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205" w:rsidRDefault="00967205" w:rsidP="00967205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ACD17">
            <wp:extent cx="6653967" cy="88740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58" cy="889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A19" w:rsidRDefault="00434A19" w:rsidP="00221F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4A1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34A19" w:rsidRPr="00434A19" w:rsidRDefault="00434A19" w:rsidP="00221F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4A19" w:rsidRPr="00434A19" w:rsidRDefault="0067527D" w:rsidP="00221F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4A19" w:rsidRPr="00434A19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434A19" w:rsidRPr="00434A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434A19" w:rsidRPr="00434A19">
        <w:rPr>
          <w:rFonts w:ascii="Times New Roman" w:hAnsi="Times New Roman" w:cs="Times New Roman"/>
          <w:sz w:val="28"/>
          <w:szCs w:val="28"/>
        </w:rPr>
        <w:t>.3</w:t>
      </w:r>
    </w:p>
    <w:p w:rsidR="00617E55" w:rsidRDefault="00434A19" w:rsidP="00221FC2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4A19">
        <w:rPr>
          <w:rFonts w:ascii="Times New Roman" w:hAnsi="Times New Roman" w:cs="Times New Roman"/>
          <w:sz w:val="28"/>
          <w:szCs w:val="28"/>
        </w:rPr>
        <w:t>Из истории керамики ………………………………………………</w:t>
      </w:r>
      <w:proofErr w:type="gramStart"/>
      <w:r w:rsidRPr="00434A19">
        <w:rPr>
          <w:rFonts w:ascii="Times New Roman" w:hAnsi="Times New Roman" w:cs="Times New Roman"/>
          <w:sz w:val="28"/>
          <w:szCs w:val="28"/>
        </w:rPr>
        <w:t>…...</w:t>
      </w:r>
      <w:r w:rsidR="006752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527D">
        <w:rPr>
          <w:rFonts w:ascii="Times New Roman" w:hAnsi="Times New Roman" w:cs="Times New Roman"/>
          <w:sz w:val="28"/>
          <w:szCs w:val="28"/>
        </w:rPr>
        <w:t>.</w:t>
      </w:r>
      <w:r w:rsidRPr="00434A19">
        <w:rPr>
          <w:rFonts w:ascii="Times New Roman" w:hAnsi="Times New Roman" w:cs="Times New Roman"/>
          <w:sz w:val="28"/>
          <w:szCs w:val="28"/>
        </w:rPr>
        <w:t>4</w:t>
      </w:r>
    </w:p>
    <w:p w:rsidR="00434A19" w:rsidRDefault="00221FC2" w:rsidP="00652767">
      <w:pPr>
        <w:pStyle w:val="a7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FC2">
        <w:rPr>
          <w:rFonts w:ascii="Times New Roman" w:hAnsi="Times New Roman" w:cs="Times New Roman"/>
          <w:sz w:val="28"/>
          <w:szCs w:val="28"/>
        </w:rPr>
        <w:t>Древнейшая керамика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652767">
        <w:rPr>
          <w:rFonts w:ascii="Times New Roman" w:hAnsi="Times New Roman" w:cs="Times New Roman"/>
          <w:sz w:val="28"/>
          <w:szCs w:val="28"/>
        </w:rPr>
        <w:t>…</w:t>
      </w:r>
      <w:r w:rsidR="0067527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14D3">
        <w:rPr>
          <w:rFonts w:ascii="Times New Roman" w:hAnsi="Times New Roman" w:cs="Times New Roman"/>
          <w:sz w:val="28"/>
          <w:szCs w:val="28"/>
        </w:rPr>
        <w:t>4</w:t>
      </w:r>
    </w:p>
    <w:p w:rsidR="00BF14D3" w:rsidRDefault="000D68D2" w:rsidP="00652767">
      <w:pPr>
        <w:pStyle w:val="a7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Античная керамика…………………………………………………</w:t>
      </w:r>
      <w:r w:rsidR="0067527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.8</w:t>
      </w:r>
    </w:p>
    <w:p w:rsidR="000D68D2" w:rsidRDefault="00276E53" w:rsidP="00652767">
      <w:pPr>
        <w:pStyle w:val="a7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Западноевропейская керамика……………………………………</w:t>
      </w:r>
      <w:r w:rsidR="006527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FA501E">
        <w:rPr>
          <w:rFonts w:ascii="Times New Roman" w:hAnsi="Times New Roman" w:cs="Times New Roman"/>
          <w:sz w:val="28"/>
          <w:szCs w:val="28"/>
        </w:rPr>
        <w:t>11</w:t>
      </w:r>
    </w:p>
    <w:p w:rsidR="00F95543" w:rsidRDefault="00F95543" w:rsidP="00F95543">
      <w:pPr>
        <w:pStyle w:val="1"/>
        <w:spacing w:after="131"/>
        <w:ind w:left="370" w:right="31"/>
      </w:pPr>
      <w:r>
        <w:t>2 Технологические особенности изготовления керамики…………</w:t>
      </w:r>
      <w:proofErr w:type="gramStart"/>
      <w:r>
        <w:t>…</w:t>
      </w:r>
      <w:r w:rsidR="0067527D">
        <w:t>….</w:t>
      </w:r>
      <w:proofErr w:type="gramEnd"/>
      <w:r w:rsidR="00133B15">
        <w:t>.</w:t>
      </w:r>
      <w:r w:rsidR="00FA501E">
        <w:t>13</w:t>
      </w:r>
      <w:r>
        <w:t xml:space="preserve">                                      </w:t>
      </w:r>
    </w:p>
    <w:p w:rsidR="002A2113" w:rsidRDefault="00F95543" w:rsidP="002A2113">
      <w:pPr>
        <w:pStyle w:val="3"/>
        <w:spacing w:after="133"/>
        <w:ind w:left="370" w:right="31"/>
      </w:pPr>
      <w:r>
        <w:t xml:space="preserve">   </w:t>
      </w:r>
      <w:r w:rsidR="007D6B43">
        <w:t xml:space="preserve">  </w:t>
      </w:r>
      <w:r>
        <w:t>2.1 Классификация и виды керамических изделий………………</w:t>
      </w:r>
      <w:proofErr w:type="gramStart"/>
      <w:r>
        <w:t>…</w:t>
      </w:r>
      <w:r w:rsidR="00133B15">
        <w:t>…</w:t>
      </w:r>
      <w:r w:rsidR="00652767">
        <w:t>.</w:t>
      </w:r>
      <w:proofErr w:type="gramEnd"/>
      <w:r>
        <w:t>.</w:t>
      </w:r>
      <w:r w:rsidR="00E64593">
        <w:t>1</w:t>
      </w:r>
      <w:r w:rsidR="002A2113">
        <w:t>4</w:t>
      </w:r>
    </w:p>
    <w:p w:rsidR="00133B15" w:rsidRDefault="002A2113" w:rsidP="002A2113">
      <w:pPr>
        <w:pStyle w:val="3"/>
        <w:spacing w:after="133"/>
        <w:ind w:left="370" w:right="31"/>
        <w:rPr>
          <w:szCs w:val="28"/>
        </w:rPr>
      </w:pPr>
      <w:r>
        <w:rPr>
          <w:szCs w:val="28"/>
        </w:rPr>
        <w:t xml:space="preserve">   </w:t>
      </w:r>
      <w:r w:rsidR="007D6B43">
        <w:rPr>
          <w:szCs w:val="28"/>
        </w:rPr>
        <w:t xml:space="preserve">  </w:t>
      </w:r>
      <w:r>
        <w:rPr>
          <w:szCs w:val="28"/>
        </w:rPr>
        <w:t>2.2</w:t>
      </w:r>
      <w:r w:rsidR="006062B1">
        <w:rPr>
          <w:szCs w:val="28"/>
        </w:rPr>
        <w:t xml:space="preserve"> </w:t>
      </w:r>
      <w:r>
        <w:rPr>
          <w:szCs w:val="28"/>
        </w:rPr>
        <w:t>Технология формовки пластическим способом………………</w:t>
      </w:r>
      <w:proofErr w:type="gramStart"/>
      <w:r>
        <w:rPr>
          <w:szCs w:val="28"/>
        </w:rPr>
        <w:t>…</w:t>
      </w:r>
      <w:r w:rsidR="00652767">
        <w:rPr>
          <w:szCs w:val="28"/>
        </w:rPr>
        <w:t>....</w:t>
      </w:r>
      <w:proofErr w:type="gramEnd"/>
      <w:r w:rsidR="00133B15">
        <w:rPr>
          <w:szCs w:val="28"/>
        </w:rPr>
        <w:t>.16</w:t>
      </w:r>
    </w:p>
    <w:p w:rsidR="00133B15" w:rsidRDefault="00133B15" w:rsidP="002A2113">
      <w:pPr>
        <w:pStyle w:val="3"/>
        <w:spacing w:after="133"/>
        <w:ind w:left="370" w:right="31"/>
        <w:rPr>
          <w:szCs w:val="28"/>
        </w:rPr>
      </w:pPr>
      <w:r>
        <w:rPr>
          <w:szCs w:val="28"/>
        </w:rPr>
        <w:t xml:space="preserve">  </w:t>
      </w:r>
      <w:r w:rsidR="007D6B43">
        <w:rPr>
          <w:szCs w:val="28"/>
        </w:rPr>
        <w:t xml:space="preserve">  </w:t>
      </w:r>
      <w:r>
        <w:rPr>
          <w:szCs w:val="28"/>
        </w:rPr>
        <w:t xml:space="preserve"> 2.3</w:t>
      </w:r>
      <w:r w:rsidR="00E64593" w:rsidRPr="002A2113">
        <w:rPr>
          <w:szCs w:val="28"/>
        </w:rPr>
        <w:t xml:space="preserve"> </w:t>
      </w:r>
      <w:r>
        <w:rPr>
          <w:szCs w:val="28"/>
        </w:rPr>
        <w:t>Состав и виды глазурей, способ их нанесения………………</w:t>
      </w:r>
      <w:r w:rsidR="00652767">
        <w:rPr>
          <w:szCs w:val="28"/>
        </w:rPr>
        <w:t>…….</w:t>
      </w:r>
      <w:r>
        <w:rPr>
          <w:szCs w:val="28"/>
        </w:rPr>
        <w:t>..17</w:t>
      </w:r>
    </w:p>
    <w:p w:rsidR="00C525B2" w:rsidRPr="006062B1" w:rsidRDefault="00133B15" w:rsidP="006062B1">
      <w:pPr>
        <w:pStyle w:val="3"/>
        <w:spacing w:after="133"/>
        <w:ind w:left="370" w:right="31"/>
        <w:rPr>
          <w:szCs w:val="28"/>
        </w:rPr>
      </w:pPr>
      <w:r>
        <w:rPr>
          <w:szCs w:val="28"/>
        </w:rPr>
        <w:t xml:space="preserve">   </w:t>
      </w:r>
      <w:r w:rsidR="007D6B43">
        <w:rPr>
          <w:szCs w:val="28"/>
        </w:rPr>
        <w:t xml:space="preserve">  </w:t>
      </w:r>
      <w:r>
        <w:rPr>
          <w:szCs w:val="28"/>
        </w:rPr>
        <w:t>2.4</w:t>
      </w:r>
      <w:r w:rsidR="006062B1">
        <w:rPr>
          <w:szCs w:val="28"/>
        </w:rPr>
        <w:t xml:space="preserve"> </w:t>
      </w:r>
      <w:r>
        <w:rPr>
          <w:szCs w:val="28"/>
        </w:rPr>
        <w:t xml:space="preserve">Способы декорирования керамических </w:t>
      </w:r>
      <w:proofErr w:type="gramStart"/>
      <w:r>
        <w:rPr>
          <w:szCs w:val="28"/>
        </w:rPr>
        <w:t>изделий.…</w:t>
      </w:r>
      <w:proofErr w:type="gramEnd"/>
      <w:r>
        <w:rPr>
          <w:szCs w:val="28"/>
        </w:rPr>
        <w:t>……………</w:t>
      </w:r>
      <w:r w:rsidR="00652767">
        <w:rPr>
          <w:szCs w:val="28"/>
        </w:rPr>
        <w:t>….</w:t>
      </w:r>
      <w:r>
        <w:rPr>
          <w:szCs w:val="28"/>
        </w:rPr>
        <w:t>.19</w:t>
      </w:r>
    </w:p>
    <w:p w:rsidR="002A2113" w:rsidRPr="00133B15" w:rsidRDefault="00133B15" w:rsidP="00133B15">
      <w:pPr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6062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2113" w:rsidRPr="00133B15">
        <w:rPr>
          <w:rFonts w:ascii="Times New Roman" w:hAnsi="Times New Roman" w:cs="Times New Roman"/>
          <w:bCs/>
          <w:sz w:val="28"/>
          <w:szCs w:val="28"/>
        </w:rPr>
        <w:t>Разработка и выполнение курсовой работы……………………</w:t>
      </w:r>
      <w:proofErr w:type="gramStart"/>
      <w:r w:rsidR="002A2113" w:rsidRPr="00133B15">
        <w:rPr>
          <w:rFonts w:ascii="Times New Roman" w:hAnsi="Times New Roman" w:cs="Times New Roman"/>
          <w:bCs/>
          <w:sz w:val="28"/>
          <w:szCs w:val="28"/>
        </w:rPr>
        <w:t>……</w:t>
      </w:r>
      <w:r w:rsidR="0065276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A2113" w:rsidRPr="00133B15">
        <w:rPr>
          <w:rFonts w:ascii="Times New Roman" w:hAnsi="Times New Roman" w:cs="Times New Roman"/>
          <w:bCs/>
          <w:sz w:val="28"/>
          <w:szCs w:val="28"/>
        </w:rPr>
        <w:t>…</w:t>
      </w:r>
      <w:r w:rsidR="00652767">
        <w:rPr>
          <w:rFonts w:ascii="Times New Roman" w:hAnsi="Times New Roman" w:cs="Times New Roman"/>
          <w:bCs/>
          <w:sz w:val="28"/>
          <w:szCs w:val="28"/>
        </w:rPr>
        <w:t>20</w:t>
      </w:r>
    </w:p>
    <w:p w:rsidR="00133B15" w:rsidRDefault="00133B15" w:rsidP="00133B15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3.1 </w:t>
      </w:r>
      <w:r w:rsidR="002A2113" w:rsidRPr="00133B15">
        <w:rPr>
          <w:rFonts w:ascii="Times New Roman" w:hAnsi="Times New Roman" w:cs="Times New Roman"/>
          <w:bCs/>
          <w:sz w:val="28"/>
          <w:szCs w:val="28"/>
        </w:rPr>
        <w:t>Творческие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источники…………………………………………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652767">
        <w:rPr>
          <w:rFonts w:ascii="Times New Roman" w:hAnsi="Times New Roman" w:cs="Times New Roman"/>
          <w:bCs/>
          <w:sz w:val="28"/>
          <w:szCs w:val="28"/>
        </w:rPr>
        <w:t>....</w:t>
      </w:r>
      <w:proofErr w:type="gramEnd"/>
      <w:r w:rsidR="00652767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2113" w:rsidRPr="00133B1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3.2 Эскизирование………………………………………………………</w:t>
      </w:r>
      <w:r w:rsidR="00652767">
        <w:rPr>
          <w:rFonts w:ascii="Times New Roman" w:hAnsi="Times New Roman" w:cs="Times New Roman"/>
          <w:bCs/>
          <w:sz w:val="28"/>
          <w:szCs w:val="28"/>
        </w:rPr>
        <w:t>.21</w:t>
      </w:r>
    </w:p>
    <w:p w:rsidR="00E64593" w:rsidRDefault="00133B15" w:rsidP="00133B15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3.3</w:t>
      </w:r>
      <w:r w:rsidRPr="00E6459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Используемые материалы и оборудование………………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65276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652767">
        <w:rPr>
          <w:rFonts w:ascii="Times New Roman" w:hAnsi="Times New Roman" w:cs="Times New Roman"/>
          <w:bCs/>
          <w:sz w:val="28"/>
          <w:szCs w:val="28"/>
        </w:rPr>
        <w:t>.21</w:t>
      </w:r>
    </w:p>
    <w:p w:rsidR="00BC7FAE" w:rsidRDefault="00133B15" w:rsidP="00BC7FAE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3.4 Технология выполнения керамической рамы……………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65276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65276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652767">
        <w:rPr>
          <w:rFonts w:ascii="Times New Roman" w:hAnsi="Times New Roman" w:cs="Times New Roman"/>
          <w:bCs/>
          <w:sz w:val="28"/>
          <w:szCs w:val="28"/>
        </w:rPr>
        <w:t>22</w:t>
      </w:r>
    </w:p>
    <w:p w:rsidR="00BC7FAE" w:rsidRDefault="00BC7FAE" w:rsidP="00BC7FA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Заключение……………………………………………………………</w:t>
      </w:r>
      <w:r w:rsidR="0067527D">
        <w:rPr>
          <w:rFonts w:ascii="Times New Roman" w:hAnsi="Times New Roman" w:cs="Times New Roman"/>
          <w:bCs/>
          <w:sz w:val="28"/>
          <w:szCs w:val="28"/>
        </w:rPr>
        <w:t>…</w:t>
      </w:r>
      <w:proofErr w:type="gramStart"/>
      <w:r w:rsidR="0067527D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652767">
        <w:rPr>
          <w:rFonts w:ascii="Times New Roman" w:hAnsi="Times New Roman" w:cs="Times New Roman"/>
          <w:bCs/>
          <w:sz w:val="28"/>
          <w:szCs w:val="28"/>
        </w:rPr>
        <w:t>24</w:t>
      </w:r>
    </w:p>
    <w:p w:rsidR="00BC7FAE" w:rsidRDefault="00BC7FAE" w:rsidP="00BC7FA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используемых источников…………………………………</w:t>
      </w:r>
      <w:r w:rsidR="0067527D">
        <w:rPr>
          <w:rFonts w:ascii="Times New Roman" w:hAnsi="Times New Roman" w:cs="Times New Roman"/>
          <w:bCs/>
          <w:sz w:val="28"/>
          <w:szCs w:val="28"/>
        </w:rPr>
        <w:t>……</w:t>
      </w:r>
      <w:proofErr w:type="gramStart"/>
      <w:r w:rsidR="0067527D">
        <w:rPr>
          <w:rFonts w:ascii="Times New Roman" w:hAnsi="Times New Roman" w:cs="Times New Roman"/>
          <w:bCs/>
          <w:sz w:val="28"/>
          <w:szCs w:val="28"/>
        </w:rPr>
        <w:t>…...</w:t>
      </w:r>
      <w:r w:rsidR="0065276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652767">
        <w:rPr>
          <w:rFonts w:ascii="Times New Roman" w:hAnsi="Times New Roman" w:cs="Times New Roman"/>
          <w:bCs/>
          <w:sz w:val="28"/>
          <w:szCs w:val="28"/>
        </w:rPr>
        <w:t>25</w:t>
      </w:r>
    </w:p>
    <w:p w:rsidR="00BC7FAE" w:rsidRDefault="00BC7FAE" w:rsidP="00BC7FA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А………………………………………………………</w:t>
      </w:r>
      <w:r w:rsidR="00652767">
        <w:rPr>
          <w:rFonts w:ascii="Times New Roman" w:hAnsi="Times New Roman" w:cs="Times New Roman"/>
          <w:bCs/>
          <w:sz w:val="28"/>
          <w:szCs w:val="28"/>
        </w:rPr>
        <w:t>…</w:t>
      </w:r>
      <w:r w:rsidR="0067527D">
        <w:rPr>
          <w:rFonts w:ascii="Times New Roman" w:hAnsi="Times New Roman" w:cs="Times New Roman"/>
          <w:bCs/>
          <w:sz w:val="28"/>
          <w:szCs w:val="28"/>
        </w:rPr>
        <w:t>…</w:t>
      </w:r>
      <w:proofErr w:type="gramStart"/>
      <w:r w:rsidR="0067527D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652767">
        <w:rPr>
          <w:rFonts w:ascii="Times New Roman" w:hAnsi="Times New Roman" w:cs="Times New Roman"/>
          <w:bCs/>
          <w:sz w:val="28"/>
          <w:szCs w:val="28"/>
        </w:rPr>
        <w:t>27</w:t>
      </w:r>
    </w:p>
    <w:p w:rsidR="00BC7FAE" w:rsidRDefault="00BC7FAE" w:rsidP="00133B15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133B15" w:rsidRPr="00E64593" w:rsidRDefault="00133B15" w:rsidP="00133B15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C525B2" w:rsidRDefault="00C525B2" w:rsidP="00221FC2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5E092D">
      <w:pPr>
        <w:rPr>
          <w:rFonts w:ascii="Times New Roman" w:hAnsi="Times New Roman" w:cs="Times New Roman"/>
          <w:sz w:val="28"/>
          <w:szCs w:val="28"/>
        </w:rPr>
      </w:pPr>
    </w:p>
    <w:p w:rsidR="00D75536" w:rsidRPr="005E092D" w:rsidRDefault="00D75536" w:rsidP="005E092D">
      <w:pPr>
        <w:rPr>
          <w:rFonts w:ascii="Times New Roman" w:hAnsi="Times New Roman" w:cs="Times New Roman"/>
          <w:sz w:val="28"/>
          <w:szCs w:val="28"/>
        </w:rPr>
      </w:pPr>
    </w:p>
    <w:p w:rsidR="00C525B2" w:rsidRPr="00221FC2" w:rsidRDefault="00C525B2" w:rsidP="00221FC2">
      <w:pPr>
        <w:rPr>
          <w:rFonts w:ascii="Times New Roman" w:hAnsi="Times New Roman" w:cs="Times New Roman"/>
          <w:sz w:val="28"/>
          <w:szCs w:val="28"/>
        </w:rPr>
      </w:pPr>
    </w:p>
    <w:p w:rsidR="00C525B2" w:rsidRP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bookmarkStart w:id="0" w:name="_GoBack"/>
      <w:bookmarkEnd w:id="0"/>
      <w:r w:rsidR="0067527D">
        <w:rPr>
          <w:rFonts w:ascii="Times New Roman" w:hAnsi="Times New Roman" w:cs="Times New Roman"/>
          <w:sz w:val="28"/>
          <w:szCs w:val="28"/>
        </w:rPr>
        <w:t xml:space="preserve">    </w:t>
      </w:r>
      <w:r w:rsidRPr="00C525B2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525B2" w:rsidRP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525B2" w:rsidRDefault="00283A0D" w:rsidP="00244D01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25B2">
        <w:rPr>
          <w:rFonts w:ascii="Times New Roman" w:hAnsi="Times New Roman" w:cs="Times New Roman"/>
          <w:sz w:val="28"/>
          <w:szCs w:val="28"/>
        </w:rPr>
        <w:t xml:space="preserve">Одним из наиболее </w:t>
      </w:r>
      <w:r w:rsidR="00C525B2" w:rsidRPr="00C525B2">
        <w:rPr>
          <w:rFonts w:ascii="Times New Roman" w:hAnsi="Times New Roman" w:cs="Times New Roman"/>
          <w:sz w:val="28"/>
          <w:szCs w:val="28"/>
        </w:rPr>
        <w:t>древн</w:t>
      </w:r>
      <w:r w:rsidR="00C525B2">
        <w:rPr>
          <w:rFonts w:ascii="Times New Roman" w:hAnsi="Times New Roman" w:cs="Times New Roman"/>
          <w:sz w:val="28"/>
          <w:szCs w:val="28"/>
        </w:rPr>
        <w:t>их</w:t>
      </w:r>
      <w:r w:rsidR="00C525B2" w:rsidRPr="00C525B2">
        <w:rPr>
          <w:rFonts w:ascii="Times New Roman" w:hAnsi="Times New Roman" w:cs="Times New Roman"/>
          <w:sz w:val="28"/>
          <w:szCs w:val="28"/>
        </w:rPr>
        <w:t xml:space="preserve"> строительных материалов является</w:t>
      </w:r>
      <w:r w:rsidR="00C525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25B2" w:rsidRPr="00C525B2">
        <w:rPr>
          <w:rFonts w:ascii="Times New Roman" w:hAnsi="Times New Roman" w:cs="Times New Roman"/>
          <w:sz w:val="28"/>
          <w:szCs w:val="28"/>
        </w:rPr>
        <w:t>керамика</w:t>
      </w:r>
      <w:proofErr w:type="gramEnd"/>
      <w:r w:rsidR="00C525B2" w:rsidRPr="00C525B2">
        <w:rPr>
          <w:rFonts w:ascii="Times New Roman" w:hAnsi="Times New Roman" w:cs="Times New Roman"/>
          <w:sz w:val="28"/>
          <w:szCs w:val="28"/>
        </w:rPr>
        <w:t xml:space="preserve"> но, невзирая на это</w:t>
      </w:r>
      <w:r w:rsidR="006062B1">
        <w:rPr>
          <w:rFonts w:ascii="Times New Roman" w:hAnsi="Times New Roman" w:cs="Times New Roman"/>
          <w:sz w:val="28"/>
          <w:szCs w:val="28"/>
        </w:rPr>
        <w:t>,</w:t>
      </w:r>
      <w:r w:rsidR="00C525B2" w:rsidRPr="00C525B2">
        <w:rPr>
          <w:rFonts w:ascii="Times New Roman" w:hAnsi="Times New Roman" w:cs="Times New Roman"/>
          <w:sz w:val="28"/>
          <w:szCs w:val="28"/>
        </w:rPr>
        <w:t xml:space="preserve"> керамика не потеряла своего важнейшего значения и в наше время.</w:t>
      </w:r>
      <w:r w:rsidR="0046309E" w:rsidRPr="0046309E">
        <w:rPr>
          <w:rFonts w:ascii="Times New Roman" w:hAnsi="Times New Roman" w:cs="Times New Roman"/>
          <w:sz w:val="28"/>
          <w:szCs w:val="28"/>
        </w:rPr>
        <w:t xml:space="preserve"> Современная керамика достаточно многогранна, она представляет собой богатую палитру, с необычной, насыщенной декоративной обработкой и блеском бесцветных и цветных покрытий - глазурей и ангобов.</w:t>
      </w:r>
      <w:r w:rsidR="0046309E" w:rsidRPr="0046309E">
        <w:rPr>
          <w:rFonts w:ascii="Times New Roman" w:hAnsi="Times New Roman" w:cs="Times New Roman"/>
          <w:sz w:val="28"/>
          <w:szCs w:val="28"/>
        </w:rPr>
        <w:br/>
        <w:t>За последнее десятилетие в изготовлении фарфоровых и фаянсовых изделий произошли основательные изменения: существенно усовершенствовалась механизация и автоматизация технологического производства, обновился и обогатился ассортимент, происходит регулярное исследование новых видов изделий из</w:t>
      </w:r>
      <w:r w:rsidR="0046309E">
        <w:rPr>
          <w:rFonts w:ascii="Times New Roman" w:hAnsi="Times New Roman" w:cs="Times New Roman"/>
          <w:sz w:val="28"/>
          <w:szCs w:val="28"/>
        </w:rPr>
        <w:t xml:space="preserve"> глины</w:t>
      </w:r>
      <w:r w:rsidR="0046309E" w:rsidRPr="0046309E">
        <w:rPr>
          <w:rFonts w:ascii="Times New Roman" w:hAnsi="Times New Roman" w:cs="Times New Roman"/>
          <w:sz w:val="28"/>
          <w:szCs w:val="28"/>
        </w:rPr>
        <w:t xml:space="preserve">. </w:t>
      </w:r>
      <w:r w:rsidR="0046309E">
        <w:rPr>
          <w:rFonts w:ascii="Times New Roman" w:hAnsi="Times New Roman" w:cs="Times New Roman"/>
          <w:sz w:val="28"/>
          <w:szCs w:val="28"/>
        </w:rPr>
        <w:t xml:space="preserve"> </w:t>
      </w:r>
      <w:r w:rsidR="00C525B2" w:rsidRPr="00C525B2">
        <w:rPr>
          <w:rFonts w:ascii="Times New Roman" w:hAnsi="Times New Roman" w:cs="Times New Roman"/>
          <w:sz w:val="28"/>
          <w:szCs w:val="28"/>
        </w:rPr>
        <w:t xml:space="preserve"> Керамика распространена в строительстве, в искусстве, а также она </w:t>
      </w:r>
      <w:r w:rsidR="002576A1">
        <w:rPr>
          <w:rFonts w:ascii="Times New Roman" w:hAnsi="Times New Roman" w:cs="Times New Roman"/>
          <w:sz w:val="28"/>
          <w:szCs w:val="28"/>
        </w:rPr>
        <w:t>применяется </w:t>
      </w:r>
      <w:r w:rsidR="00C525B2" w:rsidRPr="00C525B2">
        <w:rPr>
          <w:rFonts w:ascii="Times New Roman" w:hAnsi="Times New Roman" w:cs="Times New Roman"/>
          <w:sz w:val="28"/>
          <w:szCs w:val="28"/>
        </w:rPr>
        <w:t>в</w:t>
      </w:r>
      <w:r w:rsidR="002576A1">
        <w:rPr>
          <w:rFonts w:ascii="Times New Roman" w:hAnsi="Times New Roman" w:cs="Times New Roman"/>
          <w:sz w:val="28"/>
          <w:szCs w:val="28"/>
        </w:rPr>
        <w:t> </w:t>
      </w:r>
      <w:r w:rsidR="00C525B2" w:rsidRPr="00C525B2">
        <w:rPr>
          <w:rFonts w:ascii="Times New Roman" w:hAnsi="Times New Roman" w:cs="Times New Roman"/>
          <w:sz w:val="28"/>
          <w:szCs w:val="28"/>
        </w:rPr>
        <w:t>быту</w:t>
      </w:r>
      <w:r w:rsidR="006062B1">
        <w:rPr>
          <w:rFonts w:ascii="Times New Roman" w:hAnsi="Times New Roman" w:cs="Times New Roman"/>
          <w:sz w:val="28"/>
          <w:szCs w:val="28"/>
        </w:rPr>
        <w:t>, в интерьере.</w:t>
      </w:r>
      <w:r w:rsidR="002576A1">
        <w:rPr>
          <w:rFonts w:ascii="Times New Roman" w:hAnsi="Times New Roman" w:cs="Times New Roman"/>
          <w:sz w:val="28"/>
          <w:szCs w:val="28"/>
        </w:rPr>
        <w:t> </w:t>
      </w:r>
      <w:r w:rsidR="00C525B2" w:rsidRPr="00C525B2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499401729"/>
      <w:r w:rsidR="00235128">
        <w:rPr>
          <w:rFonts w:ascii="Times New Roman" w:hAnsi="Times New Roman" w:cs="Times New Roman"/>
          <w:sz w:val="28"/>
          <w:szCs w:val="28"/>
        </w:rPr>
        <w:t>Разнообразные керамические фигурки, посуда или вазы являются главным украшением современного интерьера</w:t>
      </w:r>
      <w:r w:rsidR="006062B1">
        <w:rPr>
          <w:rFonts w:ascii="Times New Roman" w:hAnsi="Times New Roman" w:cs="Times New Roman"/>
          <w:sz w:val="28"/>
          <w:szCs w:val="28"/>
        </w:rPr>
        <w:t xml:space="preserve">. </w:t>
      </w:r>
      <w:r w:rsidR="0046309E">
        <w:rPr>
          <w:rFonts w:ascii="Times New Roman" w:hAnsi="Times New Roman" w:cs="Times New Roman"/>
          <w:sz w:val="28"/>
          <w:szCs w:val="28"/>
        </w:rPr>
        <w:t>Содержанием</w:t>
      </w:r>
      <w:r w:rsidR="00612269" w:rsidRPr="00612269">
        <w:rPr>
          <w:rFonts w:ascii="Times New Roman" w:hAnsi="Times New Roman" w:cs="Times New Roman"/>
          <w:sz w:val="28"/>
          <w:szCs w:val="28"/>
        </w:rPr>
        <w:t xml:space="preserve">, </w:t>
      </w:r>
      <w:r w:rsidR="0046309E">
        <w:rPr>
          <w:rFonts w:ascii="Times New Roman" w:hAnsi="Times New Roman" w:cs="Times New Roman"/>
          <w:sz w:val="28"/>
          <w:szCs w:val="28"/>
        </w:rPr>
        <w:t>данной</w:t>
      </w:r>
      <w:r w:rsidR="00612269" w:rsidRPr="00612269">
        <w:rPr>
          <w:rFonts w:ascii="Times New Roman" w:hAnsi="Times New Roman" w:cs="Times New Roman"/>
          <w:sz w:val="28"/>
          <w:szCs w:val="28"/>
        </w:rPr>
        <w:t xml:space="preserve"> </w:t>
      </w:r>
      <w:r w:rsidR="00612269">
        <w:rPr>
          <w:rFonts w:ascii="Times New Roman" w:hAnsi="Times New Roman" w:cs="Times New Roman"/>
          <w:sz w:val="28"/>
          <w:szCs w:val="28"/>
        </w:rPr>
        <w:t xml:space="preserve">курсовой </w:t>
      </w:r>
      <w:r w:rsidR="00612269" w:rsidRPr="00612269">
        <w:rPr>
          <w:rFonts w:ascii="Times New Roman" w:hAnsi="Times New Roman" w:cs="Times New Roman"/>
          <w:sz w:val="28"/>
          <w:szCs w:val="28"/>
        </w:rPr>
        <w:t>работ</w:t>
      </w:r>
      <w:r w:rsidR="0046309E">
        <w:rPr>
          <w:rFonts w:ascii="Times New Roman" w:hAnsi="Times New Roman" w:cs="Times New Roman"/>
          <w:sz w:val="28"/>
          <w:szCs w:val="28"/>
        </w:rPr>
        <w:t>ы</w:t>
      </w:r>
      <w:r w:rsidR="00612269" w:rsidRPr="00612269">
        <w:rPr>
          <w:rFonts w:ascii="Times New Roman" w:hAnsi="Times New Roman" w:cs="Times New Roman"/>
          <w:sz w:val="28"/>
          <w:szCs w:val="28"/>
        </w:rPr>
        <w:t>, является применение различных техник</w:t>
      </w:r>
      <w:r w:rsidR="00976659">
        <w:rPr>
          <w:rFonts w:ascii="Times New Roman" w:hAnsi="Times New Roman" w:cs="Times New Roman"/>
          <w:sz w:val="28"/>
          <w:szCs w:val="28"/>
        </w:rPr>
        <w:t xml:space="preserve"> </w:t>
      </w:r>
      <w:r w:rsidR="00612269" w:rsidRPr="00612269">
        <w:rPr>
          <w:rFonts w:ascii="Times New Roman" w:hAnsi="Times New Roman" w:cs="Times New Roman"/>
          <w:sz w:val="28"/>
          <w:szCs w:val="28"/>
        </w:rPr>
        <w:t>в создании</w:t>
      </w:r>
      <w:r w:rsidR="00612269">
        <w:rPr>
          <w:rFonts w:ascii="Times New Roman" w:hAnsi="Times New Roman" w:cs="Times New Roman"/>
          <w:sz w:val="28"/>
          <w:szCs w:val="28"/>
        </w:rPr>
        <w:t xml:space="preserve"> керамической </w:t>
      </w:r>
      <w:r w:rsidR="0046309E">
        <w:rPr>
          <w:rFonts w:ascii="Times New Roman" w:hAnsi="Times New Roman" w:cs="Times New Roman"/>
          <w:sz w:val="28"/>
          <w:szCs w:val="28"/>
        </w:rPr>
        <w:t>рамы</w:t>
      </w:r>
      <w:r w:rsidR="00612269" w:rsidRPr="00612269">
        <w:rPr>
          <w:rFonts w:ascii="Times New Roman" w:hAnsi="Times New Roman" w:cs="Times New Roman"/>
          <w:sz w:val="28"/>
          <w:szCs w:val="28"/>
        </w:rPr>
        <w:t>.</w:t>
      </w:r>
      <w:r w:rsidR="004630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09E" w:rsidRDefault="00283A0D" w:rsidP="00244D01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="0046309E" w:rsidRPr="0046309E">
        <w:rPr>
          <w:rFonts w:ascii="Times New Roman" w:hAnsi="Times New Roman" w:cs="Times New Roman"/>
          <w:sz w:val="28"/>
          <w:szCs w:val="28"/>
        </w:rPr>
        <w:t>Объектом исследования является</w:t>
      </w:r>
      <w:r w:rsidR="00976659">
        <w:rPr>
          <w:rFonts w:ascii="Times New Roman" w:hAnsi="Times New Roman" w:cs="Times New Roman"/>
          <w:sz w:val="28"/>
          <w:szCs w:val="28"/>
        </w:rPr>
        <w:t xml:space="preserve"> художественная</w:t>
      </w:r>
      <w:r w:rsidR="0046309E" w:rsidRPr="0046309E">
        <w:rPr>
          <w:rFonts w:ascii="Times New Roman" w:hAnsi="Times New Roman" w:cs="Times New Roman"/>
          <w:sz w:val="28"/>
          <w:szCs w:val="28"/>
        </w:rPr>
        <w:t xml:space="preserve"> керамика, как вид декоративно</w:t>
      </w:r>
      <w:r w:rsidR="00976659">
        <w:rPr>
          <w:rFonts w:ascii="Times New Roman" w:hAnsi="Times New Roman" w:cs="Times New Roman"/>
          <w:sz w:val="28"/>
          <w:szCs w:val="28"/>
        </w:rPr>
        <w:t> - </w:t>
      </w:r>
      <w:r w:rsidR="0046309E" w:rsidRPr="0046309E">
        <w:rPr>
          <w:rFonts w:ascii="Times New Roman" w:hAnsi="Times New Roman" w:cs="Times New Roman"/>
          <w:sz w:val="28"/>
          <w:szCs w:val="28"/>
        </w:rPr>
        <w:t>прикладного</w:t>
      </w:r>
      <w:r w:rsidR="00976659">
        <w:rPr>
          <w:rFonts w:ascii="Times New Roman" w:hAnsi="Times New Roman" w:cs="Times New Roman"/>
          <w:sz w:val="28"/>
          <w:szCs w:val="28"/>
        </w:rPr>
        <w:t> </w:t>
      </w:r>
      <w:r w:rsidR="0046309E" w:rsidRPr="0046309E">
        <w:rPr>
          <w:rFonts w:ascii="Times New Roman" w:hAnsi="Times New Roman" w:cs="Times New Roman"/>
          <w:sz w:val="28"/>
          <w:szCs w:val="28"/>
        </w:rPr>
        <w:t>искусства.</w:t>
      </w:r>
      <w:r w:rsidR="00976659">
        <w:rPr>
          <w:rFonts w:ascii="Times New Roman" w:hAnsi="Times New Roman" w:cs="Times New Roman"/>
          <w:sz w:val="28"/>
          <w:szCs w:val="28"/>
        </w:rPr>
        <w:t> </w:t>
      </w:r>
      <w:r w:rsidR="0046309E" w:rsidRPr="0046309E">
        <w:rPr>
          <w:rFonts w:ascii="Times New Roman" w:hAnsi="Times New Roman" w:cs="Times New Roman"/>
          <w:sz w:val="28"/>
          <w:szCs w:val="28"/>
        </w:rPr>
        <w:t>Предметом</w:t>
      </w:r>
      <w:r w:rsidR="00976659">
        <w:rPr>
          <w:rFonts w:ascii="Times New Roman" w:hAnsi="Times New Roman" w:cs="Times New Roman"/>
          <w:sz w:val="28"/>
          <w:szCs w:val="28"/>
        </w:rPr>
        <w:t> </w:t>
      </w:r>
      <w:r w:rsidR="0046309E" w:rsidRPr="0046309E">
        <w:rPr>
          <w:rFonts w:ascii="Times New Roman" w:hAnsi="Times New Roman" w:cs="Times New Roman"/>
          <w:sz w:val="28"/>
          <w:szCs w:val="28"/>
        </w:rPr>
        <w:t>исследования</w:t>
      </w:r>
      <w:r w:rsidR="00976659">
        <w:rPr>
          <w:rFonts w:ascii="Times New Roman" w:hAnsi="Times New Roman" w:cs="Times New Roman"/>
          <w:sz w:val="28"/>
          <w:szCs w:val="28"/>
        </w:rPr>
        <w:t> </w:t>
      </w:r>
      <w:r w:rsidR="0046309E" w:rsidRPr="0046309E">
        <w:rPr>
          <w:rFonts w:ascii="Times New Roman" w:hAnsi="Times New Roman" w:cs="Times New Roman"/>
          <w:sz w:val="28"/>
          <w:szCs w:val="28"/>
        </w:rPr>
        <w:t>–</w:t>
      </w:r>
      <w:r w:rsidR="00976659">
        <w:rPr>
          <w:rFonts w:ascii="Times New Roman" w:hAnsi="Times New Roman" w:cs="Times New Roman"/>
          <w:sz w:val="28"/>
          <w:szCs w:val="28"/>
        </w:rPr>
        <w:t>  </w:t>
      </w:r>
      <w:r w:rsidR="0046309E" w:rsidRPr="0046309E">
        <w:rPr>
          <w:rFonts w:ascii="Times New Roman" w:hAnsi="Times New Roman" w:cs="Times New Roman"/>
          <w:sz w:val="28"/>
          <w:szCs w:val="28"/>
        </w:rPr>
        <w:t xml:space="preserve">последовательная технология выполнения и </w:t>
      </w:r>
      <w:r w:rsidR="0046309E">
        <w:rPr>
          <w:rFonts w:ascii="Times New Roman" w:hAnsi="Times New Roman" w:cs="Times New Roman"/>
          <w:sz w:val="28"/>
          <w:szCs w:val="28"/>
        </w:rPr>
        <w:t xml:space="preserve">точная </w:t>
      </w:r>
      <w:r w:rsidR="0046309E" w:rsidRPr="0046309E">
        <w:rPr>
          <w:rFonts w:ascii="Times New Roman" w:hAnsi="Times New Roman" w:cs="Times New Roman"/>
          <w:sz w:val="28"/>
          <w:szCs w:val="28"/>
        </w:rPr>
        <w:t>обработка материала</w:t>
      </w:r>
      <w:r w:rsidR="00976659">
        <w:rPr>
          <w:rFonts w:ascii="Times New Roman" w:hAnsi="Times New Roman" w:cs="Times New Roman"/>
          <w:sz w:val="28"/>
          <w:szCs w:val="28"/>
        </w:rPr>
        <w:t>.</w:t>
      </w:r>
      <w:r w:rsidR="0046309E" w:rsidRPr="004630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09E" w:rsidRDefault="0046309E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09E">
        <w:rPr>
          <w:rFonts w:ascii="Times New Roman" w:hAnsi="Times New Roman" w:cs="Times New Roman"/>
          <w:sz w:val="28"/>
          <w:szCs w:val="28"/>
        </w:rPr>
        <w:t xml:space="preserve">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Pr="0046309E">
        <w:rPr>
          <w:rFonts w:ascii="Times New Roman" w:hAnsi="Times New Roman" w:cs="Times New Roman"/>
          <w:sz w:val="28"/>
          <w:szCs w:val="28"/>
        </w:rPr>
        <w:t>К задачам данной курсовой работы можно отнести:</w:t>
      </w:r>
    </w:p>
    <w:p w:rsidR="0046309E" w:rsidRDefault="0046309E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09E">
        <w:rPr>
          <w:rFonts w:ascii="Times New Roman" w:hAnsi="Times New Roman" w:cs="Times New Roman"/>
          <w:sz w:val="28"/>
          <w:szCs w:val="28"/>
        </w:rPr>
        <w:t xml:space="preserve"> - изучение свойств и возможностей керамики, нюансов технологии;</w:t>
      </w:r>
    </w:p>
    <w:p w:rsidR="0046309E" w:rsidRDefault="0046309E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09E">
        <w:rPr>
          <w:rFonts w:ascii="Times New Roman" w:hAnsi="Times New Roman" w:cs="Times New Roman"/>
          <w:sz w:val="28"/>
          <w:szCs w:val="28"/>
        </w:rPr>
        <w:t xml:space="preserve"> - построение декоративной композиции; - поиск нового, индивидуального прочтения темы; </w:t>
      </w:r>
    </w:p>
    <w:p w:rsidR="0046309E" w:rsidRDefault="0046309E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09E">
        <w:rPr>
          <w:rFonts w:ascii="Times New Roman" w:hAnsi="Times New Roman" w:cs="Times New Roman"/>
          <w:sz w:val="28"/>
          <w:szCs w:val="28"/>
        </w:rPr>
        <w:t>- выполнение росписи глазурями;</w:t>
      </w:r>
    </w:p>
    <w:p w:rsidR="0046309E" w:rsidRDefault="0046309E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09E">
        <w:rPr>
          <w:rFonts w:ascii="Times New Roman" w:hAnsi="Times New Roman" w:cs="Times New Roman"/>
          <w:sz w:val="28"/>
          <w:szCs w:val="28"/>
        </w:rPr>
        <w:t>- расширение свои знаний в об</w:t>
      </w:r>
      <w:r w:rsidR="007764A5">
        <w:rPr>
          <w:rFonts w:ascii="Times New Roman" w:hAnsi="Times New Roman" w:cs="Times New Roman"/>
          <w:sz w:val="28"/>
          <w:szCs w:val="28"/>
        </w:rPr>
        <w:t>ласти</w:t>
      </w:r>
      <w:r w:rsidRPr="0046309E">
        <w:rPr>
          <w:rFonts w:ascii="Times New Roman" w:hAnsi="Times New Roman" w:cs="Times New Roman"/>
          <w:sz w:val="28"/>
          <w:szCs w:val="28"/>
        </w:rPr>
        <w:t xml:space="preserve"> истории керамики.        </w:t>
      </w:r>
    </w:p>
    <w:p w:rsidR="0046309E" w:rsidRPr="0046309E" w:rsidRDefault="0046309E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09E">
        <w:rPr>
          <w:rFonts w:ascii="Times New Roman" w:hAnsi="Times New Roman" w:cs="Times New Roman"/>
          <w:sz w:val="28"/>
          <w:szCs w:val="28"/>
        </w:rPr>
        <w:t xml:space="preserve"> </w:t>
      </w:r>
      <w:r w:rsidR="00283A0D"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Pr="0046309E">
        <w:rPr>
          <w:rFonts w:ascii="Times New Roman" w:hAnsi="Times New Roman" w:cs="Times New Roman"/>
          <w:sz w:val="28"/>
          <w:szCs w:val="28"/>
        </w:rPr>
        <w:t xml:space="preserve">Методом исследования было выбрано </w:t>
      </w:r>
      <w:r w:rsidR="00197084">
        <w:rPr>
          <w:rFonts w:ascii="Times New Roman" w:hAnsi="Times New Roman" w:cs="Times New Roman"/>
          <w:sz w:val="28"/>
          <w:szCs w:val="28"/>
        </w:rPr>
        <w:t xml:space="preserve">методичное </w:t>
      </w:r>
      <w:r w:rsidRPr="0046309E">
        <w:rPr>
          <w:rFonts w:ascii="Times New Roman" w:hAnsi="Times New Roman" w:cs="Times New Roman"/>
          <w:sz w:val="28"/>
          <w:szCs w:val="28"/>
        </w:rPr>
        <w:t>выполнение всех этапов создания керамическ</w:t>
      </w:r>
      <w:r w:rsidR="00976659">
        <w:rPr>
          <w:rFonts w:ascii="Times New Roman" w:hAnsi="Times New Roman" w:cs="Times New Roman"/>
          <w:sz w:val="28"/>
          <w:szCs w:val="28"/>
        </w:rPr>
        <w:t>ой рамы</w:t>
      </w:r>
      <w:r w:rsidRPr="0046309E">
        <w:rPr>
          <w:rFonts w:ascii="Times New Roman" w:hAnsi="Times New Roman" w:cs="Times New Roman"/>
          <w:sz w:val="28"/>
          <w:szCs w:val="28"/>
        </w:rPr>
        <w:t xml:space="preserve">. Выбор темы и названия не случайны. Поэтика и </w:t>
      </w:r>
      <w:r w:rsidR="00197084">
        <w:rPr>
          <w:rFonts w:ascii="Times New Roman" w:hAnsi="Times New Roman" w:cs="Times New Roman"/>
          <w:sz w:val="28"/>
          <w:szCs w:val="28"/>
        </w:rPr>
        <w:t xml:space="preserve">изящность </w:t>
      </w:r>
      <w:r w:rsidRPr="0046309E">
        <w:rPr>
          <w:rFonts w:ascii="Times New Roman" w:hAnsi="Times New Roman" w:cs="Times New Roman"/>
          <w:sz w:val="28"/>
          <w:szCs w:val="28"/>
        </w:rPr>
        <w:t>керамики сделали ее неотъемлемой</w:t>
      </w:r>
      <w:r w:rsidR="00197084">
        <w:rPr>
          <w:rFonts w:ascii="Times New Roman" w:hAnsi="Times New Roman" w:cs="Times New Roman"/>
          <w:sz w:val="28"/>
          <w:szCs w:val="28"/>
        </w:rPr>
        <w:t xml:space="preserve"> составляющей</w:t>
      </w:r>
      <w:r w:rsidRPr="0046309E">
        <w:rPr>
          <w:rFonts w:ascii="Times New Roman" w:hAnsi="Times New Roman" w:cs="Times New Roman"/>
          <w:sz w:val="28"/>
          <w:szCs w:val="28"/>
        </w:rPr>
        <w:t xml:space="preserve"> всех эпох и мирового культурного наследия.  </w:t>
      </w:r>
    </w:p>
    <w:p w:rsidR="0046309E" w:rsidRPr="00C525B2" w:rsidRDefault="0046309E" w:rsidP="006062B1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:rsidR="00221FC2" w:rsidRPr="00221FC2" w:rsidRDefault="00197084" w:rsidP="0067527D">
      <w:pPr>
        <w:pStyle w:val="a7"/>
        <w:numPr>
          <w:ilvl w:val="0"/>
          <w:numId w:val="8"/>
        </w:numPr>
        <w:spacing w:line="48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97084">
        <w:rPr>
          <w:rFonts w:ascii="Times New Roman" w:hAnsi="Times New Roman" w:cs="Times New Roman"/>
          <w:sz w:val="28"/>
          <w:szCs w:val="28"/>
        </w:rPr>
        <w:lastRenderedPageBreak/>
        <w:t>Из истории керамики</w:t>
      </w:r>
    </w:p>
    <w:p w:rsidR="00221FC2" w:rsidRDefault="00221FC2" w:rsidP="006062B1">
      <w:pPr>
        <w:pStyle w:val="a7"/>
        <w:numPr>
          <w:ilvl w:val="1"/>
          <w:numId w:val="8"/>
        </w:numPr>
        <w:spacing w:line="48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221FC2">
        <w:rPr>
          <w:rFonts w:ascii="Times New Roman" w:hAnsi="Times New Roman" w:cs="Times New Roman"/>
          <w:sz w:val="28"/>
          <w:szCs w:val="28"/>
        </w:rPr>
        <w:t>Древнейшая керамика</w:t>
      </w:r>
    </w:p>
    <w:p w:rsidR="00221FC2" w:rsidRDefault="003F7985" w:rsidP="0060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FC2" w:rsidRPr="00221FC2">
        <w:rPr>
          <w:rFonts w:ascii="Times New Roman" w:hAnsi="Times New Roman" w:cs="Times New Roman"/>
          <w:sz w:val="28"/>
          <w:szCs w:val="28"/>
        </w:rPr>
        <w:t>Перв</w:t>
      </w:r>
      <w:r w:rsidR="00F1165E">
        <w:rPr>
          <w:rFonts w:ascii="Times New Roman" w:hAnsi="Times New Roman" w:cs="Times New Roman"/>
          <w:sz w:val="28"/>
          <w:szCs w:val="28"/>
        </w:rPr>
        <w:t>оначальные</w:t>
      </w:r>
      <w:r w:rsidR="00221FC2" w:rsidRPr="00221FC2">
        <w:rPr>
          <w:rFonts w:ascii="Times New Roman" w:hAnsi="Times New Roman" w:cs="Times New Roman"/>
          <w:sz w:val="28"/>
          <w:szCs w:val="28"/>
        </w:rPr>
        <w:t xml:space="preserve"> </w:t>
      </w:r>
      <w:r w:rsidR="00221FC2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221FC2" w:rsidRPr="00221FC2">
        <w:rPr>
          <w:rFonts w:ascii="Times New Roman" w:hAnsi="Times New Roman" w:cs="Times New Roman"/>
          <w:sz w:val="28"/>
          <w:szCs w:val="28"/>
        </w:rPr>
        <w:t xml:space="preserve">из глины </w:t>
      </w:r>
      <w:r w:rsidR="00221FC2">
        <w:rPr>
          <w:rFonts w:ascii="Times New Roman" w:hAnsi="Times New Roman" w:cs="Times New Roman"/>
          <w:sz w:val="28"/>
          <w:szCs w:val="28"/>
        </w:rPr>
        <w:t xml:space="preserve">возникают </w:t>
      </w:r>
      <w:r w:rsidR="00FC2406">
        <w:rPr>
          <w:rFonts w:ascii="Times New Roman" w:hAnsi="Times New Roman" w:cs="Times New Roman"/>
          <w:sz w:val="28"/>
          <w:szCs w:val="28"/>
        </w:rPr>
        <w:t xml:space="preserve">еще в </w:t>
      </w:r>
      <w:r w:rsidR="00221FC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221FC2" w:rsidRPr="00221FC2">
        <w:rPr>
          <w:rFonts w:ascii="Times New Roman" w:hAnsi="Times New Roman" w:cs="Times New Roman"/>
          <w:sz w:val="28"/>
          <w:szCs w:val="28"/>
        </w:rPr>
        <w:t>палеолита (около 27 тыс. до н. э.).</w:t>
      </w:r>
      <w:r w:rsidR="002F6EF4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221FC2" w:rsidRPr="00221FC2">
        <w:rPr>
          <w:rFonts w:ascii="Times New Roman" w:hAnsi="Times New Roman" w:cs="Times New Roman"/>
          <w:sz w:val="28"/>
          <w:szCs w:val="28"/>
        </w:rPr>
        <w:t>появляются глиняные сосуды, в которых хранили воду и</w:t>
      </w:r>
      <w:r w:rsidR="00F1165E">
        <w:rPr>
          <w:rFonts w:ascii="Times New Roman" w:hAnsi="Times New Roman" w:cs="Times New Roman"/>
          <w:sz w:val="28"/>
          <w:szCs w:val="28"/>
        </w:rPr>
        <w:t xml:space="preserve"> пищевые продукты</w:t>
      </w:r>
      <w:r w:rsidR="00221FC2" w:rsidRPr="00221FC2">
        <w:rPr>
          <w:rFonts w:ascii="Times New Roman" w:hAnsi="Times New Roman" w:cs="Times New Roman"/>
          <w:sz w:val="28"/>
          <w:szCs w:val="28"/>
        </w:rPr>
        <w:t>.</w:t>
      </w:r>
      <w:r w:rsidR="00F1165E">
        <w:rPr>
          <w:rFonts w:ascii="Times New Roman" w:hAnsi="Times New Roman" w:cs="Times New Roman"/>
          <w:sz w:val="28"/>
          <w:szCs w:val="28"/>
        </w:rPr>
        <w:t xml:space="preserve"> Примерно </w:t>
      </w:r>
      <w:r w:rsidR="00221FC2" w:rsidRPr="00221FC2">
        <w:rPr>
          <w:rFonts w:ascii="Times New Roman" w:hAnsi="Times New Roman" w:cs="Times New Roman"/>
          <w:sz w:val="28"/>
          <w:szCs w:val="28"/>
        </w:rPr>
        <w:t>это же время были</w:t>
      </w:r>
      <w:r w:rsidR="00F1165E">
        <w:rPr>
          <w:rFonts w:ascii="Times New Roman" w:hAnsi="Times New Roman" w:cs="Times New Roman"/>
          <w:sz w:val="28"/>
          <w:szCs w:val="28"/>
        </w:rPr>
        <w:t xml:space="preserve"> осуществлены</w:t>
      </w:r>
      <w:r w:rsidR="00221FC2" w:rsidRPr="00221FC2">
        <w:rPr>
          <w:rFonts w:ascii="Times New Roman" w:hAnsi="Times New Roman" w:cs="Times New Roman"/>
          <w:sz w:val="28"/>
          <w:szCs w:val="28"/>
        </w:rPr>
        <w:t xml:space="preserve"> попытки </w:t>
      </w:r>
      <w:r w:rsidR="002F6EF4">
        <w:rPr>
          <w:rFonts w:ascii="Times New Roman" w:hAnsi="Times New Roman" w:cs="Times New Roman"/>
          <w:sz w:val="28"/>
          <w:szCs w:val="28"/>
        </w:rPr>
        <w:t xml:space="preserve">применить </w:t>
      </w:r>
      <w:r w:rsidR="00221FC2" w:rsidRPr="00221FC2">
        <w:rPr>
          <w:rFonts w:ascii="Times New Roman" w:hAnsi="Times New Roman" w:cs="Times New Roman"/>
          <w:sz w:val="28"/>
          <w:szCs w:val="28"/>
        </w:rPr>
        <w:t>обожженную глину.</w:t>
      </w:r>
    </w:p>
    <w:p w:rsidR="002F6EF4" w:rsidRPr="00221FC2" w:rsidRDefault="002F6EF4" w:rsidP="0060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985"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2F6EF4">
        <w:rPr>
          <w:rFonts w:ascii="Times New Roman" w:hAnsi="Times New Roman" w:cs="Times New Roman"/>
          <w:sz w:val="28"/>
          <w:szCs w:val="28"/>
        </w:rPr>
        <w:t>бжиг</w:t>
      </w:r>
      <w:r w:rsidR="00226B8A">
        <w:rPr>
          <w:rFonts w:ascii="Times New Roman" w:hAnsi="Times New Roman" w:cs="Times New Roman"/>
          <w:sz w:val="28"/>
          <w:szCs w:val="28"/>
        </w:rPr>
        <w:t xml:space="preserve"> был распространен у</w:t>
      </w:r>
      <w:r w:rsidRPr="002F6EF4">
        <w:rPr>
          <w:rFonts w:ascii="Times New Roman" w:hAnsi="Times New Roman" w:cs="Times New Roman"/>
          <w:sz w:val="28"/>
          <w:szCs w:val="28"/>
        </w:rPr>
        <w:t xml:space="preserve">же в </w:t>
      </w:r>
      <w:r w:rsidR="00F1165E"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2F6EF4">
        <w:rPr>
          <w:rFonts w:ascii="Times New Roman" w:hAnsi="Times New Roman" w:cs="Times New Roman"/>
          <w:sz w:val="28"/>
          <w:szCs w:val="28"/>
        </w:rPr>
        <w:t xml:space="preserve">неолита. В разных частях </w:t>
      </w:r>
      <w:r w:rsidR="00F1165E">
        <w:rPr>
          <w:rFonts w:ascii="Times New Roman" w:hAnsi="Times New Roman" w:cs="Times New Roman"/>
          <w:sz w:val="28"/>
          <w:szCs w:val="28"/>
        </w:rPr>
        <w:t xml:space="preserve">Мира </w:t>
      </w:r>
      <w:r w:rsidRPr="002F6EF4">
        <w:rPr>
          <w:rFonts w:ascii="Times New Roman" w:hAnsi="Times New Roman" w:cs="Times New Roman"/>
          <w:sz w:val="28"/>
          <w:szCs w:val="28"/>
        </w:rPr>
        <w:t>создаются похожие изделия, еще не</w:t>
      </w:r>
      <w:r w:rsidR="009B1D9B">
        <w:rPr>
          <w:rFonts w:ascii="Times New Roman" w:hAnsi="Times New Roman" w:cs="Times New Roman"/>
          <w:sz w:val="28"/>
          <w:szCs w:val="28"/>
        </w:rPr>
        <w:t>аккуратные</w:t>
      </w:r>
      <w:r w:rsidRPr="002F6EF4">
        <w:rPr>
          <w:rFonts w:ascii="Times New Roman" w:hAnsi="Times New Roman" w:cs="Times New Roman"/>
          <w:sz w:val="28"/>
          <w:szCs w:val="28"/>
        </w:rPr>
        <w:t xml:space="preserve">, вылепленные со следами пальцев, большей частью открытых форм, с толстыми стенками. </w:t>
      </w:r>
      <w:r w:rsidR="004622C0">
        <w:rPr>
          <w:rFonts w:ascii="Times New Roman" w:hAnsi="Times New Roman" w:cs="Times New Roman"/>
          <w:sz w:val="28"/>
          <w:szCs w:val="28"/>
        </w:rPr>
        <w:t>У п</w:t>
      </w:r>
      <w:r w:rsidRPr="002F6EF4">
        <w:rPr>
          <w:rFonts w:ascii="Times New Roman" w:hAnsi="Times New Roman" w:cs="Times New Roman"/>
          <w:sz w:val="28"/>
          <w:szCs w:val="28"/>
        </w:rPr>
        <w:t>ерв</w:t>
      </w:r>
      <w:r w:rsidR="00F1165E">
        <w:rPr>
          <w:rFonts w:ascii="Times New Roman" w:hAnsi="Times New Roman" w:cs="Times New Roman"/>
          <w:sz w:val="28"/>
          <w:szCs w:val="28"/>
        </w:rPr>
        <w:t>ы</w:t>
      </w:r>
      <w:r w:rsidR="004622C0">
        <w:rPr>
          <w:rFonts w:ascii="Times New Roman" w:hAnsi="Times New Roman" w:cs="Times New Roman"/>
          <w:sz w:val="28"/>
          <w:szCs w:val="28"/>
        </w:rPr>
        <w:t>х</w:t>
      </w:r>
      <w:r w:rsidR="00F1165E">
        <w:rPr>
          <w:rFonts w:ascii="Times New Roman" w:hAnsi="Times New Roman" w:cs="Times New Roman"/>
          <w:sz w:val="28"/>
          <w:szCs w:val="28"/>
        </w:rPr>
        <w:t xml:space="preserve"> </w:t>
      </w:r>
      <w:r w:rsidRPr="002F6EF4">
        <w:rPr>
          <w:rFonts w:ascii="Times New Roman" w:hAnsi="Times New Roman" w:cs="Times New Roman"/>
          <w:sz w:val="28"/>
          <w:szCs w:val="28"/>
        </w:rPr>
        <w:t>сосуд</w:t>
      </w:r>
      <w:r w:rsidR="004622C0">
        <w:rPr>
          <w:rFonts w:ascii="Times New Roman" w:hAnsi="Times New Roman" w:cs="Times New Roman"/>
          <w:sz w:val="28"/>
          <w:szCs w:val="28"/>
        </w:rPr>
        <w:t>ов</w:t>
      </w:r>
      <w:r w:rsidRPr="002F6EF4">
        <w:rPr>
          <w:rFonts w:ascii="Times New Roman" w:hAnsi="Times New Roman" w:cs="Times New Roman"/>
          <w:sz w:val="28"/>
          <w:szCs w:val="28"/>
        </w:rPr>
        <w:t xml:space="preserve"> </w:t>
      </w:r>
      <w:r w:rsidR="004622C0">
        <w:rPr>
          <w:rFonts w:ascii="Times New Roman" w:hAnsi="Times New Roman" w:cs="Times New Roman"/>
          <w:sz w:val="28"/>
          <w:szCs w:val="28"/>
        </w:rPr>
        <w:t>было</w:t>
      </w:r>
      <w:r w:rsidRPr="002F6EF4">
        <w:rPr>
          <w:rFonts w:ascii="Times New Roman" w:hAnsi="Times New Roman" w:cs="Times New Roman"/>
          <w:sz w:val="28"/>
          <w:szCs w:val="28"/>
        </w:rPr>
        <w:t xml:space="preserve"> острое или закругленное дно, их </w:t>
      </w:r>
      <w:r w:rsidR="004622C0">
        <w:rPr>
          <w:rFonts w:ascii="Times New Roman" w:hAnsi="Times New Roman" w:cs="Times New Roman"/>
          <w:sz w:val="28"/>
          <w:szCs w:val="28"/>
        </w:rPr>
        <w:t xml:space="preserve">помещали </w:t>
      </w:r>
      <w:r w:rsidRPr="002F6EF4">
        <w:rPr>
          <w:rFonts w:ascii="Times New Roman" w:hAnsi="Times New Roman" w:cs="Times New Roman"/>
          <w:sz w:val="28"/>
          <w:szCs w:val="28"/>
        </w:rPr>
        <w:t>между камнями очага. В позднем палеолите</w:t>
      </w:r>
      <w:r w:rsidR="004622C0">
        <w:rPr>
          <w:rFonts w:ascii="Times New Roman" w:hAnsi="Times New Roman" w:cs="Times New Roman"/>
          <w:sz w:val="28"/>
          <w:szCs w:val="28"/>
        </w:rPr>
        <w:t xml:space="preserve"> возникают </w:t>
      </w:r>
      <w:r w:rsidRPr="002F6EF4">
        <w:rPr>
          <w:rFonts w:ascii="Times New Roman" w:hAnsi="Times New Roman" w:cs="Times New Roman"/>
          <w:sz w:val="28"/>
          <w:szCs w:val="28"/>
        </w:rPr>
        <w:t>сосуды с плоским дном.</w:t>
      </w:r>
      <w:r w:rsidR="00226B8A" w:rsidRPr="00226B8A">
        <w:rPr>
          <w:rFonts w:ascii="Roboto-Regular" w:hAnsi="Roboto-Regular"/>
          <w:color w:val="000000"/>
          <w:sz w:val="23"/>
          <w:szCs w:val="23"/>
        </w:rPr>
        <w:t xml:space="preserve"> </w:t>
      </w:r>
      <w:r w:rsidR="004622C0">
        <w:rPr>
          <w:rFonts w:ascii="Times New Roman" w:hAnsi="Times New Roman" w:cs="Times New Roman"/>
          <w:sz w:val="28"/>
          <w:szCs w:val="28"/>
        </w:rPr>
        <w:t xml:space="preserve">Керамика </w:t>
      </w:r>
      <w:r w:rsidR="00226B8A" w:rsidRPr="00226B8A">
        <w:rPr>
          <w:rFonts w:ascii="Times New Roman" w:hAnsi="Times New Roman" w:cs="Times New Roman"/>
          <w:sz w:val="28"/>
          <w:szCs w:val="28"/>
        </w:rPr>
        <w:t>украша</w:t>
      </w:r>
      <w:r w:rsidR="004622C0">
        <w:rPr>
          <w:rFonts w:ascii="Times New Roman" w:hAnsi="Times New Roman" w:cs="Times New Roman"/>
          <w:sz w:val="28"/>
          <w:szCs w:val="28"/>
        </w:rPr>
        <w:t>ется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 вылепленным орнаментом. Постепенно </w:t>
      </w:r>
      <w:r w:rsidR="004622C0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226B8A" w:rsidRPr="00226B8A">
        <w:rPr>
          <w:rFonts w:ascii="Times New Roman" w:hAnsi="Times New Roman" w:cs="Times New Roman"/>
          <w:sz w:val="28"/>
          <w:szCs w:val="28"/>
        </w:rPr>
        <w:t>разных местностей обрета</w:t>
      </w:r>
      <w:r w:rsidR="004622C0">
        <w:rPr>
          <w:rFonts w:ascii="Times New Roman" w:hAnsi="Times New Roman" w:cs="Times New Roman"/>
          <w:sz w:val="28"/>
          <w:szCs w:val="28"/>
        </w:rPr>
        <w:t>ют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 разнообразие форм и орнаментов.</w:t>
      </w:r>
    </w:p>
    <w:p w:rsidR="00226B8A" w:rsidRPr="00226B8A" w:rsidRDefault="003F7985" w:rsidP="00606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В 6 тыс. до н. э. в </w:t>
      </w:r>
      <w:r w:rsidR="004622C0">
        <w:rPr>
          <w:rFonts w:ascii="Times New Roman" w:hAnsi="Times New Roman" w:cs="Times New Roman"/>
          <w:sz w:val="28"/>
          <w:szCs w:val="28"/>
        </w:rPr>
        <w:t xml:space="preserve">Древнем Египте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преобладает расписная керамика. </w:t>
      </w:r>
      <w:r w:rsidR="00CB1021">
        <w:rPr>
          <w:rFonts w:ascii="Times New Roman" w:hAnsi="Times New Roman" w:cs="Times New Roman"/>
          <w:sz w:val="28"/>
          <w:szCs w:val="28"/>
        </w:rPr>
        <w:t xml:space="preserve">Зарождается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лощеная керамика </w:t>
      </w:r>
      <w:r w:rsidR="00CB1021">
        <w:rPr>
          <w:rFonts w:ascii="Times New Roman" w:hAnsi="Times New Roman" w:cs="Times New Roman"/>
          <w:sz w:val="28"/>
          <w:szCs w:val="28"/>
        </w:rPr>
        <w:t xml:space="preserve">хорошего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качества (коричневых и красных, строго черных тонов). В этот же период керамика </w:t>
      </w:r>
      <w:r w:rsidR="00CB1021">
        <w:rPr>
          <w:rFonts w:ascii="Times New Roman" w:hAnsi="Times New Roman" w:cs="Times New Roman"/>
          <w:sz w:val="28"/>
          <w:szCs w:val="28"/>
        </w:rPr>
        <w:t xml:space="preserve">применяется в </w:t>
      </w:r>
      <w:r w:rsidR="00226B8A" w:rsidRPr="00226B8A">
        <w:rPr>
          <w:rFonts w:ascii="Times New Roman" w:hAnsi="Times New Roman" w:cs="Times New Roman"/>
          <w:sz w:val="28"/>
          <w:szCs w:val="28"/>
        </w:rPr>
        <w:t>ка</w:t>
      </w:r>
      <w:r w:rsidR="00CB1021">
        <w:rPr>
          <w:rFonts w:ascii="Times New Roman" w:hAnsi="Times New Roman" w:cs="Times New Roman"/>
          <w:sz w:val="28"/>
          <w:szCs w:val="28"/>
        </w:rPr>
        <w:t xml:space="preserve">честве </w:t>
      </w:r>
      <w:r w:rsidR="00226B8A" w:rsidRPr="00226B8A">
        <w:rPr>
          <w:rFonts w:ascii="Times New Roman" w:hAnsi="Times New Roman" w:cs="Times New Roman"/>
          <w:sz w:val="28"/>
          <w:szCs w:val="28"/>
        </w:rPr>
        <w:t>строительн</w:t>
      </w:r>
      <w:r w:rsidR="00CB1021">
        <w:rPr>
          <w:rFonts w:ascii="Times New Roman" w:hAnsi="Times New Roman" w:cs="Times New Roman"/>
          <w:sz w:val="28"/>
          <w:szCs w:val="28"/>
        </w:rPr>
        <w:t>ого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CB1021">
        <w:rPr>
          <w:rFonts w:ascii="Times New Roman" w:hAnsi="Times New Roman" w:cs="Times New Roman"/>
          <w:sz w:val="28"/>
          <w:szCs w:val="28"/>
        </w:rPr>
        <w:t>а</w:t>
      </w:r>
      <w:r w:rsidR="00226B8A" w:rsidRPr="00226B8A">
        <w:rPr>
          <w:rFonts w:ascii="Times New Roman" w:hAnsi="Times New Roman" w:cs="Times New Roman"/>
          <w:sz w:val="28"/>
          <w:szCs w:val="28"/>
        </w:rPr>
        <w:t>.</w:t>
      </w:r>
    </w:p>
    <w:p w:rsidR="00226B8A" w:rsidRPr="00226B8A" w:rsidRDefault="003F7985" w:rsidP="006752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B8A" w:rsidRPr="00226B8A">
        <w:rPr>
          <w:rFonts w:ascii="Times New Roman" w:hAnsi="Times New Roman" w:cs="Times New Roman"/>
          <w:sz w:val="28"/>
          <w:szCs w:val="28"/>
        </w:rPr>
        <w:t>В бронзовом веке в государствах Междуречья и Египта ремесленники</w:t>
      </w:r>
      <w:r w:rsidR="00CB1021">
        <w:rPr>
          <w:rFonts w:ascii="Times New Roman" w:hAnsi="Times New Roman" w:cs="Times New Roman"/>
          <w:sz w:val="28"/>
          <w:szCs w:val="28"/>
        </w:rPr>
        <w:t xml:space="preserve"> стали применять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гончарный круг, </w:t>
      </w:r>
      <w:r w:rsidR="00CB1021"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керамики становится наследственной профессией. Благодаря </w:t>
      </w:r>
      <w:r w:rsidR="00C100C7">
        <w:rPr>
          <w:rFonts w:ascii="Times New Roman" w:hAnsi="Times New Roman" w:cs="Times New Roman"/>
          <w:sz w:val="28"/>
          <w:szCs w:val="28"/>
        </w:rPr>
        <w:t xml:space="preserve">появлению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глазури пористые сосуды становились водонепроницаемыми, а </w:t>
      </w:r>
      <w:r w:rsidR="00CB1021">
        <w:rPr>
          <w:rFonts w:ascii="Times New Roman" w:hAnsi="Times New Roman" w:cs="Times New Roman"/>
          <w:sz w:val="28"/>
          <w:szCs w:val="28"/>
        </w:rPr>
        <w:t xml:space="preserve">различные расцветки </w:t>
      </w:r>
      <w:r w:rsidR="00226B8A" w:rsidRPr="00226B8A">
        <w:rPr>
          <w:rFonts w:ascii="Times New Roman" w:hAnsi="Times New Roman" w:cs="Times New Roman"/>
          <w:sz w:val="28"/>
          <w:szCs w:val="28"/>
        </w:rPr>
        <w:t xml:space="preserve">и украшения, полученные с помощью цветной глазури, превращали керамические изделия в произведения искусства. </w:t>
      </w:r>
    </w:p>
    <w:p w:rsidR="00BF14D3" w:rsidRDefault="003F7985" w:rsidP="006752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="00226B8A">
        <w:rPr>
          <w:rFonts w:ascii="Times New Roman" w:hAnsi="Times New Roman" w:cs="Times New Roman"/>
          <w:sz w:val="28"/>
          <w:szCs w:val="28"/>
        </w:rPr>
        <w:t>С конца 4 в. до н. э.</w:t>
      </w:r>
      <w:r w:rsidR="00F53D81" w:rsidRPr="00F53D81">
        <w:rPr>
          <w:rFonts w:ascii="Verdana" w:hAnsi="Verdana"/>
          <w:color w:val="222222"/>
          <w:sz w:val="18"/>
          <w:szCs w:val="18"/>
        </w:rPr>
        <w:t xml:space="preserve"> </w:t>
      </w:r>
      <w:r w:rsidR="00F53D81" w:rsidRPr="00F53D81">
        <w:rPr>
          <w:rFonts w:ascii="Times New Roman" w:hAnsi="Times New Roman" w:cs="Times New Roman"/>
          <w:sz w:val="28"/>
          <w:szCs w:val="28"/>
        </w:rPr>
        <w:t>в Египте</w:t>
      </w:r>
      <w:r w:rsidR="00226B8A">
        <w:rPr>
          <w:rFonts w:ascii="Times New Roman" w:hAnsi="Times New Roman" w:cs="Times New Roman"/>
          <w:sz w:val="28"/>
          <w:szCs w:val="28"/>
        </w:rPr>
        <w:t xml:space="preserve"> появляется керамическая плитка</w:t>
      </w:r>
      <w:r w:rsidR="00632AC7">
        <w:rPr>
          <w:rFonts w:ascii="Times New Roman" w:hAnsi="Times New Roman" w:cs="Times New Roman"/>
          <w:sz w:val="28"/>
          <w:szCs w:val="28"/>
        </w:rPr>
        <w:t>.</w:t>
      </w:r>
      <w:r w:rsidR="00BF14D3">
        <w:rPr>
          <w:rFonts w:ascii="Times New Roman" w:hAnsi="Times New Roman" w:cs="Times New Roman"/>
          <w:sz w:val="28"/>
          <w:szCs w:val="28"/>
        </w:rPr>
        <w:t xml:space="preserve"> Этот факт подтверждается находками археологов в виде глазурованных глиняных плиток с рельефным узором.</w:t>
      </w:r>
      <w:r w:rsidR="006062B1">
        <w:rPr>
          <w:rFonts w:ascii="Times New Roman" w:hAnsi="Times New Roman" w:cs="Times New Roman"/>
          <w:sz w:val="28"/>
          <w:szCs w:val="28"/>
        </w:rPr>
        <w:t xml:space="preserve"> </w:t>
      </w:r>
      <w:r w:rsidR="00E810A7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0E2108" w:rsidRPr="000E2108">
        <w:rPr>
          <w:rFonts w:ascii="Times New Roman" w:hAnsi="Times New Roman" w:cs="Times New Roman"/>
          <w:sz w:val="28"/>
          <w:szCs w:val="28"/>
        </w:rPr>
        <w:t>совершенствовалась</w:t>
      </w:r>
      <w:r w:rsidR="000E2108">
        <w:rPr>
          <w:rFonts w:ascii="Times New Roman" w:hAnsi="Times New Roman" w:cs="Times New Roman"/>
          <w:sz w:val="28"/>
          <w:szCs w:val="28"/>
        </w:rPr>
        <w:t xml:space="preserve"> </w:t>
      </w:r>
      <w:r w:rsidR="000E2108" w:rsidRPr="000E2108">
        <w:rPr>
          <w:rFonts w:ascii="Times New Roman" w:hAnsi="Times New Roman" w:cs="Times New Roman"/>
          <w:sz w:val="28"/>
          <w:szCs w:val="28"/>
        </w:rPr>
        <w:t>техника обжига глины</w:t>
      </w:r>
      <w:r w:rsidR="000E2108">
        <w:rPr>
          <w:rFonts w:ascii="Times New Roman" w:hAnsi="Times New Roman" w:cs="Times New Roman"/>
          <w:sz w:val="28"/>
          <w:szCs w:val="28"/>
        </w:rPr>
        <w:t>,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 что позволило производить цветные глазурованные керамические изделия, в том числе </w:t>
      </w:r>
      <w:hyperlink r:id="rId8" w:history="1">
        <w:r w:rsidR="000E2108" w:rsidRPr="00BC7FAE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керамические печи</w:t>
        </w:r>
      </w:hyperlink>
      <w:r w:rsidR="000E2108" w:rsidRPr="00BC7FAE">
        <w:rPr>
          <w:rFonts w:ascii="Times New Roman" w:hAnsi="Times New Roman" w:cs="Times New Roman"/>
          <w:sz w:val="28"/>
          <w:szCs w:val="28"/>
        </w:rPr>
        <w:t xml:space="preserve"> </w:t>
      </w:r>
      <w:r w:rsidR="000E2108" w:rsidRPr="000E2108">
        <w:rPr>
          <w:rFonts w:ascii="Times New Roman" w:hAnsi="Times New Roman" w:cs="Times New Roman"/>
          <w:sz w:val="28"/>
          <w:szCs w:val="28"/>
        </w:rPr>
        <w:t>и плитку. География и область применения плитки был</w:t>
      </w:r>
      <w:r w:rsidR="000E2108">
        <w:rPr>
          <w:rFonts w:ascii="Times New Roman" w:hAnsi="Times New Roman" w:cs="Times New Roman"/>
          <w:sz w:val="28"/>
          <w:szCs w:val="28"/>
        </w:rPr>
        <w:t xml:space="preserve">и </w:t>
      </w:r>
      <w:r w:rsidR="00687641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0E2108">
        <w:rPr>
          <w:rFonts w:ascii="Times New Roman" w:hAnsi="Times New Roman" w:cs="Times New Roman"/>
          <w:sz w:val="28"/>
          <w:szCs w:val="28"/>
        </w:rPr>
        <w:t>разнообразным</w:t>
      </w:r>
      <w:r w:rsidR="00687641">
        <w:rPr>
          <w:rFonts w:ascii="Times New Roman" w:hAnsi="Times New Roman" w:cs="Times New Roman"/>
          <w:sz w:val="28"/>
          <w:szCs w:val="28"/>
        </w:rPr>
        <w:t>и. Д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ворцы и религиозные </w:t>
      </w:r>
      <w:r w:rsidR="000E2108" w:rsidRPr="000E2108">
        <w:rPr>
          <w:rFonts w:ascii="Times New Roman" w:hAnsi="Times New Roman" w:cs="Times New Roman"/>
          <w:sz w:val="28"/>
          <w:szCs w:val="28"/>
        </w:rPr>
        <w:lastRenderedPageBreak/>
        <w:t>церемониальные центры Древнего Египта</w:t>
      </w:r>
      <w:r w:rsidR="00687641">
        <w:rPr>
          <w:rFonts w:ascii="Times New Roman" w:hAnsi="Times New Roman" w:cs="Times New Roman"/>
          <w:sz w:val="28"/>
          <w:szCs w:val="28"/>
        </w:rPr>
        <w:t xml:space="preserve"> </w:t>
      </w:r>
      <w:r w:rsidR="00687641" w:rsidRPr="00687641">
        <w:rPr>
          <w:rFonts w:ascii="Times New Roman" w:hAnsi="Times New Roman" w:cs="Times New Roman"/>
          <w:sz w:val="28"/>
          <w:szCs w:val="28"/>
        </w:rPr>
        <w:t>облицовывали</w:t>
      </w:r>
      <w:r w:rsidR="00687641">
        <w:rPr>
          <w:rFonts w:ascii="Times New Roman" w:hAnsi="Times New Roman" w:cs="Times New Roman"/>
          <w:sz w:val="28"/>
          <w:szCs w:val="28"/>
        </w:rPr>
        <w:t xml:space="preserve">сь </w:t>
      </w:r>
      <w:r w:rsidR="00687641" w:rsidRPr="00687641">
        <w:rPr>
          <w:rFonts w:ascii="Times New Roman" w:hAnsi="Times New Roman" w:cs="Times New Roman"/>
          <w:sz w:val="28"/>
          <w:szCs w:val="28"/>
        </w:rPr>
        <w:t>дорогими плиточными образцами, покрыт</w:t>
      </w:r>
      <w:r w:rsidR="00687641">
        <w:rPr>
          <w:rFonts w:ascii="Times New Roman" w:hAnsi="Times New Roman" w:cs="Times New Roman"/>
          <w:sz w:val="28"/>
          <w:szCs w:val="28"/>
        </w:rPr>
        <w:t>ыми</w:t>
      </w:r>
      <w:r w:rsidR="00687641" w:rsidRPr="00687641">
        <w:rPr>
          <w:rFonts w:ascii="Times New Roman" w:hAnsi="Times New Roman" w:cs="Times New Roman"/>
          <w:sz w:val="28"/>
          <w:szCs w:val="28"/>
        </w:rPr>
        <w:t xml:space="preserve"> бирюзой и прочими драгоценностями</w:t>
      </w:r>
      <w:r w:rsidR="00687641">
        <w:rPr>
          <w:rFonts w:ascii="Times New Roman" w:hAnsi="Times New Roman" w:cs="Times New Roman"/>
          <w:sz w:val="28"/>
          <w:szCs w:val="28"/>
        </w:rPr>
        <w:t>.</w:t>
      </w:r>
      <w:r w:rsidR="00E810A7">
        <w:rPr>
          <w:rFonts w:ascii="Times New Roman" w:hAnsi="Times New Roman" w:cs="Times New Roman"/>
          <w:sz w:val="28"/>
          <w:szCs w:val="28"/>
        </w:rPr>
        <w:t xml:space="preserve"> Стенки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 и полы </w:t>
      </w:r>
      <w:r w:rsidR="00E810A7">
        <w:rPr>
          <w:rFonts w:ascii="Times New Roman" w:hAnsi="Times New Roman" w:cs="Times New Roman"/>
          <w:sz w:val="28"/>
          <w:szCs w:val="28"/>
        </w:rPr>
        <w:t xml:space="preserve">жилищ 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богатых горожан </w:t>
      </w:r>
      <w:r w:rsidR="00687641" w:rsidRPr="00687641">
        <w:rPr>
          <w:rFonts w:ascii="Times New Roman" w:hAnsi="Times New Roman" w:cs="Times New Roman"/>
          <w:sz w:val="28"/>
          <w:szCs w:val="28"/>
        </w:rPr>
        <w:t>покрывали</w:t>
      </w:r>
      <w:r w:rsidR="00687641">
        <w:rPr>
          <w:rFonts w:ascii="Times New Roman" w:hAnsi="Times New Roman" w:cs="Times New Roman"/>
          <w:sz w:val="28"/>
          <w:szCs w:val="28"/>
        </w:rPr>
        <w:t xml:space="preserve">сь </w:t>
      </w:r>
      <w:r w:rsidR="00687641" w:rsidRPr="00687641">
        <w:rPr>
          <w:rFonts w:ascii="Times New Roman" w:hAnsi="Times New Roman" w:cs="Times New Roman"/>
          <w:sz w:val="28"/>
          <w:szCs w:val="28"/>
        </w:rPr>
        <w:t xml:space="preserve">разноцветной </w:t>
      </w:r>
      <w:r w:rsidR="00E810A7">
        <w:rPr>
          <w:rFonts w:ascii="Times New Roman" w:hAnsi="Times New Roman" w:cs="Times New Roman"/>
          <w:sz w:val="28"/>
          <w:szCs w:val="28"/>
        </w:rPr>
        <w:t xml:space="preserve">глиняной </w:t>
      </w:r>
      <w:r w:rsidR="00687641" w:rsidRPr="00687641">
        <w:rPr>
          <w:rFonts w:ascii="Times New Roman" w:hAnsi="Times New Roman" w:cs="Times New Roman"/>
          <w:sz w:val="28"/>
          <w:szCs w:val="28"/>
        </w:rPr>
        <w:t xml:space="preserve">плиткой 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Греции и Римской империи; отделывали стены мечетей и минаретов; </w:t>
      </w:r>
      <w:r w:rsidR="002B3C42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кровельного материала </w:t>
      </w:r>
      <w:r w:rsidR="002B3C42">
        <w:rPr>
          <w:rFonts w:ascii="Times New Roman" w:hAnsi="Times New Roman" w:cs="Times New Roman"/>
          <w:sz w:val="28"/>
          <w:szCs w:val="28"/>
        </w:rPr>
        <w:t xml:space="preserve">применяли </w:t>
      </w:r>
      <w:r w:rsidR="000E2108" w:rsidRPr="000E2108">
        <w:rPr>
          <w:rFonts w:ascii="Times New Roman" w:hAnsi="Times New Roman" w:cs="Times New Roman"/>
          <w:sz w:val="28"/>
          <w:szCs w:val="28"/>
        </w:rPr>
        <w:t>в средневековом Китае,</w:t>
      </w:r>
      <w:r w:rsidR="002B3C42">
        <w:rPr>
          <w:rFonts w:ascii="Times New Roman" w:hAnsi="Times New Roman" w:cs="Times New Roman"/>
          <w:sz w:val="28"/>
          <w:szCs w:val="28"/>
        </w:rPr>
        <w:t xml:space="preserve"> очень часто</w:t>
      </w:r>
      <w:r w:rsidR="000E2108" w:rsidRPr="000E2108">
        <w:rPr>
          <w:rFonts w:ascii="Times New Roman" w:hAnsi="Times New Roman" w:cs="Times New Roman"/>
          <w:sz w:val="28"/>
          <w:szCs w:val="28"/>
        </w:rPr>
        <w:t xml:space="preserve"> в местах с </w:t>
      </w:r>
      <w:r w:rsidR="002B3C42">
        <w:rPr>
          <w:rFonts w:ascii="Times New Roman" w:hAnsi="Times New Roman" w:cs="Times New Roman"/>
          <w:sz w:val="28"/>
          <w:szCs w:val="28"/>
        </w:rPr>
        <w:t xml:space="preserve">нередкими сильными </w:t>
      </w:r>
      <w:r w:rsidR="000E2108" w:rsidRPr="000E2108">
        <w:rPr>
          <w:rFonts w:ascii="Times New Roman" w:hAnsi="Times New Roman" w:cs="Times New Roman"/>
          <w:sz w:val="28"/>
          <w:szCs w:val="28"/>
        </w:rPr>
        <w:t>дождями.</w:t>
      </w:r>
    </w:p>
    <w:p w:rsidR="00C44356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="00C44356" w:rsidRPr="00C44356">
        <w:rPr>
          <w:rFonts w:ascii="Times New Roman" w:hAnsi="Times New Roman" w:cs="Times New Roman"/>
          <w:sz w:val="28"/>
          <w:szCs w:val="28"/>
        </w:rPr>
        <w:t>В Древнем Египте во 2 тыс. до н. э.</w:t>
      </w:r>
      <w:r w:rsidR="00C44356">
        <w:rPr>
          <w:rFonts w:ascii="Times New Roman" w:hAnsi="Times New Roman" w:cs="Times New Roman"/>
          <w:sz w:val="28"/>
          <w:szCs w:val="28"/>
        </w:rPr>
        <w:t xml:space="preserve"> возникает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фаянс</w:t>
      </w:r>
      <w:r w:rsidR="006062B1">
        <w:rPr>
          <w:rFonts w:ascii="Times New Roman" w:hAnsi="Times New Roman" w:cs="Times New Roman"/>
          <w:sz w:val="28"/>
          <w:szCs w:val="28"/>
        </w:rPr>
        <w:t>.</w:t>
      </w:r>
      <w:r w:rsidR="003F7985">
        <w:rPr>
          <w:rFonts w:ascii="Times New Roman" w:hAnsi="Times New Roman" w:cs="Times New Roman"/>
          <w:sz w:val="28"/>
          <w:szCs w:val="28"/>
        </w:rPr>
        <w:t xml:space="preserve">  </w:t>
      </w:r>
      <w:r w:rsidR="00C44356" w:rsidRPr="00C44356">
        <w:rPr>
          <w:rFonts w:ascii="Times New Roman" w:hAnsi="Times New Roman" w:cs="Times New Roman"/>
          <w:sz w:val="28"/>
          <w:szCs w:val="28"/>
        </w:rPr>
        <w:t>Египтяне</w:t>
      </w:r>
      <w:r w:rsidR="00C44356">
        <w:rPr>
          <w:rFonts w:ascii="Times New Roman" w:hAnsi="Times New Roman" w:cs="Times New Roman"/>
          <w:sz w:val="28"/>
          <w:szCs w:val="28"/>
        </w:rPr>
        <w:t xml:space="preserve"> начали развитие своей керамики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раньше других</w:t>
      </w:r>
      <w:r w:rsidR="00DD017A">
        <w:rPr>
          <w:rFonts w:ascii="Times New Roman" w:hAnsi="Times New Roman" w:cs="Times New Roman"/>
          <w:sz w:val="28"/>
          <w:szCs w:val="28"/>
        </w:rPr>
        <w:t xml:space="preserve"> </w:t>
      </w:r>
      <w:r w:rsidR="00C44356" w:rsidRPr="00C44356">
        <w:rPr>
          <w:rFonts w:ascii="Times New Roman" w:hAnsi="Times New Roman" w:cs="Times New Roman"/>
          <w:sz w:val="28"/>
          <w:szCs w:val="28"/>
        </w:rPr>
        <w:t>народов</w:t>
      </w:r>
      <w:r w:rsidR="00DD017A">
        <w:rPr>
          <w:rFonts w:ascii="Times New Roman" w:hAnsi="Times New Roman" w:cs="Times New Roman"/>
          <w:sz w:val="28"/>
          <w:szCs w:val="28"/>
        </w:rPr>
        <w:t xml:space="preserve"> средиземноморья</w:t>
      </w:r>
      <w:r w:rsidR="00C44356" w:rsidRPr="00C44356">
        <w:rPr>
          <w:rFonts w:ascii="Times New Roman" w:hAnsi="Times New Roman" w:cs="Times New Roman"/>
          <w:sz w:val="28"/>
          <w:szCs w:val="28"/>
        </w:rPr>
        <w:t>.</w:t>
      </w:r>
      <w:r w:rsidR="00C44356">
        <w:rPr>
          <w:rFonts w:ascii="Times New Roman" w:hAnsi="Times New Roman" w:cs="Times New Roman"/>
          <w:sz w:val="28"/>
          <w:szCs w:val="28"/>
        </w:rPr>
        <w:t xml:space="preserve"> Гончарный промысел был о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дним из </w:t>
      </w:r>
      <w:r w:rsidR="00C44356">
        <w:rPr>
          <w:rFonts w:ascii="Times New Roman" w:hAnsi="Times New Roman" w:cs="Times New Roman"/>
          <w:sz w:val="28"/>
          <w:szCs w:val="28"/>
        </w:rPr>
        <w:t xml:space="preserve">самых старейших </w:t>
      </w:r>
      <w:r w:rsidR="00C44356" w:rsidRPr="00C44356">
        <w:rPr>
          <w:rFonts w:ascii="Times New Roman" w:hAnsi="Times New Roman" w:cs="Times New Roman"/>
          <w:sz w:val="28"/>
          <w:szCs w:val="28"/>
        </w:rPr>
        <w:t>производств в Египте</w:t>
      </w:r>
      <w:r w:rsidR="00C44356">
        <w:rPr>
          <w:rFonts w:ascii="Times New Roman" w:hAnsi="Times New Roman" w:cs="Times New Roman"/>
          <w:sz w:val="28"/>
          <w:szCs w:val="28"/>
        </w:rPr>
        <w:t>.</w:t>
      </w:r>
      <w:r w:rsidR="008C5EFA">
        <w:rPr>
          <w:rFonts w:ascii="Times New Roman" w:hAnsi="Times New Roman" w:cs="Times New Roman"/>
          <w:sz w:val="28"/>
          <w:szCs w:val="28"/>
        </w:rPr>
        <w:t xml:space="preserve"> С</w:t>
      </w:r>
      <w:r w:rsidR="00DD017A">
        <w:rPr>
          <w:rFonts w:ascii="Times New Roman" w:hAnsi="Times New Roman" w:cs="Times New Roman"/>
          <w:sz w:val="28"/>
          <w:szCs w:val="28"/>
        </w:rPr>
        <w:t xml:space="preserve"> </w:t>
      </w:r>
      <w:r w:rsidR="008C5EFA">
        <w:rPr>
          <w:rFonts w:ascii="Times New Roman" w:hAnsi="Times New Roman" w:cs="Times New Roman"/>
          <w:sz w:val="28"/>
          <w:szCs w:val="28"/>
        </w:rPr>
        <w:t>э</w:t>
      </w:r>
      <w:r w:rsidR="00DD017A">
        <w:rPr>
          <w:rFonts w:ascii="Times New Roman" w:hAnsi="Times New Roman" w:cs="Times New Roman"/>
          <w:sz w:val="28"/>
          <w:szCs w:val="28"/>
        </w:rPr>
        <w:t>пох</w:t>
      </w:r>
      <w:r w:rsidR="008C5EFA">
        <w:rPr>
          <w:rFonts w:ascii="Times New Roman" w:hAnsi="Times New Roman" w:cs="Times New Roman"/>
          <w:sz w:val="28"/>
          <w:szCs w:val="28"/>
        </w:rPr>
        <w:t>и</w:t>
      </w:r>
      <w:r w:rsidR="00DD017A">
        <w:rPr>
          <w:rFonts w:ascii="Times New Roman" w:hAnsi="Times New Roman" w:cs="Times New Roman"/>
          <w:sz w:val="28"/>
          <w:szCs w:val="28"/>
        </w:rPr>
        <w:t xml:space="preserve"> неолита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</w:t>
      </w:r>
      <w:r w:rsidR="008C5EFA" w:rsidRPr="008C5EFA">
        <w:rPr>
          <w:rFonts w:ascii="Times New Roman" w:hAnsi="Times New Roman" w:cs="Times New Roman"/>
          <w:sz w:val="28"/>
          <w:szCs w:val="28"/>
        </w:rPr>
        <w:t xml:space="preserve">(VI-V тысячелетия до н. э.). </w:t>
      </w:r>
      <w:r w:rsidR="008C5EFA">
        <w:rPr>
          <w:rFonts w:ascii="Times New Roman" w:hAnsi="Times New Roman" w:cs="Times New Roman"/>
          <w:sz w:val="28"/>
          <w:szCs w:val="28"/>
        </w:rPr>
        <w:t xml:space="preserve"> были найдены керамические 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горшки из грубой, плохо перемешенной глины </w:t>
      </w:r>
      <w:r w:rsidR="00344053">
        <w:rPr>
          <w:rFonts w:ascii="Times New Roman" w:hAnsi="Times New Roman" w:cs="Times New Roman"/>
          <w:sz w:val="28"/>
          <w:szCs w:val="28"/>
        </w:rPr>
        <w:t xml:space="preserve">Производство глиняной </w:t>
      </w:r>
      <w:r w:rsidR="00C44356" w:rsidRPr="00C44356">
        <w:rPr>
          <w:rFonts w:ascii="Times New Roman" w:hAnsi="Times New Roman" w:cs="Times New Roman"/>
          <w:sz w:val="28"/>
          <w:szCs w:val="28"/>
        </w:rPr>
        <w:t>посуды</w:t>
      </w:r>
      <w:r w:rsidR="008C5EFA">
        <w:rPr>
          <w:rFonts w:ascii="Times New Roman" w:hAnsi="Times New Roman" w:cs="Times New Roman"/>
          <w:sz w:val="28"/>
          <w:szCs w:val="28"/>
        </w:rPr>
        <w:t xml:space="preserve"> в Древнем Египте зародилось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с </w:t>
      </w:r>
      <w:r w:rsidR="008C5EFA">
        <w:rPr>
          <w:rFonts w:ascii="Times New Roman" w:hAnsi="Times New Roman" w:cs="Times New Roman"/>
          <w:sz w:val="28"/>
          <w:szCs w:val="28"/>
        </w:rPr>
        <w:t>вы</w:t>
      </w:r>
      <w:r w:rsidR="00C44356" w:rsidRPr="00C44356">
        <w:rPr>
          <w:rFonts w:ascii="Times New Roman" w:hAnsi="Times New Roman" w:cs="Times New Roman"/>
          <w:sz w:val="28"/>
          <w:szCs w:val="28"/>
        </w:rPr>
        <w:t>мешивания ногами глины, политой водой</w:t>
      </w:r>
      <w:r w:rsidR="008C5EFA">
        <w:rPr>
          <w:rFonts w:ascii="Times New Roman" w:hAnsi="Times New Roman" w:cs="Times New Roman"/>
          <w:sz w:val="28"/>
          <w:szCs w:val="28"/>
        </w:rPr>
        <w:t>.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</w:t>
      </w:r>
      <w:r w:rsidR="008C5EFA">
        <w:rPr>
          <w:rFonts w:ascii="Times New Roman" w:hAnsi="Times New Roman" w:cs="Times New Roman"/>
          <w:sz w:val="28"/>
          <w:szCs w:val="28"/>
        </w:rPr>
        <w:t>К этой глине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иногда добавляли мелкорубленую солому - для уменьшения вязкости глины, скорейшего высыхания и</w:t>
      </w:r>
      <w:r w:rsidR="00F45DDA">
        <w:rPr>
          <w:rFonts w:ascii="Times New Roman" w:hAnsi="Times New Roman" w:cs="Times New Roman"/>
          <w:sz w:val="28"/>
          <w:szCs w:val="28"/>
        </w:rPr>
        <w:t xml:space="preserve"> </w:t>
      </w:r>
      <w:r w:rsidR="00F45DDA" w:rsidRPr="00F45DDA">
        <w:rPr>
          <w:rFonts w:ascii="Times New Roman" w:hAnsi="Times New Roman" w:cs="Times New Roman"/>
          <w:sz w:val="28"/>
          <w:szCs w:val="28"/>
        </w:rPr>
        <w:t>избежани</w:t>
      </w:r>
      <w:r w:rsidR="0067527D">
        <w:rPr>
          <w:rFonts w:ascii="Times New Roman" w:hAnsi="Times New Roman" w:cs="Times New Roman"/>
          <w:sz w:val="28"/>
          <w:szCs w:val="28"/>
        </w:rPr>
        <w:t>е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F45DDA">
        <w:rPr>
          <w:rFonts w:ascii="Times New Roman" w:hAnsi="Times New Roman" w:cs="Times New Roman"/>
          <w:sz w:val="28"/>
          <w:szCs w:val="28"/>
        </w:rPr>
        <w:t xml:space="preserve">сильной 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усадки сосуда. </w:t>
      </w:r>
      <w:r w:rsidR="00CB5504">
        <w:rPr>
          <w:rFonts w:ascii="Times New Roman" w:hAnsi="Times New Roman" w:cs="Times New Roman"/>
          <w:sz w:val="28"/>
          <w:szCs w:val="28"/>
        </w:rPr>
        <w:t>В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неолитический и додинастический периоды производил</w:t>
      </w:r>
      <w:r w:rsidR="00CB5504">
        <w:rPr>
          <w:rFonts w:ascii="Times New Roman" w:hAnsi="Times New Roman" w:cs="Times New Roman"/>
          <w:sz w:val="28"/>
          <w:szCs w:val="28"/>
        </w:rPr>
        <w:t>ась</w:t>
      </w:r>
      <w:r w:rsidR="008C5EFA">
        <w:rPr>
          <w:rFonts w:ascii="Times New Roman" w:hAnsi="Times New Roman" w:cs="Times New Roman"/>
          <w:sz w:val="28"/>
          <w:szCs w:val="28"/>
        </w:rPr>
        <w:t xml:space="preserve"> </w:t>
      </w:r>
      <w:r w:rsidR="00CB5504">
        <w:rPr>
          <w:rFonts w:ascii="Times New Roman" w:hAnsi="Times New Roman" w:cs="Times New Roman"/>
          <w:sz w:val="28"/>
          <w:szCs w:val="28"/>
        </w:rPr>
        <w:t>ф</w:t>
      </w:r>
      <w:r w:rsidR="008C5EFA" w:rsidRPr="008C5EFA">
        <w:rPr>
          <w:rFonts w:ascii="Times New Roman" w:hAnsi="Times New Roman" w:cs="Times New Roman"/>
          <w:sz w:val="28"/>
          <w:szCs w:val="28"/>
        </w:rPr>
        <w:t>ормовка сосудов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вручную</w:t>
      </w:r>
      <w:r w:rsidR="00CB5504">
        <w:rPr>
          <w:rFonts w:ascii="Times New Roman" w:hAnsi="Times New Roman" w:cs="Times New Roman"/>
          <w:sz w:val="28"/>
          <w:szCs w:val="28"/>
        </w:rPr>
        <w:t>.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</w:t>
      </w:r>
      <w:r w:rsidR="00CB5504">
        <w:rPr>
          <w:rFonts w:ascii="Times New Roman" w:hAnsi="Times New Roman" w:cs="Times New Roman"/>
          <w:sz w:val="28"/>
          <w:szCs w:val="28"/>
        </w:rPr>
        <w:t>П</w:t>
      </w:r>
      <w:r w:rsidR="00C44356" w:rsidRPr="00C44356">
        <w:rPr>
          <w:rFonts w:ascii="Times New Roman" w:hAnsi="Times New Roman" w:cs="Times New Roman"/>
          <w:sz w:val="28"/>
          <w:szCs w:val="28"/>
        </w:rPr>
        <w:t>озднее</w:t>
      </w:r>
      <w:r w:rsidR="00F45DDA">
        <w:rPr>
          <w:rFonts w:ascii="Times New Roman" w:hAnsi="Times New Roman" w:cs="Times New Roman"/>
          <w:sz w:val="28"/>
          <w:szCs w:val="28"/>
        </w:rPr>
        <w:t xml:space="preserve"> появилась круглая циновка, которую использовали гончары Древнего Египта </w:t>
      </w:r>
      <w:r w:rsidR="00CB5504">
        <w:rPr>
          <w:rFonts w:ascii="Times New Roman" w:hAnsi="Times New Roman" w:cs="Times New Roman"/>
          <w:sz w:val="28"/>
          <w:szCs w:val="28"/>
        </w:rPr>
        <w:t xml:space="preserve">в </w:t>
      </w:r>
      <w:r w:rsidR="00F45DDA">
        <w:rPr>
          <w:rFonts w:ascii="Times New Roman" w:hAnsi="Times New Roman" w:cs="Times New Roman"/>
          <w:sz w:val="28"/>
          <w:szCs w:val="28"/>
        </w:rPr>
        <w:t xml:space="preserve">качестве </w:t>
      </w:r>
      <w:r w:rsidR="00C44356" w:rsidRPr="00C44356">
        <w:rPr>
          <w:rFonts w:ascii="Times New Roman" w:hAnsi="Times New Roman" w:cs="Times New Roman"/>
          <w:sz w:val="28"/>
          <w:szCs w:val="28"/>
        </w:rPr>
        <w:t>вращающейся подставки</w:t>
      </w:r>
      <w:r w:rsidR="00F45DDA">
        <w:rPr>
          <w:rFonts w:ascii="Times New Roman" w:hAnsi="Times New Roman" w:cs="Times New Roman"/>
          <w:sz w:val="28"/>
          <w:szCs w:val="28"/>
        </w:rPr>
        <w:t>. Далее</w:t>
      </w:r>
      <w:r w:rsidR="00CB5504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F45DDA">
        <w:rPr>
          <w:rFonts w:ascii="Times New Roman" w:hAnsi="Times New Roman" w:cs="Times New Roman"/>
          <w:sz w:val="28"/>
          <w:szCs w:val="28"/>
        </w:rPr>
        <w:t xml:space="preserve">круглой циновки появляется </w:t>
      </w:r>
      <w:r w:rsidR="00CB5504">
        <w:rPr>
          <w:rFonts w:ascii="Times New Roman" w:hAnsi="Times New Roman" w:cs="Times New Roman"/>
          <w:sz w:val="28"/>
          <w:szCs w:val="28"/>
        </w:rPr>
        <w:t>гончарный круг.</w:t>
      </w:r>
      <w:r w:rsidR="00070DBA">
        <w:rPr>
          <w:rFonts w:ascii="Times New Roman" w:hAnsi="Times New Roman" w:cs="Times New Roman"/>
          <w:sz w:val="28"/>
          <w:szCs w:val="28"/>
        </w:rPr>
        <w:t xml:space="preserve"> Так, изображение</w:t>
      </w:r>
      <w:r w:rsidR="00F45DDA">
        <w:rPr>
          <w:rFonts w:ascii="Times New Roman" w:hAnsi="Times New Roman" w:cs="Times New Roman"/>
          <w:sz w:val="28"/>
          <w:szCs w:val="28"/>
        </w:rPr>
        <w:t xml:space="preserve"> </w:t>
      </w:r>
      <w:r w:rsidR="00070DBA">
        <w:rPr>
          <w:rFonts w:ascii="Times New Roman" w:hAnsi="Times New Roman" w:cs="Times New Roman"/>
          <w:sz w:val="28"/>
          <w:szCs w:val="28"/>
        </w:rPr>
        <w:t>в</w:t>
      </w:r>
      <w:r w:rsidR="00F45DDA">
        <w:rPr>
          <w:rFonts w:ascii="Times New Roman" w:hAnsi="Times New Roman" w:cs="Times New Roman"/>
          <w:sz w:val="28"/>
          <w:szCs w:val="28"/>
        </w:rPr>
        <w:t xml:space="preserve"> </w:t>
      </w:r>
      <w:r w:rsidR="00F45DDA" w:rsidRPr="00F45DDA">
        <w:rPr>
          <w:rFonts w:ascii="Times New Roman" w:hAnsi="Times New Roman" w:cs="Times New Roman"/>
          <w:sz w:val="28"/>
          <w:szCs w:val="28"/>
        </w:rPr>
        <w:t>гробнице Среднего царства в Бени-Хасане</w:t>
      </w:r>
      <w:r w:rsidR="00070DBA">
        <w:rPr>
          <w:rFonts w:ascii="Times New Roman" w:hAnsi="Times New Roman" w:cs="Times New Roman"/>
          <w:sz w:val="28"/>
          <w:szCs w:val="28"/>
        </w:rPr>
        <w:t xml:space="preserve"> иллюстрирует нам п</w:t>
      </w:r>
      <w:r w:rsidR="00C44356" w:rsidRPr="00C44356">
        <w:rPr>
          <w:rFonts w:ascii="Times New Roman" w:hAnsi="Times New Roman" w:cs="Times New Roman"/>
          <w:sz w:val="28"/>
          <w:szCs w:val="28"/>
        </w:rPr>
        <w:t>роцесс работы на гончарном круге.</w:t>
      </w:r>
      <w:r w:rsidR="00070DBA">
        <w:rPr>
          <w:rFonts w:ascii="Times New Roman" w:hAnsi="Times New Roman" w:cs="Times New Roman"/>
          <w:sz w:val="28"/>
          <w:szCs w:val="28"/>
        </w:rPr>
        <w:t xml:space="preserve"> Формовщик своими ловкими пальцами буквально создавал из куска глины произведение искусства   которое </w:t>
      </w:r>
      <w:r w:rsidR="00C44356" w:rsidRPr="00C44356">
        <w:rPr>
          <w:rFonts w:ascii="Times New Roman" w:hAnsi="Times New Roman" w:cs="Times New Roman"/>
          <w:sz w:val="28"/>
          <w:szCs w:val="28"/>
        </w:rPr>
        <w:t>принимал</w:t>
      </w:r>
      <w:r w:rsidR="00070DBA">
        <w:rPr>
          <w:rFonts w:ascii="Times New Roman" w:hAnsi="Times New Roman" w:cs="Times New Roman"/>
          <w:sz w:val="28"/>
          <w:szCs w:val="28"/>
        </w:rPr>
        <w:t>о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формы горшков</w:t>
      </w:r>
      <w:r w:rsidR="00FB20B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больших сосудов с остроконечным </w:t>
      </w:r>
      <w:r w:rsidR="00070DBA">
        <w:rPr>
          <w:rFonts w:ascii="Times New Roman" w:hAnsi="Times New Roman" w:cs="Times New Roman"/>
          <w:sz w:val="28"/>
          <w:szCs w:val="28"/>
        </w:rPr>
        <w:t>либо с</w:t>
      </w:r>
      <w:r w:rsidR="00C44356" w:rsidRPr="00C44356">
        <w:rPr>
          <w:rFonts w:ascii="Times New Roman" w:hAnsi="Times New Roman" w:cs="Times New Roman"/>
          <w:sz w:val="28"/>
          <w:szCs w:val="28"/>
        </w:rPr>
        <w:t xml:space="preserve"> закругленным дном. </w:t>
      </w:r>
    </w:p>
    <w:p w:rsidR="00A019C4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="00FB20B1">
        <w:rPr>
          <w:rFonts w:ascii="Times New Roman" w:hAnsi="Times New Roman" w:cs="Times New Roman"/>
          <w:sz w:val="28"/>
          <w:szCs w:val="28"/>
        </w:rPr>
        <w:t>И</w:t>
      </w:r>
      <w:r w:rsidR="00FB20B1" w:rsidRPr="00FB20B1">
        <w:rPr>
          <w:rFonts w:ascii="Times New Roman" w:hAnsi="Times New Roman" w:cs="Times New Roman"/>
          <w:sz w:val="28"/>
          <w:szCs w:val="28"/>
        </w:rPr>
        <w:t>зображение огромного глиняного конуса, сформованного</w:t>
      </w:r>
      <w:r w:rsidR="00D755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20B1" w:rsidRPr="00FB20B1">
        <w:rPr>
          <w:rFonts w:ascii="Times New Roman" w:hAnsi="Times New Roman" w:cs="Times New Roman"/>
          <w:sz w:val="28"/>
          <w:szCs w:val="28"/>
        </w:rPr>
        <w:t>на</w:t>
      </w:r>
      <w:r w:rsidR="007764A5">
        <w:rPr>
          <w:rFonts w:ascii="Times New Roman" w:hAnsi="Times New Roman" w:cs="Times New Roman"/>
          <w:sz w:val="28"/>
          <w:szCs w:val="28"/>
        </w:rPr>
        <w:t xml:space="preserve"> </w:t>
      </w:r>
      <w:r w:rsidR="00FB20B1" w:rsidRPr="00FB20B1">
        <w:rPr>
          <w:rFonts w:ascii="Times New Roman" w:hAnsi="Times New Roman" w:cs="Times New Roman"/>
          <w:sz w:val="28"/>
          <w:szCs w:val="28"/>
        </w:rPr>
        <w:t>гончарном</w:t>
      </w:r>
      <w:r w:rsidR="00D75536">
        <w:rPr>
          <w:rFonts w:ascii="Times New Roman" w:hAnsi="Times New Roman" w:cs="Times New Roman"/>
          <w:sz w:val="28"/>
          <w:szCs w:val="28"/>
        </w:rPr>
        <w:t xml:space="preserve"> </w:t>
      </w:r>
      <w:r w:rsidR="00FB20B1" w:rsidRPr="00FB20B1">
        <w:rPr>
          <w:rFonts w:ascii="Times New Roman" w:hAnsi="Times New Roman" w:cs="Times New Roman"/>
          <w:sz w:val="28"/>
          <w:szCs w:val="28"/>
        </w:rPr>
        <w:t>круге</w:t>
      </w:r>
      <w:proofErr w:type="gramEnd"/>
      <w:r w:rsidR="00FB20B1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>сохранилось</w:t>
      </w:r>
      <w:r w:rsidR="00FB20B1">
        <w:rPr>
          <w:rFonts w:ascii="Times New Roman" w:hAnsi="Times New Roman" w:cs="Times New Roman"/>
          <w:sz w:val="28"/>
          <w:szCs w:val="28"/>
        </w:rPr>
        <w:t xml:space="preserve"> в</w:t>
      </w:r>
      <w:r w:rsidR="00FB20B1" w:rsidRPr="00FB20B1">
        <w:rPr>
          <w:rFonts w:ascii="Times New Roman" w:hAnsi="Times New Roman" w:cs="Times New Roman"/>
          <w:sz w:val="28"/>
          <w:szCs w:val="28"/>
        </w:rPr>
        <w:t xml:space="preserve"> росписи нового царства</w:t>
      </w:r>
      <w:r w:rsidR="00A019C4" w:rsidRPr="00A019C4">
        <w:rPr>
          <w:rFonts w:ascii="Times New Roman" w:hAnsi="Times New Roman" w:cs="Times New Roman"/>
          <w:sz w:val="28"/>
          <w:szCs w:val="28"/>
        </w:rPr>
        <w:t>, -</w:t>
      </w:r>
      <w:r w:rsidR="00FB20B1">
        <w:rPr>
          <w:rFonts w:ascii="Times New Roman" w:hAnsi="Times New Roman" w:cs="Times New Roman"/>
          <w:sz w:val="28"/>
          <w:szCs w:val="28"/>
        </w:rPr>
        <w:t xml:space="preserve"> </w:t>
      </w:r>
      <w:r w:rsidR="00860761">
        <w:rPr>
          <w:rFonts w:ascii="Times New Roman" w:hAnsi="Times New Roman" w:cs="Times New Roman"/>
          <w:sz w:val="28"/>
          <w:szCs w:val="28"/>
        </w:rPr>
        <w:t xml:space="preserve">мастер </w:t>
      </w:r>
      <w:r w:rsidR="00A019C4" w:rsidRPr="00A019C4">
        <w:rPr>
          <w:rFonts w:ascii="Times New Roman" w:hAnsi="Times New Roman" w:cs="Times New Roman"/>
          <w:sz w:val="28"/>
          <w:szCs w:val="28"/>
        </w:rPr>
        <w:t>дела</w:t>
      </w:r>
      <w:r w:rsidR="00FB20B1">
        <w:rPr>
          <w:rFonts w:ascii="Times New Roman" w:hAnsi="Times New Roman" w:cs="Times New Roman"/>
          <w:sz w:val="28"/>
          <w:szCs w:val="28"/>
        </w:rPr>
        <w:t>ет сосуд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из его верхней части, которую отделя</w:t>
      </w:r>
      <w:r w:rsidR="00FB20B1">
        <w:rPr>
          <w:rFonts w:ascii="Times New Roman" w:hAnsi="Times New Roman" w:cs="Times New Roman"/>
          <w:sz w:val="28"/>
          <w:szCs w:val="28"/>
        </w:rPr>
        <w:t>ет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от конуса бечевкой.</w:t>
      </w:r>
      <w:r w:rsidR="00684795">
        <w:rPr>
          <w:rFonts w:ascii="Times New Roman" w:hAnsi="Times New Roman" w:cs="Times New Roman"/>
          <w:sz w:val="28"/>
          <w:szCs w:val="28"/>
        </w:rPr>
        <w:t xml:space="preserve"> Так,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изготовлени</w:t>
      </w:r>
      <w:r w:rsidR="00684795">
        <w:rPr>
          <w:rFonts w:ascii="Times New Roman" w:hAnsi="Times New Roman" w:cs="Times New Roman"/>
          <w:sz w:val="28"/>
          <w:szCs w:val="28"/>
        </w:rPr>
        <w:t>е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больших горшков</w:t>
      </w:r>
      <w:r w:rsidR="00684795">
        <w:rPr>
          <w:rFonts w:ascii="Times New Roman" w:hAnsi="Times New Roman" w:cs="Times New Roman"/>
          <w:sz w:val="28"/>
          <w:szCs w:val="28"/>
        </w:rPr>
        <w:t xml:space="preserve"> шло в два этапа. Мастер формует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сначала нижнюю его часть, а затем верхнюю. После того как сосуд был</w:t>
      </w:r>
      <w:r w:rsidR="00EA521F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сформован, его сушили, а </w:t>
      </w:r>
      <w:r w:rsidR="00EA521F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A019C4" w:rsidRPr="00A019C4">
        <w:rPr>
          <w:rFonts w:ascii="Times New Roman" w:hAnsi="Times New Roman" w:cs="Times New Roman"/>
          <w:sz w:val="28"/>
          <w:szCs w:val="28"/>
        </w:rPr>
        <w:t>обжигали.</w:t>
      </w:r>
    </w:p>
    <w:p w:rsidR="00A019C4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Живопись </w:t>
      </w:r>
      <w:r w:rsidR="00EA521F">
        <w:rPr>
          <w:rFonts w:ascii="Times New Roman" w:hAnsi="Times New Roman" w:cs="Times New Roman"/>
          <w:sz w:val="28"/>
          <w:szCs w:val="28"/>
        </w:rPr>
        <w:t xml:space="preserve">в </w:t>
      </w:r>
      <w:r w:rsidR="00A019C4" w:rsidRPr="00A019C4">
        <w:rPr>
          <w:rFonts w:ascii="Times New Roman" w:hAnsi="Times New Roman" w:cs="Times New Roman"/>
          <w:sz w:val="28"/>
          <w:szCs w:val="28"/>
        </w:rPr>
        <w:t>гробниц</w:t>
      </w:r>
      <w:r w:rsidR="00EA521F">
        <w:rPr>
          <w:rFonts w:ascii="Times New Roman" w:hAnsi="Times New Roman" w:cs="Times New Roman"/>
          <w:sz w:val="28"/>
          <w:szCs w:val="28"/>
        </w:rPr>
        <w:t>ах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в Фивах и Мемфисе, относящаяся к </w:t>
      </w:r>
      <w:r w:rsidR="00EA521F">
        <w:rPr>
          <w:rFonts w:ascii="Times New Roman" w:hAnsi="Times New Roman" w:cs="Times New Roman"/>
          <w:sz w:val="28"/>
          <w:szCs w:val="28"/>
        </w:rPr>
        <w:t xml:space="preserve">периоду </w:t>
      </w:r>
      <w:r w:rsidR="00A019C4" w:rsidRPr="00A019C4">
        <w:rPr>
          <w:rFonts w:ascii="Times New Roman" w:hAnsi="Times New Roman" w:cs="Times New Roman"/>
          <w:sz w:val="28"/>
          <w:szCs w:val="28"/>
        </w:rPr>
        <w:t>3000 лет до н</w:t>
      </w:r>
      <w:r w:rsidR="00EA521F">
        <w:rPr>
          <w:rFonts w:ascii="Times New Roman" w:hAnsi="Times New Roman" w:cs="Times New Roman"/>
          <w:sz w:val="28"/>
          <w:szCs w:val="28"/>
        </w:rPr>
        <w:t>.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э</w:t>
      </w:r>
      <w:r w:rsidR="00EA521F">
        <w:rPr>
          <w:rFonts w:ascii="Times New Roman" w:hAnsi="Times New Roman" w:cs="Times New Roman"/>
          <w:sz w:val="28"/>
          <w:szCs w:val="28"/>
        </w:rPr>
        <w:t>.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, </w:t>
      </w:r>
      <w:r w:rsidR="00EA521F">
        <w:rPr>
          <w:rFonts w:ascii="Times New Roman" w:hAnsi="Times New Roman" w:cs="Times New Roman"/>
          <w:sz w:val="28"/>
          <w:szCs w:val="28"/>
        </w:rPr>
        <w:t xml:space="preserve">иллюстрирует разнообразные техники </w:t>
      </w:r>
      <w:r w:rsidR="00A019C4" w:rsidRPr="00A019C4">
        <w:rPr>
          <w:rFonts w:ascii="Times New Roman" w:hAnsi="Times New Roman" w:cs="Times New Roman"/>
          <w:sz w:val="28"/>
          <w:szCs w:val="28"/>
        </w:rPr>
        <w:t>при обработке и формовке глины.</w:t>
      </w:r>
      <w:r w:rsidR="00EA521F">
        <w:rPr>
          <w:rFonts w:ascii="Times New Roman" w:hAnsi="Times New Roman" w:cs="Times New Roman"/>
          <w:sz w:val="28"/>
          <w:szCs w:val="28"/>
        </w:rPr>
        <w:t xml:space="preserve"> Данные приемы используются и в наши дни.</w:t>
      </w:r>
      <w:r w:rsidR="00E17E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19C4" w:rsidRPr="00A019C4">
        <w:rPr>
          <w:rFonts w:ascii="Times New Roman" w:hAnsi="Times New Roman" w:cs="Times New Roman"/>
          <w:sz w:val="28"/>
          <w:szCs w:val="28"/>
        </w:rPr>
        <w:t>Древнейшие</w:t>
      </w:r>
      <w:r w:rsidR="00BC7FAE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>сосуды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21F">
        <w:rPr>
          <w:rFonts w:ascii="Times New Roman" w:hAnsi="Times New Roman" w:cs="Times New Roman"/>
          <w:sz w:val="28"/>
          <w:szCs w:val="28"/>
        </w:rPr>
        <w:t>изготовлен</w:t>
      </w:r>
      <w:r w:rsidR="004E320B">
        <w:rPr>
          <w:rFonts w:ascii="Times New Roman" w:hAnsi="Times New Roman" w:cs="Times New Roman"/>
          <w:sz w:val="28"/>
          <w:szCs w:val="28"/>
        </w:rPr>
        <w:t>н</w:t>
      </w:r>
      <w:r w:rsidR="00EA521F">
        <w:rPr>
          <w:rFonts w:ascii="Times New Roman" w:hAnsi="Times New Roman" w:cs="Times New Roman"/>
          <w:sz w:val="28"/>
          <w:szCs w:val="28"/>
        </w:rPr>
        <w:t>ы</w:t>
      </w:r>
      <w:r w:rsidR="004E320B">
        <w:rPr>
          <w:rFonts w:ascii="Times New Roman" w:hAnsi="Times New Roman" w:cs="Times New Roman"/>
          <w:sz w:val="28"/>
          <w:szCs w:val="28"/>
        </w:rPr>
        <w:t>е</w:t>
      </w:r>
      <w:r w:rsidR="00EA521F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>из грубой массы, тяжелых форм,</w:t>
      </w:r>
      <w:r w:rsidR="004E320B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уже далеко превосходят качеством </w:t>
      </w:r>
      <w:r w:rsidR="004E320B">
        <w:rPr>
          <w:rFonts w:ascii="Times New Roman" w:hAnsi="Times New Roman" w:cs="Times New Roman"/>
          <w:sz w:val="28"/>
          <w:szCs w:val="28"/>
        </w:rPr>
        <w:t xml:space="preserve">изделий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из примитивных гробниц западной Европы. </w:t>
      </w:r>
      <w:r w:rsidR="004E320B">
        <w:rPr>
          <w:rFonts w:ascii="Times New Roman" w:hAnsi="Times New Roman" w:cs="Times New Roman"/>
          <w:sz w:val="28"/>
          <w:szCs w:val="28"/>
        </w:rPr>
        <w:t xml:space="preserve">С течением времени </w:t>
      </w:r>
      <w:r w:rsidR="00A019C4" w:rsidRPr="00A019C4">
        <w:rPr>
          <w:rFonts w:ascii="Times New Roman" w:hAnsi="Times New Roman" w:cs="Times New Roman"/>
          <w:sz w:val="28"/>
          <w:szCs w:val="28"/>
        </w:rPr>
        <w:t>масса становится тонкой,</w:t>
      </w:r>
      <w:r w:rsidR="004E320B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>формы</w:t>
      </w:r>
      <w:r w:rsidR="004E320B">
        <w:rPr>
          <w:rFonts w:ascii="Times New Roman" w:hAnsi="Times New Roman" w:cs="Times New Roman"/>
          <w:sz w:val="28"/>
          <w:szCs w:val="28"/>
        </w:rPr>
        <w:t xml:space="preserve"> становятся более разнообразными</w:t>
      </w:r>
      <w:r w:rsidR="00A019C4" w:rsidRPr="00A019C4">
        <w:rPr>
          <w:rFonts w:ascii="Times New Roman" w:hAnsi="Times New Roman" w:cs="Times New Roman"/>
          <w:sz w:val="28"/>
          <w:szCs w:val="28"/>
        </w:rPr>
        <w:t>, но мало характерны</w:t>
      </w:r>
      <w:r w:rsidR="004E320B">
        <w:rPr>
          <w:rFonts w:ascii="Times New Roman" w:hAnsi="Times New Roman" w:cs="Times New Roman"/>
          <w:sz w:val="28"/>
          <w:szCs w:val="28"/>
        </w:rPr>
        <w:t>ми</w:t>
      </w:r>
      <w:r w:rsidR="00A019C4" w:rsidRPr="00A019C4">
        <w:rPr>
          <w:rFonts w:ascii="Times New Roman" w:hAnsi="Times New Roman" w:cs="Times New Roman"/>
          <w:sz w:val="28"/>
          <w:szCs w:val="28"/>
        </w:rPr>
        <w:t>, напоминая</w:t>
      </w:r>
      <w:r w:rsidR="004E320B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>античные греческие формы,</w:t>
      </w:r>
      <w:r w:rsidR="004E320B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E17EC3">
        <w:rPr>
          <w:rFonts w:ascii="Times New Roman" w:hAnsi="Times New Roman" w:cs="Times New Roman"/>
          <w:sz w:val="28"/>
          <w:szCs w:val="28"/>
        </w:rPr>
        <w:t xml:space="preserve"> </w:t>
      </w:r>
      <w:r w:rsidR="00A019C4" w:rsidRPr="00A019C4">
        <w:rPr>
          <w:rFonts w:ascii="Times New Roman" w:hAnsi="Times New Roman" w:cs="Times New Roman"/>
          <w:sz w:val="28"/>
          <w:szCs w:val="28"/>
        </w:rPr>
        <w:t>представля</w:t>
      </w:r>
      <w:r w:rsidR="004E320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как бы изящную и законченную разработку этих грубых моделей. </w:t>
      </w:r>
      <w:r w:rsidR="004E320B">
        <w:rPr>
          <w:rFonts w:ascii="Times New Roman" w:hAnsi="Times New Roman" w:cs="Times New Roman"/>
          <w:sz w:val="28"/>
          <w:szCs w:val="28"/>
        </w:rPr>
        <w:t xml:space="preserve">Узор </w:t>
      </w:r>
      <w:r w:rsidR="002D2950">
        <w:rPr>
          <w:rFonts w:ascii="Times New Roman" w:hAnsi="Times New Roman" w:cs="Times New Roman"/>
          <w:sz w:val="28"/>
          <w:szCs w:val="28"/>
        </w:rPr>
        <w:t>на изделиях представлен в виде гравировки или рельефа. Также,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</w:t>
      </w:r>
      <w:r w:rsidR="002D2950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посуды и ваз </w:t>
      </w:r>
      <w:r w:rsidR="002D2950">
        <w:rPr>
          <w:rFonts w:ascii="Times New Roman" w:hAnsi="Times New Roman" w:cs="Times New Roman"/>
          <w:sz w:val="28"/>
          <w:szCs w:val="28"/>
        </w:rPr>
        <w:t xml:space="preserve">мастера Древнего Египта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изготавливали из глины статуэтки, </w:t>
      </w:r>
      <w:r w:rsidR="002D2950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A019C4" w:rsidRPr="00A019C4">
        <w:rPr>
          <w:rFonts w:ascii="Times New Roman" w:hAnsi="Times New Roman" w:cs="Times New Roman"/>
          <w:sz w:val="28"/>
          <w:szCs w:val="28"/>
        </w:rPr>
        <w:t>с головами животных,</w:t>
      </w:r>
      <w:r w:rsidR="002D2950" w:rsidRPr="002D2950">
        <w:rPr>
          <w:rFonts w:ascii="Times New Roman" w:hAnsi="Times New Roman" w:cs="Times New Roman"/>
          <w:sz w:val="28"/>
          <w:szCs w:val="28"/>
        </w:rPr>
        <w:t xml:space="preserve"> </w:t>
      </w:r>
      <w:r w:rsidR="002D2950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="002D2950" w:rsidRPr="002D2950">
        <w:rPr>
          <w:rFonts w:ascii="Times New Roman" w:hAnsi="Times New Roman" w:cs="Times New Roman"/>
          <w:sz w:val="28"/>
          <w:szCs w:val="28"/>
        </w:rPr>
        <w:t>скарабеев</w:t>
      </w:r>
      <w:r w:rsidR="002D2950">
        <w:rPr>
          <w:rFonts w:ascii="Times New Roman" w:hAnsi="Times New Roman" w:cs="Times New Roman"/>
          <w:sz w:val="28"/>
          <w:szCs w:val="28"/>
        </w:rPr>
        <w:t>,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ожерелья, детские игрушки, печати, даже саркофаги и т. д.</w:t>
      </w:r>
    </w:p>
    <w:p w:rsidR="00A019C4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62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950">
        <w:rPr>
          <w:rFonts w:ascii="Times New Roman" w:hAnsi="Times New Roman" w:cs="Times New Roman"/>
          <w:sz w:val="28"/>
          <w:szCs w:val="28"/>
        </w:rPr>
        <w:t>В пирамидах Мемфиса обнаружены д</w:t>
      </w:r>
      <w:r w:rsidR="00A019C4" w:rsidRPr="00A019C4">
        <w:rPr>
          <w:rFonts w:ascii="Times New Roman" w:hAnsi="Times New Roman" w:cs="Times New Roman"/>
          <w:sz w:val="28"/>
          <w:szCs w:val="28"/>
        </w:rPr>
        <w:t>ревн</w:t>
      </w:r>
      <w:r w:rsidR="002D2950">
        <w:rPr>
          <w:rFonts w:ascii="Times New Roman" w:hAnsi="Times New Roman" w:cs="Times New Roman"/>
          <w:sz w:val="28"/>
          <w:szCs w:val="28"/>
        </w:rPr>
        <w:t>ие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египетские кирпичи, </w:t>
      </w:r>
      <w:r w:rsidR="002D2950">
        <w:rPr>
          <w:rFonts w:ascii="Times New Roman" w:hAnsi="Times New Roman" w:cs="Times New Roman"/>
          <w:sz w:val="28"/>
          <w:szCs w:val="28"/>
        </w:rPr>
        <w:t>янтарного оттенка</w:t>
      </w:r>
      <w:r w:rsidR="00A019C4" w:rsidRPr="00A019C4">
        <w:rPr>
          <w:rFonts w:ascii="Times New Roman" w:hAnsi="Times New Roman" w:cs="Times New Roman"/>
          <w:sz w:val="28"/>
          <w:szCs w:val="28"/>
        </w:rPr>
        <w:t>; они</w:t>
      </w:r>
      <w:r w:rsidR="00B33654">
        <w:rPr>
          <w:rFonts w:ascii="Times New Roman" w:hAnsi="Times New Roman" w:cs="Times New Roman"/>
          <w:sz w:val="28"/>
          <w:szCs w:val="28"/>
        </w:rPr>
        <w:t xml:space="preserve"> были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высушены на солнце, </w:t>
      </w:r>
      <w:r w:rsidR="002D2950">
        <w:rPr>
          <w:rFonts w:ascii="Times New Roman" w:hAnsi="Times New Roman" w:cs="Times New Roman"/>
          <w:sz w:val="28"/>
          <w:szCs w:val="28"/>
        </w:rPr>
        <w:t>однако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все</w:t>
      </w:r>
      <w:r w:rsidR="002D2950">
        <w:rPr>
          <w:rFonts w:ascii="Times New Roman" w:hAnsi="Times New Roman" w:cs="Times New Roman"/>
          <w:sz w:val="28"/>
          <w:szCs w:val="28"/>
        </w:rPr>
        <w:t xml:space="preserve"> же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хорошо сохранились</w:t>
      </w:r>
      <w:r w:rsidR="00B33654">
        <w:rPr>
          <w:rFonts w:ascii="Times New Roman" w:hAnsi="Times New Roman" w:cs="Times New Roman"/>
          <w:sz w:val="28"/>
          <w:szCs w:val="28"/>
        </w:rPr>
        <w:t xml:space="preserve"> и до наших дней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. </w:t>
      </w:r>
      <w:r w:rsidR="00B33654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A019C4" w:rsidRPr="00A019C4">
        <w:rPr>
          <w:rFonts w:ascii="Times New Roman" w:hAnsi="Times New Roman" w:cs="Times New Roman"/>
          <w:sz w:val="28"/>
          <w:szCs w:val="28"/>
        </w:rPr>
        <w:t>них, были</w:t>
      </w:r>
      <w:r w:rsidR="00B33654">
        <w:rPr>
          <w:rFonts w:ascii="Times New Roman" w:hAnsi="Times New Roman" w:cs="Times New Roman"/>
          <w:sz w:val="28"/>
          <w:szCs w:val="28"/>
        </w:rPr>
        <w:t xml:space="preserve"> найдены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черные кирпичи из </w:t>
      </w:r>
      <w:r w:rsidR="00E17EC3">
        <w:rPr>
          <w:rFonts w:ascii="Times New Roman" w:hAnsi="Times New Roman" w:cs="Times New Roman"/>
          <w:sz w:val="28"/>
          <w:szCs w:val="28"/>
        </w:rPr>
        <w:t xml:space="preserve">замеса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глины с </w:t>
      </w:r>
      <w:r w:rsidR="00E17EC3">
        <w:rPr>
          <w:rFonts w:ascii="Times New Roman" w:hAnsi="Times New Roman" w:cs="Times New Roman"/>
          <w:sz w:val="28"/>
          <w:szCs w:val="28"/>
        </w:rPr>
        <w:t xml:space="preserve">ломаной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соломой. </w:t>
      </w:r>
      <w:r w:rsidR="00B33654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кирпичи появились </w:t>
      </w:r>
      <w:r w:rsidR="00B33654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A019C4" w:rsidRPr="00A019C4">
        <w:rPr>
          <w:rFonts w:ascii="Times New Roman" w:hAnsi="Times New Roman" w:cs="Times New Roman"/>
          <w:sz w:val="28"/>
          <w:szCs w:val="28"/>
        </w:rPr>
        <w:t>2800 лет до н</w:t>
      </w:r>
      <w:r w:rsidR="00B33654">
        <w:rPr>
          <w:rFonts w:ascii="Times New Roman" w:hAnsi="Times New Roman" w:cs="Times New Roman"/>
          <w:sz w:val="28"/>
          <w:szCs w:val="28"/>
        </w:rPr>
        <w:t>.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э. </w:t>
      </w:r>
      <w:r w:rsidR="00B33654">
        <w:rPr>
          <w:rFonts w:ascii="Times New Roman" w:hAnsi="Times New Roman" w:cs="Times New Roman"/>
          <w:sz w:val="28"/>
          <w:szCs w:val="28"/>
        </w:rPr>
        <w:t>Чуть позже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на кирпичах для пирамид</w:t>
      </w:r>
      <w:r w:rsidR="00E17EC3">
        <w:rPr>
          <w:rFonts w:ascii="Times New Roman" w:hAnsi="Times New Roman" w:cs="Times New Roman"/>
          <w:sz w:val="28"/>
          <w:szCs w:val="28"/>
        </w:rPr>
        <w:t xml:space="preserve"> стали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</w:t>
      </w:r>
      <w:r w:rsidR="00B33654">
        <w:rPr>
          <w:rFonts w:ascii="Times New Roman" w:hAnsi="Times New Roman" w:cs="Times New Roman"/>
          <w:sz w:val="28"/>
          <w:szCs w:val="28"/>
        </w:rPr>
        <w:t>гравиров</w:t>
      </w:r>
      <w:r w:rsidR="00E17EC3">
        <w:rPr>
          <w:rFonts w:ascii="Times New Roman" w:hAnsi="Times New Roman" w:cs="Times New Roman"/>
          <w:sz w:val="28"/>
          <w:szCs w:val="28"/>
        </w:rPr>
        <w:t>ать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имя фараона </w:t>
      </w:r>
      <w:r w:rsidR="00B33654">
        <w:rPr>
          <w:rFonts w:ascii="Times New Roman" w:hAnsi="Times New Roman" w:cs="Times New Roman"/>
          <w:sz w:val="28"/>
          <w:szCs w:val="28"/>
        </w:rPr>
        <w:t>с помощью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деревянного штампа.</w:t>
      </w:r>
      <w:r w:rsidR="00B33654">
        <w:rPr>
          <w:rFonts w:ascii="Times New Roman" w:hAnsi="Times New Roman" w:cs="Times New Roman"/>
          <w:sz w:val="28"/>
          <w:szCs w:val="28"/>
        </w:rPr>
        <w:t xml:space="preserve"> От сорта глины</w:t>
      </w:r>
      <w:r w:rsidR="00E17EC3">
        <w:rPr>
          <w:rFonts w:ascii="Times New Roman" w:hAnsi="Times New Roman" w:cs="Times New Roman"/>
          <w:sz w:val="28"/>
          <w:szCs w:val="28"/>
        </w:rPr>
        <w:t xml:space="preserve"> </w:t>
      </w:r>
      <w:r w:rsidR="00B33654">
        <w:rPr>
          <w:rFonts w:ascii="Times New Roman" w:hAnsi="Times New Roman" w:cs="Times New Roman"/>
          <w:sz w:val="28"/>
          <w:szCs w:val="28"/>
        </w:rPr>
        <w:t>зависел цвет керамики</w:t>
      </w:r>
      <w:r w:rsidR="00A019C4" w:rsidRPr="00A019C4">
        <w:rPr>
          <w:rFonts w:ascii="Times New Roman" w:hAnsi="Times New Roman" w:cs="Times New Roman"/>
          <w:sz w:val="28"/>
          <w:szCs w:val="28"/>
        </w:rPr>
        <w:t>, облицовки (ангоба) и обжига. Для изготовления</w:t>
      </w:r>
      <w:r w:rsidR="00B33654">
        <w:rPr>
          <w:rFonts w:ascii="Times New Roman" w:hAnsi="Times New Roman" w:cs="Times New Roman"/>
          <w:sz w:val="28"/>
          <w:szCs w:val="28"/>
        </w:rPr>
        <w:t xml:space="preserve"> изделий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</w:t>
      </w:r>
      <w:r w:rsidR="00B33654">
        <w:rPr>
          <w:rFonts w:ascii="Times New Roman" w:hAnsi="Times New Roman" w:cs="Times New Roman"/>
          <w:sz w:val="28"/>
          <w:szCs w:val="28"/>
        </w:rPr>
        <w:t>использовали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глину в основном двух</w:t>
      </w:r>
      <w:r w:rsidR="00B33654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A019C4" w:rsidRPr="00A019C4">
        <w:rPr>
          <w:rFonts w:ascii="Times New Roman" w:hAnsi="Times New Roman" w:cs="Times New Roman"/>
          <w:sz w:val="28"/>
          <w:szCs w:val="28"/>
        </w:rPr>
        <w:t>: коричнево-серого цвета с довольно большим количеством примесей</w:t>
      </w:r>
      <w:r w:rsidR="00E725AC">
        <w:rPr>
          <w:rFonts w:ascii="Times New Roman" w:hAnsi="Times New Roman" w:cs="Times New Roman"/>
          <w:sz w:val="28"/>
          <w:szCs w:val="28"/>
        </w:rPr>
        <w:t xml:space="preserve">, </w:t>
      </w:r>
      <w:r w:rsidR="00A019C4" w:rsidRPr="00A019C4">
        <w:rPr>
          <w:rFonts w:ascii="Times New Roman" w:hAnsi="Times New Roman" w:cs="Times New Roman"/>
          <w:sz w:val="28"/>
          <w:szCs w:val="28"/>
        </w:rPr>
        <w:t>при обжиге приобрета</w:t>
      </w:r>
      <w:r w:rsidR="00E725AC">
        <w:rPr>
          <w:rFonts w:ascii="Times New Roman" w:hAnsi="Times New Roman" w:cs="Times New Roman"/>
          <w:sz w:val="28"/>
          <w:szCs w:val="28"/>
        </w:rPr>
        <w:t>ющая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коричнево-красный цвет, и серую известковую без органических примесей,</w:t>
      </w:r>
      <w:r w:rsidR="00E725AC">
        <w:rPr>
          <w:rFonts w:ascii="Times New Roman" w:hAnsi="Times New Roman" w:cs="Times New Roman"/>
          <w:sz w:val="28"/>
          <w:szCs w:val="28"/>
        </w:rPr>
        <w:t xml:space="preserve"> которая приобретает</w:t>
      </w:r>
      <w:r w:rsidR="00A019C4" w:rsidRPr="00A019C4">
        <w:rPr>
          <w:rFonts w:ascii="Times New Roman" w:hAnsi="Times New Roman" w:cs="Times New Roman"/>
          <w:sz w:val="28"/>
          <w:szCs w:val="28"/>
        </w:rPr>
        <w:t xml:space="preserve"> после обжига разные </w:t>
      </w:r>
      <w:r w:rsidR="00E725AC">
        <w:rPr>
          <w:rFonts w:ascii="Times New Roman" w:hAnsi="Times New Roman" w:cs="Times New Roman"/>
          <w:sz w:val="28"/>
          <w:szCs w:val="28"/>
        </w:rPr>
        <w:t xml:space="preserve">цветовые </w:t>
      </w:r>
      <w:r w:rsidR="00A019C4" w:rsidRPr="00A019C4">
        <w:rPr>
          <w:rFonts w:ascii="Times New Roman" w:hAnsi="Times New Roman" w:cs="Times New Roman"/>
          <w:sz w:val="28"/>
          <w:szCs w:val="28"/>
        </w:rPr>
        <w:t>оттенки серого, бурую и желтоватую окраску.</w:t>
      </w:r>
    </w:p>
    <w:p w:rsidR="009154DF" w:rsidRDefault="00605BE0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3A0D">
        <w:rPr>
          <w:rFonts w:ascii="Times New Roman" w:hAnsi="Times New Roman" w:cs="Times New Roman"/>
          <w:sz w:val="28"/>
          <w:szCs w:val="28"/>
        </w:rPr>
        <w:t xml:space="preserve">  </w:t>
      </w:r>
      <w:r w:rsidR="0067527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25AC">
        <w:rPr>
          <w:rFonts w:ascii="Times New Roman" w:hAnsi="Times New Roman" w:cs="Times New Roman"/>
          <w:sz w:val="28"/>
          <w:szCs w:val="28"/>
        </w:rPr>
        <w:t>П</w:t>
      </w:r>
      <w:r w:rsidR="009154DF" w:rsidRPr="009154DF">
        <w:rPr>
          <w:rFonts w:ascii="Times New Roman" w:hAnsi="Times New Roman" w:cs="Times New Roman"/>
          <w:sz w:val="28"/>
          <w:szCs w:val="28"/>
        </w:rPr>
        <w:t>римитивная коричневая керамика</w:t>
      </w:r>
      <w:r w:rsidR="00E725AC" w:rsidRPr="00E725AC">
        <w:rPr>
          <w:rFonts w:ascii="Times New Roman" w:hAnsi="Times New Roman" w:cs="Times New Roman"/>
          <w:sz w:val="28"/>
          <w:szCs w:val="28"/>
        </w:rPr>
        <w:t xml:space="preserve"> изготовлялась во все периоды.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 w:rsidR="00E725AC">
        <w:rPr>
          <w:rFonts w:ascii="Times New Roman" w:hAnsi="Times New Roman" w:cs="Times New Roman"/>
          <w:sz w:val="28"/>
          <w:szCs w:val="28"/>
        </w:rPr>
        <w:t xml:space="preserve">Нередко она была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с темными пятнами </w:t>
      </w:r>
      <w:r w:rsidR="00E725AC">
        <w:rPr>
          <w:rFonts w:ascii="Times New Roman" w:hAnsi="Times New Roman" w:cs="Times New Roman"/>
          <w:sz w:val="28"/>
          <w:szCs w:val="28"/>
        </w:rPr>
        <w:t xml:space="preserve">в следствии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плохого обжига. </w:t>
      </w:r>
      <w:r w:rsidR="00E725AC">
        <w:rPr>
          <w:rFonts w:ascii="Times New Roman" w:hAnsi="Times New Roman" w:cs="Times New Roman"/>
          <w:sz w:val="28"/>
          <w:szCs w:val="28"/>
        </w:rPr>
        <w:t xml:space="preserve">Красивый </w:t>
      </w:r>
      <w:r w:rsidR="009154DF" w:rsidRPr="009154DF">
        <w:rPr>
          <w:rFonts w:ascii="Times New Roman" w:hAnsi="Times New Roman" w:cs="Times New Roman"/>
          <w:sz w:val="28"/>
          <w:szCs w:val="28"/>
        </w:rPr>
        <w:t>красн</w:t>
      </w:r>
      <w:r w:rsidR="00E725AC">
        <w:rPr>
          <w:rFonts w:ascii="Times New Roman" w:hAnsi="Times New Roman" w:cs="Times New Roman"/>
          <w:sz w:val="28"/>
          <w:szCs w:val="28"/>
        </w:rPr>
        <w:t>ый цвет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сосуд </w:t>
      </w:r>
      <w:r w:rsidR="00E725AC">
        <w:rPr>
          <w:rFonts w:ascii="Times New Roman" w:hAnsi="Times New Roman" w:cs="Times New Roman"/>
          <w:sz w:val="28"/>
          <w:szCs w:val="28"/>
        </w:rPr>
        <w:t>приобретал при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бездымн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обжиг</w:t>
      </w:r>
      <w:r>
        <w:rPr>
          <w:rFonts w:ascii="Times New Roman" w:hAnsi="Times New Roman" w:cs="Times New Roman"/>
          <w:sz w:val="28"/>
          <w:szCs w:val="28"/>
        </w:rPr>
        <w:t>е с высокой температурой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154DF" w:rsidRPr="009154DF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вершающей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стадии или облицовкой из жидкой </w:t>
      </w:r>
      <w:r>
        <w:rPr>
          <w:rFonts w:ascii="Times New Roman" w:hAnsi="Times New Roman" w:cs="Times New Roman"/>
          <w:sz w:val="28"/>
          <w:szCs w:val="28"/>
        </w:rPr>
        <w:t xml:space="preserve">бардовой </w:t>
      </w:r>
      <w:r w:rsidR="009154DF" w:rsidRPr="009154DF">
        <w:rPr>
          <w:rFonts w:ascii="Times New Roman" w:hAnsi="Times New Roman" w:cs="Times New Roman"/>
          <w:sz w:val="28"/>
          <w:szCs w:val="28"/>
        </w:rPr>
        <w:t>(железистой) глины.</w:t>
      </w:r>
    </w:p>
    <w:p w:rsidR="009154DF" w:rsidRDefault="00605BE0" w:rsidP="00D755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Для того, чтобы изготовить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у красных сосудов </w:t>
      </w:r>
      <w:r>
        <w:rPr>
          <w:rFonts w:ascii="Times New Roman" w:hAnsi="Times New Roman" w:cs="Times New Roman"/>
          <w:sz w:val="28"/>
          <w:szCs w:val="28"/>
        </w:rPr>
        <w:t xml:space="preserve">темный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верх или внутренние стенки, коптящей мякиной </w:t>
      </w:r>
      <w:r>
        <w:rPr>
          <w:rFonts w:ascii="Times New Roman" w:hAnsi="Times New Roman" w:cs="Times New Roman"/>
          <w:sz w:val="28"/>
          <w:szCs w:val="28"/>
        </w:rPr>
        <w:t xml:space="preserve">укрывали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эти части. До обжига сосуды могли </w:t>
      </w:r>
      <w:r>
        <w:rPr>
          <w:rFonts w:ascii="Times New Roman" w:hAnsi="Times New Roman" w:cs="Times New Roman"/>
          <w:sz w:val="28"/>
          <w:szCs w:val="28"/>
        </w:rPr>
        <w:t xml:space="preserve">покрываться </w:t>
      </w:r>
      <w:r w:rsidR="009154DF" w:rsidRPr="009154DF">
        <w:rPr>
          <w:rFonts w:ascii="Times New Roman" w:hAnsi="Times New Roman" w:cs="Times New Roman"/>
          <w:sz w:val="28"/>
          <w:szCs w:val="28"/>
        </w:rPr>
        <w:t>светл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глин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154DF" w:rsidRPr="009154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 сильно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разв</w:t>
      </w:r>
      <w:r>
        <w:rPr>
          <w:rFonts w:ascii="Times New Roman" w:hAnsi="Times New Roman" w:cs="Times New Roman"/>
          <w:sz w:val="28"/>
          <w:szCs w:val="28"/>
        </w:rPr>
        <w:t xml:space="preserve">одили </w:t>
      </w:r>
      <w:r w:rsidR="009154DF" w:rsidRPr="009154DF">
        <w:rPr>
          <w:rFonts w:ascii="Times New Roman" w:hAnsi="Times New Roman" w:cs="Times New Roman"/>
          <w:sz w:val="28"/>
          <w:szCs w:val="28"/>
        </w:rPr>
        <w:t>водой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Светлая глина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повышала водонепроницаемость</w:t>
      </w:r>
      <w:r w:rsidR="009F7351">
        <w:rPr>
          <w:rFonts w:ascii="Times New Roman" w:hAnsi="Times New Roman" w:cs="Times New Roman"/>
          <w:sz w:val="28"/>
          <w:szCs w:val="28"/>
        </w:rPr>
        <w:t xml:space="preserve"> и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придавала</w:t>
      </w:r>
      <w:r w:rsidR="009F7351">
        <w:rPr>
          <w:rFonts w:ascii="Times New Roman" w:hAnsi="Times New Roman" w:cs="Times New Roman"/>
          <w:sz w:val="28"/>
          <w:szCs w:val="28"/>
        </w:rPr>
        <w:t xml:space="preserve"> изделиям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после обжига </w:t>
      </w:r>
      <w:r w:rsidR="009F7351">
        <w:rPr>
          <w:rFonts w:ascii="Times New Roman" w:hAnsi="Times New Roman" w:cs="Times New Roman"/>
          <w:sz w:val="28"/>
          <w:szCs w:val="28"/>
        </w:rPr>
        <w:t>янтарный оттенок</w:t>
      </w:r>
      <w:r w:rsidR="009154DF" w:rsidRPr="009154DF">
        <w:rPr>
          <w:rFonts w:ascii="Times New Roman" w:hAnsi="Times New Roman" w:cs="Times New Roman"/>
          <w:sz w:val="28"/>
          <w:szCs w:val="28"/>
        </w:rPr>
        <w:t>.</w:t>
      </w:r>
      <w:r w:rsidR="009F7351">
        <w:rPr>
          <w:rFonts w:ascii="Times New Roman" w:hAnsi="Times New Roman" w:cs="Times New Roman"/>
          <w:sz w:val="28"/>
          <w:szCs w:val="28"/>
        </w:rPr>
        <w:t xml:space="preserve"> На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 w:rsidR="009F7351">
        <w:rPr>
          <w:rFonts w:ascii="Times New Roman" w:hAnsi="Times New Roman" w:cs="Times New Roman"/>
          <w:sz w:val="28"/>
          <w:szCs w:val="28"/>
        </w:rPr>
        <w:t>в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резной орнамент, </w:t>
      </w:r>
      <w:r w:rsidR="009F7351">
        <w:rPr>
          <w:rFonts w:ascii="Times New Roman" w:hAnsi="Times New Roman" w:cs="Times New Roman"/>
          <w:sz w:val="28"/>
          <w:szCs w:val="28"/>
        </w:rPr>
        <w:t>покрытой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белой глиной, и роспись коричнев</w:t>
      </w:r>
      <w:r w:rsidR="009F7351">
        <w:rPr>
          <w:rFonts w:ascii="Times New Roman" w:hAnsi="Times New Roman" w:cs="Times New Roman"/>
          <w:sz w:val="28"/>
          <w:szCs w:val="28"/>
        </w:rPr>
        <w:t>ым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 w:rsidR="009F7351">
        <w:rPr>
          <w:rFonts w:ascii="Times New Roman" w:hAnsi="Times New Roman" w:cs="Times New Roman"/>
          <w:sz w:val="28"/>
          <w:szCs w:val="28"/>
        </w:rPr>
        <w:t xml:space="preserve">цветом </w:t>
      </w:r>
      <w:r w:rsidR="009154DF" w:rsidRPr="009154DF">
        <w:rPr>
          <w:rFonts w:ascii="Times New Roman" w:hAnsi="Times New Roman" w:cs="Times New Roman"/>
          <w:sz w:val="28"/>
          <w:szCs w:val="28"/>
        </w:rPr>
        <w:t>(окиси железа) на тонкой облицовке белой глиной</w:t>
      </w:r>
      <w:r w:rsidR="009F7351">
        <w:rPr>
          <w:rFonts w:ascii="Times New Roman" w:hAnsi="Times New Roman" w:cs="Times New Roman"/>
          <w:sz w:val="28"/>
          <w:szCs w:val="28"/>
        </w:rPr>
        <w:t>,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наносились до обжига.</w:t>
      </w:r>
    </w:p>
    <w:p w:rsidR="009154DF" w:rsidRDefault="009F7351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A0D">
        <w:rPr>
          <w:rFonts w:ascii="Times New Roman" w:hAnsi="Times New Roman" w:cs="Times New Roman"/>
          <w:sz w:val="28"/>
          <w:szCs w:val="28"/>
        </w:rPr>
        <w:t xml:space="preserve">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Мастера Древнего Египта всегда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стремились </w:t>
      </w:r>
      <w:r>
        <w:rPr>
          <w:rFonts w:ascii="Times New Roman" w:hAnsi="Times New Roman" w:cs="Times New Roman"/>
          <w:sz w:val="28"/>
          <w:szCs w:val="28"/>
        </w:rPr>
        <w:t xml:space="preserve">превратить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предмет ремесленного производства в произведение искусства, внося в предметы домашнего обихода и повседневного быта элементы красоты и изящества. </w:t>
      </w:r>
      <w:r w:rsidR="000C0B12">
        <w:rPr>
          <w:rFonts w:ascii="Times New Roman" w:hAnsi="Times New Roman" w:cs="Times New Roman"/>
          <w:sz w:val="28"/>
          <w:szCs w:val="28"/>
        </w:rPr>
        <w:t>Сначала возникла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окраска </w:t>
      </w:r>
      <w:r w:rsidR="000C0B12">
        <w:rPr>
          <w:rFonts w:ascii="Times New Roman" w:hAnsi="Times New Roman" w:cs="Times New Roman"/>
          <w:sz w:val="28"/>
          <w:szCs w:val="28"/>
        </w:rPr>
        <w:t>изделия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красным гематитом, а затем по красному фону </w:t>
      </w:r>
      <w:r w:rsidR="000C0B12">
        <w:rPr>
          <w:rFonts w:ascii="Times New Roman" w:hAnsi="Times New Roman" w:cs="Times New Roman"/>
          <w:sz w:val="28"/>
          <w:szCs w:val="28"/>
        </w:rPr>
        <w:t>мастер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 w:rsidR="000C0B12">
        <w:rPr>
          <w:rFonts w:ascii="Times New Roman" w:hAnsi="Times New Roman" w:cs="Times New Roman"/>
          <w:sz w:val="28"/>
          <w:szCs w:val="28"/>
        </w:rPr>
        <w:t>изображал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</w:t>
      </w:r>
      <w:r w:rsidR="000C0B12">
        <w:rPr>
          <w:rFonts w:ascii="Times New Roman" w:hAnsi="Times New Roman" w:cs="Times New Roman"/>
          <w:sz w:val="28"/>
          <w:szCs w:val="28"/>
        </w:rPr>
        <w:t>светлые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 перекрещивающиеся линии,</w:t>
      </w:r>
      <w:r w:rsidR="000C0B12">
        <w:rPr>
          <w:rFonts w:ascii="Times New Roman" w:hAnsi="Times New Roman" w:cs="Times New Roman"/>
          <w:sz w:val="28"/>
          <w:szCs w:val="28"/>
        </w:rPr>
        <w:t xml:space="preserve">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грубый и </w:t>
      </w:r>
      <w:r w:rsidR="000C0B12">
        <w:rPr>
          <w:rFonts w:ascii="Times New Roman" w:hAnsi="Times New Roman" w:cs="Times New Roman"/>
          <w:sz w:val="28"/>
          <w:szCs w:val="28"/>
        </w:rPr>
        <w:t xml:space="preserve">упрощенный </w:t>
      </w:r>
      <w:r w:rsidR="009154DF" w:rsidRPr="009154DF">
        <w:rPr>
          <w:rFonts w:ascii="Times New Roman" w:hAnsi="Times New Roman" w:cs="Times New Roman"/>
          <w:sz w:val="28"/>
          <w:szCs w:val="28"/>
        </w:rPr>
        <w:t>узор, который,</w:t>
      </w:r>
      <w:r w:rsidR="000C0B12">
        <w:rPr>
          <w:rFonts w:ascii="Times New Roman" w:hAnsi="Times New Roman" w:cs="Times New Roman"/>
          <w:sz w:val="28"/>
          <w:szCs w:val="28"/>
        </w:rPr>
        <w:t xml:space="preserve"> может быть,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являлся отдаленным воспоминанием </w:t>
      </w:r>
      <w:r w:rsidR="000C0B12">
        <w:rPr>
          <w:rFonts w:ascii="Times New Roman" w:hAnsi="Times New Roman" w:cs="Times New Roman"/>
          <w:sz w:val="28"/>
          <w:szCs w:val="28"/>
        </w:rPr>
        <w:t xml:space="preserve">приема 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плетения, </w:t>
      </w:r>
      <w:r w:rsidR="000C0B12">
        <w:rPr>
          <w:rFonts w:ascii="Times New Roman" w:hAnsi="Times New Roman" w:cs="Times New Roman"/>
          <w:sz w:val="28"/>
          <w:szCs w:val="28"/>
        </w:rPr>
        <w:t>возможно</w:t>
      </w:r>
      <w:r w:rsidR="009154DF" w:rsidRPr="009154DF">
        <w:rPr>
          <w:rFonts w:ascii="Times New Roman" w:hAnsi="Times New Roman" w:cs="Times New Roman"/>
          <w:sz w:val="28"/>
          <w:szCs w:val="28"/>
        </w:rPr>
        <w:t xml:space="preserve">, соединенной в </w:t>
      </w:r>
      <w:r w:rsidR="000C0B12">
        <w:rPr>
          <w:rFonts w:ascii="Times New Roman" w:hAnsi="Times New Roman" w:cs="Times New Roman"/>
          <w:sz w:val="28"/>
          <w:szCs w:val="28"/>
        </w:rPr>
        <w:t xml:space="preserve">древние </w:t>
      </w:r>
      <w:r w:rsidR="009154DF" w:rsidRPr="009154DF">
        <w:rPr>
          <w:rFonts w:ascii="Times New Roman" w:hAnsi="Times New Roman" w:cs="Times New Roman"/>
          <w:sz w:val="28"/>
          <w:szCs w:val="28"/>
        </w:rPr>
        <w:t>времена с техникой гончарного дела.</w:t>
      </w:r>
    </w:p>
    <w:p w:rsidR="00A019C4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EE25F5">
        <w:rPr>
          <w:rFonts w:ascii="Times New Roman" w:hAnsi="Times New Roman" w:cs="Times New Roman"/>
          <w:sz w:val="28"/>
          <w:szCs w:val="28"/>
        </w:rPr>
        <w:t>Постепенно </w:t>
      </w:r>
      <w:r w:rsidR="00D86A07" w:rsidRPr="00D86A07">
        <w:rPr>
          <w:rFonts w:ascii="Times New Roman" w:hAnsi="Times New Roman" w:cs="Times New Roman"/>
          <w:sz w:val="28"/>
          <w:szCs w:val="28"/>
        </w:rPr>
        <w:t>также в доисторическую эпоху появляются и более разнообразные узоры: точечный орнамент, спираль, треугольник и волнообразные линии</w:t>
      </w:r>
      <w:r w:rsidR="00D86A07">
        <w:rPr>
          <w:rFonts w:ascii="Times New Roman" w:hAnsi="Times New Roman" w:cs="Times New Roman"/>
          <w:sz w:val="28"/>
          <w:szCs w:val="28"/>
        </w:rPr>
        <w:t>.</w:t>
      </w:r>
      <w:r w:rsidR="0067527D">
        <w:rPr>
          <w:rFonts w:ascii="Times New Roman" w:hAnsi="Times New Roman" w:cs="Times New Roman"/>
          <w:sz w:val="28"/>
          <w:szCs w:val="28"/>
        </w:rPr>
        <w:t xml:space="preserve"> </w:t>
      </w:r>
      <w:r w:rsidR="00D86A07">
        <w:rPr>
          <w:rFonts w:ascii="Times New Roman" w:hAnsi="Times New Roman" w:cs="Times New Roman"/>
          <w:sz w:val="28"/>
          <w:szCs w:val="28"/>
        </w:rPr>
        <w:t>Орнамент в основном строился на сильно стилизованных природных мотивах (цветок лотоса, листья папируса, солнце в виде плоского диска, сфинксы, львы, змеи и т.д.),</w:t>
      </w:r>
      <w:r w:rsidR="00EE25F5">
        <w:rPr>
          <w:rFonts w:ascii="Times New Roman" w:hAnsi="Times New Roman" w:cs="Times New Roman"/>
          <w:sz w:val="28"/>
          <w:szCs w:val="28"/>
        </w:rPr>
        <w:t xml:space="preserve"> обладающих</w:t>
      </w:r>
      <w:r w:rsidR="00D86A07">
        <w:rPr>
          <w:rFonts w:ascii="Times New Roman" w:hAnsi="Times New Roman" w:cs="Times New Roman"/>
          <w:sz w:val="28"/>
          <w:szCs w:val="28"/>
        </w:rPr>
        <w:t xml:space="preserve"> глубок</w:t>
      </w:r>
      <w:r w:rsidR="00EE25F5">
        <w:rPr>
          <w:rFonts w:ascii="Times New Roman" w:hAnsi="Times New Roman" w:cs="Times New Roman"/>
          <w:sz w:val="28"/>
          <w:szCs w:val="28"/>
        </w:rPr>
        <w:t>ой</w:t>
      </w:r>
      <w:r w:rsidR="00D86A07">
        <w:rPr>
          <w:rFonts w:ascii="Times New Roman" w:hAnsi="Times New Roman" w:cs="Times New Roman"/>
          <w:sz w:val="28"/>
          <w:szCs w:val="28"/>
        </w:rPr>
        <w:t xml:space="preserve"> символичность</w:t>
      </w:r>
      <w:r w:rsidR="00EE25F5">
        <w:rPr>
          <w:rFonts w:ascii="Times New Roman" w:hAnsi="Times New Roman" w:cs="Times New Roman"/>
          <w:sz w:val="28"/>
          <w:szCs w:val="28"/>
        </w:rPr>
        <w:t>ю</w:t>
      </w:r>
      <w:r w:rsidR="00D86A07">
        <w:rPr>
          <w:rFonts w:ascii="Times New Roman" w:hAnsi="Times New Roman" w:cs="Times New Roman"/>
          <w:sz w:val="28"/>
          <w:szCs w:val="28"/>
        </w:rPr>
        <w:t xml:space="preserve"> и соразмерность</w:t>
      </w:r>
      <w:r w:rsidR="00EE25F5">
        <w:rPr>
          <w:rFonts w:ascii="Times New Roman" w:hAnsi="Times New Roman" w:cs="Times New Roman"/>
          <w:sz w:val="28"/>
          <w:szCs w:val="28"/>
        </w:rPr>
        <w:t>ю</w:t>
      </w:r>
      <w:r w:rsidR="00D86A07">
        <w:rPr>
          <w:rFonts w:ascii="Times New Roman" w:hAnsi="Times New Roman" w:cs="Times New Roman"/>
          <w:sz w:val="28"/>
          <w:szCs w:val="28"/>
        </w:rPr>
        <w:t>.</w:t>
      </w:r>
    </w:p>
    <w:p w:rsidR="003F0E72" w:rsidRDefault="003F0E72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C4" w:rsidRPr="003F0E72" w:rsidRDefault="003F0E7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3F0E72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="00D86A07" w:rsidRPr="003F0E72">
        <w:rPr>
          <w:rFonts w:ascii="Times New Roman" w:hAnsi="Times New Roman" w:cs="Times New Roman"/>
          <w:bCs/>
          <w:sz w:val="28"/>
          <w:szCs w:val="28"/>
        </w:rPr>
        <w:t>Античная керамика</w:t>
      </w:r>
    </w:p>
    <w:p w:rsidR="003F0E72" w:rsidRPr="003F0E72" w:rsidRDefault="003F0E72" w:rsidP="00244D01">
      <w:pPr>
        <w:spacing w:after="0"/>
      </w:pPr>
    </w:p>
    <w:p w:rsidR="004B72E2" w:rsidRDefault="00EE25F5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F0E72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Часто античная к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ерамика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ассоциируется только с сосудами, но это не так.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астера Коринфа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длительный период времени делали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для всей Греции плоские керамические плиты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Ими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 xml:space="preserve">облицовывали стены зданий и храмов. </w:t>
      </w:r>
      <w:r>
        <w:rPr>
          <w:rFonts w:ascii="Times New Roman" w:hAnsi="Times New Roman" w:cs="Times New Roman"/>
          <w:bCs/>
          <w:sz w:val="28"/>
          <w:szCs w:val="28"/>
        </w:rPr>
        <w:t xml:space="preserve">Плиты </w:t>
      </w:r>
      <w:r w:rsidR="00916D50">
        <w:rPr>
          <w:rFonts w:ascii="Times New Roman" w:hAnsi="Times New Roman" w:cs="Times New Roman"/>
          <w:bCs/>
          <w:sz w:val="28"/>
          <w:szCs w:val="28"/>
        </w:rPr>
        <w:t xml:space="preserve">довольно часто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украшали объемным рельефом.</w:t>
      </w:r>
      <w:r w:rsidR="00CE16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6D50">
        <w:rPr>
          <w:rFonts w:ascii="Times New Roman" w:hAnsi="Times New Roman" w:cs="Times New Roman"/>
          <w:bCs/>
          <w:sz w:val="28"/>
          <w:szCs w:val="28"/>
        </w:rPr>
        <w:t xml:space="preserve">Большой популярностью </w:t>
      </w:r>
      <w:r w:rsidR="00916D50" w:rsidRPr="00916D50">
        <w:rPr>
          <w:rFonts w:ascii="Times New Roman" w:hAnsi="Times New Roman" w:cs="Times New Roman"/>
          <w:bCs/>
          <w:sz w:val="28"/>
          <w:szCs w:val="28"/>
        </w:rPr>
        <w:t>в античном мире</w:t>
      </w:r>
      <w:r w:rsidR="00916D50">
        <w:rPr>
          <w:rFonts w:ascii="Times New Roman" w:hAnsi="Times New Roman" w:cs="Times New Roman"/>
          <w:bCs/>
          <w:sz w:val="28"/>
          <w:szCs w:val="28"/>
        </w:rPr>
        <w:t xml:space="preserve"> пользовалась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кру</w:t>
      </w:r>
      <w:r w:rsidR="00916D50">
        <w:rPr>
          <w:rFonts w:ascii="Times New Roman" w:hAnsi="Times New Roman" w:cs="Times New Roman"/>
          <w:bCs/>
          <w:sz w:val="28"/>
          <w:szCs w:val="28"/>
        </w:rPr>
        <w:t>гл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 xml:space="preserve">ая керамическая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скульптура. </w:t>
      </w:r>
      <w:r w:rsidR="00916D50">
        <w:rPr>
          <w:rFonts w:ascii="Times New Roman" w:hAnsi="Times New Roman" w:cs="Times New Roman"/>
          <w:bCs/>
          <w:sz w:val="28"/>
          <w:szCs w:val="28"/>
        </w:rPr>
        <w:t xml:space="preserve">В особенности стал известным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тако</w:t>
      </w:r>
      <w:r w:rsidR="00916D50">
        <w:rPr>
          <w:rFonts w:ascii="Times New Roman" w:hAnsi="Times New Roman" w:cs="Times New Roman"/>
          <w:bCs/>
          <w:sz w:val="28"/>
          <w:szCs w:val="28"/>
        </w:rPr>
        <w:t>го рода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 xml:space="preserve"> скульптурой </w:t>
      </w:r>
      <w:r w:rsidR="00916D50">
        <w:rPr>
          <w:rFonts w:ascii="Times New Roman" w:hAnsi="Times New Roman" w:cs="Times New Roman"/>
          <w:bCs/>
          <w:sz w:val="28"/>
          <w:szCs w:val="28"/>
        </w:rPr>
        <w:t xml:space="preserve">небольшой город </w:t>
      </w:r>
      <w:r w:rsidR="003B2B5C" w:rsidRPr="003B2B5C">
        <w:rPr>
          <w:rFonts w:ascii="Times New Roman" w:hAnsi="Times New Roman" w:cs="Times New Roman"/>
          <w:bCs/>
          <w:sz w:val="28"/>
          <w:szCs w:val="28"/>
        </w:rPr>
        <w:t>Танагра.</w:t>
      </w:r>
      <w:r w:rsidR="003B2B5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72E2" w:rsidRPr="00D86A07" w:rsidRDefault="00B030F1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A0D">
        <w:rPr>
          <w:rFonts w:ascii="Times New Roman" w:hAnsi="Times New Roman" w:cs="Times New Roman"/>
          <w:sz w:val="28"/>
          <w:szCs w:val="28"/>
        </w:rPr>
        <w:t xml:space="preserve">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283A0D">
        <w:rPr>
          <w:rFonts w:ascii="Times New Roman" w:hAnsi="Times New Roman" w:cs="Times New Roman"/>
          <w:sz w:val="28"/>
          <w:szCs w:val="28"/>
        </w:rPr>
        <w:t xml:space="preserve"> </w:t>
      </w:r>
      <w:r w:rsidR="00916D50">
        <w:rPr>
          <w:rFonts w:ascii="Times New Roman" w:hAnsi="Times New Roman" w:cs="Times New Roman"/>
          <w:sz w:val="28"/>
          <w:szCs w:val="28"/>
        </w:rPr>
        <w:t>Д</w:t>
      </w:r>
      <w:r w:rsidR="004B72E2" w:rsidRPr="004B72E2">
        <w:rPr>
          <w:rFonts w:ascii="Times New Roman" w:hAnsi="Times New Roman" w:cs="Times New Roman"/>
          <w:sz w:val="28"/>
          <w:szCs w:val="28"/>
        </w:rPr>
        <w:t>ля обычного</w:t>
      </w:r>
      <w:r w:rsidR="002E77D7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916D50">
        <w:rPr>
          <w:rFonts w:ascii="Times New Roman" w:hAnsi="Times New Roman" w:cs="Times New Roman"/>
          <w:sz w:val="28"/>
          <w:szCs w:val="28"/>
        </w:rPr>
        <w:t xml:space="preserve"> </w:t>
      </w:r>
      <w:r w:rsidR="00916D50" w:rsidRPr="00916D50">
        <w:rPr>
          <w:rFonts w:ascii="Times New Roman" w:hAnsi="Times New Roman" w:cs="Times New Roman"/>
          <w:sz w:val="28"/>
          <w:szCs w:val="28"/>
        </w:rPr>
        <w:t>керамика</w:t>
      </w:r>
      <w:r w:rsidR="004B72E2" w:rsidRPr="004B72E2">
        <w:rPr>
          <w:rFonts w:ascii="Times New Roman" w:hAnsi="Times New Roman" w:cs="Times New Roman"/>
          <w:sz w:val="28"/>
          <w:szCs w:val="28"/>
        </w:rPr>
        <w:t xml:space="preserve"> </w:t>
      </w:r>
      <w:r w:rsidR="002E77D7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4B72E2" w:rsidRPr="004B72E2">
        <w:rPr>
          <w:rFonts w:ascii="Times New Roman" w:hAnsi="Times New Roman" w:cs="Times New Roman"/>
          <w:sz w:val="28"/>
          <w:szCs w:val="28"/>
        </w:rPr>
        <w:t xml:space="preserve">заменяла </w:t>
      </w:r>
      <w:r w:rsidR="002E77D7">
        <w:rPr>
          <w:rFonts w:ascii="Times New Roman" w:hAnsi="Times New Roman" w:cs="Times New Roman"/>
          <w:sz w:val="28"/>
          <w:szCs w:val="28"/>
        </w:rPr>
        <w:t xml:space="preserve">дорогостоящие предметы домашнего обихода </w:t>
      </w:r>
      <w:r w:rsidR="004B72E2" w:rsidRPr="004B72E2">
        <w:rPr>
          <w:rFonts w:ascii="Times New Roman" w:hAnsi="Times New Roman" w:cs="Times New Roman"/>
          <w:sz w:val="28"/>
          <w:szCs w:val="28"/>
        </w:rPr>
        <w:t xml:space="preserve">из металла. </w:t>
      </w:r>
      <w:r w:rsidR="002E77D7">
        <w:rPr>
          <w:rFonts w:ascii="Times New Roman" w:hAnsi="Times New Roman" w:cs="Times New Roman"/>
          <w:sz w:val="28"/>
          <w:szCs w:val="28"/>
        </w:rPr>
        <w:t xml:space="preserve">А ведь было много </w:t>
      </w:r>
      <w:r w:rsidR="004B72E2" w:rsidRPr="004B72E2">
        <w:rPr>
          <w:rFonts w:ascii="Times New Roman" w:hAnsi="Times New Roman" w:cs="Times New Roman"/>
          <w:sz w:val="28"/>
          <w:szCs w:val="28"/>
        </w:rPr>
        <w:t>бытов</w:t>
      </w:r>
      <w:r w:rsidR="002E77D7">
        <w:rPr>
          <w:rFonts w:ascii="Times New Roman" w:hAnsi="Times New Roman" w:cs="Times New Roman"/>
          <w:sz w:val="28"/>
          <w:szCs w:val="28"/>
        </w:rPr>
        <w:t>ых</w:t>
      </w:r>
      <w:r w:rsidR="004B72E2" w:rsidRPr="004B72E2">
        <w:rPr>
          <w:rFonts w:ascii="Times New Roman" w:hAnsi="Times New Roman" w:cs="Times New Roman"/>
          <w:sz w:val="28"/>
          <w:szCs w:val="28"/>
        </w:rPr>
        <w:t xml:space="preserve"> вещ</w:t>
      </w:r>
      <w:r w:rsidR="002E77D7">
        <w:rPr>
          <w:rFonts w:ascii="Times New Roman" w:hAnsi="Times New Roman" w:cs="Times New Roman"/>
          <w:sz w:val="28"/>
          <w:szCs w:val="28"/>
        </w:rPr>
        <w:t xml:space="preserve">ей, сделанных </w:t>
      </w:r>
      <w:r w:rsidR="004B72E2" w:rsidRPr="004B72E2">
        <w:rPr>
          <w:rFonts w:ascii="Times New Roman" w:hAnsi="Times New Roman" w:cs="Times New Roman"/>
          <w:sz w:val="28"/>
          <w:szCs w:val="28"/>
        </w:rPr>
        <w:t xml:space="preserve">в </w:t>
      </w:r>
      <w:r w:rsidR="002E77D7">
        <w:rPr>
          <w:rFonts w:ascii="Times New Roman" w:hAnsi="Times New Roman" w:cs="Times New Roman"/>
          <w:sz w:val="28"/>
          <w:szCs w:val="28"/>
        </w:rPr>
        <w:t xml:space="preserve">Греции </w:t>
      </w:r>
      <w:r w:rsidR="004B72E2" w:rsidRPr="004B72E2">
        <w:rPr>
          <w:rFonts w:ascii="Times New Roman" w:hAnsi="Times New Roman" w:cs="Times New Roman"/>
          <w:sz w:val="28"/>
          <w:szCs w:val="28"/>
        </w:rPr>
        <w:t>исключительно из глины (</w:t>
      </w:r>
      <w:r w:rsidR="002E77D7" w:rsidRPr="002E77D7">
        <w:rPr>
          <w:rFonts w:ascii="Times New Roman" w:hAnsi="Times New Roman" w:cs="Times New Roman"/>
          <w:sz w:val="28"/>
          <w:szCs w:val="28"/>
        </w:rPr>
        <w:t>рыболовные грузила</w:t>
      </w:r>
      <w:r w:rsidR="002E77D7">
        <w:rPr>
          <w:rFonts w:ascii="Times New Roman" w:hAnsi="Times New Roman" w:cs="Times New Roman"/>
          <w:sz w:val="28"/>
          <w:szCs w:val="28"/>
        </w:rPr>
        <w:t xml:space="preserve">, </w:t>
      </w:r>
      <w:r w:rsidR="004B72E2" w:rsidRPr="004B72E2">
        <w:rPr>
          <w:rFonts w:ascii="Times New Roman" w:hAnsi="Times New Roman" w:cs="Times New Roman"/>
          <w:sz w:val="28"/>
          <w:szCs w:val="28"/>
        </w:rPr>
        <w:t>веретена ткацких станков, ульи и т.д.).</w:t>
      </w:r>
    </w:p>
    <w:p w:rsidR="00B030F1" w:rsidRDefault="00B6365B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3A0D">
        <w:rPr>
          <w:rFonts w:ascii="Times New Roman" w:hAnsi="Times New Roman" w:cs="Times New Roman"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2E77D7">
        <w:rPr>
          <w:rFonts w:ascii="Times New Roman" w:hAnsi="Times New Roman" w:cs="Times New Roman"/>
          <w:sz w:val="28"/>
          <w:szCs w:val="28"/>
        </w:rPr>
        <w:t>К</w:t>
      </w:r>
      <w:r w:rsidR="00B030F1" w:rsidRPr="00B030F1">
        <w:rPr>
          <w:rFonts w:ascii="Times New Roman" w:hAnsi="Times New Roman" w:cs="Times New Roman"/>
          <w:sz w:val="28"/>
          <w:szCs w:val="28"/>
        </w:rPr>
        <w:t>ерамическим производством</w:t>
      </w:r>
      <w:r w:rsidR="002E77D7">
        <w:rPr>
          <w:rFonts w:ascii="Times New Roman" w:hAnsi="Times New Roman" w:cs="Times New Roman"/>
          <w:sz w:val="28"/>
          <w:szCs w:val="28"/>
        </w:rPr>
        <w:t xml:space="preserve"> в Афинах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занимался целый квартал гончаров. Он </w:t>
      </w:r>
      <w:r w:rsidR="002E77D7">
        <w:rPr>
          <w:rFonts w:ascii="Times New Roman" w:hAnsi="Times New Roman" w:cs="Times New Roman"/>
          <w:sz w:val="28"/>
          <w:szCs w:val="28"/>
        </w:rPr>
        <w:t xml:space="preserve">был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в северо-западной части города и </w:t>
      </w:r>
      <w:r w:rsidR="002E77D7">
        <w:rPr>
          <w:rFonts w:ascii="Times New Roman" w:hAnsi="Times New Roman" w:cs="Times New Roman"/>
          <w:sz w:val="28"/>
          <w:szCs w:val="28"/>
        </w:rPr>
        <w:t xml:space="preserve">отчасти находился </w:t>
      </w:r>
      <w:r w:rsidR="00B030F1" w:rsidRPr="00B030F1">
        <w:rPr>
          <w:rFonts w:ascii="Times New Roman" w:hAnsi="Times New Roman" w:cs="Times New Roman"/>
          <w:sz w:val="28"/>
          <w:szCs w:val="28"/>
        </w:rPr>
        <w:t>за городской стеной</w:t>
      </w:r>
      <w:r w:rsidR="002E77D7">
        <w:rPr>
          <w:rFonts w:ascii="Times New Roman" w:hAnsi="Times New Roman" w:cs="Times New Roman"/>
          <w:sz w:val="28"/>
          <w:szCs w:val="28"/>
        </w:rPr>
        <w:t>.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</w:t>
      </w:r>
      <w:r w:rsidR="002E77D7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B030F1" w:rsidRPr="00B030F1">
        <w:rPr>
          <w:rFonts w:ascii="Times New Roman" w:hAnsi="Times New Roman" w:cs="Times New Roman"/>
          <w:sz w:val="28"/>
          <w:szCs w:val="28"/>
        </w:rPr>
        <w:t>большого некрополя - захоронения павших на войне афинян. Сосуды,</w:t>
      </w:r>
      <w:r>
        <w:rPr>
          <w:rFonts w:ascii="Times New Roman" w:hAnsi="Times New Roman" w:cs="Times New Roman"/>
          <w:sz w:val="28"/>
          <w:szCs w:val="28"/>
        </w:rPr>
        <w:t xml:space="preserve"> которые здесь создавались вручную</w:t>
      </w:r>
      <w:r w:rsidR="00B030F1" w:rsidRPr="00B030F1">
        <w:rPr>
          <w:rFonts w:ascii="Times New Roman" w:hAnsi="Times New Roman" w:cs="Times New Roman"/>
          <w:sz w:val="28"/>
          <w:szCs w:val="28"/>
        </w:rPr>
        <w:t>, использовались в быту,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в ритуальных целях. Технология была настолько</w:t>
      </w:r>
      <w:r>
        <w:rPr>
          <w:rFonts w:ascii="Times New Roman" w:hAnsi="Times New Roman" w:cs="Times New Roman"/>
          <w:sz w:val="28"/>
          <w:szCs w:val="28"/>
        </w:rPr>
        <w:t xml:space="preserve"> примитивной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, что </w:t>
      </w:r>
      <w:r w:rsidR="00ED54DB"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B030F1" w:rsidRPr="00B030F1">
        <w:rPr>
          <w:rFonts w:ascii="Times New Roman" w:hAnsi="Times New Roman" w:cs="Times New Roman"/>
          <w:sz w:val="28"/>
          <w:szCs w:val="28"/>
        </w:rPr>
        <w:t>использовался детский труд.</w:t>
      </w:r>
      <w:r w:rsidR="00ED54DB">
        <w:rPr>
          <w:rFonts w:ascii="Times New Roman" w:hAnsi="Times New Roman" w:cs="Times New Roman"/>
          <w:sz w:val="28"/>
          <w:szCs w:val="28"/>
        </w:rPr>
        <w:t xml:space="preserve"> Вследствие э</w:t>
      </w:r>
      <w:r w:rsidR="00B030F1" w:rsidRPr="00B030F1">
        <w:rPr>
          <w:rFonts w:ascii="Times New Roman" w:hAnsi="Times New Roman" w:cs="Times New Roman"/>
          <w:sz w:val="28"/>
          <w:szCs w:val="28"/>
        </w:rPr>
        <w:t>то</w:t>
      </w:r>
      <w:r w:rsidR="00ED54DB">
        <w:rPr>
          <w:rFonts w:ascii="Times New Roman" w:hAnsi="Times New Roman" w:cs="Times New Roman"/>
          <w:sz w:val="28"/>
          <w:szCs w:val="28"/>
        </w:rPr>
        <w:t>го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организовыв</w:t>
      </w:r>
      <w:r w:rsidR="00ED54DB">
        <w:rPr>
          <w:rFonts w:ascii="Times New Roman" w:hAnsi="Times New Roman" w:cs="Times New Roman"/>
          <w:sz w:val="28"/>
          <w:szCs w:val="28"/>
        </w:rPr>
        <w:t xml:space="preserve">ались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 небольшие семейные мастерские</w:t>
      </w:r>
      <w:r w:rsidR="00ED54DB">
        <w:rPr>
          <w:rFonts w:ascii="Times New Roman" w:hAnsi="Times New Roman" w:cs="Times New Roman"/>
          <w:sz w:val="28"/>
          <w:szCs w:val="28"/>
        </w:rPr>
        <w:t xml:space="preserve"> и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крупные производства со множеством рабов.</w:t>
      </w:r>
    </w:p>
    <w:p w:rsidR="00B030F1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ED54DB">
        <w:rPr>
          <w:rFonts w:ascii="Times New Roman" w:hAnsi="Times New Roman" w:cs="Times New Roman"/>
          <w:sz w:val="28"/>
          <w:szCs w:val="28"/>
        </w:rPr>
        <w:t xml:space="preserve">С течением времени появились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три </w:t>
      </w:r>
      <w:r w:rsidR="00ED54DB">
        <w:rPr>
          <w:rFonts w:ascii="Times New Roman" w:hAnsi="Times New Roman" w:cs="Times New Roman"/>
          <w:sz w:val="28"/>
          <w:szCs w:val="28"/>
        </w:rPr>
        <w:t xml:space="preserve">метода создания </w:t>
      </w:r>
      <w:r w:rsidR="00B030F1" w:rsidRPr="00B030F1">
        <w:rPr>
          <w:rFonts w:ascii="Times New Roman" w:hAnsi="Times New Roman" w:cs="Times New Roman"/>
          <w:sz w:val="28"/>
          <w:szCs w:val="28"/>
        </w:rPr>
        <w:t>керамических сосудов. Самым древним была лепка сосуда вручную. Чуть позже появился гончарный круг</w:t>
      </w:r>
      <w:r w:rsidR="00ED54DB">
        <w:rPr>
          <w:rFonts w:ascii="Times New Roman" w:hAnsi="Times New Roman" w:cs="Times New Roman"/>
          <w:sz w:val="28"/>
          <w:szCs w:val="28"/>
        </w:rPr>
        <w:t>, с помощью которого формовались изделия различных размеров. А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ED54DB">
        <w:rPr>
          <w:rFonts w:ascii="Times New Roman" w:hAnsi="Times New Roman" w:cs="Times New Roman"/>
          <w:sz w:val="28"/>
          <w:szCs w:val="28"/>
        </w:rPr>
        <w:t xml:space="preserve">мастера </w:t>
      </w:r>
      <w:r w:rsidR="00B030F1" w:rsidRPr="00B030F1">
        <w:rPr>
          <w:rFonts w:ascii="Times New Roman" w:hAnsi="Times New Roman" w:cs="Times New Roman"/>
          <w:sz w:val="28"/>
          <w:szCs w:val="28"/>
        </w:rPr>
        <w:t>стали изготовлять</w:t>
      </w:r>
      <w:r w:rsidR="00ED54DB" w:rsidRPr="00ED54DB">
        <w:rPr>
          <w:rFonts w:ascii="Times New Roman" w:hAnsi="Times New Roman" w:cs="Times New Roman"/>
          <w:sz w:val="28"/>
          <w:szCs w:val="28"/>
        </w:rPr>
        <w:t xml:space="preserve"> некоторые небольшие изделия</w:t>
      </w:r>
      <w:r w:rsidR="00ED54DB">
        <w:rPr>
          <w:rFonts w:ascii="Times New Roman" w:hAnsi="Times New Roman" w:cs="Times New Roman"/>
          <w:sz w:val="28"/>
          <w:szCs w:val="28"/>
        </w:rPr>
        <w:t xml:space="preserve"> </w:t>
      </w:r>
      <w:r w:rsidR="00B030F1" w:rsidRPr="00B030F1">
        <w:rPr>
          <w:rFonts w:ascii="Times New Roman" w:hAnsi="Times New Roman" w:cs="Times New Roman"/>
          <w:sz w:val="28"/>
          <w:szCs w:val="28"/>
        </w:rPr>
        <w:t>с помощью формовочных штампов (негативов).</w:t>
      </w:r>
      <w:r w:rsidR="004C4FA2">
        <w:rPr>
          <w:rFonts w:ascii="Times New Roman" w:hAnsi="Times New Roman" w:cs="Times New Roman"/>
          <w:sz w:val="28"/>
          <w:szCs w:val="28"/>
        </w:rPr>
        <w:t> Безусловно, 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менялся и </w:t>
      </w:r>
      <w:r w:rsidR="004C4FA2">
        <w:rPr>
          <w:rFonts w:ascii="Times New Roman" w:hAnsi="Times New Roman" w:cs="Times New Roman"/>
          <w:sz w:val="28"/>
          <w:szCs w:val="28"/>
        </w:rPr>
        <w:t xml:space="preserve">вид самого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сосуда. </w:t>
      </w:r>
      <w:r w:rsidR="004C4FA2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FA2">
        <w:rPr>
          <w:rFonts w:ascii="Times New Roman" w:hAnsi="Times New Roman" w:cs="Times New Roman"/>
          <w:sz w:val="28"/>
          <w:szCs w:val="28"/>
        </w:rPr>
        <w:t xml:space="preserve">проанализировав мы можем понять, что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при первом </w:t>
      </w:r>
      <w:r w:rsidR="004C4FA2">
        <w:rPr>
          <w:rFonts w:ascii="Times New Roman" w:hAnsi="Times New Roman" w:cs="Times New Roman"/>
          <w:sz w:val="28"/>
          <w:szCs w:val="28"/>
        </w:rPr>
        <w:t xml:space="preserve">методе работы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оформление еще хаотично и слабо зависит от формы сосуда, для второго </w:t>
      </w:r>
      <w:r w:rsidR="004C4FA2">
        <w:rPr>
          <w:rFonts w:ascii="Times New Roman" w:hAnsi="Times New Roman" w:cs="Times New Roman"/>
          <w:sz w:val="28"/>
          <w:szCs w:val="28"/>
        </w:rPr>
        <w:t xml:space="preserve">свойственны 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ярусные росписи, </w:t>
      </w:r>
      <w:r w:rsidR="004C4FA2">
        <w:rPr>
          <w:rFonts w:ascii="Times New Roman" w:hAnsi="Times New Roman" w:cs="Times New Roman"/>
          <w:sz w:val="28"/>
          <w:szCs w:val="28"/>
        </w:rPr>
        <w:t>а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д</w:t>
      </w:r>
      <w:r w:rsidR="000D68D2">
        <w:rPr>
          <w:rFonts w:ascii="Times New Roman" w:hAnsi="Times New Roman" w:cs="Times New Roman"/>
          <w:sz w:val="28"/>
          <w:szCs w:val="28"/>
        </w:rPr>
        <w:t>л</w:t>
      </w:r>
      <w:r w:rsidR="00B030F1" w:rsidRPr="00B030F1">
        <w:rPr>
          <w:rFonts w:ascii="Times New Roman" w:hAnsi="Times New Roman" w:cs="Times New Roman"/>
          <w:sz w:val="28"/>
          <w:szCs w:val="28"/>
        </w:rPr>
        <w:t>я третьего</w:t>
      </w:r>
      <w:r w:rsidR="004C4FA2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B030F1" w:rsidRPr="00B030F1">
        <w:rPr>
          <w:rFonts w:ascii="Times New Roman" w:hAnsi="Times New Roman" w:cs="Times New Roman"/>
          <w:sz w:val="28"/>
          <w:szCs w:val="28"/>
        </w:rPr>
        <w:t xml:space="preserve"> рельефные украшения.</w:t>
      </w:r>
    </w:p>
    <w:p w:rsidR="000D68D2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Сама </w:t>
      </w:r>
      <w:r w:rsidR="00CC534D">
        <w:rPr>
          <w:rFonts w:ascii="Times New Roman" w:hAnsi="Times New Roman" w:cs="Times New Roman"/>
          <w:sz w:val="28"/>
          <w:szCs w:val="28"/>
        </w:rPr>
        <w:t xml:space="preserve">ведь 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форма сосуда </w:t>
      </w:r>
      <w:r w:rsidR="00CC534D">
        <w:rPr>
          <w:rFonts w:ascii="Times New Roman" w:hAnsi="Times New Roman" w:cs="Times New Roman"/>
          <w:sz w:val="28"/>
          <w:szCs w:val="28"/>
        </w:rPr>
        <w:t>довольно-таки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рано </w:t>
      </w:r>
      <w:r w:rsidR="00CC534D">
        <w:rPr>
          <w:rFonts w:ascii="Times New Roman" w:hAnsi="Times New Roman" w:cs="Times New Roman"/>
          <w:sz w:val="28"/>
          <w:szCs w:val="28"/>
        </w:rPr>
        <w:t xml:space="preserve">стала приниматься 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как человекоподобная (антропоморфная). </w:t>
      </w:r>
      <w:r w:rsidR="00CC534D">
        <w:rPr>
          <w:rFonts w:ascii="Times New Roman" w:hAnsi="Times New Roman" w:cs="Times New Roman"/>
          <w:sz w:val="28"/>
          <w:szCs w:val="28"/>
        </w:rPr>
        <w:t>Для ч</w:t>
      </w:r>
      <w:r w:rsidR="000D68D2" w:rsidRPr="000D68D2">
        <w:rPr>
          <w:rFonts w:ascii="Times New Roman" w:hAnsi="Times New Roman" w:cs="Times New Roman"/>
          <w:sz w:val="28"/>
          <w:szCs w:val="28"/>
        </w:rPr>
        <w:t>еловек</w:t>
      </w:r>
      <w:r w:rsidR="00CC534D">
        <w:rPr>
          <w:rFonts w:ascii="Times New Roman" w:hAnsi="Times New Roman" w:cs="Times New Roman"/>
          <w:sz w:val="28"/>
          <w:szCs w:val="28"/>
        </w:rPr>
        <w:t>а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сосуд </w:t>
      </w:r>
      <w:r w:rsidR="00CC534D">
        <w:rPr>
          <w:rFonts w:ascii="Times New Roman" w:hAnsi="Times New Roman" w:cs="Times New Roman"/>
          <w:sz w:val="28"/>
          <w:szCs w:val="28"/>
        </w:rPr>
        <w:t xml:space="preserve">был, нечто иное как 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маленькое вместилище, </w:t>
      </w:r>
      <w:r w:rsidR="00CC534D">
        <w:rPr>
          <w:rFonts w:ascii="Times New Roman" w:hAnsi="Times New Roman" w:cs="Times New Roman"/>
          <w:sz w:val="28"/>
          <w:szCs w:val="28"/>
        </w:rPr>
        <w:t>Б</w:t>
      </w:r>
      <w:r w:rsidR="000D68D2" w:rsidRPr="000D68D2">
        <w:rPr>
          <w:rFonts w:ascii="Times New Roman" w:hAnsi="Times New Roman" w:cs="Times New Roman"/>
          <w:sz w:val="28"/>
          <w:szCs w:val="28"/>
        </w:rPr>
        <w:t>ольш</w:t>
      </w:r>
      <w:r w:rsidR="00CC534D">
        <w:rPr>
          <w:rFonts w:ascii="Times New Roman" w:hAnsi="Times New Roman" w:cs="Times New Roman"/>
          <w:sz w:val="28"/>
          <w:szCs w:val="28"/>
        </w:rPr>
        <w:t>ими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вместилища</w:t>
      </w:r>
      <w:r w:rsidR="00CC534D">
        <w:rPr>
          <w:rFonts w:ascii="Times New Roman" w:hAnsi="Times New Roman" w:cs="Times New Roman"/>
          <w:sz w:val="28"/>
          <w:szCs w:val="28"/>
        </w:rPr>
        <w:t>ми считались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- дома или города. В</w:t>
      </w:r>
      <w:r w:rsidR="00CC534D">
        <w:rPr>
          <w:rFonts w:ascii="Times New Roman" w:hAnsi="Times New Roman" w:cs="Times New Roman"/>
          <w:sz w:val="28"/>
          <w:szCs w:val="28"/>
        </w:rPr>
        <w:t xml:space="preserve"> Греции в керамических сосудах в основном хранилось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вино</w:t>
      </w:r>
      <w:r w:rsidR="00CC534D">
        <w:rPr>
          <w:rFonts w:ascii="Times New Roman" w:hAnsi="Times New Roman" w:cs="Times New Roman"/>
          <w:sz w:val="28"/>
          <w:szCs w:val="28"/>
        </w:rPr>
        <w:t>, которое раньше считал</w:t>
      </w:r>
      <w:r w:rsidR="003F6BE5">
        <w:rPr>
          <w:rFonts w:ascii="Times New Roman" w:hAnsi="Times New Roman" w:cs="Times New Roman"/>
          <w:sz w:val="28"/>
          <w:szCs w:val="28"/>
        </w:rPr>
        <w:t>о</w:t>
      </w:r>
      <w:r w:rsidR="00CC534D">
        <w:rPr>
          <w:rFonts w:ascii="Times New Roman" w:hAnsi="Times New Roman" w:cs="Times New Roman"/>
          <w:sz w:val="28"/>
          <w:szCs w:val="28"/>
        </w:rPr>
        <w:t>сь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кровь</w:t>
      </w:r>
      <w:r w:rsidR="00CC534D">
        <w:rPr>
          <w:rFonts w:ascii="Times New Roman" w:hAnsi="Times New Roman" w:cs="Times New Roman"/>
          <w:sz w:val="28"/>
          <w:szCs w:val="28"/>
        </w:rPr>
        <w:t>ю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земли.</w:t>
      </w:r>
    </w:p>
    <w:p w:rsidR="003F6BE5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3F6BE5">
        <w:rPr>
          <w:rFonts w:ascii="Times New Roman" w:hAnsi="Times New Roman" w:cs="Times New Roman"/>
          <w:sz w:val="28"/>
          <w:szCs w:val="28"/>
        </w:rPr>
        <w:t xml:space="preserve">В </w:t>
      </w:r>
      <w:r w:rsidR="000D68D2" w:rsidRPr="000D68D2">
        <w:rPr>
          <w:rFonts w:ascii="Times New Roman" w:hAnsi="Times New Roman" w:cs="Times New Roman"/>
          <w:sz w:val="28"/>
          <w:szCs w:val="28"/>
        </w:rPr>
        <w:t>античности мы</w:t>
      </w:r>
      <w:r w:rsidR="003F6BE5">
        <w:rPr>
          <w:rFonts w:ascii="Times New Roman" w:hAnsi="Times New Roman" w:cs="Times New Roman"/>
          <w:sz w:val="28"/>
          <w:szCs w:val="28"/>
        </w:rPr>
        <w:t xml:space="preserve"> имеем возможность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заста</w:t>
      </w:r>
      <w:r w:rsidR="003F6BE5">
        <w:rPr>
          <w:rFonts w:ascii="Times New Roman" w:hAnsi="Times New Roman" w:cs="Times New Roman"/>
          <w:sz w:val="28"/>
          <w:szCs w:val="28"/>
        </w:rPr>
        <w:t>ть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</w:t>
      </w:r>
      <w:r w:rsidR="003F6BE5">
        <w:rPr>
          <w:rFonts w:ascii="Times New Roman" w:hAnsi="Times New Roman" w:cs="Times New Roman"/>
          <w:sz w:val="28"/>
          <w:szCs w:val="28"/>
        </w:rPr>
        <w:t xml:space="preserve">многообразие 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форм ваз и их росписи. </w:t>
      </w:r>
      <w:r w:rsidR="00401895">
        <w:rPr>
          <w:rFonts w:ascii="Times New Roman" w:hAnsi="Times New Roman" w:cs="Times New Roman"/>
          <w:sz w:val="28"/>
          <w:szCs w:val="28"/>
        </w:rPr>
        <w:t>Так, д</w:t>
      </w:r>
      <w:r w:rsidR="000D68D2" w:rsidRPr="000D68D2">
        <w:rPr>
          <w:rFonts w:ascii="Times New Roman" w:hAnsi="Times New Roman" w:cs="Times New Roman"/>
          <w:sz w:val="28"/>
          <w:szCs w:val="28"/>
        </w:rPr>
        <w:t>ля хранения зерна</w:t>
      </w:r>
      <w:r w:rsidR="00401895">
        <w:rPr>
          <w:rFonts w:ascii="Times New Roman" w:hAnsi="Times New Roman" w:cs="Times New Roman"/>
          <w:sz w:val="28"/>
          <w:szCs w:val="28"/>
        </w:rPr>
        <w:t xml:space="preserve"> в</w:t>
      </w:r>
      <w:r w:rsidR="00401895" w:rsidRPr="00401895">
        <w:rPr>
          <w:rFonts w:ascii="Times New Roman" w:hAnsi="Times New Roman" w:cs="Times New Roman"/>
          <w:sz w:val="28"/>
          <w:szCs w:val="28"/>
        </w:rPr>
        <w:t xml:space="preserve"> крито-микенском мире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использовали </w:t>
      </w:r>
      <w:r w:rsidR="00401895">
        <w:rPr>
          <w:rFonts w:ascii="Times New Roman" w:hAnsi="Times New Roman" w:cs="Times New Roman"/>
          <w:sz w:val="28"/>
          <w:szCs w:val="28"/>
        </w:rPr>
        <w:lastRenderedPageBreak/>
        <w:t xml:space="preserve">большие </w:t>
      </w:r>
      <w:r w:rsidR="000D68D2" w:rsidRPr="000D68D2">
        <w:rPr>
          <w:rFonts w:ascii="Times New Roman" w:hAnsi="Times New Roman" w:cs="Times New Roman"/>
          <w:sz w:val="28"/>
          <w:szCs w:val="28"/>
        </w:rPr>
        <w:t>2-х метровые</w:t>
      </w:r>
      <w:r w:rsidR="00401895">
        <w:rPr>
          <w:rFonts w:ascii="Times New Roman" w:hAnsi="Times New Roman" w:cs="Times New Roman"/>
          <w:sz w:val="28"/>
          <w:szCs w:val="28"/>
        </w:rPr>
        <w:t xml:space="preserve"> сосуды</w:t>
      </w:r>
      <w:r w:rsidR="000D68D2" w:rsidRPr="000D68D2">
        <w:rPr>
          <w:rFonts w:ascii="Times New Roman" w:hAnsi="Times New Roman" w:cs="Times New Roman"/>
          <w:sz w:val="28"/>
          <w:szCs w:val="28"/>
        </w:rPr>
        <w:t>, которые зака</w:t>
      </w:r>
      <w:r w:rsidR="00401895">
        <w:rPr>
          <w:rFonts w:ascii="Times New Roman" w:hAnsi="Times New Roman" w:cs="Times New Roman"/>
          <w:sz w:val="28"/>
          <w:szCs w:val="28"/>
        </w:rPr>
        <w:t>пывали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в землю на глубину</w:t>
      </w:r>
      <w:r w:rsidR="00401895">
        <w:rPr>
          <w:rFonts w:ascii="Times New Roman" w:hAnsi="Times New Roman" w:cs="Times New Roman"/>
          <w:sz w:val="28"/>
          <w:szCs w:val="28"/>
        </w:rPr>
        <w:t xml:space="preserve"> около 3 метров</w:t>
      </w:r>
      <w:r w:rsidR="000D68D2" w:rsidRPr="000D68D2">
        <w:rPr>
          <w:rFonts w:ascii="Times New Roman" w:hAnsi="Times New Roman" w:cs="Times New Roman"/>
          <w:sz w:val="28"/>
          <w:szCs w:val="28"/>
        </w:rPr>
        <w:t>.</w:t>
      </w:r>
      <w:r w:rsidR="00401895">
        <w:rPr>
          <w:rFonts w:ascii="Times New Roman" w:hAnsi="Times New Roman" w:cs="Times New Roman"/>
          <w:sz w:val="28"/>
          <w:szCs w:val="28"/>
        </w:rPr>
        <w:t xml:space="preserve"> Таким образом,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в жарких услов</w:t>
      </w:r>
      <w:r w:rsidR="00401895">
        <w:rPr>
          <w:rFonts w:ascii="Times New Roman" w:hAnsi="Times New Roman" w:cs="Times New Roman"/>
          <w:sz w:val="28"/>
          <w:szCs w:val="28"/>
        </w:rPr>
        <w:t>иях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лучше</w:t>
      </w:r>
      <w:r w:rsidR="00401895">
        <w:rPr>
          <w:rFonts w:ascii="Times New Roman" w:hAnsi="Times New Roman" w:cs="Times New Roman"/>
          <w:sz w:val="28"/>
          <w:szCs w:val="28"/>
        </w:rPr>
        <w:t xml:space="preserve"> сохранялись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продукты.</w:t>
      </w:r>
      <w:r w:rsidR="00401895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, в быту </w:t>
      </w:r>
      <w:r w:rsidR="00401895">
        <w:rPr>
          <w:rFonts w:ascii="Times New Roman" w:hAnsi="Times New Roman" w:cs="Times New Roman"/>
          <w:sz w:val="28"/>
          <w:szCs w:val="28"/>
        </w:rPr>
        <w:t>активно применяли и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</w:t>
      </w:r>
      <w:r w:rsidR="00401895">
        <w:rPr>
          <w:rFonts w:ascii="Times New Roman" w:hAnsi="Times New Roman" w:cs="Times New Roman"/>
          <w:sz w:val="28"/>
          <w:szCs w:val="28"/>
        </w:rPr>
        <w:t>маленькие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</w:t>
      </w:r>
      <w:r w:rsidR="00401895">
        <w:rPr>
          <w:rFonts w:ascii="Times New Roman" w:hAnsi="Times New Roman" w:cs="Times New Roman"/>
          <w:sz w:val="28"/>
          <w:szCs w:val="28"/>
        </w:rPr>
        <w:t>черепки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с</w:t>
      </w:r>
      <w:r w:rsidR="00401895">
        <w:rPr>
          <w:rFonts w:ascii="Times New Roman" w:hAnsi="Times New Roman" w:cs="Times New Roman"/>
          <w:sz w:val="28"/>
          <w:szCs w:val="28"/>
        </w:rPr>
        <w:t xml:space="preserve"> тонкими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, </w:t>
      </w:r>
      <w:r w:rsidR="003D67A2"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прозрачными стенками. </w:t>
      </w:r>
      <w:r w:rsidR="003D67A2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0D68D2" w:rsidRPr="000D68D2">
        <w:rPr>
          <w:rFonts w:ascii="Times New Roman" w:hAnsi="Times New Roman" w:cs="Times New Roman"/>
          <w:sz w:val="28"/>
          <w:szCs w:val="28"/>
        </w:rPr>
        <w:t>их</w:t>
      </w:r>
      <w:r w:rsidR="003D67A2">
        <w:rPr>
          <w:rFonts w:ascii="Times New Roman" w:hAnsi="Times New Roman" w:cs="Times New Roman"/>
          <w:sz w:val="28"/>
          <w:szCs w:val="28"/>
        </w:rPr>
        <w:t xml:space="preserve"> повсеместно </w:t>
      </w:r>
      <w:r w:rsidR="000D68D2" w:rsidRPr="000D68D2">
        <w:rPr>
          <w:rFonts w:ascii="Times New Roman" w:hAnsi="Times New Roman" w:cs="Times New Roman"/>
          <w:sz w:val="28"/>
          <w:szCs w:val="28"/>
        </w:rPr>
        <w:t>называют "яичной скорлупой".</w:t>
      </w:r>
      <w:r w:rsidR="003D67A2">
        <w:rPr>
          <w:rFonts w:ascii="Times New Roman" w:hAnsi="Times New Roman" w:cs="Times New Roman"/>
          <w:sz w:val="28"/>
          <w:szCs w:val="28"/>
        </w:rPr>
        <w:t xml:space="preserve"> На таких изделиях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в росписи</w:t>
      </w:r>
      <w:r w:rsidR="003D67A2">
        <w:rPr>
          <w:rFonts w:ascii="Times New Roman" w:hAnsi="Times New Roman" w:cs="Times New Roman"/>
          <w:sz w:val="28"/>
          <w:szCs w:val="28"/>
        </w:rPr>
        <w:t xml:space="preserve"> преимущественно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преобладают бел</w:t>
      </w:r>
      <w:r w:rsidR="003D67A2">
        <w:rPr>
          <w:rFonts w:ascii="Times New Roman" w:hAnsi="Times New Roman" w:cs="Times New Roman"/>
          <w:sz w:val="28"/>
          <w:szCs w:val="28"/>
        </w:rPr>
        <w:t>ые</w:t>
      </w:r>
      <w:r w:rsidR="000D68D2" w:rsidRPr="000D68D2">
        <w:rPr>
          <w:rFonts w:ascii="Times New Roman" w:hAnsi="Times New Roman" w:cs="Times New Roman"/>
          <w:sz w:val="28"/>
          <w:szCs w:val="28"/>
        </w:rPr>
        <w:t>, черн</w:t>
      </w:r>
      <w:r w:rsidR="003D67A2">
        <w:rPr>
          <w:rFonts w:ascii="Times New Roman" w:hAnsi="Times New Roman" w:cs="Times New Roman"/>
          <w:sz w:val="28"/>
          <w:szCs w:val="28"/>
        </w:rPr>
        <w:t>ые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, </w:t>
      </w:r>
      <w:r w:rsidR="003D67A2">
        <w:rPr>
          <w:rFonts w:ascii="Times New Roman" w:hAnsi="Times New Roman" w:cs="Times New Roman"/>
          <w:sz w:val="28"/>
          <w:szCs w:val="28"/>
        </w:rPr>
        <w:t>бардовые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и син</w:t>
      </w:r>
      <w:r w:rsidR="003D67A2">
        <w:rPr>
          <w:rFonts w:ascii="Times New Roman" w:hAnsi="Times New Roman" w:cs="Times New Roman"/>
          <w:sz w:val="28"/>
          <w:szCs w:val="28"/>
        </w:rPr>
        <w:t>ие</w:t>
      </w:r>
      <w:r w:rsidR="000D68D2" w:rsidRPr="000D68D2">
        <w:rPr>
          <w:rFonts w:ascii="Times New Roman" w:hAnsi="Times New Roman" w:cs="Times New Roman"/>
          <w:sz w:val="28"/>
          <w:szCs w:val="28"/>
        </w:rPr>
        <w:t xml:space="preserve"> </w:t>
      </w:r>
      <w:r w:rsidR="003D67A2">
        <w:rPr>
          <w:rFonts w:ascii="Times New Roman" w:hAnsi="Times New Roman" w:cs="Times New Roman"/>
          <w:sz w:val="28"/>
          <w:szCs w:val="28"/>
        </w:rPr>
        <w:t>цвета</w:t>
      </w:r>
      <w:r w:rsidR="000D68D2" w:rsidRPr="000D68D2">
        <w:rPr>
          <w:rFonts w:ascii="Times New Roman" w:hAnsi="Times New Roman" w:cs="Times New Roman"/>
          <w:sz w:val="28"/>
          <w:szCs w:val="28"/>
        </w:rPr>
        <w:t>.</w:t>
      </w:r>
      <w:r w:rsidR="0067527D">
        <w:rPr>
          <w:rFonts w:ascii="Times New Roman" w:hAnsi="Times New Roman" w:cs="Times New Roman"/>
          <w:sz w:val="28"/>
          <w:szCs w:val="28"/>
        </w:rPr>
        <w:t xml:space="preserve"> </w:t>
      </w:r>
      <w:r w:rsidR="003F6BE5">
        <w:rPr>
          <w:rFonts w:ascii="Times New Roman" w:hAnsi="Times New Roman" w:cs="Times New Roman"/>
          <w:sz w:val="28"/>
          <w:szCs w:val="28"/>
        </w:rPr>
        <w:t>Критские вазы приобретают уравновешенную форму, рисунок декора становится более симметричным.</w:t>
      </w:r>
    </w:p>
    <w:p w:rsidR="0034689A" w:rsidRDefault="003D67A2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3A0D">
        <w:rPr>
          <w:rFonts w:ascii="Times New Roman" w:hAnsi="Times New Roman" w:cs="Times New Roman"/>
          <w:sz w:val="28"/>
          <w:szCs w:val="28"/>
        </w:rPr>
        <w:t xml:space="preserve">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разные времена каждый народ обладал своим художественным вкусом, что и </w:t>
      </w:r>
      <w:r w:rsidR="0034689A" w:rsidRPr="0034689A">
        <w:rPr>
          <w:rFonts w:ascii="Times New Roman" w:hAnsi="Times New Roman" w:cs="Times New Roman"/>
          <w:sz w:val="28"/>
          <w:szCs w:val="28"/>
        </w:rPr>
        <w:t>сказалось на</w:t>
      </w:r>
      <w:r>
        <w:rPr>
          <w:rFonts w:ascii="Times New Roman" w:hAnsi="Times New Roman" w:cs="Times New Roman"/>
          <w:sz w:val="28"/>
          <w:szCs w:val="28"/>
        </w:rPr>
        <w:t xml:space="preserve"> приемах и методах 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декорирования </w:t>
      </w:r>
      <w:r>
        <w:rPr>
          <w:rFonts w:ascii="Times New Roman" w:hAnsi="Times New Roman" w:cs="Times New Roman"/>
          <w:sz w:val="28"/>
          <w:szCs w:val="28"/>
        </w:rPr>
        <w:t>изделий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. Художественные </w:t>
      </w:r>
      <w:r>
        <w:rPr>
          <w:rFonts w:ascii="Times New Roman" w:hAnsi="Times New Roman" w:cs="Times New Roman"/>
          <w:sz w:val="28"/>
          <w:szCs w:val="28"/>
        </w:rPr>
        <w:t xml:space="preserve">творения своим орнаментом и формой </w:t>
      </w:r>
      <w:r w:rsidR="0034689A" w:rsidRPr="0034689A">
        <w:rPr>
          <w:rFonts w:ascii="Times New Roman" w:hAnsi="Times New Roman" w:cs="Times New Roman"/>
          <w:sz w:val="28"/>
          <w:szCs w:val="28"/>
        </w:rPr>
        <w:t>настолько отличаются, что</w:t>
      </w:r>
      <w:r w:rsidR="00FA7DE9">
        <w:rPr>
          <w:rFonts w:ascii="Times New Roman" w:hAnsi="Times New Roman" w:cs="Times New Roman"/>
          <w:sz w:val="28"/>
          <w:szCs w:val="28"/>
        </w:rPr>
        <w:t xml:space="preserve"> вполне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</w:t>
      </w:r>
      <w:r w:rsidR="00FA7DE9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34689A" w:rsidRPr="0034689A">
        <w:rPr>
          <w:rFonts w:ascii="Times New Roman" w:hAnsi="Times New Roman" w:cs="Times New Roman"/>
          <w:sz w:val="28"/>
          <w:szCs w:val="28"/>
        </w:rPr>
        <w:t>безошибочно определить, к как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периоду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и какому народу относятся</w:t>
      </w:r>
      <w:r>
        <w:rPr>
          <w:rFonts w:ascii="Times New Roman" w:hAnsi="Times New Roman" w:cs="Times New Roman"/>
          <w:sz w:val="28"/>
          <w:szCs w:val="28"/>
        </w:rPr>
        <w:t xml:space="preserve"> данные изделия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. </w:t>
      </w:r>
      <w:r w:rsidR="00FA7DE9">
        <w:rPr>
          <w:rFonts w:ascii="Times New Roman" w:hAnsi="Times New Roman" w:cs="Times New Roman"/>
          <w:sz w:val="28"/>
          <w:szCs w:val="28"/>
        </w:rPr>
        <w:t>В</w:t>
      </w:r>
      <w:r w:rsidR="0034689A" w:rsidRPr="0034689A">
        <w:rPr>
          <w:rFonts w:ascii="Times New Roman" w:hAnsi="Times New Roman" w:cs="Times New Roman"/>
          <w:sz w:val="28"/>
          <w:szCs w:val="28"/>
        </w:rPr>
        <w:t>осточные народы</w:t>
      </w:r>
      <w:r w:rsidR="00FA7DE9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предпочитали в своей </w:t>
      </w:r>
      <w:r w:rsidR="00FA7DE9">
        <w:rPr>
          <w:rFonts w:ascii="Times New Roman" w:hAnsi="Times New Roman" w:cs="Times New Roman"/>
          <w:sz w:val="28"/>
          <w:szCs w:val="28"/>
        </w:rPr>
        <w:t xml:space="preserve">росписи </w:t>
      </w:r>
      <w:r w:rsidR="0034689A" w:rsidRPr="0034689A">
        <w:rPr>
          <w:rFonts w:ascii="Times New Roman" w:hAnsi="Times New Roman" w:cs="Times New Roman"/>
          <w:sz w:val="28"/>
          <w:szCs w:val="28"/>
        </w:rPr>
        <w:t>яркие остеклованные краски</w:t>
      </w:r>
      <w:r w:rsidR="00FA7DE9">
        <w:rPr>
          <w:rFonts w:ascii="Times New Roman" w:hAnsi="Times New Roman" w:cs="Times New Roman"/>
          <w:sz w:val="28"/>
          <w:szCs w:val="28"/>
        </w:rPr>
        <w:t>. Изделия</w:t>
      </w:r>
      <w:r w:rsidR="00FA7423">
        <w:rPr>
          <w:rFonts w:ascii="Times New Roman" w:hAnsi="Times New Roman" w:cs="Times New Roman"/>
          <w:sz w:val="28"/>
          <w:szCs w:val="28"/>
        </w:rPr>
        <w:t xml:space="preserve"> в Египте </w:t>
      </w:r>
      <w:r w:rsidR="00FA7DE9">
        <w:rPr>
          <w:rFonts w:ascii="Times New Roman" w:hAnsi="Times New Roman" w:cs="Times New Roman"/>
          <w:sz w:val="28"/>
          <w:szCs w:val="28"/>
        </w:rPr>
        <w:t xml:space="preserve">покрывались 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глазурью и эмалевыми красками </w:t>
      </w:r>
      <w:r w:rsidR="00FA7423">
        <w:rPr>
          <w:rFonts w:ascii="Times New Roman" w:hAnsi="Times New Roman" w:cs="Times New Roman"/>
          <w:sz w:val="28"/>
          <w:szCs w:val="28"/>
        </w:rPr>
        <w:t>самого простого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состава, - </w:t>
      </w:r>
      <w:r w:rsidR="00FA7423">
        <w:rPr>
          <w:rFonts w:ascii="Times New Roman" w:hAnsi="Times New Roman" w:cs="Times New Roman"/>
          <w:sz w:val="28"/>
          <w:szCs w:val="28"/>
        </w:rPr>
        <w:t xml:space="preserve"> в то время, как </w:t>
      </w:r>
      <w:r w:rsidR="0034689A" w:rsidRPr="0034689A">
        <w:rPr>
          <w:rFonts w:ascii="Times New Roman" w:hAnsi="Times New Roman" w:cs="Times New Roman"/>
          <w:sz w:val="28"/>
          <w:szCs w:val="28"/>
        </w:rPr>
        <w:t>в древней Греции и Этрурии</w:t>
      </w:r>
      <w:r w:rsidR="00FA7423">
        <w:rPr>
          <w:rFonts w:ascii="Times New Roman" w:hAnsi="Times New Roman" w:cs="Times New Roman"/>
          <w:sz w:val="28"/>
          <w:szCs w:val="28"/>
        </w:rPr>
        <w:t xml:space="preserve"> даже не имели даже представления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ни</w:t>
      </w:r>
      <w:r w:rsidR="00FA7423">
        <w:rPr>
          <w:rFonts w:ascii="Times New Roman" w:hAnsi="Times New Roman" w:cs="Times New Roman"/>
          <w:sz w:val="28"/>
          <w:szCs w:val="28"/>
        </w:rPr>
        <w:t xml:space="preserve"> о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глазури, ни</w:t>
      </w:r>
      <w:r w:rsidR="00FA7423">
        <w:rPr>
          <w:rFonts w:ascii="Times New Roman" w:hAnsi="Times New Roman" w:cs="Times New Roman"/>
          <w:sz w:val="28"/>
          <w:szCs w:val="28"/>
        </w:rPr>
        <w:t xml:space="preserve"> о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цветных эмал</w:t>
      </w:r>
      <w:r w:rsidR="00FA7423">
        <w:rPr>
          <w:rFonts w:ascii="Times New Roman" w:hAnsi="Times New Roman" w:cs="Times New Roman"/>
          <w:sz w:val="28"/>
          <w:szCs w:val="28"/>
        </w:rPr>
        <w:t>ях</w:t>
      </w:r>
      <w:r w:rsidR="0034689A" w:rsidRPr="0034689A">
        <w:rPr>
          <w:rFonts w:ascii="Times New Roman" w:hAnsi="Times New Roman" w:cs="Times New Roman"/>
          <w:sz w:val="28"/>
          <w:szCs w:val="28"/>
        </w:rPr>
        <w:t>.</w:t>
      </w:r>
    </w:p>
    <w:p w:rsidR="0034689A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FA7423">
        <w:rPr>
          <w:rFonts w:ascii="Times New Roman" w:hAnsi="Times New Roman" w:cs="Times New Roman"/>
          <w:sz w:val="28"/>
          <w:szCs w:val="28"/>
        </w:rPr>
        <w:t xml:space="preserve">Окраска керамических изделий 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в </w:t>
      </w:r>
      <w:r w:rsidR="00FA7423">
        <w:rPr>
          <w:rFonts w:ascii="Times New Roman" w:hAnsi="Times New Roman" w:cs="Times New Roman"/>
          <w:sz w:val="28"/>
          <w:szCs w:val="28"/>
        </w:rPr>
        <w:t xml:space="preserve">Древней </w:t>
      </w:r>
      <w:r w:rsidR="0034689A" w:rsidRPr="0034689A">
        <w:rPr>
          <w:rFonts w:ascii="Times New Roman" w:hAnsi="Times New Roman" w:cs="Times New Roman"/>
          <w:sz w:val="28"/>
          <w:szCs w:val="28"/>
        </w:rPr>
        <w:t>Греции предшествовал</w:t>
      </w:r>
      <w:r w:rsidR="00FA7423">
        <w:rPr>
          <w:rFonts w:ascii="Times New Roman" w:hAnsi="Times New Roman" w:cs="Times New Roman"/>
          <w:sz w:val="28"/>
          <w:szCs w:val="28"/>
        </w:rPr>
        <w:t>а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FA7423">
        <w:rPr>
          <w:rFonts w:ascii="Times New Roman" w:hAnsi="Times New Roman" w:cs="Times New Roman"/>
          <w:sz w:val="28"/>
          <w:szCs w:val="28"/>
        </w:rPr>
        <w:t>ю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гончарного </w:t>
      </w:r>
      <w:r w:rsidR="00FA7423">
        <w:rPr>
          <w:rFonts w:ascii="Times New Roman" w:hAnsi="Times New Roman" w:cs="Times New Roman"/>
          <w:sz w:val="28"/>
          <w:szCs w:val="28"/>
        </w:rPr>
        <w:t>мастерства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на острове Крит </w:t>
      </w:r>
      <w:r w:rsidR="00FA7423">
        <w:rPr>
          <w:rFonts w:ascii="Times New Roman" w:hAnsi="Times New Roman" w:cs="Times New Roman"/>
          <w:sz w:val="28"/>
          <w:szCs w:val="28"/>
        </w:rPr>
        <w:t>(</w:t>
      </w:r>
      <w:r w:rsidR="0034689A" w:rsidRPr="0034689A">
        <w:rPr>
          <w:rFonts w:ascii="Times New Roman" w:hAnsi="Times New Roman" w:cs="Times New Roman"/>
          <w:sz w:val="28"/>
          <w:szCs w:val="28"/>
        </w:rPr>
        <w:t>од</w:t>
      </w:r>
      <w:r w:rsidR="00FA7423">
        <w:rPr>
          <w:rFonts w:ascii="Times New Roman" w:hAnsi="Times New Roman" w:cs="Times New Roman"/>
          <w:sz w:val="28"/>
          <w:szCs w:val="28"/>
        </w:rPr>
        <w:t>ин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из </w:t>
      </w:r>
      <w:r w:rsidR="00FA7423">
        <w:rPr>
          <w:rFonts w:ascii="Times New Roman" w:hAnsi="Times New Roman" w:cs="Times New Roman"/>
          <w:sz w:val="28"/>
          <w:szCs w:val="28"/>
        </w:rPr>
        <w:t>главных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центров Эгейской культуры</w:t>
      </w:r>
      <w:r w:rsidR="00FA7423">
        <w:rPr>
          <w:rFonts w:ascii="Times New Roman" w:hAnsi="Times New Roman" w:cs="Times New Roman"/>
          <w:sz w:val="28"/>
          <w:szCs w:val="28"/>
        </w:rPr>
        <w:t>)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. До </w:t>
      </w:r>
      <w:r w:rsidR="00CE16A0">
        <w:rPr>
          <w:rFonts w:ascii="Times New Roman" w:hAnsi="Times New Roman" w:cs="Times New Roman"/>
          <w:sz w:val="28"/>
          <w:szCs w:val="28"/>
        </w:rPr>
        <w:t xml:space="preserve">сегодняшнего дня дошла </w:t>
      </w:r>
      <w:r w:rsidR="0034689A" w:rsidRPr="0034689A">
        <w:rPr>
          <w:rFonts w:ascii="Times New Roman" w:hAnsi="Times New Roman" w:cs="Times New Roman"/>
          <w:sz w:val="28"/>
          <w:szCs w:val="28"/>
        </w:rPr>
        <w:t>критск</w:t>
      </w:r>
      <w:r w:rsidR="00CE16A0">
        <w:rPr>
          <w:rFonts w:ascii="Times New Roman" w:hAnsi="Times New Roman" w:cs="Times New Roman"/>
          <w:sz w:val="28"/>
          <w:szCs w:val="28"/>
        </w:rPr>
        <w:t>ая керамика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разных периодов</w:t>
      </w:r>
      <w:r w:rsidR="00CE16A0">
        <w:rPr>
          <w:rFonts w:ascii="Times New Roman" w:hAnsi="Times New Roman" w:cs="Times New Roman"/>
          <w:sz w:val="28"/>
          <w:szCs w:val="28"/>
        </w:rPr>
        <w:t>.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</w:t>
      </w:r>
      <w:r w:rsidR="00CE16A0">
        <w:rPr>
          <w:rFonts w:ascii="Times New Roman" w:hAnsi="Times New Roman" w:cs="Times New Roman"/>
          <w:sz w:val="28"/>
          <w:szCs w:val="28"/>
        </w:rPr>
        <w:t>Д</w:t>
      </w:r>
      <w:r w:rsidR="0034689A" w:rsidRPr="0034689A">
        <w:rPr>
          <w:rFonts w:ascii="Times New Roman" w:hAnsi="Times New Roman" w:cs="Times New Roman"/>
          <w:sz w:val="28"/>
          <w:szCs w:val="28"/>
        </w:rPr>
        <w:t>екор их оч</w:t>
      </w:r>
      <w:r w:rsidR="00CE16A0">
        <w:rPr>
          <w:rFonts w:ascii="Times New Roman" w:hAnsi="Times New Roman" w:cs="Times New Roman"/>
          <w:sz w:val="28"/>
          <w:szCs w:val="28"/>
        </w:rPr>
        <w:t>ень красив и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разнообразен. </w:t>
      </w:r>
      <w:r w:rsidR="00CE16A0">
        <w:rPr>
          <w:rFonts w:ascii="Times New Roman" w:hAnsi="Times New Roman" w:cs="Times New Roman"/>
          <w:sz w:val="28"/>
          <w:szCs w:val="28"/>
        </w:rPr>
        <w:t xml:space="preserve">Наиболее часто </w:t>
      </w:r>
      <w:r w:rsidR="0034689A" w:rsidRPr="0034689A">
        <w:rPr>
          <w:rFonts w:ascii="Times New Roman" w:hAnsi="Times New Roman" w:cs="Times New Roman"/>
          <w:sz w:val="28"/>
          <w:szCs w:val="28"/>
        </w:rPr>
        <w:t>роспись</w:t>
      </w:r>
      <w:r w:rsidR="00CE16A0">
        <w:rPr>
          <w:rFonts w:ascii="Times New Roman" w:hAnsi="Times New Roman" w:cs="Times New Roman"/>
          <w:sz w:val="28"/>
          <w:szCs w:val="28"/>
        </w:rPr>
        <w:t xml:space="preserve"> была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живой</w:t>
      </w:r>
      <w:r w:rsidR="00CE16A0">
        <w:rPr>
          <w:rFonts w:ascii="Times New Roman" w:hAnsi="Times New Roman" w:cs="Times New Roman"/>
          <w:sz w:val="28"/>
          <w:szCs w:val="28"/>
        </w:rPr>
        <w:t>,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</w:t>
      </w:r>
      <w:r w:rsidR="00CE16A0">
        <w:rPr>
          <w:rFonts w:ascii="Times New Roman" w:hAnsi="Times New Roman" w:cs="Times New Roman"/>
          <w:sz w:val="28"/>
          <w:szCs w:val="28"/>
        </w:rPr>
        <w:t xml:space="preserve">наблюдался характерный </w:t>
      </w:r>
      <w:r w:rsidR="0034689A" w:rsidRPr="0034689A">
        <w:rPr>
          <w:rFonts w:ascii="Times New Roman" w:hAnsi="Times New Roman" w:cs="Times New Roman"/>
          <w:sz w:val="28"/>
          <w:szCs w:val="28"/>
        </w:rPr>
        <w:t>динамичный ритм,</w:t>
      </w:r>
      <w:r w:rsidR="00CE16A0">
        <w:rPr>
          <w:rFonts w:ascii="Times New Roman" w:hAnsi="Times New Roman" w:cs="Times New Roman"/>
          <w:sz w:val="28"/>
          <w:szCs w:val="28"/>
        </w:rPr>
        <w:t xml:space="preserve"> прослеживалась </w:t>
      </w:r>
      <w:r w:rsidR="0034689A" w:rsidRPr="0034689A">
        <w:rPr>
          <w:rFonts w:ascii="Times New Roman" w:hAnsi="Times New Roman" w:cs="Times New Roman"/>
          <w:sz w:val="28"/>
          <w:szCs w:val="28"/>
        </w:rPr>
        <w:t>свободная плавность рисунка. наиболее известн</w:t>
      </w:r>
      <w:r w:rsidR="00CE16A0">
        <w:rPr>
          <w:rFonts w:ascii="Times New Roman" w:hAnsi="Times New Roman" w:cs="Times New Roman"/>
          <w:sz w:val="28"/>
          <w:szCs w:val="28"/>
        </w:rPr>
        <w:t>ыми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и </w:t>
      </w:r>
      <w:r w:rsidR="00CE16A0">
        <w:rPr>
          <w:rFonts w:ascii="Times New Roman" w:hAnsi="Times New Roman" w:cs="Times New Roman"/>
          <w:sz w:val="28"/>
          <w:szCs w:val="28"/>
        </w:rPr>
        <w:t>прекрасными являют</w:t>
      </w:r>
      <w:r w:rsidR="000A426A">
        <w:rPr>
          <w:rFonts w:ascii="Times New Roman" w:hAnsi="Times New Roman" w:cs="Times New Roman"/>
          <w:sz w:val="28"/>
          <w:szCs w:val="28"/>
        </w:rPr>
        <w:t>с</w:t>
      </w:r>
      <w:r w:rsidR="00CE16A0">
        <w:rPr>
          <w:rFonts w:ascii="Times New Roman" w:hAnsi="Times New Roman" w:cs="Times New Roman"/>
          <w:sz w:val="28"/>
          <w:szCs w:val="28"/>
        </w:rPr>
        <w:t xml:space="preserve">я </w:t>
      </w:r>
      <w:r w:rsidR="0034689A" w:rsidRPr="0034689A">
        <w:rPr>
          <w:rFonts w:ascii="Times New Roman" w:hAnsi="Times New Roman" w:cs="Times New Roman"/>
          <w:sz w:val="28"/>
          <w:szCs w:val="28"/>
        </w:rPr>
        <w:t>вазы стиля «</w:t>
      </w:r>
      <w:proofErr w:type="spellStart"/>
      <w:r w:rsidR="0034689A" w:rsidRPr="0034689A">
        <w:rPr>
          <w:rFonts w:ascii="Times New Roman" w:hAnsi="Times New Roman" w:cs="Times New Roman"/>
          <w:sz w:val="28"/>
          <w:szCs w:val="28"/>
        </w:rPr>
        <w:t>камарес</w:t>
      </w:r>
      <w:proofErr w:type="spellEnd"/>
      <w:r w:rsidR="0034689A" w:rsidRPr="0034689A">
        <w:rPr>
          <w:rFonts w:ascii="Times New Roman" w:hAnsi="Times New Roman" w:cs="Times New Roman"/>
          <w:sz w:val="28"/>
          <w:szCs w:val="28"/>
        </w:rPr>
        <w:t>» (</w:t>
      </w:r>
      <w:r w:rsidR="000A426A">
        <w:rPr>
          <w:rFonts w:ascii="Times New Roman" w:hAnsi="Times New Roman" w:cs="Times New Roman"/>
          <w:sz w:val="28"/>
          <w:szCs w:val="28"/>
        </w:rPr>
        <w:t>наименование стиля происходит от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наз</w:t>
      </w:r>
      <w:r w:rsidR="000A426A">
        <w:rPr>
          <w:rFonts w:ascii="Times New Roman" w:hAnsi="Times New Roman" w:cs="Times New Roman"/>
          <w:sz w:val="28"/>
          <w:szCs w:val="28"/>
        </w:rPr>
        <w:t>вания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пещер</w:t>
      </w:r>
      <w:r w:rsidR="000A426A">
        <w:rPr>
          <w:rFonts w:ascii="Times New Roman" w:hAnsi="Times New Roman" w:cs="Times New Roman"/>
          <w:sz w:val="28"/>
          <w:szCs w:val="28"/>
        </w:rPr>
        <w:t>ы</w:t>
      </w:r>
      <w:r w:rsidR="0034689A" w:rsidRPr="0034689A">
        <w:rPr>
          <w:rFonts w:ascii="Times New Roman" w:hAnsi="Times New Roman" w:cs="Times New Roman"/>
          <w:sz w:val="28"/>
          <w:szCs w:val="28"/>
        </w:rPr>
        <w:t>,</w:t>
      </w:r>
      <w:r w:rsidR="000A426A">
        <w:rPr>
          <w:rFonts w:ascii="Times New Roman" w:hAnsi="Times New Roman" w:cs="Times New Roman"/>
          <w:sz w:val="28"/>
          <w:szCs w:val="28"/>
        </w:rPr>
        <w:t xml:space="preserve"> в которой были найдены эти керамические изделия</w:t>
      </w:r>
      <w:r w:rsidR="0034689A" w:rsidRPr="0034689A">
        <w:rPr>
          <w:rFonts w:ascii="Times New Roman" w:hAnsi="Times New Roman" w:cs="Times New Roman"/>
          <w:sz w:val="28"/>
          <w:szCs w:val="28"/>
        </w:rPr>
        <w:t>)</w:t>
      </w:r>
      <w:r w:rsidR="000A426A">
        <w:rPr>
          <w:rFonts w:ascii="Times New Roman" w:hAnsi="Times New Roman" w:cs="Times New Roman"/>
          <w:sz w:val="28"/>
          <w:szCs w:val="28"/>
        </w:rPr>
        <w:t>. Они имеют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изящ</w:t>
      </w:r>
      <w:r w:rsidR="000A426A">
        <w:rPr>
          <w:rFonts w:ascii="Times New Roman" w:hAnsi="Times New Roman" w:cs="Times New Roman"/>
          <w:sz w:val="28"/>
          <w:szCs w:val="28"/>
        </w:rPr>
        <w:t>ную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0A426A">
        <w:rPr>
          <w:rFonts w:ascii="Times New Roman" w:hAnsi="Times New Roman" w:cs="Times New Roman"/>
          <w:sz w:val="28"/>
          <w:szCs w:val="28"/>
        </w:rPr>
        <w:t>лую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форм</w:t>
      </w:r>
      <w:r w:rsidR="000A426A">
        <w:rPr>
          <w:rFonts w:ascii="Times New Roman" w:hAnsi="Times New Roman" w:cs="Times New Roman"/>
          <w:sz w:val="28"/>
          <w:szCs w:val="28"/>
        </w:rPr>
        <w:t>у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34689A" w:rsidRPr="0034689A">
        <w:rPr>
          <w:rFonts w:ascii="Times New Roman" w:hAnsi="Times New Roman" w:cs="Times New Roman"/>
          <w:sz w:val="28"/>
          <w:szCs w:val="28"/>
        </w:rPr>
        <w:t>крытые черным лаком</w:t>
      </w:r>
      <w:r>
        <w:rPr>
          <w:rFonts w:ascii="Times New Roman" w:hAnsi="Times New Roman" w:cs="Times New Roman"/>
          <w:sz w:val="28"/>
          <w:szCs w:val="28"/>
        </w:rPr>
        <w:t xml:space="preserve"> стенки</w:t>
      </w:r>
      <w:r w:rsidR="0034689A" w:rsidRPr="0034689A">
        <w:rPr>
          <w:rFonts w:ascii="Times New Roman" w:hAnsi="Times New Roman" w:cs="Times New Roman"/>
          <w:sz w:val="28"/>
          <w:szCs w:val="28"/>
        </w:rPr>
        <w:t>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в следствие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бел</w:t>
      </w:r>
      <w:r>
        <w:rPr>
          <w:rFonts w:ascii="Times New Roman" w:hAnsi="Times New Roman" w:cs="Times New Roman"/>
          <w:sz w:val="28"/>
          <w:szCs w:val="28"/>
        </w:rPr>
        <w:t>ыми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бардовыми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цветами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нанесены крупны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довольно своеобразный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орнамент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из</w:t>
      </w:r>
      <w:r w:rsidRPr="00283A0D">
        <w:rPr>
          <w:rFonts w:ascii="Times New Roman" w:hAnsi="Times New Roman" w:cs="Times New Roman"/>
          <w:sz w:val="28"/>
          <w:szCs w:val="28"/>
        </w:rPr>
        <w:t xml:space="preserve"> вихревых розеток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звездчатых форм, листьев и лепестков, вписанных в </w:t>
      </w:r>
      <w:r>
        <w:rPr>
          <w:rFonts w:ascii="Times New Roman" w:hAnsi="Times New Roman" w:cs="Times New Roman"/>
          <w:sz w:val="28"/>
          <w:szCs w:val="28"/>
        </w:rPr>
        <w:t xml:space="preserve">плавно </w:t>
      </w:r>
      <w:r w:rsidR="0034689A" w:rsidRPr="0034689A">
        <w:rPr>
          <w:rFonts w:ascii="Times New Roman" w:hAnsi="Times New Roman" w:cs="Times New Roman"/>
          <w:sz w:val="28"/>
          <w:szCs w:val="28"/>
        </w:rPr>
        <w:t>круглящиеся</w:t>
      </w:r>
      <w:r>
        <w:rPr>
          <w:rFonts w:ascii="Times New Roman" w:hAnsi="Times New Roman" w:cs="Times New Roman"/>
          <w:sz w:val="28"/>
          <w:szCs w:val="28"/>
        </w:rPr>
        <w:t xml:space="preserve"> эллипсы. Данная роспись применялась примерно с</w:t>
      </w:r>
      <w:r w:rsidR="0034689A" w:rsidRPr="0034689A">
        <w:rPr>
          <w:rFonts w:ascii="Times New Roman" w:hAnsi="Times New Roman" w:cs="Times New Roman"/>
          <w:sz w:val="28"/>
          <w:szCs w:val="28"/>
        </w:rPr>
        <w:t xml:space="preserve"> 1800 г. до н.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550232">
        <w:rPr>
          <w:rFonts w:ascii="Times New Roman" w:hAnsi="Times New Roman" w:cs="Times New Roman"/>
          <w:sz w:val="28"/>
          <w:szCs w:val="28"/>
        </w:rPr>
        <w:t>.</w:t>
      </w:r>
    </w:p>
    <w:p w:rsidR="009848C6" w:rsidRDefault="00283A0D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 w:rsidR="00566617">
        <w:rPr>
          <w:rFonts w:ascii="Times New Roman" w:hAnsi="Times New Roman" w:cs="Times New Roman"/>
          <w:sz w:val="28"/>
          <w:szCs w:val="28"/>
        </w:rPr>
        <w:t>О</w:t>
      </w:r>
      <w:r w:rsidR="00566617" w:rsidRPr="00566617">
        <w:rPr>
          <w:rFonts w:ascii="Times New Roman" w:hAnsi="Times New Roman" w:cs="Times New Roman"/>
          <w:sz w:val="28"/>
          <w:szCs w:val="28"/>
        </w:rPr>
        <w:t>дним из главных видов художественного ремесла</w:t>
      </w:r>
      <w:r w:rsidR="00566617">
        <w:rPr>
          <w:rFonts w:ascii="Times New Roman" w:hAnsi="Times New Roman" w:cs="Times New Roman"/>
          <w:sz w:val="28"/>
          <w:szCs w:val="28"/>
        </w:rPr>
        <w:t xml:space="preserve"> в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полисах </w:t>
      </w:r>
      <w:r>
        <w:rPr>
          <w:rFonts w:ascii="Times New Roman" w:hAnsi="Times New Roman" w:cs="Times New Roman"/>
          <w:sz w:val="28"/>
          <w:szCs w:val="28"/>
        </w:rPr>
        <w:t xml:space="preserve">Античной </w:t>
      </w:r>
      <w:r w:rsidR="009848C6" w:rsidRPr="009848C6">
        <w:rPr>
          <w:rFonts w:ascii="Times New Roman" w:hAnsi="Times New Roman" w:cs="Times New Roman"/>
          <w:sz w:val="28"/>
          <w:szCs w:val="28"/>
        </w:rPr>
        <w:t>Греции</w:t>
      </w:r>
      <w:r w:rsidR="00566617">
        <w:rPr>
          <w:rFonts w:ascii="Times New Roman" w:hAnsi="Times New Roman" w:cs="Times New Roman"/>
          <w:sz w:val="28"/>
          <w:szCs w:val="28"/>
        </w:rPr>
        <w:t xml:space="preserve"> </w:t>
      </w:r>
      <w:r w:rsidR="00566617" w:rsidRPr="0056661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848C6" w:rsidRPr="009848C6">
        <w:rPr>
          <w:rFonts w:ascii="Times New Roman" w:hAnsi="Times New Roman" w:cs="Times New Roman"/>
          <w:sz w:val="28"/>
          <w:szCs w:val="28"/>
        </w:rPr>
        <w:t>керамика</w:t>
      </w:r>
      <w:r w:rsidR="00566617">
        <w:rPr>
          <w:rFonts w:ascii="Times New Roman" w:hAnsi="Times New Roman" w:cs="Times New Roman"/>
          <w:sz w:val="28"/>
          <w:szCs w:val="28"/>
        </w:rPr>
        <w:t>.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566617">
        <w:rPr>
          <w:rFonts w:ascii="Times New Roman" w:hAnsi="Times New Roman" w:cs="Times New Roman"/>
          <w:sz w:val="28"/>
          <w:szCs w:val="28"/>
        </w:rPr>
        <w:t xml:space="preserve"> Р</w:t>
      </w:r>
      <w:r w:rsidR="009848C6" w:rsidRPr="009848C6">
        <w:rPr>
          <w:rFonts w:ascii="Times New Roman" w:hAnsi="Times New Roman" w:cs="Times New Roman"/>
          <w:sz w:val="28"/>
          <w:szCs w:val="28"/>
        </w:rPr>
        <w:t>асцвет</w:t>
      </w:r>
      <w:r w:rsidR="00566617">
        <w:rPr>
          <w:rFonts w:ascii="Times New Roman" w:hAnsi="Times New Roman" w:cs="Times New Roman"/>
          <w:sz w:val="28"/>
          <w:szCs w:val="28"/>
        </w:rPr>
        <w:t xml:space="preserve"> керамики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566617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в VI-V вв. до н. э. </w:t>
      </w:r>
      <w:r w:rsidR="00566617">
        <w:rPr>
          <w:rFonts w:ascii="Times New Roman" w:hAnsi="Times New Roman" w:cs="Times New Roman"/>
          <w:sz w:val="28"/>
          <w:szCs w:val="28"/>
        </w:rPr>
        <w:t xml:space="preserve"> Греческие изделия пользовались большим спросом. Они даже </w:t>
      </w:r>
      <w:r w:rsidR="009848C6" w:rsidRPr="009848C6">
        <w:rPr>
          <w:rFonts w:ascii="Times New Roman" w:hAnsi="Times New Roman" w:cs="Times New Roman"/>
          <w:sz w:val="28"/>
          <w:szCs w:val="28"/>
        </w:rPr>
        <w:t>вывозились далеко з</w:t>
      </w:r>
      <w:r w:rsidR="00566617">
        <w:rPr>
          <w:rFonts w:ascii="Times New Roman" w:hAnsi="Times New Roman" w:cs="Times New Roman"/>
          <w:sz w:val="28"/>
          <w:szCs w:val="28"/>
        </w:rPr>
        <w:t>а пределы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Греции</w:t>
      </w:r>
      <w:r w:rsidR="00566617">
        <w:rPr>
          <w:rFonts w:ascii="Times New Roman" w:hAnsi="Times New Roman" w:cs="Times New Roman"/>
          <w:sz w:val="28"/>
          <w:szCs w:val="28"/>
        </w:rPr>
        <w:t>. Привезенная продукция оказывала огромное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влияние на местн</w:t>
      </w:r>
      <w:r w:rsidR="00566617">
        <w:rPr>
          <w:rFonts w:ascii="Times New Roman" w:hAnsi="Times New Roman" w:cs="Times New Roman"/>
          <w:sz w:val="28"/>
          <w:szCs w:val="28"/>
        </w:rPr>
        <w:t>ое керамическое производство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. </w:t>
      </w:r>
      <w:r w:rsidR="009E62DF">
        <w:rPr>
          <w:rFonts w:ascii="Times New Roman" w:hAnsi="Times New Roman" w:cs="Times New Roman"/>
          <w:sz w:val="28"/>
          <w:szCs w:val="28"/>
        </w:rPr>
        <w:t>Самыми востребованными предметами домашнего обихода были различные сосуды. Именно они заняли в</w:t>
      </w:r>
      <w:r w:rsidR="009848C6" w:rsidRPr="009848C6">
        <w:rPr>
          <w:rFonts w:ascii="Times New Roman" w:hAnsi="Times New Roman" w:cs="Times New Roman"/>
          <w:sz w:val="28"/>
          <w:szCs w:val="28"/>
        </w:rPr>
        <w:t>едущее место</w:t>
      </w:r>
      <w:r w:rsidR="009E62DF">
        <w:rPr>
          <w:rFonts w:ascii="Times New Roman" w:hAnsi="Times New Roman" w:cs="Times New Roman"/>
          <w:sz w:val="28"/>
          <w:szCs w:val="28"/>
        </w:rPr>
        <w:t xml:space="preserve"> по производству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греческой керамики</w:t>
      </w:r>
      <w:r w:rsidR="009E62DF">
        <w:rPr>
          <w:rFonts w:ascii="Times New Roman" w:hAnsi="Times New Roman" w:cs="Times New Roman"/>
          <w:sz w:val="28"/>
          <w:szCs w:val="28"/>
        </w:rPr>
        <w:t xml:space="preserve">. В основном многие </w:t>
      </w:r>
      <w:r w:rsidR="009848C6" w:rsidRPr="009848C6">
        <w:rPr>
          <w:rFonts w:ascii="Times New Roman" w:hAnsi="Times New Roman" w:cs="Times New Roman"/>
          <w:sz w:val="28"/>
          <w:szCs w:val="28"/>
        </w:rPr>
        <w:t>греческие</w:t>
      </w:r>
      <w:r w:rsidR="009E62DF">
        <w:rPr>
          <w:rFonts w:ascii="Times New Roman" w:hAnsi="Times New Roman" w:cs="Times New Roman"/>
          <w:sz w:val="28"/>
          <w:szCs w:val="28"/>
        </w:rPr>
        <w:t xml:space="preserve"> античные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вазы не были предметом роскоши; </w:t>
      </w:r>
      <w:r w:rsidR="009E62DF">
        <w:rPr>
          <w:rFonts w:ascii="Times New Roman" w:hAnsi="Times New Roman" w:cs="Times New Roman"/>
          <w:sz w:val="28"/>
          <w:szCs w:val="28"/>
        </w:rPr>
        <w:t>мастера гончарного дела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выполнял</w:t>
      </w:r>
      <w:r w:rsidR="009E62DF">
        <w:rPr>
          <w:rFonts w:ascii="Times New Roman" w:hAnsi="Times New Roman" w:cs="Times New Roman"/>
          <w:sz w:val="28"/>
          <w:szCs w:val="28"/>
        </w:rPr>
        <w:t>и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их из </w:t>
      </w:r>
      <w:r w:rsidR="009E62DF">
        <w:rPr>
          <w:rFonts w:ascii="Times New Roman" w:hAnsi="Times New Roman" w:cs="Times New Roman"/>
          <w:sz w:val="28"/>
          <w:szCs w:val="28"/>
        </w:rPr>
        <w:t>наипростейшей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глины</w:t>
      </w:r>
      <w:r w:rsidR="009E62DF">
        <w:rPr>
          <w:rFonts w:ascii="Times New Roman" w:hAnsi="Times New Roman" w:cs="Times New Roman"/>
          <w:sz w:val="28"/>
          <w:szCs w:val="28"/>
        </w:rPr>
        <w:t>.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9E62DF">
        <w:rPr>
          <w:rFonts w:ascii="Times New Roman" w:hAnsi="Times New Roman" w:cs="Times New Roman"/>
          <w:sz w:val="28"/>
          <w:szCs w:val="28"/>
        </w:rPr>
        <w:t>Д</w:t>
      </w:r>
      <w:r w:rsidR="009848C6" w:rsidRPr="009848C6">
        <w:rPr>
          <w:rFonts w:ascii="Times New Roman" w:hAnsi="Times New Roman" w:cs="Times New Roman"/>
          <w:sz w:val="28"/>
          <w:szCs w:val="28"/>
        </w:rPr>
        <w:t>ля росписи</w:t>
      </w:r>
      <w:r w:rsidR="009E62DF">
        <w:rPr>
          <w:rFonts w:ascii="Times New Roman" w:hAnsi="Times New Roman" w:cs="Times New Roman"/>
          <w:sz w:val="28"/>
          <w:szCs w:val="28"/>
        </w:rPr>
        <w:t xml:space="preserve"> сосудов и чаш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использовался только лак.</w:t>
      </w:r>
    </w:p>
    <w:p w:rsidR="009848C6" w:rsidRDefault="009E62DF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="002670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8C6" w:rsidRPr="009848C6">
        <w:rPr>
          <w:rFonts w:ascii="Times New Roman" w:hAnsi="Times New Roman" w:cs="Times New Roman"/>
          <w:sz w:val="28"/>
          <w:szCs w:val="28"/>
        </w:rPr>
        <w:t>при всей ограниченности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материалов (гре</w:t>
      </w:r>
      <w:r>
        <w:rPr>
          <w:rFonts w:ascii="Times New Roman" w:hAnsi="Times New Roman" w:cs="Times New Roman"/>
          <w:sz w:val="28"/>
          <w:szCs w:val="28"/>
        </w:rPr>
        <w:t>ческие мастера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</w:rPr>
        <w:t>имели представления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прозрачных глазур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9848C6" w:rsidRPr="009848C6">
        <w:rPr>
          <w:rFonts w:ascii="Times New Roman" w:hAnsi="Times New Roman" w:cs="Times New Roman"/>
          <w:sz w:val="28"/>
          <w:szCs w:val="28"/>
        </w:rPr>
        <w:t>, ни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цветных эмал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9848C6" w:rsidRPr="009848C6">
        <w:rPr>
          <w:rFonts w:ascii="Times New Roman" w:hAnsi="Times New Roman" w:cs="Times New Roman"/>
          <w:sz w:val="28"/>
          <w:szCs w:val="28"/>
        </w:rPr>
        <w:t>), р</w:t>
      </w:r>
      <w:r w:rsidR="00016341">
        <w:rPr>
          <w:rFonts w:ascii="Times New Roman" w:hAnsi="Times New Roman" w:cs="Times New Roman"/>
          <w:sz w:val="28"/>
          <w:szCs w:val="28"/>
        </w:rPr>
        <w:t>а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списные </w:t>
      </w: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превращались в </w:t>
      </w:r>
      <w:r w:rsidR="00016341">
        <w:rPr>
          <w:rFonts w:ascii="Times New Roman" w:hAnsi="Times New Roman" w:cs="Times New Roman"/>
          <w:sz w:val="28"/>
          <w:szCs w:val="28"/>
        </w:rPr>
        <w:t>прекрасные творения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. </w:t>
      </w:r>
      <w:r w:rsidR="00016341">
        <w:rPr>
          <w:rFonts w:ascii="Times New Roman" w:hAnsi="Times New Roman" w:cs="Times New Roman"/>
          <w:sz w:val="28"/>
          <w:szCs w:val="28"/>
        </w:rPr>
        <w:t>В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48C6" w:rsidRPr="009848C6">
        <w:rPr>
          <w:rFonts w:ascii="Times New Roman" w:hAnsi="Times New Roman" w:cs="Times New Roman"/>
          <w:sz w:val="28"/>
          <w:szCs w:val="28"/>
        </w:rPr>
        <w:t>красно</w:t>
      </w:r>
      <w:r w:rsidR="00016341">
        <w:rPr>
          <w:rFonts w:ascii="Times New Roman" w:hAnsi="Times New Roman" w:cs="Times New Roman"/>
          <w:sz w:val="28"/>
          <w:szCs w:val="28"/>
        </w:rPr>
        <w:t>-</w:t>
      </w:r>
      <w:r w:rsidR="009848C6" w:rsidRPr="009848C6">
        <w:rPr>
          <w:rFonts w:ascii="Times New Roman" w:hAnsi="Times New Roman" w:cs="Times New Roman"/>
          <w:sz w:val="28"/>
          <w:szCs w:val="28"/>
        </w:rPr>
        <w:t>фигурных</w:t>
      </w:r>
      <w:proofErr w:type="gramEnd"/>
      <w:r w:rsidR="00016341">
        <w:rPr>
          <w:rFonts w:ascii="Times New Roman" w:hAnsi="Times New Roman" w:cs="Times New Roman"/>
          <w:sz w:val="28"/>
          <w:szCs w:val="28"/>
        </w:rPr>
        <w:t xml:space="preserve"> композициях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016341">
        <w:rPr>
          <w:rFonts w:ascii="Times New Roman" w:hAnsi="Times New Roman" w:cs="Times New Roman"/>
          <w:sz w:val="28"/>
          <w:szCs w:val="28"/>
        </w:rPr>
        <w:t>–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016341">
        <w:rPr>
          <w:rFonts w:ascii="Times New Roman" w:hAnsi="Times New Roman" w:cs="Times New Roman"/>
          <w:sz w:val="28"/>
          <w:szCs w:val="28"/>
        </w:rPr>
        <w:t xml:space="preserve">черный </w:t>
      </w:r>
      <w:r w:rsidR="009848C6" w:rsidRPr="009848C6">
        <w:rPr>
          <w:rFonts w:ascii="Times New Roman" w:hAnsi="Times New Roman" w:cs="Times New Roman"/>
          <w:sz w:val="28"/>
          <w:szCs w:val="28"/>
        </w:rPr>
        <w:t>лак</w:t>
      </w:r>
      <w:r w:rsidR="00016341">
        <w:rPr>
          <w:rFonts w:ascii="Times New Roman" w:hAnsi="Times New Roman" w:cs="Times New Roman"/>
          <w:sz w:val="28"/>
          <w:szCs w:val="28"/>
        </w:rPr>
        <w:t xml:space="preserve"> 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покрывал фон, оставляя </w:t>
      </w:r>
      <w:r w:rsidR="0001634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не закрашенным (его </w:t>
      </w:r>
      <w:r w:rsidR="00016341">
        <w:rPr>
          <w:rFonts w:ascii="Times New Roman" w:hAnsi="Times New Roman" w:cs="Times New Roman"/>
          <w:sz w:val="28"/>
          <w:szCs w:val="28"/>
        </w:rPr>
        <w:t xml:space="preserve">красный оттенок 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- </w:t>
      </w:r>
      <w:r w:rsidR="00016341">
        <w:rPr>
          <w:rFonts w:ascii="Times New Roman" w:hAnsi="Times New Roman" w:cs="Times New Roman"/>
          <w:sz w:val="28"/>
          <w:szCs w:val="28"/>
        </w:rPr>
        <w:t xml:space="preserve">натуральный </w:t>
      </w:r>
      <w:r w:rsidR="009848C6" w:rsidRPr="009848C6">
        <w:rPr>
          <w:rFonts w:ascii="Times New Roman" w:hAnsi="Times New Roman" w:cs="Times New Roman"/>
          <w:sz w:val="28"/>
          <w:szCs w:val="28"/>
        </w:rPr>
        <w:t>цвет глиняного</w:t>
      </w:r>
      <w:r w:rsidR="0040342B">
        <w:rPr>
          <w:rFonts w:ascii="Times New Roman" w:hAnsi="Times New Roman" w:cs="Times New Roman"/>
          <w:sz w:val="28"/>
          <w:szCs w:val="28"/>
        </w:rPr>
        <w:t xml:space="preserve"> сосуда</w:t>
      </w:r>
      <w:r w:rsidR="009848C6" w:rsidRPr="009848C6">
        <w:rPr>
          <w:rFonts w:ascii="Times New Roman" w:hAnsi="Times New Roman" w:cs="Times New Roman"/>
          <w:sz w:val="28"/>
          <w:szCs w:val="28"/>
        </w:rPr>
        <w:t>)</w:t>
      </w:r>
      <w:r w:rsidR="00016341">
        <w:rPr>
          <w:rFonts w:ascii="Times New Roman" w:hAnsi="Times New Roman" w:cs="Times New Roman"/>
          <w:sz w:val="28"/>
          <w:szCs w:val="28"/>
        </w:rPr>
        <w:t xml:space="preserve">. </w:t>
      </w:r>
      <w:r w:rsidR="00016341" w:rsidRPr="00016341">
        <w:rPr>
          <w:rFonts w:ascii="Times New Roman" w:hAnsi="Times New Roman" w:cs="Times New Roman"/>
          <w:sz w:val="28"/>
          <w:szCs w:val="28"/>
        </w:rPr>
        <w:t>В чернофигурных композициях,</w:t>
      </w:r>
      <w:r w:rsidR="00016341">
        <w:rPr>
          <w:rFonts w:ascii="Times New Roman" w:hAnsi="Times New Roman" w:cs="Times New Roman"/>
          <w:sz w:val="28"/>
          <w:szCs w:val="28"/>
        </w:rPr>
        <w:t xml:space="preserve"> </w:t>
      </w:r>
      <w:r w:rsidR="00016341" w:rsidRPr="00016341">
        <w:rPr>
          <w:rFonts w:ascii="Times New Roman" w:hAnsi="Times New Roman" w:cs="Times New Roman"/>
          <w:sz w:val="28"/>
          <w:szCs w:val="28"/>
        </w:rPr>
        <w:t>наоборот, роспись создавалась темным лаком по не закрашенному фону.</w:t>
      </w:r>
    </w:p>
    <w:p w:rsidR="009848C6" w:rsidRDefault="0040342B" w:rsidP="00244D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52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Первыми мастерами в керамическом деле в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о второй половине VI века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="009848C6" w:rsidRPr="009848C6">
        <w:rPr>
          <w:rFonts w:ascii="Times New Roman" w:hAnsi="Times New Roman" w:cs="Times New Roman"/>
          <w:sz w:val="28"/>
          <w:szCs w:val="28"/>
        </w:rPr>
        <w:t>Афин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848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ернофигурный стиль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отличительная техника росписи у Афин. По традиции темные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фигуры на фоне </w:t>
      </w:r>
      <w:r>
        <w:rPr>
          <w:rFonts w:ascii="Times New Roman" w:hAnsi="Times New Roman" w:cs="Times New Roman"/>
          <w:sz w:val="28"/>
          <w:szCs w:val="28"/>
        </w:rPr>
        <w:t>натуральной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окраски обожженной глины. На</w:t>
      </w:r>
      <w:r>
        <w:rPr>
          <w:rFonts w:ascii="Times New Roman" w:hAnsi="Times New Roman" w:cs="Times New Roman"/>
          <w:sz w:val="28"/>
          <w:szCs w:val="28"/>
        </w:rPr>
        <w:t>носили рисунок перед обжигом смесью глины с водой и древесной залой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. </w:t>
      </w:r>
      <w:r w:rsidR="00E25BA4">
        <w:rPr>
          <w:rFonts w:ascii="Times New Roman" w:hAnsi="Times New Roman" w:cs="Times New Roman"/>
          <w:sz w:val="28"/>
          <w:szCs w:val="28"/>
        </w:rPr>
        <w:t>Стадом процарапывались только те линии, которые должны были остаться красными (например: ветки деревьев).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E25BA4">
        <w:rPr>
          <w:rFonts w:ascii="Times New Roman" w:hAnsi="Times New Roman" w:cs="Times New Roman"/>
          <w:sz w:val="28"/>
          <w:szCs w:val="28"/>
        </w:rPr>
        <w:t xml:space="preserve">Далее изделие </w:t>
      </w:r>
      <w:r w:rsidR="009848C6" w:rsidRPr="009848C6">
        <w:rPr>
          <w:rFonts w:ascii="Times New Roman" w:hAnsi="Times New Roman" w:cs="Times New Roman"/>
          <w:sz w:val="28"/>
          <w:szCs w:val="28"/>
        </w:rPr>
        <w:t>кла</w:t>
      </w:r>
      <w:r w:rsidR="00E25BA4">
        <w:rPr>
          <w:rFonts w:ascii="Times New Roman" w:hAnsi="Times New Roman" w:cs="Times New Roman"/>
          <w:sz w:val="28"/>
          <w:szCs w:val="28"/>
        </w:rPr>
        <w:t>ли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в печь.</w:t>
      </w:r>
      <w:r w:rsidR="00E25BA4">
        <w:rPr>
          <w:rFonts w:ascii="Times New Roman" w:hAnsi="Times New Roman" w:cs="Times New Roman"/>
          <w:sz w:val="28"/>
          <w:szCs w:val="28"/>
        </w:rPr>
        <w:t xml:space="preserve"> В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се отверстия в печи </w:t>
      </w:r>
      <w:r w:rsidR="00E25BA4">
        <w:rPr>
          <w:rFonts w:ascii="Times New Roman" w:hAnsi="Times New Roman" w:cs="Times New Roman"/>
          <w:sz w:val="28"/>
          <w:szCs w:val="28"/>
        </w:rPr>
        <w:t>при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крывали, </w:t>
      </w:r>
      <w:r w:rsidR="00E25BA4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происходила реакция и сосуд становился </w:t>
      </w:r>
      <w:r w:rsidR="00E25BA4">
        <w:rPr>
          <w:rFonts w:ascii="Times New Roman" w:hAnsi="Times New Roman" w:cs="Times New Roman"/>
          <w:sz w:val="28"/>
          <w:szCs w:val="28"/>
        </w:rPr>
        <w:t>темным.</w:t>
      </w:r>
    </w:p>
    <w:p w:rsidR="009848C6" w:rsidRDefault="00E25BA4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848C6" w:rsidRPr="009848C6">
        <w:rPr>
          <w:rFonts w:ascii="Times New Roman" w:hAnsi="Times New Roman" w:cs="Times New Roman"/>
          <w:sz w:val="28"/>
          <w:szCs w:val="28"/>
        </w:rPr>
        <w:t>ернофигурны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сосуд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расписывали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, а лишь выделенные </w:t>
      </w:r>
      <w:r>
        <w:rPr>
          <w:rFonts w:ascii="Times New Roman" w:hAnsi="Times New Roman" w:cs="Times New Roman"/>
          <w:sz w:val="28"/>
          <w:szCs w:val="28"/>
        </w:rPr>
        <w:t>мастером части,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848C6" w:rsidRPr="009848C6">
        <w:rPr>
          <w:rFonts w:ascii="Times New Roman" w:hAnsi="Times New Roman" w:cs="Times New Roman"/>
          <w:sz w:val="28"/>
          <w:szCs w:val="28"/>
        </w:rPr>
        <w:t>отграничи</w:t>
      </w:r>
      <w:r>
        <w:rPr>
          <w:rFonts w:ascii="Times New Roman" w:hAnsi="Times New Roman" w:cs="Times New Roman"/>
          <w:sz w:val="28"/>
          <w:szCs w:val="28"/>
        </w:rPr>
        <w:t>вались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орнаментальными бордюрами.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9848C6" w:rsidRPr="009848C6">
        <w:rPr>
          <w:rFonts w:ascii="Times New Roman" w:hAnsi="Times New Roman" w:cs="Times New Roman"/>
          <w:sz w:val="28"/>
          <w:szCs w:val="28"/>
        </w:rPr>
        <w:t>, вс</w:t>
      </w:r>
      <w:r w:rsidR="00482352">
        <w:rPr>
          <w:rFonts w:ascii="Times New Roman" w:hAnsi="Times New Roman" w:cs="Times New Roman"/>
          <w:sz w:val="28"/>
          <w:szCs w:val="28"/>
        </w:rPr>
        <w:t xml:space="preserve">е изделие полностью </w:t>
      </w:r>
      <w:r w:rsidR="009848C6" w:rsidRPr="009848C6">
        <w:rPr>
          <w:rFonts w:ascii="Times New Roman" w:hAnsi="Times New Roman" w:cs="Times New Roman"/>
          <w:sz w:val="28"/>
          <w:szCs w:val="28"/>
        </w:rPr>
        <w:t>заливал</w:t>
      </w:r>
      <w:r w:rsidR="00482352">
        <w:rPr>
          <w:rFonts w:ascii="Times New Roman" w:hAnsi="Times New Roman" w:cs="Times New Roman"/>
          <w:sz w:val="28"/>
          <w:szCs w:val="28"/>
        </w:rPr>
        <w:t>о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сь блестящим, зеркальным лаком. </w:t>
      </w:r>
      <w:r w:rsidR="00482352">
        <w:rPr>
          <w:rFonts w:ascii="Times New Roman" w:hAnsi="Times New Roman" w:cs="Times New Roman"/>
          <w:sz w:val="28"/>
          <w:szCs w:val="28"/>
        </w:rPr>
        <w:t>В</w:t>
      </w:r>
      <w:r w:rsidR="009848C6" w:rsidRPr="009848C6">
        <w:rPr>
          <w:rFonts w:ascii="Times New Roman" w:hAnsi="Times New Roman" w:cs="Times New Roman"/>
          <w:sz w:val="28"/>
          <w:szCs w:val="28"/>
        </w:rPr>
        <w:t>скоре на</w:t>
      </w:r>
      <w:r w:rsidR="00482352">
        <w:rPr>
          <w:rFonts w:ascii="Times New Roman" w:hAnsi="Times New Roman" w:cs="Times New Roman"/>
          <w:sz w:val="28"/>
          <w:szCs w:val="28"/>
        </w:rPr>
        <w:t xml:space="preserve"> изделиях ручной работы стали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появ</w:t>
      </w:r>
      <w:r w:rsidR="00482352">
        <w:rPr>
          <w:rFonts w:ascii="Times New Roman" w:hAnsi="Times New Roman" w:cs="Times New Roman"/>
          <w:sz w:val="28"/>
          <w:szCs w:val="28"/>
        </w:rPr>
        <w:t>ляться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и первые подписи гончаров и вазо</w:t>
      </w:r>
      <w:r w:rsidR="00482352">
        <w:rPr>
          <w:rFonts w:ascii="Times New Roman" w:hAnsi="Times New Roman" w:cs="Times New Roman"/>
          <w:sz w:val="28"/>
          <w:szCs w:val="28"/>
        </w:rPr>
        <w:t>п</w:t>
      </w:r>
      <w:r w:rsidR="009848C6" w:rsidRPr="009848C6">
        <w:rPr>
          <w:rFonts w:ascii="Times New Roman" w:hAnsi="Times New Roman" w:cs="Times New Roman"/>
          <w:sz w:val="28"/>
          <w:szCs w:val="28"/>
        </w:rPr>
        <w:t>исцев.</w:t>
      </w:r>
      <w:r w:rsidR="008E349E">
        <w:rPr>
          <w:rFonts w:ascii="Times New Roman" w:hAnsi="Times New Roman" w:cs="Times New Roman"/>
          <w:sz w:val="28"/>
          <w:szCs w:val="28"/>
        </w:rPr>
        <w:t xml:space="preserve"> </w:t>
      </w:r>
      <w:r w:rsidR="009848C6" w:rsidRPr="009848C6">
        <w:rPr>
          <w:rFonts w:ascii="Times New Roman" w:hAnsi="Times New Roman" w:cs="Times New Roman"/>
          <w:sz w:val="28"/>
          <w:szCs w:val="28"/>
        </w:rPr>
        <w:t>Так</w:t>
      </w:r>
      <w:r w:rsidR="00482352">
        <w:rPr>
          <w:rFonts w:ascii="Times New Roman" w:hAnsi="Times New Roman" w:cs="Times New Roman"/>
          <w:sz w:val="28"/>
          <w:szCs w:val="28"/>
        </w:rPr>
        <w:t>,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482352">
        <w:rPr>
          <w:rFonts w:ascii="Times New Roman" w:hAnsi="Times New Roman" w:cs="Times New Roman"/>
          <w:sz w:val="28"/>
          <w:szCs w:val="28"/>
        </w:rPr>
        <w:t xml:space="preserve">с течением времени </w:t>
      </w:r>
      <w:r w:rsidR="00A269F3">
        <w:rPr>
          <w:rFonts w:ascii="Times New Roman" w:hAnsi="Times New Roman" w:cs="Times New Roman"/>
          <w:sz w:val="28"/>
          <w:szCs w:val="28"/>
        </w:rPr>
        <w:t xml:space="preserve">стал </w:t>
      </w:r>
      <w:r w:rsidR="009848C6" w:rsidRPr="009848C6">
        <w:rPr>
          <w:rFonts w:ascii="Times New Roman" w:hAnsi="Times New Roman" w:cs="Times New Roman"/>
          <w:sz w:val="28"/>
          <w:szCs w:val="28"/>
        </w:rPr>
        <w:t>забы</w:t>
      </w:r>
      <w:r w:rsidR="00A269F3">
        <w:rPr>
          <w:rFonts w:ascii="Times New Roman" w:hAnsi="Times New Roman" w:cs="Times New Roman"/>
          <w:sz w:val="28"/>
          <w:szCs w:val="28"/>
        </w:rPr>
        <w:t>ваться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</w:t>
      </w:r>
      <w:r w:rsidR="00A269F3"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первоначальный </w:t>
      </w:r>
      <w:r w:rsidR="009848C6" w:rsidRPr="009848C6">
        <w:rPr>
          <w:rFonts w:ascii="Times New Roman" w:hAnsi="Times New Roman" w:cs="Times New Roman"/>
          <w:sz w:val="28"/>
          <w:szCs w:val="28"/>
        </w:rPr>
        <w:t>смысл керамического сосуд</w:t>
      </w:r>
      <w:r w:rsidR="00A269F3">
        <w:rPr>
          <w:rFonts w:ascii="Times New Roman" w:hAnsi="Times New Roman" w:cs="Times New Roman"/>
          <w:sz w:val="28"/>
          <w:szCs w:val="28"/>
        </w:rPr>
        <w:t>а.  И</w:t>
      </w:r>
      <w:r w:rsidR="009848C6" w:rsidRPr="009848C6">
        <w:rPr>
          <w:rFonts w:ascii="Times New Roman" w:hAnsi="Times New Roman" w:cs="Times New Roman"/>
          <w:sz w:val="28"/>
          <w:szCs w:val="28"/>
        </w:rPr>
        <w:t>з ритуала</w:t>
      </w:r>
      <w:r w:rsidR="00A269F3">
        <w:rPr>
          <w:rFonts w:ascii="Times New Roman" w:hAnsi="Times New Roman" w:cs="Times New Roman"/>
          <w:sz w:val="28"/>
          <w:szCs w:val="28"/>
        </w:rPr>
        <w:t xml:space="preserve"> он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уходил</w:t>
      </w:r>
      <w:r w:rsidR="00A269F3">
        <w:rPr>
          <w:rFonts w:ascii="Times New Roman" w:hAnsi="Times New Roman" w:cs="Times New Roman"/>
          <w:sz w:val="28"/>
          <w:szCs w:val="28"/>
        </w:rPr>
        <w:t xml:space="preserve"> постепенно</w:t>
      </w:r>
      <w:r w:rsidR="009848C6" w:rsidRPr="009848C6">
        <w:rPr>
          <w:rFonts w:ascii="Times New Roman" w:hAnsi="Times New Roman" w:cs="Times New Roman"/>
          <w:sz w:val="28"/>
          <w:szCs w:val="28"/>
        </w:rPr>
        <w:t xml:space="preserve"> в искусство</w:t>
      </w:r>
      <w:r w:rsidR="009848C6">
        <w:rPr>
          <w:rFonts w:ascii="Times New Roman" w:hAnsi="Times New Roman" w:cs="Times New Roman"/>
          <w:sz w:val="28"/>
          <w:szCs w:val="28"/>
        </w:rPr>
        <w:t>.</w:t>
      </w:r>
    </w:p>
    <w:p w:rsidR="009848C6" w:rsidRDefault="009848C6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48C6" w:rsidRPr="0067527D" w:rsidRDefault="009848C6" w:rsidP="0067527D">
      <w:pPr>
        <w:pStyle w:val="a7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27D">
        <w:rPr>
          <w:rFonts w:ascii="Times New Roman" w:hAnsi="Times New Roman" w:cs="Times New Roman"/>
          <w:bCs/>
          <w:sz w:val="28"/>
          <w:szCs w:val="28"/>
        </w:rPr>
        <w:t>Западноевропейская керамика</w:t>
      </w:r>
    </w:p>
    <w:p w:rsidR="0067527D" w:rsidRPr="0067527D" w:rsidRDefault="0067527D" w:rsidP="0067527D">
      <w:pPr>
        <w:pStyle w:val="a7"/>
        <w:spacing w:line="360" w:lineRule="auto"/>
        <w:ind w:left="127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48C6" w:rsidRDefault="0048235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A269F3">
        <w:rPr>
          <w:rFonts w:ascii="Times New Roman" w:hAnsi="Times New Roman" w:cs="Times New Roman"/>
          <w:bCs/>
          <w:sz w:val="28"/>
          <w:szCs w:val="28"/>
        </w:rPr>
        <w:t>Именно в эпоху Возрождения начинается расцвет керамики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9F3">
        <w:rPr>
          <w:rFonts w:ascii="Times New Roman" w:hAnsi="Times New Roman" w:cs="Times New Roman"/>
          <w:bCs/>
          <w:sz w:val="28"/>
          <w:szCs w:val="28"/>
        </w:rPr>
        <w:t>в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 Западной Европе.</w:t>
      </w:r>
      <w:r w:rsidR="00A269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9F3">
        <w:rPr>
          <w:rFonts w:ascii="Times New Roman" w:hAnsi="Times New Roman" w:cs="Times New Roman"/>
          <w:bCs/>
          <w:sz w:val="28"/>
          <w:szCs w:val="28"/>
        </w:rPr>
        <w:t>К</w:t>
      </w:r>
      <w:r w:rsidR="00A269F3" w:rsidRPr="00A269F3">
        <w:rPr>
          <w:rFonts w:ascii="Times New Roman" w:hAnsi="Times New Roman" w:cs="Times New Roman"/>
          <w:bCs/>
          <w:sz w:val="28"/>
          <w:szCs w:val="28"/>
        </w:rPr>
        <w:t>ерамические изделия из арабских стран</w:t>
      </w:r>
      <w:r w:rsidR="00A269F3">
        <w:rPr>
          <w:rFonts w:ascii="Times New Roman" w:hAnsi="Times New Roman" w:cs="Times New Roman"/>
          <w:bCs/>
          <w:sz w:val="28"/>
          <w:szCs w:val="28"/>
        </w:rPr>
        <w:t xml:space="preserve"> оказали огромное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влияние, </w:t>
      </w:r>
      <w:r w:rsidR="00A269F3">
        <w:rPr>
          <w:rFonts w:ascii="Times New Roman" w:hAnsi="Times New Roman" w:cs="Times New Roman"/>
          <w:bCs/>
          <w:sz w:val="28"/>
          <w:szCs w:val="28"/>
        </w:rPr>
        <w:t xml:space="preserve">особенно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из мавританской части Испании. Под влиянием 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испанских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изделий с оловянной глазурью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(центр </w:t>
      </w:r>
      <w:r w:rsidR="005541F8">
        <w:rPr>
          <w:rFonts w:ascii="Times New Roman" w:hAnsi="Times New Roman" w:cs="Times New Roman"/>
          <w:bCs/>
          <w:sz w:val="28"/>
          <w:szCs w:val="28"/>
        </w:rPr>
        <w:t>производства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-- Валенсия), в конце 14 в. в Италии стало 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активно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развиваться производство подобной керамики,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 однако уже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под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 новым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 названием 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«майолика». Покрытие изделий белой оловянной глазурью создавало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 хороший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 фон для росписи.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 Равным образом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, итальянская майолика </w:t>
      </w:r>
      <w:r w:rsidR="005C5A92">
        <w:rPr>
          <w:rFonts w:ascii="Times New Roman" w:hAnsi="Times New Roman" w:cs="Times New Roman"/>
          <w:bCs/>
          <w:sz w:val="28"/>
          <w:szCs w:val="28"/>
        </w:rPr>
        <w:t>сильно повлияла</w:t>
      </w:r>
      <w:r w:rsidR="005541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на развитие майолики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 Германии 15 в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ека. Итальянская майолика не обошла и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Франци</w:t>
      </w:r>
      <w:r w:rsidR="005C5A92">
        <w:rPr>
          <w:rFonts w:ascii="Times New Roman" w:hAnsi="Times New Roman" w:cs="Times New Roman"/>
          <w:bCs/>
          <w:sz w:val="28"/>
          <w:szCs w:val="28"/>
        </w:rPr>
        <w:t>ю, оказав и там немалое влияние на развитие местной керамики. О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собенно в Невере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 xml:space="preserve">где она 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получила «имя» </w:t>
      </w:r>
      <w:r w:rsidR="00EE583F" w:rsidRPr="00EE583F">
        <w:rPr>
          <w:rFonts w:ascii="Times New Roman" w:hAnsi="Times New Roman" w:cs="Times New Roman"/>
          <w:bCs/>
          <w:sz w:val="28"/>
          <w:szCs w:val="28"/>
        </w:rPr>
        <w:t>фаянс.</w:t>
      </w:r>
    </w:p>
    <w:p w:rsidR="00843457" w:rsidRDefault="0048235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 У Европейцев даже были п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>опытки получения своего фарфора</w:t>
      </w:r>
      <w:r w:rsidR="005C5A92">
        <w:rPr>
          <w:rFonts w:ascii="Times New Roman" w:hAnsi="Times New Roman" w:cs="Times New Roman"/>
          <w:bCs/>
          <w:sz w:val="28"/>
          <w:szCs w:val="28"/>
        </w:rPr>
        <w:t>.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Они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начались </w:t>
      </w:r>
      <w:r w:rsidR="005C5A92">
        <w:rPr>
          <w:rFonts w:ascii="Times New Roman" w:hAnsi="Times New Roman" w:cs="Times New Roman"/>
          <w:bCs/>
          <w:sz w:val="28"/>
          <w:szCs w:val="28"/>
        </w:rPr>
        <w:t xml:space="preserve">примерно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в XV веке. </w:t>
      </w:r>
      <w:r w:rsidR="009D3E15">
        <w:rPr>
          <w:rFonts w:ascii="Times New Roman" w:hAnsi="Times New Roman" w:cs="Times New Roman"/>
          <w:bCs/>
          <w:sz w:val="28"/>
          <w:szCs w:val="28"/>
        </w:rPr>
        <w:t xml:space="preserve">Так,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венецианский мастер </w:t>
      </w:r>
      <w:proofErr w:type="spellStart"/>
      <w:r w:rsidR="009B422C" w:rsidRPr="009B422C">
        <w:rPr>
          <w:rFonts w:ascii="Times New Roman" w:hAnsi="Times New Roman" w:cs="Times New Roman"/>
          <w:bCs/>
          <w:sz w:val="28"/>
          <w:szCs w:val="28"/>
        </w:rPr>
        <w:t>Анцуокпо</w:t>
      </w:r>
      <w:proofErr w:type="spellEnd"/>
      <w:r w:rsidR="009D3E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3E15" w:rsidRPr="009D3E15">
        <w:rPr>
          <w:rFonts w:ascii="Times New Roman" w:hAnsi="Times New Roman" w:cs="Times New Roman"/>
          <w:bCs/>
          <w:sz w:val="28"/>
          <w:szCs w:val="28"/>
        </w:rPr>
        <w:t>в 1470 году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3E15">
        <w:rPr>
          <w:rFonts w:ascii="Times New Roman" w:hAnsi="Times New Roman" w:cs="Times New Roman"/>
          <w:bCs/>
          <w:sz w:val="28"/>
          <w:szCs w:val="28"/>
        </w:rPr>
        <w:t xml:space="preserve">сделал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>просвечивающий керамический сосуд.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 А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B85">
        <w:rPr>
          <w:rFonts w:ascii="Times New Roman" w:hAnsi="Times New Roman" w:cs="Times New Roman"/>
          <w:bCs/>
          <w:sz w:val="28"/>
          <w:szCs w:val="28"/>
        </w:rPr>
        <w:t>п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ри дворе </w:t>
      </w:r>
      <w:proofErr w:type="spellStart"/>
      <w:r w:rsidR="009B422C" w:rsidRPr="009B422C">
        <w:rPr>
          <w:rFonts w:ascii="Times New Roman" w:hAnsi="Times New Roman" w:cs="Times New Roman"/>
          <w:bCs/>
          <w:sz w:val="28"/>
          <w:szCs w:val="28"/>
        </w:rPr>
        <w:t>Фра</w:t>
      </w:r>
      <w:r w:rsidR="006E4B85">
        <w:rPr>
          <w:rFonts w:ascii="Times New Roman" w:hAnsi="Times New Roman" w:cs="Times New Roman"/>
          <w:bCs/>
          <w:sz w:val="28"/>
          <w:szCs w:val="28"/>
        </w:rPr>
        <w:t>н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>ческо</w:t>
      </w:r>
      <w:proofErr w:type="spellEnd"/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Медичи в конце XVI века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B85" w:rsidRPr="006E4B85">
        <w:rPr>
          <w:rFonts w:ascii="Times New Roman" w:hAnsi="Times New Roman" w:cs="Times New Roman"/>
          <w:bCs/>
          <w:sz w:val="28"/>
          <w:szCs w:val="28"/>
        </w:rPr>
        <w:t>во Флоренции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 смогли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получить «мягкий фарфор», который позднее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 был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окре</w:t>
      </w:r>
      <w:r w:rsidR="006E4B85">
        <w:rPr>
          <w:rFonts w:ascii="Times New Roman" w:hAnsi="Times New Roman" w:cs="Times New Roman"/>
          <w:bCs/>
          <w:sz w:val="28"/>
          <w:szCs w:val="28"/>
        </w:rPr>
        <w:t>щен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«Медичи-</w:t>
      </w:r>
      <w:proofErr w:type="spellStart"/>
      <w:r w:rsidR="009B422C" w:rsidRPr="009B422C">
        <w:rPr>
          <w:rFonts w:ascii="Times New Roman" w:hAnsi="Times New Roman" w:cs="Times New Roman"/>
          <w:bCs/>
          <w:sz w:val="28"/>
          <w:szCs w:val="28"/>
        </w:rPr>
        <w:t>порцеланом</w:t>
      </w:r>
      <w:proofErr w:type="spellEnd"/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Фарфор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из него был прозрачным, </w:t>
      </w:r>
      <w:r w:rsidR="006E4B85">
        <w:rPr>
          <w:rFonts w:ascii="Times New Roman" w:hAnsi="Times New Roman" w:cs="Times New Roman"/>
          <w:bCs/>
          <w:sz w:val="28"/>
          <w:szCs w:val="28"/>
        </w:rPr>
        <w:t>однако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желтоватым. На него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 наносили блестящую свинцовую глазурь,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поверх декора из синего и фиолетового растительного 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узора. Примерно в то же время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была </w:t>
      </w:r>
      <w:r w:rsidR="006E4B85">
        <w:rPr>
          <w:rFonts w:ascii="Times New Roman" w:hAnsi="Times New Roman" w:cs="Times New Roman"/>
          <w:bCs/>
          <w:sz w:val="28"/>
          <w:szCs w:val="28"/>
        </w:rPr>
        <w:t>создана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имитация фарфора </w:t>
      </w:r>
      <w:r w:rsidR="006E4B85">
        <w:rPr>
          <w:rFonts w:ascii="Times New Roman" w:hAnsi="Times New Roman" w:cs="Times New Roman"/>
          <w:bCs/>
          <w:sz w:val="28"/>
          <w:szCs w:val="28"/>
        </w:rPr>
        <w:t>–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непрозрачно</w:t>
      </w:r>
      <w:r w:rsidR="006E4B85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>стекл</w:t>
      </w:r>
      <w:r w:rsidR="006E4B85">
        <w:rPr>
          <w:rFonts w:ascii="Times New Roman" w:hAnsi="Times New Roman" w:cs="Times New Roman"/>
          <w:bCs/>
          <w:sz w:val="28"/>
          <w:szCs w:val="28"/>
        </w:rPr>
        <w:t>о.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B85">
        <w:rPr>
          <w:rFonts w:ascii="Times New Roman" w:hAnsi="Times New Roman" w:cs="Times New Roman"/>
          <w:bCs/>
          <w:sz w:val="28"/>
          <w:szCs w:val="28"/>
        </w:rPr>
        <w:t>Оно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очень непрочн</w:t>
      </w:r>
      <w:r w:rsidR="003B7D4D">
        <w:rPr>
          <w:rFonts w:ascii="Times New Roman" w:hAnsi="Times New Roman" w:cs="Times New Roman"/>
          <w:bCs/>
          <w:sz w:val="28"/>
          <w:szCs w:val="28"/>
        </w:rPr>
        <w:t>о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и бо</w:t>
      </w:r>
      <w:r w:rsidR="003B7D4D">
        <w:rPr>
          <w:rFonts w:ascii="Times New Roman" w:hAnsi="Times New Roman" w:cs="Times New Roman"/>
          <w:bCs/>
          <w:sz w:val="28"/>
          <w:szCs w:val="28"/>
        </w:rPr>
        <w:t>ится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обжига.</w:t>
      </w:r>
    </w:p>
    <w:p w:rsidR="009B422C" w:rsidRDefault="0048235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3B7D4D">
        <w:rPr>
          <w:rFonts w:ascii="Times New Roman" w:hAnsi="Times New Roman" w:cs="Times New Roman"/>
          <w:bCs/>
          <w:sz w:val="28"/>
          <w:szCs w:val="28"/>
        </w:rPr>
        <w:t xml:space="preserve">Майолика 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Кастелли XVI-XVIII веков </w:t>
      </w:r>
      <w:r w:rsidR="003B7D4D">
        <w:rPr>
          <w:rFonts w:ascii="Times New Roman" w:hAnsi="Times New Roman" w:cs="Times New Roman"/>
          <w:bCs/>
          <w:sz w:val="28"/>
          <w:szCs w:val="28"/>
        </w:rPr>
        <w:t>появляется в п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>ровинци</w:t>
      </w:r>
      <w:r w:rsidR="003B7D4D">
        <w:rPr>
          <w:rFonts w:ascii="Times New Roman" w:hAnsi="Times New Roman" w:cs="Times New Roman"/>
          <w:bCs/>
          <w:sz w:val="28"/>
          <w:szCs w:val="28"/>
        </w:rPr>
        <w:t>и</w:t>
      </w:r>
      <w:r w:rsidR="009B422C" w:rsidRPr="009B42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B422C" w:rsidRPr="009B422C">
        <w:rPr>
          <w:rFonts w:ascii="Times New Roman" w:hAnsi="Times New Roman" w:cs="Times New Roman"/>
          <w:bCs/>
          <w:sz w:val="28"/>
          <w:szCs w:val="28"/>
        </w:rPr>
        <w:t>Терамо</w:t>
      </w:r>
      <w:proofErr w:type="spellEnd"/>
      <w:r w:rsidR="009B422C">
        <w:rPr>
          <w:rFonts w:ascii="Times New Roman" w:hAnsi="Times New Roman" w:cs="Times New Roman"/>
          <w:bCs/>
          <w:sz w:val="28"/>
          <w:szCs w:val="28"/>
        </w:rPr>
        <w:t>.</w:t>
      </w:r>
      <w:r w:rsidR="00F95543" w:rsidRPr="00F95543">
        <w:rPr>
          <w:rFonts w:ascii="Roboto-Regular" w:hAnsi="Roboto-Regular"/>
          <w:color w:val="000000"/>
          <w:sz w:val="23"/>
          <w:szCs w:val="23"/>
        </w:rPr>
        <w:t xml:space="preserve"> </w:t>
      </w:r>
      <w:r w:rsidR="003B7D4D">
        <w:rPr>
          <w:rFonts w:ascii="Times New Roman" w:hAnsi="Times New Roman" w:cs="Times New Roman"/>
          <w:bCs/>
          <w:sz w:val="28"/>
          <w:szCs w:val="28"/>
        </w:rPr>
        <w:t xml:space="preserve">Керамика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Кастелли </w:t>
      </w:r>
      <w:proofErr w:type="gramStart"/>
      <w:r w:rsidR="00F95543" w:rsidRPr="00F95543">
        <w:rPr>
          <w:rFonts w:ascii="Times New Roman" w:hAnsi="Times New Roman" w:cs="Times New Roman"/>
          <w:bCs/>
          <w:sz w:val="28"/>
          <w:szCs w:val="28"/>
        </w:rPr>
        <w:t>- это</w:t>
      </w:r>
      <w:proofErr w:type="gramEnd"/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фармацевтическая посуда -</w:t>
      </w:r>
      <w:r w:rsidR="003B7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7D4D" w:rsidRPr="003B7D4D">
        <w:rPr>
          <w:rFonts w:ascii="Times New Roman" w:hAnsi="Times New Roman" w:cs="Times New Roman"/>
          <w:bCs/>
          <w:sz w:val="28"/>
          <w:szCs w:val="28"/>
        </w:rPr>
        <w:t>вазы,</w:t>
      </w:r>
      <w:r w:rsidR="003B7D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кувшины, </w:t>
      </w:r>
      <w:proofErr w:type="spellStart"/>
      <w:r w:rsidR="00F95543" w:rsidRPr="00F95543">
        <w:rPr>
          <w:rFonts w:ascii="Times New Roman" w:hAnsi="Times New Roman" w:cs="Times New Roman"/>
          <w:bCs/>
          <w:sz w:val="28"/>
          <w:szCs w:val="28"/>
        </w:rPr>
        <w:t>альбарелли</w:t>
      </w:r>
      <w:proofErr w:type="spellEnd"/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B7D4D">
        <w:rPr>
          <w:rFonts w:ascii="Times New Roman" w:hAnsi="Times New Roman" w:cs="Times New Roman"/>
          <w:bCs/>
          <w:sz w:val="28"/>
          <w:szCs w:val="28"/>
        </w:rPr>
        <w:t>в которых хранились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лекарственны</w:t>
      </w:r>
      <w:r w:rsidR="003B7D4D">
        <w:rPr>
          <w:rFonts w:ascii="Times New Roman" w:hAnsi="Times New Roman" w:cs="Times New Roman"/>
          <w:bCs/>
          <w:sz w:val="28"/>
          <w:szCs w:val="28"/>
        </w:rPr>
        <w:t>е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трав</w:t>
      </w:r>
      <w:r w:rsidR="003B7D4D">
        <w:rPr>
          <w:rFonts w:ascii="Times New Roman" w:hAnsi="Times New Roman" w:cs="Times New Roman"/>
          <w:bCs/>
          <w:sz w:val="28"/>
          <w:szCs w:val="28"/>
        </w:rPr>
        <w:t>ы и которые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украша</w:t>
      </w:r>
      <w:r w:rsidR="003B7D4D">
        <w:rPr>
          <w:rFonts w:ascii="Times New Roman" w:hAnsi="Times New Roman" w:cs="Times New Roman"/>
          <w:bCs/>
          <w:sz w:val="28"/>
          <w:szCs w:val="28"/>
        </w:rPr>
        <w:t>ли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интерьеры аптек.</w:t>
      </w:r>
    </w:p>
    <w:p w:rsidR="00F95543" w:rsidRDefault="0048235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Помимо </w:t>
      </w:r>
      <w:r w:rsidR="003B7D4D">
        <w:rPr>
          <w:rFonts w:ascii="Times New Roman" w:hAnsi="Times New Roman" w:cs="Times New Roman"/>
          <w:bCs/>
          <w:sz w:val="28"/>
          <w:szCs w:val="28"/>
        </w:rPr>
        <w:t>фармаце</w:t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втической </w:t>
      </w:r>
      <w:r w:rsidR="003B7D4D">
        <w:rPr>
          <w:rFonts w:ascii="Times New Roman" w:hAnsi="Times New Roman" w:cs="Times New Roman"/>
          <w:bCs/>
          <w:sz w:val="28"/>
          <w:szCs w:val="28"/>
        </w:rPr>
        <w:t xml:space="preserve">керамики </w:t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большого внимания заслуживают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керамические плитки города Кастелли.</w:t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 Например,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7316">
        <w:rPr>
          <w:rFonts w:ascii="Times New Roman" w:hAnsi="Times New Roman" w:cs="Times New Roman"/>
          <w:bCs/>
          <w:sz w:val="28"/>
          <w:szCs w:val="28"/>
        </w:rPr>
        <w:t>в этом городе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находится церковь Сан-Донато, потолок которой </w:t>
      </w:r>
      <w:r w:rsidR="00957316">
        <w:rPr>
          <w:rFonts w:ascii="Times New Roman" w:hAnsi="Times New Roman" w:cs="Times New Roman"/>
          <w:bCs/>
          <w:sz w:val="28"/>
          <w:szCs w:val="28"/>
        </w:rPr>
        <w:t>уложен плиткой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, исполненн</w:t>
      </w:r>
      <w:r w:rsidR="00957316">
        <w:rPr>
          <w:rFonts w:ascii="Times New Roman" w:hAnsi="Times New Roman" w:cs="Times New Roman"/>
          <w:bCs/>
          <w:sz w:val="28"/>
          <w:szCs w:val="28"/>
        </w:rPr>
        <w:t>ой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живописной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манере</w:t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. Данные изразцы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сходн</w:t>
      </w:r>
      <w:r w:rsidR="00957316">
        <w:rPr>
          <w:rFonts w:ascii="Times New Roman" w:hAnsi="Times New Roman" w:cs="Times New Roman"/>
          <w:bCs/>
          <w:sz w:val="28"/>
          <w:szCs w:val="28"/>
        </w:rPr>
        <w:t>ы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с росписью </w:t>
      </w:r>
      <w:r w:rsidR="00957316">
        <w:rPr>
          <w:rFonts w:ascii="Times New Roman" w:hAnsi="Times New Roman" w:cs="Times New Roman"/>
          <w:bCs/>
          <w:sz w:val="28"/>
          <w:szCs w:val="28"/>
        </w:rPr>
        <w:t xml:space="preserve">изделий </w:t>
      </w:r>
      <w:proofErr w:type="spellStart"/>
      <w:r w:rsidR="00F95543" w:rsidRPr="00F95543">
        <w:rPr>
          <w:rFonts w:ascii="Times New Roman" w:hAnsi="Times New Roman" w:cs="Times New Roman"/>
          <w:bCs/>
          <w:sz w:val="28"/>
          <w:szCs w:val="28"/>
        </w:rPr>
        <w:t>Орсини</w:t>
      </w:r>
      <w:proofErr w:type="spellEnd"/>
      <w:r w:rsidR="00F95543" w:rsidRPr="00F95543">
        <w:rPr>
          <w:rFonts w:ascii="Times New Roman" w:hAnsi="Times New Roman" w:cs="Times New Roman"/>
          <w:bCs/>
          <w:sz w:val="28"/>
          <w:szCs w:val="28"/>
        </w:rPr>
        <w:t>-Колонна. Роспись</w:t>
      </w:r>
      <w:r w:rsidR="00F00F80">
        <w:rPr>
          <w:rFonts w:ascii="Times New Roman" w:hAnsi="Times New Roman" w:cs="Times New Roman"/>
          <w:bCs/>
          <w:sz w:val="28"/>
          <w:szCs w:val="28"/>
        </w:rPr>
        <w:t>ю</w:t>
      </w:r>
      <w:r w:rsidR="00F00F80" w:rsidRPr="00F00F8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F00F80" w:rsidRPr="00F00F80">
        <w:rPr>
          <w:rFonts w:ascii="Times New Roman" w:hAnsi="Times New Roman" w:cs="Times New Roman"/>
          <w:bCs/>
          <w:sz w:val="28"/>
          <w:szCs w:val="28"/>
        </w:rPr>
        <w:t>ваз</w:t>
      </w:r>
      <w:r w:rsidR="00F00F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0F80" w:rsidRPr="00F00F80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End"/>
      <w:r w:rsidR="00F00F80" w:rsidRPr="00F00F80">
        <w:rPr>
          <w:rFonts w:ascii="Times New Roman" w:hAnsi="Times New Roman" w:cs="Times New Roman"/>
          <w:bCs/>
          <w:sz w:val="28"/>
          <w:szCs w:val="28"/>
        </w:rPr>
        <w:t xml:space="preserve"> изразцов церкви Сан-Донато</w:t>
      </w:r>
      <w:r w:rsidR="00F00F80">
        <w:rPr>
          <w:rFonts w:ascii="Times New Roman" w:hAnsi="Times New Roman" w:cs="Times New Roman"/>
          <w:bCs/>
          <w:sz w:val="28"/>
          <w:szCs w:val="28"/>
        </w:rPr>
        <w:t xml:space="preserve"> занималась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семь</w:t>
      </w:r>
      <w:r w:rsidR="00F00F80">
        <w:rPr>
          <w:rFonts w:ascii="Times New Roman" w:hAnsi="Times New Roman" w:cs="Times New Roman"/>
          <w:bCs/>
          <w:sz w:val="28"/>
          <w:szCs w:val="28"/>
        </w:rPr>
        <w:t>я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местных керамистов Помпеи, </w:t>
      </w:r>
      <w:r w:rsidR="00F00F80">
        <w:rPr>
          <w:rFonts w:ascii="Times New Roman" w:hAnsi="Times New Roman" w:cs="Times New Roman"/>
          <w:bCs/>
          <w:sz w:val="28"/>
          <w:szCs w:val="28"/>
        </w:rPr>
        <w:t xml:space="preserve">в их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числе </w:t>
      </w:r>
      <w:proofErr w:type="spellStart"/>
      <w:r w:rsidR="00F95543" w:rsidRPr="00F95543">
        <w:rPr>
          <w:rFonts w:ascii="Times New Roman" w:hAnsi="Times New Roman" w:cs="Times New Roman"/>
          <w:bCs/>
          <w:sz w:val="28"/>
          <w:szCs w:val="28"/>
        </w:rPr>
        <w:t>Орацио</w:t>
      </w:r>
      <w:proofErr w:type="spellEnd"/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Помпеи.</w:t>
      </w:r>
    </w:p>
    <w:p w:rsidR="00F95543" w:rsidRDefault="0048235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Кастелли</w:t>
      </w:r>
      <w:r w:rsidR="00631058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058">
        <w:rPr>
          <w:rFonts w:ascii="Times New Roman" w:hAnsi="Times New Roman" w:cs="Times New Roman"/>
          <w:bCs/>
          <w:sz w:val="28"/>
          <w:szCs w:val="28"/>
        </w:rPr>
        <w:t xml:space="preserve">многие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керамисты</w:t>
      </w:r>
      <w:r w:rsidR="00631058" w:rsidRPr="00631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1058">
        <w:rPr>
          <w:rFonts w:ascii="Times New Roman" w:hAnsi="Times New Roman" w:cs="Times New Roman"/>
          <w:bCs/>
          <w:sz w:val="28"/>
          <w:szCs w:val="28"/>
        </w:rPr>
        <w:t>в</w:t>
      </w:r>
      <w:r w:rsidR="00631058" w:rsidRPr="00631058">
        <w:rPr>
          <w:rFonts w:ascii="Times New Roman" w:hAnsi="Times New Roman" w:cs="Times New Roman"/>
          <w:bCs/>
          <w:sz w:val="28"/>
          <w:szCs w:val="28"/>
        </w:rPr>
        <w:t xml:space="preserve"> XVII век</w:t>
      </w:r>
      <w:r w:rsidR="00137D9F">
        <w:rPr>
          <w:rFonts w:ascii="Times New Roman" w:hAnsi="Times New Roman" w:cs="Times New Roman"/>
          <w:bCs/>
          <w:sz w:val="28"/>
          <w:szCs w:val="28"/>
        </w:rPr>
        <w:t>а</w:t>
      </w:r>
      <w:r w:rsidR="00631058" w:rsidRPr="00631058">
        <w:rPr>
          <w:rFonts w:ascii="Times New Roman" w:hAnsi="Times New Roman" w:cs="Times New Roman"/>
          <w:bCs/>
          <w:sz w:val="28"/>
          <w:szCs w:val="28"/>
        </w:rPr>
        <w:t xml:space="preserve"> в росписи аптекарской майолики</w:t>
      </w:r>
      <w:r w:rsidR="00631058">
        <w:rPr>
          <w:rFonts w:ascii="Times New Roman" w:hAnsi="Times New Roman" w:cs="Times New Roman"/>
          <w:bCs/>
          <w:sz w:val="28"/>
          <w:szCs w:val="28"/>
        </w:rPr>
        <w:t xml:space="preserve"> огромное внимание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уделяли </w:t>
      </w:r>
      <w:r w:rsidR="00631058">
        <w:rPr>
          <w:rFonts w:ascii="Times New Roman" w:hAnsi="Times New Roman" w:cs="Times New Roman"/>
          <w:bCs/>
          <w:sz w:val="28"/>
          <w:szCs w:val="28"/>
        </w:rPr>
        <w:t xml:space="preserve">светлому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фону, который </w:t>
      </w:r>
      <w:r w:rsidR="00137D9F">
        <w:rPr>
          <w:rFonts w:ascii="Times New Roman" w:hAnsi="Times New Roman" w:cs="Times New Roman"/>
          <w:bCs/>
          <w:sz w:val="28"/>
          <w:szCs w:val="28"/>
        </w:rPr>
        <w:t>придает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майолика, </w:t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меньшую часть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они отводили росписи. </w:t>
      </w:r>
      <w:r w:rsidR="00137D9F">
        <w:rPr>
          <w:rFonts w:ascii="Times New Roman" w:hAnsi="Times New Roman" w:cs="Times New Roman"/>
          <w:bCs/>
          <w:sz w:val="28"/>
          <w:szCs w:val="28"/>
        </w:rPr>
        <w:t>К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расочная палитра</w:t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7D9F" w:rsidRPr="00137D9F">
        <w:rPr>
          <w:rFonts w:ascii="Times New Roman" w:hAnsi="Times New Roman" w:cs="Times New Roman"/>
          <w:bCs/>
          <w:sz w:val="28"/>
          <w:szCs w:val="28"/>
        </w:rPr>
        <w:t>стала</w:t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 беднее.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7D9F">
        <w:rPr>
          <w:rFonts w:ascii="Times New Roman" w:hAnsi="Times New Roman" w:cs="Times New Roman"/>
          <w:bCs/>
          <w:sz w:val="28"/>
          <w:szCs w:val="28"/>
        </w:rPr>
        <w:t>В основном преобладают</w:t>
      </w:r>
      <w:r w:rsidR="00137D9F" w:rsidRPr="00137D9F">
        <w:rPr>
          <w:rFonts w:ascii="Times New Roman" w:hAnsi="Times New Roman" w:cs="Times New Roman"/>
          <w:bCs/>
          <w:sz w:val="28"/>
          <w:szCs w:val="28"/>
        </w:rPr>
        <w:t xml:space="preserve"> синие</w:t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охристы</w:t>
      </w:r>
      <w:r w:rsidR="00137D9F">
        <w:rPr>
          <w:rFonts w:ascii="Times New Roman" w:hAnsi="Times New Roman" w:cs="Times New Roman"/>
          <w:bCs/>
          <w:sz w:val="28"/>
          <w:szCs w:val="28"/>
        </w:rPr>
        <w:t>е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и зелены</w:t>
      </w:r>
      <w:r w:rsidR="00137D9F">
        <w:rPr>
          <w:rFonts w:ascii="Times New Roman" w:hAnsi="Times New Roman" w:cs="Times New Roman"/>
          <w:bCs/>
          <w:sz w:val="28"/>
          <w:szCs w:val="28"/>
        </w:rPr>
        <w:t>е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7D9F">
        <w:rPr>
          <w:rFonts w:ascii="Times New Roman" w:hAnsi="Times New Roman" w:cs="Times New Roman"/>
          <w:bCs/>
          <w:sz w:val="28"/>
          <w:szCs w:val="28"/>
        </w:rPr>
        <w:t>цвета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. Так</w:t>
      </w:r>
      <w:r w:rsidR="00137D9F">
        <w:rPr>
          <w:rFonts w:ascii="Times New Roman" w:hAnsi="Times New Roman" w:cs="Times New Roman"/>
          <w:bCs/>
          <w:sz w:val="28"/>
          <w:szCs w:val="28"/>
        </w:rPr>
        <w:t>ой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7D9F">
        <w:rPr>
          <w:rFonts w:ascii="Times New Roman" w:hAnsi="Times New Roman" w:cs="Times New Roman"/>
          <w:bCs/>
          <w:sz w:val="28"/>
          <w:szCs w:val="28"/>
        </w:rPr>
        <w:t>прием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декор</w:t>
      </w:r>
      <w:r w:rsidR="00137D9F">
        <w:rPr>
          <w:rFonts w:ascii="Times New Roman" w:hAnsi="Times New Roman" w:cs="Times New Roman"/>
          <w:bCs/>
          <w:sz w:val="28"/>
          <w:szCs w:val="28"/>
        </w:rPr>
        <w:t>ирования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получил название "</w:t>
      </w:r>
      <w:proofErr w:type="spellStart"/>
      <w:r w:rsidR="00F95543" w:rsidRPr="00F95543">
        <w:rPr>
          <w:rFonts w:ascii="Times New Roman" w:hAnsi="Times New Roman" w:cs="Times New Roman"/>
          <w:bCs/>
          <w:sz w:val="28"/>
          <w:szCs w:val="28"/>
        </w:rPr>
        <w:t>компендиарио</w:t>
      </w:r>
      <w:proofErr w:type="spellEnd"/>
      <w:r w:rsidR="00F95543" w:rsidRPr="00F95543">
        <w:rPr>
          <w:rFonts w:ascii="Times New Roman" w:hAnsi="Times New Roman" w:cs="Times New Roman"/>
          <w:bCs/>
          <w:sz w:val="28"/>
          <w:szCs w:val="28"/>
        </w:rPr>
        <w:t>".</w:t>
      </w:r>
    </w:p>
    <w:p w:rsidR="007E2C5A" w:rsidRDefault="00482352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Чуть позже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Кастелли был </w:t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разработан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новый,</w:t>
      </w:r>
      <w:r w:rsidR="00137D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акварельный по тональности стиль росписи. </w:t>
      </w:r>
      <w:r w:rsidR="00F55F28">
        <w:rPr>
          <w:rFonts w:ascii="Times New Roman" w:hAnsi="Times New Roman" w:cs="Times New Roman"/>
          <w:bCs/>
          <w:sz w:val="28"/>
          <w:szCs w:val="28"/>
        </w:rPr>
        <w:t>Диапазон</w:t>
      </w:r>
      <w:r w:rsidR="00C24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изображаемых</w:t>
      </w:r>
      <w:r w:rsidR="00C24DEA">
        <w:rPr>
          <w:rFonts w:ascii="Times New Roman" w:hAnsi="Times New Roman" w:cs="Times New Roman"/>
          <w:bCs/>
          <w:sz w:val="28"/>
          <w:szCs w:val="28"/>
        </w:rPr>
        <w:t xml:space="preserve"> художником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сюжетов обогатился жанровыми сценами из повседневной жизни и очень тонко исполненными пейзажами, обычно с античными руинами. </w:t>
      </w:r>
      <w:r w:rsidR="007E2C5A">
        <w:rPr>
          <w:rFonts w:ascii="Times New Roman" w:hAnsi="Times New Roman" w:cs="Times New Roman"/>
          <w:bCs/>
          <w:sz w:val="28"/>
          <w:szCs w:val="28"/>
        </w:rPr>
        <w:t>С</w:t>
      </w:r>
      <w:r w:rsidR="006238F3" w:rsidRPr="006238F3">
        <w:rPr>
          <w:rFonts w:ascii="Times New Roman" w:hAnsi="Times New Roman" w:cs="Times New Roman"/>
          <w:bCs/>
          <w:sz w:val="28"/>
          <w:szCs w:val="28"/>
        </w:rPr>
        <w:t>ветлы</w:t>
      </w:r>
      <w:r w:rsidR="006238F3">
        <w:rPr>
          <w:rFonts w:ascii="Times New Roman" w:hAnsi="Times New Roman" w:cs="Times New Roman"/>
          <w:bCs/>
          <w:sz w:val="28"/>
          <w:szCs w:val="28"/>
        </w:rPr>
        <w:t xml:space="preserve">е </w:t>
      </w:r>
      <w:proofErr w:type="gramStart"/>
      <w:r w:rsidR="006238F3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6238F3" w:rsidRPr="006238F3">
        <w:rPr>
          <w:rFonts w:ascii="Times New Roman" w:hAnsi="Times New Roman" w:cs="Times New Roman"/>
          <w:bCs/>
          <w:sz w:val="28"/>
          <w:szCs w:val="28"/>
        </w:rPr>
        <w:t xml:space="preserve"> бледны</w:t>
      </w:r>
      <w:r w:rsidR="006238F3">
        <w:rPr>
          <w:rFonts w:ascii="Times New Roman" w:hAnsi="Times New Roman" w:cs="Times New Roman"/>
          <w:bCs/>
          <w:sz w:val="28"/>
          <w:szCs w:val="28"/>
        </w:rPr>
        <w:t>е</w:t>
      </w:r>
      <w:proofErr w:type="gramEnd"/>
      <w:r w:rsidR="006238F3" w:rsidRPr="006238F3">
        <w:rPr>
          <w:rFonts w:ascii="Times New Roman" w:hAnsi="Times New Roman" w:cs="Times New Roman"/>
          <w:bCs/>
          <w:sz w:val="28"/>
          <w:szCs w:val="28"/>
        </w:rPr>
        <w:t xml:space="preserve"> тона</w:t>
      </w:r>
      <w:r w:rsidR="006238F3">
        <w:rPr>
          <w:rFonts w:ascii="Times New Roman" w:hAnsi="Times New Roman" w:cs="Times New Roman"/>
          <w:bCs/>
          <w:sz w:val="28"/>
          <w:szCs w:val="28"/>
        </w:rPr>
        <w:t xml:space="preserve"> являются главным отличием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керамическ</w:t>
      </w:r>
      <w:r w:rsidR="007E2C5A">
        <w:rPr>
          <w:rFonts w:ascii="Times New Roman" w:hAnsi="Times New Roman" w:cs="Times New Roman"/>
          <w:bCs/>
          <w:sz w:val="28"/>
          <w:szCs w:val="28"/>
        </w:rPr>
        <w:t>их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издели</w:t>
      </w:r>
      <w:r w:rsidR="007E2C5A">
        <w:rPr>
          <w:rFonts w:ascii="Times New Roman" w:hAnsi="Times New Roman" w:cs="Times New Roman"/>
          <w:bCs/>
          <w:sz w:val="28"/>
          <w:szCs w:val="28"/>
        </w:rPr>
        <w:t>й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Кастелли XVII и XVIII веков, которые,</w:t>
      </w:r>
      <w:r w:rsidR="007E2C5A">
        <w:rPr>
          <w:rFonts w:ascii="Times New Roman" w:hAnsi="Times New Roman" w:cs="Times New Roman"/>
          <w:bCs/>
          <w:sz w:val="28"/>
          <w:szCs w:val="28"/>
        </w:rPr>
        <w:t xml:space="preserve"> даже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 xml:space="preserve"> несмотря на некоторую</w:t>
      </w:r>
      <w:r w:rsidR="007E2C5A">
        <w:rPr>
          <w:rFonts w:ascii="Times New Roman" w:hAnsi="Times New Roman" w:cs="Times New Roman"/>
          <w:bCs/>
          <w:sz w:val="28"/>
          <w:szCs w:val="28"/>
        </w:rPr>
        <w:t xml:space="preserve"> тусклость</w:t>
      </w:r>
      <w:r w:rsidR="00F95543" w:rsidRPr="00F95543">
        <w:rPr>
          <w:rFonts w:ascii="Times New Roman" w:hAnsi="Times New Roman" w:cs="Times New Roman"/>
          <w:bCs/>
          <w:sz w:val="28"/>
          <w:szCs w:val="28"/>
        </w:rPr>
        <w:t>,</w:t>
      </w:r>
      <w:r w:rsidR="007E2C5A">
        <w:rPr>
          <w:rFonts w:ascii="Times New Roman" w:hAnsi="Times New Roman" w:cs="Times New Roman"/>
          <w:bCs/>
          <w:sz w:val="28"/>
          <w:szCs w:val="28"/>
        </w:rPr>
        <w:t xml:space="preserve"> завораживают и притягивают</w:t>
      </w:r>
      <w:r w:rsidR="00F61E75">
        <w:rPr>
          <w:rFonts w:ascii="Times New Roman" w:hAnsi="Times New Roman" w:cs="Times New Roman"/>
          <w:bCs/>
          <w:sz w:val="28"/>
          <w:szCs w:val="28"/>
        </w:rPr>
        <w:t xml:space="preserve"> на себя</w:t>
      </w:r>
      <w:r w:rsidR="007E2C5A">
        <w:rPr>
          <w:rFonts w:ascii="Times New Roman" w:hAnsi="Times New Roman" w:cs="Times New Roman"/>
          <w:bCs/>
          <w:sz w:val="28"/>
          <w:szCs w:val="28"/>
        </w:rPr>
        <w:t xml:space="preserve"> взгляд.</w:t>
      </w:r>
      <w:r w:rsidR="00EF3CD6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F95543" w:rsidRDefault="00EF3CD6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="00E47503">
        <w:rPr>
          <w:rFonts w:ascii="Times New Roman" w:hAnsi="Times New Roman" w:cs="Times New Roman"/>
          <w:bCs/>
          <w:sz w:val="28"/>
          <w:szCs w:val="28"/>
        </w:rPr>
        <w:t xml:space="preserve">В 18 веке производство фарфора было уже известно во Франции, Англии, Бельгии, в России и других государствах. Производство фарфора достигло очень высокого уровня по всем технологическим показателям, по форме и декору изделий. Так, например, для фарфора из Копенгагена характерна </w:t>
      </w:r>
      <w:proofErr w:type="spellStart"/>
      <w:r w:rsidR="00E47503">
        <w:rPr>
          <w:rFonts w:ascii="Times New Roman" w:hAnsi="Times New Roman" w:cs="Times New Roman"/>
          <w:bCs/>
          <w:sz w:val="28"/>
          <w:szCs w:val="28"/>
        </w:rPr>
        <w:t>подглазурная</w:t>
      </w:r>
      <w:proofErr w:type="spellEnd"/>
      <w:r w:rsidR="00E47503">
        <w:rPr>
          <w:rFonts w:ascii="Times New Roman" w:hAnsi="Times New Roman" w:cs="Times New Roman"/>
          <w:bCs/>
          <w:sz w:val="28"/>
          <w:szCs w:val="28"/>
        </w:rPr>
        <w:t xml:space="preserve"> роспись солями необычайно красивых и нежных тонов. Датские художники и скульпторы завоевали признание, </w:t>
      </w:r>
      <w:proofErr w:type="spellStart"/>
      <w:r w:rsidR="00E47503">
        <w:rPr>
          <w:rFonts w:ascii="Times New Roman" w:hAnsi="Times New Roman" w:cs="Times New Roman"/>
          <w:bCs/>
          <w:sz w:val="28"/>
          <w:szCs w:val="28"/>
        </w:rPr>
        <w:t>создаввая</w:t>
      </w:r>
      <w:proofErr w:type="spellEnd"/>
      <w:r w:rsidR="00E47503">
        <w:rPr>
          <w:rFonts w:ascii="Times New Roman" w:hAnsi="Times New Roman" w:cs="Times New Roman"/>
          <w:bCs/>
          <w:sz w:val="28"/>
          <w:szCs w:val="28"/>
        </w:rPr>
        <w:t xml:space="preserve"> анималистическую скульптуру</w:t>
      </w:r>
      <w:r>
        <w:rPr>
          <w:rFonts w:ascii="Times New Roman" w:hAnsi="Times New Roman" w:cs="Times New Roman"/>
          <w:bCs/>
          <w:sz w:val="28"/>
          <w:szCs w:val="28"/>
        </w:rPr>
        <w:t xml:space="preserve">, расписанную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подглазурными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красками.</w:t>
      </w:r>
    </w:p>
    <w:p w:rsidR="00EF3CD6" w:rsidRDefault="00EF3CD6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стоит отметить, что в Германии развилось производство «каменной посуды», изготовляемой из смеси глины с песком. Эта керамика отличалась от майолики более плотным спекшимся «черепком» и высокой температурой обжига. В 16- 17 веках ее стали изготовлять в Бельгии и Англии.</w:t>
      </w:r>
    </w:p>
    <w:p w:rsidR="00EF3CD6" w:rsidRDefault="00EF3CD6" w:rsidP="009848C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3CD6" w:rsidRPr="003F0E72" w:rsidRDefault="00EF3CD6" w:rsidP="00244D01">
      <w:pPr>
        <w:pStyle w:val="a7"/>
        <w:numPr>
          <w:ilvl w:val="0"/>
          <w:numId w:val="8"/>
        </w:numPr>
        <w:spacing w:line="360" w:lineRule="auto"/>
        <w:ind w:hanging="22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0E7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Технологические особенности изготовления керамики </w:t>
      </w:r>
    </w:p>
    <w:p w:rsidR="003F0E72" w:rsidRPr="003F0E72" w:rsidRDefault="003F0E72" w:rsidP="003F0E72">
      <w:pPr>
        <w:pStyle w:val="a7"/>
        <w:spacing w:line="360" w:lineRule="auto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3CD6" w:rsidRPr="003F0E72" w:rsidRDefault="00EF3CD6" w:rsidP="003F0E72">
      <w:pPr>
        <w:pStyle w:val="a7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0E72">
        <w:rPr>
          <w:rFonts w:ascii="Times New Roman" w:hAnsi="Times New Roman" w:cs="Times New Roman"/>
          <w:bCs/>
          <w:sz w:val="28"/>
          <w:szCs w:val="28"/>
        </w:rPr>
        <w:t>Классификация и виды керамических изделий</w:t>
      </w:r>
    </w:p>
    <w:p w:rsidR="003F0E72" w:rsidRPr="003F0E72" w:rsidRDefault="003F0E72" w:rsidP="003F0E72">
      <w:pPr>
        <w:pStyle w:val="a7"/>
        <w:spacing w:line="360" w:lineRule="auto"/>
        <w:ind w:left="127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3CD6" w:rsidRDefault="00B94E86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Слово «керамика» произошло от древнегреческого</w:t>
      </w:r>
      <w:r w:rsidR="00677525">
        <w:rPr>
          <w:rFonts w:ascii="Times New Roman" w:hAnsi="Times New Roman" w:cs="Times New Roman"/>
          <w:bCs/>
          <w:sz w:val="28"/>
          <w:szCs w:val="28"/>
        </w:rPr>
        <w:t xml:space="preserve"> слова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keramos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», что означает глина. </w:t>
      </w:r>
      <w:r w:rsidR="0067752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зделия, изготовленные из глины с последующим обжигом</w:t>
      </w:r>
      <w:r w:rsidR="00677525">
        <w:rPr>
          <w:rFonts w:ascii="Times New Roman" w:hAnsi="Times New Roman" w:cs="Times New Roman"/>
          <w:bCs/>
          <w:sz w:val="28"/>
          <w:szCs w:val="28"/>
        </w:rPr>
        <w:t>, называют керамикой.</w:t>
      </w:r>
    </w:p>
    <w:p w:rsidR="00B94E86" w:rsidRDefault="00B94E86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керамике относят изделия различного назначения отличающиеся друг от друга по виду используемого сырья</w:t>
      </w:r>
      <w:r w:rsidR="00677525">
        <w:rPr>
          <w:rFonts w:ascii="Times New Roman" w:hAnsi="Times New Roman" w:cs="Times New Roman"/>
          <w:bCs/>
          <w:sz w:val="28"/>
          <w:szCs w:val="28"/>
        </w:rPr>
        <w:t>, составу исходной керамической массы и глазури, свойствам готовых изделий и способам производства.</w:t>
      </w:r>
    </w:p>
    <w:p w:rsidR="00677525" w:rsidRDefault="00677525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Керамические изделия</w:t>
      </w:r>
      <w:r w:rsidR="00F55F28">
        <w:rPr>
          <w:rFonts w:ascii="Times New Roman" w:hAnsi="Times New Roman" w:cs="Times New Roman"/>
          <w:bCs/>
          <w:sz w:val="28"/>
          <w:szCs w:val="28"/>
        </w:rPr>
        <w:t xml:space="preserve"> объединяют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55F28" w:rsidRDefault="00F55F28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производственно-отраслевому признаку;</w:t>
      </w:r>
    </w:p>
    <w:p w:rsidR="00F55F28" w:rsidRDefault="00F55F28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-свойствам и технологическим особенностям.</w:t>
      </w:r>
    </w:p>
    <w:p w:rsidR="003C0EB8" w:rsidRDefault="00F55F28" w:rsidP="006752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производственно-отраслевому признаку керамические изделия </w:t>
      </w:r>
      <w:r w:rsidRPr="00F55F28">
        <w:rPr>
          <w:rFonts w:ascii="Times New Roman" w:hAnsi="Times New Roman" w:cs="Times New Roman"/>
          <w:bCs/>
          <w:sz w:val="28"/>
          <w:szCs w:val="28"/>
        </w:rPr>
        <w:t>подразделяют</w:t>
      </w:r>
      <w:r w:rsidR="00C24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следующие виды: архитектурно</w:t>
      </w:r>
      <w:r w:rsidR="00C24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C24DE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строительные, электротехнические, химически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стойкие 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бытовые и огнеупорные.</w:t>
      </w:r>
    </w:p>
    <w:p w:rsidR="003C0EB8" w:rsidRPr="003C0EB8" w:rsidRDefault="003C0EB8" w:rsidP="006752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0EB8">
        <w:rPr>
          <w:rFonts w:ascii="Times New Roman" w:hAnsi="Times New Roman" w:cs="Times New Roman"/>
          <w:bCs/>
          <w:sz w:val="28"/>
          <w:szCs w:val="28"/>
        </w:rPr>
        <w:t>К архитектурно-строительной керамике относят стеновые материалы (кирпич, стеновые камни и др.), кровельные материалы (черепица), фасадно-облицовочные материалы (плитки, лицевой кирпич), плитки для полов, облицовочные плитки для интерьера зданий, санитарно-тех</w:t>
      </w:r>
      <w:r w:rsidRPr="003C0EB8">
        <w:rPr>
          <w:rFonts w:ascii="Times New Roman" w:hAnsi="Times New Roman" w:cs="Times New Roman"/>
          <w:bCs/>
          <w:sz w:val="28"/>
          <w:szCs w:val="28"/>
        </w:rPr>
        <w:softHyphen/>
        <w:t>нические изделия, клинкерный кирпич, канализационные трубы, дре</w:t>
      </w:r>
      <w:r w:rsidRPr="003C0EB8">
        <w:rPr>
          <w:rFonts w:ascii="Times New Roman" w:hAnsi="Times New Roman" w:cs="Times New Roman"/>
          <w:bCs/>
          <w:sz w:val="28"/>
          <w:szCs w:val="28"/>
        </w:rPr>
        <w:softHyphen/>
        <w:t>нажные трубы, кислотоупорный кирпич и др.</w:t>
      </w:r>
    </w:p>
    <w:p w:rsidR="003C0EB8" w:rsidRPr="003C0EB8" w:rsidRDefault="003C0EB8" w:rsidP="00D049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0EB8">
        <w:rPr>
          <w:rFonts w:ascii="Times New Roman" w:hAnsi="Times New Roman" w:cs="Times New Roman"/>
          <w:bCs/>
          <w:sz w:val="28"/>
          <w:szCs w:val="28"/>
        </w:rPr>
        <w:t>К электротехнической керамике – высоковольтные и низковольтные изоляторы, фарфоровую электроарматуру и другие изделия.</w:t>
      </w:r>
      <w:r w:rsidR="00D049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0EB8">
        <w:rPr>
          <w:rFonts w:ascii="Times New Roman" w:hAnsi="Times New Roman" w:cs="Times New Roman"/>
          <w:bCs/>
          <w:sz w:val="28"/>
          <w:szCs w:val="28"/>
        </w:rPr>
        <w:t>К химически стойкой керамике (так называемая каменная масса) – кирпич, плитки для футеровки химической аппаратуры и строительных целей и др.</w:t>
      </w:r>
    </w:p>
    <w:p w:rsidR="003C0EB8" w:rsidRPr="003C0EB8" w:rsidRDefault="003C0EB8" w:rsidP="0067527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Pr="003C0EB8">
        <w:rPr>
          <w:rFonts w:ascii="Times New Roman" w:hAnsi="Times New Roman" w:cs="Times New Roman"/>
          <w:bCs/>
          <w:sz w:val="28"/>
          <w:szCs w:val="28"/>
        </w:rPr>
        <w:t>К изделиям бытовой керамики – хозяйственный фаянс, фарфор (раз</w:t>
      </w:r>
      <w:r w:rsidRPr="003C0EB8">
        <w:rPr>
          <w:rFonts w:ascii="Times New Roman" w:hAnsi="Times New Roman" w:cs="Times New Roman"/>
          <w:bCs/>
          <w:sz w:val="28"/>
          <w:szCs w:val="28"/>
        </w:rPr>
        <w:softHyphen/>
        <w:t xml:space="preserve">личную посуду: чайную, столовую, кухонную), а также художественно-декоративные изделия (вазы, скульптура малых форм, сувениры). </w:t>
      </w:r>
    </w:p>
    <w:p w:rsidR="003C0EB8" w:rsidRDefault="003C0EB8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67527D">
        <w:rPr>
          <w:rFonts w:ascii="Times New Roman" w:hAnsi="Times New Roman" w:cs="Times New Roman"/>
          <w:bCs/>
          <w:sz w:val="28"/>
          <w:szCs w:val="28"/>
        </w:rPr>
        <w:tab/>
      </w:r>
      <w:r w:rsidRPr="003C0EB8">
        <w:rPr>
          <w:rFonts w:ascii="Times New Roman" w:hAnsi="Times New Roman" w:cs="Times New Roman"/>
          <w:bCs/>
          <w:sz w:val="28"/>
          <w:szCs w:val="28"/>
        </w:rPr>
        <w:t>Архитектурно-художественная керамика – это панно, вставки, рель</w:t>
      </w:r>
      <w:r w:rsidRPr="003C0EB8">
        <w:rPr>
          <w:rFonts w:ascii="Times New Roman" w:hAnsi="Times New Roman" w:cs="Times New Roman"/>
          <w:bCs/>
          <w:sz w:val="28"/>
          <w:szCs w:val="28"/>
        </w:rPr>
        <w:softHyphen/>
        <w:t>ефы, камины, садово-парковая керамика (крупные вазы, скульптура, объёмные композиции, фонтаны). К огнеупорной керамике относят материалы для футеровки печей, приготовления капселей и др.</w:t>
      </w:r>
      <w:r w:rsidR="006752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349E">
        <w:rPr>
          <w:rFonts w:ascii="Times New Roman" w:hAnsi="Times New Roman" w:cs="Times New Roman"/>
          <w:bCs/>
          <w:sz w:val="28"/>
          <w:szCs w:val="28"/>
        </w:rPr>
        <w:t>Данная</w:t>
      </w:r>
      <w:r w:rsidRPr="003C0EB8">
        <w:rPr>
          <w:rFonts w:ascii="Times New Roman" w:hAnsi="Times New Roman" w:cs="Times New Roman"/>
          <w:bCs/>
          <w:sz w:val="28"/>
          <w:szCs w:val="28"/>
        </w:rPr>
        <w:t xml:space="preserve"> классификация является общепринятой и отражает назначение изделий.</w:t>
      </w:r>
      <w:r w:rsidR="008E349E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8E349E" w:rsidRPr="008E349E">
        <w:rPr>
          <w:rFonts w:ascii="Times New Roman" w:hAnsi="Times New Roman" w:cs="Times New Roman"/>
          <w:bCs/>
          <w:sz w:val="28"/>
          <w:szCs w:val="28"/>
        </w:rPr>
        <w:t>т степени спекания</w:t>
      </w:r>
      <w:r w:rsidR="008E349E">
        <w:rPr>
          <w:rFonts w:ascii="Times New Roman" w:hAnsi="Times New Roman" w:cs="Times New Roman"/>
          <w:bCs/>
          <w:sz w:val="28"/>
          <w:szCs w:val="28"/>
        </w:rPr>
        <w:t xml:space="preserve"> и пористости</w:t>
      </w:r>
      <w:r w:rsidRPr="003C0EB8">
        <w:rPr>
          <w:rFonts w:ascii="Times New Roman" w:hAnsi="Times New Roman" w:cs="Times New Roman"/>
          <w:bCs/>
          <w:sz w:val="28"/>
          <w:szCs w:val="28"/>
        </w:rPr>
        <w:t xml:space="preserve"> керамические изделия разделяют</w:t>
      </w:r>
      <w:r w:rsidR="008E349E">
        <w:rPr>
          <w:rFonts w:ascii="Times New Roman" w:hAnsi="Times New Roman" w:cs="Times New Roman"/>
          <w:bCs/>
          <w:sz w:val="28"/>
          <w:szCs w:val="28"/>
        </w:rPr>
        <w:t xml:space="preserve"> по свойствам</w:t>
      </w:r>
      <w:r w:rsidRPr="003C0EB8">
        <w:rPr>
          <w:rFonts w:ascii="Times New Roman" w:hAnsi="Times New Roman" w:cs="Times New Roman"/>
          <w:bCs/>
          <w:sz w:val="28"/>
          <w:szCs w:val="28"/>
        </w:rPr>
        <w:t xml:space="preserve">. Пористость и степень спекания изделий зависят в основном от состава сырья и режима обжига, а также от способов обработки. Это терракота, майолика, фаянс, фарфор, каменные массы. </w:t>
      </w:r>
    </w:p>
    <w:p w:rsidR="003C0EB8" w:rsidRDefault="008E168C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67527D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572982">
        <w:rPr>
          <w:rFonts w:ascii="Agency FB" w:hAnsi="Agency FB" w:cs="Times New Roman"/>
          <w:bCs/>
          <w:i/>
          <w:iCs/>
          <w:sz w:val="28"/>
          <w:szCs w:val="28"/>
        </w:rPr>
        <w:t xml:space="preserve"> </w:t>
      </w:r>
      <w:r w:rsidRPr="00572982">
        <w:rPr>
          <w:rFonts w:ascii="Calibri" w:hAnsi="Calibri" w:cs="Calibri"/>
          <w:bCs/>
          <w:iCs/>
          <w:sz w:val="28"/>
          <w:szCs w:val="28"/>
        </w:rPr>
        <w:t>Терракота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 – это </w:t>
      </w:r>
      <w:proofErr w:type="gramStart"/>
      <w:r w:rsidRPr="008E168C">
        <w:rPr>
          <w:rFonts w:ascii="Times New Roman" w:hAnsi="Times New Roman" w:cs="Times New Roman"/>
          <w:bCs/>
          <w:sz w:val="28"/>
          <w:szCs w:val="28"/>
        </w:rPr>
        <w:t>керамическое изделие</w:t>
      </w:r>
      <w:proofErr w:type="gramEnd"/>
      <w:r w:rsidRPr="008E168C">
        <w:rPr>
          <w:rFonts w:ascii="Times New Roman" w:hAnsi="Times New Roman" w:cs="Times New Roman"/>
          <w:bCs/>
          <w:sz w:val="28"/>
          <w:szCs w:val="28"/>
        </w:rPr>
        <w:t xml:space="preserve"> не покрытое глазурью, имеет пористую структуру и цвет от бледно-бежевого до насыщенного кирпично-красного, цвет черепка зависит от количества примесей железа. Обжиг до 950–1100</w:t>
      </w:r>
      <w:r w:rsidRPr="008E168C">
        <w:rPr>
          <w:rFonts w:ascii="Times New Roman" w:hAnsi="Times New Roman" w:cs="Times New Roman"/>
          <w:bCs/>
          <w:sz w:val="28"/>
          <w:szCs w:val="28"/>
        </w:rPr>
        <w:sym w:font="Symbol" w:char="F0B0"/>
      </w:r>
      <w:r w:rsidRPr="008E168C">
        <w:rPr>
          <w:rFonts w:ascii="Times New Roman" w:hAnsi="Times New Roman" w:cs="Times New Roman"/>
          <w:bCs/>
          <w:sz w:val="28"/>
          <w:szCs w:val="28"/>
        </w:rPr>
        <w:t>С.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168C">
        <w:rPr>
          <w:rFonts w:ascii="Times New Roman" w:hAnsi="Times New Roman" w:cs="Times New Roman"/>
          <w:bCs/>
          <w:sz w:val="28"/>
          <w:szCs w:val="28"/>
        </w:rPr>
        <w:t>Степень окраски терракотового материала усиливается с повышением температуры обжига.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168C">
        <w:rPr>
          <w:rFonts w:ascii="Times New Roman" w:hAnsi="Times New Roman" w:cs="Times New Roman"/>
          <w:bCs/>
          <w:sz w:val="28"/>
          <w:szCs w:val="28"/>
        </w:rPr>
        <w:t>Терракота находит широкое применение в изделиях бытового, стро</w:t>
      </w:r>
      <w:r w:rsidRPr="008E168C">
        <w:rPr>
          <w:rFonts w:ascii="Times New Roman" w:hAnsi="Times New Roman" w:cs="Times New Roman"/>
          <w:bCs/>
          <w:sz w:val="28"/>
          <w:szCs w:val="28"/>
        </w:rPr>
        <w:softHyphen/>
        <w:t>ительного и художественного назначения, например вазы, изразцы, фи</w:t>
      </w:r>
      <w:r w:rsidRPr="008E168C">
        <w:rPr>
          <w:rFonts w:ascii="Times New Roman" w:hAnsi="Times New Roman" w:cs="Times New Roman"/>
          <w:bCs/>
          <w:sz w:val="28"/>
          <w:szCs w:val="28"/>
        </w:rPr>
        <w:softHyphen/>
        <w:t>гурные части архитектурной отделки, садово-парковая скульптура и т.п.</w:t>
      </w:r>
    </w:p>
    <w:p w:rsidR="008E168C" w:rsidRPr="008E168C" w:rsidRDefault="008E168C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982">
        <w:rPr>
          <w:rFonts w:ascii="Agency FB" w:hAnsi="Agency FB" w:cs="Times New Roman"/>
          <w:bCs/>
          <w:iCs/>
          <w:sz w:val="28"/>
          <w:szCs w:val="28"/>
        </w:rPr>
        <w:t xml:space="preserve">     </w:t>
      </w:r>
      <w:r w:rsidR="00572982">
        <w:rPr>
          <w:rFonts w:cs="Times New Roman"/>
          <w:bCs/>
          <w:iCs/>
          <w:sz w:val="28"/>
          <w:szCs w:val="28"/>
        </w:rPr>
        <w:tab/>
      </w:r>
      <w:r w:rsidRPr="00572982">
        <w:rPr>
          <w:rFonts w:ascii="Calibri" w:hAnsi="Calibri" w:cs="Calibri"/>
          <w:bCs/>
          <w:iCs/>
          <w:sz w:val="28"/>
          <w:szCs w:val="28"/>
        </w:rPr>
        <w:t>Майолика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 – изделия из гончарной глины, покрытые цветными глазурями или эмалями. Для изготовления майолики используют легкоплавкие глины в чистом виде или с вводом </w:t>
      </w:r>
      <w:proofErr w:type="spellStart"/>
      <w:r w:rsidRPr="008E168C">
        <w:rPr>
          <w:rFonts w:ascii="Times New Roman" w:hAnsi="Times New Roman" w:cs="Times New Roman"/>
          <w:bCs/>
          <w:sz w:val="28"/>
          <w:szCs w:val="28"/>
        </w:rPr>
        <w:t>отощающих</w:t>
      </w:r>
      <w:proofErr w:type="spellEnd"/>
      <w:r w:rsidRPr="008E168C">
        <w:rPr>
          <w:rFonts w:ascii="Times New Roman" w:hAnsi="Times New Roman" w:cs="Times New Roman"/>
          <w:bCs/>
          <w:sz w:val="28"/>
          <w:szCs w:val="28"/>
        </w:rPr>
        <w:t xml:space="preserve"> и флюсующих добавок. </w:t>
      </w:r>
      <w:r w:rsidR="008E349E">
        <w:rPr>
          <w:rFonts w:ascii="Times New Roman" w:hAnsi="Times New Roman" w:cs="Times New Roman"/>
          <w:bCs/>
          <w:sz w:val="28"/>
          <w:szCs w:val="28"/>
        </w:rPr>
        <w:t xml:space="preserve">Нередко </w:t>
      </w:r>
      <w:r w:rsidRPr="008E168C">
        <w:rPr>
          <w:rFonts w:ascii="Times New Roman" w:hAnsi="Times New Roman" w:cs="Times New Roman"/>
          <w:bCs/>
          <w:sz w:val="28"/>
          <w:szCs w:val="28"/>
        </w:rPr>
        <w:t>в состав майоликовых масс вводится кварцевый песок, мел или известняк, так как SiO</w:t>
      </w:r>
      <w:r w:rsidRPr="008E168C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8E168C">
        <w:rPr>
          <w:rFonts w:ascii="Times New Roman" w:hAnsi="Times New Roman" w:cs="Times New Roman"/>
          <w:bCs/>
          <w:sz w:val="28"/>
          <w:szCs w:val="28"/>
        </w:rPr>
        <w:t>CaO</w:t>
      </w:r>
      <w:proofErr w:type="spellEnd"/>
      <w:r w:rsidRPr="008E168C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8E349E">
        <w:rPr>
          <w:rFonts w:ascii="Times New Roman" w:hAnsi="Times New Roman" w:cs="Times New Roman"/>
          <w:bCs/>
          <w:sz w:val="28"/>
          <w:szCs w:val="28"/>
        </w:rPr>
        <w:t>одействуют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349E">
        <w:rPr>
          <w:rFonts w:ascii="Times New Roman" w:hAnsi="Times New Roman" w:cs="Times New Roman"/>
          <w:bCs/>
          <w:sz w:val="28"/>
          <w:szCs w:val="28"/>
        </w:rPr>
        <w:t xml:space="preserve">формированию крепкой </w:t>
      </w:r>
      <w:r w:rsidRPr="008E168C">
        <w:rPr>
          <w:rFonts w:ascii="Times New Roman" w:hAnsi="Times New Roman" w:cs="Times New Roman"/>
          <w:bCs/>
          <w:sz w:val="28"/>
          <w:szCs w:val="28"/>
        </w:rPr>
        <w:t>связи майоликового</w:t>
      </w:r>
      <w:r w:rsidR="008E349E">
        <w:rPr>
          <w:rFonts w:ascii="Times New Roman" w:hAnsi="Times New Roman" w:cs="Times New Roman"/>
          <w:bCs/>
          <w:sz w:val="28"/>
          <w:szCs w:val="28"/>
        </w:rPr>
        <w:t xml:space="preserve"> изделия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с глазурью, </w:t>
      </w:r>
      <w:r w:rsidR="008E349E">
        <w:rPr>
          <w:rFonts w:ascii="Times New Roman" w:hAnsi="Times New Roman" w:cs="Times New Roman"/>
          <w:bCs/>
          <w:sz w:val="28"/>
          <w:szCs w:val="28"/>
        </w:rPr>
        <w:t>помимо этого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, снижается усадка изделий. </w:t>
      </w:r>
      <w:r w:rsidR="008E349E">
        <w:rPr>
          <w:rFonts w:ascii="Times New Roman" w:hAnsi="Times New Roman" w:cs="Times New Roman"/>
          <w:bCs/>
          <w:sz w:val="28"/>
          <w:szCs w:val="28"/>
        </w:rPr>
        <w:t>Зачастую на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майоликовые </w:t>
      </w:r>
      <w:r w:rsidR="008E349E">
        <w:rPr>
          <w:rFonts w:ascii="Times New Roman" w:hAnsi="Times New Roman" w:cs="Times New Roman"/>
          <w:bCs/>
          <w:sz w:val="28"/>
          <w:szCs w:val="28"/>
        </w:rPr>
        <w:t>черепки накладывают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сло</w:t>
      </w:r>
      <w:r w:rsidR="00500AD7">
        <w:rPr>
          <w:rFonts w:ascii="Times New Roman" w:hAnsi="Times New Roman" w:cs="Times New Roman"/>
          <w:bCs/>
          <w:sz w:val="28"/>
          <w:szCs w:val="28"/>
        </w:rPr>
        <w:t>й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белой глины – ангоба,</w:t>
      </w:r>
      <w:r w:rsidR="00500AD7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скрыв</w:t>
      </w:r>
      <w:r w:rsidR="00500AD7">
        <w:rPr>
          <w:rFonts w:ascii="Times New Roman" w:hAnsi="Times New Roman" w:cs="Times New Roman"/>
          <w:bCs/>
          <w:sz w:val="28"/>
          <w:szCs w:val="28"/>
        </w:rPr>
        <w:t>ает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 натуральный цвет черепка.</w:t>
      </w:r>
    </w:p>
    <w:p w:rsidR="008E168C" w:rsidRDefault="008E168C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572982">
        <w:rPr>
          <w:rFonts w:ascii="Times New Roman" w:hAnsi="Times New Roman" w:cs="Times New Roman"/>
          <w:bCs/>
          <w:sz w:val="28"/>
          <w:szCs w:val="28"/>
        </w:rPr>
        <w:tab/>
      </w:r>
      <w:r w:rsidRPr="008E168C">
        <w:rPr>
          <w:rFonts w:ascii="Times New Roman" w:hAnsi="Times New Roman" w:cs="Times New Roman"/>
          <w:bCs/>
          <w:sz w:val="28"/>
          <w:szCs w:val="28"/>
        </w:rPr>
        <w:t>Обжигается глиняная майолика дважды: 1-й обжиг проходит при температуре 800–850ºС, 2-й, глазурный, – при 960–1050ºС.</w:t>
      </w:r>
      <w:r w:rsidR="005729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168C">
        <w:rPr>
          <w:rFonts w:ascii="Times New Roman" w:hAnsi="Times New Roman" w:cs="Times New Roman"/>
          <w:bCs/>
          <w:sz w:val="28"/>
          <w:szCs w:val="28"/>
        </w:rPr>
        <w:t xml:space="preserve">Низкая температура глазурного обжига майолики позволяет использовать для декорирования широкую палитру цветных глазурей и эмалей. С целью обеспечения постоянных технологических свойств майоликовых масс и </w:t>
      </w:r>
      <w:r w:rsidRPr="008E168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высокого качества изделий, изготовляемых из нестабильного по составу местного глинистого сырья, некоторые заводы вводят в массы 5–6 и более разновидностей глин. </w:t>
      </w:r>
    </w:p>
    <w:p w:rsidR="008E168C" w:rsidRDefault="00C23830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="00572982"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8E168C" w:rsidRPr="00572982">
        <w:rPr>
          <w:rFonts w:ascii="Calibri" w:hAnsi="Calibri" w:cs="Calibri"/>
          <w:bCs/>
          <w:iCs/>
          <w:sz w:val="28"/>
          <w:szCs w:val="28"/>
        </w:rPr>
        <w:t>Фаянс</w:t>
      </w:r>
      <w:r w:rsidR="008E168C" w:rsidRPr="00572982">
        <w:rPr>
          <w:rFonts w:ascii="Agency FB" w:hAnsi="Agency FB" w:cs="Times New Roman"/>
          <w:bCs/>
          <w:sz w:val="28"/>
          <w:szCs w:val="28"/>
        </w:rPr>
        <w:t xml:space="preserve"> </w:t>
      </w:r>
      <w:r w:rsidR="008E168C" w:rsidRPr="008E168C">
        <w:rPr>
          <w:rFonts w:ascii="Times New Roman" w:hAnsi="Times New Roman" w:cs="Times New Roman"/>
          <w:bCs/>
          <w:sz w:val="28"/>
          <w:szCs w:val="28"/>
        </w:rPr>
        <w:t>представляет собой тонкокерамические изделия из бело жгущихся глин. Имеет пористую мелкозернистую структуру, не просвечивает, в неглазурованном виде впитывает и пропускает воду. Обжиг двукратный: 1-й – при температуре 1250–1280</w:t>
      </w:r>
      <w:r w:rsidR="008E168C" w:rsidRPr="008E168C">
        <w:rPr>
          <w:rFonts w:ascii="Times New Roman" w:hAnsi="Times New Roman" w:cs="Times New Roman"/>
          <w:bCs/>
          <w:sz w:val="28"/>
          <w:szCs w:val="28"/>
        </w:rPr>
        <w:sym w:font="Symbol" w:char="F0B0"/>
      </w:r>
      <w:r w:rsidR="008E168C" w:rsidRPr="008E168C">
        <w:rPr>
          <w:rFonts w:ascii="Times New Roman" w:hAnsi="Times New Roman" w:cs="Times New Roman"/>
          <w:bCs/>
          <w:sz w:val="28"/>
          <w:szCs w:val="28"/>
        </w:rPr>
        <w:t>С, 2-й – 1100–1140</w:t>
      </w:r>
      <w:r w:rsidR="008E168C" w:rsidRPr="008E168C">
        <w:rPr>
          <w:rFonts w:ascii="Times New Roman" w:hAnsi="Times New Roman" w:cs="Times New Roman"/>
          <w:bCs/>
          <w:sz w:val="28"/>
          <w:szCs w:val="28"/>
        </w:rPr>
        <w:sym w:font="Symbol" w:char="F0B0"/>
      </w:r>
      <w:r w:rsidR="008E168C" w:rsidRPr="008E168C">
        <w:rPr>
          <w:rFonts w:ascii="Times New Roman" w:hAnsi="Times New Roman" w:cs="Times New Roman"/>
          <w:bCs/>
          <w:sz w:val="28"/>
          <w:szCs w:val="28"/>
        </w:rPr>
        <w:t>С.</w:t>
      </w:r>
    </w:p>
    <w:p w:rsidR="008E168C" w:rsidRDefault="00C23830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72982">
        <w:rPr>
          <w:rFonts w:ascii="Times New Roman" w:hAnsi="Times New Roman" w:cs="Times New Roman"/>
          <w:bCs/>
          <w:sz w:val="28"/>
          <w:szCs w:val="28"/>
        </w:rPr>
        <w:tab/>
      </w:r>
      <w:r w:rsidR="008E168C" w:rsidRPr="00572982">
        <w:rPr>
          <w:rFonts w:ascii="Calibri" w:hAnsi="Calibri" w:cs="Calibri"/>
          <w:bCs/>
          <w:sz w:val="28"/>
          <w:szCs w:val="28"/>
        </w:rPr>
        <w:t>Фарфоровые</w:t>
      </w:r>
      <w:r w:rsidR="008E168C" w:rsidRPr="00572982">
        <w:rPr>
          <w:rFonts w:ascii="Agency FB" w:hAnsi="Agency FB" w:cs="Times New Roman"/>
          <w:bCs/>
          <w:sz w:val="28"/>
          <w:szCs w:val="28"/>
        </w:rPr>
        <w:t xml:space="preserve"> </w:t>
      </w:r>
      <w:r w:rsidR="008E168C">
        <w:rPr>
          <w:rFonts w:ascii="Times New Roman" w:hAnsi="Times New Roman" w:cs="Times New Roman"/>
          <w:bCs/>
          <w:sz w:val="28"/>
          <w:szCs w:val="28"/>
        </w:rPr>
        <w:t>изделия имеют плотную, спекшуюся структуру, «черепок» белого цвета. Он просвечивает на свету и не припускает жидкость даже в неглазурованном состоянии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Фарфор изготавливают из огнеупорных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беложгущихся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глин. В зависимости от состава и температуры обжига фарфор может быть твердым (1320-1450</w:t>
      </w:r>
      <w:r w:rsidRPr="00C23830">
        <w:rPr>
          <w:rFonts w:ascii="Times New Roman" w:hAnsi="Times New Roman" w:cs="Times New Roman"/>
          <w:bCs/>
          <w:sz w:val="28"/>
          <w:szCs w:val="28"/>
        </w:rPr>
        <w:sym w:font="Symbol" w:char="F0B0"/>
      </w:r>
      <w:r w:rsidRPr="00C23830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) и мягким (1250-1300</w:t>
      </w:r>
      <w:r w:rsidRPr="00C23830">
        <w:rPr>
          <w:rFonts w:ascii="Times New Roman" w:hAnsi="Times New Roman" w:cs="Times New Roman"/>
          <w:bCs/>
          <w:sz w:val="28"/>
          <w:szCs w:val="28"/>
        </w:rPr>
        <w:sym w:font="Symbol" w:char="F0B0"/>
      </w:r>
      <w:r w:rsidRPr="00C23830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  <w:r w:rsidR="007764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Наиболее</w:t>
      </w:r>
      <w:r w:rsidR="007764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распространен считается твердый фарфор, который состоит из 40-60% глинистых веществ, 20-30% кварца и боя изделий. Пористость фарфора – 3%,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водопоглащение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-1%.</w:t>
      </w:r>
    </w:p>
    <w:p w:rsidR="004B2F88" w:rsidRDefault="004B2F88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B2F88" w:rsidRDefault="004B2F88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572982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2" w:name="_Hlk501961461"/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77388E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Технология формовки пластическим способом</w:t>
      </w:r>
      <w:bookmarkEnd w:id="2"/>
    </w:p>
    <w:p w:rsidR="00D04942" w:rsidRDefault="00D04942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5CFD" w:rsidRDefault="00BC7FAE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72982">
        <w:rPr>
          <w:rFonts w:ascii="Times New Roman" w:hAnsi="Times New Roman" w:cs="Times New Roman"/>
          <w:bCs/>
          <w:sz w:val="28"/>
          <w:szCs w:val="28"/>
        </w:rPr>
        <w:tab/>
      </w:r>
      <w:r w:rsidR="004B2F88">
        <w:rPr>
          <w:rFonts w:ascii="Times New Roman" w:hAnsi="Times New Roman" w:cs="Times New Roman"/>
          <w:bCs/>
          <w:sz w:val="28"/>
          <w:szCs w:val="28"/>
        </w:rPr>
        <w:t>Пластическая формовка наиболее широко применяется при изготовлении керамики. По этому способу формуют изделия из пластического теста.</w:t>
      </w:r>
      <w:r w:rsidR="005729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2F88">
        <w:rPr>
          <w:rFonts w:ascii="Times New Roman" w:hAnsi="Times New Roman" w:cs="Times New Roman"/>
          <w:bCs/>
          <w:sz w:val="28"/>
          <w:szCs w:val="28"/>
        </w:rPr>
        <w:t xml:space="preserve">Различают два основных метода </w:t>
      </w:r>
      <w:r w:rsidR="00FD5CFD">
        <w:rPr>
          <w:rFonts w:ascii="Times New Roman" w:hAnsi="Times New Roman" w:cs="Times New Roman"/>
          <w:bCs/>
          <w:sz w:val="28"/>
          <w:szCs w:val="28"/>
        </w:rPr>
        <w:t>пластической формовки – ручной и машинный.</w:t>
      </w:r>
      <w:r w:rsidR="00661E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5CFD">
        <w:rPr>
          <w:rFonts w:ascii="Times New Roman" w:hAnsi="Times New Roman" w:cs="Times New Roman"/>
          <w:bCs/>
          <w:sz w:val="28"/>
          <w:szCs w:val="28"/>
        </w:rPr>
        <w:t>Ручная формовка является старинным способом, он не требует сложных приспособлений, и успех ее выполнения зависит от навыков и умений мастера.</w:t>
      </w:r>
    </w:p>
    <w:p w:rsidR="00FD5CFD" w:rsidRDefault="00BC7FAE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61E26">
        <w:rPr>
          <w:rFonts w:ascii="Times New Roman" w:hAnsi="Times New Roman" w:cs="Times New Roman"/>
          <w:bCs/>
          <w:sz w:val="28"/>
          <w:szCs w:val="28"/>
        </w:rPr>
        <w:tab/>
      </w:r>
      <w:r w:rsidR="00FD5CFD">
        <w:rPr>
          <w:rFonts w:ascii="Times New Roman" w:hAnsi="Times New Roman" w:cs="Times New Roman"/>
          <w:bCs/>
          <w:sz w:val="28"/>
          <w:szCs w:val="28"/>
        </w:rPr>
        <w:t>Есть несколько традиционных приемов работы с глиной:</w:t>
      </w:r>
    </w:p>
    <w:p w:rsidR="00FD5CFD" w:rsidRDefault="00FD5CFD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661E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61E26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тминка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готовую форму. Этот способ применяется в данной курсовой работе</w:t>
      </w:r>
      <w:r w:rsidR="00661E26">
        <w:rPr>
          <w:rFonts w:ascii="Times New Roman" w:hAnsi="Times New Roman" w:cs="Times New Roman"/>
          <w:bCs/>
          <w:sz w:val="28"/>
          <w:szCs w:val="28"/>
        </w:rPr>
        <w:t>;</w:t>
      </w:r>
    </w:p>
    <w:p w:rsidR="00FD5CFD" w:rsidRDefault="00FD5CFD" w:rsidP="00D0494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661E26">
        <w:rPr>
          <w:rFonts w:ascii="Times New Roman" w:hAnsi="Times New Roman" w:cs="Times New Roman"/>
          <w:bCs/>
          <w:sz w:val="28"/>
          <w:szCs w:val="28"/>
        </w:rPr>
        <w:t xml:space="preserve"> ф</w:t>
      </w:r>
      <w:r>
        <w:rPr>
          <w:rFonts w:ascii="Times New Roman" w:hAnsi="Times New Roman" w:cs="Times New Roman"/>
          <w:bCs/>
          <w:sz w:val="28"/>
          <w:szCs w:val="28"/>
        </w:rPr>
        <w:t>ормовка путем выбивания</w:t>
      </w:r>
      <w:r w:rsidR="00661E26">
        <w:rPr>
          <w:rFonts w:ascii="Times New Roman" w:hAnsi="Times New Roman" w:cs="Times New Roman"/>
          <w:bCs/>
          <w:sz w:val="28"/>
          <w:szCs w:val="28"/>
        </w:rPr>
        <w:t>;</w:t>
      </w:r>
    </w:p>
    <w:p w:rsidR="00FD5CFD" w:rsidRDefault="00FD5CFD" w:rsidP="00661E2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661E26">
        <w:rPr>
          <w:rFonts w:ascii="Times New Roman" w:hAnsi="Times New Roman" w:cs="Times New Roman"/>
          <w:bCs/>
          <w:sz w:val="28"/>
          <w:szCs w:val="28"/>
        </w:rPr>
        <w:t xml:space="preserve"> л</w:t>
      </w:r>
      <w:r>
        <w:rPr>
          <w:rFonts w:ascii="Times New Roman" w:hAnsi="Times New Roman" w:cs="Times New Roman"/>
          <w:bCs/>
          <w:sz w:val="28"/>
          <w:szCs w:val="28"/>
        </w:rPr>
        <w:t>енточно-жгутовый способ. Характерен для северо-западных районов России</w:t>
      </w:r>
      <w:r w:rsidR="00661E26">
        <w:rPr>
          <w:rFonts w:ascii="Times New Roman" w:hAnsi="Times New Roman" w:cs="Times New Roman"/>
          <w:bCs/>
          <w:sz w:val="28"/>
          <w:szCs w:val="28"/>
        </w:rPr>
        <w:t>;</w:t>
      </w:r>
    </w:p>
    <w:p w:rsidR="00FD5CFD" w:rsidRDefault="00FD5CFD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 </w:t>
      </w:r>
      <w:r w:rsidR="00661E26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епка сосудов из нескольких частей со спаями, идущими вертикально, популярен в Восточной Сибири</w:t>
      </w:r>
      <w:r w:rsidR="00661E26">
        <w:rPr>
          <w:rFonts w:ascii="Times New Roman" w:hAnsi="Times New Roman" w:cs="Times New Roman"/>
          <w:bCs/>
          <w:sz w:val="28"/>
          <w:szCs w:val="28"/>
        </w:rPr>
        <w:t>;</w:t>
      </w:r>
    </w:p>
    <w:p w:rsidR="00FD5CFD" w:rsidRDefault="00FD5CFD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661E26">
        <w:rPr>
          <w:rFonts w:ascii="Times New Roman" w:hAnsi="Times New Roman" w:cs="Times New Roman"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sz w:val="28"/>
          <w:szCs w:val="28"/>
        </w:rPr>
        <w:t>реднеазиатская лепка сосудов из четырех горизонтальных поясов</w:t>
      </w:r>
      <w:r w:rsidR="00661E26">
        <w:rPr>
          <w:rFonts w:ascii="Times New Roman" w:hAnsi="Times New Roman" w:cs="Times New Roman"/>
          <w:bCs/>
          <w:sz w:val="28"/>
          <w:szCs w:val="28"/>
        </w:rPr>
        <w:t>;</w:t>
      </w:r>
    </w:p>
    <w:p w:rsidR="00FD5CFD" w:rsidRDefault="00FD5CFD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661E26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ытягивание сосуда из одного куска глины </w:t>
      </w:r>
      <w:r w:rsidR="0077388E">
        <w:rPr>
          <w:rFonts w:ascii="Times New Roman" w:hAnsi="Times New Roman" w:cs="Times New Roman"/>
          <w:bCs/>
          <w:sz w:val="28"/>
          <w:szCs w:val="28"/>
        </w:rPr>
        <w:t>на гончарном круге.</w:t>
      </w:r>
    </w:p>
    <w:p w:rsidR="0077388E" w:rsidRDefault="0077388E" w:rsidP="0015603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Машинной формовке подвергают изделия правильной геометрической формы (тарелки, чашки). Машинная формовка осуществляется на машинах периодического и непрерывного действия.</w:t>
      </w:r>
    </w:p>
    <w:p w:rsidR="00156031" w:rsidRPr="008E168C" w:rsidRDefault="00156031" w:rsidP="0015603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168C" w:rsidRPr="00156031" w:rsidRDefault="0077388E" w:rsidP="00156031">
      <w:pPr>
        <w:pStyle w:val="a7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3" w:name="_Hlk501961747"/>
      <w:r w:rsidRPr="001560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 и виды глазурей, способ их нанесения</w:t>
      </w:r>
      <w:bookmarkEnd w:id="3"/>
    </w:p>
    <w:p w:rsidR="00156031" w:rsidRPr="00156031" w:rsidRDefault="00156031" w:rsidP="00156031">
      <w:pPr>
        <w:pStyle w:val="a7"/>
        <w:spacing w:after="0" w:line="360" w:lineRule="auto"/>
        <w:ind w:left="12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B028B" w:rsidRDefault="008D1CEF" w:rsidP="00244D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1560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1B02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Слово </w:t>
      </w:r>
      <w:r w:rsidR="001B028B" w:rsidRPr="00F61E75">
        <w:rPr>
          <w:rFonts w:ascii="Agency FB" w:eastAsia="Times New Roman" w:hAnsi="Agency FB" w:cs="Times New Roman"/>
          <w:color w:val="000000"/>
          <w:sz w:val="28"/>
          <w:lang w:eastAsia="ru-RU"/>
        </w:rPr>
        <w:t>«</w:t>
      </w:r>
      <w:r w:rsidR="001B028B" w:rsidRPr="00F61E75">
        <w:rPr>
          <w:rFonts w:ascii="Calibri" w:eastAsia="Times New Roman" w:hAnsi="Calibri" w:cs="Calibri"/>
          <w:color w:val="000000"/>
          <w:sz w:val="28"/>
          <w:lang w:eastAsia="ru-RU"/>
        </w:rPr>
        <w:t>глазурь</w:t>
      </w:r>
      <w:r w:rsidR="001B028B" w:rsidRPr="00F61E75">
        <w:rPr>
          <w:rFonts w:ascii="Agency FB" w:eastAsia="Times New Roman" w:hAnsi="Agency FB" w:cs="Agency FB"/>
          <w:color w:val="000000"/>
          <w:sz w:val="28"/>
          <w:lang w:eastAsia="ru-RU"/>
        </w:rPr>
        <w:t>»</w:t>
      </w:r>
      <w:r w:rsidR="001B02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приходит к нам с немецкого языка. Глазурью называют тонкую, блестящую пленку, покрывающую поверхность керамики. Существует два вида глазурей: тугоплавкие и легкоплавкие.</w:t>
      </w:r>
      <w:r w:rsidR="008033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B02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Тугоплавкие глазури обжигают при температуре политого обжига, который составляет более 1230</w:t>
      </w:r>
      <w:r w:rsidR="001B028B" w:rsidRPr="001B028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sym w:font="Symbol" w:char="F0B0"/>
      </w:r>
      <w:r w:rsidR="001B028B" w:rsidRPr="001B028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</w:t>
      </w:r>
      <w:r w:rsidR="001B028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8D1CEF" w:rsidRDefault="008D1CEF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56031">
        <w:rPr>
          <w:rFonts w:ascii="Times New Roman" w:hAnsi="Times New Roman" w:cs="Times New Roman"/>
          <w:bCs/>
          <w:sz w:val="28"/>
          <w:szCs w:val="28"/>
        </w:rPr>
        <w:tab/>
      </w:r>
      <w:r w:rsidR="0077388E">
        <w:rPr>
          <w:rFonts w:ascii="Times New Roman" w:hAnsi="Times New Roman" w:cs="Times New Roman"/>
          <w:bCs/>
          <w:sz w:val="28"/>
          <w:szCs w:val="28"/>
        </w:rPr>
        <w:t>Исходными материалами обы</w:t>
      </w:r>
      <w:r w:rsidR="001B028B">
        <w:rPr>
          <w:rFonts w:ascii="Times New Roman" w:hAnsi="Times New Roman" w:cs="Times New Roman"/>
          <w:bCs/>
          <w:sz w:val="28"/>
          <w:szCs w:val="28"/>
        </w:rPr>
        <w:t>чно являются кварц, полевой шпат, карбонаты кальция и магния, а также каолин, глины, бой обожженных изделий.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Такие глазури называются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полевоштаповыми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применяются на фарфоре и твердом фаянсе.</w:t>
      </w:r>
    </w:p>
    <w:p w:rsidR="0077388E" w:rsidRDefault="008D1CEF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1540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Легкоплавкие глазури подразделяют на </w:t>
      </w:r>
      <w:r w:rsidRPr="00F61E75">
        <w:rPr>
          <w:rFonts w:ascii="Calibri" w:hAnsi="Calibri" w:cs="Calibri"/>
          <w:bCs/>
          <w:sz w:val="28"/>
          <w:szCs w:val="28"/>
        </w:rPr>
        <w:t>свинцовые</w:t>
      </w:r>
      <w:r w:rsidRPr="00F61E75">
        <w:rPr>
          <w:rFonts w:ascii="Agency FB" w:hAnsi="Agency FB" w:cs="Times New Roman"/>
          <w:bCs/>
          <w:sz w:val="28"/>
          <w:szCs w:val="28"/>
        </w:rPr>
        <w:t xml:space="preserve">, </w:t>
      </w:r>
      <w:r w:rsidRPr="00F61E75">
        <w:rPr>
          <w:rFonts w:ascii="Calibri" w:hAnsi="Calibri" w:cs="Calibri"/>
          <w:bCs/>
          <w:sz w:val="28"/>
          <w:szCs w:val="28"/>
        </w:rPr>
        <w:t>щелочно</w:t>
      </w:r>
      <w:r w:rsidRPr="00F61E75">
        <w:rPr>
          <w:rFonts w:ascii="Agency FB" w:hAnsi="Agency FB" w:cs="Times New Roman"/>
          <w:bCs/>
          <w:sz w:val="28"/>
          <w:szCs w:val="28"/>
        </w:rPr>
        <w:t>-</w:t>
      </w:r>
      <w:r w:rsidRPr="00F61E75">
        <w:rPr>
          <w:rFonts w:ascii="Calibri" w:hAnsi="Calibri" w:cs="Calibri"/>
          <w:bCs/>
          <w:sz w:val="28"/>
          <w:szCs w:val="28"/>
        </w:rPr>
        <w:t>свинцовые</w:t>
      </w:r>
      <w:r w:rsidRPr="00F61E75">
        <w:rPr>
          <w:rFonts w:ascii="Agency FB" w:hAnsi="Agency FB" w:cs="Times New Roman"/>
          <w:bCs/>
          <w:sz w:val="28"/>
          <w:szCs w:val="28"/>
        </w:rPr>
        <w:t xml:space="preserve"> </w:t>
      </w:r>
      <w:r w:rsidRPr="00F61E75">
        <w:rPr>
          <w:rFonts w:ascii="Calibri" w:hAnsi="Calibri" w:cs="Calibri"/>
          <w:bCs/>
          <w:sz w:val="28"/>
          <w:szCs w:val="28"/>
        </w:rPr>
        <w:t>и</w:t>
      </w:r>
      <w:r w:rsidRPr="00F61E75">
        <w:rPr>
          <w:rFonts w:ascii="Agency FB" w:hAnsi="Agency FB" w:cs="Times New Roman"/>
          <w:bCs/>
          <w:sz w:val="28"/>
          <w:szCs w:val="28"/>
        </w:rPr>
        <w:t xml:space="preserve"> </w:t>
      </w:r>
      <w:proofErr w:type="spellStart"/>
      <w:r w:rsidRPr="00F61E75">
        <w:rPr>
          <w:rFonts w:ascii="Calibri" w:hAnsi="Calibri" w:cs="Calibri"/>
          <w:bCs/>
          <w:sz w:val="28"/>
          <w:szCs w:val="28"/>
        </w:rPr>
        <w:t>бессвинцовые</w:t>
      </w:r>
      <w:proofErr w:type="spellEnd"/>
      <w:r w:rsidRPr="00F61E75">
        <w:rPr>
          <w:rFonts w:ascii="Agency FB" w:hAnsi="Agency FB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Они характеризуются температурой политого обжига 1000-1100</w:t>
      </w:r>
      <w:r w:rsidR="001B02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D1CEF">
        <w:rPr>
          <w:rFonts w:ascii="Times New Roman" w:hAnsi="Times New Roman" w:cs="Times New Roman"/>
          <w:bCs/>
          <w:sz w:val="28"/>
          <w:szCs w:val="28"/>
        </w:rPr>
        <w:sym w:font="Symbol" w:char="F0B0"/>
      </w:r>
      <w:r w:rsidRPr="008D1CEF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. Свинцовые глазури,</w:t>
      </w:r>
      <w:r w:rsidR="005319C8">
        <w:rPr>
          <w:rFonts w:ascii="Times New Roman" w:hAnsi="Times New Roman" w:cs="Times New Roman"/>
          <w:bCs/>
          <w:sz w:val="28"/>
          <w:szCs w:val="28"/>
        </w:rPr>
        <w:t xml:space="preserve"> даже несмотря на эстетические свойства, применяются в керамическом деле достаточно редко,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потому что соединения свинца очень ядовиты</w:t>
      </w:r>
      <w:r w:rsidR="005319C8">
        <w:rPr>
          <w:rFonts w:ascii="Times New Roman" w:hAnsi="Times New Roman" w:cs="Times New Roman"/>
          <w:bCs/>
          <w:sz w:val="28"/>
          <w:szCs w:val="28"/>
        </w:rPr>
        <w:t xml:space="preserve"> и опасны для жизни.</w:t>
      </w:r>
    </w:p>
    <w:p w:rsidR="008D1CEF" w:rsidRDefault="0047676B" w:rsidP="0091540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1540A">
        <w:rPr>
          <w:rFonts w:ascii="Times New Roman" w:hAnsi="Times New Roman" w:cs="Times New Roman"/>
          <w:bCs/>
          <w:sz w:val="28"/>
          <w:szCs w:val="28"/>
        </w:rPr>
        <w:tab/>
      </w:r>
      <w:r w:rsidR="008D1CEF">
        <w:rPr>
          <w:rFonts w:ascii="Times New Roman" w:hAnsi="Times New Roman" w:cs="Times New Roman"/>
          <w:bCs/>
          <w:sz w:val="28"/>
          <w:szCs w:val="28"/>
        </w:rPr>
        <w:t>Исходными материалами служат кварц, полевой шпат, карбонат кальция в виде мрамора и мела, доломит, карбонат бария, селитра бура свинцовые белила.</w:t>
      </w:r>
      <w:r w:rsidR="009154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1CEF">
        <w:rPr>
          <w:rFonts w:ascii="Times New Roman" w:hAnsi="Times New Roman" w:cs="Times New Roman"/>
          <w:bCs/>
          <w:sz w:val="28"/>
          <w:szCs w:val="28"/>
        </w:rPr>
        <w:t xml:space="preserve">Легкоплавкие глазури </w:t>
      </w:r>
      <w:r w:rsidR="005319C8">
        <w:rPr>
          <w:rFonts w:ascii="Times New Roman" w:hAnsi="Times New Roman" w:cs="Times New Roman"/>
          <w:bCs/>
          <w:sz w:val="28"/>
          <w:szCs w:val="28"/>
        </w:rPr>
        <w:t>применяют</w:t>
      </w:r>
      <w:r w:rsidR="008D1CEF">
        <w:rPr>
          <w:rFonts w:ascii="Times New Roman" w:hAnsi="Times New Roman" w:cs="Times New Roman"/>
          <w:bCs/>
          <w:sz w:val="28"/>
          <w:szCs w:val="28"/>
        </w:rPr>
        <w:t xml:space="preserve"> для большинства художественных керамических материалов: майолики, фаянса, и гончарных изделий.</w:t>
      </w:r>
    </w:p>
    <w:p w:rsidR="00E62F10" w:rsidRDefault="0047676B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7042DD">
        <w:rPr>
          <w:rFonts w:ascii="Times New Roman" w:hAnsi="Times New Roman" w:cs="Times New Roman"/>
          <w:bCs/>
          <w:sz w:val="28"/>
          <w:szCs w:val="28"/>
        </w:rPr>
        <w:tab/>
      </w:r>
      <w:r w:rsidR="00E62F10">
        <w:rPr>
          <w:rFonts w:ascii="Times New Roman" w:hAnsi="Times New Roman" w:cs="Times New Roman"/>
          <w:bCs/>
          <w:sz w:val="28"/>
          <w:szCs w:val="28"/>
        </w:rPr>
        <w:t xml:space="preserve">По способу приготовления глазури разделяют на сырые и фриттованные. </w:t>
      </w:r>
      <w:r w:rsidR="00E62F10" w:rsidRPr="00F61E75">
        <w:rPr>
          <w:rFonts w:ascii="Calibri" w:hAnsi="Calibri" w:cs="Calibri"/>
          <w:bCs/>
          <w:sz w:val="28"/>
          <w:szCs w:val="28"/>
        </w:rPr>
        <w:t>Сырые</w:t>
      </w:r>
      <w:r w:rsidR="00E62F10" w:rsidRPr="00F61E75">
        <w:rPr>
          <w:rFonts w:ascii="Agency FB" w:hAnsi="Agency FB" w:cs="Times New Roman"/>
          <w:bCs/>
          <w:sz w:val="28"/>
          <w:szCs w:val="28"/>
        </w:rPr>
        <w:t xml:space="preserve"> </w:t>
      </w:r>
      <w:r w:rsidR="00E62F10" w:rsidRPr="00F61E75">
        <w:rPr>
          <w:rFonts w:ascii="Calibri" w:hAnsi="Calibri" w:cs="Calibri"/>
          <w:bCs/>
          <w:sz w:val="28"/>
          <w:szCs w:val="28"/>
        </w:rPr>
        <w:t>глазури</w:t>
      </w:r>
      <w:r w:rsidR="00E62F10">
        <w:rPr>
          <w:rFonts w:ascii="Times New Roman" w:hAnsi="Times New Roman" w:cs="Times New Roman"/>
          <w:bCs/>
          <w:sz w:val="28"/>
          <w:szCs w:val="28"/>
        </w:rPr>
        <w:t xml:space="preserve"> – масса, полученная из тщательно размолотых, не сплавленных друг с другом исходных материалов</w:t>
      </w:r>
      <w:r w:rsidR="005319C8">
        <w:rPr>
          <w:rFonts w:ascii="Times New Roman" w:hAnsi="Times New Roman" w:cs="Times New Roman"/>
          <w:bCs/>
          <w:sz w:val="28"/>
          <w:szCs w:val="28"/>
        </w:rPr>
        <w:t>. Данные</w:t>
      </w:r>
      <w:r w:rsidR="00E62F10">
        <w:rPr>
          <w:rFonts w:ascii="Times New Roman" w:hAnsi="Times New Roman" w:cs="Times New Roman"/>
          <w:bCs/>
          <w:sz w:val="28"/>
          <w:szCs w:val="28"/>
        </w:rPr>
        <w:t xml:space="preserve"> глазури относят к тугоплавким и применяют для фарфора и каменных масс.</w:t>
      </w:r>
    </w:p>
    <w:p w:rsidR="0047676B" w:rsidRDefault="0047676B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7042DD">
        <w:rPr>
          <w:rFonts w:ascii="Times New Roman" w:hAnsi="Times New Roman" w:cs="Times New Roman"/>
          <w:bCs/>
          <w:sz w:val="28"/>
          <w:szCs w:val="28"/>
        </w:rPr>
        <w:tab/>
      </w:r>
      <w:r w:rsidR="00E62F10" w:rsidRPr="00F61E75">
        <w:rPr>
          <w:rFonts w:ascii="Calibri" w:hAnsi="Calibri" w:cs="Calibri"/>
          <w:bCs/>
          <w:sz w:val="28"/>
          <w:szCs w:val="28"/>
        </w:rPr>
        <w:t>Фриттованные</w:t>
      </w:r>
      <w:r w:rsidR="00E62F10" w:rsidRPr="00F61E75">
        <w:rPr>
          <w:rFonts w:ascii="Agency FB" w:hAnsi="Agency FB" w:cs="Times New Roman"/>
          <w:bCs/>
          <w:sz w:val="28"/>
          <w:szCs w:val="28"/>
        </w:rPr>
        <w:t xml:space="preserve"> </w:t>
      </w:r>
      <w:r w:rsidR="00E62F10" w:rsidRPr="00F61E75">
        <w:rPr>
          <w:rFonts w:ascii="Calibri" w:hAnsi="Calibri" w:cs="Calibri"/>
          <w:bCs/>
          <w:sz w:val="28"/>
          <w:szCs w:val="28"/>
        </w:rPr>
        <w:t>глазури</w:t>
      </w:r>
      <w:r w:rsidR="00E62F10">
        <w:rPr>
          <w:rFonts w:ascii="Times New Roman" w:hAnsi="Times New Roman" w:cs="Times New Roman"/>
          <w:bCs/>
          <w:sz w:val="28"/>
          <w:szCs w:val="28"/>
        </w:rPr>
        <w:t xml:space="preserve"> – масса, полученная из размолотой фритты. Под фриттой понимают исходные материалы, прокаленные до стеклообразного состояния. Эти глазури относят к легкоплавким и применяют для фаянса, гончарных масс, майолики.</w:t>
      </w:r>
      <w:r w:rsidR="00F61E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2F10">
        <w:rPr>
          <w:rFonts w:ascii="Times New Roman" w:hAnsi="Times New Roman" w:cs="Times New Roman"/>
          <w:bCs/>
          <w:sz w:val="28"/>
          <w:szCs w:val="28"/>
        </w:rPr>
        <w:t>Существует несколько основных способов нанесения глазури на керами</w:t>
      </w:r>
      <w:r>
        <w:rPr>
          <w:rFonts w:ascii="Times New Roman" w:hAnsi="Times New Roman" w:cs="Times New Roman"/>
          <w:bCs/>
          <w:sz w:val="28"/>
          <w:szCs w:val="28"/>
        </w:rPr>
        <w:t>ческие изделия: окунание, поливание, пульверизация, нанесение кистью, припудривание.</w:t>
      </w:r>
    </w:p>
    <w:p w:rsidR="0047676B" w:rsidRDefault="0047676B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042DD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На заводах художественной керамики нанесение глазури на изделия в основном ведется окунанием или кистью. Глазурь разводится водой до состояния однородной жижи, т.е. в виде шликера. Наносится глазурь </w:t>
      </w:r>
      <w:r w:rsidR="005319C8">
        <w:rPr>
          <w:rFonts w:ascii="Times New Roman" w:hAnsi="Times New Roman" w:cs="Times New Roman"/>
          <w:bCs/>
          <w:sz w:val="28"/>
          <w:szCs w:val="28"/>
        </w:rPr>
        <w:t xml:space="preserve">исключительно только </w:t>
      </w:r>
      <w:r>
        <w:rPr>
          <w:rFonts w:ascii="Times New Roman" w:hAnsi="Times New Roman" w:cs="Times New Roman"/>
          <w:bCs/>
          <w:sz w:val="28"/>
          <w:szCs w:val="28"/>
        </w:rPr>
        <w:t>на товар</w:t>
      </w:r>
      <w:r w:rsidR="005319C8">
        <w:rPr>
          <w:rFonts w:ascii="Times New Roman" w:hAnsi="Times New Roman" w:cs="Times New Roman"/>
          <w:bCs/>
          <w:sz w:val="28"/>
          <w:szCs w:val="28"/>
        </w:rPr>
        <w:t>, прошедший предварительную чистку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который следует освободить от пыли и других загрязнений, с помощью мягкой широкой кисти. </w:t>
      </w:r>
    </w:p>
    <w:p w:rsidR="007042DD" w:rsidRDefault="007042DD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625B" w:rsidRPr="007042DD" w:rsidRDefault="00BC7FAE" w:rsidP="007042DD">
      <w:pPr>
        <w:pStyle w:val="a7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2DD">
        <w:rPr>
          <w:rFonts w:ascii="Times New Roman" w:hAnsi="Times New Roman" w:cs="Times New Roman"/>
          <w:bCs/>
          <w:sz w:val="28"/>
          <w:szCs w:val="28"/>
        </w:rPr>
        <w:t>Способы декорирования керамических изделий</w:t>
      </w:r>
    </w:p>
    <w:p w:rsidR="007042DD" w:rsidRPr="007042DD" w:rsidRDefault="007042DD" w:rsidP="007042DD">
      <w:pPr>
        <w:pStyle w:val="a7"/>
        <w:spacing w:after="0" w:line="360" w:lineRule="auto"/>
        <w:ind w:left="127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625B" w:rsidRDefault="00BC7FAE" w:rsidP="007042D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2DD">
        <w:rPr>
          <w:rFonts w:ascii="Calibri" w:hAnsi="Calibri" w:cs="Calibri"/>
          <w:bCs/>
          <w:sz w:val="28"/>
          <w:szCs w:val="28"/>
        </w:rPr>
        <w:t>Декорирование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ED10E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этап в цикле технологического процесса по производству изделий из глины. Оно придает керамике законченный вид, а также художественное достоинство изделий во многом зависит от вида декора.</w:t>
      </w:r>
      <w:r w:rsidR="007042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625B">
        <w:rPr>
          <w:rFonts w:ascii="Times New Roman" w:hAnsi="Times New Roman" w:cs="Times New Roman"/>
          <w:bCs/>
          <w:sz w:val="28"/>
          <w:szCs w:val="28"/>
        </w:rPr>
        <w:t>Декорирование керамических изделий можно вести живописным и скульптурным методом.</w:t>
      </w:r>
    </w:p>
    <w:p w:rsidR="0083625B" w:rsidRDefault="0083625B" w:rsidP="007042D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42DD">
        <w:rPr>
          <w:rFonts w:ascii="Calibri" w:hAnsi="Calibri" w:cs="Calibri"/>
          <w:bCs/>
          <w:sz w:val="28"/>
          <w:szCs w:val="28"/>
        </w:rPr>
        <w:t>К</w:t>
      </w:r>
      <w:r w:rsidRPr="007042DD">
        <w:rPr>
          <w:rFonts w:ascii="Agency FB" w:hAnsi="Agency FB" w:cs="Times New Roman"/>
          <w:bCs/>
          <w:sz w:val="28"/>
          <w:szCs w:val="28"/>
        </w:rPr>
        <w:t xml:space="preserve"> </w:t>
      </w:r>
      <w:r w:rsidRPr="007042DD">
        <w:rPr>
          <w:rFonts w:ascii="Calibri" w:hAnsi="Calibri" w:cs="Calibri"/>
          <w:bCs/>
          <w:sz w:val="28"/>
          <w:szCs w:val="28"/>
        </w:rPr>
        <w:t>живописному</w:t>
      </w:r>
      <w:r w:rsidRPr="007042DD">
        <w:rPr>
          <w:rFonts w:ascii="Agency FB" w:hAnsi="Agency FB" w:cs="Times New Roman"/>
          <w:bCs/>
          <w:sz w:val="28"/>
          <w:szCs w:val="28"/>
        </w:rPr>
        <w:t xml:space="preserve"> </w:t>
      </w:r>
      <w:r w:rsidRPr="007042DD">
        <w:rPr>
          <w:rFonts w:ascii="Calibri" w:hAnsi="Calibri" w:cs="Calibri"/>
          <w:bCs/>
          <w:sz w:val="28"/>
          <w:szCs w:val="28"/>
        </w:rPr>
        <w:t>методу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относят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надглазурную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подглазурную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роспись изделий, а также нанесение ни них сплошных или частичных покрытий керамическими красками, глазурями, ангобами, люстрами, и эмалями.</w:t>
      </w:r>
    </w:p>
    <w:p w:rsidR="0083625B" w:rsidRDefault="0083625B" w:rsidP="007042D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Керамическую живопись в зависимости от способа нанесения ее на изделие разделяют на следующие виды: а) ручная роспись кистью или пером «от руки»; б) механическая роспись – аэрография,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деколькомания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печать,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штамп, шелкография, фотокерамика; в) комбинированная роспись – сочетание ручной росписи и механической.</w:t>
      </w:r>
      <w:r w:rsidR="008B2F5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E6CEF" w:rsidRDefault="008B2F52" w:rsidP="00AC26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керамических заводах и фабриках все работы по декорированию изделий выполняют в живописном и формовочном цехах.</w:t>
      </w:r>
      <w:r w:rsidR="00AC26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0996">
        <w:rPr>
          <w:rFonts w:ascii="Times New Roman" w:hAnsi="Times New Roman" w:cs="Times New Roman"/>
          <w:bCs/>
          <w:sz w:val="28"/>
          <w:szCs w:val="28"/>
        </w:rPr>
        <w:t>Работа художника-керамиста сильно отличается от работы художника – живописца станкового профиля, т. к. специфика технологий изготовления художественных изделий абсолютно разная.</w:t>
      </w:r>
    </w:p>
    <w:p w:rsidR="00FF0996" w:rsidRDefault="007E6CEF" w:rsidP="00AC26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нанесении живописного декора на изделия из грубой керамики пользуются палитрой, которая может сориентировать где и какой цвет использовать. Данная палитра имеет место быть из-за того, что после обжига многим глазурям и ангобам свойственно сменять окраску.</w:t>
      </w:r>
      <w:r w:rsidR="00AC26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0996">
        <w:rPr>
          <w:rFonts w:ascii="Times New Roman" w:hAnsi="Times New Roman" w:cs="Times New Roman"/>
          <w:bCs/>
          <w:sz w:val="28"/>
          <w:szCs w:val="28"/>
        </w:rPr>
        <w:t xml:space="preserve">При выполнении работы по декорированию изделий цветными глазурями или при росписи </w:t>
      </w:r>
      <w:proofErr w:type="spellStart"/>
      <w:r w:rsidR="00FF0996">
        <w:rPr>
          <w:rFonts w:ascii="Times New Roman" w:hAnsi="Times New Roman" w:cs="Times New Roman"/>
          <w:bCs/>
          <w:sz w:val="28"/>
          <w:szCs w:val="28"/>
        </w:rPr>
        <w:t>надглазурными</w:t>
      </w:r>
      <w:proofErr w:type="spellEnd"/>
      <w:r w:rsidR="00FF0996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proofErr w:type="spellStart"/>
      <w:r w:rsidR="00FF0996">
        <w:rPr>
          <w:rFonts w:ascii="Times New Roman" w:hAnsi="Times New Roman" w:cs="Times New Roman"/>
          <w:bCs/>
          <w:sz w:val="28"/>
          <w:szCs w:val="28"/>
        </w:rPr>
        <w:t>подглазурными</w:t>
      </w:r>
      <w:proofErr w:type="spellEnd"/>
      <w:r w:rsidR="00FF0996">
        <w:rPr>
          <w:rFonts w:ascii="Times New Roman" w:hAnsi="Times New Roman" w:cs="Times New Roman"/>
          <w:bCs/>
          <w:sz w:val="28"/>
          <w:szCs w:val="28"/>
        </w:rPr>
        <w:t xml:space="preserve"> красками необходимо вначале выполнить опытные образцы.</w:t>
      </w:r>
    </w:p>
    <w:p w:rsidR="00A00B6B" w:rsidRDefault="00FF0996" w:rsidP="00AC26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работе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надглазурными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красками необходимо учитывать температуру обжига каждой используемой краски. Нужно знать, какие краски смешиваются на палитре, а какие при этом дают грязный тон.</w:t>
      </w:r>
    </w:p>
    <w:p w:rsidR="00A00B6B" w:rsidRDefault="00A00B6B" w:rsidP="00244D0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Сложность процесса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подглазурной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росписи заключается в том, что краски имеют способность прочно впитываться в черепок неглазурованного изделия и даже при тщательной очистке ненужной краски на этом месте после обжига остается грязное пятно.</w:t>
      </w:r>
    </w:p>
    <w:p w:rsidR="00A00B6B" w:rsidRDefault="00A00B6B" w:rsidP="00AC26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нанесении декора на изделия из грубой керамики работа с ангобами и глазурями требует особого умения. Трудность нанесения декора заключается в том, что художнику керамисту приходится в большинстве случаев </w:t>
      </w:r>
      <w:r w:rsidR="00C0779E">
        <w:rPr>
          <w:rFonts w:ascii="Times New Roman" w:hAnsi="Times New Roman" w:cs="Times New Roman"/>
          <w:bCs/>
          <w:sz w:val="28"/>
          <w:szCs w:val="28"/>
        </w:rPr>
        <w:t>работа</w:t>
      </w:r>
      <w:r>
        <w:rPr>
          <w:rFonts w:ascii="Times New Roman" w:hAnsi="Times New Roman" w:cs="Times New Roman"/>
          <w:bCs/>
          <w:sz w:val="28"/>
          <w:szCs w:val="28"/>
        </w:rPr>
        <w:t>ть не на плоскости листа, а на сферической поверхности сосудов различных форм. В этом случае гораздо сложнее найти композиционное решение декора и его расположение на рабочей поверхности.</w:t>
      </w:r>
    </w:p>
    <w:p w:rsidR="0083625B" w:rsidRDefault="00514610" w:rsidP="00354DA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5AF8">
        <w:rPr>
          <w:rFonts w:ascii="Agency FB" w:hAnsi="Agency FB" w:cs="Times New Roman"/>
          <w:bCs/>
          <w:sz w:val="28"/>
          <w:szCs w:val="28"/>
        </w:rPr>
        <w:t xml:space="preserve">   </w:t>
      </w:r>
      <w:r w:rsidR="00755AF8">
        <w:rPr>
          <w:rFonts w:cs="Times New Roman"/>
          <w:bCs/>
          <w:sz w:val="28"/>
          <w:szCs w:val="28"/>
        </w:rPr>
        <w:tab/>
      </w:r>
      <w:r w:rsidR="00A00B6B" w:rsidRPr="00755AF8">
        <w:rPr>
          <w:rFonts w:ascii="Calibri" w:hAnsi="Calibri" w:cs="Calibri"/>
          <w:bCs/>
          <w:sz w:val="28"/>
          <w:szCs w:val="28"/>
        </w:rPr>
        <w:t>Скульптурные</w:t>
      </w:r>
      <w:r w:rsidR="00A00B6B" w:rsidRPr="00755AF8">
        <w:rPr>
          <w:rFonts w:ascii="Agency FB" w:hAnsi="Agency FB" w:cs="Times New Roman"/>
          <w:bCs/>
          <w:sz w:val="28"/>
          <w:szCs w:val="28"/>
        </w:rPr>
        <w:t xml:space="preserve"> </w:t>
      </w:r>
      <w:r w:rsidR="00A00B6B" w:rsidRPr="00755AF8">
        <w:rPr>
          <w:rFonts w:ascii="Calibri" w:hAnsi="Calibri" w:cs="Calibri"/>
          <w:bCs/>
          <w:sz w:val="28"/>
          <w:szCs w:val="28"/>
        </w:rPr>
        <w:t>методы</w:t>
      </w:r>
      <w:r w:rsidR="00A00B6B">
        <w:rPr>
          <w:rFonts w:ascii="Times New Roman" w:hAnsi="Times New Roman" w:cs="Times New Roman"/>
          <w:bCs/>
          <w:sz w:val="28"/>
          <w:szCs w:val="28"/>
        </w:rPr>
        <w:t xml:space="preserve"> делятся на рельеф, контррельеф, ажур и скульптуру малых форм. </w:t>
      </w:r>
      <w:r w:rsidR="00A00B6B" w:rsidRPr="00354DA8">
        <w:rPr>
          <w:rFonts w:ascii="Calibri" w:hAnsi="Calibri" w:cs="Calibri"/>
          <w:bCs/>
          <w:sz w:val="28"/>
          <w:szCs w:val="28"/>
        </w:rPr>
        <w:t>Украшение</w:t>
      </w:r>
      <w:r w:rsidR="00A00B6B" w:rsidRPr="00354DA8">
        <w:rPr>
          <w:rFonts w:ascii="Agency FB" w:hAnsi="Agency FB" w:cs="Times New Roman"/>
          <w:bCs/>
          <w:sz w:val="28"/>
          <w:szCs w:val="28"/>
        </w:rPr>
        <w:t xml:space="preserve"> </w:t>
      </w:r>
      <w:r w:rsidR="00A00B6B" w:rsidRPr="00354DA8">
        <w:rPr>
          <w:rFonts w:ascii="Calibri" w:hAnsi="Calibri" w:cs="Calibri"/>
          <w:bCs/>
          <w:sz w:val="28"/>
          <w:szCs w:val="28"/>
        </w:rPr>
        <w:t>рельефами</w:t>
      </w:r>
      <w:r w:rsidR="00A00B6B" w:rsidRPr="00354DA8">
        <w:rPr>
          <w:rFonts w:ascii="Agency FB" w:hAnsi="Agency FB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рельефами понимают любое выпуклое изображение. Напротив, вдавленное же изображение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называют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конррельефом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Контррельефы чаще всего выполняются лепкой, точением.</w:t>
      </w:r>
      <w:r w:rsidR="00A00B6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F099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22A28" w:rsidRDefault="00822A28" w:rsidP="00354DA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Художники-керамисты часто декорируют свои изделия рельефами. Объем создается в мягком материале, обычно используют глину. На станке сначала вытачивается форма, а потом на ней делается рельеф. Далее с </w:t>
      </w:r>
      <w:r w:rsidR="00550232">
        <w:rPr>
          <w:rFonts w:ascii="Times New Roman" w:hAnsi="Times New Roman" w:cs="Times New Roman"/>
          <w:bCs/>
          <w:sz w:val="28"/>
          <w:szCs w:val="28"/>
        </w:rPr>
        <w:t>данной модели снимается форма. При выполнении орнаментального декоративного рельефа, стоит помнить, что необходимо соблюдать соответствие композиции на модели и на проекте, из-за того, что даже совсем маленькая ошибка может испортить весь вид изделия.</w:t>
      </w:r>
    </w:p>
    <w:p w:rsidR="0029171F" w:rsidRDefault="00514610" w:rsidP="00354DA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выпуклым изображениям относят барельефы и горельефы. Вторые выступают над плоскостью </w:t>
      </w:r>
      <w:r w:rsidR="00121C80">
        <w:rPr>
          <w:rFonts w:ascii="Times New Roman" w:hAnsi="Times New Roman" w:cs="Times New Roman"/>
          <w:bCs/>
          <w:sz w:val="28"/>
          <w:szCs w:val="28"/>
        </w:rPr>
        <w:t>основной части изд</w:t>
      </w:r>
      <w:r w:rsidR="00354DA8">
        <w:rPr>
          <w:rFonts w:ascii="Times New Roman" w:hAnsi="Times New Roman" w:cs="Times New Roman"/>
          <w:bCs/>
          <w:sz w:val="28"/>
          <w:szCs w:val="28"/>
        </w:rPr>
        <w:t>е</w:t>
      </w:r>
      <w:r w:rsidR="00121C80">
        <w:rPr>
          <w:rFonts w:ascii="Times New Roman" w:hAnsi="Times New Roman" w:cs="Times New Roman"/>
          <w:bCs/>
          <w:sz w:val="28"/>
          <w:szCs w:val="28"/>
        </w:rPr>
        <w:t>лия больше</w:t>
      </w:r>
      <w:r w:rsidR="0029171F">
        <w:rPr>
          <w:rFonts w:ascii="Times New Roman" w:hAnsi="Times New Roman" w:cs="Times New Roman"/>
          <w:bCs/>
          <w:sz w:val="28"/>
          <w:szCs w:val="28"/>
        </w:rPr>
        <w:t xml:space="preserve">, чем на половину своего объема. Изделия должны быть не только красивы, но и технологичны, поэтому не должно быть сильно выступающих и тонких частей декора, т. к. они могут сломаться. </w:t>
      </w:r>
    </w:p>
    <w:p w:rsidR="0029171F" w:rsidRDefault="0029171F" w:rsidP="00F438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Примитивные украшения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конррельефами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выполняются в виде всевозможных вмятин, штрихов, полосок, которые можно наносить с помощью стеков. Используют также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штампики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различных конфигураций, выполняемые из гипса, дерева и железа</w:t>
      </w:r>
      <w:r w:rsidR="00F4385B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Иногда рельефные украшения формуются отдельно в гипсовых формах, затем крепятся на сырое изделие при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жижеля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52493" w:rsidRDefault="00F52493" w:rsidP="00F438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483D" w:rsidRDefault="00F5483D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3C0EB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Pr="006353F2" w:rsidRDefault="001554C3" w:rsidP="006353F2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53F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Разработка и выполнение курсовой работы   </w:t>
      </w:r>
    </w:p>
    <w:p w:rsidR="006353F2" w:rsidRPr="006353F2" w:rsidRDefault="006353F2" w:rsidP="006353F2">
      <w:pPr>
        <w:pStyle w:val="a7"/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54C3" w:rsidRDefault="001554C3" w:rsidP="006353F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54C3">
        <w:rPr>
          <w:rFonts w:ascii="Times New Roman" w:hAnsi="Times New Roman" w:cs="Times New Roman"/>
          <w:bCs/>
          <w:sz w:val="28"/>
          <w:szCs w:val="28"/>
        </w:rPr>
        <w:t xml:space="preserve">3.1 Творческие источник </w:t>
      </w:r>
    </w:p>
    <w:p w:rsidR="006353F2" w:rsidRDefault="006353F2" w:rsidP="006353F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064D5" w:rsidRDefault="001554C3" w:rsidP="006353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54C3">
        <w:rPr>
          <w:rFonts w:ascii="Times New Roman" w:hAnsi="Times New Roman" w:cs="Times New Roman"/>
          <w:bCs/>
          <w:sz w:val="28"/>
          <w:szCs w:val="28"/>
        </w:rPr>
        <w:t xml:space="preserve">Творческий источник – продукт целенаправленной деятельности, используемый для получения </w:t>
      </w:r>
      <w:r w:rsidR="00307E00">
        <w:rPr>
          <w:rFonts w:ascii="Times New Roman" w:hAnsi="Times New Roman" w:cs="Times New Roman"/>
          <w:bCs/>
          <w:sz w:val="28"/>
          <w:szCs w:val="28"/>
        </w:rPr>
        <w:t xml:space="preserve">необходимой информации </w:t>
      </w:r>
      <w:r w:rsidRPr="001554C3">
        <w:rPr>
          <w:rFonts w:ascii="Times New Roman" w:hAnsi="Times New Roman" w:cs="Times New Roman"/>
          <w:bCs/>
          <w:sz w:val="28"/>
          <w:szCs w:val="28"/>
        </w:rPr>
        <w:t>о предмете исследования. Наличие источника необходимо для определения тематики последующей работы. Из творческих источников данной</w:t>
      </w:r>
      <w:r w:rsidR="00307E00">
        <w:rPr>
          <w:rFonts w:ascii="Times New Roman" w:hAnsi="Times New Roman" w:cs="Times New Roman"/>
          <w:bCs/>
          <w:sz w:val="28"/>
          <w:szCs w:val="28"/>
        </w:rPr>
        <w:t xml:space="preserve"> курсовой</w:t>
      </w:r>
      <w:r w:rsidRPr="001554C3">
        <w:rPr>
          <w:rFonts w:ascii="Times New Roman" w:hAnsi="Times New Roman" w:cs="Times New Roman"/>
          <w:bCs/>
          <w:sz w:val="28"/>
          <w:szCs w:val="28"/>
        </w:rPr>
        <w:t xml:space="preserve"> работы можно выделить:</w:t>
      </w:r>
      <w:r w:rsidR="00307E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68AD" w:rsidRPr="000968AD">
        <w:rPr>
          <w:rFonts w:ascii="Times New Roman" w:hAnsi="Times New Roman" w:cs="Times New Roman"/>
          <w:bCs/>
          <w:sz w:val="28"/>
          <w:szCs w:val="28"/>
        </w:rPr>
        <w:t>восточные орнаменты и узоры</w:t>
      </w:r>
      <w:r w:rsidR="000968AD">
        <w:rPr>
          <w:rFonts w:ascii="Times New Roman" w:hAnsi="Times New Roman" w:cs="Times New Roman"/>
          <w:bCs/>
          <w:sz w:val="28"/>
          <w:szCs w:val="28"/>
        </w:rPr>
        <w:t xml:space="preserve"> (письменные источники), </w:t>
      </w:r>
      <w:r w:rsidR="000968AD" w:rsidRPr="000968AD">
        <w:rPr>
          <w:rFonts w:ascii="Times New Roman" w:hAnsi="Times New Roman" w:cs="Times New Roman"/>
          <w:bCs/>
          <w:sz w:val="28"/>
          <w:szCs w:val="28"/>
        </w:rPr>
        <w:t>аналоги работ</w:t>
      </w:r>
      <w:r w:rsidR="000968AD">
        <w:rPr>
          <w:rFonts w:ascii="Times New Roman" w:hAnsi="Times New Roman" w:cs="Times New Roman"/>
          <w:bCs/>
          <w:sz w:val="28"/>
          <w:szCs w:val="28"/>
        </w:rPr>
        <w:t>,</w:t>
      </w:r>
      <w:r w:rsidR="000968AD" w:rsidRPr="000968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68AD">
        <w:rPr>
          <w:rFonts w:ascii="Times New Roman" w:hAnsi="Times New Roman" w:cs="Times New Roman"/>
          <w:bCs/>
          <w:sz w:val="28"/>
          <w:szCs w:val="28"/>
        </w:rPr>
        <w:t>выполненные современными и классическими художниками-керамистами</w:t>
      </w:r>
      <w:r w:rsidR="006353F2">
        <w:rPr>
          <w:rFonts w:ascii="Times New Roman" w:hAnsi="Times New Roman" w:cs="Times New Roman"/>
          <w:bCs/>
          <w:sz w:val="28"/>
          <w:szCs w:val="28"/>
        </w:rPr>
        <w:t>.</w:t>
      </w:r>
    </w:p>
    <w:p w:rsidR="00E91FA1" w:rsidRDefault="00344983" w:rsidP="00FA0BE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Источником вдохновения для нас послужила и</w:t>
      </w:r>
      <w:r w:rsidR="009D1B5D">
        <w:rPr>
          <w:rFonts w:ascii="Times New Roman" w:hAnsi="Times New Roman" w:cs="Times New Roman"/>
          <w:bCs/>
          <w:sz w:val="28"/>
          <w:szCs w:val="28"/>
        </w:rPr>
        <w:t>стория</w:t>
      </w:r>
      <w:r w:rsidR="004549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1E75">
        <w:rPr>
          <w:rFonts w:ascii="Times New Roman" w:hAnsi="Times New Roman" w:cs="Times New Roman"/>
          <w:bCs/>
          <w:sz w:val="28"/>
          <w:szCs w:val="28"/>
        </w:rPr>
        <w:t>п</w:t>
      </w:r>
      <w:r w:rsidR="004549E3">
        <w:rPr>
          <w:rFonts w:ascii="Times New Roman" w:hAnsi="Times New Roman" w:cs="Times New Roman"/>
          <w:bCs/>
          <w:sz w:val="28"/>
          <w:szCs w:val="28"/>
        </w:rPr>
        <w:t>ерсидского</w:t>
      </w:r>
      <w:r w:rsidR="009D1B5D">
        <w:rPr>
          <w:rFonts w:ascii="Times New Roman" w:hAnsi="Times New Roman" w:cs="Times New Roman"/>
          <w:bCs/>
          <w:sz w:val="28"/>
          <w:szCs w:val="28"/>
        </w:rPr>
        <w:t xml:space="preserve"> орнамента</w:t>
      </w:r>
      <w:r>
        <w:rPr>
          <w:rFonts w:ascii="Times New Roman" w:hAnsi="Times New Roman" w:cs="Times New Roman"/>
          <w:bCs/>
          <w:sz w:val="28"/>
          <w:szCs w:val="28"/>
        </w:rPr>
        <w:t>, уходящая</w:t>
      </w:r>
      <w:r w:rsidR="009D1B5D">
        <w:rPr>
          <w:rFonts w:ascii="Times New Roman" w:hAnsi="Times New Roman" w:cs="Times New Roman"/>
          <w:bCs/>
          <w:sz w:val="28"/>
          <w:szCs w:val="28"/>
        </w:rPr>
        <w:t xml:space="preserve"> далеко в прошлое</w:t>
      </w:r>
      <w:r>
        <w:rPr>
          <w:rFonts w:ascii="Times New Roman" w:hAnsi="Times New Roman" w:cs="Times New Roman"/>
          <w:bCs/>
          <w:sz w:val="28"/>
          <w:szCs w:val="28"/>
        </w:rPr>
        <w:t>, а именно</w:t>
      </w:r>
      <w:r w:rsidR="009D1B5D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9D1B5D" w:rsidRPr="009D1B5D">
        <w:rPr>
          <w:rFonts w:ascii="Times New Roman" w:hAnsi="Times New Roman" w:cs="Times New Roman"/>
          <w:bCs/>
          <w:sz w:val="28"/>
          <w:szCs w:val="28"/>
        </w:rPr>
        <w:t>XV - XVI вв.</w:t>
      </w:r>
      <w:r w:rsidR="009D1B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3C1F">
        <w:rPr>
          <w:rFonts w:ascii="Times New Roman" w:hAnsi="Times New Roman" w:cs="Times New Roman"/>
          <w:bCs/>
          <w:sz w:val="28"/>
          <w:szCs w:val="28"/>
        </w:rPr>
        <w:t>Персидский орнамент вобрал в себя различные элементы арабского, византийского и индусского искусства. У этого орнамента есть своя «изюминка», поэтому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 его узоры</w:t>
      </w:r>
      <w:r w:rsidR="009D1B5D" w:rsidRPr="009D1B5D">
        <w:rPr>
          <w:rFonts w:ascii="Times New Roman" w:hAnsi="Times New Roman" w:cs="Times New Roman"/>
          <w:bCs/>
          <w:sz w:val="28"/>
          <w:szCs w:val="28"/>
        </w:rPr>
        <w:t xml:space="preserve"> сильно отличается от 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иных </w:t>
      </w:r>
      <w:r w:rsidR="009D1B5D" w:rsidRPr="009D1B5D">
        <w:rPr>
          <w:rFonts w:ascii="Times New Roman" w:hAnsi="Times New Roman" w:cs="Times New Roman"/>
          <w:bCs/>
          <w:sz w:val="28"/>
          <w:szCs w:val="28"/>
        </w:rPr>
        <w:t xml:space="preserve">восточных орнаментов и </w:t>
      </w:r>
      <w:r w:rsidR="00CF3C1F">
        <w:rPr>
          <w:rFonts w:ascii="Times New Roman" w:hAnsi="Times New Roman" w:cs="Times New Roman"/>
          <w:bCs/>
          <w:sz w:val="28"/>
          <w:szCs w:val="28"/>
        </w:rPr>
        <w:t>имеет наибольшую схожесть с</w:t>
      </w:r>
      <w:r w:rsidR="009D1B5D" w:rsidRPr="009D1B5D">
        <w:rPr>
          <w:rFonts w:ascii="Times New Roman" w:hAnsi="Times New Roman" w:cs="Times New Roman"/>
          <w:bCs/>
          <w:sz w:val="28"/>
          <w:szCs w:val="28"/>
        </w:rPr>
        <w:t xml:space="preserve"> ассиро-вавилонск</w:t>
      </w:r>
      <w:r w:rsidR="00CF3C1F">
        <w:rPr>
          <w:rFonts w:ascii="Times New Roman" w:hAnsi="Times New Roman" w:cs="Times New Roman"/>
          <w:bCs/>
          <w:sz w:val="28"/>
          <w:szCs w:val="28"/>
        </w:rPr>
        <w:t>им узором</w:t>
      </w:r>
      <w:r w:rsidR="009D1B5D" w:rsidRPr="009D1B5D">
        <w:rPr>
          <w:rFonts w:ascii="Times New Roman" w:hAnsi="Times New Roman" w:cs="Times New Roman"/>
          <w:bCs/>
          <w:sz w:val="28"/>
          <w:szCs w:val="28"/>
        </w:rPr>
        <w:t>.</w:t>
      </w:r>
    </w:p>
    <w:p w:rsidR="00E91FA1" w:rsidRPr="00E91FA1" w:rsidRDefault="00E91FA1" w:rsidP="00E91FA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FA1">
        <w:rPr>
          <w:rFonts w:ascii="Times New Roman" w:hAnsi="Times New Roman" w:cs="Times New Roman"/>
          <w:bCs/>
          <w:sz w:val="28"/>
          <w:szCs w:val="28"/>
        </w:rPr>
        <w:t xml:space="preserve">К животным в персидской керамике особое отношение. Уделяется огромное внимание изображению газели, льва, </w:t>
      </w:r>
      <w:bookmarkStart w:id="4" w:name="_Hlk502180649"/>
      <w:r w:rsidRPr="00E91FA1">
        <w:rPr>
          <w:rFonts w:ascii="Times New Roman" w:hAnsi="Times New Roman" w:cs="Times New Roman"/>
          <w:bCs/>
          <w:sz w:val="28"/>
          <w:szCs w:val="28"/>
        </w:rPr>
        <w:t>леопарда,</w:t>
      </w:r>
      <w:bookmarkEnd w:id="4"/>
      <w:r w:rsidRPr="00E91FA1">
        <w:rPr>
          <w:rFonts w:ascii="Times New Roman" w:hAnsi="Times New Roman" w:cs="Times New Roman"/>
          <w:bCs/>
          <w:sz w:val="28"/>
          <w:szCs w:val="28"/>
        </w:rPr>
        <w:t xml:space="preserve"> серны, верблюда, леопарда, слонов и птиц. Для иранской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плиточной 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керамики </w:t>
      </w:r>
      <w:r>
        <w:rPr>
          <w:rFonts w:ascii="Times New Roman" w:hAnsi="Times New Roman" w:cs="Times New Roman"/>
          <w:bCs/>
          <w:sz w:val="28"/>
          <w:szCs w:val="28"/>
        </w:rPr>
        <w:t>пер</w:t>
      </w:r>
      <w:r w:rsidR="00ED10E2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ода </w:t>
      </w:r>
      <w:proofErr w:type="spellStart"/>
      <w:r w:rsidRPr="00E91FA1">
        <w:rPr>
          <w:rFonts w:ascii="Times New Roman" w:hAnsi="Times New Roman" w:cs="Times New Roman"/>
          <w:bCs/>
          <w:sz w:val="28"/>
          <w:szCs w:val="28"/>
        </w:rPr>
        <w:t>Ахеменидов</w:t>
      </w:r>
      <w:proofErr w:type="spellEnd"/>
      <w:r w:rsidRPr="00E91FA1">
        <w:rPr>
          <w:rFonts w:ascii="Times New Roman" w:hAnsi="Times New Roman" w:cs="Times New Roman"/>
          <w:bCs/>
          <w:sz w:val="28"/>
          <w:szCs w:val="28"/>
        </w:rPr>
        <w:t xml:space="preserve"> (559 -330 гг. до н.э.) </w:t>
      </w:r>
      <w:r>
        <w:rPr>
          <w:rFonts w:ascii="Times New Roman" w:hAnsi="Times New Roman" w:cs="Times New Roman"/>
          <w:bCs/>
          <w:sz w:val="28"/>
          <w:szCs w:val="28"/>
        </w:rPr>
        <w:t xml:space="preserve">свойственны 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законченность рисунка и изобилие колорита. </w:t>
      </w:r>
      <w:r>
        <w:rPr>
          <w:rFonts w:ascii="Times New Roman" w:hAnsi="Times New Roman" w:cs="Times New Roman"/>
          <w:bCs/>
          <w:sz w:val="28"/>
          <w:szCs w:val="28"/>
        </w:rPr>
        <w:t>В основном изделия были окрашены в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сини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91FA1">
        <w:rPr>
          <w:rFonts w:ascii="Times New Roman" w:hAnsi="Times New Roman" w:cs="Times New Roman"/>
          <w:bCs/>
          <w:sz w:val="28"/>
          <w:szCs w:val="28"/>
        </w:rPr>
        <w:t>, белы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и зелены</w:t>
      </w:r>
      <w:r>
        <w:rPr>
          <w:rFonts w:ascii="Times New Roman" w:hAnsi="Times New Roman" w:cs="Times New Roman"/>
          <w:bCs/>
          <w:sz w:val="28"/>
          <w:szCs w:val="28"/>
        </w:rPr>
        <w:t>е цвета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поверхности изделий и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зображались следующие мотивы: шествие лучников, </w:t>
      </w:r>
      <w:r w:rsidR="00551284">
        <w:rPr>
          <w:rFonts w:ascii="Times New Roman" w:hAnsi="Times New Roman" w:cs="Times New Roman"/>
          <w:bCs/>
          <w:sz w:val="28"/>
          <w:szCs w:val="28"/>
        </w:rPr>
        <w:t>необычные, завораживающие своей красотой выдуманные существа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, такие как парные крылатые сфинксы или быки. В украшении золотых сосудов </w:t>
      </w:r>
      <w:r w:rsidR="00551284">
        <w:rPr>
          <w:rFonts w:ascii="Times New Roman" w:hAnsi="Times New Roman" w:cs="Times New Roman"/>
          <w:bCs/>
          <w:sz w:val="28"/>
          <w:szCs w:val="28"/>
        </w:rPr>
        <w:t xml:space="preserve">часто изображался рисунок 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цветка лотоса и пальметты, </w:t>
      </w:r>
      <w:r w:rsidR="00551284">
        <w:rPr>
          <w:rFonts w:ascii="Times New Roman" w:hAnsi="Times New Roman" w:cs="Times New Roman"/>
          <w:bCs/>
          <w:sz w:val="28"/>
          <w:szCs w:val="28"/>
        </w:rPr>
        <w:t xml:space="preserve">скомпонованные парой </w:t>
      </w:r>
      <w:r w:rsidRPr="00E91FA1">
        <w:rPr>
          <w:rFonts w:ascii="Times New Roman" w:hAnsi="Times New Roman" w:cs="Times New Roman"/>
          <w:bCs/>
          <w:sz w:val="28"/>
          <w:szCs w:val="28"/>
        </w:rPr>
        <w:t>козероги, ставши</w:t>
      </w:r>
      <w:r w:rsidR="00ED10E2">
        <w:rPr>
          <w:rFonts w:ascii="Times New Roman" w:hAnsi="Times New Roman" w:cs="Times New Roman"/>
          <w:bCs/>
          <w:sz w:val="28"/>
          <w:szCs w:val="28"/>
        </w:rPr>
        <w:t>е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2A28">
        <w:rPr>
          <w:rFonts w:ascii="Times New Roman" w:hAnsi="Times New Roman" w:cs="Times New Roman"/>
          <w:bCs/>
          <w:sz w:val="28"/>
          <w:szCs w:val="28"/>
        </w:rPr>
        <w:t xml:space="preserve">самой </w:t>
      </w:r>
      <w:r w:rsidRPr="00E91FA1">
        <w:rPr>
          <w:rFonts w:ascii="Times New Roman" w:hAnsi="Times New Roman" w:cs="Times New Roman"/>
          <w:bCs/>
          <w:sz w:val="28"/>
          <w:szCs w:val="28"/>
        </w:rPr>
        <w:t>удачн</w:t>
      </w:r>
      <w:r w:rsidR="00822A28">
        <w:rPr>
          <w:rFonts w:ascii="Times New Roman" w:hAnsi="Times New Roman" w:cs="Times New Roman"/>
          <w:bCs/>
          <w:sz w:val="28"/>
          <w:szCs w:val="28"/>
        </w:rPr>
        <w:t>ой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находк</w:t>
      </w:r>
      <w:r w:rsidR="00822A28">
        <w:rPr>
          <w:rFonts w:ascii="Times New Roman" w:hAnsi="Times New Roman" w:cs="Times New Roman"/>
          <w:bCs/>
          <w:sz w:val="28"/>
          <w:szCs w:val="28"/>
        </w:rPr>
        <w:t>ой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ахеменидского</w:t>
      </w:r>
      <w:r w:rsidR="00822A28">
        <w:rPr>
          <w:rFonts w:ascii="Times New Roman" w:hAnsi="Times New Roman" w:cs="Times New Roman"/>
          <w:bCs/>
          <w:sz w:val="28"/>
          <w:szCs w:val="28"/>
        </w:rPr>
        <w:t xml:space="preserve"> периода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22A28">
        <w:rPr>
          <w:rFonts w:ascii="Times New Roman" w:hAnsi="Times New Roman" w:cs="Times New Roman"/>
          <w:bCs/>
          <w:sz w:val="28"/>
          <w:szCs w:val="28"/>
        </w:rPr>
        <w:t xml:space="preserve">Редко, но все-таки </w:t>
      </w:r>
      <w:r w:rsidRPr="00E91FA1">
        <w:rPr>
          <w:rFonts w:ascii="Times New Roman" w:hAnsi="Times New Roman" w:cs="Times New Roman"/>
          <w:bCs/>
          <w:sz w:val="28"/>
          <w:szCs w:val="28"/>
        </w:rPr>
        <w:t>фигур</w:t>
      </w:r>
      <w:r w:rsidR="00822A28">
        <w:rPr>
          <w:rFonts w:ascii="Times New Roman" w:hAnsi="Times New Roman" w:cs="Times New Roman"/>
          <w:bCs/>
          <w:sz w:val="28"/>
          <w:szCs w:val="28"/>
        </w:rPr>
        <w:t>у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животного </w:t>
      </w:r>
      <w:r w:rsidR="00822A28">
        <w:rPr>
          <w:rFonts w:ascii="Times New Roman" w:hAnsi="Times New Roman" w:cs="Times New Roman"/>
          <w:bCs/>
          <w:sz w:val="28"/>
          <w:szCs w:val="28"/>
        </w:rPr>
        <w:t>изображали с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крыльями.</w:t>
      </w:r>
      <w:r w:rsidR="00822A28">
        <w:rPr>
          <w:rFonts w:ascii="Times New Roman" w:hAnsi="Times New Roman" w:cs="Times New Roman"/>
          <w:bCs/>
          <w:sz w:val="28"/>
          <w:szCs w:val="28"/>
        </w:rPr>
        <w:t xml:space="preserve"> Так,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2A28">
        <w:rPr>
          <w:rFonts w:ascii="Times New Roman" w:hAnsi="Times New Roman" w:cs="Times New Roman"/>
          <w:bCs/>
          <w:sz w:val="28"/>
          <w:szCs w:val="28"/>
        </w:rPr>
        <w:t>н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а украшениях одежды </w:t>
      </w:r>
      <w:r w:rsidR="00822A28">
        <w:rPr>
          <w:rFonts w:ascii="Times New Roman" w:hAnsi="Times New Roman" w:cs="Times New Roman"/>
          <w:bCs/>
          <w:sz w:val="28"/>
          <w:szCs w:val="28"/>
        </w:rPr>
        <w:t xml:space="preserve">можно </w:t>
      </w:r>
      <w:r w:rsidRPr="00E91FA1">
        <w:rPr>
          <w:rFonts w:ascii="Times New Roman" w:hAnsi="Times New Roman" w:cs="Times New Roman"/>
          <w:bCs/>
          <w:sz w:val="28"/>
          <w:szCs w:val="28"/>
        </w:rPr>
        <w:t>встре</w:t>
      </w:r>
      <w:r w:rsidR="00822A28">
        <w:rPr>
          <w:rFonts w:ascii="Times New Roman" w:hAnsi="Times New Roman" w:cs="Times New Roman"/>
          <w:bCs/>
          <w:sz w:val="28"/>
          <w:szCs w:val="28"/>
        </w:rPr>
        <w:t>тить</w:t>
      </w:r>
      <w:r w:rsidRPr="00E91FA1">
        <w:rPr>
          <w:rFonts w:ascii="Times New Roman" w:hAnsi="Times New Roman" w:cs="Times New Roman"/>
          <w:bCs/>
          <w:sz w:val="28"/>
          <w:szCs w:val="28"/>
        </w:rPr>
        <w:t xml:space="preserve"> изображение вписанного в круг рогатого и крылатого</w:t>
      </w:r>
      <w:r w:rsidR="00ED10E2">
        <w:rPr>
          <w:rFonts w:ascii="Times New Roman" w:hAnsi="Times New Roman" w:cs="Times New Roman"/>
          <w:bCs/>
          <w:sz w:val="28"/>
          <w:szCs w:val="28"/>
        </w:rPr>
        <w:t xml:space="preserve"> царя зверей</w:t>
      </w:r>
      <w:r w:rsidRPr="00E91FA1">
        <w:rPr>
          <w:rFonts w:ascii="Times New Roman" w:hAnsi="Times New Roman" w:cs="Times New Roman"/>
          <w:bCs/>
          <w:sz w:val="28"/>
          <w:szCs w:val="28"/>
        </w:rPr>
        <w:t>.</w:t>
      </w:r>
    </w:p>
    <w:p w:rsidR="001554C3" w:rsidRDefault="009D1B5D" w:rsidP="00FA0BE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1B5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Персидск</w:t>
      </w:r>
      <w:r w:rsidR="002D374E">
        <w:rPr>
          <w:rFonts w:ascii="Times New Roman" w:hAnsi="Times New Roman" w:cs="Times New Roman"/>
          <w:bCs/>
          <w:sz w:val="28"/>
          <w:szCs w:val="28"/>
        </w:rPr>
        <w:t>ий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 орнамент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 особое внимание уделяет </w:t>
      </w:r>
      <w:r w:rsidRPr="009D1B5D">
        <w:rPr>
          <w:rFonts w:ascii="Times New Roman" w:hAnsi="Times New Roman" w:cs="Times New Roman"/>
          <w:bCs/>
          <w:sz w:val="28"/>
          <w:szCs w:val="28"/>
        </w:rPr>
        <w:t>к формам природы, растительного и животного мира. В искусстве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 Древней Персии не было запрета на изображение животных,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1B5D">
        <w:rPr>
          <w:rFonts w:ascii="Times New Roman" w:hAnsi="Times New Roman" w:cs="Times New Roman"/>
          <w:bCs/>
          <w:sz w:val="28"/>
          <w:szCs w:val="28"/>
        </w:rPr>
        <w:t>отлич</w:t>
      </w:r>
      <w:r w:rsidR="002D374E">
        <w:rPr>
          <w:rFonts w:ascii="Times New Roman" w:hAnsi="Times New Roman" w:cs="Times New Roman"/>
          <w:bCs/>
          <w:sz w:val="28"/>
          <w:szCs w:val="28"/>
        </w:rPr>
        <w:t>и</w:t>
      </w:r>
      <w:r w:rsidRPr="009D1B5D">
        <w:rPr>
          <w:rFonts w:ascii="Times New Roman" w:hAnsi="Times New Roman" w:cs="Times New Roman"/>
          <w:bCs/>
          <w:sz w:val="28"/>
          <w:szCs w:val="28"/>
        </w:rPr>
        <w:t>е от арабского и мавританского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 мира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поэтому 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персидские </w:t>
      </w:r>
      <w:r w:rsidR="002D374E">
        <w:rPr>
          <w:rFonts w:ascii="Times New Roman" w:hAnsi="Times New Roman" w:cs="Times New Roman"/>
          <w:bCs/>
          <w:sz w:val="28"/>
          <w:szCs w:val="28"/>
        </w:rPr>
        <w:t>керамисты считались самыми искусными мастерами своего дела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D374E">
        <w:rPr>
          <w:rFonts w:ascii="Times New Roman" w:hAnsi="Times New Roman" w:cs="Times New Roman"/>
          <w:bCs/>
          <w:sz w:val="28"/>
          <w:szCs w:val="28"/>
        </w:rPr>
        <w:t>П</w:t>
      </w:r>
      <w:r w:rsidRPr="009D1B5D">
        <w:rPr>
          <w:rFonts w:ascii="Times New Roman" w:hAnsi="Times New Roman" w:cs="Times New Roman"/>
          <w:bCs/>
          <w:sz w:val="28"/>
          <w:szCs w:val="28"/>
        </w:rPr>
        <w:t>ерсидск</w:t>
      </w:r>
      <w:r w:rsidR="002D374E">
        <w:rPr>
          <w:rFonts w:ascii="Times New Roman" w:hAnsi="Times New Roman" w:cs="Times New Roman"/>
          <w:bCs/>
          <w:sz w:val="28"/>
          <w:szCs w:val="28"/>
        </w:rPr>
        <w:t>ий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 орнамент (ковры, ткани, керамика) 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имеет </w:t>
      </w:r>
      <w:r w:rsidRPr="009D1B5D">
        <w:rPr>
          <w:rFonts w:ascii="Times New Roman" w:hAnsi="Times New Roman" w:cs="Times New Roman"/>
          <w:bCs/>
          <w:sz w:val="28"/>
          <w:szCs w:val="28"/>
        </w:rPr>
        <w:t>совмещение в одной композиц</w:t>
      </w:r>
      <w:r w:rsidR="002D374E">
        <w:rPr>
          <w:rFonts w:ascii="Times New Roman" w:hAnsi="Times New Roman" w:cs="Times New Roman"/>
          <w:bCs/>
          <w:sz w:val="28"/>
          <w:szCs w:val="28"/>
        </w:rPr>
        <w:t>ионной работе ряд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 геометрических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 сплетений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D374E">
        <w:rPr>
          <w:rFonts w:ascii="Times New Roman" w:hAnsi="Times New Roman" w:cs="Times New Roman"/>
          <w:bCs/>
          <w:sz w:val="28"/>
          <w:szCs w:val="28"/>
        </w:rPr>
        <w:t xml:space="preserve">стилизованных, декоративных </w:t>
      </w:r>
      <w:r w:rsidRPr="009D1B5D">
        <w:rPr>
          <w:rFonts w:ascii="Times New Roman" w:hAnsi="Times New Roman" w:cs="Times New Roman"/>
          <w:bCs/>
          <w:sz w:val="28"/>
          <w:szCs w:val="28"/>
        </w:rPr>
        <w:t>цветов и животных в движении.</w:t>
      </w:r>
      <w:r w:rsidR="002316D8">
        <w:rPr>
          <w:rFonts w:ascii="Times New Roman" w:hAnsi="Times New Roman" w:cs="Times New Roman"/>
          <w:bCs/>
          <w:sz w:val="28"/>
          <w:szCs w:val="28"/>
        </w:rPr>
        <w:t xml:space="preserve"> В персидском искусстве особой популярностью пользуются декоративные цветы такие как: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 гвоздика,</w:t>
      </w:r>
      <w:r w:rsidR="00231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1B5D">
        <w:rPr>
          <w:rFonts w:ascii="Times New Roman" w:hAnsi="Times New Roman" w:cs="Times New Roman"/>
          <w:bCs/>
          <w:sz w:val="28"/>
          <w:szCs w:val="28"/>
        </w:rPr>
        <w:t>ирисы, нарциссы</w:t>
      </w:r>
      <w:r w:rsidR="002316D8">
        <w:rPr>
          <w:rFonts w:ascii="Times New Roman" w:hAnsi="Times New Roman" w:cs="Times New Roman"/>
          <w:bCs/>
          <w:sz w:val="28"/>
          <w:szCs w:val="28"/>
        </w:rPr>
        <w:t>. Эти цветы</w:t>
      </w:r>
      <w:r w:rsidRPr="009D1B5D">
        <w:rPr>
          <w:rFonts w:ascii="Times New Roman" w:hAnsi="Times New Roman" w:cs="Times New Roman"/>
          <w:bCs/>
          <w:sz w:val="28"/>
          <w:szCs w:val="28"/>
        </w:rPr>
        <w:t xml:space="preserve"> чаще других </w:t>
      </w:r>
      <w:r w:rsidR="002316D8">
        <w:rPr>
          <w:rFonts w:ascii="Times New Roman" w:hAnsi="Times New Roman" w:cs="Times New Roman"/>
          <w:bCs/>
          <w:sz w:val="28"/>
          <w:szCs w:val="28"/>
        </w:rPr>
        <w:t xml:space="preserve">встречаются </w:t>
      </w:r>
      <w:r w:rsidRPr="009D1B5D">
        <w:rPr>
          <w:rFonts w:ascii="Times New Roman" w:hAnsi="Times New Roman" w:cs="Times New Roman"/>
          <w:bCs/>
          <w:sz w:val="28"/>
          <w:szCs w:val="28"/>
        </w:rPr>
        <w:t>в орнаментальных композициях</w:t>
      </w:r>
      <w:r w:rsidR="002316D8">
        <w:rPr>
          <w:rFonts w:ascii="Times New Roman" w:hAnsi="Times New Roman" w:cs="Times New Roman"/>
          <w:bCs/>
          <w:sz w:val="28"/>
          <w:szCs w:val="28"/>
        </w:rPr>
        <w:t xml:space="preserve"> Древней Персии</w:t>
      </w:r>
      <w:r w:rsidRPr="009D1B5D">
        <w:rPr>
          <w:rFonts w:ascii="Times New Roman" w:hAnsi="Times New Roman" w:cs="Times New Roman"/>
          <w:bCs/>
          <w:sz w:val="28"/>
          <w:szCs w:val="28"/>
        </w:rPr>
        <w:t>.</w:t>
      </w:r>
      <w:r w:rsidR="00E91FA1">
        <w:rPr>
          <w:rFonts w:ascii="Times New Roman" w:hAnsi="Times New Roman" w:cs="Times New Roman"/>
          <w:bCs/>
          <w:sz w:val="28"/>
          <w:szCs w:val="28"/>
        </w:rPr>
        <w:t xml:space="preserve"> В нашей работе мы также использовали ряд стилизованных цветочных орнаментов, которые смогли бы украсить интерьер любого помещения. </w:t>
      </w:r>
    </w:p>
    <w:p w:rsidR="006353F2" w:rsidRPr="006353F2" w:rsidRDefault="007E6CEF" w:rsidP="006353F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316D8" w:rsidRPr="006353F2" w:rsidRDefault="002316D8" w:rsidP="006353F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53F2">
        <w:rPr>
          <w:rFonts w:ascii="Times New Roman" w:hAnsi="Times New Roman" w:cs="Times New Roman"/>
          <w:bCs/>
          <w:sz w:val="28"/>
          <w:szCs w:val="28"/>
        </w:rPr>
        <w:t xml:space="preserve">3.2 </w:t>
      </w:r>
      <w:r w:rsidRPr="006353F2">
        <w:rPr>
          <w:rFonts w:ascii="Times New Roman" w:hAnsi="Times New Roman" w:cs="Times New Roman"/>
          <w:bCs/>
          <w:sz w:val="28"/>
          <w:szCs w:val="28"/>
        </w:rPr>
        <w:tab/>
        <w:t xml:space="preserve">Эскизирование  </w:t>
      </w:r>
    </w:p>
    <w:p w:rsidR="006353F2" w:rsidRPr="006353F2" w:rsidRDefault="006353F2" w:rsidP="006353F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16D8" w:rsidRDefault="002316D8" w:rsidP="00040C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53F2">
        <w:rPr>
          <w:rFonts w:ascii="Times New Roman" w:hAnsi="Times New Roman" w:cs="Times New Roman"/>
          <w:bCs/>
          <w:sz w:val="28"/>
          <w:szCs w:val="28"/>
        </w:rPr>
        <w:t xml:space="preserve">Эскиз (фр. </w:t>
      </w:r>
      <w:proofErr w:type="spellStart"/>
      <w:r w:rsidRPr="006353F2">
        <w:rPr>
          <w:rFonts w:ascii="Times New Roman" w:hAnsi="Times New Roman" w:cs="Times New Roman"/>
          <w:bCs/>
          <w:sz w:val="28"/>
          <w:szCs w:val="28"/>
        </w:rPr>
        <w:t>esquisse</w:t>
      </w:r>
      <w:proofErr w:type="spellEnd"/>
      <w:r w:rsidRPr="006353F2">
        <w:rPr>
          <w:rFonts w:ascii="Times New Roman" w:hAnsi="Times New Roman" w:cs="Times New Roman"/>
          <w:bCs/>
          <w:sz w:val="28"/>
          <w:szCs w:val="28"/>
        </w:rPr>
        <w:t>) – предварительный</w:t>
      </w:r>
      <w:r w:rsidR="00FA0BE9" w:rsidRPr="006353F2">
        <w:rPr>
          <w:rFonts w:ascii="Times New Roman" w:hAnsi="Times New Roman" w:cs="Times New Roman"/>
          <w:bCs/>
          <w:sz w:val="28"/>
          <w:szCs w:val="28"/>
        </w:rPr>
        <w:t xml:space="preserve"> быстрый</w:t>
      </w:r>
      <w:r w:rsidRPr="006353F2">
        <w:rPr>
          <w:rFonts w:ascii="Times New Roman" w:hAnsi="Times New Roman" w:cs="Times New Roman"/>
          <w:bCs/>
          <w:sz w:val="28"/>
          <w:szCs w:val="28"/>
        </w:rPr>
        <w:t xml:space="preserve"> набросок, </w:t>
      </w:r>
      <w:r w:rsidR="00F52493">
        <w:rPr>
          <w:rFonts w:ascii="Times New Roman" w:hAnsi="Times New Roman" w:cs="Times New Roman"/>
          <w:bCs/>
          <w:sz w:val="28"/>
          <w:szCs w:val="28"/>
        </w:rPr>
        <w:t xml:space="preserve">показывающий зрителю </w:t>
      </w:r>
      <w:r w:rsidRPr="006353F2">
        <w:rPr>
          <w:rFonts w:ascii="Times New Roman" w:hAnsi="Times New Roman" w:cs="Times New Roman"/>
          <w:bCs/>
          <w:sz w:val="28"/>
          <w:szCs w:val="28"/>
        </w:rPr>
        <w:t>замысел художественн</w:t>
      </w:r>
      <w:r w:rsidR="00C806D9">
        <w:rPr>
          <w:rFonts w:ascii="Times New Roman" w:hAnsi="Times New Roman" w:cs="Times New Roman"/>
          <w:bCs/>
          <w:sz w:val="28"/>
          <w:szCs w:val="28"/>
        </w:rPr>
        <w:t>ой работы</w:t>
      </w:r>
      <w:r w:rsidRPr="006353F2">
        <w:rPr>
          <w:rFonts w:ascii="Times New Roman" w:hAnsi="Times New Roman" w:cs="Times New Roman"/>
          <w:bCs/>
          <w:sz w:val="28"/>
          <w:szCs w:val="28"/>
        </w:rPr>
        <w:t xml:space="preserve">. Начинают </w:t>
      </w:r>
      <w:r w:rsidR="00C806D9">
        <w:rPr>
          <w:rFonts w:ascii="Times New Roman" w:hAnsi="Times New Roman" w:cs="Times New Roman"/>
          <w:bCs/>
          <w:sz w:val="28"/>
          <w:szCs w:val="28"/>
        </w:rPr>
        <w:t>произведение</w:t>
      </w:r>
      <w:r w:rsidRPr="006353F2">
        <w:rPr>
          <w:rFonts w:ascii="Times New Roman" w:hAnsi="Times New Roman" w:cs="Times New Roman"/>
          <w:bCs/>
          <w:sz w:val="28"/>
          <w:szCs w:val="28"/>
        </w:rPr>
        <w:t>, обычно, с линейно</w:t>
      </w:r>
      <w:r w:rsidR="00D76EA2">
        <w:rPr>
          <w:rFonts w:ascii="Times New Roman" w:hAnsi="Times New Roman" w:cs="Times New Roman"/>
          <w:bCs/>
          <w:sz w:val="28"/>
          <w:szCs w:val="28"/>
        </w:rPr>
        <w:t>-</w:t>
      </w:r>
      <w:r w:rsidRPr="006353F2">
        <w:rPr>
          <w:rFonts w:ascii="Times New Roman" w:hAnsi="Times New Roman" w:cs="Times New Roman"/>
          <w:bCs/>
          <w:sz w:val="28"/>
          <w:szCs w:val="28"/>
        </w:rPr>
        <w:t>штриховых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316D8">
        <w:rPr>
          <w:rFonts w:ascii="Times New Roman" w:hAnsi="Times New Roman" w:cs="Times New Roman"/>
          <w:bCs/>
          <w:sz w:val="28"/>
          <w:szCs w:val="28"/>
        </w:rPr>
        <w:t>набросочных</w:t>
      </w:r>
      <w:proofErr w:type="spellEnd"/>
      <w:r w:rsidRPr="002316D8">
        <w:rPr>
          <w:rFonts w:ascii="Times New Roman" w:hAnsi="Times New Roman" w:cs="Times New Roman"/>
          <w:bCs/>
          <w:sz w:val="28"/>
          <w:szCs w:val="28"/>
        </w:rPr>
        <w:t xml:space="preserve"> эскизов в нескольких вариантах. В них определяется главный композиционный центр работы. После создают эскизы с тональной проработкой в черно-белом варианте, тушью или маркером, дополняют их деталями. Следующим шагом является выполнение итоговых эскизов в размер изделия, сначала линейно, а потом в цвете. Точность определения в эскизах положительно влияет на качество выполнения изделия. Но стоит учитывать и то, что итоговые эскизы выполняются в другом материале (бумаге), поэтому небольшие изменения в изделии уместны.</w:t>
      </w:r>
    </w:p>
    <w:p w:rsidR="00C806D9" w:rsidRDefault="00C806D9" w:rsidP="00040C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6D9">
        <w:rPr>
          <w:rFonts w:ascii="Times New Roman" w:hAnsi="Times New Roman" w:cs="Times New Roman"/>
          <w:bCs/>
          <w:sz w:val="28"/>
          <w:szCs w:val="28"/>
        </w:rPr>
        <w:t>Эскизы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требуют большой затраты времени, т. е. 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позволяют художнику сделать </w:t>
      </w:r>
      <w:r>
        <w:rPr>
          <w:rFonts w:ascii="Times New Roman" w:hAnsi="Times New Roman" w:cs="Times New Roman"/>
          <w:bCs/>
          <w:sz w:val="28"/>
          <w:szCs w:val="28"/>
        </w:rPr>
        <w:t>быстрые рисунки, а также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воплотить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идеи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реальность.</w:t>
      </w:r>
      <w:r w:rsidRPr="00C806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9" w:tooltip="Карандаш" w:history="1">
        <w:r w:rsidRPr="00C806D9">
          <w:rPr>
            <w:rStyle w:val="af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Карандаш</w:t>
        </w:r>
      </w:hyperlink>
      <w:r w:rsidRPr="00C806D9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="00F524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любой другой мягкий материал </w:t>
      </w:r>
      <w:r w:rsidR="00F52493">
        <w:rPr>
          <w:rFonts w:ascii="Times New Roman" w:hAnsi="Times New Roman" w:cs="Times New Roman"/>
          <w:bCs/>
          <w:sz w:val="28"/>
          <w:szCs w:val="28"/>
        </w:rPr>
        <w:t>очень востребованы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="00F52493">
        <w:rPr>
          <w:rFonts w:ascii="Times New Roman" w:hAnsi="Times New Roman" w:cs="Times New Roman"/>
          <w:bCs/>
          <w:sz w:val="28"/>
          <w:szCs w:val="28"/>
        </w:rPr>
        <w:t>набросков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из-за ограничений во времени,</w:t>
      </w:r>
      <w:r w:rsidR="00F52493">
        <w:rPr>
          <w:rFonts w:ascii="Times New Roman" w:hAnsi="Times New Roman" w:cs="Times New Roman"/>
          <w:bCs/>
          <w:sz w:val="28"/>
          <w:szCs w:val="28"/>
        </w:rPr>
        <w:t xml:space="preserve"> однако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быстро </w:t>
      </w:r>
      <w:r w:rsidR="00F52493">
        <w:rPr>
          <w:rFonts w:ascii="Times New Roman" w:hAnsi="Times New Roman" w:cs="Times New Roman"/>
          <w:bCs/>
          <w:sz w:val="28"/>
          <w:szCs w:val="28"/>
        </w:rPr>
        <w:t>написанный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2493">
        <w:rPr>
          <w:rFonts w:ascii="Times New Roman" w:hAnsi="Times New Roman" w:cs="Times New Roman"/>
          <w:bCs/>
          <w:sz w:val="28"/>
          <w:szCs w:val="28"/>
        </w:rPr>
        <w:t xml:space="preserve">этюд </w:t>
      </w:r>
      <w:r w:rsidRPr="00C806D9">
        <w:rPr>
          <w:rFonts w:ascii="Times New Roman" w:hAnsi="Times New Roman" w:cs="Times New Roman"/>
          <w:bCs/>
          <w:sz w:val="28"/>
          <w:szCs w:val="28"/>
        </w:rPr>
        <w:lastRenderedPageBreak/>
        <w:t>или</w:t>
      </w:r>
      <w:r w:rsidR="00F52493">
        <w:rPr>
          <w:rFonts w:ascii="Times New Roman" w:hAnsi="Times New Roman" w:cs="Times New Roman"/>
          <w:bCs/>
          <w:sz w:val="28"/>
          <w:szCs w:val="28"/>
        </w:rPr>
        <w:t>, может,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быстро смоделированный макет из мягкого воска</w:t>
      </w:r>
      <w:r w:rsidR="00F52493">
        <w:rPr>
          <w:rFonts w:ascii="Times New Roman" w:hAnsi="Times New Roman" w:cs="Times New Roman"/>
          <w:bCs/>
          <w:sz w:val="28"/>
          <w:szCs w:val="28"/>
        </w:rPr>
        <w:t>,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также счита</w:t>
      </w:r>
      <w:r w:rsidR="00F52493">
        <w:rPr>
          <w:rFonts w:ascii="Times New Roman" w:hAnsi="Times New Roman" w:cs="Times New Roman"/>
          <w:bCs/>
          <w:sz w:val="28"/>
          <w:szCs w:val="28"/>
        </w:rPr>
        <w:t>ется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эскизом в более </w:t>
      </w:r>
      <w:r w:rsidR="00F52493">
        <w:rPr>
          <w:rFonts w:ascii="Times New Roman" w:hAnsi="Times New Roman" w:cs="Times New Roman"/>
          <w:bCs/>
          <w:sz w:val="28"/>
          <w:szCs w:val="28"/>
        </w:rPr>
        <w:t>подробном раскрытии</w:t>
      </w:r>
      <w:r w:rsidRPr="00C806D9">
        <w:rPr>
          <w:rFonts w:ascii="Times New Roman" w:hAnsi="Times New Roman" w:cs="Times New Roman"/>
          <w:bCs/>
          <w:sz w:val="28"/>
          <w:szCs w:val="28"/>
        </w:rPr>
        <w:t xml:space="preserve"> слова.</w:t>
      </w:r>
      <w:r w:rsidR="00F52493">
        <w:rPr>
          <w:rFonts w:ascii="Times New Roman" w:hAnsi="Times New Roman" w:cs="Times New Roman"/>
          <w:bCs/>
          <w:sz w:val="28"/>
          <w:szCs w:val="28"/>
        </w:rPr>
        <w:t xml:space="preserve"> Эскиз данной курсовой работы </w:t>
      </w:r>
      <w:r w:rsidR="00E91FA1">
        <w:rPr>
          <w:rFonts w:ascii="Times New Roman" w:hAnsi="Times New Roman" w:cs="Times New Roman"/>
          <w:bCs/>
          <w:sz w:val="28"/>
          <w:szCs w:val="28"/>
        </w:rPr>
        <w:t xml:space="preserve">разрабатывался мягким </w:t>
      </w:r>
      <w:r w:rsidR="00F52493">
        <w:rPr>
          <w:rFonts w:ascii="Times New Roman" w:hAnsi="Times New Roman" w:cs="Times New Roman"/>
          <w:bCs/>
          <w:sz w:val="28"/>
          <w:szCs w:val="28"/>
        </w:rPr>
        <w:t>карандашом.</w:t>
      </w:r>
      <w:r w:rsidR="00E91FA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316D8" w:rsidRDefault="002316D8" w:rsidP="00040C4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2316D8" w:rsidRDefault="002316D8" w:rsidP="00040C4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16D8">
        <w:rPr>
          <w:rFonts w:ascii="Times New Roman" w:hAnsi="Times New Roman" w:cs="Times New Roman"/>
          <w:bCs/>
          <w:sz w:val="28"/>
          <w:szCs w:val="28"/>
        </w:rPr>
        <w:t xml:space="preserve">3.3 Используемые материалы и оборудование </w:t>
      </w:r>
    </w:p>
    <w:p w:rsidR="00040C43" w:rsidRPr="002316D8" w:rsidRDefault="00040C43" w:rsidP="00040C4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16D8" w:rsidRDefault="002316D8" w:rsidP="00D049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       Для изготовления </w:t>
      </w:r>
      <w:r w:rsidR="00FA0BE9">
        <w:rPr>
          <w:rFonts w:ascii="Times New Roman" w:hAnsi="Times New Roman" w:cs="Times New Roman"/>
          <w:bCs/>
          <w:sz w:val="28"/>
          <w:szCs w:val="28"/>
        </w:rPr>
        <w:t>керамической</w:t>
      </w:r>
      <w:r w:rsidR="00896797">
        <w:rPr>
          <w:rFonts w:ascii="Times New Roman" w:hAnsi="Times New Roman" w:cs="Times New Roman"/>
          <w:bCs/>
          <w:sz w:val="28"/>
          <w:szCs w:val="28"/>
        </w:rPr>
        <w:t xml:space="preserve"> рамы для зеркала </w:t>
      </w:r>
      <w:r w:rsidRPr="002316D8">
        <w:rPr>
          <w:rFonts w:ascii="Times New Roman" w:hAnsi="Times New Roman" w:cs="Times New Roman"/>
          <w:bCs/>
          <w:sz w:val="28"/>
          <w:szCs w:val="28"/>
        </w:rPr>
        <w:t>нео</w:t>
      </w:r>
      <w:r w:rsidR="00896797">
        <w:rPr>
          <w:rFonts w:ascii="Times New Roman" w:hAnsi="Times New Roman" w:cs="Times New Roman"/>
          <w:bCs/>
          <w:sz w:val="28"/>
          <w:szCs w:val="28"/>
        </w:rPr>
        <w:t>б</w:t>
      </w:r>
      <w:r w:rsidRPr="002316D8">
        <w:rPr>
          <w:rFonts w:ascii="Times New Roman" w:hAnsi="Times New Roman" w:cs="Times New Roman"/>
          <w:bCs/>
          <w:sz w:val="28"/>
          <w:szCs w:val="28"/>
        </w:rPr>
        <w:t>ходимо подобрать гипс</w:t>
      </w:r>
      <w:r w:rsidR="00896797">
        <w:rPr>
          <w:rFonts w:ascii="Times New Roman" w:hAnsi="Times New Roman" w:cs="Times New Roman"/>
          <w:bCs/>
          <w:sz w:val="28"/>
          <w:szCs w:val="28"/>
        </w:rPr>
        <w:t>о</w:t>
      </w:r>
      <w:r w:rsidRPr="002316D8">
        <w:rPr>
          <w:rFonts w:ascii="Times New Roman" w:hAnsi="Times New Roman" w:cs="Times New Roman"/>
          <w:bCs/>
          <w:sz w:val="28"/>
          <w:szCs w:val="28"/>
        </w:rPr>
        <w:t>вую форму</w:t>
      </w:r>
      <w:r w:rsidR="00896797">
        <w:rPr>
          <w:rFonts w:ascii="Times New Roman" w:hAnsi="Times New Roman" w:cs="Times New Roman"/>
          <w:bCs/>
          <w:sz w:val="28"/>
          <w:szCs w:val="28"/>
        </w:rPr>
        <w:t xml:space="preserve"> для плиток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, которая будет хорошо впитывать влагу. </w:t>
      </w:r>
      <w:r w:rsidR="00896797">
        <w:rPr>
          <w:rFonts w:ascii="Times New Roman" w:hAnsi="Times New Roman" w:cs="Times New Roman"/>
          <w:bCs/>
          <w:sz w:val="28"/>
          <w:szCs w:val="28"/>
        </w:rPr>
        <w:t>Н</w:t>
      </w:r>
      <w:r w:rsidRPr="002316D8">
        <w:rPr>
          <w:rFonts w:ascii="Times New Roman" w:hAnsi="Times New Roman" w:cs="Times New Roman"/>
          <w:bCs/>
          <w:sz w:val="28"/>
          <w:szCs w:val="28"/>
        </w:rPr>
        <w:t>еобходимо иметь</w:t>
      </w:r>
      <w:r w:rsidR="00896797">
        <w:rPr>
          <w:rFonts w:ascii="Times New Roman" w:hAnsi="Times New Roman" w:cs="Times New Roman"/>
          <w:bCs/>
          <w:sz w:val="28"/>
          <w:szCs w:val="28"/>
        </w:rPr>
        <w:t>: рейки, скалку</w:t>
      </w:r>
      <w:r w:rsidRPr="002316D8">
        <w:rPr>
          <w:rFonts w:ascii="Times New Roman" w:hAnsi="Times New Roman" w:cs="Times New Roman"/>
          <w:bCs/>
          <w:sz w:val="28"/>
          <w:szCs w:val="28"/>
        </w:rPr>
        <w:t>,</w:t>
      </w:r>
      <w:r w:rsidR="00896797">
        <w:rPr>
          <w:rFonts w:ascii="Times New Roman" w:hAnsi="Times New Roman" w:cs="Times New Roman"/>
          <w:bCs/>
          <w:sz w:val="28"/>
          <w:szCs w:val="28"/>
        </w:rPr>
        <w:t xml:space="preserve"> влажную тряпку (для раскатывания пласта), а также пластмассовый молоток (для вбивания глиняной массы в форму),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острый предмет (для нанесения орнамента на изделие) синяя, коричневая, оранжевая, бирюзовая, белая глазури, </w:t>
      </w:r>
      <w:r w:rsidRPr="002316D8">
        <w:rPr>
          <w:rFonts w:ascii="Times New Roman" w:hAnsi="Times New Roman" w:cs="Times New Roman"/>
          <w:bCs/>
          <w:sz w:val="28"/>
          <w:szCs w:val="28"/>
        </w:rPr>
        <w:t>кисть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№3,4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6797">
        <w:rPr>
          <w:rFonts w:ascii="Times New Roman" w:hAnsi="Times New Roman" w:cs="Times New Roman"/>
          <w:bCs/>
          <w:sz w:val="28"/>
          <w:szCs w:val="28"/>
        </w:rPr>
        <w:t>(</w:t>
      </w:r>
      <w:r w:rsidRPr="002316D8">
        <w:rPr>
          <w:rFonts w:ascii="Times New Roman" w:hAnsi="Times New Roman" w:cs="Times New Roman"/>
          <w:bCs/>
          <w:sz w:val="28"/>
          <w:szCs w:val="28"/>
        </w:rPr>
        <w:t>для нанесения глазурей</w:t>
      </w:r>
      <w:r w:rsidR="00AF4B0F">
        <w:rPr>
          <w:rFonts w:ascii="Times New Roman" w:hAnsi="Times New Roman" w:cs="Times New Roman"/>
          <w:bCs/>
          <w:sz w:val="28"/>
          <w:szCs w:val="28"/>
        </w:rPr>
        <w:t>)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, широкая кисть </w:t>
      </w:r>
      <w:r w:rsidR="00AF4B0F">
        <w:rPr>
          <w:rFonts w:ascii="Times New Roman" w:hAnsi="Times New Roman" w:cs="Times New Roman"/>
          <w:bCs/>
          <w:sz w:val="28"/>
          <w:szCs w:val="28"/>
        </w:rPr>
        <w:t>(</w:t>
      </w:r>
      <w:r w:rsidRPr="002316D8">
        <w:rPr>
          <w:rFonts w:ascii="Times New Roman" w:hAnsi="Times New Roman" w:cs="Times New Roman"/>
          <w:bCs/>
          <w:sz w:val="28"/>
          <w:szCs w:val="28"/>
        </w:rPr>
        <w:t>для зачи</w:t>
      </w:r>
      <w:r w:rsidR="00ED10E2">
        <w:rPr>
          <w:rFonts w:ascii="Times New Roman" w:hAnsi="Times New Roman" w:cs="Times New Roman"/>
          <w:bCs/>
          <w:sz w:val="28"/>
          <w:szCs w:val="28"/>
        </w:rPr>
        <w:t>стки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плиток)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, губку. Так же нам необходима калька для переноса эскиза, емкость с водой для смачивания кистей и рук, емкости для разных цветов ангобов, </w:t>
      </w:r>
      <w:r w:rsidR="00AF4B0F" w:rsidRPr="002316D8">
        <w:rPr>
          <w:rFonts w:ascii="Times New Roman" w:hAnsi="Times New Roman" w:cs="Times New Roman"/>
          <w:bCs/>
          <w:sz w:val="28"/>
          <w:szCs w:val="28"/>
        </w:rPr>
        <w:t>пульверизатор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для смачиван</w:t>
      </w:r>
      <w:r w:rsidR="00AF4B0F">
        <w:rPr>
          <w:rFonts w:ascii="Times New Roman" w:hAnsi="Times New Roman" w:cs="Times New Roman"/>
          <w:bCs/>
          <w:sz w:val="28"/>
          <w:szCs w:val="28"/>
        </w:rPr>
        <w:t>и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я глины на дальнем расстоянии. </w:t>
      </w:r>
      <w:r w:rsidR="00AF4B0F">
        <w:rPr>
          <w:rFonts w:ascii="Times New Roman" w:hAnsi="Times New Roman" w:cs="Times New Roman"/>
          <w:bCs/>
          <w:sz w:val="28"/>
          <w:szCs w:val="28"/>
        </w:rPr>
        <w:t>После нанесения глазурей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AF4B0F">
        <w:rPr>
          <w:rFonts w:ascii="Times New Roman" w:hAnsi="Times New Roman" w:cs="Times New Roman"/>
          <w:bCs/>
          <w:sz w:val="28"/>
          <w:szCs w:val="28"/>
        </w:rPr>
        <w:t>плитку</w:t>
      </w:r>
      <w:r w:rsidRPr="002316D8">
        <w:rPr>
          <w:rFonts w:ascii="Times New Roman" w:hAnsi="Times New Roman" w:cs="Times New Roman"/>
          <w:bCs/>
          <w:sz w:val="28"/>
          <w:szCs w:val="28"/>
        </w:rPr>
        <w:t>,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0232">
        <w:rPr>
          <w:rFonts w:ascii="Times New Roman" w:hAnsi="Times New Roman" w:cs="Times New Roman"/>
          <w:bCs/>
          <w:sz w:val="28"/>
          <w:szCs w:val="28"/>
        </w:rPr>
        <w:t>мы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воспользовал</w:t>
      </w:r>
      <w:r w:rsidR="00550232">
        <w:rPr>
          <w:rFonts w:ascii="Times New Roman" w:hAnsi="Times New Roman" w:cs="Times New Roman"/>
          <w:bCs/>
          <w:sz w:val="28"/>
          <w:szCs w:val="28"/>
        </w:rPr>
        <w:t>ись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металлическим стеком, чтобы убрать неровности на изделии</w:t>
      </w:r>
      <w:r w:rsidRPr="002316D8">
        <w:rPr>
          <w:rFonts w:ascii="Times New Roman" w:hAnsi="Times New Roman" w:cs="Times New Roman"/>
          <w:bCs/>
          <w:sz w:val="28"/>
          <w:szCs w:val="28"/>
        </w:rPr>
        <w:t>.</w:t>
      </w:r>
      <w:r w:rsidR="00AF4B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Для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зачи</w:t>
      </w:r>
      <w:r w:rsidR="00550232">
        <w:rPr>
          <w:rFonts w:ascii="Times New Roman" w:hAnsi="Times New Roman" w:cs="Times New Roman"/>
          <w:bCs/>
          <w:sz w:val="28"/>
          <w:szCs w:val="28"/>
        </w:rPr>
        <w:t>стки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плитки, </w:t>
      </w:r>
      <w:r w:rsidR="00550232">
        <w:rPr>
          <w:rFonts w:ascii="Times New Roman" w:hAnsi="Times New Roman" w:cs="Times New Roman"/>
          <w:bCs/>
          <w:sz w:val="28"/>
          <w:szCs w:val="28"/>
        </w:rPr>
        <w:t>мы во</w:t>
      </w:r>
      <w:r w:rsidR="00CD6201">
        <w:rPr>
          <w:rFonts w:ascii="Times New Roman" w:hAnsi="Times New Roman" w:cs="Times New Roman"/>
          <w:bCs/>
          <w:sz w:val="28"/>
          <w:szCs w:val="28"/>
        </w:rPr>
        <w:t>спользова</w:t>
      </w:r>
      <w:r w:rsidR="00550232">
        <w:rPr>
          <w:rFonts w:ascii="Times New Roman" w:hAnsi="Times New Roman" w:cs="Times New Roman"/>
          <w:bCs/>
          <w:sz w:val="28"/>
          <w:szCs w:val="28"/>
        </w:rPr>
        <w:t>лись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наждачн</w:t>
      </w:r>
      <w:r w:rsidR="00550232">
        <w:rPr>
          <w:rFonts w:ascii="Times New Roman" w:hAnsi="Times New Roman" w:cs="Times New Roman"/>
          <w:bCs/>
          <w:sz w:val="28"/>
          <w:szCs w:val="28"/>
        </w:rPr>
        <w:t>ой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бумаг</w:t>
      </w:r>
      <w:r w:rsidR="00550232">
        <w:rPr>
          <w:rFonts w:ascii="Times New Roman" w:hAnsi="Times New Roman" w:cs="Times New Roman"/>
          <w:bCs/>
          <w:sz w:val="28"/>
          <w:szCs w:val="28"/>
        </w:rPr>
        <w:t>ой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нулевк</w:t>
      </w:r>
      <w:r w:rsidR="00550232">
        <w:rPr>
          <w:rFonts w:ascii="Times New Roman" w:hAnsi="Times New Roman" w:cs="Times New Roman"/>
          <w:bCs/>
          <w:sz w:val="28"/>
          <w:szCs w:val="28"/>
        </w:rPr>
        <w:t>ой</w:t>
      </w:r>
      <w:r w:rsidR="00CD6201">
        <w:rPr>
          <w:rFonts w:ascii="Times New Roman" w:hAnsi="Times New Roman" w:cs="Times New Roman"/>
          <w:bCs/>
          <w:sz w:val="28"/>
          <w:szCs w:val="28"/>
        </w:rPr>
        <w:t>.</w:t>
      </w:r>
      <w:r w:rsidR="005502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6201" w:rsidRPr="00CD6201">
        <w:rPr>
          <w:rFonts w:ascii="Times New Roman" w:hAnsi="Times New Roman" w:cs="Times New Roman"/>
          <w:bCs/>
          <w:sz w:val="28"/>
          <w:szCs w:val="28"/>
        </w:rPr>
        <w:t>Эт</w:t>
      </w:r>
      <w:r w:rsidR="00CD6201">
        <w:rPr>
          <w:rFonts w:ascii="Times New Roman" w:hAnsi="Times New Roman" w:cs="Times New Roman"/>
          <w:bCs/>
          <w:sz w:val="28"/>
          <w:szCs w:val="28"/>
        </w:rPr>
        <w:t>и инструменты</w:t>
      </w:r>
      <w:r w:rsidR="00CD6201" w:rsidRPr="00CD6201">
        <w:rPr>
          <w:rFonts w:ascii="Times New Roman" w:hAnsi="Times New Roman" w:cs="Times New Roman"/>
          <w:bCs/>
          <w:sz w:val="28"/>
          <w:szCs w:val="28"/>
        </w:rPr>
        <w:t xml:space="preserve"> помогл</w:t>
      </w:r>
      <w:r w:rsidR="00CD6201">
        <w:rPr>
          <w:rFonts w:ascii="Times New Roman" w:hAnsi="Times New Roman" w:cs="Times New Roman"/>
          <w:bCs/>
          <w:sz w:val="28"/>
          <w:szCs w:val="28"/>
        </w:rPr>
        <w:t>и</w:t>
      </w:r>
      <w:r w:rsidR="00CD6201" w:rsidRPr="00CD6201">
        <w:rPr>
          <w:rFonts w:ascii="Times New Roman" w:hAnsi="Times New Roman" w:cs="Times New Roman"/>
          <w:bCs/>
          <w:sz w:val="28"/>
          <w:szCs w:val="28"/>
        </w:rPr>
        <w:t xml:space="preserve"> придать работе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более</w:t>
      </w:r>
      <w:r w:rsidR="00CD6201" w:rsidRPr="00CD6201">
        <w:rPr>
          <w:rFonts w:ascii="Times New Roman" w:hAnsi="Times New Roman" w:cs="Times New Roman"/>
          <w:bCs/>
          <w:sz w:val="28"/>
          <w:szCs w:val="28"/>
        </w:rPr>
        <w:t xml:space="preserve"> аккуратный</w:t>
      </w:r>
      <w:r w:rsidR="00CD6201">
        <w:rPr>
          <w:rFonts w:ascii="Times New Roman" w:hAnsi="Times New Roman" w:cs="Times New Roman"/>
          <w:bCs/>
          <w:sz w:val="28"/>
          <w:szCs w:val="28"/>
        </w:rPr>
        <w:t xml:space="preserve"> и законченный </w:t>
      </w:r>
      <w:r w:rsidR="00CD6201" w:rsidRPr="00CD6201">
        <w:rPr>
          <w:rFonts w:ascii="Times New Roman" w:hAnsi="Times New Roman" w:cs="Times New Roman"/>
          <w:bCs/>
          <w:sz w:val="28"/>
          <w:szCs w:val="28"/>
        </w:rPr>
        <w:t>вид.</w:t>
      </w:r>
      <w:r w:rsidRPr="002316D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24D9" w:rsidRDefault="000924D9" w:rsidP="00D049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4D9" w:rsidRDefault="000924D9" w:rsidP="00D049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4D9">
        <w:rPr>
          <w:rFonts w:ascii="Times New Roman" w:hAnsi="Times New Roman" w:cs="Times New Roman"/>
          <w:bCs/>
          <w:sz w:val="28"/>
          <w:szCs w:val="28"/>
        </w:rPr>
        <w:t>3.4 Технология выполнения керамическ</w:t>
      </w:r>
      <w:r w:rsidR="007764A5">
        <w:rPr>
          <w:rFonts w:ascii="Times New Roman" w:hAnsi="Times New Roman" w:cs="Times New Roman"/>
          <w:bCs/>
          <w:sz w:val="28"/>
          <w:szCs w:val="28"/>
        </w:rPr>
        <w:t xml:space="preserve">ой рамы </w:t>
      </w:r>
    </w:p>
    <w:p w:rsidR="007D1F07" w:rsidRPr="000924D9" w:rsidRDefault="007D1F07" w:rsidP="00D049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4D9" w:rsidRPr="000924D9" w:rsidRDefault="000924D9" w:rsidP="00D049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4D9">
        <w:rPr>
          <w:rFonts w:ascii="Times New Roman" w:hAnsi="Times New Roman" w:cs="Times New Roman"/>
          <w:bCs/>
          <w:sz w:val="28"/>
          <w:szCs w:val="28"/>
        </w:rPr>
        <w:t xml:space="preserve"> Глина – основа гончарного производства, в смеси с водой она образует тестообразную массу, подходящую для дальнейшей обработки.  Для лепки и формования лучше всего подходят жирные глины, такие как белая и желтая. Проверить ее на эластичность можно, скатав из глины жгут, если она не трескается – значит состояние подходящее. Крупные комочки глины разбивают молотком, мелкие комочки за</w:t>
      </w:r>
      <w:r w:rsidR="00CD6201">
        <w:rPr>
          <w:rFonts w:ascii="Times New Roman" w:hAnsi="Times New Roman" w:cs="Times New Roman"/>
          <w:bCs/>
          <w:sz w:val="28"/>
          <w:szCs w:val="28"/>
        </w:rPr>
        <w:t>б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ивают таким образом, чтобы была покрыта вся глина и оставляют на несколько часов. После чего воду выливают </w:t>
      </w:r>
      <w:r w:rsidRPr="000924D9">
        <w:rPr>
          <w:rFonts w:ascii="Times New Roman" w:hAnsi="Times New Roman" w:cs="Times New Roman"/>
          <w:bCs/>
          <w:sz w:val="28"/>
          <w:szCs w:val="28"/>
        </w:rPr>
        <w:lastRenderedPageBreak/>
        <w:t>и дают настояться глине еще некоторое время. Потом тщательно размешивают руками, удаляя всевозможные примеси (камушки, щепки). Если глина получается слишком жидкой</w:t>
      </w:r>
      <w:r w:rsidR="00000AC1">
        <w:rPr>
          <w:rFonts w:ascii="Times New Roman" w:hAnsi="Times New Roman" w:cs="Times New Roman"/>
          <w:bCs/>
          <w:sz w:val="28"/>
          <w:szCs w:val="28"/>
        </w:rPr>
        <w:t>,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 в нее добавляют немного сухо</w:t>
      </w:r>
      <w:r w:rsidR="00CD6201">
        <w:rPr>
          <w:rFonts w:ascii="Times New Roman" w:hAnsi="Times New Roman" w:cs="Times New Roman"/>
          <w:bCs/>
          <w:sz w:val="28"/>
          <w:szCs w:val="28"/>
        </w:rPr>
        <w:t>г</w:t>
      </w:r>
      <w:r w:rsidRPr="000924D9">
        <w:rPr>
          <w:rFonts w:ascii="Times New Roman" w:hAnsi="Times New Roman" w:cs="Times New Roman"/>
          <w:bCs/>
          <w:sz w:val="28"/>
          <w:szCs w:val="28"/>
        </w:rPr>
        <w:t>о глиняного песка. Чтобы сохранить глину ее скатывают в шар и закутывают во влажную ткань. Если требуется дл</w:t>
      </w:r>
      <w:r w:rsidR="00CD6201">
        <w:rPr>
          <w:rFonts w:ascii="Times New Roman" w:hAnsi="Times New Roman" w:cs="Times New Roman"/>
          <w:bCs/>
          <w:sz w:val="28"/>
          <w:szCs w:val="28"/>
        </w:rPr>
        <w:t>и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тельное хранение, ткань регулярно смачивают. Из глины можно </w:t>
      </w:r>
      <w:r w:rsidR="00CD6201">
        <w:rPr>
          <w:rFonts w:ascii="Times New Roman" w:hAnsi="Times New Roman" w:cs="Times New Roman"/>
          <w:bCs/>
          <w:sz w:val="28"/>
          <w:szCs w:val="28"/>
        </w:rPr>
        <w:t>п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олучить глиняный шликер, для этого используют примерно 4 % общего количества глины, вводимой в массу. </w:t>
      </w:r>
    </w:p>
    <w:p w:rsidR="007973C2" w:rsidRDefault="000924D9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4D9">
        <w:rPr>
          <w:rFonts w:ascii="Times New Roman" w:hAnsi="Times New Roman" w:cs="Times New Roman"/>
          <w:bCs/>
          <w:sz w:val="28"/>
          <w:szCs w:val="28"/>
        </w:rPr>
        <w:t xml:space="preserve">   В данной работе использовал</w:t>
      </w:r>
      <w:r w:rsidR="00CD6201">
        <w:rPr>
          <w:rFonts w:ascii="Times New Roman" w:hAnsi="Times New Roman" w:cs="Times New Roman"/>
          <w:bCs/>
          <w:sz w:val="28"/>
          <w:szCs w:val="28"/>
        </w:rPr>
        <w:t>ась желтая глиняная масса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335E5">
        <w:rPr>
          <w:rFonts w:ascii="Times New Roman" w:hAnsi="Times New Roman" w:cs="Times New Roman"/>
          <w:bCs/>
          <w:sz w:val="28"/>
          <w:szCs w:val="28"/>
        </w:rPr>
        <w:t xml:space="preserve">Желтая </w:t>
      </w:r>
      <w:r w:rsidRPr="000924D9">
        <w:rPr>
          <w:rFonts w:ascii="Times New Roman" w:hAnsi="Times New Roman" w:cs="Times New Roman"/>
          <w:bCs/>
          <w:sz w:val="28"/>
          <w:szCs w:val="28"/>
        </w:rPr>
        <w:t>глина используется для изготовления посуды, глиняных фигурок и других изделий. Температура обжига: 1050 - 1150℃. После подготовки глины можно приступать к</w:t>
      </w:r>
      <w:r w:rsidR="005543B9">
        <w:rPr>
          <w:rFonts w:ascii="Times New Roman" w:hAnsi="Times New Roman" w:cs="Times New Roman"/>
          <w:bCs/>
          <w:sz w:val="28"/>
          <w:szCs w:val="28"/>
        </w:rPr>
        <w:t xml:space="preserve"> раскатке пласта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. Первым делом необходимо </w:t>
      </w:r>
      <w:r w:rsidR="005543B9">
        <w:rPr>
          <w:rFonts w:ascii="Times New Roman" w:hAnsi="Times New Roman" w:cs="Times New Roman"/>
          <w:bCs/>
          <w:sz w:val="28"/>
          <w:szCs w:val="28"/>
        </w:rPr>
        <w:t xml:space="preserve">положить все нужные материалы на рабочий стол. Разминаем глину, потом кладем глиняную массу на увлажненную тряпку, положив по бокам рейки. </w:t>
      </w:r>
      <w:r w:rsidR="00127D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4B67">
        <w:rPr>
          <w:rFonts w:ascii="Times New Roman" w:hAnsi="Times New Roman" w:cs="Times New Roman"/>
          <w:bCs/>
          <w:sz w:val="28"/>
          <w:szCs w:val="28"/>
        </w:rPr>
        <w:t xml:space="preserve"> Толщина пласта будет зависеть от толщины реек. Чем толще рейка, тем толще пласт. </w:t>
      </w:r>
      <w:r w:rsidR="00127DEF">
        <w:rPr>
          <w:rFonts w:ascii="Times New Roman" w:hAnsi="Times New Roman" w:cs="Times New Roman"/>
          <w:bCs/>
          <w:sz w:val="28"/>
          <w:szCs w:val="28"/>
        </w:rPr>
        <w:t>Раскатываем пласт, далее вырезаем из пласта ножичком примерный размер будущей плитки</w:t>
      </w:r>
      <w:r w:rsidRPr="000924D9">
        <w:rPr>
          <w:rFonts w:ascii="Times New Roman" w:hAnsi="Times New Roman" w:cs="Times New Roman"/>
          <w:bCs/>
          <w:sz w:val="28"/>
          <w:szCs w:val="28"/>
        </w:rPr>
        <w:t>.</w:t>
      </w:r>
      <w:r w:rsidR="00127DEF">
        <w:rPr>
          <w:rFonts w:ascii="Times New Roman" w:hAnsi="Times New Roman" w:cs="Times New Roman"/>
          <w:bCs/>
          <w:sz w:val="28"/>
          <w:szCs w:val="28"/>
        </w:rPr>
        <w:t xml:space="preserve"> Пласт небольшого размера кладем на гипсовую форму. Хорошо вбиваем </w:t>
      </w:r>
      <w:r w:rsidR="00127DEF" w:rsidRPr="00127DEF">
        <w:rPr>
          <w:rFonts w:ascii="Times New Roman" w:hAnsi="Times New Roman" w:cs="Times New Roman"/>
          <w:bCs/>
          <w:sz w:val="28"/>
          <w:szCs w:val="28"/>
        </w:rPr>
        <w:t>глиняную массу</w:t>
      </w:r>
      <w:r w:rsidR="00127DEF">
        <w:rPr>
          <w:rFonts w:ascii="Times New Roman" w:hAnsi="Times New Roman" w:cs="Times New Roman"/>
          <w:bCs/>
          <w:sz w:val="28"/>
          <w:szCs w:val="28"/>
        </w:rPr>
        <w:t>, для этого можно воспользоваться пластмассовым молотком. Далее срезаем лишнюю глину</w:t>
      </w:r>
      <w:r w:rsidR="00714B67">
        <w:rPr>
          <w:rFonts w:ascii="Times New Roman" w:hAnsi="Times New Roman" w:cs="Times New Roman"/>
          <w:bCs/>
          <w:sz w:val="28"/>
          <w:szCs w:val="28"/>
        </w:rPr>
        <w:t xml:space="preserve"> с формы</w:t>
      </w:r>
      <w:r w:rsidR="00127DEF">
        <w:rPr>
          <w:rFonts w:ascii="Times New Roman" w:hAnsi="Times New Roman" w:cs="Times New Roman"/>
          <w:bCs/>
          <w:sz w:val="28"/>
          <w:szCs w:val="28"/>
        </w:rPr>
        <w:t>, выравниваем будущую плитку любым плоским предметом</w:t>
      </w:r>
      <w:r w:rsidR="00714B67">
        <w:rPr>
          <w:rFonts w:ascii="Times New Roman" w:hAnsi="Times New Roman" w:cs="Times New Roman"/>
          <w:bCs/>
          <w:sz w:val="28"/>
          <w:szCs w:val="28"/>
        </w:rPr>
        <w:t>.</w:t>
      </w:r>
      <w:r w:rsidR="00127DE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14B67">
        <w:rPr>
          <w:rFonts w:ascii="Times New Roman" w:hAnsi="Times New Roman" w:cs="Times New Roman"/>
          <w:bCs/>
          <w:sz w:val="28"/>
          <w:szCs w:val="28"/>
        </w:rPr>
        <w:t>Оставляем форму сушится примерно 10 минут, для того чтобы плиточка смогла «выйти». После достаем плитку из формы, наносим орнамент, который мы изначально подготовили. Острым предметом аккуратно наносим узор восточного стиля.</w:t>
      </w:r>
      <w:r w:rsidR="007973C2">
        <w:rPr>
          <w:rFonts w:ascii="Times New Roman" w:hAnsi="Times New Roman" w:cs="Times New Roman"/>
          <w:bCs/>
          <w:sz w:val="28"/>
          <w:szCs w:val="28"/>
        </w:rPr>
        <w:t xml:space="preserve"> Такие действия проделываем с каждой плиткой. А их у нас 12 штук. </w:t>
      </w:r>
    </w:p>
    <w:p w:rsidR="000924D9" w:rsidRPr="00CA0858" w:rsidRDefault="007973C2" w:rsidP="0032574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Затем кладем плитки в сушилку на три, четыре дня. Так как мы выполняем данную работу глазурями, необходимо запечь плитки перед цветным покрытием. После запекания, мы чистим плитки широкой кистью, а также протираем влажной тряпкой. Перед покрытием, глазурь тщательно цежу через мелкую сетку. Для </w:t>
      </w:r>
      <w:r w:rsidR="003C1BF5">
        <w:rPr>
          <w:rFonts w:ascii="Times New Roman" w:hAnsi="Times New Roman" w:cs="Times New Roman"/>
          <w:bCs/>
          <w:sz w:val="28"/>
          <w:szCs w:val="28"/>
        </w:rPr>
        <w:t xml:space="preserve">получения необходимой консистенции, добавляю в краску немного воды. Затем берем кисть №3 и расписываем плитки. Для экономии глазурей и времени, мы покрываем одним цветом все </w:t>
      </w:r>
      <w:r w:rsidR="003C1BF5">
        <w:rPr>
          <w:rFonts w:ascii="Times New Roman" w:hAnsi="Times New Roman" w:cs="Times New Roman"/>
          <w:bCs/>
          <w:sz w:val="28"/>
          <w:szCs w:val="28"/>
        </w:rPr>
        <w:lastRenderedPageBreak/>
        <w:t>плитки, где есть эта расцветка, потом вторым, третьим и так далее. Глазури могут ложиться не ровно, поэтому необходимо воспользоваться металлическим с</w:t>
      </w:r>
      <w:r w:rsidR="00D76EA2">
        <w:rPr>
          <w:rFonts w:ascii="Times New Roman" w:hAnsi="Times New Roman" w:cs="Times New Roman"/>
          <w:bCs/>
          <w:sz w:val="28"/>
          <w:szCs w:val="28"/>
        </w:rPr>
        <w:t>т</w:t>
      </w:r>
      <w:r w:rsidR="003C1BF5">
        <w:rPr>
          <w:rFonts w:ascii="Times New Roman" w:hAnsi="Times New Roman" w:cs="Times New Roman"/>
          <w:bCs/>
          <w:sz w:val="28"/>
          <w:szCs w:val="28"/>
        </w:rPr>
        <w:t xml:space="preserve">еком, для выравнивания поверхности плитки. Затем кладем готовые плитки в печь. </w:t>
      </w:r>
      <w:r w:rsidR="003C1BF5" w:rsidRPr="003C1BF5">
        <w:rPr>
          <w:rFonts w:ascii="Times New Roman" w:hAnsi="Times New Roman" w:cs="Times New Roman"/>
          <w:bCs/>
          <w:sz w:val="28"/>
          <w:szCs w:val="28"/>
        </w:rPr>
        <w:t>Температура обжига: 1050 - 1150℃</w:t>
      </w:r>
      <w:r w:rsidR="00000AC1">
        <w:rPr>
          <w:rFonts w:ascii="Times New Roman" w:hAnsi="Times New Roman" w:cs="Times New Roman"/>
          <w:bCs/>
          <w:sz w:val="28"/>
          <w:szCs w:val="28"/>
        </w:rPr>
        <w:t>.</w:t>
      </w:r>
      <w:r w:rsidR="003C1B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AC1">
        <w:rPr>
          <w:rFonts w:ascii="Times New Roman" w:hAnsi="Times New Roman" w:cs="Times New Roman"/>
          <w:bCs/>
          <w:sz w:val="28"/>
          <w:szCs w:val="28"/>
        </w:rPr>
        <w:t xml:space="preserve">После запекания глазурь на плитках где-то может выглядеть </w:t>
      </w:r>
      <w:proofErr w:type="spellStart"/>
      <w:r w:rsidR="00000AC1">
        <w:rPr>
          <w:rFonts w:ascii="Times New Roman" w:hAnsi="Times New Roman" w:cs="Times New Roman"/>
          <w:bCs/>
          <w:sz w:val="28"/>
          <w:szCs w:val="28"/>
        </w:rPr>
        <w:t>акварельно</w:t>
      </w:r>
      <w:proofErr w:type="spellEnd"/>
      <w:r w:rsidR="00000AC1">
        <w:rPr>
          <w:rFonts w:ascii="Times New Roman" w:hAnsi="Times New Roman" w:cs="Times New Roman"/>
          <w:bCs/>
          <w:sz w:val="28"/>
          <w:szCs w:val="28"/>
        </w:rPr>
        <w:t xml:space="preserve">, так как мы наносили цвет вручную. Если данный эффект не желателен, необходимо прокрыть глазурью те места, которые выглядят не лучшим образом. Затем снова запекаем. </w:t>
      </w:r>
      <w:r w:rsidR="000924D9" w:rsidRPr="000924D9">
        <w:rPr>
          <w:rFonts w:ascii="Times New Roman" w:hAnsi="Times New Roman" w:cs="Times New Roman"/>
          <w:bCs/>
          <w:sz w:val="28"/>
          <w:szCs w:val="28"/>
        </w:rPr>
        <w:t xml:space="preserve">Изделие достают только при полном охлаждении до комнатной </w:t>
      </w:r>
      <w:r w:rsidR="000924D9" w:rsidRPr="00CA08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температуры, примерно через день. </w:t>
      </w:r>
      <w:r w:rsidR="00000AC1" w:rsidRPr="00CA08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Готовые плитки прокрывать бесцветной глазурью не нужно, т. к. уже имеют блеск на своей поверхности.</w:t>
      </w:r>
      <w:r w:rsidR="00CA08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Однако, </w:t>
      </w:r>
      <w:proofErr w:type="gramStart"/>
      <w:r w:rsidR="00CA08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изделия</w:t>
      </w:r>
      <w:proofErr w:type="gramEnd"/>
      <w:r w:rsidR="00CA08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расписанные ангобами необходимо прокрыть бесцветной глазурью, так изделие будет иметь завершенный вид</w:t>
      </w:r>
      <w:r w:rsidR="00C806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CA085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652767" w:rsidRPr="00CA0858" w:rsidRDefault="00652767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652767" w:rsidRDefault="00652767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0232" w:rsidRDefault="00550232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0232" w:rsidRDefault="00550232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0232" w:rsidRDefault="00550232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0232" w:rsidRDefault="00550232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0232" w:rsidRDefault="00550232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0232" w:rsidRDefault="00550232" w:rsidP="00000A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55128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7E6CE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10E2" w:rsidRDefault="00ED10E2" w:rsidP="007E6CE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10E2" w:rsidRDefault="00ED10E2" w:rsidP="007E6CE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4942" w:rsidRDefault="00D04942" w:rsidP="007E6CE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4D9" w:rsidRPr="000924D9" w:rsidRDefault="000924D9" w:rsidP="000924D9">
      <w:pPr>
        <w:spacing w:line="360" w:lineRule="auto"/>
        <w:ind w:left="269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4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ЗАКЛЮЧЕНИЕ </w:t>
      </w:r>
    </w:p>
    <w:p w:rsidR="00500AD7" w:rsidRDefault="000924D9" w:rsidP="00A904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24D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924D9">
        <w:rPr>
          <w:rFonts w:ascii="Times New Roman" w:hAnsi="Times New Roman" w:cs="Times New Roman"/>
          <w:bCs/>
          <w:sz w:val="28"/>
          <w:szCs w:val="28"/>
        </w:rPr>
        <w:t>Учебной задачей в первую очередь является достижение необходим</w:t>
      </w:r>
      <w:r w:rsidR="00500AD7">
        <w:rPr>
          <w:rFonts w:ascii="Times New Roman" w:hAnsi="Times New Roman" w:cs="Times New Roman"/>
          <w:bCs/>
          <w:sz w:val="28"/>
          <w:szCs w:val="28"/>
        </w:rPr>
        <w:t>ой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0AD7">
        <w:rPr>
          <w:rFonts w:ascii="Times New Roman" w:hAnsi="Times New Roman" w:cs="Times New Roman"/>
          <w:bCs/>
          <w:sz w:val="28"/>
          <w:szCs w:val="28"/>
        </w:rPr>
        <w:t xml:space="preserve">степени профессионализма </w:t>
      </w:r>
      <w:r w:rsidRPr="000924D9">
        <w:rPr>
          <w:rFonts w:ascii="Times New Roman" w:hAnsi="Times New Roman" w:cs="Times New Roman"/>
          <w:bCs/>
          <w:sz w:val="28"/>
          <w:szCs w:val="28"/>
        </w:rPr>
        <w:t>в выбранной</w:t>
      </w:r>
      <w:r w:rsidR="00500AD7">
        <w:rPr>
          <w:rFonts w:ascii="Times New Roman" w:hAnsi="Times New Roman" w:cs="Times New Roman"/>
          <w:bCs/>
          <w:sz w:val="28"/>
          <w:szCs w:val="28"/>
        </w:rPr>
        <w:t xml:space="preserve"> сфере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, чтобы быть конкурентоспособным специалистом на сегодняшнем рынке труда. В </w:t>
      </w:r>
      <w:r w:rsidR="00500AD7">
        <w:rPr>
          <w:rFonts w:ascii="Times New Roman" w:hAnsi="Times New Roman" w:cs="Times New Roman"/>
          <w:bCs/>
          <w:sz w:val="28"/>
          <w:szCs w:val="28"/>
        </w:rPr>
        <w:t xml:space="preserve">процессе </w:t>
      </w:r>
      <w:r w:rsidRPr="000924D9">
        <w:rPr>
          <w:rFonts w:ascii="Times New Roman" w:hAnsi="Times New Roman" w:cs="Times New Roman"/>
          <w:bCs/>
          <w:sz w:val="28"/>
          <w:szCs w:val="28"/>
        </w:rPr>
        <w:t>выполнения курсовой работы в виде керамическ</w:t>
      </w:r>
      <w:r w:rsidR="007533E6">
        <w:rPr>
          <w:rFonts w:ascii="Times New Roman" w:hAnsi="Times New Roman" w:cs="Times New Roman"/>
          <w:bCs/>
          <w:sz w:val="28"/>
          <w:szCs w:val="28"/>
        </w:rPr>
        <w:t xml:space="preserve">ой рамы для зеркала </w:t>
      </w:r>
      <w:r w:rsidR="00500AD7">
        <w:rPr>
          <w:rFonts w:ascii="Times New Roman" w:hAnsi="Times New Roman" w:cs="Times New Roman"/>
          <w:bCs/>
          <w:sz w:val="28"/>
          <w:szCs w:val="28"/>
        </w:rPr>
        <w:t xml:space="preserve">мы смогли </w:t>
      </w:r>
      <w:r w:rsidRPr="000924D9">
        <w:rPr>
          <w:rFonts w:ascii="Times New Roman" w:hAnsi="Times New Roman" w:cs="Times New Roman"/>
          <w:bCs/>
          <w:sz w:val="28"/>
          <w:szCs w:val="28"/>
        </w:rPr>
        <w:t>приблизиться к данной цели.</w:t>
      </w:r>
      <w:r w:rsidR="007533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В курсовой работе были выполнены все поставленные задачи и цели, сформировались новые. </w:t>
      </w:r>
      <w:r w:rsidR="00ED10E2">
        <w:rPr>
          <w:rFonts w:ascii="Times New Roman" w:hAnsi="Times New Roman" w:cs="Times New Roman"/>
          <w:bCs/>
          <w:sz w:val="28"/>
          <w:szCs w:val="28"/>
        </w:rPr>
        <w:t>Р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азработан </w:t>
      </w:r>
      <w:r w:rsidR="00500AD7">
        <w:rPr>
          <w:rFonts w:ascii="Times New Roman" w:hAnsi="Times New Roman" w:cs="Times New Roman"/>
          <w:bCs/>
          <w:sz w:val="28"/>
          <w:szCs w:val="28"/>
        </w:rPr>
        <w:t>эскиз для плиток</w:t>
      </w:r>
      <w:r w:rsidRPr="000924D9">
        <w:rPr>
          <w:rFonts w:ascii="Times New Roman" w:hAnsi="Times New Roman" w:cs="Times New Roman"/>
          <w:bCs/>
          <w:sz w:val="28"/>
          <w:szCs w:val="28"/>
        </w:rPr>
        <w:t>, котор</w:t>
      </w:r>
      <w:r w:rsidR="00500AD7">
        <w:rPr>
          <w:rFonts w:ascii="Times New Roman" w:hAnsi="Times New Roman" w:cs="Times New Roman"/>
          <w:bCs/>
          <w:sz w:val="28"/>
          <w:szCs w:val="28"/>
        </w:rPr>
        <w:t>ый в дальнейшем был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 выполнена в материале, преодолены все трудности, возникшие в ходе работы. В процессе написания теоретической части пополнилась база знаний по различным областям. В процессе изготовления приобретены новые навыки и умения</w:t>
      </w:r>
      <w:r w:rsidR="00500AD7">
        <w:rPr>
          <w:rFonts w:ascii="Times New Roman" w:hAnsi="Times New Roman" w:cs="Times New Roman"/>
          <w:bCs/>
          <w:sz w:val="28"/>
          <w:szCs w:val="28"/>
        </w:rPr>
        <w:t>.</w:t>
      </w:r>
      <w:r w:rsidRPr="000924D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24D9" w:rsidRPr="000924D9" w:rsidRDefault="00ED10E2" w:rsidP="00D755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0924D9" w:rsidRPr="000924D9">
        <w:rPr>
          <w:rFonts w:ascii="Times New Roman" w:hAnsi="Times New Roman" w:cs="Times New Roman"/>
          <w:bCs/>
          <w:sz w:val="28"/>
          <w:szCs w:val="28"/>
        </w:rPr>
        <w:t>тогом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проделанной нами работы</w:t>
      </w:r>
      <w:r w:rsidR="000924D9" w:rsidRPr="000924D9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500AD7">
        <w:rPr>
          <w:rFonts w:ascii="Times New Roman" w:hAnsi="Times New Roman" w:cs="Times New Roman"/>
          <w:bCs/>
          <w:sz w:val="28"/>
          <w:szCs w:val="28"/>
        </w:rPr>
        <w:t xml:space="preserve">способность </w:t>
      </w:r>
      <w:r w:rsidR="000924D9" w:rsidRPr="000924D9">
        <w:rPr>
          <w:rFonts w:ascii="Times New Roman" w:hAnsi="Times New Roman" w:cs="Times New Roman"/>
          <w:bCs/>
          <w:sz w:val="28"/>
          <w:szCs w:val="28"/>
        </w:rPr>
        <w:t>создать собственное произведение, прояв</w:t>
      </w:r>
      <w:r w:rsidR="00D75536">
        <w:rPr>
          <w:rFonts w:ascii="Times New Roman" w:hAnsi="Times New Roman" w:cs="Times New Roman"/>
          <w:bCs/>
          <w:sz w:val="28"/>
          <w:szCs w:val="28"/>
        </w:rPr>
        <w:t>лять</w:t>
      </w:r>
      <w:r w:rsidR="000924D9" w:rsidRPr="000924D9">
        <w:rPr>
          <w:rFonts w:ascii="Times New Roman" w:hAnsi="Times New Roman" w:cs="Times New Roman"/>
          <w:bCs/>
          <w:sz w:val="28"/>
          <w:szCs w:val="28"/>
        </w:rPr>
        <w:t xml:space="preserve"> себя творчески</w:t>
      </w:r>
      <w:r w:rsidR="00652767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Ведь очень важно</w:t>
      </w:r>
      <w:r w:rsidR="00D75536">
        <w:rPr>
          <w:rFonts w:ascii="Times New Roman" w:hAnsi="Times New Roman" w:cs="Times New Roman"/>
          <w:bCs/>
          <w:sz w:val="28"/>
          <w:szCs w:val="28"/>
        </w:rPr>
        <w:t xml:space="preserve"> иметь свои идеи и воплощать их в реальности. Именно это необходимый профессиональный аспект в деятельности художника-педагога.</w:t>
      </w:r>
    </w:p>
    <w:p w:rsidR="000924D9" w:rsidRDefault="000924D9" w:rsidP="002316D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1B5D" w:rsidRDefault="009D1B5D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4D9" w:rsidRDefault="000924D9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4D9" w:rsidRDefault="000924D9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6201" w:rsidRDefault="00CD6201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7525" w:rsidRDefault="00677525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52767" w:rsidRDefault="00652767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4C8" w:rsidRDefault="00A904C8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5536" w:rsidRDefault="00D75536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5536" w:rsidRPr="00B94E86" w:rsidRDefault="00D75536" w:rsidP="00EF3CD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4D01" w:rsidRPr="00244D01" w:rsidRDefault="00244D01" w:rsidP="00244D0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lastRenderedPageBreak/>
        <w:t>СПИСОК ИСПОЛЬЗУЕМЫХ ИСТОЧНИКОВ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Буббико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Дж., Крус Х. Керамика: техники, материалы, изделия/ Пер. с итал. – Издательство «Никола-Пресс», 2009. – 128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Воронов Н.В. Искусство, рожденное огнем. – М.: Советский художник, 1970. – 143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Даглдиян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К.Т. Декоративная композиция: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учебн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. пособие / К.Т.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Даглдиян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. Изд. 2-е,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proofErr w:type="gramStart"/>
      <w:r w:rsidRPr="00244D0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и доп. –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Ростов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н/Д: Феникс, 2010. – 312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Долорс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Рос. Керамика: Техника. Приемы. Изделия. – М.: АСТ-ПРЕСС КНИГА, 2010 – 144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Ковтун Г.З. Удивительный мир глины: Практическое руководство по работе с глиной. – Краснодар: Перспективы образования, 2009. – 112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Кошаев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В.Б. Декоративно-прикладное искусство: Понятия. Этапы развития: учеб. пособие для студентов вузов, обучающихся по специальности «Декоративно-прикладное искусство» /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В.Б.Кошаев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. – М.: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Гуманитар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. изд. центр ВЛАДОС, - 2010. – 272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Логвиненко Г.М. Декоративная композиция: учеб. пособие для студентов вузов, обучающихся по специальности «Изобразительное искусство» / Г.М. </w:t>
      </w:r>
    </w:p>
    <w:p w:rsidR="00244D01" w:rsidRPr="00244D01" w:rsidRDefault="00244D01" w:rsidP="003249DA">
      <w:p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Логвиненко. – М.: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Гуманитар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. изд. центр ВЛАДОС, 2008. – 144 с. 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Мария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Долорс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Фригола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. Художественная керамика / Мария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Долорс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244D01">
        <w:rPr>
          <w:rFonts w:ascii="Times New Roman" w:hAnsi="Times New Roman" w:cs="Times New Roman"/>
          <w:bCs/>
          <w:sz w:val="28"/>
          <w:szCs w:val="28"/>
        </w:rPr>
        <w:t>Фригола</w:t>
      </w:r>
      <w:proofErr w:type="spellEnd"/>
      <w:r w:rsidRPr="00244D01">
        <w:rPr>
          <w:rFonts w:ascii="Times New Roman" w:hAnsi="Times New Roman" w:cs="Times New Roman"/>
          <w:bCs/>
          <w:sz w:val="28"/>
          <w:szCs w:val="28"/>
        </w:rPr>
        <w:t xml:space="preserve">; пер. с исп. – М.: ООО «Издательский Дом «Художественная школа», 2011. – 160 с. </w:t>
      </w:r>
    </w:p>
    <w:p w:rsidR="00244D01" w:rsidRPr="00244D01" w:rsidRDefault="00244D01" w:rsidP="003249DA">
      <w:pPr>
        <w:numPr>
          <w:ilvl w:val="0"/>
          <w:numId w:val="10"/>
        </w:num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Молотова В.Н. Декоративно-прикладное искусство. Учебное пособие. – М.: </w:t>
      </w:r>
    </w:p>
    <w:p w:rsidR="00A904C8" w:rsidRDefault="00244D01" w:rsidP="00A904C8">
      <w:p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D01">
        <w:rPr>
          <w:rFonts w:ascii="Times New Roman" w:hAnsi="Times New Roman" w:cs="Times New Roman"/>
          <w:bCs/>
          <w:sz w:val="28"/>
          <w:szCs w:val="28"/>
        </w:rPr>
        <w:t xml:space="preserve">ФОРУМ. 2007 – 272 с. </w:t>
      </w:r>
    </w:p>
    <w:p w:rsidR="00244D01" w:rsidRPr="00A904C8" w:rsidRDefault="00A904C8" w:rsidP="00A904C8">
      <w:p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4C8">
        <w:rPr>
          <w:rFonts w:ascii="Times New Roman" w:hAnsi="Times New Roman" w:cs="Times New Roman"/>
          <w:bCs/>
          <w:sz w:val="28"/>
          <w:szCs w:val="28"/>
        </w:rPr>
        <w:t>10.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44D01" w:rsidRPr="00A904C8">
        <w:rPr>
          <w:rFonts w:ascii="Times New Roman" w:hAnsi="Times New Roman" w:cs="Times New Roman"/>
          <w:bCs/>
          <w:sz w:val="28"/>
          <w:szCs w:val="28"/>
        </w:rPr>
        <w:t>Немировский</w:t>
      </w:r>
      <w:proofErr w:type="spellEnd"/>
      <w:r w:rsidR="00244D01" w:rsidRPr="00A904C8">
        <w:rPr>
          <w:rFonts w:ascii="Times New Roman" w:hAnsi="Times New Roman" w:cs="Times New Roman"/>
          <w:bCs/>
          <w:sz w:val="28"/>
          <w:szCs w:val="28"/>
        </w:rPr>
        <w:t xml:space="preserve"> А.И. Мифы и легенды Древнего Востока. Серия «Легенды и мифы». </w:t>
      </w:r>
      <w:proofErr w:type="spellStart"/>
      <w:r w:rsidR="00244D01" w:rsidRPr="00A904C8">
        <w:rPr>
          <w:rFonts w:ascii="Times New Roman" w:hAnsi="Times New Roman" w:cs="Times New Roman"/>
          <w:bCs/>
          <w:sz w:val="28"/>
          <w:szCs w:val="28"/>
        </w:rPr>
        <w:t>Ростов</w:t>
      </w:r>
      <w:proofErr w:type="spellEnd"/>
      <w:r w:rsidR="00244D01" w:rsidRPr="00A904C8">
        <w:rPr>
          <w:rFonts w:ascii="Times New Roman" w:hAnsi="Times New Roman" w:cs="Times New Roman"/>
          <w:bCs/>
          <w:sz w:val="28"/>
          <w:szCs w:val="28"/>
        </w:rPr>
        <w:t xml:space="preserve">-на-Дону: Феникс, 2000. – 544 с. </w:t>
      </w:r>
    </w:p>
    <w:p w:rsidR="00A904C8" w:rsidRDefault="003249DA" w:rsidP="00633654">
      <w:pPr>
        <w:pStyle w:val="a7"/>
        <w:numPr>
          <w:ilvl w:val="0"/>
          <w:numId w:val="11"/>
        </w:numPr>
        <w:spacing w:after="0" w:line="393" w:lineRule="auto"/>
        <w:ind w:right="31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502127938"/>
      <w:proofErr w:type="spellStart"/>
      <w:r w:rsidRPr="00A904C8">
        <w:rPr>
          <w:rFonts w:ascii="Times New Roman" w:hAnsi="Times New Roman" w:cs="Times New Roman"/>
          <w:sz w:val="28"/>
          <w:szCs w:val="28"/>
        </w:rPr>
        <w:lastRenderedPageBreak/>
        <w:t>Сентенс</w:t>
      </w:r>
      <w:proofErr w:type="spellEnd"/>
      <w:r w:rsidRPr="00A904C8">
        <w:rPr>
          <w:rFonts w:ascii="Times New Roman" w:hAnsi="Times New Roman" w:cs="Times New Roman"/>
          <w:sz w:val="28"/>
          <w:szCs w:val="28"/>
        </w:rPr>
        <w:t xml:space="preserve">, Б. Керамика: путеводитель по традиционным техникам мира/ </w:t>
      </w:r>
      <w:proofErr w:type="spellStart"/>
      <w:r w:rsidRPr="00A904C8">
        <w:rPr>
          <w:rFonts w:ascii="Times New Roman" w:hAnsi="Times New Roman" w:cs="Times New Roman"/>
          <w:sz w:val="28"/>
          <w:szCs w:val="28"/>
        </w:rPr>
        <w:t>Байран</w:t>
      </w:r>
      <w:proofErr w:type="spellEnd"/>
      <w:r w:rsidRPr="00A9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4C8">
        <w:rPr>
          <w:rFonts w:ascii="Times New Roman" w:hAnsi="Times New Roman" w:cs="Times New Roman"/>
          <w:sz w:val="28"/>
          <w:szCs w:val="28"/>
        </w:rPr>
        <w:t>Сентенс</w:t>
      </w:r>
      <w:proofErr w:type="spellEnd"/>
      <w:r w:rsidRPr="00A904C8">
        <w:rPr>
          <w:rFonts w:ascii="Times New Roman" w:hAnsi="Times New Roman" w:cs="Times New Roman"/>
          <w:sz w:val="28"/>
          <w:szCs w:val="28"/>
        </w:rPr>
        <w:t xml:space="preserve">; пер. с англ. Л.В. </w:t>
      </w:r>
      <w:proofErr w:type="spellStart"/>
      <w:r w:rsidRPr="00A904C8">
        <w:rPr>
          <w:rFonts w:ascii="Times New Roman" w:hAnsi="Times New Roman" w:cs="Times New Roman"/>
          <w:sz w:val="28"/>
          <w:szCs w:val="28"/>
        </w:rPr>
        <w:t>Вахуркиной</w:t>
      </w:r>
      <w:proofErr w:type="spellEnd"/>
      <w:r w:rsidRPr="00A904C8">
        <w:rPr>
          <w:rFonts w:ascii="Times New Roman" w:hAnsi="Times New Roman" w:cs="Times New Roman"/>
          <w:sz w:val="28"/>
          <w:szCs w:val="28"/>
        </w:rPr>
        <w:t xml:space="preserve">, А.В. Нефедова, Д.А. Перовой. – М.: Астрель: АСТ, 2005. – 216 с. </w:t>
      </w:r>
    </w:p>
    <w:p w:rsidR="00A904C8" w:rsidRDefault="003249DA" w:rsidP="00633654">
      <w:pPr>
        <w:pStyle w:val="a7"/>
        <w:numPr>
          <w:ilvl w:val="0"/>
          <w:numId w:val="11"/>
        </w:numPr>
        <w:spacing w:after="0" w:line="393" w:lineRule="auto"/>
        <w:ind w:right="31"/>
        <w:jc w:val="both"/>
        <w:rPr>
          <w:rFonts w:ascii="Times New Roman" w:hAnsi="Times New Roman" w:cs="Times New Roman"/>
          <w:sz w:val="28"/>
          <w:szCs w:val="28"/>
        </w:rPr>
      </w:pPr>
      <w:r w:rsidRPr="00A904C8">
        <w:rPr>
          <w:rFonts w:ascii="Times New Roman" w:hAnsi="Times New Roman" w:cs="Times New Roman"/>
          <w:sz w:val="28"/>
          <w:szCs w:val="28"/>
        </w:rPr>
        <w:t xml:space="preserve">Соколов М.В., Соколова М.С. Декоративно-прикладное искусство: Учеб. пособие для студентов, обучающихся по специальности 03.11 «Изобразительное искусство и черчение» / М.В. Соколов, М.С. Соколова. – М.: Гуманитарный изд. Центр ВЛАДОС, 2013. – 339 с. </w:t>
      </w:r>
    </w:p>
    <w:p w:rsidR="00A904C8" w:rsidRDefault="003249DA" w:rsidP="00633654">
      <w:pPr>
        <w:pStyle w:val="a7"/>
        <w:numPr>
          <w:ilvl w:val="0"/>
          <w:numId w:val="11"/>
        </w:numPr>
        <w:spacing w:after="0" w:line="393" w:lineRule="auto"/>
        <w:ind w:right="31"/>
        <w:jc w:val="both"/>
        <w:rPr>
          <w:rFonts w:ascii="Times New Roman" w:hAnsi="Times New Roman" w:cs="Times New Roman"/>
          <w:sz w:val="28"/>
          <w:szCs w:val="28"/>
        </w:rPr>
      </w:pPr>
      <w:r w:rsidRPr="00A904C8">
        <w:rPr>
          <w:rFonts w:ascii="Times New Roman" w:hAnsi="Times New Roman" w:cs="Times New Roman"/>
          <w:sz w:val="28"/>
          <w:szCs w:val="28"/>
        </w:rPr>
        <w:t>Ю.А. Дунаева / Мифологические животные. – СПб.: «БКК», 2008. - 96 с.</w:t>
      </w:r>
      <w:bookmarkEnd w:id="5"/>
    </w:p>
    <w:p w:rsidR="003249DA" w:rsidRPr="00A904C8" w:rsidRDefault="003249DA" w:rsidP="00633654">
      <w:pPr>
        <w:pStyle w:val="a7"/>
        <w:numPr>
          <w:ilvl w:val="0"/>
          <w:numId w:val="11"/>
        </w:numPr>
        <w:spacing w:after="0" w:line="393" w:lineRule="auto"/>
        <w:ind w:right="31"/>
        <w:jc w:val="both"/>
        <w:rPr>
          <w:rFonts w:ascii="Times New Roman" w:hAnsi="Times New Roman" w:cs="Times New Roman"/>
          <w:sz w:val="28"/>
          <w:szCs w:val="28"/>
        </w:rPr>
      </w:pPr>
      <w:r w:rsidRPr="00A904C8">
        <w:rPr>
          <w:rFonts w:ascii="Times New Roman" w:hAnsi="Times New Roman" w:cs="Times New Roman"/>
          <w:sz w:val="28"/>
          <w:szCs w:val="28"/>
        </w:rPr>
        <w:t xml:space="preserve">История развития керамики [электронный ресурс]. – 1986 – 2017. URL: </w:t>
      </w:r>
    </w:p>
    <w:p w:rsidR="00322D00" w:rsidRDefault="00743B59" w:rsidP="0063365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3249DA" w:rsidRPr="00F565E5">
          <w:rPr>
            <w:rStyle w:val="af"/>
            <w:rFonts w:ascii="Times New Roman" w:hAnsi="Times New Roman" w:cs="Times New Roman"/>
            <w:bCs/>
            <w:sz w:val="28"/>
            <w:szCs w:val="28"/>
          </w:rPr>
          <w:t>https://knowledge.allbest.ru/culture/3c0b65635a2ad78b4d53b89421306d37_0.html</w:t>
        </w:r>
      </w:hyperlink>
    </w:p>
    <w:p w:rsidR="003249DA" w:rsidRPr="00244D01" w:rsidRDefault="00A904C8" w:rsidP="00633654">
      <w:pPr>
        <w:spacing w:after="0" w:line="360" w:lineRule="auto"/>
        <w:ind w:left="-142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322D00">
        <w:rPr>
          <w:rFonts w:ascii="Times New Roman" w:hAnsi="Times New Roman" w:cs="Times New Roman"/>
          <w:bCs/>
          <w:sz w:val="28"/>
          <w:szCs w:val="28"/>
        </w:rPr>
        <w:t>15.</w:t>
      </w:r>
      <w:r w:rsidR="003249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49DA" w:rsidRPr="003249DA">
        <w:rPr>
          <w:rFonts w:ascii="Times New Roman" w:hAnsi="Times New Roman" w:cs="Times New Roman"/>
          <w:bCs/>
          <w:sz w:val="28"/>
          <w:szCs w:val="28"/>
        </w:rPr>
        <w:t>Лаборатория керамики [электронный ресурс]. – 2017. URL: https://portalkeramiki.ru/</w:t>
      </w:r>
    </w:p>
    <w:p w:rsidR="00EF3CD6" w:rsidRDefault="00EF3CD6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3654" w:rsidRDefault="00633654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22D00" w:rsidRDefault="00322D00" w:rsidP="00322D00">
      <w:pPr>
        <w:spacing w:line="360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2F45" w:rsidRDefault="002C2F45" w:rsidP="002C2F45">
      <w:pPr>
        <w:spacing w:line="360" w:lineRule="auto"/>
        <w:ind w:left="3828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2F4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А </w:t>
      </w:r>
    </w:p>
    <w:p w:rsidR="002C2F45" w:rsidRDefault="002C2F45" w:rsidP="00987B6B">
      <w:pPr>
        <w:spacing w:line="360" w:lineRule="auto"/>
        <w:ind w:left="3828" w:hanging="2835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82783" cy="4644918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1015" cy="46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00" w:rsidRPr="009848C6" w:rsidRDefault="002C2F45" w:rsidP="00987B6B">
      <w:pPr>
        <w:spacing w:line="360" w:lineRule="auto"/>
        <w:ind w:left="3828" w:hanging="255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Pr="002C2F45">
        <w:rPr>
          <w:rFonts w:ascii="Times New Roman" w:hAnsi="Times New Roman" w:cs="Times New Roman"/>
          <w:bCs/>
          <w:sz w:val="28"/>
          <w:szCs w:val="28"/>
        </w:rPr>
        <w:t>Приложение А. 1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54C3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ипсовые формы</w:t>
      </w:r>
    </w:p>
    <w:p w:rsidR="009848C6" w:rsidRDefault="00987B6B" w:rsidP="00987B6B">
      <w:pPr>
        <w:pStyle w:val="a7"/>
        <w:spacing w:line="360" w:lineRule="auto"/>
        <w:ind w:left="1418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640753" cy="3479658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79" cy="34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C6" w:rsidRDefault="00987B6B" w:rsidP="00987B6B">
      <w:pPr>
        <w:pStyle w:val="a7"/>
        <w:spacing w:line="360" w:lineRule="auto"/>
        <w:ind w:left="19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7B6B">
        <w:rPr>
          <w:rFonts w:ascii="Times New Roman" w:hAnsi="Times New Roman" w:cs="Times New Roman"/>
          <w:bCs/>
          <w:sz w:val="28"/>
          <w:szCs w:val="28"/>
        </w:rPr>
        <w:t>Приложение А. 2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Инструменты и материалы </w:t>
      </w:r>
    </w:p>
    <w:p w:rsidR="00987B6B" w:rsidRDefault="00987B6B" w:rsidP="00987B6B">
      <w:pPr>
        <w:pStyle w:val="a7"/>
        <w:spacing w:line="360" w:lineRule="auto"/>
        <w:ind w:left="198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7B6B" w:rsidRPr="00987B6B" w:rsidRDefault="00987B6B" w:rsidP="00987B6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7B6B" w:rsidRDefault="00987B6B" w:rsidP="00987B6B">
      <w:pPr>
        <w:pStyle w:val="a7"/>
        <w:spacing w:line="360" w:lineRule="auto"/>
        <w:ind w:left="198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7B6B" w:rsidRPr="009848C6" w:rsidRDefault="00987B6B" w:rsidP="00987B6B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7B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39478" cy="3329609"/>
            <wp:effectExtent l="0" t="0" r="0" b="4445"/>
            <wp:docPr id="3" name="Рисунок 3" descr="https://pp.userapi.com/c824602/v824602126/5c4c6/4WMYqLQr4ek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602/v824602126/5c4c6/4WMYqLQr4ek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15" cy="33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9A" w:rsidRDefault="00987B6B" w:rsidP="00C44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87B6B">
        <w:rPr>
          <w:rFonts w:ascii="Times New Roman" w:hAnsi="Times New Roman" w:cs="Times New Roman"/>
          <w:sz w:val="28"/>
          <w:szCs w:val="28"/>
        </w:rPr>
        <w:t>Приложение А. 3 –</w:t>
      </w:r>
      <w:r>
        <w:rPr>
          <w:rFonts w:ascii="Times New Roman" w:hAnsi="Times New Roman" w:cs="Times New Roman"/>
          <w:sz w:val="28"/>
          <w:szCs w:val="28"/>
        </w:rPr>
        <w:t xml:space="preserve"> Разработка эскиза</w:t>
      </w:r>
    </w:p>
    <w:p w:rsidR="00330DC2" w:rsidRDefault="00987B6B" w:rsidP="00330DC2">
      <w:pPr>
        <w:spacing w:line="360" w:lineRule="auto"/>
        <w:ind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1252" cy="408273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10" cy="41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D2" w:rsidRDefault="00330DC2" w:rsidP="00330DC2">
      <w:pPr>
        <w:spacing w:line="360" w:lineRule="auto"/>
        <w:ind w:left="1985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А. 4 – Перенос орнамента на изделие</w:t>
      </w:r>
    </w:p>
    <w:p w:rsidR="00B030F1" w:rsidRDefault="00B030F1" w:rsidP="00C44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DC2" w:rsidRDefault="00330DC2" w:rsidP="00330DC2">
      <w:pPr>
        <w:spacing w:line="36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1947545</wp:posOffset>
            </wp:positionH>
            <wp:positionV relativeFrom="paragraph">
              <wp:posOffset>5080</wp:posOffset>
            </wp:positionV>
            <wp:extent cx="3166745" cy="42240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30DC2" w:rsidRDefault="00330DC2" w:rsidP="00330DC2">
      <w:pPr>
        <w:spacing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EF92B1">
            <wp:extent cx="2882348" cy="38347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86" cy="385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0F1" w:rsidRDefault="00330DC2" w:rsidP="00330DC2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Приложение А. 5 – Гравировка орнамента на изделии</w:t>
      </w:r>
    </w:p>
    <w:p w:rsidR="00A019C4" w:rsidRDefault="00330DC2" w:rsidP="00330DC2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32606" cy="4711368"/>
            <wp:effectExtent l="127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2079" cy="47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C2" w:rsidRDefault="00330DC2" w:rsidP="00885E1A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А. 6 – Этап сушки и запекания изделия</w:t>
      </w:r>
    </w:p>
    <w:p w:rsidR="00885E1A" w:rsidRDefault="00885E1A" w:rsidP="00885E1A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85E1A" w:rsidRDefault="006A4F27" w:rsidP="006A4F27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30418" cy="362187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4" cy="36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1A" w:rsidRDefault="00885E1A" w:rsidP="00885E1A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85E1A" w:rsidRDefault="00330DC2" w:rsidP="006A4F27">
      <w:pPr>
        <w:spacing w:line="360" w:lineRule="auto"/>
        <w:ind w:left="2552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67466" cy="3957652"/>
            <wp:effectExtent l="0" t="0" r="444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68" cy="39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1A" w:rsidRDefault="00885E1A" w:rsidP="006A4F27">
      <w:pPr>
        <w:spacing w:line="360" w:lineRule="auto"/>
        <w:ind w:left="-284"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20887" cy="4162267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41" cy="41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1A" w:rsidRDefault="00885E1A" w:rsidP="006A4F27">
      <w:pPr>
        <w:spacing w:line="360" w:lineRule="auto"/>
        <w:ind w:left="-284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85E1A">
        <w:rPr>
          <w:rFonts w:ascii="Times New Roman" w:hAnsi="Times New Roman" w:cs="Times New Roman"/>
          <w:sz w:val="28"/>
          <w:szCs w:val="28"/>
        </w:rPr>
        <w:t xml:space="preserve">Приложение А. 7 – Нанесение глазурей на плитку </w:t>
      </w:r>
    </w:p>
    <w:p w:rsidR="006A4F27" w:rsidRDefault="006A4F27" w:rsidP="006A4F27">
      <w:pPr>
        <w:spacing w:line="360" w:lineRule="auto"/>
        <w:ind w:left="-284" w:firstLine="1560"/>
        <w:jc w:val="both"/>
        <w:rPr>
          <w:rFonts w:ascii="Times New Roman" w:hAnsi="Times New Roman" w:cs="Times New Roman"/>
          <w:sz w:val="28"/>
          <w:szCs w:val="28"/>
        </w:rPr>
      </w:pPr>
    </w:p>
    <w:p w:rsidR="001554C3" w:rsidRDefault="001554C3" w:rsidP="001554C3">
      <w:pPr>
        <w:spacing w:line="360" w:lineRule="auto"/>
        <w:ind w:left="-284"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77451" cy="36774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92" cy="36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C3" w:rsidRDefault="001554C3" w:rsidP="001554C3">
      <w:pPr>
        <w:spacing w:line="360" w:lineRule="auto"/>
        <w:ind w:left="1701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76995" cy="5304041"/>
            <wp:effectExtent l="3175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5862" cy="53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B2" w:rsidRPr="00633654" w:rsidRDefault="001554C3" w:rsidP="00633654">
      <w:pPr>
        <w:spacing w:line="360" w:lineRule="auto"/>
        <w:ind w:left="15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А. 8 – Готовое изделие </w:t>
      </w:r>
    </w:p>
    <w:p w:rsid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C525B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25B2" w:rsidRPr="00434A19" w:rsidRDefault="00C525B2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34A19" w:rsidRPr="00434A19" w:rsidRDefault="00434A19" w:rsidP="00434A19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434A19" w:rsidRPr="00434A19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B59" w:rsidRDefault="00743B59" w:rsidP="00434A19">
      <w:pPr>
        <w:spacing w:after="0" w:line="240" w:lineRule="auto"/>
      </w:pPr>
      <w:r>
        <w:separator/>
      </w:r>
    </w:p>
  </w:endnote>
  <w:endnote w:type="continuationSeparator" w:id="0">
    <w:p w:rsidR="00743B59" w:rsidRDefault="00743B59" w:rsidP="0043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819030"/>
      <w:docPartObj>
        <w:docPartGallery w:val="Page Numbers (Bottom of Page)"/>
        <w:docPartUnique/>
      </w:docPartObj>
    </w:sdtPr>
    <w:sdtEndPr/>
    <w:sdtContent>
      <w:p w:rsidR="00550232" w:rsidRDefault="0055023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B43">
          <w:rPr>
            <w:noProof/>
          </w:rPr>
          <w:t>2</w:t>
        </w:r>
        <w:r>
          <w:fldChar w:fldCharType="end"/>
        </w:r>
      </w:p>
    </w:sdtContent>
  </w:sdt>
  <w:p w:rsidR="00550232" w:rsidRDefault="0055023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B59" w:rsidRDefault="00743B59" w:rsidP="00434A19">
      <w:pPr>
        <w:spacing w:after="0" w:line="240" w:lineRule="auto"/>
      </w:pPr>
      <w:r>
        <w:separator/>
      </w:r>
    </w:p>
  </w:footnote>
  <w:footnote w:type="continuationSeparator" w:id="0">
    <w:p w:rsidR="00743B59" w:rsidRDefault="00743B59" w:rsidP="0043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9387C"/>
    <w:multiLevelType w:val="multilevel"/>
    <w:tmpl w:val="608E960E"/>
    <w:lvl w:ilvl="0">
      <w:start w:val="1"/>
      <w:numFmt w:val="decimal"/>
      <w:lvlText w:val="%1"/>
      <w:lvlJc w:val="left"/>
      <w:pPr>
        <w:ind w:left="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E9552D"/>
    <w:multiLevelType w:val="multilevel"/>
    <w:tmpl w:val="1BBEA00C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2" w15:restartNumberingAfterBreak="0">
    <w:nsid w:val="2429730C"/>
    <w:multiLevelType w:val="multilevel"/>
    <w:tmpl w:val="D79E82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2160"/>
      </w:pPr>
      <w:rPr>
        <w:rFonts w:hint="default"/>
      </w:rPr>
    </w:lvl>
  </w:abstractNum>
  <w:abstractNum w:abstractNumId="3" w15:restartNumberingAfterBreak="0">
    <w:nsid w:val="27B175AA"/>
    <w:multiLevelType w:val="hybridMultilevel"/>
    <w:tmpl w:val="2348CA7E"/>
    <w:lvl w:ilvl="0" w:tplc="4CA267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7F28EF"/>
    <w:multiLevelType w:val="multilevel"/>
    <w:tmpl w:val="C0ECD53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3D680EC9"/>
    <w:multiLevelType w:val="hybridMultilevel"/>
    <w:tmpl w:val="B7AA95F8"/>
    <w:lvl w:ilvl="0" w:tplc="6892480E">
      <w:start w:val="1"/>
      <w:numFmt w:val="decimal"/>
      <w:lvlText w:val="%1."/>
      <w:lvlJc w:val="left"/>
      <w:pPr>
        <w:ind w:left="6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1" w:hanging="360"/>
      </w:pPr>
    </w:lvl>
    <w:lvl w:ilvl="2" w:tplc="0419001B" w:tentative="1">
      <w:start w:val="1"/>
      <w:numFmt w:val="lowerRoman"/>
      <w:lvlText w:val="%3."/>
      <w:lvlJc w:val="right"/>
      <w:pPr>
        <w:ind w:left="2081" w:hanging="180"/>
      </w:pPr>
    </w:lvl>
    <w:lvl w:ilvl="3" w:tplc="0419000F" w:tentative="1">
      <w:start w:val="1"/>
      <w:numFmt w:val="decimal"/>
      <w:lvlText w:val="%4."/>
      <w:lvlJc w:val="left"/>
      <w:pPr>
        <w:ind w:left="2801" w:hanging="360"/>
      </w:pPr>
    </w:lvl>
    <w:lvl w:ilvl="4" w:tplc="04190019" w:tentative="1">
      <w:start w:val="1"/>
      <w:numFmt w:val="lowerLetter"/>
      <w:lvlText w:val="%5."/>
      <w:lvlJc w:val="left"/>
      <w:pPr>
        <w:ind w:left="3521" w:hanging="360"/>
      </w:pPr>
    </w:lvl>
    <w:lvl w:ilvl="5" w:tplc="0419001B" w:tentative="1">
      <w:start w:val="1"/>
      <w:numFmt w:val="lowerRoman"/>
      <w:lvlText w:val="%6."/>
      <w:lvlJc w:val="right"/>
      <w:pPr>
        <w:ind w:left="4241" w:hanging="180"/>
      </w:pPr>
    </w:lvl>
    <w:lvl w:ilvl="6" w:tplc="0419000F" w:tentative="1">
      <w:start w:val="1"/>
      <w:numFmt w:val="decimal"/>
      <w:lvlText w:val="%7."/>
      <w:lvlJc w:val="left"/>
      <w:pPr>
        <w:ind w:left="4961" w:hanging="360"/>
      </w:pPr>
    </w:lvl>
    <w:lvl w:ilvl="7" w:tplc="04190019" w:tentative="1">
      <w:start w:val="1"/>
      <w:numFmt w:val="lowerLetter"/>
      <w:lvlText w:val="%8."/>
      <w:lvlJc w:val="left"/>
      <w:pPr>
        <w:ind w:left="5681" w:hanging="360"/>
      </w:pPr>
    </w:lvl>
    <w:lvl w:ilvl="8" w:tplc="041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6" w15:restartNumberingAfterBreak="0">
    <w:nsid w:val="591F3A48"/>
    <w:multiLevelType w:val="hybridMultilevel"/>
    <w:tmpl w:val="4282F07A"/>
    <w:lvl w:ilvl="0" w:tplc="00680432">
      <w:start w:val="1"/>
      <w:numFmt w:val="decimal"/>
      <w:lvlText w:val="%1."/>
      <w:lvlJc w:val="left"/>
      <w:pPr>
        <w:ind w:left="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1F28DA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1928B4C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1BA95E6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43A88A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FF0E1D0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9325F3E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22CEBD0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640EEB4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732C2214"/>
    <w:multiLevelType w:val="hybridMultilevel"/>
    <w:tmpl w:val="2F1E1DD2"/>
    <w:lvl w:ilvl="0" w:tplc="7EB66D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90AD8"/>
    <w:multiLevelType w:val="hybridMultilevel"/>
    <w:tmpl w:val="D168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80635"/>
    <w:multiLevelType w:val="hybridMultilevel"/>
    <w:tmpl w:val="E5A4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1660B6"/>
    <w:multiLevelType w:val="hybridMultilevel"/>
    <w:tmpl w:val="71BE0C8A"/>
    <w:lvl w:ilvl="0" w:tplc="F7FE7FC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1"/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19"/>
    <w:rsid w:val="00000AC1"/>
    <w:rsid w:val="00016341"/>
    <w:rsid w:val="00017C9F"/>
    <w:rsid w:val="00040C43"/>
    <w:rsid w:val="00046FA5"/>
    <w:rsid w:val="00050381"/>
    <w:rsid w:val="00070DBA"/>
    <w:rsid w:val="000710BD"/>
    <w:rsid w:val="00090E87"/>
    <w:rsid w:val="000924D9"/>
    <w:rsid w:val="000968AD"/>
    <w:rsid w:val="000A426A"/>
    <w:rsid w:val="000C0B12"/>
    <w:rsid w:val="000D68D2"/>
    <w:rsid w:val="000E2108"/>
    <w:rsid w:val="00107243"/>
    <w:rsid w:val="00121C80"/>
    <w:rsid w:val="00127DEF"/>
    <w:rsid w:val="00133B15"/>
    <w:rsid w:val="00137D9F"/>
    <w:rsid w:val="001460F3"/>
    <w:rsid w:val="001554C3"/>
    <w:rsid w:val="00156031"/>
    <w:rsid w:val="00197084"/>
    <w:rsid w:val="001B028B"/>
    <w:rsid w:val="001C3988"/>
    <w:rsid w:val="001F21D7"/>
    <w:rsid w:val="00221FC2"/>
    <w:rsid w:val="00225137"/>
    <w:rsid w:val="00226B8A"/>
    <w:rsid w:val="002316D8"/>
    <w:rsid w:val="00235128"/>
    <w:rsid w:val="00244D01"/>
    <w:rsid w:val="002576A1"/>
    <w:rsid w:val="00265E5F"/>
    <w:rsid w:val="00267000"/>
    <w:rsid w:val="00276E53"/>
    <w:rsid w:val="00283A0D"/>
    <w:rsid w:val="0029171F"/>
    <w:rsid w:val="002A2113"/>
    <w:rsid w:val="002B3C42"/>
    <w:rsid w:val="002C2F45"/>
    <w:rsid w:val="002D2950"/>
    <w:rsid w:val="002D374E"/>
    <w:rsid w:val="002E77D7"/>
    <w:rsid w:val="002F6EF4"/>
    <w:rsid w:val="003064D5"/>
    <w:rsid w:val="00307E00"/>
    <w:rsid w:val="00322D00"/>
    <w:rsid w:val="003249DA"/>
    <w:rsid w:val="0032574F"/>
    <w:rsid w:val="00330DC2"/>
    <w:rsid w:val="00344053"/>
    <w:rsid w:val="00344983"/>
    <w:rsid w:val="0034689A"/>
    <w:rsid w:val="00354DA8"/>
    <w:rsid w:val="00361730"/>
    <w:rsid w:val="00382038"/>
    <w:rsid w:val="0038208F"/>
    <w:rsid w:val="003B2B5C"/>
    <w:rsid w:val="003B7D4D"/>
    <w:rsid w:val="003C0167"/>
    <w:rsid w:val="003C0EB8"/>
    <w:rsid w:val="003C1BF5"/>
    <w:rsid w:val="003D67A2"/>
    <w:rsid w:val="003F0E72"/>
    <w:rsid w:val="003F6BE5"/>
    <w:rsid w:val="003F7985"/>
    <w:rsid w:val="00401895"/>
    <w:rsid w:val="0040342B"/>
    <w:rsid w:val="004335E5"/>
    <w:rsid w:val="00434A19"/>
    <w:rsid w:val="0044205D"/>
    <w:rsid w:val="004549E3"/>
    <w:rsid w:val="004622C0"/>
    <w:rsid w:val="0046309E"/>
    <w:rsid w:val="0047676B"/>
    <w:rsid w:val="00482352"/>
    <w:rsid w:val="004B2F88"/>
    <w:rsid w:val="004B72E2"/>
    <w:rsid w:val="004C4FA2"/>
    <w:rsid w:val="004E320B"/>
    <w:rsid w:val="004F328E"/>
    <w:rsid w:val="00500AD7"/>
    <w:rsid w:val="00514610"/>
    <w:rsid w:val="0051489A"/>
    <w:rsid w:val="005319C8"/>
    <w:rsid w:val="00550232"/>
    <w:rsid w:val="00551284"/>
    <w:rsid w:val="005541F8"/>
    <w:rsid w:val="005543B9"/>
    <w:rsid w:val="005602F1"/>
    <w:rsid w:val="00566617"/>
    <w:rsid w:val="00567454"/>
    <w:rsid w:val="00572982"/>
    <w:rsid w:val="00581B6C"/>
    <w:rsid w:val="005C0612"/>
    <w:rsid w:val="005C5A92"/>
    <w:rsid w:val="005E092D"/>
    <w:rsid w:val="00605BE0"/>
    <w:rsid w:val="006062B1"/>
    <w:rsid w:val="00612269"/>
    <w:rsid w:val="00617E55"/>
    <w:rsid w:val="006238F3"/>
    <w:rsid w:val="00631058"/>
    <w:rsid w:val="00632AC7"/>
    <w:rsid w:val="00633654"/>
    <w:rsid w:val="006353F2"/>
    <w:rsid w:val="00652767"/>
    <w:rsid w:val="00661E26"/>
    <w:rsid w:val="0067527D"/>
    <w:rsid w:val="006770FC"/>
    <w:rsid w:val="00677525"/>
    <w:rsid w:val="006829B8"/>
    <w:rsid w:val="00684795"/>
    <w:rsid w:val="00687641"/>
    <w:rsid w:val="006A4F27"/>
    <w:rsid w:val="006E4B85"/>
    <w:rsid w:val="007042DD"/>
    <w:rsid w:val="00714B67"/>
    <w:rsid w:val="00743B59"/>
    <w:rsid w:val="007533E6"/>
    <w:rsid w:val="00755AF8"/>
    <w:rsid w:val="0077388E"/>
    <w:rsid w:val="007764A5"/>
    <w:rsid w:val="007973C2"/>
    <w:rsid w:val="007A4D6C"/>
    <w:rsid w:val="007D1F07"/>
    <w:rsid w:val="007D6B43"/>
    <w:rsid w:val="007E2C5A"/>
    <w:rsid w:val="007E3BAF"/>
    <w:rsid w:val="007E6CEF"/>
    <w:rsid w:val="007F415F"/>
    <w:rsid w:val="008033C3"/>
    <w:rsid w:val="008123F6"/>
    <w:rsid w:val="00822A28"/>
    <w:rsid w:val="0083625B"/>
    <w:rsid w:val="00843457"/>
    <w:rsid w:val="0085192E"/>
    <w:rsid w:val="00860761"/>
    <w:rsid w:val="00885E1A"/>
    <w:rsid w:val="008874F8"/>
    <w:rsid w:val="00896797"/>
    <w:rsid w:val="008B2F52"/>
    <w:rsid w:val="008C5EFA"/>
    <w:rsid w:val="008D1CEF"/>
    <w:rsid w:val="008E168C"/>
    <w:rsid w:val="008E349E"/>
    <w:rsid w:val="008E6E10"/>
    <w:rsid w:val="0090203F"/>
    <w:rsid w:val="0091489C"/>
    <w:rsid w:val="0091540A"/>
    <w:rsid w:val="009154DF"/>
    <w:rsid w:val="009169B4"/>
    <w:rsid w:val="00916D50"/>
    <w:rsid w:val="00917719"/>
    <w:rsid w:val="00957316"/>
    <w:rsid w:val="0095785C"/>
    <w:rsid w:val="00964667"/>
    <w:rsid w:val="00967205"/>
    <w:rsid w:val="00976659"/>
    <w:rsid w:val="009769BF"/>
    <w:rsid w:val="009848C6"/>
    <w:rsid w:val="00987B6B"/>
    <w:rsid w:val="009B1D9B"/>
    <w:rsid w:val="009B422C"/>
    <w:rsid w:val="009B75AC"/>
    <w:rsid w:val="009D1B5D"/>
    <w:rsid w:val="009D3E15"/>
    <w:rsid w:val="009E4016"/>
    <w:rsid w:val="009E62DF"/>
    <w:rsid w:val="009F7351"/>
    <w:rsid w:val="00A00B6B"/>
    <w:rsid w:val="00A019C4"/>
    <w:rsid w:val="00A25139"/>
    <w:rsid w:val="00A269F3"/>
    <w:rsid w:val="00A57990"/>
    <w:rsid w:val="00A8241B"/>
    <w:rsid w:val="00A904C8"/>
    <w:rsid w:val="00AC26CE"/>
    <w:rsid w:val="00AE4046"/>
    <w:rsid w:val="00AF4B0F"/>
    <w:rsid w:val="00B030F1"/>
    <w:rsid w:val="00B33654"/>
    <w:rsid w:val="00B53B94"/>
    <w:rsid w:val="00B6365B"/>
    <w:rsid w:val="00B94E86"/>
    <w:rsid w:val="00BA21C5"/>
    <w:rsid w:val="00BC7FAE"/>
    <w:rsid w:val="00BF14D3"/>
    <w:rsid w:val="00C0779E"/>
    <w:rsid w:val="00C100C7"/>
    <w:rsid w:val="00C23830"/>
    <w:rsid w:val="00C24DEA"/>
    <w:rsid w:val="00C44356"/>
    <w:rsid w:val="00C525B2"/>
    <w:rsid w:val="00C806D9"/>
    <w:rsid w:val="00CA0858"/>
    <w:rsid w:val="00CB1021"/>
    <w:rsid w:val="00CB5504"/>
    <w:rsid w:val="00CC534D"/>
    <w:rsid w:val="00CD6201"/>
    <w:rsid w:val="00CE16A0"/>
    <w:rsid w:val="00CF3C1F"/>
    <w:rsid w:val="00D04942"/>
    <w:rsid w:val="00D302CF"/>
    <w:rsid w:val="00D616FD"/>
    <w:rsid w:val="00D7495B"/>
    <w:rsid w:val="00D75536"/>
    <w:rsid w:val="00D76EA2"/>
    <w:rsid w:val="00D86A07"/>
    <w:rsid w:val="00DD017A"/>
    <w:rsid w:val="00E17EC3"/>
    <w:rsid w:val="00E25BA4"/>
    <w:rsid w:val="00E47503"/>
    <w:rsid w:val="00E47E46"/>
    <w:rsid w:val="00E62F10"/>
    <w:rsid w:val="00E64593"/>
    <w:rsid w:val="00E725AC"/>
    <w:rsid w:val="00E810A7"/>
    <w:rsid w:val="00E87360"/>
    <w:rsid w:val="00E91FA1"/>
    <w:rsid w:val="00EA521F"/>
    <w:rsid w:val="00ED10E2"/>
    <w:rsid w:val="00ED3A7E"/>
    <w:rsid w:val="00ED54DB"/>
    <w:rsid w:val="00ED7673"/>
    <w:rsid w:val="00EE25F5"/>
    <w:rsid w:val="00EE583F"/>
    <w:rsid w:val="00EF3CD6"/>
    <w:rsid w:val="00F00F80"/>
    <w:rsid w:val="00F11175"/>
    <w:rsid w:val="00F1165E"/>
    <w:rsid w:val="00F4385B"/>
    <w:rsid w:val="00F45DDA"/>
    <w:rsid w:val="00F52493"/>
    <w:rsid w:val="00F53D81"/>
    <w:rsid w:val="00F5483D"/>
    <w:rsid w:val="00F55F28"/>
    <w:rsid w:val="00F61E75"/>
    <w:rsid w:val="00F95543"/>
    <w:rsid w:val="00FA0BE9"/>
    <w:rsid w:val="00FA501E"/>
    <w:rsid w:val="00FA7423"/>
    <w:rsid w:val="00FA7DE9"/>
    <w:rsid w:val="00FB20B1"/>
    <w:rsid w:val="00FC2406"/>
    <w:rsid w:val="00FD5CFD"/>
    <w:rsid w:val="00FF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3B65C"/>
  <w15:chartTrackingRefBased/>
  <w15:docId w15:val="{50FFB0F2-0400-49AF-B1D1-3ADC6ED6F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95543"/>
    <w:pPr>
      <w:keepNext/>
      <w:keepLines/>
      <w:spacing w:after="3"/>
      <w:ind w:left="828" w:hanging="10"/>
      <w:jc w:val="both"/>
      <w:outlineLvl w:val="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F95543"/>
    <w:pPr>
      <w:keepNext/>
      <w:keepLines/>
      <w:spacing w:after="3"/>
      <w:ind w:left="828" w:hanging="10"/>
      <w:jc w:val="both"/>
      <w:outlineLvl w:val="2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4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4A19"/>
  </w:style>
  <w:style w:type="paragraph" w:styleId="a5">
    <w:name w:val="footer"/>
    <w:basedOn w:val="a"/>
    <w:link w:val="a6"/>
    <w:uiPriority w:val="99"/>
    <w:unhideWhenUsed/>
    <w:rsid w:val="00434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4A19"/>
  </w:style>
  <w:style w:type="paragraph" w:styleId="a7">
    <w:name w:val="List Paragraph"/>
    <w:basedOn w:val="a"/>
    <w:uiPriority w:val="34"/>
    <w:qFormat/>
    <w:rsid w:val="00434A19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A2513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2513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2513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2513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2513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25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25139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0E2108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E2108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uiPriority w:val="9"/>
    <w:rsid w:val="00F95543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95543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fortkamin.ru/product/ceramic_pechi/" TargetMode="External"/><Relationship Id="rId13" Type="http://schemas.openxmlformats.org/officeDocument/2006/relationships/hyperlink" Target="https://vk.com/photo178462250_456240445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knowledge.allbest.ru/culture/3c0b65635a2ad78b4d53b89421306d37_0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0%D1%80%D0%B0%D0%BD%D0%B4%D0%B0%D1%8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3183</TotalTime>
  <Pages>1</Pages>
  <Words>6344</Words>
  <Characters>36164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Ругнова</dc:creator>
  <cp:keywords/>
  <dc:description/>
  <cp:lastModifiedBy>Asus</cp:lastModifiedBy>
  <cp:revision>69</cp:revision>
  <dcterms:created xsi:type="dcterms:W3CDTF">2017-12-14T15:07:00Z</dcterms:created>
  <dcterms:modified xsi:type="dcterms:W3CDTF">2019-03-27T06:55:00Z</dcterms:modified>
</cp:coreProperties>
</file>