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2C" w:rsidRPr="00CB2F6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caps/>
          <w:sz w:val="28"/>
          <w:szCs w:val="28"/>
        </w:rPr>
      </w:pPr>
      <w:r w:rsidRPr="00CB2F61">
        <w:rPr>
          <w:rFonts w:ascii="Times New Roman" w:hAnsi="Times New Roman"/>
          <w:cap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02252C" w:rsidRPr="00CB2F6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252C" w:rsidRPr="00CB2F6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02252C" w:rsidRPr="00CB2F61" w:rsidRDefault="0002252C" w:rsidP="0002252C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color w:val="7030A0"/>
          <w:spacing w:val="2"/>
          <w:sz w:val="28"/>
          <w:szCs w:val="28"/>
          <w:lang w:eastAsia="ru-RU"/>
        </w:rPr>
      </w:pPr>
      <w:r w:rsidRPr="00CB2F61">
        <w:rPr>
          <w:rFonts w:ascii="Times New Roman" w:hAnsi="Times New Roman"/>
          <w:sz w:val="28"/>
          <w:szCs w:val="28"/>
        </w:rPr>
        <w:t>«Кубанский государственный университет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Факультет журналистики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 xml:space="preserve">Кафедра истории и правового регулирования массовых коммуникаций </w:t>
      </w: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F61" w:rsidRPr="00CB2F61" w:rsidRDefault="00CB2F61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F6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F61">
        <w:rPr>
          <w:rFonts w:ascii="Times New Roman" w:hAnsi="Times New Roman"/>
          <w:b/>
          <w:sz w:val="28"/>
          <w:szCs w:val="28"/>
        </w:rPr>
        <w:t xml:space="preserve">О ПРОХОЖДЕНИИ ПРОИЗВОДСТВЕННОЙ ПРАКТИКИ 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F61">
        <w:rPr>
          <w:rFonts w:ascii="Times New Roman" w:hAnsi="Times New Roman"/>
          <w:b/>
          <w:sz w:val="28"/>
          <w:szCs w:val="28"/>
        </w:rPr>
        <w:t>(ПРЕДДИПЛОМНАЯ ПРАКТИКА. ЧАСТЬ 2)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 xml:space="preserve">42.03.02 Журналистика </w:t>
      </w: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Выполнил</w:t>
      </w:r>
      <w:r w:rsidR="00CB2F61" w:rsidRPr="00CB2F61">
        <w:rPr>
          <w:rFonts w:ascii="Times New Roman" w:hAnsi="Times New Roman"/>
          <w:sz w:val="28"/>
          <w:szCs w:val="28"/>
        </w:rPr>
        <w:t>а</w:t>
      </w: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CB2F61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Талалаева Диана Александровна</w:t>
      </w:r>
    </w:p>
    <w:p w:rsidR="0002252C" w:rsidRPr="00CB2F61" w:rsidRDefault="0002252C" w:rsidP="0002252C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Руководитель производственной практики</w:t>
      </w: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B2F61">
        <w:rPr>
          <w:rFonts w:ascii="Times New Roman" w:hAnsi="Times New Roman"/>
          <w:sz w:val="28"/>
          <w:szCs w:val="28"/>
        </w:rPr>
        <w:t>(</w:t>
      </w:r>
      <w:r w:rsidRPr="00CB2F61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преддипломная практика. Часть 2)  </w:t>
      </w: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proofErr w:type="spellStart"/>
      <w:r w:rsidRPr="00CB2F61">
        <w:rPr>
          <w:rFonts w:ascii="Times New Roman" w:hAnsi="Times New Roman"/>
          <w:sz w:val="28"/>
          <w:szCs w:val="28"/>
        </w:rPr>
        <w:t>Болтуц</w:t>
      </w:r>
      <w:proofErr w:type="spellEnd"/>
      <w:r w:rsidRPr="00CB2F61">
        <w:rPr>
          <w:rFonts w:ascii="Times New Roman" w:hAnsi="Times New Roman"/>
          <w:sz w:val="28"/>
          <w:szCs w:val="28"/>
        </w:rPr>
        <w:t xml:space="preserve"> Ольга Александровна </w:t>
      </w: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F61" w:rsidRPr="00CB2F61" w:rsidRDefault="00CB2F61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52C" w:rsidRPr="00CB2F61" w:rsidRDefault="0002252C" w:rsidP="00022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F61">
        <w:rPr>
          <w:rFonts w:ascii="Times New Roman" w:hAnsi="Times New Roman"/>
          <w:sz w:val="28"/>
          <w:szCs w:val="28"/>
        </w:rPr>
        <w:t>Краснодар 2020</w:t>
      </w:r>
    </w:p>
    <w:p w:rsidR="0002252C" w:rsidRPr="00016B20" w:rsidRDefault="0002252C" w:rsidP="0002252C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lastRenderedPageBreak/>
        <w:t>Содержание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Введение………………………………………………………………………....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3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 xml:space="preserve">1. Цель, задачи, характеристика производственной практики (преддипломная 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практика)…</w:t>
      </w:r>
      <w:proofErr w:type="gramEnd"/>
      <w:r w:rsidRPr="00016B20">
        <w:rPr>
          <w:rFonts w:ascii="Times New Roman" w:eastAsiaTheme="minorHAnsi" w:hAnsi="Times New Roman" w:cstheme="minorBidi"/>
          <w:sz w:val="28"/>
          <w:szCs w:val="28"/>
        </w:rPr>
        <w:t>……………………………………………………………………...</w:t>
      </w:r>
      <w:r>
        <w:rPr>
          <w:rFonts w:ascii="Times New Roman" w:eastAsiaTheme="minorHAnsi" w:hAnsi="Times New Roman" w:cstheme="minorBidi"/>
          <w:sz w:val="28"/>
          <w:szCs w:val="28"/>
        </w:rPr>
        <w:t>...</w:t>
      </w:r>
      <w:r w:rsidRPr="0002252C">
        <w:rPr>
          <w:rFonts w:ascii="Times New Roman" w:eastAsiaTheme="minorHAnsi" w:hAnsi="Times New Roman" w:cstheme="minorBidi"/>
          <w:sz w:val="28"/>
          <w:szCs w:val="28"/>
        </w:rPr>
        <w:t>4</w:t>
      </w:r>
    </w:p>
    <w:p w:rsidR="0002252C" w:rsidRPr="00016B20" w:rsidRDefault="0002252C" w:rsidP="0002252C">
      <w:pPr>
        <w:numPr>
          <w:ilvl w:val="1"/>
          <w:numId w:val="1"/>
        </w:numPr>
        <w:spacing w:after="0" w:line="360" w:lineRule="auto"/>
        <w:ind w:left="567" w:hanging="425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 xml:space="preserve">Цели и задачи производственной практики (преддипломная 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практика)…</w:t>
      </w:r>
      <w:proofErr w:type="gramEnd"/>
      <w:r w:rsidRPr="00016B20">
        <w:rPr>
          <w:rFonts w:ascii="Times New Roman" w:eastAsiaTheme="minorHAnsi" w:hAnsi="Times New Roman" w:cstheme="minorBidi"/>
          <w:sz w:val="28"/>
          <w:szCs w:val="28"/>
        </w:rPr>
        <w:t>………………………………………………………………</w:t>
      </w:r>
      <w:r>
        <w:rPr>
          <w:rFonts w:ascii="Times New Roman" w:eastAsiaTheme="minorHAnsi" w:hAnsi="Times New Roman" w:cstheme="minorBidi"/>
          <w:sz w:val="28"/>
          <w:szCs w:val="28"/>
        </w:rPr>
        <w:t>….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.</w:t>
      </w:r>
      <w:r w:rsidRPr="0002252C">
        <w:rPr>
          <w:rFonts w:ascii="Times New Roman" w:eastAsiaTheme="minorHAnsi" w:hAnsi="Times New Roman" w:cstheme="minorBidi"/>
          <w:sz w:val="28"/>
          <w:szCs w:val="28"/>
        </w:rPr>
        <w:t>4</w:t>
      </w:r>
    </w:p>
    <w:p w:rsidR="0002252C" w:rsidRPr="00016B20" w:rsidRDefault="0002252C" w:rsidP="0002252C">
      <w:pPr>
        <w:numPr>
          <w:ilvl w:val="1"/>
          <w:numId w:val="1"/>
        </w:numPr>
        <w:spacing w:after="0" w:line="360" w:lineRule="auto"/>
        <w:ind w:left="567" w:hanging="425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Характеристика базы</w:t>
      </w:r>
      <w:r w:rsidRPr="00016B20">
        <w:rPr>
          <w:rFonts w:asciiTheme="minorHAnsi" w:eastAsiaTheme="minorHAnsi" w:hAnsiTheme="minorHAnsi" w:cstheme="minorBidi"/>
        </w:rPr>
        <w:t xml:space="preserve">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производственной практики (преддипломная практика) ………………………………………………………………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…</w:t>
      </w:r>
      <w:r>
        <w:rPr>
          <w:rFonts w:ascii="Times New Roman" w:eastAsiaTheme="minorHAnsi" w:hAnsi="Times New Roman" w:cstheme="minorBidi"/>
          <w:sz w:val="28"/>
          <w:szCs w:val="28"/>
        </w:rPr>
        <w:t>….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6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 xml:space="preserve">2. Содержание производственной практики (преддипломная практика) 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……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9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2.1 Содержание деятельности………………………………………………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…...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9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2.2 Выполненные задания…………………………………………………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…….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10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Заключение…………………………………………………………………</w:t>
      </w:r>
      <w:proofErr w:type="gramStart"/>
      <w:r w:rsidRPr="00016B20">
        <w:rPr>
          <w:rFonts w:ascii="Times New Roman" w:eastAsiaTheme="minorHAnsi" w:hAnsi="Times New Roman" w:cstheme="minorBidi"/>
          <w:sz w:val="28"/>
          <w:szCs w:val="28"/>
        </w:rPr>
        <w:t>…….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>11</w:t>
      </w:r>
    </w:p>
    <w:p w:rsidR="0002252C" w:rsidRPr="00016B20" w:rsidRDefault="0002252C" w:rsidP="0002252C">
      <w:pPr>
        <w:spacing w:after="0" w:line="360" w:lineRule="auto"/>
        <w:rPr>
          <w:rFonts w:ascii="Times New Roman" w:eastAsiaTheme="minorHAnsi" w:hAnsi="Times New Roman" w:cstheme="minorBidi"/>
          <w:color w:val="FF0000"/>
          <w:sz w:val="28"/>
          <w:szCs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t>Список использованных источни</w:t>
      </w:r>
      <w:r>
        <w:rPr>
          <w:rFonts w:ascii="Times New Roman" w:eastAsiaTheme="minorHAnsi" w:hAnsi="Times New Roman" w:cstheme="minorBidi"/>
          <w:sz w:val="28"/>
          <w:szCs w:val="28"/>
        </w:rPr>
        <w:t>ков…………………………………………...12</w:t>
      </w:r>
    </w:p>
    <w:p w:rsidR="0002252C" w:rsidRPr="00016B20" w:rsidRDefault="0002252C" w:rsidP="0002252C">
      <w:pPr>
        <w:spacing w:after="200" w:line="36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br w:type="page"/>
      </w:r>
    </w:p>
    <w:p w:rsidR="0002252C" w:rsidRDefault="0002252C" w:rsidP="00CB2F61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676E12">
        <w:rPr>
          <w:rFonts w:ascii="Times New Roman" w:hAnsi="Times New Roman"/>
          <w:sz w:val="28"/>
        </w:rPr>
        <w:lastRenderedPageBreak/>
        <w:t>Введение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</w:t>
      </w:r>
      <w:r w:rsidR="00CB2F61">
        <w:rPr>
          <w:rFonts w:ascii="Times New Roman" w:hAnsi="Times New Roman"/>
          <w:sz w:val="28"/>
        </w:rPr>
        <w:t>Талалаева Диана Александровна</w:t>
      </w:r>
      <w:r>
        <w:rPr>
          <w:rFonts w:ascii="Times New Roman" w:hAnsi="Times New Roman"/>
          <w:sz w:val="28"/>
        </w:rPr>
        <w:t>, студент</w:t>
      </w:r>
      <w:r w:rsidR="00CB2F61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 xml:space="preserve"> 4 курса факультета журналистики Кубанского Государственного Университета, проходил</w:t>
      </w:r>
      <w:r w:rsidR="00CB2F6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производственную практику (преддипломную практику. Часть 2) с 8 мая по 5 июня 2020 года.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ознакомительной (установочной</w:t>
      </w:r>
      <w:r w:rsidRPr="00653C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лекции</w:t>
      </w:r>
      <w:r w:rsidRPr="00653C21">
        <w:rPr>
          <w:rFonts w:ascii="Times New Roman" w:hAnsi="Times New Roman"/>
          <w:sz w:val="28"/>
        </w:rPr>
        <w:t xml:space="preserve"> на кафедре истории и правового регулировани</w:t>
      </w:r>
      <w:r>
        <w:rPr>
          <w:rFonts w:ascii="Times New Roman" w:hAnsi="Times New Roman"/>
          <w:sz w:val="28"/>
        </w:rPr>
        <w:t>я массовых коммуникаций я прослушал</w:t>
      </w:r>
      <w:r w:rsidR="00CB2F61">
        <w:rPr>
          <w:rFonts w:ascii="Times New Roman" w:hAnsi="Times New Roman"/>
          <w:sz w:val="28"/>
        </w:rPr>
        <w:t>а</w:t>
      </w:r>
      <w:r w:rsidRPr="00653C21">
        <w:rPr>
          <w:rFonts w:ascii="Times New Roman" w:hAnsi="Times New Roman"/>
          <w:sz w:val="28"/>
        </w:rPr>
        <w:t xml:space="preserve"> инструктаж по технике безопасности, п</w:t>
      </w:r>
      <w:r>
        <w:rPr>
          <w:rFonts w:ascii="Times New Roman" w:hAnsi="Times New Roman"/>
          <w:sz w:val="28"/>
        </w:rPr>
        <w:t>ожарной безопасности, узнал</w:t>
      </w:r>
      <w:r w:rsidR="00CB2F6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 правилах</w:t>
      </w:r>
      <w:r w:rsidRPr="00653C21">
        <w:rPr>
          <w:rFonts w:ascii="Times New Roman" w:hAnsi="Times New Roman"/>
          <w:sz w:val="28"/>
        </w:rPr>
        <w:t xml:space="preserve"> вну</w:t>
      </w:r>
      <w:r w:rsidR="00CB2F61">
        <w:rPr>
          <w:rFonts w:ascii="Times New Roman" w:hAnsi="Times New Roman"/>
          <w:sz w:val="28"/>
        </w:rPr>
        <w:t>треннего распорядка. Ознакомилась</w:t>
      </w:r>
      <w:r w:rsidRPr="00653C21">
        <w:rPr>
          <w:rFonts w:ascii="Times New Roman" w:hAnsi="Times New Roman"/>
          <w:sz w:val="28"/>
        </w:rPr>
        <w:t xml:space="preserve"> с целями, задачами, содержанием производственной практики (пре</w:t>
      </w:r>
      <w:r>
        <w:rPr>
          <w:rFonts w:ascii="Times New Roman" w:hAnsi="Times New Roman"/>
          <w:sz w:val="28"/>
        </w:rPr>
        <w:t>дд</w:t>
      </w:r>
      <w:r w:rsidR="00CB2F61">
        <w:rPr>
          <w:rFonts w:ascii="Times New Roman" w:hAnsi="Times New Roman"/>
          <w:sz w:val="28"/>
        </w:rPr>
        <w:t>ипломная практика). Познакомилась</w:t>
      </w:r>
      <w:r w:rsidRPr="00653C21">
        <w:rPr>
          <w:rFonts w:ascii="Times New Roman" w:hAnsi="Times New Roman"/>
          <w:sz w:val="28"/>
        </w:rPr>
        <w:t xml:space="preserve"> с базой практики – кафедрой истории и правового регулирования массовых коммуникаций, ее организационно-правовой формой.</w:t>
      </w:r>
    </w:p>
    <w:p w:rsidR="00E7432E" w:rsidRPr="00276386" w:rsidRDefault="00E7432E" w:rsidP="00E743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32E">
        <w:rPr>
          <w:rFonts w:ascii="Times New Roman" w:hAnsi="Times New Roman"/>
          <w:sz w:val="28"/>
          <w:szCs w:val="28"/>
        </w:rPr>
        <w:t>Объектом</w:t>
      </w:r>
      <w:r>
        <w:rPr>
          <w:rFonts w:ascii="Times New Roman" w:hAnsi="Times New Roman"/>
          <w:sz w:val="28"/>
          <w:szCs w:val="28"/>
        </w:rPr>
        <w:t xml:space="preserve"> моего</w:t>
      </w:r>
      <w:r w:rsidRPr="00E7432E">
        <w:rPr>
          <w:rFonts w:ascii="Times New Roman" w:hAnsi="Times New Roman"/>
          <w:sz w:val="28"/>
          <w:szCs w:val="28"/>
        </w:rPr>
        <w:t xml:space="preserve"> исследования</w:t>
      </w:r>
      <w:r w:rsidRPr="00552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отечественные </w:t>
      </w:r>
      <w:r w:rsidRPr="0083181F">
        <w:rPr>
          <w:rFonts w:ascii="Times New Roman" w:hAnsi="Times New Roman"/>
          <w:sz w:val="28"/>
          <w:szCs w:val="28"/>
        </w:rPr>
        <w:t>специализированные</w:t>
      </w:r>
      <w:r>
        <w:rPr>
          <w:rFonts w:ascii="Times New Roman" w:hAnsi="Times New Roman"/>
          <w:sz w:val="28"/>
          <w:szCs w:val="28"/>
        </w:rPr>
        <w:t xml:space="preserve"> журналы о кино, </w:t>
      </w:r>
      <w:r w:rsidRPr="00E7432E">
        <w:rPr>
          <w:rFonts w:ascii="Times New Roman" w:hAnsi="Times New Roman"/>
          <w:sz w:val="28"/>
          <w:szCs w:val="28"/>
        </w:rPr>
        <w:t xml:space="preserve">предметом </w:t>
      </w:r>
      <w:r w:rsidRPr="0027638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96CAF">
        <w:rPr>
          <w:rFonts w:ascii="Times New Roman" w:hAnsi="Times New Roman"/>
          <w:color w:val="000000" w:themeColor="text1"/>
          <w:sz w:val="28"/>
          <w:szCs w:val="28"/>
        </w:rPr>
        <w:t>публикации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386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е</w:t>
      </w:r>
      <w:r w:rsidRPr="00276386">
        <w:rPr>
          <w:rFonts w:ascii="Times New Roman" w:hAnsi="Times New Roman"/>
          <w:sz w:val="28"/>
          <w:szCs w:val="28"/>
        </w:rPr>
        <w:t xml:space="preserve"> «Искусство кино».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2252C" w:rsidRDefault="0002252C" w:rsidP="00E743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 w:rsidRPr="00016B20">
        <w:rPr>
          <w:rFonts w:ascii="Times New Roman" w:eastAsiaTheme="minorHAnsi" w:hAnsi="Times New Roman" w:cstheme="minorBidi"/>
          <w:sz w:val="28"/>
          <w:szCs w:val="28"/>
        </w:rPr>
        <w:lastRenderedPageBreak/>
        <w:t>1. Цель, задачи, характеристика производственной практики (преддипломная практика)</w:t>
      </w:r>
    </w:p>
    <w:p w:rsidR="0002252C" w:rsidRDefault="0002252C" w:rsidP="00E7432E">
      <w:pPr>
        <w:spacing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1.1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Цели и задачи производственной практики (преддипломная практика)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Цель практики – закрепление теоретических знаний, полученных при изучении дисциплин общенаучного и профессионального циклов; приобретение опыта практической научно- 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 xml:space="preserve">- способностью выбирать актуальные темы, проблемы для публикаций, владеть методами сбора информации, ее проверки и </w:t>
      </w:r>
      <w:proofErr w:type="gramStart"/>
      <w:r w:rsidRPr="006B05D1">
        <w:rPr>
          <w:rFonts w:ascii="Times New Roman" w:hAnsi="Times New Roman"/>
          <w:sz w:val="28"/>
        </w:rPr>
        <w:t>анализа ;</w:t>
      </w:r>
      <w:proofErr w:type="gramEnd"/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 xml:space="preserve">- способностью в рамках отведенного бюджета времени создавать материалы для </w:t>
      </w:r>
      <w:proofErr w:type="spellStart"/>
      <w:r w:rsidRPr="006B05D1">
        <w:rPr>
          <w:rFonts w:ascii="Times New Roman" w:hAnsi="Times New Roman"/>
          <w:sz w:val="28"/>
        </w:rPr>
        <w:t>массмедиа</w:t>
      </w:r>
      <w:proofErr w:type="spellEnd"/>
      <w:r w:rsidRPr="006B05D1">
        <w:rPr>
          <w:rFonts w:ascii="Times New Roman" w:hAnsi="Times New Roman"/>
          <w:sz w:val="28"/>
        </w:rPr>
        <w:t xml:space="preserve">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lastRenderedPageBreak/>
        <w:t xml:space="preserve">-способностью анализировать, оценивать и редактировать </w:t>
      </w:r>
      <w:proofErr w:type="spellStart"/>
      <w:r w:rsidRPr="006B05D1">
        <w:rPr>
          <w:rFonts w:ascii="Times New Roman" w:hAnsi="Times New Roman"/>
          <w:sz w:val="28"/>
        </w:rPr>
        <w:t>медиатексты</w:t>
      </w:r>
      <w:proofErr w:type="spellEnd"/>
      <w:r w:rsidRPr="006B05D1">
        <w:rPr>
          <w:rFonts w:ascii="Times New Roman" w:hAnsi="Times New Roman"/>
          <w:sz w:val="28"/>
        </w:rPr>
        <w:t>, приводить их в соответствие с нормами, стандартами, форматами, стилями, технологическими требованиями, принятыми в СМИ разных типов;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 xml:space="preserve">- способностью разрабатывать локальный авторский </w:t>
      </w:r>
      <w:proofErr w:type="spellStart"/>
      <w:r w:rsidRPr="006B05D1">
        <w:rPr>
          <w:rFonts w:ascii="Times New Roman" w:hAnsi="Times New Roman"/>
          <w:sz w:val="28"/>
        </w:rPr>
        <w:t>медиапроект</w:t>
      </w:r>
      <w:proofErr w:type="spellEnd"/>
      <w:r w:rsidRPr="006B05D1">
        <w:rPr>
          <w:rFonts w:ascii="Times New Roman" w:hAnsi="Times New Roman"/>
          <w:sz w:val="28"/>
        </w:rPr>
        <w:t>, участвовать в разработке, анализе и коррекции концепции;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 xml:space="preserve">- способностью участвовать в реализации </w:t>
      </w:r>
      <w:proofErr w:type="spellStart"/>
      <w:r w:rsidRPr="006B05D1">
        <w:rPr>
          <w:rFonts w:ascii="Times New Roman" w:hAnsi="Times New Roman"/>
          <w:sz w:val="28"/>
        </w:rPr>
        <w:t>медиапроекта</w:t>
      </w:r>
      <w:proofErr w:type="spellEnd"/>
      <w:r w:rsidRPr="006B05D1">
        <w:rPr>
          <w:rFonts w:ascii="Times New Roman" w:hAnsi="Times New Roman"/>
          <w:sz w:val="28"/>
        </w:rPr>
        <w:t xml:space="preserve">, планировать работу, продвигать </w:t>
      </w:r>
      <w:proofErr w:type="spellStart"/>
      <w:r w:rsidRPr="006B05D1">
        <w:rPr>
          <w:rFonts w:ascii="Times New Roman" w:hAnsi="Times New Roman"/>
          <w:sz w:val="28"/>
        </w:rPr>
        <w:t>медиапродукт</w:t>
      </w:r>
      <w:proofErr w:type="spellEnd"/>
      <w:r w:rsidRPr="006B05D1">
        <w:rPr>
          <w:rFonts w:ascii="Times New Roman" w:hAnsi="Times New Roman"/>
          <w:sz w:val="28"/>
        </w:rPr>
        <w:t xml:space="preserve"> на информационный рынок, работать в команде, сотрудничать с техническими службами;</w:t>
      </w:r>
    </w:p>
    <w:p w:rsidR="0002252C" w:rsidRPr="006B05D1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 xml:space="preserve">- 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</w:t>
      </w:r>
      <w:proofErr w:type="spellStart"/>
      <w:r w:rsidRPr="006B05D1">
        <w:rPr>
          <w:rFonts w:ascii="Times New Roman" w:hAnsi="Times New Roman"/>
          <w:sz w:val="28"/>
        </w:rPr>
        <w:t>медийные</w:t>
      </w:r>
      <w:proofErr w:type="spellEnd"/>
      <w:r w:rsidRPr="006B05D1">
        <w:rPr>
          <w:rFonts w:ascii="Times New Roman" w:hAnsi="Times New Roman"/>
          <w:sz w:val="28"/>
        </w:rPr>
        <w:t xml:space="preserve"> средства, готовность обеспечивать общественный резонанс публикаций, принимать участие в проведении на базе СМИ социально значимых акций;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B05D1">
        <w:rPr>
          <w:rFonts w:ascii="Times New Roman" w:hAnsi="Times New Roman"/>
          <w:sz w:val="28"/>
        </w:rPr>
        <w:t>- 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данной цели совместно с научным руководителем, кандидатом филологических наук, доцентом кафедры истории и правового регулирования массовых коммуникаций, Ольгой Александровной </w:t>
      </w:r>
      <w:proofErr w:type="spellStart"/>
      <w:r>
        <w:rPr>
          <w:rFonts w:ascii="Times New Roman" w:hAnsi="Times New Roman"/>
          <w:sz w:val="28"/>
        </w:rPr>
        <w:t>Болтуц</w:t>
      </w:r>
      <w:proofErr w:type="spellEnd"/>
      <w:r>
        <w:rPr>
          <w:rFonts w:ascii="Times New Roman" w:hAnsi="Times New Roman"/>
          <w:sz w:val="28"/>
        </w:rPr>
        <w:t>, был составлен план дипломной работы.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прохождения преддипломной практики были </w:t>
      </w:r>
      <w:r w:rsidR="00E7432E">
        <w:rPr>
          <w:rFonts w:ascii="Times New Roman" w:hAnsi="Times New Roman"/>
          <w:sz w:val="28"/>
        </w:rPr>
        <w:t xml:space="preserve">поставлены </w:t>
      </w:r>
      <w:r>
        <w:rPr>
          <w:rFonts w:ascii="Times New Roman" w:hAnsi="Times New Roman"/>
          <w:sz w:val="28"/>
        </w:rPr>
        <w:t xml:space="preserve">следующие задачи: 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1.</w:t>
      </w:r>
      <w:r w:rsidRPr="0003189C">
        <w:rPr>
          <w:rFonts w:ascii="Times New Roman" w:hAnsi="Times New Roman"/>
          <w:sz w:val="28"/>
        </w:rPr>
        <w:tab/>
        <w:t>Разработка плана выпускной квалификационной работы.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2.</w:t>
      </w:r>
      <w:r w:rsidRPr="0003189C">
        <w:rPr>
          <w:rFonts w:ascii="Times New Roman" w:hAnsi="Times New Roman"/>
          <w:sz w:val="28"/>
        </w:rPr>
        <w:tab/>
        <w:t xml:space="preserve">Подготовка </w:t>
      </w:r>
      <w:proofErr w:type="spellStart"/>
      <w:r w:rsidRPr="0003189C">
        <w:rPr>
          <w:rFonts w:ascii="Times New Roman" w:hAnsi="Times New Roman"/>
          <w:sz w:val="28"/>
        </w:rPr>
        <w:t>источниковой</w:t>
      </w:r>
      <w:proofErr w:type="spellEnd"/>
      <w:r w:rsidRPr="0003189C">
        <w:rPr>
          <w:rFonts w:ascii="Times New Roman" w:hAnsi="Times New Roman"/>
          <w:sz w:val="28"/>
        </w:rPr>
        <w:t xml:space="preserve"> базы.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3.</w:t>
      </w:r>
      <w:r w:rsidRPr="0003189C">
        <w:rPr>
          <w:rFonts w:ascii="Times New Roman" w:hAnsi="Times New Roman"/>
          <w:sz w:val="28"/>
        </w:rPr>
        <w:tab/>
        <w:t>Проведение самостоятельного научного исследования.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lastRenderedPageBreak/>
        <w:t>4.</w:t>
      </w:r>
      <w:r w:rsidRPr="0003189C">
        <w:rPr>
          <w:rFonts w:ascii="Times New Roman" w:hAnsi="Times New Roman"/>
          <w:sz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5.</w:t>
      </w:r>
      <w:r w:rsidRPr="0003189C">
        <w:rPr>
          <w:rFonts w:ascii="Times New Roman" w:hAnsi="Times New Roman"/>
          <w:sz w:val="28"/>
        </w:rPr>
        <w:tab/>
        <w:t>Рассмотрение изучаемой проблемы в контексте актуальных проблем современной журналистики.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6.</w:t>
      </w:r>
      <w:r w:rsidRPr="0003189C">
        <w:rPr>
          <w:rFonts w:ascii="Times New Roman" w:hAnsi="Times New Roman"/>
          <w:sz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  <w:r>
        <w:rPr>
          <w:rFonts w:ascii="Times New Roman" w:hAnsi="Times New Roman"/>
          <w:sz w:val="28"/>
        </w:rPr>
        <w:t xml:space="preserve"> 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1.2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Характеристика базы</w:t>
      </w:r>
      <w:r w:rsidRPr="00016B20">
        <w:rPr>
          <w:rFonts w:asciiTheme="minorHAnsi" w:eastAsiaTheme="minorHAnsi" w:hAnsiTheme="minorHAnsi" w:cstheme="minorBidi"/>
        </w:rPr>
        <w:t xml:space="preserve">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производственной практики (преддипломная практика)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Кафедра образована 1 февраля 1997 года.</w:t>
      </w:r>
      <w:r>
        <w:rPr>
          <w:rFonts w:ascii="Times New Roman" w:hAnsi="Times New Roman"/>
          <w:sz w:val="28"/>
        </w:rPr>
        <w:t xml:space="preserve"> </w:t>
      </w:r>
      <w:r w:rsidRPr="00D12913">
        <w:rPr>
          <w:rFonts w:ascii="Times New Roman" w:hAnsi="Times New Roman"/>
          <w:sz w:val="28"/>
        </w:rPr>
        <w:t xml:space="preserve">Заведующий кафедрой – Юрий Викторович </w:t>
      </w:r>
      <w:proofErr w:type="spellStart"/>
      <w:r w:rsidRPr="00D12913">
        <w:rPr>
          <w:rFonts w:ascii="Times New Roman" w:hAnsi="Times New Roman"/>
          <w:sz w:val="28"/>
        </w:rPr>
        <w:t>Лучинский</w:t>
      </w:r>
      <w:proofErr w:type="spellEnd"/>
      <w:r w:rsidRPr="00D12913">
        <w:rPr>
          <w:rFonts w:ascii="Times New Roman" w:hAnsi="Times New Roman"/>
          <w:sz w:val="28"/>
        </w:rPr>
        <w:t xml:space="preserve">, доктор филологических наук, профессор, директор НИИ </w:t>
      </w:r>
      <w:proofErr w:type="spellStart"/>
      <w:r w:rsidRPr="00D12913">
        <w:rPr>
          <w:rFonts w:ascii="Times New Roman" w:hAnsi="Times New Roman"/>
          <w:sz w:val="28"/>
        </w:rPr>
        <w:t>медийных</w:t>
      </w:r>
      <w:proofErr w:type="spellEnd"/>
      <w:r w:rsidRPr="00D12913">
        <w:rPr>
          <w:rFonts w:ascii="Times New Roman" w:hAnsi="Times New Roman"/>
          <w:sz w:val="28"/>
        </w:rPr>
        <w:t xml:space="preserve"> исследований, заслуженный деятель науки Кубани, заслуженный журналист Кубани, академик Академии </w:t>
      </w:r>
      <w:r>
        <w:rPr>
          <w:rFonts w:ascii="Times New Roman" w:hAnsi="Times New Roman"/>
          <w:sz w:val="28"/>
        </w:rPr>
        <w:t>наук региональной печати России.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научные направления: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1. История отечественной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2. История зарубежной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3. История регионального информационного пространства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4. Герменевтика журналистского текста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5. Теория жанров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6. Отечественная и зарубежная </w:t>
      </w:r>
      <w:proofErr w:type="spellStart"/>
      <w:r w:rsidRPr="00D12913">
        <w:rPr>
          <w:rFonts w:ascii="Times New Roman" w:hAnsi="Times New Roman"/>
          <w:sz w:val="28"/>
        </w:rPr>
        <w:t>коммуникативистика</w:t>
      </w:r>
      <w:proofErr w:type="spellEnd"/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7. Религиозно-философская публицистика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8. Правовые основы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9. Философия журналистики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10. История цензуры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lastRenderedPageBreak/>
        <w:t>11. Проблемы авторского права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12. Кросс-культурный журнализм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13. </w:t>
      </w:r>
      <w:proofErr w:type="spellStart"/>
      <w:r w:rsidRPr="00D12913">
        <w:rPr>
          <w:rFonts w:ascii="Times New Roman" w:hAnsi="Times New Roman"/>
          <w:sz w:val="28"/>
        </w:rPr>
        <w:t>Расследовательская</w:t>
      </w:r>
      <w:proofErr w:type="spellEnd"/>
      <w:r w:rsidRPr="00D12913">
        <w:rPr>
          <w:rFonts w:ascii="Times New Roman" w:hAnsi="Times New Roman"/>
          <w:sz w:val="28"/>
        </w:rPr>
        <w:t xml:space="preserve"> журналистика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Преподавательский состав: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Адамова Марина Владимировна – высшее, окончила факультет журналистики Кубанского государственного университета. Кандидат филологических наук, доцент.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Безрукавая</w:t>
      </w:r>
      <w:proofErr w:type="spellEnd"/>
      <w:r w:rsidRPr="00D12913">
        <w:rPr>
          <w:rFonts w:ascii="Times New Roman" w:hAnsi="Times New Roman"/>
          <w:sz w:val="28"/>
        </w:rPr>
        <w:t xml:space="preserve"> Марина Васильевна - высшее, окончила факультет романо-германской филологии Кубанского государственного университета. Кандидат филологических наук, доцент.</w:t>
      </w:r>
    </w:p>
    <w:p w:rsidR="0002252C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Болтуц</w:t>
      </w:r>
      <w:proofErr w:type="spellEnd"/>
      <w:r w:rsidRPr="00D12913">
        <w:rPr>
          <w:rFonts w:ascii="Times New Roman" w:hAnsi="Times New Roman"/>
          <w:sz w:val="28"/>
        </w:rPr>
        <w:t xml:space="preserve"> Ольга Александровна - высшее, окончила филологический факультет Кубанского государственного университета. Кандидат филологических наук, доцент.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Владимирова Ольга Михайловна - высшее, окончила факультет журналистики Кубанского государственного университета по специальности журналист.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Горбуненко</w:t>
      </w:r>
      <w:proofErr w:type="spellEnd"/>
      <w:r w:rsidRPr="00D12913">
        <w:rPr>
          <w:rFonts w:ascii="Times New Roman" w:hAnsi="Times New Roman"/>
          <w:sz w:val="28"/>
        </w:rPr>
        <w:t xml:space="preserve"> Анастасия Филипповна – высшее, окончила факультет журналистики Кубанского государственного университета. Преподаватель. В 2013 году получила степень магистра журналистики.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Кидакоева</w:t>
      </w:r>
      <w:proofErr w:type="spellEnd"/>
      <w:r w:rsidRPr="00D12913">
        <w:rPr>
          <w:rFonts w:ascii="Times New Roman" w:hAnsi="Times New Roman"/>
          <w:sz w:val="28"/>
        </w:rPr>
        <w:t xml:space="preserve"> </w:t>
      </w:r>
      <w:proofErr w:type="spellStart"/>
      <w:r w:rsidRPr="00D12913">
        <w:rPr>
          <w:rFonts w:ascii="Times New Roman" w:hAnsi="Times New Roman"/>
          <w:sz w:val="28"/>
        </w:rPr>
        <w:t>Зарема</w:t>
      </w:r>
      <w:proofErr w:type="spellEnd"/>
      <w:r w:rsidRPr="00D12913">
        <w:rPr>
          <w:rFonts w:ascii="Times New Roman" w:hAnsi="Times New Roman"/>
          <w:sz w:val="28"/>
        </w:rPr>
        <w:t xml:space="preserve"> </w:t>
      </w:r>
      <w:proofErr w:type="spellStart"/>
      <w:r w:rsidRPr="00D12913">
        <w:rPr>
          <w:rFonts w:ascii="Times New Roman" w:hAnsi="Times New Roman"/>
          <w:sz w:val="28"/>
        </w:rPr>
        <w:t>Шихамовна</w:t>
      </w:r>
      <w:proofErr w:type="spellEnd"/>
      <w:r w:rsidRPr="00D12913">
        <w:rPr>
          <w:rFonts w:ascii="Times New Roman" w:hAnsi="Times New Roman"/>
          <w:sz w:val="28"/>
        </w:rPr>
        <w:t xml:space="preserve"> - высшее, окончила факультет журналистики Кубанского государственного университета. Кандидат филологических наук, преподаватель.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>Мищенко Светлана Анатольевна - высшее, окончила факультет журналистики Кубанского государственного университета. Кандидат филологических наук, доцент.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lastRenderedPageBreak/>
        <w:t>Осташевский</w:t>
      </w:r>
      <w:proofErr w:type="spellEnd"/>
      <w:r w:rsidRPr="00D12913">
        <w:rPr>
          <w:rFonts w:ascii="Times New Roman" w:hAnsi="Times New Roman"/>
          <w:sz w:val="28"/>
        </w:rPr>
        <w:t xml:space="preserve"> Александр Васильевич - высшее,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университета. Доктор филологических наук, профессор.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Ретинских</w:t>
      </w:r>
      <w:proofErr w:type="spellEnd"/>
      <w:r w:rsidRPr="00D12913">
        <w:rPr>
          <w:rFonts w:ascii="Times New Roman" w:hAnsi="Times New Roman"/>
          <w:sz w:val="28"/>
        </w:rPr>
        <w:t xml:space="preserve"> Елена Владимировна - высшее, окончила факультет журналистики Кубанского государственного университета по специальности журналист.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Шалимова Анна Сергеевна - высшее, окончила факультет журналистики Кубанского государственного университета по специальности журналист. В 2014 году получила степень магистра журналистики.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12913">
        <w:rPr>
          <w:rFonts w:ascii="Times New Roman" w:hAnsi="Times New Roman"/>
          <w:sz w:val="28"/>
        </w:rPr>
        <w:t>Шахбазян</w:t>
      </w:r>
      <w:proofErr w:type="spellEnd"/>
      <w:r w:rsidRPr="00D12913">
        <w:rPr>
          <w:rFonts w:ascii="Times New Roman" w:hAnsi="Times New Roman"/>
          <w:sz w:val="28"/>
        </w:rPr>
        <w:t xml:space="preserve"> Марина Анатольевна - высшее, окончила филологический факультет Кубанского государственного университета. Доктор филологических наук, доцент. </w:t>
      </w:r>
    </w:p>
    <w:p w:rsidR="0002252C" w:rsidRPr="00D12913" w:rsidRDefault="0002252C" w:rsidP="0002252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12913">
        <w:rPr>
          <w:rFonts w:ascii="Times New Roman" w:hAnsi="Times New Roman"/>
          <w:sz w:val="28"/>
        </w:rPr>
        <w:t xml:space="preserve">Щербакова Наталья Ивановна - высшее, окончила филологический факультет Кубанского государственного университета по специальности филолог. Кандидат филологических наук, доцент. </w:t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F72B6" w:rsidRDefault="00F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2252C" w:rsidRDefault="0002252C" w:rsidP="000225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252C" w:rsidRDefault="0002252C" w:rsidP="000225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Содержание производственной практики (преддипломная практика)</w:t>
      </w:r>
    </w:p>
    <w:p w:rsidR="0002252C" w:rsidRDefault="0002252C" w:rsidP="0002252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Default="0002252C" w:rsidP="0002252C">
      <w:pPr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2.1 </w:t>
      </w:r>
      <w:r w:rsidRPr="00016B20">
        <w:rPr>
          <w:rFonts w:ascii="Times New Roman" w:eastAsiaTheme="minorHAnsi" w:hAnsi="Times New Roman" w:cstheme="minorBidi"/>
          <w:sz w:val="28"/>
          <w:szCs w:val="28"/>
        </w:rPr>
        <w:t>Содержание деятельности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В мою задачу входила подготовка выпускной дипломной работы. Для наиболее эффективного выполнения данной цели я совместно со своим научным руководителем, </w:t>
      </w:r>
      <w:r>
        <w:rPr>
          <w:rFonts w:ascii="Times New Roman" w:hAnsi="Times New Roman"/>
          <w:sz w:val="28"/>
        </w:rPr>
        <w:t xml:space="preserve">кандидатом филологических наук, доцентом кафедры истории и правового регулирования массовых коммуникаций, Ольгой Александровной </w:t>
      </w:r>
      <w:proofErr w:type="spellStart"/>
      <w:r>
        <w:rPr>
          <w:rFonts w:ascii="Times New Roman" w:hAnsi="Times New Roman"/>
          <w:sz w:val="28"/>
        </w:rPr>
        <w:t>Болтуц</w:t>
      </w:r>
      <w:proofErr w:type="spellEnd"/>
      <w:r>
        <w:rPr>
          <w:rFonts w:ascii="Times New Roman" w:hAnsi="Times New Roman"/>
          <w:sz w:val="28"/>
        </w:rPr>
        <w:t>, составил</w:t>
      </w:r>
      <w:r w:rsidR="00FF72B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план будущей дипломной работы.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этого я занял</w:t>
      </w:r>
      <w:r w:rsidR="00FF72B6">
        <w:rPr>
          <w:rFonts w:ascii="Times New Roman" w:hAnsi="Times New Roman"/>
          <w:sz w:val="28"/>
        </w:rPr>
        <w:t>ась</w:t>
      </w:r>
      <w:r>
        <w:rPr>
          <w:rFonts w:ascii="Times New Roman" w:hAnsi="Times New Roman"/>
          <w:sz w:val="28"/>
        </w:rPr>
        <w:t xml:space="preserve"> подбором справочной и учебной литературы. А также подобрал</w:t>
      </w:r>
      <w:r w:rsidR="00FF72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ряд электронных источников, которые должны были помочь мне в изучении темы и написании дипломной работы.</w:t>
      </w:r>
    </w:p>
    <w:p w:rsidR="00FF72B6" w:rsidRPr="000216DF" w:rsidRDefault="00FF72B6" w:rsidP="000216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Первая глава моей дипломной работы посвящена журналам о кино в отечественной периодике.</w:t>
      </w:r>
      <w:r w:rsidR="000216DF">
        <w:rPr>
          <w:rFonts w:ascii="Times New Roman" w:hAnsi="Times New Roman"/>
          <w:sz w:val="28"/>
        </w:rPr>
        <w:t xml:space="preserve"> Для ее написания я пользовалась в основном учебниками</w:t>
      </w:r>
      <w:r w:rsidR="000216DF">
        <w:rPr>
          <w:rFonts w:ascii="Times New Roman" w:hAnsi="Times New Roman"/>
          <w:sz w:val="28"/>
          <w:szCs w:val="28"/>
        </w:rPr>
        <w:t xml:space="preserve"> </w:t>
      </w:r>
      <w:r w:rsidR="000216DF" w:rsidRPr="000216DF">
        <w:rPr>
          <w:rFonts w:ascii="Times New Roman" w:hAnsi="Times New Roman"/>
          <w:sz w:val="28"/>
          <w:szCs w:val="28"/>
        </w:rPr>
        <w:t>Акопов</w:t>
      </w:r>
      <w:r w:rsidR="000216DF">
        <w:rPr>
          <w:rFonts w:ascii="Times New Roman" w:hAnsi="Times New Roman"/>
          <w:sz w:val="28"/>
          <w:szCs w:val="28"/>
        </w:rPr>
        <w:t>а</w:t>
      </w:r>
      <w:r w:rsidR="000216DF" w:rsidRPr="000216DF">
        <w:rPr>
          <w:rFonts w:ascii="Times New Roman" w:hAnsi="Times New Roman"/>
          <w:sz w:val="28"/>
          <w:szCs w:val="28"/>
        </w:rPr>
        <w:t xml:space="preserve"> А.И. </w:t>
      </w:r>
      <w:r w:rsidR="000216DF">
        <w:rPr>
          <w:rFonts w:ascii="Times New Roman" w:hAnsi="Times New Roman"/>
          <w:sz w:val="28"/>
          <w:szCs w:val="28"/>
        </w:rPr>
        <w:t>«</w:t>
      </w:r>
      <w:r w:rsidR="000216DF" w:rsidRPr="000216DF">
        <w:rPr>
          <w:rFonts w:ascii="Times New Roman" w:hAnsi="Times New Roman"/>
          <w:sz w:val="28"/>
          <w:szCs w:val="28"/>
        </w:rPr>
        <w:t>Методика типологического исследования периодических изданий</w:t>
      </w:r>
      <w:r w:rsidR="000216DF">
        <w:rPr>
          <w:rFonts w:ascii="Times New Roman" w:hAnsi="Times New Roman"/>
          <w:sz w:val="28"/>
          <w:szCs w:val="28"/>
        </w:rPr>
        <w:t>»,</w:t>
      </w:r>
      <w:r w:rsidR="000216DF" w:rsidRPr="00021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6DF" w:rsidRPr="000216DF">
        <w:rPr>
          <w:rFonts w:ascii="Times New Roman" w:hAnsi="Times New Roman"/>
          <w:sz w:val="28"/>
          <w:szCs w:val="28"/>
        </w:rPr>
        <w:t>Шкондин</w:t>
      </w:r>
      <w:r w:rsidR="000216DF">
        <w:rPr>
          <w:rFonts w:ascii="Times New Roman" w:hAnsi="Times New Roman"/>
          <w:sz w:val="28"/>
          <w:szCs w:val="28"/>
        </w:rPr>
        <w:t>а</w:t>
      </w:r>
      <w:proofErr w:type="spellEnd"/>
      <w:r w:rsidR="000216DF" w:rsidRPr="000216DF">
        <w:rPr>
          <w:rFonts w:ascii="Times New Roman" w:hAnsi="Times New Roman"/>
          <w:sz w:val="28"/>
          <w:szCs w:val="28"/>
        </w:rPr>
        <w:t xml:space="preserve"> М. В. </w:t>
      </w:r>
      <w:r w:rsidR="000216DF">
        <w:rPr>
          <w:rFonts w:ascii="Times New Roman" w:hAnsi="Times New Roman"/>
          <w:sz w:val="28"/>
          <w:szCs w:val="28"/>
        </w:rPr>
        <w:t>«</w:t>
      </w:r>
      <w:r w:rsidR="000216DF" w:rsidRPr="000216DF">
        <w:rPr>
          <w:rFonts w:ascii="Times New Roman" w:hAnsi="Times New Roman"/>
          <w:sz w:val="28"/>
          <w:szCs w:val="28"/>
        </w:rPr>
        <w:t xml:space="preserve">Печать в условиях трансформации </w:t>
      </w:r>
      <w:proofErr w:type="spellStart"/>
      <w:r w:rsidR="000216DF" w:rsidRPr="000216DF">
        <w:rPr>
          <w:rFonts w:ascii="Times New Roman" w:hAnsi="Times New Roman"/>
          <w:sz w:val="28"/>
          <w:szCs w:val="28"/>
        </w:rPr>
        <w:t>медиасистемы</w:t>
      </w:r>
      <w:proofErr w:type="spellEnd"/>
      <w:r w:rsidR="000216DF">
        <w:rPr>
          <w:rFonts w:ascii="Times New Roman" w:hAnsi="Times New Roman"/>
          <w:sz w:val="28"/>
          <w:szCs w:val="28"/>
        </w:rPr>
        <w:t>», различными электронными словарями и энциклопедиями.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напи</w:t>
      </w:r>
      <w:r w:rsidR="000216DF">
        <w:rPr>
          <w:rFonts w:ascii="Times New Roman" w:hAnsi="Times New Roman"/>
          <w:sz w:val="28"/>
        </w:rPr>
        <w:t>сании второй главы, которая посвящена непосредственно изучению и анализу тематической специфики контента в журнале «Искусство кино»</w:t>
      </w:r>
      <w:r w:rsidR="005B11D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использовались</w:t>
      </w:r>
      <w:r w:rsidR="000216DF">
        <w:rPr>
          <w:rFonts w:ascii="Times New Roman" w:hAnsi="Times New Roman"/>
          <w:sz w:val="28"/>
        </w:rPr>
        <w:t xml:space="preserve"> преимущественно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электронные ресурсы. Для </w:t>
      </w:r>
      <w:r w:rsidR="005B11DC">
        <w:rPr>
          <w:rFonts w:ascii="Times New Roman" w:hAnsi="Times New Roman"/>
          <w:sz w:val="28"/>
        </w:rPr>
        <w:t>освещения данной темы я искала архивные статьи и оцифрованные старые выпуски журналов, анализировала, сравнивала их с новыми.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по большей </w:t>
      </w:r>
      <w:r w:rsidR="005B11DC">
        <w:rPr>
          <w:rFonts w:ascii="Times New Roman" w:hAnsi="Times New Roman"/>
          <w:sz w:val="28"/>
        </w:rPr>
        <w:t>части моя деятельность заключала</w:t>
      </w:r>
      <w:r>
        <w:rPr>
          <w:rFonts w:ascii="Times New Roman" w:hAnsi="Times New Roman"/>
          <w:sz w:val="28"/>
        </w:rPr>
        <w:t xml:space="preserve">сь в отборе и обработке информации для своей дипломной работы.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 Выполненные задания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началом производственной практики мой научный руководитель,</w:t>
      </w:r>
      <w:r w:rsidRPr="001E49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кандидат филологических наук, доцент кафедры истории и правового регулирования массовых коммуникаций, Ольга Александровна </w:t>
      </w:r>
      <w:proofErr w:type="spellStart"/>
      <w:r>
        <w:rPr>
          <w:rFonts w:ascii="Times New Roman" w:hAnsi="Times New Roman"/>
          <w:sz w:val="28"/>
        </w:rPr>
        <w:t>Болтуц</w:t>
      </w:r>
      <w:proofErr w:type="spellEnd"/>
      <w:r>
        <w:rPr>
          <w:rFonts w:ascii="Times New Roman" w:hAnsi="Times New Roman"/>
          <w:sz w:val="28"/>
        </w:rPr>
        <w:t xml:space="preserve"> дала мне следующий список заданий: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1.</w:t>
      </w:r>
      <w:r w:rsidRPr="0003189C">
        <w:rPr>
          <w:rFonts w:ascii="Times New Roman" w:hAnsi="Times New Roman"/>
          <w:sz w:val="28"/>
        </w:rPr>
        <w:tab/>
        <w:t>Разработка плана выпускной квалификационной работы.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lastRenderedPageBreak/>
        <w:t>2.</w:t>
      </w:r>
      <w:r w:rsidRPr="0003189C">
        <w:rPr>
          <w:rFonts w:ascii="Times New Roman" w:hAnsi="Times New Roman"/>
          <w:sz w:val="28"/>
        </w:rPr>
        <w:tab/>
        <w:t xml:space="preserve">Подготовка </w:t>
      </w:r>
      <w:proofErr w:type="spellStart"/>
      <w:r w:rsidRPr="0003189C">
        <w:rPr>
          <w:rFonts w:ascii="Times New Roman" w:hAnsi="Times New Roman"/>
          <w:sz w:val="28"/>
        </w:rPr>
        <w:t>источниковой</w:t>
      </w:r>
      <w:proofErr w:type="spellEnd"/>
      <w:r w:rsidRPr="0003189C">
        <w:rPr>
          <w:rFonts w:ascii="Times New Roman" w:hAnsi="Times New Roman"/>
          <w:sz w:val="28"/>
        </w:rPr>
        <w:t xml:space="preserve"> базы.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3.</w:t>
      </w:r>
      <w:r w:rsidRPr="0003189C">
        <w:rPr>
          <w:rFonts w:ascii="Times New Roman" w:hAnsi="Times New Roman"/>
          <w:sz w:val="28"/>
        </w:rPr>
        <w:tab/>
        <w:t>Проведение самостоятельного научного исследования.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4.</w:t>
      </w:r>
      <w:r w:rsidRPr="0003189C">
        <w:rPr>
          <w:rFonts w:ascii="Times New Roman" w:hAnsi="Times New Roman"/>
          <w:sz w:val="28"/>
        </w:rPr>
        <w:tab/>
        <w:t>Знакомство с последними достижениями зарубежной и отечественной науки в выбранной сфере профессиональной деятельности.</w:t>
      </w:r>
    </w:p>
    <w:p w:rsidR="0002252C" w:rsidRPr="0003189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5.</w:t>
      </w:r>
      <w:r w:rsidRPr="0003189C">
        <w:rPr>
          <w:rFonts w:ascii="Times New Roman" w:hAnsi="Times New Roman"/>
          <w:sz w:val="28"/>
        </w:rPr>
        <w:tab/>
        <w:t>Рассмотрение изучаемой проблемы в контексте актуальных проблем современной журналистики.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189C">
        <w:rPr>
          <w:rFonts w:ascii="Times New Roman" w:hAnsi="Times New Roman"/>
          <w:sz w:val="28"/>
        </w:rPr>
        <w:t>6.</w:t>
      </w:r>
      <w:r w:rsidRPr="0003189C">
        <w:rPr>
          <w:rFonts w:ascii="Times New Roman" w:hAnsi="Times New Roman"/>
          <w:sz w:val="28"/>
        </w:rPr>
        <w:tab/>
        <w:t>Освоение библиотечных фондов университетского, регионального и федерального уровней (электронные библиотеки).</w:t>
      </w:r>
      <w:r>
        <w:rPr>
          <w:rFonts w:ascii="Times New Roman" w:hAnsi="Times New Roman"/>
          <w:sz w:val="28"/>
        </w:rPr>
        <w:t xml:space="preserve">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из вышеуказанных заданий было выполнено и проработано. Их реализация позволила не только собрать необходимый информационный материал для дипломной работы, но и наиболе</w:t>
      </w:r>
      <w:r w:rsidR="00F70648">
        <w:rPr>
          <w:rFonts w:ascii="Times New Roman" w:hAnsi="Times New Roman"/>
          <w:sz w:val="28"/>
        </w:rPr>
        <w:t>е детально погрузиться в изучение информационно-культурных стратегий журналов о киноискусстве.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70648" w:rsidRDefault="00F706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Заключение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прохождения данной практики мне удалось реализовать задачи, поставленные передо мной моим научным руководителем, кандидатом филологических наук, доцентом кафедры истории и правового регулирования массовых коммуникаций, Ольгой Александровной </w:t>
      </w:r>
      <w:proofErr w:type="spellStart"/>
      <w:r>
        <w:rPr>
          <w:rFonts w:ascii="Times New Roman" w:hAnsi="Times New Roman"/>
          <w:sz w:val="28"/>
        </w:rPr>
        <w:t>Болтуц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установленные сроки преддипломной практики я совместно со своим научным руководителем составил</w:t>
      </w:r>
      <w:r w:rsidR="00F7064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план дипломной работы. Далее подготовил</w:t>
      </w:r>
      <w:r w:rsidR="00F7064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источн</w:t>
      </w:r>
      <w:r w:rsidR="00F70648">
        <w:rPr>
          <w:rFonts w:ascii="Times New Roman" w:hAnsi="Times New Roman"/>
          <w:sz w:val="28"/>
        </w:rPr>
        <w:t>иковую</w:t>
      </w:r>
      <w:proofErr w:type="spellEnd"/>
      <w:r w:rsidR="00F70648">
        <w:rPr>
          <w:rFonts w:ascii="Times New Roman" w:hAnsi="Times New Roman"/>
          <w:sz w:val="28"/>
        </w:rPr>
        <w:t xml:space="preserve"> базу, на которую опиралась</w:t>
      </w:r>
      <w:r>
        <w:rPr>
          <w:rFonts w:ascii="Times New Roman" w:hAnsi="Times New Roman"/>
          <w:sz w:val="28"/>
        </w:rPr>
        <w:t xml:space="preserve"> в своей исследовательской деятельности.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Материал, способ</w:t>
      </w:r>
      <w:r w:rsidR="00F70648">
        <w:rPr>
          <w:rFonts w:ascii="Times New Roman" w:hAnsi="Times New Roman"/>
          <w:sz w:val="28"/>
        </w:rPr>
        <w:t>ный помочь мне в</w:t>
      </w:r>
      <w:r>
        <w:rPr>
          <w:rFonts w:ascii="Times New Roman" w:hAnsi="Times New Roman"/>
          <w:sz w:val="28"/>
        </w:rPr>
        <w:t xml:space="preserve"> работе, преимущественно пред</w:t>
      </w:r>
      <w:r w:rsidR="00F70648">
        <w:rPr>
          <w:rFonts w:ascii="Times New Roman" w:hAnsi="Times New Roman"/>
          <w:sz w:val="28"/>
        </w:rPr>
        <w:t>ставлен в электронном виде</w:t>
      </w:r>
      <w:r>
        <w:rPr>
          <w:rFonts w:ascii="Times New Roman" w:hAnsi="Times New Roman"/>
          <w:sz w:val="28"/>
        </w:rPr>
        <w:t xml:space="preserve">. Это связано с постоянным развитием </w:t>
      </w:r>
      <w:r w:rsidR="00F70648">
        <w:rPr>
          <w:rFonts w:ascii="Times New Roman" w:hAnsi="Times New Roman"/>
          <w:sz w:val="28"/>
        </w:rPr>
        <w:t>киноискусства и отечественной печатной периодики в целом</w:t>
      </w:r>
      <w:r>
        <w:rPr>
          <w:rFonts w:ascii="Times New Roman" w:hAnsi="Times New Roman"/>
          <w:sz w:val="28"/>
        </w:rPr>
        <w:t xml:space="preserve">. 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качественной проработки темы были изучены</w:t>
      </w:r>
      <w:r w:rsidR="00F70648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библиотечные источники информации. Они особенно помогли при подготовке </w:t>
      </w:r>
      <w:r w:rsidR="00F70648">
        <w:rPr>
          <w:rFonts w:ascii="Times New Roman" w:hAnsi="Times New Roman"/>
          <w:sz w:val="28"/>
        </w:rPr>
        <w:t xml:space="preserve">первой </w:t>
      </w:r>
      <w:r>
        <w:rPr>
          <w:rFonts w:ascii="Times New Roman" w:hAnsi="Times New Roman"/>
          <w:sz w:val="28"/>
        </w:rPr>
        <w:t xml:space="preserve">главы, посвящённой </w:t>
      </w:r>
      <w:r w:rsidR="00F70648">
        <w:rPr>
          <w:rFonts w:ascii="Times New Roman" w:hAnsi="Times New Roman"/>
          <w:sz w:val="28"/>
        </w:rPr>
        <w:t>истории появления и развития специализированных журналов об искусстве и кинематографе.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заключении можно сделать вывод, что, благодаря выполнению поставленных задач, </w:t>
      </w:r>
      <w:r w:rsidR="00F70648">
        <w:rPr>
          <w:rFonts w:ascii="Times New Roman" w:hAnsi="Times New Roman"/>
          <w:sz w:val="28"/>
        </w:rPr>
        <w:t xml:space="preserve">мне </w:t>
      </w:r>
      <w:r>
        <w:rPr>
          <w:rFonts w:ascii="Times New Roman" w:hAnsi="Times New Roman"/>
          <w:sz w:val="28"/>
        </w:rPr>
        <w:t>удало</w:t>
      </w:r>
      <w:r w:rsidR="00F70648">
        <w:rPr>
          <w:rFonts w:ascii="Times New Roman" w:hAnsi="Times New Roman"/>
          <w:sz w:val="28"/>
        </w:rPr>
        <w:t>сь изучить и описать актуальные проблемы отечественного кинематографа в освещении журнала «Искусство кино».</w:t>
      </w: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2252C" w:rsidRDefault="0002252C" w:rsidP="0002252C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02252C" w:rsidRDefault="0002252C" w:rsidP="0002252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F70648" w:rsidRDefault="00F7064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2252C" w:rsidRDefault="0002252C" w:rsidP="0002252C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F146F3"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:rsidR="0002252C" w:rsidRDefault="0002252C" w:rsidP="0002252C">
      <w:pPr>
        <w:jc w:val="center"/>
        <w:rPr>
          <w:rFonts w:ascii="Times New Roman" w:hAnsi="Times New Roman"/>
          <w:sz w:val="28"/>
        </w:rPr>
      </w:pP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>Акопов А.И. Методика типологического исследования периодических изданий. – Иркутск: Изд-</w:t>
      </w:r>
      <w:r>
        <w:rPr>
          <w:rFonts w:ascii="Times New Roman" w:hAnsi="Times New Roman"/>
          <w:sz w:val="28"/>
          <w:szCs w:val="28"/>
        </w:rPr>
        <w:t>во Иркутского ун-та, 2015.</w:t>
      </w:r>
    </w:p>
    <w:p w:rsidR="009E5E98" w:rsidRP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E5E98">
        <w:rPr>
          <w:rFonts w:ascii="Times New Roman" w:hAnsi="Times New Roman"/>
          <w:sz w:val="28"/>
          <w:szCs w:val="28"/>
        </w:rPr>
        <w:t xml:space="preserve">Артём </w:t>
      </w:r>
      <w:proofErr w:type="spellStart"/>
      <w:r w:rsidRPr="009E5E98">
        <w:rPr>
          <w:rFonts w:ascii="Times New Roman" w:hAnsi="Times New Roman"/>
          <w:sz w:val="28"/>
          <w:szCs w:val="28"/>
        </w:rPr>
        <w:t>Сопин</w:t>
      </w:r>
      <w:proofErr w:type="spellEnd"/>
      <w:r w:rsidRPr="009E5E98">
        <w:rPr>
          <w:rFonts w:ascii="Times New Roman" w:hAnsi="Times New Roman"/>
          <w:sz w:val="28"/>
          <w:szCs w:val="28"/>
        </w:rPr>
        <w:t xml:space="preserve">. Журналу «Киноведческие записки» 25 лет. </w:t>
      </w:r>
      <w:r w:rsidRPr="009E5E98">
        <w:rPr>
          <w:rFonts w:ascii="Times New Roman" w:hAnsi="Times New Roman"/>
          <w:sz w:val="28"/>
          <w:szCs w:val="28"/>
          <w:lang w:val="en-US"/>
        </w:rPr>
        <w:t xml:space="preserve">«The Bridge-MOCT», </w:t>
      </w:r>
      <w:r w:rsidRPr="009E5E98">
        <w:rPr>
          <w:rFonts w:ascii="Times New Roman" w:hAnsi="Times New Roman"/>
          <w:sz w:val="28"/>
          <w:szCs w:val="28"/>
        </w:rPr>
        <w:t>том</w:t>
      </w:r>
      <w:r w:rsidRPr="009E5E98">
        <w:rPr>
          <w:rFonts w:ascii="Times New Roman" w:hAnsi="Times New Roman"/>
          <w:sz w:val="28"/>
          <w:szCs w:val="28"/>
          <w:lang w:val="en-US"/>
        </w:rPr>
        <w:t xml:space="preserve"> 2, </w:t>
      </w:r>
      <w:proofErr w:type="spellStart"/>
      <w:r w:rsidRPr="009E5E98">
        <w:rPr>
          <w:rFonts w:ascii="Times New Roman" w:hAnsi="Times New Roman"/>
          <w:sz w:val="28"/>
          <w:szCs w:val="28"/>
        </w:rPr>
        <w:t>вып</w:t>
      </w:r>
      <w:proofErr w:type="spellEnd"/>
      <w:r w:rsidRPr="009E5E98">
        <w:rPr>
          <w:rFonts w:ascii="Times New Roman" w:hAnsi="Times New Roman"/>
          <w:sz w:val="28"/>
          <w:szCs w:val="28"/>
          <w:lang w:val="en-US"/>
        </w:rPr>
        <w:t>. 3 (6) (</w:t>
      </w:r>
      <w:r w:rsidRPr="009E5E98">
        <w:rPr>
          <w:rFonts w:ascii="Times New Roman" w:hAnsi="Times New Roman"/>
          <w:sz w:val="28"/>
          <w:szCs w:val="28"/>
        </w:rPr>
        <w:t>март</w:t>
      </w:r>
      <w:r w:rsidRPr="009E5E98">
        <w:rPr>
          <w:rFonts w:ascii="Times New Roman" w:hAnsi="Times New Roman"/>
          <w:sz w:val="28"/>
          <w:szCs w:val="28"/>
          <w:lang w:val="en-US"/>
        </w:rPr>
        <w:t xml:space="preserve"> 2013)</w:t>
      </w:r>
    </w:p>
    <w:p w:rsidR="00C44062" w:rsidRPr="008E6A97" w:rsidRDefault="00C44062" w:rsidP="00C44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6E49">
        <w:rPr>
          <w:rFonts w:ascii="Times New Roman" w:hAnsi="Times New Roman"/>
          <w:sz w:val="28"/>
          <w:szCs w:val="28"/>
        </w:rPr>
        <w:t>Баранова А.Т., Черняк В.Ю. Развитие средств массовой информации в современной России. – М.: Пресс</w:t>
      </w:r>
      <w:r>
        <w:rPr>
          <w:rFonts w:ascii="Times New Roman" w:hAnsi="Times New Roman"/>
          <w:sz w:val="28"/>
          <w:szCs w:val="28"/>
        </w:rPr>
        <w:t>-бук</w:t>
      </w:r>
      <w:r w:rsidRPr="008E6A97">
        <w:rPr>
          <w:rFonts w:ascii="Times New Roman" w:hAnsi="Times New Roman"/>
          <w:sz w:val="28"/>
          <w:szCs w:val="28"/>
        </w:rPr>
        <w:t>.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>Большая энциклопедия: В 62 т. / Гл. ред. С.А. Кондратов. –</w:t>
      </w:r>
      <w:r>
        <w:rPr>
          <w:rFonts w:ascii="Times New Roman" w:hAnsi="Times New Roman"/>
          <w:sz w:val="28"/>
          <w:szCs w:val="28"/>
        </w:rPr>
        <w:t xml:space="preserve"> М.: Терра, 2006. Т. 19.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>Ворошилов В.В. Журналистик</w:t>
      </w:r>
      <w:r>
        <w:rPr>
          <w:rFonts w:ascii="Times New Roman" w:hAnsi="Times New Roman"/>
          <w:sz w:val="28"/>
          <w:szCs w:val="28"/>
        </w:rPr>
        <w:t xml:space="preserve">а. –  СПб.: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2014.</w:t>
      </w:r>
    </w:p>
    <w:p w:rsidR="009E5E98" w:rsidRP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 xml:space="preserve">Владимирова П.Ю., </w:t>
      </w:r>
      <w:proofErr w:type="spellStart"/>
      <w:r w:rsidRPr="009E5E98">
        <w:rPr>
          <w:rFonts w:ascii="Times New Roman" w:hAnsi="Times New Roman"/>
          <w:sz w:val="28"/>
          <w:szCs w:val="28"/>
        </w:rPr>
        <w:t>Симонюк</w:t>
      </w:r>
      <w:proofErr w:type="spellEnd"/>
      <w:r w:rsidRPr="009E5E98">
        <w:rPr>
          <w:rFonts w:ascii="Times New Roman" w:hAnsi="Times New Roman"/>
          <w:sz w:val="28"/>
          <w:szCs w:val="28"/>
        </w:rPr>
        <w:t xml:space="preserve"> А.Б. Публицистический стиль. – М.: АСТ, 2014.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 xml:space="preserve"> Громова Е.Ю. Теория и практика СМ</w:t>
      </w:r>
      <w:r>
        <w:rPr>
          <w:rFonts w:ascii="Times New Roman" w:hAnsi="Times New Roman"/>
          <w:sz w:val="28"/>
          <w:szCs w:val="28"/>
        </w:rPr>
        <w:t xml:space="preserve">И. – СПб.: </w:t>
      </w:r>
      <w:proofErr w:type="spellStart"/>
      <w:r>
        <w:rPr>
          <w:rFonts w:ascii="Times New Roman" w:hAnsi="Times New Roman"/>
          <w:sz w:val="28"/>
          <w:szCs w:val="28"/>
        </w:rPr>
        <w:t>СПбГУАП</w:t>
      </w:r>
      <w:proofErr w:type="spellEnd"/>
      <w:r>
        <w:rPr>
          <w:rFonts w:ascii="Times New Roman" w:hAnsi="Times New Roman"/>
          <w:sz w:val="28"/>
          <w:szCs w:val="28"/>
        </w:rPr>
        <w:t>, 2014.</w:t>
      </w:r>
    </w:p>
    <w:p w:rsidR="00C44062" w:rsidRPr="00C44062" w:rsidRDefault="00C44062" w:rsidP="00C44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6A97">
        <w:rPr>
          <w:rFonts w:ascii="Times New Roman" w:hAnsi="Times New Roman"/>
          <w:sz w:val="28"/>
          <w:szCs w:val="28"/>
        </w:rPr>
        <w:t xml:space="preserve">Денисов Т.И., </w:t>
      </w:r>
      <w:proofErr w:type="spellStart"/>
      <w:r w:rsidRPr="008E6A97">
        <w:rPr>
          <w:rFonts w:ascii="Times New Roman" w:hAnsi="Times New Roman"/>
          <w:sz w:val="28"/>
          <w:szCs w:val="28"/>
        </w:rPr>
        <w:t>Шульская</w:t>
      </w:r>
      <w:proofErr w:type="spellEnd"/>
      <w:r w:rsidRPr="008E6A97">
        <w:rPr>
          <w:rFonts w:ascii="Times New Roman" w:hAnsi="Times New Roman"/>
          <w:sz w:val="28"/>
          <w:szCs w:val="28"/>
        </w:rPr>
        <w:t xml:space="preserve"> Р.Б.  </w:t>
      </w:r>
      <w:r>
        <w:rPr>
          <w:rFonts w:ascii="Times New Roman" w:hAnsi="Times New Roman"/>
          <w:sz w:val="28"/>
          <w:szCs w:val="28"/>
        </w:rPr>
        <w:t>Развитие СМИ. – М.: МГУ, 2011</w:t>
      </w:r>
      <w:r w:rsidRPr="008E6A97">
        <w:rPr>
          <w:rFonts w:ascii="Times New Roman" w:hAnsi="Times New Roman"/>
          <w:sz w:val="28"/>
          <w:szCs w:val="28"/>
        </w:rPr>
        <w:t>.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>Дмитрий Быков. 90-е. Сады скорпиона. «Искусство кино» (№ 1, январь 2001).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E98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9E5E98">
        <w:rPr>
          <w:rFonts w:ascii="Times New Roman" w:hAnsi="Times New Roman"/>
          <w:sz w:val="28"/>
          <w:szCs w:val="28"/>
        </w:rPr>
        <w:t>Фанайлова</w:t>
      </w:r>
      <w:proofErr w:type="spellEnd"/>
      <w:r w:rsidRPr="009E5E98">
        <w:rPr>
          <w:rFonts w:ascii="Times New Roman" w:hAnsi="Times New Roman"/>
          <w:sz w:val="28"/>
          <w:szCs w:val="28"/>
        </w:rPr>
        <w:t>. Сеанс длится 20 лет. Радио «Свобода» (14 марта 2010)</w:t>
      </w:r>
    </w:p>
    <w:p w:rsidR="009E5E98" w:rsidRP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 xml:space="preserve">Закон РФ от 27.12.1991 </w:t>
      </w:r>
      <w:r w:rsidRPr="009E5E98">
        <w:rPr>
          <w:rFonts w:ascii="Times New Roman" w:hAnsi="Times New Roman"/>
          <w:sz w:val="28"/>
          <w:szCs w:val="28"/>
          <w:lang w:val="en-US"/>
        </w:rPr>
        <w:t>N</w:t>
      </w:r>
      <w:r w:rsidRPr="009E5E98">
        <w:rPr>
          <w:rFonts w:ascii="Times New Roman" w:hAnsi="Times New Roman"/>
          <w:sz w:val="28"/>
          <w:szCs w:val="28"/>
        </w:rPr>
        <w:t xml:space="preserve"> 2124-1 (ред. от 03.07.2016) «О средствах массовой информации» (с изм. и доп., вступ. в силу с 15.07.2016) [Электронный ресурс]// </w:t>
      </w:r>
      <w:r w:rsidRPr="009E5E98">
        <w:rPr>
          <w:rFonts w:ascii="Times New Roman" w:hAnsi="Times New Roman"/>
          <w:sz w:val="28"/>
          <w:szCs w:val="28"/>
          <w:lang w:val="en-US"/>
        </w:rPr>
        <w:t>http</w:t>
      </w:r>
      <w:r w:rsidRPr="009E5E98">
        <w:rPr>
          <w:rFonts w:ascii="Times New Roman" w:hAnsi="Times New Roman"/>
          <w:sz w:val="28"/>
          <w:szCs w:val="28"/>
        </w:rPr>
        <w:t>://</w:t>
      </w:r>
      <w:r w:rsidRPr="009E5E98">
        <w:rPr>
          <w:rFonts w:ascii="Times New Roman" w:hAnsi="Times New Roman"/>
          <w:sz w:val="28"/>
          <w:szCs w:val="28"/>
          <w:lang w:val="en-US"/>
        </w:rPr>
        <w:t>www</w:t>
      </w:r>
      <w:r w:rsidRPr="009E5E98">
        <w:rPr>
          <w:rFonts w:ascii="Times New Roman" w:hAnsi="Times New Roman"/>
          <w:sz w:val="28"/>
          <w:szCs w:val="28"/>
        </w:rPr>
        <w:t>.</w:t>
      </w:r>
      <w:r w:rsidRPr="009E5E98">
        <w:rPr>
          <w:rFonts w:ascii="Times New Roman" w:hAnsi="Times New Roman"/>
          <w:sz w:val="28"/>
          <w:szCs w:val="28"/>
          <w:lang w:val="en-US"/>
        </w:rPr>
        <w:t>consultant</w:t>
      </w:r>
      <w:r w:rsidRPr="009E5E98">
        <w:rPr>
          <w:rFonts w:ascii="Times New Roman" w:hAnsi="Times New Roman"/>
          <w:sz w:val="28"/>
          <w:szCs w:val="28"/>
        </w:rPr>
        <w:t>.</w:t>
      </w:r>
      <w:proofErr w:type="spellStart"/>
      <w:r w:rsidRPr="009E5E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E5E98">
        <w:rPr>
          <w:rFonts w:ascii="Times New Roman" w:hAnsi="Times New Roman"/>
          <w:sz w:val="28"/>
          <w:szCs w:val="28"/>
        </w:rPr>
        <w:t>/</w:t>
      </w:r>
      <w:r w:rsidRPr="009E5E98">
        <w:rPr>
          <w:rFonts w:ascii="Times New Roman" w:hAnsi="Times New Roman"/>
          <w:sz w:val="28"/>
          <w:szCs w:val="28"/>
          <w:lang w:val="en-US"/>
        </w:rPr>
        <w:t>document</w:t>
      </w:r>
      <w:r w:rsidRPr="009E5E98">
        <w:rPr>
          <w:rFonts w:ascii="Times New Roman" w:hAnsi="Times New Roman"/>
          <w:sz w:val="28"/>
          <w:szCs w:val="28"/>
        </w:rPr>
        <w:t>/</w:t>
      </w:r>
      <w:r w:rsidRPr="009E5E98">
        <w:rPr>
          <w:rFonts w:ascii="Times New Roman" w:hAnsi="Times New Roman"/>
          <w:sz w:val="28"/>
          <w:szCs w:val="28"/>
          <w:lang w:val="en-US"/>
        </w:rPr>
        <w:t>cons</w:t>
      </w:r>
      <w:r w:rsidRPr="009E5E98">
        <w:rPr>
          <w:rFonts w:ascii="Times New Roman" w:hAnsi="Times New Roman"/>
          <w:sz w:val="28"/>
          <w:szCs w:val="28"/>
        </w:rPr>
        <w:t>_</w:t>
      </w:r>
      <w:r w:rsidRPr="009E5E98">
        <w:rPr>
          <w:rFonts w:ascii="Times New Roman" w:hAnsi="Times New Roman"/>
          <w:sz w:val="28"/>
          <w:szCs w:val="28"/>
          <w:lang w:val="en-US"/>
        </w:rPr>
        <w:t>doc</w:t>
      </w:r>
      <w:r w:rsidRPr="009E5E98">
        <w:rPr>
          <w:rFonts w:ascii="Times New Roman" w:hAnsi="Times New Roman"/>
          <w:sz w:val="28"/>
          <w:szCs w:val="28"/>
        </w:rPr>
        <w:t>_</w:t>
      </w:r>
      <w:r w:rsidRPr="009E5E98">
        <w:rPr>
          <w:rFonts w:ascii="Times New Roman" w:hAnsi="Times New Roman"/>
          <w:sz w:val="28"/>
          <w:szCs w:val="28"/>
          <w:lang w:val="en-US"/>
        </w:rPr>
        <w:t>LAW</w:t>
      </w:r>
      <w:r w:rsidRPr="009E5E98">
        <w:rPr>
          <w:rFonts w:ascii="Times New Roman" w:hAnsi="Times New Roman"/>
          <w:sz w:val="28"/>
          <w:szCs w:val="28"/>
        </w:rPr>
        <w:t>_1511/ (дата обращения: 19 апреля 2018 года)</w:t>
      </w:r>
    </w:p>
    <w:p w:rsid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E98">
        <w:rPr>
          <w:rFonts w:ascii="Times New Roman" w:hAnsi="Times New Roman"/>
          <w:sz w:val="28"/>
          <w:szCs w:val="28"/>
        </w:rPr>
        <w:t xml:space="preserve">Искусство. Современная иллюстрированная энциклопедия / Под ред. проф. А.П. </w:t>
      </w:r>
      <w:proofErr w:type="spellStart"/>
      <w:r w:rsidRPr="009E5E98">
        <w:rPr>
          <w:rFonts w:ascii="Times New Roman" w:hAnsi="Times New Roman"/>
          <w:sz w:val="28"/>
          <w:szCs w:val="28"/>
        </w:rPr>
        <w:t>Горкина</w:t>
      </w:r>
      <w:proofErr w:type="spellEnd"/>
      <w:r w:rsidRPr="009E5E98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9E5E98">
        <w:rPr>
          <w:rFonts w:ascii="Times New Roman" w:hAnsi="Times New Roman"/>
          <w:sz w:val="28"/>
          <w:szCs w:val="28"/>
        </w:rPr>
        <w:t>Росмэн</w:t>
      </w:r>
      <w:proofErr w:type="spellEnd"/>
      <w:r w:rsidRPr="009E5E98">
        <w:rPr>
          <w:rFonts w:ascii="Times New Roman" w:hAnsi="Times New Roman"/>
          <w:sz w:val="28"/>
          <w:szCs w:val="28"/>
        </w:rPr>
        <w:t xml:space="preserve">, 2017. </w:t>
      </w:r>
    </w:p>
    <w:p w:rsidR="009E5E98" w:rsidRP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5E98">
        <w:rPr>
          <w:rFonts w:ascii="Times New Roman" w:hAnsi="Times New Roman"/>
          <w:sz w:val="28"/>
          <w:szCs w:val="28"/>
        </w:rPr>
        <w:t xml:space="preserve">Кино: Энциклопедический словарь/ Пресса кинематографическая/ Академик/ Режим доступа: </w:t>
      </w:r>
      <w:hyperlink r:id="rId8" w:history="1">
        <w:r w:rsidRPr="009E5E98">
          <w:rPr>
            <w:rStyle w:val="a8"/>
            <w:rFonts w:ascii="Times New Roman" w:hAnsi="Times New Roman"/>
            <w:sz w:val="28"/>
            <w:szCs w:val="28"/>
          </w:rPr>
          <w:t>https://cinema.academic.ru/4046/Пресса_кинематографическая</w:t>
        </w:r>
      </w:hyperlink>
    </w:p>
    <w:p w:rsid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E5E98" w:rsidRPr="009E5E98">
        <w:rPr>
          <w:rFonts w:ascii="Times New Roman" w:hAnsi="Times New Roman"/>
          <w:sz w:val="28"/>
          <w:szCs w:val="28"/>
        </w:rPr>
        <w:t xml:space="preserve">Киноведческие записки/ О нас/ Режим доступа: http://www.kinozapiski.ru/ru/about/ </w:t>
      </w:r>
    </w:p>
    <w:p w:rsidR="009E5E98" w:rsidRP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E98" w:rsidRPr="009E5E98">
        <w:rPr>
          <w:rFonts w:ascii="Times New Roman" w:hAnsi="Times New Roman"/>
          <w:sz w:val="28"/>
          <w:szCs w:val="28"/>
        </w:rPr>
        <w:t>Коньков В. И. Речевая структура газетных жанров. – СПб.: СПбГУ, 2014.</w:t>
      </w:r>
    </w:p>
    <w:p w:rsid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Кушнирович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 xml:space="preserve"> М. А. Эти старые, старые журналы… // </w:t>
      </w:r>
      <w:proofErr w:type="gramStart"/>
      <w:r w:rsidR="009E5E98" w:rsidRPr="009E5E98">
        <w:rPr>
          <w:rFonts w:ascii="Times New Roman" w:hAnsi="Times New Roman"/>
          <w:sz w:val="28"/>
          <w:szCs w:val="28"/>
        </w:rPr>
        <w:t>Родина :</w:t>
      </w:r>
      <w:proofErr w:type="gramEnd"/>
      <w:r w:rsidR="009E5E98" w:rsidRPr="009E5E98">
        <w:rPr>
          <w:rFonts w:ascii="Times New Roman" w:hAnsi="Times New Roman"/>
          <w:sz w:val="28"/>
          <w:szCs w:val="28"/>
        </w:rPr>
        <w:t xml:space="preserve"> российский историч</w:t>
      </w:r>
      <w:r>
        <w:rPr>
          <w:rFonts w:ascii="Times New Roman" w:hAnsi="Times New Roman"/>
          <w:sz w:val="28"/>
          <w:szCs w:val="28"/>
        </w:rPr>
        <w:t xml:space="preserve">еский журнал. — 2008. —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7.</w:t>
      </w:r>
    </w:p>
    <w:p w:rsid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E98" w:rsidRPr="009E5E98">
        <w:rPr>
          <w:rFonts w:ascii="Times New Roman" w:hAnsi="Times New Roman"/>
          <w:sz w:val="28"/>
          <w:szCs w:val="28"/>
        </w:rPr>
        <w:t>Мельник Г.С., Виноградова С.М. Деловая журналистика. Учебное пос</w:t>
      </w:r>
      <w:r>
        <w:rPr>
          <w:rFonts w:ascii="Times New Roman" w:hAnsi="Times New Roman"/>
          <w:sz w:val="28"/>
          <w:szCs w:val="28"/>
        </w:rPr>
        <w:t>обие. — СПб.: Питер, 2010.</w:t>
      </w:r>
    </w:p>
    <w:p w:rsidR="009E5E98" w:rsidRP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E98" w:rsidRPr="009E5E98">
        <w:rPr>
          <w:rFonts w:ascii="Times New Roman" w:hAnsi="Times New Roman"/>
          <w:sz w:val="28"/>
          <w:szCs w:val="28"/>
        </w:rPr>
        <w:t xml:space="preserve">Пауль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Тиман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 xml:space="preserve">. Энциклопедия отечественного кино. — под ред. Любови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Аркус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>.</w:t>
      </w:r>
    </w:p>
    <w:p w:rsidR="009E5E98" w:rsidRP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5E98" w:rsidRPr="009E5E98">
        <w:rPr>
          <w:rFonts w:ascii="Times New Roman" w:hAnsi="Times New Roman"/>
          <w:sz w:val="28"/>
          <w:szCs w:val="28"/>
        </w:rPr>
        <w:t xml:space="preserve">Периодика по литературе и искусству за годы революции, 1917—1932, сост. К. Д. Муратова, под ред. С. Д.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Балухатого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>, Л., 1933;</w:t>
      </w:r>
    </w:p>
    <w:p w:rsidR="00C44062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6A97">
        <w:rPr>
          <w:rFonts w:ascii="Times New Roman" w:hAnsi="Times New Roman"/>
          <w:sz w:val="28"/>
          <w:szCs w:val="28"/>
        </w:rPr>
        <w:t xml:space="preserve">Средства массовой информации России / Под ред. Я. Н. </w:t>
      </w:r>
      <w:proofErr w:type="spellStart"/>
      <w:r w:rsidRPr="008E6A97">
        <w:rPr>
          <w:rFonts w:ascii="Times New Roman" w:hAnsi="Times New Roman"/>
          <w:sz w:val="28"/>
          <w:szCs w:val="28"/>
        </w:rPr>
        <w:t>Засурского</w:t>
      </w:r>
      <w:proofErr w:type="spellEnd"/>
      <w:r w:rsidRPr="008E6A97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М.: Аспект Пресс, 2013</w:t>
      </w:r>
      <w:r w:rsidRPr="008E6A97">
        <w:rPr>
          <w:rFonts w:ascii="Times New Roman" w:hAnsi="Times New Roman"/>
          <w:sz w:val="28"/>
          <w:szCs w:val="28"/>
        </w:rPr>
        <w:t>.</w:t>
      </w:r>
    </w:p>
    <w:p w:rsid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5E98" w:rsidRPr="009E5E98">
        <w:rPr>
          <w:rFonts w:ascii="Times New Roman" w:hAnsi="Times New Roman"/>
          <w:sz w:val="28"/>
          <w:szCs w:val="28"/>
        </w:rPr>
        <w:t xml:space="preserve">Современный словарь-справочник по искусству / Науч. ред. и сост. А.А. Мелик-Пашаев. М.: Олимп: АСТ, 2015. </w:t>
      </w:r>
    </w:p>
    <w:p w:rsidR="009E5E98" w:rsidRPr="009E5E98" w:rsidRDefault="00C44062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Шкондин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 xml:space="preserve"> М. В. Печать в условиях трансформации </w:t>
      </w:r>
      <w:proofErr w:type="spellStart"/>
      <w:r w:rsidR="009E5E98" w:rsidRPr="009E5E98">
        <w:rPr>
          <w:rFonts w:ascii="Times New Roman" w:hAnsi="Times New Roman"/>
          <w:sz w:val="28"/>
          <w:szCs w:val="28"/>
        </w:rPr>
        <w:t>медиасистемы</w:t>
      </w:r>
      <w:proofErr w:type="spellEnd"/>
      <w:r w:rsidR="009E5E98" w:rsidRPr="009E5E98">
        <w:rPr>
          <w:rFonts w:ascii="Times New Roman" w:hAnsi="Times New Roman"/>
          <w:sz w:val="28"/>
          <w:szCs w:val="28"/>
        </w:rPr>
        <w:t xml:space="preserve"> // Вестник Московского университета. Сер. 10, Жу</w:t>
      </w:r>
      <w:r>
        <w:rPr>
          <w:rFonts w:ascii="Times New Roman" w:hAnsi="Times New Roman"/>
          <w:sz w:val="28"/>
          <w:szCs w:val="28"/>
        </w:rPr>
        <w:t>рналистика. – 2013. – № 6. – С.</w:t>
      </w:r>
    </w:p>
    <w:p w:rsidR="009E5E98" w:rsidRPr="009E5E98" w:rsidRDefault="009E5E98" w:rsidP="009E5E9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E98">
        <w:rPr>
          <w:rFonts w:ascii="Times New Roman" w:hAnsi="Times New Roman"/>
          <w:sz w:val="28"/>
          <w:szCs w:val="28"/>
        </w:rPr>
        <w:t xml:space="preserve">Редактор искусствоведческого журнала (на примере издания 'Искусство кино') / </w:t>
      </w:r>
      <w:proofErr w:type="spellStart"/>
      <w:r w:rsidRPr="009E5E98">
        <w:rPr>
          <w:rFonts w:ascii="Times New Roman" w:hAnsi="Times New Roman"/>
          <w:sz w:val="28"/>
          <w:szCs w:val="28"/>
        </w:rPr>
        <w:t>Библиофонд</w:t>
      </w:r>
      <w:proofErr w:type="spellEnd"/>
      <w:r w:rsidRPr="009E5E98">
        <w:rPr>
          <w:rFonts w:ascii="Times New Roman" w:hAnsi="Times New Roman"/>
          <w:sz w:val="28"/>
          <w:szCs w:val="28"/>
        </w:rPr>
        <w:t xml:space="preserve">/  Режим доступа: </w:t>
      </w:r>
      <w:hyperlink r:id="rId9" w:history="1">
        <w:r w:rsidRPr="009E5E98">
          <w:rPr>
            <w:rStyle w:val="a8"/>
            <w:rFonts w:ascii="Times New Roman" w:hAnsi="Times New Roman"/>
            <w:sz w:val="28"/>
            <w:szCs w:val="28"/>
          </w:rPr>
          <w:t>https://www.bibliofond.ru/view.aspx?id=901414</w:t>
        </w:r>
      </w:hyperlink>
      <w:r w:rsidRPr="009E5E98">
        <w:rPr>
          <w:rFonts w:ascii="Times New Roman" w:hAnsi="Times New Roman"/>
          <w:sz w:val="28"/>
          <w:szCs w:val="28"/>
        </w:rPr>
        <w:t xml:space="preserve"> 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:rsidR="0002252C" w:rsidRPr="00016B20" w:rsidRDefault="0002252C" w:rsidP="0002252C">
      <w:pPr>
        <w:spacing w:after="0" w:line="240" w:lineRule="auto"/>
        <w:jc w:val="center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 xml:space="preserve">Заключение руководителя практики от университета 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>____________________________________________________________________________________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 w:rsidRPr="00016B20">
        <w:rPr>
          <w:rFonts w:ascii="Times New Roman" w:eastAsiaTheme="minorHAnsi" w:hAnsi="Times New Roman" w:cstheme="minorBidi"/>
        </w:rPr>
        <w:t xml:space="preserve">Рекомендуемая оценка за практику – 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  <w:r>
        <w:rPr>
          <w:rFonts w:ascii="Times New Roman" w:eastAsiaTheme="minorHAnsi" w:hAnsi="Times New Roman" w:cstheme="minorBidi"/>
        </w:rPr>
        <w:t xml:space="preserve">«5» июня </w:t>
      </w:r>
      <w:r w:rsidRPr="00016B20">
        <w:rPr>
          <w:rFonts w:ascii="Times New Roman" w:eastAsiaTheme="minorHAnsi" w:hAnsi="Times New Roman" w:cstheme="minorBidi"/>
        </w:rPr>
        <w:t>20</w:t>
      </w:r>
      <w:r>
        <w:rPr>
          <w:rFonts w:ascii="Times New Roman" w:eastAsiaTheme="minorHAnsi" w:hAnsi="Times New Roman" w:cstheme="minorBidi"/>
        </w:rPr>
        <w:t>20</w:t>
      </w:r>
      <w:r w:rsidRPr="00016B20">
        <w:rPr>
          <w:rFonts w:ascii="Times New Roman" w:eastAsiaTheme="minorHAnsi" w:hAnsi="Times New Roman" w:cstheme="minorBidi"/>
        </w:rPr>
        <w:t xml:space="preserve">   г.                     _______________________    </w:t>
      </w:r>
      <w:r>
        <w:rPr>
          <w:rFonts w:ascii="Times New Roman" w:eastAsiaTheme="minorHAnsi" w:hAnsi="Times New Roman" w:cstheme="minorBidi"/>
        </w:rPr>
        <w:t>ФИО, подпись</w:t>
      </w:r>
    </w:p>
    <w:p w:rsidR="0002252C" w:rsidRPr="00016B20" w:rsidRDefault="0002252C" w:rsidP="0002252C">
      <w:pPr>
        <w:spacing w:after="0" w:line="240" w:lineRule="auto"/>
        <w:rPr>
          <w:rFonts w:ascii="Times New Roman" w:eastAsiaTheme="minorHAnsi" w:hAnsi="Times New Roman" w:cstheme="minorBidi"/>
        </w:rPr>
      </w:pPr>
    </w:p>
    <w:p w:rsidR="00EF21BC" w:rsidRDefault="00F2536D"/>
    <w:sectPr w:rsidR="00EF21BC" w:rsidSect="0002252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6D" w:rsidRDefault="00F2536D" w:rsidP="0002252C">
      <w:pPr>
        <w:spacing w:after="0" w:line="240" w:lineRule="auto"/>
      </w:pPr>
      <w:r>
        <w:separator/>
      </w:r>
    </w:p>
  </w:endnote>
  <w:endnote w:type="continuationSeparator" w:id="0">
    <w:p w:rsidR="00F2536D" w:rsidRDefault="00F2536D" w:rsidP="0002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407814"/>
      <w:docPartObj>
        <w:docPartGallery w:val="Page Numbers (Bottom of Page)"/>
        <w:docPartUnique/>
      </w:docPartObj>
    </w:sdtPr>
    <w:sdtEndPr/>
    <w:sdtContent>
      <w:p w:rsidR="0002252C" w:rsidRDefault="000225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62">
          <w:rPr>
            <w:noProof/>
          </w:rPr>
          <w:t>2</w:t>
        </w:r>
        <w:r>
          <w:fldChar w:fldCharType="end"/>
        </w:r>
      </w:p>
    </w:sdtContent>
  </w:sdt>
  <w:p w:rsidR="0002252C" w:rsidRDefault="000225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6D" w:rsidRDefault="00F2536D" w:rsidP="0002252C">
      <w:pPr>
        <w:spacing w:after="0" w:line="240" w:lineRule="auto"/>
      </w:pPr>
      <w:r>
        <w:separator/>
      </w:r>
    </w:p>
  </w:footnote>
  <w:footnote w:type="continuationSeparator" w:id="0">
    <w:p w:rsidR="00F2536D" w:rsidRDefault="00F2536D" w:rsidP="0002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4D29"/>
    <w:multiLevelType w:val="multilevel"/>
    <w:tmpl w:val="82264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EC3F7A"/>
    <w:multiLevelType w:val="hybridMultilevel"/>
    <w:tmpl w:val="F1EC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FE9"/>
    <w:multiLevelType w:val="hybridMultilevel"/>
    <w:tmpl w:val="AFF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2C"/>
    <w:rsid w:val="000216DF"/>
    <w:rsid w:val="0002252C"/>
    <w:rsid w:val="00581F0D"/>
    <w:rsid w:val="005B11DC"/>
    <w:rsid w:val="009E5E98"/>
    <w:rsid w:val="00B87A8F"/>
    <w:rsid w:val="00C44062"/>
    <w:rsid w:val="00CB2F61"/>
    <w:rsid w:val="00D876DA"/>
    <w:rsid w:val="00E7432E"/>
    <w:rsid w:val="00F2536D"/>
    <w:rsid w:val="00F70648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A7F4"/>
  <w15:chartTrackingRefBased/>
  <w15:docId w15:val="{913B234E-4FAD-4339-BD02-BB2AF3E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2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2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2C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0216DF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216D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216D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0216D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021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ma.academic.ru/4046/&#1055;&#1088;&#1077;&#1089;&#1089;&#1072;_&#1082;&#1080;&#1085;&#1077;&#1084;&#1072;&#1090;&#1086;&#1075;&#1088;&#1072;&#1092;&#1080;&#1095;&#1077;&#1089;&#1082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iofond.ru/view.aspx?id=901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9BF8-6B06-4DBD-BCD7-AF7D6056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2020-06-04T10:06:00Z</dcterms:created>
  <dcterms:modified xsi:type="dcterms:W3CDTF">2020-06-08T08:04:00Z</dcterms:modified>
</cp:coreProperties>
</file>