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1E" w:rsidRPr="00E56E2A" w:rsidRDefault="009B3D1E" w:rsidP="002441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56E2A">
        <w:rPr>
          <w:rFonts w:ascii="Times New Roman" w:hAnsi="Times New Roman"/>
          <w:color w:val="000000"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9B3D1E" w:rsidRPr="00E56E2A" w:rsidRDefault="009B3D1E" w:rsidP="002441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6E2A">
        <w:rPr>
          <w:rFonts w:ascii="Times New Roman" w:hAnsi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9B3D1E" w:rsidRPr="00E56E2A" w:rsidRDefault="009B3D1E" w:rsidP="002441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6E2A">
        <w:rPr>
          <w:rFonts w:ascii="Times New Roman" w:hAnsi="Times New Roman"/>
          <w:color w:val="000000"/>
          <w:sz w:val="28"/>
          <w:szCs w:val="28"/>
          <w:lang w:eastAsia="ru-RU"/>
        </w:rPr>
        <w:t>высшего образования</w:t>
      </w:r>
    </w:p>
    <w:p w:rsidR="009B3D1E" w:rsidRPr="00E56E2A" w:rsidRDefault="009B3D1E" w:rsidP="002441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6E2A">
        <w:rPr>
          <w:rFonts w:ascii="Times New Roman" w:hAnsi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:rsidR="009B3D1E" w:rsidRPr="00E56E2A" w:rsidRDefault="009B3D1E" w:rsidP="0024417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56E2A">
        <w:rPr>
          <w:rFonts w:ascii="Times New Roman" w:hAnsi="Times New Roman"/>
          <w:b/>
          <w:color w:val="000000"/>
          <w:sz w:val="28"/>
          <w:szCs w:val="28"/>
          <w:lang w:eastAsia="ru-RU"/>
        </w:rPr>
        <w:t>(ФГБОУ ВО «</w:t>
      </w:r>
      <w:proofErr w:type="spellStart"/>
      <w:r w:rsidRPr="00E56E2A">
        <w:rPr>
          <w:rFonts w:ascii="Times New Roman" w:hAnsi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 w:rsidRPr="00E56E2A">
        <w:rPr>
          <w:rFonts w:ascii="Times New Roman" w:hAnsi="Times New Roman"/>
          <w:b/>
          <w:color w:val="000000"/>
          <w:sz w:val="28"/>
          <w:szCs w:val="28"/>
          <w:lang w:eastAsia="ru-RU"/>
        </w:rPr>
        <w:t>»)</w:t>
      </w:r>
    </w:p>
    <w:p w:rsidR="009B3D1E" w:rsidRPr="00E56E2A" w:rsidRDefault="009B3D1E" w:rsidP="0024417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56E2A">
        <w:rPr>
          <w:rFonts w:ascii="Times New Roman" w:hAnsi="Times New Roman"/>
          <w:b/>
          <w:color w:val="000000"/>
          <w:sz w:val="28"/>
          <w:szCs w:val="28"/>
          <w:lang w:eastAsia="ru-RU"/>
        </w:rPr>
        <w:t>Физико-технический факультет</w:t>
      </w:r>
    </w:p>
    <w:p w:rsidR="009B3D1E" w:rsidRPr="00E56E2A" w:rsidRDefault="009B3D1E" w:rsidP="00244176">
      <w:pPr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3D1E" w:rsidRPr="00E56E2A" w:rsidRDefault="009B3D1E" w:rsidP="00244176">
      <w:pPr>
        <w:shd w:val="clear" w:color="auto" w:fill="FFFFFF"/>
        <w:autoSpaceDE w:val="0"/>
        <w:autoSpaceDN w:val="0"/>
        <w:adjustRightInd w:val="0"/>
        <w:spacing w:after="0" w:line="360" w:lineRule="auto"/>
        <w:ind w:hanging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56E2A">
        <w:rPr>
          <w:rFonts w:ascii="Times New Roman" w:hAnsi="Times New Roman"/>
          <w:b/>
          <w:bCs/>
          <w:sz w:val="28"/>
          <w:szCs w:val="28"/>
          <w:lang w:eastAsia="ru-RU"/>
        </w:rPr>
        <w:t>Кафедра оптоэлектроники</w:t>
      </w:r>
    </w:p>
    <w:p w:rsidR="009B3D1E" w:rsidRPr="00E56E2A" w:rsidRDefault="009B3D1E" w:rsidP="0024417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B3D1E" w:rsidRPr="00E56E2A" w:rsidRDefault="009B3D1E" w:rsidP="00244176">
      <w:pPr>
        <w:tabs>
          <w:tab w:val="left" w:pos="737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B3D1E" w:rsidRPr="00E56E2A" w:rsidRDefault="009B3D1E" w:rsidP="00244176">
      <w:pPr>
        <w:spacing w:after="0" w:line="240" w:lineRule="auto"/>
        <w:jc w:val="center"/>
        <w:rPr>
          <w:rFonts w:ascii="Times New Roman" w:hAnsi="Times New Roman"/>
          <w:b/>
          <w:bCs/>
          <w:spacing w:val="70"/>
          <w:sz w:val="28"/>
          <w:szCs w:val="28"/>
          <w:lang w:eastAsia="ru-RU"/>
        </w:rPr>
      </w:pPr>
      <w:r w:rsidRPr="00E56E2A">
        <w:rPr>
          <w:rFonts w:ascii="Times New Roman" w:hAnsi="Times New Roman"/>
          <w:b/>
          <w:bCs/>
          <w:spacing w:val="70"/>
          <w:sz w:val="28"/>
          <w:szCs w:val="28"/>
          <w:lang w:eastAsia="ru-RU"/>
        </w:rPr>
        <w:t>КУРСОВОЙ  ПРОЕКТ</w:t>
      </w:r>
    </w:p>
    <w:p w:rsidR="009B3D1E" w:rsidRPr="00E56E2A" w:rsidRDefault="009B3D1E" w:rsidP="0024417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B3D1E" w:rsidRPr="00E56E2A" w:rsidRDefault="009B3D1E" w:rsidP="002441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6E2A">
        <w:rPr>
          <w:rFonts w:ascii="Times New Roman" w:hAnsi="Times New Roman"/>
          <w:b/>
          <w:sz w:val="28"/>
          <w:szCs w:val="28"/>
          <w:lang w:eastAsia="ru-RU"/>
        </w:rPr>
        <w:t xml:space="preserve">МЕТОДЫ И СПОСОБЫ ЗАЩИТЫ ИНФОРМАЦИИ </w:t>
      </w:r>
      <w:proofErr w:type="gramStart"/>
      <w:r w:rsidRPr="00E56E2A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  <w:r w:rsidRPr="00E56E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B3D1E" w:rsidRPr="00E56E2A" w:rsidRDefault="009B3D1E" w:rsidP="002441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6E2A">
        <w:rPr>
          <w:rFonts w:ascii="Times New Roman" w:hAnsi="Times New Roman"/>
          <w:b/>
          <w:sz w:val="28"/>
          <w:szCs w:val="28"/>
          <w:lang w:eastAsia="ru-RU"/>
        </w:rPr>
        <w:t xml:space="preserve">ИНФОКОММУНИКАЦИОНЫХ </w:t>
      </w:r>
      <w:proofErr w:type="gramStart"/>
      <w:r w:rsidRPr="00E56E2A">
        <w:rPr>
          <w:rFonts w:ascii="Times New Roman" w:hAnsi="Times New Roman"/>
          <w:b/>
          <w:sz w:val="28"/>
          <w:szCs w:val="28"/>
          <w:lang w:eastAsia="ru-RU"/>
        </w:rPr>
        <w:t>КАНАЛАХ</w:t>
      </w:r>
      <w:proofErr w:type="gramEnd"/>
      <w:r w:rsidRPr="00E56E2A">
        <w:rPr>
          <w:rFonts w:ascii="Times New Roman" w:hAnsi="Times New Roman"/>
          <w:b/>
          <w:sz w:val="28"/>
          <w:szCs w:val="28"/>
          <w:lang w:eastAsia="ru-RU"/>
        </w:rPr>
        <w:t xml:space="preserve"> СВЯЗИ</w:t>
      </w:r>
    </w:p>
    <w:p w:rsidR="009B3D1E" w:rsidRPr="00E56E2A" w:rsidRDefault="009B3D1E" w:rsidP="0024417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3D1E" w:rsidRPr="00E56E2A" w:rsidRDefault="009B3D1E" w:rsidP="0024417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B3D1E" w:rsidRPr="00E56E2A" w:rsidRDefault="009B3D1E" w:rsidP="0024417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B3D1E" w:rsidRPr="00E56E2A" w:rsidRDefault="009B3D1E" w:rsidP="002441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6E2A">
        <w:rPr>
          <w:rFonts w:ascii="Times New Roman" w:hAnsi="Times New Roman"/>
          <w:sz w:val="28"/>
          <w:szCs w:val="28"/>
          <w:lang w:eastAsia="ru-RU"/>
        </w:rPr>
        <w:t xml:space="preserve">Работу выполнил ______________________ </w:t>
      </w:r>
      <w:proofErr w:type="spellStart"/>
      <w:r w:rsidRPr="00E56E2A">
        <w:rPr>
          <w:rFonts w:ascii="Times New Roman" w:hAnsi="Times New Roman"/>
          <w:sz w:val="28"/>
          <w:szCs w:val="28"/>
          <w:lang w:eastAsia="ru-RU"/>
        </w:rPr>
        <w:t>Пушистов</w:t>
      </w:r>
      <w:proofErr w:type="spellEnd"/>
      <w:r w:rsidRPr="00E56E2A">
        <w:rPr>
          <w:rFonts w:ascii="Times New Roman" w:hAnsi="Times New Roman"/>
          <w:sz w:val="28"/>
          <w:szCs w:val="28"/>
          <w:lang w:eastAsia="ru-RU"/>
        </w:rPr>
        <w:t xml:space="preserve"> Сергей Владимирович</w:t>
      </w:r>
    </w:p>
    <w:p w:rsidR="009B3D1E" w:rsidRPr="00E56E2A" w:rsidRDefault="009B3D1E" w:rsidP="002441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3D1E" w:rsidRPr="00E56E2A" w:rsidRDefault="009B3D1E" w:rsidP="002441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6E2A">
        <w:rPr>
          <w:rFonts w:ascii="Times New Roman" w:hAnsi="Times New Roman"/>
          <w:sz w:val="28"/>
          <w:szCs w:val="28"/>
          <w:lang w:eastAsia="ru-RU"/>
        </w:rPr>
        <w:t>Курс 2</w:t>
      </w:r>
    </w:p>
    <w:p w:rsidR="009B3D1E" w:rsidRPr="00E56E2A" w:rsidRDefault="009B3D1E" w:rsidP="00244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3D1E" w:rsidRPr="00E56E2A" w:rsidRDefault="009B3D1E" w:rsidP="00244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E2A">
        <w:rPr>
          <w:rFonts w:ascii="Times New Roman" w:hAnsi="Times New Roman"/>
          <w:sz w:val="28"/>
          <w:szCs w:val="28"/>
          <w:lang w:eastAsia="ru-RU"/>
        </w:rPr>
        <w:t xml:space="preserve">Направление 11.03.02  </w:t>
      </w:r>
      <w:r w:rsidRPr="00E56E2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Инфокоммуникационные технологии и системы связи</w:t>
      </w:r>
    </w:p>
    <w:p w:rsidR="009B3D1E" w:rsidRPr="00E56E2A" w:rsidRDefault="009B3D1E" w:rsidP="002441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3D1E" w:rsidRPr="00E56E2A" w:rsidRDefault="009B3D1E" w:rsidP="002441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6E2A">
        <w:rPr>
          <w:rFonts w:ascii="Times New Roman" w:hAnsi="Times New Roman"/>
          <w:sz w:val="28"/>
          <w:szCs w:val="28"/>
          <w:lang w:eastAsia="ru-RU"/>
        </w:rPr>
        <w:t xml:space="preserve">Научный руководитель </w:t>
      </w:r>
    </w:p>
    <w:p w:rsidR="009B3D1E" w:rsidRPr="00E56E2A" w:rsidRDefault="00336180" w:rsidP="002441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</w:rPr>
        <w:t>с</w:t>
      </w:r>
      <w:r w:rsidR="009B3D1E" w:rsidRPr="00E56E2A">
        <w:rPr>
          <w:rFonts w:ascii="Times New Roman" w:hAnsi="Times New Roman"/>
          <w:color w:val="000000"/>
          <w:sz w:val="27"/>
          <w:szCs w:val="27"/>
        </w:rPr>
        <w:t xml:space="preserve">т. </w:t>
      </w:r>
      <w:proofErr w:type="spellStart"/>
      <w:r w:rsidR="009B3D1E" w:rsidRPr="00E56E2A">
        <w:rPr>
          <w:rFonts w:ascii="Times New Roman" w:hAnsi="Times New Roman"/>
          <w:color w:val="000000"/>
          <w:sz w:val="27"/>
          <w:szCs w:val="27"/>
        </w:rPr>
        <w:t>преподаватель</w:t>
      </w:r>
      <w:r w:rsidR="009B3D1E" w:rsidRPr="00E56E2A">
        <w:rPr>
          <w:rFonts w:ascii="Times New Roman" w:hAnsi="Times New Roman"/>
          <w:sz w:val="28"/>
          <w:szCs w:val="28"/>
          <w:lang w:eastAsia="ru-RU"/>
        </w:rPr>
        <w:t>________________________________________Н.Р</w:t>
      </w:r>
      <w:proofErr w:type="spellEnd"/>
      <w:r w:rsidR="009B3D1E" w:rsidRPr="00E56E2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9B3D1E" w:rsidRPr="00E56E2A">
        <w:rPr>
          <w:rFonts w:ascii="Times New Roman" w:hAnsi="Times New Roman"/>
          <w:sz w:val="28"/>
          <w:szCs w:val="28"/>
          <w:lang w:eastAsia="ru-RU"/>
        </w:rPr>
        <w:t>Рудоман</w:t>
      </w:r>
      <w:proofErr w:type="spellEnd"/>
    </w:p>
    <w:p w:rsidR="009B3D1E" w:rsidRPr="00E56E2A" w:rsidRDefault="009B3D1E" w:rsidP="002441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3D1E" w:rsidRPr="00E56E2A" w:rsidRDefault="009B3D1E" w:rsidP="002441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56E2A">
        <w:rPr>
          <w:rFonts w:ascii="Times New Roman" w:hAnsi="Times New Roman"/>
          <w:sz w:val="28"/>
          <w:szCs w:val="28"/>
          <w:lang w:eastAsia="ru-RU"/>
        </w:rPr>
        <w:t>Нормоконтролер</w:t>
      </w:r>
      <w:proofErr w:type="spellEnd"/>
      <w:r w:rsidRPr="00E56E2A">
        <w:rPr>
          <w:rFonts w:ascii="Times New Roman" w:hAnsi="Times New Roman"/>
          <w:sz w:val="28"/>
          <w:szCs w:val="28"/>
          <w:lang w:eastAsia="ru-RU"/>
        </w:rPr>
        <w:tab/>
      </w:r>
    </w:p>
    <w:p w:rsidR="009B3D1E" w:rsidRPr="00E56E2A" w:rsidRDefault="00336180" w:rsidP="002441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B3D1E" w:rsidRPr="00E56E2A">
        <w:rPr>
          <w:rFonts w:ascii="Times New Roman" w:hAnsi="Times New Roman"/>
          <w:sz w:val="28"/>
          <w:szCs w:val="28"/>
          <w:lang w:eastAsia="ru-RU"/>
        </w:rPr>
        <w:t xml:space="preserve">реподаватель_________________________________________ В.Е. Лысенко </w:t>
      </w:r>
    </w:p>
    <w:p w:rsidR="009B3D1E" w:rsidRPr="00E56E2A" w:rsidRDefault="009B3D1E" w:rsidP="00244176">
      <w:pPr>
        <w:tabs>
          <w:tab w:val="left" w:pos="73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6E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6E2A">
        <w:rPr>
          <w:rFonts w:ascii="Times New Roman" w:hAnsi="Times New Roman"/>
          <w:sz w:val="28"/>
          <w:szCs w:val="28"/>
          <w:lang w:eastAsia="ru-RU"/>
        </w:rPr>
        <w:tab/>
      </w:r>
      <w:r w:rsidRPr="00E56E2A">
        <w:rPr>
          <w:rFonts w:ascii="Times New Roman" w:hAnsi="Times New Roman"/>
          <w:sz w:val="28"/>
          <w:szCs w:val="28"/>
          <w:lang w:eastAsia="ru-RU"/>
        </w:rPr>
        <w:tab/>
      </w:r>
    </w:p>
    <w:p w:rsidR="009B3D1E" w:rsidRPr="00E56E2A" w:rsidRDefault="009B3D1E" w:rsidP="00244176">
      <w:pPr>
        <w:tabs>
          <w:tab w:val="left" w:pos="737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B3D1E" w:rsidRPr="00E56E2A" w:rsidRDefault="009B3D1E" w:rsidP="00244176">
      <w:pPr>
        <w:tabs>
          <w:tab w:val="left" w:pos="737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B3D1E" w:rsidRPr="00E56E2A" w:rsidRDefault="009B3D1E" w:rsidP="00244176">
      <w:pPr>
        <w:tabs>
          <w:tab w:val="left" w:pos="737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B3D1E" w:rsidRDefault="009B3D1E" w:rsidP="00244176">
      <w:pPr>
        <w:tabs>
          <w:tab w:val="left" w:pos="737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336180" w:rsidRPr="00E56E2A" w:rsidRDefault="00336180" w:rsidP="00244176">
      <w:pPr>
        <w:tabs>
          <w:tab w:val="left" w:pos="737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B3D1E" w:rsidRPr="00E56E2A" w:rsidRDefault="009B3D1E" w:rsidP="00244176">
      <w:pPr>
        <w:tabs>
          <w:tab w:val="left" w:pos="737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B3D1E" w:rsidRPr="00E56E2A" w:rsidRDefault="009B3D1E" w:rsidP="00244176">
      <w:pPr>
        <w:spacing w:after="0" w:line="360" w:lineRule="auto"/>
        <w:ind w:hanging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56E2A">
        <w:rPr>
          <w:rFonts w:ascii="Times New Roman" w:hAnsi="Times New Roman"/>
          <w:bCs/>
          <w:sz w:val="28"/>
          <w:szCs w:val="28"/>
          <w:lang w:eastAsia="ru-RU"/>
        </w:rPr>
        <w:t>Краснодар 2018</w:t>
      </w:r>
    </w:p>
    <w:p w:rsidR="009B3D1E" w:rsidRPr="00E56E2A" w:rsidRDefault="009B3D1E" w:rsidP="00244176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B3D1E" w:rsidRPr="00E56E2A" w:rsidRDefault="009B3D1E" w:rsidP="00244176">
      <w:pPr>
        <w:pStyle w:val="2"/>
        <w:spacing w:line="360" w:lineRule="auto"/>
        <w:jc w:val="center"/>
        <w:rPr>
          <w:b/>
          <w:bCs/>
        </w:rPr>
      </w:pPr>
      <w:r w:rsidRPr="00E56E2A">
        <w:rPr>
          <w:b/>
          <w:bCs/>
        </w:rPr>
        <w:t>РЕФЕРАТ</w:t>
      </w:r>
    </w:p>
    <w:p w:rsidR="009B3D1E" w:rsidRPr="00E56E2A" w:rsidRDefault="009B3D1E" w:rsidP="00244176">
      <w:pPr>
        <w:pStyle w:val="2"/>
        <w:spacing w:line="360" w:lineRule="auto"/>
        <w:jc w:val="center"/>
        <w:rPr>
          <w:b/>
          <w:bCs/>
        </w:rPr>
      </w:pPr>
    </w:p>
    <w:p w:rsidR="009B3D1E" w:rsidRPr="00E56E2A" w:rsidRDefault="00EC7DB1" w:rsidP="00244176">
      <w:pPr>
        <w:pStyle w:val="2"/>
        <w:spacing w:line="360" w:lineRule="auto"/>
        <w:ind w:firstLine="851"/>
        <w:jc w:val="both"/>
        <w:rPr>
          <w:bCs/>
        </w:rPr>
      </w:pPr>
      <w:r>
        <w:rPr>
          <w:bCs/>
        </w:rPr>
        <w:t>Курсовой проект 35</w:t>
      </w:r>
      <w:r w:rsidR="00336180">
        <w:rPr>
          <w:bCs/>
        </w:rPr>
        <w:t xml:space="preserve"> с., 8 рис., 2 табл., 9</w:t>
      </w:r>
      <w:r w:rsidR="009B3D1E" w:rsidRPr="00E56E2A">
        <w:rPr>
          <w:bCs/>
        </w:rPr>
        <w:t xml:space="preserve"> источников.</w:t>
      </w:r>
    </w:p>
    <w:p w:rsidR="009B3D1E" w:rsidRPr="00E56E2A" w:rsidRDefault="009B3D1E" w:rsidP="00244176">
      <w:pPr>
        <w:pStyle w:val="2"/>
        <w:spacing w:line="360" w:lineRule="auto"/>
        <w:ind w:firstLine="851"/>
        <w:jc w:val="both"/>
        <w:rPr>
          <w:bCs/>
        </w:rPr>
      </w:pPr>
      <w:r w:rsidRPr="00E56E2A">
        <w:rPr>
          <w:bCs/>
        </w:rPr>
        <w:t>МЕТОДЫ ЗАЩИТЫ ИНФОРМАЦИИ В ИНФОКОММУНИКАЦ</w:t>
      </w:r>
      <w:r w:rsidRPr="00E56E2A">
        <w:rPr>
          <w:bCs/>
        </w:rPr>
        <w:t>И</w:t>
      </w:r>
      <w:r w:rsidRPr="00E56E2A">
        <w:rPr>
          <w:bCs/>
        </w:rPr>
        <w:t>ОННЫХ КАНАЛАХ СВЯЗИ, СПОСОБЫ ЗАЩИТЫ ИНФОРМАЦИИ, В</w:t>
      </w:r>
      <w:r w:rsidRPr="00E56E2A">
        <w:rPr>
          <w:bCs/>
        </w:rPr>
        <w:t>И</w:t>
      </w:r>
      <w:r w:rsidRPr="00E56E2A">
        <w:rPr>
          <w:bCs/>
        </w:rPr>
        <w:t>ДЫ ЗАЩИТЫ ИНФОРМАЦИИ</w:t>
      </w:r>
    </w:p>
    <w:p w:rsidR="0073419F" w:rsidRPr="0073419F" w:rsidRDefault="0073419F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</w:t>
      </w:r>
      <w:r w:rsidR="00336180"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t xml:space="preserve"> данного курсового проекта является</w:t>
      </w:r>
      <w:r w:rsidR="00336180">
        <w:rPr>
          <w:rFonts w:ascii="Times New Roman" w:hAnsi="Times New Roman"/>
          <w:sz w:val="28"/>
          <w:szCs w:val="28"/>
        </w:rPr>
        <w:t xml:space="preserve"> инфо</w:t>
      </w:r>
      <w:r w:rsidR="00336180">
        <w:rPr>
          <w:rFonts w:ascii="Times New Roman" w:hAnsi="Times New Roman"/>
          <w:sz w:val="28"/>
          <w:szCs w:val="28"/>
        </w:rPr>
        <w:t>р</w:t>
      </w:r>
      <w:r w:rsidR="00336180">
        <w:rPr>
          <w:rFonts w:ascii="Times New Roman" w:hAnsi="Times New Roman"/>
          <w:sz w:val="28"/>
          <w:szCs w:val="28"/>
        </w:rPr>
        <w:t>мация, способы и методы её защиты.</w:t>
      </w:r>
    </w:p>
    <w:p w:rsidR="009B3D1E" w:rsidRPr="00E56E2A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6E2A">
        <w:rPr>
          <w:rFonts w:ascii="Times New Roman" w:hAnsi="Times New Roman"/>
          <w:sz w:val="28"/>
          <w:szCs w:val="28"/>
        </w:rPr>
        <w:t>Основной целью курсовой работы считается исследование способов защиты данных в инфокоммуникационных сетях.</w:t>
      </w:r>
    </w:p>
    <w:p w:rsidR="009B3D1E" w:rsidRPr="00E56E2A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6E2A">
        <w:rPr>
          <w:rFonts w:ascii="Times New Roman" w:hAnsi="Times New Roman"/>
          <w:sz w:val="28"/>
          <w:szCs w:val="28"/>
        </w:rPr>
        <w:t>В результате выполнения курсового проекта была проанализирована проблема защиты информации в информационных и в инфокоммуникацио</w:t>
      </w:r>
      <w:r w:rsidRPr="00E56E2A">
        <w:rPr>
          <w:rFonts w:ascii="Times New Roman" w:hAnsi="Times New Roman"/>
          <w:sz w:val="28"/>
          <w:szCs w:val="28"/>
        </w:rPr>
        <w:t>н</w:t>
      </w:r>
      <w:r w:rsidRPr="00E56E2A">
        <w:rPr>
          <w:rFonts w:ascii="Times New Roman" w:hAnsi="Times New Roman"/>
          <w:sz w:val="28"/>
          <w:szCs w:val="28"/>
        </w:rPr>
        <w:t>ных сетях. Так же были определены угрозы информации и методы их вли</w:t>
      </w:r>
      <w:r w:rsidRPr="00E56E2A">
        <w:rPr>
          <w:rFonts w:ascii="Times New Roman" w:hAnsi="Times New Roman"/>
          <w:sz w:val="28"/>
          <w:szCs w:val="28"/>
        </w:rPr>
        <w:t>я</w:t>
      </w:r>
      <w:r w:rsidRPr="00E56E2A">
        <w:rPr>
          <w:rFonts w:ascii="Times New Roman" w:hAnsi="Times New Roman"/>
          <w:sz w:val="28"/>
          <w:szCs w:val="28"/>
        </w:rPr>
        <w:t>ний на объекты защиты информации. Были проанализированы способы з</w:t>
      </w:r>
      <w:r w:rsidRPr="00E56E2A">
        <w:rPr>
          <w:rFonts w:ascii="Times New Roman" w:hAnsi="Times New Roman"/>
          <w:sz w:val="28"/>
          <w:szCs w:val="28"/>
        </w:rPr>
        <w:t>а</w:t>
      </w:r>
      <w:r w:rsidRPr="00E56E2A">
        <w:rPr>
          <w:rFonts w:ascii="Times New Roman" w:hAnsi="Times New Roman"/>
          <w:sz w:val="28"/>
          <w:szCs w:val="28"/>
        </w:rPr>
        <w:t>щиты информации, в результате этого было выявлена теория информацио</w:t>
      </w:r>
      <w:r w:rsidRPr="00E56E2A">
        <w:rPr>
          <w:rFonts w:ascii="Times New Roman" w:hAnsi="Times New Roman"/>
          <w:sz w:val="28"/>
          <w:szCs w:val="28"/>
        </w:rPr>
        <w:t>н</w:t>
      </w:r>
      <w:r w:rsidRPr="00E56E2A">
        <w:rPr>
          <w:rFonts w:ascii="Times New Roman" w:hAnsi="Times New Roman"/>
          <w:sz w:val="28"/>
          <w:szCs w:val="28"/>
        </w:rPr>
        <w:t>ной безопасности предприятий.</w:t>
      </w:r>
    </w:p>
    <w:p w:rsidR="009B3D1E" w:rsidRPr="00E56E2A" w:rsidRDefault="009B3D1E" w:rsidP="002441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3D1E" w:rsidRPr="00E56E2A" w:rsidRDefault="009B3D1E" w:rsidP="002441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3D1E" w:rsidRPr="00E56E2A" w:rsidRDefault="009B3D1E" w:rsidP="00244176">
      <w:pPr>
        <w:pStyle w:val="2"/>
        <w:spacing w:line="360" w:lineRule="auto"/>
        <w:jc w:val="both"/>
        <w:rPr>
          <w:bCs/>
        </w:rPr>
      </w:pPr>
    </w:p>
    <w:p w:rsidR="009B3D1E" w:rsidRPr="00E56E2A" w:rsidRDefault="009B3D1E" w:rsidP="00244176">
      <w:pPr>
        <w:pStyle w:val="2"/>
        <w:spacing w:line="360" w:lineRule="auto"/>
        <w:jc w:val="center"/>
        <w:rPr>
          <w:b/>
          <w:bCs/>
        </w:rPr>
      </w:pPr>
    </w:p>
    <w:p w:rsidR="009B3D1E" w:rsidRDefault="009B3D1E" w:rsidP="002441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6E2A" w:rsidRDefault="00E56E2A" w:rsidP="002441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6E2A" w:rsidRDefault="00E56E2A" w:rsidP="002441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6E2A" w:rsidRDefault="00E56E2A" w:rsidP="002441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6E2A" w:rsidRPr="00E56E2A" w:rsidRDefault="00E56E2A" w:rsidP="002441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3D1E" w:rsidRPr="00E56E2A" w:rsidRDefault="009B3D1E" w:rsidP="002441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3D1E" w:rsidRPr="00E56E2A" w:rsidRDefault="009B3D1E" w:rsidP="002441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3D1E" w:rsidRPr="00E56E2A" w:rsidRDefault="009B3D1E" w:rsidP="002441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3D1E" w:rsidRPr="00735194" w:rsidRDefault="009B3D1E" w:rsidP="0024417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B3D1E" w:rsidRPr="00063061" w:rsidRDefault="009B3D1E" w:rsidP="002441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3061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9B3D1E" w:rsidRPr="00063061" w:rsidRDefault="009B3D1E" w:rsidP="0024417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5C24" w:rsidRPr="00E05C24" w:rsidRDefault="00E05C24" w:rsidP="00244176">
      <w:pPr>
        <w:shd w:val="clear" w:color="auto" w:fill="FFFFFF"/>
        <w:tabs>
          <w:tab w:val="right" w:leader="dot" w:pos="8931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 w:rsidRPr="0022767A">
        <w:rPr>
          <w:color w:val="000000"/>
          <w:sz w:val="28"/>
          <w:szCs w:val="28"/>
        </w:rPr>
        <w:t>Обозначения</w:t>
      </w:r>
      <w:r>
        <w:rPr>
          <w:color w:val="000000"/>
          <w:sz w:val="28"/>
          <w:szCs w:val="28"/>
        </w:rPr>
        <w:t xml:space="preserve"> </w:t>
      </w:r>
      <w:r w:rsidRPr="0022767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сокращения……………………………………………………………………………….4</w:t>
      </w:r>
    </w:p>
    <w:p w:rsidR="00E05C24" w:rsidRPr="00063061" w:rsidRDefault="009B3D1E" w:rsidP="0024417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061">
        <w:rPr>
          <w:rFonts w:ascii="Times New Roman" w:hAnsi="Times New Roman"/>
          <w:sz w:val="28"/>
          <w:szCs w:val="28"/>
          <w:lang w:eastAsia="ru-RU"/>
        </w:rPr>
        <w:t>Введение…</w:t>
      </w:r>
      <w:r w:rsidRPr="00063061">
        <w:rPr>
          <w:rFonts w:ascii="Times New Roman" w:hAnsi="Times New Roman"/>
          <w:sz w:val="28"/>
          <w:szCs w:val="28"/>
          <w:lang w:eastAsia="ru-RU"/>
        </w:rPr>
        <w:tab/>
        <w:t xml:space="preserve">…………………………………………………….…………........…. </w:t>
      </w:r>
      <w:r w:rsidR="00EC7DB1">
        <w:rPr>
          <w:rFonts w:ascii="Times New Roman" w:hAnsi="Times New Roman"/>
          <w:sz w:val="28"/>
          <w:szCs w:val="28"/>
          <w:lang w:eastAsia="ru-RU"/>
        </w:rPr>
        <w:t>5</w:t>
      </w:r>
    </w:p>
    <w:p w:rsidR="009B3D1E" w:rsidRPr="00063061" w:rsidRDefault="00735194" w:rsidP="00244176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8" w:anchor="_Toc198391314" w:history="1"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1 Основные положения теории защиты информ</w:t>
        </w:r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ции</w:t>
        </w:r>
      </w:hyperlink>
      <w:r w:rsidR="00EC7DB1">
        <w:rPr>
          <w:rFonts w:ascii="Times New Roman" w:hAnsi="Times New Roman"/>
          <w:sz w:val="28"/>
          <w:szCs w:val="28"/>
        </w:rPr>
        <w:t>……………………..</w:t>
      </w:r>
      <w:r w:rsidR="00393E39">
        <w:rPr>
          <w:rFonts w:ascii="Times New Roman" w:hAnsi="Times New Roman"/>
          <w:sz w:val="28"/>
          <w:szCs w:val="28"/>
        </w:rPr>
        <w:t>.</w:t>
      </w:r>
      <w:r w:rsidR="00EC7DB1">
        <w:rPr>
          <w:rFonts w:ascii="Times New Roman" w:hAnsi="Times New Roman"/>
          <w:sz w:val="28"/>
          <w:szCs w:val="28"/>
        </w:rPr>
        <w:t>…...7</w:t>
      </w:r>
    </w:p>
    <w:p w:rsidR="009B3D1E" w:rsidRPr="00063061" w:rsidRDefault="00735194" w:rsidP="00735194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hyperlink r:id="rId9" w:anchor="_Toc198391315" w:history="1"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1.1 Сущность проблемы и задачи защиты информации в информацио</w:t>
        </w:r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н</w:t>
        </w:r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ных и инфокоммуникационных с</w:t>
        </w:r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е</w:t>
        </w:r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тях</w:t>
        </w:r>
      </w:hyperlink>
      <w:r w:rsidR="00EC7DB1">
        <w:rPr>
          <w:rFonts w:ascii="Times New Roman" w:hAnsi="Times New Roman"/>
          <w:sz w:val="28"/>
          <w:szCs w:val="28"/>
        </w:rPr>
        <w:t>………………………...………..</w:t>
      </w:r>
      <w:r w:rsidR="00393E39">
        <w:rPr>
          <w:rFonts w:ascii="Times New Roman" w:hAnsi="Times New Roman"/>
          <w:sz w:val="28"/>
          <w:szCs w:val="28"/>
        </w:rPr>
        <w:t>.</w:t>
      </w:r>
      <w:r w:rsidR="00EC7DB1">
        <w:rPr>
          <w:rFonts w:ascii="Times New Roman" w:hAnsi="Times New Roman"/>
          <w:sz w:val="28"/>
          <w:szCs w:val="28"/>
        </w:rPr>
        <w:t>.…7</w:t>
      </w:r>
    </w:p>
    <w:p w:rsidR="009B3D1E" w:rsidRPr="00063061" w:rsidRDefault="00735194" w:rsidP="00735194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hyperlink r:id="rId10" w:anchor="_Toc198391316" w:history="1"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1.2 Угрозы информации. Способы их воздействия на объекты защиты информ</w:t>
        </w:r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ции</w:t>
        </w:r>
      </w:hyperlink>
      <w:r w:rsidR="009B3D1E" w:rsidRPr="00063061">
        <w:rPr>
          <w:rFonts w:ascii="Times New Roman" w:hAnsi="Times New Roman"/>
          <w:sz w:val="28"/>
          <w:szCs w:val="28"/>
        </w:rPr>
        <w:t>……</w:t>
      </w:r>
      <w:r w:rsidR="00EC7DB1">
        <w:rPr>
          <w:rFonts w:ascii="Times New Roman" w:hAnsi="Times New Roman"/>
          <w:sz w:val="28"/>
          <w:szCs w:val="28"/>
        </w:rPr>
        <w:t>…………………………………</w:t>
      </w:r>
      <w:r w:rsidR="00393E39">
        <w:rPr>
          <w:rFonts w:ascii="Times New Roman" w:hAnsi="Times New Roman"/>
          <w:sz w:val="28"/>
          <w:szCs w:val="28"/>
        </w:rPr>
        <w:t>…………...</w:t>
      </w:r>
      <w:r w:rsidR="00EC7DB1">
        <w:rPr>
          <w:rFonts w:ascii="Times New Roman" w:hAnsi="Times New Roman"/>
          <w:sz w:val="28"/>
          <w:szCs w:val="28"/>
        </w:rPr>
        <w:t>..…..………..8</w:t>
      </w:r>
    </w:p>
    <w:p w:rsidR="009B3D1E" w:rsidRPr="00063061" w:rsidRDefault="00735194" w:rsidP="00244176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11" w:anchor="_Toc198391317" w:history="1"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2  Методы и средства защиты информации</w:t>
        </w:r>
      </w:hyperlink>
      <w:r w:rsidR="009B3D1E" w:rsidRPr="00063061">
        <w:rPr>
          <w:rFonts w:ascii="Times New Roman" w:hAnsi="Times New Roman"/>
          <w:sz w:val="28"/>
          <w:szCs w:val="28"/>
        </w:rPr>
        <w:t>………………………...………</w:t>
      </w:r>
      <w:r w:rsidR="00EC7DB1">
        <w:rPr>
          <w:rFonts w:ascii="Times New Roman" w:hAnsi="Times New Roman"/>
          <w:sz w:val="28"/>
          <w:szCs w:val="28"/>
        </w:rPr>
        <w:t>….13</w:t>
      </w:r>
    </w:p>
    <w:p w:rsidR="009B3D1E" w:rsidRPr="00063061" w:rsidRDefault="00735194" w:rsidP="00735194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hyperlink r:id="rId12" w:anchor="_Toc198391318" w:history="1"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2.1 Традиционные меры и методы защиты информ</w:t>
        </w:r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ции</w:t>
        </w:r>
      </w:hyperlink>
      <w:r w:rsidR="00EC7DB1">
        <w:rPr>
          <w:rFonts w:ascii="Times New Roman" w:hAnsi="Times New Roman"/>
          <w:sz w:val="28"/>
          <w:szCs w:val="28"/>
        </w:rPr>
        <w:t>….…</w:t>
      </w:r>
      <w:r w:rsidR="00393E39">
        <w:rPr>
          <w:rFonts w:ascii="Times New Roman" w:hAnsi="Times New Roman"/>
          <w:sz w:val="28"/>
          <w:szCs w:val="28"/>
        </w:rPr>
        <w:t>………….</w:t>
      </w:r>
      <w:r w:rsidR="00EC7DB1">
        <w:rPr>
          <w:rFonts w:ascii="Times New Roman" w:hAnsi="Times New Roman"/>
          <w:sz w:val="28"/>
          <w:szCs w:val="28"/>
        </w:rPr>
        <w:t>13</w:t>
      </w:r>
    </w:p>
    <w:p w:rsidR="009B3D1E" w:rsidRPr="00063061" w:rsidRDefault="00735194" w:rsidP="00735194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hyperlink r:id="rId13" w:anchor="_Toc198391319" w:history="1"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2.2  Криптографические методы и средства защиты информации</w:t>
        </w:r>
      </w:hyperlink>
      <w:r w:rsidR="00393E39">
        <w:rPr>
          <w:rFonts w:ascii="Times New Roman" w:hAnsi="Times New Roman"/>
          <w:sz w:val="28"/>
          <w:szCs w:val="28"/>
        </w:rPr>
        <w:t>….</w:t>
      </w:r>
      <w:r w:rsidR="00EC7DB1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="00EC7DB1">
        <w:rPr>
          <w:rFonts w:ascii="Times New Roman" w:hAnsi="Times New Roman"/>
          <w:sz w:val="28"/>
          <w:szCs w:val="28"/>
        </w:rPr>
        <w:t>18</w:t>
      </w:r>
    </w:p>
    <w:p w:rsidR="009B3D1E" w:rsidRPr="00063061" w:rsidRDefault="00735194" w:rsidP="00735194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hyperlink r:id="rId14" w:anchor="_Toc198391320" w:history="1"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2.3 Нетрадиционные методы защиты информ</w:t>
        </w:r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ции</w:t>
        </w:r>
      </w:hyperlink>
      <w:r w:rsidR="00EC7DB1">
        <w:rPr>
          <w:rFonts w:ascii="Times New Roman" w:hAnsi="Times New Roman"/>
          <w:sz w:val="28"/>
          <w:szCs w:val="28"/>
        </w:rPr>
        <w:t>………</w:t>
      </w:r>
      <w:r w:rsidR="00393E39">
        <w:rPr>
          <w:rFonts w:ascii="Times New Roman" w:hAnsi="Times New Roman"/>
          <w:sz w:val="28"/>
          <w:szCs w:val="28"/>
        </w:rPr>
        <w:t>………..</w:t>
      </w:r>
      <w:r w:rsidR="00EC7DB1">
        <w:rPr>
          <w:rFonts w:ascii="Times New Roman" w:hAnsi="Times New Roman"/>
          <w:sz w:val="28"/>
          <w:szCs w:val="28"/>
        </w:rPr>
        <w:t>….…23</w:t>
      </w:r>
    </w:p>
    <w:p w:rsidR="009B3D1E" w:rsidRPr="00063061" w:rsidRDefault="00735194" w:rsidP="00244176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15" w:anchor="_Toc198391321" w:history="1"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3. Информационная безопасность предприятия</w:t>
        </w:r>
      </w:hyperlink>
      <w:r w:rsidR="00EC7DB1">
        <w:rPr>
          <w:rFonts w:ascii="Times New Roman" w:hAnsi="Times New Roman"/>
          <w:sz w:val="28"/>
          <w:szCs w:val="28"/>
        </w:rPr>
        <w:t>…………………………….…26</w:t>
      </w:r>
    </w:p>
    <w:p w:rsidR="009B3D1E" w:rsidRPr="00063061" w:rsidRDefault="00735194" w:rsidP="00735194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hyperlink r:id="rId16" w:anchor="_Toc198391322" w:history="1"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3.1 Концепция информационной безопасности предпри</w:t>
        </w:r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я</w:t>
        </w:r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тия</w:t>
        </w:r>
      </w:hyperlink>
      <w:r w:rsidR="00393E39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………</w:t>
      </w:r>
      <w:r w:rsidR="00EC7DB1">
        <w:rPr>
          <w:rFonts w:ascii="Times New Roman" w:hAnsi="Times New Roman"/>
          <w:sz w:val="28"/>
          <w:szCs w:val="28"/>
        </w:rPr>
        <w:t>…..26</w:t>
      </w:r>
    </w:p>
    <w:p w:rsidR="009B3D1E" w:rsidRPr="00063061" w:rsidRDefault="00735194" w:rsidP="00735194">
      <w:pPr>
        <w:tabs>
          <w:tab w:val="left" w:pos="284"/>
        </w:tabs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hyperlink r:id="rId17" w:anchor="_Toc198391323" w:history="1"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3.2 Методы защита информации в инфокоммуникационных сетях пре</w:t>
        </w:r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д</w:t>
        </w:r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при</w:t>
        </w:r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я</w:t>
        </w:r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тия</w:t>
        </w:r>
      </w:hyperlink>
      <w:r w:rsidR="009B3D1E" w:rsidRPr="00063061">
        <w:rPr>
          <w:rFonts w:ascii="Times New Roman" w:hAnsi="Times New Roman"/>
          <w:sz w:val="28"/>
          <w:szCs w:val="28"/>
        </w:rPr>
        <w:t>……………………………….</w:t>
      </w:r>
      <w:r w:rsidR="00EC7DB1">
        <w:rPr>
          <w:rFonts w:ascii="Times New Roman" w:hAnsi="Times New Roman"/>
          <w:sz w:val="28"/>
          <w:szCs w:val="28"/>
        </w:rPr>
        <w:t>..........................</w:t>
      </w:r>
      <w:r w:rsidR="00393E39">
        <w:rPr>
          <w:rFonts w:ascii="Times New Roman" w:hAnsi="Times New Roman"/>
          <w:sz w:val="28"/>
          <w:szCs w:val="28"/>
        </w:rPr>
        <w:t>.........................</w:t>
      </w:r>
      <w:bookmarkStart w:id="0" w:name="_GoBack"/>
      <w:bookmarkEnd w:id="0"/>
      <w:r w:rsidR="00EC7DB1">
        <w:rPr>
          <w:rFonts w:ascii="Times New Roman" w:hAnsi="Times New Roman"/>
          <w:sz w:val="28"/>
          <w:szCs w:val="28"/>
        </w:rPr>
        <w:t>.…..29</w:t>
      </w:r>
    </w:p>
    <w:p w:rsidR="009B3D1E" w:rsidRPr="00063061" w:rsidRDefault="00735194" w:rsidP="00244176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18" w:anchor="_Toc198391324" w:history="1">
        <w:r w:rsidR="009B3D1E" w:rsidRPr="0006306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Заключение</w:t>
        </w:r>
      </w:hyperlink>
      <w:r w:rsidR="00EC7DB1">
        <w:rPr>
          <w:rFonts w:ascii="Times New Roman" w:hAnsi="Times New Roman"/>
          <w:sz w:val="28"/>
          <w:szCs w:val="28"/>
        </w:rPr>
        <w:t>…………………………………………………………………….…33</w:t>
      </w:r>
    </w:p>
    <w:p w:rsidR="009B3D1E" w:rsidRPr="00063061" w:rsidRDefault="009B3D1E" w:rsidP="0024417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061">
        <w:rPr>
          <w:rFonts w:ascii="Times New Roman" w:hAnsi="Times New Roman"/>
          <w:sz w:val="28"/>
          <w:szCs w:val="28"/>
          <w:lang w:eastAsia="ru-RU"/>
        </w:rPr>
        <w:t>Список использованных источников…………………………..……….………3</w:t>
      </w:r>
      <w:r w:rsidR="00EC7DB1">
        <w:rPr>
          <w:rFonts w:ascii="Times New Roman" w:hAnsi="Times New Roman"/>
          <w:sz w:val="28"/>
          <w:szCs w:val="28"/>
          <w:lang w:eastAsia="ru-RU"/>
        </w:rPr>
        <w:t>5</w:t>
      </w:r>
    </w:p>
    <w:p w:rsidR="009B3D1E" w:rsidRPr="00063061" w:rsidRDefault="009B3D1E" w:rsidP="002441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6E2A" w:rsidRPr="00063061" w:rsidRDefault="00E56E2A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6E2A" w:rsidRPr="00063061" w:rsidRDefault="00E56E2A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6E2A" w:rsidRPr="00063061" w:rsidRDefault="00E56E2A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6E2A" w:rsidRPr="00063061" w:rsidRDefault="00E56E2A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6E2A" w:rsidRPr="00063061" w:rsidRDefault="00E56E2A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6E2A" w:rsidRPr="00063061" w:rsidRDefault="00E56E2A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6E2A" w:rsidRPr="00063061" w:rsidRDefault="00E56E2A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6E2A" w:rsidRPr="00063061" w:rsidRDefault="00E56E2A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B3D1E" w:rsidRPr="00735194" w:rsidRDefault="009B3D1E" w:rsidP="0073519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56E2A" w:rsidRPr="00063061" w:rsidRDefault="00E56E2A" w:rsidP="00244176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  <w:r w:rsidRPr="00063061">
        <w:rPr>
          <w:b/>
          <w:bCs/>
          <w:caps/>
          <w:sz w:val="28"/>
          <w:szCs w:val="28"/>
        </w:rPr>
        <w:lastRenderedPageBreak/>
        <w:t>Обозначения и сокращения</w:t>
      </w:r>
    </w:p>
    <w:p w:rsidR="00E56E2A" w:rsidRPr="00063061" w:rsidRDefault="00E56E2A" w:rsidP="00244176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7796"/>
      </w:tblGrid>
      <w:tr w:rsidR="00E56E2A" w:rsidRPr="00063061" w:rsidTr="0073419F">
        <w:trPr>
          <w:trHeight w:hRule="exact" w:val="500"/>
          <w:jc w:val="center"/>
        </w:trPr>
        <w:tc>
          <w:tcPr>
            <w:tcW w:w="1348" w:type="dxa"/>
            <w:vAlign w:val="center"/>
          </w:tcPr>
          <w:p w:rsidR="00E56E2A" w:rsidRPr="00063061" w:rsidRDefault="00FE029F" w:rsidP="00244176">
            <w:pPr>
              <w:spacing w:after="0" w:line="360" w:lineRule="auto"/>
              <w:rPr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ВОЛС</w:t>
            </w:r>
          </w:p>
        </w:tc>
        <w:tc>
          <w:tcPr>
            <w:tcW w:w="7796" w:type="dxa"/>
            <w:vAlign w:val="center"/>
          </w:tcPr>
          <w:p w:rsidR="00E56E2A" w:rsidRPr="00063061" w:rsidRDefault="00063061" w:rsidP="00244176">
            <w:pPr>
              <w:spacing w:after="0" w:line="360" w:lineRule="auto"/>
              <w:rPr>
                <w:sz w:val="28"/>
                <w:szCs w:val="28"/>
              </w:rPr>
            </w:pPr>
            <w:proofErr w:type="gramStart"/>
            <w:r w:rsidRPr="00063061">
              <w:rPr>
                <w:rFonts w:ascii="Times New Roman" w:hAnsi="Times New Roman"/>
                <w:sz w:val="28"/>
                <w:szCs w:val="28"/>
              </w:rPr>
              <w:t>волоконно-оптических</w:t>
            </w:r>
            <w:proofErr w:type="gramEnd"/>
            <w:r w:rsidRPr="00063061">
              <w:rPr>
                <w:rFonts w:ascii="Times New Roman" w:hAnsi="Times New Roman"/>
                <w:sz w:val="28"/>
                <w:szCs w:val="28"/>
              </w:rPr>
              <w:t xml:space="preserve"> линия связи</w:t>
            </w:r>
          </w:p>
        </w:tc>
      </w:tr>
      <w:tr w:rsidR="00E56E2A" w:rsidRPr="00063061" w:rsidTr="0073419F">
        <w:trPr>
          <w:trHeight w:hRule="exact" w:val="500"/>
          <w:jc w:val="center"/>
        </w:trPr>
        <w:tc>
          <w:tcPr>
            <w:tcW w:w="1348" w:type="dxa"/>
            <w:vAlign w:val="center"/>
          </w:tcPr>
          <w:p w:rsidR="00E56E2A" w:rsidRPr="00063061" w:rsidRDefault="00FE029F" w:rsidP="00244176">
            <w:pPr>
              <w:spacing w:after="0" w:line="360" w:lineRule="auto"/>
              <w:rPr>
                <w:iCs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7796" w:type="dxa"/>
            <w:vAlign w:val="center"/>
          </w:tcPr>
          <w:p w:rsidR="00E56E2A" w:rsidRPr="00063061" w:rsidRDefault="00063061" w:rsidP="00244176">
            <w:pPr>
              <w:spacing w:after="0" w:line="360" w:lineRule="auto"/>
              <w:rPr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оптическое волокно</w:t>
            </w:r>
          </w:p>
        </w:tc>
      </w:tr>
      <w:tr w:rsidR="00E56E2A" w:rsidRPr="00063061" w:rsidTr="0073419F">
        <w:trPr>
          <w:trHeight w:hRule="exact" w:val="500"/>
          <w:jc w:val="center"/>
        </w:trPr>
        <w:tc>
          <w:tcPr>
            <w:tcW w:w="1348" w:type="dxa"/>
            <w:vAlign w:val="center"/>
          </w:tcPr>
          <w:p w:rsidR="00E56E2A" w:rsidRPr="00063061" w:rsidRDefault="00FE029F" w:rsidP="00244176">
            <w:pPr>
              <w:spacing w:after="0" w:line="360" w:lineRule="auto"/>
              <w:rPr>
                <w:iCs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7796" w:type="dxa"/>
            <w:vAlign w:val="center"/>
          </w:tcPr>
          <w:p w:rsidR="00E56E2A" w:rsidRPr="00063061" w:rsidRDefault="00FE029F" w:rsidP="00244176">
            <w:pPr>
              <w:spacing w:after="0" w:line="360" w:lineRule="auto"/>
              <w:rPr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мощность алфавита паролей</w:t>
            </w:r>
          </w:p>
        </w:tc>
      </w:tr>
      <w:tr w:rsidR="00E56E2A" w:rsidRPr="00063061" w:rsidTr="0073419F">
        <w:trPr>
          <w:trHeight w:hRule="exact" w:val="500"/>
          <w:jc w:val="center"/>
        </w:trPr>
        <w:tc>
          <w:tcPr>
            <w:tcW w:w="1348" w:type="dxa"/>
            <w:vAlign w:val="center"/>
          </w:tcPr>
          <w:p w:rsidR="00E56E2A" w:rsidRPr="00063061" w:rsidRDefault="00FE029F" w:rsidP="00244176">
            <w:pPr>
              <w:spacing w:after="0" w:line="360" w:lineRule="auto"/>
              <w:rPr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L</w:t>
            </w:r>
          </w:p>
        </w:tc>
        <w:tc>
          <w:tcPr>
            <w:tcW w:w="7796" w:type="dxa"/>
            <w:vAlign w:val="center"/>
          </w:tcPr>
          <w:p w:rsidR="00E56E2A" w:rsidRPr="00063061" w:rsidRDefault="00FE029F" w:rsidP="00244176">
            <w:pPr>
              <w:spacing w:after="0" w:line="360" w:lineRule="auto"/>
              <w:rPr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длина пароля</w:t>
            </w:r>
          </w:p>
        </w:tc>
      </w:tr>
      <w:tr w:rsidR="00E56E2A" w:rsidRPr="00063061" w:rsidTr="0073419F">
        <w:trPr>
          <w:trHeight w:hRule="exact" w:val="500"/>
          <w:jc w:val="center"/>
        </w:trPr>
        <w:tc>
          <w:tcPr>
            <w:tcW w:w="1348" w:type="dxa"/>
            <w:vAlign w:val="center"/>
          </w:tcPr>
          <w:p w:rsidR="00E56E2A" w:rsidRPr="00063061" w:rsidRDefault="00FE029F" w:rsidP="00244176">
            <w:pPr>
              <w:spacing w:after="0" w:line="360" w:lineRule="auto"/>
              <w:rPr>
                <w:i/>
                <w:iCs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96" w:type="dxa"/>
            <w:vAlign w:val="center"/>
          </w:tcPr>
          <w:p w:rsidR="00E56E2A" w:rsidRPr="00063061" w:rsidRDefault="00FE029F" w:rsidP="00244176">
            <w:pPr>
              <w:spacing w:after="0" w:line="360" w:lineRule="auto"/>
              <w:rPr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мощность пространства паролей</w:t>
            </w:r>
          </w:p>
        </w:tc>
      </w:tr>
      <w:tr w:rsidR="00E56E2A" w:rsidRPr="00063061" w:rsidTr="0073419F">
        <w:trPr>
          <w:trHeight w:hRule="exact" w:val="500"/>
          <w:jc w:val="center"/>
        </w:trPr>
        <w:tc>
          <w:tcPr>
            <w:tcW w:w="1348" w:type="dxa"/>
            <w:vAlign w:val="center"/>
          </w:tcPr>
          <w:p w:rsidR="00E56E2A" w:rsidRPr="00063061" w:rsidRDefault="00FE029F" w:rsidP="00244176">
            <w:pPr>
              <w:spacing w:after="0" w:line="360" w:lineRule="auto"/>
              <w:rPr>
                <w:iCs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7796" w:type="dxa"/>
            <w:vAlign w:val="center"/>
          </w:tcPr>
          <w:p w:rsidR="00E56E2A" w:rsidRPr="00063061" w:rsidRDefault="00FE029F" w:rsidP="00244176">
            <w:pPr>
              <w:spacing w:after="0" w:line="360" w:lineRule="auto"/>
              <w:rPr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скорость подбора паролей</w:t>
            </w:r>
          </w:p>
        </w:tc>
      </w:tr>
      <w:tr w:rsidR="00E56E2A" w:rsidRPr="00063061" w:rsidTr="0073419F">
        <w:trPr>
          <w:trHeight w:hRule="exact" w:val="500"/>
          <w:jc w:val="center"/>
        </w:trPr>
        <w:tc>
          <w:tcPr>
            <w:tcW w:w="1348" w:type="dxa"/>
            <w:vAlign w:val="center"/>
          </w:tcPr>
          <w:p w:rsidR="00E56E2A" w:rsidRPr="00063061" w:rsidRDefault="00FE029F" w:rsidP="00244176">
            <w:pPr>
              <w:spacing w:after="0" w:line="360" w:lineRule="auto"/>
              <w:rPr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7796" w:type="dxa"/>
            <w:vAlign w:val="center"/>
          </w:tcPr>
          <w:p w:rsidR="00E56E2A" w:rsidRPr="00063061" w:rsidRDefault="00FE029F" w:rsidP="00244176">
            <w:pPr>
              <w:spacing w:after="0" w:line="360" w:lineRule="auto"/>
              <w:rPr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срок действия пароля</w:t>
            </w:r>
          </w:p>
        </w:tc>
      </w:tr>
      <w:tr w:rsidR="00E56E2A" w:rsidRPr="00063061" w:rsidTr="0073419F">
        <w:trPr>
          <w:trHeight w:hRule="exact" w:val="500"/>
          <w:jc w:val="center"/>
        </w:trPr>
        <w:tc>
          <w:tcPr>
            <w:tcW w:w="1348" w:type="dxa"/>
            <w:vAlign w:val="center"/>
          </w:tcPr>
          <w:p w:rsidR="00E56E2A" w:rsidRPr="00063061" w:rsidRDefault="00FE029F" w:rsidP="00244176">
            <w:pPr>
              <w:spacing w:after="0" w:line="360" w:lineRule="auto"/>
              <w:rPr>
                <w:i/>
                <w:iCs/>
                <w:sz w:val="28"/>
                <w:szCs w:val="28"/>
              </w:rPr>
            </w:pPr>
            <w:r w:rsidRPr="0006306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СБИС</w:t>
            </w:r>
          </w:p>
        </w:tc>
        <w:tc>
          <w:tcPr>
            <w:tcW w:w="7796" w:type="dxa"/>
            <w:vAlign w:val="center"/>
          </w:tcPr>
          <w:p w:rsidR="00E56E2A" w:rsidRPr="00063061" w:rsidRDefault="00FE029F" w:rsidP="00244176">
            <w:pPr>
              <w:spacing w:after="0" w:line="360" w:lineRule="auto"/>
              <w:rPr>
                <w:sz w:val="28"/>
                <w:szCs w:val="28"/>
              </w:rPr>
            </w:pPr>
            <w:r w:rsidRPr="0006306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сверхбольших интегральных </w:t>
            </w:r>
            <w:proofErr w:type="gramStart"/>
            <w:r w:rsidRPr="0006306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системах</w:t>
            </w:r>
            <w:proofErr w:type="gramEnd"/>
          </w:p>
        </w:tc>
      </w:tr>
      <w:tr w:rsidR="00E56E2A" w:rsidRPr="00063061" w:rsidTr="0073419F">
        <w:trPr>
          <w:trHeight w:hRule="exact" w:val="500"/>
          <w:jc w:val="center"/>
        </w:trPr>
        <w:tc>
          <w:tcPr>
            <w:tcW w:w="1348" w:type="dxa"/>
            <w:vAlign w:val="center"/>
          </w:tcPr>
          <w:p w:rsidR="00E56E2A" w:rsidRPr="00063061" w:rsidRDefault="00FE029F" w:rsidP="00244176">
            <w:pPr>
              <w:spacing w:after="0" w:line="360" w:lineRule="auto"/>
              <w:rPr>
                <w:i/>
                <w:iCs/>
                <w:sz w:val="28"/>
                <w:szCs w:val="28"/>
              </w:rPr>
            </w:pPr>
            <w:r w:rsidRPr="00063061">
              <w:rPr>
                <w:rStyle w:val="12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796" w:type="dxa"/>
            <w:vAlign w:val="center"/>
          </w:tcPr>
          <w:p w:rsidR="00E56E2A" w:rsidRPr="00063061" w:rsidRDefault="00063061" w:rsidP="00244176">
            <w:pPr>
              <w:spacing w:after="0" w:line="360" w:lineRule="auto"/>
              <w:rPr>
                <w:sz w:val="28"/>
                <w:szCs w:val="28"/>
              </w:rPr>
            </w:pPr>
            <w:r w:rsidRPr="00063061">
              <w:rPr>
                <w:rStyle w:val="12"/>
                <w:sz w:val="28"/>
                <w:szCs w:val="28"/>
              </w:rPr>
              <w:t>криптографический алгоритм</w:t>
            </w:r>
          </w:p>
        </w:tc>
      </w:tr>
      <w:tr w:rsidR="00E56E2A" w:rsidRPr="00063061" w:rsidTr="0073419F">
        <w:trPr>
          <w:trHeight w:hRule="exact" w:val="740"/>
          <w:jc w:val="center"/>
        </w:trPr>
        <w:tc>
          <w:tcPr>
            <w:tcW w:w="1348" w:type="dxa"/>
            <w:vAlign w:val="center"/>
          </w:tcPr>
          <w:p w:rsidR="00E56E2A" w:rsidRPr="00063061" w:rsidRDefault="00170488" w:rsidP="00244176">
            <w:pPr>
              <w:spacing w:after="0" w:line="360" w:lineRule="auto"/>
              <w:rPr>
                <w:sz w:val="28"/>
                <w:szCs w:val="28"/>
              </w:rPr>
            </w:pPr>
            <w:r w:rsidRPr="00063061">
              <w:rPr>
                <w:sz w:val="28"/>
                <w:szCs w:val="28"/>
              </w:rPr>
              <w:t>ПО</w:t>
            </w:r>
          </w:p>
        </w:tc>
        <w:tc>
          <w:tcPr>
            <w:tcW w:w="7796" w:type="dxa"/>
            <w:vAlign w:val="center"/>
          </w:tcPr>
          <w:p w:rsidR="00E56E2A" w:rsidRPr="00063061" w:rsidRDefault="00063061" w:rsidP="00244176">
            <w:pPr>
              <w:spacing w:after="0" w:line="360" w:lineRule="auto"/>
              <w:rPr>
                <w:sz w:val="28"/>
                <w:szCs w:val="28"/>
              </w:rPr>
            </w:pPr>
            <w:r w:rsidRPr="00063061">
              <w:rPr>
                <w:sz w:val="28"/>
                <w:szCs w:val="28"/>
              </w:rPr>
              <w:t>программное обеспече</w:t>
            </w:r>
            <w:r w:rsidR="00170488" w:rsidRPr="00063061">
              <w:rPr>
                <w:sz w:val="28"/>
                <w:szCs w:val="28"/>
              </w:rPr>
              <w:t>ние</w:t>
            </w:r>
          </w:p>
        </w:tc>
      </w:tr>
      <w:tr w:rsidR="00E56E2A" w:rsidRPr="00063061" w:rsidTr="0073419F">
        <w:trPr>
          <w:trHeight w:hRule="exact" w:val="683"/>
          <w:jc w:val="center"/>
        </w:trPr>
        <w:tc>
          <w:tcPr>
            <w:tcW w:w="1348" w:type="dxa"/>
            <w:vAlign w:val="center"/>
          </w:tcPr>
          <w:p w:rsidR="00E56E2A" w:rsidRPr="00063061" w:rsidRDefault="00170488" w:rsidP="00244176">
            <w:pPr>
              <w:spacing w:after="0" w:line="360" w:lineRule="auto"/>
              <w:rPr>
                <w:sz w:val="28"/>
                <w:szCs w:val="28"/>
              </w:rPr>
            </w:pPr>
            <w:r w:rsidRPr="0006306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ЭЦП</w:t>
            </w:r>
          </w:p>
        </w:tc>
        <w:tc>
          <w:tcPr>
            <w:tcW w:w="7796" w:type="dxa"/>
            <w:vAlign w:val="center"/>
          </w:tcPr>
          <w:p w:rsidR="00E56E2A" w:rsidRPr="00063061" w:rsidRDefault="00063061" w:rsidP="00244176">
            <w:pPr>
              <w:spacing w:after="0" w:line="360" w:lineRule="auto"/>
              <w:rPr>
                <w:sz w:val="28"/>
                <w:szCs w:val="28"/>
              </w:rPr>
            </w:pPr>
            <w:r w:rsidRPr="0006306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электронная цифровая</w:t>
            </w:r>
            <w:r w:rsidR="00170488" w:rsidRPr="00063061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подписи</w:t>
            </w:r>
          </w:p>
        </w:tc>
      </w:tr>
      <w:tr w:rsidR="00E56E2A" w:rsidRPr="00063061" w:rsidTr="0073419F">
        <w:trPr>
          <w:trHeight w:hRule="exact" w:val="591"/>
          <w:jc w:val="center"/>
        </w:trPr>
        <w:tc>
          <w:tcPr>
            <w:tcW w:w="1348" w:type="dxa"/>
            <w:vAlign w:val="center"/>
          </w:tcPr>
          <w:p w:rsidR="00E56E2A" w:rsidRPr="00063061" w:rsidRDefault="00170488" w:rsidP="00244176">
            <w:pPr>
              <w:spacing w:after="0" w:line="360" w:lineRule="auto"/>
              <w:rPr>
                <w:sz w:val="28"/>
                <w:szCs w:val="28"/>
              </w:rPr>
            </w:pPr>
            <w:r w:rsidRPr="00063061">
              <w:rPr>
                <w:sz w:val="28"/>
                <w:szCs w:val="28"/>
              </w:rPr>
              <w:t>МЭ</w:t>
            </w:r>
          </w:p>
        </w:tc>
        <w:tc>
          <w:tcPr>
            <w:tcW w:w="7796" w:type="dxa"/>
            <w:vAlign w:val="center"/>
          </w:tcPr>
          <w:p w:rsidR="00E56E2A" w:rsidRPr="00063061" w:rsidRDefault="00063061" w:rsidP="00244176">
            <w:pPr>
              <w:spacing w:after="0" w:line="360" w:lineRule="auto"/>
              <w:rPr>
                <w:sz w:val="28"/>
                <w:szCs w:val="28"/>
              </w:rPr>
            </w:pPr>
            <w:r w:rsidRPr="00063061">
              <w:rPr>
                <w:sz w:val="28"/>
                <w:szCs w:val="28"/>
              </w:rPr>
              <w:t>м</w:t>
            </w:r>
            <w:r w:rsidR="00170488" w:rsidRPr="00063061">
              <w:rPr>
                <w:sz w:val="28"/>
                <w:szCs w:val="28"/>
              </w:rPr>
              <w:t>ежсетевой экран</w:t>
            </w:r>
          </w:p>
        </w:tc>
      </w:tr>
      <w:tr w:rsidR="00E56E2A" w:rsidRPr="00063061" w:rsidTr="0073419F">
        <w:trPr>
          <w:trHeight w:hRule="exact" w:val="629"/>
          <w:jc w:val="center"/>
        </w:trPr>
        <w:tc>
          <w:tcPr>
            <w:tcW w:w="1348" w:type="dxa"/>
            <w:vAlign w:val="center"/>
          </w:tcPr>
          <w:p w:rsidR="00E56E2A" w:rsidRPr="00063061" w:rsidRDefault="00170488" w:rsidP="00244176">
            <w:pPr>
              <w:spacing w:after="0" w:line="360" w:lineRule="auto"/>
              <w:rPr>
                <w:sz w:val="28"/>
                <w:szCs w:val="28"/>
              </w:rPr>
            </w:pPr>
            <w:r w:rsidRPr="00063061">
              <w:rPr>
                <w:sz w:val="28"/>
                <w:szCs w:val="28"/>
                <w:lang w:val="en-US"/>
              </w:rPr>
              <w:t>VPN</w:t>
            </w:r>
          </w:p>
        </w:tc>
        <w:tc>
          <w:tcPr>
            <w:tcW w:w="7796" w:type="dxa"/>
            <w:vAlign w:val="center"/>
          </w:tcPr>
          <w:p w:rsidR="00E56E2A" w:rsidRPr="00063061" w:rsidRDefault="00063061" w:rsidP="00244176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  <w:r w:rsidRPr="00063061">
              <w:rPr>
                <w:sz w:val="28"/>
                <w:szCs w:val="28"/>
                <w:lang w:val="en-US"/>
              </w:rPr>
              <w:t>v</w:t>
            </w:r>
            <w:r w:rsidR="00170488" w:rsidRPr="00063061">
              <w:rPr>
                <w:sz w:val="28"/>
                <w:szCs w:val="28"/>
                <w:lang w:val="en-US"/>
              </w:rPr>
              <w:t>irtual private network</w:t>
            </w:r>
          </w:p>
        </w:tc>
      </w:tr>
      <w:tr w:rsidR="00E56E2A" w:rsidRPr="00063061" w:rsidTr="0073419F">
        <w:trPr>
          <w:trHeight w:hRule="exact" w:val="500"/>
          <w:jc w:val="center"/>
        </w:trPr>
        <w:tc>
          <w:tcPr>
            <w:tcW w:w="1348" w:type="dxa"/>
            <w:vAlign w:val="center"/>
          </w:tcPr>
          <w:p w:rsidR="00E56E2A" w:rsidRPr="00063061" w:rsidRDefault="00063061" w:rsidP="00244176">
            <w:pPr>
              <w:spacing w:after="0" w:line="360" w:lineRule="auto"/>
              <w:rPr>
                <w:sz w:val="28"/>
                <w:szCs w:val="28"/>
              </w:rPr>
            </w:pPr>
            <w:r w:rsidRPr="00063061">
              <w:rPr>
                <w:sz w:val="28"/>
                <w:szCs w:val="28"/>
              </w:rPr>
              <w:t>НСД</w:t>
            </w:r>
          </w:p>
        </w:tc>
        <w:tc>
          <w:tcPr>
            <w:tcW w:w="7796" w:type="dxa"/>
            <w:vAlign w:val="center"/>
          </w:tcPr>
          <w:p w:rsidR="00E56E2A" w:rsidRDefault="00063061" w:rsidP="00244176">
            <w:pPr>
              <w:spacing w:after="0" w:line="360" w:lineRule="auto"/>
              <w:rPr>
                <w:sz w:val="28"/>
                <w:szCs w:val="28"/>
              </w:rPr>
            </w:pPr>
            <w:r w:rsidRPr="00063061">
              <w:rPr>
                <w:sz w:val="28"/>
                <w:szCs w:val="28"/>
              </w:rPr>
              <w:t>несанкционированный доступ</w:t>
            </w:r>
          </w:p>
          <w:p w:rsidR="00735194" w:rsidRDefault="00735194" w:rsidP="00244176">
            <w:pPr>
              <w:spacing w:after="0" w:line="360" w:lineRule="auto"/>
              <w:rPr>
                <w:sz w:val="28"/>
                <w:szCs w:val="28"/>
              </w:rPr>
            </w:pPr>
          </w:p>
          <w:p w:rsidR="00735194" w:rsidRDefault="00735194" w:rsidP="00244176">
            <w:pPr>
              <w:spacing w:after="0" w:line="360" w:lineRule="auto"/>
              <w:rPr>
                <w:sz w:val="28"/>
                <w:szCs w:val="28"/>
              </w:rPr>
            </w:pPr>
          </w:p>
          <w:p w:rsidR="00735194" w:rsidRPr="00063061" w:rsidRDefault="00735194" w:rsidP="00244176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735194" w:rsidRPr="00063061" w:rsidTr="0073419F">
        <w:trPr>
          <w:trHeight w:hRule="exact" w:val="500"/>
          <w:jc w:val="center"/>
        </w:trPr>
        <w:tc>
          <w:tcPr>
            <w:tcW w:w="1348" w:type="dxa"/>
            <w:vAlign w:val="center"/>
          </w:tcPr>
          <w:p w:rsidR="00735194" w:rsidRPr="00063061" w:rsidRDefault="00735194" w:rsidP="00244176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  <w:tc>
          <w:tcPr>
            <w:tcW w:w="7796" w:type="dxa"/>
            <w:vAlign w:val="center"/>
          </w:tcPr>
          <w:p w:rsidR="00735194" w:rsidRPr="00735194" w:rsidRDefault="00735194" w:rsidP="00244176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Персональный компьютер</w:t>
            </w:r>
          </w:p>
        </w:tc>
      </w:tr>
    </w:tbl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3061" w:rsidRPr="00063061" w:rsidRDefault="00063061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6E2A" w:rsidRPr="00063061" w:rsidRDefault="00E56E2A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6E2A" w:rsidRPr="00063061" w:rsidRDefault="00E56E2A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6E2A" w:rsidRPr="00063061" w:rsidRDefault="00E56E2A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6E2A" w:rsidRPr="00063061" w:rsidRDefault="00E56E2A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6E2A" w:rsidRPr="00063061" w:rsidRDefault="00E56E2A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6E2A" w:rsidRPr="00063061" w:rsidRDefault="00E56E2A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6E2A" w:rsidRPr="00063061" w:rsidRDefault="00E56E2A" w:rsidP="002441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6E2A" w:rsidRDefault="00E56E2A" w:rsidP="002441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F73E2" w:rsidRPr="00735194" w:rsidRDefault="00AF73E2" w:rsidP="0073519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B3D1E" w:rsidRPr="00063061" w:rsidRDefault="009B3D1E" w:rsidP="002441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061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9B3D1E" w:rsidRPr="00063061" w:rsidRDefault="009B3D1E" w:rsidP="002441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Использование вычислительных сре</w:t>
      </w:r>
      <w:proofErr w:type="gramStart"/>
      <w:r w:rsidRPr="00063061">
        <w:rPr>
          <w:rFonts w:ascii="Times New Roman" w:hAnsi="Times New Roman"/>
          <w:sz w:val="28"/>
          <w:szCs w:val="28"/>
        </w:rPr>
        <w:t>дств в с</w:t>
      </w:r>
      <w:proofErr w:type="gramEnd"/>
      <w:r w:rsidRPr="00063061">
        <w:rPr>
          <w:rFonts w:ascii="Times New Roman" w:hAnsi="Times New Roman"/>
          <w:sz w:val="28"/>
          <w:szCs w:val="28"/>
        </w:rPr>
        <w:t>истемах управления гос</w:t>
      </w:r>
      <w:r w:rsidRPr="00063061">
        <w:rPr>
          <w:rFonts w:ascii="Times New Roman" w:hAnsi="Times New Roman"/>
          <w:sz w:val="28"/>
          <w:szCs w:val="28"/>
        </w:rPr>
        <w:t>у</w:t>
      </w:r>
      <w:r w:rsidRPr="00063061">
        <w:rPr>
          <w:rFonts w:ascii="Times New Roman" w:hAnsi="Times New Roman"/>
          <w:sz w:val="28"/>
          <w:szCs w:val="28"/>
        </w:rPr>
        <w:t>дарственных и коммерческих структур, привело к формированию общей и</w:t>
      </w:r>
      <w:r w:rsidRPr="00063061">
        <w:rPr>
          <w:rFonts w:ascii="Times New Roman" w:hAnsi="Times New Roman"/>
          <w:sz w:val="28"/>
          <w:szCs w:val="28"/>
        </w:rPr>
        <w:t>н</w:t>
      </w:r>
      <w:r w:rsidRPr="00063061">
        <w:rPr>
          <w:rFonts w:ascii="Times New Roman" w:hAnsi="Times New Roman"/>
          <w:sz w:val="28"/>
          <w:szCs w:val="28"/>
        </w:rPr>
        <w:t xml:space="preserve">фраструктуры. Её применение разрешило людям, обладающим </w:t>
      </w:r>
      <w:r w:rsidR="00735194">
        <w:rPr>
          <w:rFonts w:ascii="Times New Roman" w:hAnsi="Times New Roman"/>
          <w:sz w:val="28"/>
          <w:szCs w:val="28"/>
        </w:rPr>
        <w:t>ПК</w:t>
      </w:r>
      <w:r w:rsidRPr="00063061">
        <w:rPr>
          <w:rFonts w:ascii="Times New Roman" w:hAnsi="Times New Roman"/>
          <w:sz w:val="28"/>
          <w:szCs w:val="28"/>
        </w:rPr>
        <w:t xml:space="preserve"> и мод</w:t>
      </w:r>
      <w:r w:rsidRPr="00063061">
        <w:rPr>
          <w:rFonts w:ascii="Times New Roman" w:hAnsi="Times New Roman"/>
          <w:sz w:val="28"/>
          <w:szCs w:val="28"/>
        </w:rPr>
        <w:t>е</w:t>
      </w:r>
      <w:r w:rsidRPr="00063061">
        <w:rPr>
          <w:rFonts w:ascii="Times New Roman" w:hAnsi="Times New Roman"/>
          <w:sz w:val="28"/>
          <w:szCs w:val="28"/>
        </w:rPr>
        <w:t>мом, приобретать допуск к данным наикрупнейших библиотек и баз, нез</w:t>
      </w:r>
      <w:r w:rsidRPr="00063061">
        <w:rPr>
          <w:rFonts w:ascii="Times New Roman" w:hAnsi="Times New Roman"/>
          <w:sz w:val="28"/>
          <w:szCs w:val="28"/>
        </w:rPr>
        <w:t>а</w:t>
      </w:r>
      <w:r w:rsidRPr="00063061">
        <w:rPr>
          <w:rFonts w:ascii="Times New Roman" w:hAnsi="Times New Roman"/>
          <w:sz w:val="28"/>
          <w:szCs w:val="28"/>
        </w:rPr>
        <w:t>медл</w:t>
      </w:r>
      <w:r w:rsidRPr="00063061">
        <w:rPr>
          <w:rFonts w:ascii="Times New Roman" w:hAnsi="Times New Roman"/>
          <w:sz w:val="28"/>
          <w:szCs w:val="28"/>
        </w:rPr>
        <w:t>и</w:t>
      </w:r>
      <w:r w:rsidRPr="00063061">
        <w:rPr>
          <w:rFonts w:ascii="Times New Roman" w:hAnsi="Times New Roman"/>
          <w:sz w:val="28"/>
          <w:szCs w:val="28"/>
        </w:rPr>
        <w:t>тельно осуществлять труднейшие расчёты, делиться данными с иными пол</w:t>
      </w:r>
      <w:r w:rsidRPr="00063061">
        <w:rPr>
          <w:rFonts w:ascii="Times New Roman" w:hAnsi="Times New Roman"/>
          <w:sz w:val="28"/>
          <w:szCs w:val="28"/>
        </w:rPr>
        <w:t>ь</w:t>
      </w:r>
      <w:r w:rsidRPr="00063061">
        <w:rPr>
          <w:rFonts w:ascii="Times New Roman" w:hAnsi="Times New Roman"/>
          <w:sz w:val="28"/>
          <w:szCs w:val="28"/>
        </w:rPr>
        <w:t>зователями сети вне зависимости от расстояния и места проживания.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Но такие системы повлекли несколько трудностей, одна из таковых - защита обработки и передачи информации. Определенные проблемы связаны с разработкой новых технологий. С одной стороны, применение информац</w:t>
      </w:r>
      <w:r w:rsidRPr="00063061">
        <w:rPr>
          <w:rFonts w:ascii="Times New Roman" w:hAnsi="Times New Roman"/>
          <w:sz w:val="28"/>
          <w:szCs w:val="28"/>
        </w:rPr>
        <w:t>и</w:t>
      </w:r>
      <w:r w:rsidRPr="00063061">
        <w:rPr>
          <w:rFonts w:ascii="Times New Roman" w:hAnsi="Times New Roman"/>
          <w:sz w:val="28"/>
          <w:szCs w:val="28"/>
        </w:rPr>
        <w:t>онных технологий предоставляет несколько явных положительных сторон: увеличение эффективности процессов управления, обработки и передачи и</w:t>
      </w:r>
      <w:r w:rsidRPr="00063061">
        <w:rPr>
          <w:rFonts w:ascii="Times New Roman" w:hAnsi="Times New Roman"/>
          <w:sz w:val="28"/>
          <w:szCs w:val="28"/>
        </w:rPr>
        <w:t>н</w:t>
      </w:r>
      <w:r w:rsidRPr="00063061">
        <w:rPr>
          <w:rFonts w:ascii="Times New Roman" w:hAnsi="Times New Roman"/>
          <w:sz w:val="28"/>
          <w:szCs w:val="28"/>
        </w:rPr>
        <w:t xml:space="preserve">формации и т.п. 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С другой стороны, процветание сетей, их усложнение, взаимная связь, приводят к возникновению новых угроз, увеличению злоумышленников, о</w:t>
      </w:r>
      <w:r w:rsidRPr="00063061">
        <w:rPr>
          <w:rFonts w:ascii="Times New Roman" w:hAnsi="Times New Roman"/>
          <w:sz w:val="28"/>
          <w:szCs w:val="28"/>
        </w:rPr>
        <w:t>б</w:t>
      </w:r>
      <w:r w:rsidRPr="00063061">
        <w:rPr>
          <w:rFonts w:ascii="Times New Roman" w:hAnsi="Times New Roman"/>
          <w:sz w:val="28"/>
          <w:szCs w:val="28"/>
        </w:rPr>
        <w:t>ладающих возможностью воздействовать на систему.</w:t>
      </w:r>
    </w:p>
    <w:p w:rsidR="009B3D1E" w:rsidRPr="00063061" w:rsidRDefault="009B3D1E" w:rsidP="00244176">
      <w:pPr>
        <w:shd w:val="clear" w:color="auto" w:fill="FFFFFF"/>
        <w:tabs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 xml:space="preserve">В настоящее время, одним из перспективных направлений развития сетей </w:t>
      </w:r>
      <w:proofErr w:type="gramStart"/>
      <w:r w:rsidRPr="00063061">
        <w:rPr>
          <w:rFonts w:ascii="Times New Roman" w:hAnsi="Times New Roman"/>
          <w:sz w:val="28"/>
          <w:szCs w:val="28"/>
        </w:rPr>
        <w:t>связи</w:t>
      </w:r>
      <w:proofErr w:type="gramEnd"/>
      <w:r w:rsidRPr="00063061">
        <w:rPr>
          <w:rFonts w:ascii="Times New Roman" w:hAnsi="Times New Roman"/>
          <w:sz w:val="28"/>
          <w:szCs w:val="28"/>
        </w:rPr>
        <w:t xml:space="preserve"> как в нашей стране, так и за рубежом является интенсивное вне</w:t>
      </w:r>
      <w:r w:rsidRPr="00063061">
        <w:rPr>
          <w:rFonts w:ascii="Times New Roman" w:hAnsi="Times New Roman"/>
          <w:sz w:val="28"/>
          <w:szCs w:val="28"/>
        </w:rPr>
        <w:t>д</w:t>
      </w:r>
      <w:r w:rsidRPr="00063061">
        <w:rPr>
          <w:rFonts w:ascii="Times New Roman" w:hAnsi="Times New Roman"/>
          <w:sz w:val="28"/>
          <w:szCs w:val="28"/>
        </w:rPr>
        <w:t>рение в них волоконно-оптических линий связи (ВОЛС). Это объясняется тем, что они значительно превосходят проводные по таким показателям, как пропускная способность, длина участка регенерации, помехозащищенность, малые габаритные размеры и масса оптических кабелей, а также их относ</w:t>
      </w:r>
      <w:r w:rsidRPr="00063061">
        <w:rPr>
          <w:rFonts w:ascii="Times New Roman" w:hAnsi="Times New Roman"/>
          <w:sz w:val="28"/>
          <w:szCs w:val="28"/>
        </w:rPr>
        <w:t>и</w:t>
      </w:r>
      <w:r w:rsidRPr="00063061">
        <w:rPr>
          <w:rFonts w:ascii="Times New Roman" w:hAnsi="Times New Roman"/>
          <w:sz w:val="28"/>
          <w:szCs w:val="28"/>
        </w:rPr>
        <w:t>тельно низкая стоимость. Считается, что ВОЛС, в силу особенностей распр</w:t>
      </w:r>
      <w:r w:rsidRPr="00063061">
        <w:rPr>
          <w:rFonts w:ascii="Times New Roman" w:hAnsi="Times New Roman"/>
          <w:sz w:val="28"/>
          <w:szCs w:val="28"/>
        </w:rPr>
        <w:t>о</w:t>
      </w:r>
      <w:r w:rsidRPr="00063061">
        <w:rPr>
          <w:rFonts w:ascii="Times New Roman" w:hAnsi="Times New Roman"/>
          <w:sz w:val="28"/>
          <w:szCs w:val="28"/>
        </w:rPr>
        <w:t>странения электромагнитной энергии в оптическом волокне (ОВ), обладают повышенной скрытностью. Однако</w:t>
      </w:r>
      <w:proofErr w:type="gramStart"/>
      <w:r w:rsidRPr="00063061">
        <w:rPr>
          <w:rFonts w:ascii="Times New Roman" w:hAnsi="Times New Roman"/>
          <w:sz w:val="28"/>
          <w:szCs w:val="28"/>
        </w:rPr>
        <w:t>,</w:t>
      </w:r>
      <w:proofErr w:type="gramEnd"/>
      <w:r w:rsidRPr="00063061">
        <w:rPr>
          <w:rFonts w:ascii="Times New Roman" w:hAnsi="Times New Roman"/>
          <w:sz w:val="28"/>
          <w:szCs w:val="28"/>
        </w:rPr>
        <w:t xml:space="preserve"> всегда существует принципиальная во</w:t>
      </w:r>
      <w:r w:rsidRPr="00063061">
        <w:rPr>
          <w:rFonts w:ascii="Times New Roman" w:hAnsi="Times New Roman"/>
          <w:sz w:val="28"/>
          <w:szCs w:val="28"/>
        </w:rPr>
        <w:t>з</w:t>
      </w:r>
      <w:r w:rsidRPr="00063061">
        <w:rPr>
          <w:rFonts w:ascii="Times New Roman" w:hAnsi="Times New Roman"/>
          <w:sz w:val="28"/>
          <w:szCs w:val="28"/>
        </w:rPr>
        <w:t>можность съема информации с оптического кабеля. Поэтому для надежной защиты информации требуется не просто разработки частных механизмов защиты, а также систематического  подхода, содержащего совокупность вз</w:t>
      </w:r>
      <w:r w:rsidRPr="00063061">
        <w:rPr>
          <w:rFonts w:ascii="Times New Roman" w:hAnsi="Times New Roman"/>
          <w:sz w:val="28"/>
          <w:szCs w:val="28"/>
        </w:rPr>
        <w:t>а</w:t>
      </w:r>
      <w:r w:rsidRPr="00063061">
        <w:rPr>
          <w:rFonts w:ascii="Times New Roman" w:hAnsi="Times New Roman"/>
          <w:sz w:val="28"/>
          <w:szCs w:val="28"/>
        </w:rPr>
        <w:lastRenderedPageBreak/>
        <w:t xml:space="preserve">имосвязанных мер для защиты информации (нормативно-правовых актов, морально-этических мер противодействия и т.д.). 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Основной целью курсовой работы считается исследование способов защиты информации в инфокоммуникационных сетях.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 xml:space="preserve">Для достижения этой цели необходимо решить следующие задачи: </w:t>
      </w:r>
    </w:p>
    <w:p w:rsidR="009B3D1E" w:rsidRPr="00063061" w:rsidRDefault="001B3D89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1</w:t>
      </w:r>
      <w:r w:rsidR="009B3D1E" w:rsidRPr="00063061">
        <w:rPr>
          <w:rFonts w:ascii="Times New Roman" w:hAnsi="Times New Roman"/>
          <w:sz w:val="28"/>
          <w:szCs w:val="28"/>
        </w:rPr>
        <w:t xml:space="preserve"> </w:t>
      </w:r>
      <w:r w:rsidRPr="00063061">
        <w:rPr>
          <w:rFonts w:ascii="Times New Roman" w:hAnsi="Times New Roman"/>
          <w:sz w:val="28"/>
          <w:szCs w:val="28"/>
        </w:rPr>
        <w:t>о</w:t>
      </w:r>
      <w:r w:rsidR="009B3D1E" w:rsidRPr="00063061">
        <w:rPr>
          <w:rFonts w:ascii="Times New Roman" w:hAnsi="Times New Roman"/>
          <w:sz w:val="28"/>
          <w:szCs w:val="28"/>
        </w:rPr>
        <w:t>тметить суть проблемы и проанализировать проблемы защиты и</w:t>
      </w:r>
      <w:r w:rsidR="009B3D1E" w:rsidRPr="00063061">
        <w:rPr>
          <w:rFonts w:ascii="Times New Roman" w:hAnsi="Times New Roman"/>
          <w:sz w:val="28"/>
          <w:szCs w:val="28"/>
        </w:rPr>
        <w:t>н</w:t>
      </w:r>
      <w:r w:rsidR="009B3D1E" w:rsidRPr="00063061">
        <w:rPr>
          <w:rFonts w:ascii="Times New Roman" w:hAnsi="Times New Roman"/>
          <w:sz w:val="28"/>
          <w:szCs w:val="28"/>
        </w:rPr>
        <w:t>формации в информационных и в инфокоммуникационных сетях.</w:t>
      </w:r>
    </w:p>
    <w:p w:rsidR="009B3D1E" w:rsidRPr="00063061" w:rsidRDefault="001B3D89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2 о</w:t>
      </w:r>
      <w:r w:rsidR="009B3D1E" w:rsidRPr="00063061">
        <w:rPr>
          <w:rFonts w:ascii="Times New Roman" w:hAnsi="Times New Roman"/>
          <w:sz w:val="28"/>
          <w:szCs w:val="28"/>
        </w:rPr>
        <w:t>пределить угрозы данных и методы их влияний на объекты защиты информации.</w:t>
      </w:r>
    </w:p>
    <w:p w:rsidR="009B3D1E" w:rsidRPr="00063061" w:rsidRDefault="001B3D89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3 п</w:t>
      </w:r>
      <w:r w:rsidR="009B3D1E" w:rsidRPr="00063061">
        <w:rPr>
          <w:rFonts w:ascii="Times New Roman" w:hAnsi="Times New Roman"/>
          <w:sz w:val="28"/>
          <w:szCs w:val="28"/>
        </w:rPr>
        <w:t>роанализировать способы и средства защиты информации.</w:t>
      </w:r>
    </w:p>
    <w:p w:rsidR="009B3D1E" w:rsidRPr="00063061" w:rsidRDefault="001B3D89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4 в</w:t>
      </w:r>
      <w:r w:rsidR="009B3D1E" w:rsidRPr="00063061">
        <w:rPr>
          <w:rFonts w:ascii="Times New Roman" w:hAnsi="Times New Roman"/>
          <w:sz w:val="28"/>
          <w:szCs w:val="28"/>
        </w:rPr>
        <w:t>ыявить теорию информационной безопасности предприятия.</w:t>
      </w:r>
    </w:p>
    <w:p w:rsidR="009B3D1E" w:rsidRPr="00063061" w:rsidRDefault="009B3D1E" w:rsidP="00244176">
      <w:pPr>
        <w:tabs>
          <w:tab w:val="left" w:pos="1376"/>
          <w:tab w:val="center" w:pos="5032"/>
        </w:tabs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9B3D1E" w:rsidRPr="00063061" w:rsidRDefault="009B3D1E" w:rsidP="00244176">
      <w:pPr>
        <w:tabs>
          <w:tab w:val="left" w:pos="1376"/>
          <w:tab w:val="center" w:pos="5032"/>
        </w:tabs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9B3D1E" w:rsidRPr="00063061" w:rsidRDefault="009B3D1E" w:rsidP="00244176">
      <w:pPr>
        <w:tabs>
          <w:tab w:val="left" w:pos="1376"/>
          <w:tab w:val="center" w:pos="5032"/>
        </w:tabs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9B3D1E" w:rsidRPr="00063061" w:rsidRDefault="009B3D1E" w:rsidP="00244176">
      <w:pPr>
        <w:tabs>
          <w:tab w:val="left" w:pos="1376"/>
          <w:tab w:val="center" w:pos="5032"/>
        </w:tabs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9B3D1E" w:rsidRPr="00063061" w:rsidRDefault="009B3D1E" w:rsidP="00244176">
      <w:pPr>
        <w:tabs>
          <w:tab w:val="left" w:pos="1376"/>
          <w:tab w:val="center" w:pos="5032"/>
        </w:tabs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9B3D1E" w:rsidRPr="00063061" w:rsidRDefault="009B3D1E" w:rsidP="00244176">
      <w:pPr>
        <w:tabs>
          <w:tab w:val="left" w:pos="1376"/>
          <w:tab w:val="center" w:pos="5032"/>
        </w:tabs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9B3D1E" w:rsidRPr="00063061" w:rsidRDefault="009B3D1E" w:rsidP="00244176">
      <w:pPr>
        <w:tabs>
          <w:tab w:val="left" w:pos="1376"/>
          <w:tab w:val="center" w:pos="5032"/>
        </w:tabs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9B3D1E" w:rsidRPr="00063061" w:rsidRDefault="009B3D1E" w:rsidP="00244176">
      <w:pPr>
        <w:tabs>
          <w:tab w:val="left" w:pos="1376"/>
          <w:tab w:val="center" w:pos="5032"/>
        </w:tabs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E56E2A" w:rsidRPr="00063061" w:rsidRDefault="00E56E2A" w:rsidP="00244176">
      <w:pPr>
        <w:tabs>
          <w:tab w:val="left" w:pos="1376"/>
          <w:tab w:val="center" w:pos="5032"/>
        </w:tabs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E56E2A" w:rsidRPr="00063061" w:rsidRDefault="00E56E2A" w:rsidP="00244176">
      <w:pPr>
        <w:tabs>
          <w:tab w:val="left" w:pos="1376"/>
          <w:tab w:val="center" w:pos="5032"/>
        </w:tabs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E56E2A" w:rsidRPr="00063061" w:rsidRDefault="00E56E2A" w:rsidP="00244176">
      <w:pPr>
        <w:tabs>
          <w:tab w:val="left" w:pos="1376"/>
          <w:tab w:val="center" w:pos="5032"/>
        </w:tabs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E56E2A" w:rsidRPr="00063061" w:rsidRDefault="00E56E2A" w:rsidP="00244176">
      <w:pPr>
        <w:tabs>
          <w:tab w:val="left" w:pos="1376"/>
          <w:tab w:val="center" w:pos="5032"/>
        </w:tabs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E56E2A" w:rsidRPr="00063061" w:rsidRDefault="00E56E2A" w:rsidP="00244176">
      <w:pPr>
        <w:tabs>
          <w:tab w:val="left" w:pos="1376"/>
          <w:tab w:val="center" w:pos="5032"/>
        </w:tabs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E56E2A" w:rsidRPr="00063061" w:rsidRDefault="00E56E2A" w:rsidP="00244176">
      <w:pPr>
        <w:tabs>
          <w:tab w:val="left" w:pos="1376"/>
          <w:tab w:val="center" w:pos="5032"/>
        </w:tabs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E56E2A" w:rsidRPr="00063061" w:rsidRDefault="00E56E2A" w:rsidP="00244176">
      <w:pPr>
        <w:tabs>
          <w:tab w:val="left" w:pos="1376"/>
          <w:tab w:val="center" w:pos="5032"/>
        </w:tabs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E56E2A" w:rsidRPr="00063061" w:rsidRDefault="00E56E2A" w:rsidP="00244176">
      <w:pPr>
        <w:tabs>
          <w:tab w:val="left" w:pos="1376"/>
          <w:tab w:val="center" w:pos="5032"/>
        </w:tabs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9B3D1E" w:rsidRPr="00063061" w:rsidRDefault="009B3D1E" w:rsidP="00244176">
      <w:pPr>
        <w:tabs>
          <w:tab w:val="left" w:pos="1376"/>
          <w:tab w:val="center" w:pos="5032"/>
        </w:tabs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9B3D1E" w:rsidRPr="00E05C24" w:rsidRDefault="009B3D1E" w:rsidP="00244176">
      <w:pPr>
        <w:tabs>
          <w:tab w:val="left" w:pos="1376"/>
          <w:tab w:val="center" w:pos="5032"/>
        </w:tabs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AF73E2" w:rsidRPr="00E05C24" w:rsidRDefault="00AF73E2" w:rsidP="00244176">
      <w:pPr>
        <w:tabs>
          <w:tab w:val="left" w:pos="1376"/>
          <w:tab w:val="center" w:pos="5032"/>
        </w:tabs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9B3D1E" w:rsidRPr="00063061" w:rsidRDefault="009B3D1E" w:rsidP="00244176">
      <w:pPr>
        <w:tabs>
          <w:tab w:val="left" w:pos="1376"/>
          <w:tab w:val="center" w:pos="5032"/>
        </w:tabs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063061">
        <w:rPr>
          <w:rFonts w:ascii="Times New Roman" w:hAnsi="Times New Roman"/>
          <w:b/>
          <w:sz w:val="28"/>
          <w:szCs w:val="28"/>
        </w:rPr>
        <w:lastRenderedPageBreak/>
        <w:t>1  Основные положения теории защиты информации.</w:t>
      </w:r>
    </w:p>
    <w:p w:rsidR="009B3D1E" w:rsidRPr="00063061" w:rsidRDefault="009B3D1E" w:rsidP="00244176">
      <w:pPr>
        <w:tabs>
          <w:tab w:val="left" w:pos="1376"/>
          <w:tab w:val="center" w:pos="5032"/>
        </w:tabs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63061">
        <w:rPr>
          <w:rFonts w:ascii="Times New Roman" w:hAnsi="Times New Roman"/>
          <w:b/>
          <w:sz w:val="28"/>
          <w:szCs w:val="28"/>
        </w:rPr>
        <w:t>1.1 Сущность проблемы и задачи защиты информации в инфо</w:t>
      </w:r>
      <w:r w:rsidRPr="00063061">
        <w:rPr>
          <w:rFonts w:ascii="Times New Roman" w:hAnsi="Times New Roman"/>
          <w:b/>
          <w:sz w:val="28"/>
          <w:szCs w:val="28"/>
        </w:rPr>
        <w:t>р</w:t>
      </w:r>
      <w:r w:rsidRPr="00063061">
        <w:rPr>
          <w:rFonts w:ascii="Times New Roman" w:hAnsi="Times New Roman"/>
          <w:b/>
          <w:sz w:val="28"/>
          <w:szCs w:val="28"/>
        </w:rPr>
        <w:t>мационных и инфокоммуникационных сетях.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Широкое использование компьютерных технологий в автоматизир</w:t>
      </w:r>
      <w:r w:rsidRPr="00063061">
        <w:rPr>
          <w:rFonts w:ascii="Times New Roman" w:hAnsi="Times New Roman"/>
          <w:sz w:val="28"/>
          <w:szCs w:val="28"/>
        </w:rPr>
        <w:t>о</w:t>
      </w:r>
      <w:r w:rsidRPr="00063061">
        <w:rPr>
          <w:rFonts w:ascii="Times New Roman" w:hAnsi="Times New Roman"/>
          <w:sz w:val="28"/>
          <w:szCs w:val="28"/>
        </w:rPr>
        <w:t>ванных методах обработки данных, находящихся в компьютерных системах, привело к обострению проблемы защиты от несанкционированного допуска. Защита данных в компьютерных системах обладает рядом своеобразных ос</w:t>
      </w:r>
      <w:r w:rsidRPr="00063061">
        <w:rPr>
          <w:rFonts w:ascii="Times New Roman" w:hAnsi="Times New Roman"/>
          <w:sz w:val="28"/>
          <w:szCs w:val="28"/>
        </w:rPr>
        <w:t>о</w:t>
      </w:r>
      <w:r w:rsidRPr="00063061">
        <w:rPr>
          <w:rFonts w:ascii="Times New Roman" w:hAnsi="Times New Roman"/>
          <w:sz w:val="28"/>
          <w:szCs w:val="28"/>
        </w:rPr>
        <w:t>бенностей, сопряженных с тем, то, что они могут свободно и быстро копир</w:t>
      </w:r>
      <w:r w:rsidRPr="00063061">
        <w:rPr>
          <w:rFonts w:ascii="Times New Roman" w:hAnsi="Times New Roman"/>
          <w:sz w:val="28"/>
          <w:szCs w:val="28"/>
        </w:rPr>
        <w:t>о</w:t>
      </w:r>
      <w:r w:rsidRPr="00063061">
        <w:rPr>
          <w:rFonts w:ascii="Times New Roman" w:hAnsi="Times New Roman"/>
          <w:sz w:val="28"/>
          <w:szCs w:val="28"/>
        </w:rPr>
        <w:t>ваться и распространяться согласно каналам связи. Установлено огромное количество угроз, которые могут быть выполнены с внешних и внутренних сторон.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 виде стандартной модели информационной безопасности зачастую приводят модель, состоящую из трех различных категорий</w:t>
      </w:r>
      <w:r w:rsidR="00385DE7" w:rsidRPr="0006306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385DE7" w:rsidRPr="00063061">
        <w:rPr>
          <w:sz w:val="28"/>
          <w:szCs w:val="28"/>
        </w:rPr>
        <w:t>[1]</w:t>
      </w:r>
      <w:r w:rsidR="00385DE7" w:rsidRPr="00063061">
        <w:rPr>
          <w:rFonts w:ascii="Times New Roman" w:hAnsi="Times New Roman"/>
          <w:sz w:val="28"/>
          <w:szCs w:val="28"/>
        </w:rPr>
        <w:t>:</w:t>
      </w:r>
      <w:r w:rsidRPr="0006306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:</w:t>
      </w:r>
    </w:p>
    <w:p w:rsidR="009B3D1E" w:rsidRPr="00063061" w:rsidRDefault="009B3D1E" w:rsidP="0024417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 xml:space="preserve">- конфиденциальность </w:t>
      </w:r>
      <w:r w:rsidR="00735194">
        <w:rPr>
          <w:rFonts w:ascii="Times New Roman" w:hAnsi="Times New Roman"/>
          <w:sz w:val="28"/>
          <w:szCs w:val="28"/>
        </w:rPr>
        <w:t>–</w:t>
      </w:r>
      <w:r w:rsidRPr="00063061">
        <w:rPr>
          <w:rFonts w:ascii="Times New Roman" w:hAnsi="Times New Roman"/>
          <w:sz w:val="28"/>
          <w:szCs w:val="28"/>
        </w:rPr>
        <w:t xml:space="preserve"> представляет собой состояние информации, при котором допуск к ней осуществляют лишь субъекты, которые имеют т</w:t>
      </w:r>
      <w:r w:rsidRPr="00063061">
        <w:rPr>
          <w:rFonts w:ascii="Times New Roman" w:hAnsi="Times New Roman"/>
          <w:sz w:val="28"/>
          <w:szCs w:val="28"/>
        </w:rPr>
        <w:t>а</w:t>
      </w:r>
      <w:r w:rsidRPr="00063061">
        <w:rPr>
          <w:rFonts w:ascii="Times New Roman" w:hAnsi="Times New Roman"/>
          <w:sz w:val="28"/>
          <w:szCs w:val="28"/>
        </w:rPr>
        <w:t>кое право;</w:t>
      </w:r>
    </w:p>
    <w:p w:rsidR="009B3D1E" w:rsidRPr="00063061" w:rsidRDefault="009B3D1E" w:rsidP="0024417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 xml:space="preserve">- целостность </w:t>
      </w:r>
      <w:r w:rsidR="00735194">
        <w:rPr>
          <w:rFonts w:ascii="Times New Roman" w:hAnsi="Times New Roman"/>
          <w:sz w:val="28"/>
          <w:szCs w:val="28"/>
        </w:rPr>
        <w:t>–</w:t>
      </w:r>
      <w:r w:rsidRPr="00063061">
        <w:rPr>
          <w:rFonts w:ascii="Times New Roman" w:hAnsi="Times New Roman"/>
          <w:sz w:val="28"/>
          <w:szCs w:val="28"/>
        </w:rPr>
        <w:t xml:space="preserve"> представляет собой </w:t>
      </w:r>
      <w:proofErr w:type="gramStart"/>
      <w:r w:rsidRPr="00063061">
        <w:rPr>
          <w:rFonts w:ascii="Times New Roman" w:hAnsi="Times New Roman"/>
          <w:sz w:val="28"/>
          <w:szCs w:val="28"/>
        </w:rPr>
        <w:t>избежание</w:t>
      </w:r>
      <w:proofErr w:type="gramEnd"/>
      <w:r w:rsidRPr="00063061">
        <w:rPr>
          <w:rFonts w:ascii="Times New Roman" w:hAnsi="Times New Roman"/>
          <w:sz w:val="28"/>
          <w:szCs w:val="28"/>
        </w:rPr>
        <w:t xml:space="preserve"> несанкционированных изменений информации;</w:t>
      </w:r>
    </w:p>
    <w:p w:rsidR="009B3D1E" w:rsidRPr="00063061" w:rsidRDefault="009B3D1E" w:rsidP="00244176">
      <w:pPr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63061">
        <w:rPr>
          <w:rFonts w:ascii="Times New Roman" w:hAnsi="Times New Roman"/>
          <w:sz w:val="28"/>
          <w:szCs w:val="28"/>
        </w:rPr>
        <w:t xml:space="preserve">- доступность </w:t>
      </w:r>
      <w:r w:rsidR="00735194">
        <w:rPr>
          <w:rFonts w:ascii="Times New Roman" w:hAnsi="Times New Roman"/>
          <w:sz w:val="28"/>
          <w:szCs w:val="28"/>
        </w:rPr>
        <w:t>–</w:t>
      </w:r>
      <w:r w:rsidRPr="00063061">
        <w:rPr>
          <w:rFonts w:ascii="Times New Roman" w:hAnsi="Times New Roman"/>
          <w:sz w:val="28"/>
          <w:szCs w:val="28"/>
        </w:rPr>
        <w:t xml:space="preserve"> представляет собой </w:t>
      </w:r>
      <w:proofErr w:type="gramStart"/>
      <w:r w:rsidRPr="00063061">
        <w:rPr>
          <w:rFonts w:ascii="Times New Roman" w:hAnsi="Times New Roman"/>
          <w:sz w:val="28"/>
          <w:szCs w:val="28"/>
        </w:rPr>
        <w:t>избежание</w:t>
      </w:r>
      <w:proofErr w:type="gramEnd"/>
      <w:r w:rsidRPr="00063061">
        <w:rPr>
          <w:rFonts w:ascii="Times New Roman" w:hAnsi="Times New Roman"/>
          <w:sz w:val="28"/>
          <w:szCs w:val="28"/>
        </w:rPr>
        <w:t xml:space="preserve"> постоянного или вр</w:t>
      </w:r>
      <w:r w:rsidRPr="00063061">
        <w:rPr>
          <w:rFonts w:ascii="Times New Roman" w:hAnsi="Times New Roman"/>
          <w:sz w:val="28"/>
          <w:szCs w:val="28"/>
        </w:rPr>
        <w:t>е</w:t>
      </w:r>
      <w:r w:rsidRPr="00063061">
        <w:rPr>
          <w:rFonts w:ascii="Times New Roman" w:hAnsi="Times New Roman"/>
          <w:sz w:val="28"/>
          <w:szCs w:val="28"/>
        </w:rPr>
        <w:t>менного сокрытия информации от юзеров, которые получили права доступа</w:t>
      </w:r>
      <w:r w:rsidRPr="00063061">
        <w:rPr>
          <w:rFonts w:ascii="Times New Roman" w:hAnsi="Times New Roman"/>
          <w:sz w:val="28"/>
          <w:szCs w:val="28"/>
          <w:lang w:eastAsia="ru-RU"/>
        </w:rPr>
        <w:t>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Также нельзя забывать, что всегда существует принципиальная во</w:t>
      </w:r>
      <w:r w:rsidRPr="00063061">
        <w:rPr>
          <w:rFonts w:ascii="Times New Roman" w:hAnsi="Times New Roman"/>
          <w:sz w:val="28"/>
          <w:szCs w:val="28"/>
        </w:rPr>
        <w:t>з</w:t>
      </w:r>
      <w:r w:rsidRPr="00063061">
        <w:rPr>
          <w:rFonts w:ascii="Times New Roman" w:hAnsi="Times New Roman"/>
          <w:sz w:val="28"/>
          <w:szCs w:val="28"/>
        </w:rPr>
        <w:t>можность съема информации с ОВ оптического кабеля. Несанкционирова</w:t>
      </w:r>
      <w:r w:rsidRPr="00063061">
        <w:rPr>
          <w:rFonts w:ascii="Times New Roman" w:hAnsi="Times New Roman"/>
          <w:sz w:val="28"/>
          <w:szCs w:val="28"/>
        </w:rPr>
        <w:t>н</w:t>
      </w:r>
      <w:r w:rsidRPr="00063061">
        <w:rPr>
          <w:rFonts w:ascii="Times New Roman" w:hAnsi="Times New Roman"/>
          <w:sz w:val="28"/>
          <w:szCs w:val="28"/>
        </w:rPr>
        <w:t>ный доступ к ВОЛС, несмотря на сложность и дороговизну, все-таки возм</w:t>
      </w:r>
      <w:r w:rsidRPr="00063061">
        <w:rPr>
          <w:rFonts w:ascii="Times New Roman" w:hAnsi="Times New Roman"/>
          <w:sz w:val="28"/>
          <w:szCs w:val="28"/>
        </w:rPr>
        <w:t>о</w:t>
      </w:r>
      <w:r w:rsidRPr="00063061">
        <w:rPr>
          <w:rFonts w:ascii="Times New Roman" w:hAnsi="Times New Roman"/>
          <w:sz w:val="28"/>
          <w:szCs w:val="28"/>
        </w:rPr>
        <w:t xml:space="preserve">жен. 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В результате этого, безопасность информации представляет  систему, защищающую секретность информации при ее вводе (выводе), обрабатыв</w:t>
      </w:r>
      <w:r w:rsidRPr="00063061">
        <w:rPr>
          <w:rFonts w:ascii="Times New Roman" w:hAnsi="Times New Roman"/>
          <w:sz w:val="28"/>
          <w:szCs w:val="28"/>
        </w:rPr>
        <w:t>а</w:t>
      </w:r>
      <w:r w:rsidRPr="00063061">
        <w:rPr>
          <w:rFonts w:ascii="Times New Roman" w:hAnsi="Times New Roman"/>
          <w:sz w:val="28"/>
          <w:szCs w:val="28"/>
        </w:rPr>
        <w:t>нии, передаче и сохранении, а также того, что противодействует их разруш</w:t>
      </w:r>
      <w:r w:rsidRPr="00063061">
        <w:rPr>
          <w:rFonts w:ascii="Times New Roman" w:hAnsi="Times New Roman"/>
          <w:sz w:val="28"/>
          <w:szCs w:val="28"/>
        </w:rPr>
        <w:t>е</w:t>
      </w:r>
      <w:r w:rsidRPr="00063061">
        <w:rPr>
          <w:rFonts w:ascii="Times New Roman" w:hAnsi="Times New Roman"/>
          <w:sz w:val="28"/>
          <w:szCs w:val="28"/>
        </w:rPr>
        <w:t>нию и хищению.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lastRenderedPageBreak/>
        <w:t>Что качается задач обеспечения безопасности, то они разделяются на виды [2]: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- защита данных в каналах связи криптографическими способами;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- доказательство подлинности объектов информации и пользователей;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- выявление нарушений целостности информации;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- предоставление защиты от внедрения программных вирусов;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- обеспечение сохранности секретной информации.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B3D1E" w:rsidRPr="00063061" w:rsidRDefault="001B3D89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6306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1.2</w:t>
      </w:r>
      <w:r w:rsidR="009B3D1E" w:rsidRPr="0006306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Угрозы информации. Способы их воздействия на объекты з</w:t>
      </w:r>
      <w:r w:rsidR="009B3D1E" w:rsidRPr="0006306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9B3D1E" w:rsidRPr="0006306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щиты информации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 w:rsidRPr="0006306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Угроза безопасности информации</w:t>
      </w:r>
      <w:r w:rsidRPr="00063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– совокупность условий и факт</w:t>
      </w:r>
      <w:r w:rsidRPr="00063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ров, создающих потенциальную или реально существующую опасность нарушения безопасности информации, её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3061">
        <w:rPr>
          <w:rFonts w:ascii="Times New Roman" w:hAnsi="Times New Roman"/>
          <w:sz w:val="28"/>
          <w:szCs w:val="28"/>
        </w:rPr>
        <w:t>отождествляют, как правило, либо с характером (типом, методом) дестабилизирующего влияния на данные, л</w:t>
      </w:r>
      <w:r w:rsidRPr="00063061">
        <w:rPr>
          <w:rFonts w:ascii="Times New Roman" w:hAnsi="Times New Roman"/>
          <w:sz w:val="28"/>
          <w:szCs w:val="28"/>
        </w:rPr>
        <w:t>и</w:t>
      </w:r>
      <w:r w:rsidRPr="00063061">
        <w:rPr>
          <w:rFonts w:ascii="Times New Roman" w:hAnsi="Times New Roman"/>
          <w:sz w:val="28"/>
          <w:szCs w:val="28"/>
        </w:rPr>
        <w:t>бо с последствиями (итогами) подобного воздействия. Угрозы систематиз</w:t>
      </w:r>
      <w:r w:rsidRPr="00063061">
        <w:rPr>
          <w:rFonts w:ascii="Times New Roman" w:hAnsi="Times New Roman"/>
          <w:sz w:val="28"/>
          <w:szCs w:val="28"/>
        </w:rPr>
        <w:t>и</w:t>
      </w:r>
      <w:r w:rsidRPr="00063061">
        <w:rPr>
          <w:rFonts w:ascii="Times New Roman" w:hAnsi="Times New Roman"/>
          <w:sz w:val="28"/>
          <w:szCs w:val="28"/>
        </w:rPr>
        <w:t>руются по показателям вреда субъекту при несоблюдении мер безопасности. Угроз на самом деле большое количество. При обеспечении регистрации данных это может быть кражей (копирование) данных и средств ее обраб</w:t>
      </w:r>
      <w:r w:rsidRPr="00063061">
        <w:rPr>
          <w:rFonts w:ascii="Times New Roman" w:hAnsi="Times New Roman"/>
          <w:sz w:val="28"/>
          <w:szCs w:val="28"/>
        </w:rPr>
        <w:t>а</w:t>
      </w:r>
      <w:r w:rsidRPr="00063061">
        <w:rPr>
          <w:rFonts w:ascii="Times New Roman" w:hAnsi="Times New Roman"/>
          <w:sz w:val="28"/>
          <w:szCs w:val="28"/>
        </w:rPr>
        <w:t>тывания, а кроме того ее потеря (рисунок 1).</w:t>
      </w:r>
      <w:r w:rsidRPr="0006306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B3D1E" w:rsidRPr="00063061" w:rsidRDefault="00735194" w:rsidP="00244176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315pt">
            <v:imagedata r:id="rId19" o:title=""/>
          </v:shape>
        </w:pict>
      </w:r>
    </w:p>
    <w:p w:rsidR="009B3D1E" w:rsidRPr="00063061" w:rsidRDefault="009B3D1E" w:rsidP="0024417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Рисунок 1 – Угрозы информационной безопасности</w:t>
      </w:r>
    </w:p>
    <w:p w:rsidR="009B3D1E" w:rsidRPr="00063061" w:rsidRDefault="009B3D1E" w:rsidP="0024417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Что касается основных типов угроз, то к ним относят:</w:t>
      </w:r>
    </w:p>
    <w:p w:rsidR="009B3D1E" w:rsidRPr="00063061" w:rsidRDefault="001B3D89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1</w:t>
      </w:r>
      <w:r w:rsidR="009B3D1E" w:rsidRPr="00063061">
        <w:rPr>
          <w:rFonts w:ascii="Times New Roman" w:hAnsi="Times New Roman"/>
          <w:sz w:val="28"/>
          <w:szCs w:val="28"/>
        </w:rPr>
        <w:t xml:space="preserve"> Угрозы конфиденциальности – несанкционированный доступ к да</w:t>
      </w:r>
      <w:r w:rsidR="009B3D1E" w:rsidRPr="00063061">
        <w:rPr>
          <w:rFonts w:ascii="Times New Roman" w:hAnsi="Times New Roman"/>
          <w:sz w:val="28"/>
          <w:szCs w:val="28"/>
        </w:rPr>
        <w:t>н</w:t>
      </w:r>
      <w:r w:rsidR="009B3D1E" w:rsidRPr="00063061">
        <w:rPr>
          <w:rFonts w:ascii="Times New Roman" w:hAnsi="Times New Roman"/>
          <w:sz w:val="28"/>
          <w:szCs w:val="28"/>
        </w:rPr>
        <w:t>ным (например, получение посторонними лицами сведений о состоянии сч</w:t>
      </w:r>
      <w:r w:rsidR="009B3D1E" w:rsidRPr="00063061">
        <w:rPr>
          <w:rFonts w:ascii="Times New Roman" w:hAnsi="Times New Roman"/>
          <w:sz w:val="28"/>
          <w:szCs w:val="28"/>
        </w:rPr>
        <w:t>е</w:t>
      </w:r>
      <w:r w:rsidR="009B3D1E" w:rsidRPr="00063061">
        <w:rPr>
          <w:rFonts w:ascii="Times New Roman" w:hAnsi="Times New Roman"/>
          <w:sz w:val="28"/>
          <w:szCs w:val="28"/>
        </w:rPr>
        <w:t>тов клиентов банка).</w:t>
      </w:r>
    </w:p>
    <w:p w:rsidR="009B3D1E" w:rsidRPr="00063061" w:rsidRDefault="001B3D89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2</w:t>
      </w:r>
      <w:r w:rsidR="009B3D1E" w:rsidRPr="00063061">
        <w:rPr>
          <w:rFonts w:ascii="Times New Roman" w:hAnsi="Times New Roman"/>
          <w:sz w:val="28"/>
          <w:szCs w:val="28"/>
        </w:rPr>
        <w:t xml:space="preserve"> Угрозы целостности – несанкционированная модификация, допо</w:t>
      </w:r>
      <w:r w:rsidR="009B3D1E" w:rsidRPr="00063061">
        <w:rPr>
          <w:rFonts w:ascii="Times New Roman" w:hAnsi="Times New Roman"/>
          <w:sz w:val="28"/>
          <w:szCs w:val="28"/>
        </w:rPr>
        <w:t>л</w:t>
      </w:r>
      <w:r w:rsidR="009B3D1E" w:rsidRPr="00063061">
        <w:rPr>
          <w:rFonts w:ascii="Times New Roman" w:hAnsi="Times New Roman"/>
          <w:sz w:val="28"/>
          <w:szCs w:val="28"/>
        </w:rPr>
        <w:t>нение или уничтожение данных (например, внесение изменений в бухгалте</w:t>
      </w:r>
      <w:r w:rsidR="009B3D1E" w:rsidRPr="00063061">
        <w:rPr>
          <w:rFonts w:ascii="Times New Roman" w:hAnsi="Times New Roman"/>
          <w:sz w:val="28"/>
          <w:szCs w:val="28"/>
        </w:rPr>
        <w:t>р</w:t>
      </w:r>
      <w:r w:rsidR="009B3D1E" w:rsidRPr="00063061">
        <w:rPr>
          <w:rFonts w:ascii="Times New Roman" w:hAnsi="Times New Roman"/>
          <w:sz w:val="28"/>
          <w:szCs w:val="28"/>
        </w:rPr>
        <w:t>ские проводки с целью хищения денежных средств).</w:t>
      </w:r>
    </w:p>
    <w:p w:rsidR="009B3D1E" w:rsidRPr="00063061" w:rsidRDefault="001B3D89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3</w:t>
      </w:r>
      <w:r w:rsidR="009B3D1E" w:rsidRPr="00063061">
        <w:rPr>
          <w:rFonts w:ascii="Times New Roman" w:hAnsi="Times New Roman"/>
          <w:sz w:val="28"/>
          <w:szCs w:val="28"/>
        </w:rPr>
        <w:t xml:space="preserve">  Угрозы доступности – ограничение или блокирование доступа к данным (например, невозможность подключится к серверу с базой данных в результате атаки типа «отказ в обслуживании»). 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К источникам угроз безопасности информации можно отнести вне</w:t>
      </w:r>
      <w:r w:rsidRPr="00063061">
        <w:rPr>
          <w:rFonts w:ascii="Times New Roman" w:hAnsi="Times New Roman"/>
          <w:sz w:val="28"/>
          <w:szCs w:val="28"/>
        </w:rPr>
        <w:t>ш</w:t>
      </w:r>
      <w:r w:rsidRPr="00063061">
        <w:rPr>
          <w:rFonts w:ascii="Times New Roman" w:hAnsi="Times New Roman"/>
          <w:sz w:val="28"/>
          <w:szCs w:val="28"/>
        </w:rPr>
        <w:t>ние и внутренние источники, которые мы можем наблюдать в таблице 1.</w:t>
      </w:r>
    </w:p>
    <w:p w:rsidR="009B3D1E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35194" w:rsidRPr="00063061" w:rsidRDefault="00735194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B3D1E" w:rsidRPr="00063061" w:rsidRDefault="009B3D1E" w:rsidP="00735194">
      <w:pPr>
        <w:spacing w:after="0" w:line="360" w:lineRule="auto"/>
        <w:ind w:hanging="142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lastRenderedPageBreak/>
        <w:t>Таблица 1 - Источники угроз безопасности информации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501"/>
      </w:tblGrid>
      <w:tr w:rsidR="009B3D1E" w:rsidRPr="00063061" w:rsidTr="0054184F">
        <w:trPr>
          <w:trHeight w:val="344"/>
        </w:trPr>
        <w:tc>
          <w:tcPr>
            <w:tcW w:w="3085" w:type="dxa"/>
            <w:vMerge w:val="restart"/>
          </w:tcPr>
          <w:p w:rsidR="009B3D1E" w:rsidRPr="00063061" w:rsidRDefault="009B3D1E" w:rsidP="0024417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Внешние источники</w:t>
            </w:r>
          </w:p>
        </w:tc>
        <w:tc>
          <w:tcPr>
            <w:tcW w:w="6501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color w:val="222222"/>
                <w:sz w:val="28"/>
                <w:szCs w:val="28"/>
              </w:rPr>
              <w:t>компьютерные вирусы и иные вредоносные пр</w:t>
            </w:r>
            <w:r w:rsidRPr="00063061">
              <w:rPr>
                <w:rFonts w:ascii="Times New Roman" w:hAnsi="Times New Roman"/>
                <w:color w:val="222222"/>
                <w:sz w:val="28"/>
                <w:szCs w:val="28"/>
              </w:rPr>
              <w:t>о</w:t>
            </w:r>
            <w:r w:rsidRPr="00063061">
              <w:rPr>
                <w:rFonts w:ascii="Times New Roman" w:hAnsi="Times New Roman"/>
                <w:color w:val="222222"/>
                <w:sz w:val="28"/>
                <w:szCs w:val="28"/>
              </w:rPr>
              <w:t>граммы</w:t>
            </w:r>
          </w:p>
        </w:tc>
      </w:tr>
      <w:tr w:rsidR="009B3D1E" w:rsidRPr="00063061" w:rsidTr="0054184F">
        <w:trPr>
          <w:trHeight w:val="138"/>
        </w:trPr>
        <w:tc>
          <w:tcPr>
            <w:tcW w:w="3085" w:type="dxa"/>
            <w:vMerge/>
          </w:tcPr>
          <w:p w:rsidR="009B3D1E" w:rsidRPr="00063061" w:rsidRDefault="009B3D1E" w:rsidP="0024417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1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работа зарубежных финансовых структур, напра</w:t>
            </w:r>
            <w:r w:rsidRPr="00063061">
              <w:rPr>
                <w:rFonts w:ascii="Times New Roman" w:hAnsi="Times New Roman"/>
                <w:sz w:val="28"/>
                <w:szCs w:val="28"/>
              </w:rPr>
              <w:t>в</w:t>
            </w:r>
            <w:r w:rsidRPr="00063061">
              <w:rPr>
                <w:rFonts w:ascii="Times New Roman" w:hAnsi="Times New Roman"/>
                <w:sz w:val="28"/>
                <w:szCs w:val="28"/>
              </w:rPr>
              <w:t>ленная против интересов России</w:t>
            </w:r>
          </w:p>
        </w:tc>
      </w:tr>
      <w:tr w:rsidR="009B3D1E" w:rsidRPr="00063061" w:rsidTr="0054184F">
        <w:trPr>
          <w:trHeight w:val="138"/>
        </w:trPr>
        <w:tc>
          <w:tcPr>
            <w:tcW w:w="3085" w:type="dxa"/>
            <w:vMerge/>
          </w:tcPr>
          <w:p w:rsidR="009B3D1E" w:rsidRPr="00063061" w:rsidRDefault="009B3D1E" w:rsidP="0024417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1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color w:val="222222"/>
                <w:sz w:val="28"/>
                <w:szCs w:val="28"/>
              </w:rPr>
              <w:t>несанкционированный доступ к информации со стороны заинтересованных организаций и отдел</w:t>
            </w:r>
            <w:r w:rsidRPr="00063061">
              <w:rPr>
                <w:rFonts w:ascii="Times New Roman" w:hAnsi="Times New Roman"/>
                <w:color w:val="222222"/>
                <w:sz w:val="28"/>
                <w:szCs w:val="28"/>
              </w:rPr>
              <w:t>ь</w:t>
            </w:r>
            <w:r w:rsidRPr="00063061">
              <w:rPr>
                <w:rFonts w:ascii="Times New Roman" w:hAnsi="Times New Roman"/>
                <w:color w:val="222222"/>
                <w:sz w:val="28"/>
                <w:szCs w:val="28"/>
              </w:rPr>
              <w:t>ных лиц</w:t>
            </w:r>
          </w:p>
        </w:tc>
      </w:tr>
      <w:tr w:rsidR="009B3D1E" w:rsidRPr="00063061" w:rsidTr="0054184F">
        <w:trPr>
          <w:trHeight w:val="138"/>
        </w:trPr>
        <w:tc>
          <w:tcPr>
            <w:tcW w:w="3085" w:type="dxa"/>
            <w:vMerge/>
          </w:tcPr>
          <w:p w:rsidR="009B3D1E" w:rsidRPr="00063061" w:rsidRDefault="009B3D1E" w:rsidP="0024417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1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стихийные катастрофы</w:t>
            </w:r>
          </w:p>
        </w:tc>
      </w:tr>
      <w:tr w:rsidR="009B3D1E" w:rsidRPr="00063061" w:rsidTr="0054184F">
        <w:trPr>
          <w:trHeight w:val="358"/>
        </w:trPr>
        <w:tc>
          <w:tcPr>
            <w:tcW w:w="3085" w:type="dxa"/>
            <w:vMerge w:val="restart"/>
          </w:tcPr>
          <w:p w:rsidR="009B3D1E" w:rsidRPr="00063061" w:rsidRDefault="009B3D1E" w:rsidP="0024417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Внутренние источн</w:t>
            </w:r>
            <w:r w:rsidRPr="00063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63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6501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ошибки пользователей и сисадминов </w:t>
            </w:r>
          </w:p>
        </w:tc>
      </w:tr>
      <w:tr w:rsidR="009B3D1E" w:rsidRPr="00063061" w:rsidTr="0054184F">
        <w:trPr>
          <w:trHeight w:val="138"/>
        </w:trPr>
        <w:tc>
          <w:tcPr>
            <w:tcW w:w="3085" w:type="dxa"/>
            <w:vMerge/>
          </w:tcPr>
          <w:p w:rsidR="009B3D1E" w:rsidRPr="00063061" w:rsidRDefault="009B3D1E" w:rsidP="00244176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1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ошибки в работе </w:t>
            </w:r>
            <w:proofErr w:type="gramStart"/>
            <w:r w:rsidRPr="00063061">
              <w:rPr>
                <w:rFonts w:ascii="Times New Roman" w:hAnsi="Times New Roman"/>
                <w:color w:val="222222"/>
                <w:sz w:val="28"/>
                <w:szCs w:val="28"/>
              </w:rPr>
              <w:t>ПО</w:t>
            </w:r>
            <w:proofErr w:type="gramEnd"/>
            <w:r w:rsidRPr="00063061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</w:p>
        </w:tc>
      </w:tr>
      <w:tr w:rsidR="009B3D1E" w:rsidRPr="00063061" w:rsidTr="0054184F">
        <w:trPr>
          <w:trHeight w:val="138"/>
        </w:trPr>
        <w:tc>
          <w:tcPr>
            <w:tcW w:w="3085" w:type="dxa"/>
            <w:vMerge/>
          </w:tcPr>
          <w:p w:rsidR="009B3D1E" w:rsidRPr="00063061" w:rsidRDefault="009B3D1E" w:rsidP="00244176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1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color w:val="222222"/>
                <w:sz w:val="28"/>
                <w:szCs w:val="28"/>
              </w:rPr>
              <w:t>нарушение сотрудниками компании регламентов по работе с информацией</w:t>
            </w:r>
          </w:p>
        </w:tc>
      </w:tr>
      <w:tr w:rsidR="009B3D1E" w:rsidRPr="00063061" w:rsidTr="0054184F">
        <w:trPr>
          <w:trHeight w:val="138"/>
        </w:trPr>
        <w:tc>
          <w:tcPr>
            <w:tcW w:w="3085" w:type="dxa"/>
            <w:vMerge/>
          </w:tcPr>
          <w:p w:rsidR="009B3D1E" w:rsidRPr="00063061" w:rsidRDefault="009B3D1E" w:rsidP="00244176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1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незаконные действия разных структур и ведомств, приводящие к нарушению законных прав сотру</w:t>
            </w:r>
            <w:r w:rsidRPr="00063061">
              <w:rPr>
                <w:rFonts w:ascii="Times New Roman" w:hAnsi="Times New Roman"/>
                <w:sz w:val="28"/>
                <w:szCs w:val="28"/>
              </w:rPr>
              <w:t>д</w:t>
            </w:r>
            <w:r w:rsidRPr="00063061">
              <w:rPr>
                <w:rFonts w:ascii="Times New Roman" w:hAnsi="Times New Roman"/>
                <w:sz w:val="28"/>
                <w:szCs w:val="28"/>
              </w:rPr>
              <w:t>ников в информационной сфере</w:t>
            </w:r>
          </w:p>
        </w:tc>
      </w:tr>
      <w:tr w:rsidR="009B3D1E" w:rsidRPr="00063061" w:rsidTr="0054184F">
        <w:trPr>
          <w:trHeight w:val="138"/>
        </w:trPr>
        <w:tc>
          <w:tcPr>
            <w:tcW w:w="3085" w:type="dxa"/>
            <w:vMerge/>
          </w:tcPr>
          <w:p w:rsidR="009B3D1E" w:rsidRPr="00063061" w:rsidRDefault="009B3D1E" w:rsidP="00244176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1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преступная деятельность общественно-политических, экономических и криминальных структур и отдельных лиц в сфере развития, ра</w:t>
            </w:r>
            <w:r w:rsidRPr="00063061">
              <w:rPr>
                <w:rFonts w:ascii="Times New Roman" w:hAnsi="Times New Roman"/>
                <w:sz w:val="28"/>
                <w:szCs w:val="28"/>
              </w:rPr>
              <w:t>с</w:t>
            </w:r>
            <w:r w:rsidRPr="00063061">
              <w:rPr>
                <w:rFonts w:ascii="Times New Roman" w:hAnsi="Times New Roman"/>
                <w:sz w:val="28"/>
                <w:szCs w:val="28"/>
              </w:rPr>
              <w:t>пространения и применения данных, нацеленная на пр</w:t>
            </w:r>
            <w:r w:rsidRPr="00063061">
              <w:rPr>
                <w:rFonts w:ascii="Times New Roman" w:hAnsi="Times New Roman"/>
                <w:sz w:val="28"/>
                <w:szCs w:val="28"/>
              </w:rPr>
              <w:t>и</w:t>
            </w:r>
            <w:r w:rsidRPr="00063061">
              <w:rPr>
                <w:rFonts w:ascii="Times New Roman" w:hAnsi="Times New Roman"/>
                <w:sz w:val="28"/>
                <w:szCs w:val="28"/>
              </w:rPr>
              <w:t>чинение экономического вреда государству</w:t>
            </w:r>
          </w:p>
        </w:tc>
      </w:tr>
    </w:tbl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К способам воздействия угроз на объекты защиты информации можно отнести аппаратно-программные, информационные, организационно-правовые, физические, радиоэлектронные, последствия которых написаны в   таблице 2.</w:t>
      </w:r>
    </w:p>
    <w:p w:rsidR="009B3D1E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5194" w:rsidRDefault="00735194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5194" w:rsidRDefault="00735194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5194" w:rsidRPr="00063061" w:rsidRDefault="00735194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3D1E" w:rsidRPr="00063061" w:rsidRDefault="009B3D1E" w:rsidP="0024417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Таблица 2 - способы воздействия угроз на объекты защиты информации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6946"/>
      </w:tblGrid>
      <w:tr w:rsidR="009B3D1E" w:rsidRPr="00063061" w:rsidTr="0054184F">
        <w:trPr>
          <w:trHeight w:val="905"/>
        </w:trPr>
        <w:tc>
          <w:tcPr>
            <w:tcW w:w="2410" w:type="dxa"/>
            <w:vMerge w:val="restart"/>
          </w:tcPr>
          <w:p w:rsidR="009B3D1E" w:rsidRPr="00063061" w:rsidRDefault="009B3D1E" w:rsidP="00244176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3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Аппаратно-программные:</w:t>
            </w:r>
          </w:p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B3D1E" w:rsidRPr="00063061" w:rsidRDefault="0054184F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B3D1E" w:rsidRPr="00063061">
              <w:rPr>
                <w:rFonts w:ascii="Times New Roman" w:hAnsi="Times New Roman"/>
                <w:sz w:val="28"/>
                <w:szCs w:val="28"/>
              </w:rPr>
              <w:t>ничтожение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3D1E" w:rsidRPr="00063061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3D1E" w:rsidRPr="00063061">
              <w:rPr>
                <w:rFonts w:ascii="Times New Roman" w:hAnsi="Times New Roman"/>
                <w:sz w:val="28"/>
                <w:szCs w:val="28"/>
              </w:rPr>
              <w:t>модификация информации в информ</w:t>
            </w:r>
            <w:r w:rsidR="009B3D1E" w:rsidRPr="00063061">
              <w:rPr>
                <w:rFonts w:ascii="Times New Roman" w:hAnsi="Times New Roman"/>
                <w:sz w:val="28"/>
                <w:szCs w:val="28"/>
              </w:rPr>
              <w:t>а</w:t>
            </w:r>
            <w:r w:rsidR="009B3D1E" w:rsidRPr="00063061">
              <w:rPr>
                <w:rFonts w:ascii="Times New Roman" w:hAnsi="Times New Roman"/>
                <w:sz w:val="28"/>
                <w:szCs w:val="28"/>
              </w:rPr>
              <w:t>ционных системах</w:t>
            </w:r>
          </w:p>
        </w:tc>
      </w:tr>
      <w:tr w:rsidR="009B3D1E" w:rsidRPr="00063061" w:rsidTr="0054184F">
        <w:trPr>
          <w:trHeight w:val="136"/>
        </w:trPr>
        <w:tc>
          <w:tcPr>
            <w:tcW w:w="2410" w:type="dxa"/>
            <w:vMerge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установку программных и аппаратных закладных устройств</w:t>
            </w:r>
          </w:p>
        </w:tc>
      </w:tr>
      <w:tr w:rsidR="009B3D1E" w:rsidRPr="00063061" w:rsidTr="0054184F">
        <w:trPr>
          <w:trHeight w:val="136"/>
        </w:trPr>
        <w:tc>
          <w:tcPr>
            <w:tcW w:w="2410" w:type="dxa"/>
            <w:vMerge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внедрение программных вирусов</w:t>
            </w:r>
          </w:p>
        </w:tc>
      </w:tr>
      <w:tr w:rsidR="009B3D1E" w:rsidRPr="00063061" w:rsidTr="0054184F">
        <w:trPr>
          <w:trHeight w:val="453"/>
        </w:trPr>
        <w:tc>
          <w:tcPr>
            <w:tcW w:w="2410" w:type="dxa"/>
            <w:vMerge w:val="restart"/>
          </w:tcPr>
          <w:p w:rsidR="009B3D1E" w:rsidRPr="00063061" w:rsidRDefault="009B3D1E" w:rsidP="00244176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3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Информацио</w:t>
            </w:r>
            <w:r w:rsidRPr="00063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63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ные:</w:t>
            </w:r>
          </w:p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кража данных из баз данных и банков</w:t>
            </w:r>
          </w:p>
        </w:tc>
      </w:tr>
      <w:tr w:rsidR="009B3D1E" w:rsidRPr="00063061" w:rsidTr="0054184F">
        <w:trPr>
          <w:trHeight w:val="136"/>
        </w:trPr>
        <w:tc>
          <w:tcPr>
            <w:tcW w:w="2410" w:type="dxa"/>
            <w:vMerge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несоблюдение технологии обработки данных</w:t>
            </w:r>
          </w:p>
        </w:tc>
      </w:tr>
      <w:tr w:rsidR="009B3D1E" w:rsidRPr="00063061" w:rsidTr="0054184F">
        <w:trPr>
          <w:trHeight w:val="136"/>
        </w:trPr>
        <w:tc>
          <w:tcPr>
            <w:tcW w:w="2410" w:type="dxa"/>
            <w:vMerge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запрещенный допуск к информационным ресурсам</w:t>
            </w:r>
          </w:p>
        </w:tc>
      </w:tr>
      <w:tr w:rsidR="009B3D1E" w:rsidRPr="00063061" w:rsidTr="0054184F">
        <w:trPr>
          <w:trHeight w:val="136"/>
        </w:trPr>
        <w:tc>
          <w:tcPr>
            <w:tcW w:w="2410" w:type="dxa"/>
            <w:vMerge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противозаконное копирование информации в информ</w:t>
            </w:r>
            <w:r w:rsidRPr="00063061">
              <w:rPr>
                <w:rFonts w:ascii="Times New Roman" w:hAnsi="Times New Roman"/>
                <w:sz w:val="28"/>
                <w:szCs w:val="28"/>
              </w:rPr>
              <w:t>а</w:t>
            </w:r>
            <w:r w:rsidRPr="00063061">
              <w:rPr>
                <w:rFonts w:ascii="Times New Roman" w:hAnsi="Times New Roman"/>
                <w:sz w:val="28"/>
                <w:szCs w:val="28"/>
              </w:rPr>
              <w:t>ционных системах</w:t>
            </w:r>
          </w:p>
        </w:tc>
      </w:tr>
      <w:tr w:rsidR="009B3D1E" w:rsidRPr="00063061" w:rsidTr="0054184F">
        <w:trPr>
          <w:trHeight w:val="136"/>
        </w:trPr>
        <w:tc>
          <w:tcPr>
            <w:tcW w:w="2410" w:type="dxa"/>
            <w:vMerge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несоблюдение адресности и своевременности инфо</w:t>
            </w:r>
            <w:r w:rsidRPr="00063061">
              <w:rPr>
                <w:rFonts w:ascii="Times New Roman" w:hAnsi="Times New Roman"/>
                <w:sz w:val="28"/>
                <w:szCs w:val="28"/>
              </w:rPr>
              <w:t>р</w:t>
            </w:r>
            <w:r w:rsidRPr="00063061">
              <w:rPr>
                <w:rFonts w:ascii="Times New Roman" w:hAnsi="Times New Roman"/>
                <w:sz w:val="28"/>
                <w:szCs w:val="28"/>
              </w:rPr>
              <w:t>мационного обмена</w:t>
            </w:r>
          </w:p>
        </w:tc>
      </w:tr>
      <w:tr w:rsidR="009B3D1E" w:rsidRPr="00063061" w:rsidTr="0054184F">
        <w:trPr>
          <w:trHeight w:val="919"/>
        </w:trPr>
        <w:tc>
          <w:tcPr>
            <w:tcW w:w="2410" w:type="dxa"/>
            <w:vMerge w:val="restart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Организацио</w:t>
            </w:r>
            <w:r w:rsidRPr="00063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63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но-правовые:</w:t>
            </w:r>
          </w:p>
        </w:tc>
        <w:tc>
          <w:tcPr>
            <w:tcW w:w="6946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невыполнение условий законодательства в информац</w:t>
            </w:r>
            <w:r w:rsidRPr="00063061">
              <w:rPr>
                <w:rFonts w:ascii="Times New Roman" w:hAnsi="Times New Roman"/>
                <w:sz w:val="28"/>
                <w:szCs w:val="28"/>
              </w:rPr>
              <w:t>и</w:t>
            </w:r>
            <w:r w:rsidRPr="00063061">
              <w:rPr>
                <w:rFonts w:ascii="Times New Roman" w:hAnsi="Times New Roman"/>
                <w:sz w:val="28"/>
                <w:szCs w:val="28"/>
              </w:rPr>
              <w:t>онной сфере</w:t>
            </w:r>
          </w:p>
        </w:tc>
      </w:tr>
      <w:tr w:rsidR="009B3D1E" w:rsidRPr="00063061" w:rsidTr="0054184F">
        <w:trPr>
          <w:trHeight w:val="136"/>
        </w:trPr>
        <w:tc>
          <w:tcPr>
            <w:tcW w:w="2410" w:type="dxa"/>
            <w:vMerge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закупка устарелых информационных технологий</w:t>
            </w:r>
          </w:p>
        </w:tc>
      </w:tr>
      <w:tr w:rsidR="009B3D1E" w:rsidRPr="00063061" w:rsidTr="0054184F">
        <w:trPr>
          <w:trHeight w:val="136"/>
        </w:trPr>
        <w:tc>
          <w:tcPr>
            <w:tcW w:w="2410" w:type="dxa"/>
            <w:vMerge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незаконное ограничение допуска к документам, соде</w:t>
            </w:r>
            <w:r w:rsidRPr="00063061">
              <w:rPr>
                <w:rFonts w:ascii="Times New Roman" w:hAnsi="Times New Roman"/>
                <w:sz w:val="28"/>
                <w:szCs w:val="28"/>
              </w:rPr>
              <w:t>р</w:t>
            </w:r>
            <w:r w:rsidRPr="00063061">
              <w:rPr>
                <w:rFonts w:ascii="Times New Roman" w:hAnsi="Times New Roman"/>
                <w:sz w:val="28"/>
                <w:szCs w:val="28"/>
              </w:rPr>
              <w:t>жащим немаловажную для людей информацию</w:t>
            </w:r>
          </w:p>
        </w:tc>
      </w:tr>
      <w:tr w:rsidR="009B3D1E" w:rsidRPr="00063061" w:rsidTr="0054184F">
        <w:trPr>
          <w:trHeight w:val="919"/>
        </w:trPr>
        <w:tc>
          <w:tcPr>
            <w:tcW w:w="2410" w:type="dxa"/>
            <w:vMerge w:val="restart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Физические:</w:t>
            </w:r>
          </w:p>
        </w:tc>
        <w:tc>
          <w:tcPr>
            <w:tcW w:w="6946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разрушение либо кража машинных, либо других ор</w:t>
            </w:r>
            <w:r w:rsidRPr="00063061">
              <w:rPr>
                <w:rFonts w:ascii="Times New Roman" w:hAnsi="Times New Roman"/>
                <w:sz w:val="28"/>
                <w:szCs w:val="28"/>
              </w:rPr>
              <w:t>и</w:t>
            </w:r>
            <w:r w:rsidRPr="00063061">
              <w:rPr>
                <w:rFonts w:ascii="Times New Roman" w:hAnsi="Times New Roman"/>
                <w:sz w:val="28"/>
                <w:szCs w:val="28"/>
              </w:rPr>
              <w:t>гиналов носителей информации</w:t>
            </w:r>
          </w:p>
        </w:tc>
      </w:tr>
      <w:tr w:rsidR="009B3D1E" w:rsidRPr="00063061" w:rsidTr="0054184F">
        <w:trPr>
          <w:trHeight w:val="136"/>
        </w:trPr>
        <w:tc>
          <w:tcPr>
            <w:tcW w:w="2410" w:type="dxa"/>
            <w:vMerge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кража аппаратных или программных ключей, а так же   сре</w:t>
            </w:r>
            <w:proofErr w:type="gramStart"/>
            <w:r w:rsidRPr="00063061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063061">
              <w:rPr>
                <w:rFonts w:ascii="Times New Roman" w:hAnsi="Times New Roman"/>
                <w:sz w:val="28"/>
                <w:szCs w:val="28"/>
              </w:rPr>
              <w:t>иптографической защиты информации</w:t>
            </w:r>
          </w:p>
        </w:tc>
      </w:tr>
      <w:tr w:rsidR="009B3D1E" w:rsidRPr="00063061" w:rsidTr="0054184F">
        <w:trPr>
          <w:trHeight w:val="136"/>
        </w:trPr>
        <w:tc>
          <w:tcPr>
            <w:tcW w:w="2410" w:type="dxa"/>
            <w:vMerge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разрушение средств обрабатывания данных</w:t>
            </w:r>
          </w:p>
        </w:tc>
      </w:tr>
      <w:tr w:rsidR="009B3D1E" w:rsidRPr="00063061" w:rsidTr="0054184F">
        <w:trPr>
          <w:trHeight w:val="136"/>
        </w:trPr>
        <w:tc>
          <w:tcPr>
            <w:tcW w:w="2410" w:type="dxa"/>
            <w:vMerge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поставку "зараженных" компонентов</w:t>
            </w:r>
          </w:p>
        </w:tc>
      </w:tr>
      <w:tr w:rsidR="009B3D1E" w:rsidRPr="00063061" w:rsidTr="0054184F">
        <w:trPr>
          <w:trHeight w:val="439"/>
        </w:trPr>
        <w:tc>
          <w:tcPr>
            <w:tcW w:w="2410" w:type="dxa"/>
            <w:vMerge w:val="restart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Радиоэлектро</w:t>
            </w:r>
            <w:r w:rsidRPr="00063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63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ными:</w:t>
            </w:r>
          </w:p>
        </w:tc>
        <w:tc>
          <w:tcPr>
            <w:tcW w:w="6946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перехватывание данных в технических каналах уте</w:t>
            </w:r>
            <w:r w:rsidRPr="00063061">
              <w:rPr>
                <w:rFonts w:ascii="Times New Roman" w:hAnsi="Times New Roman"/>
                <w:sz w:val="28"/>
                <w:szCs w:val="28"/>
              </w:rPr>
              <w:t>ч</w:t>
            </w:r>
            <w:r w:rsidRPr="00063061"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</w:tr>
      <w:tr w:rsidR="009B3D1E" w:rsidRPr="00063061" w:rsidTr="0054184F">
        <w:trPr>
          <w:trHeight w:val="136"/>
        </w:trPr>
        <w:tc>
          <w:tcPr>
            <w:tcW w:w="2410" w:type="dxa"/>
            <w:vMerge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 xml:space="preserve">влияние на </w:t>
            </w:r>
            <w:proofErr w:type="spellStart"/>
            <w:r w:rsidRPr="00063061">
              <w:rPr>
                <w:rFonts w:ascii="Times New Roman" w:hAnsi="Times New Roman"/>
                <w:sz w:val="28"/>
                <w:szCs w:val="28"/>
              </w:rPr>
              <w:t>парольно</w:t>
            </w:r>
            <w:proofErr w:type="spellEnd"/>
            <w:r w:rsidRPr="00063061">
              <w:rPr>
                <w:rFonts w:ascii="Times New Roman" w:hAnsi="Times New Roman"/>
                <w:sz w:val="28"/>
                <w:szCs w:val="28"/>
              </w:rPr>
              <w:t>-ключевые системы</w:t>
            </w:r>
          </w:p>
        </w:tc>
      </w:tr>
      <w:tr w:rsidR="009B3D1E" w:rsidRPr="00063061" w:rsidTr="0054184F">
        <w:trPr>
          <w:trHeight w:val="136"/>
        </w:trPr>
        <w:tc>
          <w:tcPr>
            <w:tcW w:w="2410" w:type="dxa"/>
            <w:vMerge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перехватывание, дешифрование и введение неверных данных в сетях передачи информации</w:t>
            </w:r>
          </w:p>
        </w:tc>
      </w:tr>
      <w:tr w:rsidR="009B3D1E" w:rsidRPr="00063061" w:rsidTr="0054184F">
        <w:trPr>
          <w:trHeight w:val="136"/>
        </w:trPr>
        <w:tc>
          <w:tcPr>
            <w:tcW w:w="2410" w:type="dxa"/>
            <w:vMerge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B3D1E" w:rsidRPr="00063061" w:rsidRDefault="009B3D1E" w:rsidP="002441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061">
              <w:rPr>
                <w:rFonts w:ascii="Times New Roman" w:hAnsi="Times New Roman"/>
                <w:sz w:val="28"/>
                <w:szCs w:val="28"/>
              </w:rPr>
              <w:t>введение электронных устройств перехвата данных</w:t>
            </w:r>
          </w:p>
        </w:tc>
      </w:tr>
    </w:tbl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061">
        <w:rPr>
          <w:rFonts w:ascii="Times New Roman" w:hAnsi="Times New Roman"/>
          <w:sz w:val="28"/>
          <w:szCs w:val="28"/>
        </w:rPr>
        <w:lastRenderedPageBreak/>
        <w:t>Можно сказать, что надежная защита вероятна только лишь при ед</w:t>
      </w:r>
      <w:r w:rsidRPr="00063061">
        <w:rPr>
          <w:rFonts w:ascii="Times New Roman" w:hAnsi="Times New Roman"/>
          <w:sz w:val="28"/>
          <w:szCs w:val="28"/>
        </w:rPr>
        <w:t>и</w:t>
      </w:r>
      <w:r w:rsidRPr="00063061">
        <w:rPr>
          <w:rFonts w:ascii="Times New Roman" w:hAnsi="Times New Roman"/>
          <w:sz w:val="28"/>
          <w:szCs w:val="28"/>
        </w:rPr>
        <w:t>ной системе безопасности информации  в абсолютно во всех стадиях разр</w:t>
      </w:r>
      <w:r w:rsidRPr="00063061">
        <w:rPr>
          <w:rFonts w:ascii="Times New Roman" w:hAnsi="Times New Roman"/>
          <w:sz w:val="28"/>
          <w:szCs w:val="28"/>
        </w:rPr>
        <w:t>а</w:t>
      </w:r>
      <w:r w:rsidRPr="00063061">
        <w:rPr>
          <w:rFonts w:ascii="Times New Roman" w:hAnsi="Times New Roman"/>
          <w:sz w:val="28"/>
          <w:szCs w:val="28"/>
        </w:rPr>
        <w:t>ботки, при модернизации аппаратно-программных средств, а кроме того при обработке, сохранении и передаче по каналам связи информацию с обши</w:t>
      </w:r>
      <w:r w:rsidRPr="00063061">
        <w:rPr>
          <w:rFonts w:ascii="Times New Roman" w:hAnsi="Times New Roman"/>
          <w:sz w:val="28"/>
          <w:szCs w:val="28"/>
        </w:rPr>
        <w:t>р</w:t>
      </w:r>
      <w:r w:rsidRPr="00063061">
        <w:rPr>
          <w:rFonts w:ascii="Times New Roman" w:hAnsi="Times New Roman"/>
          <w:sz w:val="28"/>
          <w:szCs w:val="28"/>
        </w:rPr>
        <w:t>ным использованием нынешних средств криптографической защиты, которая с</w:t>
      </w:r>
      <w:r w:rsidRPr="00063061">
        <w:rPr>
          <w:rFonts w:ascii="Times New Roman" w:hAnsi="Times New Roman"/>
          <w:sz w:val="28"/>
          <w:szCs w:val="28"/>
        </w:rPr>
        <w:t>о</w:t>
      </w:r>
      <w:r w:rsidRPr="00063061">
        <w:rPr>
          <w:rFonts w:ascii="Times New Roman" w:hAnsi="Times New Roman"/>
          <w:sz w:val="28"/>
          <w:szCs w:val="28"/>
        </w:rPr>
        <w:t>держит в себе меры разных степеней защиты.</w:t>
      </w:r>
      <w:proofErr w:type="gramEnd"/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56E2A" w:rsidRPr="00063061" w:rsidRDefault="00E56E2A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56E2A" w:rsidRPr="00063061" w:rsidRDefault="00E56E2A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56E2A" w:rsidRPr="00063061" w:rsidRDefault="00E56E2A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6306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 Методы и средства защиты информации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6306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2.1 Традиционные меры и методы защиты информации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 целью обеспечения сохранности данных в инфокоммуникационных сетях ведутся разнообразные мероприятия, под названием «система защиты данных». Система защиты данных – это совокупность мер, программно-технических средств, законных и морально-этических общественных норм, нацеленных на противодействие угрозам нарушителей с целью сведения вплоть до минимального количества вреда пользователям и собственникам системы.</w:t>
      </w:r>
      <w:r w:rsidRPr="000630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Традиционные меры в целях противодействия утечкам данных разд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 xml:space="preserve">ляются </w:t>
      </w:r>
      <w:proofErr w:type="gramStart"/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gramEnd"/>
      <w:r w:rsidRPr="00063061">
        <w:rPr>
          <w:rFonts w:ascii="Times New Roman" w:hAnsi="Times New Roman"/>
          <w:sz w:val="28"/>
          <w:szCs w:val="28"/>
          <w:shd w:val="clear" w:color="auto" w:fill="FFFFFF"/>
        </w:rPr>
        <w:t xml:space="preserve"> ор</w:t>
      </w:r>
      <w:r w:rsidR="00507085">
        <w:rPr>
          <w:rFonts w:ascii="Times New Roman" w:hAnsi="Times New Roman"/>
          <w:sz w:val="28"/>
          <w:szCs w:val="28"/>
          <w:shd w:val="clear" w:color="auto" w:fill="FFFFFF"/>
        </w:rPr>
        <w:t>ганизационные и технологические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07085" w:rsidRPr="00507085">
        <w:rPr>
          <w:rFonts w:ascii="Times New Roman" w:hAnsi="Times New Roman"/>
          <w:sz w:val="28"/>
          <w:szCs w:val="28"/>
        </w:rPr>
        <w:t xml:space="preserve"> </w:t>
      </w:r>
      <w:r w:rsidR="00507085" w:rsidRPr="00063061">
        <w:rPr>
          <w:rFonts w:ascii="Times New Roman" w:hAnsi="Times New Roman"/>
          <w:sz w:val="28"/>
          <w:szCs w:val="28"/>
        </w:rPr>
        <w:t>[3]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63061">
        <w:rPr>
          <w:rFonts w:ascii="Times New Roman" w:hAnsi="Times New Roman"/>
          <w:sz w:val="28"/>
          <w:szCs w:val="28"/>
          <w:shd w:val="clear" w:color="auto" w:fill="FFFFFF"/>
        </w:rPr>
        <w:t xml:space="preserve">К </w:t>
      </w:r>
      <w:r w:rsidRPr="0054184F">
        <w:rPr>
          <w:rFonts w:ascii="Times New Roman" w:hAnsi="Times New Roman"/>
          <w:i/>
          <w:sz w:val="28"/>
          <w:szCs w:val="28"/>
          <w:shd w:val="clear" w:color="auto" w:fill="FFFFFF"/>
        </w:rPr>
        <w:t>технологическим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 xml:space="preserve"> мерам можно причислить защиту от несанкци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нированного допуска к системе, сохранение наиболее значимых компьюте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ных подсистем, организацию вычислительных сетей с перераспределением ресурсов в случае не работоспособности отдельных звеньев, установку ра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ного рода приборов для обнаружения и тушения пожара, утверждение ко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струкционных мер защиты оборудования и информации от хищений, саб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тажа, диверсий, оснащение помещений замками и сигнализациями и т.д.</w:t>
      </w:r>
      <w:r w:rsidRPr="0006306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  <w:shd w:val="clear" w:color="auto" w:fill="FFFFFF"/>
        </w:rPr>
        <w:t xml:space="preserve">К </w:t>
      </w:r>
      <w:r w:rsidRPr="0054184F">
        <w:rPr>
          <w:rFonts w:ascii="Times New Roman" w:hAnsi="Times New Roman"/>
          <w:i/>
          <w:sz w:val="28"/>
          <w:szCs w:val="28"/>
          <w:shd w:val="clear" w:color="auto" w:fill="FFFFFF"/>
        </w:rPr>
        <w:t>организационным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 xml:space="preserve"> мерам относится служба охраны серверов, соб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седование и отбор персонала, присутствие плана восстановления работы се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вера при его сбоях, универсальность средств охраны информации от людей (в том числе все руководство).</w:t>
      </w:r>
      <w:r w:rsidRPr="00063061">
        <w:rPr>
          <w:rFonts w:ascii="Times New Roman" w:hAnsi="Times New Roman"/>
          <w:sz w:val="28"/>
          <w:szCs w:val="28"/>
        </w:rPr>
        <w:t xml:space="preserve"> 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Несанкционированный допуск к информации способен совершаться в период профилактики либо ремонтных работ оборудования за счет чтения остаточных данных на носителях, невзирая на удаление их пользователем. Другой способ – чтение данных с носителя в период его транспортировки в отсутствии защиты внутри объекта либо региона.</w:t>
      </w:r>
      <w:r w:rsidRPr="00063061">
        <w:rPr>
          <w:rFonts w:ascii="Times New Roman" w:hAnsi="Times New Roman"/>
          <w:sz w:val="28"/>
          <w:szCs w:val="28"/>
        </w:rPr>
        <w:t xml:space="preserve"> 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Современные компьютерные ресурсы созданы на интегральных сх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мах. Работа таких схем заключается в высокочастотных изменениях уровней напряжения и токов, то, что приводит к появлению в цепях питания  у рядом стоящей техники и т.п. электромагнитных полей, которые при помощи сп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циальных средств (называемых "шпионскими") возможно трансформировать в обработанные данные. С уменьшением дистанции от приемника нарушит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ля и аппаратными средствами возможность подобного рода съема и расши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ровки данных возрастает. Несанкционированный взлом данных возможен также при прямом подсоединении нарушителя к каналам связи и к разли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ным сетевым оборудованиям.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Традиционными способами защиты данных от несанкционированного допуска считаются идентификация, аутентификация и защита пользователя паролями. </w:t>
      </w:r>
      <w:r w:rsidRPr="00063061">
        <w:rPr>
          <w:rFonts w:ascii="Times New Roman" w:hAnsi="Times New Roman"/>
          <w:sz w:val="28"/>
          <w:szCs w:val="28"/>
        </w:rPr>
        <w:t>[4]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 компьютерных системах находится информация</w:t>
      </w:r>
      <w:r w:rsidR="0054184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право на </w:t>
      </w:r>
      <w:proofErr w:type="gramStart"/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испол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ь</w:t>
      </w:r>
      <w:r w:rsidR="0054184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зование</w:t>
      </w:r>
      <w:proofErr w:type="gramEnd"/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которой могут только конкретные личности либо группа лиц, де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й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ствующих в результате индивидуальной инициативы либо в соответствии со своими обязанностями. 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Для того</w:t>
      </w:r>
      <w:proofErr w:type="gramStart"/>
      <w:r w:rsidR="00300FF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proofErr w:type="gramEnd"/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чтобы гарантировать безопасность информационных ресу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сов</w:t>
      </w:r>
      <w:r w:rsidR="00300FF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300FF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и 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ликвидировать вероятность несанкционированного допуска вводятся разнообразные системы опознавания, определения подлинности объекта (субъекта). 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Ключевыми понятиями защиты информации являются идентификация и аутентификация. Идентификация – это присвоение предмету (субъекту) уникального имени. Аутентификация (установление подлинности) - это ко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троль, при котором проверяется объект (субъект), является ли он тем, за кого себя выдает.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Под идентификацией принято понимать присвоение субъектам дост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па уникальных идентификаторов и сравнение таких идентификаторов с п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речнем возможных. В свою очередь, аутентификация понимается как пр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верка принадлежности субъекту доступа предъявленного им идентификатора 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и подтверждение его подлинности. Тем самым, задача идентификации – о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ветить на вопрос «кто это?», а аутентификации </w:t>
      </w:r>
      <w:r w:rsidR="00300FFB"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–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«а он ли это на самом д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ле?».</w:t>
      </w:r>
    </w:p>
    <w:p w:rsidR="009B3D1E" w:rsidRPr="00E05C24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Для того чтобы наглядно представить базовую схему идентификац</w:t>
      </w:r>
      <w:proofErr w:type="gramStart"/>
      <w:r w:rsidR="00300FF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ии и ау</w:t>
      </w:r>
      <w:proofErr w:type="gramEnd"/>
      <w:r w:rsidR="00300FF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тентификации рассмотрим рисунок 2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AF73E2" w:rsidRPr="00E05C24" w:rsidRDefault="00AF73E2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9B3D1E" w:rsidRPr="00063061" w:rsidRDefault="00735194" w:rsidP="00244176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eastAsia="ru-RU"/>
        </w:rPr>
        <w:pict>
          <v:shape id="Рисунок 2" o:spid="_x0000_i1026" type="#_x0000_t75" style="width:465pt;height:353.25pt;visibility:visible">
            <v:imagedata r:id="rId20" o:title=""/>
          </v:shape>
        </w:pict>
      </w:r>
    </w:p>
    <w:p w:rsidR="009B3D1E" w:rsidRPr="00063061" w:rsidRDefault="009B3D1E" w:rsidP="00244176">
      <w:pPr>
        <w:spacing w:after="0" w:line="36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063061">
        <w:rPr>
          <w:rFonts w:ascii="Times New Roman" w:hAnsi="Times New Roman"/>
          <w:iCs/>
          <w:sz w:val="28"/>
          <w:szCs w:val="28"/>
          <w:lang w:eastAsia="ru-RU"/>
        </w:rPr>
        <w:t>Рисунок 2 - Базовая схема идентификац</w:t>
      </w:r>
      <w:proofErr w:type="gramStart"/>
      <w:r w:rsidRPr="00063061">
        <w:rPr>
          <w:rFonts w:ascii="Times New Roman" w:hAnsi="Times New Roman"/>
          <w:iCs/>
          <w:sz w:val="28"/>
          <w:szCs w:val="28"/>
          <w:lang w:eastAsia="ru-RU"/>
        </w:rPr>
        <w:t>ии и ау</w:t>
      </w:r>
      <w:proofErr w:type="gramEnd"/>
      <w:r w:rsidRPr="00063061">
        <w:rPr>
          <w:rFonts w:ascii="Times New Roman" w:hAnsi="Times New Roman"/>
          <w:iCs/>
          <w:sz w:val="28"/>
          <w:szCs w:val="28"/>
          <w:lang w:eastAsia="ru-RU"/>
        </w:rPr>
        <w:t>тентификации</w:t>
      </w:r>
    </w:p>
    <w:p w:rsidR="009B3D1E" w:rsidRPr="00063061" w:rsidRDefault="009B3D1E" w:rsidP="00244176">
      <w:pPr>
        <w:spacing w:after="0" w:line="36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Приведённая схема учитывает возможные ошибки оператора при пр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ведении процедуры аутентификации: если аутентификация не выполнена, но допустимое число попыток не превышено, пользователю предлагается про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й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ти процедуру идентификац</w:t>
      </w:r>
      <w:proofErr w:type="gramStart"/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ии и ау</w:t>
      </w:r>
      <w:proofErr w:type="gramEnd"/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тентификации еще раз.</w:t>
      </w:r>
    </w:p>
    <w:p w:rsidR="009B3D1E" w:rsidRPr="00063061" w:rsidRDefault="009B3D1E" w:rsidP="0024417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 xml:space="preserve">При всём многообразии существующих механизмов аутентификации, наиболее распространённым из них остаётся парольная защита. Для этого есть несколько причин, из </w:t>
      </w:r>
      <w:r w:rsidR="00300FFB">
        <w:rPr>
          <w:rFonts w:ascii="Times New Roman" w:hAnsi="Times New Roman"/>
          <w:sz w:val="28"/>
          <w:szCs w:val="28"/>
        </w:rPr>
        <w:t>которых мы отметим следующие</w:t>
      </w:r>
      <w:r w:rsidRPr="00063061">
        <w:rPr>
          <w:rFonts w:ascii="Times New Roman" w:hAnsi="Times New Roman"/>
          <w:sz w:val="28"/>
          <w:szCs w:val="28"/>
        </w:rPr>
        <w:t>:</w:t>
      </w:r>
    </w:p>
    <w:p w:rsidR="009B3D1E" w:rsidRPr="00063061" w:rsidRDefault="009B3D1E" w:rsidP="0024417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lastRenderedPageBreak/>
        <w:t>- относительная простота реализации. Действительно, реализация м</w:t>
      </w:r>
      <w:r w:rsidRPr="00063061">
        <w:rPr>
          <w:rFonts w:ascii="Times New Roman" w:hAnsi="Times New Roman"/>
          <w:sz w:val="28"/>
          <w:szCs w:val="28"/>
        </w:rPr>
        <w:t>е</w:t>
      </w:r>
      <w:r w:rsidRPr="00063061">
        <w:rPr>
          <w:rFonts w:ascii="Times New Roman" w:hAnsi="Times New Roman"/>
          <w:sz w:val="28"/>
          <w:szCs w:val="28"/>
        </w:rPr>
        <w:t>ханизма парольной защиты обычно не требует привлечения дополнительных аппаратных средств.</w:t>
      </w:r>
    </w:p>
    <w:p w:rsidR="009B3D1E" w:rsidRPr="00063061" w:rsidRDefault="009B3D1E" w:rsidP="00244176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63061">
        <w:rPr>
          <w:rFonts w:ascii="Times New Roman" w:hAnsi="Times New Roman"/>
          <w:sz w:val="28"/>
          <w:szCs w:val="28"/>
        </w:rPr>
        <w:t>- традиционность. Механизмы парольной защиты являются привы</w:t>
      </w:r>
      <w:r w:rsidRPr="00063061">
        <w:rPr>
          <w:rFonts w:ascii="Times New Roman" w:hAnsi="Times New Roman"/>
          <w:sz w:val="28"/>
          <w:szCs w:val="28"/>
        </w:rPr>
        <w:t>ч</w:t>
      </w:r>
      <w:r w:rsidRPr="00063061">
        <w:rPr>
          <w:rFonts w:ascii="Times New Roman" w:hAnsi="Times New Roman"/>
          <w:sz w:val="28"/>
          <w:szCs w:val="28"/>
        </w:rPr>
        <w:t>ными для большинства пользователей автоматизированных систем и не в</w:t>
      </w:r>
      <w:r w:rsidRPr="00063061">
        <w:rPr>
          <w:rFonts w:ascii="Times New Roman" w:hAnsi="Times New Roman"/>
          <w:sz w:val="28"/>
          <w:szCs w:val="28"/>
        </w:rPr>
        <w:t>ы</w:t>
      </w:r>
      <w:r w:rsidRPr="00063061">
        <w:rPr>
          <w:rFonts w:ascii="Times New Roman" w:hAnsi="Times New Roman"/>
          <w:sz w:val="28"/>
          <w:szCs w:val="28"/>
        </w:rPr>
        <w:t xml:space="preserve">зывают </w:t>
      </w:r>
      <w:r w:rsidRPr="00063061">
        <w:rPr>
          <w:rFonts w:ascii="Times New Roman" w:hAnsi="Times New Roman"/>
          <w:sz w:val="28"/>
          <w:szCs w:val="28"/>
          <w:lang w:eastAsia="ru-RU"/>
        </w:rPr>
        <w:t>психологического отторжения – в отличие, например, от сканеров рисунка сетчатки глаза.</w:t>
      </w:r>
    </w:p>
    <w:p w:rsidR="009B3D1E" w:rsidRPr="00063061" w:rsidRDefault="009B3D1E" w:rsidP="00244176">
      <w:pPr>
        <w:spacing w:after="0" w:line="360" w:lineRule="auto"/>
        <w:ind w:firstLine="851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Подлинность объекта может производиться аппаратным устройством, программой, пользователем и т.д. Для этого используют пароли.</w:t>
      </w:r>
    </w:p>
    <w:p w:rsidR="009B3D1E" w:rsidRPr="00063061" w:rsidRDefault="009B3D1E" w:rsidP="00244176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Пароль – совокупность знаков (символов), характеризующая объект (субъекта). При подборе пароля возникают проблемы с его объемом, стойк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сти к несанкционированному подбору, методам его использования. Бе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условно, чем длиннее пароль, тем лучше будет защищен, поскольку понад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бятся огромные усилия для его отгадывания. Например, </w:t>
      </w:r>
      <w:r w:rsidRPr="00063061">
        <w:rPr>
          <w:rFonts w:ascii="Times New Roman" w:hAnsi="Times New Roman"/>
          <w:sz w:val="28"/>
          <w:szCs w:val="28"/>
          <w:lang w:eastAsia="ru-RU"/>
        </w:rPr>
        <w:t>оценим элемента</w:t>
      </w:r>
      <w:r w:rsidRPr="00063061">
        <w:rPr>
          <w:rFonts w:ascii="Times New Roman" w:hAnsi="Times New Roman"/>
          <w:sz w:val="28"/>
          <w:szCs w:val="28"/>
          <w:lang w:eastAsia="ru-RU"/>
        </w:rPr>
        <w:t>р</w:t>
      </w:r>
      <w:r w:rsidRPr="00063061">
        <w:rPr>
          <w:rFonts w:ascii="Times New Roman" w:hAnsi="Times New Roman"/>
          <w:sz w:val="28"/>
          <w:szCs w:val="28"/>
          <w:lang w:eastAsia="ru-RU"/>
        </w:rPr>
        <w:t>ные взаимосвязи между основными параметрами парольных систем. Введём следующие обозначения:</w:t>
      </w:r>
    </w:p>
    <w:p w:rsidR="009B3D1E" w:rsidRPr="00063061" w:rsidRDefault="009B3D1E" w:rsidP="0024417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- A – мощность алфавита паролей;</w:t>
      </w:r>
    </w:p>
    <w:p w:rsidR="009B3D1E" w:rsidRPr="00063061" w:rsidRDefault="009B3D1E" w:rsidP="0024417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- L – длина пароля;</w:t>
      </w:r>
    </w:p>
    <w:p w:rsidR="009B3D1E" w:rsidRPr="00063061" w:rsidRDefault="009B3D1E" w:rsidP="0024417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- S= A</w:t>
      </w:r>
      <w:r w:rsidRPr="00063061">
        <w:rPr>
          <w:rFonts w:ascii="Times New Roman" w:hAnsi="Times New Roman"/>
          <w:sz w:val="28"/>
          <w:szCs w:val="28"/>
          <w:vertAlign w:val="superscript"/>
          <w:lang w:val="en-US"/>
        </w:rPr>
        <w:t>L</w:t>
      </w:r>
      <w:r w:rsidRPr="00063061">
        <w:rPr>
          <w:rFonts w:ascii="Times New Roman" w:hAnsi="Times New Roman"/>
          <w:sz w:val="28"/>
          <w:szCs w:val="28"/>
        </w:rPr>
        <w:t xml:space="preserve"> – мощность пространства паролей;</w:t>
      </w:r>
    </w:p>
    <w:p w:rsidR="009B3D1E" w:rsidRPr="00063061" w:rsidRDefault="009B3D1E" w:rsidP="0024417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- V – скорость подбора паролей;</w:t>
      </w:r>
    </w:p>
    <w:p w:rsidR="009B3D1E" w:rsidRPr="00063061" w:rsidRDefault="009B3D1E" w:rsidP="0024417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- T – срок действия пароля;</w:t>
      </w:r>
    </w:p>
    <w:p w:rsidR="009B3D1E" w:rsidRPr="00063061" w:rsidRDefault="009B3D1E" w:rsidP="0024417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- P – вероятность подбора пароля в течение его срока действия.</w:t>
      </w:r>
    </w:p>
    <w:p w:rsidR="00006AFE" w:rsidRDefault="009B3D1E" w:rsidP="0024417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 xml:space="preserve">Очевидно, что справедливо следующее соотношение: </w:t>
      </w:r>
    </w:p>
    <w:p w:rsidR="009B3D1E" w:rsidRPr="00063061" w:rsidRDefault="009B3D1E" w:rsidP="00300F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fldChar w:fldCharType="begin"/>
      </w:r>
      <w:r w:rsidRPr="00063061">
        <w:rPr>
          <w:rFonts w:ascii="Times New Roman" w:hAnsi="Times New Roman"/>
          <w:sz w:val="28"/>
          <w:szCs w:val="28"/>
        </w:rPr>
        <w:instrText xml:space="preserve"> QUOTE </w:instrText>
      </w:r>
      <w:r w:rsidR="00735194">
        <w:rPr>
          <w:rFonts w:ascii="Times New Roman" w:hAnsi="Times New Roman"/>
          <w:sz w:val="28"/>
          <w:szCs w:val="28"/>
        </w:rPr>
        <w:pict>
          <v:shape id="_x0000_i1027" type="#_x0000_t75" style="width:75.7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1989&quot;/&gt;&lt;wsp:rsid wsp:val=&quot;00005DCE&quot;/&gt;&lt;wsp:rsid wsp:val=&quot;00040F8F&quot;/&gt;&lt;wsp:rsid wsp:val=&quot;00043B16&quot;/&gt;&lt;wsp:rsid wsp:val=&quot;00094073&quot;/&gt;&lt;wsp:rsid wsp:val=&quot;000A216E&quot;/&gt;&lt;wsp:rsid wsp:val=&quot;000A6789&quot;/&gt;&lt;wsp:rsid wsp:val=&quot;000B7CCD&quot;/&gt;&lt;wsp:rsid wsp:val=&quot;000C333C&quot;/&gt;&lt;wsp:rsid wsp:val=&quot;000D3B59&quot;/&gt;&lt;wsp:rsid wsp:val=&quot;000E2DD0&quot;/&gt;&lt;wsp:rsid wsp:val=&quot;001443D7&quot;/&gt;&lt;wsp:rsid wsp:val=&quot;00156BBD&quot;/&gt;&lt;wsp:rsid wsp:val=&quot;001603AD&quot;/&gt;&lt;wsp:rsid wsp:val=&quot;00173F30&quot;/&gt;&lt;wsp:rsid wsp:val=&quot;0019044F&quot;/&gt;&lt;wsp:rsid wsp:val=&quot;001A5531&quot;/&gt;&lt;wsp:rsid wsp:val=&quot;001B225C&quot;/&gt;&lt;wsp:rsid wsp:val=&quot;001B2DCB&quot;/&gt;&lt;wsp:rsid wsp:val=&quot;001C40FE&quot;/&gt;&lt;wsp:rsid wsp:val=&quot;001D630C&quot;/&gt;&lt;wsp:rsid wsp:val=&quot;00207226&quot;/&gt;&lt;wsp:rsid wsp:val=&quot;002136CC&quot;/&gt;&lt;wsp:rsid wsp:val=&quot;002208A9&quot;/&gt;&lt;wsp:rsid wsp:val=&quot;002411F5&quot;/&gt;&lt;wsp:rsid wsp:val=&quot;002556B7&quot;/&gt;&lt;wsp:rsid wsp:val=&quot;002739F5&quot;/&gt;&lt;wsp:rsid wsp:val=&quot;00276404&quot;/&gt;&lt;wsp:rsid wsp:val=&quot;0028347D&quot;/&gt;&lt;wsp:rsid wsp:val=&quot;002B7054&quot;/&gt;&lt;wsp:rsid wsp:val=&quot;002C01EE&quot;/&gt;&lt;wsp:rsid wsp:val=&quot;002E0EEB&quot;/&gt;&lt;wsp:rsid wsp:val=&quot;00300041&quot;/&gt;&lt;wsp:rsid wsp:val=&quot;00311380&quot;/&gt;&lt;wsp:rsid wsp:val=&quot;00333BC6&quot;/&gt;&lt;wsp:rsid wsp:val=&quot;003368A3&quot;/&gt;&lt;wsp:rsid wsp:val=&quot;00353305&quot;/&gt;&lt;wsp:rsid wsp:val=&quot;00367209&quot;/&gt;&lt;wsp:rsid wsp:val=&quot;003701D0&quot;/&gt;&lt;wsp:rsid wsp:val=&quot;003725C0&quot;/&gt;&lt;wsp:rsid wsp:val=&quot;003826B5&quot;/&gt;&lt;wsp:rsid wsp:val=&quot;003901E2&quot;/&gt;&lt;wsp:rsid wsp:val=&quot;003929C0&quot;/&gt;&lt;wsp:rsid wsp:val=&quot;003A108B&quot;/&gt;&lt;wsp:rsid wsp:val=&quot;003A35DD&quot;/&gt;&lt;wsp:rsid wsp:val=&quot;003C200E&quot;/&gt;&lt;wsp:rsid wsp:val=&quot;00407433&quot;/&gt;&lt;wsp:rsid wsp:val=&quot;00423B5D&quot;/&gt;&lt;wsp:rsid wsp:val=&quot;00424642&quot;/&gt;&lt;wsp:rsid wsp:val=&quot;00434E1A&quot;/&gt;&lt;wsp:rsid wsp:val=&quot;00437434&quot;/&gt;&lt;wsp:rsid wsp:val=&quot;00445FEC&quot;/&gt;&lt;wsp:rsid wsp:val=&quot;004504A7&quot;/&gt;&lt;wsp:rsid wsp:val=&quot;00451F24&quot;/&gt;&lt;wsp:rsid wsp:val=&quot;004A0D1A&quot;/&gt;&lt;wsp:rsid wsp:val=&quot;004A119E&quot;/&gt;&lt;wsp:rsid wsp:val=&quot;004B7C36&quot;/&gt;&lt;wsp:rsid wsp:val=&quot;004C2683&quot;/&gt;&lt;wsp:rsid wsp:val=&quot;004D445D&quot;/&gt;&lt;wsp:rsid wsp:val=&quot;004E2034&quot;/&gt;&lt;wsp:rsid wsp:val=&quot;00500155&quot;/&gt;&lt;wsp:rsid wsp:val=&quot;00500550&quot;/&gt;&lt;wsp:rsid wsp:val=&quot;005025BF&quot;/&gt;&lt;wsp:rsid wsp:val=&quot;00524887&quot;/&gt;&lt;wsp:rsid wsp:val=&quot;00530B71&quot;/&gt;&lt;wsp:rsid wsp:val=&quot;00535661&quot;/&gt;&lt;wsp:rsid wsp:val=&quot;00536FA7&quot;/&gt;&lt;wsp:rsid wsp:val=&quot;00556B99&quot;/&gt;&lt;wsp:rsid wsp:val=&quot;005729D3&quot;/&gt;&lt;wsp:rsid wsp:val=&quot;0057447E&quot;/&gt;&lt;wsp:rsid wsp:val=&quot;005A1B42&quot;/&gt;&lt;wsp:rsid wsp:val=&quot;005B5546&quot;/&gt;&lt;wsp:rsid wsp:val=&quot;005D1099&quot;/&gt;&lt;wsp:rsid wsp:val=&quot;005E4B50&quot;/&gt;&lt;wsp:rsid wsp:val=&quot;005F3035&quot;/&gt;&lt;wsp:rsid wsp:val=&quot;005F3304&quot;/&gt;&lt;wsp:rsid wsp:val=&quot;005F4CF9&quot;/&gt;&lt;wsp:rsid wsp:val=&quot;006039A1&quot;/&gt;&lt;wsp:rsid wsp:val=&quot;00612429&quot;/&gt;&lt;wsp:rsid wsp:val=&quot;0061784B&quot;/&gt;&lt;wsp:rsid wsp:val=&quot;00622F76&quot;/&gt;&lt;wsp:rsid wsp:val=&quot;00656F35&quot;/&gt;&lt;wsp:rsid wsp:val=&quot;00674A9B&quot;/&gt;&lt;wsp:rsid wsp:val=&quot;00680CEC&quot;/&gt;&lt;wsp:rsid wsp:val=&quot;0069131F&quot;/&gt;&lt;wsp:rsid wsp:val=&quot;006A0650&quot;/&gt;&lt;wsp:rsid wsp:val=&quot;006A5A1D&quot;/&gt;&lt;wsp:rsid wsp:val=&quot;006B3E6E&quot;/&gt;&lt;wsp:rsid wsp:val=&quot;006D4DBB&quot;/&gt;&lt;wsp:rsid wsp:val=&quot;00724143&quot;/&gt;&lt;wsp:rsid wsp:val=&quot;007374E1&quot;/&gt;&lt;wsp:rsid wsp:val=&quot;00744B4E&quot;/&gt;&lt;wsp:rsid wsp:val=&quot;00752939&quot;/&gt;&lt;wsp:rsid wsp:val=&quot;00761C05&quot;/&gt;&lt;wsp:rsid wsp:val=&quot;00762253&quot;/&gt;&lt;wsp:rsid wsp:val=&quot;00776CEE&quot;/&gt;&lt;wsp:rsid wsp:val=&quot;00783EE7&quot;/&gt;&lt;wsp:rsid wsp:val=&quot;00797DFD&quot;/&gt;&lt;wsp:rsid wsp:val=&quot;007D370D&quot;/&gt;&lt;wsp:rsid wsp:val=&quot;007E5E25&quot;/&gt;&lt;wsp:rsid wsp:val=&quot;007F111D&quot;/&gt;&lt;wsp:rsid wsp:val=&quot;00825794&quot;/&gt;&lt;wsp:rsid wsp:val=&quot;00825FCE&quot;/&gt;&lt;wsp:rsid wsp:val=&quot;008603CC&quot;/&gt;&lt;wsp:rsid wsp:val=&quot;008B3039&quot;/&gt;&lt;wsp:rsid wsp:val=&quot;008C36BF&quot;/&gt;&lt;wsp:rsid wsp:val=&quot;008D3764&quot;/&gt;&lt;wsp:rsid wsp:val=&quot;008E0EA2&quot;/&gt;&lt;wsp:rsid wsp:val=&quot;008E27B6&quot;/&gt;&lt;wsp:rsid wsp:val=&quot;00912F28&quot;/&gt;&lt;wsp:rsid wsp:val=&quot;00915782&quot;/&gt;&lt;wsp:rsid wsp:val=&quot;009372C6&quot;/&gt;&lt;wsp:rsid wsp:val=&quot;00961B8A&quot;/&gt;&lt;wsp:rsid wsp:val=&quot;00966335&quot;/&gt;&lt;wsp:rsid wsp:val=&quot;00974E3F&quot;/&gt;&lt;wsp:rsid wsp:val=&quot;009811D9&quot;/&gt;&lt;wsp:rsid wsp:val=&quot;00986C12&quot;/&gt;&lt;wsp:rsid wsp:val=&quot;009B5848&quot;/&gt;&lt;wsp:rsid wsp:val=&quot;009B5FBA&quot;/&gt;&lt;wsp:rsid wsp:val=&quot;009C1F03&quot;/&gt;&lt;wsp:rsid wsp:val=&quot;009C502F&quot;/&gt;&lt;wsp:rsid wsp:val=&quot;009D602F&quot;/&gt;&lt;wsp:rsid wsp:val=&quot;009F7992&quot;/&gt;&lt;wsp:rsid wsp:val=&quot;00A061C9&quot;/&gt;&lt;wsp:rsid wsp:val=&quot;00A26F1C&quot;/&gt;&lt;wsp:rsid wsp:val=&quot;00A32AD9&quot;/&gt;&lt;wsp:rsid wsp:val=&quot;00A420A4&quot;/&gt;&lt;wsp:rsid wsp:val=&quot;00A601AA&quot;/&gt;&lt;wsp:rsid wsp:val=&quot;00A866A2&quot;/&gt;&lt;wsp:rsid wsp:val=&quot;00AA6DB1&quot;/&gt;&lt;wsp:rsid wsp:val=&quot;00AD1F04&quot;/&gt;&lt;wsp:rsid wsp:val=&quot;00AF16E3&quot;/&gt;&lt;wsp:rsid wsp:val=&quot;00AF7DF9&quot;/&gt;&lt;wsp:rsid wsp:val=&quot;00B4253A&quot;/&gt;&lt;wsp:rsid wsp:val=&quot;00B42802&quot;/&gt;&lt;wsp:rsid wsp:val=&quot;00B44746&quot;/&gt;&lt;wsp:rsid wsp:val=&quot;00B76F38&quot;/&gt;&lt;wsp:rsid wsp:val=&quot;00BB0282&quot;/&gt;&lt;wsp:rsid wsp:val=&quot;00BB5270&quot;/&gt;&lt;wsp:rsid wsp:val=&quot;00BC5C93&quot;/&gt;&lt;wsp:rsid wsp:val=&quot;00BD5FCD&quot;/&gt;&lt;wsp:rsid wsp:val=&quot;00C46E3C&quot;/&gt;&lt;wsp:rsid wsp:val=&quot;00C52C34&quot;/&gt;&lt;wsp:rsid wsp:val=&quot;00C60629&quot;/&gt;&lt;wsp:rsid wsp:val=&quot;00C82396&quot;/&gt;&lt;wsp:rsid wsp:val=&quot;00C82875&quot;/&gt;&lt;wsp:rsid wsp:val=&quot;00CB7054&quot;/&gt;&lt;wsp:rsid wsp:val=&quot;00D01540&quot;/&gt;&lt;wsp:rsid wsp:val=&quot;00D2442D&quot;/&gt;&lt;wsp:rsid wsp:val=&quot;00D30720&quot;/&gt;&lt;wsp:rsid wsp:val=&quot;00D32D41&quot;/&gt;&lt;wsp:rsid wsp:val=&quot;00D434D1&quot;/&gt;&lt;wsp:rsid wsp:val=&quot;00D52B29&quot;/&gt;&lt;wsp:rsid wsp:val=&quot;00D65B37&quot;/&gt;&lt;wsp:rsid wsp:val=&quot;00D76381&quot;/&gt;&lt;wsp:rsid wsp:val=&quot;00DB5AC5&quot;/&gt;&lt;wsp:rsid wsp:val=&quot;00DB64BC&quot;/&gt;&lt;wsp:rsid wsp:val=&quot;00DD5ED7&quot;/&gt;&lt;wsp:rsid wsp:val=&quot;00DE1AB9&quot;/&gt;&lt;wsp:rsid wsp:val=&quot;00DF0A3D&quot;/&gt;&lt;wsp:rsid wsp:val=&quot;00E1250C&quot;/&gt;&lt;wsp:rsid wsp:val=&quot;00E4097A&quot;/&gt;&lt;wsp:rsid wsp:val=&quot;00E50EE1&quot;/&gt;&lt;wsp:rsid wsp:val=&quot;00E5228F&quot;/&gt;&lt;wsp:rsid wsp:val=&quot;00E52F87&quot;/&gt;&lt;wsp:rsid wsp:val=&quot;00E6343F&quot;/&gt;&lt;wsp:rsid wsp:val=&quot;00E63DA7&quot;/&gt;&lt;wsp:rsid wsp:val=&quot;00EB5332&quot;/&gt;&lt;wsp:rsid wsp:val=&quot;00EB735B&quot;/&gt;&lt;wsp:rsid wsp:val=&quot;00EE730B&quot;/&gt;&lt;wsp:rsid wsp:val=&quot;00EF2A54&quot;/&gt;&lt;wsp:rsid wsp:val=&quot;00F246CD&quot;/&gt;&lt;wsp:rsid wsp:val=&quot;00F332DF&quot;/&gt;&lt;wsp:rsid wsp:val=&quot;00F719CE&quot;/&gt;&lt;wsp:rsid wsp:val=&quot;00F922AE&quot;/&gt;&lt;wsp:rsid wsp:val=&quot;00FA366E&quot;/&gt;&lt;wsp:rsid wsp:val=&quot;00FA73D7&quot;/&gt;&lt;wsp:rsid wsp:val=&quot;00FB78B6&quot;/&gt;&lt;wsp:rsid wsp:val=&quot;00FC7416&quot;/&gt;&lt;wsp:rsid wsp:val=&quot;00FE1989&quot;/&gt;&lt;/wsp:rsids&gt;&lt;/w:docPr&gt;&lt;w:body&gt;&lt;w:p wsp:rsidR=&quot;00000000&quot; wsp:rsidRDefault=&quot;008B3039&quot;&gt;&lt;m:oMathPara&gt;&lt;m:oMath&gt;&lt;m:r&gt;&lt;w:rPr&gt;&lt;w:rFonts w:ascii=&quot;Cambria Math&quot; w:h-ansi=&quot;Cambria Math&quot;/&gt;&lt;wx:font wx:val=&quot;Cambria Math&quot;/&gt;&lt;w:i/&gt;&lt;w:sz w:val=&quot;28&quot;/&gt;&lt;/w:rPr&gt;&lt;m:t&gt;       S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VГ—T&lt;/m:t&gt;&lt;/m:r&gt;&lt;/m:num&gt;&lt;m:den&gt;&lt;m:r&gt;&lt;w:rPr&gt;&lt;w:rFonts w:ascii=&quot;Cambria Math&quot; w:h-ansi=&quot;Cambria Math&quot;/&gt;&lt;wx:font wx:val=&quot;Cambria Math&quot;/&gt;&lt;w:i/&gt;&lt;w:sz w:val=&quot;28&quot;/&gt;&lt;/w:rPr&gt;&lt;m:t&gt;S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063061">
        <w:rPr>
          <w:rFonts w:ascii="Times New Roman" w:hAnsi="Times New Roman"/>
          <w:sz w:val="28"/>
          <w:szCs w:val="28"/>
        </w:rPr>
        <w:instrText xml:space="preserve"> </w:instrText>
      </w:r>
      <w:r w:rsidRPr="00063061">
        <w:rPr>
          <w:rFonts w:ascii="Times New Roman" w:hAnsi="Times New Roman"/>
          <w:sz w:val="28"/>
          <w:szCs w:val="28"/>
        </w:rPr>
        <w:fldChar w:fldCharType="separate"/>
      </w:r>
      <w:r w:rsidR="00735194">
        <w:rPr>
          <w:rFonts w:ascii="Times New Roman" w:hAnsi="Times New Roman"/>
          <w:sz w:val="28"/>
          <w:szCs w:val="28"/>
        </w:rPr>
        <w:pict>
          <v:shape id="_x0000_i1028" type="#_x0000_t75" style="width:75.7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1989&quot;/&gt;&lt;wsp:rsid wsp:val=&quot;00005DCE&quot;/&gt;&lt;wsp:rsid wsp:val=&quot;00040F8F&quot;/&gt;&lt;wsp:rsid wsp:val=&quot;00043B16&quot;/&gt;&lt;wsp:rsid wsp:val=&quot;00094073&quot;/&gt;&lt;wsp:rsid wsp:val=&quot;000A216E&quot;/&gt;&lt;wsp:rsid wsp:val=&quot;000A6789&quot;/&gt;&lt;wsp:rsid wsp:val=&quot;000B7CCD&quot;/&gt;&lt;wsp:rsid wsp:val=&quot;000C333C&quot;/&gt;&lt;wsp:rsid wsp:val=&quot;000D3B59&quot;/&gt;&lt;wsp:rsid wsp:val=&quot;000E2DD0&quot;/&gt;&lt;wsp:rsid wsp:val=&quot;001443D7&quot;/&gt;&lt;wsp:rsid wsp:val=&quot;00156BBD&quot;/&gt;&lt;wsp:rsid wsp:val=&quot;001603AD&quot;/&gt;&lt;wsp:rsid wsp:val=&quot;00173F30&quot;/&gt;&lt;wsp:rsid wsp:val=&quot;0019044F&quot;/&gt;&lt;wsp:rsid wsp:val=&quot;001A5531&quot;/&gt;&lt;wsp:rsid wsp:val=&quot;001B225C&quot;/&gt;&lt;wsp:rsid wsp:val=&quot;001B2DCB&quot;/&gt;&lt;wsp:rsid wsp:val=&quot;001C40FE&quot;/&gt;&lt;wsp:rsid wsp:val=&quot;001D630C&quot;/&gt;&lt;wsp:rsid wsp:val=&quot;00207226&quot;/&gt;&lt;wsp:rsid wsp:val=&quot;002136CC&quot;/&gt;&lt;wsp:rsid wsp:val=&quot;002208A9&quot;/&gt;&lt;wsp:rsid wsp:val=&quot;002411F5&quot;/&gt;&lt;wsp:rsid wsp:val=&quot;002556B7&quot;/&gt;&lt;wsp:rsid wsp:val=&quot;002739F5&quot;/&gt;&lt;wsp:rsid wsp:val=&quot;00276404&quot;/&gt;&lt;wsp:rsid wsp:val=&quot;0028347D&quot;/&gt;&lt;wsp:rsid wsp:val=&quot;002B7054&quot;/&gt;&lt;wsp:rsid wsp:val=&quot;002C01EE&quot;/&gt;&lt;wsp:rsid wsp:val=&quot;002E0EEB&quot;/&gt;&lt;wsp:rsid wsp:val=&quot;00300041&quot;/&gt;&lt;wsp:rsid wsp:val=&quot;00311380&quot;/&gt;&lt;wsp:rsid wsp:val=&quot;00333BC6&quot;/&gt;&lt;wsp:rsid wsp:val=&quot;003368A3&quot;/&gt;&lt;wsp:rsid wsp:val=&quot;00353305&quot;/&gt;&lt;wsp:rsid wsp:val=&quot;00367209&quot;/&gt;&lt;wsp:rsid wsp:val=&quot;003701D0&quot;/&gt;&lt;wsp:rsid wsp:val=&quot;003725C0&quot;/&gt;&lt;wsp:rsid wsp:val=&quot;003826B5&quot;/&gt;&lt;wsp:rsid wsp:val=&quot;003901E2&quot;/&gt;&lt;wsp:rsid wsp:val=&quot;003929C0&quot;/&gt;&lt;wsp:rsid wsp:val=&quot;003A108B&quot;/&gt;&lt;wsp:rsid wsp:val=&quot;003A35DD&quot;/&gt;&lt;wsp:rsid wsp:val=&quot;003C200E&quot;/&gt;&lt;wsp:rsid wsp:val=&quot;00407433&quot;/&gt;&lt;wsp:rsid wsp:val=&quot;00423B5D&quot;/&gt;&lt;wsp:rsid wsp:val=&quot;00424642&quot;/&gt;&lt;wsp:rsid wsp:val=&quot;00434E1A&quot;/&gt;&lt;wsp:rsid wsp:val=&quot;00437434&quot;/&gt;&lt;wsp:rsid wsp:val=&quot;00445FEC&quot;/&gt;&lt;wsp:rsid wsp:val=&quot;004504A7&quot;/&gt;&lt;wsp:rsid wsp:val=&quot;00451F24&quot;/&gt;&lt;wsp:rsid wsp:val=&quot;004A0D1A&quot;/&gt;&lt;wsp:rsid wsp:val=&quot;004A119E&quot;/&gt;&lt;wsp:rsid wsp:val=&quot;004B7C36&quot;/&gt;&lt;wsp:rsid wsp:val=&quot;004C2683&quot;/&gt;&lt;wsp:rsid wsp:val=&quot;004D445D&quot;/&gt;&lt;wsp:rsid wsp:val=&quot;004E2034&quot;/&gt;&lt;wsp:rsid wsp:val=&quot;00500155&quot;/&gt;&lt;wsp:rsid wsp:val=&quot;00500550&quot;/&gt;&lt;wsp:rsid wsp:val=&quot;005025BF&quot;/&gt;&lt;wsp:rsid wsp:val=&quot;00524887&quot;/&gt;&lt;wsp:rsid wsp:val=&quot;00530B71&quot;/&gt;&lt;wsp:rsid wsp:val=&quot;00535661&quot;/&gt;&lt;wsp:rsid wsp:val=&quot;00536FA7&quot;/&gt;&lt;wsp:rsid wsp:val=&quot;00556B99&quot;/&gt;&lt;wsp:rsid wsp:val=&quot;005729D3&quot;/&gt;&lt;wsp:rsid wsp:val=&quot;0057447E&quot;/&gt;&lt;wsp:rsid wsp:val=&quot;005A1B42&quot;/&gt;&lt;wsp:rsid wsp:val=&quot;005B5546&quot;/&gt;&lt;wsp:rsid wsp:val=&quot;005D1099&quot;/&gt;&lt;wsp:rsid wsp:val=&quot;005E4B50&quot;/&gt;&lt;wsp:rsid wsp:val=&quot;005F3035&quot;/&gt;&lt;wsp:rsid wsp:val=&quot;005F3304&quot;/&gt;&lt;wsp:rsid wsp:val=&quot;005F4CF9&quot;/&gt;&lt;wsp:rsid wsp:val=&quot;006039A1&quot;/&gt;&lt;wsp:rsid wsp:val=&quot;00612429&quot;/&gt;&lt;wsp:rsid wsp:val=&quot;0061784B&quot;/&gt;&lt;wsp:rsid wsp:val=&quot;00622F76&quot;/&gt;&lt;wsp:rsid wsp:val=&quot;00656F35&quot;/&gt;&lt;wsp:rsid wsp:val=&quot;00674A9B&quot;/&gt;&lt;wsp:rsid wsp:val=&quot;00680CEC&quot;/&gt;&lt;wsp:rsid wsp:val=&quot;0069131F&quot;/&gt;&lt;wsp:rsid wsp:val=&quot;006A0650&quot;/&gt;&lt;wsp:rsid wsp:val=&quot;006A5A1D&quot;/&gt;&lt;wsp:rsid wsp:val=&quot;006B3E6E&quot;/&gt;&lt;wsp:rsid wsp:val=&quot;006D4DBB&quot;/&gt;&lt;wsp:rsid wsp:val=&quot;00724143&quot;/&gt;&lt;wsp:rsid wsp:val=&quot;007374E1&quot;/&gt;&lt;wsp:rsid wsp:val=&quot;00744B4E&quot;/&gt;&lt;wsp:rsid wsp:val=&quot;00752939&quot;/&gt;&lt;wsp:rsid wsp:val=&quot;00761C05&quot;/&gt;&lt;wsp:rsid wsp:val=&quot;00762253&quot;/&gt;&lt;wsp:rsid wsp:val=&quot;00776CEE&quot;/&gt;&lt;wsp:rsid wsp:val=&quot;00783EE7&quot;/&gt;&lt;wsp:rsid wsp:val=&quot;00797DFD&quot;/&gt;&lt;wsp:rsid wsp:val=&quot;007D370D&quot;/&gt;&lt;wsp:rsid wsp:val=&quot;007E5E25&quot;/&gt;&lt;wsp:rsid wsp:val=&quot;007F111D&quot;/&gt;&lt;wsp:rsid wsp:val=&quot;00825794&quot;/&gt;&lt;wsp:rsid wsp:val=&quot;00825FCE&quot;/&gt;&lt;wsp:rsid wsp:val=&quot;008603CC&quot;/&gt;&lt;wsp:rsid wsp:val=&quot;008B3039&quot;/&gt;&lt;wsp:rsid wsp:val=&quot;008C36BF&quot;/&gt;&lt;wsp:rsid wsp:val=&quot;008D3764&quot;/&gt;&lt;wsp:rsid wsp:val=&quot;008E0EA2&quot;/&gt;&lt;wsp:rsid wsp:val=&quot;008E27B6&quot;/&gt;&lt;wsp:rsid wsp:val=&quot;00912F28&quot;/&gt;&lt;wsp:rsid wsp:val=&quot;00915782&quot;/&gt;&lt;wsp:rsid wsp:val=&quot;009372C6&quot;/&gt;&lt;wsp:rsid wsp:val=&quot;00961B8A&quot;/&gt;&lt;wsp:rsid wsp:val=&quot;00966335&quot;/&gt;&lt;wsp:rsid wsp:val=&quot;00974E3F&quot;/&gt;&lt;wsp:rsid wsp:val=&quot;009811D9&quot;/&gt;&lt;wsp:rsid wsp:val=&quot;00986C12&quot;/&gt;&lt;wsp:rsid wsp:val=&quot;009B5848&quot;/&gt;&lt;wsp:rsid wsp:val=&quot;009B5FBA&quot;/&gt;&lt;wsp:rsid wsp:val=&quot;009C1F03&quot;/&gt;&lt;wsp:rsid wsp:val=&quot;009C502F&quot;/&gt;&lt;wsp:rsid wsp:val=&quot;009D602F&quot;/&gt;&lt;wsp:rsid wsp:val=&quot;009F7992&quot;/&gt;&lt;wsp:rsid wsp:val=&quot;00A061C9&quot;/&gt;&lt;wsp:rsid wsp:val=&quot;00A26F1C&quot;/&gt;&lt;wsp:rsid wsp:val=&quot;00A32AD9&quot;/&gt;&lt;wsp:rsid wsp:val=&quot;00A420A4&quot;/&gt;&lt;wsp:rsid wsp:val=&quot;00A601AA&quot;/&gt;&lt;wsp:rsid wsp:val=&quot;00A866A2&quot;/&gt;&lt;wsp:rsid wsp:val=&quot;00AA6DB1&quot;/&gt;&lt;wsp:rsid wsp:val=&quot;00AD1F04&quot;/&gt;&lt;wsp:rsid wsp:val=&quot;00AF16E3&quot;/&gt;&lt;wsp:rsid wsp:val=&quot;00AF7DF9&quot;/&gt;&lt;wsp:rsid wsp:val=&quot;00B4253A&quot;/&gt;&lt;wsp:rsid wsp:val=&quot;00B42802&quot;/&gt;&lt;wsp:rsid wsp:val=&quot;00B44746&quot;/&gt;&lt;wsp:rsid wsp:val=&quot;00B76F38&quot;/&gt;&lt;wsp:rsid wsp:val=&quot;00BB0282&quot;/&gt;&lt;wsp:rsid wsp:val=&quot;00BB5270&quot;/&gt;&lt;wsp:rsid wsp:val=&quot;00BC5C93&quot;/&gt;&lt;wsp:rsid wsp:val=&quot;00BD5FCD&quot;/&gt;&lt;wsp:rsid wsp:val=&quot;00C46E3C&quot;/&gt;&lt;wsp:rsid wsp:val=&quot;00C52C34&quot;/&gt;&lt;wsp:rsid wsp:val=&quot;00C60629&quot;/&gt;&lt;wsp:rsid wsp:val=&quot;00C82396&quot;/&gt;&lt;wsp:rsid wsp:val=&quot;00C82875&quot;/&gt;&lt;wsp:rsid wsp:val=&quot;00CB7054&quot;/&gt;&lt;wsp:rsid wsp:val=&quot;00D01540&quot;/&gt;&lt;wsp:rsid wsp:val=&quot;00D2442D&quot;/&gt;&lt;wsp:rsid wsp:val=&quot;00D30720&quot;/&gt;&lt;wsp:rsid wsp:val=&quot;00D32D41&quot;/&gt;&lt;wsp:rsid wsp:val=&quot;00D434D1&quot;/&gt;&lt;wsp:rsid wsp:val=&quot;00D52B29&quot;/&gt;&lt;wsp:rsid wsp:val=&quot;00D65B37&quot;/&gt;&lt;wsp:rsid wsp:val=&quot;00D76381&quot;/&gt;&lt;wsp:rsid wsp:val=&quot;00DB5AC5&quot;/&gt;&lt;wsp:rsid wsp:val=&quot;00DB64BC&quot;/&gt;&lt;wsp:rsid wsp:val=&quot;00DD5ED7&quot;/&gt;&lt;wsp:rsid wsp:val=&quot;00DE1AB9&quot;/&gt;&lt;wsp:rsid wsp:val=&quot;00DF0A3D&quot;/&gt;&lt;wsp:rsid wsp:val=&quot;00E1250C&quot;/&gt;&lt;wsp:rsid wsp:val=&quot;00E4097A&quot;/&gt;&lt;wsp:rsid wsp:val=&quot;00E50EE1&quot;/&gt;&lt;wsp:rsid wsp:val=&quot;00E5228F&quot;/&gt;&lt;wsp:rsid wsp:val=&quot;00E52F87&quot;/&gt;&lt;wsp:rsid wsp:val=&quot;00E6343F&quot;/&gt;&lt;wsp:rsid wsp:val=&quot;00E63DA7&quot;/&gt;&lt;wsp:rsid wsp:val=&quot;00EB5332&quot;/&gt;&lt;wsp:rsid wsp:val=&quot;00EB735B&quot;/&gt;&lt;wsp:rsid wsp:val=&quot;00EE730B&quot;/&gt;&lt;wsp:rsid wsp:val=&quot;00EF2A54&quot;/&gt;&lt;wsp:rsid wsp:val=&quot;00F246CD&quot;/&gt;&lt;wsp:rsid wsp:val=&quot;00F332DF&quot;/&gt;&lt;wsp:rsid wsp:val=&quot;00F719CE&quot;/&gt;&lt;wsp:rsid wsp:val=&quot;00F922AE&quot;/&gt;&lt;wsp:rsid wsp:val=&quot;00FA366E&quot;/&gt;&lt;wsp:rsid wsp:val=&quot;00FA73D7&quot;/&gt;&lt;wsp:rsid wsp:val=&quot;00FB78B6&quot;/&gt;&lt;wsp:rsid wsp:val=&quot;00FC7416&quot;/&gt;&lt;wsp:rsid wsp:val=&quot;00FE1989&quot;/&gt;&lt;/wsp:rsids&gt;&lt;/w:docPr&gt;&lt;w:body&gt;&lt;w:p wsp:rsidR=&quot;00000000&quot; wsp:rsidRDefault=&quot;008B3039&quot;&gt;&lt;m:oMathPara&gt;&lt;m:oMath&gt;&lt;m:r&gt;&lt;w:rPr&gt;&lt;w:rFonts w:ascii=&quot;Cambria Math&quot; w:h-ansi=&quot;Cambria Math&quot;/&gt;&lt;wx:font wx:val=&quot;Cambria Math&quot;/&gt;&lt;w:i/&gt;&lt;w:sz w:val=&quot;28&quot;/&gt;&lt;/w:rPr&gt;&lt;m:t&gt;       S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VГ—T&lt;/m:t&gt;&lt;/m:r&gt;&lt;/m:num&gt;&lt;m:den&gt;&lt;m:r&gt;&lt;w:rPr&gt;&lt;w:rFonts w:ascii=&quot;Cambria Math&quot; w:h-ansi=&quot;Cambria Math&quot;/&gt;&lt;wx:font wx:val=&quot;Cambria Math&quot;/&gt;&lt;w:i/&gt;&lt;w:sz w:val=&quot;28&quot;/&gt;&lt;/w:rPr&gt;&lt;m:t&gt;S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063061">
        <w:rPr>
          <w:rFonts w:ascii="Times New Roman" w:hAnsi="Times New Roman"/>
          <w:sz w:val="28"/>
          <w:szCs w:val="28"/>
        </w:rPr>
        <w:fldChar w:fldCharType="end"/>
      </w:r>
    </w:p>
    <w:p w:rsidR="009B3D1E" w:rsidRPr="00063061" w:rsidRDefault="009B3D1E" w:rsidP="00244176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sz w:val="28"/>
          <w:szCs w:val="28"/>
        </w:rPr>
        <w:t>Обычно скорость подбора паролей V и срок действия пароля T можно считать известными. В этом случае, задав допустимое значение вероятности P подбора пароля в течение его срока действия, можно определить требу</w:t>
      </w:r>
      <w:r w:rsidRPr="00063061">
        <w:rPr>
          <w:rFonts w:ascii="Times New Roman" w:hAnsi="Times New Roman"/>
          <w:sz w:val="28"/>
          <w:szCs w:val="28"/>
        </w:rPr>
        <w:t>е</w:t>
      </w:r>
      <w:r w:rsidRPr="00063061">
        <w:rPr>
          <w:rFonts w:ascii="Times New Roman" w:hAnsi="Times New Roman"/>
          <w:sz w:val="28"/>
          <w:szCs w:val="28"/>
        </w:rPr>
        <w:t xml:space="preserve">мую мощность пространства паролей S. </w:t>
      </w:r>
      <w:r w:rsidRPr="00063061">
        <w:rPr>
          <w:rFonts w:ascii="Times New Roman" w:hAnsi="Times New Roman"/>
          <w:sz w:val="28"/>
          <w:szCs w:val="28"/>
          <w:lang w:eastAsia="ru-RU"/>
        </w:rPr>
        <w:t xml:space="preserve">Заметим, что уменьшение скорости подбора паролей </w:t>
      </w:r>
      <w:r w:rsidRPr="0006306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V </w:t>
      </w:r>
      <w:r w:rsidRPr="00063061">
        <w:rPr>
          <w:rFonts w:ascii="Times New Roman" w:hAnsi="Times New Roman"/>
          <w:sz w:val="28"/>
          <w:szCs w:val="28"/>
          <w:lang w:eastAsia="ru-RU"/>
        </w:rPr>
        <w:t xml:space="preserve">уменьшает вероятность подбора пароля. 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 xml:space="preserve"> Так же стоит отметить, что выбор длины пароля в существенной ст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пени формируется развитием технического оборудования, их элементной б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зой и быстродействием. В случае использования пароля следует время от времени его менять, для того</w:t>
      </w:r>
      <w:r w:rsidR="00300FF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чтобы уменьшить возможность его перехвата путем прямого хищения носителя, снятия его копии и в том числе и физич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ского принуждения лица. Пароль вводится пользователем в начале взаим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действия с компьютерной системой, в некоторых случаях и в завершении с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анса (в наиболее ответственных случаях пароль стандартного выхода может различаться </w:t>
      </w:r>
      <w:proofErr w:type="gramStart"/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от</w:t>
      </w:r>
      <w:proofErr w:type="gramEnd"/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входного).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Так же существуют средства защиты информации, которые согласно способам осуществления, возможно, разбить на 3 категории:</w:t>
      </w:r>
    </w:p>
    <w:p w:rsidR="009B3D1E" w:rsidRPr="00063061" w:rsidRDefault="001B3D89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- </w:t>
      </w:r>
      <w:r w:rsidR="009B3D1E"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программные;</w:t>
      </w:r>
    </w:p>
    <w:p w:rsidR="009B3D1E" w:rsidRPr="00063061" w:rsidRDefault="001B3D89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- </w:t>
      </w:r>
      <w:r w:rsidR="009B3D1E"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программно-аппаратные;</w:t>
      </w:r>
    </w:p>
    <w:p w:rsidR="009B3D1E" w:rsidRPr="00063061" w:rsidRDefault="001B3D89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- </w:t>
      </w:r>
      <w:r w:rsidR="009B3D1E"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аппаратные.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Программными средствами защиты информации называют намеренно созданные программы, которые выполняют функции безопасности вычисл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тельной системы, реализовывают функцию ограничения допуска пользоват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лей согласно паролям, ключам, многоуровневому доступу и т.д. Эти пр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граммы имеют все шансы быть выполнены почти в каждой операционной системе, комфортной для пользователя, эти программные ресурсы обеспеч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вают довольно высокий уровень защиты системы и являются недорогими. При подсоединении такого рода системы </w:t>
      </w:r>
      <w:proofErr w:type="gramStart"/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</w:t>
      </w:r>
      <w:proofErr w:type="gramEnd"/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всемирную сеть возможность взлома защиты увеличивается. Таким образом, этот метод защиты применим для локальных закрытых сетей, никак не имеющих выход в глобальную сеть.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Программно-аппаратными средствами называют устройства, реализ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ванные на многоцелевых или специализированных микропроцессорах, никак не требующие модификаций в </w:t>
      </w:r>
      <w:proofErr w:type="spellStart"/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схемотехнике</w:t>
      </w:r>
      <w:proofErr w:type="spellEnd"/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при изменении метода функц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онирования. Данные устройства приспосабливаются к каждой операционной системе, так как они имеют большей уровень защиты. Они обойдутся немн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го дороже (их стоимость находится в зависимости от вида операторной с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стемы). При этом такие устройства считаются наиболее гибким инструме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том, позволяющим вносить изменения в конфигурацию при необходимости пользователя. Программно-аппаратные ресурсы гарантируют значительно высокий уровень защиты локальной сети, подключенной </w:t>
      </w:r>
      <w:proofErr w:type="gramStart"/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всемирной.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Аппаратными средствами называют устройства, в которых функци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нальные узлы реализуются в сверхбольших интегральных системах (СБИС) с неизменяемым методом функционирования. Данный вид приборов присп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сабливается в каждой операционной системе, считается наиболее дорогост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ящим в разработке, предъявляет высокие технологические требования при изготовлении. В то же время данные устройства владеют наиболее знач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тельным уровнем защиты, в них нереально проникнуть и внести констру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тивные либо программные изменения. Использование аппаратных средств затруднено в связи их большой цены и статичности алгоритма. Программно-аппаратные средства, уступают аппаратным по скорости, но предоставляют возможность в любое время свободно изменить алгоритм функционирования и никак не обладают недостатками программных способов. 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Так же существуют программы выявления нарушений в режиме р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ального времени, которые относятся к отдельной группе мер по обеспечению безопасности информации.</w:t>
      </w:r>
    </w:p>
    <w:p w:rsidR="00E56E2A" w:rsidRPr="00063061" w:rsidRDefault="00E56E2A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6306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2.2 Криптографические методы и средства защиты информации.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63061">
        <w:rPr>
          <w:rFonts w:ascii="Times New Roman" w:hAnsi="Times New Roman"/>
          <w:iCs/>
          <w:sz w:val="28"/>
          <w:szCs w:val="28"/>
          <w:shd w:val="clear" w:color="auto" w:fill="FFFFFF"/>
        </w:rPr>
        <w:t>Криптографические методы защиты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 xml:space="preserve"> необходимы во всех случаях обеспечения безопасности (независимо от того, применяются они в сети или вне ее) и основаны на шифровании информации и программ. Шифрование программ гарантирует невозможность внесения в них изменений. Крипт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графическая защита данных осуществляется как при их хранении, так и при передаче по сети. В настоящее время доступны как программная, так и выс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копроизводительная аппаратная реализация сре</w:t>
      </w:r>
      <w:proofErr w:type="gramStart"/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дств кр</w:t>
      </w:r>
      <w:proofErr w:type="gramEnd"/>
      <w:r w:rsidRPr="00063061">
        <w:rPr>
          <w:rFonts w:ascii="Times New Roman" w:hAnsi="Times New Roman"/>
          <w:sz w:val="28"/>
          <w:szCs w:val="28"/>
          <w:shd w:val="clear" w:color="auto" w:fill="FFFFFF"/>
        </w:rPr>
        <w:t>иптографии.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63061">
        <w:rPr>
          <w:rStyle w:val="12"/>
          <w:sz w:val="28"/>
          <w:szCs w:val="28"/>
          <w:lang w:eastAsia="ru-RU"/>
        </w:rPr>
        <w:lastRenderedPageBreak/>
        <w:t>Известны несколько классификац</w:t>
      </w:r>
      <w:r w:rsidRPr="00063061">
        <w:rPr>
          <w:rStyle w:val="12"/>
          <w:sz w:val="28"/>
          <w:szCs w:val="28"/>
        </w:rPr>
        <w:t xml:space="preserve">ий криптографических алгоритмов (КА). </w:t>
      </w:r>
      <w:r w:rsidRPr="00063061">
        <w:rPr>
          <w:rStyle w:val="12"/>
          <w:sz w:val="28"/>
          <w:szCs w:val="28"/>
          <w:lang w:eastAsia="ru-RU"/>
        </w:rPr>
        <w:t>Одна из них подразделяет КА в зависимости</w:t>
      </w:r>
      <w:r w:rsidRPr="00063061">
        <w:rPr>
          <w:rFonts w:ascii="Times New Roman" w:hAnsi="Times New Roman"/>
          <w:sz w:val="28"/>
          <w:szCs w:val="28"/>
          <w:lang w:eastAsia="ru-RU"/>
        </w:rPr>
        <w:t xml:space="preserve"> от числа ключей, прим</w:t>
      </w:r>
      <w:r w:rsidRPr="00063061">
        <w:rPr>
          <w:rFonts w:ascii="Times New Roman" w:hAnsi="Times New Roman"/>
          <w:sz w:val="28"/>
          <w:szCs w:val="28"/>
          <w:lang w:eastAsia="ru-RU"/>
        </w:rPr>
        <w:t>е</w:t>
      </w:r>
      <w:r w:rsidRPr="00063061">
        <w:rPr>
          <w:rFonts w:ascii="Times New Roman" w:hAnsi="Times New Roman"/>
          <w:sz w:val="28"/>
          <w:szCs w:val="28"/>
          <w:lang w:eastAsia="ru-RU"/>
        </w:rPr>
        <w:t>няемых в конкретном алгоритме</w:t>
      </w:r>
      <w:proofErr w:type="gramStart"/>
      <w:r w:rsidR="00385DE7" w:rsidRPr="000630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3061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9B3D1E" w:rsidRPr="00063061" w:rsidRDefault="001B3D89" w:rsidP="0024417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B3D1E" w:rsidRPr="00063061">
        <w:rPr>
          <w:rFonts w:ascii="Times New Roman" w:hAnsi="Times New Roman"/>
          <w:sz w:val="28"/>
          <w:szCs w:val="28"/>
        </w:rPr>
        <w:t>бесключевые</w:t>
      </w:r>
      <w:proofErr w:type="spellEnd"/>
      <w:r w:rsidR="009B3D1E" w:rsidRPr="00063061">
        <w:rPr>
          <w:rFonts w:ascii="Times New Roman" w:hAnsi="Times New Roman"/>
          <w:sz w:val="28"/>
          <w:szCs w:val="28"/>
        </w:rPr>
        <w:t xml:space="preserve"> КА — не используют в вычислениях никаких ключей;</w:t>
      </w:r>
    </w:p>
    <w:p w:rsidR="009B3D1E" w:rsidRPr="00063061" w:rsidRDefault="001B3D89" w:rsidP="0024417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B3D1E" w:rsidRPr="00063061">
        <w:rPr>
          <w:rFonts w:ascii="Times New Roman" w:hAnsi="Times New Roman"/>
          <w:sz w:val="28"/>
          <w:szCs w:val="28"/>
        </w:rPr>
        <w:t>одноключевые</w:t>
      </w:r>
      <w:proofErr w:type="spellEnd"/>
      <w:r w:rsidR="009B3D1E" w:rsidRPr="00063061">
        <w:rPr>
          <w:rFonts w:ascii="Times New Roman" w:hAnsi="Times New Roman"/>
          <w:sz w:val="28"/>
          <w:szCs w:val="28"/>
        </w:rPr>
        <w:t xml:space="preserve"> КА — работают с одним ключевым параметром (се</w:t>
      </w:r>
      <w:r w:rsidR="009B3D1E" w:rsidRPr="00063061">
        <w:rPr>
          <w:rFonts w:ascii="Times New Roman" w:hAnsi="Times New Roman"/>
          <w:sz w:val="28"/>
          <w:szCs w:val="28"/>
        </w:rPr>
        <w:t>к</w:t>
      </w:r>
      <w:r w:rsidR="009B3D1E" w:rsidRPr="00063061">
        <w:rPr>
          <w:rFonts w:ascii="Times New Roman" w:hAnsi="Times New Roman"/>
          <w:sz w:val="28"/>
          <w:szCs w:val="28"/>
        </w:rPr>
        <w:t>ретным ключом);</w:t>
      </w:r>
    </w:p>
    <w:p w:rsidR="009B3D1E" w:rsidRPr="00063061" w:rsidRDefault="001B3D89" w:rsidP="0024417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B3D1E" w:rsidRPr="00063061">
        <w:rPr>
          <w:rFonts w:ascii="Times New Roman" w:hAnsi="Times New Roman"/>
          <w:sz w:val="28"/>
          <w:szCs w:val="28"/>
        </w:rPr>
        <w:t>двухключевые</w:t>
      </w:r>
      <w:proofErr w:type="spellEnd"/>
      <w:r w:rsidR="009B3D1E" w:rsidRPr="00063061">
        <w:rPr>
          <w:rFonts w:ascii="Times New Roman" w:hAnsi="Times New Roman"/>
          <w:sz w:val="28"/>
          <w:szCs w:val="28"/>
        </w:rPr>
        <w:t xml:space="preserve"> КА — на различных стадиях работы в них примен</w:t>
      </w:r>
      <w:r w:rsidR="009B3D1E" w:rsidRPr="00063061">
        <w:rPr>
          <w:rFonts w:ascii="Times New Roman" w:hAnsi="Times New Roman"/>
          <w:sz w:val="28"/>
          <w:szCs w:val="28"/>
        </w:rPr>
        <w:t>я</w:t>
      </w:r>
      <w:r w:rsidR="009B3D1E" w:rsidRPr="00063061">
        <w:rPr>
          <w:rFonts w:ascii="Times New Roman" w:hAnsi="Times New Roman"/>
          <w:sz w:val="28"/>
          <w:szCs w:val="28"/>
        </w:rPr>
        <w:t>ются два ключевых параметра: секретный и открытый ключи.</w:t>
      </w:r>
      <w:r w:rsidR="00385DE7" w:rsidRPr="00063061">
        <w:rPr>
          <w:rFonts w:ascii="Times New Roman" w:hAnsi="Times New Roman"/>
          <w:sz w:val="28"/>
          <w:szCs w:val="28"/>
        </w:rPr>
        <w:t xml:space="preserve"> </w:t>
      </w:r>
      <w:r w:rsidR="00385DE7" w:rsidRPr="00063061">
        <w:rPr>
          <w:sz w:val="28"/>
          <w:szCs w:val="28"/>
        </w:rPr>
        <w:t>[5]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630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Интерес к изучению адаптации алгоритмов к разным аппаратным и программным платформам обусловлен формированием кроссплатформенных инфокоммуникационных систем на основе единых стандартов. Один и тот  метод обязан продуктивно выполняться в разных аппаратных и программных платформах с мобильного телефона вплоть до маршрутизатора, от сим-карты до персонального компьютера.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Существующие ресурсы защиты информации в инфокоммуникацио</w:t>
      </w:r>
      <w:r w:rsidRPr="00063061">
        <w:rPr>
          <w:rFonts w:ascii="Times New Roman" w:hAnsi="Times New Roman"/>
          <w:sz w:val="28"/>
          <w:szCs w:val="28"/>
        </w:rPr>
        <w:t>н</w:t>
      </w:r>
      <w:r w:rsidRPr="00063061">
        <w:rPr>
          <w:rFonts w:ascii="Times New Roman" w:hAnsi="Times New Roman"/>
          <w:sz w:val="28"/>
          <w:szCs w:val="28"/>
        </w:rPr>
        <w:t xml:space="preserve">ных сетях, </w:t>
      </w:r>
      <w:proofErr w:type="gramStart"/>
      <w:r w:rsidRPr="00063061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063061">
        <w:rPr>
          <w:rFonts w:ascii="Times New Roman" w:hAnsi="Times New Roman"/>
          <w:sz w:val="28"/>
          <w:szCs w:val="28"/>
        </w:rPr>
        <w:t xml:space="preserve"> разбить на 2 категории: симметричные криптосистемы и асимметричные криптосистемы. 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197C">
        <w:rPr>
          <w:rFonts w:ascii="Times New Roman" w:hAnsi="Times New Roman"/>
          <w:i/>
          <w:sz w:val="28"/>
          <w:szCs w:val="28"/>
        </w:rPr>
        <w:t>Симметричные криптосистемы</w:t>
      </w:r>
      <w:r w:rsidRPr="00063061">
        <w:rPr>
          <w:rFonts w:ascii="Times New Roman" w:hAnsi="Times New Roman"/>
          <w:sz w:val="28"/>
          <w:szCs w:val="28"/>
        </w:rPr>
        <w:t xml:space="preserve"> построены на основе сохранения в тайне ключа шифрования. Процессы </w:t>
      </w:r>
      <w:proofErr w:type="spellStart"/>
      <w:r w:rsidRPr="00063061">
        <w:rPr>
          <w:rFonts w:ascii="Times New Roman" w:hAnsi="Times New Roman"/>
          <w:sz w:val="28"/>
          <w:szCs w:val="28"/>
        </w:rPr>
        <w:t>зашифрования</w:t>
      </w:r>
      <w:proofErr w:type="spellEnd"/>
      <w:r w:rsidRPr="0006306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63061">
        <w:rPr>
          <w:rFonts w:ascii="Times New Roman" w:hAnsi="Times New Roman"/>
          <w:sz w:val="28"/>
          <w:szCs w:val="28"/>
        </w:rPr>
        <w:t>расшифрования</w:t>
      </w:r>
      <w:proofErr w:type="spellEnd"/>
      <w:r w:rsidRPr="00063061">
        <w:rPr>
          <w:rFonts w:ascii="Times New Roman" w:hAnsi="Times New Roman"/>
          <w:sz w:val="28"/>
          <w:szCs w:val="28"/>
        </w:rPr>
        <w:t xml:space="preserve"> и</w:t>
      </w:r>
      <w:r w:rsidRPr="00063061">
        <w:rPr>
          <w:rFonts w:ascii="Times New Roman" w:hAnsi="Times New Roman"/>
          <w:sz w:val="28"/>
          <w:szCs w:val="28"/>
        </w:rPr>
        <w:t>с</w:t>
      </w:r>
      <w:r w:rsidRPr="00063061">
        <w:rPr>
          <w:rFonts w:ascii="Times New Roman" w:hAnsi="Times New Roman"/>
          <w:sz w:val="28"/>
          <w:szCs w:val="28"/>
        </w:rPr>
        <w:t xml:space="preserve">пользуют один и тот же ключ (рисунок </w:t>
      </w:r>
      <w:r w:rsidRPr="00063061">
        <w:rPr>
          <w:rFonts w:ascii="Times New Roman" w:hAnsi="Times New Roman"/>
          <w:iCs/>
          <w:sz w:val="28"/>
          <w:szCs w:val="28"/>
          <w:lang w:eastAsia="ru-RU"/>
        </w:rPr>
        <w:t>3)</w:t>
      </w:r>
      <w:r w:rsidRPr="00063061">
        <w:rPr>
          <w:rFonts w:ascii="Times New Roman" w:hAnsi="Times New Roman"/>
          <w:sz w:val="28"/>
          <w:szCs w:val="28"/>
        </w:rPr>
        <w:t>.</w:t>
      </w:r>
      <w:r w:rsidRPr="00063061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063061">
        <w:rPr>
          <w:rFonts w:ascii="Times New Roman" w:hAnsi="Times New Roman"/>
          <w:sz w:val="28"/>
          <w:szCs w:val="28"/>
        </w:rPr>
        <w:t>Секретность ключа является п</w:t>
      </w:r>
      <w:r w:rsidRPr="00063061">
        <w:rPr>
          <w:rFonts w:ascii="Times New Roman" w:hAnsi="Times New Roman"/>
          <w:sz w:val="28"/>
          <w:szCs w:val="28"/>
        </w:rPr>
        <w:t>о</w:t>
      </w:r>
      <w:r w:rsidRPr="00063061">
        <w:rPr>
          <w:rFonts w:ascii="Times New Roman" w:hAnsi="Times New Roman"/>
          <w:sz w:val="28"/>
          <w:szCs w:val="28"/>
        </w:rPr>
        <w:t>стулатом. Основная проблема при применении симметричных криптосистем для связи заключается в сложности передачи обоим сторонам секретного ключа. Однако данные системы обладают высоким быстродействием. Ра</w:t>
      </w:r>
      <w:r w:rsidRPr="00063061">
        <w:rPr>
          <w:rFonts w:ascii="Times New Roman" w:hAnsi="Times New Roman"/>
          <w:sz w:val="28"/>
          <w:szCs w:val="28"/>
        </w:rPr>
        <w:t>с</w:t>
      </w:r>
      <w:r w:rsidRPr="00063061">
        <w:rPr>
          <w:rFonts w:ascii="Times New Roman" w:hAnsi="Times New Roman"/>
          <w:sz w:val="28"/>
          <w:szCs w:val="28"/>
        </w:rPr>
        <w:t>крытие ключа злоумышленником грозит раскрытием только той информ</w:t>
      </w:r>
      <w:r w:rsidRPr="00063061">
        <w:rPr>
          <w:rFonts w:ascii="Times New Roman" w:hAnsi="Times New Roman"/>
          <w:sz w:val="28"/>
          <w:szCs w:val="28"/>
        </w:rPr>
        <w:t>а</w:t>
      </w:r>
      <w:r w:rsidRPr="00063061">
        <w:rPr>
          <w:rFonts w:ascii="Times New Roman" w:hAnsi="Times New Roman"/>
          <w:sz w:val="28"/>
          <w:szCs w:val="28"/>
        </w:rPr>
        <w:t>ции, что была зашифрована на этом ключе. 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B3D1E" w:rsidRPr="00063061" w:rsidRDefault="00735194" w:rsidP="002441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Рисунок 7" o:spid="_x0000_i1029" type="#_x0000_t75" style="width:465pt;height:111pt;visibility:visible">
            <v:imagedata r:id="rId22" o:title=""/>
          </v:shape>
        </w:pict>
      </w:r>
    </w:p>
    <w:p w:rsidR="009B3D1E" w:rsidRPr="00063061" w:rsidRDefault="009B3D1E" w:rsidP="00244176">
      <w:pPr>
        <w:spacing w:after="0" w:line="36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063061">
        <w:rPr>
          <w:rFonts w:ascii="Times New Roman" w:hAnsi="Times New Roman"/>
          <w:iCs/>
          <w:sz w:val="28"/>
          <w:szCs w:val="28"/>
          <w:lang w:eastAsia="ru-RU"/>
        </w:rPr>
        <w:t>Рисунок 3 - Структура симметричной криптосистемы</w:t>
      </w:r>
    </w:p>
    <w:p w:rsidR="009B3D1E" w:rsidRPr="00063061" w:rsidRDefault="009B3D1E" w:rsidP="0024417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 xml:space="preserve">Что касается </w:t>
      </w:r>
      <w:r w:rsidRPr="00EF197C">
        <w:rPr>
          <w:rFonts w:ascii="Times New Roman" w:hAnsi="Times New Roman"/>
          <w:i/>
          <w:sz w:val="28"/>
          <w:szCs w:val="28"/>
        </w:rPr>
        <w:t>асимметричных криптосистем</w:t>
      </w:r>
      <w:r w:rsidRPr="00063061">
        <w:rPr>
          <w:rFonts w:ascii="Times New Roman" w:hAnsi="Times New Roman"/>
          <w:sz w:val="28"/>
          <w:szCs w:val="28"/>
        </w:rPr>
        <w:t>, то они считаются наиболее перспективными системами криптографической защиты данных, называемые также системами с открытым ключом. Их суть состоит в том, что ключ, используемый асимметричных для зашифровывания, отличен от ключа расшифровывания (</w:t>
      </w:r>
      <w:r w:rsidRPr="00063061">
        <w:rPr>
          <w:rFonts w:ascii="Times New Roman" w:hAnsi="Times New Roman"/>
          <w:iCs/>
          <w:sz w:val="28"/>
          <w:szCs w:val="28"/>
          <w:lang w:eastAsia="ru-RU"/>
        </w:rPr>
        <w:t>рисунок 4)</w:t>
      </w:r>
      <w:r w:rsidRPr="00063061">
        <w:rPr>
          <w:rFonts w:ascii="Times New Roman" w:hAnsi="Times New Roman"/>
          <w:sz w:val="28"/>
          <w:szCs w:val="28"/>
        </w:rPr>
        <w:t>. При этом ключ зашифровывания не секретен и может быть известен всем пользователям системы. Однако ра</w:t>
      </w:r>
      <w:r w:rsidRPr="00063061">
        <w:rPr>
          <w:rFonts w:ascii="Times New Roman" w:hAnsi="Times New Roman"/>
          <w:sz w:val="28"/>
          <w:szCs w:val="28"/>
        </w:rPr>
        <w:t>с</w:t>
      </w:r>
      <w:r w:rsidRPr="00063061">
        <w:rPr>
          <w:rFonts w:ascii="Times New Roman" w:hAnsi="Times New Roman"/>
          <w:sz w:val="28"/>
          <w:szCs w:val="28"/>
        </w:rPr>
        <w:t>шифровыв</w:t>
      </w:r>
      <w:r w:rsidRPr="00063061">
        <w:rPr>
          <w:rFonts w:ascii="Times New Roman" w:hAnsi="Times New Roman"/>
          <w:sz w:val="28"/>
          <w:szCs w:val="28"/>
        </w:rPr>
        <w:t>а</w:t>
      </w:r>
      <w:r w:rsidRPr="00063061">
        <w:rPr>
          <w:rFonts w:ascii="Times New Roman" w:hAnsi="Times New Roman"/>
          <w:sz w:val="28"/>
          <w:szCs w:val="28"/>
        </w:rPr>
        <w:t>ние с помощью известного ключа зашифровывания невозможно. Для расшифровывания используется специальный, секретный ключ. При этом знание открытого ключа не позволяет определить секретный ключ. Т</w:t>
      </w:r>
      <w:r w:rsidRPr="00063061">
        <w:rPr>
          <w:rFonts w:ascii="Times New Roman" w:hAnsi="Times New Roman"/>
          <w:sz w:val="28"/>
          <w:szCs w:val="28"/>
        </w:rPr>
        <w:t>а</w:t>
      </w:r>
      <w:r w:rsidRPr="00063061">
        <w:rPr>
          <w:rFonts w:ascii="Times New Roman" w:hAnsi="Times New Roman"/>
          <w:sz w:val="28"/>
          <w:szCs w:val="28"/>
        </w:rPr>
        <w:t>ким образом, расшифровать сообщение может только его получатель, влад</w:t>
      </w:r>
      <w:r w:rsidRPr="00063061">
        <w:rPr>
          <w:rFonts w:ascii="Times New Roman" w:hAnsi="Times New Roman"/>
          <w:sz w:val="28"/>
          <w:szCs w:val="28"/>
        </w:rPr>
        <w:t>е</w:t>
      </w:r>
      <w:r w:rsidRPr="00063061">
        <w:rPr>
          <w:rFonts w:ascii="Times New Roman" w:hAnsi="Times New Roman"/>
          <w:sz w:val="28"/>
          <w:szCs w:val="28"/>
        </w:rPr>
        <w:t>ющий этим секретным ключом.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Суть криптографических систем с открытым ключом сводится к тому, что в них используются так называемые необратимые функции (иногда их называют односторонними или однонаправленными), которые характериз</w:t>
      </w:r>
      <w:r w:rsidRPr="00063061">
        <w:rPr>
          <w:rFonts w:ascii="Times New Roman" w:hAnsi="Times New Roman"/>
          <w:sz w:val="28"/>
          <w:szCs w:val="28"/>
        </w:rPr>
        <w:t>у</w:t>
      </w:r>
      <w:r w:rsidRPr="00063061">
        <w:rPr>
          <w:rFonts w:ascii="Times New Roman" w:hAnsi="Times New Roman"/>
          <w:sz w:val="28"/>
          <w:szCs w:val="28"/>
        </w:rPr>
        <w:t>ются следующим свойством: для данного исходного значения с помощью н</w:t>
      </w:r>
      <w:r w:rsidRPr="00063061">
        <w:rPr>
          <w:rFonts w:ascii="Times New Roman" w:hAnsi="Times New Roman"/>
          <w:sz w:val="28"/>
          <w:szCs w:val="28"/>
        </w:rPr>
        <w:t>е</w:t>
      </w:r>
      <w:r w:rsidRPr="00063061">
        <w:rPr>
          <w:rFonts w:ascii="Times New Roman" w:hAnsi="Times New Roman"/>
          <w:sz w:val="28"/>
          <w:szCs w:val="28"/>
        </w:rPr>
        <w:t>которой известной функции довольно легко вычислить результат, но рассч</w:t>
      </w:r>
      <w:r w:rsidRPr="00063061">
        <w:rPr>
          <w:rFonts w:ascii="Times New Roman" w:hAnsi="Times New Roman"/>
          <w:sz w:val="28"/>
          <w:szCs w:val="28"/>
        </w:rPr>
        <w:t>и</w:t>
      </w:r>
      <w:r w:rsidRPr="00063061">
        <w:rPr>
          <w:rFonts w:ascii="Times New Roman" w:hAnsi="Times New Roman"/>
          <w:sz w:val="28"/>
          <w:szCs w:val="28"/>
        </w:rPr>
        <w:t>тать по этому результату исходное значение чрезвычайно сложно.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B3D1E" w:rsidRPr="00063061" w:rsidRDefault="00735194" w:rsidP="0024417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Рисунок 8" o:spid="_x0000_i1030" type="#_x0000_t75" style="width:465.75pt;height:123pt;visibility:visible">
            <v:imagedata r:id="rId23" o:title=""/>
          </v:shape>
        </w:pict>
      </w:r>
    </w:p>
    <w:p w:rsidR="009B3D1E" w:rsidRPr="00063061" w:rsidRDefault="009B3D1E" w:rsidP="00244176">
      <w:pPr>
        <w:spacing w:after="0" w:line="36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063061">
        <w:rPr>
          <w:rFonts w:ascii="Times New Roman" w:hAnsi="Times New Roman"/>
          <w:iCs/>
          <w:sz w:val="28"/>
          <w:szCs w:val="28"/>
          <w:lang w:eastAsia="ru-RU"/>
        </w:rPr>
        <w:t xml:space="preserve">Рисунок 4 - Структура </w:t>
      </w:r>
      <w:r w:rsidRPr="00063061">
        <w:rPr>
          <w:rFonts w:ascii="Times New Roman" w:hAnsi="Times New Roman"/>
          <w:sz w:val="28"/>
          <w:szCs w:val="28"/>
        </w:rPr>
        <w:t>асимметричной</w:t>
      </w:r>
      <w:r w:rsidRPr="00063061">
        <w:rPr>
          <w:rFonts w:ascii="Times New Roman" w:hAnsi="Times New Roman"/>
          <w:iCs/>
          <w:sz w:val="28"/>
          <w:szCs w:val="28"/>
          <w:lang w:eastAsia="ru-RU"/>
        </w:rPr>
        <w:t xml:space="preserve"> криптосистемы</w:t>
      </w:r>
    </w:p>
    <w:p w:rsidR="009B3D1E" w:rsidRPr="00063061" w:rsidRDefault="009B3D1E" w:rsidP="00244176">
      <w:pPr>
        <w:spacing w:after="0" w:line="36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630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Кроме этого, имеется вероятность кодирования данных и наиболее простым методом — с применением генератора псевдослучайных чисел. Применение генератора псевдослучайных чисел состоит в генерации гаммы шифра с поддержкой генератора псевдослучайных чисел при конкретном ключе и наложении полученной гаммы на открытые данные обратимым сп</w:t>
      </w:r>
      <w:r w:rsidRPr="000630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630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собом. Данный способ шифровальной защиты реализуется довольно свобо</w:t>
      </w:r>
      <w:r w:rsidRPr="000630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0630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 и гарантирует достаточно большую быстроту кодирования.</w:t>
      </w:r>
    </w:p>
    <w:p w:rsidR="009B3D1E" w:rsidRPr="00063061" w:rsidRDefault="009B3D1E" w:rsidP="00244176">
      <w:pPr>
        <w:spacing w:after="0" w:line="360" w:lineRule="auto"/>
        <w:ind w:firstLine="851"/>
        <w:rPr>
          <w:rFonts w:ascii="Times New Roman" w:hAnsi="Times New Roman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sz w:val="28"/>
          <w:szCs w:val="28"/>
          <w:shd w:val="clear" w:color="auto" w:fill="FFFFFF"/>
        </w:rPr>
        <w:t>Так же различают два способа шифрования: канальное и оконечное (абонентское) (рисунок5).</w:t>
      </w:r>
    </w:p>
    <w:p w:rsidR="00E56E2A" w:rsidRPr="00063061" w:rsidRDefault="00E56E2A" w:rsidP="00244176">
      <w:pPr>
        <w:spacing w:after="0" w:line="360" w:lineRule="auto"/>
        <w:ind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B3D1E" w:rsidRPr="00063061" w:rsidRDefault="00735194" w:rsidP="0024417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424242"/>
          <w:sz w:val="28"/>
          <w:szCs w:val="28"/>
          <w:shd w:val="clear" w:color="auto" w:fill="FFFFFF"/>
          <w:lang w:eastAsia="ru-RU"/>
        </w:rPr>
        <w:lastRenderedPageBreak/>
        <w:pict>
          <v:shape id="Рисунок 3" o:spid="_x0000_i1031" type="#_x0000_t75" style="width:460.5pt;height:348.75pt;visibility:visible">
            <v:imagedata r:id="rId24" o:title=""/>
          </v:shape>
        </w:pict>
      </w:r>
    </w:p>
    <w:p w:rsidR="009B3D1E" w:rsidRPr="00063061" w:rsidRDefault="009B3D1E" w:rsidP="00244176">
      <w:pPr>
        <w:pStyle w:val="11"/>
        <w:ind w:firstLine="0"/>
        <w:jc w:val="center"/>
        <w:rPr>
          <w:szCs w:val="28"/>
          <w:shd w:val="clear" w:color="auto" w:fill="FFFFFF"/>
        </w:rPr>
      </w:pPr>
      <w:r w:rsidRPr="00063061">
        <w:rPr>
          <w:szCs w:val="28"/>
          <w:bdr w:val="none" w:sz="0" w:space="0" w:color="auto" w:frame="1"/>
        </w:rPr>
        <w:t xml:space="preserve">Рисунок 5 </w:t>
      </w:r>
      <w:r w:rsidR="001B3D89" w:rsidRPr="00063061">
        <w:rPr>
          <w:szCs w:val="28"/>
          <w:bdr w:val="none" w:sz="0" w:space="0" w:color="auto" w:frame="1"/>
        </w:rPr>
        <w:t>–</w:t>
      </w:r>
      <w:r w:rsidRPr="00063061">
        <w:rPr>
          <w:szCs w:val="28"/>
          <w:bdr w:val="none" w:sz="0" w:space="0" w:color="auto" w:frame="1"/>
        </w:rPr>
        <w:t xml:space="preserve"> Особенности </w:t>
      </w:r>
      <w:r w:rsidRPr="00063061">
        <w:rPr>
          <w:szCs w:val="28"/>
          <w:shd w:val="clear" w:color="auto" w:fill="FFFFFF"/>
        </w:rPr>
        <w:t>способов шифрования</w:t>
      </w:r>
    </w:p>
    <w:p w:rsidR="009B3D1E" w:rsidRPr="00063061" w:rsidRDefault="009B3D1E" w:rsidP="00244176">
      <w:pPr>
        <w:pStyle w:val="11"/>
        <w:ind w:firstLine="0"/>
        <w:jc w:val="center"/>
        <w:rPr>
          <w:szCs w:val="28"/>
          <w:bdr w:val="none" w:sz="0" w:space="0" w:color="auto" w:frame="1"/>
        </w:rPr>
      </w:pPr>
    </w:p>
    <w:p w:rsidR="009B3D1E" w:rsidRPr="00063061" w:rsidRDefault="009B3D1E" w:rsidP="00244176">
      <w:pPr>
        <w:pStyle w:val="11"/>
        <w:ind w:firstLine="851"/>
        <w:rPr>
          <w:szCs w:val="28"/>
        </w:rPr>
      </w:pPr>
      <w:r w:rsidRPr="00063061">
        <w:rPr>
          <w:szCs w:val="28"/>
        </w:rPr>
        <w:t>Таким образом, любая криптографическая система шифрования надежна лишь настолько, насколько полно она отвечает следующим треб</w:t>
      </w:r>
      <w:r w:rsidRPr="00063061">
        <w:rPr>
          <w:szCs w:val="28"/>
        </w:rPr>
        <w:t>о</w:t>
      </w:r>
      <w:r w:rsidRPr="00063061">
        <w:rPr>
          <w:szCs w:val="28"/>
        </w:rPr>
        <w:t>ваниям:</w:t>
      </w:r>
    </w:p>
    <w:p w:rsidR="009B3D1E" w:rsidRPr="00063061" w:rsidRDefault="009B3D1E" w:rsidP="0024417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- Невозможность ее раскрытия даже при известном тексте, а в случае раскрытия сообщения - гарантия безопасности сообщений, которые были п</w:t>
      </w:r>
      <w:r w:rsidRPr="00063061">
        <w:rPr>
          <w:rFonts w:ascii="Times New Roman" w:hAnsi="Times New Roman"/>
          <w:sz w:val="28"/>
          <w:szCs w:val="28"/>
        </w:rPr>
        <w:t>е</w:t>
      </w:r>
      <w:r w:rsidRPr="00063061">
        <w:rPr>
          <w:rFonts w:ascii="Times New Roman" w:hAnsi="Times New Roman"/>
          <w:sz w:val="28"/>
          <w:szCs w:val="28"/>
        </w:rPr>
        <w:t>реданы ранее, и тех, которые будут переданы в дальнейшем;</w:t>
      </w:r>
    </w:p>
    <w:p w:rsidR="009B3D1E" w:rsidRPr="00063061" w:rsidRDefault="009B3D1E" w:rsidP="0024417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- Достаточно большое число вариантов шифрования, не позволяющее раскрыть истинное содержание информации даже с использованием совр</w:t>
      </w:r>
      <w:r w:rsidRPr="00063061">
        <w:rPr>
          <w:rFonts w:ascii="Times New Roman" w:hAnsi="Times New Roman"/>
          <w:sz w:val="28"/>
          <w:szCs w:val="28"/>
        </w:rPr>
        <w:t>е</w:t>
      </w:r>
      <w:r w:rsidRPr="00063061">
        <w:rPr>
          <w:rFonts w:ascii="Times New Roman" w:hAnsi="Times New Roman"/>
          <w:sz w:val="28"/>
          <w:szCs w:val="28"/>
        </w:rPr>
        <w:t>менных вычислительных средств;</w:t>
      </w:r>
    </w:p>
    <w:p w:rsidR="009B3D1E" w:rsidRPr="00063061" w:rsidRDefault="009B3D1E" w:rsidP="0024417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- Высокая сложность шифра, не позволяющая раскрыть его с прим</w:t>
      </w:r>
      <w:r w:rsidRPr="00063061">
        <w:rPr>
          <w:rFonts w:ascii="Times New Roman" w:hAnsi="Times New Roman"/>
          <w:sz w:val="28"/>
          <w:szCs w:val="28"/>
        </w:rPr>
        <w:t>е</w:t>
      </w:r>
      <w:r w:rsidRPr="00063061">
        <w:rPr>
          <w:rFonts w:ascii="Times New Roman" w:hAnsi="Times New Roman"/>
          <w:sz w:val="28"/>
          <w:szCs w:val="28"/>
        </w:rPr>
        <w:t>нением различных математических методов;</w:t>
      </w:r>
    </w:p>
    <w:p w:rsidR="009B3D1E" w:rsidRPr="00063061" w:rsidRDefault="009B3D1E" w:rsidP="0024417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- Гарантированная надежность хранения ключа и алгоритма шифр</w:t>
      </w:r>
      <w:r w:rsidRPr="00063061">
        <w:rPr>
          <w:rFonts w:ascii="Times New Roman" w:hAnsi="Times New Roman"/>
          <w:sz w:val="28"/>
          <w:szCs w:val="28"/>
        </w:rPr>
        <w:t>о</w:t>
      </w:r>
      <w:r w:rsidRPr="00063061">
        <w:rPr>
          <w:rFonts w:ascii="Times New Roman" w:hAnsi="Times New Roman"/>
          <w:sz w:val="28"/>
          <w:szCs w:val="28"/>
        </w:rPr>
        <w:t>вания, а также самих шифровальных устройств.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 xml:space="preserve"> В </w:t>
      </w:r>
      <w:r w:rsidR="00EF197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развитых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EF197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странах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прослеживается широкий диапазон суждений по вопросу, о регламентации использования алгоритмов шифрования. Высказ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ы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ваются предложения от абсолютного запрета обширного использования шифровальных способов вплоть до абсолютной независимости их примен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ния. Некот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рые предложения относятся к разрешению использования только лишь ослабленных алгоритмов либо к установлению режима обязательной рег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страции ключей кодирования.</w:t>
      </w:r>
    </w:p>
    <w:p w:rsidR="009B3D1E" w:rsidRPr="00063061" w:rsidRDefault="009B3D1E" w:rsidP="00244176">
      <w:pPr>
        <w:pStyle w:val="11"/>
        <w:ind w:firstLine="851"/>
        <w:rPr>
          <w:szCs w:val="28"/>
        </w:rPr>
      </w:pPr>
      <w:r w:rsidRPr="00063061">
        <w:rPr>
          <w:szCs w:val="28"/>
        </w:rPr>
        <w:t>Из всего изложенного следует, что надежная криптографическая с</w:t>
      </w:r>
      <w:r w:rsidRPr="00063061">
        <w:rPr>
          <w:szCs w:val="28"/>
        </w:rPr>
        <w:t>и</w:t>
      </w:r>
      <w:r w:rsidRPr="00063061">
        <w:rPr>
          <w:szCs w:val="28"/>
        </w:rPr>
        <w:t>стема должна удовлетворять таким требованиям:</w:t>
      </w:r>
      <w:r w:rsidR="00385DE7" w:rsidRPr="00063061">
        <w:rPr>
          <w:szCs w:val="28"/>
        </w:rPr>
        <w:t xml:space="preserve"> [6]</w:t>
      </w:r>
    </w:p>
    <w:p w:rsidR="009B3D1E" w:rsidRPr="00063061" w:rsidRDefault="009B3D1E" w:rsidP="00244176">
      <w:pPr>
        <w:pStyle w:val="11"/>
        <w:ind w:firstLine="851"/>
        <w:rPr>
          <w:szCs w:val="28"/>
        </w:rPr>
      </w:pPr>
      <w:r w:rsidRPr="00063061">
        <w:rPr>
          <w:szCs w:val="28"/>
        </w:rPr>
        <w:t>- процедуры зашифровывания и расшифровывания должны быть "прозрачны" для пользователя;</w:t>
      </w:r>
    </w:p>
    <w:p w:rsidR="009B3D1E" w:rsidRPr="00063061" w:rsidRDefault="009B3D1E" w:rsidP="00244176">
      <w:pPr>
        <w:pStyle w:val="11"/>
        <w:ind w:firstLine="851"/>
        <w:rPr>
          <w:szCs w:val="28"/>
        </w:rPr>
      </w:pPr>
      <w:r w:rsidRPr="00063061">
        <w:rPr>
          <w:szCs w:val="28"/>
        </w:rPr>
        <w:t>- дешифрование закрытой информации должно быть максимально з</w:t>
      </w:r>
      <w:r w:rsidRPr="00063061">
        <w:rPr>
          <w:szCs w:val="28"/>
        </w:rPr>
        <w:t>а</w:t>
      </w:r>
      <w:r w:rsidRPr="00063061">
        <w:rPr>
          <w:szCs w:val="28"/>
        </w:rPr>
        <w:t>труднено;</w:t>
      </w:r>
    </w:p>
    <w:p w:rsidR="009B3D1E" w:rsidRPr="00063061" w:rsidRDefault="009B3D1E" w:rsidP="00244176">
      <w:pPr>
        <w:pStyle w:val="11"/>
        <w:ind w:firstLine="851"/>
        <w:rPr>
          <w:szCs w:val="28"/>
        </w:rPr>
      </w:pPr>
      <w:r w:rsidRPr="00063061">
        <w:rPr>
          <w:szCs w:val="28"/>
        </w:rPr>
        <w:t>- содержание передаваемой информации не должно сказываться на эффективности криптографического алгоритма;</w:t>
      </w:r>
    </w:p>
    <w:p w:rsidR="00EF197C" w:rsidRPr="00063061" w:rsidRDefault="009B3D1E" w:rsidP="00EF197C">
      <w:pPr>
        <w:pStyle w:val="11"/>
        <w:ind w:firstLine="851"/>
        <w:rPr>
          <w:szCs w:val="28"/>
        </w:rPr>
      </w:pPr>
      <w:r w:rsidRPr="00063061">
        <w:rPr>
          <w:szCs w:val="28"/>
        </w:rPr>
        <w:t>- надежность криптозащиты не должна зависеть от содержания в се</w:t>
      </w:r>
      <w:r w:rsidRPr="00063061">
        <w:rPr>
          <w:szCs w:val="28"/>
        </w:rPr>
        <w:t>к</w:t>
      </w:r>
      <w:r w:rsidRPr="00063061">
        <w:rPr>
          <w:szCs w:val="28"/>
        </w:rPr>
        <w:t>рете самого алгоритма шифрования</w:t>
      </w:r>
      <w:r w:rsidR="00EF197C">
        <w:rPr>
          <w:szCs w:val="28"/>
        </w:rPr>
        <w:t>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 заключении можно сказать, то, что криптография гарантирует бе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опасность информации в интернете и в настоящее время стремительно разв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вается.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6306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2.3 Нетрадиционные методы защиты информации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Для нетрадиционных задач защиты электронной информации, одной из которых является аутентификация электронной информации в условиях, не доверительного обмена информацией между пользователями, приобрело название системы электрической цифровой подписи (ЭЦП).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Электронно-цифровая подпись (ЭЦП)</w:t>
      </w:r>
      <w:r w:rsidRPr="00063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это реквизит электронного д</w:t>
      </w:r>
      <w:r w:rsidRPr="00063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кумента, предназначенный для защиты данного электронного документа от подделки, полученный в результате криптографического преобразования и</w:t>
      </w:r>
      <w:r w:rsidRPr="00063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063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формации с использованием закрытого ключа электронной цифровой подп</w:t>
      </w:r>
      <w:r w:rsidRPr="00063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063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 и позволяющий идентифицировать владельца сертификата ключа подп</w:t>
      </w:r>
      <w:r w:rsidRPr="00063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063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си, а также установить отсутствие искажения информации в электронном д</w:t>
      </w:r>
      <w:r w:rsidRPr="00063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кументе. 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Федеральные органы государственной власти и все организации, участвующие в документообороте, применяют её для подписания своих электронных документов. </w:t>
      </w:r>
      <w:r w:rsidRPr="00063061">
        <w:rPr>
          <w:rFonts w:ascii="Times New Roman" w:hAnsi="Times New Roman"/>
          <w:sz w:val="28"/>
          <w:szCs w:val="28"/>
        </w:rPr>
        <w:t>[7]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Существует три вида электронной цифровой подписи:</w:t>
      </w:r>
    </w:p>
    <w:p w:rsidR="009B3D1E" w:rsidRPr="00063061" w:rsidRDefault="001B3D89" w:rsidP="00EF197C">
      <w:pPr>
        <w:shd w:val="clear" w:color="auto" w:fill="FFFFFF"/>
        <w:spacing w:after="0" w:line="360" w:lineRule="auto"/>
        <w:ind w:left="851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9B3D1E" w:rsidRPr="00063061">
        <w:rPr>
          <w:rFonts w:ascii="Times New Roman" w:hAnsi="Times New Roman"/>
          <w:color w:val="000000"/>
          <w:sz w:val="28"/>
          <w:szCs w:val="28"/>
          <w:lang w:eastAsia="ru-RU"/>
        </w:rPr>
        <w:t>простая электронно-цифровая подпись;</w:t>
      </w:r>
    </w:p>
    <w:p w:rsidR="009B3D1E" w:rsidRPr="00063061" w:rsidRDefault="001B3D89" w:rsidP="00EF197C">
      <w:pPr>
        <w:shd w:val="clear" w:color="auto" w:fill="FFFFFF"/>
        <w:spacing w:after="0" w:line="360" w:lineRule="auto"/>
        <w:ind w:left="851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9B3D1E" w:rsidRPr="00063061">
        <w:rPr>
          <w:rFonts w:ascii="Times New Roman" w:hAnsi="Times New Roman"/>
          <w:color w:val="000000"/>
          <w:sz w:val="28"/>
          <w:szCs w:val="28"/>
          <w:lang w:eastAsia="ru-RU"/>
        </w:rPr>
        <w:t>усиленная неквалифицированная электронно-цифровая подпись;</w:t>
      </w:r>
    </w:p>
    <w:p w:rsidR="009B3D1E" w:rsidRPr="00063061" w:rsidRDefault="001B3D89" w:rsidP="00EF197C">
      <w:pPr>
        <w:shd w:val="clear" w:color="auto" w:fill="FFFFFF"/>
        <w:spacing w:after="0" w:line="360" w:lineRule="auto"/>
        <w:ind w:left="851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9B3D1E" w:rsidRPr="00063061">
        <w:rPr>
          <w:rFonts w:ascii="Times New Roman" w:hAnsi="Times New Roman"/>
          <w:color w:val="000000"/>
          <w:sz w:val="28"/>
          <w:szCs w:val="28"/>
          <w:lang w:eastAsia="ru-RU"/>
        </w:rPr>
        <w:t>усиленная квалифицированная электронно-цифровая подпись.</w:t>
      </w:r>
    </w:p>
    <w:p w:rsidR="009B3D1E" w:rsidRPr="00063061" w:rsidRDefault="009B3D1E" w:rsidP="0024417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Электронная цифровая подпись </w:t>
      </w:r>
      <w:r w:rsidRPr="00063061">
        <w:rPr>
          <w:rFonts w:ascii="Times New Roman" w:hAnsi="Times New Roman"/>
          <w:sz w:val="28"/>
          <w:szCs w:val="28"/>
          <w:lang w:eastAsia="ru-RU"/>
        </w:rPr>
        <w:t>во многом является аналогом</w:t>
      </w:r>
    </w:p>
    <w:p w:rsidR="009B3D1E" w:rsidRPr="00063061" w:rsidRDefault="009B3D1E" w:rsidP="00244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061">
        <w:rPr>
          <w:rFonts w:ascii="Times New Roman" w:hAnsi="Times New Roman"/>
          <w:sz w:val="28"/>
          <w:szCs w:val="28"/>
          <w:lang w:eastAsia="ru-RU"/>
        </w:rPr>
        <w:t>рукописной подписи – в частности, к ней предъявляются практически анал</w:t>
      </w:r>
      <w:r w:rsidRPr="00063061">
        <w:rPr>
          <w:rFonts w:ascii="Times New Roman" w:hAnsi="Times New Roman"/>
          <w:sz w:val="28"/>
          <w:szCs w:val="28"/>
          <w:lang w:eastAsia="ru-RU"/>
        </w:rPr>
        <w:t>о</w:t>
      </w:r>
      <w:r w:rsidRPr="00063061">
        <w:rPr>
          <w:rFonts w:ascii="Times New Roman" w:hAnsi="Times New Roman"/>
          <w:sz w:val="28"/>
          <w:szCs w:val="28"/>
          <w:lang w:eastAsia="ru-RU"/>
        </w:rPr>
        <w:t xml:space="preserve">гичные </w:t>
      </w:r>
      <w:r w:rsidRPr="00063061">
        <w:rPr>
          <w:rFonts w:ascii="Times New Roman" w:eastAsia="TimesNewRoman,Bold" w:hAnsi="Times New Roman"/>
          <w:bCs/>
          <w:sz w:val="28"/>
          <w:szCs w:val="28"/>
          <w:lang w:eastAsia="ru-RU"/>
        </w:rPr>
        <w:t>требования</w:t>
      </w:r>
      <w:r w:rsidRPr="00063061">
        <w:rPr>
          <w:rFonts w:ascii="Times New Roman" w:hAnsi="Times New Roman"/>
          <w:sz w:val="28"/>
          <w:szCs w:val="28"/>
          <w:lang w:eastAsia="ru-RU"/>
        </w:rPr>
        <w:t>:</w:t>
      </w:r>
    </w:p>
    <w:p w:rsidR="009B3D1E" w:rsidRPr="00063061" w:rsidRDefault="009B3D1E" w:rsidP="0024417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061">
        <w:rPr>
          <w:rFonts w:ascii="Times New Roman" w:hAnsi="Times New Roman"/>
          <w:sz w:val="28"/>
          <w:szCs w:val="28"/>
          <w:lang w:eastAsia="ru-RU"/>
        </w:rPr>
        <w:t>1 Цифровая подпись должна позволять доказать, что именно зако</w:t>
      </w:r>
      <w:r w:rsidRPr="00063061">
        <w:rPr>
          <w:rFonts w:ascii="Times New Roman" w:hAnsi="Times New Roman"/>
          <w:sz w:val="28"/>
          <w:szCs w:val="28"/>
          <w:lang w:eastAsia="ru-RU"/>
        </w:rPr>
        <w:t>н</w:t>
      </w:r>
      <w:r w:rsidRPr="00063061">
        <w:rPr>
          <w:rFonts w:ascii="Times New Roman" w:hAnsi="Times New Roman"/>
          <w:sz w:val="28"/>
          <w:szCs w:val="28"/>
          <w:lang w:eastAsia="ru-RU"/>
        </w:rPr>
        <w:t>ный автор, и никто другой, сознательно подписал документ.</w:t>
      </w:r>
    </w:p>
    <w:p w:rsidR="009B3D1E" w:rsidRPr="00063061" w:rsidRDefault="009B3D1E" w:rsidP="0024417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061">
        <w:rPr>
          <w:rFonts w:ascii="Times New Roman" w:hAnsi="Times New Roman"/>
          <w:sz w:val="28"/>
          <w:szCs w:val="28"/>
          <w:lang w:eastAsia="ru-RU"/>
        </w:rPr>
        <w:t xml:space="preserve">2 Цифровая подпись должна представлять собой неотъемлемую часть документа. Должно </w:t>
      </w:r>
      <w:proofErr w:type="gramStart"/>
      <w:r w:rsidRPr="00063061">
        <w:rPr>
          <w:rFonts w:ascii="Times New Roman" w:hAnsi="Times New Roman"/>
          <w:sz w:val="28"/>
          <w:szCs w:val="28"/>
          <w:lang w:eastAsia="ru-RU"/>
        </w:rPr>
        <w:t>быть</w:t>
      </w:r>
      <w:proofErr w:type="gramEnd"/>
      <w:r w:rsidRPr="00063061">
        <w:rPr>
          <w:rFonts w:ascii="Times New Roman" w:hAnsi="Times New Roman"/>
          <w:sz w:val="28"/>
          <w:szCs w:val="28"/>
          <w:lang w:eastAsia="ru-RU"/>
        </w:rPr>
        <w:t xml:space="preserve"> невозможно отделить подпись от документа и и</w:t>
      </w:r>
      <w:r w:rsidRPr="00063061">
        <w:rPr>
          <w:rFonts w:ascii="Times New Roman" w:hAnsi="Times New Roman"/>
          <w:sz w:val="28"/>
          <w:szCs w:val="28"/>
          <w:lang w:eastAsia="ru-RU"/>
        </w:rPr>
        <w:t>с</w:t>
      </w:r>
      <w:r w:rsidRPr="00063061">
        <w:rPr>
          <w:rFonts w:ascii="Times New Roman" w:hAnsi="Times New Roman"/>
          <w:sz w:val="28"/>
          <w:szCs w:val="28"/>
          <w:lang w:eastAsia="ru-RU"/>
        </w:rPr>
        <w:t xml:space="preserve">пользовать её для </w:t>
      </w:r>
      <w:proofErr w:type="spellStart"/>
      <w:r w:rsidRPr="00063061">
        <w:rPr>
          <w:rFonts w:ascii="Times New Roman" w:hAnsi="Times New Roman"/>
          <w:sz w:val="28"/>
          <w:szCs w:val="28"/>
          <w:lang w:eastAsia="ru-RU"/>
        </w:rPr>
        <w:t>подписывания</w:t>
      </w:r>
      <w:proofErr w:type="spellEnd"/>
      <w:r w:rsidRPr="00063061">
        <w:rPr>
          <w:rFonts w:ascii="Times New Roman" w:hAnsi="Times New Roman"/>
          <w:sz w:val="28"/>
          <w:szCs w:val="28"/>
          <w:lang w:eastAsia="ru-RU"/>
        </w:rPr>
        <w:t xml:space="preserve"> других документов.</w:t>
      </w:r>
    </w:p>
    <w:p w:rsidR="009B3D1E" w:rsidRPr="00063061" w:rsidRDefault="009B3D1E" w:rsidP="0024417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061">
        <w:rPr>
          <w:rFonts w:ascii="Times New Roman" w:hAnsi="Times New Roman"/>
          <w:sz w:val="28"/>
          <w:szCs w:val="28"/>
          <w:lang w:eastAsia="ru-RU"/>
        </w:rPr>
        <w:t>3 Цифровая подпись должна обеспечивать невозможность изменения</w:t>
      </w:r>
    </w:p>
    <w:p w:rsidR="009B3D1E" w:rsidRPr="00063061" w:rsidRDefault="009B3D1E" w:rsidP="00244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061">
        <w:rPr>
          <w:rFonts w:ascii="Times New Roman" w:hAnsi="Times New Roman"/>
          <w:sz w:val="28"/>
          <w:szCs w:val="28"/>
          <w:lang w:eastAsia="ru-RU"/>
        </w:rPr>
        <w:t>подписанного документа (в том числе и для самого автора!).</w:t>
      </w:r>
    </w:p>
    <w:p w:rsidR="009B3D1E" w:rsidRPr="00063061" w:rsidRDefault="009B3D1E" w:rsidP="0024417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  <w:lang w:eastAsia="ru-RU"/>
        </w:rPr>
        <w:t xml:space="preserve">4 Факт </w:t>
      </w:r>
      <w:proofErr w:type="spellStart"/>
      <w:r w:rsidRPr="00063061">
        <w:rPr>
          <w:rFonts w:ascii="Times New Roman" w:hAnsi="Times New Roman"/>
          <w:sz w:val="28"/>
          <w:szCs w:val="28"/>
          <w:lang w:eastAsia="ru-RU"/>
        </w:rPr>
        <w:t>подписывания</w:t>
      </w:r>
      <w:proofErr w:type="spellEnd"/>
      <w:r w:rsidRPr="00063061">
        <w:rPr>
          <w:rFonts w:ascii="Times New Roman" w:hAnsi="Times New Roman"/>
          <w:sz w:val="28"/>
          <w:szCs w:val="28"/>
          <w:lang w:eastAsia="ru-RU"/>
        </w:rPr>
        <w:t xml:space="preserve"> документа должен быть юридически доказу</w:t>
      </w:r>
      <w:r w:rsidRPr="00063061">
        <w:rPr>
          <w:rFonts w:ascii="Times New Roman" w:hAnsi="Times New Roman"/>
          <w:sz w:val="28"/>
          <w:szCs w:val="28"/>
          <w:lang w:eastAsia="ru-RU"/>
        </w:rPr>
        <w:t>е</w:t>
      </w:r>
      <w:r w:rsidRPr="00063061">
        <w:rPr>
          <w:rFonts w:ascii="Times New Roman" w:hAnsi="Times New Roman"/>
          <w:sz w:val="28"/>
          <w:szCs w:val="28"/>
          <w:lang w:eastAsia="ru-RU"/>
        </w:rPr>
        <w:t>мым. Должен быть невозможным отказ от авторства подписанного докуме</w:t>
      </w:r>
      <w:r w:rsidRPr="00063061">
        <w:rPr>
          <w:rFonts w:ascii="Times New Roman" w:hAnsi="Times New Roman"/>
          <w:sz w:val="28"/>
          <w:szCs w:val="28"/>
          <w:lang w:eastAsia="ru-RU"/>
        </w:rPr>
        <w:t>н</w:t>
      </w:r>
      <w:r w:rsidRPr="00063061">
        <w:rPr>
          <w:rFonts w:ascii="Times New Roman" w:hAnsi="Times New Roman"/>
          <w:sz w:val="28"/>
          <w:szCs w:val="28"/>
          <w:lang w:eastAsia="ru-RU"/>
        </w:rPr>
        <w:t>та.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630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простейшем случае для реализации цифровой подписи может быть использован механизм, аналогичный асимметричной криптосистеме. Разница будет сос</w:t>
      </w:r>
      <w:r w:rsidR="00EF197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тоять в том, что для зашифровки</w:t>
      </w:r>
      <w:r w:rsidRPr="000630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(являющегося в данном случае </w:t>
      </w:r>
      <w:proofErr w:type="spellStart"/>
      <w:r w:rsidRPr="000630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подписыванием</w:t>
      </w:r>
      <w:proofErr w:type="spellEnd"/>
      <w:r w:rsidRPr="000630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 будет использован секретный ключ, а для расши</w:t>
      </w:r>
      <w:r w:rsidR="00EF197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фровки</w:t>
      </w:r>
      <w:proofErr w:type="gramStart"/>
      <w:r w:rsidR="00EF197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630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0630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играющего роль проверки подписи, - общеизвестный открытый ключ (рис</w:t>
      </w:r>
      <w:r w:rsidRPr="000630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0630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нок 6), таким образом, после процесса передачи, подпись будет верна тогда когда </w:t>
      </w:r>
      <w:r w:rsidRPr="000630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M</w:t>
      </w:r>
      <w:r w:rsidRPr="000630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=</w:t>
      </w:r>
      <w:r w:rsidRPr="000630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M</w:t>
      </w:r>
      <w:r w:rsidRPr="000630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’.</w:t>
      </w:r>
    </w:p>
    <w:p w:rsidR="009B3D1E" w:rsidRPr="00063061" w:rsidRDefault="00735194" w:rsidP="0024417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pict>
          <v:shape id="Рисунок 6" o:spid="_x0000_i1032" type="#_x0000_t75" style="width:467.25pt;height:2in;visibility:visible">
            <v:imagedata r:id="rId25" o:title=""/>
          </v:shape>
        </w:pict>
      </w:r>
    </w:p>
    <w:p w:rsidR="009B3D1E" w:rsidRPr="00063061" w:rsidRDefault="009B3D1E" w:rsidP="0024417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63061">
        <w:rPr>
          <w:rFonts w:ascii="Times New Roman" w:hAnsi="Times New Roman"/>
          <w:iCs/>
          <w:sz w:val="28"/>
          <w:szCs w:val="28"/>
          <w:lang w:eastAsia="ru-RU"/>
        </w:rPr>
        <w:t>Рисунок 6 - Реализация механизма цифровой подписи</w:t>
      </w:r>
    </w:p>
    <w:p w:rsidR="00E56E2A" w:rsidRPr="00063061" w:rsidRDefault="00E56E2A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630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Электронная цифровая подпись на сегодняшний день в большей мере используется в работе юридических лиц. Особенно ее применение актуально для организаций, имеющих большое количество подразделений или закл</w:t>
      </w:r>
      <w:r w:rsidRPr="000630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Pr="000630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чающих сделки с контрагентами, находящимися от них на значительном ра</w:t>
      </w:r>
      <w:r w:rsidRPr="000630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0630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стоянии.</w:t>
      </w:r>
    </w:p>
    <w:p w:rsidR="009B3D1E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5C24" w:rsidRDefault="00E05C24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5C24" w:rsidRDefault="00E05C24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5C24" w:rsidRDefault="00E05C24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5C24" w:rsidRDefault="00E05C24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5C24" w:rsidRDefault="00E05C24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5C24" w:rsidRDefault="00E05C24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5C24" w:rsidRDefault="00E05C24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5C24" w:rsidRDefault="00E05C24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5C24" w:rsidRDefault="00E05C24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5C24" w:rsidRDefault="00E05C24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5C24" w:rsidRDefault="00E05C24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5C24" w:rsidRDefault="00E05C24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5C24" w:rsidRDefault="00E05C24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5C24" w:rsidRDefault="00E05C24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5C24" w:rsidRPr="00063061" w:rsidRDefault="00E05C24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6306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 Информационная безопасность предприятия.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6306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3.1 Концепция информационной безопасности предприятия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Характерным показателем коммерческой деятельности считается стремление к получению максимальной прибыли. Помимо этого, одной из характерных отличительных черт коммерческой деятельности является то, то, что она осуществляется в условиях жесткой конкуренции.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Конкурентное соперничество это двигатель коммерческой деятельн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сти, а кроме того условие выживания коммерческих предприятий. Отсюда их стремление сберечь </w:t>
      </w:r>
      <w:proofErr w:type="gramStart"/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 тайне</w:t>
      </w:r>
      <w:proofErr w:type="gramEnd"/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от соперника способы и особенности личной р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боты, которые обеспечивают им превосходство над соперником. Защища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мые тайны коммерческой деятельности приобрели наименование коммерч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ской тайны. Под коммерческой тайной предприятия понимаются не явля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ю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щиеся государственными тайнами данные, связанные с производством, ф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нансами и иной работой компании, разглашение которых способно прич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нить вред предприятию.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Уязвимость информации выражается в разных конфигурациях. К п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добным конфигурациям, выражающим результаты дестабилизирующего вл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яния на информацию, относятся: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кража носителя информации либо кража информации с самого нос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теля (хищение);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утрата носителя данных (потеря);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неразрешенное уничтожение носителя информации;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изменение информации (несанкционированное изменение, фальс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фикация);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блокировка данных;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разглашение информации (распространение).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Та либо другая модель уязвимости информации может осуществлят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ь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ся вследствие намеренного либо ненамеренного дестабилизирующего во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действия различными способами на носитель информации либо на саму и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формацию со стороны источников воздействия, которыми могут быть: общ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ство, технические средства обрабатывания и передачи информации, ресурсы связи, стихийные бедствия и др.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Способами дестабилизирующего воздействия на информацию счит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ются: копирование, записывание, передача, нарушение технологии обраб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тывания и сохранения информации, физическое воздействие на данные и др.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Реализация форм проявления уязвимости данных</w:t>
      </w:r>
      <w:r w:rsidR="00E56E2A"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приводит или может привести к двум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типам уязвимости - утрате либо утечке данных.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Утечка информации в компьютерных системах может быть допущена как случайно, так и умышленно, с применением технических средств съема данных.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 утрате информации приводит кража и потеря носителей информ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ции, неразрешенная порча носителей информации либо саму информацию на этих носителям, что подразумевает  изменение и блокировку информации. Утрата может являться абсолютной либо частичной, безвозвратной либо временной, однако в каждом случае она причиняет вред владельцу данных.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Несанкционированный доступ </w:t>
      </w:r>
      <w:r w:rsidR="00EF197C">
        <w:rPr>
          <w:rFonts w:ascii="Times New Roman" w:hAnsi="Times New Roman"/>
          <w:sz w:val="28"/>
          <w:szCs w:val="28"/>
        </w:rPr>
        <w:t>–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это беззаконное преднамеренное овладение секретной информации личностью, никак не </w:t>
      </w:r>
      <w:proofErr w:type="gramStart"/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имеющим</w:t>
      </w:r>
      <w:proofErr w:type="gramEnd"/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права д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ступа к этой информации.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Наиболее популярными способами несанкционированного доступа к информации считаются: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перехватывание электронных излучений;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использование подслушивающих приборов (закладок);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дистанционн</w:t>
      </w:r>
      <w:r w:rsidR="00EF197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ая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фотосъемка;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перехватывание звуковых излучений и восстановление текста при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тера;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копирование носителей данных с преодолением мер защиты;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- маскировка под зарегистрированного пользователя и требования концепции;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применение программных ловушек;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применение недостатков языков программирования и операционных систем;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противозаконное подключение к технике и линиям связи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расшифровка специальными программами зашифрованных данных;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информационные вирусы.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Перечисленные пути несанкционированного доступа требуют довол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ь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но крупных технических знаний и соответствующих аппаратных и пр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граммных разработок со стороны взломщика. Причиной возникновения к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налов утечки считаются конструктивные и технологические несовершенства схемных решений или эксплуатационный износ компонентов. Все это позв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ляет взломщикам создавать действующие на определенных физических принципах преобразователи, образующие путь передачи информации  </w:t>
      </w:r>
      <w:r w:rsidR="00EF197C">
        <w:rPr>
          <w:rFonts w:ascii="Times New Roman" w:hAnsi="Times New Roman"/>
          <w:sz w:val="28"/>
          <w:szCs w:val="28"/>
        </w:rPr>
        <w:t>–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к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нал утечки.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Для предоставления эффективного использования системы защиты информации в инфокоммуникационной сети компании при её построении следует принимать во внимание следующие условия:</w:t>
      </w:r>
      <w:r w:rsidR="00385DE7" w:rsidRPr="00063061">
        <w:rPr>
          <w:rFonts w:ascii="Times New Roman" w:hAnsi="Times New Roman"/>
          <w:sz w:val="28"/>
          <w:szCs w:val="28"/>
        </w:rPr>
        <w:t xml:space="preserve"> [8</w:t>
      </w:r>
      <w:r w:rsidRPr="00063061">
        <w:rPr>
          <w:rFonts w:ascii="Times New Roman" w:hAnsi="Times New Roman"/>
          <w:sz w:val="28"/>
          <w:szCs w:val="28"/>
        </w:rPr>
        <w:t>]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интегрируемость. Средства защиты информации обязаны подход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я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щим способом внедряться в инфраструктуру инфокоммуникационной сети;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сертифицируемость</w:t>
      </w:r>
      <w:proofErr w:type="spellEnd"/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 Используемые при построении системы защиты средства обязаны удовлетворять определенным стандартам и требованиям;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эшелонированность</w:t>
      </w:r>
      <w:proofErr w:type="spellEnd"/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 Система защиты обязана складываться из н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скольких уровней. Нарушение защиты на каком-либо уровне никак не обяз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но повлечь за собою ослабления других уровней или недееспособности с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стемы защиты в целом;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контролируемость. События, сопряженные с функционированием системы защиты, обязаны контролироваться средствами мониторинга бе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опасности;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- масштабируемость. При построении системы защиты обязана быть обеспечена возможность её развития с учетом развития инфокоммуникац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</w:t>
      </w:r>
      <w:r w:rsidRPr="000630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онных сетей предприятия.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6306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3.2 Методы защита информации в инфокоммуникационных сетях предприятия.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7085" w:rsidRPr="00063061" w:rsidRDefault="009B3D1E" w:rsidP="00EF197C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Отраслевой стандарт согласно информационной безопасности уст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навливает защиту данных как деятельность, нацеленную на устранение уте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ки информации, от несанкционированных и непреднамеренных воздействий на данные. И в случае если первое направление (предотвращение утечки) обязано предостерегать разглашение секретной информации, несанкцион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рованный доступ к ней, в таком случае два других направления защищают от схожих угроз (искажение конфиденциальных данных, их уничтожение, бл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кировки доступа и подобные действия с носителем информации). Все отл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чие состоит в наличии либо отсутствии умысла в действиях с информацией (рисунок 7).</w:t>
      </w:r>
    </w:p>
    <w:p w:rsidR="009B3D1E" w:rsidRPr="00063061" w:rsidRDefault="00EF197C" w:rsidP="0024417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pict>
          <v:shape id="Рисунок 1" o:spid="_x0000_i1033" type="#_x0000_t75" style="width:452.25pt;height:330.75pt;visibility:visible">
            <v:imagedata r:id="rId26" o:title=""/>
          </v:shape>
        </w:pict>
      </w:r>
    </w:p>
    <w:p w:rsidR="009B3D1E" w:rsidRPr="00063061" w:rsidRDefault="009B3D1E" w:rsidP="0024417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Рисунок 7 - Защита информации на предприятии.</w:t>
      </w:r>
    </w:p>
    <w:p w:rsidR="009B3D1E" w:rsidRPr="00063061" w:rsidRDefault="009B3D1E" w:rsidP="0024417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Больше всего угроз всё также формируют компьютерные вирусы и атаки распространителей спама.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Многие сети годами остаются открытыми, и неизвестно, </w:t>
      </w:r>
      <w:proofErr w:type="gramStart"/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proofErr w:type="gramEnd"/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в да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ном случае опаснее — сознательный взлом злоумышленником корпорати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ной сети с целью съема секретных данных либо же осуществляемая дезорг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низация деятельности сети с помощью атак типа «отказ в обслуживании». Так как для небольших и средних коммерческих предприятий формирование специально защищенных линий связи нереально, приходится применять о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крытые каналы связи для обмена информацией, а это опасно как перехватом этих данных, так и нарушением их целостности. Внутри локальной сети а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туальна проблема надежной аутентификации пользователей: широко извес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ный пример прикрепления к монитору бумажки с записанным логином и п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ролем.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Зачастую никак не придается значимости разделению допуска среди работников организации. Тут возможно привести подобную аналогию: иерархию кабинетов все работники придерживаются незыблемо, ни одному человеку не приходит в голову занять столик либо комнатку руководства, а вот по отношению к секретной информации действует, так сказать, правило «любому — согласно интересам», и информация, предназначенная двум-трем </w:t>
      </w:r>
      <w:proofErr w:type="gramStart"/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топ-менеджерам</w:t>
      </w:r>
      <w:proofErr w:type="gramEnd"/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, становятся известна всей фирме.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качестве ещё одного канала возможной утечки, </w:t>
      </w:r>
      <w:proofErr w:type="gramStart"/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охаракт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ризовать, к примеру, сервис-центры, в которые поступают диски с не ун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чтоженными надлежащим способом информацией.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можно сделать вывод: защита информации  </w:t>
      </w:r>
      <w:r w:rsidR="00EF197C">
        <w:rPr>
          <w:rFonts w:ascii="Times New Roman" w:hAnsi="Times New Roman"/>
          <w:sz w:val="28"/>
          <w:szCs w:val="28"/>
        </w:rPr>
        <w:t>–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одно из основных направлений работы каждой успешной компании. Перед специал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но отобранным для этого сотрудником (либо подразделением) встают след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ющие задачи: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63061">
        <w:rPr>
          <w:rFonts w:ascii="Times New Roman" w:hAnsi="Times New Roman"/>
          <w:sz w:val="28"/>
          <w:szCs w:val="28"/>
        </w:rPr>
        <w:t>анализ угроз секретной информации, а также уязвимых зон автом</w:t>
      </w:r>
      <w:r w:rsidRPr="00063061">
        <w:rPr>
          <w:rFonts w:ascii="Times New Roman" w:hAnsi="Times New Roman"/>
          <w:sz w:val="28"/>
          <w:szCs w:val="28"/>
        </w:rPr>
        <w:t>а</w:t>
      </w:r>
      <w:r w:rsidRPr="00063061">
        <w:rPr>
          <w:rFonts w:ascii="Times New Roman" w:hAnsi="Times New Roman"/>
          <w:sz w:val="28"/>
          <w:szCs w:val="28"/>
        </w:rPr>
        <w:t>тизированной системы и их предотвращение;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системы защиты информации - приобретение и уст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новление необходимых средств (профилактика, обслуживание);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подготовка персонала к работе со средствами защиты, </w:t>
      </w:r>
      <w:proofErr w:type="gramStart"/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их соблюдением;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- разработка алгоритма действий в экстремальных ситуациях и пров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дение постоянных "учений";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- разработка и реализация программы постоянной работы автоматиз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рованной системы и плана восстановительных мероприятий (в случае виру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ной атаки, сбоя/ошибки/отказа технических средств и т. д.).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того, что многие фирмы и организации не могут себе позволить надежную систему защиты информации, они очень часто сталк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ваются с одними и теми же проблемами в её защите, например: </w:t>
      </w:r>
      <w:r w:rsidR="00385DE7" w:rsidRPr="00063061">
        <w:rPr>
          <w:rFonts w:ascii="Times New Roman" w:hAnsi="Times New Roman"/>
          <w:sz w:val="28"/>
          <w:szCs w:val="28"/>
        </w:rPr>
        <w:t>[9</w:t>
      </w:r>
      <w:r w:rsidRPr="00063061">
        <w:rPr>
          <w:rFonts w:ascii="Times New Roman" w:hAnsi="Times New Roman"/>
          <w:sz w:val="28"/>
          <w:szCs w:val="28"/>
        </w:rPr>
        <w:t>]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- Метод заплаток. «</w:t>
      </w:r>
      <w:proofErr w:type="spellStart"/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Кусочное</w:t>
      </w:r>
      <w:proofErr w:type="spellEnd"/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» обеспечение защиты информации тол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 в отдельных направлениях. Результат - невозможность отражать атаки на 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незащищенных участках, вследствие этого возникает угроза на всю систему в целом.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- Синдром амебы. Фрагментарное реагирование на любой новый ра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дражитель; зачастую смешивается с использованием «метода заплаток». Р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зультат - задержка с отражением новых угроз.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Стремление к экономии. Стремление создать систему защиты на </w:t>
      </w:r>
      <w:proofErr w:type="gramStart"/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proofErr w:type="gramEnd"/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затратной основе. Результат - использование проблематичных и/или нел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цензионных средств защиты, отсутствие поддержки со стороны производ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телей, постоянные усилия разобраться в абсолютно всем без помощи других, приводит к безрезультатным результатам.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в любой организации обязан быть создан следующий набор средств и способов для защиты информации в сети</w:t>
      </w:r>
      <w:proofErr w:type="gramStart"/>
      <w:r w:rsidR="00AF73E2" w:rsidRPr="0006306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исунок 8)</w:t>
      </w:r>
      <w:r w:rsidRPr="0006306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AF73E2" w:rsidRPr="00063061" w:rsidRDefault="00AF73E2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B3D1E" w:rsidRPr="00063061" w:rsidRDefault="00735194" w:rsidP="0024417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0" o:spid="_x0000_i1034" type="#_x0000_t75" style="width:468pt;height:378.75pt;visibility:visible">
            <v:imagedata r:id="rId27" o:title="" croptop="12772f" cropbottom="3728f" cropleft="13241f" cropright="12100f"/>
          </v:shape>
        </w:pict>
      </w:r>
    </w:p>
    <w:p w:rsidR="00507085" w:rsidRPr="00884CC1" w:rsidRDefault="009B3D1E" w:rsidP="00884CC1">
      <w:pPr>
        <w:shd w:val="clear" w:color="auto" w:fill="FFFFFF"/>
        <w:spacing w:after="0" w:line="360" w:lineRule="auto"/>
        <w:ind w:firstLine="851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Рисунок 8 - Набор средств и методы защиты информации</w:t>
      </w:r>
    </w:p>
    <w:p w:rsidR="009B3D1E" w:rsidRPr="00063061" w:rsidRDefault="009B3D1E" w:rsidP="0024417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ЗАКЛЮЧЕНИЕ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проведённой работы по изучению проблем методов з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щиты информации в инфокоммуникационных сетях можно сделать нескол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ко заключений: проблемы, сопряженные с повышением безопасности и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формационной сферы, считаются многоплановыми и сложными. Развитие информационных технологий способствует к совместным усилиям по сове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шенствованию методов, позволяющим оценивать угрозы безопасности и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формации и реагировать на них. Главной задачей обеспечения безопасности информации считается предотвращение несанкционированного доступа к секретной информации,  находящейся  в инфокоммуникационных сетях.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Для защиты информации нужно использовать различные средства и методы, для достижения надежной передачи, хранения и обработки инфо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мации, следует отметить ряд основных задач, решение которых в информ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ционных системах и инфокоммуникационных сетях гарантируют защиту и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формации, например: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- организация доступа к данным только лишь допущенных к ней лиц;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- подтверждение истинности данных;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- защита от перехвата данных при передаче их по каналам связи;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- защита от искажений и ввода ложных данных.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Уберечь информацию – это означает: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- обеспечить физическую целостность информации, т.е. никак не по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волить искажений либо порчи её элементов;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- не позволить подмены (изменения) элементов информации при с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хранении ее целостности;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- не позволить несанкционированного получения информации лицами или процессами, не обладающими на это определенными полномочиями;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- быть уверенным в том, что передаваемая информация будет испол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зоваться только в соответствии с обговоренными условиями.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Для решения проблем защиты электронной информации обязаны и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пользоваться криптографические методы, которые дают возможность решить важнейшие проблемы защищённой автоматизированной обработки и перед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чи информации. Криптографические преобразования информации считаются более эффективным средством обеспечения конфиденциальности информ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ции, её целостности и подлинности. Электронная цифровая подпись (ЭЦП) - вид аналога собственноручной подписи, являющийся средством защиты и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63061">
        <w:rPr>
          <w:rFonts w:ascii="Times New Roman" w:hAnsi="Times New Roman"/>
          <w:color w:val="000000"/>
          <w:sz w:val="28"/>
          <w:szCs w:val="28"/>
          <w:lang w:eastAsia="ru-RU"/>
        </w:rPr>
        <w:t>формации, которая используется для контроля целостности и подтверждения подлинности электронных документов.</w:t>
      </w: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B3D1E" w:rsidRPr="00063061" w:rsidRDefault="009B3D1E" w:rsidP="00244176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07085" w:rsidRDefault="00507085" w:rsidP="00244176">
      <w:pPr>
        <w:pStyle w:val="2"/>
        <w:spacing w:line="360" w:lineRule="auto"/>
        <w:ind w:firstLine="851"/>
        <w:contextualSpacing/>
        <w:jc w:val="center"/>
        <w:rPr>
          <w:b/>
        </w:rPr>
      </w:pPr>
    </w:p>
    <w:p w:rsidR="00507085" w:rsidRDefault="00507085" w:rsidP="00244176">
      <w:pPr>
        <w:pStyle w:val="2"/>
        <w:spacing w:line="360" w:lineRule="auto"/>
        <w:ind w:firstLine="851"/>
        <w:contextualSpacing/>
        <w:jc w:val="center"/>
        <w:rPr>
          <w:b/>
        </w:rPr>
      </w:pPr>
    </w:p>
    <w:p w:rsidR="00507085" w:rsidRDefault="00507085" w:rsidP="00244176">
      <w:pPr>
        <w:pStyle w:val="2"/>
        <w:spacing w:line="360" w:lineRule="auto"/>
        <w:ind w:firstLine="851"/>
        <w:contextualSpacing/>
        <w:jc w:val="center"/>
        <w:rPr>
          <w:b/>
        </w:rPr>
      </w:pPr>
    </w:p>
    <w:p w:rsidR="00507085" w:rsidRDefault="00507085" w:rsidP="00244176">
      <w:pPr>
        <w:pStyle w:val="2"/>
        <w:spacing w:line="360" w:lineRule="auto"/>
        <w:ind w:firstLine="851"/>
        <w:contextualSpacing/>
        <w:jc w:val="center"/>
        <w:rPr>
          <w:b/>
        </w:rPr>
      </w:pPr>
    </w:p>
    <w:p w:rsidR="00507085" w:rsidRDefault="00507085" w:rsidP="00244176">
      <w:pPr>
        <w:pStyle w:val="2"/>
        <w:spacing w:line="360" w:lineRule="auto"/>
        <w:ind w:firstLine="851"/>
        <w:contextualSpacing/>
        <w:jc w:val="center"/>
        <w:rPr>
          <w:b/>
        </w:rPr>
      </w:pPr>
    </w:p>
    <w:p w:rsidR="00507085" w:rsidRDefault="00507085" w:rsidP="00244176">
      <w:pPr>
        <w:pStyle w:val="2"/>
        <w:spacing w:line="360" w:lineRule="auto"/>
        <w:ind w:firstLine="851"/>
        <w:contextualSpacing/>
        <w:jc w:val="center"/>
        <w:rPr>
          <w:b/>
        </w:rPr>
      </w:pPr>
    </w:p>
    <w:p w:rsidR="00507085" w:rsidRDefault="00507085" w:rsidP="00244176">
      <w:pPr>
        <w:pStyle w:val="2"/>
        <w:spacing w:line="360" w:lineRule="auto"/>
        <w:ind w:firstLine="851"/>
        <w:contextualSpacing/>
        <w:jc w:val="center"/>
        <w:rPr>
          <w:b/>
        </w:rPr>
      </w:pPr>
    </w:p>
    <w:p w:rsidR="00507085" w:rsidRDefault="00507085" w:rsidP="00244176">
      <w:pPr>
        <w:pStyle w:val="2"/>
        <w:spacing w:line="360" w:lineRule="auto"/>
        <w:ind w:firstLine="851"/>
        <w:contextualSpacing/>
        <w:jc w:val="center"/>
        <w:rPr>
          <w:b/>
        </w:rPr>
      </w:pPr>
    </w:p>
    <w:p w:rsidR="00507085" w:rsidRDefault="00507085" w:rsidP="00244176">
      <w:pPr>
        <w:pStyle w:val="2"/>
        <w:spacing w:line="360" w:lineRule="auto"/>
        <w:ind w:firstLine="851"/>
        <w:contextualSpacing/>
        <w:jc w:val="center"/>
        <w:rPr>
          <w:b/>
        </w:rPr>
      </w:pPr>
    </w:p>
    <w:p w:rsidR="00507085" w:rsidRDefault="00507085" w:rsidP="00244176">
      <w:pPr>
        <w:pStyle w:val="2"/>
        <w:spacing w:line="360" w:lineRule="auto"/>
        <w:ind w:firstLine="851"/>
        <w:contextualSpacing/>
        <w:jc w:val="center"/>
        <w:rPr>
          <w:b/>
        </w:rPr>
      </w:pPr>
    </w:p>
    <w:p w:rsidR="00507085" w:rsidRDefault="00507085" w:rsidP="00244176">
      <w:pPr>
        <w:pStyle w:val="2"/>
        <w:spacing w:line="360" w:lineRule="auto"/>
        <w:ind w:firstLine="851"/>
        <w:contextualSpacing/>
        <w:jc w:val="center"/>
        <w:rPr>
          <w:b/>
        </w:rPr>
      </w:pPr>
    </w:p>
    <w:p w:rsidR="00507085" w:rsidRDefault="00507085" w:rsidP="00244176">
      <w:pPr>
        <w:pStyle w:val="2"/>
        <w:spacing w:line="360" w:lineRule="auto"/>
        <w:ind w:firstLine="851"/>
        <w:contextualSpacing/>
        <w:jc w:val="center"/>
        <w:rPr>
          <w:b/>
        </w:rPr>
      </w:pPr>
    </w:p>
    <w:p w:rsidR="00507085" w:rsidRDefault="00507085" w:rsidP="00244176">
      <w:pPr>
        <w:pStyle w:val="2"/>
        <w:spacing w:line="360" w:lineRule="auto"/>
        <w:ind w:firstLine="851"/>
        <w:contextualSpacing/>
        <w:jc w:val="center"/>
        <w:rPr>
          <w:b/>
        </w:rPr>
      </w:pPr>
    </w:p>
    <w:p w:rsidR="00507085" w:rsidRDefault="00507085" w:rsidP="00244176">
      <w:pPr>
        <w:pStyle w:val="2"/>
        <w:spacing w:line="360" w:lineRule="auto"/>
        <w:ind w:firstLine="851"/>
        <w:contextualSpacing/>
        <w:jc w:val="center"/>
        <w:rPr>
          <w:b/>
        </w:rPr>
      </w:pPr>
    </w:p>
    <w:p w:rsidR="00507085" w:rsidRDefault="00507085" w:rsidP="00244176">
      <w:pPr>
        <w:pStyle w:val="2"/>
        <w:spacing w:line="360" w:lineRule="auto"/>
        <w:ind w:firstLine="851"/>
        <w:contextualSpacing/>
        <w:jc w:val="center"/>
        <w:rPr>
          <w:b/>
        </w:rPr>
      </w:pPr>
    </w:p>
    <w:p w:rsidR="00507085" w:rsidRDefault="00507085" w:rsidP="00244176">
      <w:pPr>
        <w:pStyle w:val="2"/>
        <w:spacing w:line="360" w:lineRule="auto"/>
        <w:ind w:firstLine="851"/>
        <w:contextualSpacing/>
        <w:jc w:val="center"/>
        <w:rPr>
          <w:b/>
        </w:rPr>
      </w:pPr>
    </w:p>
    <w:p w:rsidR="009B3D1E" w:rsidRPr="00063061" w:rsidRDefault="009B3D1E" w:rsidP="00244176">
      <w:pPr>
        <w:pStyle w:val="2"/>
        <w:spacing w:line="360" w:lineRule="auto"/>
        <w:ind w:firstLine="851"/>
        <w:contextualSpacing/>
        <w:jc w:val="center"/>
        <w:rPr>
          <w:b/>
        </w:rPr>
      </w:pPr>
      <w:r w:rsidRPr="00063061">
        <w:rPr>
          <w:b/>
        </w:rPr>
        <w:lastRenderedPageBreak/>
        <w:t>СПИСОК ИСПОЛЬЗОВАННЫХ ИСТОЧНИКОВ</w:t>
      </w:r>
    </w:p>
    <w:p w:rsidR="009B3D1E" w:rsidRPr="00063061" w:rsidRDefault="009B3D1E" w:rsidP="00244176">
      <w:pPr>
        <w:pStyle w:val="2"/>
        <w:spacing w:line="360" w:lineRule="auto"/>
        <w:ind w:firstLine="851"/>
        <w:contextualSpacing/>
        <w:jc w:val="center"/>
        <w:rPr>
          <w:b/>
          <w:bCs/>
        </w:rPr>
      </w:pP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_ftn1"/>
      <w:r w:rsidRPr="00063061">
        <w:rPr>
          <w:rFonts w:ascii="Times New Roman" w:hAnsi="Times New Roman"/>
          <w:sz w:val="28"/>
          <w:szCs w:val="28"/>
        </w:rPr>
        <w:t>1</w:t>
      </w:r>
      <w:bookmarkEnd w:id="1"/>
      <w:r w:rsidRPr="0006306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63061">
        <w:rPr>
          <w:rFonts w:ascii="Times New Roman" w:hAnsi="Times New Roman"/>
          <w:sz w:val="28"/>
          <w:szCs w:val="28"/>
        </w:rPr>
        <w:t>Гмурман</w:t>
      </w:r>
      <w:proofErr w:type="spellEnd"/>
      <w:r w:rsidRPr="00063061">
        <w:rPr>
          <w:rFonts w:ascii="Times New Roman" w:hAnsi="Times New Roman"/>
          <w:sz w:val="28"/>
          <w:szCs w:val="28"/>
        </w:rPr>
        <w:t xml:space="preserve"> А.</w:t>
      </w:r>
      <w:r w:rsidR="005C2CA7">
        <w:rPr>
          <w:rFonts w:ascii="Times New Roman" w:hAnsi="Times New Roman"/>
          <w:sz w:val="28"/>
          <w:szCs w:val="28"/>
        </w:rPr>
        <w:t>И. Информационная безопасность</w:t>
      </w:r>
      <w:r w:rsidR="005C2CA7" w:rsidRPr="005C2CA7">
        <w:rPr>
          <w:rFonts w:ascii="Times New Roman" w:hAnsi="Times New Roman"/>
          <w:sz w:val="28"/>
          <w:szCs w:val="28"/>
        </w:rPr>
        <w:t xml:space="preserve"> / </w:t>
      </w:r>
      <w:r w:rsidR="005C2CA7" w:rsidRPr="00063061">
        <w:rPr>
          <w:rFonts w:ascii="Times New Roman" w:hAnsi="Times New Roman"/>
          <w:sz w:val="28"/>
          <w:szCs w:val="28"/>
        </w:rPr>
        <w:t>А.</w:t>
      </w:r>
      <w:r w:rsidR="005C2CA7">
        <w:rPr>
          <w:rFonts w:ascii="Times New Roman" w:hAnsi="Times New Roman"/>
          <w:sz w:val="28"/>
          <w:szCs w:val="28"/>
        </w:rPr>
        <w:t>И.</w:t>
      </w:r>
      <w:r w:rsidR="005C2CA7" w:rsidRPr="005C2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2CA7" w:rsidRPr="00063061">
        <w:rPr>
          <w:rFonts w:ascii="Times New Roman" w:hAnsi="Times New Roman"/>
          <w:sz w:val="28"/>
          <w:szCs w:val="28"/>
        </w:rPr>
        <w:t>Гмурман</w:t>
      </w:r>
      <w:proofErr w:type="spellEnd"/>
      <w:r w:rsidR="00796B12">
        <w:rPr>
          <w:rFonts w:ascii="Times New Roman" w:hAnsi="Times New Roman"/>
          <w:sz w:val="28"/>
          <w:szCs w:val="28"/>
        </w:rPr>
        <w:t xml:space="preserve"> </w:t>
      </w:r>
      <w:r w:rsidR="0073419F">
        <w:rPr>
          <w:rFonts w:ascii="Times New Roman" w:hAnsi="Times New Roman"/>
          <w:sz w:val="28"/>
          <w:szCs w:val="28"/>
        </w:rPr>
        <w:t>– М.: БИТ-М</w:t>
      </w:r>
      <w:r w:rsidR="00244176">
        <w:rPr>
          <w:rFonts w:ascii="Times New Roman" w:hAnsi="Times New Roman"/>
          <w:sz w:val="28"/>
          <w:szCs w:val="28"/>
        </w:rPr>
        <w:t>,</w:t>
      </w:r>
      <w:r w:rsidRPr="00063061">
        <w:rPr>
          <w:rFonts w:ascii="Times New Roman" w:hAnsi="Times New Roman"/>
          <w:sz w:val="28"/>
          <w:szCs w:val="28"/>
        </w:rPr>
        <w:t xml:space="preserve"> </w:t>
      </w:r>
      <w:r w:rsidR="00244176">
        <w:rPr>
          <w:rFonts w:ascii="Times New Roman" w:hAnsi="Times New Roman"/>
          <w:sz w:val="28"/>
          <w:szCs w:val="28"/>
        </w:rPr>
        <w:t xml:space="preserve"> </w:t>
      </w:r>
      <w:r w:rsidRPr="00063061">
        <w:rPr>
          <w:rFonts w:ascii="Times New Roman" w:hAnsi="Times New Roman"/>
          <w:sz w:val="28"/>
          <w:szCs w:val="28"/>
        </w:rPr>
        <w:t>2004.</w:t>
      </w:r>
      <w:r w:rsidR="00244176">
        <w:rPr>
          <w:rFonts w:ascii="Times New Roman" w:hAnsi="Times New Roman"/>
          <w:sz w:val="28"/>
          <w:szCs w:val="28"/>
        </w:rPr>
        <w:t xml:space="preserve"> – </w:t>
      </w:r>
      <w:r w:rsidRPr="00063061">
        <w:rPr>
          <w:rFonts w:ascii="Times New Roman" w:hAnsi="Times New Roman"/>
          <w:sz w:val="28"/>
          <w:szCs w:val="28"/>
        </w:rPr>
        <w:t>23-35</w:t>
      </w:r>
      <w:r w:rsidR="005C2CA7" w:rsidRPr="005C2CA7">
        <w:rPr>
          <w:rFonts w:ascii="Times New Roman" w:hAnsi="Times New Roman"/>
          <w:sz w:val="28"/>
          <w:szCs w:val="28"/>
        </w:rPr>
        <w:t xml:space="preserve"> </w:t>
      </w:r>
      <w:r w:rsidR="005C2CA7">
        <w:rPr>
          <w:rFonts w:ascii="Times New Roman" w:hAnsi="Times New Roman"/>
          <w:sz w:val="28"/>
          <w:szCs w:val="28"/>
          <w:lang w:val="en-US"/>
        </w:rPr>
        <w:t>c</w:t>
      </w:r>
      <w:r w:rsidRPr="00063061">
        <w:rPr>
          <w:rFonts w:ascii="Times New Roman" w:hAnsi="Times New Roman"/>
          <w:sz w:val="28"/>
          <w:szCs w:val="28"/>
        </w:rPr>
        <w:t>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2.</w:t>
      </w:r>
      <w:r w:rsidR="00884CC1" w:rsidRPr="00884CC1">
        <w:rPr>
          <w:rFonts w:ascii="Times New Roman" w:hAnsi="Times New Roman"/>
          <w:sz w:val="28"/>
          <w:szCs w:val="28"/>
        </w:rPr>
        <w:t xml:space="preserve"> </w:t>
      </w:r>
      <w:r w:rsidR="00884CC1" w:rsidRPr="00063061">
        <w:rPr>
          <w:rFonts w:ascii="Times New Roman" w:hAnsi="Times New Roman"/>
          <w:sz w:val="28"/>
          <w:szCs w:val="28"/>
        </w:rPr>
        <w:t>Зима</w:t>
      </w:r>
      <w:r w:rsidR="00884CC1">
        <w:rPr>
          <w:rFonts w:ascii="Times New Roman" w:hAnsi="Times New Roman"/>
          <w:sz w:val="28"/>
          <w:szCs w:val="28"/>
        </w:rPr>
        <w:t xml:space="preserve"> </w:t>
      </w:r>
      <w:r w:rsidR="00884CC1" w:rsidRPr="00063061">
        <w:rPr>
          <w:rFonts w:ascii="Times New Roman" w:hAnsi="Times New Roman"/>
          <w:sz w:val="28"/>
          <w:szCs w:val="28"/>
        </w:rPr>
        <w:t>В.</w:t>
      </w:r>
      <w:r w:rsidR="00884CC1" w:rsidRPr="00AD37BF">
        <w:rPr>
          <w:rFonts w:ascii="Times New Roman" w:hAnsi="Times New Roman"/>
          <w:sz w:val="28"/>
          <w:szCs w:val="28"/>
        </w:rPr>
        <w:t xml:space="preserve"> </w:t>
      </w:r>
      <w:r w:rsidR="00884CC1">
        <w:rPr>
          <w:rFonts w:ascii="Times New Roman" w:hAnsi="Times New Roman"/>
          <w:sz w:val="28"/>
          <w:szCs w:val="28"/>
        </w:rPr>
        <w:t>М</w:t>
      </w:r>
      <w:r w:rsidR="00884CC1" w:rsidRPr="00AD37BF">
        <w:rPr>
          <w:rFonts w:ascii="Times New Roman" w:hAnsi="Times New Roman"/>
          <w:sz w:val="28"/>
          <w:szCs w:val="28"/>
        </w:rPr>
        <w:t>.</w:t>
      </w:r>
      <w:r w:rsidRPr="00063061">
        <w:rPr>
          <w:rFonts w:ascii="Times New Roman" w:hAnsi="Times New Roman"/>
          <w:sz w:val="28"/>
          <w:szCs w:val="28"/>
        </w:rPr>
        <w:t> </w:t>
      </w:r>
      <w:r w:rsidR="00244176" w:rsidRPr="00063061">
        <w:rPr>
          <w:rFonts w:ascii="Times New Roman" w:hAnsi="Times New Roman"/>
          <w:sz w:val="28"/>
          <w:szCs w:val="28"/>
        </w:rPr>
        <w:t xml:space="preserve">Безопасность глобальных сетевых технологий </w:t>
      </w:r>
      <w:r w:rsidR="00244176" w:rsidRPr="00244176">
        <w:rPr>
          <w:rFonts w:ascii="Times New Roman" w:hAnsi="Times New Roman"/>
          <w:sz w:val="28"/>
          <w:szCs w:val="28"/>
        </w:rPr>
        <w:t xml:space="preserve">/ </w:t>
      </w:r>
      <w:r w:rsidR="00AD37BF" w:rsidRPr="00063061">
        <w:rPr>
          <w:rFonts w:ascii="Times New Roman" w:hAnsi="Times New Roman"/>
          <w:sz w:val="28"/>
          <w:szCs w:val="28"/>
        </w:rPr>
        <w:t>В.</w:t>
      </w:r>
      <w:r w:rsidR="00AD37BF" w:rsidRPr="00AD37BF">
        <w:rPr>
          <w:rFonts w:ascii="Times New Roman" w:hAnsi="Times New Roman"/>
          <w:sz w:val="28"/>
          <w:szCs w:val="28"/>
        </w:rPr>
        <w:t xml:space="preserve"> </w:t>
      </w:r>
      <w:r w:rsidR="00AD37BF">
        <w:rPr>
          <w:rFonts w:ascii="Times New Roman" w:hAnsi="Times New Roman"/>
          <w:sz w:val="28"/>
          <w:szCs w:val="28"/>
        </w:rPr>
        <w:t>М</w:t>
      </w:r>
      <w:r w:rsidR="00AD37BF" w:rsidRPr="00AD37BF">
        <w:rPr>
          <w:rFonts w:ascii="Times New Roman" w:hAnsi="Times New Roman"/>
          <w:sz w:val="28"/>
          <w:szCs w:val="28"/>
        </w:rPr>
        <w:t>.</w:t>
      </w:r>
      <w:r w:rsidR="00AD37BF" w:rsidRPr="00063061">
        <w:rPr>
          <w:rFonts w:ascii="Times New Roman" w:hAnsi="Times New Roman"/>
          <w:sz w:val="28"/>
          <w:szCs w:val="28"/>
        </w:rPr>
        <w:t xml:space="preserve"> </w:t>
      </w:r>
      <w:r w:rsidRPr="00063061">
        <w:rPr>
          <w:rFonts w:ascii="Times New Roman" w:hAnsi="Times New Roman"/>
          <w:sz w:val="28"/>
          <w:szCs w:val="28"/>
        </w:rPr>
        <w:t xml:space="preserve">Зима, </w:t>
      </w:r>
      <w:r w:rsidR="00AD37BF" w:rsidRPr="00063061">
        <w:rPr>
          <w:rFonts w:ascii="Times New Roman" w:hAnsi="Times New Roman"/>
          <w:sz w:val="28"/>
          <w:szCs w:val="28"/>
        </w:rPr>
        <w:t>А.</w:t>
      </w:r>
      <w:r w:rsidR="00AD37BF" w:rsidRPr="00AD37BF">
        <w:rPr>
          <w:rFonts w:ascii="Times New Roman" w:hAnsi="Times New Roman"/>
          <w:sz w:val="28"/>
          <w:szCs w:val="28"/>
        </w:rPr>
        <w:t xml:space="preserve"> </w:t>
      </w:r>
      <w:r w:rsidR="00AD37BF">
        <w:rPr>
          <w:rFonts w:ascii="Times New Roman" w:hAnsi="Times New Roman"/>
          <w:sz w:val="28"/>
          <w:szCs w:val="28"/>
        </w:rPr>
        <w:t>А</w:t>
      </w:r>
      <w:r w:rsidR="00AD37BF" w:rsidRPr="00AD37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63061">
        <w:rPr>
          <w:rFonts w:ascii="Times New Roman" w:hAnsi="Times New Roman"/>
          <w:sz w:val="28"/>
          <w:szCs w:val="28"/>
        </w:rPr>
        <w:t>Молдовян</w:t>
      </w:r>
      <w:proofErr w:type="spellEnd"/>
      <w:r w:rsidRPr="00063061">
        <w:rPr>
          <w:rFonts w:ascii="Times New Roman" w:hAnsi="Times New Roman"/>
          <w:sz w:val="28"/>
          <w:szCs w:val="28"/>
        </w:rPr>
        <w:t>,</w:t>
      </w:r>
      <w:r w:rsidR="00AD37BF" w:rsidRPr="00AD37BF">
        <w:rPr>
          <w:rFonts w:ascii="Times New Roman" w:hAnsi="Times New Roman"/>
          <w:sz w:val="28"/>
          <w:szCs w:val="28"/>
        </w:rPr>
        <w:t xml:space="preserve"> </w:t>
      </w:r>
      <w:r w:rsidR="00AD37BF" w:rsidRPr="00063061">
        <w:rPr>
          <w:rFonts w:ascii="Times New Roman" w:hAnsi="Times New Roman"/>
          <w:sz w:val="28"/>
          <w:szCs w:val="28"/>
        </w:rPr>
        <w:t>Н.</w:t>
      </w:r>
      <w:r w:rsidR="00AD37BF" w:rsidRPr="00AD37BF">
        <w:rPr>
          <w:rFonts w:ascii="Times New Roman" w:hAnsi="Times New Roman"/>
          <w:sz w:val="28"/>
          <w:szCs w:val="28"/>
        </w:rPr>
        <w:t xml:space="preserve"> </w:t>
      </w:r>
      <w:r w:rsidR="00AD37BF">
        <w:rPr>
          <w:rFonts w:ascii="Times New Roman" w:hAnsi="Times New Roman"/>
          <w:sz w:val="28"/>
          <w:szCs w:val="28"/>
        </w:rPr>
        <w:t>А.</w:t>
      </w:r>
      <w:r w:rsidRPr="000630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3061">
        <w:rPr>
          <w:rFonts w:ascii="Times New Roman" w:hAnsi="Times New Roman"/>
          <w:sz w:val="28"/>
          <w:szCs w:val="28"/>
        </w:rPr>
        <w:t>Молдовян</w:t>
      </w:r>
      <w:proofErr w:type="spellEnd"/>
      <w:r w:rsidR="00884CC1">
        <w:rPr>
          <w:rFonts w:ascii="Times New Roman" w:hAnsi="Times New Roman"/>
          <w:sz w:val="28"/>
          <w:szCs w:val="28"/>
        </w:rPr>
        <w:t xml:space="preserve"> </w:t>
      </w:r>
      <w:r w:rsidRPr="00063061">
        <w:rPr>
          <w:rFonts w:ascii="Times New Roman" w:hAnsi="Times New Roman"/>
          <w:sz w:val="28"/>
          <w:szCs w:val="28"/>
        </w:rPr>
        <w:t>– СПб</w:t>
      </w:r>
      <w:proofErr w:type="gramStart"/>
      <w:r w:rsidRPr="00063061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063061">
        <w:rPr>
          <w:rFonts w:ascii="Times New Roman" w:hAnsi="Times New Roman"/>
          <w:sz w:val="28"/>
          <w:szCs w:val="28"/>
        </w:rPr>
        <w:t>BHV, 2000.</w:t>
      </w:r>
      <w:r w:rsidR="00244176">
        <w:rPr>
          <w:rFonts w:ascii="Times New Roman" w:hAnsi="Times New Roman"/>
          <w:sz w:val="28"/>
          <w:szCs w:val="28"/>
        </w:rPr>
        <w:t xml:space="preserve"> –</w:t>
      </w:r>
      <w:r w:rsidR="00AD37BF">
        <w:rPr>
          <w:rFonts w:ascii="Times New Roman" w:hAnsi="Times New Roman"/>
          <w:sz w:val="28"/>
          <w:szCs w:val="28"/>
        </w:rPr>
        <w:t xml:space="preserve"> С.</w:t>
      </w:r>
      <w:r w:rsidR="005C2CA7">
        <w:rPr>
          <w:rFonts w:ascii="Times New Roman" w:hAnsi="Times New Roman"/>
          <w:sz w:val="28"/>
          <w:szCs w:val="28"/>
        </w:rPr>
        <w:t xml:space="preserve"> </w:t>
      </w:r>
      <w:r w:rsidRPr="00063061">
        <w:rPr>
          <w:rFonts w:ascii="Times New Roman" w:hAnsi="Times New Roman"/>
          <w:sz w:val="28"/>
          <w:szCs w:val="28"/>
        </w:rPr>
        <w:t>56.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3. </w:t>
      </w:r>
      <w:proofErr w:type="spellStart"/>
      <w:r w:rsidRPr="00063061">
        <w:rPr>
          <w:rFonts w:ascii="Times New Roman" w:hAnsi="Times New Roman"/>
          <w:sz w:val="28"/>
          <w:szCs w:val="28"/>
        </w:rPr>
        <w:t>Конахович</w:t>
      </w:r>
      <w:proofErr w:type="spellEnd"/>
      <w:r w:rsidRPr="00063061">
        <w:rPr>
          <w:rFonts w:ascii="Times New Roman" w:hAnsi="Times New Roman"/>
          <w:sz w:val="28"/>
          <w:szCs w:val="28"/>
        </w:rPr>
        <w:t xml:space="preserve"> Г.</w:t>
      </w:r>
      <w:r w:rsidR="00AD37BF" w:rsidRPr="00AD37BF">
        <w:rPr>
          <w:rFonts w:ascii="Times New Roman" w:hAnsi="Times New Roman"/>
          <w:sz w:val="28"/>
          <w:szCs w:val="28"/>
        </w:rPr>
        <w:t xml:space="preserve"> </w:t>
      </w:r>
      <w:r w:rsidR="00244176">
        <w:rPr>
          <w:rFonts w:ascii="Times New Roman" w:hAnsi="Times New Roman"/>
          <w:sz w:val="28"/>
          <w:szCs w:val="28"/>
        </w:rPr>
        <w:t>Ф</w:t>
      </w:r>
      <w:r w:rsidR="005C2CA7" w:rsidRPr="005C2CA7">
        <w:rPr>
          <w:rFonts w:ascii="Times New Roman" w:hAnsi="Times New Roman"/>
          <w:sz w:val="28"/>
          <w:szCs w:val="28"/>
        </w:rPr>
        <w:t>.</w:t>
      </w:r>
      <w:r w:rsidRPr="00063061">
        <w:rPr>
          <w:rFonts w:ascii="Times New Roman" w:hAnsi="Times New Roman"/>
          <w:sz w:val="28"/>
          <w:szCs w:val="28"/>
        </w:rPr>
        <w:t xml:space="preserve"> Защита информации в телекоммуникационных с</w:t>
      </w:r>
      <w:r w:rsidRPr="00063061">
        <w:rPr>
          <w:rFonts w:ascii="Times New Roman" w:hAnsi="Times New Roman"/>
          <w:sz w:val="28"/>
          <w:szCs w:val="28"/>
        </w:rPr>
        <w:t>и</w:t>
      </w:r>
      <w:r w:rsidRPr="00063061">
        <w:rPr>
          <w:rFonts w:ascii="Times New Roman" w:hAnsi="Times New Roman"/>
          <w:sz w:val="28"/>
          <w:szCs w:val="28"/>
        </w:rPr>
        <w:t>стемах</w:t>
      </w:r>
      <w:r w:rsidR="005C2CA7" w:rsidRPr="005C2CA7">
        <w:rPr>
          <w:rFonts w:ascii="Times New Roman" w:hAnsi="Times New Roman"/>
          <w:sz w:val="28"/>
          <w:szCs w:val="28"/>
        </w:rPr>
        <w:t xml:space="preserve"> / </w:t>
      </w:r>
      <w:r w:rsidR="005C2CA7" w:rsidRPr="00063061">
        <w:rPr>
          <w:rFonts w:ascii="Times New Roman" w:hAnsi="Times New Roman"/>
          <w:sz w:val="28"/>
          <w:szCs w:val="28"/>
        </w:rPr>
        <w:t>Г.</w:t>
      </w:r>
      <w:r w:rsidR="00AD37BF" w:rsidRPr="00AD37BF">
        <w:rPr>
          <w:rFonts w:ascii="Times New Roman" w:hAnsi="Times New Roman"/>
          <w:sz w:val="28"/>
          <w:szCs w:val="28"/>
        </w:rPr>
        <w:t xml:space="preserve"> </w:t>
      </w:r>
      <w:r w:rsidR="005C2CA7">
        <w:rPr>
          <w:rFonts w:ascii="Times New Roman" w:hAnsi="Times New Roman"/>
          <w:sz w:val="28"/>
          <w:szCs w:val="28"/>
        </w:rPr>
        <w:t>Ф</w:t>
      </w:r>
      <w:r w:rsidR="005C2CA7" w:rsidRPr="0006306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C2CA7" w:rsidRPr="00063061">
        <w:rPr>
          <w:rFonts w:ascii="Times New Roman" w:hAnsi="Times New Roman"/>
          <w:sz w:val="28"/>
          <w:szCs w:val="28"/>
        </w:rPr>
        <w:t>Конахович</w:t>
      </w:r>
      <w:proofErr w:type="spellEnd"/>
      <w:r w:rsidR="00884CC1">
        <w:rPr>
          <w:rFonts w:ascii="Times New Roman" w:hAnsi="Times New Roman"/>
          <w:sz w:val="28"/>
          <w:szCs w:val="28"/>
        </w:rPr>
        <w:t xml:space="preserve"> </w:t>
      </w:r>
      <w:r w:rsidRPr="00063061">
        <w:rPr>
          <w:rFonts w:ascii="Times New Roman" w:hAnsi="Times New Roman"/>
          <w:sz w:val="28"/>
          <w:szCs w:val="28"/>
        </w:rPr>
        <w:t>– М.: МК-Пресс,2005.</w:t>
      </w:r>
      <w:r w:rsidR="00244176">
        <w:rPr>
          <w:rFonts w:ascii="Times New Roman" w:hAnsi="Times New Roman"/>
          <w:sz w:val="28"/>
          <w:szCs w:val="28"/>
        </w:rPr>
        <w:t xml:space="preserve"> – </w:t>
      </w:r>
      <w:r w:rsidRPr="00063061">
        <w:rPr>
          <w:rFonts w:ascii="Times New Roman" w:hAnsi="Times New Roman"/>
          <w:sz w:val="28"/>
          <w:szCs w:val="28"/>
        </w:rPr>
        <w:t>123</w:t>
      </w:r>
      <w:r w:rsidR="005C2CA7" w:rsidRPr="005C2CA7">
        <w:rPr>
          <w:rFonts w:ascii="Times New Roman" w:hAnsi="Times New Roman"/>
          <w:sz w:val="28"/>
          <w:szCs w:val="28"/>
        </w:rPr>
        <w:t xml:space="preserve"> </w:t>
      </w:r>
      <w:r w:rsidR="005C2CA7">
        <w:rPr>
          <w:rFonts w:ascii="Times New Roman" w:hAnsi="Times New Roman"/>
          <w:sz w:val="28"/>
          <w:szCs w:val="28"/>
          <w:lang w:val="en-US"/>
        </w:rPr>
        <w:t>c</w:t>
      </w:r>
      <w:r w:rsidRPr="00063061">
        <w:rPr>
          <w:rFonts w:ascii="Times New Roman" w:hAnsi="Times New Roman"/>
          <w:sz w:val="28"/>
          <w:szCs w:val="28"/>
        </w:rPr>
        <w:t>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063061">
        <w:rPr>
          <w:rFonts w:ascii="Times New Roman" w:hAnsi="Times New Roman"/>
          <w:sz w:val="28"/>
          <w:szCs w:val="28"/>
        </w:rPr>
        <w:t>Коржов</w:t>
      </w:r>
      <w:proofErr w:type="spellEnd"/>
      <w:r w:rsidRPr="00063061">
        <w:rPr>
          <w:rFonts w:ascii="Times New Roman" w:hAnsi="Times New Roman"/>
          <w:sz w:val="28"/>
          <w:szCs w:val="28"/>
        </w:rPr>
        <w:t xml:space="preserve"> В.</w:t>
      </w:r>
      <w:r w:rsidR="00884CC1">
        <w:rPr>
          <w:rFonts w:ascii="Times New Roman" w:hAnsi="Times New Roman"/>
          <w:sz w:val="28"/>
          <w:szCs w:val="28"/>
        </w:rPr>
        <w:t xml:space="preserve"> В.</w:t>
      </w:r>
      <w:r w:rsidRPr="00063061">
        <w:rPr>
          <w:rFonts w:ascii="Times New Roman" w:hAnsi="Times New Roman"/>
          <w:sz w:val="28"/>
          <w:szCs w:val="28"/>
        </w:rPr>
        <w:t xml:space="preserve"> Стратегия и тактика защиты</w:t>
      </w:r>
      <w:r w:rsidR="005C2CA7" w:rsidRPr="005C2CA7">
        <w:rPr>
          <w:rFonts w:ascii="Times New Roman" w:hAnsi="Times New Roman"/>
          <w:sz w:val="28"/>
          <w:szCs w:val="28"/>
        </w:rPr>
        <w:t xml:space="preserve"> / </w:t>
      </w:r>
      <w:r w:rsidR="005C2CA7">
        <w:rPr>
          <w:rFonts w:ascii="Times New Roman" w:hAnsi="Times New Roman"/>
          <w:sz w:val="28"/>
          <w:szCs w:val="28"/>
        </w:rPr>
        <w:t>В</w:t>
      </w:r>
      <w:r w:rsidR="005C2CA7" w:rsidRPr="00063061">
        <w:rPr>
          <w:rFonts w:ascii="Times New Roman" w:hAnsi="Times New Roman"/>
          <w:sz w:val="28"/>
          <w:szCs w:val="28"/>
        </w:rPr>
        <w:t>.</w:t>
      </w:r>
      <w:r w:rsidR="00884CC1">
        <w:rPr>
          <w:rFonts w:ascii="Times New Roman" w:hAnsi="Times New Roman"/>
          <w:sz w:val="28"/>
          <w:szCs w:val="28"/>
        </w:rPr>
        <w:t xml:space="preserve"> В.</w:t>
      </w:r>
      <w:r w:rsidR="005C2CA7" w:rsidRPr="005C2C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2CA7">
        <w:rPr>
          <w:rFonts w:ascii="Times New Roman" w:hAnsi="Times New Roman"/>
          <w:sz w:val="28"/>
          <w:szCs w:val="28"/>
        </w:rPr>
        <w:t>Коржов</w:t>
      </w:r>
      <w:proofErr w:type="spellEnd"/>
      <w:r w:rsidR="005C2CA7">
        <w:rPr>
          <w:rFonts w:ascii="Times New Roman" w:hAnsi="Times New Roman"/>
          <w:sz w:val="28"/>
          <w:szCs w:val="28"/>
        </w:rPr>
        <w:t xml:space="preserve"> </w:t>
      </w:r>
      <w:r w:rsidR="005C2CA7" w:rsidRPr="005C2CA7">
        <w:rPr>
          <w:rFonts w:ascii="Times New Roman" w:hAnsi="Times New Roman"/>
          <w:sz w:val="28"/>
          <w:szCs w:val="28"/>
        </w:rPr>
        <w:t>//</w:t>
      </w:r>
      <w:r w:rsidR="005C2CA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63061">
        <w:rPr>
          <w:rFonts w:ascii="Times New Roman" w:hAnsi="Times New Roman"/>
          <w:sz w:val="28"/>
          <w:szCs w:val="28"/>
        </w:rPr>
        <w:t>Compu</w:t>
      </w:r>
      <w:r w:rsidR="00884CC1">
        <w:rPr>
          <w:rFonts w:ascii="Times New Roman" w:hAnsi="Times New Roman"/>
          <w:sz w:val="28"/>
          <w:szCs w:val="28"/>
        </w:rPr>
        <w:t>-</w:t>
      </w:r>
      <w:r w:rsidRPr="00063061">
        <w:rPr>
          <w:rFonts w:ascii="Times New Roman" w:hAnsi="Times New Roman"/>
          <w:sz w:val="28"/>
          <w:szCs w:val="28"/>
        </w:rPr>
        <w:t>terworld</w:t>
      </w:r>
      <w:proofErr w:type="spellEnd"/>
      <w:r w:rsidRPr="00063061">
        <w:rPr>
          <w:rFonts w:ascii="Times New Roman" w:hAnsi="Times New Roman"/>
          <w:sz w:val="28"/>
          <w:szCs w:val="28"/>
        </w:rPr>
        <w:t xml:space="preserve"> Россия.</w:t>
      </w:r>
      <w:r w:rsidR="005C2CA7" w:rsidRPr="005C2CA7">
        <w:rPr>
          <w:rFonts w:ascii="Times New Roman" w:hAnsi="Times New Roman"/>
          <w:sz w:val="28"/>
          <w:szCs w:val="28"/>
        </w:rPr>
        <w:t xml:space="preserve"> –</w:t>
      </w:r>
      <w:r w:rsidRPr="00063061">
        <w:rPr>
          <w:rFonts w:ascii="Times New Roman" w:hAnsi="Times New Roman"/>
          <w:sz w:val="28"/>
          <w:szCs w:val="28"/>
        </w:rPr>
        <w:t xml:space="preserve"> 2004.</w:t>
      </w:r>
      <w:r w:rsidR="005C2CA7" w:rsidRPr="005C2CA7">
        <w:rPr>
          <w:rFonts w:ascii="Times New Roman" w:hAnsi="Times New Roman"/>
          <w:sz w:val="28"/>
          <w:szCs w:val="28"/>
        </w:rPr>
        <w:t xml:space="preserve"> </w:t>
      </w:r>
      <w:r w:rsidR="005C2CA7">
        <w:rPr>
          <w:rFonts w:ascii="Times New Roman" w:hAnsi="Times New Roman"/>
          <w:sz w:val="28"/>
          <w:szCs w:val="28"/>
        </w:rPr>
        <w:t xml:space="preserve">– </w:t>
      </w:r>
      <w:r w:rsidRPr="00063061">
        <w:rPr>
          <w:rFonts w:ascii="Times New Roman" w:hAnsi="Times New Roman"/>
          <w:sz w:val="28"/>
          <w:szCs w:val="28"/>
        </w:rPr>
        <w:t>№14.</w:t>
      </w:r>
      <w:r w:rsidR="00884CC1">
        <w:rPr>
          <w:rFonts w:ascii="Times New Roman" w:hAnsi="Times New Roman"/>
          <w:sz w:val="28"/>
          <w:szCs w:val="28"/>
        </w:rPr>
        <w:t xml:space="preserve"> </w:t>
      </w:r>
      <w:r w:rsidR="005C2CA7" w:rsidRPr="005C2CA7">
        <w:rPr>
          <w:rFonts w:ascii="Times New Roman" w:hAnsi="Times New Roman"/>
          <w:sz w:val="28"/>
          <w:szCs w:val="28"/>
        </w:rPr>
        <w:t xml:space="preserve">– </w:t>
      </w:r>
      <w:r w:rsidRPr="00063061">
        <w:rPr>
          <w:rFonts w:ascii="Times New Roman" w:hAnsi="Times New Roman"/>
          <w:sz w:val="28"/>
          <w:szCs w:val="28"/>
        </w:rPr>
        <w:t>26</w:t>
      </w:r>
      <w:r w:rsidR="005C2CA7" w:rsidRPr="005C2CA7">
        <w:rPr>
          <w:rFonts w:ascii="Times New Roman" w:hAnsi="Times New Roman"/>
          <w:sz w:val="28"/>
          <w:szCs w:val="28"/>
        </w:rPr>
        <w:t xml:space="preserve"> </w:t>
      </w:r>
      <w:r w:rsidR="005C2CA7">
        <w:rPr>
          <w:rFonts w:ascii="Times New Roman" w:hAnsi="Times New Roman"/>
          <w:sz w:val="28"/>
          <w:szCs w:val="28"/>
        </w:rPr>
        <w:t>с</w:t>
      </w:r>
      <w:r w:rsidRPr="00063061">
        <w:rPr>
          <w:rFonts w:ascii="Times New Roman" w:hAnsi="Times New Roman"/>
          <w:sz w:val="28"/>
          <w:szCs w:val="28"/>
        </w:rPr>
        <w:t>.</w:t>
      </w:r>
    </w:p>
    <w:p w:rsidR="00385DE7" w:rsidRPr="00063061" w:rsidRDefault="00385DE7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5</w:t>
      </w:r>
      <w:r w:rsidRPr="0006306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063061">
        <w:rPr>
          <w:rFonts w:ascii="Times New Roman" w:hAnsi="Times New Roman"/>
          <w:color w:val="000000"/>
          <w:sz w:val="28"/>
          <w:szCs w:val="28"/>
        </w:rPr>
        <w:t>Цирлов</w:t>
      </w:r>
      <w:proofErr w:type="spellEnd"/>
      <w:r w:rsidRPr="00063061">
        <w:rPr>
          <w:rFonts w:ascii="Times New Roman" w:hAnsi="Times New Roman"/>
          <w:color w:val="000000"/>
          <w:sz w:val="28"/>
          <w:szCs w:val="28"/>
        </w:rPr>
        <w:t xml:space="preserve"> В.</w:t>
      </w:r>
      <w:r w:rsidR="00884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3061">
        <w:rPr>
          <w:rFonts w:ascii="Times New Roman" w:hAnsi="Times New Roman"/>
          <w:color w:val="000000"/>
          <w:sz w:val="28"/>
          <w:szCs w:val="28"/>
        </w:rPr>
        <w:t>Л. Основы информационной безопасности автоматиз</w:t>
      </w:r>
      <w:r w:rsidRPr="00063061">
        <w:rPr>
          <w:rFonts w:ascii="Times New Roman" w:hAnsi="Times New Roman"/>
          <w:color w:val="000000"/>
          <w:sz w:val="28"/>
          <w:szCs w:val="28"/>
        </w:rPr>
        <w:t>и</w:t>
      </w:r>
      <w:r w:rsidRPr="00063061">
        <w:rPr>
          <w:rFonts w:ascii="Times New Roman" w:hAnsi="Times New Roman"/>
          <w:color w:val="000000"/>
          <w:sz w:val="28"/>
          <w:szCs w:val="28"/>
        </w:rPr>
        <w:t>рованных систем</w:t>
      </w:r>
      <w:r w:rsidR="005C2CA7" w:rsidRPr="005C2CA7">
        <w:rPr>
          <w:rFonts w:ascii="Times New Roman" w:hAnsi="Times New Roman"/>
          <w:color w:val="000000"/>
          <w:sz w:val="28"/>
          <w:szCs w:val="28"/>
        </w:rPr>
        <w:t xml:space="preserve"> /</w:t>
      </w:r>
      <w:r w:rsidR="005C2CA7">
        <w:rPr>
          <w:rFonts w:ascii="Times New Roman" w:hAnsi="Times New Roman"/>
          <w:color w:val="000000"/>
          <w:sz w:val="28"/>
          <w:szCs w:val="28"/>
        </w:rPr>
        <w:t xml:space="preserve"> В.</w:t>
      </w:r>
      <w:r w:rsidR="00AD37BF" w:rsidRPr="00AD37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2CA7">
        <w:rPr>
          <w:rFonts w:ascii="Times New Roman" w:hAnsi="Times New Roman"/>
          <w:color w:val="000000"/>
          <w:sz w:val="28"/>
          <w:szCs w:val="28"/>
        </w:rPr>
        <w:t>Л.</w:t>
      </w:r>
      <w:r w:rsidR="005C2CA7" w:rsidRPr="005C2CA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2CA7" w:rsidRPr="00063061">
        <w:rPr>
          <w:rFonts w:ascii="Times New Roman" w:hAnsi="Times New Roman"/>
          <w:color w:val="000000"/>
          <w:sz w:val="28"/>
          <w:szCs w:val="28"/>
        </w:rPr>
        <w:t>Цирлов</w:t>
      </w:r>
      <w:proofErr w:type="spellEnd"/>
      <w:r w:rsidR="00AD37BF" w:rsidRPr="00AD37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2CA7" w:rsidRPr="005C2CA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63061">
        <w:rPr>
          <w:rFonts w:ascii="Times New Roman" w:hAnsi="Times New Roman"/>
          <w:color w:val="000000"/>
          <w:sz w:val="28"/>
          <w:szCs w:val="28"/>
        </w:rPr>
        <w:t xml:space="preserve"> М.: Изд-во Феникс</w:t>
      </w:r>
      <w:r w:rsidR="005C2CA7">
        <w:rPr>
          <w:rFonts w:ascii="Times New Roman" w:hAnsi="Times New Roman"/>
          <w:color w:val="000000"/>
          <w:sz w:val="28"/>
          <w:szCs w:val="28"/>
        </w:rPr>
        <w:t>,</w:t>
      </w:r>
      <w:r w:rsidRPr="00063061">
        <w:rPr>
          <w:rFonts w:ascii="Times New Roman" w:hAnsi="Times New Roman"/>
          <w:color w:val="000000"/>
          <w:sz w:val="28"/>
          <w:szCs w:val="28"/>
        </w:rPr>
        <w:t xml:space="preserve"> 2008.</w:t>
      </w:r>
      <w:r w:rsidR="002441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4176">
        <w:rPr>
          <w:rFonts w:ascii="Times New Roman" w:hAnsi="Times New Roman"/>
          <w:sz w:val="28"/>
          <w:szCs w:val="28"/>
        </w:rPr>
        <w:t xml:space="preserve">– </w:t>
      </w:r>
      <w:r w:rsidR="005C2CA7">
        <w:rPr>
          <w:rFonts w:ascii="Times New Roman" w:hAnsi="Times New Roman"/>
          <w:sz w:val="28"/>
          <w:szCs w:val="28"/>
        </w:rPr>
        <w:t>38 с.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6.</w:t>
      </w:r>
      <w:r w:rsidR="00884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CC1" w:rsidRPr="00063061">
        <w:rPr>
          <w:rFonts w:ascii="Times New Roman" w:hAnsi="Times New Roman"/>
          <w:sz w:val="28"/>
          <w:szCs w:val="28"/>
        </w:rPr>
        <w:t>Молдовян</w:t>
      </w:r>
      <w:proofErr w:type="spellEnd"/>
      <w:r w:rsidRPr="00063061">
        <w:rPr>
          <w:rFonts w:ascii="Times New Roman" w:hAnsi="Times New Roman"/>
          <w:sz w:val="28"/>
          <w:szCs w:val="28"/>
        </w:rPr>
        <w:t xml:space="preserve"> </w:t>
      </w:r>
      <w:r w:rsidR="00884CC1" w:rsidRPr="00063061">
        <w:rPr>
          <w:rFonts w:ascii="Times New Roman" w:hAnsi="Times New Roman"/>
          <w:sz w:val="28"/>
          <w:szCs w:val="28"/>
        </w:rPr>
        <w:t>А.</w:t>
      </w:r>
      <w:r w:rsidR="00884CC1" w:rsidRPr="00AD37BF">
        <w:rPr>
          <w:rFonts w:ascii="Times New Roman" w:hAnsi="Times New Roman"/>
          <w:sz w:val="28"/>
          <w:szCs w:val="28"/>
        </w:rPr>
        <w:t xml:space="preserve"> </w:t>
      </w:r>
      <w:r w:rsidR="00884CC1" w:rsidRPr="00063061">
        <w:rPr>
          <w:rFonts w:ascii="Times New Roman" w:hAnsi="Times New Roman"/>
          <w:sz w:val="28"/>
          <w:szCs w:val="28"/>
        </w:rPr>
        <w:t>А</w:t>
      </w:r>
      <w:r w:rsidR="00884CC1" w:rsidRPr="005C2CA7">
        <w:rPr>
          <w:rFonts w:ascii="Times New Roman" w:hAnsi="Times New Roman"/>
          <w:sz w:val="28"/>
          <w:szCs w:val="28"/>
        </w:rPr>
        <w:t>.</w:t>
      </w:r>
      <w:r w:rsidR="00884CC1" w:rsidRPr="00063061">
        <w:rPr>
          <w:rFonts w:ascii="Times New Roman" w:hAnsi="Times New Roman"/>
          <w:sz w:val="28"/>
          <w:szCs w:val="28"/>
        </w:rPr>
        <w:t xml:space="preserve"> </w:t>
      </w:r>
      <w:r w:rsidRPr="00063061">
        <w:rPr>
          <w:rFonts w:ascii="Times New Roman" w:hAnsi="Times New Roman"/>
          <w:sz w:val="28"/>
          <w:szCs w:val="28"/>
        </w:rPr>
        <w:t>Криптография</w:t>
      </w:r>
      <w:r w:rsidR="005C2CA7" w:rsidRPr="005C2CA7">
        <w:rPr>
          <w:rFonts w:ascii="Times New Roman" w:hAnsi="Times New Roman"/>
          <w:sz w:val="28"/>
          <w:szCs w:val="28"/>
        </w:rPr>
        <w:t xml:space="preserve"> /</w:t>
      </w:r>
      <w:r w:rsidR="005C2CA7">
        <w:rPr>
          <w:rFonts w:ascii="Times New Roman" w:hAnsi="Times New Roman"/>
          <w:sz w:val="28"/>
          <w:szCs w:val="28"/>
        </w:rPr>
        <w:t xml:space="preserve"> </w:t>
      </w:r>
      <w:r w:rsidR="005C2CA7" w:rsidRPr="00063061">
        <w:rPr>
          <w:rFonts w:ascii="Times New Roman" w:hAnsi="Times New Roman"/>
          <w:sz w:val="28"/>
          <w:szCs w:val="28"/>
        </w:rPr>
        <w:t>А.</w:t>
      </w:r>
      <w:r w:rsidR="00AD37BF" w:rsidRPr="00AD37BF">
        <w:rPr>
          <w:rFonts w:ascii="Times New Roman" w:hAnsi="Times New Roman"/>
          <w:sz w:val="28"/>
          <w:szCs w:val="28"/>
        </w:rPr>
        <w:t xml:space="preserve"> </w:t>
      </w:r>
      <w:r w:rsidR="005C2CA7" w:rsidRPr="00063061">
        <w:rPr>
          <w:rFonts w:ascii="Times New Roman" w:hAnsi="Times New Roman"/>
          <w:sz w:val="28"/>
          <w:szCs w:val="28"/>
        </w:rPr>
        <w:t>А</w:t>
      </w:r>
      <w:r w:rsidR="005C2CA7" w:rsidRPr="005C2CA7">
        <w:rPr>
          <w:rFonts w:ascii="Times New Roman" w:hAnsi="Times New Roman"/>
          <w:sz w:val="28"/>
          <w:szCs w:val="28"/>
        </w:rPr>
        <w:t>.</w:t>
      </w:r>
      <w:r w:rsidR="005C2CA7" w:rsidRPr="000630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2CA7" w:rsidRPr="00063061">
        <w:rPr>
          <w:rFonts w:ascii="Times New Roman" w:hAnsi="Times New Roman"/>
          <w:sz w:val="28"/>
          <w:szCs w:val="28"/>
        </w:rPr>
        <w:t>Молдовян</w:t>
      </w:r>
      <w:proofErr w:type="spellEnd"/>
      <w:r w:rsidR="005C2CA7" w:rsidRPr="00063061">
        <w:rPr>
          <w:rFonts w:ascii="Times New Roman" w:hAnsi="Times New Roman"/>
          <w:sz w:val="28"/>
          <w:szCs w:val="28"/>
        </w:rPr>
        <w:t xml:space="preserve">, </w:t>
      </w:r>
      <w:r w:rsidR="00AD37BF" w:rsidRPr="00063061">
        <w:rPr>
          <w:rFonts w:ascii="Times New Roman" w:hAnsi="Times New Roman"/>
          <w:sz w:val="28"/>
          <w:szCs w:val="28"/>
        </w:rPr>
        <w:t>Н.</w:t>
      </w:r>
      <w:r w:rsidR="00AD37BF" w:rsidRPr="00AD37BF">
        <w:rPr>
          <w:rFonts w:ascii="Times New Roman" w:hAnsi="Times New Roman"/>
          <w:sz w:val="28"/>
          <w:szCs w:val="28"/>
        </w:rPr>
        <w:t xml:space="preserve"> </w:t>
      </w:r>
      <w:r w:rsidR="00AD37BF" w:rsidRPr="00063061">
        <w:rPr>
          <w:rFonts w:ascii="Times New Roman" w:hAnsi="Times New Roman"/>
          <w:sz w:val="28"/>
          <w:szCs w:val="28"/>
        </w:rPr>
        <w:t>А.</w:t>
      </w:r>
      <w:r w:rsidR="00AD37BF" w:rsidRPr="00AD3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2CA7" w:rsidRPr="00063061">
        <w:rPr>
          <w:rFonts w:ascii="Times New Roman" w:hAnsi="Times New Roman"/>
          <w:sz w:val="28"/>
          <w:szCs w:val="28"/>
        </w:rPr>
        <w:t>Молдовян</w:t>
      </w:r>
      <w:proofErr w:type="spellEnd"/>
      <w:r w:rsidR="005C2CA7" w:rsidRPr="00063061">
        <w:rPr>
          <w:rFonts w:ascii="Times New Roman" w:hAnsi="Times New Roman"/>
          <w:sz w:val="28"/>
          <w:szCs w:val="28"/>
        </w:rPr>
        <w:t xml:space="preserve">, </w:t>
      </w:r>
      <w:r w:rsidR="00AD37BF" w:rsidRPr="00063061">
        <w:rPr>
          <w:rFonts w:ascii="Times New Roman" w:hAnsi="Times New Roman"/>
          <w:sz w:val="28"/>
          <w:szCs w:val="28"/>
        </w:rPr>
        <w:t>Б.</w:t>
      </w:r>
      <w:r w:rsidR="00AD37BF" w:rsidRPr="00AD37BF">
        <w:rPr>
          <w:rFonts w:ascii="Times New Roman" w:hAnsi="Times New Roman"/>
          <w:sz w:val="28"/>
          <w:szCs w:val="28"/>
        </w:rPr>
        <w:t xml:space="preserve"> </w:t>
      </w:r>
      <w:r w:rsidR="00AD37BF" w:rsidRPr="00063061">
        <w:rPr>
          <w:rFonts w:ascii="Times New Roman" w:hAnsi="Times New Roman"/>
          <w:sz w:val="28"/>
          <w:szCs w:val="28"/>
        </w:rPr>
        <w:t>Я.</w:t>
      </w:r>
      <w:r w:rsidR="00AD37BF" w:rsidRPr="00AD37BF">
        <w:rPr>
          <w:rFonts w:ascii="Times New Roman" w:hAnsi="Times New Roman"/>
          <w:sz w:val="28"/>
          <w:szCs w:val="28"/>
        </w:rPr>
        <w:t xml:space="preserve"> </w:t>
      </w:r>
      <w:r w:rsidR="005C2CA7" w:rsidRPr="00063061">
        <w:rPr>
          <w:rFonts w:ascii="Times New Roman" w:hAnsi="Times New Roman"/>
          <w:sz w:val="28"/>
          <w:szCs w:val="28"/>
        </w:rPr>
        <w:t>Советов</w:t>
      </w:r>
      <w:r w:rsidRPr="00063061">
        <w:rPr>
          <w:rFonts w:ascii="Times New Roman" w:hAnsi="Times New Roman"/>
          <w:sz w:val="28"/>
          <w:szCs w:val="28"/>
        </w:rPr>
        <w:t xml:space="preserve"> – СПб</w:t>
      </w:r>
      <w:proofErr w:type="gramStart"/>
      <w:r w:rsidRPr="00063061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063061">
        <w:rPr>
          <w:rFonts w:ascii="Times New Roman" w:hAnsi="Times New Roman"/>
          <w:sz w:val="28"/>
          <w:szCs w:val="28"/>
        </w:rPr>
        <w:t>Издательство “Лань”,</w:t>
      </w:r>
      <w:r w:rsidR="00AD37BF">
        <w:rPr>
          <w:rFonts w:ascii="Times New Roman" w:hAnsi="Times New Roman"/>
          <w:sz w:val="28"/>
          <w:szCs w:val="28"/>
        </w:rPr>
        <w:t xml:space="preserve"> </w:t>
      </w:r>
      <w:r w:rsidR="00AD37BF" w:rsidRPr="00AD37BF">
        <w:rPr>
          <w:rFonts w:ascii="Times New Roman" w:hAnsi="Times New Roman"/>
          <w:sz w:val="28"/>
          <w:szCs w:val="28"/>
        </w:rPr>
        <w:t xml:space="preserve"> </w:t>
      </w:r>
      <w:r w:rsidR="00AD37BF">
        <w:rPr>
          <w:rFonts w:ascii="Times New Roman" w:hAnsi="Times New Roman"/>
          <w:sz w:val="28"/>
          <w:szCs w:val="28"/>
        </w:rPr>
        <w:t>2001.</w:t>
      </w:r>
      <w:r w:rsidR="00AD37BF" w:rsidRPr="00AD37BF">
        <w:rPr>
          <w:rFonts w:ascii="Times New Roman" w:hAnsi="Times New Roman"/>
          <w:sz w:val="28"/>
          <w:szCs w:val="28"/>
        </w:rPr>
        <w:t xml:space="preserve"> –</w:t>
      </w:r>
      <w:r w:rsidR="00AD37BF">
        <w:rPr>
          <w:rFonts w:ascii="Times New Roman" w:hAnsi="Times New Roman"/>
          <w:sz w:val="28"/>
          <w:szCs w:val="28"/>
        </w:rPr>
        <w:t xml:space="preserve"> С.</w:t>
      </w:r>
      <w:r w:rsidR="00AD37BF" w:rsidRPr="00AD37BF">
        <w:rPr>
          <w:rFonts w:ascii="Times New Roman" w:hAnsi="Times New Roman"/>
          <w:sz w:val="28"/>
          <w:szCs w:val="28"/>
        </w:rPr>
        <w:t xml:space="preserve"> </w:t>
      </w:r>
      <w:r w:rsidRPr="00063061">
        <w:rPr>
          <w:rFonts w:ascii="Times New Roman" w:hAnsi="Times New Roman"/>
          <w:sz w:val="28"/>
          <w:szCs w:val="28"/>
        </w:rPr>
        <w:t>56-76.</w:t>
      </w:r>
    </w:p>
    <w:p w:rsidR="00244176" w:rsidRPr="00AD37BF" w:rsidRDefault="009B3D1E" w:rsidP="00244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 xml:space="preserve">7. </w:t>
      </w:r>
      <w:r w:rsidR="00244176" w:rsidRPr="003C200E">
        <w:rPr>
          <w:rFonts w:ascii="Times New Roman" w:hAnsi="Times New Roman"/>
          <w:sz w:val="28"/>
          <w:szCs w:val="28"/>
        </w:rPr>
        <w:t>Семенов Г. Цифрова</w:t>
      </w:r>
      <w:r w:rsidR="00AD37BF">
        <w:rPr>
          <w:rFonts w:ascii="Times New Roman" w:hAnsi="Times New Roman"/>
          <w:sz w:val="28"/>
          <w:szCs w:val="28"/>
        </w:rPr>
        <w:t>я подпись. // Открытые системы.</w:t>
      </w:r>
      <w:r w:rsidR="00AD37BF" w:rsidRPr="00AD37BF">
        <w:rPr>
          <w:rFonts w:ascii="Times New Roman" w:hAnsi="Times New Roman"/>
          <w:sz w:val="28"/>
          <w:szCs w:val="28"/>
        </w:rPr>
        <w:t>–</w:t>
      </w:r>
      <w:r w:rsidR="00244176" w:rsidRPr="003C200E">
        <w:rPr>
          <w:rFonts w:ascii="Times New Roman" w:hAnsi="Times New Roman"/>
          <w:sz w:val="28"/>
          <w:szCs w:val="28"/>
        </w:rPr>
        <w:t xml:space="preserve"> 2002.</w:t>
      </w:r>
      <w:r w:rsidR="00AD37BF">
        <w:rPr>
          <w:rFonts w:ascii="Times New Roman" w:hAnsi="Times New Roman"/>
          <w:sz w:val="28"/>
          <w:szCs w:val="28"/>
        </w:rPr>
        <w:t xml:space="preserve"> – №07–</w:t>
      </w:r>
      <w:r w:rsidR="00244176" w:rsidRPr="003C200E">
        <w:rPr>
          <w:rFonts w:ascii="Times New Roman" w:hAnsi="Times New Roman"/>
          <w:sz w:val="28"/>
          <w:szCs w:val="28"/>
        </w:rPr>
        <w:t>08.</w:t>
      </w:r>
      <w:r w:rsidR="00AD37BF">
        <w:rPr>
          <w:rFonts w:ascii="Times New Roman" w:hAnsi="Times New Roman"/>
          <w:sz w:val="28"/>
          <w:szCs w:val="28"/>
        </w:rPr>
        <w:t xml:space="preserve"> –</w:t>
      </w:r>
      <w:r w:rsidR="00244176" w:rsidRPr="003C200E">
        <w:rPr>
          <w:rFonts w:ascii="Times New Roman" w:hAnsi="Times New Roman"/>
          <w:sz w:val="28"/>
          <w:szCs w:val="28"/>
        </w:rPr>
        <w:t xml:space="preserve"> С.</w:t>
      </w:r>
      <w:r w:rsidR="00735194" w:rsidRPr="00884CC1">
        <w:rPr>
          <w:rFonts w:ascii="Times New Roman" w:hAnsi="Times New Roman"/>
          <w:sz w:val="28"/>
          <w:szCs w:val="28"/>
        </w:rPr>
        <w:t xml:space="preserve"> </w:t>
      </w:r>
      <w:r w:rsidR="00244176" w:rsidRPr="003C200E">
        <w:rPr>
          <w:rFonts w:ascii="Times New Roman" w:hAnsi="Times New Roman"/>
          <w:sz w:val="28"/>
          <w:szCs w:val="28"/>
        </w:rPr>
        <w:t>67-78.</w:t>
      </w:r>
      <w:r w:rsidR="00AD37BF" w:rsidRPr="00AD37BF">
        <w:rPr>
          <w:rFonts w:ascii="Times New Roman" w:hAnsi="Times New Roman"/>
          <w:sz w:val="28"/>
          <w:szCs w:val="28"/>
        </w:rPr>
        <w:t xml:space="preserve"> </w:t>
      </w:r>
    </w:p>
    <w:p w:rsidR="00244176" w:rsidRPr="003C200E" w:rsidRDefault="009B3D1E" w:rsidP="00244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="00244176" w:rsidRPr="003C200E">
        <w:rPr>
          <w:rFonts w:ascii="Times New Roman" w:hAnsi="Times New Roman"/>
          <w:sz w:val="28"/>
          <w:szCs w:val="28"/>
        </w:rPr>
        <w:t>Биячуев</w:t>
      </w:r>
      <w:proofErr w:type="spellEnd"/>
      <w:r w:rsidR="00244176" w:rsidRPr="003C200E">
        <w:rPr>
          <w:rFonts w:ascii="Times New Roman" w:hAnsi="Times New Roman"/>
          <w:sz w:val="28"/>
          <w:szCs w:val="28"/>
        </w:rPr>
        <w:t xml:space="preserve"> Т.А. Безопасность корпоративных сетей /</w:t>
      </w:r>
      <w:r w:rsidR="00AD37BF">
        <w:rPr>
          <w:rFonts w:ascii="Times New Roman" w:hAnsi="Times New Roman"/>
          <w:sz w:val="28"/>
          <w:szCs w:val="28"/>
        </w:rPr>
        <w:t xml:space="preserve"> </w:t>
      </w:r>
      <w:r w:rsidR="00796B12">
        <w:rPr>
          <w:rFonts w:ascii="Times New Roman" w:hAnsi="Times New Roman"/>
          <w:sz w:val="28"/>
          <w:szCs w:val="28"/>
        </w:rPr>
        <w:t>Т. А.</w:t>
      </w:r>
      <w:r w:rsidR="00AD3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37BF" w:rsidRPr="003C200E">
        <w:rPr>
          <w:rFonts w:ascii="Times New Roman" w:hAnsi="Times New Roman"/>
          <w:sz w:val="28"/>
          <w:szCs w:val="28"/>
        </w:rPr>
        <w:t>Биячуев</w:t>
      </w:r>
      <w:proofErr w:type="spellEnd"/>
      <w:r w:rsidR="00735194">
        <w:rPr>
          <w:rFonts w:ascii="Times New Roman" w:hAnsi="Times New Roman"/>
          <w:sz w:val="28"/>
          <w:szCs w:val="28"/>
        </w:rPr>
        <w:t xml:space="preserve"> – СПб: СПб</w:t>
      </w:r>
      <w:r w:rsidR="00244176" w:rsidRPr="003C200E">
        <w:rPr>
          <w:rFonts w:ascii="Times New Roman" w:hAnsi="Times New Roman"/>
          <w:sz w:val="28"/>
          <w:szCs w:val="28"/>
        </w:rPr>
        <w:t>ГУ ИТМО, 2004.</w:t>
      </w:r>
      <w:r w:rsidR="00796B12">
        <w:rPr>
          <w:rFonts w:ascii="Times New Roman" w:hAnsi="Times New Roman"/>
          <w:sz w:val="28"/>
          <w:szCs w:val="28"/>
        </w:rPr>
        <w:t xml:space="preserve"> –</w:t>
      </w:r>
      <w:r w:rsidR="00796B12">
        <w:t xml:space="preserve"> </w:t>
      </w:r>
      <w:r w:rsidR="00244176" w:rsidRPr="003C200E">
        <w:rPr>
          <w:rFonts w:ascii="Times New Roman" w:hAnsi="Times New Roman"/>
          <w:sz w:val="28"/>
          <w:szCs w:val="28"/>
        </w:rPr>
        <w:t>С.187.</w:t>
      </w:r>
    </w:p>
    <w:p w:rsidR="009B3D1E" w:rsidRPr="00063061" w:rsidRDefault="00AF73E2" w:rsidP="0024417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3061">
        <w:rPr>
          <w:rFonts w:ascii="Times New Roman" w:hAnsi="Times New Roman"/>
          <w:sz w:val="28"/>
          <w:szCs w:val="28"/>
        </w:rPr>
        <w:t>9</w:t>
      </w:r>
      <w:r w:rsidR="009B3D1E" w:rsidRPr="00063061">
        <w:rPr>
          <w:rFonts w:ascii="Times New Roman" w:hAnsi="Times New Roman"/>
          <w:sz w:val="28"/>
          <w:szCs w:val="28"/>
        </w:rPr>
        <w:t>. Мельников</w:t>
      </w:r>
      <w:r w:rsidR="00796B12">
        <w:rPr>
          <w:rFonts w:ascii="Times New Roman" w:hAnsi="Times New Roman"/>
          <w:sz w:val="28"/>
          <w:szCs w:val="28"/>
        </w:rPr>
        <w:t xml:space="preserve"> В.</w:t>
      </w:r>
      <w:r w:rsidR="009B3D1E" w:rsidRPr="00063061">
        <w:rPr>
          <w:rFonts w:ascii="Times New Roman" w:hAnsi="Times New Roman"/>
          <w:sz w:val="28"/>
          <w:szCs w:val="28"/>
        </w:rPr>
        <w:t xml:space="preserve"> Защита информации в компьютерных системах</w:t>
      </w:r>
      <w:r w:rsidR="00796B12" w:rsidRPr="00796B12">
        <w:rPr>
          <w:rFonts w:ascii="Times New Roman" w:hAnsi="Times New Roman"/>
          <w:sz w:val="28"/>
          <w:szCs w:val="28"/>
        </w:rPr>
        <w:t xml:space="preserve"> / </w:t>
      </w:r>
      <w:r w:rsidR="00796B12" w:rsidRPr="00063061">
        <w:rPr>
          <w:rFonts w:ascii="Times New Roman" w:hAnsi="Times New Roman"/>
          <w:sz w:val="28"/>
          <w:szCs w:val="28"/>
        </w:rPr>
        <w:t>В.</w:t>
      </w:r>
      <w:r w:rsidR="00796B12">
        <w:rPr>
          <w:rFonts w:ascii="Times New Roman" w:hAnsi="Times New Roman"/>
          <w:sz w:val="28"/>
          <w:szCs w:val="28"/>
        </w:rPr>
        <w:t xml:space="preserve"> </w:t>
      </w:r>
      <w:r w:rsidR="00796B12" w:rsidRPr="00063061">
        <w:rPr>
          <w:rFonts w:ascii="Times New Roman" w:hAnsi="Times New Roman"/>
          <w:sz w:val="28"/>
          <w:szCs w:val="28"/>
        </w:rPr>
        <w:t>Мельников</w:t>
      </w:r>
      <w:r w:rsidR="00796B12">
        <w:rPr>
          <w:rFonts w:ascii="Times New Roman" w:hAnsi="Times New Roman"/>
          <w:sz w:val="28"/>
          <w:szCs w:val="28"/>
        </w:rPr>
        <w:t xml:space="preserve">. </w:t>
      </w:r>
      <w:r w:rsidR="00735194">
        <w:rPr>
          <w:rFonts w:ascii="Times New Roman" w:hAnsi="Times New Roman"/>
          <w:sz w:val="28"/>
          <w:szCs w:val="28"/>
        </w:rPr>
        <w:t>–</w:t>
      </w:r>
      <w:r w:rsidR="00796B12">
        <w:rPr>
          <w:rFonts w:ascii="Times New Roman" w:hAnsi="Times New Roman"/>
          <w:sz w:val="28"/>
          <w:szCs w:val="28"/>
        </w:rPr>
        <w:t xml:space="preserve"> М.: Финансы и статистика –</w:t>
      </w:r>
      <w:r w:rsidR="009B3D1E" w:rsidRPr="000630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D1E" w:rsidRPr="00063061">
        <w:rPr>
          <w:rFonts w:ascii="Times New Roman" w:hAnsi="Times New Roman"/>
          <w:sz w:val="28"/>
          <w:szCs w:val="28"/>
        </w:rPr>
        <w:t>Электронинформ</w:t>
      </w:r>
      <w:proofErr w:type="spellEnd"/>
      <w:r w:rsidR="009B3D1E" w:rsidRPr="00063061">
        <w:rPr>
          <w:rFonts w:ascii="Times New Roman" w:hAnsi="Times New Roman"/>
          <w:sz w:val="28"/>
          <w:szCs w:val="28"/>
        </w:rPr>
        <w:t>, 1997.</w:t>
      </w:r>
      <w:r w:rsidR="00796B12">
        <w:rPr>
          <w:rFonts w:ascii="Times New Roman" w:hAnsi="Times New Roman"/>
          <w:sz w:val="28"/>
          <w:szCs w:val="28"/>
        </w:rPr>
        <w:t xml:space="preserve"> – </w:t>
      </w:r>
      <w:r w:rsidR="009B3D1E" w:rsidRPr="00063061">
        <w:rPr>
          <w:rFonts w:ascii="Times New Roman" w:hAnsi="Times New Roman"/>
          <w:sz w:val="28"/>
          <w:szCs w:val="28"/>
        </w:rPr>
        <w:t>79-81</w:t>
      </w:r>
      <w:r w:rsidR="00796B12">
        <w:rPr>
          <w:rFonts w:ascii="Times New Roman" w:hAnsi="Times New Roman"/>
          <w:sz w:val="28"/>
          <w:szCs w:val="28"/>
        </w:rPr>
        <w:t xml:space="preserve"> с</w:t>
      </w:r>
      <w:r w:rsidR="009B3D1E" w:rsidRPr="00063061">
        <w:rPr>
          <w:rFonts w:ascii="Times New Roman" w:hAnsi="Times New Roman"/>
          <w:sz w:val="28"/>
          <w:szCs w:val="28"/>
        </w:rPr>
        <w:t>.</w:t>
      </w:r>
    </w:p>
    <w:p w:rsidR="009B3D1E" w:rsidRPr="00063061" w:rsidRDefault="009B3D1E" w:rsidP="00244176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B3D1E" w:rsidRPr="00063061" w:rsidSect="00407433">
      <w:footerReference w:type="default" r:id="rId2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747" w:rsidRDefault="00EB4747" w:rsidP="00EF2A54">
      <w:pPr>
        <w:spacing w:after="0" w:line="240" w:lineRule="auto"/>
      </w:pPr>
      <w:r>
        <w:separator/>
      </w:r>
    </w:p>
  </w:endnote>
  <w:endnote w:type="continuationSeparator" w:id="0">
    <w:p w:rsidR="00EB4747" w:rsidRDefault="00EB4747" w:rsidP="00EF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194" w:rsidRDefault="0073519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93E39">
      <w:rPr>
        <w:noProof/>
      </w:rPr>
      <w:t>5</w:t>
    </w:r>
    <w:r>
      <w:rPr>
        <w:noProof/>
      </w:rPr>
      <w:fldChar w:fldCharType="end"/>
    </w:r>
  </w:p>
  <w:p w:rsidR="00735194" w:rsidRDefault="007351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747" w:rsidRDefault="00EB4747" w:rsidP="00EF2A54">
      <w:pPr>
        <w:spacing w:after="0" w:line="240" w:lineRule="auto"/>
      </w:pPr>
      <w:r>
        <w:separator/>
      </w:r>
    </w:p>
  </w:footnote>
  <w:footnote w:type="continuationSeparator" w:id="0">
    <w:p w:rsidR="00EB4747" w:rsidRDefault="00EB4747" w:rsidP="00EF2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D6C"/>
    <w:multiLevelType w:val="hybridMultilevel"/>
    <w:tmpl w:val="89AAC0C0"/>
    <w:lvl w:ilvl="0" w:tplc="3432E9CE">
      <w:numFmt w:val="bullet"/>
      <w:lvlText w:val="•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44672"/>
    <w:multiLevelType w:val="hybridMultilevel"/>
    <w:tmpl w:val="14184282"/>
    <w:lvl w:ilvl="0" w:tplc="3432E9CE">
      <w:numFmt w:val="bullet"/>
      <w:lvlText w:val="•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>
    <w:nsid w:val="0B8C3DAE"/>
    <w:multiLevelType w:val="hybridMultilevel"/>
    <w:tmpl w:val="FFF03F02"/>
    <w:lvl w:ilvl="0" w:tplc="3432E9CE">
      <w:numFmt w:val="bullet"/>
      <w:lvlText w:val="•"/>
      <w:lvlJc w:val="left"/>
      <w:pPr>
        <w:ind w:left="18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20A32"/>
    <w:multiLevelType w:val="multilevel"/>
    <w:tmpl w:val="C770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EC46EA"/>
    <w:multiLevelType w:val="hybridMultilevel"/>
    <w:tmpl w:val="7C507E42"/>
    <w:lvl w:ilvl="0" w:tplc="3432E9CE">
      <w:numFmt w:val="bullet"/>
      <w:lvlText w:val="•"/>
      <w:lvlJc w:val="left"/>
      <w:pPr>
        <w:ind w:left="19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245094"/>
    <w:multiLevelType w:val="hybridMultilevel"/>
    <w:tmpl w:val="106E93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F73338"/>
    <w:multiLevelType w:val="hybridMultilevel"/>
    <w:tmpl w:val="55C027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7345754"/>
    <w:multiLevelType w:val="hybridMultilevel"/>
    <w:tmpl w:val="FEB87A38"/>
    <w:lvl w:ilvl="0" w:tplc="C4F0C9BA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135080"/>
    <w:multiLevelType w:val="hybridMultilevel"/>
    <w:tmpl w:val="0010E868"/>
    <w:lvl w:ilvl="0" w:tplc="0419000F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02F04"/>
    <w:multiLevelType w:val="hybridMultilevel"/>
    <w:tmpl w:val="C9986506"/>
    <w:lvl w:ilvl="0" w:tplc="3432E9CE">
      <w:numFmt w:val="bullet"/>
      <w:lvlText w:val="•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12437"/>
    <w:multiLevelType w:val="hybridMultilevel"/>
    <w:tmpl w:val="1D92BD82"/>
    <w:lvl w:ilvl="0" w:tplc="C4F0C9B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D44A5"/>
    <w:multiLevelType w:val="hybridMultilevel"/>
    <w:tmpl w:val="3D068A7E"/>
    <w:lvl w:ilvl="0" w:tplc="C4F0C9BA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2D17F7"/>
    <w:multiLevelType w:val="hybridMultilevel"/>
    <w:tmpl w:val="282EBC6E"/>
    <w:lvl w:ilvl="0" w:tplc="3432E9CE">
      <w:numFmt w:val="bullet"/>
      <w:lvlText w:val="•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779B2"/>
    <w:multiLevelType w:val="hybridMultilevel"/>
    <w:tmpl w:val="E26CEF54"/>
    <w:lvl w:ilvl="0" w:tplc="C4F0C9B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15D50"/>
    <w:multiLevelType w:val="multilevel"/>
    <w:tmpl w:val="27E8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E18BB"/>
    <w:multiLevelType w:val="hybridMultilevel"/>
    <w:tmpl w:val="59767132"/>
    <w:lvl w:ilvl="0" w:tplc="C4F0C9B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6C074C3"/>
    <w:multiLevelType w:val="hybridMultilevel"/>
    <w:tmpl w:val="7A4C4D78"/>
    <w:lvl w:ilvl="0" w:tplc="3432E9CE">
      <w:numFmt w:val="bullet"/>
      <w:lvlText w:val="•"/>
      <w:lvlJc w:val="left"/>
      <w:pPr>
        <w:ind w:left="19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BDA241D"/>
    <w:multiLevelType w:val="hybridMultilevel"/>
    <w:tmpl w:val="543C0D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F2F792E"/>
    <w:multiLevelType w:val="hybridMultilevel"/>
    <w:tmpl w:val="34B67F34"/>
    <w:lvl w:ilvl="0" w:tplc="3432E9CE">
      <w:numFmt w:val="bullet"/>
      <w:lvlText w:val="•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6328C"/>
    <w:multiLevelType w:val="hybridMultilevel"/>
    <w:tmpl w:val="CDE2E6BA"/>
    <w:lvl w:ilvl="0" w:tplc="3432E9CE">
      <w:numFmt w:val="bullet"/>
      <w:lvlText w:val="•"/>
      <w:lvlJc w:val="left"/>
      <w:pPr>
        <w:ind w:left="1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0">
    <w:nsid w:val="547A0948"/>
    <w:multiLevelType w:val="hybridMultilevel"/>
    <w:tmpl w:val="9FA4C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8C00E7"/>
    <w:multiLevelType w:val="hybridMultilevel"/>
    <w:tmpl w:val="89E0FCB6"/>
    <w:lvl w:ilvl="0" w:tplc="0419000F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D551E"/>
    <w:multiLevelType w:val="hybridMultilevel"/>
    <w:tmpl w:val="69DEE05A"/>
    <w:lvl w:ilvl="0" w:tplc="3432E9CE">
      <w:numFmt w:val="bullet"/>
      <w:lvlText w:val="•"/>
      <w:lvlJc w:val="left"/>
      <w:pPr>
        <w:ind w:left="14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>
    <w:nsid w:val="618A29B9"/>
    <w:multiLevelType w:val="multilevel"/>
    <w:tmpl w:val="D74A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2203B32"/>
    <w:multiLevelType w:val="hybridMultilevel"/>
    <w:tmpl w:val="0324E732"/>
    <w:lvl w:ilvl="0" w:tplc="C63EABCA">
      <w:numFmt w:val="bullet"/>
      <w:lvlText w:val="•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657F08EE"/>
    <w:multiLevelType w:val="hybridMultilevel"/>
    <w:tmpl w:val="67243268"/>
    <w:lvl w:ilvl="0" w:tplc="3432E9CE">
      <w:numFmt w:val="bullet"/>
      <w:lvlText w:val="•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715690"/>
    <w:multiLevelType w:val="hybridMultilevel"/>
    <w:tmpl w:val="3648CF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9AB0245"/>
    <w:multiLevelType w:val="multilevel"/>
    <w:tmpl w:val="684A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0323EB"/>
    <w:multiLevelType w:val="hybridMultilevel"/>
    <w:tmpl w:val="53A678B4"/>
    <w:lvl w:ilvl="0" w:tplc="C4F0C9BA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0107341"/>
    <w:multiLevelType w:val="hybridMultilevel"/>
    <w:tmpl w:val="93EC300E"/>
    <w:lvl w:ilvl="0" w:tplc="3432E9CE">
      <w:numFmt w:val="bullet"/>
      <w:lvlText w:val="•"/>
      <w:lvlJc w:val="left"/>
      <w:pPr>
        <w:ind w:left="15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8544E7"/>
    <w:multiLevelType w:val="hybridMultilevel"/>
    <w:tmpl w:val="3986472C"/>
    <w:lvl w:ilvl="0" w:tplc="3432E9CE">
      <w:numFmt w:val="bullet"/>
      <w:lvlText w:val="•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E1F9E"/>
    <w:multiLevelType w:val="hybridMultilevel"/>
    <w:tmpl w:val="3EAE1A6C"/>
    <w:lvl w:ilvl="0" w:tplc="C4F0C9B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B2B69B9"/>
    <w:multiLevelType w:val="hybridMultilevel"/>
    <w:tmpl w:val="3E76B942"/>
    <w:lvl w:ilvl="0" w:tplc="3432E9CE">
      <w:numFmt w:val="bullet"/>
      <w:lvlText w:val="•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B4604F"/>
    <w:multiLevelType w:val="hybridMultilevel"/>
    <w:tmpl w:val="EF8C8086"/>
    <w:lvl w:ilvl="0" w:tplc="5546BF78">
      <w:start w:val="1"/>
      <w:numFmt w:val="decimal"/>
      <w:lvlText w:val="%1."/>
      <w:lvlJc w:val="left"/>
      <w:pPr>
        <w:ind w:left="1744" w:hanging="1035"/>
      </w:pPr>
      <w:rPr>
        <w:rFonts w:ascii="Georgia" w:hAnsi="Georgia" w:cs="Times New Roman" w:hint="default"/>
        <w:color w:val="22222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15"/>
  </w:num>
  <w:num w:numId="3">
    <w:abstractNumId w:val="11"/>
  </w:num>
  <w:num w:numId="4">
    <w:abstractNumId w:val="31"/>
  </w:num>
  <w:num w:numId="5">
    <w:abstractNumId w:val="7"/>
  </w:num>
  <w:num w:numId="6">
    <w:abstractNumId w:val="10"/>
  </w:num>
  <w:num w:numId="7">
    <w:abstractNumId w:val="28"/>
  </w:num>
  <w:num w:numId="8">
    <w:abstractNumId w:val="13"/>
  </w:num>
  <w:num w:numId="9">
    <w:abstractNumId w:val="3"/>
  </w:num>
  <w:num w:numId="10">
    <w:abstractNumId w:val="17"/>
  </w:num>
  <w:num w:numId="11">
    <w:abstractNumId w:val="33"/>
  </w:num>
  <w:num w:numId="12">
    <w:abstractNumId w:val="5"/>
  </w:num>
  <w:num w:numId="13">
    <w:abstractNumId w:val="1"/>
  </w:num>
  <w:num w:numId="14">
    <w:abstractNumId w:val="14"/>
  </w:num>
  <w:num w:numId="15">
    <w:abstractNumId w:val="29"/>
  </w:num>
  <w:num w:numId="16">
    <w:abstractNumId w:val="32"/>
  </w:num>
  <w:num w:numId="17">
    <w:abstractNumId w:val="27"/>
  </w:num>
  <w:num w:numId="18">
    <w:abstractNumId w:val="18"/>
  </w:num>
  <w:num w:numId="19">
    <w:abstractNumId w:val="2"/>
  </w:num>
  <w:num w:numId="20">
    <w:abstractNumId w:val="9"/>
  </w:num>
  <w:num w:numId="21">
    <w:abstractNumId w:val="8"/>
  </w:num>
  <w:num w:numId="22">
    <w:abstractNumId w:val="0"/>
  </w:num>
  <w:num w:numId="23">
    <w:abstractNumId w:val="23"/>
  </w:num>
  <w:num w:numId="24">
    <w:abstractNumId w:val="22"/>
  </w:num>
  <w:num w:numId="25">
    <w:abstractNumId w:val="12"/>
  </w:num>
  <w:num w:numId="26">
    <w:abstractNumId w:val="21"/>
  </w:num>
  <w:num w:numId="27">
    <w:abstractNumId w:val="25"/>
  </w:num>
  <w:num w:numId="28">
    <w:abstractNumId w:val="30"/>
  </w:num>
  <w:num w:numId="29">
    <w:abstractNumId w:val="26"/>
  </w:num>
  <w:num w:numId="30">
    <w:abstractNumId w:val="19"/>
  </w:num>
  <w:num w:numId="31">
    <w:abstractNumId w:val="4"/>
  </w:num>
  <w:num w:numId="32">
    <w:abstractNumId w:val="16"/>
  </w:num>
  <w:num w:numId="33">
    <w:abstractNumId w:val="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989"/>
    <w:rsid w:val="00005DCE"/>
    <w:rsid w:val="00006AFE"/>
    <w:rsid w:val="00040F8F"/>
    <w:rsid w:val="00043B16"/>
    <w:rsid w:val="00063061"/>
    <w:rsid w:val="00094073"/>
    <w:rsid w:val="000A216E"/>
    <w:rsid w:val="000A6789"/>
    <w:rsid w:val="000B7CCD"/>
    <w:rsid w:val="000C333C"/>
    <w:rsid w:val="000D3B59"/>
    <w:rsid w:val="000E2DD0"/>
    <w:rsid w:val="001443D7"/>
    <w:rsid w:val="00156BBD"/>
    <w:rsid w:val="001603AD"/>
    <w:rsid w:val="00170488"/>
    <w:rsid w:val="00173F30"/>
    <w:rsid w:val="0019044F"/>
    <w:rsid w:val="001A5531"/>
    <w:rsid w:val="001B225C"/>
    <w:rsid w:val="001B2DCB"/>
    <w:rsid w:val="001B3D89"/>
    <w:rsid w:val="001C40FE"/>
    <w:rsid w:val="001D630C"/>
    <w:rsid w:val="00207226"/>
    <w:rsid w:val="002136CC"/>
    <w:rsid w:val="002208A9"/>
    <w:rsid w:val="00226CDD"/>
    <w:rsid w:val="002411F5"/>
    <w:rsid w:val="00243712"/>
    <w:rsid w:val="00244176"/>
    <w:rsid w:val="002556B7"/>
    <w:rsid w:val="002739F5"/>
    <w:rsid w:val="00276404"/>
    <w:rsid w:val="0028347D"/>
    <w:rsid w:val="002B7054"/>
    <w:rsid w:val="002C01EE"/>
    <w:rsid w:val="002E0EEB"/>
    <w:rsid w:val="002E18CC"/>
    <w:rsid w:val="00300041"/>
    <w:rsid w:val="00300FFB"/>
    <w:rsid w:val="00311380"/>
    <w:rsid w:val="00333BC6"/>
    <w:rsid w:val="00336180"/>
    <w:rsid w:val="003368A3"/>
    <w:rsid w:val="00353305"/>
    <w:rsid w:val="00362E1E"/>
    <w:rsid w:val="00367209"/>
    <w:rsid w:val="003701D0"/>
    <w:rsid w:val="003725C0"/>
    <w:rsid w:val="003826B5"/>
    <w:rsid w:val="00385DE7"/>
    <w:rsid w:val="003901E2"/>
    <w:rsid w:val="003929C0"/>
    <w:rsid w:val="00393E39"/>
    <w:rsid w:val="003A108B"/>
    <w:rsid w:val="003A35DD"/>
    <w:rsid w:val="003C200E"/>
    <w:rsid w:val="00407433"/>
    <w:rsid w:val="00423B5D"/>
    <w:rsid w:val="00424642"/>
    <w:rsid w:val="00434E1A"/>
    <w:rsid w:val="00437434"/>
    <w:rsid w:val="00442180"/>
    <w:rsid w:val="00445FEC"/>
    <w:rsid w:val="004504A7"/>
    <w:rsid w:val="00451F24"/>
    <w:rsid w:val="004A0D1A"/>
    <w:rsid w:val="004A119E"/>
    <w:rsid w:val="004B7C36"/>
    <w:rsid w:val="004C2683"/>
    <w:rsid w:val="004D445D"/>
    <w:rsid w:val="004E2034"/>
    <w:rsid w:val="004F7BE5"/>
    <w:rsid w:val="00500155"/>
    <w:rsid w:val="00500550"/>
    <w:rsid w:val="005025BF"/>
    <w:rsid w:val="00507085"/>
    <w:rsid w:val="00524887"/>
    <w:rsid w:val="00530B71"/>
    <w:rsid w:val="00535661"/>
    <w:rsid w:val="00536FA7"/>
    <w:rsid w:val="0054184F"/>
    <w:rsid w:val="00556B99"/>
    <w:rsid w:val="005729D3"/>
    <w:rsid w:val="0057447E"/>
    <w:rsid w:val="005A1B42"/>
    <w:rsid w:val="005B5546"/>
    <w:rsid w:val="005C2CA7"/>
    <w:rsid w:val="005D1099"/>
    <w:rsid w:val="005E4B50"/>
    <w:rsid w:val="005F3035"/>
    <w:rsid w:val="005F3304"/>
    <w:rsid w:val="005F4CF9"/>
    <w:rsid w:val="006039A1"/>
    <w:rsid w:val="00612429"/>
    <w:rsid w:val="0061784B"/>
    <w:rsid w:val="00622F76"/>
    <w:rsid w:val="00656F35"/>
    <w:rsid w:val="00674A9B"/>
    <w:rsid w:val="00680CEC"/>
    <w:rsid w:val="0069131F"/>
    <w:rsid w:val="006965F8"/>
    <w:rsid w:val="006A0650"/>
    <w:rsid w:val="006A5A1D"/>
    <w:rsid w:val="006B3E6E"/>
    <w:rsid w:val="006C365B"/>
    <w:rsid w:val="006D4DBB"/>
    <w:rsid w:val="00724143"/>
    <w:rsid w:val="0073419F"/>
    <w:rsid w:val="00735194"/>
    <w:rsid w:val="007374E1"/>
    <w:rsid w:val="00744B4E"/>
    <w:rsid w:val="00752939"/>
    <w:rsid w:val="00761C05"/>
    <w:rsid w:val="00762253"/>
    <w:rsid w:val="00776CEE"/>
    <w:rsid w:val="00780A4B"/>
    <w:rsid w:val="00783EE7"/>
    <w:rsid w:val="00796B12"/>
    <w:rsid w:val="00797DFD"/>
    <w:rsid w:val="007D370D"/>
    <w:rsid w:val="007E5E25"/>
    <w:rsid w:val="007F111D"/>
    <w:rsid w:val="00825794"/>
    <w:rsid w:val="00825FCE"/>
    <w:rsid w:val="008603CC"/>
    <w:rsid w:val="00884CC1"/>
    <w:rsid w:val="008C36BF"/>
    <w:rsid w:val="008C78D7"/>
    <w:rsid w:val="008D3764"/>
    <w:rsid w:val="008E0EA2"/>
    <w:rsid w:val="008E27B6"/>
    <w:rsid w:val="00912F28"/>
    <w:rsid w:val="00915782"/>
    <w:rsid w:val="009372C6"/>
    <w:rsid w:val="00961B8A"/>
    <w:rsid w:val="00966335"/>
    <w:rsid w:val="00974E3F"/>
    <w:rsid w:val="009811D9"/>
    <w:rsid w:val="00986C12"/>
    <w:rsid w:val="009B1461"/>
    <w:rsid w:val="009B3D1E"/>
    <w:rsid w:val="009B5848"/>
    <w:rsid w:val="009B5FBA"/>
    <w:rsid w:val="009C1F03"/>
    <w:rsid w:val="009C502F"/>
    <w:rsid w:val="009D602F"/>
    <w:rsid w:val="009F7992"/>
    <w:rsid w:val="00A061C9"/>
    <w:rsid w:val="00A26F1C"/>
    <w:rsid w:val="00A32AD9"/>
    <w:rsid w:val="00A420A4"/>
    <w:rsid w:val="00A601AA"/>
    <w:rsid w:val="00A831F7"/>
    <w:rsid w:val="00A866A2"/>
    <w:rsid w:val="00AA6DB1"/>
    <w:rsid w:val="00AD1F04"/>
    <w:rsid w:val="00AD37BF"/>
    <w:rsid w:val="00AF16E3"/>
    <w:rsid w:val="00AF73E2"/>
    <w:rsid w:val="00AF7DF9"/>
    <w:rsid w:val="00B4253A"/>
    <w:rsid w:val="00B42802"/>
    <w:rsid w:val="00B44746"/>
    <w:rsid w:val="00B76F38"/>
    <w:rsid w:val="00BB0282"/>
    <w:rsid w:val="00BB5270"/>
    <w:rsid w:val="00BC5C93"/>
    <w:rsid w:val="00BD5FCD"/>
    <w:rsid w:val="00C46E3C"/>
    <w:rsid w:val="00C52C34"/>
    <w:rsid w:val="00C60629"/>
    <w:rsid w:val="00C75030"/>
    <w:rsid w:val="00C82396"/>
    <w:rsid w:val="00C82875"/>
    <w:rsid w:val="00CB7054"/>
    <w:rsid w:val="00CE0FC3"/>
    <w:rsid w:val="00CE2561"/>
    <w:rsid w:val="00CE3A38"/>
    <w:rsid w:val="00D01540"/>
    <w:rsid w:val="00D2442D"/>
    <w:rsid w:val="00D30720"/>
    <w:rsid w:val="00D32D41"/>
    <w:rsid w:val="00D434D1"/>
    <w:rsid w:val="00D52B29"/>
    <w:rsid w:val="00D65B37"/>
    <w:rsid w:val="00D76381"/>
    <w:rsid w:val="00DB5AC5"/>
    <w:rsid w:val="00DB64BC"/>
    <w:rsid w:val="00DD5ED7"/>
    <w:rsid w:val="00DE1AB9"/>
    <w:rsid w:val="00DF0A3D"/>
    <w:rsid w:val="00E05C24"/>
    <w:rsid w:val="00E1250C"/>
    <w:rsid w:val="00E4097A"/>
    <w:rsid w:val="00E50EE1"/>
    <w:rsid w:val="00E5228F"/>
    <w:rsid w:val="00E52F87"/>
    <w:rsid w:val="00E56E2A"/>
    <w:rsid w:val="00E6343F"/>
    <w:rsid w:val="00E63DA7"/>
    <w:rsid w:val="00EB4747"/>
    <w:rsid w:val="00EB5332"/>
    <w:rsid w:val="00EB735B"/>
    <w:rsid w:val="00EC7DB1"/>
    <w:rsid w:val="00EE730B"/>
    <w:rsid w:val="00EF197C"/>
    <w:rsid w:val="00EF2A54"/>
    <w:rsid w:val="00F246CD"/>
    <w:rsid w:val="00F332DF"/>
    <w:rsid w:val="00F719CE"/>
    <w:rsid w:val="00F922AE"/>
    <w:rsid w:val="00FA366E"/>
    <w:rsid w:val="00FA73D7"/>
    <w:rsid w:val="00FB78B6"/>
    <w:rsid w:val="00FC7416"/>
    <w:rsid w:val="00FE029F"/>
    <w:rsid w:val="00F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752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7D370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293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semiHidden/>
    <w:locked/>
    <w:rsid w:val="007D370D"/>
    <w:rPr>
      <w:rFonts w:ascii="Cambria" w:hAnsi="Cambria" w:cs="Times New Roman"/>
      <w:b/>
      <w:bCs/>
      <w:color w:val="4F81BD"/>
      <w:lang w:eastAsia="en-US"/>
    </w:rPr>
  </w:style>
  <w:style w:type="paragraph" w:styleId="a3">
    <w:name w:val="Balloon Text"/>
    <w:basedOn w:val="a"/>
    <w:link w:val="a4"/>
    <w:uiPriority w:val="99"/>
    <w:semiHidden/>
    <w:rsid w:val="0076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1C05"/>
    <w:rPr>
      <w:rFonts w:ascii="Tahoma" w:hAnsi="Tahoma" w:cs="Tahoma"/>
      <w:sz w:val="16"/>
      <w:szCs w:val="16"/>
    </w:rPr>
  </w:style>
  <w:style w:type="character" w:customStyle="1" w:styleId="word">
    <w:name w:val="word"/>
    <w:uiPriority w:val="99"/>
    <w:rsid w:val="006B3E6E"/>
    <w:rPr>
      <w:rFonts w:cs="Times New Roman"/>
    </w:rPr>
  </w:style>
  <w:style w:type="table" w:styleId="a5">
    <w:name w:val="Table Grid"/>
    <w:basedOn w:val="a1"/>
    <w:uiPriority w:val="99"/>
    <w:rsid w:val="00B4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uiPriority w:val="99"/>
    <w:semiHidden/>
    <w:rsid w:val="00744B4E"/>
    <w:rPr>
      <w:rFonts w:cs="Times New Roman"/>
    </w:rPr>
  </w:style>
  <w:style w:type="paragraph" w:styleId="a7">
    <w:name w:val="header"/>
    <w:basedOn w:val="a"/>
    <w:link w:val="a8"/>
    <w:uiPriority w:val="99"/>
    <w:rsid w:val="00EF2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EF2A54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EF2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EF2A54"/>
    <w:rPr>
      <w:rFonts w:cs="Times New Roman"/>
      <w:lang w:eastAsia="en-US"/>
    </w:rPr>
  </w:style>
  <w:style w:type="paragraph" w:styleId="ab">
    <w:name w:val="Normal (Web)"/>
    <w:basedOn w:val="a"/>
    <w:uiPriority w:val="99"/>
    <w:semiHidden/>
    <w:rsid w:val="00797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uiPriority w:val="99"/>
    <w:rsid w:val="00797DF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437434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437434"/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99"/>
    <w:qFormat/>
    <w:rsid w:val="00612429"/>
    <w:pPr>
      <w:ind w:left="720"/>
      <w:contextualSpacing/>
    </w:pPr>
  </w:style>
  <w:style w:type="character" w:styleId="ae">
    <w:name w:val="Emphasis"/>
    <w:uiPriority w:val="99"/>
    <w:qFormat/>
    <w:locked/>
    <w:rsid w:val="009372C6"/>
    <w:rPr>
      <w:rFonts w:cs="Times New Roman"/>
      <w:i/>
      <w:iCs/>
    </w:rPr>
  </w:style>
  <w:style w:type="character" w:styleId="af">
    <w:name w:val="Placeholder Text"/>
    <w:uiPriority w:val="99"/>
    <w:semiHidden/>
    <w:rsid w:val="00500550"/>
    <w:rPr>
      <w:rFonts w:cs="Times New Roman"/>
      <w:color w:val="808080"/>
    </w:rPr>
  </w:style>
  <w:style w:type="paragraph" w:customStyle="1" w:styleId="11">
    <w:name w:val="Стиль1"/>
    <w:basedOn w:val="a"/>
    <w:link w:val="12"/>
    <w:qFormat/>
    <w:rsid w:val="00094073"/>
    <w:pPr>
      <w:shd w:val="clear" w:color="auto" w:fill="FFFFFF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3"/>
      <w:lang w:eastAsia="ru-RU"/>
    </w:rPr>
  </w:style>
  <w:style w:type="paragraph" w:styleId="af0">
    <w:name w:val="Title"/>
    <w:basedOn w:val="a"/>
    <w:next w:val="a"/>
    <w:link w:val="af1"/>
    <w:uiPriority w:val="99"/>
    <w:qFormat/>
    <w:locked/>
    <w:rsid w:val="0009407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uiPriority w:val="99"/>
    <w:locked/>
    <w:rsid w:val="00094073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2">
    <w:name w:val="Стиль1 Знак"/>
    <w:link w:val="11"/>
    <w:locked/>
    <w:rsid w:val="0009407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2">
    <w:name w:val="Subtitle"/>
    <w:basedOn w:val="a"/>
    <w:next w:val="a"/>
    <w:link w:val="af3"/>
    <w:uiPriority w:val="99"/>
    <w:qFormat/>
    <w:locked/>
    <w:rsid w:val="0009407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link w:val="af2"/>
    <w:uiPriority w:val="99"/>
    <w:locked/>
    <w:rsid w:val="00094073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af4">
    <w:name w:val="Strong"/>
    <w:uiPriority w:val="99"/>
    <w:qFormat/>
    <w:locked/>
    <w:rsid w:val="009C1F0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14376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6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teka.ru/r-116718.html" TargetMode="External"/><Relationship Id="rId13" Type="http://schemas.openxmlformats.org/officeDocument/2006/relationships/hyperlink" Target="http://refeteka.ru/r-116718.html" TargetMode="External"/><Relationship Id="rId18" Type="http://schemas.openxmlformats.org/officeDocument/2006/relationships/hyperlink" Target="http://refeteka.ru/r-116718.html" TargetMode="External"/><Relationship Id="rId26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://refeteka.ru/r-116718.html" TargetMode="External"/><Relationship Id="rId17" Type="http://schemas.openxmlformats.org/officeDocument/2006/relationships/hyperlink" Target="http://refeteka.ru/r-116718.html" TargetMode="Externa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refeteka.ru/r-116718.html" TargetMode="External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feteka.ru/r-116718.html" TargetMode="Externa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refeteka.ru/r-116718.html" TargetMode="External"/><Relationship Id="rId23" Type="http://schemas.openxmlformats.org/officeDocument/2006/relationships/image" Target="media/image5.png"/><Relationship Id="rId28" Type="http://schemas.openxmlformats.org/officeDocument/2006/relationships/footer" Target="footer1.xml"/><Relationship Id="rId10" Type="http://schemas.openxmlformats.org/officeDocument/2006/relationships/hyperlink" Target="http://refeteka.ru/r-116718.html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refeteka.ru/r-116718.html" TargetMode="External"/><Relationship Id="rId14" Type="http://schemas.openxmlformats.org/officeDocument/2006/relationships/hyperlink" Target="http://refeteka.ru/r-116718.html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35</Pages>
  <Words>6150</Words>
  <Characters>35055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Пушистов</dc:creator>
  <cp:keywords/>
  <dc:description/>
  <cp:lastModifiedBy>Пушистов</cp:lastModifiedBy>
  <cp:revision>71</cp:revision>
  <dcterms:created xsi:type="dcterms:W3CDTF">2018-04-18T16:52:00Z</dcterms:created>
  <dcterms:modified xsi:type="dcterms:W3CDTF">2018-05-17T18:16:00Z</dcterms:modified>
</cp:coreProperties>
</file>