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518" w:rsidRPr="00DD7E46" w:rsidRDefault="00B90518" w:rsidP="00B90518">
      <w:pPr>
        <w:shd w:val="clear" w:color="auto" w:fill="FFFFFF"/>
        <w:autoSpaceDE w:val="0"/>
        <w:autoSpaceDN w:val="0"/>
        <w:adjustRightInd w:val="0"/>
        <w:jc w:val="center"/>
        <w:rPr>
          <w:color w:val="000000"/>
        </w:rPr>
      </w:pPr>
      <w:r w:rsidRPr="00DD7E46">
        <w:rPr>
          <w:color w:val="000000"/>
        </w:rPr>
        <w:t>МИНИСТЕРСТВО ОБРАЗОВАНИЯ И НАУКИ РОССИЙСКОЙ ФЕДЕРАЦИИ</w:t>
      </w:r>
    </w:p>
    <w:p w:rsidR="00B90518" w:rsidRPr="00DD7E46" w:rsidRDefault="00B90518" w:rsidP="00B90518">
      <w:pPr>
        <w:shd w:val="clear" w:color="auto" w:fill="FFFFFF"/>
        <w:autoSpaceDE w:val="0"/>
        <w:autoSpaceDN w:val="0"/>
        <w:adjustRightInd w:val="0"/>
        <w:jc w:val="center"/>
        <w:rPr>
          <w:sz w:val="28"/>
          <w:szCs w:val="28"/>
        </w:rPr>
      </w:pPr>
      <w:r w:rsidRPr="00DD7E46">
        <w:rPr>
          <w:color w:val="000000"/>
          <w:sz w:val="28"/>
          <w:szCs w:val="28"/>
        </w:rPr>
        <w:t>Федеральное государственное бюджетное образовательное учреждение</w:t>
      </w:r>
    </w:p>
    <w:p w:rsidR="00B90518" w:rsidRPr="00DD7E46" w:rsidRDefault="00B90518" w:rsidP="00B90518">
      <w:pPr>
        <w:shd w:val="clear" w:color="auto" w:fill="FFFFFF"/>
        <w:autoSpaceDE w:val="0"/>
        <w:autoSpaceDN w:val="0"/>
        <w:adjustRightInd w:val="0"/>
        <w:jc w:val="center"/>
        <w:rPr>
          <w:sz w:val="28"/>
          <w:szCs w:val="28"/>
        </w:rPr>
      </w:pPr>
      <w:r w:rsidRPr="00DD7E46">
        <w:rPr>
          <w:color w:val="000000"/>
          <w:sz w:val="28"/>
          <w:szCs w:val="28"/>
        </w:rPr>
        <w:t>высшего образования</w:t>
      </w:r>
    </w:p>
    <w:p w:rsidR="00B90518" w:rsidRPr="008549E6" w:rsidRDefault="00B90518" w:rsidP="00B90518">
      <w:pPr>
        <w:shd w:val="clear" w:color="auto" w:fill="FFFFFF"/>
        <w:autoSpaceDE w:val="0"/>
        <w:autoSpaceDN w:val="0"/>
        <w:adjustRightInd w:val="0"/>
        <w:jc w:val="center"/>
        <w:rPr>
          <w:b/>
          <w:sz w:val="28"/>
          <w:szCs w:val="28"/>
        </w:rPr>
      </w:pPr>
      <w:r>
        <w:rPr>
          <w:b/>
          <w:color w:val="000000"/>
          <w:sz w:val="28"/>
          <w:szCs w:val="28"/>
        </w:rPr>
        <w:t>«</w:t>
      </w:r>
      <w:r w:rsidRPr="008549E6">
        <w:rPr>
          <w:b/>
          <w:color w:val="000000"/>
          <w:sz w:val="28"/>
          <w:szCs w:val="28"/>
        </w:rPr>
        <w:t>КУБАНСКИЙ ГОСУДАРСТВЕННЫЙ УНИВЕРСИТЕТ</w:t>
      </w:r>
      <w:r>
        <w:rPr>
          <w:b/>
          <w:color w:val="000000"/>
          <w:sz w:val="28"/>
          <w:szCs w:val="28"/>
        </w:rPr>
        <w:t>»</w:t>
      </w:r>
    </w:p>
    <w:p w:rsidR="00B90518" w:rsidRPr="00096592" w:rsidRDefault="00B90518" w:rsidP="00B90518">
      <w:pPr>
        <w:shd w:val="clear" w:color="auto" w:fill="FFFFFF"/>
        <w:autoSpaceDE w:val="0"/>
        <w:autoSpaceDN w:val="0"/>
        <w:adjustRightInd w:val="0"/>
        <w:spacing w:line="360" w:lineRule="auto"/>
        <w:jc w:val="center"/>
        <w:outlineLvl w:val="0"/>
        <w:rPr>
          <w:b/>
          <w:color w:val="000000"/>
          <w:sz w:val="28"/>
          <w:szCs w:val="28"/>
        </w:rPr>
      </w:pPr>
      <w:r>
        <w:rPr>
          <w:b/>
          <w:color w:val="000000"/>
          <w:sz w:val="28"/>
          <w:szCs w:val="28"/>
        </w:rPr>
        <w:t>(ФГБОУ ВО «</w:t>
      </w:r>
      <w:proofErr w:type="spellStart"/>
      <w:r>
        <w:rPr>
          <w:b/>
          <w:color w:val="000000"/>
          <w:sz w:val="28"/>
          <w:szCs w:val="28"/>
        </w:rPr>
        <w:t>КубГУ</w:t>
      </w:r>
      <w:proofErr w:type="spellEnd"/>
      <w:r>
        <w:rPr>
          <w:b/>
          <w:color w:val="000000"/>
          <w:sz w:val="28"/>
          <w:szCs w:val="28"/>
        </w:rPr>
        <w:t>»)</w:t>
      </w:r>
    </w:p>
    <w:p w:rsidR="00B90518" w:rsidRDefault="00B90518" w:rsidP="00B90518">
      <w:pPr>
        <w:shd w:val="clear" w:color="auto" w:fill="FFFFFF"/>
        <w:autoSpaceDE w:val="0"/>
        <w:autoSpaceDN w:val="0"/>
        <w:adjustRightInd w:val="0"/>
        <w:spacing w:line="360" w:lineRule="auto"/>
        <w:jc w:val="center"/>
        <w:outlineLvl w:val="0"/>
        <w:rPr>
          <w:b/>
          <w:color w:val="000000"/>
          <w:sz w:val="28"/>
          <w:szCs w:val="28"/>
        </w:rPr>
      </w:pPr>
      <w:r>
        <w:rPr>
          <w:b/>
          <w:color w:val="000000"/>
          <w:sz w:val="28"/>
          <w:szCs w:val="28"/>
        </w:rPr>
        <w:t>Физико-технический факультет</w:t>
      </w:r>
    </w:p>
    <w:p w:rsidR="00B90518" w:rsidRPr="00D01760" w:rsidRDefault="00B90518" w:rsidP="00B90518">
      <w:pPr>
        <w:shd w:val="clear" w:color="auto" w:fill="FFFFFF"/>
        <w:autoSpaceDE w:val="0"/>
        <w:autoSpaceDN w:val="0"/>
        <w:adjustRightInd w:val="0"/>
        <w:spacing w:line="360" w:lineRule="auto"/>
        <w:outlineLvl w:val="0"/>
        <w:rPr>
          <w:color w:val="000000"/>
          <w:sz w:val="28"/>
          <w:szCs w:val="28"/>
        </w:rPr>
      </w:pPr>
    </w:p>
    <w:p w:rsidR="00B90518" w:rsidRDefault="00B90518" w:rsidP="00242A8B">
      <w:pPr>
        <w:shd w:val="clear" w:color="auto" w:fill="FFFFFF"/>
        <w:autoSpaceDE w:val="0"/>
        <w:autoSpaceDN w:val="0"/>
        <w:adjustRightInd w:val="0"/>
        <w:spacing w:line="360" w:lineRule="auto"/>
        <w:jc w:val="both"/>
        <w:outlineLvl w:val="0"/>
        <w:rPr>
          <w:b/>
          <w:bCs/>
          <w:sz w:val="28"/>
          <w:szCs w:val="28"/>
        </w:rPr>
      </w:pPr>
      <w:r w:rsidRPr="00586E29">
        <w:rPr>
          <w:b/>
          <w:bCs/>
          <w:sz w:val="28"/>
          <w:szCs w:val="28"/>
        </w:rPr>
        <w:t xml:space="preserve">Кафедра </w:t>
      </w:r>
      <w:r>
        <w:rPr>
          <w:b/>
          <w:bCs/>
          <w:sz w:val="28"/>
          <w:szCs w:val="28"/>
        </w:rPr>
        <w:t>теоретической физики и</w:t>
      </w:r>
      <w:r w:rsidR="00242A8B">
        <w:rPr>
          <w:b/>
          <w:bCs/>
          <w:sz w:val="28"/>
          <w:szCs w:val="28"/>
        </w:rPr>
        <w:t xml:space="preserve"> </w:t>
      </w:r>
      <w:r>
        <w:rPr>
          <w:b/>
          <w:bCs/>
          <w:sz w:val="28"/>
          <w:szCs w:val="28"/>
        </w:rPr>
        <w:t>компьютерных технологий</w:t>
      </w:r>
    </w:p>
    <w:p w:rsidR="00242A8B" w:rsidRPr="00242A8B" w:rsidRDefault="00242A8B" w:rsidP="00242A8B">
      <w:pPr>
        <w:shd w:val="clear" w:color="auto" w:fill="FFFFFF"/>
        <w:autoSpaceDE w:val="0"/>
        <w:autoSpaceDN w:val="0"/>
        <w:adjustRightInd w:val="0"/>
        <w:spacing w:line="360" w:lineRule="auto"/>
        <w:jc w:val="center"/>
        <w:outlineLvl w:val="0"/>
        <w:rPr>
          <w:b/>
          <w:bCs/>
          <w:sz w:val="28"/>
          <w:szCs w:val="28"/>
        </w:rPr>
      </w:pPr>
    </w:p>
    <w:p w:rsidR="00B90518" w:rsidRDefault="00B90518" w:rsidP="00B90518">
      <w:pPr>
        <w:spacing w:line="360" w:lineRule="auto"/>
      </w:pPr>
    </w:p>
    <w:p w:rsidR="00B90518" w:rsidRPr="00D01760" w:rsidRDefault="00B90518" w:rsidP="00B90518">
      <w:pPr>
        <w:tabs>
          <w:tab w:val="left" w:pos="737"/>
        </w:tabs>
        <w:spacing w:line="360" w:lineRule="auto"/>
      </w:pPr>
    </w:p>
    <w:p w:rsidR="00B90518" w:rsidRPr="009960F1" w:rsidRDefault="00B90518" w:rsidP="00B90518">
      <w:pPr>
        <w:jc w:val="center"/>
        <w:rPr>
          <w:b/>
          <w:bCs/>
          <w:spacing w:val="70"/>
          <w:sz w:val="28"/>
          <w:szCs w:val="28"/>
        </w:rPr>
      </w:pPr>
      <w:r>
        <w:rPr>
          <w:b/>
          <w:bCs/>
          <w:spacing w:val="70"/>
          <w:sz w:val="28"/>
          <w:szCs w:val="28"/>
        </w:rPr>
        <w:t>КУРСОВОЙ</w:t>
      </w:r>
      <w:r w:rsidRPr="009960F1">
        <w:rPr>
          <w:b/>
          <w:bCs/>
          <w:spacing w:val="70"/>
          <w:sz w:val="28"/>
          <w:szCs w:val="28"/>
        </w:rPr>
        <w:t xml:space="preserve"> </w:t>
      </w:r>
      <w:r>
        <w:rPr>
          <w:b/>
          <w:bCs/>
          <w:spacing w:val="70"/>
          <w:sz w:val="28"/>
          <w:szCs w:val="28"/>
        </w:rPr>
        <w:t>ПРОЕКТ</w:t>
      </w:r>
    </w:p>
    <w:p w:rsidR="00B90518" w:rsidRPr="00586E29" w:rsidRDefault="00B90518" w:rsidP="00B90518">
      <w:pPr>
        <w:spacing w:line="360" w:lineRule="auto"/>
        <w:rPr>
          <w:sz w:val="28"/>
          <w:szCs w:val="28"/>
        </w:rPr>
      </w:pPr>
    </w:p>
    <w:p w:rsidR="00B90518" w:rsidRPr="00586E29" w:rsidRDefault="00B90518" w:rsidP="00B80E6F">
      <w:pPr>
        <w:spacing w:line="360" w:lineRule="auto"/>
        <w:jc w:val="center"/>
        <w:rPr>
          <w:b/>
          <w:bCs/>
          <w:sz w:val="28"/>
          <w:szCs w:val="28"/>
        </w:rPr>
      </w:pPr>
      <w:r>
        <w:rPr>
          <w:b/>
          <w:bCs/>
          <w:sz w:val="28"/>
          <w:szCs w:val="28"/>
        </w:rPr>
        <w:t xml:space="preserve">АНАЛИЗ </w:t>
      </w:r>
      <w:proofErr w:type="gramStart"/>
      <w:r w:rsidR="00B80E6F">
        <w:rPr>
          <w:b/>
          <w:bCs/>
          <w:sz w:val="28"/>
          <w:szCs w:val="28"/>
        </w:rPr>
        <w:t xml:space="preserve">МЕТОДОВ </w:t>
      </w:r>
      <w:r w:rsidR="001F161F">
        <w:rPr>
          <w:b/>
          <w:bCs/>
          <w:sz w:val="28"/>
          <w:szCs w:val="28"/>
        </w:rPr>
        <w:t xml:space="preserve"> </w:t>
      </w:r>
      <w:r w:rsidR="00B80E6F">
        <w:rPr>
          <w:b/>
          <w:bCs/>
          <w:sz w:val="28"/>
          <w:szCs w:val="28"/>
        </w:rPr>
        <w:t>ПРОГРАММНОГО</w:t>
      </w:r>
      <w:proofErr w:type="gramEnd"/>
      <w:r w:rsidR="00B80E6F">
        <w:rPr>
          <w:b/>
          <w:bCs/>
          <w:sz w:val="28"/>
          <w:szCs w:val="28"/>
        </w:rPr>
        <w:t xml:space="preserve"> УПРАВЛЕНИЯ </w:t>
      </w:r>
      <w:r w:rsidR="001F161F">
        <w:rPr>
          <w:b/>
          <w:bCs/>
          <w:sz w:val="28"/>
          <w:szCs w:val="28"/>
        </w:rPr>
        <w:t xml:space="preserve"> </w:t>
      </w:r>
      <w:r w:rsidR="00B80E6F">
        <w:rPr>
          <w:b/>
          <w:bCs/>
          <w:sz w:val="28"/>
          <w:szCs w:val="28"/>
        </w:rPr>
        <w:t>В НЕГОЛОНОМНЫХ СИСТЕМАХ</w:t>
      </w:r>
    </w:p>
    <w:p w:rsidR="00B90518" w:rsidRDefault="00B90518" w:rsidP="00B90518">
      <w:pPr>
        <w:spacing w:line="360" w:lineRule="auto"/>
      </w:pPr>
    </w:p>
    <w:p w:rsidR="00B90518" w:rsidRDefault="00B90518" w:rsidP="00B90518">
      <w:pPr>
        <w:spacing w:line="360" w:lineRule="auto"/>
      </w:pPr>
    </w:p>
    <w:p w:rsidR="00B90518" w:rsidRDefault="00B90518" w:rsidP="00B90518">
      <w:pPr>
        <w:spacing w:line="360" w:lineRule="auto"/>
      </w:pPr>
    </w:p>
    <w:p w:rsidR="00B90518" w:rsidRPr="00B41B59" w:rsidRDefault="00B90518" w:rsidP="00B90518">
      <w:pPr>
        <w:spacing w:line="360" w:lineRule="auto"/>
      </w:pPr>
    </w:p>
    <w:p w:rsidR="00B90518" w:rsidRPr="000329D0" w:rsidRDefault="00B90518" w:rsidP="00B90518">
      <w:pPr>
        <w:spacing w:line="360" w:lineRule="auto"/>
        <w:rPr>
          <w:sz w:val="28"/>
          <w:szCs w:val="28"/>
        </w:rPr>
      </w:pPr>
      <w:r>
        <w:rPr>
          <w:sz w:val="28"/>
          <w:szCs w:val="28"/>
        </w:rPr>
        <w:t>Работу выполнила</w:t>
      </w:r>
      <w:r w:rsidRPr="000329D0">
        <w:rPr>
          <w:sz w:val="28"/>
          <w:szCs w:val="28"/>
        </w:rPr>
        <w:t xml:space="preserve"> </w:t>
      </w:r>
      <w:r w:rsidRPr="001F2EC3">
        <w:rPr>
          <w:sz w:val="28"/>
          <w:szCs w:val="28"/>
        </w:rPr>
        <w:t>________________________</w:t>
      </w:r>
      <w:r>
        <w:rPr>
          <w:sz w:val="28"/>
          <w:szCs w:val="28"/>
        </w:rPr>
        <w:t>_</w:t>
      </w:r>
      <w:r w:rsidRPr="001F2EC3">
        <w:rPr>
          <w:sz w:val="28"/>
          <w:szCs w:val="28"/>
        </w:rPr>
        <w:t xml:space="preserve"> </w:t>
      </w:r>
      <w:r w:rsidR="00371434">
        <w:rPr>
          <w:sz w:val="28"/>
          <w:szCs w:val="28"/>
        </w:rPr>
        <w:t>Жученко Полина Олеговна</w:t>
      </w:r>
    </w:p>
    <w:p w:rsidR="00B90518" w:rsidRPr="00BF02EB" w:rsidRDefault="00B90518" w:rsidP="00B90518">
      <w:pPr>
        <w:spacing w:line="360" w:lineRule="auto"/>
        <w:rPr>
          <w:sz w:val="28"/>
          <w:szCs w:val="28"/>
        </w:rPr>
      </w:pPr>
      <w:r w:rsidRPr="00BF02EB">
        <w:rPr>
          <w:sz w:val="28"/>
          <w:szCs w:val="28"/>
        </w:rPr>
        <w:t xml:space="preserve">Курс </w:t>
      </w:r>
      <w:r>
        <w:rPr>
          <w:sz w:val="28"/>
          <w:szCs w:val="28"/>
        </w:rPr>
        <w:t>2</w:t>
      </w:r>
    </w:p>
    <w:p w:rsidR="00B90518" w:rsidRPr="007F27A4" w:rsidRDefault="00B90518" w:rsidP="00B90518">
      <w:pPr>
        <w:spacing w:line="360" w:lineRule="auto"/>
        <w:jc w:val="both"/>
        <w:rPr>
          <w:sz w:val="28"/>
          <w:szCs w:val="28"/>
        </w:rPr>
      </w:pPr>
      <w:r>
        <w:rPr>
          <w:sz w:val="28"/>
          <w:szCs w:val="28"/>
        </w:rPr>
        <w:t>Направление 09.03.02 Информационные системы и технологии</w:t>
      </w:r>
    </w:p>
    <w:p w:rsidR="00B90518" w:rsidRDefault="00B90518" w:rsidP="00B90518">
      <w:pPr>
        <w:rPr>
          <w:sz w:val="28"/>
          <w:szCs w:val="28"/>
        </w:rPr>
      </w:pPr>
      <w:r w:rsidRPr="00BF02EB">
        <w:rPr>
          <w:sz w:val="28"/>
          <w:szCs w:val="28"/>
        </w:rPr>
        <w:t>Научный</w:t>
      </w:r>
      <w:r>
        <w:rPr>
          <w:sz w:val="28"/>
          <w:szCs w:val="28"/>
        </w:rPr>
        <w:t xml:space="preserve"> </w:t>
      </w:r>
      <w:r w:rsidRPr="00BF02EB">
        <w:rPr>
          <w:sz w:val="28"/>
          <w:szCs w:val="28"/>
        </w:rPr>
        <w:t xml:space="preserve">руководитель </w:t>
      </w:r>
    </w:p>
    <w:p w:rsidR="00B90518" w:rsidRPr="00BF02EB" w:rsidRDefault="00644986" w:rsidP="00B90518">
      <w:pPr>
        <w:rPr>
          <w:sz w:val="28"/>
          <w:szCs w:val="28"/>
        </w:rPr>
      </w:pPr>
      <w:proofErr w:type="spellStart"/>
      <w:proofErr w:type="gramStart"/>
      <w:r>
        <w:rPr>
          <w:sz w:val="28"/>
          <w:szCs w:val="28"/>
        </w:rPr>
        <w:t>к</w:t>
      </w:r>
      <w:r w:rsidR="008E2CF9">
        <w:rPr>
          <w:sz w:val="28"/>
          <w:szCs w:val="28"/>
        </w:rPr>
        <w:t>анд.биолог</w:t>
      </w:r>
      <w:proofErr w:type="spellEnd"/>
      <w:proofErr w:type="gramEnd"/>
      <w:r w:rsidR="008E2CF9">
        <w:rPr>
          <w:sz w:val="28"/>
          <w:szCs w:val="28"/>
        </w:rPr>
        <w:t>. наук__________</w:t>
      </w:r>
      <w:r w:rsidR="00B90518" w:rsidRPr="001F2EC3">
        <w:rPr>
          <w:sz w:val="28"/>
          <w:szCs w:val="28"/>
        </w:rPr>
        <w:t xml:space="preserve">____________________________ </w:t>
      </w:r>
      <w:proofErr w:type="spellStart"/>
      <w:r w:rsidR="00B90518">
        <w:rPr>
          <w:sz w:val="28"/>
          <w:szCs w:val="28"/>
        </w:rPr>
        <w:t>Н.Н.Куликова</w:t>
      </w:r>
      <w:proofErr w:type="spellEnd"/>
    </w:p>
    <w:p w:rsidR="00B90518" w:rsidRPr="00BF02EB" w:rsidRDefault="00B90518" w:rsidP="00B90518">
      <w:pPr>
        <w:spacing w:line="360" w:lineRule="auto"/>
        <w:rPr>
          <w:sz w:val="28"/>
          <w:szCs w:val="28"/>
        </w:rPr>
      </w:pPr>
    </w:p>
    <w:p w:rsidR="00B90518" w:rsidRPr="00BF02EB" w:rsidRDefault="00B90518" w:rsidP="00B90518">
      <w:pPr>
        <w:spacing w:line="360" w:lineRule="auto"/>
        <w:rPr>
          <w:sz w:val="28"/>
          <w:szCs w:val="28"/>
        </w:rPr>
      </w:pPr>
      <w:proofErr w:type="spellStart"/>
      <w:r w:rsidRPr="00BF02EB">
        <w:rPr>
          <w:sz w:val="28"/>
          <w:szCs w:val="28"/>
        </w:rPr>
        <w:t>Нормоконтролер</w:t>
      </w:r>
      <w:proofErr w:type="spellEnd"/>
      <w:r w:rsidRPr="00BF02EB">
        <w:rPr>
          <w:sz w:val="28"/>
          <w:szCs w:val="28"/>
        </w:rPr>
        <w:t xml:space="preserve"> инженер</w:t>
      </w:r>
      <w:r w:rsidRPr="00BF02EB">
        <w:rPr>
          <w:sz w:val="28"/>
          <w:szCs w:val="28"/>
        </w:rPr>
        <w:tab/>
      </w:r>
      <w:r>
        <w:rPr>
          <w:sz w:val="28"/>
          <w:szCs w:val="28"/>
        </w:rPr>
        <w:t>_____</w:t>
      </w:r>
      <w:r w:rsidRPr="00BF02EB">
        <w:rPr>
          <w:sz w:val="28"/>
          <w:szCs w:val="28"/>
        </w:rPr>
        <w:t>______________</w:t>
      </w:r>
      <w:r>
        <w:rPr>
          <w:sz w:val="28"/>
          <w:szCs w:val="28"/>
        </w:rPr>
        <w:t>__</w:t>
      </w:r>
      <w:r w:rsidRPr="00BF02EB">
        <w:rPr>
          <w:sz w:val="28"/>
          <w:szCs w:val="28"/>
        </w:rPr>
        <w:t xml:space="preserve">__________ </w:t>
      </w:r>
      <w:proofErr w:type="spellStart"/>
      <w:r>
        <w:rPr>
          <w:sz w:val="28"/>
          <w:szCs w:val="28"/>
        </w:rPr>
        <w:t>Г.Д.Цой</w:t>
      </w:r>
      <w:proofErr w:type="spellEnd"/>
    </w:p>
    <w:p w:rsidR="00B90518" w:rsidRPr="00787278" w:rsidRDefault="00B90518" w:rsidP="00B90518">
      <w:pPr>
        <w:tabs>
          <w:tab w:val="left" w:pos="737"/>
        </w:tabs>
        <w:spacing w:line="360" w:lineRule="auto"/>
      </w:pPr>
    </w:p>
    <w:p w:rsidR="00B90518" w:rsidRPr="00787278" w:rsidRDefault="00B90518" w:rsidP="00B90518">
      <w:pPr>
        <w:tabs>
          <w:tab w:val="left" w:pos="737"/>
        </w:tabs>
        <w:spacing w:line="360" w:lineRule="auto"/>
      </w:pPr>
    </w:p>
    <w:p w:rsidR="00B90518" w:rsidRDefault="00B90518" w:rsidP="00B90518">
      <w:pPr>
        <w:tabs>
          <w:tab w:val="left" w:pos="737"/>
        </w:tabs>
        <w:spacing w:line="360" w:lineRule="auto"/>
        <w:rPr>
          <w:sz w:val="28"/>
          <w:szCs w:val="28"/>
        </w:rPr>
      </w:pPr>
    </w:p>
    <w:p w:rsidR="00B90518" w:rsidRDefault="00B90518" w:rsidP="00B90518">
      <w:pPr>
        <w:tabs>
          <w:tab w:val="left" w:pos="737"/>
        </w:tabs>
        <w:spacing w:line="360" w:lineRule="auto"/>
        <w:rPr>
          <w:sz w:val="28"/>
          <w:szCs w:val="28"/>
        </w:rPr>
      </w:pPr>
    </w:p>
    <w:p w:rsidR="00242A8B" w:rsidRPr="001160EF" w:rsidRDefault="00242A8B" w:rsidP="00B90518">
      <w:pPr>
        <w:tabs>
          <w:tab w:val="left" w:pos="737"/>
        </w:tabs>
        <w:spacing w:line="360" w:lineRule="auto"/>
        <w:rPr>
          <w:sz w:val="28"/>
          <w:szCs w:val="28"/>
        </w:rPr>
      </w:pPr>
    </w:p>
    <w:p w:rsidR="00B90518" w:rsidRPr="001160EF" w:rsidRDefault="00B90518" w:rsidP="00B90518">
      <w:pPr>
        <w:tabs>
          <w:tab w:val="left" w:pos="737"/>
        </w:tabs>
        <w:spacing w:line="360" w:lineRule="auto"/>
        <w:rPr>
          <w:sz w:val="28"/>
          <w:szCs w:val="28"/>
        </w:rPr>
      </w:pPr>
    </w:p>
    <w:p w:rsidR="00644986" w:rsidRDefault="00644986" w:rsidP="00644986">
      <w:pPr>
        <w:tabs>
          <w:tab w:val="left" w:pos="4047"/>
        </w:tabs>
        <w:spacing w:after="160" w:line="259" w:lineRule="auto"/>
        <w:jc w:val="center"/>
        <w:rPr>
          <w:sz w:val="28"/>
          <w:szCs w:val="28"/>
        </w:rPr>
      </w:pPr>
    </w:p>
    <w:p w:rsidR="00E82586" w:rsidRDefault="00644986" w:rsidP="00644986">
      <w:pPr>
        <w:tabs>
          <w:tab w:val="left" w:pos="4047"/>
        </w:tabs>
        <w:spacing w:after="160" w:line="259" w:lineRule="auto"/>
        <w:jc w:val="center"/>
        <w:rPr>
          <w:rFonts w:eastAsia="Calibri"/>
          <w:b/>
          <w:sz w:val="28"/>
          <w:szCs w:val="28"/>
          <w:lang w:eastAsia="en-US"/>
        </w:rPr>
      </w:pPr>
      <w:r>
        <w:rPr>
          <w:sz w:val="28"/>
          <w:szCs w:val="28"/>
        </w:rPr>
        <w:t>Краснодар 2018</w:t>
      </w:r>
    </w:p>
    <w:p w:rsidR="0079112E" w:rsidRPr="008E2CF9" w:rsidRDefault="008E2CF9" w:rsidP="00B41680">
      <w:pPr>
        <w:spacing w:after="160" w:line="259" w:lineRule="auto"/>
        <w:jc w:val="center"/>
        <w:rPr>
          <w:rFonts w:eastAsia="Calibri"/>
          <w:b/>
          <w:sz w:val="28"/>
          <w:szCs w:val="28"/>
          <w:lang w:eastAsia="en-US"/>
        </w:rPr>
      </w:pPr>
      <w:r w:rsidRPr="008E2CF9">
        <w:rPr>
          <w:rFonts w:eastAsia="Calibri"/>
          <w:b/>
          <w:sz w:val="28"/>
          <w:szCs w:val="28"/>
          <w:lang w:eastAsia="en-US"/>
        </w:rPr>
        <w:lastRenderedPageBreak/>
        <w:t>СОДЕРЖАНИЕ</w:t>
      </w:r>
    </w:p>
    <w:p w:rsidR="0079112E" w:rsidRPr="008E2CF9" w:rsidRDefault="0079112E" w:rsidP="00B41680">
      <w:pPr>
        <w:spacing w:after="160" w:line="259" w:lineRule="auto"/>
        <w:jc w:val="both"/>
        <w:rPr>
          <w:rFonts w:eastAsia="Calibri"/>
          <w:sz w:val="28"/>
          <w:lang w:eastAsia="en-US"/>
        </w:rPr>
      </w:pPr>
    </w:p>
    <w:p w:rsidR="0079112E" w:rsidRPr="008E2CF9" w:rsidRDefault="008E2CF9" w:rsidP="00B41680">
      <w:pPr>
        <w:spacing w:after="160" w:line="259" w:lineRule="auto"/>
        <w:ind w:firstLine="709"/>
        <w:jc w:val="both"/>
        <w:rPr>
          <w:rFonts w:eastAsia="Calibri"/>
          <w:sz w:val="28"/>
          <w:lang w:eastAsia="en-US"/>
        </w:rPr>
      </w:pPr>
      <w:r w:rsidRPr="008E2CF9">
        <w:rPr>
          <w:rFonts w:eastAsia="Calibri"/>
          <w:sz w:val="28"/>
          <w:lang w:eastAsia="en-US"/>
        </w:rPr>
        <w:t>Введение</w:t>
      </w:r>
      <w:r w:rsidR="00F56A09">
        <w:rPr>
          <w:rFonts w:eastAsia="Calibri"/>
          <w:sz w:val="28"/>
          <w:lang w:eastAsia="en-US"/>
        </w:rPr>
        <w:t>…………………………………………………</w:t>
      </w:r>
      <w:r w:rsidR="00F56A09" w:rsidRPr="00F56A09">
        <w:rPr>
          <w:rFonts w:eastAsia="Calibri"/>
          <w:sz w:val="28"/>
          <w:lang w:eastAsia="en-US"/>
        </w:rPr>
        <w:t>...</w:t>
      </w:r>
      <w:r w:rsidR="00F56A09">
        <w:rPr>
          <w:rFonts w:eastAsia="Calibri"/>
          <w:sz w:val="28"/>
          <w:lang w:eastAsia="en-US"/>
        </w:rPr>
        <w:t xml:space="preserve">……………… </w:t>
      </w:r>
      <w:r w:rsidR="00E82586">
        <w:rPr>
          <w:rFonts w:eastAsia="Calibri"/>
          <w:sz w:val="28"/>
          <w:lang w:eastAsia="en-US"/>
        </w:rPr>
        <w:t>.3</w:t>
      </w:r>
    </w:p>
    <w:p w:rsidR="0079112E" w:rsidRPr="00F56A09" w:rsidRDefault="008E2CF9" w:rsidP="00B41680">
      <w:pPr>
        <w:spacing w:after="160" w:line="259" w:lineRule="auto"/>
        <w:ind w:firstLine="709"/>
        <w:jc w:val="both"/>
        <w:rPr>
          <w:rFonts w:eastAsia="Calibri"/>
          <w:sz w:val="28"/>
          <w:lang w:eastAsia="en-US"/>
        </w:rPr>
      </w:pPr>
      <w:r w:rsidRPr="008E2CF9">
        <w:rPr>
          <w:rFonts w:eastAsia="Calibri"/>
          <w:sz w:val="28"/>
          <w:lang w:eastAsia="en-US"/>
        </w:rPr>
        <w:t xml:space="preserve">1 </w:t>
      </w:r>
      <w:r w:rsidR="00BB53DC" w:rsidRPr="008E2CF9">
        <w:rPr>
          <w:rFonts w:eastAsia="Calibri"/>
          <w:sz w:val="28"/>
          <w:lang w:eastAsia="en-US"/>
        </w:rPr>
        <w:t>Системы управления</w:t>
      </w:r>
      <w:r w:rsidR="0079112E" w:rsidRPr="008E2CF9">
        <w:rPr>
          <w:rFonts w:eastAsia="Calibri"/>
          <w:sz w:val="28"/>
          <w:lang w:eastAsia="en-US"/>
        </w:rPr>
        <w:tab/>
      </w:r>
      <w:r w:rsidR="00E82586">
        <w:rPr>
          <w:rFonts w:eastAsia="Calibri"/>
          <w:sz w:val="28"/>
          <w:lang w:eastAsia="en-US"/>
        </w:rPr>
        <w:t>………………………………………</w:t>
      </w:r>
      <w:r w:rsidR="00F56A09">
        <w:rPr>
          <w:rFonts w:eastAsia="Calibri"/>
          <w:sz w:val="28"/>
          <w:lang w:eastAsia="en-US"/>
        </w:rPr>
        <w:t>…</w:t>
      </w:r>
      <w:r w:rsidR="00F56A09" w:rsidRPr="00F56A09">
        <w:rPr>
          <w:rFonts w:eastAsia="Calibri"/>
          <w:sz w:val="28"/>
          <w:lang w:eastAsia="en-US"/>
        </w:rPr>
        <w:t>…………</w:t>
      </w:r>
      <w:r w:rsidR="00F56A09">
        <w:rPr>
          <w:rFonts w:eastAsia="Calibri"/>
          <w:sz w:val="28"/>
          <w:lang w:eastAsia="en-US"/>
        </w:rPr>
        <w:t xml:space="preserve"> </w:t>
      </w:r>
      <w:r w:rsidR="00F56A09" w:rsidRPr="00F56A09">
        <w:rPr>
          <w:rFonts w:eastAsia="Calibri"/>
          <w:sz w:val="28"/>
          <w:lang w:eastAsia="en-US"/>
        </w:rPr>
        <w:t>4</w:t>
      </w:r>
    </w:p>
    <w:p w:rsidR="004F0966" w:rsidRPr="00F56A09" w:rsidRDefault="002D7160" w:rsidP="00B41680">
      <w:pPr>
        <w:spacing w:after="160" w:line="259" w:lineRule="auto"/>
        <w:ind w:firstLine="709"/>
        <w:jc w:val="both"/>
        <w:rPr>
          <w:rFonts w:eastAsia="Calibri"/>
          <w:sz w:val="28"/>
          <w:lang w:eastAsia="en-US"/>
        </w:rPr>
      </w:pPr>
      <w:r>
        <w:rPr>
          <w:rFonts w:eastAsia="Calibri"/>
          <w:sz w:val="28"/>
          <w:lang w:eastAsia="en-US"/>
        </w:rPr>
        <w:t xml:space="preserve">   </w:t>
      </w:r>
      <w:r w:rsidR="00644986">
        <w:rPr>
          <w:rFonts w:eastAsia="Calibri"/>
          <w:sz w:val="28"/>
          <w:lang w:eastAsia="en-US"/>
        </w:rPr>
        <w:t xml:space="preserve">  </w:t>
      </w:r>
      <w:r>
        <w:rPr>
          <w:rFonts w:eastAsia="Calibri"/>
          <w:sz w:val="28"/>
          <w:lang w:eastAsia="en-US"/>
        </w:rPr>
        <w:t xml:space="preserve"> </w:t>
      </w:r>
      <w:r w:rsidR="004F0966" w:rsidRPr="008E2CF9">
        <w:rPr>
          <w:rFonts w:eastAsia="Calibri"/>
          <w:sz w:val="28"/>
          <w:lang w:eastAsia="en-US"/>
        </w:rPr>
        <w:t>1</w:t>
      </w:r>
      <w:r w:rsidR="008E2CF9" w:rsidRPr="008E2CF9">
        <w:rPr>
          <w:rFonts w:eastAsia="Calibri"/>
          <w:sz w:val="28"/>
          <w:lang w:eastAsia="en-US"/>
        </w:rPr>
        <w:t>.1</w:t>
      </w:r>
      <w:r w:rsidR="004F0966" w:rsidRPr="008E2CF9">
        <w:rPr>
          <w:rFonts w:eastAsia="Calibri"/>
          <w:sz w:val="28"/>
          <w:lang w:eastAsia="en-US"/>
        </w:rPr>
        <w:t>Актуальность</w:t>
      </w:r>
      <w:r w:rsidR="00E82586">
        <w:rPr>
          <w:rFonts w:eastAsia="Calibri"/>
          <w:sz w:val="28"/>
          <w:lang w:eastAsia="en-US"/>
        </w:rPr>
        <w:t>……………………………………………</w:t>
      </w:r>
      <w:proofErr w:type="gramStart"/>
      <w:r w:rsidR="00E82586">
        <w:rPr>
          <w:rFonts w:eastAsia="Calibri"/>
          <w:sz w:val="28"/>
          <w:lang w:eastAsia="en-US"/>
        </w:rPr>
        <w:t>…</w:t>
      </w:r>
      <w:r w:rsidR="00644986">
        <w:rPr>
          <w:rFonts w:eastAsia="Calibri"/>
          <w:sz w:val="28"/>
          <w:lang w:eastAsia="en-US"/>
        </w:rPr>
        <w:t>….</w:t>
      </w:r>
      <w:proofErr w:type="gramEnd"/>
      <w:r w:rsidR="00644986">
        <w:rPr>
          <w:rFonts w:eastAsia="Calibri"/>
          <w:sz w:val="28"/>
          <w:lang w:eastAsia="en-US"/>
        </w:rPr>
        <w:t>.</w:t>
      </w:r>
      <w:r w:rsidR="00E82586">
        <w:rPr>
          <w:rFonts w:eastAsia="Calibri"/>
          <w:sz w:val="28"/>
          <w:lang w:eastAsia="en-US"/>
        </w:rPr>
        <w:t>…....</w:t>
      </w:r>
      <w:r w:rsidR="00F56A09" w:rsidRPr="00F56A09">
        <w:rPr>
          <w:rFonts w:eastAsia="Calibri"/>
          <w:sz w:val="28"/>
          <w:lang w:eastAsia="en-US"/>
        </w:rPr>
        <w:t xml:space="preserve"> 5</w:t>
      </w:r>
    </w:p>
    <w:p w:rsidR="0079112E" w:rsidRPr="00F56A09" w:rsidRDefault="002D7160" w:rsidP="00B41680">
      <w:pPr>
        <w:spacing w:after="160" w:line="259" w:lineRule="auto"/>
        <w:ind w:firstLine="709"/>
        <w:jc w:val="both"/>
        <w:rPr>
          <w:rFonts w:eastAsia="Calibri"/>
          <w:sz w:val="28"/>
          <w:lang w:eastAsia="en-US"/>
        </w:rPr>
      </w:pPr>
      <w:r>
        <w:rPr>
          <w:rFonts w:eastAsia="Calibri"/>
          <w:sz w:val="28"/>
          <w:lang w:eastAsia="en-US"/>
        </w:rPr>
        <w:t xml:space="preserve"> </w:t>
      </w:r>
      <w:r w:rsidR="00644986">
        <w:rPr>
          <w:rFonts w:eastAsia="Calibri"/>
          <w:sz w:val="28"/>
          <w:lang w:eastAsia="en-US"/>
        </w:rPr>
        <w:t xml:space="preserve">  </w:t>
      </w:r>
      <w:r>
        <w:rPr>
          <w:rFonts w:eastAsia="Calibri"/>
          <w:sz w:val="28"/>
          <w:lang w:eastAsia="en-US"/>
        </w:rPr>
        <w:t xml:space="preserve">   </w:t>
      </w:r>
      <w:r w:rsidR="0079112E" w:rsidRPr="008E2CF9">
        <w:rPr>
          <w:rFonts w:eastAsia="Calibri"/>
          <w:sz w:val="28"/>
          <w:lang w:eastAsia="en-US"/>
        </w:rPr>
        <w:t>1</w:t>
      </w:r>
      <w:r w:rsidR="004F0966" w:rsidRPr="008E2CF9">
        <w:rPr>
          <w:rFonts w:eastAsia="Calibri"/>
          <w:sz w:val="28"/>
          <w:lang w:eastAsia="en-US"/>
        </w:rPr>
        <w:t>.2</w:t>
      </w:r>
      <w:r w:rsidR="0079112E" w:rsidRPr="008E2CF9">
        <w:rPr>
          <w:rFonts w:eastAsia="Calibri"/>
          <w:sz w:val="28"/>
          <w:lang w:eastAsia="en-US"/>
        </w:rPr>
        <w:t xml:space="preserve"> Описание методов</w:t>
      </w:r>
      <w:r w:rsidR="00F56A09">
        <w:rPr>
          <w:rFonts w:eastAsia="Calibri"/>
          <w:sz w:val="28"/>
          <w:lang w:eastAsia="en-US"/>
        </w:rPr>
        <w:t>…………………………………</w:t>
      </w:r>
      <w:r w:rsidR="00F56A09" w:rsidRPr="00F56A09">
        <w:rPr>
          <w:rFonts w:eastAsia="Calibri"/>
          <w:sz w:val="28"/>
          <w:lang w:eastAsia="en-US"/>
        </w:rPr>
        <w:t>...</w:t>
      </w:r>
      <w:proofErr w:type="gramStart"/>
      <w:r w:rsidR="00F56A09">
        <w:rPr>
          <w:rFonts w:eastAsia="Calibri"/>
          <w:sz w:val="28"/>
          <w:lang w:eastAsia="en-US"/>
        </w:rPr>
        <w:t>…</w:t>
      </w:r>
      <w:r w:rsidR="00644986">
        <w:rPr>
          <w:rFonts w:eastAsia="Calibri"/>
          <w:sz w:val="28"/>
          <w:lang w:eastAsia="en-US"/>
        </w:rPr>
        <w:t>….</w:t>
      </w:r>
      <w:proofErr w:type="gramEnd"/>
      <w:r w:rsidR="00644986">
        <w:rPr>
          <w:rFonts w:eastAsia="Calibri"/>
          <w:sz w:val="28"/>
          <w:lang w:eastAsia="en-US"/>
        </w:rPr>
        <w:t>.</w:t>
      </w:r>
      <w:r w:rsidR="00F56A09" w:rsidRPr="00F56A09">
        <w:rPr>
          <w:rFonts w:eastAsia="Calibri"/>
          <w:sz w:val="28"/>
          <w:lang w:eastAsia="en-US"/>
        </w:rPr>
        <w:t>……</w:t>
      </w:r>
      <w:r w:rsidR="00F56A09">
        <w:rPr>
          <w:rFonts w:eastAsia="Calibri"/>
          <w:sz w:val="28"/>
          <w:lang w:eastAsia="en-US"/>
        </w:rPr>
        <w:t>…</w:t>
      </w:r>
      <w:r w:rsidR="00F56A09" w:rsidRPr="00F56A09">
        <w:rPr>
          <w:rFonts w:eastAsia="Calibri"/>
          <w:sz w:val="28"/>
          <w:lang w:eastAsia="en-US"/>
        </w:rPr>
        <w:t xml:space="preserve"> </w:t>
      </w:r>
      <w:r w:rsidR="00644986">
        <w:rPr>
          <w:rFonts w:eastAsia="Calibri"/>
          <w:sz w:val="28"/>
          <w:lang w:eastAsia="en-US"/>
        </w:rPr>
        <w:t>7</w:t>
      </w:r>
    </w:p>
    <w:p w:rsidR="0079112E" w:rsidRPr="00F56A09" w:rsidRDefault="002D7160" w:rsidP="002D7160">
      <w:pPr>
        <w:spacing w:after="160" w:line="259" w:lineRule="auto"/>
        <w:jc w:val="both"/>
        <w:rPr>
          <w:rFonts w:eastAsia="Calibri"/>
          <w:sz w:val="28"/>
          <w:lang w:eastAsia="en-US"/>
        </w:rPr>
      </w:pPr>
      <w:r>
        <w:rPr>
          <w:rFonts w:eastAsia="Calibri"/>
          <w:sz w:val="28"/>
          <w:lang w:eastAsia="en-US"/>
        </w:rPr>
        <w:t xml:space="preserve">          </w:t>
      </w:r>
      <w:r w:rsidR="00644986">
        <w:rPr>
          <w:rFonts w:eastAsia="Calibri"/>
          <w:sz w:val="28"/>
          <w:lang w:eastAsia="en-US"/>
        </w:rPr>
        <w:t xml:space="preserve">  </w:t>
      </w:r>
      <w:r>
        <w:rPr>
          <w:rFonts w:eastAsia="Calibri"/>
          <w:sz w:val="28"/>
          <w:lang w:eastAsia="en-US"/>
        </w:rPr>
        <w:t xml:space="preserve">    </w:t>
      </w:r>
      <w:r w:rsidR="0079112E" w:rsidRPr="008E2CF9">
        <w:rPr>
          <w:rFonts w:eastAsia="Calibri"/>
          <w:sz w:val="28"/>
          <w:lang w:eastAsia="en-US"/>
        </w:rPr>
        <w:t>1</w:t>
      </w:r>
      <w:r w:rsidR="004F0966" w:rsidRPr="008E2CF9">
        <w:rPr>
          <w:rFonts w:eastAsia="Calibri"/>
          <w:sz w:val="28"/>
          <w:lang w:eastAsia="en-US"/>
        </w:rPr>
        <w:t>.3</w:t>
      </w:r>
      <w:r w:rsidR="0079112E" w:rsidRPr="008E2CF9">
        <w:rPr>
          <w:rFonts w:eastAsia="Calibri"/>
          <w:sz w:val="28"/>
          <w:lang w:eastAsia="en-US"/>
        </w:rPr>
        <w:t xml:space="preserve"> </w:t>
      </w:r>
      <w:r w:rsidR="0079112E" w:rsidRPr="008E2CF9">
        <w:rPr>
          <w:bCs/>
          <w:sz w:val="28"/>
        </w:rPr>
        <w:t>Математическая модель</w:t>
      </w:r>
      <w:r w:rsidR="00F56A09">
        <w:rPr>
          <w:bCs/>
          <w:sz w:val="28"/>
        </w:rPr>
        <w:t>…………………………………</w:t>
      </w:r>
      <w:proofErr w:type="gramStart"/>
      <w:r w:rsidR="00F56A09">
        <w:rPr>
          <w:bCs/>
          <w:sz w:val="28"/>
        </w:rPr>
        <w:t>…</w:t>
      </w:r>
      <w:r w:rsidR="00644986">
        <w:rPr>
          <w:bCs/>
          <w:sz w:val="28"/>
        </w:rPr>
        <w:t>….</w:t>
      </w:r>
      <w:proofErr w:type="gramEnd"/>
      <w:r w:rsidR="00F56A09">
        <w:rPr>
          <w:bCs/>
          <w:sz w:val="28"/>
        </w:rPr>
        <w:t xml:space="preserve">…. </w:t>
      </w:r>
      <w:r w:rsidR="00644986">
        <w:rPr>
          <w:bCs/>
          <w:sz w:val="28"/>
        </w:rPr>
        <w:t>12</w:t>
      </w:r>
    </w:p>
    <w:p w:rsidR="0079112E" w:rsidRPr="00F56A09" w:rsidRDefault="008E2CF9" w:rsidP="00B41680">
      <w:pPr>
        <w:spacing w:after="160" w:line="259" w:lineRule="auto"/>
        <w:ind w:firstLine="709"/>
        <w:jc w:val="both"/>
        <w:rPr>
          <w:rFonts w:eastAsia="Calibri"/>
          <w:sz w:val="28"/>
          <w:lang w:eastAsia="en-US"/>
        </w:rPr>
      </w:pPr>
      <w:r w:rsidRPr="008E2CF9">
        <w:rPr>
          <w:rFonts w:eastAsia="Calibri"/>
          <w:sz w:val="28"/>
          <w:lang w:eastAsia="en-US"/>
        </w:rPr>
        <w:t xml:space="preserve">2 </w:t>
      </w:r>
      <w:r w:rsidR="0079112E" w:rsidRPr="008E2CF9">
        <w:rPr>
          <w:rFonts w:eastAsia="Calibri"/>
          <w:sz w:val="28"/>
          <w:lang w:eastAsia="en-US"/>
        </w:rPr>
        <w:t xml:space="preserve">Разработка </w:t>
      </w:r>
      <w:r w:rsidR="00F56A09">
        <w:rPr>
          <w:rFonts w:eastAsia="Calibri"/>
          <w:sz w:val="28"/>
          <w:lang w:eastAsia="en-US"/>
        </w:rPr>
        <w:t>……………………………………………………</w:t>
      </w:r>
      <w:r w:rsidR="00F56A09" w:rsidRPr="00F56A09">
        <w:rPr>
          <w:rFonts w:eastAsia="Calibri"/>
          <w:sz w:val="28"/>
          <w:lang w:eastAsia="en-US"/>
        </w:rPr>
        <w:t>...</w:t>
      </w:r>
      <w:r w:rsidR="00F56A09">
        <w:rPr>
          <w:rFonts w:eastAsia="Calibri"/>
          <w:sz w:val="28"/>
          <w:lang w:eastAsia="en-US"/>
        </w:rPr>
        <w:t>…</w:t>
      </w:r>
      <w:r w:rsidR="00E82586">
        <w:rPr>
          <w:rFonts w:eastAsia="Calibri"/>
          <w:sz w:val="28"/>
          <w:lang w:eastAsia="en-US"/>
        </w:rPr>
        <w:t>…</w:t>
      </w:r>
      <w:r w:rsidR="00F56A09">
        <w:rPr>
          <w:rFonts w:eastAsia="Calibri"/>
          <w:sz w:val="28"/>
          <w:lang w:eastAsia="en-US"/>
        </w:rPr>
        <w:t>…</w:t>
      </w:r>
      <w:r w:rsidR="00F56A09" w:rsidRPr="00F56A09">
        <w:rPr>
          <w:rFonts w:eastAsia="Calibri"/>
          <w:sz w:val="28"/>
          <w:lang w:eastAsia="en-US"/>
        </w:rPr>
        <w:t>. 1</w:t>
      </w:r>
      <w:r w:rsidR="00644986">
        <w:rPr>
          <w:rFonts w:eastAsia="Calibri"/>
          <w:sz w:val="28"/>
          <w:lang w:eastAsia="en-US"/>
        </w:rPr>
        <w:t>5</w:t>
      </w:r>
    </w:p>
    <w:p w:rsidR="00644986" w:rsidRDefault="00644986" w:rsidP="00644986">
      <w:pPr>
        <w:spacing w:after="160" w:line="259" w:lineRule="auto"/>
        <w:ind w:firstLine="709"/>
        <w:rPr>
          <w:rFonts w:eastAsia="Calibri"/>
          <w:sz w:val="28"/>
          <w:lang w:eastAsia="en-US"/>
        </w:rPr>
      </w:pPr>
      <w:r>
        <w:rPr>
          <w:rFonts w:eastAsia="Calibri"/>
          <w:sz w:val="28"/>
          <w:lang w:eastAsia="en-US"/>
        </w:rPr>
        <w:t xml:space="preserve">     </w:t>
      </w:r>
      <w:r w:rsidR="008E2CF9" w:rsidRPr="008E2CF9">
        <w:rPr>
          <w:rFonts w:eastAsia="Calibri"/>
          <w:sz w:val="28"/>
          <w:lang w:eastAsia="en-US"/>
        </w:rPr>
        <w:t>2.1</w:t>
      </w:r>
      <w:r w:rsidR="00904720" w:rsidRPr="008E2CF9">
        <w:rPr>
          <w:rFonts w:eastAsia="Calibri"/>
          <w:sz w:val="28"/>
          <w:lang w:eastAsia="en-US"/>
        </w:rPr>
        <w:t xml:space="preserve">Пропорционально-интегрально-дифференцирующий </w:t>
      </w:r>
      <w:r w:rsidR="002D7160">
        <w:rPr>
          <w:rFonts w:eastAsia="Calibri"/>
          <w:sz w:val="28"/>
          <w:lang w:eastAsia="en-US"/>
        </w:rPr>
        <w:t xml:space="preserve"> </w:t>
      </w:r>
      <w:r>
        <w:rPr>
          <w:rFonts w:eastAsia="Calibri"/>
          <w:sz w:val="28"/>
          <w:lang w:eastAsia="en-US"/>
        </w:rPr>
        <w:t xml:space="preserve">              </w:t>
      </w:r>
    </w:p>
    <w:p w:rsidR="00644986" w:rsidRPr="008E2CF9" w:rsidRDefault="00644986" w:rsidP="00644986">
      <w:pPr>
        <w:spacing w:after="160" w:line="259" w:lineRule="auto"/>
        <w:ind w:left="708"/>
        <w:rPr>
          <w:rFonts w:eastAsia="Calibri"/>
          <w:sz w:val="28"/>
          <w:lang w:eastAsia="en-US"/>
        </w:rPr>
      </w:pPr>
      <w:r>
        <w:rPr>
          <w:rFonts w:eastAsia="Calibri"/>
          <w:sz w:val="28"/>
          <w:lang w:eastAsia="en-US"/>
        </w:rPr>
        <w:t xml:space="preserve">     регулятор</w:t>
      </w:r>
      <w:r>
        <w:rPr>
          <w:rFonts w:eastAsia="Calibri"/>
          <w:sz w:val="28"/>
          <w:lang w:eastAsia="en-US"/>
        </w:rPr>
        <w:t>……</w:t>
      </w:r>
      <w:r>
        <w:rPr>
          <w:rFonts w:eastAsia="Calibri"/>
          <w:sz w:val="28"/>
          <w:lang w:eastAsia="en-US"/>
        </w:rPr>
        <w:t>…...</w:t>
      </w:r>
      <w:r>
        <w:rPr>
          <w:rFonts w:eastAsia="Calibri"/>
          <w:sz w:val="28"/>
          <w:lang w:eastAsia="en-US"/>
        </w:rPr>
        <w:t>…</w:t>
      </w:r>
      <w:r>
        <w:rPr>
          <w:rFonts w:eastAsia="Calibri"/>
          <w:sz w:val="28"/>
          <w:lang w:eastAsia="en-US"/>
        </w:rPr>
        <w:t>…………</w:t>
      </w:r>
      <w:r>
        <w:rPr>
          <w:rFonts w:eastAsia="Calibri"/>
          <w:sz w:val="28"/>
          <w:lang w:eastAsia="en-US"/>
        </w:rPr>
        <w:t>………………………………</w:t>
      </w:r>
      <w:r>
        <w:rPr>
          <w:rFonts w:eastAsia="Calibri"/>
          <w:sz w:val="28"/>
          <w:lang w:eastAsia="en-US"/>
        </w:rPr>
        <w:t>...</w:t>
      </w:r>
      <w:bookmarkStart w:id="0" w:name="_GoBack"/>
      <w:bookmarkEnd w:id="0"/>
      <w:r>
        <w:rPr>
          <w:rFonts w:eastAsia="Calibri"/>
          <w:sz w:val="28"/>
          <w:lang w:eastAsia="en-US"/>
        </w:rPr>
        <w:t>……</w:t>
      </w:r>
      <w:r w:rsidRPr="00F56A09">
        <w:rPr>
          <w:rFonts w:eastAsia="Calibri"/>
          <w:sz w:val="28"/>
          <w:lang w:eastAsia="en-US"/>
        </w:rPr>
        <w:t>..</w:t>
      </w:r>
      <w:r w:rsidRPr="00683B2A">
        <w:rPr>
          <w:rFonts w:eastAsia="Calibri"/>
          <w:sz w:val="28"/>
          <w:lang w:eastAsia="en-US"/>
        </w:rPr>
        <w:t>.</w:t>
      </w:r>
      <w:r w:rsidRPr="00F56A09">
        <w:rPr>
          <w:rFonts w:eastAsia="Calibri"/>
          <w:sz w:val="28"/>
          <w:lang w:eastAsia="en-US"/>
        </w:rPr>
        <w:t>1</w:t>
      </w:r>
      <w:r>
        <w:rPr>
          <w:rFonts w:eastAsia="Calibri"/>
          <w:sz w:val="28"/>
          <w:lang w:eastAsia="en-US"/>
        </w:rPr>
        <w:t>5</w:t>
      </w:r>
    </w:p>
    <w:p w:rsidR="00B80E6F" w:rsidRPr="00F56A09" w:rsidRDefault="00644986" w:rsidP="00B41680">
      <w:pPr>
        <w:spacing w:after="160" w:line="259" w:lineRule="auto"/>
        <w:ind w:firstLine="709"/>
        <w:jc w:val="both"/>
        <w:rPr>
          <w:rFonts w:eastAsia="Calibri"/>
          <w:sz w:val="28"/>
          <w:lang w:eastAsia="en-US"/>
        </w:rPr>
      </w:pPr>
      <w:r>
        <w:rPr>
          <w:rFonts w:eastAsia="Calibri"/>
          <w:sz w:val="28"/>
          <w:lang w:eastAsia="en-US"/>
        </w:rPr>
        <w:t xml:space="preserve">     </w:t>
      </w:r>
      <w:r w:rsidR="008E2CF9" w:rsidRPr="008E2CF9">
        <w:rPr>
          <w:rFonts w:eastAsia="Calibri"/>
          <w:sz w:val="28"/>
          <w:lang w:eastAsia="en-US"/>
        </w:rPr>
        <w:t>2.2</w:t>
      </w:r>
      <w:r w:rsidR="00B80E6F" w:rsidRPr="008E2CF9">
        <w:rPr>
          <w:rFonts w:eastAsia="Calibri"/>
          <w:sz w:val="28"/>
          <w:lang w:eastAsia="en-US"/>
        </w:rPr>
        <w:t xml:space="preserve"> Микроконтроллеры </w:t>
      </w:r>
      <w:proofErr w:type="spellStart"/>
      <w:r w:rsidR="00B80E6F" w:rsidRPr="008E2CF9">
        <w:rPr>
          <w:rFonts w:eastAsia="Calibri"/>
          <w:sz w:val="28"/>
          <w:lang w:eastAsia="en-US"/>
        </w:rPr>
        <w:t>Arduino</w:t>
      </w:r>
      <w:proofErr w:type="spellEnd"/>
      <w:r w:rsidR="00B80E6F" w:rsidRPr="008E2CF9">
        <w:rPr>
          <w:rFonts w:eastAsia="Calibri"/>
          <w:sz w:val="28"/>
          <w:lang w:eastAsia="en-US"/>
        </w:rPr>
        <w:t xml:space="preserve"> и </w:t>
      </w:r>
      <w:r w:rsidR="00F56A09">
        <w:rPr>
          <w:rFonts w:eastAsia="Calibri"/>
          <w:sz w:val="28"/>
          <w:lang w:val="en-US" w:eastAsia="en-US"/>
        </w:rPr>
        <w:t>Raspberry</w:t>
      </w:r>
      <w:r w:rsidR="00B80E6F" w:rsidRPr="008E2CF9">
        <w:rPr>
          <w:rFonts w:eastAsia="Calibri"/>
          <w:sz w:val="28"/>
          <w:lang w:eastAsia="en-US"/>
        </w:rPr>
        <w:t xml:space="preserve"> </w:t>
      </w:r>
      <w:r w:rsidR="00B80E6F" w:rsidRPr="008E2CF9">
        <w:rPr>
          <w:rFonts w:eastAsia="Calibri"/>
          <w:sz w:val="28"/>
          <w:lang w:val="en-US" w:eastAsia="en-US"/>
        </w:rPr>
        <w:t>Pi</w:t>
      </w:r>
      <w:r w:rsidR="00F56A09">
        <w:rPr>
          <w:rFonts w:eastAsia="Calibri"/>
          <w:sz w:val="28"/>
          <w:lang w:eastAsia="en-US"/>
        </w:rPr>
        <w:t>……</w:t>
      </w:r>
      <w:proofErr w:type="gramStart"/>
      <w:r w:rsidR="00F56A09">
        <w:rPr>
          <w:rFonts w:eastAsia="Calibri"/>
          <w:sz w:val="28"/>
          <w:lang w:eastAsia="en-US"/>
        </w:rPr>
        <w:t>…</w:t>
      </w:r>
      <w:r>
        <w:rPr>
          <w:rFonts w:eastAsia="Calibri"/>
          <w:sz w:val="28"/>
          <w:lang w:eastAsia="en-US"/>
        </w:rPr>
        <w:t>….</w:t>
      </w:r>
      <w:proofErr w:type="gramEnd"/>
      <w:r>
        <w:rPr>
          <w:rFonts w:eastAsia="Calibri"/>
          <w:sz w:val="28"/>
          <w:lang w:eastAsia="en-US"/>
        </w:rPr>
        <w:t>.</w:t>
      </w:r>
      <w:r w:rsidR="00F56A09">
        <w:rPr>
          <w:rFonts w:eastAsia="Calibri"/>
          <w:sz w:val="28"/>
          <w:lang w:eastAsia="en-US"/>
        </w:rPr>
        <w:t>…………</w:t>
      </w:r>
      <w:r w:rsidR="00F56A09" w:rsidRPr="00F56A09">
        <w:rPr>
          <w:rFonts w:eastAsia="Calibri"/>
          <w:sz w:val="28"/>
          <w:lang w:eastAsia="en-US"/>
        </w:rPr>
        <w:t>. 1</w:t>
      </w:r>
      <w:r>
        <w:rPr>
          <w:rFonts w:eastAsia="Calibri"/>
          <w:sz w:val="28"/>
          <w:lang w:eastAsia="en-US"/>
        </w:rPr>
        <w:t>6</w:t>
      </w:r>
    </w:p>
    <w:p w:rsidR="00B80E6F" w:rsidRPr="00F56A09" w:rsidRDefault="002D7160" w:rsidP="00B41680">
      <w:pPr>
        <w:spacing w:after="160" w:line="259" w:lineRule="auto"/>
        <w:ind w:firstLine="709"/>
        <w:jc w:val="both"/>
        <w:rPr>
          <w:rFonts w:eastAsia="Calibri"/>
          <w:sz w:val="28"/>
          <w:lang w:eastAsia="en-US"/>
        </w:rPr>
      </w:pPr>
      <w:r>
        <w:rPr>
          <w:rFonts w:eastAsia="Calibri"/>
          <w:sz w:val="28"/>
          <w:lang w:eastAsia="en-US"/>
        </w:rPr>
        <w:t xml:space="preserve">    </w:t>
      </w:r>
      <w:r w:rsidR="00B80E6F" w:rsidRPr="008E2CF9">
        <w:rPr>
          <w:rFonts w:eastAsia="Calibri"/>
          <w:sz w:val="28"/>
          <w:lang w:eastAsia="en-US"/>
        </w:rPr>
        <w:t xml:space="preserve"> 2</w:t>
      </w:r>
      <w:r w:rsidR="004F0966" w:rsidRPr="008E2CF9">
        <w:rPr>
          <w:rFonts w:eastAsia="Calibri"/>
          <w:sz w:val="28"/>
          <w:lang w:eastAsia="en-US"/>
        </w:rPr>
        <w:t>.3 Компьютерное зрение</w:t>
      </w:r>
      <w:r w:rsidR="00F56A09">
        <w:rPr>
          <w:rFonts w:eastAsia="Calibri"/>
          <w:sz w:val="28"/>
          <w:lang w:eastAsia="en-US"/>
        </w:rPr>
        <w:t>……………………………</w:t>
      </w:r>
      <w:proofErr w:type="gramStart"/>
      <w:r w:rsidR="00F56A09">
        <w:rPr>
          <w:rFonts w:eastAsia="Calibri"/>
          <w:sz w:val="28"/>
          <w:lang w:eastAsia="en-US"/>
        </w:rPr>
        <w:t>…</w:t>
      </w:r>
      <w:r w:rsidR="00644986">
        <w:rPr>
          <w:rFonts w:eastAsia="Calibri"/>
          <w:sz w:val="28"/>
          <w:lang w:eastAsia="en-US"/>
        </w:rPr>
        <w:t>….</w:t>
      </w:r>
      <w:proofErr w:type="gramEnd"/>
      <w:r w:rsidR="00644986">
        <w:rPr>
          <w:rFonts w:eastAsia="Calibri"/>
          <w:sz w:val="28"/>
          <w:lang w:eastAsia="en-US"/>
        </w:rPr>
        <w:t>.</w:t>
      </w:r>
      <w:r w:rsidR="00F56A09">
        <w:rPr>
          <w:rFonts w:eastAsia="Calibri"/>
          <w:sz w:val="28"/>
          <w:lang w:eastAsia="en-US"/>
        </w:rPr>
        <w:t>………</w:t>
      </w:r>
      <w:r w:rsidR="00F56A09" w:rsidRPr="00F56A09">
        <w:rPr>
          <w:rFonts w:eastAsia="Calibri"/>
          <w:sz w:val="28"/>
          <w:lang w:eastAsia="en-US"/>
        </w:rPr>
        <w:t>…</w:t>
      </w:r>
      <w:r w:rsidR="00F56A09">
        <w:rPr>
          <w:rFonts w:eastAsia="Calibri"/>
          <w:sz w:val="28"/>
          <w:lang w:eastAsia="en-US"/>
        </w:rPr>
        <w:t xml:space="preserve"> 1</w:t>
      </w:r>
      <w:r w:rsidR="00644986">
        <w:rPr>
          <w:rFonts w:eastAsia="Calibri"/>
          <w:sz w:val="28"/>
          <w:lang w:eastAsia="en-US"/>
        </w:rPr>
        <w:t>8</w:t>
      </w:r>
    </w:p>
    <w:p w:rsidR="00B80E6F" w:rsidRPr="00F56A09" w:rsidRDefault="002D7160" w:rsidP="00B41680">
      <w:pPr>
        <w:spacing w:after="160" w:line="259" w:lineRule="auto"/>
        <w:ind w:firstLine="709"/>
        <w:jc w:val="both"/>
        <w:rPr>
          <w:rFonts w:eastAsia="Calibri"/>
          <w:sz w:val="28"/>
          <w:lang w:eastAsia="en-US"/>
        </w:rPr>
      </w:pPr>
      <w:r>
        <w:rPr>
          <w:rFonts w:eastAsia="Calibri"/>
          <w:sz w:val="28"/>
          <w:lang w:eastAsia="en-US"/>
        </w:rPr>
        <w:t xml:space="preserve">    </w:t>
      </w:r>
      <w:r w:rsidR="00B80E6F" w:rsidRPr="008E2CF9">
        <w:rPr>
          <w:rFonts w:eastAsia="Calibri"/>
          <w:sz w:val="28"/>
          <w:lang w:eastAsia="en-US"/>
        </w:rPr>
        <w:t xml:space="preserve"> 2.4</w:t>
      </w:r>
      <w:r w:rsidR="008E2CF9" w:rsidRPr="008E2CF9">
        <w:rPr>
          <w:rFonts w:eastAsia="Calibri"/>
          <w:sz w:val="28"/>
          <w:lang w:eastAsia="en-US"/>
        </w:rPr>
        <w:t xml:space="preserve"> </w:t>
      </w:r>
      <w:r w:rsidR="00B80E6F" w:rsidRPr="008E2CF9">
        <w:rPr>
          <w:rFonts w:eastAsia="Calibri"/>
          <w:sz w:val="28"/>
          <w:lang w:eastAsia="en-US"/>
        </w:rPr>
        <w:t>Ра</w:t>
      </w:r>
      <w:r w:rsidR="004F0966" w:rsidRPr="008E2CF9">
        <w:rPr>
          <w:rFonts w:eastAsia="Calibri"/>
          <w:sz w:val="28"/>
          <w:lang w:eastAsia="en-US"/>
        </w:rPr>
        <w:t>зработка алгоритмов управления</w:t>
      </w:r>
      <w:r w:rsidR="00E82586">
        <w:rPr>
          <w:rFonts w:eastAsia="Calibri"/>
          <w:sz w:val="28"/>
          <w:lang w:eastAsia="en-US"/>
        </w:rPr>
        <w:t>…………………</w:t>
      </w:r>
      <w:r w:rsidR="00F56A09">
        <w:rPr>
          <w:rFonts w:eastAsia="Calibri"/>
          <w:sz w:val="28"/>
          <w:lang w:eastAsia="en-US"/>
        </w:rPr>
        <w:t>………</w:t>
      </w:r>
      <w:r w:rsidR="00644986">
        <w:rPr>
          <w:rFonts w:eastAsia="Calibri"/>
          <w:sz w:val="28"/>
          <w:lang w:eastAsia="en-US"/>
        </w:rPr>
        <w:t>…..</w:t>
      </w:r>
      <w:r w:rsidR="00F56A09" w:rsidRPr="00F56A09">
        <w:rPr>
          <w:rFonts w:eastAsia="Calibri"/>
          <w:sz w:val="28"/>
          <w:lang w:eastAsia="en-US"/>
        </w:rPr>
        <w:t xml:space="preserve">.. </w:t>
      </w:r>
      <w:r w:rsidR="00644986">
        <w:rPr>
          <w:rFonts w:eastAsia="Calibri"/>
          <w:sz w:val="28"/>
          <w:lang w:eastAsia="en-US"/>
        </w:rPr>
        <w:t>23</w:t>
      </w:r>
    </w:p>
    <w:p w:rsidR="00820B8F" w:rsidRDefault="00B80E6F" w:rsidP="00B41680">
      <w:pPr>
        <w:spacing w:after="160" w:line="259" w:lineRule="auto"/>
        <w:ind w:firstLine="709"/>
        <w:jc w:val="both"/>
        <w:rPr>
          <w:rFonts w:eastAsia="Calibri"/>
          <w:sz w:val="28"/>
          <w:lang w:eastAsia="en-US"/>
        </w:rPr>
      </w:pPr>
      <w:r w:rsidRPr="008E2CF9">
        <w:rPr>
          <w:rFonts w:eastAsia="Calibri"/>
          <w:sz w:val="28"/>
          <w:lang w:eastAsia="en-US"/>
        </w:rPr>
        <w:t xml:space="preserve">           </w:t>
      </w:r>
    </w:p>
    <w:p w:rsidR="0079112E" w:rsidRPr="00F56A09" w:rsidRDefault="008E2CF9" w:rsidP="00B41680">
      <w:pPr>
        <w:spacing w:after="160" w:line="259" w:lineRule="auto"/>
        <w:ind w:firstLine="709"/>
        <w:jc w:val="both"/>
        <w:rPr>
          <w:rFonts w:eastAsia="Calibri"/>
          <w:sz w:val="28"/>
          <w:lang w:eastAsia="en-US"/>
        </w:rPr>
      </w:pPr>
      <w:r w:rsidRPr="008E2CF9">
        <w:rPr>
          <w:rFonts w:eastAsia="Calibri"/>
          <w:sz w:val="28"/>
          <w:lang w:eastAsia="en-US"/>
        </w:rPr>
        <w:t>Заключение</w:t>
      </w:r>
      <w:r w:rsidR="00E82586">
        <w:rPr>
          <w:rFonts w:eastAsia="Calibri"/>
          <w:sz w:val="28"/>
          <w:lang w:eastAsia="en-US"/>
        </w:rPr>
        <w:t>………………………………………………………</w:t>
      </w:r>
      <w:r w:rsidR="00F56A09">
        <w:rPr>
          <w:rFonts w:eastAsia="Calibri"/>
          <w:sz w:val="28"/>
          <w:lang w:eastAsia="en-US"/>
        </w:rPr>
        <w:t>…</w:t>
      </w:r>
      <w:proofErr w:type="gramStart"/>
      <w:r w:rsidR="00F56A09">
        <w:rPr>
          <w:rFonts w:eastAsia="Calibri"/>
          <w:sz w:val="28"/>
          <w:lang w:eastAsia="en-US"/>
        </w:rPr>
        <w:t>……</w:t>
      </w:r>
      <w:r w:rsidR="00644986">
        <w:rPr>
          <w:rFonts w:eastAsia="Calibri"/>
          <w:sz w:val="28"/>
          <w:lang w:eastAsia="en-US"/>
        </w:rPr>
        <w:t>.</w:t>
      </w:r>
      <w:proofErr w:type="gramEnd"/>
      <w:r w:rsidR="00644986">
        <w:rPr>
          <w:rFonts w:eastAsia="Calibri"/>
          <w:sz w:val="28"/>
          <w:lang w:eastAsia="en-US"/>
        </w:rPr>
        <w:t>.</w:t>
      </w:r>
      <w:r w:rsidR="00F56A09" w:rsidRPr="00F56A09">
        <w:rPr>
          <w:rFonts w:eastAsia="Calibri"/>
          <w:sz w:val="28"/>
          <w:lang w:eastAsia="en-US"/>
        </w:rPr>
        <w:t>2</w:t>
      </w:r>
      <w:r w:rsidR="00644986">
        <w:rPr>
          <w:rFonts w:eastAsia="Calibri"/>
          <w:sz w:val="28"/>
          <w:lang w:eastAsia="en-US"/>
        </w:rPr>
        <w:t>5</w:t>
      </w:r>
    </w:p>
    <w:p w:rsidR="0079112E" w:rsidRPr="00F56A09" w:rsidRDefault="008E2CF9" w:rsidP="00B41680">
      <w:pPr>
        <w:spacing w:after="160" w:line="259" w:lineRule="auto"/>
        <w:ind w:firstLine="709"/>
        <w:jc w:val="both"/>
        <w:rPr>
          <w:rFonts w:eastAsia="Calibri"/>
          <w:sz w:val="28"/>
          <w:lang w:eastAsia="en-US"/>
        </w:rPr>
      </w:pPr>
      <w:r w:rsidRPr="008E2CF9">
        <w:rPr>
          <w:rFonts w:eastAsia="Calibri"/>
          <w:sz w:val="28"/>
          <w:lang w:eastAsia="en-US"/>
        </w:rPr>
        <w:t>Список использованных источников</w:t>
      </w:r>
      <w:r w:rsidR="00E82586">
        <w:rPr>
          <w:rFonts w:eastAsia="Calibri"/>
          <w:sz w:val="28"/>
          <w:lang w:eastAsia="en-US"/>
        </w:rPr>
        <w:t>……………………………</w:t>
      </w:r>
      <w:r w:rsidR="00F56A09">
        <w:rPr>
          <w:rFonts w:eastAsia="Calibri"/>
          <w:sz w:val="28"/>
          <w:lang w:eastAsia="en-US"/>
        </w:rPr>
        <w:t>………</w:t>
      </w:r>
      <w:r w:rsidR="00F56A09" w:rsidRPr="00F56A09">
        <w:rPr>
          <w:rFonts w:eastAsia="Calibri"/>
          <w:sz w:val="28"/>
          <w:lang w:eastAsia="en-US"/>
        </w:rPr>
        <w:t xml:space="preserve"> 2</w:t>
      </w:r>
      <w:r w:rsidR="00644986">
        <w:rPr>
          <w:rFonts w:eastAsia="Calibri"/>
          <w:sz w:val="28"/>
          <w:lang w:eastAsia="en-US"/>
        </w:rPr>
        <w:t>7</w:t>
      </w:r>
    </w:p>
    <w:p w:rsidR="0079112E" w:rsidRDefault="0079112E" w:rsidP="00B41680">
      <w:pPr>
        <w:pStyle w:val="2"/>
        <w:spacing w:after="160" w:line="259" w:lineRule="auto"/>
        <w:ind w:firstLine="709"/>
        <w:jc w:val="both"/>
        <w:rPr>
          <w:bCs/>
        </w:rPr>
      </w:pPr>
    </w:p>
    <w:p w:rsidR="00B80E6F" w:rsidRDefault="00B80E6F" w:rsidP="00B41680">
      <w:pPr>
        <w:spacing w:after="160" w:line="259" w:lineRule="auto"/>
        <w:ind w:firstLine="709"/>
        <w:jc w:val="both"/>
        <w:rPr>
          <w:rFonts w:eastAsia="Calibri"/>
          <w:sz w:val="40"/>
          <w:szCs w:val="40"/>
          <w:lang w:eastAsia="en-US"/>
        </w:rPr>
      </w:pPr>
    </w:p>
    <w:p w:rsidR="00B80E6F" w:rsidRDefault="00B80E6F" w:rsidP="00B41680">
      <w:pPr>
        <w:spacing w:after="160" w:line="259" w:lineRule="auto"/>
        <w:ind w:firstLine="709"/>
        <w:jc w:val="both"/>
        <w:rPr>
          <w:rFonts w:eastAsia="Calibri"/>
          <w:sz w:val="40"/>
          <w:szCs w:val="40"/>
          <w:lang w:eastAsia="en-US"/>
        </w:rPr>
      </w:pPr>
    </w:p>
    <w:p w:rsidR="00B80E6F" w:rsidRDefault="00B80E6F" w:rsidP="00B41680">
      <w:pPr>
        <w:spacing w:after="160" w:line="259" w:lineRule="auto"/>
        <w:ind w:firstLine="709"/>
        <w:jc w:val="both"/>
        <w:rPr>
          <w:rFonts w:eastAsia="Calibri"/>
          <w:sz w:val="40"/>
          <w:szCs w:val="40"/>
          <w:lang w:eastAsia="en-US"/>
        </w:rPr>
      </w:pPr>
    </w:p>
    <w:p w:rsidR="00B80E6F" w:rsidRDefault="00B80E6F" w:rsidP="00B41680">
      <w:pPr>
        <w:spacing w:after="160" w:line="259" w:lineRule="auto"/>
        <w:ind w:firstLine="709"/>
        <w:jc w:val="both"/>
        <w:rPr>
          <w:rFonts w:eastAsia="Calibri"/>
          <w:sz w:val="40"/>
          <w:szCs w:val="40"/>
          <w:lang w:eastAsia="en-US"/>
        </w:rPr>
      </w:pPr>
    </w:p>
    <w:p w:rsidR="00B80E6F" w:rsidRDefault="00B80E6F" w:rsidP="00B41680">
      <w:pPr>
        <w:spacing w:after="160" w:line="259" w:lineRule="auto"/>
        <w:ind w:firstLine="709"/>
        <w:jc w:val="both"/>
        <w:rPr>
          <w:rFonts w:eastAsia="Calibri"/>
          <w:sz w:val="40"/>
          <w:szCs w:val="40"/>
          <w:lang w:eastAsia="en-US"/>
        </w:rPr>
      </w:pPr>
    </w:p>
    <w:p w:rsidR="00B80E6F" w:rsidRDefault="00B80E6F" w:rsidP="00B41680">
      <w:pPr>
        <w:spacing w:after="160" w:line="259" w:lineRule="auto"/>
        <w:ind w:firstLine="709"/>
        <w:jc w:val="both"/>
        <w:rPr>
          <w:rFonts w:eastAsia="Calibri"/>
          <w:sz w:val="40"/>
          <w:szCs w:val="40"/>
          <w:lang w:eastAsia="en-US"/>
        </w:rPr>
      </w:pPr>
    </w:p>
    <w:p w:rsidR="00B80E6F" w:rsidRDefault="00B80E6F" w:rsidP="00B41680">
      <w:pPr>
        <w:spacing w:after="160" w:line="259" w:lineRule="auto"/>
        <w:ind w:firstLine="709"/>
        <w:jc w:val="both"/>
        <w:rPr>
          <w:rFonts w:eastAsia="Calibri"/>
          <w:sz w:val="40"/>
          <w:szCs w:val="40"/>
          <w:lang w:eastAsia="en-US"/>
        </w:rPr>
      </w:pPr>
    </w:p>
    <w:p w:rsidR="008E2CF9" w:rsidRDefault="008E2CF9" w:rsidP="00B41680">
      <w:pPr>
        <w:spacing w:after="160" w:line="259" w:lineRule="auto"/>
        <w:ind w:firstLine="709"/>
        <w:jc w:val="both"/>
        <w:rPr>
          <w:rFonts w:eastAsia="Calibri"/>
          <w:b/>
          <w:sz w:val="28"/>
          <w:szCs w:val="40"/>
          <w:lang w:eastAsia="en-US"/>
        </w:rPr>
      </w:pPr>
    </w:p>
    <w:p w:rsidR="00E82586" w:rsidRDefault="00E82586" w:rsidP="00E82586">
      <w:pPr>
        <w:spacing w:after="160" w:line="259" w:lineRule="auto"/>
        <w:rPr>
          <w:rFonts w:eastAsia="Calibri"/>
          <w:b/>
          <w:sz w:val="28"/>
          <w:szCs w:val="40"/>
          <w:lang w:eastAsia="en-US"/>
        </w:rPr>
      </w:pPr>
    </w:p>
    <w:p w:rsidR="002C0E60" w:rsidRDefault="002C0E60" w:rsidP="00E82586">
      <w:pPr>
        <w:spacing w:after="160" w:line="259" w:lineRule="auto"/>
        <w:jc w:val="center"/>
        <w:rPr>
          <w:rFonts w:eastAsia="Calibri"/>
          <w:b/>
          <w:sz w:val="28"/>
          <w:szCs w:val="40"/>
          <w:lang w:eastAsia="en-US"/>
        </w:rPr>
      </w:pPr>
    </w:p>
    <w:p w:rsidR="0079112E" w:rsidRPr="00644986" w:rsidRDefault="002D7160" w:rsidP="00644986">
      <w:pPr>
        <w:tabs>
          <w:tab w:val="left" w:pos="3426"/>
          <w:tab w:val="center" w:pos="4677"/>
        </w:tabs>
        <w:spacing w:after="160" w:line="360" w:lineRule="auto"/>
        <w:ind w:firstLine="851"/>
        <w:jc w:val="both"/>
        <w:rPr>
          <w:rFonts w:eastAsia="Calibri"/>
          <w:b/>
          <w:sz w:val="28"/>
          <w:szCs w:val="28"/>
          <w:lang w:eastAsia="en-US"/>
        </w:rPr>
      </w:pPr>
      <w:r>
        <w:rPr>
          <w:rFonts w:eastAsia="Calibri"/>
          <w:b/>
          <w:sz w:val="28"/>
          <w:szCs w:val="40"/>
          <w:lang w:eastAsia="en-US"/>
        </w:rPr>
        <w:tab/>
      </w:r>
      <w:r w:rsidRPr="00644986">
        <w:rPr>
          <w:rFonts w:eastAsia="Calibri"/>
          <w:b/>
          <w:sz w:val="28"/>
          <w:szCs w:val="28"/>
          <w:lang w:eastAsia="en-US"/>
        </w:rPr>
        <w:tab/>
      </w:r>
      <w:r w:rsidR="0047292E" w:rsidRPr="00644986">
        <w:rPr>
          <w:rFonts w:eastAsia="Calibri"/>
          <w:b/>
          <w:sz w:val="28"/>
          <w:szCs w:val="28"/>
          <w:lang w:eastAsia="en-US"/>
        </w:rPr>
        <w:t>ВВЕДЕНИЕ</w:t>
      </w:r>
    </w:p>
    <w:p w:rsidR="0079112E" w:rsidRPr="00644986" w:rsidRDefault="00BB53DC" w:rsidP="00644986">
      <w:pPr>
        <w:spacing w:after="160" w:line="360" w:lineRule="auto"/>
        <w:ind w:firstLine="851"/>
        <w:jc w:val="both"/>
        <w:rPr>
          <w:sz w:val="28"/>
          <w:szCs w:val="28"/>
        </w:rPr>
      </w:pPr>
      <w:r w:rsidRPr="00644986">
        <w:rPr>
          <w:sz w:val="28"/>
          <w:szCs w:val="28"/>
        </w:rPr>
        <w:t>С древних времен человек хотел использовать предметы и силы природы в своих целях, то есть управлять ими. Управлять можно неодушевленными предметами (например, перекатывая камень на другое место), животными (дрессировка), людьми (начальник – подчиненный). Множество задач управления в современном мире связано с техническими системами – автомобилями, кораблями, самолетами, станками. Например, нужно поддерживать заданный курс корабля, высоту самолета, частоту вращения двигателя, температуру в холодильнике или в печи. Если эти задачи решаются без участия человека, говорят об автоматическом управлении.</w:t>
      </w:r>
      <w:r w:rsidR="00644986" w:rsidRPr="00644986">
        <w:rPr>
          <w:sz w:val="28"/>
          <w:szCs w:val="28"/>
        </w:rPr>
        <w:t xml:space="preserve"> </w:t>
      </w:r>
      <w:r w:rsidRPr="00644986">
        <w:rPr>
          <w:sz w:val="28"/>
          <w:szCs w:val="28"/>
        </w:rPr>
        <w:t>Теория управления пытается ответить на вопрос «как нужно управлять?». До XIX века науки об управлении не существовало, хотя первые системы автоматического управления уже были (например, ветряные мельницы «научили» разворачиваться навстречу ветру). Развитие теории управления началось в период промышленной революции. Сначала это направление в науке разрабатывалось механиками для решения задач регулирования, то есть поддержания заданного значения частоты вращения, температуры, давления в технических устройствах (например, в паровых машинах). Отсюда происходит название «теория автоматического регулирования». Позднее выяснилось, что принципы управления можно успешно применять не только в технике, но и в биологии, экономике, общественных науках. Процессы управления и обработки информации в системах любой природы изучает наука кибернетика. Один из ее разделов, связанный главным образом с техническими системами, называется теорией автоматического управления. Кроме классических задач регулирования, она занимается также оптимизацией законов управления, вопросами приспособляемости (адаптации).</w:t>
      </w:r>
      <w:r w:rsidR="00644986" w:rsidRPr="00644986">
        <w:rPr>
          <w:sz w:val="28"/>
          <w:szCs w:val="28"/>
        </w:rPr>
        <w:t xml:space="preserve"> </w:t>
      </w:r>
      <w:r w:rsidRPr="00644986">
        <w:rPr>
          <w:sz w:val="28"/>
          <w:szCs w:val="28"/>
        </w:rPr>
        <w:t xml:space="preserve">Иногда названия «теория автоматического управления» и «теория автоматического регулирования» используются как синонимы. </w:t>
      </w:r>
      <w:r w:rsidRPr="00644986">
        <w:rPr>
          <w:sz w:val="28"/>
          <w:szCs w:val="28"/>
        </w:rPr>
        <w:lastRenderedPageBreak/>
        <w:t xml:space="preserve">Например, в современной зарубежной литературе вы встретите только один термин – </w:t>
      </w:r>
      <w:proofErr w:type="spellStart"/>
      <w:r w:rsidRPr="00644986">
        <w:rPr>
          <w:sz w:val="28"/>
          <w:szCs w:val="28"/>
        </w:rPr>
        <w:t>control</w:t>
      </w:r>
      <w:proofErr w:type="spellEnd"/>
      <w:r w:rsidRPr="00644986">
        <w:rPr>
          <w:sz w:val="28"/>
          <w:szCs w:val="28"/>
        </w:rPr>
        <w:t xml:space="preserve"> </w:t>
      </w:r>
      <w:proofErr w:type="spellStart"/>
      <w:r w:rsidRPr="00644986">
        <w:rPr>
          <w:sz w:val="28"/>
          <w:szCs w:val="28"/>
        </w:rPr>
        <w:t>theory</w:t>
      </w:r>
      <w:proofErr w:type="spellEnd"/>
      <w:r w:rsidRPr="00644986">
        <w:rPr>
          <w:sz w:val="28"/>
          <w:szCs w:val="28"/>
        </w:rPr>
        <w:t>.</w:t>
      </w:r>
    </w:p>
    <w:p w:rsidR="002D7160" w:rsidRPr="00644986" w:rsidRDefault="008E2CF9" w:rsidP="00644986">
      <w:pPr>
        <w:spacing w:after="160" w:line="360" w:lineRule="auto"/>
        <w:ind w:firstLine="851"/>
        <w:jc w:val="both"/>
        <w:rPr>
          <w:rFonts w:eastAsia="Calibri"/>
          <w:b/>
          <w:sz w:val="28"/>
          <w:szCs w:val="28"/>
          <w:lang w:eastAsia="en-US"/>
        </w:rPr>
      </w:pPr>
      <w:r w:rsidRPr="00644986">
        <w:rPr>
          <w:rFonts w:eastAsia="Calibri"/>
          <w:b/>
          <w:sz w:val="28"/>
          <w:szCs w:val="28"/>
          <w:lang w:eastAsia="en-US"/>
        </w:rPr>
        <w:t>1 СИСТЕМЫ УПРАВЛЕНИЯ</w:t>
      </w:r>
    </w:p>
    <w:p w:rsidR="00BB53DC" w:rsidRDefault="00BB53DC" w:rsidP="00644986">
      <w:pPr>
        <w:spacing w:after="160" w:line="360" w:lineRule="auto"/>
        <w:ind w:firstLine="851"/>
        <w:jc w:val="both"/>
        <w:rPr>
          <w:rFonts w:eastAsia="Calibri"/>
          <w:sz w:val="28"/>
          <w:szCs w:val="28"/>
          <w:lang w:eastAsia="en-US"/>
        </w:rPr>
      </w:pPr>
      <w:r w:rsidRPr="00644986">
        <w:rPr>
          <w:rFonts w:eastAsia="Calibri"/>
          <w:sz w:val="28"/>
          <w:szCs w:val="28"/>
          <w:lang w:eastAsia="en-US"/>
        </w:rPr>
        <w:t>В задачах управления всегда есть два объек</w:t>
      </w:r>
      <w:r w:rsidR="001E638E" w:rsidRPr="00644986">
        <w:rPr>
          <w:rFonts w:eastAsia="Calibri"/>
          <w:sz w:val="28"/>
          <w:szCs w:val="28"/>
          <w:lang w:eastAsia="en-US"/>
        </w:rPr>
        <w:t>та – управляемый и управляющий. Управляе</w:t>
      </w:r>
      <w:r w:rsidRPr="00644986">
        <w:rPr>
          <w:rFonts w:eastAsia="Calibri"/>
          <w:sz w:val="28"/>
          <w:szCs w:val="28"/>
          <w:lang w:eastAsia="en-US"/>
        </w:rPr>
        <w:t>мый объект обычно называют объектом управления или прос</w:t>
      </w:r>
      <w:r w:rsidR="001E638E" w:rsidRPr="00644986">
        <w:rPr>
          <w:rFonts w:eastAsia="Calibri"/>
          <w:sz w:val="28"/>
          <w:szCs w:val="28"/>
          <w:lang w:eastAsia="en-US"/>
        </w:rPr>
        <w:t>то объектом, а управляющий объ</w:t>
      </w:r>
      <w:r w:rsidRPr="00644986">
        <w:rPr>
          <w:rFonts w:eastAsia="Calibri"/>
          <w:sz w:val="28"/>
          <w:szCs w:val="28"/>
          <w:lang w:eastAsia="en-US"/>
        </w:rPr>
        <w:t>ект – регулятором. Например, при управлении частотой вращ</w:t>
      </w:r>
      <w:r w:rsidR="001E638E" w:rsidRPr="00644986">
        <w:rPr>
          <w:rFonts w:eastAsia="Calibri"/>
          <w:sz w:val="28"/>
          <w:szCs w:val="28"/>
          <w:lang w:eastAsia="en-US"/>
        </w:rPr>
        <w:t xml:space="preserve">ения объект управления – это </w:t>
      </w:r>
      <w:r w:rsidRPr="00644986">
        <w:rPr>
          <w:rFonts w:eastAsia="Calibri"/>
          <w:sz w:val="28"/>
          <w:szCs w:val="28"/>
          <w:lang w:eastAsia="en-US"/>
        </w:rPr>
        <w:t>двигатель (электромотор, турбина); в задаче стабилизации кур</w:t>
      </w:r>
      <w:r w:rsidR="001E638E" w:rsidRPr="00644986">
        <w:rPr>
          <w:rFonts w:eastAsia="Calibri"/>
          <w:sz w:val="28"/>
          <w:szCs w:val="28"/>
          <w:lang w:eastAsia="en-US"/>
        </w:rPr>
        <w:t>са корабля – корабль, погружен</w:t>
      </w:r>
      <w:r w:rsidRPr="00644986">
        <w:rPr>
          <w:rFonts w:eastAsia="Calibri"/>
          <w:sz w:val="28"/>
          <w:szCs w:val="28"/>
          <w:lang w:eastAsia="en-US"/>
        </w:rPr>
        <w:t>ный в воду; в задаче подде</w:t>
      </w:r>
      <w:r w:rsidR="001E638E" w:rsidRPr="00644986">
        <w:rPr>
          <w:rFonts w:eastAsia="Calibri"/>
          <w:sz w:val="28"/>
          <w:szCs w:val="28"/>
          <w:lang w:eastAsia="en-US"/>
        </w:rPr>
        <w:t xml:space="preserve">ржания уровня громкости – динамик. </w:t>
      </w:r>
      <w:r w:rsidRPr="00644986">
        <w:rPr>
          <w:rFonts w:eastAsia="Calibri"/>
          <w:sz w:val="28"/>
          <w:szCs w:val="28"/>
          <w:lang w:eastAsia="en-US"/>
        </w:rPr>
        <w:t>Регуляторы могут быть</w:t>
      </w:r>
      <w:r w:rsidR="001E638E" w:rsidRPr="00644986">
        <w:rPr>
          <w:rFonts w:eastAsia="Calibri"/>
          <w:sz w:val="28"/>
          <w:szCs w:val="28"/>
          <w:lang w:eastAsia="en-US"/>
        </w:rPr>
        <w:t xml:space="preserve"> построены на разных принципах.</w:t>
      </w:r>
      <w:r w:rsidR="00644986">
        <w:rPr>
          <w:rFonts w:eastAsia="Calibri"/>
          <w:b/>
          <w:sz w:val="28"/>
          <w:szCs w:val="28"/>
          <w:lang w:eastAsia="en-US"/>
        </w:rPr>
        <w:t xml:space="preserve"> </w:t>
      </w:r>
      <w:r w:rsidRPr="00644986">
        <w:rPr>
          <w:rFonts w:eastAsia="Calibri"/>
          <w:sz w:val="28"/>
          <w:szCs w:val="28"/>
          <w:lang w:eastAsia="en-US"/>
        </w:rPr>
        <w:t>Во многих современных системах регуляторы – это мик</w:t>
      </w:r>
      <w:r w:rsidR="001E638E" w:rsidRPr="00644986">
        <w:rPr>
          <w:rFonts w:eastAsia="Calibri"/>
          <w:sz w:val="28"/>
          <w:szCs w:val="28"/>
          <w:lang w:eastAsia="en-US"/>
        </w:rPr>
        <w:t>ропроцессорные устройства, ком</w:t>
      </w:r>
      <w:r w:rsidRPr="00644986">
        <w:rPr>
          <w:rFonts w:eastAsia="Calibri"/>
          <w:sz w:val="28"/>
          <w:szCs w:val="28"/>
          <w:lang w:eastAsia="en-US"/>
        </w:rPr>
        <w:t>пьютеры. Они успешно управляют самолетами и космическим</w:t>
      </w:r>
      <w:r w:rsidR="001E638E" w:rsidRPr="00644986">
        <w:rPr>
          <w:rFonts w:eastAsia="Calibri"/>
          <w:sz w:val="28"/>
          <w:szCs w:val="28"/>
          <w:lang w:eastAsia="en-US"/>
        </w:rPr>
        <w:t>и кораблями без участия человека пар на турбину</w:t>
      </w:r>
      <w:r w:rsidRPr="00644986">
        <w:rPr>
          <w:rFonts w:eastAsia="Calibri"/>
          <w:sz w:val="28"/>
          <w:szCs w:val="28"/>
          <w:lang w:eastAsia="en-US"/>
        </w:rPr>
        <w:t>. Современный автомобиль буквально «напичкан» упра</w:t>
      </w:r>
      <w:r w:rsidR="001E638E" w:rsidRPr="00644986">
        <w:rPr>
          <w:rFonts w:eastAsia="Calibri"/>
          <w:sz w:val="28"/>
          <w:szCs w:val="28"/>
          <w:lang w:eastAsia="en-US"/>
        </w:rPr>
        <w:t xml:space="preserve">вляющей электроникой, вплоть до </w:t>
      </w:r>
      <w:r w:rsidRPr="00644986">
        <w:rPr>
          <w:rFonts w:eastAsia="Calibri"/>
          <w:sz w:val="28"/>
          <w:szCs w:val="28"/>
          <w:lang w:eastAsia="en-US"/>
        </w:rPr>
        <w:t>бортовых компьютеров.</w:t>
      </w:r>
      <w:r w:rsidR="001E638E" w:rsidRPr="00644986">
        <w:rPr>
          <w:rFonts w:eastAsia="Calibri"/>
          <w:sz w:val="28"/>
          <w:szCs w:val="28"/>
          <w:lang w:eastAsia="en-US"/>
        </w:rPr>
        <w:t xml:space="preserve"> </w:t>
      </w:r>
      <w:r w:rsidRPr="00644986">
        <w:rPr>
          <w:rFonts w:eastAsia="Calibri"/>
          <w:sz w:val="28"/>
          <w:szCs w:val="28"/>
          <w:lang w:eastAsia="en-US"/>
        </w:rPr>
        <w:t>Обычно регулятор действует на объект управления не пр</w:t>
      </w:r>
      <w:r w:rsidR="001E638E" w:rsidRPr="00644986">
        <w:rPr>
          <w:rFonts w:eastAsia="Calibri"/>
          <w:sz w:val="28"/>
          <w:szCs w:val="28"/>
          <w:lang w:eastAsia="en-US"/>
        </w:rPr>
        <w:t>ямо, а через исполнительные ме</w:t>
      </w:r>
      <w:r w:rsidRPr="00644986">
        <w:rPr>
          <w:rFonts w:eastAsia="Calibri"/>
          <w:sz w:val="28"/>
          <w:szCs w:val="28"/>
          <w:lang w:eastAsia="en-US"/>
        </w:rPr>
        <w:t>ханизмы (приводы), которые могут усиливать и преобразовыва</w:t>
      </w:r>
      <w:r w:rsidR="001E638E" w:rsidRPr="00644986">
        <w:rPr>
          <w:rFonts w:eastAsia="Calibri"/>
          <w:sz w:val="28"/>
          <w:szCs w:val="28"/>
          <w:lang w:eastAsia="en-US"/>
        </w:rPr>
        <w:t xml:space="preserve">ть сигнал управления, например, </w:t>
      </w:r>
      <w:r w:rsidRPr="00644986">
        <w:rPr>
          <w:rFonts w:eastAsia="Calibri"/>
          <w:sz w:val="28"/>
          <w:szCs w:val="28"/>
          <w:lang w:eastAsia="en-US"/>
        </w:rPr>
        <w:t>электрический сигнал может «превращаться» в перемещени</w:t>
      </w:r>
      <w:r w:rsidR="001E638E" w:rsidRPr="00644986">
        <w:rPr>
          <w:rFonts w:eastAsia="Calibri"/>
          <w:sz w:val="28"/>
          <w:szCs w:val="28"/>
          <w:lang w:eastAsia="en-US"/>
        </w:rPr>
        <w:t xml:space="preserve">е клапана, регулирующего расход </w:t>
      </w:r>
      <w:r w:rsidRPr="00644986">
        <w:rPr>
          <w:rFonts w:eastAsia="Calibri"/>
          <w:sz w:val="28"/>
          <w:szCs w:val="28"/>
          <w:lang w:eastAsia="en-US"/>
        </w:rPr>
        <w:t xml:space="preserve">топлива, или в </w:t>
      </w:r>
      <w:r w:rsidR="001E638E" w:rsidRPr="00644986">
        <w:rPr>
          <w:rFonts w:eastAsia="Calibri"/>
          <w:sz w:val="28"/>
          <w:szCs w:val="28"/>
          <w:lang w:eastAsia="en-US"/>
        </w:rPr>
        <w:t xml:space="preserve">поворот руля на некоторый угол. </w:t>
      </w:r>
      <w:r w:rsidRPr="00644986">
        <w:rPr>
          <w:rFonts w:eastAsia="Calibri"/>
          <w:sz w:val="28"/>
          <w:szCs w:val="28"/>
          <w:lang w:eastAsia="en-US"/>
        </w:rPr>
        <w:t>Чтобы регулятор мог «видеть», что фактически происх</w:t>
      </w:r>
      <w:r w:rsidR="001E638E" w:rsidRPr="00644986">
        <w:rPr>
          <w:rFonts w:eastAsia="Calibri"/>
          <w:sz w:val="28"/>
          <w:szCs w:val="28"/>
          <w:lang w:eastAsia="en-US"/>
        </w:rPr>
        <w:t xml:space="preserve">одит с объектом, нужны датчики. </w:t>
      </w:r>
      <w:r w:rsidRPr="00644986">
        <w:rPr>
          <w:rFonts w:eastAsia="Calibri"/>
          <w:sz w:val="28"/>
          <w:szCs w:val="28"/>
          <w:lang w:eastAsia="en-US"/>
        </w:rPr>
        <w:t>С помощью датчиков чаще всего измеряются те характеристики объе</w:t>
      </w:r>
      <w:r w:rsidR="001E638E" w:rsidRPr="00644986">
        <w:rPr>
          <w:rFonts w:eastAsia="Calibri"/>
          <w:sz w:val="28"/>
          <w:szCs w:val="28"/>
          <w:lang w:eastAsia="en-US"/>
        </w:rPr>
        <w:t xml:space="preserve">кта, которыми нужно </w:t>
      </w:r>
      <w:r w:rsidRPr="00644986">
        <w:rPr>
          <w:rFonts w:eastAsia="Calibri"/>
          <w:sz w:val="28"/>
          <w:szCs w:val="28"/>
          <w:lang w:eastAsia="en-US"/>
        </w:rPr>
        <w:t>управлять. Кроме того, качество управления можно улучшит</w:t>
      </w:r>
      <w:r w:rsidR="001E638E" w:rsidRPr="00644986">
        <w:rPr>
          <w:rFonts w:eastAsia="Calibri"/>
          <w:sz w:val="28"/>
          <w:szCs w:val="28"/>
          <w:lang w:eastAsia="en-US"/>
        </w:rPr>
        <w:t xml:space="preserve">ь, если получать дополнительную информацию </w:t>
      </w:r>
      <w:r w:rsidRPr="00644986">
        <w:rPr>
          <w:rFonts w:eastAsia="Calibri"/>
          <w:sz w:val="28"/>
          <w:szCs w:val="28"/>
          <w:lang w:eastAsia="en-US"/>
        </w:rPr>
        <w:t>измерять внутренние свойства объекта.</w:t>
      </w:r>
      <w:r w:rsidR="00644986">
        <w:rPr>
          <w:rFonts w:eastAsia="Calibri"/>
          <w:b/>
          <w:sz w:val="28"/>
          <w:szCs w:val="28"/>
          <w:lang w:eastAsia="en-US"/>
        </w:rPr>
        <w:t xml:space="preserve"> </w:t>
      </w:r>
      <w:r w:rsidRPr="00644986">
        <w:rPr>
          <w:rFonts w:eastAsia="Calibri"/>
          <w:sz w:val="28"/>
          <w:szCs w:val="28"/>
          <w:lang w:eastAsia="en-US"/>
        </w:rPr>
        <w:t xml:space="preserve">Итак, в типичную </w:t>
      </w:r>
      <w:r w:rsidR="008E2CF9" w:rsidRPr="00644986">
        <w:rPr>
          <w:rFonts w:eastAsia="Calibri"/>
          <w:sz w:val="28"/>
          <w:szCs w:val="28"/>
          <w:lang w:eastAsia="en-US"/>
        </w:rPr>
        <w:t>структуру системы</w:t>
      </w:r>
      <w:r w:rsidRPr="00644986">
        <w:rPr>
          <w:rFonts w:eastAsia="Calibri"/>
          <w:sz w:val="28"/>
          <w:szCs w:val="28"/>
          <w:lang w:eastAsia="en-US"/>
        </w:rPr>
        <w:t xml:space="preserve"> управления входят объект, регулятор, привод и датчики. Однако, набор этих элементов – еще не система. Для превращения в систему нужны каналы связи, через них идет обмен информацией между элементами. Для передачи информации могут использоваться электрический ток, воздух (пневматические системы), жидкость (гидравлические системы), компьютерные сети. Взаимосвязанные элементы – это уже система, которая </w:t>
      </w:r>
      <w:r w:rsidRPr="00644986">
        <w:rPr>
          <w:rFonts w:eastAsia="Calibri"/>
          <w:sz w:val="28"/>
          <w:szCs w:val="28"/>
          <w:lang w:eastAsia="en-US"/>
        </w:rPr>
        <w:lastRenderedPageBreak/>
        <w:t>обладает (за счет связей) особыми свойствами, которых нет у отдельных элементов и любой их комбинации. Основная интрига управления связана с тем, что на объект действует окружающая среда внешние возмущения, которые «мешают» регулятору выполнять поставленную задачу. Большинство возмущений заранее непредсказуемы, то есть носят случайный характер. Кроме того, датчики измеряют параметры не точно, а с некоторой ошибкой, пусть и малой. В этом случае говорят о «шумах измерений» по аналогии с шумами в радиотехнике, которые искажают сигналы. Подводя итого, можно нарисовать структурн</w:t>
      </w:r>
      <w:r w:rsidR="002C0E60" w:rsidRPr="00644986">
        <w:rPr>
          <w:rFonts w:eastAsia="Calibri"/>
          <w:sz w:val="28"/>
          <w:szCs w:val="28"/>
          <w:lang w:eastAsia="en-US"/>
        </w:rPr>
        <w:t xml:space="preserve">ую схему системы управления </w:t>
      </w:r>
      <w:r w:rsidR="008E2CF9" w:rsidRPr="00644986">
        <w:rPr>
          <w:rFonts w:eastAsia="Calibri"/>
          <w:sz w:val="28"/>
          <w:szCs w:val="28"/>
          <w:lang w:eastAsia="en-US"/>
        </w:rPr>
        <w:t>(рисунок 1).</w:t>
      </w:r>
    </w:p>
    <w:p w:rsidR="00644986" w:rsidRPr="00644986" w:rsidRDefault="00644986" w:rsidP="00644986">
      <w:pPr>
        <w:spacing w:after="160" w:line="360" w:lineRule="auto"/>
        <w:ind w:firstLine="851"/>
        <w:jc w:val="both"/>
        <w:rPr>
          <w:rFonts w:eastAsia="Calibri"/>
          <w:b/>
          <w:sz w:val="28"/>
          <w:szCs w:val="28"/>
          <w:lang w:eastAsia="en-US"/>
        </w:rPr>
      </w:pPr>
    </w:p>
    <w:p w:rsidR="001E638E" w:rsidRPr="00644986" w:rsidRDefault="001E638E" w:rsidP="00644986">
      <w:pPr>
        <w:spacing w:after="160" w:line="360" w:lineRule="auto"/>
        <w:ind w:firstLine="851"/>
        <w:jc w:val="both"/>
        <w:rPr>
          <w:rFonts w:eastAsia="Calibri"/>
          <w:sz w:val="28"/>
          <w:szCs w:val="28"/>
          <w:lang w:eastAsia="en-US"/>
        </w:rPr>
      </w:pPr>
      <w:r w:rsidRPr="00644986">
        <w:rPr>
          <w:rFonts w:eastAsia="Calibri"/>
          <w:noProof/>
          <w:sz w:val="28"/>
          <w:szCs w:val="28"/>
        </w:rPr>
        <w:drawing>
          <wp:inline distT="0" distB="0" distL="0" distR="0">
            <wp:extent cx="5940425" cy="1511935"/>
            <wp:effectExtent l="0" t="0" r="317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78yh.JPG"/>
                    <pic:cNvPicPr/>
                  </pic:nvPicPr>
                  <pic:blipFill>
                    <a:blip r:embed="rId8">
                      <a:extLst>
                        <a:ext uri="{28A0092B-C50C-407E-A947-70E740481C1C}">
                          <a14:useLocalDpi xmlns:a14="http://schemas.microsoft.com/office/drawing/2010/main" val="0"/>
                        </a:ext>
                      </a:extLst>
                    </a:blip>
                    <a:stretch>
                      <a:fillRect/>
                    </a:stretch>
                  </pic:blipFill>
                  <pic:spPr>
                    <a:xfrm>
                      <a:off x="0" y="0"/>
                      <a:ext cx="5940425" cy="1511935"/>
                    </a:xfrm>
                    <a:prstGeom prst="rect">
                      <a:avLst/>
                    </a:prstGeom>
                  </pic:spPr>
                </pic:pic>
              </a:graphicData>
            </a:graphic>
          </wp:inline>
        </w:drawing>
      </w:r>
    </w:p>
    <w:p w:rsidR="00644986" w:rsidRDefault="00644986" w:rsidP="00644986">
      <w:pPr>
        <w:spacing w:after="160" w:line="360" w:lineRule="auto"/>
        <w:ind w:firstLine="851"/>
        <w:jc w:val="both"/>
        <w:rPr>
          <w:rFonts w:eastAsia="Calibri"/>
          <w:sz w:val="28"/>
          <w:szCs w:val="28"/>
          <w:lang w:eastAsia="en-US"/>
        </w:rPr>
      </w:pPr>
    </w:p>
    <w:p w:rsidR="001E638E" w:rsidRPr="00644986" w:rsidRDefault="00BB53DC" w:rsidP="00644986">
      <w:pPr>
        <w:spacing w:after="160" w:line="360" w:lineRule="auto"/>
        <w:ind w:firstLine="851"/>
        <w:jc w:val="both"/>
        <w:rPr>
          <w:rFonts w:eastAsia="Calibri"/>
          <w:sz w:val="28"/>
          <w:szCs w:val="28"/>
          <w:lang w:eastAsia="en-US"/>
        </w:rPr>
      </w:pPr>
      <w:r w:rsidRPr="00644986">
        <w:rPr>
          <w:rFonts w:eastAsia="Calibri"/>
          <w:sz w:val="28"/>
          <w:szCs w:val="28"/>
          <w:lang w:eastAsia="en-US"/>
        </w:rPr>
        <w:t xml:space="preserve"> </w:t>
      </w:r>
      <w:r w:rsidR="008E2CF9" w:rsidRPr="00644986">
        <w:rPr>
          <w:rFonts w:eastAsia="Calibri"/>
          <w:sz w:val="28"/>
          <w:szCs w:val="28"/>
          <w:lang w:eastAsia="en-US"/>
        </w:rPr>
        <w:t xml:space="preserve">Рисунок 1 - </w:t>
      </w:r>
      <w:r w:rsidR="002C0E60" w:rsidRPr="00644986">
        <w:rPr>
          <w:rFonts w:eastAsia="Calibri"/>
          <w:sz w:val="28"/>
          <w:szCs w:val="28"/>
          <w:lang w:eastAsia="en-US"/>
        </w:rPr>
        <w:t>С</w:t>
      </w:r>
      <w:r w:rsidR="008E2CF9" w:rsidRPr="00644986">
        <w:rPr>
          <w:rFonts w:eastAsia="Calibri"/>
          <w:sz w:val="28"/>
          <w:szCs w:val="28"/>
          <w:lang w:eastAsia="en-US"/>
        </w:rPr>
        <w:t>труктурная схема системы управления</w:t>
      </w:r>
    </w:p>
    <w:p w:rsidR="008E2CF9" w:rsidRPr="00644986" w:rsidRDefault="008E2CF9" w:rsidP="00644986">
      <w:pPr>
        <w:spacing w:after="160" w:line="360" w:lineRule="auto"/>
        <w:ind w:firstLine="851"/>
        <w:jc w:val="both"/>
        <w:rPr>
          <w:rFonts w:eastAsia="Calibri"/>
          <w:sz w:val="28"/>
          <w:szCs w:val="28"/>
          <w:lang w:eastAsia="en-US"/>
        </w:rPr>
      </w:pPr>
    </w:p>
    <w:p w:rsidR="00FB431C" w:rsidRPr="00644986" w:rsidRDefault="00BB53DC" w:rsidP="00644986">
      <w:pPr>
        <w:spacing w:after="160" w:line="360" w:lineRule="auto"/>
        <w:ind w:firstLine="851"/>
        <w:jc w:val="both"/>
        <w:rPr>
          <w:rFonts w:eastAsia="Calibri"/>
          <w:b/>
          <w:sz w:val="28"/>
          <w:szCs w:val="28"/>
          <w:lang w:eastAsia="en-US"/>
        </w:rPr>
      </w:pPr>
      <w:r w:rsidRPr="00644986">
        <w:rPr>
          <w:rFonts w:eastAsia="Calibri"/>
          <w:b/>
          <w:sz w:val="28"/>
          <w:szCs w:val="28"/>
          <w:lang w:eastAsia="en-US"/>
        </w:rPr>
        <w:t>1.1</w:t>
      </w:r>
      <w:r w:rsidR="008E2CF9" w:rsidRPr="00644986">
        <w:rPr>
          <w:rFonts w:eastAsia="Calibri"/>
          <w:b/>
          <w:sz w:val="28"/>
          <w:szCs w:val="28"/>
          <w:lang w:eastAsia="en-US"/>
        </w:rPr>
        <w:t>АКТУАЛЬНОСТЬ</w:t>
      </w:r>
    </w:p>
    <w:p w:rsidR="00B269FF" w:rsidRPr="00644986" w:rsidRDefault="00B269FF" w:rsidP="00644986">
      <w:pPr>
        <w:spacing w:after="160" w:line="360" w:lineRule="auto"/>
        <w:ind w:firstLine="851"/>
        <w:jc w:val="both"/>
        <w:rPr>
          <w:b/>
          <w:bCs/>
          <w:sz w:val="28"/>
          <w:szCs w:val="28"/>
        </w:rPr>
      </w:pPr>
    </w:p>
    <w:p w:rsidR="00FB431C" w:rsidRPr="00644986" w:rsidRDefault="00EC024B" w:rsidP="00644986">
      <w:pPr>
        <w:spacing w:after="160" w:line="360" w:lineRule="auto"/>
        <w:ind w:firstLine="851"/>
        <w:jc w:val="both"/>
        <w:rPr>
          <w:bCs/>
          <w:sz w:val="28"/>
          <w:szCs w:val="28"/>
        </w:rPr>
      </w:pPr>
      <w:r w:rsidRPr="00644986">
        <w:rPr>
          <w:sz w:val="28"/>
          <w:szCs w:val="28"/>
        </w:rPr>
        <w:t>Мной был сделан выбор в пользу именно данного направления исследований ввиду наибольшей</w:t>
      </w:r>
      <w:r w:rsidR="0002086F" w:rsidRPr="00644986">
        <w:rPr>
          <w:sz w:val="28"/>
          <w:szCs w:val="28"/>
        </w:rPr>
        <w:t xml:space="preserve"> востребованности, более подробном изучении и применении, непосредственно, на практике данной области в робототехнике.</w:t>
      </w:r>
    </w:p>
    <w:p w:rsidR="00BB6686" w:rsidRPr="00644986" w:rsidRDefault="00BB6686" w:rsidP="00644986">
      <w:pPr>
        <w:spacing w:after="160" w:line="360" w:lineRule="auto"/>
        <w:ind w:firstLine="851"/>
        <w:jc w:val="both"/>
        <w:rPr>
          <w:rFonts w:eastAsia="Calibri"/>
          <w:sz w:val="28"/>
          <w:szCs w:val="28"/>
          <w:lang w:eastAsia="en-US"/>
        </w:rPr>
      </w:pPr>
      <w:r w:rsidRPr="00644986">
        <w:rPr>
          <w:rFonts w:eastAsia="Calibri"/>
          <w:sz w:val="28"/>
          <w:szCs w:val="28"/>
          <w:lang w:eastAsia="en-US"/>
        </w:rPr>
        <w:t xml:space="preserve">Моя цель в данной курсовой работе это </w:t>
      </w:r>
      <w:r w:rsidR="0002086F" w:rsidRPr="00644986">
        <w:rPr>
          <w:rFonts w:eastAsia="Calibri"/>
          <w:sz w:val="28"/>
          <w:szCs w:val="28"/>
          <w:lang w:eastAsia="en-US"/>
        </w:rPr>
        <w:t xml:space="preserve">анализ </w:t>
      </w:r>
      <w:r w:rsidRPr="00644986">
        <w:rPr>
          <w:rFonts w:eastAsia="Calibri"/>
          <w:sz w:val="28"/>
          <w:szCs w:val="28"/>
          <w:lang w:eastAsia="en-US"/>
        </w:rPr>
        <w:t xml:space="preserve">неголономных систем — вопросам </w:t>
      </w:r>
      <w:r w:rsidR="0002086F" w:rsidRPr="00644986">
        <w:rPr>
          <w:rFonts w:eastAsia="Calibri"/>
          <w:sz w:val="28"/>
          <w:szCs w:val="28"/>
          <w:lang w:eastAsia="en-US"/>
        </w:rPr>
        <w:t xml:space="preserve">их </w:t>
      </w:r>
      <w:r w:rsidRPr="00644986">
        <w:rPr>
          <w:rFonts w:eastAsia="Calibri"/>
          <w:sz w:val="28"/>
          <w:szCs w:val="28"/>
          <w:lang w:eastAsia="en-US"/>
        </w:rPr>
        <w:t xml:space="preserve">существования, устойчивости, управления и стабилизации — </w:t>
      </w:r>
      <w:r w:rsidRPr="00644986">
        <w:rPr>
          <w:rFonts w:eastAsia="Calibri"/>
          <w:sz w:val="28"/>
          <w:szCs w:val="28"/>
          <w:lang w:eastAsia="en-US"/>
        </w:rPr>
        <w:lastRenderedPageBreak/>
        <w:t>посвящена данная работа.</w:t>
      </w:r>
      <w:r w:rsidR="00644986">
        <w:rPr>
          <w:rFonts w:eastAsia="Calibri"/>
          <w:sz w:val="28"/>
          <w:szCs w:val="28"/>
          <w:lang w:eastAsia="en-US"/>
        </w:rPr>
        <w:t xml:space="preserve"> </w:t>
      </w:r>
      <w:r w:rsidR="0002086F" w:rsidRPr="00644986">
        <w:rPr>
          <w:rFonts w:eastAsia="Calibri"/>
          <w:sz w:val="28"/>
          <w:szCs w:val="28"/>
          <w:lang w:eastAsia="en-US"/>
        </w:rPr>
        <w:t xml:space="preserve">Все более отчетливо прослеживается тенденция активнейшего развития робототехнических систем. При этом направления робототехники охватывают все больше сфер общественной жизни и становятся разнообразней. Что интересно – прогресс в этом направлении </w:t>
      </w:r>
      <w:proofErr w:type="spellStart"/>
      <w:r w:rsidR="0002086F" w:rsidRPr="00644986">
        <w:rPr>
          <w:rFonts w:eastAsia="Calibri"/>
          <w:sz w:val="28"/>
          <w:szCs w:val="28"/>
          <w:lang w:eastAsia="en-US"/>
        </w:rPr>
        <w:t>акселлерируется</w:t>
      </w:r>
      <w:proofErr w:type="spellEnd"/>
      <w:r w:rsidR="0002086F" w:rsidRPr="00644986">
        <w:rPr>
          <w:rFonts w:eastAsia="Calibri"/>
          <w:sz w:val="28"/>
          <w:szCs w:val="28"/>
          <w:lang w:eastAsia="en-US"/>
        </w:rPr>
        <w:t xml:space="preserve"> непосредственно обществом, поскольку каждое достижение этой сферы способствует улучшению жизни.</w:t>
      </w:r>
      <w:r w:rsidR="00644986">
        <w:rPr>
          <w:rFonts w:eastAsia="Calibri"/>
          <w:sz w:val="28"/>
          <w:szCs w:val="28"/>
          <w:lang w:eastAsia="en-US"/>
        </w:rPr>
        <w:t xml:space="preserve"> </w:t>
      </w:r>
      <w:r w:rsidR="0002086F" w:rsidRPr="00644986">
        <w:rPr>
          <w:rFonts w:eastAsia="Calibri"/>
          <w:sz w:val="28"/>
          <w:szCs w:val="28"/>
          <w:lang w:eastAsia="en-US"/>
        </w:rPr>
        <w:t>Вообще, робототехника как перспективное направление уже превратилась в неотъемлемую часть нынешней промышленной революции, ключевыми факторами которой стали роботизация производства и обширное внедрение аддитивных технологий. Хотя роботизированные системы нашли применение уже далеко за пределами непосредственно промышленности, даже сегодня достаточно сложно спрогнозировать, как именно эта сфера изменит повседневную жизнь. Однако основные направления развития робототехник</w:t>
      </w:r>
      <w:r w:rsidR="00644986">
        <w:rPr>
          <w:rFonts w:eastAsia="Calibri"/>
          <w:sz w:val="28"/>
          <w:szCs w:val="28"/>
          <w:lang w:eastAsia="en-US"/>
        </w:rPr>
        <w:t xml:space="preserve">и уже можно отследить – их пять. </w:t>
      </w:r>
      <w:r w:rsidR="0002086F" w:rsidRPr="00644986">
        <w:rPr>
          <w:rFonts w:eastAsia="Calibri"/>
          <w:sz w:val="28"/>
          <w:szCs w:val="28"/>
          <w:lang w:eastAsia="en-US"/>
        </w:rPr>
        <w:t>Бытовые роботы. Уже мало кого удивляют автоматизированные уборщики или пылесосы, но ожидается скачкообразное развитие этой тенденции. Вскоре в большинстве домов появятся роботы, запрограммированные на исполнение повседневных задач и всевозможных хозяйственных работ – в течение 5–10 лет ожидается прирост домашней сервисной роботизированной техники на 400 %. Эксперты полагают, что здесь машинам будет отдана работа, не влекущая за собой социально-опасных последствий (уборка, стирка), но в обозримом будущем люди не уступят приготовление пищи и уход за детьми.</w:t>
      </w:r>
      <w:r w:rsidR="00644986">
        <w:rPr>
          <w:rFonts w:eastAsia="Calibri"/>
          <w:sz w:val="28"/>
          <w:szCs w:val="28"/>
          <w:lang w:eastAsia="en-US"/>
        </w:rPr>
        <w:t xml:space="preserve"> </w:t>
      </w:r>
      <w:r w:rsidR="0002086F" w:rsidRPr="00644986">
        <w:rPr>
          <w:rFonts w:eastAsia="Calibri"/>
          <w:sz w:val="28"/>
          <w:szCs w:val="28"/>
          <w:lang w:eastAsia="en-US"/>
        </w:rPr>
        <w:t>Групповая робототехника. Достаточно проблематичная тенденция в качестве направления робототехники. Ученые работают над созданием робототехнических систем, состоящих из отдельных небольших машин, которые децентрализовано взаимодействуют друг с другом и окружающим миром – самоорганизующийся рой. Основное препятствие к реализации данной цели – создание аппаратного обеспечения, достаточно компактного и мощного для организации связи.</w:t>
      </w:r>
      <w:r w:rsidR="00644986">
        <w:rPr>
          <w:rFonts w:eastAsia="Calibri"/>
          <w:sz w:val="28"/>
          <w:szCs w:val="28"/>
          <w:lang w:eastAsia="en-US"/>
        </w:rPr>
        <w:t xml:space="preserve"> </w:t>
      </w:r>
      <w:r w:rsidR="0002086F" w:rsidRPr="00644986">
        <w:rPr>
          <w:rFonts w:eastAsia="Calibri"/>
          <w:sz w:val="28"/>
          <w:szCs w:val="28"/>
          <w:lang w:eastAsia="en-US"/>
        </w:rPr>
        <w:t xml:space="preserve">Медицинские роботы. Одна из наиболее мотивированных сфер, поскольку от её развития напрямую зависит спасение человеческих жизней. Уже сегодня машины </w:t>
      </w:r>
      <w:r w:rsidR="0002086F" w:rsidRPr="00644986">
        <w:rPr>
          <w:rFonts w:eastAsia="Calibri"/>
          <w:sz w:val="28"/>
          <w:szCs w:val="28"/>
          <w:lang w:eastAsia="en-US"/>
        </w:rPr>
        <w:lastRenderedPageBreak/>
        <w:t>повсеместно используются при проведении хирургических операций и многих других процедур. Ежегодный прирост автоматизированных машин в медицине составляет 20 % и более.</w:t>
      </w:r>
      <w:r w:rsidR="00644986">
        <w:rPr>
          <w:rFonts w:eastAsia="Calibri"/>
          <w:sz w:val="28"/>
          <w:szCs w:val="28"/>
          <w:lang w:eastAsia="en-US"/>
        </w:rPr>
        <w:t xml:space="preserve"> </w:t>
      </w:r>
      <w:r w:rsidR="0002086F" w:rsidRPr="00644986">
        <w:rPr>
          <w:rFonts w:eastAsia="Calibri"/>
          <w:sz w:val="28"/>
          <w:szCs w:val="28"/>
          <w:lang w:eastAsia="en-US"/>
        </w:rPr>
        <w:t>Киборги. Здесь робототехника как перспективное направление играет особенную роль, поскольку является единственной возможностью полноценно заменять конечности и отдельные органы людям, нуждающимся в протезах того или иного рода. Спрос на продукцию этого рода очень велик, а возможности сферы стали более обширными после возникновения 3D-биопринтинга.</w:t>
      </w:r>
      <w:r w:rsidR="00644986">
        <w:rPr>
          <w:rFonts w:eastAsia="Calibri"/>
          <w:sz w:val="28"/>
          <w:szCs w:val="28"/>
          <w:lang w:eastAsia="en-US"/>
        </w:rPr>
        <w:t xml:space="preserve"> </w:t>
      </w:r>
      <w:r w:rsidR="0002086F" w:rsidRPr="00644986">
        <w:rPr>
          <w:rFonts w:eastAsia="Calibri"/>
          <w:sz w:val="28"/>
          <w:szCs w:val="28"/>
          <w:lang w:eastAsia="en-US"/>
        </w:rPr>
        <w:t>Искусственный интеллект. Появление интеллектуальных машин и программного обеспечения, способного самостоятельно существовать и действовать в окружающей среде. И хотя действительно самостоятельного ИИ пока не существует, вероятность его возникновения в ближайшие 20 лет чрезвычайно высока</w:t>
      </w:r>
      <w:r w:rsidR="008E2CF9" w:rsidRPr="00644986">
        <w:rPr>
          <w:rFonts w:eastAsia="Calibri"/>
          <w:sz w:val="28"/>
          <w:szCs w:val="28"/>
          <w:lang w:eastAsia="en-US"/>
        </w:rPr>
        <w:t>.</w:t>
      </w:r>
    </w:p>
    <w:p w:rsidR="00BB6686" w:rsidRPr="00644986" w:rsidRDefault="00BB6686" w:rsidP="00644986">
      <w:pPr>
        <w:spacing w:after="160" w:line="360" w:lineRule="auto"/>
        <w:ind w:firstLine="851"/>
        <w:jc w:val="both"/>
        <w:rPr>
          <w:rFonts w:eastAsia="Calibri"/>
          <w:sz w:val="28"/>
          <w:szCs w:val="28"/>
          <w:lang w:eastAsia="en-US"/>
        </w:rPr>
      </w:pPr>
    </w:p>
    <w:p w:rsidR="00EC024B" w:rsidRPr="00644986" w:rsidRDefault="001E638E" w:rsidP="00644986">
      <w:pPr>
        <w:spacing w:after="160" w:line="360" w:lineRule="auto"/>
        <w:ind w:firstLine="851"/>
        <w:jc w:val="both"/>
        <w:rPr>
          <w:bCs/>
          <w:sz w:val="28"/>
          <w:szCs w:val="28"/>
        </w:rPr>
      </w:pPr>
      <w:r w:rsidRPr="00644986">
        <w:rPr>
          <w:rFonts w:eastAsia="Calibri"/>
          <w:b/>
          <w:sz w:val="28"/>
          <w:szCs w:val="28"/>
          <w:lang w:eastAsia="en-US"/>
        </w:rPr>
        <w:t>1.2</w:t>
      </w:r>
      <w:r w:rsidR="008E2CF9" w:rsidRPr="00644986">
        <w:rPr>
          <w:rFonts w:eastAsia="Calibri"/>
          <w:b/>
          <w:sz w:val="28"/>
          <w:szCs w:val="28"/>
          <w:lang w:eastAsia="en-US"/>
        </w:rPr>
        <w:t xml:space="preserve"> ОПИСАНИЕ МЕТОДОВ</w:t>
      </w:r>
    </w:p>
    <w:p w:rsidR="00B269FF" w:rsidRPr="00644986" w:rsidRDefault="00B269FF" w:rsidP="00644986">
      <w:pPr>
        <w:spacing w:after="160" w:line="360" w:lineRule="auto"/>
        <w:ind w:firstLine="851"/>
        <w:jc w:val="both"/>
        <w:rPr>
          <w:rFonts w:eastAsia="Calibri"/>
          <w:b/>
          <w:sz w:val="28"/>
          <w:szCs w:val="28"/>
          <w:lang w:eastAsia="en-US"/>
        </w:rPr>
      </w:pPr>
    </w:p>
    <w:p w:rsidR="008E2CF9" w:rsidRPr="00644986" w:rsidRDefault="00BB6686" w:rsidP="00644986">
      <w:pPr>
        <w:spacing w:after="160" w:line="360" w:lineRule="auto"/>
        <w:ind w:firstLine="851"/>
        <w:jc w:val="both"/>
        <w:rPr>
          <w:rFonts w:eastAsia="Calibri"/>
          <w:sz w:val="28"/>
          <w:szCs w:val="28"/>
          <w:lang w:eastAsia="en-US"/>
        </w:rPr>
      </w:pPr>
      <w:r w:rsidRPr="00644986">
        <w:rPr>
          <w:rFonts w:eastAsia="Calibri"/>
          <w:sz w:val="28"/>
          <w:szCs w:val="28"/>
          <w:lang w:eastAsia="en-US"/>
        </w:rPr>
        <w:t>Для</w:t>
      </w:r>
      <w:r w:rsidR="00770C96" w:rsidRPr="00644986">
        <w:rPr>
          <w:rFonts w:eastAsia="Calibri"/>
          <w:sz w:val="28"/>
          <w:szCs w:val="28"/>
          <w:lang w:eastAsia="en-US"/>
        </w:rPr>
        <w:t xml:space="preserve"> управления неголономной системой мы будем использовать метод </w:t>
      </w:r>
      <w:proofErr w:type="spellStart"/>
      <w:r w:rsidR="00770C96" w:rsidRPr="00644986">
        <w:rPr>
          <w:rFonts w:eastAsia="Calibri"/>
          <w:sz w:val="28"/>
          <w:szCs w:val="28"/>
          <w:lang w:eastAsia="en-US"/>
        </w:rPr>
        <w:t>Viola</w:t>
      </w:r>
      <w:proofErr w:type="spellEnd"/>
      <w:r w:rsidR="00770C96" w:rsidRPr="00644986">
        <w:rPr>
          <w:rFonts w:eastAsia="Calibri"/>
          <w:sz w:val="28"/>
          <w:szCs w:val="28"/>
          <w:lang w:eastAsia="en-US"/>
        </w:rPr>
        <w:t xml:space="preserve"> </w:t>
      </w:r>
      <w:proofErr w:type="spellStart"/>
      <w:r w:rsidR="00770C96" w:rsidRPr="00644986">
        <w:rPr>
          <w:rFonts w:eastAsia="Calibri"/>
          <w:sz w:val="28"/>
          <w:szCs w:val="28"/>
          <w:lang w:eastAsia="en-US"/>
        </w:rPr>
        <w:t>Jones</w:t>
      </w:r>
      <w:proofErr w:type="spellEnd"/>
      <w:r w:rsidR="002C0E60" w:rsidRPr="00644986">
        <w:rPr>
          <w:rFonts w:eastAsia="Calibri"/>
          <w:sz w:val="28"/>
          <w:szCs w:val="28"/>
          <w:lang w:eastAsia="en-US"/>
        </w:rPr>
        <w:t xml:space="preserve">. </w:t>
      </w:r>
      <w:r w:rsidR="00770C96" w:rsidRPr="00644986">
        <w:rPr>
          <w:rFonts w:eastAsia="Calibri"/>
          <w:sz w:val="28"/>
          <w:szCs w:val="28"/>
          <w:lang w:eastAsia="en-US"/>
        </w:rPr>
        <w:t>Основные принципы, на которых основан метод, таковы:</w:t>
      </w:r>
    </w:p>
    <w:p w:rsidR="00770C96" w:rsidRPr="00644986" w:rsidRDefault="00E83DA5" w:rsidP="00644986">
      <w:pPr>
        <w:spacing w:after="160" w:line="360" w:lineRule="auto"/>
        <w:ind w:firstLine="851"/>
        <w:jc w:val="both"/>
        <w:rPr>
          <w:rFonts w:eastAsia="Calibri"/>
          <w:sz w:val="28"/>
          <w:szCs w:val="28"/>
          <w:lang w:eastAsia="en-US"/>
        </w:rPr>
      </w:pPr>
      <w:r w:rsidRPr="00644986">
        <w:rPr>
          <w:rFonts w:eastAsia="Calibri"/>
          <w:sz w:val="28"/>
          <w:szCs w:val="28"/>
          <w:lang w:eastAsia="en-US"/>
        </w:rPr>
        <w:t>-</w:t>
      </w:r>
      <w:r w:rsidR="00770C96" w:rsidRPr="00644986">
        <w:rPr>
          <w:rFonts w:eastAsia="Calibri"/>
          <w:sz w:val="28"/>
          <w:szCs w:val="28"/>
          <w:lang w:eastAsia="en-US"/>
        </w:rPr>
        <w:t>используются изображения в интегральном представлении, что позволяет вычислять быстро необходимые объекты;</w:t>
      </w:r>
    </w:p>
    <w:p w:rsidR="00770C96" w:rsidRPr="00644986" w:rsidRDefault="00E83DA5" w:rsidP="00644986">
      <w:pPr>
        <w:spacing w:after="160" w:line="360" w:lineRule="auto"/>
        <w:ind w:firstLine="851"/>
        <w:jc w:val="both"/>
        <w:rPr>
          <w:rFonts w:eastAsia="Calibri"/>
          <w:sz w:val="28"/>
          <w:szCs w:val="28"/>
          <w:lang w:eastAsia="en-US"/>
        </w:rPr>
      </w:pPr>
      <w:r w:rsidRPr="00644986">
        <w:rPr>
          <w:rFonts w:eastAsia="Calibri"/>
          <w:sz w:val="28"/>
          <w:szCs w:val="28"/>
          <w:lang w:eastAsia="en-US"/>
        </w:rPr>
        <w:t>-</w:t>
      </w:r>
      <w:r w:rsidR="00770C96" w:rsidRPr="00644986">
        <w:rPr>
          <w:rFonts w:eastAsia="Calibri"/>
          <w:sz w:val="28"/>
          <w:szCs w:val="28"/>
          <w:lang w:eastAsia="en-US"/>
        </w:rPr>
        <w:t>используются признаки Хаара, с помощью которых происходит поиск нужного объекта (в данном контексте, лица и его черт);</w:t>
      </w:r>
    </w:p>
    <w:p w:rsidR="00770C96" w:rsidRPr="00644986" w:rsidRDefault="00E83DA5" w:rsidP="00644986">
      <w:pPr>
        <w:spacing w:after="160" w:line="360" w:lineRule="auto"/>
        <w:ind w:firstLine="851"/>
        <w:jc w:val="both"/>
        <w:rPr>
          <w:rFonts w:eastAsia="Calibri"/>
          <w:sz w:val="28"/>
          <w:szCs w:val="28"/>
          <w:lang w:eastAsia="en-US"/>
        </w:rPr>
      </w:pPr>
      <w:r w:rsidRPr="00644986">
        <w:rPr>
          <w:rFonts w:eastAsia="Calibri"/>
          <w:sz w:val="28"/>
          <w:szCs w:val="28"/>
          <w:lang w:eastAsia="en-US"/>
        </w:rPr>
        <w:t>-</w:t>
      </w:r>
      <w:r w:rsidR="00770C96" w:rsidRPr="00644986">
        <w:rPr>
          <w:rFonts w:eastAsia="Calibri"/>
          <w:sz w:val="28"/>
          <w:szCs w:val="28"/>
          <w:lang w:eastAsia="en-US"/>
        </w:rPr>
        <w:t xml:space="preserve">используется </w:t>
      </w:r>
      <w:proofErr w:type="spellStart"/>
      <w:r w:rsidR="00770C96" w:rsidRPr="00644986">
        <w:rPr>
          <w:rFonts w:eastAsia="Calibri"/>
          <w:sz w:val="28"/>
          <w:szCs w:val="28"/>
          <w:lang w:eastAsia="en-US"/>
        </w:rPr>
        <w:t>бустинг</w:t>
      </w:r>
      <w:proofErr w:type="spellEnd"/>
      <w:r w:rsidR="00770C96" w:rsidRPr="00644986">
        <w:rPr>
          <w:rFonts w:eastAsia="Calibri"/>
          <w:sz w:val="28"/>
          <w:szCs w:val="28"/>
          <w:lang w:eastAsia="en-US"/>
        </w:rPr>
        <w:t xml:space="preserve"> (от англ. </w:t>
      </w:r>
      <w:proofErr w:type="spellStart"/>
      <w:r w:rsidR="00770C96" w:rsidRPr="00644986">
        <w:rPr>
          <w:rFonts w:eastAsia="Calibri"/>
          <w:sz w:val="28"/>
          <w:szCs w:val="28"/>
          <w:lang w:eastAsia="en-US"/>
        </w:rPr>
        <w:t>boost</w:t>
      </w:r>
      <w:proofErr w:type="spellEnd"/>
      <w:r w:rsidR="00770C96" w:rsidRPr="00644986">
        <w:rPr>
          <w:rFonts w:eastAsia="Calibri"/>
          <w:sz w:val="28"/>
          <w:szCs w:val="28"/>
          <w:lang w:eastAsia="en-US"/>
        </w:rPr>
        <w:t xml:space="preserve"> – улучшение, усиление) для выбора наиболее подходящих признаков для искомого объекта на данной части изображения;</w:t>
      </w:r>
    </w:p>
    <w:p w:rsidR="00770C96" w:rsidRPr="00644986" w:rsidRDefault="00E83DA5" w:rsidP="00644986">
      <w:pPr>
        <w:spacing w:after="160" w:line="360" w:lineRule="auto"/>
        <w:ind w:firstLine="851"/>
        <w:jc w:val="both"/>
        <w:rPr>
          <w:rFonts w:eastAsia="Calibri"/>
          <w:sz w:val="28"/>
          <w:szCs w:val="28"/>
          <w:lang w:eastAsia="en-US"/>
        </w:rPr>
      </w:pPr>
      <w:r w:rsidRPr="00644986">
        <w:rPr>
          <w:rFonts w:eastAsia="Calibri"/>
          <w:sz w:val="28"/>
          <w:szCs w:val="28"/>
          <w:lang w:eastAsia="en-US"/>
        </w:rPr>
        <w:t>-</w:t>
      </w:r>
      <w:r w:rsidR="00770C96" w:rsidRPr="00644986">
        <w:rPr>
          <w:rFonts w:eastAsia="Calibri"/>
          <w:sz w:val="28"/>
          <w:szCs w:val="28"/>
          <w:lang w:eastAsia="en-US"/>
        </w:rPr>
        <w:t>все признаки поступают на вход классификатора, который даё</w:t>
      </w:r>
      <w:r w:rsidR="00B269FF" w:rsidRPr="00644986">
        <w:rPr>
          <w:rFonts w:eastAsia="Calibri"/>
          <w:sz w:val="28"/>
          <w:szCs w:val="28"/>
          <w:lang w:eastAsia="en-US"/>
        </w:rPr>
        <w:t>т результат «верно» либо «</w:t>
      </w:r>
      <w:proofErr w:type="gramStart"/>
      <w:r w:rsidR="00B269FF" w:rsidRPr="00644986">
        <w:rPr>
          <w:rFonts w:eastAsia="Calibri"/>
          <w:sz w:val="28"/>
          <w:szCs w:val="28"/>
          <w:lang w:eastAsia="en-US"/>
        </w:rPr>
        <w:t>ложь»</w:t>
      </w:r>
      <w:r w:rsidR="00442A5F" w:rsidRPr="00644986">
        <w:rPr>
          <w:rFonts w:eastAsia="Calibri"/>
          <w:sz w:val="28"/>
          <w:szCs w:val="28"/>
          <w:lang w:eastAsia="en-US"/>
        </w:rPr>
        <w:t>[</w:t>
      </w:r>
      <w:proofErr w:type="gramEnd"/>
      <w:r w:rsidR="00442A5F" w:rsidRPr="00644986">
        <w:rPr>
          <w:rFonts w:eastAsia="Calibri"/>
          <w:sz w:val="28"/>
          <w:szCs w:val="28"/>
          <w:lang w:eastAsia="en-US"/>
        </w:rPr>
        <w:t>4]</w:t>
      </w:r>
      <w:r w:rsidR="00B269FF" w:rsidRPr="00644986">
        <w:rPr>
          <w:rFonts w:eastAsia="Calibri"/>
          <w:sz w:val="28"/>
          <w:szCs w:val="28"/>
          <w:lang w:eastAsia="en-US"/>
        </w:rPr>
        <w:t>;</w:t>
      </w:r>
    </w:p>
    <w:p w:rsidR="00770C96" w:rsidRPr="00644986" w:rsidRDefault="00E83DA5" w:rsidP="00644986">
      <w:pPr>
        <w:spacing w:after="160" w:line="360" w:lineRule="auto"/>
        <w:ind w:firstLine="851"/>
        <w:jc w:val="both"/>
        <w:rPr>
          <w:rFonts w:eastAsia="Calibri"/>
          <w:sz w:val="28"/>
          <w:szCs w:val="28"/>
          <w:lang w:eastAsia="en-US"/>
        </w:rPr>
      </w:pPr>
      <w:r w:rsidRPr="00644986">
        <w:rPr>
          <w:rFonts w:eastAsia="Calibri"/>
          <w:sz w:val="28"/>
          <w:szCs w:val="28"/>
          <w:lang w:eastAsia="en-US"/>
        </w:rPr>
        <w:lastRenderedPageBreak/>
        <w:t>-</w:t>
      </w:r>
      <w:r w:rsidR="00770C96" w:rsidRPr="00644986">
        <w:rPr>
          <w:rFonts w:eastAsia="Calibri"/>
          <w:sz w:val="28"/>
          <w:szCs w:val="28"/>
          <w:lang w:eastAsia="en-US"/>
        </w:rPr>
        <w:t>используются каскады признаков для быстрого отбрасыв</w:t>
      </w:r>
      <w:r w:rsidR="00B269FF" w:rsidRPr="00644986">
        <w:rPr>
          <w:rFonts w:eastAsia="Calibri"/>
          <w:sz w:val="28"/>
          <w:szCs w:val="28"/>
          <w:lang w:eastAsia="en-US"/>
        </w:rPr>
        <w:t>ания окон, где не найден объект;</w:t>
      </w:r>
    </w:p>
    <w:p w:rsidR="00770C96" w:rsidRPr="00644986" w:rsidRDefault="00770C96" w:rsidP="00644986">
      <w:pPr>
        <w:spacing w:after="160" w:line="360" w:lineRule="auto"/>
        <w:jc w:val="both"/>
        <w:rPr>
          <w:rFonts w:eastAsia="Calibri"/>
          <w:sz w:val="28"/>
          <w:szCs w:val="28"/>
          <w:lang w:eastAsia="en-US"/>
        </w:rPr>
      </w:pPr>
      <w:r w:rsidRPr="00644986">
        <w:rPr>
          <w:rFonts w:eastAsia="Calibri"/>
          <w:sz w:val="28"/>
          <w:szCs w:val="28"/>
          <w:lang w:eastAsia="en-US"/>
        </w:rPr>
        <w:t xml:space="preserve">Обучение классификаторов идет очень медленно, но результаты поиска лица очень быстры, именно поэтому был выбран данный метод распознавания лиц на изображении. Виола-Джонс является одним из лучших по соотношению показателей эффективность распознавания/скорость работы. Также этот детектор обладает крайне низкой вероятностью ложного обнаружения лица. Алгоритм даже хорошо работает и распознает черты лица под небольшим углом, примерно до 30 градусов. При угле наклона больше 30 градусов процент обнаружений резко падает. И это не позволяет в стандартной реализации детектировать повернутый объект под произвольным углом, что в значительной мере затрудняет или делает невозможным использование алгоритма в современных производственных системах с </w:t>
      </w:r>
      <w:r w:rsidR="00B269FF" w:rsidRPr="00644986">
        <w:rPr>
          <w:rFonts w:eastAsia="Calibri"/>
          <w:sz w:val="28"/>
          <w:szCs w:val="28"/>
          <w:lang w:eastAsia="en-US"/>
        </w:rPr>
        <w:t xml:space="preserve">учетом их растущих потребностей </w:t>
      </w:r>
      <w:r w:rsidR="00442A5F" w:rsidRPr="00644986">
        <w:rPr>
          <w:rFonts w:eastAsia="Calibri"/>
          <w:sz w:val="28"/>
          <w:szCs w:val="28"/>
          <w:lang w:eastAsia="en-US"/>
        </w:rPr>
        <w:t>[4]</w:t>
      </w:r>
      <w:r w:rsidR="00B269FF" w:rsidRPr="00644986">
        <w:rPr>
          <w:rFonts w:eastAsia="Calibri"/>
          <w:sz w:val="28"/>
          <w:szCs w:val="28"/>
          <w:lang w:eastAsia="en-US"/>
        </w:rPr>
        <w:t>.</w:t>
      </w:r>
      <w:r w:rsidR="00644986">
        <w:rPr>
          <w:rFonts w:eastAsia="Calibri"/>
          <w:sz w:val="28"/>
          <w:szCs w:val="28"/>
          <w:lang w:eastAsia="en-US"/>
        </w:rPr>
        <w:t xml:space="preserve"> </w:t>
      </w:r>
      <w:r w:rsidRPr="00644986">
        <w:rPr>
          <w:rFonts w:eastAsia="Calibri"/>
          <w:sz w:val="28"/>
          <w:szCs w:val="28"/>
          <w:lang w:eastAsia="en-US"/>
        </w:rPr>
        <w:t>Требуется подробный разбор принципов, на которых основан алгоритм Виолы-Джонса. Данный метод в общем виде ищет объект и черты объекта по об</w:t>
      </w:r>
      <w:r w:rsidR="00B269FF" w:rsidRPr="00644986">
        <w:rPr>
          <w:rFonts w:eastAsia="Calibri"/>
          <w:sz w:val="28"/>
          <w:szCs w:val="28"/>
          <w:lang w:eastAsia="en-US"/>
        </w:rPr>
        <w:t xml:space="preserve">щему принципу сканирующего окна </w:t>
      </w:r>
      <w:r w:rsidR="00442A5F" w:rsidRPr="00644986">
        <w:rPr>
          <w:rFonts w:eastAsia="Calibri"/>
          <w:sz w:val="28"/>
          <w:szCs w:val="28"/>
          <w:lang w:eastAsia="en-US"/>
        </w:rPr>
        <w:t>[5]</w:t>
      </w:r>
      <w:r w:rsidR="00B269FF" w:rsidRPr="00644986">
        <w:rPr>
          <w:rFonts w:eastAsia="Calibri"/>
          <w:sz w:val="28"/>
          <w:szCs w:val="28"/>
          <w:lang w:eastAsia="en-US"/>
        </w:rPr>
        <w:t>.</w:t>
      </w:r>
      <w:r w:rsidR="00644986">
        <w:rPr>
          <w:rFonts w:eastAsia="Calibri"/>
          <w:sz w:val="28"/>
          <w:szCs w:val="28"/>
          <w:lang w:eastAsia="en-US"/>
        </w:rPr>
        <w:t xml:space="preserve"> </w:t>
      </w:r>
      <w:r w:rsidRPr="00644986">
        <w:rPr>
          <w:rFonts w:eastAsia="Calibri"/>
          <w:sz w:val="28"/>
          <w:szCs w:val="28"/>
          <w:lang w:eastAsia="en-US"/>
        </w:rPr>
        <w:t>Принцип сканирующего окна</w:t>
      </w:r>
      <w:r w:rsidR="00B269FF" w:rsidRPr="00644986">
        <w:rPr>
          <w:rFonts w:eastAsia="Calibri"/>
          <w:sz w:val="28"/>
          <w:szCs w:val="28"/>
          <w:lang w:eastAsia="en-US"/>
        </w:rPr>
        <w:t>, в</w:t>
      </w:r>
      <w:r w:rsidRPr="00644986">
        <w:rPr>
          <w:rFonts w:eastAsia="Calibri"/>
          <w:sz w:val="28"/>
          <w:szCs w:val="28"/>
          <w:lang w:eastAsia="en-US"/>
        </w:rPr>
        <w:t xml:space="preserve"> общем виде, задача обнаружения объекта на цифровом изображении выглядит именно так:</w:t>
      </w:r>
      <w:r w:rsidR="00B269FF" w:rsidRPr="00644986">
        <w:rPr>
          <w:rFonts w:eastAsia="Calibri"/>
          <w:sz w:val="28"/>
          <w:szCs w:val="28"/>
          <w:lang w:eastAsia="en-US"/>
        </w:rPr>
        <w:t xml:space="preserve"> </w:t>
      </w:r>
      <w:r w:rsidRPr="00644986">
        <w:rPr>
          <w:rFonts w:eastAsia="Calibri"/>
          <w:sz w:val="28"/>
          <w:szCs w:val="28"/>
          <w:lang w:eastAsia="en-US"/>
        </w:rPr>
        <w:t>имеется изображение, на котором есть искомые объекты. Оно представлено двумерной матрицей пикселей размером w*h, в которой каждый пиксель имеет значение:</w:t>
      </w:r>
    </w:p>
    <w:p w:rsidR="00770C96" w:rsidRPr="00644986" w:rsidRDefault="00770C96" w:rsidP="00644986">
      <w:pPr>
        <w:spacing w:after="160" w:line="360" w:lineRule="auto"/>
        <w:ind w:firstLine="851"/>
        <w:jc w:val="both"/>
        <w:rPr>
          <w:rFonts w:eastAsia="Calibri"/>
          <w:sz w:val="28"/>
          <w:szCs w:val="28"/>
          <w:lang w:eastAsia="en-US"/>
        </w:rPr>
      </w:pPr>
      <w:r w:rsidRPr="00644986">
        <w:rPr>
          <w:rFonts w:eastAsia="Calibri"/>
          <w:sz w:val="28"/>
          <w:szCs w:val="28"/>
          <w:lang w:eastAsia="en-US"/>
        </w:rPr>
        <w:t>— от 0 до 255, если это черно-белое изображение;</w:t>
      </w:r>
    </w:p>
    <w:p w:rsidR="00770C96" w:rsidRPr="00644986" w:rsidRDefault="00770C96" w:rsidP="00644986">
      <w:pPr>
        <w:spacing w:after="160" w:line="360" w:lineRule="auto"/>
        <w:ind w:firstLine="851"/>
        <w:jc w:val="both"/>
        <w:rPr>
          <w:rFonts w:eastAsia="Calibri"/>
          <w:sz w:val="28"/>
          <w:szCs w:val="28"/>
          <w:lang w:eastAsia="en-US"/>
        </w:rPr>
      </w:pPr>
      <w:r w:rsidRPr="00644986">
        <w:rPr>
          <w:rFonts w:eastAsia="Calibri"/>
          <w:sz w:val="28"/>
          <w:szCs w:val="28"/>
          <w:lang w:eastAsia="en-US"/>
        </w:rPr>
        <w:t>— от 0 до 2553, если это цветное изображение (компоненты R, G, B).</w:t>
      </w:r>
    </w:p>
    <w:p w:rsidR="00770C96" w:rsidRPr="00644986" w:rsidRDefault="00770C96" w:rsidP="00644986">
      <w:pPr>
        <w:spacing w:after="160" w:line="360" w:lineRule="auto"/>
        <w:jc w:val="both"/>
        <w:rPr>
          <w:rFonts w:eastAsia="Calibri"/>
          <w:sz w:val="28"/>
          <w:szCs w:val="28"/>
          <w:lang w:eastAsia="en-US"/>
        </w:rPr>
      </w:pPr>
      <w:r w:rsidRPr="00644986">
        <w:rPr>
          <w:rFonts w:eastAsia="Calibri"/>
          <w:sz w:val="28"/>
          <w:szCs w:val="28"/>
          <w:lang w:eastAsia="en-US"/>
        </w:rPr>
        <w:t>в результате своей работы, алгоритм должен определить объект и его очертания и пометить их – поиск осуществляется в активной области изображения прямоугольными признаками, с помощью которых и описывается найденное объект и его очертания:</w:t>
      </w:r>
    </w:p>
    <w:p w:rsidR="00770C96" w:rsidRPr="00644986" w:rsidRDefault="00644986" w:rsidP="00644986">
      <w:pPr>
        <w:spacing w:after="160" w:line="360" w:lineRule="auto"/>
        <w:ind w:firstLine="851"/>
        <w:jc w:val="center"/>
        <w:rPr>
          <w:rFonts w:eastAsia="Calibri"/>
          <w:sz w:val="28"/>
          <w:szCs w:val="28"/>
          <w:lang w:val="en-US" w:eastAsia="en-US"/>
        </w:rPr>
      </w:pPr>
      <w:r w:rsidRPr="00644986">
        <w:rPr>
          <w:rFonts w:eastAsia="Calibri"/>
          <w:sz w:val="28"/>
          <w:szCs w:val="28"/>
          <w:lang w:val="en-US" w:eastAsia="en-US"/>
        </w:rPr>
        <w:t xml:space="preserve">                  </w:t>
      </w:r>
      <w:r>
        <w:rPr>
          <w:rFonts w:eastAsia="Calibri"/>
          <w:sz w:val="28"/>
          <w:szCs w:val="28"/>
          <w:lang w:val="en-US" w:eastAsia="en-US"/>
        </w:rPr>
        <w:t xml:space="preserve">       </w:t>
      </w:r>
      <w:r w:rsidRPr="00644986">
        <w:rPr>
          <w:rFonts w:eastAsia="Calibri"/>
          <w:sz w:val="28"/>
          <w:szCs w:val="28"/>
          <w:lang w:val="en-US" w:eastAsia="en-US"/>
        </w:rPr>
        <w:t xml:space="preserve">      </w:t>
      </w:r>
      <w:proofErr w:type="spellStart"/>
      <w:proofErr w:type="gramStart"/>
      <w:r w:rsidR="00770C96" w:rsidRPr="00644986">
        <w:rPr>
          <w:rFonts w:eastAsia="Calibri"/>
          <w:sz w:val="28"/>
          <w:szCs w:val="28"/>
          <w:lang w:val="en-US" w:eastAsia="en-US"/>
        </w:rPr>
        <w:t>rectanglei</w:t>
      </w:r>
      <w:proofErr w:type="spellEnd"/>
      <w:proofErr w:type="gramEnd"/>
      <w:r w:rsidR="00770C96" w:rsidRPr="00644986">
        <w:rPr>
          <w:rFonts w:eastAsia="Calibri"/>
          <w:sz w:val="28"/>
          <w:szCs w:val="28"/>
          <w:lang w:val="en-US" w:eastAsia="en-US"/>
        </w:rPr>
        <w:t xml:space="preserve"> = {</w:t>
      </w:r>
      <w:proofErr w:type="spellStart"/>
      <w:r w:rsidR="00770C96" w:rsidRPr="00644986">
        <w:rPr>
          <w:rFonts w:eastAsia="Calibri"/>
          <w:sz w:val="28"/>
          <w:szCs w:val="28"/>
          <w:lang w:val="en-US" w:eastAsia="en-US"/>
        </w:rPr>
        <w:t>x,y,w,h,a</w:t>
      </w:r>
      <w:proofErr w:type="spellEnd"/>
      <w:r w:rsidR="00770C96" w:rsidRPr="00644986">
        <w:rPr>
          <w:rFonts w:eastAsia="Calibri"/>
          <w:sz w:val="28"/>
          <w:szCs w:val="28"/>
          <w:lang w:val="en-US" w:eastAsia="en-US"/>
        </w:rPr>
        <w:t xml:space="preserve">}, </w:t>
      </w:r>
      <w:r w:rsidRPr="00644986">
        <w:rPr>
          <w:rFonts w:eastAsia="Calibri"/>
          <w:sz w:val="28"/>
          <w:szCs w:val="28"/>
          <w:lang w:val="en-US" w:eastAsia="en-US"/>
        </w:rPr>
        <w:t xml:space="preserve">                   </w:t>
      </w:r>
      <w:r>
        <w:rPr>
          <w:rFonts w:eastAsia="Calibri"/>
          <w:sz w:val="28"/>
          <w:szCs w:val="28"/>
          <w:lang w:val="en-US" w:eastAsia="en-US"/>
        </w:rPr>
        <w:t xml:space="preserve">   </w:t>
      </w:r>
      <w:r w:rsidRPr="00644986">
        <w:rPr>
          <w:rFonts w:eastAsia="Calibri"/>
          <w:sz w:val="28"/>
          <w:szCs w:val="28"/>
          <w:lang w:val="en-US" w:eastAsia="en-US"/>
        </w:rPr>
        <w:t xml:space="preserve">                   </w:t>
      </w:r>
      <w:r w:rsidR="00770C96" w:rsidRPr="00644986">
        <w:rPr>
          <w:rFonts w:eastAsia="Calibri"/>
          <w:sz w:val="28"/>
          <w:szCs w:val="28"/>
          <w:lang w:val="en-US" w:eastAsia="en-US"/>
        </w:rPr>
        <w:t>(1.1)</w:t>
      </w:r>
    </w:p>
    <w:p w:rsidR="00770C96" w:rsidRPr="00644986" w:rsidRDefault="00770C96" w:rsidP="00644986">
      <w:pPr>
        <w:spacing w:after="160" w:line="360" w:lineRule="auto"/>
        <w:jc w:val="both"/>
        <w:rPr>
          <w:rFonts w:eastAsia="Calibri"/>
          <w:sz w:val="28"/>
          <w:szCs w:val="28"/>
          <w:lang w:eastAsia="en-US"/>
        </w:rPr>
      </w:pPr>
      <w:r w:rsidRPr="00644986">
        <w:rPr>
          <w:rFonts w:eastAsia="Calibri"/>
          <w:sz w:val="28"/>
          <w:szCs w:val="28"/>
          <w:lang w:eastAsia="en-US"/>
        </w:rPr>
        <w:lastRenderedPageBreak/>
        <w:t>где x, y – координаты центра i-</w:t>
      </w:r>
      <w:proofErr w:type="spellStart"/>
      <w:r w:rsidRPr="00644986">
        <w:rPr>
          <w:rFonts w:eastAsia="Calibri"/>
          <w:sz w:val="28"/>
          <w:szCs w:val="28"/>
          <w:lang w:eastAsia="en-US"/>
        </w:rPr>
        <w:t>го</w:t>
      </w:r>
      <w:proofErr w:type="spellEnd"/>
      <w:r w:rsidRPr="00644986">
        <w:rPr>
          <w:rFonts w:eastAsia="Calibri"/>
          <w:sz w:val="28"/>
          <w:szCs w:val="28"/>
          <w:lang w:eastAsia="en-US"/>
        </w:rPr>
        <w:t xml:space="preserve"> прямоугольника, w – ширина, h – высота, a – угол наклона прямоугольника к вер</w:t>
      </w:r>
      <w:r w:rsidR="00B269FF" w:rsidRPr="00644986">
        <w:rPr>
          <w:rFonts w:eastAsia="Calibri"/>
          <w:sz w:val="28"/>
          <w:szCs w:val="28"/>
          <w:lang w:eastAsia="en-US"/>
        </w:rPr>
        <w:t xml:space="preserve">тикальной оси изображения </w:t>
      </w:r>
      <w:r w:rsidR="00442A5F" w:rsidRPr="00644986">
        <w:rPr>
          <w:rFonts w:eastAsia="Calibri"/>
          <w:sz w:val="28"/>
          <w:szCs w:val="28"/>
          <w:lang w:eastAsia="en-US"/>
        </w:rPr>
        <w:t>[5]</w:t>
      </w:r>
      <w:r w:rsidR="00B269FF" w:rsidRPr="00644986">
        <w:rPr>
          <w:rFonts w:eastAsia="Calibri"/>
          <w:sz w:val="28"/>
          <w:szCs w:val="28"/>
          <w:lang w:eastAsia="en-US"/>
        </w:rPr>
        <w:t>.</w:t>
      </w:r>
      <w:r w:rsidR="00644986">
        <w:rPr>
          <w:rFonts w:eastAsia="Calibri"/>
          <w:sz w:val="28"/>
          <w:szCs w:val="28"/>
          <w:lang w:eastAsia="en-US"/>
        </w:rPr>
        <w:t xml:space="preserve"> </w:t>
      </w:r>
      <w:r w:rsidRPr="00644986">
        <w:rPr>
          <w:rFonts w:eastAsia="Calibri"/>
          <w:sz w:val="28"/>
          <w:szCs w:val="28"/>
          <w:lang w:eastAsia="en-US"/>
        </w:rPr>
        <w:t>Иными словами, применительно к рисункам и фотографиям используется подход на основе скани</w:t>
      </w:r>
      <w:r w:rsidR="00644986">
        <w:rPr>
          <w:rFonts w:eastAsia="Calibri"/>
          <w:sz w:val="28"/>
          <w:szCs w:val="28"/>
          <w:lang w:eastAsia="en-US"/>
        </w:rPr>
        <w:t>рующего окна (</w:t>
      </w:r>
      <w:proofErr w:type="spellStart"/>
      <w:r w:rsidR="00644986">
        <w:rPr>
          <w:rFonts w:eastAsia="Calibri"/>
          <w:sz w:val="28"/>
          <w:szCs w:val="28"/>
          <w:lang w:eastAsia="en-US"/>
        </w:rPr>
        <w:t>scanning</w:t>
      </w:r>
      <w:proofErr w:type="spellEnd"/>
      <w:r w:rsidR="00644986">
        <w:rPr>
          <w:rFonts w:eastAsia="Calibri"/>
          <w:sz w:val="28"/>
          <w:szCs w:val="28"/>
          <w:lang w:eastAsia="en-US"/>
        </w:rPr>
        <w:t xml:space="preserve"> </w:t>
      </w:r>
      <w:proofErr w:type="spellStart"/>
      <w:r w:rsidR="00644986">
        <w:rPr>
          <w:rFonts w:eastAsia="Calibri"/>
          <w:sz w:val="28"/>
          <w:szCs w:val="28"/>
          <w:lang w:eastAsia="en-US"/>
        </w:rPr>
        <w:t>window</w:t>
      </w:r>
      <w:proofErr w:type="spellEnd"/>
      <w:proofErr w:type="gramStart"/>
      <w:r w:rsidR="00644986">
        <w:rPr>
          <w:rFonts w:eastAsia="Calibri"/>
          <w:sz w:val="28"/>
          <w:szCs w:val="28"/>
          <w:lang w:eastAsia="en-US"/>
        </w:rPr>
        <w:t>):</w:t>
      </w:r>
      <w:r w:rsidRPr="00644986">
        <w:rPr>
          <w:rFonts w:eastAsia="Calibri"/>
          <w:sz w:val="28"/>
          <w:szCs w:val="28"/>
          <w:lang w:eastAsia="en-US"/>
        </w:rPr>
        <w:t>сканируется</w:t>
      </w:r>
      <w:proofErr w:type="gramEnd"/>
      <w:r w:rsidRPr="00644986">
        <w:rPr>
          <w:rFonts w:eastAsia="Calibri"/>
          <w:sz w:val="28"/>
          <w:szCs w:val="28"/>
          <w:lang w:eastAsia="en-US"/>
        </w:rPr>
        <w:t xml:space="preserve"> изображение окном поиска (так называемое, окно сканирования), а затем применяется классификатор к каждому положению. Система обучения и выбора наиболее значимых признаков полностью автоматизирована и не требует вмешательства человека, поэтому данный подход работает быстро.</w:t>
      </w:r>
      <w:r w:rsidR="00644986">
        <w:rPr>
          <w:rFonts w:eastAsia="Calibri"/>
          <w:sz w:val="28"/>
          <w:szCs w:val="28"/>
          <w:lang w:eastAsia="en-US"/>
        </w:rPr>
        <w:t xml:space="preserve"> </w:t>
      </w:r>
      <w:r w:rsidRPr="00644986">
        <w:rPr>
          <w:rFonts w:eastAsia="Calibri"/>
          <w:sz w:val="28"/>
          <w:szCs w:val="28"/>
          <w:lang w:eastAsia="en-US"/>
        </w:rPr>
        <w:t>Задача поиска и нахождения объектов на изображении с помощью данного принципа часто бывает очередным шагом на пути к распознаванию характерных черт, к примеру, верификации человека по распознанному лицу или распознавания мимики лица.</w:t>
      </w:r>
      <w:r w:rsidR="00644986">
        <w:rPr>
          <w:rFonts w:eastAsia="Calibri"/>
          <w:sz w:val="28"/>
          <w:szCs w:val="28"/>
          <w:lang w:eastAsia="en-US"/>
        </w:rPr>
        <w:t xml:space="preserve"> </w:t>
      </w:r>
      <w:r w:rsidRPr="00644986">
        <w:rPr>
          <w:rFonts w:eastAsia="Calibri"/>
          <w:sz w:val="28"/>
          <w:szCs w:val="28"/>
          <w:lang w:eastAsia="en-US"/>
        </w:rPr>
        <w:t xml:space="preserve">Для того, чтобы производить какие-либо действия с данными, используется интегральное представление изображений [3] в методе Виолы-Джонса. Такое представление используется часто и в других методах, к примеру, в </w:t>
      </w:r>
      <w:proofErr w:type="spellStart"/>
      <w:r w:rsidRPr="00644986">
        <w:rPr>
          <w:rFonts w:eastAsia="Calibri"/>
          <w:sz w:val="28"/>
          <w:szCs w:val="28"/>
          <w:lang w:eastAsia="en-US"/>
        </w:rPr>
        <w:t>вейвлет</w:t>
      </w:r>
      <w:proofErr w:type="spellEnd"/>
      <w:r w:rsidRPr="00644986">
        <w:rPr>
          <w:rFonts w:eastAsia="Calibri"/>
          <w:sz w:val="28"/>
          <w:szCs w:val="28"/>
          <w:lang w:eastAsia="en-US"/>
        </w:rPr>
        <w:t>-преобразованиях, SURF и многих других разобранных алгоритмах. Интегральное представление позволяет быстро рассчитывать суммарную яркость произвольного прямоугольника на данном изображении, причем какой бы прямоугольник не был, время расчета неизменно.</w:t>
      </w:r>
      <w:r w:rsidR="00644986">
        <w:rPr>
          <w:rFonts w:eastAsia="Calibri"/>
          <w:sz w:val="28"/>
          <w:szCs w:val="28"/>
          <w:lang w:eastAsia="en-US"/>
        </w:rPr>
        <w:t xml:space="preserve"> </w:t>
      </w:r>
      <w:r w:rsidRPr="00644986">
        <w:rPr>
          <w:rFonts w:eastAsia="Calibri"/>
          <w:sz w:val="28"/>
          <w:szCs w:val="28"/>
          <w:lang w:eastAsia="en-US"/>
        </w:rPr>
        <w:t xml:space="preserve">Интегральное представление изображения – это матрица, совпадающая по размерам с исходным изображением. В каждом элементе ее хранится сумма интенсивностей всех пикселей, находящихся левее и выше данного элемента. Элементы матрицы рассчитываются по следующей формуле: </w:t>
      </w:r>
    </w:p>
    <w:p w:rsidR="00770C96" w:rsidRPr="00644986" w:rsidRDefault="00644986" w:rsidP="00644986">
      <w:pPr>
        <w:spacing w:after="160" w:line="360" w:lineRule="auto"/>
        <w:ind w:firstLine="851"/>
        <w:jc w:val="both"/>
        <w:rPr>
          <w:rFonts w:eastAsia="Calibri"/>
          <w:sz w:val="28"/>
          <w:szCs w:val="28"/>
          <w:lang w:eastAsia="en-US"/>
        </w:rPr>
      </w:pPr>
      <w:r>
        <w:rPr>
          <w:rFonts w:eastAsia="Calibri"/>
          <w:sz w:val="28"/>
          <w:szCs w:val="28"/>
          <w:lang w:eastAsia="en-US"/>
        </w:rPr>
        <w:t xml:space="preserve">               </w:t>
      </w:r>
      <w:r w:rsidR="00B269FF" w:rsidRPr="00644986">
        <w:rPr>
          <w:rFonts w:eastAsia="Calibri"/>
          <w:noProof/>
          <w:sz w:val="28"/>
          <w:szCs w:val="28"/>
        </w:rPr>
        <w:drawing>
          <wp:inline distT="0" distB="0" distL="0" distR="0">
            <wp:extent cx="2857500" cy="6762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1cb7ccc77f907abcbaa5bdf06b86477.png"/>
                    <pic:cNvPicPr/>
                  </pic:nvPicPr>
                  <pic:blipFill>
                    <a:blip r:embed="rId9">
                      <a:extLst>
                        <a:ext uri="{28A0092B-C50C-407E-A947-70E740481C1C}">
                          <a14:useLocalDpi xmlns:a14="http://schemas.microsoft.com/office/drawing/2010/main" val="0"/>
                        </a:ext>
                      </a:extLst>
                    </a:blip>
                    <a:stretch>
                      <a:fillRect/>
                    </a:stretch>
                  </pic:blipFill>
                  <pic:spPr>
                    <a:xfrm>
                      <a:off x="0" y="0"/>
                      <a:ext cx="2857500" cy="676275"/>
                    </a:xfrm>
                    <a:prstGeom prst="rect">
                      <a:avLst/>
                    </a:prstGeom>
                  </pic:spPr>
                </pic:pic>
              </a:graphicData>
            </a:graphic>
          </wp:inline>
        </w:drawing>
      </w:r>
      <w:r w:rsidR="00B269FF" w:rsidRPr="00644986">
        <w:rPr>
          <w:rFonts w:eastAsia="Calibri"/>
          <w:sz w:val="28"/>
          <w:szCs w:val="28"/>
          <w:lang w:eastAsia="en-US"/>
        </w:rPr>
        <w:t xml:space="preserve"> </w:t>
      </w:r>
      <w:r>
        <w:rPr>
          <w:rFonts w:eastAsia="Calibri"/>
          <w:sz w:val="28"/>
          <w:szCs w:val="28"/>
          <w:lang w:eastAsia="en-US"/>
        </w:rPr>
        <w:t xml:space="preserve">                                   </w:t>
      </w:r>
      <w:r w:rsidR="00B269FF" w:rsidRPr="00644986">
        <w:rPr>
          <w:rFonts w:eastAsia="Calibri"/>
          <w:sz w:val="28"/>
          <w:szCs w:val="28"/>
          <w:lang w:eastAsia="en-US"/>
        </w:rPr>
        <w:t>(1.2)</w:t>
      </w:r>
    </w:p>
    <w:p w:rsidR="00770C96" w:rsidRPr="00644986" w:rsidRDefault="00770C96" w:rsidP="00644986">
      <w:pPr>
        <w:spacing w:after="160" w:line="360" w:lineRule="auto"/>
        <w:jc w:val="both"/>
        <w:rPr>
          <w:rFonts w:eastAsia="Calibri"/>
          <w:sz w:val="28"/>
          <w:szCs w:val="28"/>
          <w:lang w:eastAsia="en-US"/>
        </w:rPr>
      </w:pPr>
      <w:r w:rsidRPr="00644986">
        <w:rPr>
          <w:rFonts w:eastAsia="Calibri"/>
          <w:sz w:val="28"/>
          <w:szCs w:val="28"/>
          <w:lang w:eastAsia="en-US"/>
        </w:rPr>
        <w:t>где I(</w:t>
      </w:r>
      <w:proofErr w:type="spellStart"/>
      <w:proofErr w:type="gramStart"/>
      <w:r w:rsidRPr="00644986">
        <w:rPr>
          <w:rFonts w:eastAsia="Calibri"/>
          <w:sz w:val="28"/>
          <w:szCs w:val="28"/>
          <w:lang w:eastAsia="en-US"/>
        </w:rPr>
        <w:t>i,j</w:t>
      </w:r>
      <w:proofErr w:type="spellEnd"/>
      <w:proofErr w:type="gramEnd"/>
      <w:r w:rsidRPr="00644986">
        <w:rPr>
          <w:rFonts w:eastAsia="Calibri"/>
          <w:sz w:val="28"/>
          <w:szCs w:val="28"/>
          <w:lang w:eastAsia="en-US"/>
        </w:rPr>
        <w:t>) — яркост</w:t>
      </w:r>
      <w:r w:rsidR="00B269FF" w:rsidRPr="00644986">
        <w:rPr>
          <w:rFonts w:eastAsia="Calibri"/>
          <w:sz w:val="28"/>
          <w:szCs w:val="28"/>
          <w:lang w:eastAsia="en-US"/>
        </w:rPr>
        <w:t xml:space="preserve">ь пикселя исходного изображения </w:t>
      </w:r>
      <w:r w:rsidR="00442A5F" w:rsidRPr="00644986">
        <w:rPr>
          <w:rFonts w:eastAsia="Calibri"/>
          <w:sz w:val="28"/>
          <w:szCs w:val="28"/>
          <w:lang w:eastAsia="en-US"/>
        </w:rPr>
        <w:t>[6]</w:t>
      </w:r>
      <w:r w:rsidR="00B269FF" w:rsidRPr="00644986">
        <w:rPr>
          <w:rFonts w:eastAsia="Calibri"/>
          <w:sz w:val="28"/>
          <w:szCs w:val="28"/>
          <w:lang w:eastAsia="en-US"/>
        </w:rPr>
        <w:t>.</w:t>
      </w:r>
      <w:r w:rsidR="00644986">
        <w:rPr>
          <w:rFonts w:eastAsia="Calibri"/>
          <w:sz w:val="28"/>
          <w:szCs w:val="28"/>
          <w:lang w:eastAsia="en-US"/>
        </w:rPr>
        <w:t xml:space="preserve"> </w:t>
      </w:r>
      <w:r w:rsidRPr="00644986">
        <w:rPr>
          <w:rFonts w:eastAsia="Calibri"/>
          <w:sz w:val="28"/>
          <w:szCs w:val="28"/>
          <w:lang w:eastAsia="en-US"/>
        </w:rPr>
        <w:t>Каждый элемент матрицы L[</w:t>
      </w:r>
      <w:proofErr w:type="spellStart"/>
      <w:proofErr w:type="gramStart"/>
      <w:r w:rsidRPr="00644986">
        <w:rPr>
          <w:rFonts w:eastAsia="Calibri"/>
          <w:sz w:val="28"/>
          <w:szCs w:val="28"/>
          <w:lang w:eastAsia="en-US"/>
        </w:rPr>
        <w:t>x,y</w:t>
      </w:r>
      <w:proofErr w:type="spellEnd"/>
      <w:proofErr w:type="gramEnd"/>
      <w:r w:rsidRPr="00644986">
        <w:rPr>
          <w:rFonts w:eastAsia="Calibri"/>
          <w:sz w:val="28"/>
          <w:szCs w:val="28"/>
          <w:lang w:eastAsia="en-US"/>
        </w:rPr>
        <w:t>] представляет собой сумму пикселей в прямоугольнике от (0,0) до (</w:t>
      </w:r>
      <w:proofErr w:type="spellStart"/>
      <w:r w:rsidRPr="00644986">
        <w:rPr>
          <w:rFonts w:eastAsia="Calibri"/>
          <w:sz w:val="28"/>
          <w:szCs w:val="28"/>
          <w:lang w:eastAsia="en-US"/>
        </w:rPr>
        <w:t>x,y</w:t>
      </w:r>
      <w:proofErr w:type="spellEnd"/>
      <w:r w:rsidRPr="00644986">
        <w:rPr>
          <w:rFonts w:eastAsia="Calibri"/>
          <w:sz w:val="28"/>
          <w:szCs w:val="28"/>
          <w:lang w:eastAsia="en-US"/>
        </w:rPr>
        <w:t>), т.е. значение каждого пикселя (</w:t>
      </w:r>
      <w:proofErr w:type="spellStart"/>
      <w:r w:rsidRPr="00644986">
        <w:rPr>
          <w:rFonts w:eastAsia="Calibri"/>
          <w:sz w:val="28"/>
          <w:szCs w:val="28"/>
          <w:lang w:eastAsia="en-US"/>
        </w:rPr>
        <w:t>x,y</w:t>
      </w:r>
      <w:proofErr w:type="spellEnd"/>
      <w:r w:rsidRPr="00644986">
        <w:rPr>
          <w:rFonts w:eastAsia="Calibri"/>
          <w:sz w:val="28"/>
          <w:szCs w:val="28"/>
          <w:lang w:eastAsia="en-US"/>
        </w:rPr>
        <w:t>) равно сумме значений всех пикселов левее и выше данного пикселя (</w:t>
      </w:r>
      <w:proofErr w:type="spellStart"/>
      <w:r w:rsidRPr="00644986">
        <w:rPr>
          <w:rFonts w:eastAsia="Calibri"/>
          <w:sz w:val="28"/>
          <w:szCs w:val="28"/>
          <w:lang w:eastAsia="en-US"/>
        </w:rPr>
        <w:t>x,y</w:t>
      </w:r>
      <w:proofErr w:type="spellEnd"/>
      <w:r w:rsidRPr="00644986">
        <w:rPr>
          <w:rFonts w:eastAsia="Calibri"/>
          <w:sz w:val="28"/>
          <w:szCs w:val="28"/>
          <w:lang w:eastAsia="en-US"/>
        </w:rPr>
        <w:t xml:space="preserve">). Расчет матрицы занимает </w:t>
      </w:r>
      <w:r w:rsidRPr="00644986">
        <w:rPr>
          <w:rFonts w:eastAsia="Calibri"/>
          <w:sz w:val="28"/>
          <w:szCs w:val="28"/>
          <w:lang w:eastAsia="en-US"/>
        </w:rPr>
        <w:lastRenderedPageBreak/>
        <w:t>линейное время, пропорциональное числу пикселей в изображении, поэтому интегральное изображение просчитывается за один проход.</w:t>
      </w:r>
      <w:r w:rsidR="00644986">
        <w:rPr>
          <w:rFonts w:eastAsia="Calibri"/>
          <w:sz w:val="28"/>
          <w:szCs w:val="28"/>
          <w:lang w:eastAsia="en-US"/>
        </w:rPr>
        <w:t xml:space="preserve"> </w:t>
      </w:r>
      <w:r w:rsidRPr="00644986">
        <w:rPr>
          <w:rFonts w:eastAsia="Calibri"/>
          <w:sz w:val="28"/>
          <w:szCs w:val="28"/>
          <w:lang w:eastAsia="en-US"/>
        </w:rPr>
        <w:t>Расчет матрицы возможен по формуле 1.3:</w:t>
      </w:r>
    </w:p>
    <w:p w:rsidR="00770C96" w:rsidRPr="00644986" w:rsidRDefault="00644986" w:rsidP="00644986">
      <w:pPr>
        <w:spacing w:after="160" w:line="360" w:lineRule="auto"/>
        <w:ind w:firstLine="851"/>
        <w:jc w:val="both"/>
        <w:rPr>
          <w:rFonts w:eastAsia="Calibri"/>
          <w:sz w:val="28"/>
          <w:szCs w:val="28"/>
          <w:lang w:val="en-US" w:eastAsia="en-US"/>
        </w:rPr>
      </w:pPr>
      <w:r w:rsidRPr="00644986">
        <w:rPr>
          <w:rFonts w:eastAsia="Calibri"/>
          <w:sz w:val="28"/>
          <w:szCs w:val="28"/>
          <w:lang w:val="en-US" w:eastAsia="en-US"/>
        </w:rPr>
        <w:t xml:space="preserve">               </w:t>
      </w:r>
      <w:r w:rsidR="00770C96" w:rsidRPr="00644986">
        <w:rPr>
          <w:rFonts w:eastAsia="Calibri"/>
          <w:sz w:val="28"/>
          <w:szCs w:val="28"/>
          <w:lang w:val="en-US" w:eastAsia="en-US"/>
        </w:rPr>
        <w:t>L(</w:t>
      </w:r>
      <w:proofErr w:type="spellStart"/>
      <w:r w:rsidR="00770C96" w:rsidRPr="00644986">
        <w:rPr>
          <w:rFonts w:eastAsia="Calibri"/>
          <w:sz w:val="28"/>
          <w:szCs w:val="28"/>
          <w:lang w:val="en-US" w:eastAsia="en-US"/>
        </w:rPr>
        <w:t>x</w:t>
      </w:r>
      <w:proofErr w:type="gramStart"/>
      <w:r w:rsidR="00770C96" w:rsidRPr="00644986">
        <w:rPr>
          <w:rFonts w:eastAsia="Calibri"/>
          <w:sz w:val="28"/>
          <w:szCs w:val="28"/>
          <w:lang w:val="en-US" w:eastAsia="en-US"/>
        </w:rPr>
        <w:t>,y</w:t>
      </w:r>
      <w:proofErr w:type="spellEnd"/>
      <w:proofErr w:type="gramEnd"/>
      <w:r w:rsidR="00770C96" w:rsidRPr="00644986">
        <w:rPr>
          <w:rFonts w:eastAsia="Calibri"/>
          <w:sz w:val="28"/>
          <w:szCs w:val="28"/>
          <w:lang w:val="en-US" w:eastAsia="en-US"/>
        </w:rPr>
        <w:t>) = I(</w:t>
      </w:r>
      <w:proofErr w:type="spellStart"/>
      <w:r w:rsidR="00770C96" w:rsidRPr="00644986">
        <w:rPr>
          <w:rFonts w:eastAsia="Calibri"/>
          <w:sz w:val="28"/>
          <w:szCs w:val="28"/>
          <w:lang w:val="en-US" w:eastAsia="en-US"/>
        </w:rPr>
        <w:t>x,y</w:t>
      </w:r>
      <w:proofErr w:type="spellEnd"/>
      <w:r w:rsidR="00770C96" w:rsidRPr="00644986">
        <w:rPr>
          <w:rFonts w:eastAsia="Calibri"/>
          <w:sz w:val="28"/>
          <w:szCs w:val="28"/>
          <w:lang w:val="en-US" w:eastAsia="en-US"/>
        </w:rPr>
        <w:t xml:space="preserve">) – L(x-1,y-1) + L(x,y-1) + L(x-1,y) </w:t>
      </w:r>
      <w:r w:rsidRPr="00644986">
        <w:rPr>
          <w:rFonts w:eastAsia="Calibri"/>
          <w:sz w:val="28"/>
          <w:szCs w:val="28"/>
          <w:lang w:val="en-US" w:eastAsia="en-US"/>
        </w:rPr>
        <w:t xml:space="preserve">                   </w:t>
      </w:r>
      <w:r w:rsidR="00770C96" w:rsidRPr="00644986">
        <w:rPr>
          <w:rFonts w:eastAsia="Calibri"/>
          <w:sz w:val="28"/>
          <w:szCs w:val="28"/>
          <w:lang w:val="en-US" w:eastAsia="en-US"/>
        </w:rPr>
        <w:t>(1.3)</w:t>
      </w:r>
    </w:p>
    <w:p w:rsidR="00770C96" w:rsidRPr="00644986" w:rsidRDefault="00770C96" w:rsidP="00644986">
      <w:pPr>
        <w:spacing w:after="160" w:line="360" w:lineRule="auto"/>
        <w:jc w:val="both"/>
        <w:rPr>
          <w:rFonts w:eastAsia="Calibri"/>
          <w:sz w:val="28"/>
          <w:szCs w:val="28"/>
          <w:lang w:eastAsia="en-US"/>
        </w:rPr>
      </w:pPr>
      <w:r w:rsidRPr="00644986">
        <w:rPr>
          <w:rFonts w:eastAsia="Calibri"/>
          <w:sz w:val="28"/>
          <w:szCs w:val="28"/>
          <w:lang w:eastAsia="en-US"/>
        </w:rPr>
        <w:t>По такой интегральной матрице можно очень быстро вычислить сумму пикселей произвольного прямоугольника, произвольной площади.</w:t>
      </w:r>
      <w:r w:rsidR="00644986">
        <w:rPr>
          <w:rFonts w:eastAsia="Calibri"/>
          <w:sz w:val="28"/>
          <w:szCs w:val="28"/>
          <w:lang w:eastAsia="en-US"/>
        </w:rPr>
        <w:t xml:space="preserve"> </w:t>
      </w:r>
      <w:r w:rsidR="00B269FF" w:rsidRPr="00644986">
        <w:rPr>
          <w:rFonts w:eastAsia="Calibri"/>
          <w:sz w:val="28"/>
          <w:szCs w:val="28"/>
          <w:lang w:eastAsia="en-US"/>
        </w:rPr>
        <w:t xml:space="preserve">Признак </w:t>
      </w:r>
      <w:r w:rsidRPr="00644986">
        <w:rPr>
          <w:rFonts w:eastAsia="Calibri"/>
          <w:sz w:val="28"/>
          <w:szCs w:val="28"/>
          <w:lang w:eastAsia="en-US"/>
        </w:rPr>
        <w:t>Хаара</w:t>
      </w:r>
      <w:r w:rsidR="00B269FF" w:rsidRPr="00644986">
        <w:rPr>
          <w:rFonts w:eastAsia="Calibri"/>
          <w:sz w:val="28"/>
          <w:szCs w:val="28"/>
          <w:lang w:eastAsia="en-US"/>
        </w:rPr>
        <w:t xml:space="preserve"> </w:t>
      </w:r>
      <w:r w:rsidRPr="00644986">
        <w:rPr>
          <w:rFonts w:eastAsia="Calibri"/>
          <w:sz w:val="28"/>
          <w:szCs w:val="28"/>
          <w:lang w:eastAsia="en-US"/>
        </w:rPr>
        <w:t xml:space="preserve">— отображение f: X =&gt; </w:t>
      </w:r>
      <w:proofErr w:type="spellStart"/>
      <w:r w:rsidRPr="00644986">
        <w:rPr>
          <w:rFonts w:eastAsia="Calibri"/>
          <w:sz w:val="28"/>
          <w:szCs w:val="28"/>
          <w:lang w:eastAsia="en-US"/>
        </w:rPr>
        <w:t>Df</w:t>
      </w:r>
      <w:proofErr w:type="spellEnd"/>
      <w:r w:rsidRPr="00644986">
        <w:rPr>
          <w:rFonts w:eastAsia="Calibri"/>
          <w:sz w:val="28"/>
          <w:szCs w:val="28"/>
          <w:lang w:eastAsia="en-US"/>
        </w:rPr>
        <w:t xml:space="preserve">, где </w:t>
      </w:r>
      <w:proofErr w:type="spellStart"/>
      <w:r w:rsidRPr="00644986">
        <w:rPr>
          <w:rFonts w:eastAsia="Calibri"/>
          <w:sz w:val="28"/>
          <w:szCs w:val="28"/>
          <w:lang w:eastAsia="en-US"/>
        </w:rPr>
        <w:t>Df</w:t>
      </w:r>
      <w:proofErr w:type="spellEnd"/>
      <w:r w:rsidRPr="00644986">
        <w:rPr>
          <w:rFonts w:eastAsia="Calibri"/>
          <w:sz w:val="28"/>
          <w:szCs w:val="28"/>
          <w:lang w:eastAsia="en-US"/>
        </w:rPr>
        <w:t xml:space="preserve"> — множество допустимых значений признака. Если заданы признаки f</w:t>
      </w:r>
      <w:proofErr w:type="gramStart"/>
      <w:r w:rsidRPr="00644986">
        <w:rPr>
          <w:rFonts w:eastAsia="Calibri"/>
          <w:sz w:val="28"/>
          <w:szCs w:val="28"/>
          <w:lang w:eastAsia="en-US"/>
        </w:rPr>
        <w:t>1,…</w:t>
      </w:r>
      <w:proofErr w:type="gramEnd"/>
      <w:r w:rsidRPr="00644986">
        <w:rPr>
          <w:rFonts w:eastAsia="Calibri"/>
          <w:sz w:val="28"/>
          <w:szCs w:val="28"/>
          <w:lang w:eastAsia="en-US"/>
        </w:rPr>
        <w:t>,</w:t>
      </w:r>
      <w:proofErr w:type="spellStart"/>
      <w:r w:rsidRPr="00644986">
        <w:rPr>
          <w:rFonts w:eastAsia="Calibri"/>
          <w:sz w:val="28"/>
          <w:szCs w:val="28"/>
          <w:lang w:eastAsia="en-US"/>
        </w:rPr>
        <w:t>fn</w:t>
      </w:r>
      <w:proofErr w:type="spellEnd"/>
      <w:r w:rsidRPr="00644986">
        <w:rPr>
          <w:rFonts w:eastAsia="Calibri"/>
          <w:sz w:val="28"/>
          <w:szCs w:val="28"/>
          <w:lang w:eastAsia="en-US"/>
        </w:rPr>
        <w:t>, то вектор признаков x = (f1(x),…,</w:t>
      </w:r>
      <w:proofErr w:type="spellStart"/>
      <w:r w:rsidRPr="00644986">
        <w:rPr>
          <w:rFonts w:eastAsia="Calibri"/>
          <w:sz w:val="28"/>
          <w:szCs w:val="28"/>
          <w:lang w:eastAsia="en-US"/>
        </w:rPr>
        <w:t>fn</w:t>
      </w:r>
      <w:proofErr w:type="spellEnd"/>
      <w:r w:rsidRPr="00644986">
        <w:rPr>
          <w:rFonts w:eastAsia="Calibri"/>
          <w:sz w:val="28"/>
          <w:szCs w:val="28"/>
          <w:lang w:eastAsia="en-US"/>
        </w:rPr>
        <w:t xml:space="preserve">(x)) называется признаковым описанием объекта x </w:t>
      </w:r>
      <w:r w:rsidRPr="00644986">
        <w:rPr>
          <w:rFonts w:ascii="Cambria Math" w:eastAsia="Calibri" w:hAnsi="Cambria Math" w:cs="Cambria Math"/>
          <w:sz w:val="28"/>
          <w:szCs w:val="28"/>
          <w:lang w:eastAsia="en-US"/>
        </w:rPr>
        <w:t>∈</w:t>
      </w:r>
      <w:r w:rsidRPr="00644986">
        <w:rPr>
          <w:rFonts w:eastAsia="Calibri"/>
          <w:sz w:val="28"/>
          <w:szCs w:val="28"/>
          <w:lang w:eastAsia="en-US"/>
        </w:rPr>
        <w:t xml:space="preserve"> X. Признаковые описания допустимо отождествлять с самими объектами. При этом множество X = Df1* …* </w:t>
      </w:r>
      <w:proofErr w:type="spellStart"/>
      <w:r w:rsidRPr="00644986">
        <w:rPr>
          <w:rFonts w:eastAsia="Calibri"/>
          <w:sz w:val="28"/>
          <w:szCs w:val="28"/>
          <w:lang w:eastAsia="en-US"/>
        </w:rPr>
        <w:t>Dfn</w:t>
      </w:r>
      <w:proofErr w:type="spellEnd"/>
      <w:r w:rsidRPr="00644986">
        <w:rPr>
          <w:rFonts w:eastAsia="Calibri"/>
          <w:sz w:val="28"/>
          <w:szCs w:val="28"/>
          <w:lang w:eastAsia="en-US"/>
        </w:rPr>
        <w:t xml:space="preserve"> называют признаковым пространством [1].</w:t>
      </w:r>
    </w:p>
    <w:p w:rsidR="00770C96" w:rsidRPr="00644986" w:rsidRDefault="00770C96" w:rsidP="00644986">
      <w:pPr>
        <w:spacing w:after="160" w:line="360" w:lineRule="auto"/>
        <w:jc w:val="both"/>
        <w:rPr>
          <w:rFonts w:eastAsia="Calibri"/>
          <w:sz w:val="28"/>
          <w:szCs w:val="28"/>
          <w:lang w:eastAsia="en-US"/>
        </w:rPr>
      </w:pPr>
      <w:r w:rsidRPr="00644986">
        <w:rPr>
          <w:rFonts w:eastAsia="Calibri"/>
          <w:sz w:val="28"/>
          <w:szCs w:val="28"/>
          <w:lang w:eastAsia="en-US"/>
        </w:rPr>
        <w:t xml:space="preserve">Признаки делятся на следующие типы в зависимости от множества </w:t>
      </w:r>
      <w:proofErr w:type="spellStart"/>
      <w:r w:rsidRPr="00644986">
        <w:rPr>
          <w:rFonts w:eastAsia="Calibri"/>
          <w:sz w:val="28"/>
          <w:szCs w:val="28"/>
          <w:lang w:eastAsia="en-US"/>
        </w:rPr>
        <w:t>Df</w:t>
      </w:r>
      <w:proofErr w:type="spellEnd"/>
      <w:r w:rsidRPr="00644986">
        <w:rPr>
          <w:rFonts w:eastAsia="Calibri"/>
          <w:sz w:val="28"/>
          <w:szCs w:val="28"/>
          <w:lang w:eastAsia="en-US"/>
        </w:rPr>
        <w:t>:</w:t>
      </w:r>
    </w:p>
    <w:p w:rsidR="00770C96" w:rsidRPr="00644986" w:rsidRDefault="00770C96" w:rsidP="00644986">
      <w:pPr>
        <w:pStyle w:val="a3"/>
        <w:numPr>
          <w:ilvl w:val="0"/>
          <w:numId w:val="4"/>
        </w:numPr>
        <w:spacing w:after="160" w:line="360" w:lineRule="auto"/>
        <w:jc w:val="both"/>
        <w:rPr>
          <w:rFonts w:eastAsia="Calibri"/>
          <w:sz w:val="28"/>
          <w:szCs w:val="28"/>
          <w:lang w:eastAsia="en-US"/>
        </w:rPr>
      </w:pPr>
      <w:r w:rsidRPr="00644986">
        <w:rPr>
          <w:rFonts w:eastAsia="Calibri"/>
          <w:sz w:val="28"/>
          <w:szCs w:val="28"/>
          <w:lang w:eastAsia="en-US"/>
        </w:rPr>
        <w:t xml:space="preserve">бинарный признак, </w:t>
      </w:r>
      <w:proofErr w:type="spellStart"/>
      <w:r w:rsidRPr="00644986">
        <w:rPr>
          <w:rFonts w:eastAsia="Calibri"/>
          <w:sz w:val="28"/>
          <w:szCs w:val="28"/>
          <w:lang w:eastAsia="en-US"/>
        </w:rPr>
        <w:t>Df</w:t>
      </w:r>
      <w:proofErr w:type="spellEnd"/>
      <w:r w:rsidRPr="00644986">
        <w:rPr>
          <w:rFonts w:eastAsia="Calibri"/>
          <w:sz w:val="28"/>
          <w:szCs w:val="28"/>
          <w:lang w:eastAsia="en-US"/>
        </w:rPr>
        <w:t xml:space="preserve"> = {0,1};</w:t>
      </w:r>
    </w:p>
    <w:p w:rsidR="00770C96" w:rsidRPr="00644986" w:rsidRDefault="00770C96" w:rsidP="00644986">
      <w:pPr>
        <w:pStyle w:val="a3"/>
        <w:numPr>
          <w:ilvl w:val="0"/>
          <w:numId w:val="4"/>
        </w:numPr>
        <w:spacing w:after="160" w:line="360" w:lineRule="auto"/>
        <w:jc w:val="both"/>
        <w:rPr>
          <w:rFonts w:eastAsia="Calibri"/>
          <w:sz w:val="28"/>
          <w:szCs w:val="28"/>
          <w:lang w:eastAsia="en-US"/>
        </w:rPr>
      </w:pPr>
      <w:r w:rsidRPr="00644986">
        <w:rPr>
          <w:rFonts w:eastAsia="Calibri"/>
          <w:sz w:val="28"/>
          <w:szCs w:val="28"/>
          <w:lang w:eastAsia="en-US"/>
        </w:rPr>
        <w:t xml:space="preserve">номинальный признак: </w:t>
      </w:r>
      <w:proofErr w:type="spellStart"/>
      <w:r w:rsidRPr="00644986">
        <w:rPr>
          <w:rFonts w:eastAsia="Calibri"/>
          <w:sz w:val="28"/>
          <w:szCs w:val="28"/>
          <w:lang w:eastAsia="en-US"/>
        </w:rPr>
        <w:t>Df</w:t>
      </w:r>
      <w:proofErr w:type="spellEnd"/>
      <w:r w:rsidRPr="00644986">
        <w:rPr>
          <w:rFonts w:eastAsia="Calibri"/>
          <w:sz w:val="28"/>
          <w:szCs w:val="28"/>
          <w:lang w:eastAsia="en-US"/>
        </w:rPr>
        <w:t xml:space="preserve"> — конечное множество;</w:t>
      </w:r>
    </w:p>
    <w:p w:rsidR="00770C96" w:rsidRPr="00644986" w:rsidRDefault="00770C96" w:rsidP="00644986">
      <w:pPr>
        <w:pStyle w:val="a3"/>
        <w:numPr>
          <w:ilvl w:val="0"/>
          <w:numId w:val="4"/>
        </w:numPr>
        <w:spacing w:after="160" w:line="360" w:lineRule="auto"/>
        <w:jc w:val="both"/>
        <w:rPr>
          <w:rFonts w:eastAsia="Calibri"/>
          <w:sz w:val="28"/>
          <w:szCs w:val="28"/>
          <w:lang w:eastAsia="en-US"/>
        </w:rPr>
      </w:pPr>
      <w:r w:rsidRPr="00644986">
        <w:rPr>
          <w:rFonts w:eastAsia="Calibri"/>
          <w:sz w:val="28"/>
          <w:szCs w:val="28"/>
          <w:lang w:eastAsia="en-US"/>
        </w:rPr>
        <w:t xml:space="preserve">порядковый признак: </w:t>
      </w:r>
      <w:proofErr w:type="spellStart"/>
      <w:r w:rsidRPr="00644986">
        <w:rPr>
          <w:rFonts w:eastAsia="Calibri"/>
          <w:sz w:val="28"/>
          <w:szCs w:val="28"/>
          <w:lang w:eastAsia="en-US"/>
        </w:rPr>
        <w:t>Df</w:t>
      </w:r>
      <w:proofErr w:type="spellEnd"/>
      <w:r w:rsidRPr="00644986">
        <w:rPr>
          <w:rFonts w:eastAsia="Calibri"/>
          <w:sz w:val="28"/>
          <w:szCs w:val="28"/>
          <w:lang w:eastAsia="en-US"/>
        </w:rPr>
        <w:t xml:space="preserve"> — конечное упорядоченное множество;</w:t>
      </w:r>
    </w:p>
    <w:p w:rsidR="00770C96" w:rsidRPr="00644986" w:rsidRDefault="00770C96" w:rsidP="00644986">
      <w:pPr>
        <w:pStyle w:val="a3"/>
        <w:numPr>
          <w:ilvl w:val="0"/>
          <w:numId w:val="4"/>
        </w:numPr>
        <w:spacing w:after="160" w:line="360" w:lineRule="auto"/>
        <w:jc w:val="both"/>
        <w:rPr>
          <w:rFonts w:eastAsia="Calibri"/>
          <w:sz w:val="28"/>
          <w:szCs w:val="28"/>
          <w:lang w:eastAsia="en-US"/>
        </w:rPr>
      </w:pPr>
      <w:r w:rsidRPr="00644986">
        <w:rPr>
          <w:rFonts w:eastAsia="Calibri"/>
          <w:sz w:val="28"/>
          <w:szCs w:val="28"/>
          <w:lang w:eastAsia="en-US"/>
        </w:rPr>
        <w:t xml:space="preserve">количественный признак: </w:t>
      </w:r>
      <w:proofErr w:type="spellStart"/>
      <w:r w:rsidRPr="00644986">
        <w:rPr>
          <w:rFonts w:eastAsia="Calibri"/>
          <w:sz w:val="28"/>
          <w:szCs w:val="28"/>
          <w:lang w:eastAsia="en-US"/>
        </w:rPr>
        <w:t>Df</w:t>
      </w:r>
      <w:proofErr w:type="spellEnd"/>
      <w:r w:rsidRPr="00644986">
        <w:rPr>
          <w:rFonts w:eastAsia="Calibri"/>
          <w:sz w:val="28"/>
          <w:szCs w:val="28"/>
          <w:lang w:eastAsia="en-US"/>
        </w:rPr>
        <w:t xml:space="preserve"> — множество действительных чисел.</w:t>
      </w:r>
    </w:p>
    <w:p w:rsidR="00770C96" w:rsidRPr="00644986" w:rsidRDefault="00770C96" w:rsidP="00644986">
      <w:pPr>
        <w:spacing w:after="160" w:line="360" w:lineRule="auto"/>
        <w:jc w:val="both"/>
        <w:rPr>
          <w:rFonts w:eastAsia="Calibri"/>
          <w:sz w:val="28"/>
          <w:szCs w:val="28"/>
          <w:lang w:eastAsia="en-US"/>
        </w:rPr>
      </w:pPr>
      <w:r w:rsidRPr="00644986">
        <w:rPr>
          <w:rFonts w:eastAsia="Calibri"/>
          <w:sz w:val="28"/>
          <w:szCs w:val="28"/>
          <w:lang w:eastAsia="en-US"/>
        </w:rPr>
        <w:t>Естественно, бывают прикладные задачи с разнотипными признаками, для их решения подходят далеко не все методы.</w:t>
      </w:r>
      <w:r w:rsidR="00644986">
        <w:rPr>
          <w:rFonts w:eastAsia="Calibri"/>
          <w:sz w:val="28"/>
          <w:szCs w:val="28"/>
          <w:lang w:eastAsia="en-US"/>
        </w:rPr>
        <w:t xml:space="preserve"> </w:t>
      </w:r>
      <w:r w:rsidRPr="00644986">
        <w:rPr>
          <w:rFonts w:eastAsia="Calibri"/>
          <w:sz w:val="28"/>
          <w:szCs w:val="28"/>
          <w:lang w:eastAsia="en-US"/>
        </w:rPr>
        <w:t>В стандартном методе Виолы – Джонса используются прямоугольные признаки</w:t>
      </w:r>
      <w:r w:rsidR="002C0E60" w:rsidRPr="00644986">
        <w:rPr>
          <w:rFonts w:eastAsia="Calibri"/>
          <w:sz w:val="28"/>
          <w:szCs w:val="28"/>
          <w:lang w:eastAsia="en-US"/>
        </w:rPr>
        <w:t xml:space="preserve">, </w:t>
      </w:r>
      <w:r w:rsidRPr="00644986">
        <w:rPr>
          <w:rFonts w:eastAsia="Calibri"/>
          <w:sz w:val="28"/>
          <w:szCs w:val="28"/>
          <w:lang w:eastAsia="en-US"/>
        </w:rPr>
        <w:t>о</w:t>
      </w:r>
      <w:r w:rsidR="002C0E60" w:rsidRPr="00644986">
        <w:rPr>
          <w:rFonts w:eastAsia="Calibri"/>
          <w:sz w:val="28"/>
          <w:szCs w:val="28"/>
          <w:lang w:eastAsia="en-US"/>
        </w:rPr>
        <w:t>ни называются примитивами Хаара (</w:t>
      </w:r>
      <w:proofErr w:type="gramStart"/>
      <w:r w:rsidR="00644986">
        <w:rPr>
          <w:rFonts w:eastAsia="Calibri"/>
          <w:sz w:val="28"/>
          <w:szCs w:val="28"/>
          <w:lang w:eastAsia="en-US"/>
        </w:rPr>
        <w:t>р</w:t>
      </w:r>
      <w:r w:rsidR="002C0E60" w:rsidRPr="00644986">
        <w:rPr>
          <w:rFonts w:eastAsia="Calibri"/>
          <w:sz w:val="28"/>
          <w:szCs w:val="28"/>
          <w:lang w:eastAsia="en-US"/>
        </w:rPr>
        <w:t>исунок  2</w:t>
      </w:r>
      <w:proofErr w:type="gramEnd"/>
      <w:r w:rsidR="002C0E60" w:rsidRPr="00644986">
        <w:rPr>
          <w:rFonts w:eastAsia="Calibri"/>
          <w:sz w:val="28"/>
          <w:szCs w:val="28"/>
          <w:lang w:eastAsia="en-US"/>
        </w:rPr>
        <w:t>).</w:t>
      </w:r>
    </w:p>
    <w:p w:rsidR="00770C96" w:rsidRPr="00644986" w:rsidRDefault="00770C96" w:rsidP="00644986">
      <w:pPr>
        <w:spacing w:after="160" w:line="360" w:lineRule="auto"/>
        <w:ind w:firstLine="851"/>
        <w:jc w:val="both"/>
        <w:rPr>
          <w:rFonts w:eastAsia="Calibri"/>
          <w:sz w:val="28"/>
          <w:szCs w:val="28"/>
          <w:lang w:eastAsia="en-US"/>
        </w:rPr>
      </w:pPr>
      <w:r w:rsidRPr="00644986">
        <w:rPr>
          <w:rFonts w:eastAsia="Calibri"/>
          <w:noProof/>
          <w:sz w:val="28"/>
          <w:szCs w:val="28"/>
        </w:rPr>
        <w:lastRenderedPageBreak/>
        <w:drawing>
          <wp:inline distT="0" distB="0" distL="0" distR="0">
            <wp:extent cx="5940425" cy="4455319"/>
            <wp:effectExtent l="0" t="0" r="3175" b="2540"/>
            <wp:docPr id="6" name="Рисунок 6" descr="C:\Users\Полина\Desktop\курсовая\821151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олина\Desktop\курсовая\821151e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A47856" w:rsidRPr="00644986" w:rsidRDefault="00A47856" w:rsidP="00644986">
      <w:pPr>
        <w:spacing w:after="160" w:line="360" w:lineRule="auto"/>
        <w:ind w:firstLine="851"/>
        <w:jc w:val="both"/>
        <w:rPr>
          <w:rFonts w:eastAsia="Calibri"/>
          <w:sz w:val="28"/>
          <w:szCs w:val="28"/>
          <w:lang w:eastAsia="en-US"/>
        </w:rPr>
      </w:pPr>
      <w:r w:rsidRPr="00644986">
        <w:rPr>
          <w:rFonts w:eastAsia="Calibri"/>
          <w:sz w:val="28"/>
          <w:szCs w:val="28"/>
          <w:lang w:eastAsia="en-US"/>
        </w:rPr>
        <w:t>Рисунок 2 - Примитивы Хаара</w:t>
      </w:r>
    </w:p>
    <w:p w:rsidR="00644986" w:rsidRDefault="00644986" w:rsidP="00644986">
      <w:pPr>
        <w:spacing w:after="160" w:line="360" w:lineRule="auto"/>
        <w:jc w:val="both"/>
        <w:rPr>
          <w:rFonts w:eastAsia="Calibri"/>
          <w:sz w:val="28"/>
          <w:szCs w:val="28"/>
          <w:lang w:eastAsia="en-US"/>
        </w:rPr>
      </w:pPr>
    </w:p>
    <w:p w:rsidR="00770C96" w:rsidRPr="00644986" w:rsidRDefault="00770C96" w:rsidP="00644986">
      <w:pPr>
        <w:spacing w:after="160" w:line="360" w:lineRule="auto"/>
        <w:jc w:val="both"/>
        <w:rPr>
          <w:rFonts w:eastAsia="Calibri"/>
          <w:sz w:val="28"/>
          <w:szCs w:val="28"/>
          <w:lang w:eastAsia="en-US"/>
        </w:rPr>
      </w:pPr>
      <w:r w:rsidRPr="00644986">
        <w:rPr>
          <w:rFonts w:eastAsia="Calibri"/>
          <w:sz w:val="28"/>
          <w:szCs w:val="28"/>
          <w:lang w:eastAsia="en-US"/>
        </w:rPr>
        <w:t xml:space="preserve">В расширенном методе Виолы – Джонса, использующемся в библиотеке </w:t>
      </w:r>
      <w:proofErr w:type="spellStart"/>
      <w:r w:rsidRPr="00644986">
        <w:rPr>
          <w:rFonts w:eastAsia="Calibri"/>
          <w:sz w:val="28"/>
          <w:szCs w:val="28"/>
          <w:lang w:eastAsia="en-US"/>
        </w:rPr>
        <w:t>OpenCV</w:t>
      </w:r>
      <w:proofErr w:type="spellEnd"/>
      <w:r w:rsidRPr="00644986">
        <w:rPr>
          <w:rFonts w:eastAsia="Calibri"/>
          <w:sz w:val="28"/>
          <w:szCs w:val="28"/>
          <w:lang w:eastAsia="en-US"/>
        </w:rPr>
        <w:t xml:space="preserve"> испол</w:t>
      </w:r>
      <w:r w:rsidR="002C0E60" w:rsidRPr="00644986">
        <w:rPr>
          <w:rFonts w:eastAsia="Calibri"/>
          <w:sz w:val="28"/>
          <w:szCs w:val="28"/>
          <w:lang w:eastAsia="en-US"/>
        </w:rPr>
        <w:t>ьзуются дополнительные признаки</w:t>
      </w:r>
      <w:r w:rsidR="00644986">
        <w:rPr>
          <w:rFonts w:eastAsia="Calibri"/>
          <w:sz w:val="28"/>
          <w:szCs w:val="28"/>
          <w:lang w:eastAsia="en-US"/>
        </w:rPr>
        <w:t xml:space="preserve"> </w:t>
      </w:r>
      <w:r w:rsidR="002C0E60" w:rsidRPr="00644986">
        <w:rPr>
          <w:rFonts w:eastAsia="Calibri"/>
          <w:sz w:val="28"/>
          <w:szCs w:val="28"/>
          <w:lang w:eastAsia="en-US"/>
        </w:rPr>
        <w:t>(</w:t>
      </w:r>
      <w:r w:rsidR="00644986">
        <w:rPr>
          <w:rFonts w:eastAsia="Calibri"/>
          <w:sz w:val="28"/>
          <w:szCs w:val="28"/>
          <w:lang w:eastAsia="en-US"/>
        </w:rPr>
        <w:t>р</w:t>
      </w:r>
      <w:r w:rsidR="002C0E60" w:rsidRPr="00644986">
        <w:rPr>
          <w:rFonts w:eastAsia="Calibri"/>
          <w:sz w:val="28"/>
          <w:szCs w:val="28"/>
          <w:lang w:eastAsia="en-US"/>
        </w:rPr>
        <w:t>исунок 3).</w:t>
      </w:r>
    </w:p>
    <w:p w:rsidR="00770C96" w:rsidRPr="00644986" w:rsidRDefault="00770C96" w:rsidP="00644986">
      <w:pPr>
        <w:spacing w:after="160" w:line="360" w:lineRule="auto"/>
        <w:ind w:firstLine="851"/>
        <w:jc w:val="both"/>
        <w:rPr>
          <w:rFonts w:eastAsia="Calibri"/>
          <w:sz w:val="28"/>
          <w:szCs w:val="28"/>
          <w:lang w:eastAsia="en-US"/>
        </w:rPr>
      </w:pPr>
      <w:r w:rsidRPr="00644986">
        <w:rPr>
          <w:rFonts w:eastAsia="Calibri"/>
          <w:noProof/>
          <w:sz w:val="28"/>
          <w:szCs w:val="28"/>
        </w:rPr>
        <w:lastRenderedPageBreak/>
        <w:drawing>
          <wp:inline distT="0" distB="0" distL="0" distR="0">
            <wp:extent cx="5940425" cy="4455319"/>
            <wp:effectExtent l="0" t="0" r="3175" b="2540"/>
            <wp:docPr id="7" name="Рисунок 7" descr="C:\Users\Полина\Desktop\курсовая\1c60fe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Полина\Desktop\курсовая\1c60fe9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A47856" w:rsidRPr="00644986" w:rsidRDefault="00A47856" w:rsidP="00644986">
      <w:pPr>
        <w:spacing w:after="160" w:line="360" w:lineRule="auto"/>
        <w:ind w:firstLine="851"/>
        <w:jc w:val="both"/>
        <w:rPr>
          <w:rFonts w:eastAsia="Calibri"/>
          <w:sz w:val="28"/>
          <w:szCs w:val="28"/>
          <w:lang w:eastAsia="en-US"/>
        </w:rPr>
      </w:pPr>
      <w:r w:rsidRPr="00644986">
        <w:rPr>
          <w:rFonts w:eastAsia="Calibri"/>
          <w:sz w:val="28"/>
          <w:szCs w:val="28"/>
          <w:lang w:eastAsia="en-US"/>
        </w:rPr>
        <w:t>Рисунок 3 – Дополнительные признаки</w:t>
      </w:r>
    </w:p>
    <w:p w:rsidR="00770C96" w:rsidRPr="00644986" w:rsidRDefault="00770C96" w:rsidP="00644986">
      <w:pPr>
        <w:spacing w:after="160" w:line="360" w:lineRule="auto"/>
        <w:ind w:firstLine="851"/>
        <w:jc w:val="both"/>
        <w:rPr>
          <w:rFonts w:eastAsia="Calibri"/>
          <w:sz w:val="28"/>
          <w:szCs w:val="28"/>
          <w:lang w:eastAsia="en-US"/>
        </w:rPr>
      </w:pPr>
      <w:r w:rsidRPr="00644986">
        <w:rPr>
          <w:rFonts w:eastAsia="Calibri"/>
          <w:sz w:val="28"/>
          <w:szCs w:val="28"/>
          <w:lang w:eastAsia="en-US"/>
        </w:rPr>
        <w:t>Вычисляемым значением такого признака будет</w:t>
      </w:r>
      <w:r w:rsidR="00644986">
        <w:rPr>
          <w:rFonts w:eastAsia="Calibri"/>
          <w:sz w:val="28"/>
          <w:szCs w:val="28"/>
          <w:lang w:eastAsia="en-US"/>
        </w:rPr>
        <w:t xml:space="preserve">: </w:t>
      </w:r>
      <w:r w:rsidRPr="00644986">
        <w:rPr>
          <w:rFonts w:eastAsia="Calibri"/>
          <w:sz w:val="28"/>
          <w:szCs w:val="28"/>
          <w:lang w:eastAsia="en-US"/>
        </w:rPr>
        <w:t>F = X-Y, (1.5)</w:t>
      </w:r>
      <w:r w:rsidR="00644986">
        <w:rPr>
          <w:rFonts w:eastAsia="Calibri"/>
          <w:sz w:val="28"/>
          <w:szCs w:val="28"/>
          <w:lang w:eastAsia="en-US"/>
        </w:rPr>
        <w:t>.</w:t>
      </w:r>
    </w:p>
    <w:p w:rsidR="00770C96" w:rsidRPr="00644986" w:rsidRDefault="00770C96" w:rsidP="00644986">
      <w:pPr>
        <w:spacing w:after="160" w:line="360" w:lineRule="auto"/>
        <w:jc w:val="both"/>
        <w:rPr>
          <w:rFonts w:eastAsia="Calibri"/>
          <w:sz w:val="28"/>
          <w:szCs w:val="28"/>
          <w:lang w:eastAsia="en-US"/>
        </w:rPr>
      </w:pPr>
      <w:r w:rsidRPr="00644986">
        <w:rPr>
          <w:rFonts w:eastAsia="Calibri"/>
          <w:sz w:val="28"/>
          <w:szCs w:val="28"/>
          <w:lang w:eastAsia="en-US"/>
        </w:rPr>
        <w:t>где X – сумма значений яркостей точек закры</w:t>
      </w:r>
      <w:r w:rsidR="00644986">
        <w:rPr>
          <w:rFonts w:eastAsia="Calibri"/>
          <w:sz w:val="28"/>
          <w:szCs w:val="28"/>
          <w:lang w:eastAsia="en-US"/>
        </w:rPr>
        <w:t xml:space="preserve">ваемых светлой частью признака, </w:t>
      </w:r>
      <w:r w:rsidRPr="00644986">
        <w:rPr>
          <w:rFonts w:eastAsia="Calibri"/>
          <w:sz w:val="28"/>
          <w:szCs w:val="28"/>
          <w:lang w:eastAsia="en-US"/>
        </w:rPr>
        <w:t>а Y – сумма значений яркостей точек закрываемых темной частью признака. Для их вычисления используется понятие интегрального изображения, рассмотренное выше.</w:t>
      </w:r>
      <w:r w:rsidR="00644986">
        <w:rPr>
          <w:rFonts w:eastAsia="Calibri"/>
          <w:sz w:val="28"/>
          <w:szCs w:val="28"/>
          <w:lang w:eastAsia="en-US"/>
        </w:rPr>
        <w:t xml:space="preserve"> </w:t>
      </w:r>
      <w:r w:rsidRPr="00644986">
        <w:rPr>
          <w:rFonts w:eastAsia="Calibri"/>
          <w:sz w:val="28"/>
          <w:szCs w:val="28"/>
          <w:lang w:eastAsia="en-US"/>
        </w:rPr>
        <w:t>Признаки Хаара дают точечное значение перепада яркости по оси X и Y соответственно.</w:t>
      </w:r>
    </w:p>
    <w:p w:rsidR="00EC024B" w:rsidRPr="00644986" w:rsidRDefault="00EC024B" w:rsidP="00644986">
      <w:pPr>
        <w:spacing w:after="160" w:line="360" w:lineRule="auto"/>
        <w:ind w:firstLine="851"/>
        <w:jc w:val="both"/>
        <w:rPr>
          <w:rFonts w:eastAsia="Calibri"/>
          <w:b/>
          <w:sz w:val="28"/>
          <w:szCs w:val="28"/>
          <w:lang w:eastAsia="en-US"/>
        </w:rPr>
      </w:pPr>
      <w:r w:rsidRPr="00644986">
        <w:rPr>
          <w:rFonts w:eastAsia="Calibri"/>
          <w:b/>
          <w:sz w:val="28"/>
          <w:szCs w:val="28"/>
          <w:lang w:eastAsia="en-US"/>
        </w:rPr>
        <w:t>1.</w:t>
      </w:r>
      <w:r w:rsidR="001E638E" w:rsidRPr="00644986">
        <w:rPr>
          <w:rFonts w:eastAsia="Calibri"/>
          <w:b/>
          <w:sz w:val="28"/>
          <w:szCs w:val="28"/>
          <w:lang w:eastAsia="en-US"/>
        </w:rPr>
        <w:t>3</w:t>
      </w:r>
      <w:r w:rsidRPr="00644986">
        <w:rPr>
          <w:rFonts w:eastAsia="Calibri"/>
          <w:b/>
          <w:sz w:val="28"/>
          <w:szCs w:val="28"/>
          <w:lang w:eastAsia="en-US"/>
        </w:rPr>
        <w:t xml:space="preserve"> </w:t>
      </w:r>
      <w:r w:rsidR="00E83DA5" w:rsidRPr="00644986">
        <w:rPr>
          <w:rFonts w:eastAsia="Calibri"/>
          <w:b/>
          <w:sz w:val="28"/>
          <w:szCs w:val="28"/>
          <w:lang w:eastAsia="en-US"/>
        </w:rPr>
        <w:t>МАТЕМАТИЧЕСКАЯ МОДЕЛЬ</w:t>
      </w:r>
    </w:p>
    <w:p w:rsidR="00904720" w:rsidRPr="00644986" w:rsidRDefault="00BB6686" w:rsidP="00644986">
      <w:pPr>
        <w:spacing w:after="160" w:line="360" w:lineRule="auto"/>
        <w:ind w:firstLine="851"/>
        <w:jc w:val="both"/>
        <w:rPr>
          <w:rFonts w:eastAsia="Calibri"/>
          <w:sz w:val="28"/>
          <w:szCs w:val="28"/>
          <w:lang w:eastAsia="en-US"/>
        </w:rPr>
      </w:pPr>
      <w:r w:rsidRPr="00644986">
        <w:rPr>
          <w:rFonts w:eastAsia="Calibri"/>
          <w:sz w:val="28"/>
          <w:szCs w:val="28"/>
          <w:lang w:eastAsia="en-US"/>
        </w:rPr>
        <w:t>Изучение неголономных механических систем — специальный раздел механики. Неголономными системами называются механические системы, стеснённые неинтегрируемыми связями, которые налагаются на скорости точек системы, но не на положение системы. Неголономные связи возникают в системах при качении твёрдых те</w:t>
      </w:r>
      <w:r w:rsidR="00B269FF" w:rsidRPr="00644986">
        <w:rPr>
          <w:rFonts w:eastAsia="Calibri"/>
          <w:sz w:val="28"/>
          <w:szCs w:val="28"/>
          <w:lang w:eastAsia="en-US"/>
        </w:rPr>
        <w:t>л по поверхности без скольжения</w:t>
      </w:r>
      <w:r w:rsidRPr="00644986">
        <w:rPr>
          <w:rFonts w:eastAsia="Calibri"/>
          <w:sz w:val="28"/>
          <w:szCs w:val="28"/>
          <w:lang w:eastAsia="en-US"/>
        </w:rPr>
        <w:t xml:space="preserve"> </w:t>
      </w:r>
      <w:r w:rsidR="00442A5F" w:rsidRPr="00644986">
        <w:rPr>
          <w:rFonts w:eastAsia="Calibri"/>
          <w:sz w:val="28"/>
          <w:szCs w:val="28"/>
          <w:lang w:eastAsia="en-US"/>
        </w:rPr>
        <w:t>[2]</w:t>
      </w:r>
      <w:r w:rsidR="00B269FF" w:rsidRPr="00644986">
        <w:rPr>
          <w:rFonts w:eastAsia="Calibri"/>
          <w:sz w:val="28"/>
          <w:szCs w:val="28"/>
          <w:lang w:eastAsia="en-US"/>
        </w:rPr>
        <w:t>.</w:t>
      </w:r>
      <w:r w:rsidR="00644986">
        <w:rPr>
          <w:rFonts w:eastAsia="Calibri"/>
          <w:sz w:val="28"/>
          <w:szCs w:val="28"/>
          <w:lang w:eastAsia="en-US"/>
        </w:rPr>
        <w:t xml:space="preserve"> </w:t>
      </w:r>
      <w:r w:rsidRPr="00644986">
        <w:rPr>
          <w:rFonts w:eastAsia="Calibri"/>
          <w:sz w:val="28"/>
          <w:szCs w:val="28"/>
          <w:lang w:eastAsia="en-US"/>
        </w:rPr>
        <w:lastRenderedPageBreak/>
        <w:t>Неголономные системы служат моделями многих технических объектов, не только механических, но и электромеханических. В связи с развитием робототехники все более актуальным становятся задачи исследования динамики, устойчивости и стабилизации неголономных механических систем, которые представляют собой базовые модели разнообразных колёсных роботов.</w:t>
      </w:r>
      <w:r w:rsidR="00644986">
        <w:rPr>
          <w:rFonts w:eastAsia="Calibri"/>
          <w:sz w:val="28"/>
          <w:szCs w:val="28"/>
          <w:lang w:eastAsia="en-US"/>
        </w:rPr>
        <w:t xml:space="preserve"> </w:t>
      </w:r>
      <w:r w:rsidRPr="00644986">
        <w:rPr>
          <w:rFonts w:eastAsia="Calibri"/>
          <w:sz w:val="28"/>
          <w:szCs w:val="28"/>
          <w:lang w:eastAsia="en-US"/>
        </w:rPr>
        <w:t xml:space="preserve">Изучение различных теоретических вопросов неголономных систем представляет большой интерес и является предметом исследований многих учёных как в России, так и за рубежом. Особый интерес представляет исследование устойчивости и возможностей стабилизации рабочих режимов технических объектов, которыми во многих случаях являются стационарные </w:t>
      </w:r>
      <w:proofErr w:type="gramStart"/>
      <w:r w:rsidRPr="00644986">
        <w:rPr>
          <w:rFonts w:eastAsia="Calibri"/>
          <w:sz w:val="28"/>
          <w:szCs w:val="28"/>
          <w:lang w:eastAsia="en-US"/>
        </w:rPr>
        <w:t xml:space="preserve">движения </w:t>
      </w:r>
      <w:r w:rsidR="00644986">
        <w:rPr>
          <w:rFonts w:eastAsia="Calibri"/>
          <w:sz w:val="28"/>
          <w:szCs w:val="28"/>
          <w:lang w:eastAsia="en-US"/>
        </w:rPr>
        <w:t xml:space="preserve"> </w:t>
      </w:r>
      <w:r w:rsidR="00B269FF" w:rsidRPr="00644986">
        <w:rPr>
          <w:rFonts w:eastAsia="Calibri"/>
          <w:sz w:val="28"/>
          <w:szCs w:val="28"/>
          <w:lang w:eastAsia="en-US"/>
        </w:rPr>
        <w:t>Задача</w:t>
      </w:r>
      <w:proofErr w:type="gramEnd"/>
      <w:r w:rsidR="00B269FF" w:rsidRPr="00644986">
        <w:rPr>
          <w:rFonts w:eastAsia="Calibri"/>
          <w:sz w:val="28"/>
          <w:szCs w:val="28"/>
          <w:lang w:eastAsia="en-US"/>
        </w:rPr>
        <w:t xml:space="preserve"> стабилизации</w:t>
      </w:r>
      <w:r w:rsidR="00904720" w:rsidRPr="00644986">
        <w:rPr>
          <w:rFonts w:eastAsia="Calibri"/>
          <w:sz w:val="28"/>
          <w:szCs w:val="28"/>
          <w:lang w:eastAsia="en-US"/>
        </w:rPr>
        <w:t xml:space="preserve"> состоит в том, </w:t>
      </w:r>
      <w:r w:rsidR="001C430B" w:rsidRPr="00644986">
        <w:rPr>
          <w:rFonts w:eastAsia="Calibri"/>
          <w:sz w:val="28"/>
          <w:szCs w:val="28"/>
          <w:lang w:eastAsia="en-US"/>
        </w:rPr>
        <w:t>чтобы надлежащим выбором управ</w:t>
      </w:r>
      <w:r w:rsidR="00904720" w:rsidRPr="00644986">
        <w:rPr>
          <w:rFonts w:eastAsia="Calibri"/>
          <w:sz w:val="28"/>
          <w:szCs w:val="28"/>
          <w:lang w:eastAsia="en-US"/>
        </w:rPr>
        <w:t xml:space="preserve">ляющих воздействий, приложенных как по </w:t>
      </w:r>
      <w:r w:rsidR="001C430B" w:rsidRPr="00644986">
        <w:rPr>
          <w:rFonts w:eastAsia="Calibri"/>
          <w:sz w:val="28"/>
          <w:szCs w:val="28"/>
          <w:lang w:eastAsia="en-US"/>
        </w:rPr>
        <w:t>циклическим, так и по позицион</w:t>
      </w:r>
      <w:r w:rsidR="00904720" w:rsidRPr="00644986">
        <w:rPr>
          <w:rFonts w:eastAsia="Calibri"/>
          <w:sz w:val="28"/>
          <w:szCs w:val="28"/>
          <w:lang w:eastAsia="en-US"/>
        </w:rPr>
        <w:t>ным координатам (или по части этих коорди</w:t>
      </w:r>
      <w:r w:rsidR="001C430B" w:rsidRPr="00644986">
        <w:rPr>
          <w:rFonts w:eastAsia="Calibri"/>
          <w:sz w:val="28"/>
          <w:szCs w:val="28"/>
          <w:lang w:eastAsia="en-US"/>
        </w:rPr>
        <w:t xml:space="preserve">нат), сделать СД асимптотически </w:t>
      </w:r>
      <w:r w:rsidR="00904720" w:rsidRPr="00644986">
        <w:rPr>
          <w:rFonts w:eastAsia="Calibri"/>
          <w:sz w:val="28"/>
          <w:szCs w:val="28"/>
          <w:lang w:eastAsia="en-US"/>
        </w:rPr>
        <w:t xml:space="preserve">устойчивым (или просто устойчивым) по </w:t>
      </w:r>
      <w:r w:rsidR="001C430B" w:rsidRPr="00644986">
        <w:rPr>
          <w:rFonts w:eastAsia="Calibri"/>
          <w:sz w:val="28"/>
          <w:szCs w:val="28"/>
          <w:lang w:eastAsia="en-US"/>
        </w:rPr>
        <w:t>отношению к позиционным коорди</w:t>
      </w:r>
      <w:r w:rsidR="00904720" w:rsidRPr="00644986">
        <w:rPr>
          <w:rFonts w:eastAsia="Calibri"/>
          <w:sz w:val="28"/>
          <w:szCs w:val="28"/>
          <w:lang w:eastAsia="en-US"/>
        </w:rPr>
        <w:t>натам, позиционным и циклическим скоро</w:t>
      </w:r>
      <w:r w:rsidR="001C430B" w:rsidRPr="00644986">
        <w:rPr>
          <w:rFonts w:eastAsia="Calibri"/>
          <w:sz w:val="28"/>
          <w:szCs w:val="28"/>
          <w:lang w:eastAsia="en-US"/>
        </w:rPr>
        <w:t xml:space="preserve">стям. Аналогичным образом можно </w:t>
      </w:r>
      <w:r w:rsidR="00904720" w:rsidRPr="00644986">
        <w:rPr>
          <w:rFonts w:eastAsia="Calibri"/>
          <w:sz w:val="28"/>
          <w:szCs w:val="28"/>
          <w:lang w:eastAsia="en-US"/>
        </w:rPr>
        <w:t>сформулировать</w:t>
      </w:r>
      <w:r w:rsidR="001C430B" w:rsidRPr="00644986">
        <w:rPr>
          <w:rFonts w:eastAsia="Calibri"/>
          <w:sz w:val="28"/>
          <w:szCs w:val="28"/>
          <w:lang w:eastAsia="en-US"/>
        </w:rPr>
        <w:t xml:space="preserve"> нашу</w:t>
      </w:r>
      <w:r w:rsidR="00904720" w:rsidRPr="00644986">
        <w:rPr>
          <w:rFonts w:eastAsia="Calibri"/>
          <w:sz w:val="28"/>
          <w:szCs w:val="28"/>
          <w:lang w:eastAsia="en-US"/>
        </w:rPr>
        <w:t xml:space="preserve"> задачу об оптимальной стаб</w:t>
      </w:r>
      <w:r w:rsidR="001C430B" w:rsidRPr="00644986">
        <w:rPr>
          <w:rFonts w:eastAsia="Calibri"/>
          <w:sz w:val="28"/>
          <w:szCs w:val="28"/>
          <w:lang w:eastAsia="en-US"/>
        </w:rPr>
        <w:t xml:space="preserve">илизации стационарных движений, </w:t>
      </w:r>
      <w:r w:rsidR="00904720" w:rsidRPr="00644986">
        <w:rPr>
          <w:rFonts w:eastAsia="Calibri"/>
          <w:sz w:val="28"/>
          <w:szCs w:val="28"/>
          <w:lang w:eastAsia="en-US"/>
        </w:rPr>
        <w:t>в которой требуется выбрать управляющие во</w:t>
      </w:r>
      <w:r w:rsidR="001C430B" w:rsidRPr="00644986">
        <w:rPr>
          <w:rFonts w:eastAsia="Calibri"/>
          <w:sz w:val="28"/>
          <w:szCs w:val="28"/>
          <w:lang w:eastAsia="en-US"/>
        </w:rPr>
        <w:t xml:space="preserve">здействия так, чтобы обеспечить </w:t>
      </w:r>
      <w:r w:rsidR="00904720" w:rsidRPr="00644986">
        <w:rPr>
          <w:rFonts w:eastAsia="Calibri"/>
          <w:sz w:val="28"/>
          <w:szCs w:val="28"/>
          <w:lang w:eastAsia="en-US"/>
        </w:rPr>
        <w:t>минимизацию некоторого функционала, хар</w:t>
      </w:r>
      <w:r w:rsidR="001C430B" w:rsidRPr="00644986">
        <w:rPr>
          <w:rFonts w:eastAsia="Calibri"/>
          <w:sz w:val="28"/>
          <w:szCs w:val="28"/>
          <w:lang w:eastAsia="en-US"/>
        </w:rPr>
        <w:t>актеризующего определённые тре</w:t>
      </w:r>
      <w:r w:rsidR="00904720" w:rsidRPr="00644986">
        <w:rPr>
          <w:rFonts w:eastAsia="Calibri"/>
          <w:sz w:val="28"/>
          <w:szCs w:val="28"/>
          <w:lang w:eastAsia="en-US"/>
        </w:rPr>
        <w:t>бования к системе.</w:t>
      </w:r>
      <w:r w:rsidR="00644986">
        <w:rPr>
          <w:rFonts w:eastAsia="Calibri"/>
          <w:sz w:val="28"/>
          <w:szCs w:val="28"/>
          <w:lang w:eastAsia="en-US"/>
        </w:rPr>
        <w:t xml:space="preserve"> </w:t>
      </w:r>
      <w:r w:rsidR="00904720" w:rsidRPr="00644986">
        <w:rPr>
          <w:rFonts w:eastAsia="Calibri"/>
          <w:sz w:val="28"/>
          <w:szCs w:val="28"/>
          <w:lang w:eastAsia="en-US"/>
        </w:rPr>
        <w:t>Для решения задач стабилизации установ</w:t>
      </w:r>
      <w:r w:rsidR="001C430B" w:rsidRPr="00644986">
        <w:rPr>
          <w:rFonts w:eastAsia="Calibri"/>
          <w:sz w:val="28"/>
          <w:szCs w:val="28"/>
          <w:lang w:eastAsia="en-US"/>
        </w:rPr>
        <w:t>ившихся движений голономных ме</w:t>
      </w:r>
      <w:r w:rsidR="00904720" w:rsidRPr="00644986">
        <w:rPr>
          <w:rFonts w:eastAsia="Calibri"/>
          <w:sz w:val="28"/>
          <w:szCs w:val="28"/>
          <w:lang w:eastAsia="en-US"/>
        </w:rPr>
        <w:t>ханических систем с циклическими координат</w:t>
      </w:r>
      <w:r w:rsidR="001C430B" w:rsidRPr="00644986">
        <w:rPr>
          <w:rFonts w:eastAsia="Calibri"/>
          <w:sz w:val="28"/>
          <w:szCs w:val="28"/>
          <w:lang w:eastAsia="en-US"/>
        </w:rPr>
        <w:t xml:space="preserve">ами ранее был предложен подход, </w:t>
      </w:r>
      <w:r w:rsidR="00904720" w:rsidRPr="00644986">
        <w:rPr>
          <w:rFonts w:eastAsia="Calibri"/>
          <w:sz w:val="28"/>
          <w:szCs w:val="28"/>
          <w:lang w:eastAsia="en-US"/>
        </w:rPr>
        <w:t>основанный на ли</w:t>
      </w:r>
      <w:r w:rsidR="002C0E60" w:rsidRPr="00644986">
        <w:rPr>
          <w:rFonts w:eastAsia="Calibri"/>
          <w:sz w:val="28"/>
          <w:szCs w:val="28"/>
          <w:lang w:eastAsia="en-US"/>
        </w:rPr>
        <w:t>нейной теории управления</w:t>
      </w:r>
      <w:r w:rsidR="001C430B" w:rsidRPr="00644986">
        <w:rPr>
          <w:rFonts w:eastAsia="Calibri"/>
          <w:sz w:val="28"/>
          <w:szCs w:val="28"/>
          <w:lang w:eastAsia="en-US"/>
        </w:rPr>
        <w:t>.</w:t>
      </w:r>
      <w:r w:rsidR="00644986">
        <w:rPr>
          <w:rFonts w:eastAsia="Calibri"/>
          <w:sz w:val="28"/>
          <w:szCs w:val="28"/>
          <w:lang w:eastAsia="en-US"/>
        </w:rPr>
        <w:t xml:space="preserve"> </w:t>
      </w:r>
      <w:r w:rsidR="00904720" w:rsidRPr="00644986">
        <w:rPr>
          <w:rFonts w:eastAsia="Calibri"/>
          <w:sz w:val="28"/>
          <w:szCs w:val="28"/>
          <w:lang w:eastAsia="en-US"/>
        </w:rPr>
        <w:t>В последнее время в связи с развитием</w:t>
      </w:r>
      <w:r w:rsidR="001C430B" w:rsidRPr="00644986">
        <w:rPr>
          <w:rFonts w:eastAsia="Calibri"/>
          <w:sz w:val="28"/>
          <w:szCs w:val="28"/>
          <w:lang w:eastAsia="en-US"/>
        </w:rPr>
        <w:t xml:space="preserve"> робототехники усилился интерес </w:t>
      </w:r>
      <w:r w:rsidR="00904720" w:rsidRPr="00644986">
        <w:rPr>
          <w:rFonts w:eastAsia="Calibri"/>
          <w:sz w:val="28"/>
          <w:szCs w:val="28"/>
          <w:lang w:eastAsia="en-US"/>
        </w:rPr>
        <w:t xml:space="preserve">к изучению движений мобильных (колёсных) </w:t>
      </w:r>
      <w:r w:rsidR="001C430B" w:rsidRPr="00644986">
        <w:rPr>
          <w:rFonts w:eastAsia="Calibri"/>
          <w:sz w:val="28"/>
          <w:szCs w:val="28"/>
          <w:lang w:eastAsia="en-US"/>
        </w:rPr>
        <w:t xml:space="preserve">роботов, механическими моделями, </w:t>
      </w:r>
      <w:r w:rsidR="00904720" w:rsidRPr="00644986">
        <w:rPr>
          <w:rFonts w:eastAsia="Calibri"/>
          <w:sz w:val="28"/>
          <w:szCs w:val="28"/>
          <w:lang w:eastAsia="en-US"/>
        </w:rPr>
        <w:t>которых служат неголономные системы с циклическими координатами. О</w:t>
      </w:r>
      <w:r w:rsidR="001C430B" w:rsidRPr="00644986">
        <w:rPr>
          <w:rFonts w:eastAsia="Calibri"/>
          <w:sz w:val="28"/>
          <w:szCs w:val="28"/>
          <w:lang w:eastAsia="en-US"/>
        </w:rPr>
        <w:t xml:space="preserve">собый </w:t>
      </w:r>
      <w:r w:rsidR="00904720" w:rsidRPr="00644986">
        <w:rPr>
          <w:rFonts w:eastAsia="Calibri"/>
          <w:sz w:val="28"/>
          <w:szCs w:val="28"/>
          <w:lang w:eastAsia="en-US"/>
        </w:rPr>
        <w:t>интерес представляют задачи обеспечения уст</w:t>
      </w:r>
      <w:r w:rsidR="001C430B" w:rsidRPr="00644986">
        <w:rPr>
          <w:rFonts w:eastAsia="Calibri"/>
          <w:sz w:val="28"/>
          <w:szCs w:val="28"/>
          <w:lang w:eastAsia="en-US"/>
        </w:rPr>
        <w:t xml:space="preserve">ойчивости (задачи стабилизации) </w:t>
      </w:r>
      <w:r w:rsidR="00904720" w:rsidRPr="00644986">
        <w:rPr>
          <w:rFonts w:eastAsia="Calibri"/>
          <w:sz w:val="28"/>
          <w:szCs w:val="28"/>
          <w:lang w:eastAsia="en-US"/>
        </w:rPr>
        <w:t>установившихся движений этих робо</w:t>
      </w:r>
      <w:r w:rsidR="00B269FF" w:rsidRPr="00644986">
        <w:rPr>
          <w:rFonts w:eastAsia="Calibri"/>
          <w:sz w:val="28"/>
          <w:szCs w:val="28"/>
          <w:lang w:eastAsia="en-US"/>
        </w:rPr>
        <w:t xml:space="preserve">тов </w:t>
      </w:r>
      <w:r w:rsidR="00442A5F" w:rsidRPr="00644986">
        <w:rPr>
          <w:rFonts w:eastAsia="Calibri"/>
          <w:sz w:val="28"/>
          <w:szCs w:val="28"/>
          <w:lang w:eastAsia="en-US"/>
        </w:rPr>
        <w:t>[3]</w:t>
      </w:r>
      <w:r w:rsidR="00B269FF" w:rsidRPr="00644986">
        <w:rPr>
          <w:rFonts w:eastAsia="Calibri"/>
          <w:sz w:val="28"/>
          <w:szCs w:val="28"/>
          <w:lang w:eastAsia="en-US"/>
        </w:rPr>
        <w:t>.</w:t>
      </w:r>
      <w:r w:rsidR="00644986">
        <w:rPr>
          <w:rFonts w:eastAsia="Calibri"/>
          <w:sz w:val="28"/>
          <w:szCs w:val="28"/>
          <w:lang w:eastAsia="en-US"/>
        </w:rPr>
        <w:t xml:space="preserve"> </w:t>
      </w:r>
      <w:r w:rsidR="00904720" w:rsidRPr="00644986">
        <w:rPr>
          <w:rFonts w:eastAsia="Calibri"/>
          <w:sz w:val="28"/>
          <w:szCs w:val="28"/>
          <w:lang w:eastAsia="en-US"/>
        </w:rPr>
        <w:t>Особенностью пос</w:t>
      </w:r>
      <w:r w:rsidR="001C430B" w:rsidRPr="00644986">
        <w:rPr>
          <w:rFonts w:eastAsia="Calibri"/>
          <w:sz w:val="28"/>
          <w:szCs w:val="28"/>
          <w:lang w:eastAsia="en-US"/>
        </w:rPr>
        <w:t xml:space="preserve">тановки задачи о стабилизации неголономных систем </w:t>
      </w:r>
      <w:r w:rsidR="00904720" w:rsidRPr="00644986">
        <w:rPr>
          <w:rFonts w:eastAsia="Calibri"/>
          <w:sz w:val="28"/>
          <w:szCs w:val="28"/>
          <w:lang w:eastAsia="en-US"/>
        </w:rPr>
        <w:t xml:space="preserve">(как и задачи устойчивости) является то, что </w:t>
      </w:r>
      <w:r w:rsidR="001C430B" w:rsidRPr="00644986">
        <w:rPr>
          <w:rFonts w:eastAsia="Calibri"/>
          <w:sz w:val="28"/>
          <w:szCs w:val="28"/>
          <w:lang w:eastAsia="en-US"/>
        </w:rPr>
        <w:t>в состав системы уравнений воз</w:t>
      </w:r>
      <w:r w:rsidR="00904720" w:rsidRPr="00644986">
        <w:rPr>
          <w:rFonts w:eastAsia="Calibri"/>
          <w:sz w:val="28"/>
          <w:szCs w:val="28"/>
          <w:lang w:eastAsia="en-US"/>
        </w:rPr>
        <w:t>мущённого движения входят уравнения связе</w:t>
      </w:r>
      <w:r w:rsidR="001C430B" w:rsidRPr="00644986">
        <w:rPr>
          <w:rFonts w:eastAsia="Calibri"/>
          <w:sz w:val="28"/>
          <w:szCs w:val="28"/>
          <w:lang w:eastAsia="en-US"/>
        </w:rPr>
        <w:t>й (за исключением систем Чаплы</w:t>
      </w:r>
      <w:r w:rsidR="00904720" w:rsidRPr="00644986">
        <w:rPr>
          <w:rFonts w:eastAsia="Calibri"/>
          <w:sz w:val="28"/>
          <w:szCs w:val="28"/>
          <w:lang w:eastAsia="en-US"/>
        </w:rPr>
        <w:t>гина).</w:t>
      </w:r>
      <w:r w:rsidR="00644986">
        <w:rPr>
          <w:rFonts w:eastAsia="Calibri"/>
          <w:sz w:val="28"/>
          <w:szCs w:val="28"/>
          <w:lang w:eastAsia="en-US"/>
        </w:rPr>
        <w:t xml:space="preserve"> </w:t>
      </w:r>
      <w:r w:rsidR="001C430B" w:rsidRPr="00644986">
        <w:rPr>
          <w:rFonts w:eastAsia="Calibri"/>
          <w:sz w:val="28"/>
          <w:szCs w:val="28"/>
          <w:lang w:eastAsia="en-US"/>
        </w:rPr>
        <w:t xml:space="preserve">Я взяла </w:t>
      </w:r>
      <w:r w:rsidR="00904720" w:rsidRPr="00644986">
        <w:rPr>
          <w:rFonts w:eastAsia="Calibri"/>
          <w:sz w:val="28"/>
          <w:szCs w:val="28"/>
          <w:lang w:eastAsia="en-US"/>
        </w:rPr>
        <w:t>р</w:t>
      </w:r>
      <w:r w:rsidR="001C430B" w:rsidRPr="00644986">
        <w:rPr>
          <w:rFonts w:eastAsia="Calibri"/>
          <w:sz w:val="28"/>
          <w:szCs w:val="28"/>
          <w:lang w:eastAsia="en-US"/>
        </w:rPr>
        <w:t xml:space="preserve">азработанный ранее </w:t>
      </w:r>
      <w:r w:rsidR="001C430B" w:rsidRPr="00644986">
        <w:rPr>
          <w:rFonts w:eastAsia="Calibri"/>
          <w:sz w:val="28"/>
          <w:szCs w:val="28"/>
          <w:lang w:eastAsia="en-US"/>
        </w:rPr>
        <w:lastRenderedPageBreak/>
        <w:t xml:space="preserve">подход к решению задач </w:t>
      </w:r>
      <w:r w:rsidR="00904720" w:rsidRPr="00644986">
        <w:rPr>
          <w:rFonts w:eastAsia="Calibri"/>
          <w:sz w:val="28"/>
          <w:szCs w:val="28"/>
          <w:lang w:eastAsia="en-US"/>
        </w:rPr>
        <w:t>стабилизации голономных систем на неголономные системы.</w:t>
      </w:r>
      <w:r w:rsidR="00644986">
        <w:rPr>
          <w:rFonts w:eastAsia="Calibri"/>
          <w:sz w:val="28"/>
          <w:szCs w:val="28"/>
          <w:lang w:eastAsia="en-US"/>
        </w:rPr>
        <w:t xml:space="preserve"> </w:t>
      </w:r>
      <w:r w:rsidR="001C430B" w:rsidRPr="00644986">
        <w:rPr>
          <w:rFonts w:eastAsia="Calibri"/>
          <w:sz w:val="28"/>
          <w:szCs w:val="28"/>
          <w:lang w:eastAsia="en-US"/>
        </w:rPr>
        <w:t xml:space="preserve">Введём </w:t>
      </w:r>
      <w:r w:rsidR="00904720" w:rsidRPr="00644986">
        <w:rPr>
          <w:rFonts w:eastAsia="Calibri"/>
          <w:sz w:val="28"/>
          <w:szCs w:val="28"/>
          <w:lang w:eastAsia="en-US"/>
        </w:rPr>
        <w:t>отклонени</w:t>
      </w:r>
      <w:r w:rsidR="001C430B" w:rsidRPr="00644986">
        <w:rPr>
          <w:rFonts w:eastAsia="Calibri"/>
          <w:sz w:val="28"/>
          <w:szCs w:val="28"/>
          <w:lang w:eastAsia="en-US"/>
        </w:rPr>
        <w:t>я от стационарного движения:</w:t>
      </w:r>
    </w:p>
    <w:p w:rsidR="00904720" w:rsidRPr="00644986" w:rsidRDefault="00644986" w:rsidP="00644986">
      <w:pPr>
        <w:spacing w:after="160" w:line="360" w:lineRule="auto"/>
        <w:ind w:firstLine="851"/>
        <w:jc w:val="both"/>
        <w:rPr>
          <w:rFonts w:eastAsia="Calibri"/>
          <w:sz w:val="28"/>
          <w:szCs w:val="28"/>
          <w:lang w:eastAsia="en-US"/>
        </w:rPr>
      </w:pPr>
      <w:r>
        <w:rPr>
          <w:rFonts w:eastAsia="Calibri"/>
          <w:sz w:val="28"/>
          <w:szCs w:val="28"/>
          <w:lang w:eastAsia="en-US"/>
        </w:rPr>
        <w:t xml:space="preserve">              </w:t>
      </w:r>
      <w:proofErr w:type="spellStart"/>
      <w:r w:rsidR="00904720" w:rsidRPr="00644986">
        <w:rPr>
          <w:rFonts w:eastAsia="Calibri"/>
          <w:sz w:val="28"/>
          <w:szCs w:val="28"/>
          <w:lang w:eastAsia="en-US"/>
        </w:rPr>
        <w:t>xi</w:t>
      </w:r>
      <w:proofErr w:type="spellEnd"/>
      <w:r w:rsidR="00904720" w:rsidRPr="00644986">
        <w:rPr>
          <w:rFonts w:eastAsia="Calibri"/>
          <w:sz w:val="28"/>
          <w:szCs w:val="28"/>
          <w:lang w:eastAsia="en-US"/>
        </w:rPr>
        <w:t xml:space="preserve"> = </w:t>
      </w:r>
      <w:proofErr w:type="spellStart"/>
      <w:r w:rsidR="00904720" w:rsidRPr="00644986">
        <w:rPr>
          <w:rFonts w:eastAsia="Calibri"/>
          <w:sz w:val="28"/>
          <w:szCs w:val="28"/>
          <w:lang w:eastAsia="en-US"/>
        </w:rPr>
        <w:t>qi</w:t>
      </w:r>
      <w:proofErr w:type="spellEnd"/>
      <w:r w:rsidR="00904720" w:rsidRPr="00644986">
        <w:rPr>
          <w:rFonts w:eastAsia="Calibri"/>
          <w:sz w:val="28"/>
          <w:szCs w:val="28"/>
          <w:lang w:eastAsia="en-US"/>
        </w:rPr>
        <w:t xml:space="preserve"> − qi0, yα = ˙qα − ωα, </w:t>
      </w:r>
      <w:proofErr w:type="spellStart"/>
      <w:r w:rsidR="00904720" w:rsidRPr="00644986">
        <w:rPr>
          <w:rFonts w:eastAsia="Calibri"/>
          <w:sz w:val="28"/>
          <w:szCs w:val="28"/>
          <w:lang w:eastAsia="en-US"/>
        </w:rPr>
        <w:t>zρ</w:t>
      </w:r>
      <w:proofErr w:type="spellEnd"/>
      <w:r w:rsidR="00904720" w:rsidRPr="00644986">
        <w:rPr>
          <w:rFonts w:eastAsia="Calibri"/>
          <w:sz w:val="28"/>
          <w:szCs w:val="28"/>
          <w:lang w:eastAsia="en-US"/>
        </w:rPr>
        <w:t xml:space="preserve"> = </w:t>
      </w:r>
      <w:proofErr w:type="spellStart"/>
      <w:r w:rsidR="00904720" w:rsidRPr="00644986">
        <w:rPr>
          <w:rFonts w:eastAsia="Calibri"/>
          <w:sz w:val="28"/>
          <w:szCs w:val="28"/>
          <w:lang w:eastAsia="en-US"/>
        </w:rPr>
        <w:t>qρ</w:t>
      </w:r>
      <w:proofErr w:type="spellEnd"/>
      <w:r w:rsidR="00904720" w:rsidRPr="00644986">
        <w:rPr>
          <w:rFonts w:eastAsia="Calibri"/>
          <w:sz w:val="28"/>
          <w:szCs w:val="28"/>
          <w:lang w:eastAsia="en-US"/>
        </w:rPr>
        <w:t xml:space="preserve"> − qρ0</w:t>
      </w:r>
      <w:r w:rsidR="002C0E60" w:rsidRPr="00644986">
        <w:rPr>
          <w:rFonts w:eastAsia="Calibri"/>
          <w:sz w:val="28"/>
          <w:szCs w:val="28"/>
          <w:lang w:eastAsia="en-US"/>
        </w:rPr>
        <w:t xml:space="preserve"> </w:t>
      </w:r>
      <w:r>
        <w:rPr>
          <w:rFonts w:eastAsia="Calibri"/>
          <w:sz w:val="28"/>
          <w:szCs w:val="28"/>
          <w:lang w:eastAsia="en-US"/>
        </w:rPr>
        <w:t xml:space="preserve">                           </w:t>
      </w:r>
      <w:proofErr w:type="gramStart"/>
      <w:r>
        <w:rPr>
          <w:rFonts w:eastAsia="Calibri"/>
          <w:sz w:val="28"/>
          <w:szCs w:val="28"/>
          <w:lang w:eastAsia="en-US"/>
        </w:rPr>
        <w:t xml:space="preserve">  </w:t>
      </w:r>
      <w:r w:rsidR="002C0E60" w:rsidRPr="00644986">
        <w:rPr>
          <w:rFonts w:eastAsia="Calibri"/>
          <w:sz w:val="28"/>
          <w:szCs w:val="28"/>
          <w:lang w:eastAsia="en-US"/>
        </w:rPr>
        <w:t xml:space="preserve"> (</w:t>
      </w:r>
      <w:proofErr w:type="gramEnd"/>
      <w:r w:rsidR="002C0E60" w:rsidRPr="00644986">
        <w:rPr>
          <w:rFonts w:eastAsia="Calibri"/>
          <w:sz w:val="28"/>
          <w:szCs w:val="28"/>
          <w:lang w:eastAsia="en-US"/>
        </w:rPr>
        <w:t>2.1)</w:t>
      </w:r>
    </w:p>
    <w:p w:rsidR="00904720" w:rsidRPr="00644986" w:rsidRDefault="00904720" w:rsidP="00644986">
      <w:pPr>
        <w:spacing w:after="160" w:line="360" w:lineRule="auto"/>
        <w:jc w:val="both"/>
        <w:rPr>
          <w:rFonts w:eastAsia="Calibri"/>
          <w:sz w:val="28"/>
          <w:szCs w:val="28"/>
          <w:lang w:eastAsia="en-US"/>
        </w:rPr>
      </w:pPr>
      <w:r w:rsidRPr="00644986">
        <w:rPr>
          <w:rFonts w:eastAsia="Calibri"/>
          <w:sz w:val="28"/>
          <w:szCs w:val="28"/>
          <w:lang w:eastAsia="en-US"/>
        </w:rPr>
        <w:t>и запишем уравнения воз</w:t>
      </w:r>
      <w:r w:rsidR="001C430B" w:rsidRPr="00644986">
        <w:rPr>
          <w:rFonts w:eastAsia="Calibri"/>
          <w:sz w:val="28"/>
          <w:szCs w:val="28"/>
          <w:lang w:eastAsia="en-US"/>
        </w:rPr>
        <w:t>мущённого движения</w:t>
      </w:r>
      <w:r w:rsidRPr="00644986">
        <w:rPr>
          <w:rFonts w:eastAsia="Calibri"/>
          <w:sz w:val="28"/>
          <w:szCs w:val="28"/>
          <w:lang w:eastAsia="en-US"/>
        </w:rPr>
        <w:t>, вводя управляющие</w:t>
      </w:r>
      <w:r w:rsidR="001C430B" w:rsidRPr="00644986">
        <w:rPr>
          <w:rFonts w:eastAsia="Calibri"/>
          <w:sz w:val="28"/>
          <w:szCs w:val="28"/>
          <w:lang w:eastAsia="en-US"/>
        </w:rPr>
        <w:t xml:space="preserve"> </w:t>
      </w:r>
      <w:r w:rsidRPr="00644986">
        <w:rPr>
          <w:rFonts w:eastAsia="Calibri"/>
          <w:sz w:val="28"/>
          <w:szCs w:val="28"/>
          <w:lang w:eastAsia="en-US"/>
        </w:rPr>
        <w:t>воздействия и выделив линейные члены:</w:t>
      </w:r>
    </w:p>
    <w:p w:rsidR="00904720" w:rsidRPr="00644986" w:rsidRDefault="00904720" w:rsidP="00644986">
      <w:pPr>
        <w:spacing w:after="160" w:line="360" w:lineRule="auto"/>
        <w:ind w:firstLine="851"/>
        <w:jc w:val="both"/>
        <w:rPr>
          <w:rFonts w:eastAsia="Calibri"/>
          <w:sz w:val="28"/>
          <w:szCs w:val="28"/>
          <w:lang w:eastAsia="en-US"/>
        </w:rPr>
      </w:pPr>
      <w:proofErr w:type="spellStart"/>
      <w:r w:rsidRPr="00644986">
        <w:rPr>
          <w:rFonts w:eastAsia="Calibri"/>
          <w:sz w:val="28"/>
          <w:szCs w:val="28"/>
          <w:lang w:eastAsia="en-US"/>
        </w:rPr>
        <w:t>Ax</w:t>
      </w:r>
      <w:proofErr w:type="spellEnd"/>
      <w:r w:rsidRPr="00644986">
        <w:rPr>
          <w:rFonts w:eastAsia="Calibri"/>
          <w:sz w:val="28"/>
          <w:szCs w:val="28"/>
          <w:lang w:eastAsia="en-US"/>
        </w:rPr>
        <w:t xml:space="preserve">¨ + </w:t>
      </w:r>
      <w:proofErr w:type="spellStart"/>
      <w:r w:rsidRPr="00644986">
        <w:rPr>
          <w:rFonts w:eastAsia="Calibri"/>
          <w:sz w:val="28"/>
          <w:szCs w:val="28"/>
          <w:lang w:eastAsia="en-US"/>
        </w:rPr>
        <w:t>Cy</w:t>
      </w:r>
      <w:proofErr w:type="spellEnd"/>
      <w:r w:rsidRPr="00644986">
        <w:rPr>
          <w:rFonts w:eastAsia="Calibri"/>
          <w:sz w:val="28"/>
          <w:szCs w:val="28"/>
          <w:lang w:eastAsia="en-US"/>
        </w:rPr>
        <w:t>˙ = W1x + D1x˙ + P1y + V1z + F(</w:t>
      </w:r>
      <w:proofErr w:type="gramStart"/>
      <w:r w:rsidRPr="00644986">
        <w:rPr>
          <w:rFonts w:eastAsia="Calibri"/>
          <w:sz w:val="28"/>
          <w:szCs w:val="28"/>
          <w:lang w:eastAsia="en-US"/>
        </w:rPr>
        <w:t>1)u</w:t>
      </w:r>
      <w:proofErr w:type="gramEnd"/>
      <w:r w:rsidRPr="00644986">
        <w:rPr>
          <w:rFonts w:eastAsia="Calibri"/>
          <w:sz w:val="28"/>
          <w:szCs w:val="28"/>
          <w:lang w:eastAsia="en-US"/>
        </w:rPr>
        <w:t>(1) + DT</w:t>
      </w:r>
    </w:p>
    <w:p w:rsidR="00904720" w:rsidRPr="00644986" w:rsidRDefault="00904720" w:rsidP="00644986">
      <w:pPr>
        <w:spacing w:after="160" w:line="360" w:lineRule="auto"/>
        <w:ind w:firstLine="851"/>
        <w:jc w:val="both"/>
        <w:rPr>
          <w:rFonts w:eastAsia="Calibri"/>
          <w:sz w:val="28"/>
          <w:szCs w:val="28"/>
          <w:lang w:eastAsia="en-US"/>
        </w:rPr>
      </w:pPr>
      <w:r w:rsidRPr="00644986">
        <w:rPr>
          <w:rFonts w:eastAsia="Calibri"/>
          <w:sz w:val="28"/>
          <w:szCs w:val="28"/>
          <w:lang w:eastAsia="en-US"/>
        </w:rPr>
        <w:t>3 F(</w:t>
      </w:r>
      <w:proofErr w:type="gramStart"/>
      <w:r w:rsidRPr="00644986">
        <w:rPr>
          <w:rFonts w:eastAsia="Calibri"/>
          <w:sz w:val="28"/>
          <w:szCs w:val="28"/>
          <w:lang w:eastAsia="en-US"/>
        </w:rPr>
        <w:t>2)u</w:t>
      </w:r>
      <w:proofErr w:type="gramEnd"/>
      <w:r w:rsidRPr="00644986">
        <w:rPr>
          <w:rFonts w:eastAsia="Calibri"/>
          <w:sz w:val="28"/>
          <w:szCs w:val="28"/>
          <w:lang w:eastAsia="en-US"/>
        </w:rPr>
        <w:t>(2) + X(x, x, y, z, u ˙ ),</w:t>
      </w:r>
    </w:p>
    <w:p w:rsidR="00904720" w:rsidRPr="00644986" w:rsidRDefault="00904720" w:rsidP="00644986">
      <w:pPr>
        <w:spacing w:after="160" w:line="360" w:lineRule="auto"/>
        <w:ind w:firstLine="851"/>
        <w:jc w:val="both"/>
        <w:rPr>
          <w:rFonts w:eastAsia="Calibri"/>
          <w:sz w:val="28"/>
          <w:szCs w:val="28"/>
          <w:lang w:val="en-US" w:eastAsia="en-US"/>
        </w:rPr>
      </w:pPr>
      <w:r w:rsidRPr="00644986">
        <w:rPr>
          <w:rFonts w:eastAsia="Calibri"/>
          <w:sz w:val="28"/>
          <w:szCs w:val="28"/>
          <w:lang w:val="en-US" w:eastAsia="en-US"/>
        </w:rPr>
        <w:t xml:space="preserve">CT x¨ + By˙ = W2x + D2x˙ + P2y + V2z + </w:t>
      </w:r>
      <w:proofErr w:type="gramStart"/>
      <w:r w:rsidRPr="00644986">
        <w:rPr>
          <w:rFonts w:eastAsia="Calibri"/>
          <w:sz w:val="28"/>
          <w:szCs w:val="28"/>
          <w:lang w:val="en-US" w:eastAsia="en-US"/>
        </w:rPr>
        <w:t>F(</w:t>
      </w:r>
      <w:proofErr w:type="gramEnd"/>
      <w:r w:rsidRPr="00644986">
        <w:rPr>
          <w:rFonts w:eastAsia="Calibri"/>
          <w:sz w:val="28"/>
          <w:szCs w:val="28"/>
          <w:lang w:val="en-US" w:eastAsia="en-US"/>
        </w:rPr>
        <w:t>3)u(3) + P T</w:t>
      </w:r>
      <w:r w:rsidR="002C0E60" w:rsidRPr="00644986">
        <w:rPr>
          <w:rFonts w:eastAsia="Calibri"/>
          <w:sz w:val="28"/>
          <w:szCs w:val="28"/>
          <w:lang w:val="en-US" w:eastAsia="en-US"/>
        </w:rPr>
        <w:t xml:space="preserve">          </w:t>
      </w:r>
      <w:r w:rsidR="00644986" w:rsidRPr="00644986">
        <w:rPr>
          <w:rFonts w:eastAsia="Calibri"/>
          <w:sz w:val="28"/>
          <w:szCs w:val="28"/>
          <w:lang w:val="en-US" w:eastAsia="en-US"/>
        </w:rPr>
        <w:t xml:space="preserve">          </w:t>
      </w:r>
      <w:r w:rsidR="002C0E60" w:rsidRPr="00644986">
        <w:rPr>
          <w:rFonts w:eastAsia="Calibri"/>
          <w:sz w:val="28"/>
          <w:szCs w:val="28"/>
          <w:lang w:val="en-US" w:eastAsia="en-US"/>
        </w:rPr>
        <w:t>(2.2)</w:t>
      </w:r>
    </w:p>
    <w:p w:rsidR="00904720" w:rsidRPr="00644986" w:rsidRDefault="00904720" w:rsidP="00644986">
      <w:pPr>
        <w:spacing w:after="160" w:line="360" w:lineRule="auto"/>
        <w:ind w:firstLine="851"/>
        <w:jc w:val="both"/>
        <w:rPr>
          <w:rFonts w:eastAsia="Calibri"/>
          <w:sz w:val="28"/>
          <w:szCs w:val="28"/>
          <w:lang w:eastAsia="en-US"/>
        </w:rPr>
      </w:pPr>
      <w:r w:rsidRPr="00644986">
        <w:rPr>
          <w:rFonts w:eastAsia="Calibri"/>
          <w:sz w:val="28"/>
          <w:szCs w:val="28"/>
          <w:lang w:eastAsia="en-US"/>
        </w:rPr>
        <w:t>3 F(</w:t>
      </w:r>
      <w:proofErr w:type="gramStart"/>
      <w:r w:rsidRPr="00644986">
        <w:rPr>
          <w:rFonts w:eastAsia="Calibri"/>
          <w:sz w:val="28"/>
          <w:szCs w:val="28"/>
          <w:lang w:eastAsia="en-US"/>
        </w:rPr>
        <w:t>2)u</w:t>
      </w:r>
      <w:proofErr w:type="gramEnd"/>
      <w:r w:rsidRPr="00644986">
        <w:rPr>
          <w:rFonts w:eastAsia="Calibri"/>
          <w:sz w:val="28"/>
          <w:szCs w:val="28"/>
          <w:lang w:eastAsia="en-US"/>
        </w:rPr>
        <w:t>(2) + Y (x, x, y, z, u ˙ ),</w:t>
      </w:r>
    </w:p>
    <w:p w:rsidR="00904720" w:rsidRPr="00644986" w:rsidRDefault="00904720" w:rsidP="00644986">
      <w:pPr>
        <w:spacing w:after="160" w:line="360" w:lineRule="auto"/>
        <w:ind w:firstLine="851"/>
        <w:jc w:val="both"/>
        <w:rPr>
          <w:rFonts w:eastAsia="Calibri"/>
          <w:sz w:val="28"/>
          <w:szCs w:val="28"/>
          <w:lang w:eastAsia="en-US"/>
        </w:rPr>
      </w:pPr>
      <w:r w:rsidRPr="00644986">
        <w:rPr>
          <w:rFonts w:eastAsia="Calibri"/>
          <w:sz w:val="28"/>
          <w:szCs w:val="28"/>
          <w:lang w:eastAsia="en-US"/>
        </w:rPr>
        <w:t xml:space="preserve">z˙ = W3x + D3x˙ + P3y + V3z + </w:t>
      </w:r>
      <w:proofErr w:type="gramStart"/>
      <w:r w:rsidRPr="00644986">
        <w:rPr>
          <w:rFonts w:eastAsia="Calibri"/>
          <w:sz w:val="28"/>
          <w:szCs w:val="28"/>
          <w:lang w:eastAsia="en-US"/>
        </w:rPr>
        <w:t>Z(</w:t>
      </w:r>
      <w:proofErr w:type="gramEnd"/>
      <w:r w:rsidRPr="00644986">
        <w:rPr>
          <w:rFonts w:eastAsia="Calibri"/>
          <w:sz w:val="28"/>
          <w:szCs w:val="28"/>
          <w:lang w:eastAsia="en-US"/>
        </w:rPr>
        <w:t>x, x, y, z, u ˙ ).</w:t>
      </w:r>
    </w:p>
    <w:p w:rsidR="00904720" w:rsidRPr="00644986" w:rsidRDefault="00904720" w:rsidP="00644986">
      <w:pPr>
        <w:spacing w:after="160" w:line="360" w:lineRule="auto"/>
        <w:jc w:val="both"/>
        <w:rPr>
          <w:rFonts w:eastAsia="Calibri"/>
          <w:sz w:val="28"/>
          <w:szCs w:val="28"/>
          <w:lang w:eastAsia="en-US"/>
        </w:rPr>
      </w:pPr>
      <w:r w:rsidRPr="00644986">
        <w:rPr>
          <w:rFonts w:eastAsia="Calibri"/>
          <w:sz w:val="28"/>
          <w:szCs w:val="28"/>
          <w:lang w:eastAsia="en-US"/>
        </w:rPr>
        <w:t>Здесь F(</w:t>
      </w:r>
      <w:proofErr w:type="gramStart"/>
      <w:r w:rsidRPr="00644986">
        <w:rPr>
          <w:rFonts w:eastAsia="Calibri"/>
          <w:sz w:val="28"/>
          <w:szCs w:val="28"/>
          <w:lang w:eastAsia="en-US"/>
        </w:rPr>
        <w:t>1)u</w:t>
      </w:r>
      <w:proofErr w:type="gramEnd"/>
      <w:r w:rsidRPr="00644986">
        <w:rPr>
          <w:rFonts w:eastAsia="Calibri"/>
          <w:sz w:val="28"/>
          <w:szCs w:val="28"/>
          <w:lang w:eastAsia="en-US"/>
        </w:rPr>
        <w:t>(1), F(2)u(2), F(3)u(3) с u(1) размерности r1 × 1, u(2) размерности</w:t>
      </w:r>
      <w:r w:rsidR="00B269FF" w:rsidRPr="00644986">
        <w:rPr>
          <w:rFonts w:eastAsia="Calibri"/>
          <w:sz w:val="28"/>
          <w:szCs w:val="28"/>
          <w:lang w:eastAsia="en-US"/>
        </w:rPr>
        <w:t xml:space="preserve"> </w:t>
      </w:r>
      <w:r w:rsidRPr="00644986">
        <w:rPr>
          <w:rFonts w:eastAsia="Calibri"/>
          <w:sz w:val="28"/>
          <w:szCs w:val="28"/>
          <w:lang w:eastAsia="en-US"/>
        </w:rPr>
        <w:t>r2 × 1, u(3) размерности r3 × 1 — линейные части управляющих воздействий,</w:t>
      </w:r>
      <w:r w:rsidR="00B269FF" w:rsidRPr="00644986">
        <w:rPr>
          <w:rFonts w:eastAsia="Calibri"/>
          <w:sz w:val="28"/>
          <w:szCs w:val="28"/>
          <w:lang w:eastAsia="en-US"/>
        </w:rPr>
        <w:t xml:space="preserve"> </w:t>
      </w:r>
      <w:r w:rsidRPr="00644986">
        <w:rPr>
          <w:rFonts w:eastAsia="Calibri"/>
          <w:sz w:val="28"/>
          <w:szCs w:val="28"/>
          <w:lang w:eastAsia="en-US"/>
        </w:rPr>
        <w:t xml:space="preserve">приложенных соответственно по координатам </w:t>
      </w:r>
      <w:proofErr w:type="spellStart"/>
      <w:r w:rsidRPr="00644986">
        <w:rPr>
          <w:rFonts w:eastAsia="Calibri"/>
          <w:sz w:val="28"/>
          <w:szCs w:val="28"/>
          <w:lang w:eastAsia="en-US"/>
        </w:rPr>
        <w:t>qi</w:t>
      </w:r>
      <w:proofErr w:type="spellEnd"/>
      <w:r w:rsidRPr="00644986">
        <w:rPr>
          <w:rFonts w:eastAsia="Calibri"/>
          <w:sz w:val="28"/>
          <w:szCs w:val="28"/>
          <w:lang w:eastAsia="en-US"/>
        </w:rPr>
        <w:t xml:space="preserve">, </w:t>
      </w:r>
      <w:proofErr w:type="spellStart"/>
      <w:r w:rsidRPr="00644986">
        <w:rPr>
          <w:rFonts w:eastAsia="Calibri"/>
          <w:sz w:val="28"/>
          <w:szCs w:val="28"/>
          <w:lang w:eastAsia="en-US"/>
        </w:rPr>
        <w:t>qρ</w:t>
      </w:r>
      <w:proofErr w:type="spellEnd"/>
      <w:r w:rsidRPr="00644986">
        <w:rPr>
          <w:rFonts w:eastAsia="Calibri"/>
          <w:sz w:val="28"/>
          <w:szCs w:val="28"/>
          <w:lang w:eastAsia="en-US"/>
        </w:rPr>
        <w:t>, qα.</w:t>
      </w:r>
      <w:r w:rsidR="00644986">
        <w:rPr>
          <w:rFonts w:eastAsia="Calibri"/>
          <w:sz w:val="28"/>
          <w:szCs w:val="28"/>
          <w:lang w:eastAsia="en-US"/>
        </w:rPr>
        <w:t xml:space="preserve"> </w:t>
      </w:r>
      <w:r w:rsidRPr="00644986">
        <w:rPr>
          <w:rFonts w:eastAsia="Calibri"/>
          <w:sz w:val="28"/>
          <w:szCs w:val="28"/>
          <w:lang w:eastAsia="en-US"/>
        </w:rPr>
        <w:t>Система имеет наиболее общую структуру, из которой как частные</w:t>
      </w:r>
      <w:r w:rsidR="00B269FF" w:rsidRPr="00644986">
        <w:rPr>
          <w:rFonts w:eastAsia="Calibri"/>
          <w:sz w:val="28"/>
          <w:szCs w:val="28"/>
          <w:lang w:eastAsia="en-US"/>
        </w:rPr>
        <w:t xml:space="preserve"> </w:t>
      </w:r>
      <w:r w:rsidRPr="00644986">
        <w:rPr>
          <w:rFonts w:eastAsia="Calibri"/>
          <w:sz w:val="28"/>
          <w:szCs w:val="28"/>
          <w:lang w:eastAsia="en-US"/>
        </w:rPr>
        <w:t>случаи могут быть получены уравнения возмущённого движения в следующих</w:t>
      </w:r>
      <w:r w:rsidR="00B269FF" w:rsidRPr="00644986">
        <w:rPr>
          <w:rFonts w:eastAsia="Calibri"/>
          <w:sz w:val="28"/>
          <w:szCs w:val="28"/>
          <w:lang w:eastAsia="en-US"/>
        </w:rPr>
        <w:t xml:space="preserve"> </w:t>
      </w:r>
      <w:r w:rsidRPr="00644986">
        <w:rPr>
          <w:rFonts w:eastAsia="Calibri"/>
          <w:sz w:val="28"/>
          <w:szCs w:val="28"/>
          <w:lang w:eastAsia="en-US"/>
        </w:rPr>
        <w:t>окрестностях:</w:t>
      </w:r>
    </w:p>
    <w:p w:rsidR="00904720" w:rsidRPr="00644986" w:rsidRDefault="00904720" w:rsidP="00644986">
      <w:pPr>
        <w:spacing w:after="160" w:line="360" w:lineRule="auto"/>
        <w:ind w:firstLine="851"/>
        <w:jc w:val="both"/>
        <w:rPr>
          <w:rFonts w:eastAsia="Calibri"/>
          <w:sz w:val="28"/>
          <w:szCs w:val="28"/>
          <w:lang w:eastAsia="en-US"/>
        </w:rPr>
      </w:pPr>
      <w:r w:rsidRPr="00644986">
        <w:rPr>
          <w:rFonts w:eastAsia="Calibri"/>
          <w:sz w:val="28"/>
          <w:szCs w:val="28"/>
          <w:lang w:eastAsia="en-US"/>
        </w:rPr>
        <w:t>1) положений равновесия голономной системы (k = l = n = m, y ≡ 0, z ≡ 0);</w:t>
      </w:r>
    </w:p>
    <w:p w:rsidR="00904720" w:rsidRPr="00644986" w:rsidRDefault="00904720" w:rsidP="00644986">
      <w:pPr>
        <w:spacing w:after="160" w:line="360" w:lineRule="auto"/>
        <w:ind w:firstLine="851"/>
        <w:jc w:val="both"/>
        <w:rPr>
          <w:rFonts w:eastAsia="Calibri"/>
          <w:sz w:val="28"/>
          <w:szCs w:val="28"/>
          <w:lang w:eastAsia="en-US"/>
        </w:rPr>
      </w:pPr>
      <w:r w:rsidRPr="00644986">
        <w:rPr>
          <w:rFonts w:eastAsia="Calibri"/>
          <w:sz w:val="28"/>
          <w:szCs w:val="28"/>
          <w:lang w:eastAsia="en-US"/>
        </w:rPr>
        <w:t>2) положений равновесия неголономной системы со связями общего вида</w:t>
      </w:r>
      <w:r w:rsidR="006E1B42" w:rsidRPr="00644986">
        <w:rPr>
          <w:rFonts w:eastAsia="Calibri"/>
          <w:sz w:val="28"/>
          <w:szCs w:val="28"/>
          <w:lang w:eastAsia="en-US"/>
        </w:rPr>
        <w:t>:</w:t>
      </w:r>
      <w:r w:rsidR="002C0E60" w:rsidRPr="00644986">
        <w:rPr>
          <w:rFonts w:eastAsia="Calibri"/>
          <w:sz w:val="28"/>
          <w:szCs w:val="28"/>
          <w:lang w:eastAsia="en-US"/>
        </w:rPr>
        <w:t xml:space="preserve"> </w:t>
      </w:r>
      <w:r w:rsidRPr="00644986">
        <w:rPr>
          <w:rFonts w:eastAsia="Calibri"/>
          <w:sz w:val="28"/>
          <w:szCs w:val="28"/>
          <w:lang w:eastAsia="en-US"/>
        </w:rPr>
        <w:t>(l = k, m = n, y ≡ 0);</w:t>
      </w:r>
    </w:p>
    <w:p w:rsidR="00904720" w:rsidRPr="00644986" w:rsidRDefault="001C430B" w:rsidP="00644986">
      <w:pPr>
        <w:spacing w:after="160" w:line="360" w:lineRule="auto"/>
        <w:ind w:firstLine="851"/>
        <w:jc w:val="both"/>
        <w:rPr>
          <w:rFonts w:eastAsia="Calibri"/>
          <w:sz w:val="28"/>
          <w:szCs w:val="28"/>
          <w:lang w:eastAsia="en-US"/>
        </w:rPr>
      </w:pPr>
      <w:r w:rsidRPr="00644986">
        <w:rPr>
          <w:rFonts w:eastAsia="Calibri"/>
          <w:sz w:val="28"/>
          <w:szCs w:val="28"/>
          <w:lang w:eastAsia="en-US"/>
        </w:rPr>
        <w:t xml:space="preserve">3) </w:t>
      </w:r>
      <w:r w:rsidR="00904720" w:rsidRPr="00644986">
        <w:rPr>
          <w:rFonts w:eastAsia="Calibri"/>
          <w:sz w:val="28"/>
          <w:szCs w:val="28"/>
          <w:lang w:eastAsia="en-US"/>
        </w:rPr>
        <w:t>голономных систем (l = n, z ≡ 0);</w:t>
      </w:r>
    </w:p>
    <w:p w:rsidR="00904720" w:rsidRPr="00644986" w:rsidRDefault="001C430B" w:rsidP="00644986">
      <w:pPr>
        <w:spacing w:after="160" w:line="360" w:lineRule="auto"/>
        <w:ind w:firstLine="851"/>
        <w:jc w:val="both"/>
        <w:rPr>
          <w:rFonts w:eastAsia="Calibri"/>
          <w:sz w:val="28"/>
          <w:szCs w:val="28"/>
          <w:lang w:eastAsia="en-US"/>
        </w:rPr>
      </w:pPr>
      <w:r w:rsidRPr="00644986">
        <w:rPr>
          <w:rFonts w:eastAsia="Calibri"/>
          <w:sz w:val="28"/>
          <w:szCs w:val="28"/>
          <w:lang w:eastAsia="en-US"/>
        </w:rPr>
        <w:t>4)</w:t>
      </w:r>
      <w:r w:rsidR="00904720" w:rsidRPr="00644986">
        <w:rPr>
          <w:rFonts w:eastAsia="Calibri"/>
          <w:sz w:val="28"/>
          <w:szCs w:val="28"/>
          <w:lang w:eastAsia="en-US"/>
        </w:rPr>
        <w:t xml:space="preserve"> неголономных систем Чаплыгина (m = l, z ≡ 0).</w:t>
      </w:r>
    </w:p>
    <w:p w:rsidR="00904720" w:rsidRPr="00644986" w:rsidRDefault="00904720" w:rsidP="00644986">
      <w:pPr>
        <w:spacing w:after="160" w:line="360" w:lineRule="auto"/>
        <w:jc w:val="both"/>
        <w:rPr>
          <w:rFonts w:eastAsia="Calibri"/>
          <w:sz w:val="28"/>
          <w:szCs w:val="28"/>
          <w:lang w:eastAsia="en-US"/>
        </w:rPr>
      </w:pPr>
      <w:r w:rsidRPr="00644986">
        <w:rPr>
          <w:rFonts w:eastAsia="Calibri"/>
          <w:sz w:val="28"/>
          <w:szCs w:val="28"/>
          <w:lang w:eastAsia="en-US"/>
        </w:rPr>
        <w:t>При выполнении определённых условий, возникающих в разных задачах,</w:t>
      </w:r>
      <w:r w:rsidR="002F153E" w:rsidRPr="00644986">
        <w:rPr>
          <w:rFonts w:eastAsia="Calibri"/>
          <w:sz w:val="28"/>
          <w:szCs w:val="28"/>
          <w:lang w:eastAsia="en-US"/>
        </w:rPr>
        <w:t xml:space="preserve"> </w:t>
      </w:r>
      <w:r w:rsidRPr="00644986">
        <w:rPr>
          <w:rFonts w:eastAsia="Calibri"/>
          <w:sz w:val="28"/>
          <w:szCs w:val="28"/>
          <w:lang w:eastAsia="en-US"/>
        </w:rPr>
        <w:t>как уже указывалось, структура у</w:t>
      </w:r>
      <w:r w:rsidR="001C430B" w:rsidRPr="00644986">
        <w:rPr>
          <w:rFonts w:eastAsia="Calibri"/>
          <w:sz w:val="28"/>
          <w:szCs w:val="28"/>
          <w:lang w:eastAsia="en-US"/>
        </w:rPr>
        <w:t xml:space="preserve">равнений возмущённого движения </w:t>
      </w:r>
      <w:r w:rsidRPr="00644986">
        <w:rPr>
          <w:rFonts w:eastAsia="Calibri"/>
          <w:sz w:val="28"/>
          <w:szCs w:val="28"/>
          <w:lang w:eastAsia="en-US"/>
        </w:rPr>
        <w:t>может</w:t>
      </w:r>
      <w:r w:rsidR="002F153E" w:rsidRPr="00644986">
        <w:rPr>
          <w:rFonts w:eastAsia="Calibri"/>
          <w:sz w:val="28"/>
          <w:szCs w:val="28"/>
          <w:lang w:eastAsia="en-US"/>
        </w:rPr>
        <w:t xml:space="preserve"> </w:t>
      </w:r>
      <w:r w:rsidRPr="00644986">
        <w:rPr>
          <w:rFonts w:eastAsia="Calibri"/>
          <w:sz w:val="28"/>
          <w:szCs w:val="28"/>
          <w:lang w:eastAsia="en-US"/>
        </w:rPr>
        <w:t>существенно упрощаться.</w:t>
      </w:r>
      <w:r w:rsidR="002F153E" w:rsidRPr="00644986">
        <w:rPr>
          <w:rFonts w:eastAsia="Calibri"/>
          <w:sz w:val="28"/>
          <w:szCs w:val="28"/>
          <w:lang w:eastAsia="en-US"/>
        </w:rPr>
        <w:t xml:space="preserve"> </w:t>
      </w:r>
      <w:r w:rsidRPr="00644986">
        <w:rPr>
          <w:rFonts w:eastAsia="Calibri"/>
          <w:sz w:val="28"/>
          <w:szCs w:val="28"/>
          <w:lang w:eastAsia="en-US"/>
        </w:rPr>
        <w:t>Уравнение измерений представим в виде</w:t>
      </w:r>
      <w:r w:rsidR="001C430B" w:rsidRPr="00644986">
        <w:rPr>
          <w:rFonts w:eastAsia="Calibri"/>
          <w:sz w:val="28"/>
          <w:szCs w:val="28"/>
          <w:lang w:eastAsia="en-US"/>
        </w:rPr>
        <w:t>:</w:t>
      </w:r>
    </w:p>
    <w:p w:rsidR="00904720" w:rsidRPr="00644986" w:rsidRDefault="00644986" w:rsidP="00644986">
      <w:pPr>
        <w:spacing w:after="160" w:line="360" w:lineRule="auto"/>
        <w:ind w:firstLine="851"/>
        <w:jc w:val="both"/>
        <w:rPr>
          <w:rFonts w:eastAsia="Calibri"/>
          <w:sz w:val="28"/>
          <w:szCs w:val="28"/>
          <w:lang w:eastAsia="en-US"/>
        </w:rPr>
      </w:pPr>
      <w:r>
        <w:rPr>
          <w:rFonts w:eastAsia="Calibri"/>
          <w:sz w:val="28"/>
          <w:szCs w:val="28"/>
          <w:lang w:eastAsia="en-US"/>
        </w:rPr>
        <w:t xml:space="preserve">                              </w:t>
      </w:r>
      <w:r w:rsidR="00904720" w:rsidRPr="00644986">
        <w:rPr>
          <w:rFonts w:eastAsia="Calibri"/>
          <w:sz w:val="28"/>
          <w:szCs w:val="28"/>
          <w:lang w:eastAsia="en-US"/>
        </w:rPr>
        <w:t xml:space="preserve">σ = </w:t>
      </w:r>
      <w:r w:rsidR="00904720" w:rsidRPr="00644986">
        <w:rPr>
          <w:rFonts w:eastAsia="Calibri"/>
          <w:sz w:val="28"/>
          <w:szCs w:val="28"/>
          <w:lang w:val="en-US" w:eastAsia="en-US"/>
        </w:rPr>
        <w:t>H</w:t>
      </w:r>
      <w:r w:rsidR="00904720" w:rsidRPr="00644986">
        <w:rPr>
          <w:rFonts w:eastAsia="Calibri"/>
          <w:sz w:val="28"/>
          <w:szCs w:val="28"/>
          <w:lang w:eastAsia="en-US"/>
        </w:rPr>
        <w:t>1</w:t>
      </w:r>
      <w:r w:rsidR="00904720" w:rsidRPr="00644986">
        <w:rPr>
          <w:rFonts w:eastAsia="Calibri"/>
          <w:sz w:val="28"/>
          <w:szCs w:val="28"/>
          <w:lang w:val="en-US" w:eastAsia="en-US"/>
        </w:rPr>
        <w:t>x</w:t>
      </w:r>
      <w:r w:rsidR="00904720" w:rsidRPr="00644986">
        <w:rPr>
          <w:rFonts w:eastAsia="Calibri"/>
          <w:sz w:val="28"/>
          <w:szCs w:val="28"/>
          <w:lang w:eastAsia="en-US"/>
        </w:rPr>
        <w:t xml:space="preserve"> + </w:t>
      </w:r>
      <w:r w:rsidR="00904720" w:rsidRPr="00644986">
        <w:rPr>
          <w:rFonts w:eastAsia="Calibri"/>
          <w:sz w:val="28"/>
          <w:szCs w:val="28"/>
          <w:lang w:val="en-US" w:eastAsia="en-US"/>
        </w:rPr>
        <w:t>H</w:t>
      </w:r>
      <w:r w:rsidR="00904720" w:rsidRPr="00644986">
        <w:rPr>
          <w:rFonts w:eastAsia="Calibri"/>
          <w:sz w:val="28"/>
          <w:szCs w:val="28"/>
          <w:lang w:eastAsia="en-US"/>
        </w:rPr>
        <w:t>2</w:t>
      </w:r>
      <w:r w:rsidR="00904720" w:rsidRPr="00644986">
        <w:rPr>
          <w:rFonts w:eastAsia="Calibri"/>
          <w:sz w:val="28"/>
          <w:szCs w:val="28"/>
          <w:lang w:val="en-US" w:eastAsia="en-US"/>
        </w:rPr>
        <w:t>x</w:t>
      </w:r>
      <w:r w:rsidR="00904720" w:rsidRPr="00644986">
        <w:rPr>
          <w:rFonts w:eastAsia="Calibri"/>
          <w:sz w:val="28"/>
          <w:szCs w:val="28"/>
          <w:lang w:eastAsia="en-US"/>
        </w:rPr>
        <w:t xml:space="preserve">˙ + </w:t>
      </w:r>
      <w:r w:rsidR="00904720" w:rsidRPr="00644986">
        <w:rPr>
          <w:rFonts w:eastAsia="Calibri"/>
          <w:sz w:val="28"/>
          <w:szCs w:val="28"/>
          <w:lang w:val="en-US" w:eastAsia="en-US"/>
        </w:rPr>
        <w:t>H</w:t>
      </w:r>
      <w:r w:rsidR="00904720" w:rsidRPr="00644986">
        <w:rPr>
          <w:rFonts w:eastAsia="Calibri"/>
          <w:sz w:val="28"/>
          <w:szCs w:val="28"/>
          <w:lang w:eastAsia="en-US"/>
        </w:rPr>
        <w:t>3</w:t>
      </w:r>
      <w:r w:rsidR="00904720" w:rsidRPr="00644986">
        <w:rPr>
          <w:rFonts w:eastAsia="Calibri"/>
          <w:sz w:val="28"/>
          <w:szCs w:val="28"/>
          <w:lang w:val="en-US" w:eastAsia="en-US"/>
        </w:rPr>
        <w:t>y</w:t>
      </w:r>
      <w:r w:rsidR="00904720" w:rsidRPr="00644986">
        <w:rPr>
          <w:rFonts w:eastAsia="Calibri"/>
          <w:sz w:val="28"/>
          <w:szCs w:val="28"/>
          <w:lang w:eastAsia="en-US"/>
        </w:rPr>
        <w:t xml:space="preserve"> + </w:t>
      </w:r>
      <w:r w:rsidR="00904720" w:rsidRPr="00644986">
        <w:rPr>
          <w:rFonts w:eastAsia="Calibri"/>
          <w:sz w:val="28"/>
          <w:szCs w:val="28"/>
          <w:lang w:val="en-US" w:eastAsia="en-US"/>
        </w:rPr>
        <w:t>H</w:t>
      </w:r>
      <w:r w:rsidR="00904720" w:rsidRPr="00644986">
        <w:rPr>
          <w:rFonts w:eastAsia="Calibri"/>
          <w:sz w:val="28"/>
          <w:szCs w:val="28"/>
          <w:lang w:eastAsia="en-US"/>
        </w:rPr>
        <w:t>4</w:t>
      </w:r>
      <w:r w:rsidR="00904720" w:rsidRPr="00644986">
        <w:rPr>
          <w:rFonts w:eastAsia="Calibri"/>
          <w:sz w:val="28"/>
          <w:szCs w:val="28"/>
          <w:lang w:val="en-US" w:eastAsia="en-US"/>
        </w:rPr>
        <w:t>z</w:t>
      </w:r>
      <w:r>
        <w:rPr>
          <w:rFonts w:eastAsia="Calibri"/>
          <w:sz w:val="28"/>
          <w:szCs w:val="28"/>
          <w:lang w:eastAsia="en-US"/>
        </w:rPr>
        <w:t xml:space="preserve">                                  </w:t>
      </w:r>
      <w:proofErr w:type="gramStart"/>
      <w:r>
        <w:rPr>
          <w:rFonts w:eastAsia="Calibri"/>
          <w:sz w:val="28"/>
          <w:szCs w:val="28"/>
          <w:lang w:eastAsia="en-US"/>
        </w:rPr>
        <w:t xml:space="preserve">  </w:t>
      </w:r>
      <w:r w:rsidR="00904720" w:rsidRPr="00644986">
        <w:rPr>
          <w:rFonts w:eastAsia="Calibri"/>
          <w:sz w:val="28"/>
          <w:szCs w:val="28"/>
          <w:lang w:eastAsia="en-US"/>
        </w:rPr>
        <w:t xml:space="preserve"> </w:t>
      </w:r>
      <w:r w:rsidR="002C0E60" w:rsidRPr="00644986">
        <w:rPr>
          <w:rFonts w:eastAsia="Calibri"/>
          <w:sz w:val="28"/>
          <w:szCs w:val="28"/>
          <w:lang w:eastAsia="en-US"/>
        </w:rPr>
        <w:t>(</w:t>
      </w:r>
      <w:proofErr w:type="gramEnd"/>
      <w:r w:rsidR="002C0E60" w:rsidRPr="00644986">
        <w:rPr>
          <w:rFonts w:eastAsia="Calibri"/>
          <w:sz w:val="28"/>
          <w:szCs w:val="28"/>
          <w:lang w:eastAsia="en-US"/>
        </w:rPr>
        <w:t>2.3</w:t>
      </w:r>
      <w:r w:rsidR="00904720" w:rsidRPr="00644986">
        <w:rPr>
          <w:rFonts w:eastAsia="Calibri"/>
          <w:sz w:val="28"/>
          <w:szCs w:val="28"/>
          <w:lang w:eastAsia="en-US"/>
        </w:rPr>
        <w:t>)</w:t>
      </w:r>
    </w:p>
    <w:p w:rsidR="00904720" w:rsidRPr="00644986" w:rsidRDefault="00904720" w:rsidP="00644986">
      <w:pPr>
        <w:spacing w:after="160" w:line="360" w:lineRule="auto"/>
        <w:jc w:val="both"/>
        <w:rPr>
          <w:rFonts w:eastAsia="Calibri"/>
          <w:sz w:val="28"/>
          <w:szCs w:val="28"/>
          <w:lang w:eastAsia="en-US"/>
        </w:rPr>
      </w:pPr>
      <w:r w:rsidRPr="00644986">
        <w:rPr>
          <w:rFonts w:eastAsia="Calibri"/>
          <w:sz w:val="28"/>
          <w:szCs w:val="28"/>
          <w:lang w:eastAsia="en-US"/>
        </w:rPr>
        <w:lastRenderedPageBreak/>
        <w:t>Здесь σ размерности s × 1 — линейная часть вектора измерений, H</w:t>
      </w:r>
      <w:proofErr w:type="gramStart"/>
      <w:r w:rsidRPr="00644986">
        <w:rPr>
          <w:rFonts w:eastAsia="Calibri"/>
          <w:sz w:val="28"/>
          <w:szCs w:val="28"/>
          <w:lang w:eastAsia="en-US"/>
        </w:rPr>
        <w:t>1,...</w:t>
      </w:r>
      <w:proofErr w:type="gramEnd"/>
      <w:r w:rsidRPr="00644986">
        <w:rPr>
          <w:rFonts w:eastAsia="Calibri"/>
          <w:sz w:val="28"/>
          <w:szCs w:val="28"/>
          <w:lang w:eastAsia="en-US"/>
        </w:rPr>
        <w:t>,H4 —</w:t>
      </w:r>
      <w:r w:rsidR="002F153E" w:rsidRPr="00644986">
        <w:rPr>
          <w:rFonts w:eastAsia="Calibri"/>
          <w:sz w:val="28"/>
          <w:szCs w:val="28"/>
          <w:lang w:eastAsia="en-US"/>
        </w:rPr>
        <w:t xml:space="preserve"> </w:t>
      </w:r>
      <w:r w:rsidRPr="00644986">
        <w:rPr>
          <w:rFonts w:eastAsia="Calibri"/>
          <w:sz w:val="28"/>
          <w:szCs w:val="28"/>
          <w:lang w:eastAsia="en-US"/>
        </w:rPr>
        <w:t>постоянные м</w:t>
      </w:r>
      <w:r w:rsidR="002F153E" w:rsidRPr="00644986">
        <w:rPr>
          <w:rFonts w:eastAsia="Calibri"/>
          <w:sz w:val="28"/>
          <w:szCs w:val="28"/>
          <w:lang w:eastAsia="en-US"/>
        </w:rPr>
        <w:t xml:space="preserve">атрицы соответствующих размеров </w:t>
      </w:r>
      <w:r w:rsidR="00442A5F" w:rsidRPr="00644986">
        <w:rPr>
          <w:rFonts w:eastAsia="Calibri"/>
          <w:sz w:val="28"/>
          <w:szCs w:val="28"/>
          <w:lang w:eastAsia="en-US"/>
        </w:rPr>
        <w:t>[3]</w:t>
      </w:r>
      <w:r w:rsidR="002F153E" w:rsidRPr="00644986">
        <w:rPr>
          <w:rFonts w:eastAsia="Calibri"/>
          <w:sz w:val="28"/>
          <w:szCs w:val="28"/>
          <w:lang w:eastAsia="en-US"/>
        </w:rPr>
        <w:t>.</w:t>
      </w:r>
      <w:r w:rsidR="00644986">
        <w:rPr>
          <w:rFonts w:eastAsia="Calibri"/>
          <w:sz w:val="28"/>
          <w:szCs w:val="28"/>
          <w:lang w:eastAsia="en-US"/>
        </w:rPr>
        <w:t xml:space="preserve"> </w:t>
      </w:r>
      <w:r w:rsidRPr="00644986">
        <w:rPr>
          <w:rFonts w:eastAsia="Calibri"/>
          <w:sz w:val="28"/>
          <w:szCs w:val="28"/>
          <w:lang w:eastAsia="en-US"/>
        </w:rPr>
        <w:t xml:space="preserve">Линеаризованные </w:t>
      </w:r>
      <w:r w:rsidR="002C0E60" w:rsidRPr="00644986">
        <w:rPr>
          <w:rFonts w:eastAsia="Calibri"/>
          <w:sz w:val="28"/>
          <w:szCs w:val="28"/>
          <w:lang w:eastAsia="en-US"/>
        </w:rPr>
        <w:t xml:space="preserve">уравнения движения в форме </w:t>
      </w:r>
      <w:r w:rsidR="001C430B" w:rsidRPr="00644986">
        <w:rPr>
          <w:rFonts w:eastAsia="Calibri"/>
          <w:sz w:val="28"/>
          <w:szCs w:val="28"/>
          <w:lang w:eastAsia="en-US"/>
        </w:rPr>
        <w:t xml:space="preserve">и уравнения </w:t>
      </w:r>
      <w:r w:rsidR="00644986">
        <w:rPr>
          <w:rFonts w:eastAsia="Calibri"/>
          <w:sz w:val="28"/>
          <w:szCs w:val="28"/>
          <w:lang w:eastAsia="en-US"/>
        </w:rPr>
        <w:t>измерений</w:t>
      </w:r>
      <w:r w:rsidRPr="00644986">
        <w:rPr>
          <w:rFonts w:eastAsia="Calibri"/>
          <w:sz w:val="28"/>
          <w:szCs w:val="28"/>
          <w:lang w:eastAsia="en-US"/>
        </w:rPr>
        <w:t xml:space="preserve"> являются основными при решении</w:t>
      </w:r>
      <w:r w:rsidR="001C430B" w:rsidRPr="00644986">
        <w:rPr>
          <w:rFonts w:eastAsia="Calibri"/>
          <w:sz w:val="28"/>
          <w:szCs w:val="28"/>
          <w:lang w:eastAsia="en-US"/>
        </w:rPr>
        <w:t xml:space="preserve"> задачи стабилизации установив</w:t>
      </w:r>
      <w:r w:rsidRPr="00644986">
        <w:rPr>
          <w:rFonts w:eastAsia="Calibri"/>
          <w:sz w:val="28"/>
          <w:szCs w:val="28"/>
          <w:lang w:eastAsia="en-US"/>
        </w:rPr>
        <w:t xml:space="preserve">шихся движений неголономных систем со </w:t>
      </w:r>
      <w:r w:rsidR="001C430B" w:rsidRPr="00644986">
        <w:rPr>
          <w:rFonts w:eastAsia="Calibri"/>
          <w:sz w:val="28"/>
          <w:szCs w:val="28"/>
          <w:lang w:eastAsia="en-US"/>
        </w:rPr>
        <w:t>стационарными связями.</w:t>
      </w:r>
      <w:r w:rsidR="00644986">
        <w:rPr>
          <w:rFonts w:eastAsia="Calibri"/>
          <w:sz w:val="28"/>
          <w:szCs w:val="28"/>
          <w:lang w:eastAsia="en-US"/>
        </w:rPr>
        <w:t xml:space="preserve"> </w:t>
      </w:r>
      <w:r w:rsidRPr="00644986">
        <w:rPr>
          <w:rFonts w:eastAsia="Calibri"/>
          <w:sz w:val="28"/>
          <w:szCs w:val="28"/>
          <w:lang w:eastAsia="en-US"/>
        </w:rPr>
        <w:t xml:space="preserve">Решение задачи стабилизации включает в себя следующие </w:t>
      </w:r>
      <w:proofErr w:type="gramStart"/>
      <w:r w:rsidRPr="00644986">
        <w:rPr>
          <w:rFonts w:eastAsia="Calibri"/>
          <w:sz w:val="28"/>
          <w:szCs w:val="28"/>
          <w:lang w:eastAsia="en-US"/>
        </w:rPr>
        <w:t xml:space="preserve">шаги </w:t>
      </w:r>
      <w:r w:rsidR="001C430B" w:rsidRPr="00644986">
        <w:rPr>
          <w:rFonts w:eastAsia="Calibri"/>
          <w:sz w:val="28"/>
          <w:szCs w:val="28"/>
          <w:lang w:eastAsia="en-US"/>
        </w:rPr>
        <w:t>:</w:t>
      </w:r>
      <w:proofErr w:type="gramEnd"/>
    </w:p>
    <w:p w:rsidR="00904720" w:rsidRPr="00644986" w:rsidRDefault="00904720" w:rsidP="00644986">
      <w:pPr>
        <w:spacing w:after="160" w:line="360" w:lineRule="auto"/>
        <w:ind w:firstLine="851"/>
        <w:jc w:val="both"/>
        <w:rPr>
          <w:rFonts w:eastAsia="Calibri"/>
          <w:sz w:val="28"/>
          <w:szCs w:val="28"/>
          <w:lang w:eastAsia="en-US"/>
        </w:rPr>
      </w:pPr>
      <w:r w:rsidRPr="00644986">
        <w:rPr>
          <w:rFonts w:eastAsia="Calibri"/>
          <w:sz w:val="28"/>
          <w:szCs w:val="28"/>
          <w:lang w:eastAsia="en-US"/>
        </w:rPr>
        <w:t>1) выяснение принципиальных возможносте</w:t>
      </w:r>
      <w:r w:rsidR="001C430B" w:rsidRPr="00644986">
        <w:rPr>
          <w:rFonts w:eastAsia="Calibri"/>
          <w:sz w:val="28"/>
          <w:szCs w:val="28"/>
          <w:lang w:eastAsia="en-US"/>
        </w:rPr>
        <w:t>й стабилизации, которое сводит</w:t>
      </w:r>
      <w:r w:rsidRPr="00644986">
        <w:rPr>
          <w:rFonts w:eastAsia="Calibri"/>
          <w:sz w:val="28"/>
          <w:szCs w:val="28"/>
          <w:lang w:eastAsia="en-US"/>
        </w:rPr>
        <w:t>ся к исследова</w:t>
      </w:r>
      <w:r w:rsidR="006E1B42" w:rsidRPr="00644986">
        <w:rPr>
          <w:rFonts w:eastAsia="Calibri"/>
          <w:sz w:val="28"/>
          <w:szCs w:val="28"/>
          <w:lang w:eastAsia="en-US"/>
        </w:rPr>
        <w:t>нию управляемости системы</w:t>
      </w:r>
      <w:r w:rsidR="001C430B" w:rsidRPr="00644986">
        <w:rPr>
          <w:rFonts w:eastAsia="Calibri"/>
          <w:sz w:val="28"/>
          <w:szCs w:val="28"/>
          <w:lang w:eastAsia="en-US"/>
        </w:rPr>
        <w:t>;</w:t>
      </w:r>
    </w:p>
    <w:p w:rsidR="00904720" w:rsidRPr="00644986" w:rsidRDefault="00904720" w:rsidP="00644986">
      <w:pPr>
        <w:spacing w:after="160" w:line="360" w:lineRule="auto"/>
        <w:ind w:firstLine="851"/>
        <w:jc w:val="both"/>
        <w:rPr>
          <w:rFonts w:eastAsia="Calibri"/>
          <w:sz w:val="28"/>
          <w:szCs w:val="28"/>
          <w:lang w:eastAsia="en-US"/>
        </w:rPr>
      </w:pPr>
      <w:r w:rsidRPr="00644986">
        <w:rPr>
          <w:rFonts w:eastAsia="Calibri"/>
          <w:sz w:val="28"/>
          <w:szCs w:val="28"/>
          <w:lang w:eastAsia="en-US"/>
        </w:rPr>
        <w:t>2) определение рационального состава изм</w:t>
      </w:r>
      <w:r w:rsidR="001C430B" w:rsidRPr="00644986">
        <w:rPr>
          <w:rFonts w:eastAsia="Calibri"/>
          <w:sz w:val="28"/>
          <w:szCs w:val="28"/>
          <w:lang w:eastAsia="en-US"/>
        </w:rPr>
        <w:t>ерительной информации о состоя</w:t>
      </w:r>
      <w:r w:rsidRPr="00644986">
        <w:rPr>
          <w:rFonts w:eastAsia="Calibri"/>
          <w:sz w:val="28"/>
          <w:szCs w:val="28"/>
          <w:lang w:eastAsia="en-US"/>
        </w:rPr>
        <w:t>нии системы (о величинах x, y, x˙, z), необходимой д</w:t>
      </w:r>
      <w:r w:rsidR="001C430B" w:rsidRPr="00644986">
        <w:rPr>
          <w:rFonts w:eastAsia="Calibri"/>
          <w:sz w:val="28"/>
          <w:szCs w:val="28"/>
          <w:lang w:eastAsia="en-US"/>
        </w:rPr>
        <w:t>ля построения ста</w:t>
      </w:r>
      <w:r w:rsidRPr="00644986">
        <w:rPr>
          <w:rFonts w:eastAsia="Calibri"/>
          <w:sz w:val="28"/>
          <w:szCs w:val="28"/>
          <w:lang w:eastAsia="en-US"/>
        </w:rPr>
        <w:t>билизирующего управления, которое с</w:t>
      </w:r>
      <w:r w:rsidR="001C430B" w:rsidRPr="00644986">
        <w:rPr>
          <w:rFonts w:eastAsia="Calibri"/>
          <w:sz w:val="28"/>
          <w:szCs w:val="28"/>
          <w:lang w:eastAsia="en-US"/>
        </w:rPr>
        <w:t xml:space="preserve">водится к анализу наблюдаемости </w:t>
      </w:r>
      <w:r w:rsidR="006E1B42" w:rsidRPr="00644986">
        <w:rPr>
          <w:rFonts w:eastAsia="Calibri"/>
          <w:sz w:val="28"/>
          <w:szCs w:val="28"/>
          <w:lang w:eastAsia="en-US"/>
        </w:rPr>
        <w:t>системы</w:t>
      </w:r>
      <w:r w:rsidR="001C430B" w:rsidRPr="00644986">
        <w:rPr>
          <w:rFonts w:eastAsia="Calibri"/>
          <w:sz w:val="28"/>
          <w:szCs w:val="28"/>
          <w:lang w:eastAsia="en-US"/>
        </w:rPr>
        <w:t>;</w:t>
      </w:r>
    </w:p>
    <w:p w:rsidR="00904720" w:rsidRPr="00644986" w:rsidRDefault="00904720" w:rsidP="00644986">
      <w:pPr>
        <w:spacing w:after="160" w:line="360" w:lineRule="auto"/>
        <w:ind w:firstLine="851"/>
        <w:jc w:val="both"/>
        <w:rPr>
          <w:rFonts w:eastAsia="Calibri"/>
          <w:sz w:val="28"/>
          <w:szCs w:val="28"/>
          <w:lang w:eastAsia="en-US"/>
        </w:rPr>
      </w:pPr>
      <w:r w:rsidRPr="00644986">
        <w:rPr>
          <w:rFonts w:eastAsia="Calibri"/>
          <w:sz w:val="28"/>
          <w:szCs w:val="28"/>
          <w:lang w:eastAsia="en-US"/>
        </w:rPr>
        <w:t>3) построение самого алгоритма стабилиз</w:t>
      </w:r>
      <w:r w:rsidR="001C430B" w:rsidRPr="00644986">
        <w:rPr>
          <w:rFonts w:eastAsia="Calibri"/>
          <w:sz w:val="28"/>
          <w:szCs w:val="28"/>
          <w:lang w:eastAsia="en-US"/>
        </w:rPr>
        <w:t>ации, например</w:t>
      </w:r>
      <w:r w:rsidR="002C0E60" w:rsidRPr="00644986">
        <w:rPr>
          <w:rFonts w:eastAsia="Calibri"/>
          <w:sz w:val="28"/>
          <w:szCs w:val="28"/>
          <w:lang w:eastAsia="en-US"/>
        </w:rPr>
        <w:t>,</w:t>
      </w:r>
      <w:r w:rsidR="001C430B" w:rsidRPr="00644986">
        <w:rPr>
          <w:rFonts w:eastAsia="Calibri"/>
          <w:sz w:val="28"/>
          <w:szCs w:val="28"/>
          <w:lang w:eastAsia="en-US"/>
        </w:rPr>
        <w:t xml:space="preserve"> по оценке векто</w:t>
      </w:r>
      <w:r w:rsidRPr="00644986">
        <w:rPr>
          <w:rFonts w:eastAsia="Calibri"/>
          <w:sz w:val="28"/>
          <w:szCs w:val="28"/>
          <w:lang w:eastAsia="en-US"/>
        </w:rPr>
        <w:t>ра состояния системы, которая строи</w:t>
      </w:r>
      <w:r w:rsidR="001C430B" w:rsidRPr="00644986">
        <w:rPr>
          <w:rFonts w:eastAsia="Calibri"/>
          <w:sz w:val="28"/>
          <w:szCs w:val="28"/>
          <w:lang w:eastAsia="en-US"/>
        </w:rPr>
        <w:t xml:space="preserve">тся на основе определённой выше </w:t>
      </w:r>
      <w:r w:rsidRPr="00644986">
        <w:rPr>
          <w:rFonts w:eastAsia="Calibri"/>
          <w:sz w:val="28"/>
          <w:szCs w:val="28"/>
          <w:lang w:eastAsia="en-US"/>
        </w:rPr>
        <w:t>измерительной информации;</w:t>
      </w:r>
    </w:p>
    <w:p w:rsidR="00904720" w:rsidRPr="00644986" w:rsidRDefault="00904720" w:rsidP="00644986">
      <w:pPr>
        <w:spacing w:after="160" w:line="360" w:lineRule="auto"/>
        <w:ind w:firstLine="851"/>
        <w:jc w:val="both"/>
        <w:rPr>
          <w:rFonts w:eastAsia="Calibri"/>
          <w:sz w:val="28"/>
          <w:szCs w:val="28"/>
          <w:lang w:eastAsia="en-US"/>
        </w:rPr>
      </w:pPr>
      <w:r w:rsidRPr="00644986">
        <w:rPr>
          <w:rFonts w:eastAsia="Calibri"/>
          <w:sz w:val="28"/>
          <w:szCs w:val="28"/>
          <w:lang w:eastAsia="en-US"/>
        </w:rPr>
        <w:t>4) анализ устойчивости нелинейной сист</w:t>
      </w:r>
      <w:r w:rsidR="001C430B" w:rsidRPr="00644986">
        <w:rPr>
          <w:rFonts w:eastAsia="Calibri"/>
          <w:sz w:val="28"/>
          <w:szCs w:val="28"/>
          <w:lang w:eastAsia="en-US"/>
        </w:rPr>
        <w:t>емы, замкнутой выбранным линей</w:t>
      </w:r>
      <w:r w:rsidR="006E1B42" w:rsidRPr="00644986">
        <w:rPr>
          <w:rFonts w:eastAsia="Calibri"/>
          <w:sz w:val="28"/>
          <w:szCs w:val="28"/>
          <w:lang w:eastAsia="en-US"/>
        </w:rPr>
        <w:t xml:space="preserve">ным управлением </w:t>
      </w:r>
      <w:r w:rsidR="00442A5F" w:rsidRPr="00644986">
        <w:rPr>
          <w:rFonts w:eastAsia="Calibri"/>
          <w:sz w:val="28"/>
          <w:szCs w:val="28"/>
          <w:lang w:eastAsia="en-US"/>
        </w:rPr>
        <w:t>[2]</w:t>
      </w:r>
      <w:r w:rsidR="006E1B42" w:rsidRPr="00644986">
        <w:rPr>
          <w:rFonts w:eastAsia="Calibri"/>
          <w:sz w:val="28"/>
          <w:szCs w:val="28"/>
          <w:lang w:eastAsia="en-US"/>
        </w:rPr>
        <w:t>;</w:t>
      </w:r>
    </w:p>
    <w:p w:rsidR="00F13F61" w:rsidRPr="00644986" w:rsidRDefault="00EC024B" w:rsidP="00644986">
      <w:pPr>
        <w:spacing w:after="160" w:line="360" w:lineRule="auto"/>
        <w:ind w:firstLine="851"/>
        <w:jc w:val="both"/>
        <w:rPr>
          <w:rFonts w:eastAsia="Calibri"/>
          <w:b/>
          <w:sz w:val="28"/>
          <w:szCs w:val="28"/>
          <w:lang w:eastAsia="en-US"/>
        </w:rPr>
      </w:pPr>
      <w:r w:rsidRPr="00644986">
        <w:rPr>
          <w:rFonts w:eastAsia="Calibri"/>
          <w:b/>
          <w:sz w:val="28"/>
          <w:szCs w:val="28"/>
          <w:lang w:eastAsia="en-US"/>
        </w:rPr>
        <w:t>2</w:t>
      </w:r>
      <w:r w:rsidR="00E83DA5" w:rsidRPr="00644986">
        <w:rPr>
          <w:rFonts w:eastAsia="Calibri"/>
          <w:b/>
          <w:sz w:val="28"/>
          <w:szCs w:val="28"/>
          <w:lang w:eastAsia="en-US"/>
        </w:rPr>
        <w:t xml:space="preserve"> РАЗРАБОТКА</w:t>
      </w:r>
    </w:p>
    <w:p w:rsidR="00BB6686" w:rsidRPr="00644986" w:rsidRDefault="00EC024B" w:rsidP="00644986">
      <w:pPr>
        <w:spacing w:after="160" w:line="360" w:lineRule="auto"/>
        <w:ind w:firstLine="851"/>
        <w:jc w:val="both"/>
        <w:rPr>
          <w:rFonts w:eastAsia="Calibri"/>
          <w:sz w:val="28"/>
          <w:szCs w:val="28"/>
          <w:lang w:eastAsia="en-US"/>
        </w:rPr>
      </w:pPr>
      <w:r w:rsidRPr="00644986">
        <w:rPr>
          <w:rFonts w:eastAsia="Calibri"/>
          <w:sz w:val="28"/>
          <w:szCs w:val="28"/>
          <w:lang w:eastAsia="en-US"/>
        </w:rPr>
        <w:t xml:space="preserve"> </w:t>
      </w:r>
      <w:r w:rsidR="00F13F61" w:rsidRPr="00644986">
        <w:rPr>
          <w:rFonts w:eastAsia="Calibri"/>
          <w:sz w:val="28"/>
          <w:szCs w:val="28"/>
          <w:lang w:eastAsia="en-US"/>
        </w:rPr>
        <w:t>Для самого анализа методов программного управления в неголономных системах было решено построить стенд для визуализации.</w:t>
      </w:r>
    </w:p>
    <w:p w:rsidR="00E83DA5" w:rsidRPr="00644986" w:rsidRDefault="001E638E" w:rsidP="00644986">
      <w:pPr>
        <w:spacing w:after="160" w:line="360" w:lineRule="auto"/>
        <w:ind w:firstLine="851"/>
        <w:jc w:val="both"/>
        <w:rPr>
          <w:rFonts w:eastAsia="Calibri"/>
          <w:b/>
          <w:sz w:val="28"/>
          <w:szCs w:val="28"/>
          <w:lang w:eastAsia="en-US"/>
        </w:rPr>
      </w:pPr>
      <w:r w:rsidRPr="00644986">
        <w:rPr>
          <w:rFonts w:eastAsia="Calibri"/>
          <w:b/>
          <w:sz w:val="28"/>
          <w:szCs w:val="28"/>
          <w:lang w:eastAsia="en-US"/>
        </w:rPr>
        <w:t>2.1</w:t>
      </w:r>
      <w:r w:rsidR="00E83DA5" w:rsidRPr="00644986">
        <w:rPr>
          <w:rFonts w:eastAsia="Calibri"/>
          <w:b/>
          <w:sz w:val="28"/>
          <w:szCs w:val="28"/>
          <w:lang w:eastAsia="en-US"/>
        </w:rPr>
        <w:t xml:space="preserve"> ПРОПОРЦИОНАЛЬНО-ИНТЕГРАЛЬНО-</w:t>
      </w:r>
    </w:p>
    <w:p w:rsidR="00EC024B" w:rsidRPr="00644986" w:rsidRDefault="00E83DA5" w:rsidP="00644986">
      <w:pPr>
        <w:spacing w:after="160" w:line="360" w:lineRule="auto"/>
        <w:ind w:firstLine="851"/>
        <w:jc w:val="both"/>
        <w:rPr>
          <w:rFonts w:eastAsia="Calibri"/>
          <w:b/>
          <w:sz w:val="28"/>
          <w:szCs w:val="28"/>
          <w:lang w:eastAsia="en-US"/>
        </w:rPr>
      </w:pPr>
      <w:r w:rsidRPr="00644986">
        <w:rPr>
          <w:rFonts w:eastAsia="Calibri"/>
          <w:b/>
          <w:sz w:val="28"/>
          <w:szCs w:val="28"/>
          <w:lang w:eastAsia="en-US"/>
        </w:rPr>
        <w:t>ДИФФЕРЕНЦИРУЮЩИЙ РЕГУЛЯТОР</w:t>
      </w:r>
    </w:p>
    <w:p w:rsidR="00644986" w:rsidRDefault="00904720" w:rsidP="00644986">
      <w:pPr>
        <w:spacing w:after="160" w:line="360" w:lineRule="auto"/>
        <w:ind w:firstLine="851"/>
        <w:jc w:val="both"/>
        <w:rPr>
          <w:rFonts w:eastAsia="Calibri"/>
          <w:sz w:val="28"/>
          <w:szCs w:val="28"/>
          <w:lang w:eastAsia="en-US"/>
        </w:rPr>
      </w:pPr>
      <w:r w:rsidRPr="00644986">
        <w:rPr>
          <w:rFonts w:eastAsia="Calibri"/>
          <w:sz w:val="28"/>
          <w:szCs w:val="28"/>
          <w:lang w:eastAsia="en-US"/>
        </w:rPr>
        <w:t xml:space="preserve">Для корректного регулирования системы было решено реализовать пропорционально-интегрально-дифференцирующий (ПИД) регулятор. Это устройство в управляющем контуре с обратной связью. Используется в системах автоматического управления для формирования управляющего сигнала с целью получения необходимых точности и качества переходного </w:t>
      </w:r>
      <w:r w:rsidRPr="00644986">
        <w:rPr>
          <w:rFonts w:eastAsia="Calibri"/>
          <w:sz w:val="28"/>
          <w:szCs w:val="28"/>
          <w:lang w:eastAsia="en-US"/>
        </w:rPr>
        <w:lastRenderedPageBreak/>
        <w:t>процесса. ПИД-регулятор формирует управляющий сигнал, являющийся суммой трёх слагаемых, первое из которых пропорционально разности входного сигнала и сигнала обратной связи (сигнал рассогласования), второе — интеграл сигнала рассогласования, третье — производная сигнала рассогласования.</w:t>
      </w:r>
      <w:r w:rsidR="00644986">
        <w:rPr>
          <w:rFonts w:eastAsia="Calibri"/>
          <w:sz w:val="28"/>
          <w:szCs w:val="28"/>
          <w:lang w:eastAsia="en-US"/>
        </w:rPr>
        <w:t xml:space="preserve"> </w:t>
      </w:r>
      <w:r w:rsidRPr="00644986">
        <w:rPr>
          <w:rFonts w:eastAsia="Calibri"/>
          <w:sz w:val="28"/>
          <w:szCs w:val="28"/>
          <w:lang w:eastAsia="en-US"/>
        </w:rPr>
        <w:t xml:space="preserve">Для своей работы требует настройки 3х коэффициентов под конкретный объект, позволяющие подобрать процесс регулирования согласно требованиям. Обладая простым физическим смыслом и простой математической записью, применяется широко и часто в регуляторах температуры, регуляторах расхода газа и других системах, где требуется поддерживать некий параметр на заданном уровне, с возможными переходами между разными заданными уровнями. Разумеется, существуют более сложные регуляторы, позволяющие более точно и быстро и с меньшими </w:t>
      </w:r>
      <w:proofErr w:type="spellStart"/>
      <w:r w:rsidRPr="00644986">
        <w:rPr>
          <w:rFonts w:eastAsia="Calibri"/>
          <w:sz w:val="28"/>
          <w:szCs w:val="28"/>
          <w:lang w:eastAsia="en-US"/>
        </w:rPr>
        <w:t>перерегулированиями</w:t>
      </w:r>
      <w:proofErr w:type="spellEnd"/>
      <w:r w:rsidRPr="00644986">
        <w:rPr>
          <w:rFonts w:eastAsia="Calibri"/>
          <w:sz w:val="28"/>
          <w:szCs w:val="28"/>
          <w:lang w:eastAsia="en-US"/>
        </w:rPr>
        <w:t xml:space="preserve"> выходить на заданны</w:t>
      </w:r>
      <w:r w:rsidR="001C430B" w:rsidRPr="00644986">
        <w:rPr>
          <w:rFonts w:eastAsia="Calibri"/>
          <w:sz w:val="28"/>
          <w:szCs w:val="28"/>
          <w:lang w:eastAsia="en-US"/>
        </w:rPr>
        <w:t>е параметры, а так</w:t>
      </w:r>
      <w:r w:rsidRPr="00644986">
        <w:rPr>
          <w:rFonts w:eastAsia="Calibri"/>
          <w:sz w:val="28"/>
          <w:szCs w:val="28"/>
          <w:lang w:eastAsia="en-US"/>
        </w:rPr>
        <w:t>же учитывающие нелинейность или гистерезис регулируемого объекта, однако они обладают большей вычислительной сложностью и сложнее в настройке.</w:t>
      </w:r>
    </w:p>
    <w:p w:rsidR="00904720" w:rsidRPr="00644986" w:rsidRDefault="00904720" w:rsidP="00644986">
      <w:pPr>
        <w:spacing w:after="160" w:line="360" w:lineRule="auto"/>
        <w:jc w:val="both"/>
        <w:rPr>
          <w:rFonts w:eastAsia="Calibri"/>
          <w:sz w:val="28"/>
          <w:szCs w:val="28"/>
          <w:lang w:eastAsia="en-US"/>
        </w:rPr>
      </w:pPr>
      <w:r w:rsidRPr="00644986">
        <w:rPr>
          <w:rFonts w:eastAsia="Calibri"/>
          <w:sz w:val="28"/>
          <w:szCs w:val="28"/>
          <w:lang w:eastAsia="en-US"/>
        </w:rPr>
        <w:t>Несмотря на свою простоту как физического смысла, так и математической записи:</w:t>
      </w:r>
    </w:p>
    <w:p w:rsidR="00904720" w:rsidRPr="00644986" w:rsidRDefault="001C430B" w:rsidP="00644986">
      <w:pPr>
        <w:spacing w:after="160" w:line="360" w:lineRule="auto"/>
        <w:ind w:firstLine="851"/>
        <w:jc w:val="both"/>
        <w:rPr>
          <w:rFonts w:eastAsia="Calibri"/>
          <w:sz w:val="28"/>
          <w:szCs w:val="28"/>
          <w:lang w:eastAsia="en-US"/>
        </w:rPr>
      </w:pPr>
      <w:r w:rsidRPr="00644986">
        <w:rPr>
          <w:rFonts w:eastAsia="Calibri"/>
          <w:noProof/>
          <w:sz w:val="28"/>
          <w:szCs w:val="28"/>
        </w:rPr>
        <w:drawing>
          <wp:inline distT="0" distB="0" distL="0" distR="0">
            <wp:extent cx="4133850" cy="5810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4c3050cb0806a85cae4d1d8ab9b9213.png"/>
                    <pic:cNvPicPr/>
                  </pic:nvPicPr>
                  <pic:blipFill>
                    <a:blip r:embed="rId12">
                      <a:extLst>
                        <a:ext uri="{28A0092B-C50C-407E-A947-70E740481C1C}">
                          <a14:useLocalDpi xmlns:a14="http://schemas.microsoft.com/office/drawing/2010/main" val="0"/>
                        </a:ext>
                      </a:extLst>
                    </a:blip>
                    <a:stretch>
                      <a:fillRect/>
                    </a:stretch>
                  </pic:blipFill>
                  <pic:spPr>
                    <a:xfrm>
                      <a:off x="0" y="0"/>
                      <a:ext cx="4133850" cy="581025"/>
                    </a:xfrm>
                    <a:prstGeom prst="rect">
                      <a:avLst/>
                    </a:prstGeom>
                  </pic:spPr>
                </pic:pic>
              </a:graphicData>
            </a:graphic>
          </wp:inline>
        </w:drawing>
      </w:r>
      <w:r w:rsidR="00904720" w:rsidRPr="00644986">
        <w:rPr>
          <w:rFonts w:eastAsia="Calibri"/>
          <w:sz w:val="28"/>
          <w:szCs w:val="28"/>
          <w:lang w:eastAsia="en-US"/>
        </w:rPr>
        <w:t xml:space="preserve"> </w:t>
      </w:r>
    </w:p>
    <w:p w:rsidR="00EC024B" w:rsidRPr="00644986" w:rsidRDefault="002C0E60" w:rsidP="00644986">
      <w:pPr>
        <w:spacing w:after="160" w:line="360" w:lineRule="auto"/>
        <w:jc w:val="both"/>
        <w:rPr>
          <w:rFonts w:eastAsia="Calibri"/>
          <w:sz w:val="28"/>
          <w:szCs w:val="28"/>
          <w:lang w:eastAsia="en-US"/>
        </w:rPr>
      </w:pPr>
      <w:r w:rsidRPr="00644986">
        <w:rPr>
          <w:rFonts w:eastAsia="Calibri"/>
          <w:sz w:val="28"/>
          <w:szCs w:val="28"/>
          <w:lang w:eastAsia="en-US"/>
        </w:rPr>
        <w:t xml:space="preserve">При </w:t>
      </w:r>
      <w:r w:rsidR="00904720" w:rsidRPr="00644986">
        <w:rPr>
          <w:rFonts w:eastAsia="Calibri"/>
          <w:sz w:val="28"/>
          <w:szCs w:val="28"/>
          <w:lang w:eastAsia="en-US"/>
        </w:rPr>
        <w:t>програм</w:t>
      </w:r>
      <w:r w:rsidRPr="00644986">
        <w:rPr>
          <w:rFonts w:eastAsia="Calibri"/>
          <w:sz w:val="28"/>
          <w:szCs w:val="28"/>
          <w:lang w:eastAsia="en-US"/>
        </w:rPr>
        <w:t>м</w:t>
      </w:r>
      <w:r w:rsidR="00904720" w:rsidRPr="00644986">
        <w:rPr>
          <w:rFonts w:eastAsia="Calibri"/>
          <w:sz w:val="28"/>
          <w:szCs w:val="28"/>
          <w:lang w:eastAsia="en-US"/>
        </w:rPr>
        <w:t>ной реализаци</w:t>
      </w:r>
      <w:r w:rsidRPr="00644986">
        <w:rPr>
          <w:rFonts w:eastAsia="Calibri"/>
          <w:sz w:val="28"/>
          <w:szCs w:val="28"/>
          <w:lang w:eastAsia="en-US"/>
        </w:rPr>
        <w:t>и</w:t>
      </w:r>
      <w:r w:rsidR="00904720" w:rsidRPr="00644986">
        <w:rPr>
          <w:rFonts w:eastAsia="Calibri"/>
          <w:sz w:val="28"/>
          <w:szCs w:val="28"/>
          <w:lang w:eastAsia="en-US"/>
        </w:rPr>
        <w:t xml:space="preserve"> ПИД регулятора очень часто допускают ошибки, которые встречаются даже в поверенных приборах автоматики.</w:t>
      </w:r>
      <w:r w:rsidR="00EC024B" w:rsidRPr="00644986">
        <w:rPr>
          <w:rFonts w:eastAsia="Calibri"/>
          <w:sz w:val="28"/>
          <w:szCs w:val="28"/>
          <w:lang w:eastAsia="en-US"/>
        </w:rPr>
        <w:t xml:space="preserve">           </w:t>
      </w:r>
    </w:p>
    <w:p w:rsidR="00A47856" w:rsidRPr="00644986" w:rsidRDefault="00A47856" w:rsidP="00644986">
      <w:pPr>
        <w:spacing w:after="160" w:line="360" w:lineRule="auto"/>
        <w:ind w:firstLine="851"/>
        <w:jc w:val="both"/>
        <w:rPr>
          <w:rFonts w:eastAsia="Calibri"/>
          <w:sz w:val="28"/>
          <w:szCs w:val="28"/>
          <w:lang w:eastAsia="en-US"/>
        </w:rPr>
      </w:pPr>
    </w:p>
    <w:p w:rsidR="00EC024B" w:rsidRPr="00644986" w:rsidRDefault="001E638E" w:rsidP="00644986">
      <w:pPr>
        <w:spacing w:after="160" w:line="360" w:lineRule="auto"/>
        <w:ind w:firstLine="851"/>
        <w:jc w:val="both"/>
        <w:rPr>
          <w:rFonts w:eastAsia="Calibri"/>
          <w:b/>
          <w:sz w:val="28"/>
          <w:szCs w:val="28"/>
          <w:lang w:eastAsia="en-US"/>
        </w:rPr>
      </w:pPr>
      <w:r w:rsidRPr="00644986">
        <w:rPr>
          <w:rFonts w:eastAsia="Calibri"/>
          <w:b/>
          <w:sz w:val="28"/>
          <w:szCs w:val="28"/>
          <w:lang w:eastAsia="en-US"/>
        </w:rPr>
        <w:t>2.2</w:t>
      </w:r>
      <w:r w:rsidR="00EC024B" w:rsidRPr="00644986">
        <w:rPr>
          <w:rFonts w:eastAsia="Calibri"/>
          <w:b/>
          <w:sz w:val="28"/>
          <w:szCs w:val="28"/>
          <w:lang w:eastAsia="en-US"/>
        </w:rPr>
        <w:t xml:space="preserve"> М</w:t>
      </w:r>
      <w:r w:rsidR="00B41680" w:rsidRPr="00644986">
        <w:rPr>
          <w:rFonts w:eastAsia="Calibri"/>
          <w:b/>
          <w:sz w:val="28"/>
          <w:szCs w:val="28"/>
          <w:lang w:eastAsia="en-US"/>
        </w:rPr>
        <w:t xml:space="preserve">ИКРОКОНТРОЛЛЕРЫ </w:t>
      </w:r>
      <w:r w:rsidR="00E83DA5" w:rsidRPr="00644986">
        <w:rPr>
          <w:rFonts w:eastAsia="Calibri"/>
          <w:b/>
          <w:sz w:val="28"/>
          <w:szCs w:val="28"/>
          <w:lang w:eastAsia="en-US"/>
        </w:rPr>
        <w:t>A</w:t>
      </w:r>
      <w:r w:rsidR="00B41680" w:rsidRPr="00644986">
        <w:rPr>
          <w:rFonts w:eastAsia="Calibri"/>
          <w:b/>
          <w:sz w:val="28"/>
          <w:szCs w:val="28"/>
          <w:lang w:val="en-US" w:eastAsia="en-US"/>
        </w:rPr>
        <w:t>RDUINO</w:t>
      </w:r>
      <w:r w:rsidR="00B41680" w:rsidRPr="00644986">
        <w:rPr>
          <w:rFonts w:eastAsia="Calibri"/>
          <w:b/>
          <w:sz w:val="28"/>
          <w:szCs w:val="28"/>
          <w:lang w:eastAsia="en-US"/>
        </w:rPr>
        <w:t xml:space="preserve"> </w:t>
      </w:r>
      <w:proofErr w:type="gramStart"/>
      <w:r w:rsidR="00B41680" w:rsidRPr="00644986">
        <w:rPr>
          <w:rFonts w:eastAsia="Calibri"/>
          <w:b/>
          <w:sz w:val="28"/>
          <w:szCs w:val="28"/>
          <w:lang w:eastAsia="en-US"/>
        </w:rPr>
        <w:t>И</w:t>
      </w:r>
      <w:proofErr w:type="gramEnd"/>
      <w:r w:rsidR="00E83DA5" w:rsidRPr="00644986">
        <w:rPr>
          <w:rFonts w:eastAsia="Calibri"/>
          <w:b/>
          <w:sz w:val="28"/>
          <w:szCs w:val="28"/>
          <w:lang w:eastAsia="en-US"/>
        </w:rPr>
        <w:t xml:space="preserve"> R</w:t>
      </w:r>
      <w:r w:rsidR="00B41680" w:rsidRPr="00644986">
        <w:rPr>
          <w:rFonts w:eastAsia="Calibri"/>
          <w:b/>
          <w:sz w:val="28"/>
          <w:szCs w:val="28"/>
          <w:lang w:val="en-US" w:eastAsia="en-US"/>
        </w:rPr>
        <w:t>ASPBERY</w:t>
      </w:r>
      <w:r w:rsidR="00B41680" w:rsidRPr="00644986">
        <w:rPr>
          <w:rFonts w:eastAsia="Calibri"/>
          <w:b/>
          <w:sz w:val="28"/>
          <w:szCs w:val="28"/>
          <w:lang w:eastAsia="en-US"/>
        </w:rPr>
        <w:t xml:space="preserve"> PI</w:t>
      </w:r>
      <w:r w:rsidR="00EC024B" w:rsidRPr="00644986">
        <w:rPr>
          <w:rFonts w:eastAsia="Calibri"/>
          <w:b/>
          <w:sz w:val="28"/>
          <w:szCs w:val="28"/>
          <w:lang w:eastAsia="en-US"/>
        </w:rPr>
        <w:t>.</w:t>
      </w:r>
    </w:p>
    <w:p w:rsidR="00661408" w:rsidRPr="00644986" w:rsidRDefault="00661408" w:rsidP="00644986">
      <w:pPr>
        <w:spacing w:after="160" w:line="360" w:lineRule="auto"/>
        <w:ind w:firstLine="851"/>
        <w:jc w:val="both"/>
        <w:rPr>
          <w:rFonts w:eastAsia="Calibri"/>
          <w:sz w:val="28"/>
          <w:szCs w:val="28"/>
          <w:lang w:eastAsia="en-US"/>
        </w:rPr>
      </w:pPr>
      <w:r w:rsidRPr="00644986">
        <w:rPr>
          <w:rFonts w:eastAsia="Calibri"/>
          <w:sz w:val="28"/>
          <w:szCs w:val="28"/>
          <w:lang w:eastAsia="en-US"/>
        </w:rPr>
        <w:t>Непосредственно само «общение»</w:t>
      </w:r>
      <w:r w:rsidR="002C0E60" w:rsidRPr="00644986">
        <w:rPr>
          <w:rFonts w:eastAsia="Calibri"/>
          <w:sz w:val="28"/>
          <w:szCs w:val="28"/>
          <w:lang w:eastAsia="en-US"/>
        </w:rPr>
        <w:t xml:space="preserve"> </w:t>
      </w:r>
      <w:r w:rsidRPr="00644986">
        <w:rPr>
          <w:rFonts w:eastAsia="Calibri"/>
          <w:sz w:val="28"/>
          <w:szCs w:val="28"/>
          <w:lang w:eastAsia="en-US"/>
        </w:rPr>
        <w:t xml:space="preserve">с </w:t>
      </w:r>
      <w:proofErr w:type="spellStart"/>
      <w:r w:rsidRPr="00644986">
        <w:rPr>
          <w:rFonts w:eastAsia="Calibri"/>
          <w:sz w:val="28"/>
          <w:szCs w:val="28"/>
          <w:lang w:eastAsia="en-US"/>
        </w:rPr>
        <w:t>Arduin</w:t>
      </w:r>
      <w:r w:rsidR="002C0E60" w:rsidRPr="00644986">
        <w:rPr>
          <w:rFonts w:eastAsia="Calibri"/>
          <w:sz w:val="28"/>
          <w:szCs w:val="28"/>
          <w:lang w:eastAsia="en-US"/>
        </w:rPr>
        <w:t>o</w:t>
      </w:r>
      <w:proofErr w:type="spellEnd"/>
      <w:r w:rsidR="002C0E60" w:rsidRPr="00644986">
        <w:rPr>
          <w:rFonts w:eastAsia="Calibri"/>
          <w:sz w:val="28"/>
          <w:szCs w:val="28"/>
          <w:lang w:eastAsia="en-US"/>
        </w:rPr>
        <w:t xml:space="preserve"> производилось по </w:t>
      </w:r>
      <w:proofErr w:type="spellStart"/>
      <w:r w:rsidR="002C0E60" w:rsidRPr="00644986">
        <w:rPr>
          <w:rFonts w:eastAsia="Calibri"/>
          <w:sz w:val="28"/>
          <w:szCs w:val="28"/>
          <w:lang w:eastAsia="en-US"/>
        </w:rPr>
        <w:t>serial</w:t>
      </w:r>
      <w:proofErr w:type="spellEnd"/>
      <w:r w:rsidR="002C0E60" w:rsidRPr="00644986">
        <w:rPr>
          <w:rFonts w:eastAsia="Calibri"/>
          <w:sz w:val="28"/>
          <w:szCs w:val="28"/>
          <w:lang w:eastAsia="en-US"/>
        </w:rPr>
        <w:t>-порту</w:t>
      </w:r>
      <w:r w:rsidR="00644986">
        <w:rPr>
          <w:rFonts w:eastAsia="Calibri"/>
          <w:sz w:val="28"/>
          <w:szCs w:val="28"/>
          <w:lang w:eastAsia="en-US"/>
        </w:rPr>
        <w:t xml:space="preserve"> </w:t>
      </w:r>
      <w:r w:rsidR="002C0E60" w:rsidRPr="00644986">
        <w:rPr>
          <w:rFonts w:eastAsia="Calibri"/>
          <w:sz w:val="28"/>
          <w:szCs w:val="28"/>
          <w:lang w:eastAsia="en-US"/>
        </w:rPr>
        <w:t>(</w:t>
      </w:r>
      <w:r w:rsidR="00644986">
        <w:rPr>
          <w:rFonts w:eastAsia="Calibri"/>
          <w:sz w:val="28"/>
          <w:szCs w:val="28"/>
          <w:lang w:eastAsia="en-US"/>
        </w:rPr>
        <w:t>р</w:t>
      </w:r>
      <w:r w:rsidR="002C0E60" w:rsidRPr="00644986">
        <w:rPr>
          <w:rFonts w:eastAsia="Calibri"/>
          <w:sz w:val="28"/>
          <w:szCs w:val="28"/>
          <w:lang w:eastAsia="en-US"/>
        </w:rPr>
        <w:t>исунок 4)</w:t>
      </w:r>
      <w:r w:rsidR="00644986">
        <w:rPr>
          <w:rFonts w:eastAsia="Calibri"/>
          <w:sz w:val="28"/>
          <w:szCs w:val="28"/>
          <w:lang w:eastAsia="en-US"/>
        </w:rPr>
        <w:t>.</w:t>
      </w:r>
    </w:p>
    <w:p w:rsidR="00661408" w:rsidRPr="00644986" w:rsidRDefault="00BB6686" w:rsidP="00644986">
      <w:pPr>
        <w:spacing w:after="160" w:line="360" w:lineRule="auto"/>
        <w:ind w:firstLine="851"/>
        <w:jc w:val="both"/>
        <w:rPr>
          <w:rFonts w:eastAsia="Calibri"/>
          <w:sz w:val="28"/>
          <w:szCs w:val="28"/>
          <w:lang w:eastAsia="en-US"/>
        </w:rPr>
      </w:pPr>
      <w:r w:rsidRPr="00644986">
        <w:rPr>
          <w:rFonts w:eastAsia="Calibri"/>
          <w:noProof/>
          <w:sz w:val="28"/>
          <w:szCs w:val="28"/>
        </w:rPr>
        <w:lastRenderedPageBreak/>
        <w:drawing>
          <wp:inline distT="0" distB="0" distL="0" distR="0">
            <wp:extent cx="4067175" cy="2657475"/>
            <wp:effectExtent l="0" t="0" r="9525" b="9525"/>
            <wp:docPr id="5" name="Рисунок 5" descr="C:\Users\Полина\Desktop\курсовая\Сним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ина\Desktop\курсовая\Снимок.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67175" cy="2657475"/>
                    </a:xfrm>
                    <a:prstGeom prst="rect">
                      <a:avLst/>
                    </a:prstGeom>
                    <a:noFill/>
                    <a:ln>
                      <a:noFill/>
                    </a:ln>
                  </pic:spPr>
                </pic:pic>
              </a:graphicData>
            </a:graphic>
          </wp:inline>
        </w:drawing>
      </w:r>
    </w:p>
    <w:p w:rsidR="002C0E60" w:rsidRPr="00644986" w:rsidRDefault="002C0E60" w:rsidP="00644986">
      <w:pPr>
        <w:spacing w:after="160" w:line="360" w:lineRule="auto"/>
        <w:ind w:firstLine="851"/>
        <w:jc w:val="both"/>
        <w:rPr>
          <w:rFonts w:eastAsia="Calibri"/>
          <w:sz w:val="28"/>
          <w:szCs w:val="28"/>
          <w:lang w:eastAsia="en-US"/>
        </w:rPr>
      </w:pPr>
    </w:p>
    <w:p w:rsidR="002C0E60" w:rsidRPr="00644986" w:rsidRDefault="002C0E60" w:rsidP="00644986">
      <w:pPr>
        <w:spacing w:after="160" w:line="360" w:lineRule="auto"/>
        <w:ind w:firstLine="851"/>
        <w:jc w:val="both"/>
        <w:rPr>
          <w:rFonts w:eastAsia="Calibri"/>
          <w:sz w:val="28"/>
          <w:szCs w:val="28"/>
          <w:lang w:val="en-US" w:eastAsia="en-US"/>
        </w:rPr>
      </w:pPr>
      <w:r w:rsidRPr="00644986">
        <w:rPr>
          <w:rFonts w:eastAsia="Calibri"/>
          <w:sz w:val="28"/>
          <w:szCs w:val="28"/>
          <w:lang w:eastAsia="en-US"/>
        </w:rPr>
        <w:t xml:space="preserve">Рисунок 4 – Контакт с </w:t>
      </w:r>
      <w:r w:rsidRPr="00644986">
        <w:rPr>
          <w:rFonts w:eastAsia="Calibri"/>
          <w:sz w:val="28"/>
          <w:szCs w:val="28"/>
          <w:lang w:val="en-US" w:eastAsia="en-US"/>
        </w:rPr>
        <w:t>Arduino</w:t>
      </w:r>
    </w:p>
    <w:p w:rsidR="002C0E60" w:rsidRPr="00644986" w:rsidRDefault="002C0E60" w:rsidP="00644986">
      <w:pPr>
        <w:spacing w:after="160" w:line="360" w:lineRule="auto"/>
        <w:ind w:firstLine="851"/>
        <w:jc w:val="both"/>
        <w:rPr>
          <w:rFonts w:eastAsia="Calibri"/>
          <w:sz w:val="28"/>
          <w:szCs w:val="28"/>
          <w:lang w:eastAsia="en-US"/>
        </w:rPr>
      </w:pPr>
    </w:p>
    <w:p w:rsidR="002C0E60" w:rsidRPr="00644986" w:rsidRDefault="00661408" w:rsidP="00644986">
      <w:pPr>
        <w:spacing w:after="160" w:line="360" w:lineRule="auto"/>
        <w:ind w:firstLine="851"/>
        <w:jc w:val="both"/>
        <w:rPr>
          <w:rFonts w:eastAsia="Calibri"/>
          <w:sz w:val="28"/>
          <w:szCs w:val="28"/>
          <w:lang w:eastAsia="en-US"/>
        </w:rPr>
      </w:pPr>
      <w:r w:rsidRPr="00644986">
        <w:rPr>
          <w:rFonts w:eastAsia="Calibri"/>
          <w:sz w:val="28"/>
          <w:szCs w:val="28"/>
          <w:lang w:eastAsia="en-US"/>
        </w:rPr>
        <w:t xml:space="preserve">Весь </w:t>
      </w:r>
      <w:r w:rsidR="00E83DA5" w:rsidRPr="00644986">
        <w:rPr>
          <w:rFonts w:eastAsia="Calibri"/>
          <w:sz w:val="28"/>
          <w:szCs w:val="28"/>
          <w:lang w:eastAsia="en-US"/>
        </w:rPr>
        <w:t xml:space="preserve">код был написан и запущен на </w:t>
      </w:r>
      <w:r w:rsidR="00E83DA5" w:rsidRPr="00644986">
        <w:rPr>
          <w:rFonts w:eastAsia="Calibri"/>
          <w:sz w:val="28"/>
          <w:szCs w:val="28"/>
          <w:lang w:val="en-US" w:eastAsia="en-US"/>
        </w:rPr>
        <w:t>raspberry</w:t>
      </w:r>
      <w:r w:rsidR="00E83DA5" w:rsidRPr="00644986">
        <w:rPr>
          <w:rFonts w:eastAsia="Calibri"/>
          <w:sz w:val="28"/>
          <w:szCs w:val="28"/>
          <w:lang w:eastAsia="en-US"/>
        </w:rPr>
        <w:t xml:space="preserve"> </w:t>
      </w:r>
      <w:r w:rsidR="00E83DA5" w:rsidRPr="00644986">
        <w:rPr>
          <w:rFonts w:eastAsia="Calibri"/>
          <w:sz w:val="28"/>
          <w:szCs w:val="28"/>
          <w:lang w:val="en-US" w:eastAsia="en-US"/>
        </w:rPr>
        <w:t>pi</w:t>
      </w:r>
      <w:r w:rsidRPr="00644986">
        <w:rPr>
          <w:rFonts w:eastAsia="Calibri"/>
          <w:sz w:val="28"/>
          <w:szCs w:val="28"/>
          <w:lang w:eastAsia="en-US"/>
        </w:rPr>
        <w:t xml:space="preserve">, поэтому проблем с общением по </w:t>
      </w:r>
      <w:proofErr w:type="spellStart"/>
      <w:r w:rsidRPr="00644986">
        <w:rPr>
          <w:rFonts w:eastAsia="Calibri"/>
          <w:sz w:val="28"/>
          <w:szCs w:val="28"/>
          <w:lang w:eastAsia="en-US"/>
        </w:rPr>
        <w:t>serial</w:t>
      </w:r>
      <w:proofErr w:type="spellEnd"/>
      <w:r w:rsidRPr="00644986">
        <w:rPr>
          <w:rFonts w:eastAsia="Calibri"/>
          <w:sz w:val="28"/>
          <w:szCs w:val="28"/>
          <w:lang w:eastAsia="en-US"/>
        </w:rPr>
        <w:t xml:space="preserve"> порту не было. Углы на </w:t>
      </w:r>
      <w:proofErr w:type="spellStart"/>
      <w:r w:rsidRPr="00644986">
        <w:rPr>
          <w:rFonts w:eastAsia="Calibri"/>
          <w:sz w:val="28"/>
          <w:szCs w:val="28"/>
          <w:lang w:eastAsia="en-US"/>
        </w:rPr>
        <w:t>Arduino</w:t>
      </w:r>
      <w:proofErr w:type="spellEnd"/>
      <w:r w:rsidRPr="00644986">
        <w:rPr>
          <w:rFonts w:eastAsia="Calibri"/>
          <w:sz w:val="28"/>
          <w:szCs w:val="28"/>
          <w:lang w:eastAsia="en-US"/>
        </w:rPr>
        <w:t xml:space="preserve"> посылались в виде строчки "[ANGLE_X</w:t>
      </w:r>
      <w:proofErr w:type="gramStart"/>
      <w:r w:rsidRPr="00644986">
        <w:rPr>
          <w:rFonts w:eastAsia="Calibri"/>
          <w:sz w:val="28"/>
          <w:szCs w:val="28"/>
          <w:lang w:eastAsia="en-US"/>
        </w:rPr>
        <w:t>]:[</w:t>
      </w:r>
      <w:proofErr w:type="gramEnd"/>
      <w:r w:rsidRPr="00644986">
        <w:rPr>
          <w:rFonts w:eastAsia="Calibri"/>
          <w:sz w:val="28"/>
          <w:szCs w:val="28"/>
          <w:lang w:eastAsia="en-US"/>
        </w:rPr>
        <w:t>ANGLE_Y]$", где ANGLE_X и ANGLE_Y отвечали соответственно за наклон по своей оси и менялись в пределах от -100 до 100 (углы в процентах). Чтобы отослать эту строчку, я просто прописывала в файл вида "/</w:t>
      </w:r>
      <w:proofErr w:type="spellStart"/>
      <w:r w:rsidRPr="00644986">
        <w:rPr>
          <w:rFonts w:eastAsia="Calibri"/>
          <w:sz w:val="28"/>
          <w:szCs w:val="28"/>
          <w:lang w:eastAsia="en-US"/>
        </w:rPr>
        <w:t>dev</w:t>
      </w:r>
      <w:proofErr w:type="spellEnd"/>
      <w:r w:rsidRPr="00644986">
        <w:rPr>
          <w:rFonts w:eastAsia="Calibri"/>
          <w:sz w:val="28"/>
          <w:szCs w:val="28"/>
          <w:lang w:eastAsia="en-US"/>
        </w:rPr>
        <w:t>/</w:t>
      </w:r>
      <w:proofErr w:type="gramStart"/>
      <w:r w:rsidRPr="00644986">
        <w:rPr>
          <w:rFonts w:eastAsia="Calibri"/>
          <w:sz w:val="28"/>
          <w:szCs w:val="28"/>
          <w:lang w:eastAsia="en-US"/>
        </w:rPr>
        <w:t>tty.usbmodem</w:t>
      </w:r>
      <w:proofErr w:type="gramEnd"/>
      <w:r w:rsidRPr="00644986">
        <w:rPr>
          <w:rFonts w:eastAsia="Calibri"/>
          <w:sz w:val="28"/>
          <w:szCs w:val="28"/>
          <w:lang w:eastAsia="en-US"/>
        </w:rPr>
        <w:t>1421".</w:t>
      </w:r>
      <w:r w:rsidR="00644986">
        <w:rPr>
          <w:rFonts w:eastAsia="Calibri"/>
          <w:sz w:val="28"/>
          <w:szCs w:val="28"/>
          <w:lang w:eastAsia="en-US"/>
        </w:rPr>
        <w:t xml:space="preserve"> </w:t>
      </w:r>
      <w:proofErr w:type="spellStart"/>
      <w:r w:rsidR="002C0E60" w:rsidRPr="00644986">
        <w:rPr>
          <w:rFonts w:eastAsia="Calibri"/>
          <w:sz w:val="28"/>
          <w:szCs w:val="28"/>
          <w:lang w:eastAsia="en-US"/>
        </w:rPr>
        <w:t>Arduino</w:t>
      </w:r>
      <w:proofErr w:type="spellEnd"/>
      <w:r w:rsidR="002C0E60" w:rsidRPr="00644986">
        <w:rPr>
          <w:rFonts w:eastAsia="Calibri"/>
          <w:sz w:val="28"/>
          <w:szCs w:val="28"/>
          <w:lang w:eastAsia="en-US"/>
        </w:rPr>
        <w:t xml:space="preserve"> получала по </w:t>
      </w:r>
      <w:proofErr w:type="spellStart"/>
      <w:r w:rsidR="002C0E60" w:rsidRPr="00644986">
        <w:rPr>
          <w:rFonts w:eastAsia="Calibri"/>
          <w:sz w:val="28"/>
          <w:szCs w:val="28"/>
          <w:lang w:eastAsia="en-US"/>
        </w:rPr>
        <w:t>serial</w:t>
      </w:r>
      <w:proofErr w:type="spellEnd"/>
      <w:r w:rsidR="002C0E60" w:rsidRPr="00644986">
        <w:rPr>
          <w:rFonts w:eastAsia="Calibri"/>
          <w:sz w:val="28"/>
          <w:szCs w:val="28"/>
          <w:lang w:eastAsia="en-US"/>
        </w:rPr>
        <w:t xml:space="preserve"> порту строчку и после выставляла на сервоприводах нужные углы (Рисунок 5).           </w:t>
      </w:r>
    </w:p>
    <w:p w:rsidR="00661408" w:rsidRPr="00644986" w:rsidRDefault="00661408" w:rsidP="00644986">
      <w:pPr>
        <w:spacing w:after="160" w:line="360" w:lineRule="auto"/>
        <w:ind w:firstLine="851"/>
        <w:jc w:val="both"/>
        <w:rPr>
          <w:rFonts w:eastAsia="Calibri"/>
          <w:sz w:val="28"/>
          <w:szCs w:val="28"/>
          <w:lang w:eastAsia="en-US"/>
        </w:rPr>
      </w:pPr>
      <w:r w:rsidRPr="00644986">
        <w:rPr>
          <w:noProof/>
          <w:sz w:val="28"/>
          <w:szCs w:val="28"/>
        </w:rPr>
        <w:lastRenderedPageBreak/>
        <w:drawing>
          <wp:inline distT="0" distB="0" distL="0" distR="0" wp14:anchorId="0EE50A93" wp14:editId="03D35C95">
            <wp:extent cx="5940425" cy="3363194"/>
            <wp:effectExtent l="0" t="0" r="3175" b="8890"/>
            <wp:docPr id="2" name="Рисунок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3363194"/>
                    </a:xfrm>
                    <a:prstGeom prst="rect">
                      <a:avLst/>
                    </a:prstGeom>
                    <a:noFill/>
                    <a:ln>
                      <a:noFill/>
                    </a:ln>
                  </pic:spPr>
                </pic:pic>
              </a:graphicData>
            </a:graphic>
          </wp:inline>
        </w:drawing>
      </w:r>
    </w:p>
    <w:p w:rsidR="002C0E60" w:rsidRPr="00644986" w:rsidRDefault="002C0E60" w:rsidP="00644986">
      <w:pPr>
        <w:spacing w:after="160" w:line="360" w:lineRule="auto"/>
        <w:ind w:firstLine="851"/>
        <w:jc w:val="both"/>
        <w:rPr>
          <w:rFonts w:eastAsia="Calibri"/>
          <w:sz w:val="28"/>
          <w:szCs w:val="28"/>
          <w:lang w:eastAsia="en-US"/>
        </w:rPr>
      </w:pPr>
    </w:p>
    <w:p w:rsidR="00BB6686" w:rsidRPr="00644986" w:rsidRDefault="002C0E60" w:rsidP="00644986">
      <w:pPr>
        <w:spacing w:after="160" w:line="360" w:lineRule="auto"/>
        <w:ind w:firstLine="851"/>
        <w:jc w:val="both"/>
        <w:rPr>
          <w:rFonts w:eastAsia="Calibri"/>
          <w:sz w:val="28"/>
          <w:szCs w:val="28"/>
          <w:lang w:eastAsia="en-US"/>
        </w:rPr>
      </w:pPr>
      <w:r w:rsidRPr="00644986">
        <w:rPr>
          <w:rFonts w:eastAsia="Calibri"/>
          <w:sz w:val="28"/>
          <w:szCs w:val="28"/>
          <w:lang w:eastAsia="en-US"/>
        </w:rPr>
        <w:t>Рисунок 5</w:t>
      </w:r>
      <w:r w:rsidR="006E1B42" w:rsidRPr="00644986">
        <w:rPr>
          <w:rFonts w:eastAsia="Calibri"/>
          <w:sz w:val="28"/>
          <w:szCs w:val="28"/>
          <w:lang w:eastAsia="en-US"/>
        </w:rPr>
        <w:t>- Схема подключения</w:t>
      </w:r>
    </w:p>
    <w:p w:rsidR="002C0E60" w:rsidRPr="00644986" w:rsidRDefault="002C0E60" w:rsidP="00644986">
      <w:pPr>
        <w:spacing w:after="160" w:line="360" w:lineRule="auto"/>
        <w:ind w:firstLine="851"/>
        <w:jc w:val="both"/>
        <w:rPr>
          <w:rFonts w:eastAsia="Calibri"/>
          <w:sz w:val="28"/>
          <w:szCs w:val="28"/>
          <w:lang w:eastAsia="en-US"/>
        </w:rPr>
      </w:pPr>
    </w:p>
    <w:p w:rsidR="00661408" w:rsidRPr="00644986" w:rsidRDefault="00EC024B" w:rsidP="00644986">
      <w:pPr>
        <w:spacing w:after="160" w:line="360" w:lineRule="auto"/>
        <w:ind w:firstLine="851"/>
        <w:jc w:val="both"/>
        <w:rPr>
          <w:rFonts w:eastAsia="Calibri"/>
          <w:b/>
          <w:sz w:val="28"/>
          <w:szCs w:val="28"/>
          <w:lang w:eastAsia="en-US"/>
        </w:rPr>
      </w:pPr>
      <w:r w:rsidRPr="00644986">
        <w:rPr>
          <w:rFonts w:eastAsia="Calibri"/>
          <w:b/>
          <w:sz w:val="28"/>
          <w:szCs w:val="28"/>
          <w:lang w:eastAsia="en-US"/>
        </w:rPr>
        <w:t xml:space="preserve">2.3 </w:t>
      </w:r>
      <w:r w:rsidR="00E83DA5" w:rsidRPr="00644986">
        <w:rPr>
          <w:rFonts w:eastAsia="Calibri"/>
          <w:b/>
          <w:sz w:val="28"/>
          <w:szCs w:val="28"/>
          <w:lang w:eastAsia="en-US"/>
        </w:rPr>
        <w:t>КОМПЬЮТЕРНОЕ ЗРЕНИЕ</w:t>
      </w:r>
    </w:p>
    <w:p w:rsidR="00644986" w:rsidRDefault="00BA0837" w:rsidP="00644986">
      <w:pPr>
        <w:spacing w:after="160" w:line="360" w:lineRule="auto"/>
        <w:ind w:firstLine="851"/>
        <w:jc w:val="both"/>
        <w:rPr>
          <w:sz w:val="28"/>
          <w:szCs w:val="28"/>
        </w:rPr>
      </w:pPr>
      <w:r w:rsidRPr="00644986">
        <w:rPr>
          <w:sz w:val="28"/>
          <w:szCs w:val="28"/>
        </w:rPr>
        <w:t>Мы должны помнить,</w:t>
      </w:r>
      <w:r w:rsidRPr="00644986">
        <w:rPr>
          <w:rFonts w:eastAsia="Calibri"/>
          <w:sz w:val="28"/>
          <w:szCs w:val="28"/>
          <w:lang w:eastAsia="en-US"/>
        </w:rPr>
        <w:t xml:space="preserve"> что одним из важных факторов хорошей работы системы все же является учет внешних факторов, таких как </w:t>
      </w:r>
      <w:r w:rsidRPr="00644986">
        <w:rPr>
          <w:sz w:val="28"/>
          <w:szCs w:val="28"/>
        </w:rPr>
        <w:t>сдвиг, размер, поворот</w:t>
      </w:r>
      <w:r w:rsidRPr="00644986">
        <w:rPr>
          <w:rFonts w:eastAsia="Calibri"/>
          <w:sz w:val="28"/>
          <w:szCs w:val="28"/>
          <w:lang w:eastAsia="en-US"/>
        </w:rPr>
        <w:t>, освещение объекта, чтобы ра</w:t>
      </w:r>
      <w:r w:rsidR="002C0E60" w:rsidRPr="00644986">
        <w:rPr>
          <w:rFonts w:eastAsia="Calibri"/>
          <w:sz w:val="28"/>
          <w:szCs w:val="28"/>
          <w:lang w:eastAsia="en-US"/>
        </w:rPr>
        <w:t xml:space="preserve">бота платформы не была нарушена </w:t>
      </w:r>
      <w:r w:rsidR="00442A5F" w:rsidRPr="00644986">
        <w:rPr>
          <w:rFonts w:eastAsia="Calibri"/>
          <w:sz w:val="28"/>
          <w:szCs w:val="28"/>
          <w:lang w:eastAsia="en-US"/>
        </w:rPr>
        <w:t>[6,7]</w:t>
      </w:r>
      <w:r w:rsidR="002C0E60" w:rsidRPr="00644986">
        <w:rPr>
          <w:rFonts w:eastAsia="Calibri"/>
          <w:sz w:val="28"/>
          <w:szCs w:val="28"/>
          <w:lang w:eastAsia="en-US"/>
        </w:rPr>
        <w:t>.</w:t>
      </w:r>
    </w:p>
    <w:p w:rsidR="00BC7B67" w:rsidRPr="00644986" w:rsidRDefault="00BA0837" w:rsidP="00644986">
      <w:pPr>
        <w:spacing w:after="160" w:line="360" w:lineRule="auto"/>
        <w:jc w:val="both"/>
        <w:rPr>
          <w:sz w:val="28"/>
          <w:szCs w:val="28"/>
        </w:rPr>
      </w:pPr>
      <w:r w:rsidRPr="00644986">
        <w:rPr>
          <w:sz w:val="28"/>
          <w:szCs w:val="28"/>
        </w:rPr>
        <w:t xml:space="preserve">Чтобы распознать объект </w:t>
      </w:r>
      <w:r w:rsidR="00BC7B67" w:rsidRPr="00644986">
        <w:rPr>
          <w:sz w:val="28"/>
          <w:szCs w:val="28"/>
        </w:rPr>
        <w:t>мы должны сопоставить шаблон, для этого нам необходимо:</w:t>
      </w:r>
    </w:p>
    <w:p w:rsidR="00644986" w:rsidRDefault="00644986" w:rsidP="00644986">
      <w:pPr>
        <w:spacing w:after="160" w:line="360" w:lineRule="auto"/>
        <w:ind w:firstLine="851"/>
        <w:jc w:val="both"/>
        <w:rPr>
          <w:sz w:val="28"/>
          <w:szCs w:val="28"/>
        </w:rPr>
      </w:pPr>
    </w:p>
    <w:p w:rsidR="00644986" w:rsidRDefault="00644986" w:rsidP="00644986">
      <w:pPr>
        <w:spacing w:after="160" w:line="360" w:lineRule="auto"/>
        <w:ind w:firstLine="851"/>
        <w:jc w:val="both"/>
        <w:rPr>
          <w:sz w:val="28"/>
          <w:szCs w:val="28"/>
        </w:rPr>
      </w:pPr>
    </w:p>
    <w:p w:rsidR="00644986" w:rsidRDefault="00644986" w:rsidP="00644986">
      <w:pPr>
        <w:spacing w:after="160" w:line="360" w:lineRule="auto"/>
        <w:ind w:firstLine="851"/>
        <w:jc w:val="both"/>
        <w:rPr>
          <w:sz w:val="28"/>
          <w:szCs w:val="28"/>
        </w:rPr>
      </w:pPr>
    </w:p>
    <w:p w:rsidR="00644986" w:rsidRDefault="00644986" w:rsidP="00644986">
      <w:pPr>
        <w:spacing w:after="160" w:line="360" w:lineRule="auto"/>
        <w:ind w:firstLine="851"/>
        <w:jc w:val="both"/>
        <w:rPr>
          <w:sz w:val="28"/>
          <w:szCs w:val="28"/>
        </w:rPr>
      </w:pPr>
    </w:p>
    <w:p w:rsidR="00644986" w:rsidRDefault="00644986" w:rsidP="00644986">
      <w:pPr>
        <w:spacing w:after="160" w:line="360" w:lineRule="auto"/>
        <w:ind w:firstLine="851"/>
        <w:jc w:val="both"/>
        <w:rPr>
          <w:sz w:val="28"/>
          <w:szCs w:val="28"/>
        </w:rPr>
      </w:pPr>
    </w:p>
    <w:p w:rsidR="00BC7B67" w:rsidRPr="00644986" w:rsidRDefault="00BC7B67" w:rsidP="00644986">
      <w:pPr>
        <w:spacing w:after="160" w:line="360" w:lineRule="auto"/>
        <w:ind w:firstLine="851"/>
        <w:jc w:val="both"/>
        <w:rPr>
          <w:sz w:val="28"/>
          <w:szCs w:val="28"/>
        </w:rPr>
      </w:pPr>
      <w:r w:rsidRPr="00644986">
        <w:rPr>
          <w:sz w:val="28"/>
          <w:szCs w:val="28"/>
        </w:rPr>
        <w:lastRenderedPageBreak/>
        <w:t xml:space="preserve"> </w:t>
      </w:r>
      <w:r w:rsidR="006E1B42" w:rsidRPr="00644986">
        <w:rPr>
          <w:sz w:val="28"/>
          <w:szCs w:val="28"/>
        </w:rPr>
        <w:t>-</w:t>
      </w:r>
      <w:r w:rsidRPr="00644986">
        <w:rPr>
          <w:sz w:val="28"/>
          <w:szCs w:val="28"/>
        </w:rPr>
        <w:t>Зафиксировать объект</w:t>
      </w:r>
      <w:r w:rsidR="00644986">
        <w:rPr>
          <w:sz w:val="28"/>
          <w:szCs w:val="28"/>
        </w:rPr>
        <w:t xml:space="preserve"> (рисунок 6)</w:t>
      </w:r>
    </w:p>
    <w:p w:rsidR="00644986" w:rsidRDefault="00644986" w:rsidP="00644986">
      <w:pPr>
        <w:spacing w:after="160" w:line="360" w:lineRule="auto"/>
        <w:jc w:val="both"/>
        <w:rPr>
          <w:sz w:val="28"/>
          <w:szCs w:val="28"/>
        </w:rPr>
      </w:pPr>
      <w:r>
        <w:rPr>
          <w:sz w:val="28"/>
          <w:szCs w:val="28"/>
        </w:rPr>
        <w:t xml:space="preserve">             </w:t>
      </w:r>
      <w:r w:rsidR="006E1B42" w:rsidRPr="00644986">
        <w:rPr>
          <w:sz w:val="28"/>
          <w:szCs w:val="28"/>
        </w:rPr>
        <w:t xml:space="preserve"> -</w:t>
      </w:r>
      <w:r w:rsidR="00BC7B67" w:rsidRPr="00644986">
        <w:rPr>
          <w:sz w:val="28"/>
          <w:szCs w:val="28"/>
        </w:rPr>
        <w:t>Описать объект его изображением – шаблоном (</w:t>
      </w:r>
      <w:proofErr w:type="spellStart"/>
      <w:r w:rsidR="00BC7B67" w:rsidRPr="00644986">
        <w:rPr>
          <w:sz w:val="28"/>
          <w:szCs w:val="28"/>
        </w:rPr>
        <w:t>pattern</w:t>
      </w:r>
      <w:proofErr w:type="spellEnd"/>
      <w:r w:rsidR="00BC7B67" w:rsidRPr="00644986">
        <w:rPr>
          <w:sz w:val="28"/>
          <w:szCs w:val="28"/>
        </w:rPr>
        <w:t xml:space="preserve">) </w:t>
      </w:r>
    </w:p>
    <w:p w:rsidR="00644986" w:rsidRDefault="00644986" w:rsidP="00644986">
      <w:pPr>
        <w:spacing w:after="160" w:line="360" w:lineRule="auto"/>
        <w:jc w:val="both"/>
        <w:rPr>
          <w:sz w:val="28"/>
          <w:szCs w:val="28"/>
        </w:rPr>
      </w:pPr>
    </w:p>
    <w:p w:rsidR="00BC7B67" w:rsidRPr="00644986" w:rsidRDefault="002C0E60" w:rsidP="00644986">
      <w:pPr>
        <w:spacing w:after="160" w:line="360" w:lineRule="auto"/>
        <w:jc w:val="both"/>
        <w:rPr>
          <w:sz w:val="28"/>
          <w:szCs w:val="28"/>
        </w:rPr>
      </w:pPr>
      <w:r w:rsidRPr="00644986">
        <w:rPr>
          <w:noProof/>
          <w:sz w:val="28"/>
          <w:szCs w:val="28"/>
        </w:rPr>
        <w:drawing>
          <wp:inline distT="0" distB="0" distL="0" distR="0" wp14:anchorId="43A35F6A" wp14:editId="6D903980">
            <wp:extent cx="4094328" cy="3739159"/>
            <wp:effectExtent l="0" t="0" r="190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11111111.JPG"/>
                    <pic:cNvPicPr/>
                  </pic:nvPicPr>
                  <pic:blipFill>
                    <a:blip r:embed="rId15">
                      <a:extLst>
                        <a:ext uri="{28A0092B-C50C-407E-A947-70E740481C1C}">
                          <a14:useLocalDpi xmlns:a14="http://schemas.microsoft.com/office/drawing/2010/main" val="0"/>
                        </a:ext>
                      </a:extLst>
                    </a:blip>
                    <a:stretch>
                      <a:fillRect/>
                    </a:stretch>
                  </pic:blipFill>
                  <pic:spPr>
                    <a:xfrm>
                      <a:off x="0" y="0"/>
                      <a:ext cx="4117859" cy="3760649"/>
                    </a:xfrm>
                    <a:prstGeom prst="rect">
                      <a:avLst/>
                    </a:prstGeom>
                  </pic:spPr>
                </pic:pic>
              </a:graphicData>
            </a:graphic>
          </wp:inline>
        </w:drawing>
      </w:r>
    </w:p>
    <w:p w:rsidR="00DD2F3A" w:rsidRPr="00644986" w:rsidRDefault="00DD2F3A" w:rsidP="00644986">
      <w:pPr>
        <w:spacing w:after="160" w:line="360" w:lineRule="auto"/>
        <w:ind w:firstLine="851"/>
        <w:jc w:val="both"/>
        <w:rPr>
          <w:sz w:val="28"/>
          <w:szCs w:val="28"/>
        </w:rPr>
      </w:pPr>
    </w:p>
    <w:p w:rsidR="002C0E60" w:rsidRDefault="002C0E60" w:rsidP="00644986">
      <w:pPr>
        <w:spacing w:after="160" w:line="360" w:lineRule="auto"/>
        <w:ind w:firstLine="851"/>
        <w:jc w:val="both"/>
        <w:rPr>
          <w:sz w:val="28"/>
          <w:szCs w:val="28"/>
        </w:rPr>
      </w:pPr>
      <w:r w:rsidRPr="00644986">
        <w:rPr>
          <w:sz w:val="28"/>
          <w:szCs w:val="28"/>
        </w:rPr>
        <w:t>Рисунок 6 –Баланс</w:t>
      </w:r>
    </w:p>
    <w:p w:rsidR="00644986" w:rsidRPr="00644986" w:rsidRDefault="00644986" w:rsidP="00644986">
      <w:pPr>
        <w:spacing w:after="160" w:line="360" w:lineRule="auto"/>
        <w:ind w:firstLine="851"/>
        <w:jc w:val="both"/>
        <w:rPr>
          <w:sz w:val="28"/>
          <w:szCs w:val="28"/>
        </w:rPr>
      </w:pPr>
    </w:p>
    <w:p w:rsidR="00644986" w:rsidRDefault="00644986" w:rsidP="00644986">
      <w:pPr>
        <w:spacing w:after="160" w:line="360" w:lineRule="auto"/>
        <w:ind w:firstLine="851"/>
        <w:jc w:val="both"/>
        <w:rPr>
          <w:sz w:val="28"/>
          <w:szCs w:val="28"/>
        </w:rPr>
      </w:pPr>
    </w:p>
    <w:p w:rsidR="00644986" w:rsidRDefault="00644986" w:rsidP="00644986">
      <w:pPr>
        <w:spacing w:after="160" w:line="360" w:lineRule="auto"/>
        <w:ind w:firstLine="851"/>
        <w:jc w:val="both"/>
        <w:rPr>
          <w:sz w:val="28"/>
          <w:szCs w:val="28"/>
        </w:rPr>
      </w:pPr>
    </w:p>
    <w:p w:rsidR="00644986" w:rsidRDefault="00644986" w:rsidP="00644986">
      <w:pPr>
        <w:spacing w:after="160" w:line="360" w:lineRule="auto"/>
        <w:ind w:firstLine="851"/>
        <w:jc w:val="both"/>
        <w:rPr>
          <w:sz w:val="28"/>
          <w:szCs w:val="28"/>
        </w:rPr>
      </w:pPr>
    </w:p>
    <w:p w:rsidR="00644986" w:rsidRDefault="00644986" w:rsidP="00644986">
      <w:pPr>
        <w:spacing w:after="160" w:line="360" w:lineRule="auto"/>
        <w:ind w:firstLine="851"/>
        <w:jc w:val="both"/>
        <w:rPr>
          <w:sz w:val="28"/>
          <w:szCs w:val="28"/>
        </w:rPr>
      </w:pPr>
    </w:p>
    <w:p w:rsidR="00644986" w:rsidRDefault="00644986" w:rsidP="00644986">
      <w:pPr>
        <w:spacing w:after="160" w:line="360" w:lineRule="auto"/>
        <w:ind w:firstLine="851"/>
        <w:jc w:val="both"/>
        <w:rPr>
          <w:sz w:val="28"/>
          <w:szCs w:val="28"/>
        </w:rPr>
      </w:pPr>
    </w:p>
    <w:p w:rsidR="00644986" w:rsidRDefault="00644986" w:rsidP="00644986">
      <w:pPr>
        <w:spacing w:after="160" w:line="360" w:lineRule="auto"/>
        <w:ind w:firstLine="851"/>
        <w:jc w:val="both"/>
        <w:rPr>
          <w:sz w:val="28"/>
          <w:szCs w:val="28"/>
        </w:rPr>
      </w:pPr>
    </w:p>
    <w:p w:rsidR="00644986" w:rsidRDefault="00644986" w:rsidP="00644986">
      <w:pPr>
        <w:spacing w:after="160" w:line="360" w:lineRule="auto"/>
        <w:ind w:firstLine="851"/>
        <w:jc w:val="both"/>
        <w:rPr>
          <w:sz w:val="28"/>
          <w:szCs w:val="28"/>
        </w:rPr>
      </w:pPr>
    </w:p>
    <w:p w:rsidR="00644986" w:rsidRDefault="00644986" w:rsidP="00644986">
      <w:pPr>
        <w:spacing w:after="160" w:line="360" w:lineRule="auto"/>
        <w:ind w:firstLine="851"/>
        <w:jc w:val="both"/>
        <w:rPr>
          <w:sz w:val="28"/>
          <w:szCs w:val="28"/>
        </w:rPr>
      </w:pPr>
    </w:p>
    <w:p w:rsidR="00644986" w:rsidRDefault="00644986" w:rsidP="00644986">
      <w:pPr>
        <w:spacing w:after="160" w:line="360" w:lineRule="auto"/>
        <w:ind w:firstLine="851"/>
        <w:jc w:val="both"/>
        <w:rPr>
          <w:sz w:val="28"/>
          <w:szCs w:val="28"/>
        </w:rPr>
      </w:pPr>
    </w:p>
    <w:p w:rsidR="00644986" w:rsidRDefault="00644986" w:rsidP="00644986">
      <w:pPr>
        <w:spacing w:after="160" w:line="360" w:lineRule="auto"/>
        <w:ind w:firstLine="851"/>
        <w:jc w:val="both"/>
        <w:rPr>
          <w:sz w:val="28"/>
          <w:szCs w:val="28"/>
        </w:rPr>
      </w:pPr>
    </w:p>
    <w:p w:rsidR="00644986" w:rsidRDefault="00644986" w:rsidP="00644986">
      <w:pPr>
        <w:spacing w:after="160" w:line="360" w:lineRule="auto"/>
        <w:ind w:firstLine="851"/>
        <w:jc w:val="both"/>
        <w:rPr>
          <w:sz w:val="28"/>
          <w:szCs w:val="28"/>
        </w:rPr>
      </w:pPr>
    </w:p>
    <w:p w:rsidR="002C0E60" w:rsidRDefault="002C0E60" w:rsidP="00644986">
      <w:pPr>
        <w:spacing w:after="160" w:line="360" w:lineRule="auto"/>
        <w:ind w:firstLine="851"/>
        <w:jc w:val="both"/>
        <w:rPr>
          <w:sz w:val="28"/>
          <w:szCs w:val="28"/>
        </w:rPr>
      </w:pPr>
      <w:r w:rsidRPr="00644986">
        <w:rPr>
          <w:sz w:val="28"/>
          <w:szCs w:val="28"/>
        </w:rPr>
        <w:t xml:space="preserve">-Находим объект в </w:t>
      </w:r>
      <w:proofErr w:type="gramStart"/>
      <w:r w:rsidRPr="00644986">
        <w:rPr>
          <w:sz w:val="28"/>
          <w:szCs w:val="28"/>
        </w:rPr>
        <w:t>изображении</w:t>
      </w:r>
      <w:r w:rsidR="00644986">
        <w:rPr>
          <w:sz w:val="28"/>
          <w:szCs w:val="28"/>
        </w:rPr>
        <w:t xml:space="preserve">  (</w:t>
      </w:r>
      <w:proofErr w:type="gramEnd"/>
      <w:r w:rsidR="00644986">
        <w:rPr>
          <w:sz w:val="28"/>
          <w:szCs w:val="28"/>
        </w:rPr>
        <w:t>р</w:t>
      </w:r>
      <w:r w:rsidRPr="00644986">
        <w:rPr>
          <w:sz w:val="28"/>
          <w:szCs w:val="28"/>
        </w:rPr>
        <w:t>исунок  7)</w:t>
      </w:r>
    </w:p>
    <w:p w:rsidR="00644986" w:rsidRPr="00644986" w:rsidRDefault="00644986" w:rsidP="00644986">
      <w:pPr>
        <w:spacing w:after="160" w:line="360" w:lineRule="auto"/>
        <w:ind w:firstLine="851"/>
        <w:jc w:val="both"/>
        <w:rPr>
          <w:sz w:val="28"/>
          <w:szCs w:val="28"/>
        </w:rPr>
      </w:pPr>
    </w:p>
    <w:p w:rsidR="002C0E60" w:rsidRDefault="002C0E60" w:rsidP="00644986">
      <w:pPr>
        <w:spacing w:after="160" w:line="360" w:lineRule="auto"/>
        <w:ind w:firstLine="851"/>
        <w:jc w:val="both"/>
        <w:rPr>
          <w:sz w:val="28"/>
          <w:szCs w:val="28"/>
        </w:rPr>
      </w:pPr>
      <w:r w:rsidRPr="00644986">
        <w:rPr>
          <w:noProof/>
          <w:sz w:val="28"/>
          <w:szCs w:val="28"/>
        </w:rPr>
        <w:drawing>
          <wp:inline distT="0" distB="0" distL="0" distR="0" wp14:anchorId="041A82A9" wp14:editId="08134512">
            <wp:extent cx="3521122" cy="4784485"/>
            <wp:effectExtent l="0" t="0" r="317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2.JPG"/>
                    <pic:cNvPicPr/>
                  </pic:nvPicPr>
                  <pic:blipFill>
                    <a:blip r:embed="rId16">
                      <a:extLst>
                        <a:ext uri="{28A0092B-C50C-407E-A947-70E740481C1C}">
                          <a14:useLocalDpi xmlns:a14="http://schemas.microsoft.com/office/drawing/2010/main" val="0"/>
                        </a:ext>
                      </a:extLst>
                    </a:blip>
                    <a:stretch>
                      <a:fillRect/>
                    </a:stretch>
                  </pic:blipFill>
                  <pic:spPr>
                    <a:xfrm>
                      <a:off x="0" y="0"/>
                      <a:ext cx="3605689" cy="4899394"/>
                    </a:xfrm>
                    <a:prstGeom prst="rect">
                      <a:avLst/>
                    </a:prstGeom>
                  </pic:spPr>
                </pic:pic>
              </a:graphicData>
            </a:graphic>
          </wp:inline>
        </w:drawing>
      </w:r>
      <w:r w:rsidR="00BC7B67" w:rsidRPr="00644986">
        <w:rPr>
          <w:sz w:val="28"/>
          <w:szCs w:val="28"/>
        </w:rPr>
        <w:t xml:space="preserve"> </w:t>
      </w:r>
    </w:p>
    <w:p w:rsidR="00644986" w:rsidRPr="00644986" w:rsidRDefault="00644986" w:rsidP="00644986">
      <w:pPr>
        <w:spacing w:after="160" w:line="360" w:lineRule="auto"/>
        <w:ind w:firstLine="851"/>
        <w:jc w:val="both"/>
        <w:rPr>
          <w:sz w:val="28"/>
          <w:szCs w:val="28"/>
        </w:rPr>
      </w:pPr>
    </w:p>
    <w:p w:rsidR="002C0E60" w:rsidRDefault="002C0E60" w:rsidP="00644986">
      <w:pPr>
        <w:spacing w:after="160" w:line="360" w:lineRule="auto"/>
        <w:ind w:firstLine="851"/>
        <w:jc w:val="both"/>
        <w:rPr>
          <w:sz w:val="28"/>
          <w:szCs w:val="28"/>
        </w:rPr>
      </w:pPr>
      <w:r w:rsidRPr="00644986">
        <w:rPr>
          <w:sz w:val="28"/>
          <w:szCs w:val="28"/>
        </w:rPr>
        <w:t xml:space="preserve">Рисунок 7 </w:t>
      </w:r>
      <w:r w:rsidR="00644986">
        <w:rPr>
          <w:sz w:val="28"/>
          <w:szCs w:val="28"/>
        </w:rPr>
        <w:t>–</w:t>
      </w:r>
      <w:r w:rsidRPr="00644986">
        <w:rPr>
          <w:sz w:val="28"/>
          <w:szCs w:val="28"/>
        </w:rPr>
        <w:t xml:space="preserve"> Поиск</w:t>
      </w:r>
    </w:p>
    <w:p w:rsidR="00644986" w:rsidRPr="00644986" w:rsidRDefault="00644986" w:rsidP="00644986">
      <w:pPr>
        <w:spacing w:after="160" w:line="360" w:lineRule="auto"/>
        <w:ind w:firstLine="851"/>
        <w:jc w:val="both"/>
        <w:rPr>
          <w:sz w:val="28"/>
          <w:szCs w:val="28"/>
        </w:rPr>
      </w:pPr>
    </w:p>
    <w:p w:rsidR="00BC7B67" w:rsidRPr="00644986" w:rsidRDefault="006E1B42" w:rsidP="00644986">
      <w:pPr>
        <w:spacing w:after="160" w:line="360" w:lineRule="auto"/>
        <w:ind w:firstLine="851"/>
        <w:jc w:val="both"/>
        <w:rPr>
          <w:sz w:val="28"/>
          <w:szCs w:val="28"/>
        </w:rPr>
      </w:pPr>
      <w:r w:rsidRPr="00644986">
        <w:rPr>
          <w:sz w:val="28"/>
          <w:szCs w:val="28"/>
        </w:rPr>
        <w:t>-</w:t>
      </w:r>
      <w:r w:rsidR="00BA0837" w:rsidRPr="00644986">
        <w:rPr>
          <w:sz w:val="28"/>
          <w:szCs w:val="28"/>
        </w:rPr>
        <w:t>Ограничиваем</w:t>
      </w:r>
      <w:r w:rsidR="00BC7B67" w:rsidRPr="00644986">
        <w:rPr>
          <w:sz w:val="28"/>
          <w:szCs w:val="28"/>
        </w:rPr>
        <w:t xml:space="preserve"> возможные преобразования (внешние) </w:t>
      </w:r>
    </w:p>
    <w:p w:rsidR="00BC7B67" w:rsidRDefault="002C0E60" w:rsidP="00644986">
      <w:pPr>
        <w:spacing w:after="160" w:line="360" w:lineRule="auto"/>
        <w:ind w:firstLine="851"/>
        <w:jc w:val="both"/>
        <w:rPr>
          <w:sz w:val="28"/>
          <w:szCs w:val="28"/>
        </w:rPr>
      </w:pPr>
      <w:r w:rsidRPr="00644986">
        <w:rPr>
          <w:sz w:val="28"/>
          <w:szCs w:val="28"/>
        </w:rPr>
        <w:lastRenderedPageBreak/>
        <w:t xml:space="preserve">           </w:t>
      </w:r>
      <w:r w:rsidR="006E1B42" w:rsidRPr="00644986">
        <w:rPr>
          <w:sz w:val="28"/>
          <w:szCs w:val="28"/>
        </w:rPr>
        <w:t>-</w:t>
      </w:r>
      <w:r w:rsidR="00BC7B67" w:rsidRPr="00644986">
        <w:rPr>
          <w:sz w:val="28"/>
          <w:szCs w:val="28"/>
        </w:rPr>
        <w:t xml:space="preserve">Будем искать объект в изображении путём </w:t>
      </w:r>
      <w:proofErr w:type="spellStart"/>
      <w:r w:rsidR="00BC7B67" w:rsidRPr="00644986">
        <w:rPr>
          <w:sz w:val="28"/>
          <w:szCs w:val="28"/>
        </w:rPr>
        <w:t>попиксельного</w:t>
      </w:r>
      <w:proofErr w:type="spellEnd"/>
      <w:r w:rsidR="00BC7B67" w:rsidRPr="00644986">
        <w:rPr>
          <w:sz w:val="28"/>
          <w:szCs w:val="28"/>
        </w:rPr>
        <w:t xml:space="preserve"> сравнения шаблона</w:t>
      </w:r>
      <w:r w:rsidRPr="00644986">
        <w:rPr>
          <w:sz w:val="28"/>
          <w:szCs w:val="28"/>
        </w:rPr>
        <w:t xml:space="preserve"> и всех фрагментов изображения</w:t>
      </w:r>
      <w:r w:rsidR="00644986">
        <w:rPr>
          <w:sz w:val="28"/>
          <w:szCs w:val="28"/>
        </w:rPr>
        <w:t xml:space="preserve"> </w:t>
      </w:r>
      <w:r w:rsidRPr="00644986">
        <w:rPr>
          <w:sz w:val="28"/>
          <w:szCs w:val="28"/>
        </w:rPr>
        <w:t>(</w:t>
      </w:r>
      <w:r w:rsidR="00644986">
        <w:rPr>
          <w:sz w:val="28"/>
          <w:szCs w:val="28"/>
        </w:rPr>
        <w:t>р</w:t>
      </w:r>
      <w:r w:rsidRPr="00644986">
        <w:rPr>
          <w:sz w:val="28"/>
          <w:szCs w:val="28"/>
        </w:rPr>
        <w:t>исунок 8).</w:t>
      </w:r>
    </w:p>
    <w:p w:rsidR="00644986" w:rsidRPr="00644986" w:rsidRDefault="00644986" w:rsidP="00644986">
      <w:pPr>
        <w:spacing w:after="160" w:line="360" w:lineRule="auto"/>
        <w:ind w:firstLine="851"/>
        <w:jc w:val="both"/>
        <w:rPr>
          <w:sz w:val="28"/>
          <w:szCs w:val="28"/>
        </w:rPr>
      </w:pPr>
    </w:p>
    <w:p w:rsidR="00FB431C" w:rsidRPr="00644986" w:rsidRDefault="00FB431C" w:rsidP="00644986">
      <w:pPr>
        <w:spacing w:after="160" w:line="360" w:lineRule="auto"/>
        <w:ind w:firstLine="851"/>
        <w:jc w:val="both"/>
        <w:rPr>
          <w:sz w:val="28"/>
          <w:szCs w:val="28"/>
        </w:rPr>
      </w:pPr>
      <w:r w:rsidRPr="00644986">
        <w:rPr>
          <w:noProof/>
          <w:sz w:val="28"/>
          <w:szCs w:val="28"/>
        </w:rPr>
        <w:drawing>
          <wp:inline distT="0" distB="0" distL="0" distR="0">
            <wp:extent cx="5305425" cy="3950662"/>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33.JPG"/>
                    <pic:cNvPicPr/>
                  </pic:nvPicPr>
                  <pic:blipFill>
                    <a:blip r:embed="rId17">
                      <a:extLst>
                        <a:ext uri="{28A0092B-C50C-407E-A947-70E740481C1C}">
                          <a14:useLocalDpi xmlns:a14="http://schemas.microsoft.com/office/drawing/2010/main" val="0"/>
                        </a:ext>
                      </a:extLst>
                    </a:blip>
                    <a:stretch>
                      <a:fillRect/>
                    </a:stretch>
                  </pic:blipFill>
                  <pic:spPr>
                    <a:xfrm>
                      <a:off x="0" y="0"/>
                      <a:ext cx="5306043" cy="3951122"/>
                    </a:xfrm>
                    <a:prstGeom prst="rect">
                      <a:avLst/>
                    </a:prstGeom>
                  </pic:spPr>
                </pic:pic>
              </a:graphicData>
            </a:graphic>
          </wp:inline>
        </w:drawing>
      </w:r>
    </w:p>
    <w:p w:rsidR="002C0E60" w:rsidRPr="00644986" w:rsidRDefault="002C0E60" w:rsidP="00644986">
      <w:pPr>
        <w:spacing w:after="160" w:line="360" w:lineRule="auto"/>
        <w:ind w:firstLine="851"/>
        <w:jc w:val="both"/>
        <w:rPr>
          <w:sz w:val="28"/>
          <w:szCs w:val="28"/>
        </w:rPr>
      </w:pPr>
    </w:p>
    <w:p w:rsidR="002C0E60" w:rsidRPr="00644986" w:rsidRDefault="002C0E60" w:rsidP="00644986">
      <w:pPr>
        <w:spacing w:after="160" w:line="360" w:lineRule="auto"/>
        <w:ind w:firstLine="851"/>
        <w:jc w:val="both"/>
        <w:rPr>
          <w:sz w:val="28"/>
          <w:szCs w:val="28"/>
        </w:rPr>
      </w:pPr>
      <w:r w:rsidRPr="00644986">
        <w:rPr>
          <w:sz w:val="28"/>
          <w:szCs w:val="28"/>
        </w:rPr>
        <w:t>Рисунок 8 – Сравнение</w:t>
      </w:r>
    </w:p>
    <w:p w:rsidR="00644986" w:rsidRDefault="00644986" w:rsidP="00644986">
      <w:pPr>
        <w:spacing w:after="160" w:line="360" w:lineRule="auto"/>
        <w:ind w:firstLine="851"/>
        <w:jc w:val="both"/>
        <w:rPr>
          <w:sz w:val="28"/>
          <w:szCs w:val="28"/>
        </w:rPr>
      </w:pPr>
    </w:p>
    <w:p w:rsidR="00BA0837" w:rsidRPr="00644986" w:rsidRDefault="00BA0837" w:rsidP="00644986">
      <w:pPr>
        <w:spacing w:after="160" w:line="360" w:lineRule="auto"/>
        <w:ind w:firstLine="851"/>
        <w:jc w:val="both"/>
        <w:rPr>
          <w:sz w:val="28"/>
          <w:szCs w:val="28"/>
        </w:rPr>
      </w:pPr>
      <w:r w:rsidRPr="00644986">
        <w:rPr>
          <w:sz w:val="28"/>
          <w:szCs w:val="28"/>
        </w:rPr>
        <w:t>Само нахождение объекта мы делаем в несколько этапов:</w:t>
      </w:r>
    </w:p>
    <w:p w:rsidR="00BA0837" w:rsidRPr="00644986" w:rsidRDefault="006E1B42" w:rsidP="00644986">
      <w:pPr>
        <w:pStyle w:val="a3"/>
        <w:numPr>
          <w:ilvl w:val="0"/>
          <w:numId w:val="5"/>
        </w:numPr>
        <w:spacing w:after="160" w:line="360" w:lineRule="auto"/>
        <w:jc w:val="both"/>
        <w:rPr>
          <w:sz w:val="28"/>
          <w:szCs w:val="28"/>
        </w:rPr>
      </w:pPr>
      <w:r w:rsidRPr="00644986">
        <w:rPr>
          <w:sz w:val="28"/>
          <w:szCs w:val="28"/>
        </w:rPr>
        <w:t xml:space="preserve">- </w:t>
      </w:r>
      <w:r w:rsidR="00BA0837" w:rsidRPr="00644986">
        <w:rPr>
          <w:sz w:val="28"/>
          <w:szCs w:val="28"/>
        </w:rPr>
        <w:t>Шаг</w:t>
      </w:r>
      <w:r w:rsidRPr="00644986">
        <w:rPr>
          <w:sz w:val="28"/>
          <w:szCs w:val="28"/>
        </w:rPr>
        <w:t xml:space="preserve"> </w:t>
      </w:r>
      <w:r w:rsidR="00BA0837" w:rsidRPr="00644986">
        <w:rPr>
          <w:sz w:val="28"/>
          <w:szCs w:val="28"/>
        </w:rPr>
        <w:t>1. Убираем цвет и превращаем изображение в матрицу яркости.</w:t>
      </w:r>
    </w:p>
    <w:p w:rsidR="00BA0837" w:rsidRPr="00644986" w:rsidRDefault="006E1B42" w:rsidP="00644986">
      <w:pPr>
        <w:pStyle w:val="a3"/>
        <w:numPr>
          <w:ilvl w:val="0"/>
          <w:numId w:val="5"/>
        </w:numPr>
        <w:spacing w:after="160" w:line="360" w:lineRule="auto"/>
        <w:jc w:val="both"/>
        <w:rPr>
          <w:sz w:val="28"/>
          <w:szCs w:val="28"/>
        </w:rPr>
      </w:pPr>
      <w:r w:rsidRPr="00644986">
        <w:rPr>
          <w:sz w:val="28"/>
          <w:szCs w:val="28"/>
        </w:rPr>
        <w:t xml:space="preserve">-Шаг </w:t>
      </w:r>
      <w:r w:rsidR="00BA0837" w:rsidRPr="00644986">
        <w:rPr>
          <w:sz w:val="28"/>
          <w:szCs w:val="28"/>
        </w:rPr>
        <w:t>2. Накладываем на нее одну из квадратных масок — они называются признаками Хаара. Проходимся с ней по всему изображению, меняя положение и размер.</w:t>
      </w:r>
    </w:p>
    <w:p w:rsidR="00BA0837" w:rsidRPr="00644986" w:rsidRDefault="006E1B42" w:rsidP="00644986">
      <w:pPr>
        <w:pStyle w:val="a3"/>
        <w:numPr>
          <w:ilvl w:val="0"/>
          <w:numId w:val="5"/>
        </w:numPr>
        <w:spacing w:after="160" w:line="360" w:lineRule="auto"/>
        <w:jc w:val="both"/>
        <w:rPr>
          <w:sz w:val="28"/>
          <w:szCs w:val="28"/>
        </w:rPr>
      </w:pPr>
      <w:r w:rsidRPr="00644986">
        <w:rPr>
          <w:sz w:val="28"/>
          <w:szCs w:val="28"/>
        </w:rPr>
        <w:t>-</w:t>
      </w:r>
      <w:r w:rsidR="00BA0837" w:rsidRPr="00644986">
        <w:rPr>
          <w:sz w:val="28"/>
          <w:szCs w:val="28"/>
        </w:rPr>
        <w:t xml:space="preserve">Шаг 3. Складываем цифровые значения яркости из тех ячеек матрицы, которые попали под белую часть маски, и вычитаем из </w:t>
      </w:r>
      <w:r w:rsidR="00BA0837" w:rsidRPr="00644986">
        <w:rPr>
          <w:sz w:val="28"/>
          <w:szCs w:val="28"/>
        </w:rPr>
        <w:lastRenderedPageBreak/>
        <w:t>них те значения, что попали под черную часть. Если хотя бы в одном из случаев разность белых и черных областей оказалась выше определенного порога, берем эту область изображения в дальнейшую работу. Если нет — забываем про нее, здесь лица нет.</w:t>
      </w:r>
    </w:p>
    <w:p w:rsidR="00BA0837" w:rsidRDefault="006E1B42" w:rsidP="00644986">
      <w:pPr>
        <w:pStyle w:val="a3"/>
        <w:numPr>
          <w:ilvl w:val="0"/>
          <w:numId w:val="5"/>
        </w:numPr>
        <w:spacing w:after="160" w:line="360" w:lineRule="auto"/>
        <w:jc w:val="both"/>
        <w:rPr>
          <w:sz w:val="28"/>
          <w:szCs w:val="28"/>
        </w:rPr>
      </w:pPr>
      <w:r w:rsidRPr="00644986">
        <w:rPr>
          <w:sz w:val="28"/>
          <w:szCs w:val="28"/>
        </w:rPr>
        <w:t>-</w:t>
      </w:r>
      <w:r w:rsidR="00BA0837" w:rsidRPr="00644986">
        <w:rPr>
          <w:sz w:val="28"/>
          <w:szCs w:val="28"/>
        </w:rPr>
        <w:t xml:space="preserve">Шаг 4. Повторяем с шага 2 уже с новой маской — но только в той области изображения, </w:t>
      </w:r>
      <w:r w:rsidR="002C0E60" w:rsidRPr="00644986">
        <w:rPr>
          <w:sz w:val="28"/>
          <w:szCs w:val="28"/>
        </w:rPr>
        <w:t>которая прошла первое испытание (Рисунок 9).</w:t>
      </w:r>
    </w:p>
    <w:p w:rsidR="00644986" w:rsidRPr="00644986" w:rsidRDefault="00644986" w:rsidP="00644986">
      <w:pPr>
        <w:pStyle w:val="a3"/>
        <w:spacing w:after="160" w:line="360" w:lineRule="auto"/>
        <w:ind w:left="1571"/>
        <w:jc w:val="both"/>
        <w:rPr>
          <w:sz w:val="28"/>
          <w:szCs w:val="28"/>
        </w:rPr>
      </w:pPr>
    </w:p>
    <w:p w:rsidR="002C0E60" w:rsidRPr="00644986" w:rsidRDefault="00FB431C" w:rsidP="00644986">
      <w:pPr>
        <w:spacing w:after="160" w:line="360" w:lineRule="auto"/>
        <w:ind w:firstLine="851"/>
        <w:jc w:val="both"/>
        <w:rPr>
          <w:sz w:val="28"/>
          <w:szCs w:val="28"/>
        </w:rPr>
      </w:pPr>
      <w:r w:rsidRPr="00644986">
        <w:rPr>
          <w:noProof/>
          <w:sz w:val="28"/>
          <w:szCs w:val="28"/>
        </w:rPr>
        <w:drawing>
          <wp:inline distT="0" distB="0" distL="0" distR="0">
            <wp:extent cx="3370997" cy="5290592"/>
            <wp:effectExtent l="0" t="0" r="1270" b="571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66.JPG"/>
                    <pic:cNvPicPr/>
                  </pic:nvPicPr>
                  <pic:blipFill>
                    <a:blip r:embed="rId18">
                      <a:extLst>
                        <a:ext uri="{28A0092B-C50C-407E-A947-70E740481C1C}">
                          <a14:useLocalDpi xmlns:a14="http://schemas.microsoft.com/office/drawing/2010/main" val="0"/>
                        </a:ext>
                      </a:extLst>
                    </a:blip>
                    <a:stretch>
                      <a:fillRect/>
                    </a:stretch>
                  </pic:blipFill>
                  <pic:spPr>
                    <a:xfrm>
                      <a:off x="0" y="0"/>
                      <a:ext cx="3378637" cy="5302582"/>
                    </a:xfrm>
                    <a:prstGeom prst="rect">
                      <a:avLst/>
                    </a:prstGeom>
                  </pic:spPr>
                </pic:pic>
              </a:graphicData>
            </a:graphic>
          </wp:inline>
        </w:drawing>
      </w:r>
    </w:p>
    <w:p w:rsidR="002C0E60" w:rsidRPr="00644986" w:rsidRDefault="002C0E60" w:rsidP="00644986">
      <w:pPr>
        <w:spacing w:after="160" w:line="360" w:lineRule="auto"/>
        <w:ind w:firstLine="851"/>
        <w:jc w:val="both"/>
        <w:rPr>
          <w:sz w:val="28"/>
          <w:szCs w:val="28"/>
        </w:rPr>
      </w:pPr>
    </w:p>
    <w:p w:rsidR="00644986" w:rsidRDefault="002C0E60" w:rsidP="00644986">
      <w:pPr>
        <w:spacing w:after="160" w:line="360" w:lineRule="auto"/>
        <w:ind w:firstLine="851"/>
        <w:jc w:val="both"/>
        <w:rPr>
          <w:sz w:val="28"/>
          <w:szCs w:val="28"/>
        </w:rPr>
      </w:pPr>
      <w:r w:rsidRPr="00644986">
        <w:rPr>
          <w:sz w:val="28"/>
          <w:szCs w:val="28"/>
        </w:rPr>
        <w:t>Рисунок 9 –</w:t>
      </w:r>
      <w:proofErr w:type="gramStart"/>
      <w:r w:rsidRPr="00644986">
        <w:rPr>
          <w:sz w:val="28"/>
          <w:szCs w:val="28"/>
        </w:rPr>
        <w:t>Новая  маска</w:t>
      </w:r>
      <w:proofErr w:type="gramEnd"/>
      <w:r w:rsidR="00EC024B" w:rsidRPr="00644986">
        <w:rPr>
          <w:rFonts w:eastAsia="Calibri"/>
          <w:sz w:val="28"/>
          <w:szCs w:val="28"/>
          <w:lang w:eastAsia="en-US"/>
        </w:rPr>
        <w:t xml:space="preserve">          </w:t>
      </w:r>
    </w:p>
    <w:p w:rsidR="00661408" w:rsidRPr="00644986" w:rsidRDefault="00DD2F3A" w:rsidP="00644986">
      <w:pPr>
        <w:spacing w:after="160" w:line="360" w:lineRule="auto"/>
        <w:ind w:firstLine="851"/>
        <w:jc w:val="both"/>
        <w:rPr>
          <w:sz w:val="28"/>
          <w:szCs w:val="28"/>
        </w:rPr>
      </w:pPr>
      <w:r w:rsidRPr="00644986">
        <w:rPr>
          <w:rFonts w:eastAsia="Calibri"/>
          <w:b/>
          <w:sz w:val="28"/>
          <w:szCs w:val="28"/>
          <w:lang w:eastAsia="en-US"/>
        </w:rPr>
        <w:lastRenderedPageBreak/>
        <w:t>2.4</w:t>
      </w:r>
      <w:r w:rsidR="00E83DA5" w:rsidRPr="00644986">
        <w:rPr>
          <w:rFonts w:eastAsia="Calibri"/>
          <w:b/>
          <w:sz w:val="28"/>
          <w:szCs w:val="28"/>
          <w:lang w:eastAsia="en-US"/>
        </w:rPr>
        <w:t xml:space="preserve"> </w:t>
      </w:r>
      <w:r w:rsidR="00EC024B" w:rsidRPr="00644986">
        <w:rPr>
          <w:rFonts w:eastAsia="Calibri"/>
          <w:b/>
          <w:sz w:val="28"/>
          <w:szCs w:val="28"/>
          <w:lang w:eastAsia="en-US"/>
        </w:rPr>
        <w:t>К</w:t>
      </w:r>
      <w:r w:rsidR="00E83DA5" w:rsidRPr="00644986">
        <w:rPr>
          <w:rFonts w:eastAsia="Calibri"/>
          <w:b/>
          <w:sz w:val="28"/>
          <w:szCs w:val="28"/>
          <w:lang w:eastAsia="en-US"/>
        </w:rPr>
        <w:t>ОНСТРУЦИЯ</w:t>
      </w:r>
    </w:p>
    <w:p w:rsidR="00BA0837" w:rsidRPr="00644986" w:rsidRDefault="00BA0837" w:rsidP="00644986">
      <w:pPr>
        <w:spacing w:after="160" w:line="360" w:lineRule="auto"/>
        <w:ind w:firstLine="851"/>
        <w:jc w:val="both"/>
        <w:rPr>
          <w:rFonts w:eastAsia="Calibri"/>
          <w:sz w:val="28"/>
          <w:szCs w:val="28"/>
          <w:lang w:eastAsia="en-US"/>
        </w:rPr>
      </w:pPr>
      <w:r w:rsidRPr="00644986">
        <w:rPr>
          <w:rFonts w:eastAsia="Calibri"/>
          <w:sz w:val="28"/>
          <w:szCs w:val="28"/>
          <w:lang w:eastAsia="en-US"/>
        </w:rPr>
        <w:t xml:space="preserve">Сама конструкция платформы должна работать и взаимодействовать между собой по </w:t>
      </w:r>
      <w:r w:rsidR="002C0E60" w:rsidRPr="00644986">
        <w:rPr>
          <w:rFonts w:eastAsia="Calibri"/>
          <w:sz w:val="28"/>
          <w:szCs w:val="28"/>
          <w:lang w:eastAsia="en-US"/>
        </w:rPr>
        <w:t>предложенной схеме</w:t>
      </w:r>
      <w:r w:rsidR="00644986">
        <w:rPr>
          <w:rFonts w:eastAsia="Calibri"/>
          <w:sz w:val="28"/>
          <w:szCs w:val="28"/>
          <w:lang w:eastAsia="en-US"/>
        </w:rPr>
        <w:t xml:space="preserve"> </w:t>
      </w:r>
      <w:r w:rsidR="002C0E60" w:rsidRPr="00644986">
        <w:rPr>
          <w:rFonts w:eastAsia="Calibri"/>
          <w:sz w:val="28"/>
          <w:szCs w:val="28"/>
          <w:lang w:eastAsia="en-US"/>
        </w:rPr>
        <w:t>(</w:t>
      </w:r>
      <w:r w:rsidR="00644986">
        <w:rPr>
          <w:rFonts w:eastAsia="Calibri"/>
          <w:sz w:val="28"/>
          <w:szCs w:val="28"/>
          <w:lang w:eastAsia="en-US"/>
        </w:rPr>
        <w:t>р</w:t>
      </w:r>
      <w:r w:rsidR="002C0E60" w:rsidRPr="00644986">
        <w:rPr>
          <w:rFonts w:eastAsia="Calibri"/>
          <w:sz w:val="28"/>
          <w:szCs w:val="28"/>
          <w:lang w:eastAsia="en-US"/>
        </w:rPr>
        <w:t>исунок 10).</w:t>
      </w:r>
    </w:p>
    <w:p w:rsidR="00BA0837" w:rsidRPr="00644986" w:rsidRDefault="00BA0837" w:rsidP="00644986">
      <w:pPr>
        <w:spacing w:after="160" w:line="360" w:lineRule="auto"/>
        <w:ind w:firstLine="851"/>
        <w:jc w:val="both"/>
        <w:rPr>
          <w:rFonts w:eastAsia="Calibri"/>
          <w:sz w:val="28"/>
          <w:szCs w:val="28"/>
          <w:lang w:eastAsia="en-US"/>
        </w:rPr>
      </w:pPr>
      <w:r w:rsidRPr="00644986">
        <w:rPr>
          <w:rFonts w:eastAsia="Calibri"/>
          <w:noProof/>
          <w:sz w:val="28"/>
          <w:szCs w:val="28"/>
        </w:rPr>
        <w:drawing>
          <wp:inline distT="0" distB="0" distL="0" distR="0" wp14:anchorId="3287C64E">
            <wp:extent cx="5937885" cy="4456430"/>
            <wp:effectExtent l="0" t="0" r="571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7885" cy="4456430"/>
                    </a:xfrm>
                    <a:prstGeom prst="rect">
                      <a:avLst/>
                    </a:prstGeom>
                    <a:noFill/>
                  </pic:spPr>
                </pic:pic>
              </a:graphicData>
            </a:graphic>
          </wp:inline>
        </w:drawing>
      </w:r>
    </w:p>
    <w:p w:rsidR="002C0E60" w:rsidRPr="00644986" w:rsidRDefault="002C0E60" w:rsidP="00644986">
      <w:pPr>
        <w:spacing w:after="160" w:line="360" w:lineRule="auto"/>
        <w:ind w:firstLine="851"/>
        <w:jc w:val="both"/>
        <w:rPr>
          <w:rFonts w:eastAsia="Calibri"/>
          <w:sz w:val="28"/>
          <w:szCs w:val="28"/>
          <w:lang w:eastAsia="en-US"/>
        </w:rPr>
      </w:pPr>
    </w:p>
    <w:p w:rsidR="002C0E60" w:rsidRPr="00644986" w:rsidRDefault="002C0E60" w:rsidP="00644986">
      <w:pPr>
        <w:spacing w:after="160" w:line="360" w:lineRule="auto"/>
        <w:ind w:firstLine="851"/>
        <w:jc w:val="both"/>
        <w:rPr>
          <w:rFonts w:eastAsia="Calibri"/>
          <w:sz w:val="28"/>
          <w:szCs w:val="28"/>
          <w:lang w:eastAsia="en-US"/>
        </w:rPr>
      </w:pPr>
      <w:r w:rsidRPr="00644986">
        <w:rPr>
          <w:rFonts w:eastAsia="Calibri"/>
          <w:sz w:val="28"/>
          <w:szCs w:val="28"/>
          <w:lang w:eastAsia="en-US"/>
        </w:rPr>
        <w:t>Рисунок 10 –Конструкция.</w:t>
      </w:r>
    </w:p>
    <w:p w:rsidR="00644986" w:rsidRDefault="00644986" w:rsidP="00644986">
      <w:pPr>
        <w:spacing w:after="160" w:line="360" w:lineRule="auto"/>
        <w:ind w:firstLine="851"/>
        <w:jc w:val="both"/>
        <w:rPr>
          <w:rFonts w:eastAsia="Calibri"/>
          <w:sz w:val="28"/>
          <w:szCs w:val="28"/>
          <w:lang w:eastAsia="en-US"/>
        </w:rPr>
      </w:pPr>
    </w:p>
    <w:p w:rsidR="002C0E60" w:rsidRPr="00644986" w:rsidRDefault="002C0E60" w:rsidP="00644986">
      <w:pPr>
        <w:spacing w:after="160" w:line="360" w:lineRule="auto"/>
        <w:ind w:firstLine="851"/>
        <w:jc w:val="both"/>
        <w:rPr>
          <w:rFonts w:eastAsia="Calibri"/>
          <w:sz w:val="28"/>
          <w:szCs w:val="28"/>
          <w:lang w:eastAsia="en-US"/>
        </w:rPr>
      </w:pPr>
      <w:r w:rsidRPr="00644986">
        <w:rPr>
          <w:rFonts w:eastAsia="Calibri"/>
          <w:sz w:val="28"/>
          <w:szCs w:val="28"/>
          <w:lang w:eastAsia="en-US"/>
        </w:rPr>
        <w:t>Этапы работы стабилизации системы:</w:t>
      </w:r>
    </w:p>
    <w:p w:rsidR="00BA0837" w:rsidRPr="00644986" w:rsidRDefault="00BA0837" w:rsidP="00644986">
      <w:pPr>
        <w:pStyle w:val="a3"/>
        <w:numPr>
          <w:ilvl w:val="0"/>
          <w:numId w:val="6"/>
        </w:numPr>
        <w:spacing w:after="160" w:line="360" w:lineRule="auto"/>
        <w:jc w:val="both"/>
        <w:rPr>
          <w:rFonts w:eastAsia="Calibri"/>
          <w:sz w:val="28"/>
          <w:szCs w:val="28"/>
          <w:lang w:eastAsia="en-US"/>
        </w:rPr>
      </w:pPr>
      <w:r w:rsidRPr="00644986">
        <w:rPr>
          <w:rFonts w:eastAsia="Calibri"/>
          <w:sz w:val="28"/>
          <w:szCs w:val="28"/>
          <w:lang w:eastAsia="en-US"/>
        </w:rPr>
        <w:t xml:space="preserve">Веб камера передает изображение на </w:t>
      </w:r>
      <w:proofErr w:type="spellStart"/>
      <w:r w:rsidRPr="00644986">
        <w:rPr>
          <w:rFonts w:eastAsia="Calibri"/>
          <w:sz w:val="28"/>
          <w:szCs w:val="28"/>
          <w:lang w:eastAsia="en-US"/>
        </w:rPr>
        <w:t>Raspber</w:t>
      </w:r>
      <w:proofErr w:type="spellEnd"/>
      <w:r w:rsidR="00F56A09" w:rsidRPr="00644986">
        <w:rPr>
          <w:rFonts w:eastAsia="Calibri"/>
          <w:sz w:val="28"/>
          <w:szCs w:val="28"/>
          <w:lang w:val="en-US" w:eastAsia="en-US"/>
        </w:rPr>
        <w:t>r</w:t>
      </w:r>
      <w:r w:rsidR="00F56A09" w:rsidRPr="00644986">
        <w:rPr>
          <w:rFonts w:eastAsia="Calibri"/>
          <w:sz w:val="28"/>
          <w:szCs w:val="28"/>
          <w:lang w:eastAsia="en-US"/>
        </w:rPr>
        <w:t xml:space="preserve">y </w:t>
      </w:r>
      <w:proofErr w:type="spellStart"/>
      <w:r w:rsidRPr="00644986">
        <w:rPr>
          <w:rFonts w:eastAsia="Calibri"/>
          <w:sz w:val="28"/>
          <w:szCs w:val="28"/>
          <w:lang w:eastAsia="en-US"/>
        </w:rPr>
        <w:t>Pi</w:t>
      </w:r>
      <w:proofErr w:type="spellEnd"/>
      <w:r w:rsidR="002C0E60" w:rsidRPr="00644986">
        <w:rPr>
          <w:rFonts w:eastAsia="Calibri"/>
          <w:sz w:val="28"/>
          <w:szCs w:val="28"/>
          <w:lang w:eastAsia="en-US"/>
        </w:rPr>
        <w:t>.</w:t>
      </w:r>
    </w:p>
    <w:p w:rsidR="00BA0837" w:rsidRPr="00644986" w:rsidRDefault="00BA0837" w:rsidP="00644986">
      <w:pPr>
        <w:pStyle w:val="a3"/>
        <w:numPr>
          <w:ilvl w:val="0"/>
          <w:numId w:val="6"/>
        </w:numPr>
        <w:spacing w:after="160" w:line="360" w:lineRule="auto"/>
        <w:jc w:val="both"/>
        <w:rPr>
          <w:rFonts w:eastAsia="Calibri"/>
          <w:sz w:val="28"/>
          <w:szCs w:val="28"/>
          <w:lang w:eastAsia="en-US"/>
        </w:rPr>
      </w:pPr>
      <w:r w:rsidRPr="00644986">
        <w:rPr>
          <w:rFonts w:eastAsia="Calibri"/>
          <w:sz w:val="28"/>
          <w:szCs w:val="28"/>
          <w:lang w:eastAsia="en-US"/>
        </w:rPr>
        <w:t>По изображению определяются координаты шарика</w:t>
      </w:r>
      <w:r w:rsidR="002C0E60" w:rsidRPr="00644986">
        <w:rPr>
          <w:rFonts w:eastAsia="Calibri"/>
          <w:sz w:val="28"/>
          <w:szCs w:val="28"/>
          <w:lang w:eastAsia="en-US"/>
        </w:rPr>
        <w:t>.</w:t>
      </w:r>
    </w:p>
    <w:p w:rsidR="00BA0837" w:rsidRPr="00644986" w:rsidRDefault="00BA0837" w:rsidP="00644986">
      <w:pPr>
        <w:pStyle w:val="a3"/>
        <w:numPr>
          <w:ilvl w:val="0"/>
          <w:numId w:val="6"/>
        </w:numPr>
        <w:spacing w:after="160" w:line="360" w:lineRule="auto"/>
        <w:jc w:val="both"/>
        <w:rPr>
          <w:rFonts w:eastAsia="Calibri"/>
          <w:sz w:val="28"/>
          <w:szCs w:val="28"/>
          <w:lang w:eastAsia="en-US"/>
        </w:rPr>
      </w:pPr>
      <w:r w:rsidRPr="00644986">
        <w:rPr>
          <w:rFonts w:eastAsia="Calibri"/>
          <w:sz w:val="28"/>
          <w:szCs w:val="28"/>
          <w:lang w:eastAsia="en-US"/>
        </w:rPr>
        <w:t>Координаты подаются на вход PID регуляторов (2 независимых регулятора по X и по Y), и регуляторы считают углы, на которые должны повернуться сервоприводы</w:t>
      </w:r>
      <w:r w:rsidR="002C0E60" w:rsidRPr="00644986">
        <w:rPr>
          <w:rFonts w:eastAsia="Calibri"/>
          <w:sz w:val="28"/>
          <w:szCs w:val="28"/>
          <w:lang w:eastAsia="en-US"/>
        </w:rPr>
        <w:t>.</w:t>
      </w:r>
    </w:p>
    <w:p w:rsidR="00BA0837" w:rsidRPr="00644986" w:rsidRDefault="00BA0837" w:rsidP="00644986">
      <w:pPr>
        <w:pStyle w:val="a3"/>
        <w:numPr>
          <w:ilvl w:val="0"/>
          <w:numId w:val="6"/>
        </w:numPr>
        <w:spacing w:after="160" w:line="360" w:lineRule="auto"/>
        <w:jc w:val="both"/>
        <w:rPr>
          <w:rFonts w:eastAsia="Calibri"/>
          <w:sz w:val="28"/>
          <w:szCs w:val="28"/>
          <w:lang w:eastAsia="en-US"/>
        </w:rPr>
      </w:pPr>
      <w:r w:rsidRPr="00644986">
        <w:rPr>
          <w:rFonts w:eastAsia="Calibri"/>
          <w:sz w:val="28"/>
          <w:szCs w:val="28"/>
          <w:lang w:eastAsia="en-US"/>
        </w:rPr>
        <w:t xml:space="preserve">Углы передаются на </w:t>
      </w:r>
      <w:proofErr w:type="spellStart"/>
      <w:r w:rsidRPr="00644986">
        <w:rPr>
          <w:rFonts w:eastAsia="Calibri"/>
          <w:sz w:val="28"/>
          <w:szCs w:val="28"/>
          <w:lang w:eastAsia="en-US"/>
        </w:rPr>
        <w:t>Arduino</w:t>
      </w:r>
      <w:proofErr w:type="spellEnd"/>
      <w:r w:rsidRPr="00644986">
        <w:rPr>
          <w:rFonts w:eastAsia="Calibri"/>
          <w:sz w:val="28"/>
          <w:szCs w:val="28"/>
          <w:lang w:eastAsia="en-US"/>
        </w:rPr>
        <w:t xml:space="preserve"> и выставляются на сервоприводах</w:t>
      </w:r>
      <w:r w:rsidR="002C0E60" w:rsidRPr="00644986">
        <w:rPr>
          <w:rFonts w:eastAsia="Calibri"/>
          <w:sz w:val="28"/>
          <w:szCs w:val="28"/>
          <w:lang w:eastAsia="en-US"/>
        </w:rPr>
        <w:t>.</w:t>
      </w:r>
    </w:p>
    <w:p w:rsidR="00BA0837" w:rsidRDefault="007E7630" w:rsidP="00644986">
      <w:pPr>
        <w:spacing w:after="160" w:line="360" w:lineRule="auto"/>
        <w:ind w:firstLine="851"/>
        <w:jc w:val="both"/>
        <w:rPr>
          <w:rFonts w:eastAsia="Calibri"/>
          <w:sz w:val="28"/>
          <w:szCs w:val="28"/>
          <w:lang w:eastAsia="en-US"/>
        </w:rPr>
      </w:pPr>
      <w:r w:rsidRPr="00644986">
        <w:rPr>
          <w:rFonts w:eastAsia="Calibri"/>
          <w:sz w:val="28"/>
          <w:szCs w:val="28"/>
          <w:lang w:eastAsia="en-US"/>
        </w:rPr>
        <w:lastRenderedPageBreak/>
        <w:t xml:space="preserve">Само проектирование механики платформы </w:t>
      </w:r>
      <w:r w:rsidR="002C0E60" w:rsidRPr="00644986">
        <w:rPr>
          <w:rFonts w:eastAsia="Calibri"/>
          <w:sz w:val="28"/>
          <w:szCs w:val="28"/>
          <w:lang w:eastAsia="en-US"/>
        </w:rPr>
        <w:t>б</w:t>
      </w:r>
      <w:r w:rsidR="00BA0837" w:rsidRPr="00644986">
        <w:rPr>
          <w:rFonts w:eastAsia="Calibri"/>
          <w:sz w:val="28"/>
          <w:szCs w:val="28"/>
          <w:lang w:eastAsia="en-US"/>
        </w:rPr>
        <w:t xml:space="preserve">ыло решено что объектом управления в данном комплексе является совокупность аппаратную вычислительной платформу </w:t>
      </w:r>
      <w:proofErr w:type="spellStart"/>
      <w:r w:rsidR="00BA0837" w:rsidRPr="00644986">
        <w:rPr>
          <w:rFonts w:eastAsia="Calibri"/>
          <w:sz w:val="28"/>
          <w:szCs w:val="28"/>
          <w:lang w:eastAsia="en-US"/>
        </w:rPr>
        <w:t>Arduino</w:t>
      </w:r>
      <w:proofErr w:type="spellEnd"/>
      <w:r w:rsidR="00BA0837" w:rsidRPr="00644986">
        <w:rPr>
          <w:rFonts w:eastAsia="Calibri"/>
          <w:sz w:val="28"/>
          <w:szCs w:val="28"/>
          <w:lang w:eastAsia="en-US"/>
        </w:rPr>
        <w:t xml:space="preserve"> и микроконтроллера нового поколения </w:t>
      </w:r>
      <w:proofErr w:type="spellStart"/>
      <w:r w:rsidR="00BA0837" w:rsidRPr="00644986">
        <w:rPr>
          <w:rFonts w:eastAsia="Calibri"/>
          <w:sz w:val="28"/>
          <w:szCs w:val="28"/>
          <w:lang w:eastAsia="en-US"/>
        </w:rPr>
        <w:t>raspberry</w:t>
      </w:r>
      <w:proofErr w:type="spellEnd"/>
      <w:r w:rsidR="00BA0837" w:rsidRPr="00644986">
        <w:rPr>
          <w:rFonts w:eastAsia="Calibri"/>
          <w:sz w:val="28"/>
          <w:szCs w:val="28"/>
          <w:lang w:eastAsia="en-US"/>
        </w:rPr>
        <w:t xml:space="preserve"> </w:t>
      </w:r>
      <w:proofErr w:type="spellStart"/>
      <w:r w:rsidR="00BA0837" w:rsidRPr="00644986">
        <w:rPr>
          <w:rFonts w:eastAsia="Calibri"/>
          <w:sz w:val="28"/>
          <w:szCs w:val="28"/>
          <w:lang w:eastAsia="en-US"/>
        </w:rPr>
        <w:t>pi</w:t>
      </w:r>
      <w:proofErr w:type="spellEnd"/>
      <w:r w:rsidR="00BA0837" w:rsidRPr="00644986">
        <w:rPr>
          <w:rFonts w:eastAsia="Calibri"/>
          <w:sz w:val="28"/>
          <w:szCs w:val="28"/>
          <w:lang w:eastAsia="en-US"/>
        </w:rPr>
        <w:t xml:space="preserve"> 3 </w:t>
      </w:r>
      <w:proofErr w:type="spellStart"/>
      <w:r w:rsidR="00BA0837" w:rsidRPr="00644986">
        <w:rPr>
          <w:rFonts w:eastAsia="Calibri"/>
          <w:sz w:val="28"/>
          <w:szCs w:val="28"/>
          <w:lang w:eastAsia="en-US"/>
        </w:rPr>
        <w:t>model</w:t>
      </w:r>
      <w:proofErr w:type="spellEnd"/>
      <w:r w:rsidR="00BA0837" w:rsidRPr="00644986">
        <w:rPr>
          <w:rFonts w:eastAsia="Calibri"/>
          <w:sz w:val="28"/>
          <w:szCs w:val="28"/>
          <w:lang w:eastAsia="en-US"/>
        </w:rPr>
        <w:t xml:space="preserve"> B, платформа будет закреплена на шаровой опоре, наклоняться будет с помощью 2-х сервоприводов, закрепленных на дощечке, на которой бу</w:t>
      </w:r>
      <w:r w:rsidR="00644986">
        <w:rPr>
          <w:rFonts w:eastAsia="Calibri"/>
          <w:sz w:val="28"/>
          <w:szCs w:val="28"/>
          <w:lang w:eastAsia="en-US"/>
        </w:rPr>
        <w:t xml:space="preserve">дет держаться вся конструкция. </w:t>
      </w:r>
      <w:r w:rsidR="00BA0837" w:rsidRPr="00644986">
        <w:rPr>
          <w:rFonts w:eastAsia="Calibri"/>
          <w:sz w:val="28"/>
          <w:szCs w:val="28"/>
          <w:lang w:eastAsia="en-US"/>
        </w:rPr>
        <w:t>Сервоприводы были использованы TOWER PRO MG996R</w:t>
      </w:r>
      <w:r w:rsidR="00A47856" w:rsidRPr="00644986">
        <w:rPr>
          <w:rFonts w:eastAsia="Calibri"/>
          <w:sz w:val="28"/>
          <w:szCs w:val="28"/>
          <w:lang w:eastAsia="en-US"/>
        </w:rPr>
        <w:t xml:space="preserve"> (рисунок)</w:t>
      </w:r>
      <w:r w:rsidR="00BA0837" w:rsidRPr="00644986">
        <w:rPr>
          <w:rFonts w:eastAsia="Calibri"/>
          <w:sz w:val="28"/>
          <w:szCs w:val="28"/>
          <w:lang w:eastAsia="en-US"/>
        </w:rPr>
        <w:t>, с моментом 9.4 кг/см, из-за их наибольшей мощности, для дальнейшего развития проекта.</w:t>
      </w:r>
      <w:r w:rsidR="00644986">
        <w:rPr>
          <w:rFonts w:eastAsia="Calibri"/>
          <w:sz w:val="28"/>
          <w:szCs w:val="28"/>
          <w:lang w:eastAsia="en-US"/>
        </w:rPr>
        <w:t xml:space="preserve"> (</w:t>
      </w:r>
      <w:proofErr w:type="gramStart"/>
      <w:r w:rsidR="00644986">
        <w:rPr>
          <w:rFonts w:eastAsia="Calibri"/>
          <w:sz w:val="28"/>
          <w:szCs w:val="28"/>
          <w:lang w:eastAsia="en-US"/>
        </w:rPr>
        <w:t>рисунок  11</w:t>
      </w:r>
      <w:proofErr w:type="gramEnd"/>
      <w:r w:rsidR="00644986">
        <w:rPr>
          <w:rFonts w:eastAsia="Calibri"/>
          <w:sz w:val="28"/>
          <w:szCs w:val="28"/>
          <w:lang w:eastAsia="en-US"/>
        </w:rPr>
        <w:t>).</w:t>
      </w:r>
    </w:p>
    <w:p w:rsidR="00644986" w:rsidRPr="00644986" w:rsidRDefault="00644986" w:rsidP="00644986">
      <w:pPr>
        <w:spacing w:after="160" w:line="360" w:lineRule="auto"/>
        <w:ind w:firstLine="851"/>
        <w:jc w:val="both"/>
        <w:rPr>
          <w:rFonts w:eastAsia="Calibri"/>
          <w:sz w:val="28"/>
          <w:szCs w:val="28"/>
          <w:lang w:eastAsia="en-US"/>
        </w:rPr>
      </w:pPr>
    </w:p>
    <w:p w:rsidR="00BA0837" w:rsidRPr="00644986" w:rsidRDefault="00BA0837" w:rsidP="00644986">
      <w:pPr>
        <w:spacing w:after="160" w:line="360" w:lineRule="auto"/>
        <w:ind w:firstLine="851"/>
        <w:jc w:val="both"/>
        <w:rPr>
          <w:rFonts w:eastAsia="Calibri"/>
          <w:sz w:val="28"/>
          <w:szCs w:val="28"/>
          <w:lang w:eastAsia="en-US"/>
        </w:rPr>
      </w:pPr>
    </w:p>
    <w:p w:rsidR="00BA0837" w:rsidRPr="00644986" w:rsidRDefault="00BA0837" w:rsidP="00644986">
      <w:pPr>
        <w:spacing w:after="160" w:line="360" w:lineRule="auto"/>
        <w:ind w:firstLine="851"/>
        <w:jc w:val="both"/>
        <w:rPr>
          <w:rFonts w:eastAsia="Calibri"/>
          <w:sz w:val="28"/>
          <w:szCs w:val="28"/>
          <w:lang w:eastAsia="en-US"/>
        </w:rPr>
      </w:pPr>
      <w:r w:rsidRPr="00644986">
        <w:rPr>
          <w:rFonts w:eastAsia="Calibri"/>
          <w:sz w:val="28"/>
          <w:szCs w:val="28"/>
          <w:lang w:eastAsia="en-US"/>
        </w:rPr>
        <w:t xml:space="preserve"> </w:t>
      </w:r>
      <w:r w:rsidRPr="00644986">
        <w:rPr>
          <w:noProof/>
          <w:color w:val="222222"/>
          <w:sz w:val="28"/>
          <w:szCs w:val="28"/>
        </w:rPr>
        <w:drawing>
          <wp:inline distT="0" distB="0" distL="0" distR="0" wp14:anchorId="71BFE4B8" wp14:editId="69B6512A">
            <wp:extent cx="3431761" cy="2514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owerpro-mg996r-servo-motor.jpg"/>
                    <pic:cNvPicPr/>
                  </pic:nvPicPr>
                  <pic:blipFill>
                    <a:blip r:embed="rId20">
                      <a:extLst>
                        <a:ext uri="{28A0092B-C50C-407E-A947-70E740481C1C}">
                          <a14:useLocalDpi xmlns:a14="http://schemas.microsoft.com/office/drawing/2010/main" val="0"/>
                        </a:ext>
                      </a:extLst>
                    </a:blip>
                    <a:stretch>
                      <a:fillRect/>
                    </a:stretch>
                  </pic:blipFill>
                  <pic:spPr>
                    <a:xfrm>
                      <a:off x="0" y="0"/>
                      <a:ext cx="3439466" cy="2520246"/>
                    </a:xfrm>
                    <a:prstGeom prst="rect">
                      <a:avLst/>
                    </a:prstGeom>
                  </pic:spPr>
                </pic:pic>
              </a:graphicData>
            </a:graphic>
          </wp:inline>
        </w:drawing>
      </w:r>
    </w:p>
    <w:p w:rsidR="00BA0837" w:rsidRPr="00644986" w:rsidRDefault="00A47856" w:rsidP="00644986">
      <w:pPr>
        <w:spacing w:after="160" w:line="360" w:lineRule="auto"/>
        <w:ind w:firstLine="851"/>
        <w:jc w:val="both"/>
        <w:rPr>
          <w:rFonts w:eastAsia="Calibri"/>
          <w:sz w:val="28"/>
          <w:szCs w:val="28"/>
          <w:lang w:eastAsia="en-US"/>
        </w:rPr>
      </w:pPr>
      <w:r w:rsidRPr="00644986">
        <w:rPr>
          <w:rFonts w:eastAsia="Calibri"/>
          <w:sz w:val="28"/>
          <w:szCs w:val="28"/>
          <w:lang w:eastAsia="en-US"/>
        </w:rPr>
        <w:t>Рисунок</w:t>
      </w:r>
      <w:r w:rsidR="00683B2A" w:rsidRPr="00644986">
        <w:rPr>
          <w:rFonts w:eastAsia="Calibri"/>
          <w:sz w:val="28"/>
          <w:szCs w:val="28"/>
          <w:lang w:eastAsia="en-US"/>
        </w:rPr>
        <w:t xml:space="preserve"> 11</w:t>
      </w:r>
      <w:r w:rsidRPr="00644986">
        <w:rPr>
          <w:rFonts w:eastAsia="Calibri"/>
          <w:sz w:val="28"/>
          <w:szCs w:val="28"/>
          <w:lang w:eastAsia="en-US"/>
        </w:rPr>
        <w:t xml:space="preserve"> - TOWER PRO MG996R</w:t>
      </w:r>
    </w:p>
    <w:p w:rsidR="00BA0837" w:rsidRPr="00644986" w:rsidRDefault="00BA0837" w:rsidP="00644986">
      <w:pPr>
        <w:spacing w:after="160" w:line="360" w:lineRule="auto"/>
        <w:jc w:val="both"/>
        <w:rPr>
          <w:rFonts w:eastAsia="Calibri"/>
          <w:sz w:val="28"/>
          <w:szCs w:val="28"/>
          <w:lang w:eastAsia="en-US"/>
        </w:rPr>
      </w:pPr>
      <w:r w:rsidRPr="00644986">
        <w:rPr>
          <w:rFonts w:eastAsia="Calibri"/>
          <w:sz w:val="28"/>
          <w:szCs w:val="28"/>
          <w:lang w:eastAsia="en-US"/>
        </w:rPr>
        <w:t xml:space="preserve">Платформу, тяги, некоторые крепления решено было вырезать из орг. стекла. Снизу на платформу было решено прикрепить крестовину, чтобы уже на нее крепить и шаровую опору, и угловые крепления для тяг. </w:t>
      </w:r>
      <w:r w:rsidR="007E7630" w:rsidRPr="00644986">
        <w:rPr>
          <w:rFonts w:eastAsia="Calibri"/>
          <w:sz w:val="28"/>
          <w:szCs w:val="28"/>
          <w:lang w:eastAsia="en-US"/>
        </w:rPr>
        <w:t>Путём математических вычислений были определены углы, когда платформа параллельна полу, определили максимальный и минимальный углы (±13 градусов).</w:t>
      </w:r>
    </w:p>
    <w:p w:rsidR="00BA0837" w:rsidRPr="00644986" w:rsidRDefault="00BA0837" w:rsidP="00644986">
      <w:pPr>
        <w:spacing w:after="160" w:line="360" w:lineRule="auto"/>
        <w:ind w:firstLine="851"/>
        <w:jc w:val="both"/>
        <w:rPr>
          <w:rFonts w:eastAsia="Calibri"/>
          <w:sz w:val="28"/>
          <w:szCs w:val="28"/>
          <w:lang w:eastAsia="en-US"/>
        </w:rPr>
      </w:pPr>
    </w:p>
    <w:p w:rsidR="00BA0837" w:rsidRPr="00644986" w:rsidRDefault="00BA0837" w:rsidP="00644986">
      <w:pPr>
        <w:spacing w:after="160" w:line="360" w:lineRule="auto"/>
        <w:ind w:firstLine="851"/>
        <w:jc w:val="both"/>
        <w:rPr>
          <w:rFonts w:eastAsia="Calibri"/>
          <w:sz w:val="28"/>
          <w:szCs w:val="28"/>
          <w:lang w:eastAsia="en-US"/>
        </w:rPr>
      </w:pPr>
    </w:p>
    <w:p w:rsidR="0079112E" w:rsidRPr="00644986" w:rsidRDefault="00E83DA5" w:rsidP="00644986">
      <w:pPr>
        <w:spacing w:after="160" w:line="360" w:lineRule="auto"/>
        <w:ind w:firstLine="851"/>
        <w:jc w:val="both"/>
        <w:rPr>
          <w:rFonts w:eastAsia="Calibri"/>
          <w:b/>
          <w:sz w:val="28"/>
          <w:szCs w:val="28"/>
          <w:lang w:eastAsia="en-US"/>
        </w:rPr>
      </w:pPr>
      <w:r w:rsidRPr="00644986">
        <w:rPr>
          <w:rFonts w:eastAsia="Calibri"/>
          <w:b/>
          <w:sz w:val="28"/>
          <w:szCs w:val="28"/>
          <w:lang w:eastAsia="en-US"/>
        </w:rPr>
        <w:lastRenderedPageBreak/>
        <w:t>ЗАКЛЮЧЕНИЕ</w:t>
      </w:r>
    </w:p>
    <w:p w:rsidR="00A21D0E" w:rsidRPr="00644986" w:rsidRDefault="001E638E" w:rsidP="00644986">
      <w:pPr>
        <w:spacing w:after="160" w:line="360" w:lineRule="auto"/>
        <w:ind w:firstLine="851"/>
        <w:jc w:val="both"/>
        <w:rPr>
          <w:bCs/>
          <w:sz w:val="28"/>
          <w:szCs w:val="28"/>
        </w:rPr>
      </w:pPr>
      <w:r w:rsidRPr="00644986">
        <w:rPr>
          <w:bCs/>
          <w:sz w:val="28"/>
          <w:szCs w:val="28"/>
        </w:rPr>
        <w:t>Современные технологии призваны служить человечеству, помогать ему достигать еще больших высот.</w:t>
      </w:r>
      <w:r w:rsidR="00A21D0E" w:rsidRPr="00644986">
        <w:rPr>
          <w:sz w:val="28"/>
          <w:szCs w:val="28"/>
        </w:rPr>
        <w:t xml:space="preserve"> </w:t>
      </w:r>
      <w:r w:rsidR="00A21D0E" w:rsidRPr="00644986">
        <w:rPr>
          <w:bCs/>
          <w:sz w:val="28"/>
          <w:szCs w:val="28"/>
        </w:rPr>
        <w:t>Во-первых, роботы уже стали частью новой промышленной революции, основные черты которой — роботизация производства и широкое внедрение аддитивных технологий (3D-печати). Эти процессы дополняют друг друга, поскольку внедрение 3D-печати существенно снижает объемы сборочных работ и количество видов механообработки.</w:t>
      </w:r>
      <w:r w:rsidR="00644986">
        <w:rPr>
          <w:bCs/>
          <w:sz w:val="28"/>
          <w:szCs w:val="28"/>
        </w:rPr>
        <w:t xml:space="preserve"> </w:t>
      </w:r>
      <w:r w:rsidR="00A21D0E" w:rsidRPr="00644986">
        <w:rPr>
          <w:bCs/>
          <w:sz w:val="28"/>
          <w:szCs w:val="28"/>
        </w:rPr>
        <w:t>Во-вторых, робототехника становится общим двигателем любой индустрии, поскольку она способствует как НИОКР, так и производству изделий точной механики, электротехники, электроники, оптики, композитных материалов и т. д.</w:t>
      </w:r>
      <w:r w:rsidR="00644986">
        <w:rPr>
          <w:bCs/>
          <w:sz w:val="28"/>
          <w:szCs w:val="28"/>
        </w:rPr>
        <w:t xml:space="preserve"> </w:t>
      </w:r>
      <w:r w:rsidR="00A21D0E" w:rsidRPr="00644986">
        <w:rPr>
          <w:bCs/>
          <w:sz w:val="28"/>
          <w:szCs w:val="28"/>
        </w:rPr>
        <w:t>И, в-третьих, развитие робототехники уже сегодня позволяет решать различные социальные проблемы, такие как ограничение миграции низкоквалифицированной рабочей силы, уход за престарелыми людьми, снижение человеческих потерь в военных конфликтах и на транспорте.</w:t>
      </w:r>
      <w:r w:rsidR="00644986">
        <w:rPr>
          <w:bCs/>
          <w:sz w:val="28"/>
          <w:szCs w:val="28"/>
        </w:rPr>
        <w:t xml:space="preserve"> </w:t>
      </w:r>
      <w:r w:rsidR="00A21D0E" w:rsidRPr="00644986">
        <w:rPr>
          <w:bCs/>
          <w:sz w:val="28"/>
          <w:szCs w:val="28"/>
        </w:rPr>
        <w:t>Прогресс в робототехнике весьма нагляден, поэтому в ближайшие десять лет можно ожидать следующих событий:</w:t>
      </w:r>
    </w:p>
    <w:p w:rsidR="00A21D0E" w:rsidRPr="00644986" w:rsidRDefault="00A21D0E" w:rsidP="00644986">
      <w:pPr>
        <w:spacing w:after="160" w:line="360" w:lineRule="auto"/>
        <w:ind w:firstLine="851"/>
        <w:jc w:val="both"/>
        <w:rPr>
          <w:bCs/>
          <w:sz w:val="28"/>
          <w:szCs w:val="28"/>
        </w:rPr>
      </w:pPr>
      <w:r w:rsidRPr="00644986">
        <w:rPr>
          <w:bCs/>
          <w:sz w:val="28"/>
          <w:szCs w:val="28"/>
        </w:rPr>
        <w:t>1. Появление и начало массового внедрения роботизированного транспорта, т. е.  транспорта без человека-водителя. Этот процесс идет не так быстро, как хотелось бы, но через десятилетие он достигнет той черты, когда будет окончательно принят обществом в развитых странах.</w:t>
      </w:r>
    </w:p>
    <w:p w:rsidR="00A21D0E" w:rsidRPr="00644986" w:rsidRDefault="00A21D0E" w:rsidP="00644986">
      <w:pPr>
        <w:spacing w:after="160" w:line="360" w:lineRule="auto"/>
        <w:ind w:firstLine="851"/>
        <w:jc w:val="both"/>
        <w:rPr>
          <w:bCs/>
          <w:sz w:val="28"/>
          <w:szCs w:val="28"/>
        </w:rPr>
      </w:pPr>
      <w:r w:rsidRPr="00644986">
        <w:rPr>
          <w:bCs/>
          <w:sz w:val="28"/>
          <w:szCs w:val="28"/>
        </w:rPr>
        <w:t xml:space="preserve">2. В области военной робототехники беспилотная авиация (БПЛА) продолжит вытеснять летчиков из ВВС. Скорее всего, соотношение летательных аппаратов будет стремиться к соотношению 80:20 в пользу </w:t>
      </w:r>
      <w:proofErr w:type="spellStart"/>
      <w:r w:rsidRPr="00644986">
        <w:rPr>
          <w:bCs/>
          <w:sz w:val="28"/>
          <w:szCs w:val="28"/>
        </w:rPr>
        <w:t>беспилотников</w:t>
      </w:r>
      <w:proofErr w:type="spellEnd"/>
      <w:r w:rsidRPr="00644986">
        <w:rPr>
          <w:bCs/>
          <w:sz w:val="28"/>
          <w:szCs w:val="28"/>
        </w:rPr>
        <w:t>. Аналогично будет нарастать замена военнослужащих роботами и во всех других видах вооруженных сил.</w:t>
      </w:r>
    </w:p>
    <w:p w:rsidR="00A21D0E" w:rsidRPr="00644986" w:rsidRDefault="00A21D0E" w:rsidP="00644986">
      <w:pPr>
        <w:spacing w:after="160" w:line="360" w:lineRule="auto"/>
        <w:ind w:firstLine="851"/>
        <w:jc w:val="both"/>
        <w:rPr>
          <w:bCs/>
          <w:sz w:val="28"/>
          <w:szCs w:val="28"/>
        </w:rPr>
      </w:pPr>
      <w:r w:rsidRPr="00644986">
        <w:rPr>
          <w:bCs/>
          <w:sz w:val="28"/>
          <w:szCs w:val="28"/>
        </w:rPr>
        <w:t xml:space="preserve">3. Сформируется устойчивый рынок сервисных роботов, в первую очередь домашних, на которых лягут такие функции, как уборка и охрана жилища, присмотр за детьми, приготовление пищи и организация досуга </w:t>
      </w:r>
      <w:r w:rsidRPr="00644986">
        <w:rPr>
          <w:bCs/>
          <w:sz w:val="28"/>
          <w:szCs w:val="28"/>
        </w:rPr>
        <w:lastRenderedPageBreak/>
        <w:t>членов семьи. Следует ожидать появления всевозможных роботов-сиделок, обучающих роботов. В этом направлении существует колоссальное количество разработок, и, я думаю, в ближайшие 5-10 лет практически каждая семья обзаведется хотя бы одним сервисным роботом того или иного типа.</w:t>
      </w:r>
      <w:r w:rsidR="00644986">
        <w:rPr>
          <w:bCs/>
          <w:sz w:val="28"/>
          <w:szCs w:val="28"/>
        </w:rPr>
        <w:t xml:space="preserve"> </w:t>
      </w:r>
      <w:r w:rsidRPr="00644986">
        <w:rPr>
          <w:bCs/>
          <w:sz w:val="28"/>
          <w:szCs w:val="28"/>
        </w:rPr>
        <w:t>В настоящее время из-за бурного развития робототехники происходит появление новых видов роботов, количество их растет, но в будущем, полагаю, произойдет универсализация, и количество типов роботов будет сокращаться. То есть, один и тот же сервисный робот будет, по мере необходимости, выступать в разных ипостасях.</w:t>
      </w:r>
      <w:r w:rsidR="00644986">
        <w:rPr>
          <w:bCs/>
          <w:sz w:val="28"/>
          <w:szCs w:val="28"/>
        </w:rPr>
        <w:t xml:space="preserve"> </w:t>
      </w:r>
      <w:r w:rsidRPr="00644986">
        <w:rPr>
          <w:bCs/>
          <w:sz w:val="28"/>
          <w:szCs w:val="28"/>
        </w:rPr>
        <w:t>Из-за чего изучение и усовершенствование методов анализа управления неголономных систем одно из самых востребованных направлений.</w:t>
      </w:r>
    </w:p>
    <w:p w:rsidR="00EC024B" w:rsidRPr="00644986" w:rsidRDefault="00EC024B" w:rsidP="00644986">
      <w:pPr>
        <w:spacing w:after="160" w:line="360" w:lineRule="auto"/>
        <w:ind w:firstLine="851"/>
        <w:jc w:val="both"/>
        <w:rPr>
          <w:bCs/>
          <w:sz w:val="28"/>
          <w:szCs w:val="28"/>
        </w:rPr>
      </w:pPr>
    </w:p>
    <w:p w:rsidR="002D7160" w:rsidRPr="00644986" w:rsidRDefault="002D7160" w:rsidP="00644986">
      <w:pPr>
        <w:spacing w:after="160" w:line="360" w:lineRule="auto"/>
        <w:ind w:firstLine="851"/>
        <w:jc w:val="both"/>
        <w:rPr>
          <w:rFonts w:eastAsia="Calibri"/>
          <w:sz w:val="28"/>
          <w:szCs w:val="28"/>
          <w:lang w:eastAsia="en-US"/>
        </w:rPr>
      </w:pPr>
    </w:p>
    <w:p w:rsidR="002D7160" w:rsidRPr="00644986" w:rsidRDefault="002D7160" w:rsidP="00644986">
      <w:pPr>
        <w:spacing w:after="160" w:line="360" w:lineRule="auto"/>
        <w:ind w:firstLine="851"/>
        <w:jc w:val="both"/>
        <w:rPr>
          <w:rFonts w:eastAsia="Calibri"/>
          <w:sz w:val="28"/>
          <w:szCs w:val="28"/>
          <w:lang w:eastAsia="en-US"/>
        </w:rPr>
      </w:pPr>
    </w:p>
    <w:p w:rsidR="002D7160" w:rsidRPr="00644986" w:rsidRDefault="002D7160" w:rsidP="00644986">
      <w:pPr>
        <w:spacing w:after="160" w:line="360" w:lineRule="auto"/>
        <w:ind w:firstLine="851"/>
        <w:jc w:val="both"/>
        <w:rPr>
          <w:rFonts w:eastAsia="Calibri"/>
          <w:sz w:val="28"/>
          <w:szCs w:val="28"/>
          <w:lang w:eastAsia="en-US"/>
        </w:rPr>
      </w:pPr>
    </w:p>
    <w:p w:rsidR="002D7160" w:rsidRPr="00644986" w:rsidRDefault="002D7160" w:rsidP="00644986">
      <w:pPr>
        <w:spacing w:after="160" w:line="360" w:lineRule="auto"/>
        <w:ind w:firstLine="851"/>
        <w:jc w:val="both"/>
        <w:rPr>
          <w:rFonts w:eastAsia="Calibri"/>
          <w:sz w:val="28"/>
          <w:szCs w:val="28"/>
          <w:lang w:eastAsia="en-US"/>
        </w:rPr>
      </w:pPr>
    </w:p>
    <w:p w:rsidR="002D7160" w:rsidRPr="00644986" w:rsidRDefault="002D7160" w:rsidP="00644986">
      <w:pPr>
        <w:spacing w:after="160" w:line="360" w:lineRule="auto"/>
        <w:ind w:firstLine="851"/>
        <w:jc w:val="both"/>
        <w:rPr>
          <w:rFonts w:eastAsia="Calibri"/>
          <w:sz w:val="28"/>
          <w:szCs w:val="28"/>
          <w:lang w:eastAsia="en-US"/>
        </w:rPr>
      </w:pPr>
    </w:p>
    <w:p w:rsidR="002D7160" w:rsidRPr="00644986" w:rsidRDefault="002D7160" w:rsidP="00644986">
      <w:pPr>
        <w:spacing w:after="160" w:line="360" w:lineRule="auto"/>
        <w:ind w:firstLine="851"/>
        <w:jc w:val="both"/>
        <w:rPr>
          <w:rFonts w:eastAsia="Calibri"/>
          <w:sz w:val="28"/>
          <w:szCs w:val="28"/>
          <w:lang w:eastAsia="en-US"/>
        </w:rPr>
      </w:pPr>
    </w:p>
    <w:p w:rsidR="002D7160" w:rsidRPr="00644986" w:rsidRDefault="002D7160" w:rsidP="00644986">
      <w:pPr>
        <w:spacing w:after="160" w:line="360" w:lineRule="auto"/>
        <w:ind w:firstLine="851"/>
        <w:jc w:val="both"/>
        <w:rPr>
          <w:rFonts w:eastAsia="Calibri"/>
          <w:sz w:val="28"/>
          <w:szCs w:val="28"/>
          <w:lang w:eastAsia="en-US"/>
        </w:rPr>
      </w:pPr>
    </w:p>
    <w:p w:rsidR="002D7160" w:rsidRPr="00644986" w:rsidRDefault="002D7160" w:rsidP="00644986">
      <w:pPr>
        <w:spacing w:after="160" w:line="360" w:lineRule="auto"/>
        <w:ind w:firstLine="851"/>
        <w:jc w:val="both"/>
        <w:rPr>
          <w:rFonts w:eastAsia="Calibri"/>
          <w:sz w:val="28"/>
          <w:szCs w:val="28"/>
          <w:lang w:eastAsia="en-US"/>
        </w:rPr>
      </w:pPr>
    </w:p>
    <w:p w:rsidR="002D7160" w:rsidRPr="00644986" w:rsidRDefault="002D7160" w:rsidP="00644986">
      <w:pPr>
        <w:spacing w:after="160" w:line="360" w:lineRule="auto"/>
        <w:ind w:firstLine="851"/>
        <w:jc w:val="both"/>
        <w:rPr>
          <w:rFonts w:eastAsia="Calibri"/>
          <w:sz w:val="28"/>
          <w:szCs w:val="28"/>
          <w:lang w:eastAsia="en-US"/>
        </w:rPr>
      </w:pPr>
    </w:p>
    <w:p w:rsidR="002D7160" w:rsidRPr="00644986" w:rsidRDefault="002D7160" w:rsidP="00644986">
      <w:pPr>
        <w:spacing w:after="160" w:line="360" w:lineRule="auto"/>
        <w:ind w:firstLine="851"/>
        <w:jc w:val="both"/>
        <w:rPr>
          <w:rFonts w:eastAsia="Calibri"/>
          <w:sz w:val="28"/>
          <w:szCs w:val="28"/>
          <w:lang w:eastAsia="en-US"/>
        </w:rPr>
      </w:pPr>
    </w:p>
    <w:p w:rsidR="00644986" w:rsidRDefault="00644986" w:rsidP="00644986">
      <w:pPr>
        <w:spacing w:after="160" w:line="360" w:lineRule="auto"/>
        <w:ind w:firstLine="851"/>
        <w:jc w:val="both"/>
        <w:rPr>
          <w:rFonts w:eastAsia="Calibri"/>
          <w:sz w:val="28"/>
          <w:szCs w:val="28"/>
          <w:lang w:eastAsia="en-US"/>
        </w:rPr>
      </w:pPr>
    </w:p>
    <w:p w:rsidR="00644986" w:rsidRDefault="00644986" w:rsidP="00644986">
      <w:pPr>
        <w:spacing w:after="160" w:line="360" w:lineRule="auto"/>
        <w:ind w:firstLine="851"/>
        <w:jc w:val="both"/>
        <w:rPr>
          <w:rFonts w:eastAsia="Calibri"/>
          <w:sz w:val="28"/>
          <w:szCs w:val="28"/>
          <w:lang w:eastAsia="en-US"/>
        </w:rPr>
      </w:pPr>
    </w:p>
    <w:p w:rsidR="00644986" w:rsidRDefault="00644986" w:rsidP="00644986">
      <w:pPr>
        <w:spacing w:after="160" w:line="360" w:lineRule="auto"/>
        <w:ind w:firstLine="851"/>
        <w:jc w:val="both"/>
        <w:rPr>
          <w:rFonts w:eastAsia="Calibri"/>
          <w:sz w:val="28"/>
          <w:szCs w:val="28"/>
          <w:lang w:eastAsia="en-US"/>
        </w:rPr>
      </w:pPr>
    </w:p>
    <w:p w:rsidR="0079112E" w:rsidRPr="00644986" w:rsidRDefault="00E83DA5" w:rsidP="00644986">
      <w:pPr>
        <w:spacing w:after="160" w:line="360" w:lineRule="auto"/>
        <w:ind w:firstLine="851"/>
        <w:jc w:val="both"/>
        <w:rPr>
          <w:rFonts w:eastAsia="Calibri"/>
          <w:sz w:val="28"/>
          <w:szCs w:val="28"/>
          <w:lang w:eastAsia="en-US"/>
        </w:rPr>
      </w:pPr>
      <w:r w:rsidRPr="00644986">
        <w:rPr>
          <w:rFonts w:eastAsia="Calibri"/>
          <w:sz w:val="28"/>
          <w:szCs w:val="28"/>
          <w:lang w:eastAsia="en-US"/>
        </w:rPr>
        <w:lastRenderedPageBreak/>
        <w:t>СПИСОК ИСПОЛЬЗОВАННОЙ ЛИТЕРАТУРЫ</w:t>
      </w:r>
    </w:p>
    <w:p w:rsidR="0079112E" w:rsidRPr="00644986" w:rsidRDefault="00644986" w:rsidP="00644986">
      <w:pPr>
        <w:spacing w:after="160" w:line="360" w:lineRule="auto"/>
        <w:ind w:firstLine="851"/>
        <w:jc w:val="both"/>
        <w:rPr>
          <w:rFonts w:eastAsia="Calibri"/>
          <w:sz w:val="28"/>
          <w:szCs w:val="28"/>
          <w:lang w:eastAsia="en-US"/>
        </w:rPr>
      </w:pPr>
      <w:r>
        <w:rPr>
          <w:rFonts w:eastAsia="Calibri"/>
          <w:sz w:val="28"/>
          <w:szCs w:val="28"/>
          <w:lang w:eastAsia="en-US"/>
        </w:rPr>
        <w:t>1</w:t>
      </w:r>
      <w:r w:rsidR="0079112E" w:rsidRPr="00644986">
        <w:rPr>
          <w:rFonts w:eastAsia="Calibri"/>
          <w:sz w:val="28"/>
          <w:szCs w:val="28"/>
          <w:lang w:eastAsia="en-US"/>
        </w:rPr>
        <w:t xml:space="preserve"> </w:t>
      </w:r>
      <w:proofErr w:type="spellStart"/>
      <w:r w:rsidR="00DD2F3A" w:rsidRPr="00644986">
        <w:rPr>
          <w:rFonts w:eastAsia="Calibri"/>
          <w:sz w:val="28"/>
          <w:szCs w:val="28"/>
          <w:lang w:eastAsia="en-US"/>
        </w:rPr>
        <w:t>Зегжда</w:t>
      </w:r>
      <w:proofErr w:type="spellEnd"/>
      <w:r w:rsidR="00DD2F3A" w:rsidRPr="00644986">
        <w:rPr>
          <w:rFonts w:eastAsia="Calibri"/>
          <w:sz w:val="28"/>
          <w:szCs w:val="28"/>
          <w:lang w:eastAsia="en-US"/>
        </w:rPr>
        <w:t xml:space="preserve"> С.А. </w:t>
      </w:r>
      <w:proofErr w:type="spellStart"/>
      <w:r w:rsidR="00DD2F3A" w:rsidRPr="00644986">
        <w:rPr>
          <w:rFonts w:eastAsia="Calibri"/>
          <w:sz w:val="28"/>
          <w:szCs w:val="28"/>
          <w:lang w:eastAsia="en-US"/>
        </w:rPr>
        <w:t>Солтаханов</w:t>
      </w:r>
      <w:proofErr w:type="spellEnd"/>
      <w:r w:rsidR="00DD2F3A" w:rsidRPr="00644986">
        <w:rPr>
          <w:rFonts w:eastAsia="Calibri"/>
          <w:sz w:val="28"/>
          <w:szCs w:val="28"/>
          <w:lang w:eastAsia="en-US"/>
        </w:rPr>
        <w:t xml:space="preserve"> Ш.Х. Юшков М.П. Неголономная механика/</w:t>
      </w:r>
      <w:r w:rsidR="00A712CF" w:rsidRPr="00644986">
        <w:rPr>
          <w:rFonts w:eastAsia="Calibri"/>
          <w:sz w:val="28"/>
          <w:szCs w:val="28"/>
          <w:lang w:eastAsia="en-US"/>
        </w:rPr>
        <w:t xml:space="preserve"> </w:t>
      </w:r>
      <w:r w:rsidR="00DD2F3A" w:rsidRPr="00644986">
        <w:rPr>
          <w:rFonts w:eastAsia="Calibri"/>
          <w:sz w:val="28"/>
          <w:szCs w:val="28"/>
          <w:lang w:eastAsia="en-US"/>
        </w:rPr>
        <w:t xml:space="preserve">Под редакцией </w:t>
      </w:r>
      <w:proofErr w:type="spellStart"/>
      <w:r w:rsidR="00DD2F3A" w:rsidRPr="00644986">
        <w:rPr>
          <w:rFonts w:eastAsia="Calibri"/>
          <w:sz w:val="28"/>
          <w:szCs w:val="28"/>
          <w:lang w:eastAsia="en-US"/>
        </w:rPr>
        <w:t>проф.П.Е</w:t>
      </w:r>
      <w:proofErr w:type="spellEnd"/>
      <w:r w:rsidR="00DD2F3A" w:rsidRPr="00644986">
        <w:rPr>
          <w:rFonts w:eastAsia="Calibri"/>
          <w:sz w:val="28"/>
          <w:szCs w:val="28"/>
          <w:lang w:eastAsia="en-US"/>
        </w:rPr>
        <w:t xml:space="preserve">. </w:t>
      </w:r>
      <w:proofErr w:type="spellStart"/>
      <w:r w:rsidR="00DD2F3A" w:rsidRPr="00644986">
        <w:rPr>
          <w:rFonts w:eastAsia="Calibri"/>
          <w:sz w:val="28"/>
          <w:szCs w:val="28"/>
          <w:lang w:eastAsia="en-US"/>
        </w:rPr>
        <w:t>Товстика</w:t>
      </w:r>
      <w:proofErr w:type="spellEnd"/>
      <w:r w:rsidR="00DD2F3A" w:rsidRPr="00644986">
        <w:rPr>
          <w:rFonts w:eastAsia="Calibri"/>
          <w:sz w:val="28"/>
          <w:szCs w:val="28"/>
          <w:lang w:eastAsia="en-US"/>
        </w:rPr>
        <w:t>. -</w:t>
      </w:r>
      <w:proofErr w:type="gramStart"/>
      <w:r w:rsidR="00DD2F3A" w:rsidRPr="00644986">
        <w:rPr>
          <w:rFonts w:eastAsia="Calibri"/>
          <w:sz w:val="28"/>
          <w:szCs w:val="28"/>
          <w:lang w:eastAsia="en-US"/>
        </w:rPr>
        <w:t>М.:ФИЗМАТЛИТ</w:t>
      </w:r>
      <w:proofErr w:type="gramEnd"/>
      <w:r w:rsidR="00DD2F3A" w:rsidRPr="00644986">
        <w:rPr>
          <w:rFonts w:eastAsia="Calibri"/>
          <w:sz w:val="28"/>
          <w:szCs w:val="28"/>
          <w:lang w:eastAsia="en-US"/>
        </w:rPr>
        <w:t>.2009.-344с.</w:t>
      </w:r>
    </w:p>
    <w:p w:rsidR="0079112E" w:rsidRPr="00644986" w:rsidRDefault="0079112E" w:rsidP="00644986">
      <w:pPr>
        <w:spacing w:after="160" w:line="360" w:lineRule="auto"/>
        <w:ind w:firstLine="851"/>
        <w:jc w:val="both"/>
        <w:rPr>
          <w:rFonts w:eastAsia="Calibri"/>
          <w:sz w:val="28"/>
          <w:szCs w:val="28"/>
          <w:lang w:eastAsia="en-US"/>
        </w:rPr>
      </w:pPr>
      <w:r w:rsidRPr="00644986">
        <w:rPr>
          <w:rFonts w:eastAsia="Calibri"/>
          <w:sz w:val="28"/>
          <w:szCs w:val="28"/>
          <w:lang w:eastAsia="en-US"/>
        </w:rPr>
        <w:t>2</w:t>
      </w:r>
      <w:r w:rsidR="00644986">
        <w:rPr>
          <w:rFonts w:eastAsia="Calibri"/>
          <w:sz w:val="28"/>
          <w:szCs w:val="28"/>
          <w:lang w:eastAsia="en-US"/>
        </w:rPr>
        <w:t xml:space="preserve"> </w:t>
      </w:r>
      <w:r w:rsidR="00DD2F3A" w:rsidRPr="00644986">
        <w:rPr>
          <w:rFonts w:eastAsia="Calibri"/>
          <w:sz w:val="28"/>
          <w:szCs w:val="28"/>
          <w:lang w:eastAsia="en-US"/>
        </w:rPr>
        <w:t xml:space="preserve">Рыков В.Т. Основы аналитической механики. Учебное пособие. Краснодар. </w:t>
      </w:r>
      <w:proofErr w:type="spellStart"/>
      <w:r w:rsidR="00DD2F3A" w:rsidRPr="00644986">
        <w:rPr>
          <w:rFonts w:eastAsia="Calibri"/>
          <w:sz w:val="28"/>
          <w:szCs w:val="28"/>
          <w:lang w:eastAsia="en-US"/>
        </w:rPr>
        <w:t>Кубан</w:t>
      </w:r>
      <w:proofErr w:type="spellEnd"/>
      <w:r w:rsidR="00DD2F3A" w:rsidRPr="00644986">
        <w:rPr>
          <w:rFonts w:eastAsia="Calibri"/>
          <w:sz w:val="28"/>
          <w:szCs w:val="28"/>
          <w:lang w:eastAsia="en-US"/>
        </w:rPr>
        <w:t>. Гос. Ун-т.2007. -99 с.</w:t>
      </w:r>
    </w:p>
    <w:p w:rsidR="0079112E" w:rsidRPr="00644986" w:rsidRDefault="00644986" w:rsidP="00644986">
      <w:pPr>
        <w:spacing w:after="160" w:line="360" w:lineRule="auto"/>
        <w:ind w:firstLine="851"/>
        <w:jc w:val="both"/>
        <w:rPr>
          <w:rFonts w:eastAsia="Calibri"/>
          <w:sz w:val="28"/>
          <w:szCs w:val="28"/>
          <w:lang w:eastAsia="en-US"/>
        </w:rPr>
      </w:pPr>
      <w:r>
        <w:rPr>
          <w:rFonts w:eastAsia="Calibri"/>
          <w:sz w:val="28"/>
          <w:szCs w:val="28"/>
          <w:lang w:eastAsia="en-US"/>
        </w:rPr>
        <w:t>3</w:t>
      </w:r>
      <w:r w:rsidR="0079112E" w:rsidRPr="00644986">
        <w:rPr>
          <w:rFonts w:eastAsia="Calibri"/>
          <w:sz w:val="28"/>
          <w:szCs w:val="28"/>
          <w:lang w:eastAsia="en-US"/>
        </w:rPr>
        <w:t xml:space="preserve"> </w:t>
      </w:r>
      <w:r w:rsidR="00DD2F3A" w:rsidRPr="00644986">
        <w:rPr>
          <w:rFonts w:eastAsia="Calibri"/>
          <w:sz w:val="28"/>
          <w:szCs w:val="28"/>
          <w:lang w:eastAsia="en-US"/>
        </w:rPr>
        <w:t>Основы механики голономных и неголономных систем. - М.: ФИЗМАТЛИТ, 2013. - 184 с.</w:t>
      </w:r>
    </w:p>
    <w:p w:rsidR="0079112E" w:rsidRPr="00644986" w:rsidRDefault="00644986" w:rsidP="00644986">
      <w:pPr>
        <w:spacing w:after="160" w:line="360" w:lineRule="auto"/>
        <w:ind w:firstLine="851"/>
        <w:jc w:val="both"/>
        <w:rPr>
          <w:rFonts w:eastAsia="Calibri"/>
          <w:sz w:val="28"/>
          <w:szCs w:val="28"/>
          <w:lang w:eastAsia="en-US"/>
        </w:rPr>
      </w:pPr>
      <w:proofErr w:type="gramStart"/>
      <w:r>
        <w:rPr>
          <w:rFonts w:eastAsia="Calibri"/>
          <w:sz w:val="28"/>
          <w:szCs w:val="28"/>
          <w:lang w:eastAsia="en-US"/>
        </w:rPr>
        <w:t xml:space="preserve">4 </w:t>
      </w:r>
      <w:r w:rsidR="0079112E" w:rsidRPr="00644986">
        <w:rPr>
          <w:rFonts w:eastAsia="Calibri"/>
          <w:sz w:val="28"/>
          <w:szCs w:val="28"/>
          <w:lang w:eastAsia="en-US"/>
        </w:rPr>
        <w:t xml:space="preserve"> </w:t>
      </w:r>
      <w:proofErr w:type="spellStart"/>
      <w:r w:rsidR="001F161F" w:rsidRPr="00644986">
        <w:rPr>
          <w:rFonts w:eastAsia="Calibri"/>
          <w:sz w:val="28"/>
          <w:szCs w:val="28"/>
          <w:lang w:eastAsia="en-US"/>
        </w:rPr>
        <w:t>Хоккинс</w:t>
      </w:r>
      <w:proofErr w:type="spellEnd"/>
      <w:proofErr w:type="gramEnd"/>
      <w:r w:rsidR="001F161F" w:rsidRPr="00644986">
        <w:rPr>
          <w:rFonts w:eastAsia="Calibri"/>
          <w:sz w:val="28"/>
          <w:szCs w:val="28"/>
          <w:lang w:eastAsia="en-US"/>
        </w:rPr>
        <w:t xml:space="preserve"> </w:t>
      </w:r>
      <w:r w:rsidR="00A712CF" w:rsidRPr="00644986">
        <w:rPr>
          <w:rFonts w:eastAsia="Calibri"/>
          <w:sz w:val="28"/>
          <w:szCs w:val="28"/>
          <w:lang w:eastAsia="en-US"/>
        </w:rPr>
        <w:t xml:space="preserve"> </w:t>
      </w:r>
      <w:r w:rsidR="001F161F" w:rsidRPr="00644986">
        <w:rPr>
          <w:rFonts w:eastAsia="Calibri"/>
          <w:sz w:val="28"/>
          <w:szCs w:val="28"/>
          <w:lang w:eastAsia="en-US"/>
        </w:rPr>
        <w:t>Д. Об интеллекте</w:t>
      </w:r>
      <w:r w:rsidR="00BC7B67" w:rsidRPr="00644986">
        <w:rPr>
          <w:rFonts w:eastAsia="Calibri"/>
          <w:sz w:val="28"/>
          <w:szCs w:val="28"/>
          <w:lang w:eastAsia="en-US"/>
        </w:rPr>
        <w:t>. М.: Издательский дом «Вильямс»</w:t>
      </w:r>
      <w:r w:rsidR="001F161F" w:rsidRPr="00644986">
        <w:rPr>
          <w:rFonts w:eastAsia="Calibri"/>
          <w:sz w:val="28"/>
          <w:szCs w:val="28"/>
          <w:lang w:eastAsia="en-US"/>
        </w:rPr>
        <w:t>, 2007, 240 с.</w:t>
      </w:r>
    </w:p>
    <w:p w:rsidR="0079112E" w:rsidRPr="00644986" w:rsidRDefault="00644986" w:rsidP="00644986">
      <w:pPr>
        <w:spacing w:after="160" w:line="360" w:lineRule="auto"/>
        <w:ind w:firstLine="851"/>
        <w:jc w:val="both"/>
        <w:rPr>
          <w:rFonts w:eastAsia="Calibri"/>
          <w:sz w:val="28"/>
          <w:szCs w:val="28"/>
          <w:lang w:eastAsia="en-US"/>
        </w:rPr>
      </w:pPr>
      <w:r>
        <w:rPr>
          <w:rFonts w:eastAsia="Calibri"/>
          <w:sz w:val="28"/>
          <w:szCs w:val="28"/>
          <w:lang w:eastAsia="en-US"/>
        </w:rPr>
        <w:t>5</w:t>
      </w:r>
      <w:r w:rsidR="0079112E" w:rsidRPr="00644986">
        <w:rPr>
          <w:rFonts w:eastAsia="Calibri"/>
          <w:sz w:val="28"/>
          <w:szCs w:val="28"/>
          <w:lang w:eastAsia="en-US"/>
        </w:rPr>
        <w:t xml:space="preserve"> Литвинов Ю. В., </w:t>
      </w:r>
      <w:proofErr w:type="spellStart"/>
      <w:r w:rsidR="0079112E" w:rsidRPr="00644986">
        <w:rPr>
          <w:rFonts w:eastAsia="Calibri"/>
          <w:sz w:val="28"/>
          <w:szCs w:val="28"/>
          <w:lang w:eastAsia="en-US"/>
        </w:rPr>
        <w:t>Мазулина</w:t>
      </w:r>
      <w:proofErr w:type="spellEnd"/>
      <w:r w:rsidR="0079112E" w:rsidRPr="00644986">
        <w:rPr>
          <w:rFonts w:eastAsia="Calibri"/>
          <w:sz w:val="28"/>
          <w:szCs w:val="28"/>
          <w:lang w:eastAsia="en-US"/>
        </w:rPr>
        <w:t xml:space="preserve"> В. В., Фролов С. Н. Использование веб-камеры для обнаружения препятствия на пути движения мобильного робота // Сб. матер. МНПК „Системы обработки информации. Информационные проблемы теории акустических, радиоэлектронных и информационных систем“. Харьков, </w:t>
      </w:r>
      <w:r w:rsidR="00A712CF" w:rsidRPr="00644986">
        <w:rPr>
          <w:rFonts w:eastAsia="Calibri"/>
          <w:sz w:val="28"/>
          <w:szCs w:val="28"/>
          <w:lang w:eastAsia="en-US"/>
        </w:rPr>
        <w:t xml:space="preserve">2013. </w:t>
      </w:r>
      <w:proofErr w:type="spellStart"/>
      <w:r w:rsidR="00A712CF" w:rsidRPr="00644986">
        <w:rPr>
          <w:rFonts w:eastAsia="Calibri"/>
          <w:sz w:val="28"/>
          <w:szCs w:val="28"/>
          <w:lang w:eastAsia="en-US"/>
        </w:rPr>
        <w:t>Вып</w:t>
      </w:r>
      <w:proofErr w:type="spellEnd"/>
      <w:r w:rsidR="00A712CF" w:rsidRPr="00644986">
        <w:rPr>
          <w:rFonts w:eastAsia="Calibri"/>
          <w:sz w:val="28"/>
          <w:szCs w:val="28"/>
          <w:lang w:eastAsia="en-US"/>
        </w:rPr>
        <w:t xml:space="preserve">. 7 (114). С. </w:t>
      </w:r>
      <w:r w:rsidR="0079112E" w:rsidRPr="00644986">
        <w:rPr>
          <w:rFonts w:eastAsia="Calibri"/>
          <w:sz w:val="28"/>
          <w:szCs w:val="28"/>
          <w:lang w:eastAsia="en-US"/>
        </w:rPr>
        <w:t xml:space="preserve">36. </w:t>
      </w:r>
    </w:p>
    <w:p w:rsidR="0079112E" w:rsidRPr="00644986" w:rsidRDefault="00644986" w:rsidP="00644986">
      <w:pPr>
        <w:spacing w:after="160" w:line="360" w:lineRule="auto"/>
        <w:ind w:firstLine="851"/>
        <w:jc w:val="both"/>
        <w:rPr>
          <w:rFonts w:eastAsia="Calibri"/>
          <w:sz w:val="28"/>
          <w:szCs w:val="28"/>
          <w:lang w:eastAsia="en-US"/>
        </w:rPr>
      </w:pPr>
      <w:r>
        <w:rPr>
          <w:rFonts w:eastAsia="Calibri"/>
          <w:sz w:val="28"/>
          <w:szCs w:val="28"/>
          <w:lang w:eastAsia="en-US"/>
        </w:rPr>
        <w:t>6</w:t>
      </w:r>
      <w:r w:rsidR="0079112E" w:rsidRPr="00644986">
        <w:rPr>
          <w:rFonts w:eastAsia="Calibri"/>
          <w:sz w:val="28"/>
          <w:szCs w:val="28"/>
          <w:lang w:eastAsia="en-US"/>
        </w:rPr>
        <w:t xml:space="preserve"> Форсайт Д., </w:t>
      </w:r>
      <w:proofErr w:type="spellStart"/>
      <w:r w:rsidR="0079112E" w:rsidRPr="00644986">
        <w:rPr>
          <w:rFonts w:eastAsia="Calibri"/>
          <w:sz w:val="28"/>
          <w:szCs w:val="28"/>
          <w:lang w:eastAsia="en-US"/>
        </w:rPr>
        <w:t>Понс</w:t>
      </w:r>
      <w:proofErr w:type="spellEnd"/>
      <w:r w:rsidR="0079112E" w:rsidRPr="00644986">
        <w:rPr>
          <w:rFonts w:eastAsia="Calibri"/>
          <w:sz w:val="28"/>
          <w:szCs w:val="28"/>
          <w:lang w:eastAsia="en-US"/>
        </w:rPr>
        <w:t xml:space="preserve"> Ж. Компьютерное зрение. Современный подход. М.: Вильямс, 2004. 928 с. </w:t>
      </w:r>
    </w:p>
    <w:p w:rsidR="0079112E" w:rsidRPr="00644986" w:rsidRDefault="00644986" w:rsidP="00644986">
      <w:pPr>
        <w:spacing w:after="160" w:line="360" w:lineRule="auto"/>
        <w:ind w:firstLine="851"/>
        <w:jc w:val="both"/>
        <w:rPr>
          <w:rFonts w:eastAsia="Calibri"/>
          <w:sz w:val="28"/>
          <w:szCs w:val="28"/>
          <w:lang w:eastAsia="en-US"/>
        </w:rPr>
      </w:pPr>
      <w:r>
        <w:rPr>
          <w:rFonts w:eastAsia="Calibri"/>
          <w:sz w:val="28"/>
          <w:szCs w:val="28"/>
          <w:lang w:eastAsia="en-US"/>
        </w:rPr>
        <w:t>7</w:t>
      </w:r>
      <w:r w:rsidR="0079112E" w:rsidRPr="00644986">
        <w:rPr>
          <w:rFonts w:eastAsia="Calibri"/>
          <w:sz w:val="28"/>
          <w:szCs w:val="28"/>
          <w:lang w:eastAsia="en-US"/>
        </w:rPr>
        <w:t xml:space="preserve"> Шапиро Л., </w:t>
      </w:r>
      <w:proofErr w:type="spellStart"/>
      <w:r w:rsidR="0079112E" w:rsidRPr="00644986">
        <w:rPr>
          <w:rFonts w:eastAsia="Calibri"/>
          <w:sz w:val="28"/>
          <w:szCs w:val="28"/>
          <w:lang w:eastAsia="en-US"/>
        </w:rPr>
        <w:t>Стокманн</w:t>
      </w:r>
      <w:proofErr w:type="spellEnd"/>
      <w:r w:rsidR="0079112E" w:rsidRPr="00644986">
        <w:rPr>
          <w:rFonts w:eastAsia="Calibri"/>
          <w:sz w:val="28"/>
          <w:szCs w:val="28"/>
          <w:lang w:eastAsia="en-US"/>
        </w:rPr>
        <w:t xml:space="preserve"> Дж. Компьютерное зрение. М.: Бином. Лаборатория знаний, 2006. 752 с.</w:t>
      </w:r>
    </w:p>
    <w:p w:rsidR="00683B2A" w:rsidRPr="00644986" w:rsidRDefault="00683B2A" w:rsidP="00644986">
      <w:pPr>
        <w:pStyle w:val="2"/>
        <w:spacing w:after="160" w:line="360" w:lineRule="auto"/>
        <w:ind w:firstLine="851"/>
        <w:jc w:val="both"/>
        <w:rPr>
          <w:bCs/>
        </w:rPr>
      </w:pPr>
    </w:p>
    <w:p w:rsidR="00683B2A" w:rsidRDefault="00683B2A" w:rsidP="002D7160">
      <w:pPr>
        <w:spacing w:after="160" w:line="360" w:lineRule="auto"/>
        <w:rPr>
          <w:bCs/>
          <w:sz w:val="28"/>
          <w:szCs w:val="28"/>
        </w:rPr>
      </w:pPr>
    </w:p>
    <w:p w:rsidR="002D7160" w:rsidRPr="002D7160" w:rsidRDefault="002D7160" w:rsidP="002D7160">
      <w:pPr>
        <w:spacing w:after="160" w:line="360" w:lineRule="auto"/>
        <w:rPr>
          <w:bCs/>
          <w:sz w:val="28"/>
          <w:szCs w:val="28"/>
        </w:rPr>
      </w:pPr>
    </w:p>
    <w:sectPr w:rsidR="002D7160" w:rsidRPr="002D7160" w:rsidSect="00644986">
      <w:footerReference w:type="default" r:id="rId21"/>
      <w:footerReference w:type="firs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73E" w:rsidRDefault="000B573E" w:rsidP="00953E19">
      <w:r>
        <w:separator/>
      </w:r>
    </w:p>
  </w:endnote>
  <w:endnote w:type="continuationSeparator" w:id="0">
    <w:p w:rsidR="000B573E" w:rsidRDefault="000B573E" w:rsidP="00953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598501"/>
      <w:docPartObj>
        <w:docPartGallery w:val="Page Numbers (Bottom of Page)"/>
        <w:docPartUnique/>
      </w:docPartObj>
    </w:sdtPr>
    <w:sdtEndPr/>
    <w:sdtContent>
      <w:p w:rsidR="002F153E" w:rsidRDefault="002F153E">
        <w:pPr>
          <w:pStyle w:val="a6"/>
          <w:jc w:val="center"/>
        </w:pPr>
        <w:r>
          <w:fldChar w:fldCharType="begin"/>
        </w:r>
        <w:r>
          <w:instrText>PAGE   \* MERGEFORMAT</w:instrText>
        </w:r>
        <w:r>
          <w:fldChar w:fldCharType="separate"/>
        </w:r>
        <w:r w:rsidR="00644986">
          <w:rPr>
            <w:noProof/>
          </w:rPr>
          <w:t>3</w:t>
        </w:r>
        <w:r>
          <w:fldChar w:fldCharType="end"/>
        </w:r>
      </w:p>
    </w:sdtContent>
  </w:sdt>
  <w:p w:rsidR="00953E19" w:rsidRDefault="00953E1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986" w:rsidRDefault="00644986" w:rsidP="00644986">
    <w:pPr>
      <w:pStyle w:val="a6"/>
      <w:tabs>
        <w:tab w:val="clear" w:pos="4677"/>
        <w:tab w:val="clear" w:pos="9355"/>
        <w:tab w:val="left" w:pos="2837"/>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73E" w:rsidRDefault="000B573E" w:rsidP="00953E19">
      <w:r>
        <w:separator/>
      </w:r>
    </w:p>
  </w:footnote>
  <w:footnote w:type="continuationSeparator" w:id="0">
    <w:p w:rsidR="000B573E" w:rsidRDefault="000B573E" w:rsidP="00953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70085"/>
    <w:multiLevelType w:val="hybridMultilevel"/>
    <w:tmpl w:val="1D22233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46027DBF"/>
    <w:multiLevelType w:val="hybridMultilevel"/>
    <w:tmpl w:val="AF5C13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629660C8"/>
    <w:multiLevelType w:val="hybridMultilevel"/>
    <w:tmpl w:val="089452C0"/>
    <w:lvl w:ilvl="0" w:tplc="A2D8AF2E">
      <w:start w:val="1"/>
      <w:numFmt w:val="decimal"/>
      <w:lvlText w:val="%1."/>
      <w:lvlJc w:val="left"/>
      <w:pPr>
        <w:ind w:left="765" w:hanging="405"/>
      </w:pPr>
      <w:rPr>
        <w:rFonts w:eastAsia="Calibri" w:hint="default"/>
        <w:sz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81540B6"/>
    <w:multiLevelType w:val="hybridMultilevel"/>
    <w:tmpl w:val="718A3DE2"/>
    <w:lvl w:ilvl="0" w:tplc="A488985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7C395FC5"/>
    <w:multiLevelType w:val="hybridMultilevel"/>
    <w:tmpl w:val="90A47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E776443"/>
    <w:multiLevelType w:val="hybridMultilevel"/>
    <w:tmpl w:val="5EC4243C"/>
    <w:lvl w:ilvl="0" w:tplc="A488985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518"/>
    <w:rsid w:val="0002086F"/>
    <w:rsid w:val="000B573E"/>
    <w:rsid w:val="001C430B"/>
    <w:rsid w:val="001E638E"/>
    <w:rsid w:val="001F161F"/>
    <w:rsid w:val="001F470E"/>
    <w:rsid w:val="00242A8B"/>
    <w:rsid w:val="002C0E60"/>
    <w:rsid w:val="002D7160"/>
    <w:rsid w:val="002F153E"/>
    <w:rsid w:val="003224BC"/>
    <w:rsid w:val="00371434"/>
    <w:rsid w:val="00442A5F"/>
    <w:rsid w:val="0047292E"/>
    <w:rsid w:val="004F0966"/>
    <w:rsid w:val="004F79EE"/>
    <w:rsid w:val="00644986"/>
    <w:rsid w:val="006509D8"/>
    <w:rsid w:val="00661408"/>
    <w:rsid w:val="00683B2A"/>
    <w:rsid w:val="006D7F5D"/>
    <w:rsid w:val="006E1B42"/>
    <w:rsid w:val="007247A7"/>
    <w:rsid w:val="00770C96"/>
    <w:rsid w:val="0079112E"/>
    <w:rsid w:val="007E7630"/>
    <w:rsid w:val="00820B8F"/>
    <w:rsid w:val="008656DD"/>
    <w:rsid w:val="008E2CF9"/>
    <w:rsid w:val="00904720"/>
    <w:rsid w:val="00953E19"/>
    <w:rsid w:val="009C3A59"/>
    <w:rsid w:val="00A21D0E"/>
    <w:rsid w:val="00A305CF"/>
    <w:rsid w:val="00A47856"/>
    <w:rsid w:val="00A712CF"/>
    <w:rsid w:val="00B0376D"/>
    <w:rsid w:val="00B235A9"/>
    <w:rsid w:val="00B269FF"/>
    <w:rsid w:val="00B41680"/>
    <w:rsid w:val="00B80E6F"/>
    <w:rsid w:val="00B90518"/>
    <w:rsid w:val="00BA0837"/>
    <w:rsid w:val="00BB53DC"/>
    <w:rsid w:val="00BB6686"/>
    <w:rsid w:val="00BC7B67"/>
    <w:rsid w:val="00BF172E"/>
    <w:rsid w:val="00C33DA7"/>
    <w:rsid w:val="00D42BE0"/>
    <w:rsid w:val="00DD2F3A"/>
    <w:rsid w:val="00E753BD"/>
    <w:rsid w:val="00E82586"/>
    <w:rsid w:val="00E83DA5"/>
    <w:rsid w:val="00E94DC6"/>
    <w:rsid w:val="00EC024B"/>
    <w:rsid w:val="00F13F61"/>
    <w:rsid w:val="00F56A09"/>
    <w:rsid w:val="00FB431C"/>
    <w:rsid w:val="00FD175C"/>
    <w:rsid w:val="00FD5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6EA40"/>
  <w15:chartTrackingRefBased/>
  <w15:docId w15:val="{C456BD2E-4F63-43A6-8A0B-F71A6785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4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B90518"/>
    <w:rPr>
      <w:sz w:val="28"/>
      <w:szCs w:val="28"/>
    </w:rPr>
  </w:style>
  <w:style w:type="character" w:customStyle="1" w:styleId="20">
    <w:name w:val="Основной текст 2 Знак"/>
    <w:basedOn w:val="a0"/>
    <w:link w:val="2"/>
    <w:uiPriority w:val="99"/>
    <w:rsid w:val="00B90518"/>
    <w:rPr>
      <w:rFonts w:ascii="Times New Roman" w:eastAsia="Times New Roman" w:hAnsi="Times New Roman" w:cs="Times New Roman"/>
      <w:sz w:val="28"/>
      <w:szCs w:val="28"/>
      <w:lang w:eastAsia="ru-RU"/>
    </w:rPr>
  </w:style>
  <w:style w:type="paragraph" w:styleId="a3">
    <w:name w:val="List Paragraph"/>
    <w:basedOn w:val="a"/>
    <w:uiPriority w:val="34"/>
    <w:qFormat/>
    <w:rsid w:val="00661408"/>
    <w:pPr>
      <w:ind w:left="720"/>
      <w:contextualSpacing/>
    </w:pPr>
  </w:style>
  <w:style w:type="paragraph" w:styleId="a4">
    <w:name w:val="header"/>
    <w:basedOn w:val="a"/>
    <w:link w:val="a5"/>
    <w:uiPriority w:val="99"/>
    <w:unhideWhenUsed/>
    <w:rsid w:val="00953E19"/>
    <w:pPr>
      <w:tabs>
        <w:tab w:val="center" w:pos="4677"/>
        <w:tab w:val="right" w:pos="9355"/>
      </w:tabs>
    </w:pPr>
  </w:style>
  <w:style w:type="character" w:customStyle="1" w:styleId="a5">
    <w:name w:val="Верхний колонтитул Знак"/>
    <w:basedOn w:val="a0"/>
    <w:link w:val="a4"/>
    <w:uiPriority w:val="99"/>
    <w:rsid w:val="00953E1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953E19"/>
    <w:pPr>
      <w:tabs>
        <w:tab w:val="center" w:pos="4677"/>
        <w:tab w:val="right" w:pos="9355"/>
      </w:tabs>
    </w:pPr>
  </w:style>
  <w:style w:type="character" w:customStyle="1" w:styleId="a7">
    <w:name w:val="Нижний колонтитул Знак"/>
    <w:basedOn w:val="a0"/>
    <w:link w:val="a6"/>
    <w:uiPriority w:val="99"/>
    <w:rsid w:val="00953E1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55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93FA7-83C1-42A2-A761-B921B4037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27</Pages>
  <Words>4288</Words>
  <Characters>24442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Полина Жученко</cp:lastModifiedBy>
  <cp:revision>23</cp:revision>
  <dcterms:created xsi:type="dcterms:W3CDTF">2018-04-16T23:54:00Z</dcterms:created>
  <dcterms:modified xsi:type="dcterms:W3CDTF">2018-04-27T04:49:00Z</dcterms:modified>
</cp:coreProperties>
</file>