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25D3" w:rsidRPr="00F725D3" w:rsidRDefault="00F725D3" w:rsidP="00F725D3">
      <w:pPr>
        <w:pStyle w:val="af0"/>
        <w:spacing w:line="276" w:lineRule="auto"/>
        <w:jc w:val="center"/>
        <w:rPr>
          <w:rFonts w:ascii="Times New Roman" w:hAnsi="Times New Roman" w:cs="Times New Roman"/>
          <w:sz w:val="28"/>
          <w:szCs w:val="28"/>
        </w:rPr>
      </w:pPr>
      <w:r w:rsidRPr="00F725D3">
        <w:rPr>
          <w:rFonts w:ascii="Times New Roman" w:hAnsi="Times New Roman" w:cs="Times New Roman"/>
          <w:sz w:val="28"/>
          <w:szCs w:val="28"/>
        </w:rPr>
        <w:t>МИНИСТЕРСТВО ОБРАЗОВАНИЯ И НАУКИ РОССИЙСКОЙ ФЕДЕРАЦИИ</w:t>
      </w:r>
    </w:p>
    <w:p w:rsidR="00F725D3" w:rsidRPr="00F725D3" w:rsidRDefault="00F725D3" w:rsidP="00F725D3">
      <w:pPr>
        <w:pStyle w:val="af0"/>
        <w:spacing w:line="276" w:lineRule="auto"/>
        <w:jc w:val="center"/>
        <w:rPr>
          <w:rFonts w:ascii="Times New Roman" w:hAnsi="Times New Roman" w:cs="Times New Roman"/>
          <w:sz w:val="28"/>
          <w:szCs w:val="28"/>
        </w:rPr>
      </w:pPr>
      <w:r w:rsidRPr="00F725D3">
        <w:rPr>
          <w:rFonts w:ascii="Times New Roman" w:hAnsi="Times New Roman" w:cs="Times New Roman"/>
          <w:sz w:val="28"/>
          <w:szCs w:val="28"/>
        </w:rPr>
        <w:t>Федеральное государственное бюджетное образовательное учреждение</w:t>
      </w:r>
    </w:p>
    <w:p w:rsidR="00F725D3" w:rsidRPr="00F725D3" w:rsidRDefault="00F725D3" w:rsidP="00F725D3">
      <w:pPr>
        <w:pStyle w:val="af0"/>
        <w:spacing w:line="276" w:lineRule="auto"/>
        <w:jc w:val="center"/>
        <w:rPr>
          <w:rFonts w:ascii="Times New Roman" w:hAnsi="Times New Roman" w:cs="Times New Roman"/>
          <w:sz w:val="28"/>
          <w:szCs w:val="28"/>
        </w:rPr>
      </w:pPr>
      <w:r w:rsidRPr="00F725D3">
        <w:rPr>
          <w:rFonts w:ascii="Times New Roman" w:hAnsi="Times New Roman" w:cs="Times New Roman"/>
          <w:sz w:val="28"/>
          <w:szCs w:val="28"/>
        </w:rPr>
        <w:t>высшего образования</w:t>
      </w:r>
    </w:p>
    <w:p w:rsidR="00F725D3" w:rsidRPr="00F725D3" w:rsidRDefault="00F725D3" w:rsidP="00F725D3">
      <w:pPr>
        <w:shd w:val="clear" w:color="auto" w:fill="FFFFFF"/>
        <w:autoSpaceDE w:val="0"/>
        <w:autoSpaceDN w:val="0"/>
        <w:adjustRightInd w:val="0"/>
        <w:jc w:val="center"/>
        <w:rPr>
          <w:rFonts w:ascii="Times New Roman" w:hAnsi="Times New Roman" w:cs="Times New Roman"/>
          <w:b/>
          <w:sz w:val="28"/>
          <w:szCs w:val="28"/>
        </w:rPr>
      </w:pPr>
      <w:r w:rsidRPr="00F725D3">
        <w:rPr>
          <w:rFonts w:ascii="Times New Roman" w:hAnsi="Times New Roman" w:cs="Times New Roman"/>
          <w:b/>
          <w:color w:val="000000"/>
          <w:sz w:val="28"/>
          <w:szCs w:val="28"/>
        </w:rPr>
        <w:t>«КУБАНСКИЙ ГОСУДАРСТВЕННЫЙ УНИВЕРСИТЕТ»</w:t>
      </w:r>
    </w:p>
    <w:p w:rsidR="00F725D3" w:rsidRPr="00F725D3" w:rsidRDefault="00F725D3" w:rsidP="00F725D3">
      <w:pPr>
        <w:shd w:val="clear" w:color="auto" w:fill="FFFFFF"/>
        <w:autoSpaceDE w:val="0"/>
        <w:autoSpaceDN w:val="0"/>
        <w:adjustRightInd w:val="0"/>
        <w:jc w:val="center"/>
        <w:outlineLvl w:val="0"/>
        <w:rPr>
          <w:rFonts w:ascii="Times New Roman" w:hAnsi="Times New Roman" w:cs="Times New Roman"/>
          <w:b/>
          <w:color w:val="000000"/>
          <w:sz w:val="28"/>
          <w:szCs w:val="28"/>
        </w:rPr>
      </w:pPr>
      <w:r w:rsidRPr="00F725D3">
        <w:rPr>
          <w:rFonts w:ascii="Times New Roman" w:hAnsi="Times New Roman" w:cs="Times New Roman"/>
          <w:b/>
          <w:color w:val="000000"/>
          <w:sz w:val="28"/>
          <w:szCs w:val="28"/>
        </w:rPr>
        <w:t>(ФГБОУ ВО «КубГУ»)</w:t>
      </w:r>
    </w:p>
    <w:p w:rsidR="00F725D3" w:rsidRPr="00F725D3" w:rsidRDefault="00F725D3" w:rsidP="00F725D3">
      <w:pPr>
        <w:shd w:val="clear" w:color="auto" w:fill="FFFFFF"/>
        <w:autoSpaceDE w:val="0"/>
        <w:autoSpaceDN w:val="0"/>
        <w:adjustRightInd w:val="0"/>
        <w:spacing w:line="240" w:lineRule="auto"/>
        <w:jc w:val="center"/>
        <w:outlineLvl w:val="0"/>
        <w:rPr>
          <w:rFonts w:ascii="Times New Roman" w:hAnsi="Times New Roman" w:cs="Times New Roman"/>
          <w:b/>
          <w:color w:val="000000"/>
          <w:sz w:val="28"/>
          <w:szCs w:val="28"/>
        </w:rPr>
      </w:pPr>
      <w:r w:rsidRPr="00F725D3">
        <w:rPr>
          <w:rFonts w:ascii="Times New Roman" w:hAnsi="Times New Roman" w:cs="Times New Roman"/>
          <w:b/>
          <w:color w:val="000000"/>
          <w:sz w:val="28"/>
          <w:szCs w:val="28"/>
        </w:rPr>
        <w:t>Физико-технический факультет</w:t>
      </w:r>
    </w:p>
    <w:p w:rsidR="00F725D3" w:rsidRDefault="00F725D3" w:rsidP="00F725D3">
      <w:pPr>
        <w:shd w:val="clear" w:color="auto" w:fill="FFFFFF"/>
        <w:autoSpaceDE w:val="0"/>
        <w:autoSpaceDN w:val="0"/>
        <w:adjustRightInd w:val="0"/>
        <w:spacing w:line="240" w:lineRule="auto"/>
        <w:jc w:val="center"/>
        <w:outlineLvl w:val="0"/>
        <w:rPr>
          <w:rFonts w:ascii="Times New Roman" w:hAnsi="Times New Roman" w:cs="Times New Roman"/>
          <w:b/>
          <w:bCs/>
          <w:sz w:val="28"/>
          <w:szCs w:val="28"/>
        </w:rPr>
      </w:pPr>
      <w:r w:rsidRPr="00F725D3">
        <w:rPr>
          <w:rFonts w:ascii="Times New Roman" w:hAnsi="Times New Roman" w:cs="Times New Roman"/>
          <w:b/>
          <w:bCs/>
          <w:sz w:val="28"/>
          <w:szCs w:val="28"/>
        </w:rPr>
        <w:t>Кафедра теоретической физики и</w:t>
      </w:r>
      <w:r>
        <w:rPr>
          <w:rFonts w:ascii="Times New Roman" w:hAnsi="Times New Roman" w:cs="Times New Roman"/>
          <w:b/>
          <w:bCs/>
          <w:sz w:val="28"/>
          <w:szCs w:val="28"/>
        </w:rPr>
        <w:t xml:space="preserve"> </w:t>
      </w:r>
      <w:r w:rsidRPr="00F725D3">
        <w:rPr>
          <w:rFonts w:ascii="Times New Roman" w:hAnsi="Times New Roman" w:cs="Times New Roman"/>
          <w:b/>
          <w:bCs/>
          <w:sz w:val="28"/>
          <w:szCs w:val="28"/>
        </w:rPr>
        <w:t>компьютерных технологий</w:t>
      </w:r>
    </w:p>
    <w:p w:rsidR="00F725D3" w:rsidRPr="00F725D3" w:rsidRDefault="00F725D3" w:rsidP="00F725D3">
      <w:pPr>
        <w:shd w:val="clear" w:color="auto" w:fill="FFFFFF"/>
        <w:autoSpaceDE w:val="0"/>
        <w:autoSpaceDN w:val="0"/>
        <w:adjustRightInd w:val="0"/>
        <w:spacing w:line="240" w:lineRule="auto"/>
        <w:jc w:val="center"/>
        <w:outlineLvl w:val="0"/>
        <w:rPr>
          <w:rFonts w:ascii="Times New Roman" w:hAnsi="Times New Roman" w:cs="Times New Roman"/>
          <w:b/>
          <w:color w:val="000000"/>
          <w:sz w:val="28"/>
          <w:szCs w:val="28"/>
        </w:rPr>
      </w:pPr>
    </w:p>
    <w:p w:rsidR="00F725D3" w:rsidRDefault="00F725D3" w:rsidP="00F725D3">
      <w:pPr>
        <w:spacing w:line="240" w:lineRule="auto"/>
        <w:jc w:val="center"/>
        <w:rPr>
          <w:rFonts w:ascii="Times New Roman" w:hAnsi="Times New Roman" w:cs="Times New Roman"/>
          <w:b/>
          <w:bCs/>
          <w:spacing w:val="70"/>
          <w:sz w:val="28"/>
          <w:szCs w:val="28"/>
        </w:rPr>
      </w:pPr>
      <w:r w:rsidRPr="00F725D3">
        <w:rPr>
          <w:rFonts w:ascii="Times New Roman" w:hAnsi="Times New Roman" w:cs="Times New Roman"/>
          <w:b/>
          <w:bCs/>
          <w:spacing w:val="70"/>
          <w:sz w:val="28"/>
          <w:szCs w:val="28"/>
        </w:rPr>
        <w:t>КУРСОВОЙ</w:t>
      </w:r>
      <w:r w:rsidR="00012A42">
        <w:rPr>
          <w:rFonts w:ascii="Times New Roman" w:hAnsi="Times New Roman" w:cs="Times New Roman"/>
          <w:b/>
          <w:bCs/>
          <w:spacing w:val="70"/>
          <w:sz w:val="28"/>
          <w:szCs w:val="28"/>
        </w:rPr>
        <w:t xml:space="preserve"> </w:t>
      </w:r>
      <w:r w:rsidRPr="00F725D3">
        <w:rPr>
          <w:rFonts w:ascii="Times New Roman" w:hAnsi="Times New Roman" w:cs="Times New Roman"/>
          <w:b/>
          <w:bCs/>
          <w:spacing w:val="70"/>
          <w:sz w:val="28"/>
          <w:szCs w:val="28"/>
        </w:rPr>
        <w:t>ПРОЕКТ</w:t>
      </w:r>
    </w:p>
    <w:p w:rsidR="00F725D3" w:rsidRPr="00F725D3" w:rsidRDefault="00F725D3" w:rsidP="00F725D3">
      <w:pPr>
        <w:spacing w:line="240" w:lineRule="auto"/>
        <w:jc w:val="center"/>
        <w:rPr>
          <w:rFonts w:ascii="Times New Roman" w:hAnsi="Times New Roman" w:cs="Times New Roman"/>
          <w:b/>
          <w:bCs/>
          <w:spacing w:val="70"/>
          <w:sz w:val="28"/>
          <w:szCs w:val="28"/>
        </w:rPr>
      </w:pPr>
    </w:p>
    <w:p w:rsidR="00F725D3" w:rsidRPr="00F725D3" w:rsidRDefault="00F725D3" w:rsidP="00F725D3">
      <w:pPr>
        <w:spacing w:line="240" w:lineRule="auto"/>
        <w:jc w:val="center"/>
        <w:rPr>
          <w:rFonts w:ascii="Times New Roman" w:hAnsi="Times New Roman" w:cs="Times New Roman"/>
          <w:b/>
          <w:bCs/>
          <w:sz w:val="28"/>
          <w:szCs w:val="28"/>
        </w:rPr>
      </w:pPr>
      <w:r w:rsidRPr="00F725D3">
        <w:rPr>
          <w:rFonts w:ascii="Times New Roman" w:hAnsi="Times New Roman" w:cs="Times New Roman"/>
          <w:b/>
          <w:bCs/>
          <w:sz w:val="28"/>
          <w:szCs w:val="28"/>
        </w:rPr>
        <w:t>РАЗРАБОТКА ПОСАДОЧНОЙ СТРАНИЦЫ</w:t>
      </w:r>
    </w:p>
    <w:p w:rsidR="00F725D3" w:rsidRPr="00F725D3" w:rsidRDefault="00F725D3" w:rsidP="00F725D3">
      <w:pPr>
        <w:spacing w:line="240" w:lineRule="auto"/>
        <w:jc w:val="center"/>
        <w:rPr>
          <w:rFonts w:ascii="Times New Roman" w:hAnsi="Times New Roman" w:cs="Times New Roman"/>
          <w:b/>
          <w:sz w:val="28"/>
          <w:szCs w:val="28"/>
        </w:rPr>
      </w:pPr>
      <w:r w:rsidRPr="00F725D3">
        <w:rPr>
          <w:rFonts w:ascii="Times New Roman" w:hAnsi="Times New Roman" w:cs="Times New Roman"/>
          <w:b/>
          <w:bCs/>
          <w:sz w:val="28"/>
          <w:szCs w:val="28"/>
        </w:rPr>
        <w:t>ОБРАЗОВАТЕЛЬНОЙ ОРГАН</w:t>
      </w:r>
      <w:r>
        <w:rPr>
          <w:rFonts w:ascii="Times New Roman" w:hAnsi="Times New Roman" w:cs="Times New Roman"/>
          <w:b/>
          <w:bCs/>
          <w:sz w:val="28"/>
          <w:szCs w:val="28"/>
        </w:rPr>
        <w:t>И</w:t>
      </w:r>
      <w:r w:rsidRPr="00F725D3">
        <w:rPr>
          <w:rFonts w:ascii="Times New Roman" w:hAnsi="Times New Roman" w:cs="Times New Roman"/>
          <w:b/>
          <w:bCs/>
          <w:sz w:val="28"/>
          <w:szCs w:val="28"/>
        </w:rPr>
        <w:t>ЗАЦИИ</w:t>
      </w:r>
    </w:p>
    <w:p w:rsidR="00F725D3" w:rsidRDefault="00F725D3" w:rsidP="00F725D3">
      <w:pPr>
        <w:spacing w:line="360" w:lineRule="auto"/>
        <w:jc w:val="both"/>
        <w:rPr>
          <w:rFonts w:ascii="Times New Roman" w:hAnsi="Times New Roman" w:cs="Times New Roman"/>
          <w:sz w:val="28"/>
          <w:szCs w:val="28"/>
        </w:rPr>
      </w:pPr>
    </w:p>
    <w:p w:rsidR="00F725D3" w:rsidRPr="00F725D3" w:rsidRDefault="00F725D3" w:rsidP="00F725D3">
      <w:pPr>
        <w:spacing w:line="360" w:lineRule="auto"/>
        <w:jc w:val="both"/>
        <w:rPr>
          <w:rFonts w:ascii="Times New Roman" w:hAnsi="Times New Roman" w:cs="Times New Roman"/>
          <w:sz w:val="28"/>
          <w:szCs w:val="28"/>
        </w:rPr>
      </w:pPr>
    </w:p>
    <w:p w:rsidR="00F725D3" w:rsidRPr="00F725D3" w:rsidRDefault="00F725D3" w:rsidP="00F725D3">
      <w:pPr>
        <w:tabs>
          <w:tab w:val="left" w:pos="9498"/>
        </w:tabs>
        <w:spacing w:line="360" w:lineRule="auto"/>
        <w:jc w:val="both"/>
        <w:rPr>
          <w:rFonts w:ascii="Times New Roman" w:hAnsi="Times New Roman" w:cs="Times New Roman"/>
          <w:sz w:val="28"/>
          <w:szCs w:val="28"/>
        </w:rPr>
      </w:pPr>
      <w:r w:rsidRPr="00F725D3">
        <w:rPr>
          <w:rFonts w:ascii="Times New Roman" w:hAnsi="Times New Roman" w:cs="Times New Roman"/>
          <w:sz w:val="28"/>
          <w:szCs w:val="28"/>
        </w:rPr>
        <w:t>Работу выполнил_______________________</w:t>
      </w:r>
      <w:r>
        <w:rPr>
          <w:rFonts w:ascii="Times New Roman" w:hAnsi="Times New Roman" w:cs="Times New Roman"/>
          <w:sz w:val="28"/>
          <w:szCs w:val="28"/>
        </w:rPr>
        <w:t>__</w:t>
      </w:r>
      <w:r w:rsidRPr="00F725D3">
        <w:rPr>
          <w:rFonts w:ascii="Times New Roman" w:hAnsi="Times New Roman" w:cs="Times New Roman"/>
          <w:sz w:val="28"/>
          <w:szCs w:val="28"/>
        </w:rPr>
        <w:t>Смирнов Владимир Алексеевич</w:t>
      </w:r>
    </w:p>
    <w:p w:rsidR="00F725D3" w:rsidRPr="00F725D3" w:rsidRDefault="00F725D3" w:rsidP="00F725D3">
      <w:pPr>
        <w:spacing w:line="360" w:lineRule="auto"/>
        <w:jc w:val="both"/>
        <w:rPr>
          <w:rFonts w:ascii="Times New Roman" w:hAnsi="Times New Roman" w:cs="Times New Roman"/>
          <w:sz w:val="28"/>
          <w:szCs w:val="28"/>
        </w:rPr>
      </w:pPr>
      <w:r w:rsidRPr="00F725D3">
        <w:rPr>
          <w:rFonts w:ascii="Times New Roman" w:hAnsi="Times New Roman" w:cs="Times New Roman"/>
          <w:sz w:val="28"/>
          <w:szCs w:val="28"/>
        </w:rPr>
        <w:t>Курс 2</w:t>
      </w:r>
    </w:p>
    <w:p w:rsidR="00F725D3" w:rsidRPr="00F725D3" w:rsidRDefault="00F725D3" w:rsidP="00F725D3">
      <w:pPr>
        <w:spacing w:line="360" w:lineRule="auto"/>
        <w:jc w:val="both"/>
        <w:rPr>
          <w:rFonts w:ascii="Times New Roman" w:hAnsi="Times New Roman" w:cs="Times New Roman"/>
          <w:sz w:val="28"/>
          <w:szCs w:val="28"/>
        </w:rPr>
      </w:pPr>
      <w:r w:rsidRPr="00F725D3">
        <w:rPr>
          <w:rFonts w:ascii="Times New Roman" w:hAnsi="Times New Roman" w:cs="Times New Roman"/>
          <w:sz w:val="28"/>
          <w:szCs w:val="28"/>
        </w:rPr>
        <w:t>Направление 09.03.02 Информационные системы и технологии</w:t>
      </w:r>
    </w:p>
    <w:p w:rsidR="00F725D3" w:rsidRPr="00F725D3" w:rsidRDefault="00F725D3" w:rsidP="00717604">
      <w:pPr>
        <w:spacing w:line="360" w:lineRule="auto"/>
        <w:jc w:val="both"/>
        <w:rPr>
          <w:rFonts w:ascii="Times New Roman" w:hAnsi="Times New Roman" w:cs="Times New Roman"/>
          <w:sz w:val="28"/>
          <w:szCs w:val="28"/>
        </w:rPr>
      </w:pPr>
      <w:r w:rsidRPr="00F725D3">
        <w:rPr>
          <w:rFonts w:ascii="Times New Roman" w:hAnsi="Times New Roman" w:cs="Times New Roman"/>
          <w:sz w:val="28"/>
          <w:szCs w:val="28"/>
        </w:rPr>
        <w:t>Научный руководитель</w:t>
      </w:r>
    </w:p>
    <w:p w:rsidR="00F725D3" w:rsidRPr="005B3F4B" w:rsidRDefault="005B3F4B" w:rsidP="005B3F4B">
      <w:pPr>
        <w:rPr>
          <w:sz w:val="28"/>
          <w:szCs w:val="28"/>
        </w:rPr>
      </w:pPr>
      <w:r>
        <w:rPr>
          <w:sz w:val="28"/>
          <w:szCs w:val="28"/>
        </w:rPr>
        <w:t>Науч. р</w:t>
      </w:r>
      <w:r w:rsidRPr="00BF02EB">
        <w:rPr>
          <w:sz w:val="28"/>
          <w:szCs w:val="28"/>
        </w:rPr>
        <w:t>ук</w:t>
      </w:r>
      <w:r>
        <w:rPr>
          <w:sz w:val="28"/>
          <w:szCs w:val="28"/>
        </w:rPr>
        <w:t>.</w:t>
      </w:r>
      <w:r w:rsidRPr="00BF02EB">
        <w:rPr>
          <w:sz w:val="28"/>
          <w:szCs w:val="28"/>
        </w:rPr>
        <w:t xml:space="preserve"> </w:t>
      </w:r>
      <w:r>
        <w:rPr>
          <w:sz w:val="28"/>
          <w:szCs w:val="28"/>
        </w:rPr>
        <w:t>преп.</w:t>
      </w:r>
      <w:r w:rsidR="0034574A">
        <w:rPr>
          <w:sz w:val="28"/>
          <w:szCs w:val="28"/>
          <w:lang w:val="en-US"/>
        </w:rPr>
        <w:t xml:space="preserve">, </w:t>
      </w:r>
      <w:r w:rsidR="0034574A">
        <w:rPr>
          <w:sz w:val="28"/>
          <w:szCs w:val="28"/>
        </w:rPr>
        <w:t xml:space="preserve">доцент </w:t>
      </w:r>
      <w:bookmarkStart w:id="0" w:name="_GoBack"/>
      <w:bookmarkEnd w:id="0"/>
      <w:r w:rsidR="00F725D3" w:rsidRPr="00F725D3">
        <w:rPr>
          <w:rFonts w:ascii="Times New Roman" w:hAnsi="Times New Roman" w:cs="Times New Roman"/>
          <w:sz w:val="28"/>
          <w:szCs w:val="28"/>
        </w:rPr>
        <w:t>__________________</w:t>
      </w:r>
      <w:r w:rsidR="00F725D3">
        <w:rPr>
          <w:rFonts w:ascii="Times New Roman" w:hAnsi="Times New Roman" w:cs="Times New Roman"/>
          <w:sz w:val="28"/>
          <w:szCs w:val="28"/>
        </w:rPr>
        <w:t>____</w:t>
      </w:r>
      <w:r>
        <w:rPr>
          <w:rFonts w:ascii="Times New Roman" w:hAnsi="Times New Roman" w:cs="Times New Roman"/>
          <w:sz w:val="28"/>
          <w:szCs w:val="28"/>
        </w:rPr>
        <w:t>____________</w:t>
      </w:r>
      <w:r w:rsidR="00F725D3" w:rsidRPr="00F725D3">
        <w:rPr>
          <w:rFonts w:ascii="Times New Roman" w:hAnsi="Times New Roman" w:cs="Times New Roman"/>
          <w:sz w:val="28"/>
          <w:szCs w:val="28"/>
        </w:rPr>
        <w:t>Н.Н.Куликова</w:t>
      </w:r>
    </w:p>
    <w:p w:rsidR="00F725D3" w:rsidRPr="00F725D3" w:rsidRDefault="00F725D3" w:rsidP="00717604">
      <w:pPr>
        <w:spacing w:line="360" w:lineRule="auto"/>
        <w:jc w:val="both"/>
        <w:rPr>
          <w:rFonts w:ascii="Times New Roman" w:hAnsi="Times New Roman" w:cs="Times New Roman"/>
          <w:sz w:val="28"/>
          <w:szCs w:val="28"/>
        </w:rPr>
      </w:pPr>
      <w:r w:rsidRPr="00F725D3">
        <w:rPr>
          <w:rFonts w:ascii="Times New Roman" w:hAnsi="Times New Roman" w:cs="Times New Roman"/>
          <w:sz w:val="28"/>
          <w:szCs w:val="28"/>
        </w:rPr>
        <w:t xml:space="preserve">Нормоконтролер </w:t>
      </w:r>
      <w:r w:rsidRPr="00F725D3">
        <w:rPr>
          <w:rFonts w:ascii="Times New Roman" w:hAnsi="Times New Roman" w:cs="Times New Roman"/>
          <w:sz w:val="28"/>
          <w:szCs w:val="28"/>
          <w:lang w:eastAsia="ko-KR"/>
        </w:rPr>
        <w:t>ст. преподаватель</w:t>
      </w:r>
      <w:r w:rsidRPr="00F725D3">
        <w:rPr>
          <w:rFonts w:ascii="Times New Roman" w:hAnsi="Times New Roman" w:cs="Times New Roman"/>
          <w:sz w:val="28"/>
          <w:szCs w:val="28"/>
        </w:rPr>
        <w:tab/>
        <w:t>_____________________________</w:t>
      </w:r>
      <w:r>
        <w:rPr>
          <w:rFonts w:ascii="Times New Roman" w:hAnsi="Times New Roman" w:cs="Times New Roman"/>
          <w:sz w:val="28"/>
          <w:szCs w:val="28"/>
        </w:rPr>
        <w:t>_</w:t>
      </w:r>
      <w:r w:rsidRPr="00F725D3">
        <w:rPr>
          <w:rFonts w:ascii="Times New Roman" w:hAnsi="Times New Roman" w:cs="Times New Roman"/>
          <w:sz w:val="28"/>
          <w:szCs w:val="28"/>
        </w:rPr>
        <w:t>Г.Д.Цой</w:t>
      </w:r>
    </w:p>
    <w:p w:rsidR="00F725D3" w:rsidRPr="00F725D3" w:rsidRDefault="00F725D3" w:rsidP="00F725D3">
      <w:pPr>
        <w:tabs>
          <w:tab w:val="left" w:pos="737"/>
        </w:tabs>
        <w:spacing w:line="360" w:lineRule="auto"/>
        <w:rPr>
          <w:rFonts w:ascii="Times New Roman" w:hAnsi="Times New Roman" w:cs="Times New Roman"/>
          <w:sz w:val="28"/>
          <w:szCs w:val="28"/>
        </w:rPr>
      </w:pPr>
    </w:p>
    <w:p w:rsidR="00F725D3" w:rsidRPr="00F725D3" w:rsidRDefault="00F725D3" w:rsidP="00F725D3">
      <w:pPr>
        <w:tabs>
          <w:tab w:val="left" w:pos="737"/>
        </w:tabs>
        <w:spacing w:line="360" w:lineRule="auto"/>
        <w:rPr>
          <w:rFonts w:ascii="Times New Roman" w:hAnsi="Times New Roman" w:cs="Times New Roman"/>
          <w:sz w:val="28"/>
          <w:szCs w:val="28"/>
        </w:rPr>
      </w:pPr>
    </w:p>
    <w:p w:rsidR="00F725D3" w:rsidRDefault="00F725D3" w:rsidP="00F725D3">
      <w:pPr>
        <w:tabs>
          <w:tab w:val="left" w:pos="737"/>
        </w:tabs>
        <w:spacing w:line="360" w:lineRule="auto"/>
        <w:rPr>
          <w:rFonts w:ascii="Times New Roman" w:hAnsi="Times New Roman" w:cs="Times New Roman"/>
          <w:sz w:val="28"/>
          <w:szCs w:val="28"/>
        </w:rPr>
      </w:pPr>
    </w:p>
    <w:p w:rsidR="005B3F4B" w:rsidRPr="00F725D3" w:rsidRDefault="005B3F4B" w:rsidP="00F725D3">
      <w:pPr>
        <w:tabs>
          <w:tab w:val="left" w:pos="737"/>
        </w:tabs>
        <w:spacing w:line="360" w:lineRule="auto"/>
        <w:rPr>
          <w:rFonts w:ascii="Times New Roman" w:hAnsi="Times New Roman" w:cs="Times New Roman"/>
          <w:sz w:val="28"/>
          <w:szCs w:val="28"/>
        </w:rPr>
      </w:pPr>
    </w:p>
    <w:p w:rsidR="008D3A74" w:rsidRPr="00F725D3" w:rsidRDefault="00F725D3" w:rsidP="00F725D3">
      <w:pPr>
        <w:pStyle w:val="22"/>
        <w:spacing w:line="360" w:lineRule="auto"/>
        <w:jc w:val="center"/>
        <w:rPr>
          <w:bCs/>
        </w:rPr>
      </w:pPr>
      <w:r w:rsidRPr="00F725D3">
        <w:rPr>
          <w:bCs/>
        </w:rPr>
        <w:t>Краснодар 201</w:t>
      </w:r>
      <w:r>
        <w:rPr>
          <w:bCs/>
        </w:rPr>
        <w:t>8</w:t>
      </w:r>
    </w:p>
    <w:p w:rsidR="00F725D3" w:rsidRDefault="00F725D3" w:rsidP="008D3A74">
      <w:pPr>
        <w:spacing w:line="360" w:lineRule="auto"/>
        <w:ind w:firstLine="3402"/>
        <w:jc w:val="both"/>
        <w:rPr>
          <w:rFonts w:ascii="Times New Roman" w:hAnsi="Times New Roman" w:cs="Times New Roman"/>
          <w:b/>
          <w:color w:val="000000" w:themeColor="text1"/>
          <w:sz w:val="28"/>
          <w:szCs w:val="28"/>
        </w:rPr>
      </w:pPr>
    </w:p>
    <w:p w:rsidR="008D3A74" w:rsidRPr="007F28B2" w:rsidRDefault="008D3A74" w:rsidP="008D3A74">
      <w:pPr>
        <w:spacing w:line="360" w:lineRule="auto"/>
        <w:ind w:firstLine="3402"/>
        <w:jc w:val="both"/>
        <w:rPr>
          <w:rFonts w:ascii="Times New Roman" w:hAnsi="Times New Roman" w:cs="Times New Roman"/>
          <w:b/>
          <w:color w:val="000000" w:themeColor="text1"/>
          <w:sz w:val="28"/>
          <w:szCs w:val="28"/>
        </w:rPr>
      </w:pPr>
      <w:r w:rsidRPr="007F28B2">
        <w:rPr>
          <w:rFonts w:ascii="Times New Roman" w:hAnsi="Times New Roman" w:cs="Times New Roman"/>
          <w:b/>
          <w:color w:val="000000" w:themeColor="text1"/>
          <w:sz w:val="28"/>
          <w:szCs w:val="28"/>
        </w:rPr>
        <w:t>СОДЕРЖАНИЕ</w:t>
      </w:r>
    </w:p>
    <w:p w:rsidR="008D3A74" w:rsidRPr="007F28B2" w:rsidRDefault="008D3A74" w:rsidP="008D3A74">
      <w:pPr>
        <w:spacing w:line="360" w:lineRule="auto"/>
        <w:ind w:firstLine="3402"/>
        <w:rPr>
          <w:rFonts w:ascii="Times New Roman" w:hAnsi="Times New Roman" w:cs="Times New Roman"/>
          <w:b/>
          <w:color w:val="000000" w:themeColor="text1"/>
          <w:sz w:val="28"/>
          <w:szCs w:val="28"/>
        </w:rPr>
      </w:pPr>
    </w:p>
    <w:p w:rsidR="008D3A74" w:rsidRPr="00717604" w:rsidRDefault="008D3A74" w:rsidP="00717604">
      <w:pPr>
        <w:pStyle w:val="af0"/>
        <w:spacing w:line="360" w:lineRule="auto"/>
        <w:jc w:val="distribute"/>
        <w:rPr>
          <w:rFonts w:ascii="Times New Roman" w:hAnsi="Times New Roman" w:cs="Times New Roman"/>
          <w:sz w:val="28"/>
          <w:szCs w:val="28"/>
        </w:rPr>
      </w:pPr>
      <w:r w:rsidRPr="00717604">
        <w:rPr>
          <w:rFonts w:ascii="Times New Roman" w:hAnsi="Times New Roman" w:cs="Times New Roman"/>
          <w:sz w:val="28"/>
          <w:szCs w:val="28"/>
        </w:rPr>
        <w:t>Введение……………………</w:t>
      </w:r>
      <w:r w:rsidR="00F725D3" w:rsidRPr="00717604">
        <w:rPr>
          <w:rFonts w:ascii="Times New Roman" w:hAnsi="Times New Roman" w:cs="Times New Roman"/>
          <w:sz w:val="28"/>
          <w:szCs w:val="28"/>
        </w:rPr>
        <w:t>…………</w:t>
      </w:r>
      <w:r w:rsidRPr="00717604">
        <w:rPr>
          <w:rFonts w:ascii="Times New Roman" w:hAnsi="Times New Roman" w:cs="Times New Roman"/>
          <w:sz w:val="28"/>
          <w:szCs w:val="28"/>
        </w:rPr>
        <w:t>……………………………………………3</w:t>
      </w:r>
    </w:p>
    <w:p w:rsidR="008D3A74" w:rsidRPr="00717604" w:rsidRDefault="008D3A74" w:rsidP="00717604">
      <w:pPr>
        <w:pStyle w:val="af0"/>
        <w:spacing w:line="360" w:lineRule="auto"/>
        <w:jc w:val="distribute"/>
        <w:rPr>
          <w:rFonts w:ascii="Times New Roman" w:hAnsi="Times New Roman" w:cs="Times New Roman"/>
          <w:sz w:val="28"/>
          <w:szCs w:val="28"/>
        </w:rPr>
      </w:pPr>
      <w:r w:rsidRPr="00717604">
        <w:rPr>
          <w:rFonts w:ascii="Times New Roman" w:hAnsi="Times New Roman" w:cs="Times New Roman"/>
          <w:sz w:val="28"/>
          <w:szCs w:val="28"/>
        </w:rPr>
        <w:t>1 Интернет маркетинг…</w:t>
      </w:r>
      <w:r w:rsidR="00F725D3" w:rsidRPr="00717604">
        <w:rPr>
          <w:rFonts w:ascii="Times New Roman" w:hAnsi="Times New Roman" w:cs="Times New Roman"/>
          <w:sz w:val="28"/>
          <w:szCs w:val="28"/>
        </w:rPr>
        <w:t>……</w:t>
      </w:r>
      <w:r w:rsidRPr="00717604">
        <w:rPr>
          <w:rFonts w:ascii="Times New Roman" w:hAnsi="Times New Roman" w:cs="Times New Roman"/>
          <w:sz w:val="28"/>
          <w:szCs w:val="28"/>
        </w:rPr>
        <w:t>………</w:t>
      </w:r>
      <w:r w:rsidR="00F725D3" w:rsidRPr="00717604">
        <w:rPr>
          <w:rFonts w:ascii="Times New Roman" w:hAnsi="Times New Roman" w:cs="Times New Roman"/>
          <w:sz w:val="28"/>
          <w:szCs w:val="28"/>
        </w:rPr>
        <w:t>……</w:t>
      </w:r>
      <w:r w:rsidRPr="00717604">
        <w:rPr>
          <w:rFonts w:ascii="Times New Roman" w:hAnsi="Times New Roman" w:cs="Times New Roman"/>
          <w:sz w:val="28"/>
          <w:szCs w:val="28"/>
        </w:rPr>
        <w:t xml:space="preserve">………………………………………….5 </w:t>
      </w:r>
    </w:p>
    <w:p w:rsidR="008D3A74" w:rsidRPr="00717604" w:rsidRDefault="00717604" w:rsidP="00717604">
      <w:pPr>
        <w:pStyle w:val="af0"/>
        <w:spacing w:line="360" w:lineRule="auto"/>
        <w:jc w:val="distribute"/>
        <w:rPr>
          <w:rFonts w:ascii="Times New Roman" w:hAnsi="Times New Roman" w:cs="Times New Roman"/>
          <w:sz w:val="28"/>
          <w:szCs w:val="28"/>
        </w:rPr>
      </w:pPr>
      <w:r>
        <w:rPr>
          <w:rFonts w:ascii="Times New Roman" w:hAnsi="Times New Roman" w:cs="Times New Roman"/>
          <w:sz w:val="28"/>
          <w:szCs w:val="28"/>
        </w:rPr>
        <w:t xml:space="preserve">2 </w:t>
      </w:r>
      <w:r w:rsidR="008D3A74" w:rsidRPr="00717604">
        <w:rPr>
          <w:rFonts w:ascii="Times New Roman" w:hAnsi="Times New Roman" w:cs="Times New Roman"/>
          <w:sz w:val="28"/>
          <w:szCs w:val="28"/>
        </w:rPr>
        <w:t>Существующие способы продвижения по порядку…</w:t>
      </w:r>
      <w:r w:rsidR="00F725D3" w:rsidRPr="00717604">
        <w:rPr>
          <w:rFonts w:ascii="Times New Roman" w:hAnsi="Times New Roman" w:cs="Times New Roman"/>
          <w:sz w:val="28"/>
          <w:szCs w:val="28"/>
        </w:rPr>
        <w:t>……</w:t>
      </w:r>
      <w:r w:rsidR="008D3A74" w:rsidRPr="00717604">
        <w:rPr>
          <w:rFonts w:ascii="Times New Roman" w:hAnsi="Times New Roman" w:cs="Times New Roman"/>
          <w:sz w:val="28"/>
          <w:szCs w:val="28"/>
        </w:rPr>
        <w:t>…</w:t>
      </w:r>
      <w:r w:rsidR="00F725D3" w:rsidRPr="00717604">
        <w:rPr>
          <w:rFonts w:ascii="Times New Roman" w:hAnsi="Times New Roman" w:cs="Times New Roman"/>
          <w:sz w:val="28"/>
          <w:szCs w:val="28"/>
        </w:rPr>
        <w:t>……</w:t>
      </w:r>
      <w:r w:rsidR="008D3A74" w:rsidRPr="00717604">
        <w:rPr>
          <w:rFonts w:ascii="Times New Roman" w:hAnsi="Times New Roman" w:cs="Times New Roman"/>
          <w:sz w:val="28"/>
          <w:szCs w:val="28"/>
        </w:rPr>
        <w:t xml:space="preserve">…………......7 </w:t>
      </w:r>
    </w:p>
    <w:p w:rsidR="008D3A74" w:rsidRPr="00717604" w:rsidRDefault="00F725D3" w:rsidP="00717604">
      <w:pPr>
        <w:pStyle w:val="af0"/>
        <w:spacing w:line="360" w:lineRule="auto"/>
        <w:ind w:firstLine="426"/>
        <w:jc w:val="distribute"/>
        <w:rPr>
          <w:rFonts w:ascii="Times New Roman" w:hAnsi="Times New Roman" w:cs="Times New Roman"/>
          <w:sz w:val="28"/>
          <w:szCs w:val="28"/>
        </w:rPr>
      </w:pPr>
      <w:r w:rsidRPr="00717604">
        <w:rPr>
          <w:rFonts w:ascii="Times New Roman" w:hAnsi="Times New Roman" w:cs="Times New Roman"/>
          <w:sz w:val="28"/>
          <w:szCs w:val="28"/>
        </w:rPr>
        <w:t>2.1</w:t>
      </w:r>
      <w:r w:rsidR="008D3A74" w:rsidRPr="00717604">
        <w:rPr>
          <w:rFonts w:ascii="Times New Roman" w:hAnsi="Times New Roman" w:cs="Times New Roman"/>
          <w:sz w:val="28"/>
          <w:szCs w:val="28"/>
        </w:rPr>
        <w:t xml:space="preserve"> Продвижение с оплатой за позиции……</w:t>
      </w:r>
      <w:r w:rsidRPr="00717604">
        <w:rPr>
          <w:rFonts w:ascii="Times New Roman" w:hAnsi="Times New Roman" w:cs="Times New Roman"/>
          <w:sz w:val="28"/>
          <w:szCs w:val="28"/>
        </w:rPr>
        <w:t>……</w:t>
      </w:r>
      <w:r w:rsidR="008D3A74" w:rsidRPr="00717604">
        <w:rPr>
          <w:rFonts w:ascii="Times New Roman" w:hAnsi="Times New Roman" w:cs="Times New Roman"/>
          <w:sz w:val="28"/>
          <w:szCs w:val="28"/>
        </w:rPr>
        <w:t xml:space="preserve">……………………...7 </w:t>
      </w:r>
    </w:p>
    <w:p w:rsidR="008D3A74" w:rsidRPr="00717604" w:rsidRDefault="008D3A74" w:rsidP="00717604">
      <w:pPr>
        <w:pStyle w:val="af0"/>
        <w:spacing w:line="360" w:lineRule="auto"/>
        <w:ind w:firstLine="426"/>
        <w:jc w:val="distribute"/>
        <w:rPr>
          <w:rFonts w:ascii="Times New Roman" w:hAnsi="Times New Roman" w:cs="Times New Roman"/>
          <w:sz w:val="28"/>
          <w:szCs w:val="28"/>
        </w:rPr>
      </w:pPr>
      <w:r w:rsidRPr="00717604">
        <w:rPr>
          <w:rFonts w:ascii="Times New Roman" w:hAnsi="Times New Roman" w:cs="Times New Roman"/>
          <w:sz w:val="28"/>
          <w:szCs w:val="28"/>
        </w:rPr>
        <w:t>2.2 Метод продвижения с оплатой за трафик……</w:t>
      </w:r>
      <w:r w:rsidR="00F725D3" w:rsidRPr="00717604">
        <w:rPr>
          <w:rFonts w:ascii="Times New Roman" w:hAnsi="Times New Roman" w:cs="Times New Roman"/>
          <w:sz w:val="28"/>
          <w:szCs w:val="28"/>
        </w:rPr>
        <w:t>……</w:t>
      </w:r>
      <w:r w:rsidRPr="00717604">
        <w:rPr>
          <w:rFonts w:ascii="Times New Roman" w:hAnsi="Times New Roman" w:cs="Times New Roman"/>
          <w:sz w:val="28"/>
          <w:szCs w:val="28"/>
        </w:rPr>
        <w:t xml:space="preserve">………………10 </w:t>
      </w:r>
    </w:p>
    <w:p w:rsidR="008D3A74" w:rsidRPr="00717604" w:rsidRDefault="00F725D3" w:rsidP="00717604">
      <w:pPr>
        <w:pStyle w:val="af0"/>
        <w:spacing w:line="360" w:lineRule="auto"/>
        <w:ind w:firstLine="426"/>
        <w:jc w:val="distribute"/>
        <w:rPr>
          <w:rFonts w:ascii="Times New Roman" w:hAnsi="Times New Roman" w:cs="Times New Roman"/>
          <w:sz w:val="28"/>
          <w:szCs w:val="28"/>
        </w:rPr>
      </w:pPr>
      <w:r w:rsidRPr="00717604">
        <w:rPr>
          <w:rFonts w:ascii="Times New Roman" w:hAnsi="Times New Roman" w:cs="Times New Roman"/>
          <w:sz w:val="28"/>
          <w:szCs w:val="28"/>
        </w:rPr>
        <w:t>2.3</w:t>
      </w:r>
      <w:r w:rsidR="008D3A74" w:rsidRPr="00717604">
        <w:rPr>
          <w:rFonts w:ascii="Times New Roman" w:hAnsi="Times New Roman" w:cs="Times New Roman"/>
          <w:sz w:val="28"/>
          <w:szCs w:val="28"/>
        </w:rPr>
        <w:t xml:space="preserve"> Продвижение с оплатой за лиды………</w:t>
      </w:r>
      <w:r w:rsidRPr="00717604">
        <w:rPr>
          <w:rFonts w:ascii="Times New Roman" w:hAnsi="Times New Roman" w:cs="Times New Roman"/>
          <w:sz w:val="28"/>
          <w:szCs w:val="28"/>
        </w:rPr>
        <w:t>……</w:t>
      </w:r>
      <w:r w:rsidR="008D3A74" w:rsidRPr="00717604">
        <w:rPr>
          <w:rFonts w:ascii="Times New Roman" w:hAnsi="Times New Roman" w:cs="Times New Roman"/>
          <w:sz w:val="28"/>
          <w:szCs w:val="28"/>
        </w:rPr>
        <w:t xml:space="preserve">……………………...11 </w:t>
      </w:r>
    </w:p>
    <w:p w:rsidR="008D3A74" w:rsidRPr="00717604" w:rsidRDefault="00F725D3" w:rsidP="00717604">
      <w:pPr>
        <w:pStyle w:val="af0"/>
        <w:spacing w:line="360" w:lineRule="auto"/>
        <w:ind w:firstLine="426"/>
        <w:jc w:val="distribute"/>
        <w:rPr>
          <w:rFonts w:ascii="Times New Roman" w:hAnsi="Times New Roman" w:cs="Times New Roman"/>
          <w:sz w:val="28"/>
          <w:szCs w:val="28"/>
        </w:rPr>
      </w:pPr>
      <w:r w:rsidRPr="00717604">
        <w:rPr>
          <w:rFonts w:ascii="Times New Roman" w:hAnsi="Times New Roman" w:cs="Times New Roman"/>
          <w:sz w:val="28"/>
          <w:szCs w:val="28"/>
        </w:rPr>
        <w:t>2.4</w:t>
      </w:r>
      <w:r w:rsidR="008D3A74" w:rsidRPr="00717604">
        <w:rPr>
          <w:rFonts w:ascii="Times New Roman" w:hAnsi="Times New Roman" w:cs="Times New Roman"/>
          <w:sz w:val="28"/>
          <w:szCs w:val="28"/>
        </w:rPr>
        <w:t xml:space="preserve"> Продвижение с оплатой за работы……</w:t>
      </w:r>
      <w:r w:rsidRPr="00717604">
        <w:rPr>
          <w:rFonts w:ascii="Times New Roman" w:hAnsi="Times New Roman" w:cs="Times New Roman"/>
          <w:sz w:val="28"/>
          <w:szCs w:val="28"/>
        </w:rPr>
        <w:t>……</w:t>
      </w:r>
      <w:r w:rsidR="008D3A74" w:rsidRPr="00717604">
        <w:rPr>
          <w:rFonts w:ascii="Times New Roman" w:hAnsi="Times New Roman" w:cs="Times New Roman"/>
          <w:sz w:val="28"/>
          <w:szCs w:val="28"/>
        </w:rPr>
        <w:t xml:space="preserve">……………………....13 </w:t>
      </w:r>
    </w:p>
    <w:p w:rsidR="008D3A74" w:rsidRPr="00717604" w:rsidRDefault="00717604" w:rsidP="00717604">
      <w:pPr>
        <w:pStyle w:val="af0"/>
        <w:spacing w:line="360" w:lineRule="auto"/>
        <w:jc w:val="distribute"/>
        <w:rPr>
          <w:rFonts w:ascii="Times New Roman" w:hAnsi="Times New Roman" w:cs="Times New Roman"/>
          <w:sz w:val="28"/>
          <w:szCs w:val="28"/>
        </w:rPr>
      </w:pPr>
      <w:r>
        <w:rPr>
          <w:rFonts w:ascii="Times New Roman" w:hAnsi="Times New Roman" w:cs="Times New Roman"/>
          <w:sz w:val="28"/>
          <w:szCs w:val="28"/>
        </w:rPr>
        <w:t>4 </w:t>
      </w:r>
      <w:r w:rsidR="008D3A74" w:rsidRPr="00717604">
        <w:rPr>
          <w:rFonts w:ascii="Times New Roman" w:hAnsi="Times New Roman" w:cs="Times New Roman"/>
          <w:sz w:val="28"/>
          <w:szCs w:val="28"/>
        </w:rPr>
        <w:t xml:space="preserve">Разработка посадочной страницы……………………………………...16 </w:t>
      </w:r>
    </w:p>
    <w:p w:rsidR="008D3A74" w:rsidRPr="00717604" w:rsidRDefault="008D3A74" w:rsidP="00717604">
      <w:pPr>
        <w:pStyle w:val="af0"/>
        <w:spacing w:line="360" w:lineRule="auto"/>
        <w:jc w:val="distribute"/>
        <w:rPr>
          <w:rFonts w:ascii="Times New Roman" w:hAnsi="Times New Roman" w:cs="Times New Roman"/>
          <w:sz w:val="28"/>
          <w:szCs w:val="28"/>
        </w:rPr>
      </w:pPr>
      <w:r w:rsidRPr="00717604">
        <w:rPr>
          <w:rFonts w:ascii="Times New Roman" w:hAnsi="Times New Roman" w:cs="Times New Roman"/>
          <w:sz w:val="28"/>
          <w:szCs w:val="28"/>
        </w:rPr>
        <w:t>Заключение……………………</w:t>
      </w:r>
      <w:r w:rsidR="00F725D3" w:rsidRPr="00717604">
        <w:rPr>
          <w:rFonts w:ascii="Times New Roman" w:hAnsi="Times New Roman" w:cs="Times New Roman"/>
          <w:sz w:val="28"/>
          <w:szCs w:val="28"/>
        </w:rPr>
        <w:t>……</w:t>
      </w:r>
      <w:r w:rsidRPr="00717604">
        <w:rPr>
          <w:rFonts w:ascii="Times New Roman" w:hAnsi="Times New Roman" w:cs="Times New Roman"/>
          <w:sz w:val="28"/>
          <w:szCs w:val="28"/>
        </w:rPr>
        <w:t>……………</w:t>
      </w:r>
      <w:r w:rsidR="00F725D3" w:rsidRPr="00717604">
        <w:rPr>
          <w:rFonts w:ascii="Times New Roman" w:hAnsi="Times New Roman" w:cs="Times New Roman"/>
          <w:sz w:val="28"/>
          <w:szCs w:val="28"/>
        </w:rPr>
        <w:t>……</w:t>
      </w:r>
      <w:r w:rsidRPr="00717604">
        <w:rPr>
          <w:rFonts w:ascii="Times New Roman" w:hAnsi="Times New Roman" w:cs="Times New Roman"/>
          <w:sz w:val="28"/>
          <w:szCs w:val="28"/>
        </w:rPr>
        <w:t xml:space="preserve">……………………………23 </w:t>
      </w:r>
    </w:p>
    <w:p w:rsidR="008D3A74" w:rsidRPr="00717604" w:rsidRDefault="008D3A74" w:rsidP="00717604">
      <w:pPr>
        <w:pStyle w:val="af0"/>
        <w:spacing w:line="360" w:lineRule="auto"/>
        <w:jc w:val="distribute"/>
        <w:rPr>
          <w:rFonts w:ascii="Times New Roman" w:hAnsi="Times New Roman" w:cs="Times New Roman"/>
          <w:sz w:val="28"/>
          <w:szCs w:val="28"/>
        </w:rPr>
      </w:pPr>
      <w:r w:rsidRPr="00717604">
        <w:rPr>
          <w:rFonts w:ascii="Times New Roman" w:hAnsi="Times New Roman" w:cs="Times New Roman"/>
          <w:sz w:val="28"/>
          <w:szCs w:val="28"/>
        </w:rPr>
        <w:t>Список использованных источников………</w:t>
      </w:r>
      <w:r w:rsidR="00F725D3" w:rsidRPr="00717604">
        <w:rPr>
          <w:rFonts w:ascii="Times New Roman" w:hAnsi="Times New Roman" w:cs="Times New Roman"/>
          <w:sz w:val="28"/>
          <w:szCs w:val="28"/>
        </w:rPr>
        <w:t>…………</w:t>
      </w:r>
      <w:r w:rsidRPr="00717604">
        <w:rPr>
          <w:rFonts w:ascii="Times New Roman" w:hAnsi="Times New Roman" w:cs="Times New Roman"/>
          <w:sz w:val="28"/>
          <w:szCs w:val="28"/>
        </w:rPr>
        <w:t xml:space="preserve">…………………..………24 </w:t>
      </w:r>
    </w:p>
    <w:p w:rsidR="008D3A74" w:rsidRPr="007F28B2" w:rsidRDefault="008D3A74" w:rsidP="008D3A74">
      <w:pPr>
        <w:jc w:val="both"/>
        <w:rPr>
          <w:rFonts w:ascii="Times New Roman" w:hAnsi="Times New Roman" w:cs="Times New Roman"/>
          <w:b/>
          <w:color w:val="000000" w:themeColor="text1"/>
          <w:sz w:val="28"/>
          <w:szCs w:val="28"/>
        </w:rPr>
      </w:pPr>
    </w:p>
    <w:p w:rsidR="008D3A74" w:rsidRPr="007F28B2" w:rsidRDefault="008D3A74" w:rsidP="008D3A74">
      <w:pPr>
        <w:ind w:firstLine="3402"/>
        <w:jc w:val="both"/>
        <w:rPr>
          <w:rFonts w:ascii="Times New Roman" w:hAnsi="Times New Roman" w:cs="Times New Roman"/>
          <w:b/>
          <w:color w:val="000000" w:themeColor="text1"/>
          <w:sz w:val="28"/>
          <w:szCs w:val="28"/>
        </w:rPr>
      </w:pPr>
    </w:p>
    <w:p w:rsidR="008D3A74" w:rsidRPr="007F28B2" w:rsidRDefault="008D3A74" w:rsidP="008D3A74">
      <w:pPr>
        <w:jc w:val="both"/>
        <w:rPr>
          <w:rFonts w:ascii="Times New Roman" w:hAnsi="Times New Roman" w:cs="Times New Roman"/>
          <w:b/>
          <w:color w:val="000000" w:themeColor="text1"/>
          <w:sz w:val="28"/>
          <w:szCs w:val="28"/>
        </w:rPr>
      </w:pPr>
    </w:p>
    <w:p w:rsidR="006A1C58" w:rsidRPr="007F28B2" w:rsidRDefault="006A1C58">
      <w:pPr>
        <w:rPr>
          <w:rFonts w:ascii="Times New Roman" w:hAnsi="Times New Roman" w:cs="Times New Roman"/>
          <w:color w:val="000000" w:themeColor="text1"/>
          <w:sz w:val="28"/>
          <w:szCs w:val="28"/>
        </w:rPr>
      </w:pPr>
    </w:p>
    <w:p w:rsidR="008D3A74" w:rsidRPr="007F28B2" w:rsidRDefault="008D3A74">
      <w:pPr>
        <w:rPr>
          <w:rFonts w:ascii="Times New Roman" w:hAnsi="Times New Roman" w:cs="Times New Roman"/>
          <w:color w:val="000000" w:themeColor="text1"/>
          <w:sz w:val="28"/>
          <w:szCs w:val="28"/>
        </w:rPr>
      </w:pPr>
    </w:p>
    <w:p w:rsidR="008D3A74" w:rsidRPr="007F28B2" w:rsidRDefault="008D3A74">
      <w:pPr>
        <w:rPr>
          <w:rFonts w:ascii="Times New Roman" w:hAnsi="Times New Roman" w:cs="Times New Roman"/>
          <w:color w:val="000000" w:themeColor="text1"/>
          <w:sz w:val="28"/>
          <w:szCs w:val="28"/>
        </w:rPr>
      </w:pPr>
    </w:p>
    <w:p w:rsidR="008D3A74" w:rsidRPr="007F28B2" w:rsidRDefault="008D3A74">
      <w:pPr>
        <w:rPr>
          <w:rFonts w:ascii="Times New Roman" w:hAnsi="Times New Roman" w:cs="Times New Roman"/>
          <w:color w:val="000000" w:themeColor="text1"/>
          <w:sz w:val="28"/>
          <w:szCs w:val="28"/>
        </w:rPr>
      </w:pPr>
    </w:p>
    <w:p w:rsidR="008D3A74" w:rsidRPr="007F28B2" w:rsidRDefault="008D3A74">
      <w:pPr>
        <w:rPr>
          <w:rFonts w:ascii="Times New Roman" w:hAnsi="Times New Roman" w:cs="Times New Roman"/>
          <w:color w:val="000000" w:themeColor="text1"/>
          <w:sz w:val="28"/>
          <w:szCs w:val="28"/>
        </w:rPr>
      </w:pPr>
    </w:p>
    <w:p w:rsidR="008D3A74" w:rsidRPr="007F28B2" w:rsidRDefault="008D3A74">
      <w:pPr>
        <w:rPr>
          <w:rFonts w:ascii="Times New Roman" w:hAnsi="Times New Roman" w:cs="Times New Roman"/>
          <w:color w:val="000000" w:themeColor="text1"/>
          <w:sz w:val="28"/>
          <w:szCs w:val="28"/>
        </w:rPr>
      </w:pPr>
    </w:p>
    <w:p w:rsidR="008D3A74" w:rsidRPr="007F28B2" w:rsidRDefault="008D3A74">
      <w:pPr>
        <w:rPr>
          <w:rFonts w:ascii="Times New Roman" w:hAnsi="Times New Roman" w:cs="Times New Roman"/>
          <w:color w:val="000000" w:themeColor="text1"/>
          <w:sz w:val="28"/>
          <w:szCs w:val="28"/>
        </w:rPr>
      </w:pPr>
    </w:p>
    <w:p w:rsidR="008D3A74" w:rsidRDefault="008D3A74">
      <w:pPr>
        <w:rPr>
          <w:rFonts w:ascii="Times New Roman" w:hAnsi="Times New Roman" w:cs="Times New Roman"/>
          <w:color w:val="000000" w:themeColor="text1"/>
          <w:sz w:val="28"/>
          <w:szCs w:val="28"/>
        </w:rPr>
      </w:pPr>
    </w:p>
    <w:p w:rsidR="005B3F4B" w:rsidRDefault="005B3F4B">
      <w:pPr>
        <w:rPr>
          <w:rFonts w:ascii="Times New Roman" w:hAnsi="Times New Roman" w:cs="Times New Roman"/>
          <w:color w:val="000000" w:themeColor="text1"/>
          <w:sz w:val="28"/>
          <w:szCs w:val="28"/>
        </w:rPr>
      </w:pPr>
    </w:p>
    <w:p w:rsidR="005B3F4B" w:rsidRPr="007F28B2" w:rsidRDefault="005B3F4B">
      <w:pPr>
        <w:rPr>
          <w:rFonts w:ascii="Times New Roman" w:hAnsi="Times New Roman" w:cs="Times New Roman"/>
          <w:color w:val="000000" w:themeColor="text1"/>
          <w:sz w:val="28"/>
          <w:szCs w:val="28"/>
        </w:rPr>
      </w:pPr>
    </w:p>
    <w:p w:rsidR="00870197" w:rsidRPr="007F28B2" w:rsidRDefault="008933F7" w:rsidP="008D3A74">
      <w:pPr>
        <w:tabs>
          <w:tab w:val="left" w:pos="3686"/>
          <w:tab w:val="left" w:pos="3828"/>
        </w:tabs>
        <w:ind w:firstLine="3402"/>
        <w:rPr>
          <w:rFonts w:ascii="Times New Roman" w:hAnsi="Times New Roman" w:cs="Times New Roman"/>
          <w:b/>
          <w:color w:val="000000" w:themeColor="text1"/>
          <w:sz w:val="28"/>
          <w:szCs w:val="28"/>
        </w:rPr>
      </w:pPr>
      <w:r w:rsidRPr="007F28B2">
        <w:rPr>
          <w:rFonts w:ascii="Times New Roman" w:hAnsi="Times New Roman" w:cs="Times New Roman"/>
          <w:b/>
          <w:color w:val="000000" w:themeColor="text1"/>
          <w:sz w:val="28"/>
          <w:szCs w:val="28"/>
        </w:rPr>
        <w:lastRenderedPageBreak/>
        <w:t>ВВЕДЕНИЕ</w:t>
      </w:r>
    </w:p>
    <w:p w:rsidR="00870197" w:rsidRPr="007F28B2" w:rsidRDefault="00870197" w:rsidP="00870197">
      <w:pPr>
        <w:pStyle w:val="a3"/>
        <w:ind w:left="360"/>
        <w:rPr>
          <w:rFonts w:ascii="Times New Roman" w:hAnsi="Times New Roman" w:cs="Times New Roman"/>
          <w:color w:val="000000" w:themeColor="text1"/>
          <w:sz w:val="28"/>
          <w:szCs w:val="28"/>
        </w:rPr>
      </w:pPr>
    </w:p>
    <w:p w:rsidR="00870197" w:rsidRPr="007F28B2" w:rsidRDefault="00870197" w:rsidP="00870197">
      <w:pPr>
        <w:spacing w:after="0" w:line="360" w:lineRule="auto"/>
        <w:ind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Влияние глобальной компьютерной сети Интернет на современный мир не имеет исторических аналогов. Его сегодняшний день – это начало эпохи электронного проникновения во все сферы человеческой жизни, это нечто большее, чем просто маркетинговая кампания, это основа новой философии и новой деловой стратегии.</w:t>
      </w:r>
    </w:p>
    <w:p w:rsidR="00870197" w:rsidRPr="007F28B2" w:rsidRDefault="00870197" w:rsidP="00870197">
      <w:pPr>
        <w:spacing w:after="0" w:line="360" w:lineRule="auto"/>
        <w:ind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Интернет и WWW прочно вошли в нашу жизнь, и нам уже трудно представить свою деятельность без них. WWW – это огромный набор гипертекстовых документов, которые благодаря Интернет доступны в любой точке мира.</w:t>
      </w:r>
    </w:p>
    <w:p w:rsidR="00870197" w:rsidRPr="007F28B2" w:rsidRDefault="00D6738B" w:rsidP="00870197">
      <w:pPr>
        <w:spacing w:after="0" w:line="360" w:lineRule="auto"/>
        <w:ind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Создание Web-</w:t>
      </w:r>
      <w:r w:rsidR="00870197" w:rsidRPr="007F28B2">
        <w:rPr>
          <w:rFonts w:ascii="Times New Roman" w:hAnsi="Times New Roman" w:cs="Times New Roman"/>
          <w:color w:val="000000" w:themeColor="text1"/>
          <w:sz w:val="28"/>
          <w:szCs w:val="28"/>
        </w:rPr>
        <w:t xml:space="preserve">сайтов является одной из важнейших технологий разработки ресурсов Интернет. Web-сайт - это информационный ресурс, состоящий из связанных между собой гипертекстовых документов (Web-страниц), размещенный на Web-сервере и имеющий индивидуальный адрес. Web-страница представляет собой текстовый файл с расширением *.htm, который содержит текстовую информацию и специальные команды - HTML-коды, определяющие в каком виде эта информация будет отображаться в окне браузера. Вся графическая, аудио- и видео информация непосредственно в Web-страницу не входит и представляет собой отдельные файлы с расширениями *.gif, *.jpg (графика), *.mid, *.mp3 (звук), *.avi (видео). Хороший сайт, вбирая в себя всю полезную информацию, является лучшей визитной карточкой и коммерческой фирмы и образовательного учреждения, работая на них в любое время суток </w:t>
      </w:r>
      <w:r w:rsidR="007F28B2">
        <w:rPr>
          <w:rFonts w:ascii="Times New Roman" w:hAnsi="Times New Roman" w:cs="Times New Roman"/>
          <w:color w:val="000000" w:themeColor="text1"/>
          <w:sz w:val="28"/>
          <w:szCs w:val="28"/>
        </w:rPr>
        <w:t>.</w:t>
      </w:r>
    </w:p>
    <w:p w:rsidR="00870197" w:rsidRPr="007F28B2" w:rsidRDefault="00870197" w:rsidP="00870197">
      <w:pPr>
        <w:spacing w:after="0" w:line="360" w:lineRule="auto"/>
        <w:ind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 xml:space="preserve">Создание электронного представительства предприятия в сети Интернет - Web-сайта, является действенным средством реализации коммуникационной политики </w:t>
      </w:r>
      <w:r w:rsidR="00D6738B" w:rsidRPr="007F28B2">
        <w:rPr>
          <w:rFonts w:ascii="Times New Roman" w:hAnsi="Times New Roman" w:cs="Times New Roman"/>
          <w:color w:val="000000" w:themeColor="text1"/>
          <w:sz w:val="28"/>
          <w:szCs w:val="28"/>
        </w:rPr>
        <w:t xml:space="preserve">предприятия является. Wеb-cайт - </w:t>
      </w:r>
      <w:r w:rsidRPr="007F28B2">
        <w:rPr>
          <w:rFonts w:ascii="Times New Roman" w:hAnsi="Times New Roman" w:cs="Times New Roman"/>
          <w:color w:val="000000" w:themeColor="text1"/>
          <w:sz w:val="28"/>
          <w:szCs w:val="28"/>
        </w:rPr>
        <w:t xml:space="preserve">это информационный продукт, представляющий собой совокупность страниц, объединенных по смыслу и расположенных на одном Web-сервере. Задача Web-Сайта предприятия – </w:t>
      </w:r>
      <w:r w:rsidRPr="007F28B2">
        <w:rPr>
          <w:rFonts w:ascii="Times New Roman" w:hAnsi="Times New Roman" w:cs="Times New Roman"/>
          <w:color w:val="000000" w:themeColor="text1"/>
          <w:sz w:val="28"/>
          <w:szCs w:val="28"/>
        </w:rPr>
        <w:lastRenderedPageBreak/>
        <w:t>бесперебойное предоставление разнообразных информационных продуктов и услуг целевой аудитории в on-lineрежиме.</w:t>
      </w:r>
    </w:p>
    <w:p w:rsidR="00870197" w:rsidRPr="007F28B2" w:rsidRDefault="00870197" w:rsidP="00870197">
      <w:pPr>
        <w:spacing w:after="0" w:line="360" w:lineRule="auto"/>
        <w:ind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Для показа своей деятельности научно-исследовательские, проектные организации, промышленные предприятия, образовательные учреждения могут использовать различные виды сайтов: сайт-визитку, витрину, электронный магазин (Интернет-магазин), информационный сайт, корпоративное представительство, портал.</w:t>
      </w:r>
    </w:p>
    <w:p w:rsidR="00870197" w:rsidRPr="007F28B2" w:rsidRDefault="00870197" w:rsidP="00870197">
      <w:pPr>
        <w:spacing w:after="0" w:line="360" w:lineRule="auto"/>
        <w:ind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Помимо решения коммерческих задач, формирования имиджа предприятия и рекламирования его продукции, Web-сайты позволяют:</w:t>
      </w:r>
    </w:p>
    <w:p w:rsidR="00870197" w:rsidRPr="007F28B2" w:rsidRDefault="00870197" w:rsidP="008D3A74">
      <w:pPr>
        <w:pStyle w:val="a3"/>
        <w:numPr>
          <w:ilvl w:val="0"/>
          <w:numId w:val="27"/>
        </w:numPr>
        <w:tabs>
          <w:tab w:val="left" w:pos="993"/>
        </w:tabs>
        <w:spacing w:after="0" w:line="360" w:lineRule="auto"/>
        <w:ind w:left="0"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изучать потребности, мнение и предпочтения покупателей, уровень их осведомленности об определенных товарах и фирмах;</w:t>
      </w:r>
    </w:p>
    <w:p w:rsidR="00870197" w:rsidRPr="007F28B2" w:rsidRDefault="00870197" w:rsidP="008D3A74">
      <w:pPr>
        <w:pStyle w:val="a3"/>
        <w:numPr>
          <w:ilvl w:val="0"/>
          <w:numId w:val="27"/>
        </w:numPr>
        <w:tabs>
          <w:tab w:val="left" w:pos="993"/>
        </w:tabs>
        <w:spacing w:after="0" w:line="360" w:lineRule="auto"/>
        <w:ind w:left="0"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осуществлять совместные проекты с удаленными исполнителями;</w:t>
      </w:r>
    </w:p>
    <w:p w:rsidR="00870197" w:rsidRPr="007F28B2" w:rsidRDefault="00870197" w:rsidP="008D3A74">
      <w:pPr>
        <w:pStyle w:val="a3"/>
        <w:numPr>
          <w:ilvl w:val="0"/>
          <w:numId w:val="27"/>
        </w:numPr>
        <w:tabs>
          <w:tab w:val="left" w:pos="993"/>
        </w:tabs>
        <w:spacing w:after="0" w:line="360" w:lineRule="auto"/>
        <w:ind w:left="0"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проводить внутрифирменное или внутрикорпоративное обучение сотрудников;</w:t>
      </w:r>
    </w:p>
    <w:p w:rsidR="00870197" w:rsidRPr="007F28B2" w:rsidRDefault="00870197" w:rsidP="008D3A74">
      <w:pPr>
        <w:pStyle w:val="a3"/>
        <w:numPr>
          <w:ilvl w:val="0"/>
          <w:numId w:val="27"/>
        </w:numPr>
        <w:tabs>
          <w:tab w:val="left" w:pos="993"/>
        </w:tabs>
        <w:spacing w:after="0" w:line="360" w:lineRule="auto"/>
        <w:ind w:left="0"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формировать общие ценности и нормы поведения, разъяснять политику, проводимую предприятием, облегчать об</w:t>
      </w:r>
      <w:r w:rsidR="008933F7" w:rsidRPr="007F28B2">
        <w:rPr>
          <w:rFonts w:ascii="Times New Roman" w:hAnsi="Times New Roman" w:cs="Times New Roman"/>
          <w:color w:val="000000" w:themeColor="text1"/>
          <w:sz w:val="28"/>
          <w:szCs w:val="28"/>
        </w:rPr>
        <w:t xml:space="preserve">щение руководства и персонала. </w:t>
      </w:r>
    </w:p>
    <w:p w:rsidR="00870197" w:rsidRPr="007F28B2" w:rsidRDefault="00870197" w:rsidP="00870197">
      <w:pPr>
        <w:spacing w:after="0" w:line="360" w:lineRule="auto"/>
        <w:ind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Задачи, решению которых может способствовать Web-сайт, условно разделяют на три группы:</w:t>
      </w:r>
    </w:p>
    <w:p w:rsidR="00870197" w:rsidRPr="007F28B2" w:rsidRDefault="00870197" w:rsidP="008D3A74">
      <w:pPr>
        <w:pStyle w:val="a3"/>
        <w:numPr>
          <w:ilvl w:val="0"/>
          <w:numId w:val="2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имиджевые и рекламные;</w:t>
      </w:r>
    </w:p>
    <w:p w:rsidR="00870197" w:rsidRPr="007F28B2" w:rsidRDefault="00870197" w:rsidP="008D3A74">
      <w:pPr>
        <w:pStyle w:val="a3"/>
        <w:numPr>
          <w:ilvl w:val="0"/>
          <w:numId w:val="2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коммерческие;</w:t>
      </w:r>
    </w:p>
    <w:p w:rsidR="00870197" w:rsidRPr="007F28B2" w:rsidRDefault="00870197" w:rsidP="008D3A74">
      <w:pPr>
        <w:pStyle w:val="a3"/>
        <w:numPr>
          <w:ilvl w:val="0"/>
          <w:numId w:val="28"/>
        </w:numPr>
        <w:tabs>
          <w:tab w:val="left" w:pos="993"/>
        </w:tabs>
        <w:spacing w:after="0" w:line="360" w:lineRule="auto"/>
        <w:ind w:left="0"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организационного развития, мотивации сотрудников, образования команды.</w:t>
      </w:r>
    </w:p>
    <w:p w:rsidR="00870197" w:rsidRPr="007F28B2" w:rsidRDefault="00870197" w:rsidP="00870197">
      <w:pPr>
        <w:spacing w:after="0" w:line="360" w:lineRule="auto"/>
        <w:ind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Следует отметить, что все эти задачи решаются предприятиями с использованием многих других средств: распространения печатной рекламы, подготовки имиджевых публикаций, участия в выставках, издания внутрифирменных газет и журналов. Однако электронная среда обладает целым рядом несомненных преимуществ и возможностей, среди которых:</w:t>
      </w:r>
    </w:p>
    <w:p w:rsidR="00870197" w:rsidRPr="007F28B2" w:rsidRDefault="00870197" w:rsidP="008D3A74">
      <w:pPr>
        <w:pStyle w:val="a3"/>
        <w:numPr>
          <w:ilvl w:val="0"/>
          <w:numId w:val="2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интерактивный характер коммуникации;</w:t>
      </w:r>
    </w:p>
    <w:p w:rsidR="00870197" w:rsidRPr="007F28B2" w:rsidRDefault="00870197" w:rsidP="008D3A74">
      <w:pPr>
        <w:pStyle w:val="a3"/>
        <w:numPr>
          <w:ilvl w:val="0"/>
          <w:numId w:val="2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lastRenderedPageBreak/>
        <w:t>доступность информации в течение 24 часов пользователям</w:t>
      </w:r>
      <w:r w:rsidR="008D3A74" w:rsidRPr="007F28B2">
        <w:rPr>
          <w:rFonts w:ascii="Times New Roman" w:hAnsi="Times New Roman" w:cs="Times New Roman"/>
          <w:color w:val="000000" w:themeColor="text1"/>
          <w:sz w:val="28"/>
          <w:szCs w:val="28"/>
        </w:rPr>
        <w:t xml:space="preserve">. Всего </w:t>
      </w:r>
      <w:r w:rsidRPr="007F28B2">
        <w:rPr>
          <w:rFonts w:ascii="Times New Roman" w:hAnsi="Times New Roman" w:cs="Times New Roman"/>
          <w:color w:val="000000" w:themeColor="text1"/>
          <w:sz w:val="28"/>
          <w:szCs w:val="28"/>
        </w:rPr>
        <w:t>мира;</w:t>
      </w:r>
    </w:p>
    <w:p w:rsidR="00870197" w:rsidRPr="007F28B2" w:rsidRDefault="00870197" w:rsidP="008D3A74">
      <w:pPr>
        <w:pStyle w:val="a3"/>
        <w:numPr>
          <w:ilvl w:val="0"/>
          <w:numId w:val="2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оперативное обновление информации, в том числе ее дополнение с учетом вопросов или предложений посетителей сайта;</w:t>
      </w:r>
    </w:p>
    <w:p w:rsidR="00870197" w:rsidRPr="007F28B2" w:rsidRDefault="00870197" w:rsidP="008D3A74">
      <w:pPr>
        <w:pStyle w:val="a3"/>
        <w:numPr>
          <w:ilvl w:val="0"/>
          <w:numId w:val="2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предоставление неограниченного объема информации, причем помимо текстовой и графической, еще звуковой и видеоинформации;</w:t>
      </w:r>
    </w:p>
    <w:p w:rsidR="00870197" w:rsidRPr="007F28B2" w:rsidRDefault="00870197" w:rsidP="008D3A74">
      <w:pPr>
        <w:pStyle w:val="a3"/>
        <w:numPr>
          <w:ilvl w:val="0"/>
          <w:numId w:val="2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формирование привлекательного образа предприятия за счет суммарного воздействия сведений о его истории, современном состоянии, финансовых возможностях, научно-техническом потенциале, участии в реализации крупномасштабных проектах и т. д.;</w:t>
      </w:r>
    </w:p>
    <w:p w:rsidR="00870197" w:rsidRPr="007F28B2" w:rsidRDefault="00870197" w:rsidP="008D3A74">
      <w:pPr>
        <w:pStyle w:val="a3"/>
        <w:numPr>
          <w:ilvl w:val="0"/>
          <w:numId w:val="2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персонализация информации, предназначенной для различных целевых групп;</w:t>
      </w:r>
    </w:p>
    <w:p w:rsidR="00870197" w:rsidRPr="007F28B2" w:rsidRDefault="00870197" w:rsidP="008D3A74">
      <w:pPr>
        <w:pStyle w:val="a3"/>
        <w:numPr>
          <w:ilvl w:val="0"/>
          <w:numId w:val="2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многоаспектный и быстрый поиск необходимых сведений в больших массивах информации;</w:t>
      </w:r>
    </w:p>
    <w:p w:rsidR="00870197" w:rsidRPr="007F28B2" w:rsidRDefault="00870197" w:rsidP="008D3A74">
      <w:pPr>
        <w:pStyle w:val="a3"/>
        <w:numPr>
          <w:ilvl w:val="0"/>
          <w:numId w:val="2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получение сведений о посещаемости сайта, т. е. его результативности как средства коммуникации;</w:t>
      </w:r>
    </w:p>
    <w:p w:rsidR="00870197" w:rsidRPr="007F28B2" w:rsidRDefault="00870197" w:rsidP="008D3A74">
      <w:pPr>
        <w:pStyle w:val="a3"/>
        <w:numPr>
          <w:ilvl w:val="0"/>
          <w:numId w:val="29"/>
        </w:numPr>
        <w:tabs>
          <w:tab w:val="left" w:pos="993"/>
        </w:tabs>
        <w:spacing w:after="0" w:line="360" w:lineRule="auto"/>
        <w:ind w:left="0"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 xml:space="preserve">создание сайтов, посвященных отдельным товарам или услугам, или ориентированным на различные целевые аудитории. </w:t>
      </w:r>
    </w:p>
    <w:p w:rsidR="00870197" w:rsidRPr="007F28B2" w:rsidRDefault="00870197" w:rsidP="00870197">
      <w:pPr>
        <w:spacing w:after="0" w:line="360" w:lineRule="auto"/>
        <w:ind w:firstLine="709"/>
        <w:jc w:val="both"/>
        <w:rPr>
          <w:rFonts w:ascii="Times New Roman" w:hAnsi="Times New Roman" w:cs="Times New Roman"/>
          <w:color w:val="000000" w:themeColor="text1"/>
          <w:sz w:val="28"/>
          <w:szCs w:val="28"/>
          <w:lang w:val="en-US"/>
        </w:rPr>
      </w:pPr>
      <w:r w:rsidRPr="007F28B2">
        <w:rPr>
          <w:rFonts w:ascii="Times New Roman" w:hAnsi="Times New Roman" w:cs="Times New Roman"/>
          <w:color w:val="000000" w:themeColor="text1"/>
          <w:sz w:val="28"/>
          <w:szCs w:val="28"/>
        </w:rPr>
        <w:t xml:space="preserve">Однако перечисленные достоинства приобретаются Web-сайтамине автоматически, а появляются лишь в результате обдуманного, обоснованного </w:t>
      </w:r>
      <w:r w:rsidR="007F28B2">
        <w:rPr>
          <w:rFonts w:ascii="Times New Roman" w:hAnsi="Times New Roman" w:cs="Times New Roman"/>
          <w:color w:val="000000" w:themeColor="text1"/>
          <w:sz w:val="28"/>
          <w:szCs w:val="28"/>
        </w:rPr>
        <w:t xml:space="preserve">подхода к их созданию </w:t>
      </w:r>
      <w:r w:rsidR="007F28B2">
        <w:rPr>
          <w:rFonts w:ascii="Times New Roman" w:hAnsi="Times New Roman" w:cs="Times New Roman"/>
          <w:color w:val="000000" w:themeColor="text1"/>
          <w:sz w:val="28"/>
          <w:szCs w:val="28"/>
          <w:lang w:val="en-US"/>
        </w:rPr>
        <w:t>[1] .</w:t>
      </w:r>
    </w:p>
    <w:p w:rsidR="00870197" w:rsidRPr="007F28B2" w:rsidRDefault="00870197">
      <w:pPr>
        <w:rPr>
          <w:rFonts w:ascii="Times New Roman" w:hAnsi="Times New Roman" w:cs="Times New Roman"/>
          <w:color w:val="000000" w:themeColor="text1"/>
          <w:sz w:val="28"/>
          <w:szCs w:val="28"/>
        </w:rPr>
      </w:pPr>
    </w:p>
    <w:p w:rsidR="00870197" w:rsidRPr="007F28B2" w:rsidRDefault="00870197">
      <w:pPr>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br w:type="page"/>
      </w:r>
    </w:p>
    <w:p w:rsidR="009B6946" w:rsidRPr="007F28B2" w:rsidRDefault="002A7727" w:rsidP="002A7727">
      <w:pPr>
        <w:spacing w:line="360" w:lineRule="auto"/>
        <w:ind w:firstLine="709"/>
        <w:jc w:val="both"/>
        <w:rPr>
          <w:rFonts w:ascii="Times New Roman" w:hAnsi="Times New Roman" w:cs="Times New Roman"/>
          <w:b/>
          <w:color w:val="000000" w:themeColor="text1"/>
          <w:sz w:val="28"/>
          <w:szCs w:val="28"/>
        </w:rPr>
      </w:pPr>
      <w:r w:rsidRPr="007F28B2">
        <w:rPr>
          <w:rFonts w:ascii="Times New Roman" w:hAnsi="Times New Roman" w:cs="Times New Roman"/>
          <w:b/>
          <w:color w:val="000000" w:themeColor="text1"/>
          <w:sz w:val="28"/>
          <w:szCs w:val="28"/>
        </w:rPr>
        <w:lastRenderedPageBreak/>
        <w:t>1</w:t>
      </w:r>
      <w:r w:rsidR="009B6946" w:rsidRPr="007F28B2">
        <w:rPr>
          <w:rFonts w:ascii="Times New Roman" w:hAnsi="Times New Roman" w:cs="Times New Roman"/>
          <w:b/>
          <w:color w:val="000000" w:themeColor="text1"/>
          <w:sz w:val="28"/>
          <w:szCs w:val="28"/>
        </w:rPr>
        <w:t xml:space="preserve"> </w:t>
      </w:r>
      <w:r w:rsidRPr="007F28B2">
        <w:rPr>
          <w:rFonts w:ascii="Times New Roman" w:hAnsi="Times New Roman" w:cs="Times New Roman"/>
          <w:b/>
          <w:color w:val="000000" w:themeColor="text1"/>
          <w:sz w:val="28"/>
          <w:szCs w:val="28"/>
        </w:rPr>
        <w:t>Интернет маркетинг</w:t>
      </w:r>
    </w:p>
    <w:p w:rsidR="009B6946" w:rsidRPr="007F28B2" w:rsidRDefault="009B6946" w:rsidP="00870197">
      <w:pPr>
        <w:pStyle w:val="a3"/>
        <w:spacing w:line="360" w:lineRule="auto"/>
        <w:ind w:left="0" w:firstLine="709"/>
        <w:jc w:val="both"/>
        <w:rPr>
          <w:rFonts w:ascii="Times New Roman" w:hAnsi="Times New Roman" w:cs="Times New Roman"/>
          <w:color w:val="000000" w:themeColor="text1"/>
          <w:sz w:val="28"/>
          <w:szCs w:val="28"/>
        </w:rPr>
      </w:pPr>
    </w:p>
    <w:p w:rsidR="00870197" w:rsidRPr="007F28B2" w:rsidRDefault="00870197" w:rsidP="00870197">
      <w:pPr>
        <w:pStyle w:val="a3"/>
        <w:spacing w:line="360" w:lineRule="auto"/>
        <w:ind w:left="0"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Интернет - маркетинг – это действия, направленные на продвижение товаров и услуг в интернете. Основная цель интернет—маркетинга – превратить посетителей сайта в покупателей и увеличить прибыль.</w:t>
      </w:r>
    </w:p>
    <w:p w:rsidR="00870197" w:rsidRPr="007F28B2" w:rsidRDefault="00870197" w:rsidP="00870197">
      <w:pPr>
        <w:pStyle w:val="a3"/>
        <w:spacing w:after="0" w:line="360" w:lineRule="auto"/>
        <w:ind w:left="0"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Сейчас пользователи чаще с удовольствием тратят деньги в интернете, поэтому именно здесь нужно искать будущих покупателей. Время обычной рекламы уже прошло – люди от нее устали и больше ей не доверяют, а интернет-маркетинг дает новые способы рассказать миру о вашем продукте.</w:t>
      </w:r>
    </w:p>
    <w:p w:rsidR="00870197" w:rsidRPr="007F28B2" w:rsidRDefault="00870197" w:rsidP="00870197">
      <w:pPr>
        <w:pStyle w:val="a3"/>
        <w:spacing w:after="0" w:line="360" w:lineRule="auto"/>
        <w:ind w:left="0"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У интернет-маркетинга есть три важных преимущества, которые отличают его от классического маркетинга:</w:t>
      </w:r>
    </w:p>
    <w:p w:rsidR="00870197" w:rsidRPr="007F28B2" w:rsidRDefault="00870197" w:rsidP="00870197">
      <w:pPr>
        <w:pStyle w:val="a3"/>
        <w:spacing w:after="0" w:line="360" w:lineRule="auto"/>
        <w:ind w:left="0"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Интерактивность. В интернете можно напрямую взаимодействовать с аудиторией, поддерживать связь с клиентами и контролировать ситуацию.</w:t>
      </w:r>
    </w:p>
    <w:p w:rsidR="00870197" w:rsidRPr="007F28B2" w:rsidRDefault="00870197" w:rsidP="00870197">
      <w:pPr>
        <w:pStyle w:val="a3"/>
        <w:spacing w:after="0" w:line="360" w:lineRule="auto"/>
        <w:ind w:left="0"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Таргетирование</w:t>
      </w:r>
      <w:r w:rsidR="00A95A05" w:rsidRPr="007F28B2">
        <w:rPr>
          <w:rFonts w:ascii="Times New Roman" w:hAnsi="Times New Roman" w:cs="Times New Roman"/>
          <w:color w:val="000000" w:themeColor="text1"/>
          <w:sz w:val="28"/>
          <w:szCs w:val="28"/>
        </w:rPr>
        <w:t xml:space="preserve"> - </w:t>
      </w:r>
      <w:r w:rsidR="00A95A05" w:rsidRPr="007F28B2">
        <w:rPr>
          <w:rFonts w:ascii="Times New Roman" w:hAnsi="Times New Roman" w:cs="Times New Roman"/>
          <w:color w:val="000000" w:themeColor="text1"/>
          <w:sz w:val="28"/>
          <w:szCs w:val="28"/>
          <w:lang w:eastAsia="ko-KR"/>
        </w:rPr>
        <w:t>это</w:t>
      </w:r>
      <w:r w:rsidRPr="007F28B2">
        <w:rPr>
          <w:rFonts w:ascii="Times New Roman" w:hAnsi="Times New Roman" w:cs="Times New Roman"/>
          <w:color w:val="000000" w:themeColor="text1"/>
          <w:sz w:val="28"/>
          <w:szCs w:val="28"/>
        </w:rPr>
        <w:t xml:space="preserve"> механизм, позволяющий выделить из всей имеющейся аудитории только целевую и показать рекламу именно ей.</w:t>
      </w:r>
      <w:r w:rsidRPr="007F28B2">
        <w:rPr>
          <w:rFonts w:ascii="Times New Roman" w:hAnsi="Times New Roman" w:cs="Times New Roman"/>
          <w:color w:val="000000" w:themeColor="text1"/>
          <w:sz w:val="28"/>
          <w:szCs w:val="28"/>
        </w:rPr>
        <w:br/>
        <w:t>Веб-аналитика. Она помогает понять, какие действия оказались максимально эффективными и привлекли на сайт больше посетителей, которые потом конвертировались в покупки.</w:t>
      </w:r>
    </w:p>
    <w:p w:rsidR="00870197" w:rsidRPr="007F28B2" w:rsidRDefault="00870197" w:rsidP="00870197">
      <w:pPr>
        <w:pStyle w:val="a3"/>
        <w:spacing w:after="0" w:line="360" w:lineRule="auto"/>
        <w:ind w:left="0"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В настоящее время сфера клиентского SEO в Рунете перенасыщена предложениями в небывалом масштабе. Среди поставщиков услуг встречаются как гиганты рынка с многомиллионными оборотами, так и агентства-новички, гордо называющие себя SEO-бутиками. Используя изощренные маркетинговые ходы, каждая такая компания мечтает получить свой кусочек вкусного пирога – рынка продвижения в поисковых системах. Но реально оценивая ситуацию, стоит отметить, что клиента при выборе подрядчика интересуют обычно две вещи: цена и эффективность. И если со стоимостью разобраться достаточно просто, то предугадать конечный результат и определить эффективность методов продвижения ресурса в интернете уже сложнее.</w:t>
      </w:r>
    </w:p>
    <w:p w:rsidR="00870197" w:rsidRPr="007F28B2" w:rsidRDefault="00870197" w:rsidP="00870197">
      <w:pPr>
        <w:pStyle w:val="a4"/>
        <w:spacing w:before="0" w:beforeAutospacing="0" w:after="0" w:afterAutospacing="0" w:line="360" w:lineRule="auto"/>
        <w:ind w:firstLine="709"/>
        <w:jc w:val="both"/>
        <w:textAlignment w:val="baseline"/>
        <w:rPr>
          <w:color w:val="000000" w:themeColor="text1"/>
          <w:sz w:val="28"/>
          <w:szCs w:val="28"/>
        </w:rPr>
      </w:pPr>
      <w:r w:rsidRPr="007F28B2">
        <w:rPr>
          <w:color w:val="000000" w:themeColor="text1"/>
          <w:sz w:val="28"/>
          <w:szCs w:val="28"/>
        </w:rPr>
        <w:lastRenderedPageBreak/>
        <w:t>В идеале SEO-агентства должны работать только за процент от прибыли клиента, полученной вследствие увеличения объема продаж. При этом процент с ходом времени должен бы уменьшаться, ведь «запросы уже в топе». Однако, как показывает практика, объем продаж зависит не только от подрядчика по продвижению, но также и от самого клиента. Так, привлечение клиента на сайт – лишь один из пунктов в списке плана по построению прибыльного бизнеса. Остальным пунктам уделяется внимание уже по остаточному принципу: конверсия, юзабилити, качество продукта, конкурентная ценовая политика и, наконец, грамотность и отлаженность действий отдела продаж.</w:t>
      </w:r>
    </w:p>
    <w:p w:rsidR="00870197" w:rsidRPr="007F28B2" w:rsidRDefault="00870197" w:rsidP="00870197">
      <w:pPr>
        <w:pStyle w:val="a4"/>
        <w:spacing w:before="0" w:beforeAutospacing="0" w:after="0" w:afterAutospacing="0" w:line="360" w:lineRule="auto"/>
        <w:ind w:firstLine="709"/>
        <w:jc w:val="both"/>
        <w:textAlignment w:val="baseline"/>
        <w:rPr>
          <w:color w:val="000000" w:themeColor="text1"/>
          <w:sz w:val="28"/>
          <w:szCs w:val="28"/>
        </w:rPr>
      </w:pPr>
      <w:r w:rsidRPr="007F28B2">
        <w:rPr>
          <w:color w:val="000000" w:themeColor="text1"/>
          <w:sz w:val="28"/>
          <w:szCs w:val="28"/>
        </w:rPr>
        <w:t>Вполне закономерно, что в данной ситуации работать за процент от продаж SEO-агентства соглашаются только в виде исключения – и чаще всего речь идет о долгосрочных доверительных партнерских отношениях между клиентом и подрядчиком. Новым клиентам рынок продвижения сайтов сегодня предлагает массу различных KPI, в которых несведущему в этой сфере заказчику запутаться очень легко. Итак, попытаемся разобраться в действующих механизмах достижения целевых показателей.</w:t>
      </w:r>
    </w:p>
    <w:p w:rsidR="00870197" w:rsidRPr="007F28B2" w:rsidRDefault="00870197" w:rsidP="00870197">
      <w:pPr>
        <w:pStyle w:val="a4"/>
        <w:spacing w:before="0" w:beforeAutospacing="0" w:after="0" w:afterAutospacing="0" w:line="360" w:lineRule="auto"/>
        <w:ind w:firstLine="709"/>
        <w:jc w:val="both"/>
        <w:textAlignment w:val="baseline"/>
        <w:rPr>
          <w:color w:val="000000" w:themeColor="text1"/>
          <w:sz w:val="28"/>
          <w:szCs w:val="28"/>
        </w:rPr>
      </w:pPr>
      <w:r w:rsidRPr="007F28B2">
        <w:rPr>
          <w:color w:val="000000" w:themeColor="text1"/>
          <w:sz w:val="28"/>
          <w:szCs w:val="28"/>
        </w:rPr>
        <w:t>Следует понимать, что все эти названия, которые носят методы и способы продвижения сайта, в действительности скрывают один и тот же продукт.</w:t>
      </w:r>
    </w:p>
    <w:p w:rsidR="00870197" w:rsidRPr="007F28B2" w:rsidRDefault="00870197" w:rsidP="00870197">
      <w:pPr>
        <w:pStyle w:val="a4"/>
        <w:spacing w:before="0" w:beforeAutospacing="0" w:after="0" w:afterAutospacing="0" w:line="360" w:lineRule="auto"/>
        <w:ind w:firstLine="709"/>
        <w:jc w:val="both"/>
        <w:textAlignment w:val="baseline"/>
        <w:rPr>
          <w:color w:val="000000" w:themeColor="text1"/>
          <w:sz w:val="28"/>
          <w:szCs w:val="28"/>
        </w:rPr>
      </w:pPr>
      <w:r w:rsidRPr="007F28B2">
        <w:rPr>
          <w:color w:val="000000" w:themeColor="text1"/>
          <w:sz w:val="28"/>
          <w:szCs w:val="28"/>
        </w:rPr>
        <w:t>Сегодня никто не предложит клиенту каких-то «волшебных пилюль» или секретных технологий, с которыми можно быстро и при небольших затратах занять место лидера в поисковой выдаче – их просто не существует. Эксперты </w:t>
      </w:r>
      <w:hyperlink r:id="rId8" w:tgtFrame="_blank" w:history="1">
        <w:r w:rsidRPr="007F28B2">
          <w:rPr>
            <w:rStyle w:val="a5"/>
            <w:color w:val="000000" w:themeColor="text1"/>
            <w:sz w:val="28"/>
            <w:szCs w:val="28"/>
            <w:u w:val="none"/>
            <w:bdr w:val="none" w:sz="0" w:space="0" w:color="auto" w:frame="1"/>
          </w:rPr>
          <w:t>поискового продвижения</w:t>
        </w:r>
      </w:hyperlink>
      <w:r w:rsidRPr="007F28B2">
        <w:rPr>
          <w:color w:val="000000" w:themeColor="text1"/>
          <w:sz w:val="28"/>
          <w:szCs w:val="28"/>
        </w:rPr>
        <w:t>единогласны во мнении: легкого старта в SEO на сегодняшний день просто нет. И какой бы KPI ни согласовали между собой клиент и исполнитель – пути его достижения будут похожи. Единственный эффективный метод раскрутки сайта сегодня - это длительная и усердная работа, направленная на развитие ресурса.</w:t>
      </w:r>
    </w:p>
    <w:p w:rsidR="00870197" w:rsidRPr="007F28B2" w:rsidRDefault="00870197">
      <w:pPr>
        <w:rPr>
          <w:rFonts w:ascii="Times New Roman" w:eastAsiaTheme="majorEastAsia" w:hAnsi="Times New Roman" w:cs="Times New Roman"/>
          <w:b/>
          <w:bCs/>
          <w:color w:val="000000" w:themeColor="text1"/>
          <w:sz w:val="28"/>
          <w:szCs w:val="28"/>
        </w:rPr>
      </w:pPr>
      <w:r w:rsidRPr="007F28B2">
        <w:rPr>
          <w:rFonts w:ascii="Times New Roman" w:hAnsi="Times New Roman" w:cs="Times New Roman"/>
          <w:color w:val="000000" w:themeColor="text1"/>
          <w:sz w:val="28"/>
          <w:szCs w:val="28"/>
        </w:rPr>
        <w:br w:type="page"/>
      </w:r>
    </w:p>
    <w:p w:rsidR="000A5A28" w:rsidRPr="007F28B2" w:rsidRDefault="00A95A05" w:rsidP="00A95A05">
      <w:pPr>
        <w:ind w:firstLine="709"/>
        <w:rPr>
          <w:rFonts w:ascii="Times New Roman" w:hAnsi="Times New Roman" w:cs="Times New Roman"/>
          <w:b/>
          <w:color w:val="000000" w:themeColor="text1"/>
          <w:sz w:val="28"/>
          <w:szCs w:val="28"/>
        </w:rPr>
      </w:pPr>
      <w:r w:rsidRPr="007F28B2">
        <w:rPr>
          <w:rFonts w:ascii="Times New Roman" w:hAnsi="Times New Roman" w:cs="Times New Roman"/>
          <w:b/>
          <w:color w:val="000000" w:themeColor="text1"/>
          <w:sz w:val="28"/>
          <w:szCs w:val="28"/>
        </w:rPr>
        <w:lastRenderedPageBreak/>
        <w:t>2  Существующие способы продвижения по порядку</w:t>
      </w:r>
    </w:p>
    <w:p w:rsidR="00A95A05" w:rsidRPr="007F28B2" w:rsidRDefault="00A95A05" w:rsidP="000143E6">
      <w:pPr>
        <w:jc w:val="center"/>
        <w:rPr>
          <w:rFonts w:ascii="Times New Roman" w:hAnsi="Times New Roman" w:cs="Times New Roman"/>
          <w:b/>
          <w:color w:val="000000" w:themeColor="text1"/>
          <w:sz w:val="28"/>
          <w:szCs w:val="28"/>
        </w:rPr>
      </w:pPr>
    </w:p>
    <w:p w:rsidR="00C8674B" w:rsidRPr="007F28B2" w:rsidRDefault="00A95A05" w:rsidP="00A95A05">
      <w:pPr>
        <w:ind w:firstLine="709"/>
        <w:rPr>
          <w:rFonts w:ascii="Times New Roman" w:eastAsiaTheme="majorEastAsia" w:hAnsi="Times New Roman" w:cs="Times New Roman"/>
          <w:b/>
          <w:bCs/>
          <w:color w:val="000000" w:themeColor="text1"/>
          <w:sz w:val="28"/>
          <w:szCs w:val="28"/>
        </w:rPr>
      </w:pPr>
      <w:bookmarkStart w:id="1" w:name="_Hlk511684750"/>
      <w:r w:rsidRPr="007F28B2">
        <w:rPr>
          <w:rFonts w:ascii="Times New Roman" w:hAnsi="Times New Roman" w:cs="Times New Roman"/>
          <w:b/>
          <w:color w:val="000000" w:themeColor="text1"/>
          <w:sz w:val="28"/>
          <w:szCs w:val="28"/>
        </w:rPr>
        <w:t xml:space="preserve">2.1 </w:t>
      </w:r>
      <w:r w:rsidR="00C8674B" w:rsidRPr="007F28B2">
        <w:rPr>
          <w:rFonts w:ascii="Times New Roman" w:hAnsi="Times New Roman" w:cs="Times New Roman"/>
          <w:b/>
          <w:color w:val="000000" w:themeColor="text1"/>
          <w:sz w:val="28"/>
          <w:szCs w:val="28"/>
        </w:rPr>
        <w:t>Продвижение с оплатой за позиции</w:t>
      </w:r>
      <w:bookmarkEnd w:id="1"/>
    </w:p>
    <w:p w:rsidR="000A5A28" w:rsidRPr="007F28B2" w:rsidRDefault="000A5A28" w:rsidP="00870197">
      <w:pPr>
        <w:pStyle w:val="a4"/>
        <w:spacing w:before="0" w:beforeAutospacing="0" w:after="0" w:afterAutospacing="0" w:line="360" w:lineRule="auto"/>
        <w:ind w:firstLine="709"/>
        <w:contextualSpacing/>
        <w:textAlignment w:val="baseline"/>
        <w:rPr>
          <w:color w:val="000000" w:themeColor="text1"/>
          <w:sz w:val="28"/>
          <w:szCs w:val="28"/>
        </w:rPr>
      </w:pPr>
    </w:p>
    <w:p w:rsidR="00C8674B" w:rsidRPr="007F28B2" w:rsidRDefault="00C8674B" w:rsidP="006A4EA5">
      <w:pPr>
        <w:pStyle w:val="a4"/>
        <w:spacing w:before="0" w:beforeAutospacing="0" w:after="0" w:afterAutospacing="0" w:line="360" w:lineRule="auto"/>
        <w:ind w:firstLine="709"/>
        <w:contextualSpacing/>
        <w:jc w:val="both"/>
        <w:textAlignment w:val="baseline"/>
        <w:rPr>
          <w:color w:val="000000" w:themeColor="text1"/>
          <w:sz w:val="28"/>
          <w:szCs w:val="28"/>
        </w:rPr>
      </w:pPr>
      <w:r w:rsidRPr="007F28B2">
        <w:rPr>
          <w:color w:val="000000" w:themeColor="text1"/>
          <w:sz w:val="28"/>
          <w:szCs w:val="28"/>
        </w:rPr>
        <w:t>Эта схема оплаты – одна из старейших на рынке SEO в Рунете. Изначально оплата за нахождение запросов в топе поисковой выдачи была более понятной и прозрачной как для клиента, так и для подрядчика. Если запрос вышел в оговоренные сроки на первую страницу – SEO-агентство получает деньги, не вышел – не получает совсем либо получает частично. У этой схемы есть несколько вариаций:</w:t>
      </w:r>
    </w:p>
    <w:p w:rsidR="00C8674B" w:rsidRPr="007F28B2" w:rsidRDefault="00A95A05" w:rsidP="00A95A05">
      <w:pPr>
        <w:pStyle w:val="a3"/>
        <w:numPr>
          <w:ilvl w:val="0"/>
          <w:numId w:val="33"/>
        </w:numPr>
        <w:tabs>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r w:rsidRPr="007F28B2">
        <w:rPr>
          <w:rFonts w:ascii="Times New Roman" w:hAnsi="Times New Roman" w:cs="Times New Roman"/>
          <w:iCs/>
          <w:color w:val="000000" w:themeColor="text1"/>
          <w:sz w:val="28"/>
          <w:szCs w:val="28"/>
          <w:bdr w:val="none" w:sz="0" w:space="0" w:color="auto" w:frame="1"/>
        </w:rPr>
        <w:t>а</w:t>
      </w:r>
      <w:r w:rsidR="00C8674B" w:rsidRPr="007F28B2">
        <w:rPr>
          <w:rFonts w:ascii="Times New Roman" w:hAnsi="Times New Roman" w:cs="Times New Roman"/>
          <w:iCs/>
          <w:color w:val="000000" w:themeColor="text1"/>
          <w:sz w:val="28"/>
          <w:szCs w:val="28"/>
          <w:bdr w:val="none" w:sz="0" w:space="0" w:color="auto" w:frame="1"/>
        </w:rPr>
        <w:t>бонентская плата + бонус </w:t>
      </w:r>
      <w:r w:rsidR="00C8674B" w:rsidRPr="007F28B2">
        <w:rPr>
          <w:rFonts w:ascii="Times New Roman" w:hAnsi="Times New Roman" w:cs="Times New Roman"/>
          <w:color w:val="000000" w:themeColor="text1"/>
          <w:sz w:val="28"/>
          <w:szCs w:val="28"/>
        </w:rPr>
        <w:t>– эта схема оплаты используется чаще всего. При таком раскладе заказчик ежемесячно вносит за продвижение какого-либо запроса, вне зависимости от его позиции, определенную часть абонентской платы. После выхода запросов в топ к абонентской плате дополнительно начисляется бонус, размер которого пропорционален позиции в поиск</w:t>
      </w:r>
      <w:r w:rsidRPr="007F28B2">
        <w:rPr>
          <w:rFonts w:ascii="Times New Roman" w:hAnsi="Times New Roman" w:cs="Times New Roman"/>
          <w:color w:val="000000" w:themeColor="text1"/>
          <w:sz w:val="28"/>
          <w:szCs w:val="28"/>
        </w:rPr>
        <w:t>е – топ-10, топ-5, топ-3, топ-1;</w:t>
      </w:r>
    </w:p>
    <w:p w:rsidR="00C8674B" w:rsidRPr="007F28B2" w:rsidRDefault="00A95A05" w:rsidP="00A95A05">
      <w:pPr>
        <w:pStyle w:val="a3"/>
        <w:numPr>
          <w:ilvl w:val="0"/>
          <w:numId w:val="32"/>
        </w:numPr>
        <w:tabs>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r w:rsidRPr="007F28B2">
        <w:rPr>
          <w:rFonts w:ascii="Times New Roman" w:hAnsi="Times New Roman" w:cs="Times New Roman"/>
          <w:iCs/>
          <w:color w:val="000000" w:themeColor="text1"/>
          <w:sz w:val="28"/>
          <w:szCs w:val="28"/>
          <w:bdr w:val="none" w:sz="0" w:space="0" w:color="auto" w:frame="1"/>
        </w:rPr>
        <w:t>д</w:t>
      </w:r>
      <w:r w:rsidR="00C8674B" w:rsidRPr="007F28B2">
        <w:rPr>
          <w:rFonts w:ascii="Times New Roman" w:hAnsi="Times New Roman" w:cs="Times New Roman"/>
          <w:iCs/>
          <w:color w:val="000000" w:themeColor="text1"/>
          <w:sz w:val="28"/>
          <w:szCs w:val="28"/>
          <w:bdr w:val="none" w:sz="0" w:space="0" w:color="auto" w:frame="1"/>
        </w:rPr>
        <w:t>инамическая абонентская плата + бонус </w:t>
      </w:r>
      <w:r w:rsidR="00C8674B" w:rsidRPr="007F28B2">
        <w:rPr>
          <w:rFonts w:ascii="Times New Roman" w:hAnsi="Times New Roman" w:cs="Times New Roman"/>
          <w:color w:val="000000" w:themeColor="text1"/>
          <w:sz w:val="28"/>
          <w:szCs w:val="28"/>
        </w:rPr>
        <w:t xml:space="preserve">– эта схема чем-то схожа с первой, однако она имеет одно существенное отличие. По окончании определенного периода, который обычно связан со сроком вывода запросов в топ, абонентская плата снижается. Такая схема может защитить заказчика от переплат, в случае если SEO-агентство </w:t>
      </w:r>
      <w:r w:rsidRPr="007F28B2">
        <w:rPr>
          <w:rFonts w:ascii="Times New Roman" w:hAnsi="Times New Roman" w:cs="Times New Roman"/>
          <w:color w:val="000000" w:themeColor="text1"/>
          <w:sz w:val="28"/>
          <w:szCs w:val="28"/>
        </w:rPr>
        <w:t>не выполняет свои обязательства;</w:t>
      </w:r>
    </w:p>
    <w:p w:rsidR="00C8674B" w:rsidRPr="007F28B2" w:rsidRDefault="00C42847" w:rsidP="00A95A05">
      <w:pPr>
        <w:pStyle w:val="a3"/>
        <w:numPr>
          <w:ilvl w:val="0"/>
          <w:numId w:val="32"/>
        </w:numPr>
        <w:tabs>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hyperlink r:id="rId9" w:tgtFrame="_blank" w:history="1">
        <w:r w:rsidR="00A95A05" w:rsidRPr="007F28B2">
          <w:rPr>
            <w:rStyle w:val="a5"/>
            <w:rFonts w:ascii="Times New Roman" w:hAnsi="Times New Roman" w:cs="Times New Roman"/>
            <w:iCs/>
            <w:color w:val="000000" w:themeColor="text1"/>
            <w:sz w:val="28"/>
            <w:szCs w:val="28"/>
            <w:u w:val="none"/>
            <w:bdr w:val="none" w:sz="0" w:space="0" w:color="auto" w:frame="1"/>
          </w:rPr>
          <w:t>о</w:t>
        </w:r>
        <w:r w:rsidR="00C8674B" w:rsidRPr="007F28B2">
          <w:rPr>
            <w:rStyle w:val="a5"/>
            <w:rFonts w:ascii="Times New Roman" w:hAnsi="Times New Roman" w:cs="Times New Roman"/>
            <w:iCs/>
            <w:color w:val="000000" w:themeColor="text1"/>
            <w:sz w:val="28"/>
            <w:szCs w:val="28"/>
            <w:u w:val="none"/>
            <w:bdr w:val="none" w:sz="0" w:space="0" w:color="auto" w:frame="1"/>
          </w:rPr>
          <w:t>плата за результат </w:t>
        </w:r>
      </w:hyperlink>
      <w:r w:rsidR="00C8674B" w:rsidRPr="007F28B2">
        <w:rPr>
          <w:rFonts w:ascii="Times New Roman" w:hAnsi="Times New Roman" w:cs="Times New Roman"/>
          <w:color w:val="000000" w:themeColor="text1"/>
          <w:sz w:val="28"/>
          <w:szCs w:val="28"/>
        </w:rPr>
        <w:t>– заманчивая для клиента формулировка, за которой обычно скрывается фиксированная плата за несколько месяцев работы (от 3 до 6) и дополнительно оплата бонусов за запросы, которые были выведены в топ. При этом риски </w:t>
      </w:r>
      <w:hyperlink r:id="rId10" w:tgtFrame="_blank" w:history="1">
        <w:r w:rsidR="00C8674B" w:rsidRPr="007F28B2">
          <w:rPr>
            <w:rStyle w:val="a5"/>
            <w:rFonts w:ascii="Times New Roman" w:hAnsi="Times New Roman" w:cs="Times New Roman"/>
            <w:color w:val="000000" w:themeColor="text1"/>
            <w:sz w:val="28"/>
            <w:szCs w:val="28"/>
            <w:u w:val="none"/>
            <w:bdr w:val="none" w:sz="0" w:space="0" w:color="auto" w:frame="1"/>
          </w:rPr>
          <w:t>продвижения по позициям </w:t>
        </w:r>
      </w:hyperlink>
      <w:r w:rsidR="00C8674B" w:rsidRPr="007F28B2">
        <w:rPr>
          <w:rFonts w:ascii="Times New Roman" w:hAnsi="Times New Roman" w:cs="Times New Roman"/>
          <w:color w:val="000000" w:themeColor="text1"/>
          <w:sz w:val="28"/>
          <w:szCs w:val="28"/>
        </w:rPr>
        <w:t>соизмеримы с прочими схемами работы.</w:t>
      </w:r>
    </w:p>
    <w:p w:rsidR="00C8674B" w:rsidRPr="007F28B2" w:rsidRDefault="00C8674B" w:rsidP="006A4EA5">
      <w:pPr>
        <w:pStyle w:val="a4"/>
        <w:spacing w:before="0" w:beforeAutospacing="0" w:after="0" w:afterAutospacing="0" w:line="360" w:lineRule="auto"/>
        <w:ind w:firstLine="709"/>
        <w:contextualSpacing/>
        <w:jc w:val="both"/>
        <w:textAlignment w:val="baseline"/>
        <w:rPr>
          <w:color w:val="000000" w:themeColor="text1"/>
          <w:sz w:val="28"/>
          <w:szCs w:val="28"/>
        </w:rPr>
      </w:pPr>
      <w:r w:rsidRPr="007F28B2">
        <w:rPr>
          <w:color w:val="000000" w:themeColor="text1"/>
          <w:sz w:val="28"/>
          <w:szCs w:val="28"/>
        </w:rPr>
        <w:t xml:space="preserve">Эти три модели охватывают большинство предлагаемых на рынке продуктов, которые в той или иной мере интерпретируют продвижение в топ. При этом ни одна из них не дает никаких юридических гарантий по </w:t>
      </w:r>
      <w:r w:rsidRPr="007F28B2">
        <w:rPr>
          <w:color w:val="000000" w:themeColor="text1"/>
          <w:sz w:val="28"/>
          <w:szCs w:val="28"/>
        </w:rPr>
        <w:lastRenderedPageBreak/>
        <w:t>выполнению SEO-агентством взятых на себя обязательств по выводу запросов в топ.</w:t>
      </w:r>
    </w:p>
    <w:p w:rsidR="00C8674B" w:rsidRPr="007F28B2" w:rsidRDefault="00C8674B" w:rsidP="006A4EA5">
      <w:pPr>
        <w:pStyle w:val="a4"/>
        <w:spacing w:before="0" w:beforeAutospacing="0" w:after="0" w:afterAutospacing="0" w:line="360" w:lineRule="auto"/>
        <w:ind w:firstLine="709"/>
        <w:contextualSpacing/>
        <w:jc w:val="both"/>
        <w:textAlignment w:val="baseline"/>
        <w:rPr>
          <w:color w:val="000000" w:themeColor="text1"/>
          <w:sz w:val="28"/>
          <w:szCs w:val="28"/>
        </w:rPr>
      </w:pPr>
      <w:r w:rsidRPr="007F28B2">
        <w:rPr>
          <w:color w:val="000000" w:themeColor="text1"/>
          <w:sz w:val="28"/>
          <w:szCs w:val="28"/>
        </w:rPr>
        <w:t>Именно бонусная система расчета позиционируется и продается как гарантия. При этом о необходимости ежемесячного внесения абонентской платы при любом результате аккуратно умалчивается.</w:t>
      </w:r>
    </w:p>
    <w:p w:rsidR="00C8674B" w:rsidRPr="007F28B2" w:rsidRDefault="00C8674B" w:rsidP="006A4EA5">
      <w:pPr>
        <w:pStyle w:val="a4"/>
        <w:spacing w:before="0" w:beforeAutospacing="0" w:after="0" w:afterAutospacing="0" w:line="360" w:lineRule="auto"/>
        <w:ind w:firstLine="709"/>
        <w:contextualSpacing/>
        <w:jc w:val="both"/>
        <w:textAlignment w:val="baseline"/>
        <w:rPr>
          <w:color w:val="000000" w:themeColor="text1"/>
          <w:sz w:val="28"/>
          <w:szCs w:val="28"/>
        </w:rPr>
      </w:pPr>
      <w:r w:rsidRPr="007F28B2">
        <w:rPr>
          <w:color w:val="000000" w:themeColor="text1"/>
          <w:sz w:val="28"/>
          <w:szCs w:val="28"/>
        </w:rPr>
        <w:t>Рассмотрим эти стратегии более подробно со стороны заказчика услуг.</w:t>
      </w:r>
    </w:p>
    <w:p w:rsidR="00C8674B" w:rsidRPr="007F28B2" w:rsidRDefault="00C8674B" w:rsidP="006A4EA5">
      <w:pPr>
        <w:pStyle w:val="a4"/>
        <w:spacing w:before="0" w:beforeAutospacing="0" w:after="0" w:afterAutospacing="0" w:line="360" w:lineRule="auto"/>
        <w:ind w:firstLine="709"/>
        <w:contextualSpacing/>
        <w:jc w:val="both"/>
        <w:textAlignment w:val="baseline"/>
        <w:rPr>
          <w:color w:val="000000" w:themeColor="text1"/>
          <w:sz w:val="28"/>
          <w:szCs w:val="28"/>
        </w:rPr>
      </w:pPr>
      <w:r w:rsidRPr="007F28B2">
        <w:rPr>
          <w:bCs/>
          <w:color w:val="000000" w:themeColor="text1"/>
          <w:sz w:val="28"/>
          <w:szCs w:val="28"/>
          <w:bdr w:val="none" w:sz="0" w:space="0" w:color="auto" w:frame="1"/>
        </w:rPr>
        <w:t>Достоинства:</w:t>
      </w:r>
    </w:p>
    <w:p w:rsidR="00C8674B" w:rsidRPr="007F28B2" w:rsidRDefault="00A95A05" w:rsidP="00A95A05">
      <w:pPr>
        <w:pStyle w:val="a3"/>
        <w:numPr>
          <w:ilvl w:val="0"/>
          <w:numId w:val="34"/>
        </w:numPr>
        <w:tabs>
          <w:tab w:val="left" w:pos="567"/>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lang w:eastAsia="ko-KR"/>
        </w:rPr>
        <w:t>п</w:t>
      </w:r>
      <w:r w:rsidR="00C8674B" w:rsidRPr="007F28B2">
        <w:rPr>
          <w:rFonts w:ascii="Times New Roman" w:hAnsi="Times New Roman" w:cs="Times New Roman"/>
          <w:color w:val="000000" w:themeColor="text1"/>
          <w:sz w:val="28"/>
          <w:szCs w:val="28"/>
        </w:rPr>
        <w:t>онятно: запрос в топе – есть оплата, н</w:t>
      </w:r>
      <w:r w:rsidRPr="007F28B2">
        <w:rPr>
          <w:rFonts w:ascii="Times New Roman" w:hAnsi="Times New Roman" w:cs="Times New Roman"/>
          <w:color w:val="000000" w:themeColor="text1"/>
          <w:sz w:val="28"/>
          <w:szCs w:val="28"/>
        </w:rPr>
        <w:t>е находится в топе – нет оплаты;</w:t>
      </w:r>
    </w:p>
    <w:p w:rsidR="00C8674B" w:rsidRPr="007F28B2" w:rsidRDefault="00A95A05" w:rsidP="00A95A05">
      <w:pPr>
        <w:pStyle w:val="a3"/>
        <w:numPr>
          <w:ilvl w:val="0"/>
          <w:numId w:val="34"/>
        </w:numPr>
        <w:tabs>
          <w:tab w:val="left" w:pos="567"/>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п</w:t>
      </w:r>
      <w:r w:rsidR="00C8674B" w:rsidRPr="007F28B2">
        <w:rPr>
          <w:rFonts w:ascii="Times New Roman" w:hAnsi="Times New Roman" w:cs="Times New Roman"/>
          <w:color w:val="000000" w:themeColor="text1"/>
          <w:sz w:val="28"/>
          <w:szCs w:val="28"/>
        </w:rPr>
        <w:t>ривычно: подобная схема оплаты продвижения уже давно существует на рынке, и потому не вызывает опасений у заказчика.</w:t>
      </w:r>
    </w:p>
    <w:p w:rsidR="00C8674B" w:rsidRPr="007F28B2" w:rsidRDefault="00A95A05" w:rsidP="00A95A05">
      <w:pPr>
        <w:pStyle w:val="a4"/>
        <w:tabs>
          <w:tab w:val="left" w:pos="567"/>
          <w:tab w:val="left" w:pos="993"/>
        </w:tabs>
        <w:spacing w:before="0" w:beforeAutospacing="0" w:after="0" w:afterAutospacing="0" w:line="360" w:lineRule="auto"/>
        <w:ind w:firstLine="709"/>
        <w:contextualSpacing/>
        <w:jc w:val="both"/>
        <w:textAlignment w:val="baseline"/>
        <w:rPr>
          <w:color w:val="000000" w:themeColor="text1"/>
          <w:sz w:val="28"/>
          <w:szCs w:val="28"/>
        </w:rPr>
      </w:pPr>
      <w:r w:rsidRPr="007F28B2">
        <w:rPr>
          <w:bCs/>
          <w:color w:val="000000" w:themeColor="text1"/>
          <w:sz w:val="28"/>
          <w:szCs w:val="28"/>
          <w:bdr w:val="none" w:sz="0" w:space="0" w:color="auto" w:frame="1"/>
        </w:rPr>
        <w:t>Н</w:t>
      </w:r>
      <w:r w:rsidR="00C8674B" w:rsidRPr="007F28B2">
        <w:rPr>
          <w:bCs/>
          <w:color w:val="000000" w:themeColor="text1"/>
          <w:sz w:val="28"/>
          <w:szCs w:val="28"/>
          <w:bdr w:val="none" w:sz="0" w:space="0" w:color="auto" w:frame="1"/>
        </w:rPr>
        <w:t>едостатки этого вида продвижения:</w:t>
      </w:r>
    </w:p>
    <w:p w:rsidR="00C8674B" w:rsidRPr="007F28B2" w:rsidRDefault="00A95A05" w:rsidP="00A95A05">
      <w:pPr>
        <w:pStyle w:val="a3"/>
        <w:numPr>
          <w:ilvl w:val="0"/>
          <w:numId w:val="34"/>
        </w:numPr>
        <w:tabs>
          <w:tab w:val="left" w:pos="567"/>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к</w:t>
      </w:r>
      <w:r w:rsidR="00C8674B" w:rsidRPr="007F28B2">
        <w:rPr>
          <w:rFonts w:ascii="Times New Roman" w:hAnsi="Times New Roman" w:cs="Times New Roman"/>
          <w:color w:val="000000" w:themeColor="text1"/>
          <w:sz w:val="28"/>
          <w:szCs w:val="28"/>
        </w:rPr>
        <w:t>онечный результат неясен – клиент, не зная точного результата проведенных над сайтом работ, в любом случае в течение нескольких месяцев вносит абонен</w:t>
      </w:r>
      <w:r w:rsidRPr="007F28B2">
        <w:rPr>
          <w:rFonts w:ascii="Times New Roman" w:hAnsi="Times New Roman" w:cs="Times New Roman"/>
          <w:color w:val="000000" w:themeColor="text1"/>
          <w:sz w:val="28"/>
          <w:szCs w:val="28"/>
        </w:rPr>
        <w:t>тскую плату без всяких гарантий;</w:t>
      </w:r>
    </w:p>
    <w:p w:rsidR="00C8674B" w:rsidRPr="007F28B2" w:rsidRDefault="00A95A05" w:rsidP="00A95A05">
      <w:pPr>
        <w:pStyle w:val="a3"/>
        <w:numPr>
          <w:ilvl w:val="0"/>
          <w:numId w:val="34"/>
        </w:numPr>
        <w:tabs>
          <w:tab w:val="left" w:pos="567"/>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т</w:t>
      </w:r>
      <w:r w:rsidR="00C8674B" w:rsidRPr="007F28B2">
        <w:rPr>
          <w:rFonts w:ascii="Times New Roman" w:hAnsi="Times New Roman" w:cs="Times New Roman"/>
          <w:color w:val="000000" w:themeColor="text1"/>
          <w:sz w:val="28"/>
          <w:szCs w:val="28"/>
        </w:rPr>
        <w:t>рудности с прогнозированием бюджета – так как размер бонуса за выход запросов в топ может составлять значительную часть от общей суммы, клиент через 3–6 месяцев при успешной динамике позиций его продукта рискует столкнуться с резким скачком </w:t>
      </w:r>
      <w:hyperlink r:id="rId11" w:tgtFrame="_blank" w:history="1">
        <w:r w:rsidR="00C8674B" w:rsidRPr="007F28B2">
          <w:rPr>
            <w:rStyle w:val="a5"/>
            <w:rFonts w:ascii="Times New Roman" w:hAnsi="Times New Roman" w:cs="Times New Roman"/>
            <w:color w:val="000000" w:themeColor="text1"/>
            <w:sz w:val="28"/>
            <w:szCs w:val="28"/>
            <w:u w:val="none"/>
            <w:bdr w:val="none" w:sz="0" w:space="0" w:color="auto" w:frame="1"/>
          </w:rPr>
          <w:t>стоимости SEO услуг</w:t>
        </w:r>
      </w:hyperlink>
      <w:r w:rsidRPr="007F28B2">
        <w:rPr>
          <w:rFonts w:ascii="Times New Roman" w:hAnsi="Times New Roman" w:cs="Times New Roman"/>
          <w:color w:val="000000" w:themeColor="text1"/>
          <w:sz w:val="28"/>
          <w:szCs w:val="28"/>
        </w:rPr>
        <w:t>.</w:t>
      </w:r>
    </w:p>
    <w:p w:rsidR="00C8674B" w:rsidRPr="007F28B2" w:rsidRDefault="00A95A05" w:rsidP="00A95A05">
      <w:pPr>
        <w:pStyle w:val="a4"/>
        <w:tabs>
          <w:tab w:val="left" w:pos="567"/>
          <w:tab w:val="left" w:pos="993"/>
        </w:tabs>
        <w:spacing w:before="0" w:beforeAutospacing="0" w:after="0" w:afterAutospacing="0" w:line="360" w:lineRule="auto"/>
        <w:ind w:firstLine="709"/>
        <w:contextualSpacing/>
        <w:jc w:val="both"/>
        <w:textAlignment w:val="baseline"/>
        <w:rPr>
          <w:color w:val="000000" w:themeColor="text1"/>
          <w:sz w:val="28"/>
          <w:szCs w:val="28"/>
        </w:rPr>
      </w:pPr>
      <w:r w:rsidRPr="007F28B2">
        <w:rPr>
          <w:bCs/>
          <w:color w:val="000000" w:themeColor="text1"/>
          <w:sz w:val="28"/>
          <w:szCs w:val="28"/>
          <w:bdr w:val="none" w:sz="0" w:space="0" w:color="auto" w:frame="1"/>
        </w:rPr>
        <w:t>Н</w:t>
      </w:r>
      <w:r w:rsidR="00C8674B" w:rsidRPr="007F28B2">
        <w:rPr>
          <w:bCs/>
          <w:color w:val="000000" w:themeColor="text1"/>
          <w:sz w:val="28"/>
          <w:szCs w:val="28"/>
          <w:bdr w:val="none" w:sz="0" w:space="0" w:color="auto" w:frame="1"/>
        </w:rPr>
        <w:t>а что важно обратить внимание при выборе этого метода</w:t>
      </w:r>
      <w:r w:rsidRPr="007F28B2">
        <w:rPr>
          <w:bCs/>
          <w:color w:val="000000" w:themeColor="text1"/>
          <w:sz w:val="28"/>
          <w:szCs w:val="28"/>
          <w:bdr w:val="none" w:sz="0" w:space="0" w:color="auto" w:frame="1"/>
        </w:rPr>
        <w:t>:</w:t>
      </w:r>
    </w:p>
    <w:p w:rsidR="00C8674B" w:rsidRPr="007F28B2" w:rsidRDefault="00A95A05" w:rsidP="00A95A05">
      <w:pPr>
        <w:pStyle w:val="a3"/>
        <w:numPr>
          <w:ilvl w:val="0"/>
          <w:numId w:val="34"/>
        </w:numPr>
        <w:tabs>
          <w:tab w:val="left" w:pos="567"/>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ф</w:t>
      </w:r>
      <w:r w:rsidR="00C8674B" w:rsidRPr="007F28B2">
        <w:rPr>
          <w:rFonts w:ascii="Times New Roman" w:hAnsi="Times New Roman" w:cs="Times New Roman"/>
          <w:color w:val="000000" w:themeColor="text1"/>
          <w:sz w:val="28"/>
          <w:szCs w:val="28"/>
        </w:rPr>
        <w:t>иксированный перечень работ, обозначенный в договоре – заказчик должен точно знать, какого плана работы и в каком объеме будут осуществлены подрядчиком за период времени, в течение которого будет вноситься абонентская плата, а результат п</w:t>
      </w:r>
      <w:r w:rsidRPr="007F28B2">
        <w:rPr>
          <w:rFonts w:ascii="Times New Roman" w:hAnsi="Times New Roman" w:cs="Times New Roman"/>
          <w:color w:val="000000" w:themeColor="text1"/>
          <w:sz w:val="28"/>
          <w:szCs w:val="28"/>
        </w:rPr>
        <w:t>родвижения еще не будет заметен;</w:t>
      </w:r>
    </w:p>
    <w:p w:rsidR="00C8674B" w:rsidRPr="007F28B2" w:rsidRDefault="00A95A05" w:rsidP="00A95A05">
      <w:pPr>
        <w:pStyle w:val="a3"/>
        <w:numPr>
          <w:ilvl w:val="0"/>
          <w:numId w:val="34"/>
        </w:numPr>
        <w:tabs>
          <w:tab w:val="left" w:pos="567"/>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п</w:t>
      </w:r>
      <w:r w:rsidR="00C8674B" w:rsidRPr="007F28B2">
        <w:rPr>
          <w:rFonts w:ascii="Times New Roman" w:hAnsi="Times New Roman" w:cs="Times New Roman"/>
          <w:color w:val="000000" w:themeColor="text1"/>
          <w:sz w:val="28"/>
          <w:szCs w:val="28"/>
        </w:rPr>
        <w:t>родвижение «правильных» запросов – при такой схеме оплаты в общую смету часто включаются запросы, которые уже есть в топе, нецелевые запросы либо те, которые обладают низким спросом. Важно тщательно анализировать предложенный план продвижения и при необходимости</w:t>
      </w:r>
      <w:r w:rsidR="007F28B2">
        <w:rPr>
          <w:rFonts w:ascii="Times New Roman" w:hAnsi="Times New Roman" w:cs="Times New Roman"/>
          <w:color w:val="000000" w:themeColor="text1"/>
          <w:sz w:val="28"/>
          <w:szCs w:val="28"/>
        </w:rPr>
        <w:t xml:space="preserve"> корректировать список запросов</w:t>
      </w:r>
      <w:r w:rsidR="007F28B2" w:rsidRPr="007F28B2">
        <w:rPr>
          <w:rFonts w:ascii="Times New Roman" w:hAnsi="Times New Roman" w:cs="Times New Roman"/>
          <w:color w:val="000000" w:themeColor="text1"/>
          <w:sz w:val="28"/>
          <w:szCs w:val="28"/>
        </w:rPr>
        <w:t xml:space="preserve"> [2] .</w:t>
      </w:r>
    </w:p>
    <w:p w:rsidR="00C8674B" w:rsidRPr="007F28B2" w:rsidRDefault="00870197" w:rsidP="00A95A05">
      <w:pPr>
        <w:ind w:firstLine="708"/>
        <w:rPr>
          <w:rFonts w:ascii="Times New Roman" w:eastAsiaTheme="majorEastAsia" w:hAnsi="Times New Roman" w:cs="Times New Roman"/>
          <w:b/>
          <w:bCs/>
          <w:color w:val="000000" w:themeColor="text1"/>
          <w:sz w:val="28"/>
          <w:szCs w:val="28"/>
        </w:rPr>
      </w:pPr>
      <w:r w:rsidRPr="007F28B2">
        <w:rPr>
          <w:rFonts w:ascii="Times New Roman" w:hAnsi="Times New Roman" w:cs="Times New Roman"/>
          <w:color w:val="000000" w:themeColor="text1"/>
          <w:sz w:val="28"/>
          <w:szCs w:val="28"/>
        </w:rPr>
        <w:br w:type="page"/>
      </w:r>
      <w:bookmarkStart w:id="2" w:name="_Hlk511684814"/>
      <w:r w:rsidR="00A95A05" w:rsidRPr="007F28B2">
        <w:rPr>
          <w:rFonts w:ascii="Times New Roman" w:hAnsi="Times New Roman" w:cs="Times New Roman"/>
          <w:b/>
          <w:color w:val="000000" w:themeColor="text1"/>
          <w:sz w:val="28"/>
          <w:szCs w:val="28"/>
        </w:rPr>
        <w:lastRenderedPageBreak/>
        <w:t xml:space="preserve">2.2 </w:t>
      </w:r>
      <w:r w:rsidR="00C8674B" w:rsidRPr="007F28B2">
        <w:rPr>
          <w:rFonts w:ascii="Times New Roman" w:hAnsi="Times New Roman" w:cs="Times New Roman"/>
          <w:b/>
          <w:color w:val="000000" w:themeColor="text1"/>
          <w:sz w:val="28"/>
          <w:szCs w:val="28"/>
        </w:rPr>
        <w:t>Метод продвижения с оплатой за трафик</w:t>
      </w:r>
      <w:bookmarkEnd w:id="2"/>
    </w:p>
    <w:p w:rsidR="006475A0" w:rsidRPr="007F28B2" w:rsidRDefault="006475A0" w:rsidP="00870197">
      <w:pPr>
        <w:pStyle w:val="a4"/>
        <w:spacing w:before="0" w:beforeAutospacing="0" w:after="0" w:afterAutospacing="0" w:line="360" w:lineRule="auto"/>
        <w:ind w:firstLine="709"/>
        <w:contextualSpacing/>
        <w:textAlignment w:val="baseline"/>
        <w:rPr>
          <w:color w:val="000000" w:themeColor="text1"/>
          <w:sz w:val="28"/>
          <w:szCs w:val="28"/>
        </w:rPr>
      </w:pPr>
    </w:p>
    <w:p w:rsidR="00C8674B" w:rsidRPr="007F28B2" w:rsidRDefault="00C8674B" w:rsidP="00E835DE">
      <w:pPr>
        <w:pStyle w:val="a4"/>
        <w:spacing w:before="0" w:beforeAutospacing="0" w:after="0" w:afterAutospacing="0" w:line="360" w:lineRule="auto"/>
        <w:ind w:firstLine="709"/>
        <w:contextualSpacing/>
        <w:jc w:val="both"/>
        <w:textAlignment w:val="baseline"/>
        <w:rPr>
          <w:color w:val="000000" w:themeColor="text1"/>
          <w:sz w:val="28"/>
          <w:szCs w:val="28"/>
        </w:rPr>
      </w:pPr>
      <w:r w:rsidRPr="007F28B2">
        <w:rPr>
          <w:color w:val="000000" w:themeColor="text1"/>
          <w:sz w:val="28"/>
          <w:szCs w:val="28"/>
        </w:rPr>
        <w:t>Существует несколько причин, почему высокие позиции не приводят к росту трафика:</w:t>
      </w:r>
    </w:p>
    <w:p w:rsidR="00C8674B" w:rsidRPr="007F28B2" w:rsidRDefault="00A95A05" w:rsidP="00A95A05">
      <w:pPr>
        <w:pStyle w:val="a3"/>
        <w:numPr>
          <w:ilvl w:val="0"/>
          <w:numId w:val="35"/>
        </w:numPr>
        <w:tabs>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н</w:t>
      </w:r>
      <w:r w:rsidR="00C8674B" w:rsidRPr="007F28B2">
        <w:rPr>
          <w:rFonts w:ascii="Times New Roman" w:hAnsi="Times New Roman" w:cs="Times New Roman"/>
          <w:color w:val="000000" w:themeColor="text1"/>
          <w:sz w:val="28"/>
          <w:szCs w:val="28"/>
        </w:rPr>
        <w:t>едостаточно компетентные подрядчики выбирают для </w:t>
      </w:r>
      <w:hyperlink r:id="rId12" w:tgtFrame="_blank" w:history="1">
        <w:r w:rsidR="00C8674B" w:rsidRPr="007F28B2">
          <w:rPr>
            <w:rStyle w:val="a5"/>
            <w:rFonts w:ascii="Times New Roman" w:hAnsi="Times New Roman" w:cs="Times New Roman"/>
            <w:color w:val="000000" w:themeColor="text1"/>
            <w:sz w:val="28"/>
            <w:szCs w:val="28"/>
            <w:u w:val="none"/>
            <w:bdr w:val="none" w:sz="0" w:space="0" w:color="auto" w:frame="1"/>
          </w:rPr>
          <w:t>продвижения низкочастотные запросы</w:t>
        </w:r>
      </w:hyperlink>
      <w:r w:rsidRPr="007F28B2">
        <w:rPr>
          <w:rFonts w:ascii="Times New Roman" w:hAnsi="Times New Roman" w:cs="Times New Roman"/>
          <w:color w:val="000000" w:themeColor="text1"/>
          <w:sz w:val="28"/>
          <w:szCs w:val="28"/>
        </w:rPr>
        <w:t>;</w:t>
      </w:r>
    </w:p>
    <w:p w:rsidR="00C8674B" w:rsidRPr="007F28B2" w:rsidRDefault="00A95A05" w:rsidP="00A95A05">
      <w:pPr>
        <w:pStyle w:val="a3"/>
        <w:numPr>
          <w:ilvl w:val="0"/>
          <w:numId w:val="35"/>
        </w:numPr>
        <w:tabs>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п</w:t>
      </w:r>
      <w:r w:rsidR="00C8674B" w:rsidRPr="007F28B2">
        <w:rPr>
          <w:rFonts w:ascii="Times New Roman" w:hAnsi="Times New Roman" w:cs="Times New Roman"/>
          <w:color w:val="000000" w:themeColor="text1"/>
          <w:sz w:val="28"/>
          <w:szCs w:val="28"/>
        </w:rPr>
        <w:t>ервый экран пользователя по ряду коммерческих запросов занят сервисами и контекстной рекламой Яндекса. Таким образом, до естественной выдачи даже по популярным запросам д</w:t>
      </w:r>
      <w:r w:rsidRPr="007F28B2">
        <w:rPr>
          <w:rFonts w:ascii="Times New Roman" w:hAnsi="Times New Roman" w:cs="Times New Roman"/>
          <w:color w:val="000000" w:themeColor="text1"/>
          <w:sz w:val="28"/>
          <w:szCs w:val="28"/>
        </w:rPr>
        <w:t>оходит очень мало пользователей;</w:t>
      </w:r>
    </w:p>
    <w:p w:rsidR="00C8674B" w:rsidRPr="007F28B2" w:rsidRDefault="00A95A05" w:rsidP="00A95A05">
      <w:pPr>
        <w:pStyle w:val="a3"/>
        <w:numPr>
          <w:ilvl w:val="0"/>
          <w:numId w:val="35"/>
        </w:numPr>
        <w:tabs>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н</w:t>
      </w:r>
      <w:r w:rsidR="00C8674B" w:rsidRPr="007F28B2">
        <w:rPr>
          <w:rFonts w:ascii="Times New Roman" w:hAnsi="Times New Roman" w:cs="Times New Roman"/>
          <w:color w:val="000000" w:themeColor="text1"/>
          <w:sz w:val="28"/>
          <w:szCs w:val="28"/>
        </w:rPr>
        <w:t>ебольшое число запросов в семантическом ядре – в классическом продвижении по позициям подразумевается работа с 30–50 запросами, которые не могут охватить достаточно обширную целевую аудиторию.</w:t>
      </w:r>
    </w:p>
    <w:p w:rsidR="00C8674B" w:rsidRPr="007F28B2" w:rsidRDefault="00C8674B" w:rsidP="00E835DE">
      <w:pPr>
        <w:pStyle w:val="a4"/>
        <w:spacing w:before="0" w:beforeAutospacing="0" w:after="0" w:afterAutospacing="0" w:line="360" w:lineRule="auto"/>
        <w:ind w:firstLine="709"/>
        <w:contextualSpacing/>
        <w:jc w:val="both"/>
        <w:textAlignment w:val="baseline"/>
        <w:rPr>
          <w:color w:val="000000" w:themeColor="text1"/>
          <w:sz w:val="28"/>
          <w:szCs w:val="28"/>
        </w:rPr>
      </w:pPr>
      <w:r w:rsidRPr="007F28B2">
        <w:rPr>
          <w:color w:val="000000" w:themeColor="text1"/>
          <w:sz w:val="28"/>
          <w:szCs w:val="28"/>
        </w:rPr>
        <w:t>Учитывая все это, вполне логично, что виды продвижения, при которых оплата производится за конкретные переходы пользователей на сайт из поисковых систем, стали весьма популярными. Но и у этого способа раскрутки есть свои подводные камни, о</w:t>
      </w:r>
      <w:r w:rsidR="007F28B2">
        <w:rPr>
          <w:color w:val="000000" w:themeColor="text1"/>
          <w:sz w:val="28"/>
          <w:szCs w:val="28"/>
        </w:rPr>
        <w:t xml:space="preserve"> которых стоит знать заказчикам</w:t>
      </w:r>
      <w:r w:rsidR="007F28B2" w:rsidRPr="007F28B2">
        <w:rPr>
          <w:color w:val="000000" w:themeColor="text1"/>
          <w:sz w:val="28"/>
          <w:szCs w:val="28"/>
        </w:rPr>
        <w:t xml:space="preserve"> [3] .</w:t>
      </w:r>
    </w:p>
    <w:p w:rsidR="00C8674B" w:rsidRPr="007F28B2" w:rsidRDefault="00C8674B" w:rsidP="00E835DE">
      <w:pPr>
        <w:pStyle w:val="a4"/>
        <w:spacing w:before="0" w:beforeAutospacing="0" w:after="0" w:afterAutospacing="0" w:line="360" w:lineRule="auto"/>
        <w:ind w:firstLine="709"/>
        <w:contextualSpacing/>
        <w:jc w:val="both"/>
        <w:textAlignment w:val="baseline"/>
        <w:rPr>
          <w:color w:val="000000" w:themeColor="text1"/>
          <w:sz w:val="28"/>
          <w:szCs w:val="28"/>
        </w:rPr>
      </w:pPr>
      <w:r w:rsidRPr="007F28B2">
        <w:rPr>
          <w:bCs/>
          <w:color w:val="000000" w:themeColor="text1"/>
          <w:sz w:val="28"/>
          <w:szCs w:val="28"/>
          <w:bdr w:val="none" w:sz="0" w:space="0" w:color="auto" w:frame="1"/>
        </w:rPr>
        <w:t>Достоинства:</w:t>
      </w:r>
    </w:p>
    <w:p w:rsidR="00C8674B" w:rsidRPr="007F28B2" w:rsidRDefault="00F45774" w:rsidP="00F45774">
      <w:pPr>
        <w:pStyle w:val="a3"/>
        <w:numPr>
          <w:ilvl w:val="0"/>
          <w:numId w:val="36"/>
        </w:numPr>
        <w:tabs>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о</w:t>
      </w:r>
      <w:r w:rsidR="00C8674B" w:rsidRPr="007F28B2">
        <w:rPr>
          <w:rFonts w:ascii="Times New Roman" w:hAnsi="Times New Roman" w:cs="Times New Roman"/>
          <w:color w:val="000000" w:themeColor="text1"/>
          <w:sz w:val="28"/>
          <w:szCs w:val="28"/>
        </w:rPr>
        <w:t>плата по факту только за переходы на площадку. То есть если отсутс</w:t>
      </w:r>
      <w:r w:rsidRPr="007F28B2">
        <w:rPr>
          <w:rFonts w:ascii="Times New Roman" w:hAnsi="Times New Roman" w:cs="Times New Roman"/>
          <w:color w:val="000000" w:themeColor="text1"/>
          <w:sz w:val="28"/>
          <w:szCs w:val="28"/>
        </w:rPr>
        <w:t>твует трафик – платить не нужно;</w:t>
      </w:r>
    </w:p>
    <w:p w:rsidR="00C8674B" w:rsidRPr="007F28B2" w:rsidRDefault="00F45774" w:rsidP="00F45774">
      <w:pPr>
        <w:pStyle w:val="a3"/>
        <w:numPr>
          <w:ilvl w:val="0"/>
          <w:numId w:val="36"/>
        </w:numPr>
        <w:tabs>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н</w:t>
      </w:r>
      <w:r w:rsidR="00C8674B" w:rsidRPr="007F28B2">
        <w:rPr>
          <w:rFonts w:ascii="Times New Roman" w:hAnsi="Times New Roman" w:cs="Times New Roman"/>
          <w:color w:val="000000" w:themeColor="text1"/>
          <w:sz w:val="28"/>
          <w:szCs w:val="28"/>
        </w:rPr>
        <w:t>изкая цена за переход – как правило, при продвижении сайта по трафику цена за один переход в несколько раз меньше, чем при покупке трафика в системах контекстной рекламы.</w:t>
      </w:r>
    </w:p>
    <w:p w:rsidR="00C8674B" w:rsidRPr="007F28B2" w:rsidRDefault="00C8674B" w:rsidP="00F45774">
      <w:pPr>
        <w:pStyle w:val="a4"/>
        <w:tabs>
          <w:tab w:val="left" w:pos="993"/>
        </w:tabs>
        <w:spacing w:before="0" w:beforeAutospacing="0" w:after="0" w:afterAutospacing="0" w:line="360" w:lineRule="auto"/>
        <w:ind w:firstLine="709"/>
        <w:contextualSpacing/>
        <w:jc w:val="both"/>
        <w:textAlignment w:val="baseline"/>
        <w:rPr>
          <w:color w:val="000000" w:themeColor="text1"/>
          <w:sz w:val="28"/>
          <w:szCs w:val="28"/>
        </w:rPr>
      </w:pPr>
      <w:r w:rsidRPr="007F28B2">
        <w:rPr>
          <w:bCs/>
          <w:color w:val="000000" w:themeColor="text1"/>
          <w:sz w:val="28"/>
          <w:szCs w:val="28"/>
          <w:bdr w:val="none" w:sz="0" w:space="0" w:color="auto" w:frame="1"/>
        </w:rPr>
        <w:t>Недостатки:</w:t>
      </w:r>
    </w:p>
    <w:p w:rsidR="00C8674B" w:rsidRPr="007F28B2" w:rsidRDefault="00F45774" w:rsidP="00F45774">
      <w:pPr>
        <w:pStyle w:val="a3"/>
        <w:numPr>
          <w:ilvl w:val="0"/>
          <w:numId w:val="36"/>
        </w:numPr>
        <w:tabs>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р</w:t>
      </w:r>
      <w:r w:rsidR="00C8674B" w:rsidRPr="007F28B2">
        <w:rPr>
          <w:rFonts w:ascii="Times New Roman" w:hAnsi="Times New Roman" w:cs="Times New Roman"/>
          <w:color w:val="000000" w:themeColor="text1"/>
          <w:sz w:val="28"/>
          <w:szCs w:val="28"/>
        </w:rPr>
        <w:t>иск привлечь нецелевой трафик – при работе по данной схеме при помощи большого количества статей на сайт прибывает околотематический информационный трафик, в то время как клиенту необх</w:t>
      </w:r>
      <w:r w:rsidRPr="007F28B2">
        <w:rPr>
          <w:rFonts w:ascii="Times New Roman" w:hAnsi="Times New Roman" w:cs="Times New Roman"/>
          <w:color w:val="000000" w:themeColor="text1"/>
          <w:sz w:val="28"/>
          <w:szCs w:val="28"/>
        </w:rPr>
        <w:t>одим строго коммерческий трафик;</w:t>
      </w:r>
    </w:p>
    <w:p w:rsidR="00C8674B" w:rsidRPr="007F28B2" w:rsidRDefault="00F45774" w:rsidP="00F45774">
      <w:pPr>
        <w:pStyle w:val="a3"/>
        <w:numPr>
          <w:ilvl w:val="0"/>
          <w:numId w:val="36"/>
        </w:numPr>
        <w:tabs>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lastRenderedPageBreak/>
        <w:t>в</w:t>
      </w:r>
      <w:r w:rsidR="00C8674B" w:rsidRPr="007F28B2">
        <w:rPr>
          <w:rFonts w:ascii="Times New Roman" w:hAnsi="Times New Roman" w:cs="Times New Roman"/>
          <w:color w:val="000000" w:themeColor="text1"/>
          <w:sz w:val="28"/>
          <w:szCs w:val="28"/>
        </w:rPr>
        <w:t>ероятность накрутки – сегодня имеются технологии, позволяющие симулировать переходы посетителей из поисковых систем на сайт. Отследить это в режиме</w:t>
      </w:r>
      <w:r w:rsidRPr="007F28B2">
        <w:rPr>
          <w:rFonts w:ascii="Times New Roman" w:hAnsi="Times New Roman" w:cs="Times New Roman"/>
          <w:color w:val="000000" w:themeColor="text1"/>
          <w:sz w:val="28"/>
          <w:szCs w:val="28"/>
        </w:rPr>
        <w:t xml:space="preserve"> реального времени очень сложно;</w:t>
      </w:r>
    </w:p>
    <w:p w:rsidR="00C8674B" w:rsidRPr="007F28B2" w:rsidRDefault="00F45774" w:rsidP="00F45774">
      <w:pPr>
        <w:pStyle w:val="a4"/>
        <w:tabs>
          <w:tab w:val="left" w:pos="993"/>
        </w:tabs>
        <w:spacing w:before="0" w:beforeAutospacing="0" w:after="0" w:afterAutospacing="0" w:line="360" w:lineRule="auto"/>
        <w:ind w:firstLine="709"/>
        <w:contextualSpacing/>
        <w:jc w:val="both"/>
        <w:textAlignment w:val="baseline"/>
        <w:rPr>
          <w:color w:val="000000" w:themeColor="text1"/>
          <w:sz w:val="28"/>
          <w:szCs w:val="28"/>
        </w:rPr>
      </w:pPr>
      <w:r w:rsidRPr="007F28B2">
        <w:rPr>
          <w:bCs/>
          <w:color w:val="000000" w:themeColor="text1"/>
          <w:sz w:val="28"/>
          <w:szCs w:val="28"/>
          <w:bdr w:val="none" w:sz="0" w:space="0" w:color="auto" w:frame="1"/>
        </w:rPr>
        <w:t>Н</w:t>
      </w:r>
      <w:r w:rsidR="00C8674B" w:rsidRPr="007F28B2">
        <w:rPr>
          <w:bCs/>
          <w:color w:val="000000" w:themeColor="text1"/>
          <w:sz w:val="28"/>
          <w:szCs w:val="28"/>
          <w:bdr w:val="none" w:sz="0" w:space="0" w:color="auto" w:frame="1"/>
        </w:rPr>
        <w:t>а что важно обратить внимание:</w:t>
      </w:r>
    </w:p>
    <w:p w:rsidR="00C8674B" w:rsidRPr="007F28B2" w:rsidRDefault="00F45774" w:rsidP="00F45774">
      <w:pPr>
        <w:pStyle w:val="a3"/>
        <w:numPr>
          <w:ilvl w:val="0"/>
          <w:numId w:val="36"/>
        </w:numPr>
        <w:tabs>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н</w:t>
      </w:r>
      <w:r w:rsidR="00C8674B" w:rsidRPr="007F28B2">
        <w:rPr>
          <w:rFonts w:ascii="Times New Roman" w:hAnsi="Times New Roman" w:cs="Times New Roman"/>
          <w:color w:val="000000" w:themeColor="text1"/>
          <w:sz w:val="28"/>
          <w:szCs w:val="28"/>
        </w:rPr>
        <w:t>ужно сопоставить стоимость клика в контекстной рекламе по вашей теме со стоимостью перехода на сайт, которую предлагает подрядчик. Если разница невелика, то проще буд</w:t>
      </w:r>
      <w:r w:rsidRPr="007F28B2">
        <w:rPr>
          <w:rFonts w:ascii="Times New Roman" w:hAnsi="Times New Roman" w:cs="Times New Roman"/>
          <w:color w:val="000000" w:themeColor="text1"/>
          <w:sz w:val="28"/>
          <w:szCs w:val="28"/>
        </w:rPr>
        <w:t>ет привлечь трафик из контекста;</w:t>
      </w:r>
    </w:p>
    <w:p w:rsidR="00C8674B" w:rsidRPr="007F28B2" w:rsidRDefault="00F45774" w:rsidP="00F45774">
      <w:pPr>
        <w:pStyle w:val="a3"/>
        <w:numPr>
          <w:ilvl w:val="0"/>
          <w:numId w:val="36"/>
        </w:numPr>
        <w:tabs>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о</w:t>
      </w:r>
      <w:r w:rsidR="00C8674B" w:rsidRPr="007F28B2">
        <w:rPr>
          <w:rFonts w:ascii="Times New Roman" w:hAnsi="Times New Roman" w:cs="Times New Roman"/>
          <w:color w:val="000000" w:themeColor="text1"/>
          <w:sz w:val="28"/>
          <w:szCs w:val="28"/>
        </w:rPr>
        <w:t>ценить, возможно ли достичь намеченного количества трафика. Дело в том, что на сегодняшний день нет таких методик, которые бы позволяли со 100% точностью определить объем трафика на сайте через 6 месяцев – на этот показатель оказывает влияние целый ряд факторов: экономика, спрос, действия конк</w:t>
      </w:r>
      <w:r w:rsidRPr="007F28B2">
        <w:rPr>
          <w:rFonts w:ascii="Times New Roman" w:hAnsi="Times New Roman" w:cs="Times New Roman"/>
          <w:color w:val="000000" w:themeColor="text1"/>
          <w:sz w:val="28"/>
          <w:szCs w:val="28"/>
        </w:rPr>
        <w:t>урентов и прочее;</w:t>
      </w:r>
    </w:p>
    <w:p w:rsidR="00C8674B" w:rsidRPr="007F28B2" w:rsidRDefault="00F45774" w:rsidP="00F45774">
      <w:pPr>
        <w:pStyle w:val="a3"/>
        <w:numPr>
          <w:ilvl w:val="0"/>
          <w:numId w:val="36"/>
        </w:numPr>
        <w:tabs>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в</w:t>
      </w:r>
      <w:r w:rsidR="00C8674B" w:rsidRPr="007F28B2">
        <w:rPr>
          <w:rFonts w:ascii="Times New Roman" w:hAnsi="Times New Roman" w:cs="Times New Roman"/>
          <w:color w:val="000000" w:themeColor="text1"/>
          <w:sz w:val="28"/>
          <w:szCs w:val="28"/>
        </w:rPr>
        <w:t>ычеркнуть из расчета брендовый трафик и гипотетический трафик для нецелевых страниц. Важно учитывать, что сейчас Google и Яндекс шифруют часть трафика, и отследить, по каким именно запросам некоторые пользователи перешли на сайт, нельзя. Это может создавать дополнительные препятствия пр</w:t>
      </w:r>
      <w:r w:rsidR="007F28B2">
        <w:rPr>
          <w:rFonts w:ascii="Times New Roman" w:hAnsi="Times New Roman" w:cs="Times New Roman"/>
          <w:color w:val="000000" w:themeColor="text1"/>
          <w:sz w:val="28"/>
          <w:szCs w:val="28"/>
        </w:rPr>
        <w:t>и фильтрации нецелевого трафика</w:t>
      </w:r>
      <w:r w:rsidR="007F28B2">
        <w:rPr>
          <w:rFonts w:ascii="Times New Roman" w:hAnsi="Times New Roman" w:cs="Times New Roman"/>
          <w:color w:val="000000" w:themeColor="text1"/>
          <w:sz w:val="28"/>
          <w:szCs w:val="28"/>
          <w:lang w:val="en-US"/>
        </w:rPr>
        <w:t xml:space="preserve"> [4] .</w:t>
      </w:r>
    </w:p>
    <w:p w:rsidR="00893B09" w:rsidRPr="007F28B2" w:rsidRDefault="00893B09" w:rsidP="006475A0">
      <w:pPr>
        <w:rPr>
          <w:rFonts w:ascii="Times New Roman" w:hAnsi="Times New Roman" w:cs="Times New Roman"/>
          <w:color w:val="000000" w:themeColor="text1"/>
          <w:sz w:val="28"/>
          <w:szCs w:val="28"/>
        </w:rPr>
      </w:pPr>
    </w:p>
    <w:p w:rsidR="00C8674B" w:rsidRPr="007F28B2" w:rsidRDefault="006475A0" w:rsidP="00F45774">
      <w:pPr>
        <w:ind w:firstLine="709"/>
        <w:rPr>
          <w:rFonts w:ascii="Times New Roman" w:eastAsiaTheme="majorEastAsia" w:hAnsi="Times New Roman" w:cs="Times New Roman"/>
          <w:b/>
          <w:bCs/>
          <w:color w:val="000000" w:themeColor="text1"/>
          <w:sz w:val="28"/>
          <w:szCs w:val="28"/>
        </w:rPr>
      </w:pPr>
      <w:r w:rsidRPr="007F28B2">
        <w:rPr>
          <w:rFonts w:ascii="Times New Roman" w:hAnsi="Times New Roman" w:cs="Times New Roman"/>
          <w:b/>
          <w:color w:val="000000" w:themeColor="text1"/>
          <w:sz w:val="28"/>
          <w:szCs w:val="28"/>
        </w:rPr>
        <w:t xml:space="preserve">2.3 </w:t>
      </w:r>
      <w:r w:rsidR="00F45774" w:rsidRPr="007F28B2">
        <w:rPr>
          <w:rFonts w:ascii="Times New Roman" w:hAnsi="Times New Roman" w:cs="Times New Roman"/>
          <w:b/>
          <w:color w:val="000000" w:themeColor="text1"/>
          <w:sz w:val="28"/>
          <w:szCs w:val="28"/>
        </w:rPr>
        <w:t>Продвижение с оплатой за лиды</w:t>
      </w:r>
    </w:p>
    <w:p w:rsidR="006475A0" w:rsidRPr="007F28B2" w:rsidRDefault="006475A0" w:rsidP="00870197">
      <w:pPr>
        <w:pStyle w:val="a4"/>
        <w:spacing w:before="0" w:beforeAutospacing="0" w:after="0" w:afterAutospacing="0" w:line="360" w:lineRule="auto"/>
        <w:ind w:firstLine="709"/>
        <w:contextualSpacing/>
        <w:textAlignment w:val="baseline"/>
        <w:rPr>
          <w:color w:val="000000" w:themeColor="text1"/>
          <w:sz w:val="28"/>
          <w:szCs w:val="28"/>
        </w:rPr>
      </w:pPr>
    </w:p>
    <w:p w:rsidR="00C8674B" w:rsidRPr="007F28B2" w:rsidRDefault="00C8674B" w:rsidP="00E43B62">
      <w:pPr>
        <w:pStyle w:val="a4"/>
        <w:spacing w:before="0" w:beforeAutospacing="0" w:after="0" w:afterAutospacing="0" w:line="360" w:lineRule="auto"/>
        <w:ind w:firstLine="709"/>
        <w:contextualSpacing/>
        <w:jc w:val="both"/>
        <w:textAlignment w:val="baseline"/>
        <w:rPr>
          <w:color w:val="000000" w:themeColor="text1"/>
          <w:sz w:val="28"/>
          <w:szCs w:val="28"/>
        </w:rPr>
      </w:pPr>
      <w:r w:rsidRPr="007F28B2">
        <w:rPr>
          <w:color w:val="000000" w:themeColor="text1"/>
          <w:sz w:val="28"/>
          <w:szCs w:val="28"/>
        </w:rPr>
        <w:t>Такие методы продвижения наиболее привлекательны и выгодны для заказчика. При сотрудничестве по этой схеме риски минимизированы, оплата осуществляется исключительно за прямой контакт с потенциальным клиентом (или, как вариант, за любое другое целевое действие на сайте).</w:t>
      </w:r>
    </w:p>
    <w:p w:rsidR="00C8674B" w:rsidRPr="007F28B2" w:rsidRDefault="00C8674B" w:rsidP="00E43B62">
      <w:pPr>
        <w:pStyle w:val="a4"/>
        <w:spacing w:before="0" w:beforeAutospacing="0" w:after="0" w:afterAutospacing="0" w:line="360" w:lineRule="auto"/>
        <w:ind w:firstLine="709"/>
        <w:contextualSpacing/>
        <w:jc w:val="both"/>
        <w:textAlignment w:val="baseline"/>
        <w:rPr>
          <w:color w:val="000000" w:themeColor="text1"/>
          <w:sz w:val="28"/>
          <w:szCs w:val="28"/>
        </w:rPr>
      </w:pPr>
      <w:r w:rsidRPr="007F28B2">
        <w:rPr>
          <w:color w:val="000000" w:themeColor="text1"/>
          <w:sz w:val="28"/>
          <w:szCs w:val="28"/>
        </w:rPr>
        <w:t xml:space="preserve">И правда, при грамотном подходе заказчик за оговоренную цену получает строго определенный объем целевых действий. Все риски, связанные с изменениями в алгоритмах поисковых систем, просадкой позиций, наложением фильтров, берет на себя SEO-агентство. Однако прежде чем начать поставлять </w:t>
      </w:r>
      <w:r w:rsidRPr="007F28B2">
        <w:rPr>
          <w:color w:val="000000" w:themeColor="text1"/>
          <w:sz w:val="28"/>
          <w:szCs w:val="28"/>
        </w:rPr>
        <w:lastRenderedPageBreak/>
        <w:t>лиды на сайт, исполнитель должен вложить в него существенную долю бюджета.</w:t>
      </w:r>
    </w:p>
    <w:p w:rsidR="00C8674B" w:rsidRPr="007F28B2" w:rsidRDefault="00C8674B" w:rsidP="00E43B62">
      <w:pPr>
        <w:pStyle w:val="a4"/>
        <w:spacing w:before="0" w:beforeAutospacing="0" w:after="0" w:afterAutospacing="0" w:line="360" w:lineRule="auto"/>
        <w:ind w:firstLine="709"/>
        <w:contextualSpacing/>
        <w:jc w:val="both"/>
        <w:textAlignment w:val="baseline"/>
        <w:rPr>
          <w:color w:val="000000" w:themeColor="text1"/>
          <w:sz w:val="28"/>
          <w:szCs w:val="28"/>
        </w:rPr>
      </w:pPr>
      <w:r w:rsidRPr="007F28B2">
        <w:rPr>
          <w:color w:val="000000" w:themeColor="text1"/>
          <w:sz w:val="28"/>
          <w:szCs w:val="28"/>
        </w:rPr>
        <w:t>В течение первых 2–3 месяцев продвижения, во время выполнения основного объема работ по оптимизации сайта и переиндексации внесенных изменений со стороны поисковых систем, прирост лидов относительно уже достигнутого уровня будет казаться незначительным. При этом компания по продвижению будет обязана из собственного бюджета оплачивать работу специалистов, статьи, ссылки и т.п. Быть уверенным в том, что проводимые мероприятия дадут результат и позволят проекту окупиться, нельзя. Ведь в игру в любой момент может включиться третья сторона – поисковая система, которая спутает все карты.</w:t>
      </w:r>
    </w:p>
    <w:p w:rsidR="00C8674B" w:rsidRPr="007F28B2" w:rsidRDefault="00C8674B" w:rsidP="00E43B62">
      <w:pPr>
        <w:pStyle w:val="a4"/>
        <w:spacing w:before="0" w:beforeAutospacing="0" w:after="0" w:afterAutospacing="0" w:line="360" w:lineRule="auto"/>
        <w:ind w:firstLine="709"/>
        <w:contextualSpacing/>
        <w:jc w:val="both"/>
        <w:textAlignment w:val="baseline"/>
        <w:rPr>
          <w:color w:val="000000" w:themeColor="text1"/>
          <w:sz w:val="28"/>
          <w:szCs w:val="28"/>
        </w:rPr>
      </w:pPr>
      <w:r w:rsidRPr="007F28B2">
        <w:rPr>
          <w:color w:val="000000" w:themeColor="text1"/>
          <w:sz w:val="28"/>
          <w:szCs w:val="28"/>
        </w:rPr>
        <w:t>Помимо прочего, успех привлечения лидов на сайт определяется не только качеством работ по продвижению, но также и конверсией самой площадки. Часто конверсия на сайте такая низкая, что ни нахождение портала в топе, ни наличие нужного объема целевого трафика не помогут достигнуть сколько-нибудь значительного уровня количества лидов. При таком способе продвижения важно, чтобы заказчик был максимально заинтересован в конечном результате и ради его достижения был готов решиться на кардинальные изменения своего сайта.</w:t>
      </w:r>
    </w:p>
    <w:p w:rsidR="00C8674B" w:rsidRPr="007F28B2" w:rsidRDefault="00C8674B" w:rsidP="00E43B62">
      <w:pPr>
        <w:pStyle w:val="a4"/>
        <w:spacing w:before="0" w:beforeAutospacing="0" w:after="0" w:afterAutospacing="0" w:line="360" w:lineRule="auto"/>
        <w:ind w:firstLine="709"/>
        <w:contextualSpacing/>
        <w:jc w:val="both"/>
        <w:textAlignment w:val="baseline"/>
        <w:rPr>
          <w:color w:val="000000" w:themeColor="text1"/>
          <w:sz w:val="28"/>
          <w:szCs w:val="28"/>
        </w:rPr>
      </w:pPr>
      <w:r w:rsidRPr="007F28B2">
        <w:rPr>
          <w:color w:val="000000" w:themeColor="text1"/>
          <w:sz w:val="28"/>
          <w:szCs w:val="28"/>
        </w:rPr>
        <w:t>В итоге можно выделить следующие условия, при которых SEO-агентство сможет успешно реализовать услугу:</w:t>
      </w:r>
    </w:p>
    <w:p w:rsidR="00C8674B" w:rsidRPr="007F28B2" w:rsidRDefault="00F45774" w:rsidP="00F45774">
      <w:pPr>
        <w:pStyle w:val="a3"/>
        <w:numPr>
          <w:ilvl w:val="0"/>
          <w:numId w:val="37"/>
        </w:numPr>
        <w:tabs>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д</w:t>
      </w:r>
      <w:r w:rsidR="00C8674B" w:rsidRPr="007F28B2">
        <w:rPr>
          <w:rFonts w:ascii="Times New Roman" w:hAnsi="Times New Roman" w:cs="Times New Roman"/>
          <w:color w:val="000000" w:themeColor="text1"/>
          <w:sz w:val="28"/>
          <w:szCs w:val="28"/>
        </w:rPr>
        <w:t>оверительные отношения с заказчиком: долгосрочное близкое сотрудничество с заказчиком и уверенность в том, что он готов к существенным переменам ради улучшения своего сайта – это идеальный вариант, который, к сожалению</w:t>
      </w:r>
      <w:r w:rsidRPr="007F28B2">
        <w:rPr>
          <w:rFonts w:ascii="Times New Roman" w:hAnsi="Times New Roman" w:cs="Times New Roman"/>
          <w:color w:val="000000" w:themeColor="text1"/>
          <w:sz w:val="28"/>
          <w:szCs w:val="28"/>
        </w:rPr>
        <w:t>, редко встречается на практике;</w:t>
      </w:r>
    </w:p>
    <w:p w:rsidR="00C8674B" w:rsidRPr="007F28B2" w:rsidRDefault="00F45774" w:rsidP="00F45774">
      <w:pPr>
        <w:pStyle w:val="a3"/>
        <w:numPr>
          <w:ilvl w:val="0"/>
          <w:numId w:val="37"/>
        </w:numPr>
        <w:tabs>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н</w:t>
      </w:r>
      <w:r w:rsidR="00C8674B" w:rsidRPr="007F28B2">
        <w:rPr>
          <w:rFonts w:ascii="Times New Roman" w:hAnsi="Times New Roman" w:cs="Times New Roman"/>
          <w:color w:val="000000" w:themeColor="text1"/>
          <w:sz w:val="28"/>
          <w:szCs w:val="28"/>
        </w:rPr>
        <w:t>аличие базового бюджета – в то время как сайт оптимизируется, а прирост лидов еще незначителен, клиенту, несмотря на отсутствие гарантий, все равно нужно буд</w:t>
      </w:r>
      <w:r w:rsidR="007F28B2">
        <w:rPr>
          <w:rFonts w:ascii="Times New Roman" w:hAnsi="Times New Roman" w:cs="Times New Roman"/>
          <w:color w:val="000000" w:themeColor="text1"/>
          <w:sz w:val="28"/>
          <w:szCs w:val="28"/>
        </w:rPr>
        <w:t>ет оплачивать работу подрядчика</w:t>
      </w:r>
      <w:r w:rsidR="007F28B2" w:rsidRPr="007F28B2">
        <w:rPr>
          <w:rFonts w:ascii="Times New Roman" w:hAnsi="Times New Roman" w:cs="Times New Roman"/>
          <w:color w:val="000000" w:themeColor="text1"/>
          <w:sz w:val="28"/>
          <w:szCs w:val="28"/>
        </w:rPr>
        <w:t xml:space="preserve"> [5] .</w:t>
      </w:r>
    </w:p>
    <w:p w:rsidR="00C8674B" w:rsidRPr="007F28B2" w:rsidRDefault="00C8674B" w:rsidP="00E43B62">
      <w:pPr>
        <w:pStyle w:val="a4"/>
        <w:spacing w:before="0" w:beforeAutospacing="0" w:after="0" w:afterAutospacing="0" w:line="360" w:lineRule="auto"/>
        <w:ind w:firstLine="709"/>
        <w:contextualSpacing/>
        <w:jc w:val="both"/>
        <w:textAlignment w:val="baseline"/>
        <w:rPr>
          <w:color w:val="000000" w:themeColor="text1"/>
          <w:sz w:val="28"/>
          <w:szCs w:val="28"/>
        </w:rPr>
      </w:pPr>
      <w:r w:rsidRPr="007F28B2">
        <w:rPr>
          <w:bCs/>
          <w:color w:val="000000" w:themeColor="text1"/>
          <w:sz w:val="28"/>
          <w:szCs w:val="28"/>
          <w:bdr w:val="none" w:sz="0" w:space="0" w:color="auto" w:frame="1"/>
        </w:rPr>
        <w:t>Плюсы</w:t>
      </w:r>
      <w:r w:rsidR="008933F7" w:rsidRPr="007F28B2">
        <w:rPr>
          <w:bCs/>
          <w:color w:val="000000" w:themeColor="text1"/>
          <w:sz w:val="28"/>
          <w:szCs w:val="28"/>
          <w:bdr w:val="none" w:sz="0" w:space="0" w:color="auto" w:frame="1"/>
        </w:rPr>
        <w:t>:</w:t>
      </w:r>
    </w:p>
    <w:p w:rsidR="00C8674B" w:rsidRPr="007F28B2" w:rsidRDefault="00F45774" w:rsidP="00F45774">
      <w:pPr>
        <w:pStyle w:val="a3"/>
        <w:numPr>
          <w:ilvl w:val="0"/>
          <w:numId w:val="38"/>
        </w:numPr>
        <w:tabs>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lastRenderedPageBreak/>
        <w:t>е</w:t>
      </w:r>
      <w:r w:rsidR="00C8674B" w:rsidRPr="007F28B2">
        <w:rPr>
          <w:rFonts w:ascii="Times New Roman" w:hAnsi="Times New Roman" w:cs="Times New Roman"/>
          <w:color w:val="000000" w:themeColor="text1"/>
          <w:sz w:val="28"/>
          <w:szCs w:val="28"/>
        </w:rPr>
        <w:t>сли заказчик и подрядчик работают по партнерской схеме, это взаимовыгодный вариант сотрудничества на долгий период с оплатой по факту</w:t>
      </w:r>
      <w:r w:rsidRPr="007F28B2">
        <w:rPr>
          <w:rFonts w:ascii="Times New Roman" w:hAnsi="Times New Roman" w:cs="Times New Roman"/>
          <w:color w:val="000000" w:themeColor="text1"/>
          <w:sz w:val="28"/>
          <w:szCs w:val="28"/>
        </w:rPr>
        <w:t xml:space="preserve"> за достигнутый результат;</w:t>
      </w:r>
    </w:p>
    <w:p w:rsidR="00C8674B" w:rsidRPr="007F28B2" w:rsidRDefault="00F45774" w:rsidP="00F45774">
      <w:pPr>
        <w:pStyle w:val="a3"/>
        <w:numPr>
          <w:ilvl w:val="0"/>
          <w:numId w:val="38"/>
        </w:numPr>
        <w:tabs>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у</w:t>
      </w:r>
      <w:r w:rsidR="00C8674B" w:rsidRPr="007F28B2">
        <w:rPr>
          <w:rFonts w:ascii="Times New Roman" w:hAnsi="Times New Roman" w:cs="Times New Roman"/>
          <w:color w:val="000000" w:themeColor="text1"/>
          <w:sz w:val="28"/>
          <w:szCs w:val="28"/>
        </w:rPr>
        <w:t>слуги окупаются – при фиксированной цене за лид, составляющей приемлемый процент от прибыли, услуга всегда оправдает затраты.</w:t>
      </w:r>
    </w:p>
    <w:p w:rsidR="00C8674B" w:rsidRPr="007F28B2" w:rsidRDefault="00C8674B" w:rsidP="00E43B62">
      <w:pPr>
        <w:pStyle w:val="a4"/>
        <w:spacing w:before="0" w:beforeAutospacing="0" w:after="0" w:afterAutospacing="0" w:line="360" w:lineRule="auto"/>
        <w:ind w:firstLine="709"/>
        <w:contextualSpacing/>
        <w:jc w:val="both"/>
        <w:textAlignment w:val="baseline"/>
        <w:rPr>
          <w:color w:val="000000" w:themeColor="text1"/>
          <w:sz w:val="28"/>
          <w:szCs w:val="28"/>
        </w:rPr>
      </w:pPr>
      <w:r w:rsidRPr="007F28B2">
        <w:rPr>
          <w:bCs/>
          <w:color w:val="000000" w:themeColor="text1"/>
          <w:sz w:val="28"/>
          <w:szCs w:val="28"/>
          <w:bdr w:val="none" w:sz="0" w:space="0" w:color="auto" w:frame="1"/>
        </w:rPr>
        <w:t>Минусы</w:t>
      </w:r>
      <w:r w:rsidR="008933F7" w:rsidRPr="007F28B2">
        <w:rPr>
          <w:bCs/>
          <w:color w:val="000000" w:themeColor="text1"/>
          <w:sz w:val="28"/>
          <w:szCs w:val="28"/>
          <w:bdr w:val="none" w:sz="0" w:space="0" w:color="auto" w:frame="1"/>
        </w:rPr>
        <w:t>:</w:t>
      </w:r>
    </w:p>
    <w:p w:rsidR="00C8674B" w:rsidRPr="007F28B2" w:rsidRDefault="00F45774" w:rsidP="00F45774">
      <w:pPr>
        <w:pStyle w:val="a3"/>
        <w:numPr>
          <w:ilvl w:val="0"/>
          <w:numId w:val="39"/>
        </w:numPr>
        <w:tabs>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п</w:t>
      </w:r>
      <w:r w:rsidR="00C8674B" w:rsidRPr="007F28B2">
        <w:rPr>
          <w:rFonts w:ascii="Times New Roman" w:hAnsi="Times New Roman" w:cs="Times New Roman"/>
          <w:color w:val="000000" w:themeColor="text1"/>
          <w:sz w:val="28"/>
          <w:szCs w:val="28"/>
        </w:rPr>
        <w:t>одходит не всем – как правило, невысокий уровень конверсии на сайте требует выполнения работ по конверсионной оптимизации, и лишь после этого м</w:t>
      </w:r>
      <w:r w:rsidRPr="007F28B2">
        <w:rPr>
          <w:rFonts w:ascii="Times New Roman" w:hAnsi="Times New Roman" w:cs="Times New Roman"/>
          <w:color w:val="000000" w:themeColor="text1"/>
          <w:sz w:val="28"/>
          <w:szCs w:val="28"/>
        </w:rPr>
        <w:t>ожно продвигать проект по лидам;</w:t>
      </w:r>
    </w:p>
    <w:p w:rsidR="00C8674B" w:rsidRPr="007F28B2" w:rsidRDefault="00F45774" w:rsidP="00F45774">
      <w:pPr>
        <w:pStyle w:val="a3"/>
        <w:numPr>
          <w:ilvl w:val="0"/>
          <w:numId w:val="39"/>
        </w:numPr>
        <w:tabs>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н</w:t>
      </w:r>
      <w:r w:rsidR="00C8674B" w:rsidRPr="007F28B2">
        <w:rPr>
          <w:rFonts w:ascii="Times New Roman" w:hAnsi="Times New Roman" w:cs="Times New Roman"/>
          <w:color w:val="000000" w:themeColor="text1"/>
          <w:sz w:val="28"/>
          <w:szCs w:val="28"/>
        </w:rPr>
        <w:t xml:space="preserve">е всегда лиды провоцируют рост прибыли – некачественная обработка входящих заявок и продаж внутри компании может привести к покупке слишком большого количества лидов: в итоге они не сконвертируются </w:t>
      </w:r>
      <w:r w:rsidRPr="007F28B2">
        <w:rPr>
          <w:rFonts w:ascii="Times New Roman" w:hAnsi="Times New Roman" w:cs="Times New Roman"/>
          <w:color w:val="000000" w:themeColor="text1"/>
          <w:sz w:val="28"/>
          <w:szCs w:val="28"/>
        </w:rPr>
        <w:t>в оплаты, и затраты не окупятся;</w:t>
      </w:r>
    </w:p>
    <w:p w:rsidR="00C8674B" w:rsidRPr="007F28B2" w:rsidRDefault="00F45774" w:rsidP="00F45774">
      <w:pPr>
        <w:pStyle w:val="a3"/>
        <w:numPr>
          <w:ilvl w:val="0"/>
          <w:numId w:val="39"/>
        </w:numPr>
        <w:tabs>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з</w:t>
      </w:r>
      <w:r w:rsidR="00C8674B" w:rsidRPr="007F28B2">
        <w:rPr>
          <w:rFonts w:ascii="Times New Roman" w:hAnsi="Times New Roman" w:cs="Times New Roman"/>
          <w:color w:val="000000" w:themeColor="text1"/>
          <w:sz w:val="28"/>
          <w:szCs w:val="28"/>
        </w:rPr>
        <w:t>авышенная стоимость лида – подрядчик, оценивая возможные риски своей компании при продвижении сайта клиента, может искусственно завышать стоимость лида. Таким образом, агентство будет стремиться окупить убыточные п</w:t>
      </w:r>
      <w:r w:rsidRPr="007F28B2">
        <w:rPr>
          <w:rFonts w:ascii="Times New Roman" w:hAnsi="Times New Roman" w:cs="Times New Roman"/>
          <w:color w:val="000000" w:themeColor="text1"/>
          <w:sz w:val="28"/>
          <w:szCs w:val="28"/>
        </w:rPr>
        <w:t>роекты за счет одного успешного;</w:t>
      </w:r>
    </w:p>
    <w:p w:rsidR="00C8674B" w:rsidRPr="007F28B2" w:rsidRDefault="00F45774" w:rsidP="00F45774">
      <w:pPr>
        <w:pStyle w:val="a3"/>
        <w:numPr>
          <w:ilvl w:val="0"/>
          <w:numId w:val="39"/>
        </w:numPr>
        <w:tabs>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о</w:t>
      </w:r>
      <w:r w:rsidR="00C8674B" w:rsidRPr="007F28B2">
        <w:rPr>
          <w:rFonts w:ascii="Times New Roman" w:hAnsi="Times New Roman" w:cs="Times New Roman"/>
          <w:color w:val="000000" w:themeColor="text1"/>
          <w:sz w:val="28"/>
          <w:szCs w:val="28"/>
        </w:rPr>
        <w:t>тсутствие гарантий достижения результата – спрогнозировать поведение пользователей на сайте сложно. Как показывает практика, даже резкий скачок трафика не всегда приводит к ув</w:t>
      </w:r>
      <w:r w:rsidR="007F28B2">
        <w:rPr>
          <w:rFonts w:ascii="Times New Roman" w:hAnsi="Times New Roman" w:cs="Times New Roman"/>
          <w:color w:val="000000" w:themeColor="text1"/>
          <w:sz w:val="28"/>
          <w:szCs w:val="28"/>
        </w:rPr>
        <w:t>еличению числа целевых действий</w:t>
      </w:r>
      <w:r w:rsidR="007F28B2" w:rsidRPr="007F28B2">
        <w:rPr>
          <w:rFonts w:ascii="Times New Roman" w:hAnsi="Times New Roman" w:cs="Times New Roman"/>
          <w:color w:val="000000" w:themeColor="text1"/>
          <w:sz w:val="28"/>
          <w:szCs w:val="28"/>
        </w:rPr>
        <w:t xml:space="preserve"> [6] .</w:t>
      </w:r>
    </w:p>
    <w:p w:rsidR="00BD1AE0" w:rsidRPr="007F28B2" w:rsidRDefault="00BD1AE0" w:rsidP="006475A0">
      <w:pPr>
        <w:ind w:firstLine="708"/>
        <w:rPr>
          <w:rFonts w:ascii="Times New Roman" w:hAnsi="Times New Roman" w:cs="Times New Roman"/>
          <w:color w:val="000000" w:themeColor="text1"/>
          <w:sz w:val="28"/>
          <w:szCs w:val="28"/>
        </w:rPr>
      </w:pPr>
    </w:p>
    <w:p w:rsidR="00C8674B" w:rsidRPr="007F28B2" w:rsidRDefault="006475A0" w:rsidP="00F45774">
      <w:pPr>
        <w:ind w:firstLine="709"/>
        <w:rPr>
          <w:rFonts w:ascii="Times New Roman" w:hAnsi="Times New Roman" w:cs="Times New Roman"/>
          <w:b/>
          <w:color w:val="000000" w:themeColor="text1"/>
          <w:sz w:val="28"/>
          <w:szCs w:val="28"/>
        </w:rPr>
      </w:pPr>
      <w:r w:rsidRPr="007F28B2">
        <w:rPr>
          <w:rFonts w:ascii="Times New Roman" w:hAnsi="Times New Roman" w:cs="Times New Roman"/>
          <w:b/>
          <w:color w:val="000000" w:themeColor="text1"/>
          <w:sz w:val="28"/>
          <w:szCs w:val="28"/>
        </w:rPr>
        <w:t xml:space="preserve">2.4 </w:t>
      </w:r>
      <w:r w:rsidR="00F45774" w:rsidRPr="007F28B2">
        <w:rPr>
          <w:rFonts w:ascii="Times New Roman" w:hAnsi="Times New Roman" w:cs="Times New Roman"/>
          <w:b/>
          <w:color w:val="000000" w:themeColor="text1"/>
          <w:sz w:val="28"/>
          <w:szCs w:val="28"/>
        </w:rPr>
        <w:t xml:space="preserve">Продвижение </w:t>
      </w:r>
      <w:r w:rsidR="00E23826" w:rsidRPr="007F28B2">
        <w:rPr>
          <w:rFonts w:ascii="Times New Roman" w:hAnsi="Times New Roman" w:cs="Times New Roman"/>
          <w:b/>
          <w:color w:val="000000" w:themeColor="text1"/>
          <w:sz w:val="28"/>
          <w:szCs w:val="28"/>
        </w:rPr>
        <w:t>с</w:t>
      </w:r>
      <w:r w:rsidR="00F45774" w:rsidRPr="007F28B2">
        <w:rPr>
          <w:rFonts w:ascii="Times New Roman" w:hAnsi="Times New Roman" w:cs="Times New Roman"/>
          <w:b/>
          <w:color w:val="000000" w:themeColor="text1"/>
          <w:sz w:val="28"/>
          <w:szCs w:val="28"/>
        </w:rPr>
        <w:t xml:space="preserve"> </w:t>
      </w:r>
      <w:r w:rsidR="00E23826" w:rsidRPr="007F28B2">
        <w:rPr>
          <w:rFonts w:ascii="Times New Roman" w:hAnsi="Times New Roman" w:cs="Times New Roman"/>
          <w:b/>
          <w:color w:val="000000" w:themeColor="text1"/>
          <w:sz w:val="28"/>
          <w:szCs w:val="28"/>
        </w:rPr>
        <w:t>оплатой за работы</w:t>
      </w:r>
    </w:p>
    <w:p w:rsidR="00A2782C" w:rsidRPr="007F28B2" w:rsidRDefault="00A2782C" w:rsidP="006475A0">
      <w:pPr>
        <w:ind w:firstLine="708"/>
        <w:rPr>
          <w:rFonts w:ascii="Times New Roman" w:eastAsiaTheme="majorEastAsia" w:hAnsi="Times New Roman" w:cs="Times New Roman"/>
          <w:b/>
          <w:bCs/>
          <w:color w:val="000000" w:themeColor="text1"/>
          <w:sz w:val="28"/>
          <w:szCs w:val="28"/>
        </w:rPr>
      </w:pPr>
    </w:p>
    <w:p w:rsidR="00C8674B" w:rsidRPr="007F28B2" w:rsidRDefault="00C8674B" w:rsidP="00365646">
      <w:pPr>
        <w:pStyle w:val="a4"/>
        <w:spacing w:before="0" w:beforeAutospacing="0" w:after="0" w:afterAutospacing="0" w:line="360" w:lineRule="auto"/>
        <w:ind w:firstLine="709"/>
        <w:contextualSpacing/>
        <w:jc w:val="both"/>
        <w:textAlignment w:val="baseline"/>
        <w:rPr>
          <w:color w:val="000000" w:themeColor="text1"/>
          <w:sz w:val="28"/>
          <w:szCs w:val="28"/>
        </w:rPr>
      </w:pPr>
      <w:r w:rsidRPr="007F28B2">
        <w:rPr>
          <w:color w:val="000000" w:themeColor="text1"/>
          <w:sz w:val="28"/>
          <w:szCs w:val="28"/>
        </w:rPr>
        <w:t>В настоящее время этот способ продвижения сайта на российском рынке появляется все чаще. Стоит отметить, что данная схема не новая: западный рынок уже давно пришел к выводу, что в SEO гарантии условны. В результате схема оплаты за продвижение сайта преобразовалась из расчетов за трафик или позиции в оплату за выполненные по факту работы.</w:t>
      </w:r>
    </w:p>
    <w:p w:rsidR="00C8674B" w:rsidRPr="007F28B2" w:rsidRDefault="00C8674B" w:rsidP="00365646">
      <w:pPr>
        <w:pStyle w:val="a4"/>
        <w:spacing w:before="0" w:beforeAutospacing="0" w:after="0" w:afterAutospacing="0" w:line="360" w:lineRule="auto"/>
        <w:ind w:firstLine="709"/>
        <w:contextualSpacing/>
        <w:jc w:val="both"/>
        <w:textAlignment w:val="baseline"/>
        <w:rPr>
          <w:color w:val="000000" w:themeColor="text1"/>
          <w:sz w:val="28"/>
          <w:szCs w:val="28"/>
        </w:rPr>
      </w:pPr>
      <w:r w:rsidRPr="007F28B2">
        <w:rPr>
          <w:color w:val="000000" w:themeColor="text1"/>
          <w:sz w:val="28"/>
          <w:szCs w:val="28"/>
        </w:rPr>
        <w:lastRenderedPageBreak/>
        <w:t>На начальном этапе сотрудничества подрядчик определяет необходимый для стабильного развития сайта ежемесячный объем работ, оценивает его в часах работы специалистов и закладывает бюджет на внешние расходы. Таким образом, клиент по представленной смете сможет увидеть и понять, на что именно тратятся вложенные средства.</w:t>
      </w:r>
    </w:p>
    <w:p w:rsidR="00C8674B" w:rsidRPr="007F28B2" w:rsidRDefault="00C8674B" w:rsidP="00365646">
      <w:pPr>
        <w:pStyle w:val="a4"/>
        <w:spacing w:before="0" w:beforeAutospacing="0" w:after="0" w:afterAutospacing="0" w:line="360" w:lineRule="auto"/>
        <w:ind w:firstLine="709"/>
        <w:contextualSpacing/>
        <w:jc w:val="both"/>
        <w:textAlignment w:val="baseline"/>
        <w:rPr>
          <w:color w:val="000000" w:themeColor="text1"/>
          <w:sz w:val="28"/>
          <w:szCs w:val="28"/>
        </w:rPr>
      </w:pPr>
      <w:r w:rsidRPr="007F28B2">
        <w:rPr>
          <w:color w:val="000000" w:themeColor="text1"/>
          <w:sz w:val="28"/>
          <w:szCs w:val="28"/>
        </w:rPr>
        <w:t>При отсутствии внешних изменений гарантиями качественного исполнения работ и достижения результата могут выступать авторитет бренда подрядчика, уровень его компетенций, портфолио и положительные отзывы клиентов.</w:t>
      </w:r>
    </w:p>
    <w:p w:rsidR="00C8674B" w:rsidRPr="007F28B2" w:rsidRDefault="00C8674B" w:rsidP="00365646">
      <w:pPr>
        <w:pStyle w:val="a4"/>
        <w:spacing w:before="0" w:beforeAutospacing="0" w:after="0" w:afterAutospacing="0" w:line="360" w:lineRule="auto"/>
        <w:ind w:firstLine="709"/>
        <w:contextualSpacing/>
        <w:jc w:val="both"/>
        <w:textAlignment w:val="baseline"/>
        <w:rPr>
          <w:color w:val="000000" w:themeColor="text1"/>
          <w:sz w:val="28"/>
          <w:szCs w:val="28"/>
        </w:rPr>
      </w:pPr>
      <w:r w:rsidRPr="007F28B2">
        <w:rPr>
          <w:color w:val="000000" w:themeColor="text1"/>
          <w:sz w:val="28"/>
          <w:szCs w:val="28"/>
        </w:rPr>
        <w:t>Из-за большого количества «обманутых» заказчиков на рынке SEO в России эта схема работы практикуется редко. Поверив однажды в пустые обещания недобросовестных подрядчиков, такие клиенты отныне хотят видеть в договоре четко прописанные гарантии достижения результата, который выражается в получении определенных позиций по запросам, в уровне лидов или трафика.</w:t>
      </w:r>
    </w:p>
    <w:p w:rsidR="00C8674B" w:rsidRPr="007F28B2" w:rsidRDefault="00C8674B" w:rsidP="00365646">
      <w:pPr>
        <w:pStyle w:val="a4"/>
        <w:spacing w:before="0" w:beforeAutospacing="0" w:after="0" w:afterAutospacing="0" w:line="360" w:lineRule="auto"/>
        <w:ind w:firstLine="709"/>
        <w:contextualSpacing/>
        <w:jc w:val="both"/>
        <w:textAlignment w:val="baseline"/>
        <w:rPr>
          <w:color w:val="000000" w:themeColor="text1"/>
          <w:sz w:val="28"/>
          <w:szCs w:val="28"/>
        </w:rPr>
      </w:pPr>
      <w:r w:rsidRPr="007F28B2">
        <w:rPr>
          <w:color w:val="000000" w:themeColor="text1"/>
          <w:sz w:val="28"/>
          <w:szCs w:val="28"/>
        </w:rPr>
        <w:t>В данном случае велик риск связаться с недобросовестным подрядчиком, пренебрегающим качеством исполняемых работ, что в свою очередь закономерно приводит к отсутствию эффекта от продвижения. Поэтому заказчику нужно относиться к выбору подрядчика очень ответственно. Заключать договор необходимо с компанией, которая сможет гарантировать положительную динамику по результатам труда. В настоящее время на рынке есть SEO-компании, готовые строить сотрудничество по такой схеме.</w:t>
      </w:r>
    </w:p>
    <w:p w:rsidR="00C8674B" w:rsidRPr="007F28B2" w:rsidRDefault="00C8674B" w:rsidP="00365646">
      <w:pPr>
        <w:pStyle w:val="a4"/>
        <w:spacing w:before="0" w:beforeAutospacing="0" w:after="0" w:afterAutospacing="0" w:line="360" w:lineRule="auto"/>
        <w:ind w:firstLine="709"/>
        <w:contextualSpacing/>
        <w:jc w:val="both"/>
        <w:textAlignment w:val="baseline"/>
        <w:rPr>
          <w:color w:val="000000" w:themeColor="text1"/>
          <w:sz w:val="28"/>
          <w:szCs w:val="28"/>
        </w:rPr>
      </w:pPr>
      <w:r w:rsidRPr="007F28B2">
        <w:rPr>
          <w:bCs/>
          <w:color w:val="000000" w:themeColor="text1"/>
          <w:sz w:val="28"/>
          <w:szCs w:val="28"/>
          <w:bdr w:val="none" w:sz="0" w:space="0" w:color="auto" w:frame="1"/>
        </w:rPr>
        <w:t>Плюсы</w:t>
      </w:r>
      <w:r w:rsidR="008933F7" w:rsidRPr="007F28B2">
        <w:rPr>
          <w:bCs/>
          <w:color w:val="000000" w:themeColor="text1"/>
          <w:sz w:val="28"/>
          <w:szCs w:val="28"/>
          <w:bdr w:val="none" w:sz="0" w:space="0" w:color="auto" w:frame="1"/>
        </w:rPr>
        <w:t>:</w:t>
      </w:r>
    </w:p>
    <w:p w:rsidR="00C8674B" w:rsidRPr="007F28B2" w:rsidRDefault="00E23826" w:rsidP="00E23826">
      <w:pPr>
        <w:pStyle w:val="a3"/>
        <w:numPr>
          <w:ilvl w:val="0"/>
          <w:numId w:val="40"/>
        </w:numPr>
        <w:tabs>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п</w:t>
      </w:r>
      <w:r w:rsidR="00C8674B" w:rsidRPr="007F28B2">
        <w:rPr>
          <w:rFonts w:ascii="Times New Roman" w:hAnsi="Times New Roman" w:cs="Times New Roman"/>
          <w:color w:val="000000" w:themeColor="text1"/>
          <w:sz w:val="28"/>
          <w:szCs w:val="28"/>
        </w:rPr>
        <w:t>розрачные принципы работы – плата подрядчику осуществляется за конкретный перечень сделанных работ по улучшению и развитию сайта, а</w:t>
      </w:r>
      <w:r w:rsidRPr="007F28B2">
        <w:rPr>
          <w:rFonts w:ascii="Times New Roman" w:hAnsi="Times New Roman" w:cs="Times New Roman"/>
          <w:color w:val="000000" w:themeColor="text1"/>
          <w:sz w:val="28"/>
          <w:szCs w:val="28"/>
        </w:rPr>
        <w:t xml:space="preserve"> не за таинственную «SEO-магию»;</w:t>
      </w:r>
    </w:p>
    <w:p w:rsidR="00C8674B" w:rsidRPr="007F28B2" w:rsidRDefault="00E23826" w:rsidP="00E23826">
      <w:pPr>
        <w:pStyle w:val="a3"/>
        <w:numPr>
          <w:ilvl w:val="0"/>
          <w:numId w:val="40"/>
        </w:numPr>
        <w:tabs>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п</w:t>
      </w:r>
      <w:r w:rsidR="00C8674B" w:rsidRPr="007F28B2">
        <w:rPr>
          <w:rFonts w:ascii="Times New Roman" w:hAnsi="Times New Roman" w:cs="Times New Roman"/>
          <w:color w:val="000000" w:themeColor="text1"/>
          <w:sz w:val="28"/>
          <w:szCs w:val="28"/>
        </w:rPr>
        <w:t xml:space="preserve">рогнозируемый бюджет – фиксированный перечень работ исключает бонусы и скрытые платежи. Это позволяет стоимости </w:t>
      </w:r>
      <w:r w:rsidRPr="007F28B2">
        <w:rPr>
          <w:rFonts w:ascii="Times New Roman" w:hAnsi="Times New Roman" w:cs="Times New Roman"/>
          <w:color w:val="000000" w:themeColor="text1"/>
          <w:sz w:val="28"/>
          <w:szCs w:val="28"/>
        </w:rPr>
        <w:t>продвижения оставаться на месте;</w:t>
      </w:r>
    </w:p>
    <w:p w:rsidR="00C8674B" w:rsidRPr="007F28B2" w:rsidRDefault="00E23826" w:rsidP="00E23826">
      <w:pPr>
        <w:pStyle w:val="a3"/>
        <w:numPr>
          <w:ilvl w:val="0"/>
          <w:numId w:val="40"/>
        </w:numPr>
        <w:tabs>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lastRenderedPageBreak/>
        <w:t>п</w:t>
      </w:r>
      <w:r w:rsidR="00C8674B" w:rsidRPr="007F28B2">
        <w:rPr>
          <w:rFonts w:ascii="Times New Roman" w:hAnsi="Times New Roman" w:cs="Times New Roman"/>
          <w:color w:val="000000" w:themeColor="text1"/>
          <w:sz w:val="28"/>
          <w:szCs w:val="28"/>
        </w:rPr>
        <w:t>остоянное развитие сайта – оговоренный ежемесячный список работ по </w:t>
      </w:r>
      <w:hyperlink r:id="rId13" w:tgtFrame="_blank" w:history="1">
        <w:r w:rsidR="00C8674B" w:rsidRPr="007F28B2">
          <w:rPr>
            <w:rStyle w:val="a5"/>
            <w:rFonts w:ascii="Times New Roman" w:hAnsi="Times New Roman" w:cs="Times New Roman"/>
            <w:color w:val="000000" w:themeColor="text1"/>
            <w:sz w:val="28"/>
            <w:szCs w:val="28"/>
            <w:u w:val="none"/>
            <w:bdr w:val="none" w:sz="0" w:space="0" w:color="auto" w:frame="1"/>
          </w:rPr>
          <w:t>оптимизации новых страниц</w:t>
        </w:r>
      </w:hyperlink>
      <w:r w:rsidR="00C8674B" w:rsidRPr="007F28B2">
        <w:rPr>
          <w:rFonts w:ascii="Times New Roman" w:hAnsi="Times New Roman" w:cs="Times New Roman"/>
          <w:color w:val="000000" w:themeColor="text1"/>
          <w:sz w:val="28"/>
          <w:szCs w:val="28"/>
        </w:rPr>
        <w:t> способствует развитию сайта, оптимизации новых страниц и разделов, что служит основанием для привлечения на них дополнительного трафика из поиска и повышению конверсии.</w:t>
      </w:r>
    </w:p>
    <w:p w:rsidR="00C8674B" w:rsidRPr="007F28B2" w:rsidRDefault="00C8674B" w:rsidP="00365646">
      <w:pPr>
        <w:pStyle w:val="a4"/>
        <w:spacing w:before="0" w:beforeAutospacing="0" w:after="0" w:afterAutospacing="0" w:line="360" w:lineRule="auto"/>
        <w:ind w:firstLine="709"/>
        <w:contextualSpacing/>
        <w:jc w:val="both"/>
        <w:textAlignment w:val="baseline"/>
        <w:rPr>
          <w:color w:val="000000" w:themeColor="text1"/>
          <w:sz w:val="28"/>
          <w:szCs w:val="28"/>
        </w:rPr>
      </w:pPr>
      <w:r w:rsidRPr="007F28B2">
        <w:rPr>
          <w:bCs/>
          <w:color w:val="000000" w:themeColor="text1"/>
          <w:sz w:val="28"/>
          <w:szCs w:val="28"/>
          <w:bdr w:val="none" w:sz="0" w:space="0" w:color="auto" w:frame="1"/>
        </w:rPr>
        <w:t>Минусы</w:t>
      </w:r>
      <w:r w:rsidR="008933F7" w:rsidRPr="007F28B2">
        <w:rPr>
          <w:bCs/>
          <w:color w:val="000000" w:themeColor="text1"/>
          <w:sz w:val="28"/>
          <w:szCs w:val="28"/>
          <w:bdr w:val="none" w:sz="0" w:space="0" w:color="auto" w:frame="1"/>
        </w:rPr>
        <w:t>:</w:t>
      </w:r>
    </w:p>
    <w:p w:rsidR="00C8674B" w:rsidRPr="007F28B2" w:rsidRDefault="00E23826" w:rsidP="00E23826">
      <w:pPr>
        <w:pStyle w:val="a4"/>
        <w:numPr>
          <w:ilvl w:val="0"/>
          <w:numId w:val="41"/>
        </w:numPr>
        <w:tabs>
          <w:tab w:val="left" w:pos="993"/>
        </w:tabs>
        <w:spacing w:before="0" w:beforeAutospacing="0" w:after="0" w:afterAutospacing="0" w:line="360" w:lineRule="auto"/>
        <w:ind w:left="0" w:firstLine="709"/>
        <w:contextualSpacing/>
        <w:jc w:val="both"/>
        <w:textAlignment w:val="baseline"/>
        <w:rPr>
          <w:color w:val="000000" w:themeColor="text1"/>
          <w:sz w:val="28"/>
          <w:szCs w:val="28"/>
        </w:rPr>
      </w:pPr>
      <w:r w:rsidRPr="007F28B2">
        <w:rPr>
          <w:color w:val="000000" w:themeColor="text1"/>
          <w:sz w:val="28"/>
          <w:szCs w:val="28"/>
        </w:rPr>
        <w:t>н</w:t>
      </w:r>
      <w:r w:rsidR="00C8674B" w:rsidRPr="007F28B2">
        <w:rPr>
          <w:color w:val="000000" w:themeColor="text1"/>
          <w:sz w:val="28"/>
          <w:szCs w:val="28"/>
        </w:rPr>
        <w:t>ет реальных гарантий по росту траф</w:t>
      </w:r>
      <w:r w:rsidRPr="007F28B2">
        <w:rPr>
          <w:color w:val="000000" w:themeColor="text1"/>
          <w:sz w:val="28"/>
          <w:szCs w:val="28"/>
        </w:rPr>
        <w:t xml:space="preserve">ика или выводу запросов в топ </w:t>
      </w:r>
      <w:r w:rsidR="00C8674B" w:rsidRPr="007F28B2">
        <w:rPr>
          <w:color w:val="000000" w:themeColor="text1"/>
          <w:sz w:val="28"/>
          <w:szCs w:val="28"/>
        </w:rPr>
        <w:t>как уже было отмечено выше, успех продвижения зависит не только от отношения к делу подрядчика и заказчика, но также и от поисковой системы. С другой стороны, это честный подход. Такая схема не дает гарантии достижения показателей, рост которых не ко</w:t>
      </w:r>
      <w:r w:rsidR="007F28B2">
        <w:rPr>
          <w:color w:val="000000" w:themeColor="text1"/>
          <w:sz w:val="28"/>
          <w:szCs w:val="28"/>
        </w:rPr>
        <w:t>нтролируется исполнителем работ</w:t>
      </w:r>
      <w:r w:rsidR="007F28B2" w:rsidRPr="007F28B2">
        <w:rPr>
          <w:color w:val="000000" w:themeColor="text1"/>
          <w:sz w:val="28"/>
          <w:szCs w:val="28"/>
        </w:rPr>
        <w:t xml:space="preserve"> [7].</w:t>
      </w:r>
    </w:p>
    <w:p w:rsidR="00C8674B" w:rsidRPr="007F28B2" w:rsidRDefault="00C8674B" w:rsidP="00870197">
      <w:pPr>
        <w:pStyle w:val="a3"/>
        <w:spacing w:after="0" w:line="360" w:lineRule="auto"/>
        <w:ind w:left="0" w:firstLine="709"/>
        <w:rPr>
          <w:rFonts w:ascii="Times New Roman" w:hAnsi="Times New Roman" w:cs="Times New Roman"/>
          <w:color w:val="000000" w:themeColor="text1"/>
          <w:sz w:val="28"/>
          <w:szCs w:val="28"/>
        </w:rPr>
      </w:pPr>
    </w:p>
    <w:p w:rsidR="00A2782C" w:rsidRPr="007F28B2" w:rsidRDefault="00A2782C">
      <w:pPr>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br w:type="page"/>
      </w:r>
    </w:p>
    <w:p w:rsidR="00FD181D" w:rsidRPr="007F28B2" w:rsidRDefault="00E23826" w:rsidP="00E23826">
      <w:pPr>
        <w:pStyle w:val="a3"/>
        <w:spacing w:after="0" w:line="360" w:lineRule="auto"/>
        <w:ind w:left="0" w:firstLine="709"/>
        <w:rPr>
          <w:rFonts w:ascii="Times New Roman" w:hAnsi="Times New Roman" w:cs="Times New Roman"/>
          <w:b/>
          <w:color w:val="000000" w:themeColor="text1"/>
          <w:sz w:val="28"/>
          <w:szCs w:val="28"/>
        </w:rPr>
      </w:pPr>
      <w:r w:rsidRPr="007F28B2">
        <w:rPr>
          <w:rFonts w:ascii="Times New Roman" w:hAnsi="Times New Roman" w:cs="Times New Roman"/>
          <w:b/>
          <w:color w:val="000000" w:themeColor="text1"/>
          <w:sz w:val="28"/>
          <w:szCs w:val="28"/>
        </w:rPr>
        <w:lastRenderedPageBreak/>
        <w:t>3</w:t>
      </w:r>
      <w:r w:rsidR="00A2782C" w:rsidRPr="007F28B2">
        <w:rPr>
          <w:rFonts w:ascii="Times New Roman" w:hAnsi="Times New Roman" w:cs="Times New Roman"/>
          <w:b/>
          <w:color w:val="000000" w:themeColor="text1"/>
          <w:sz w:val="28"/>
          <w:szCs w:val="28"/>
        </w:rPr>
        <w:t xml:space="preserve"> </w:t>
      </w:r>
      <w:r w:rsidRPr="007F28B2">
        <w:rPr>
          <w:rFonts w:ascii="Times New Roman" w:hAnsi="Times New Roman" w:cs="Times New Roman"/>
          <w:b/>
          <w:color w:val="000000" w:themeColor="text1"/>
          <w:sz w:val="28"/>
          <w:szCs w:val="28"/>
        </w:rPr>
        <w:t>Разработка посадочной страницы</w:t>
      </w:r>
    </w:p>
    <w:p w:rsidR="00A2782C" w:rsidRPr="007F28B2" w:rsidRDefault="00A2782C" w:rsidP="00870197">
      <w:pPr>
        <w:pStyle w:val="a3"/>
        <w:spacing w:after="0" w:line="360" w:lineRule="auto"/>
        <w:ind w:left="0" w:firstLine="709"/>
        <w:rPr>
          <w:rStyle w:val="a6"/>
          <w:rFonts w:ascii="Times New Roman" w:hAnsi="Times New Roman" w:cs="Times New Roman"/>
          <w:b w:val="0"/>
          <w:bCs w:val="0"/>
          <w:color w:val="000000" w:themeColor="text1"/>
          <w:sz w:val="28"/>
          <w:szCs w:val="28"/>
          <w:shd w:val="clear" w:color="auto" w:fill="FFFFFF"/>
        </w:rPr>
      </w:pPr>
    </w:p>
    <w:p w:rsidR="00FD181D" w:rsidRPr="007F28B2" w:rsidRDefault="00242B43" w:rsidP="00870197">
      <w:pPr>
        <w:pStyle w:val="a3"/>
        <w:spacing w:after="0" w:line="360" w:lineRule="auto"/>
        <w:ind w:left="0" w:firstLine="709"/>
        <w:rPr>
          <w:rFonts w:ascii="Times New Roman" w:hAnsi="Times New Roman" w:cs="Times New Roman"/>
          <w:color w:val="000000" w:themeColor="text1"/>
          <w:sz w:val="28"/>
          <w:szCs w:val="28"/>
          <w:shd w:val="clear" w:color="auto" w:fill="FFFFFF"/>
        </w:rPr>
      </w:pPr>
      <w:r w:rsidRPr="007F28B2">
        <w:rPr>
          <w:rStyle w:val="a6"/>
          <w:rFonts w:ascii="Times New Roman" w:hAnsi="Times New Roman" w:cs="Times New Roman"/>
          <w:b w:val="0"/>
          <w:bCs w:val="0"/>
          <w:color w:val="000000" w:themeColor="text1"/>
          <w:sz w:val="28"/>
          <w:szCs w:val="28"/>
          <w:shd w:val="clear" w:color="auto" w:fill="FFFFFF"/>
        </w:rPr>
        <w:t>Landingpage</w:t>
      </w:r>
      <w:r w:rsidRPr="007F28B2">
        <w:rPr>
          <w:rFonts w:ascii="Times New Roman" w:hAnsi="Times New Roman" w:cs="Times New Roman"/>
          <w:color w:val="000000" w:themeColor="text1"/>
          <w:sz w:val="28"/>
          <w:szCs w:val="28"/>
          <w:shd w:val="clear" w:color="auto" w:fill="FFFFFF"/>
        </w:rPr>
        <w:t>, LP, лэндинг или посадочная страница – это современный, актуальный и эффективный маркетинговый инструмент. Через LP продвигают один товар или услугу, поэтому на странице все адаптировано под то, чтобы ее продать, обеспечив максимальную конвертацию посетителей в покупателей. Лэндинг не содержит рекламы, так как сам является рекламой в чистом виде, на которую переходят пользователи из числа целевой аудитории.</w:t>
      </w:r>
    </w:p>
    <w:p w:rsidR="00242B43" w:rsidRPr="007F28B2" w:rsidRDefault="00242B43" w:rsidP="00870197">
      <w:pPr>
        <w:pStyle w:val="a4"/>
        <w:shd w:val="clear" w:color="auto" w:fill="FFFFFF"/>
        <w:spacing w:before="0" w:beforeAutospacing="0" w:after="0" w:afterAutospacing="0" w:line="360" w:lineRule="auto"/>
        <w:ind w:firstLine="709"/>
        <w:contextualSpacing/>
        <w:rPr>
          <w:color w:val="000000" w:themeColor="text1"/>
          <w:sz w:val="28"/>
          <w:szCs w:val="28"/>
        </w:rPr>
      </w:pPr>
      <w:r w:rsidRPr="007F28B2">
        <w:rPr>
          <w:color w:val="000000" w:themeColor="text1"/>
          <w:sz w:val="28"/>
          <w:szCs w:val="28"/>
        </w:rPr>
        <w:t>Вот как ведется разработка landingpage в нашей компании:</w:t>
      </w:r>
    </w:p>
    <w:p w:rsidR="00242B43" w:rsidRPr="007F28B2" w:rsidRDefault="00E23826" w:rsidP="00E23826">
      <w:pPr>
        <w:pStyle w:val="a3"/>
        <w:numPr>
          <w:ilvl w:val="0"/>
          <w:numId w:val="42"/>
        </w:numPr>
        <w:shd w:val="clear" w:color="auto" w:fill="FFFFFF"/>
        <w:tabs>
          <w:tab w:val="clear" w:pos="720"/>
          <w:tab w:val="num" w:pos="0"/>
          <w:tab w:val="left" w:pos="993"/>
        </w:tabs>
        <w:spacing w:after="0" w:line="360" w:lineRule="auto"/>
        <w:ind w:left="0" w:firstLine="709"/>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в</w:t>
      </w:r>
      <w:r w:rsidR="00242B43" w:rsidRPr="007F28B2">
        <w:rPr>
          <w:rFonts w:ascii="Times New Roman" w:hAnsi="Times New Roman" w:cs="Times New Roman"/>
          <w:color w:val="000000" w:themeColor="text1"/>
          <w:sz w:val="28"/>
          <w:szCs w:val="28"/>
        </w:rPr>
        <w:t>месте с клиентом мы зап</w:t>
      </w:r>
      <w:r w:rsidRPr="007F28B2">
        <w:rPr>
          <w:rFonts w:ascii="Times New Roman" w:hAnsi="Times New Roman" w:cs="Times New Roman"/>
          <w:color w:val="000000" w:themeColor="text1"/>
          <w:sz w:val="28"/>
          <w:szCs w:val="28"/>
        </w:rPr>
        <w:t>олняем бриф на разработку сайта;</w:t>
      </w:r>
    </w:p>
    <w:p w:rsidR="00242B43" w:rsidRPr="007F28B2" w:rsidRDefault="00E23826" w:rsidP="00E23826">
      <w:pPr>
        <w:numPr>
          <w:ilvl w:val="0"/>
          <w:numId w:val="42"/>
        </w:numPr>
        <w:shd w:val="clear" w:color="auto" w:fill="FFFFFF"/>
        <w:tabs>
          <w:tab w:val="clear" w:pos="720"/>
          <w:tab w:val="num" w:pos="0"/>
          <w:tab w:val="left" w:pos="993"/>
        </w:tabs>
        <w:spacing w:after="0" w:line="360" w:lineRule="auto"/>
        <w:ind w:left="0" w:firstLine="709"/>
        <w:contextualSpacing/>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о</w:t>
      </w:r>
      <w:r w:rsidR="00242B43" w:rsidRPr="007F28B2">
        <w:rPr>
          <w:rFonts w:ascii="Times New Roman" w:hAnsi="Times New Roman" w:cs="Times New Roman"/>
          <w:color w:val="000000" w:themeColor="text1"/>
          <w:sz w:val="28"/>
          <w:szCs w:val="28"/>
        </w:rPr>
        <w:t>пределяем целевую аудиторию вашего товара или услуги, ана</w:t>
      </w:r>
      <w:r w:rsidRPr="007F28B2">
        <w:rPr>
          <w:rFonts w:ascii="Times New Roman" w:hAnsi="Times New Roman" w:cs="Times New Roman"/>
          <w:color w:val="000000" w:themeColor="text1"/>
          <w:sz w:val="28"/>
          <w:szCs w:val="28"/>
        </w:rPr>
        <w:t>лизируем ее и круг ее интересов;</w:t>
      </w:r>
    </w:p>
    <w:p w:rsidR="00242B43" w:rsidRPr="007F28B2" w:rsidRDefault="00E23826" w:rsidP="00E23826">
      <w:pPr>
        <w:numPr>
          <w:ilvl w:val="0"/>
          <w:numId w:val="42"/>
        </w:numPr>
        <w:shd w:val="clear" w:color="auto" w:fill="FFFFFF"/>
        <w:tabs>
          <w:tab w:val="clear" w:pos="720"/>
          <w:tab w:val="num" w:pos="0"/>
          <w:tab w:val="left" w:pos="993"/>
        </w:tabs>
        <w:spacing w:after="0" w:line="360" w:lineRule="auto"/>
        <w:ind w:left="0" w:firstLine="709"/>
        <w:contextualSpacing/>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р</w:t>
      </w:r>
      <w:r w:rsidR="00242B43" w:rsidRPr="007F28B2">
        <w:rPr>
          <w:rFonts w:ascii="Times New Roman" w:hAnsi="Times New Roman" w:cs="Times New Roman"/>
          <w:color w:val="000000" w:themeColor="text1"/>
          <w:sz w:val="28"/>
          <w:szCs w:val="28"/>
        </w:rPr>
        <w:t>азрабатываем уникальный дизайн, адаптированный под мобильные устро</w:t>
      </w:r>
      <w:r w:rsidRPr="007F28B2">
        <w:rPr>
          <w:rFonts w:ascii="Times New Roman" w:hAnsi="Times New Roman" w:cs="Times New Roman"/>
          <w:color w:val="000000" w:themeColor="text1"/>
          <w:sz w:val="28"/>
          <w:szCs w:val="28"/>
        </w:rPr>
        <w:t>йства в том числе;</w:t>
      </w:r>
    </w:p>
    <w:p w:rsidR="00242B43" w:rsidRPr="007F28B2" w:rsidRDefault="00E23826" w:rsidP="00E23826">
      <w:pPr>
        <w:numPr>
          <w:ilvl w:val="0"/>
          <w:numId w:val="42"/>
        </w:numPr>
        <w:shd w:val="clear" w:color="auto" w:fill="FFFFFF"/>
        <w:tabs>
          <w:tab w:val="clear" w:pos="720"/>
          <w:tab w:val="num" w:pos="0"/>
          <w:tab w:val="left" w:pos="993"/>
        </w:tabs>
        <w:spacing w:after="0" w:line="360" w:lineRule="auto"/>
        <w:ind w:left="0" w:firstLine="709"/>
        <w:contextualSpacing/>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г</w:t>
      </w:r>
      <w:r w:rsidR="00242B43" w:rsidRPr="007F28B2">
        <w:rPr>
          <w:rFonts w:ascii="Times New Roman" w:hAnsi="Times New Roman" w:cs="Times New Roman"/>
          <w:color w:val="000000" w:themeColor="text1"/>
          <w:sz w:val="28"/>
          <w:szCs w:val="28"/>
        </w:rPr>
        <w:t xml:space="preserve">отовим </w:t>
      </w:r>
      <w:r w:rsidRPr="007F28B2">
        <w:rPr>
          <w:rFonts w:ascii="Times New Roman" w:hAnsi="Times New Roman" w:cs="Times New Roman"/>
          <w:color w:val="000000" w:themeColor="text1"/>
          <w:sz w:val="28"/>
          <w:szCs w:val="28"/>
        </w:rPr>
        <w:t>уникальное торговое предложение;</w:t>
      </w:r>
    </w:p>
    <w:p w:rsidR="00242B43" w:rsidRPr="007F28B2" w:rsidRDefault="00E23826" w:rsidP="00E23826">
      <w:pPr>
        <w:numPr>
          <w:ilvl w:val="0"/>
          <w:numId w:val="42"/>
        </w:numPr>
        <w:shd w:val="clear" w:color="auto" w:fill="FFFFFF"/>
        <w:tabs>
          <w:tab w:val="clear" w:pos="720"/>
          <w:tab w:val="num" w:pos="0"/>
          <w:tab w:val="left" w:pos="993"/>
        </w:tabs>
        <w:spacing w:after="0" w:line="360" w:lineRule="auto"/>
        <w:ind w:left="0" w:firstLine="709"/>
        <w:contextualSpacing/>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у</w:t>
      </w:r>
      <w:r w:rsidR="00242B43" w:rsidRPr="007F28B2">
        <w:rPr>
          <w:rFonts w:ascii="Times New Roman" w:hAnsi="Times New Roman" w:cs="Times New Roman"/>
          <w:color w:val="000000" w:themeColor="text1"/>
          <w:sz w:val="28"/>
          <w:szCs w:val="28"/>
        </w:rPr>
        <w:t>тверждаем макет и содержание посадочной</w:t>
      </w:r>
      <w:r w:rsidRPr="007F28B2">
        <w:rPr>
          <w:rFonts w:ascii="Times New Roman" w:hAnsi="Times New Roman" w:cs="Times New Roman"/>
          <w:color w:val="000000" w:themeColor="text1"/>
          <w:sz w:val="28"/>
          <w:szCs w:val="28"/>
        </w:rPr>
        <w:t xml:space="preserve"> страницы, воплощаем их в жизнь;</w:t>
      </w:r>
    </w:p>
    <w:p w:rsidR="00242B43" w:rsidRPr="007F28B2" w:rsidRDefault="00E23826" w:rsidP="00E23826">
      <w:pPr>
        <w:numPr>
          <w:ilvl w:val="0"/>
          <w:numId w:val="42"/>
        </w:numPr>
        <w:shd w:val="clear" w:color="auto" w:fill="FFFFFF"/>
        <w:tabs>
          <w:tab w:val="clear" w:pos="720"/>
          <w:tab w:val="num" w:pos="0"/>
          <w:tab w:val="left" w:pos="993"/>
        </w:tabs>
        <w:spacing w:after="0" w:line="360" w:lineRule="auto"/>
        <w:ind w:left="0" w:firstLine="709"/>
        <w:contextualSpacing/>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о</w:t>
      </w:r>
      <w:r w:rsidR="00242B43" w:rsidRPr="007F28B2">
        <w:rPr>
          <w:rFonts w:ascii="Times New Roman" w:hAnsi="Times New Roman" w:cs="Times New Roman"/>
          <w:color w:val="000000" w:themeColor="text1"/>
          <w:sz w:val="28"/>
          <w:szCs w:val="28"/>
        </w:rPr>
        <w:t>беспечиваем техническую сторону работы лэндинга.</w:t>
      </w:r>
    </w:p>
    <w:p w:rsidR="00242B43" w:rsidRPr="007F28B2" w:rsidRDefault="00242B43" w:rsidP="00E23826">
      <w:pPr>
        <w:spacing w:after="0" w:line="360" w:lineRule="auto"/>
        <w:ind w:firstLine="709"/>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Средства разработки посадочной страницы</w:t>
      </w:r>
      <w:r w:rsidR="00E23826" w:rsidRPr="007F28B2">
        <w:rPr>
          <w:rFonts w:ascii="Times New Roman" w:hAnsi="Times New Roman" w:cs="Times New Roman"/>
          <w:color w:val="000000" w:themeColor="text1"/>
          <w:sz w:val="28"/>
          <w:szCs w:val="28"/>
        </w:rPr>
        <w:t>:</w:t>
      </w:r>
    </w:p>
    <w:p w:rsidR="007101A5" w:rsidRPr="007F28B2" w:rsidRDefault="00E23826" w:rsidP="00E23826">
      <w:pPr>
        <w:pStyle w:val="2"/>
        <w:numPr>
          <w:ilvl w:val="0"/>
          <w:numId w:val="41"/>
        </w:numPr>
        <w:shd w:val="clear" w:color="auto" w:fill="FFFFFF"/>
        <w:tabs>
          <w:tab w:val="left" w:pos="993"/>
        </w:tabs>
        <w:spacing w:before="0" w:line="360" w:lineRule="auto"/>
        <w:ind w:left="0" w:firstLine="709"/>
        <w:contextualSpacing/>
        <w:jc w:val="both"/>
        <w:textAlignment w:val="baseline"/>
        <w:rPr>
          <w:rFonts w:ascii="Times New Roman" w:hAnsi="Times New Roman" w:cs="Times New Roman"/>
          <w:b w:val="0"/>
          <w:bCs w:val="0"/>
          <w:color w:val="000000" w:themeColor="text1"/>
          <w:sz w:val="28"/>
          <w:szCs w:val="28"/>
        </w:rPr>
      </w:pPr>
      <w:r w:rsidRPr="007F28B2">
        <w:rPr>
          <w:rFonts w:ascii="Times New Roman" w:hAnsi="Times New Roman" w:cs="Times New Roman"/>
          <w:b w:val="0"/>
          <w:bCs w:val="0"/>
          <w:color w:val="000000" w:themeColor="text1"/>
          <w:sz w:val="28"/>
          <w:szCs w:val="28"/>
        </w:rPr>
        <w:t>о</w:t>
      </w:r>
      <w:r w:rsidR="007101A5" w:rsidRPr="007F28B2">
        <w:rPr>
          <w:rFonts w:ascii="Times New Roman" w:hAnsi="Times New Roman" w:cs="Times New Roman"/>
          <w:b w:val="0"/>
          <w:bCs w:val="0"/>
          <w:color w:val="000000" w:themeColor="text1"/>
          <w:sz w:val="28"/>
          <w:szCs w:val="28"/>
        </w:rPr>
        <w:t>ткрываем новое окно в браузере и заходим по адресу tilda.cc/ru/</w:t>
      </w:r>
      <w:r w:rsidRPr="007F28B2">
        <w:rPr>
          <w:rFonts w:ascii="Times New Roman" w:hAnsi="Times New Roman" w:cs="Times New Roman"/>
          <w:b w:val="0"/>
          <w:bCs w:val="0"/>
          <w:color w:val="000000" w:themeColor="text1"/>
          <w:sz w:val="28"/>
          <w:szCs w:val="28"/>
        </w:rPr>
        <w:t xml:space="preserve"> ;</w:t>
      </w:r>
    </w:p>
    <w:p w:rsidR="007101A5" w:rsidRPr="007F28B2" w:rsidRDefault="00E23826" w:rsidP="00E23826">
      <w:pPr>
        <w:pStyle w:val="2"/>
        <w:numPr>
          <w:ilvl w:val="0"/>
          <w:numId w:val="41"/>
        </w:numPr>
        <w:shd w:val="clear" w:color="auto" w:fill="FFFFFF"/>
        <w:tabs>
          <w:tab w:val="left" w:pos="993"/>
        </w:tabs>
        <w:spacing w:before="0" w:line="360" w:lineRule="auto"/>
        <w:ind w:left="0" w:firstLine="709"/>
        <w:contextualSpacing/>
        <w:jc w:val="both"/>
        <w:textAlignment w:val="baseline"/>
        <w:rPr>
          <w:rFonts w:ascii="Times New Roman" w:hAnsi="Times New Roman" w:cs="Times New Roman"/>
          <w:b w:val="0"/>
          <w:bCs w:val="0"/>
          <w:color w:val="000000" w:themeColor="text1"/>
          <w:sz w:val="28"/>
          <w:szCs w:val="28"/>
        </w:rPr>
      </w:pPr>
      <w:r w:rsidRPr="007F28B2">
        <w:rPr>
          <w:rFonts w:ascii="Times New Roman" w:hAnsi="Times New Roman" w:cs="Times New Roman"/>
          <w:b w:val="0"/>
          <w:bCs w:val="0"/>
          <w:color w:val="000000" w:themeColor="text1"/>
          <w:sz w:val="28"/>
          <w:szCs w:val="28"/>
        </w:rPr>
        <w:t>н</w:t>
      </w:r>
      <w:r w:rsidR="007101A5" w:rsidRPr="007F28B2">
        <w:rPr>
          <w:rFonts w:ascii="Times New Roman" w:hAnsi="Times New Roman" w:cs="Times New Roman"/>
          <w:b w:val="0"/>
          <w:bCs w:val="0"/>
          <w:color w:val="000000" w:themeColor="text1"/>
          <w:sz w:val="28"/>
          <w:szCs w:val="28"/>
        </w:rPr>
        <w:t>ачинаем с регистрации</w:t>
      </w:r>
      <w:r w:rsidRPr="007F28B2">
        <w:rPr>
          <w:rFonts w:ascii="Times New Roman" w:hAnsi="Times New Roman" w:cs="Times New Roman"/>
          <w:b w:val="0"/>
          <w:bCs w:val="0"/>
          <w:color w:val="000000" w:themeColor="text1"/>
          <w:sz w:val="28"/>
          <w:szCs w:val="28"/>
        </w:rPr>
        <w:t>;</w:t>
      </w:r>
    </w:p>
    <w:p w:rsidR="007101A5" w:rsidRPr="007F28B2" w:rsidRDefault="00E23826" w:rsidP="00E23826">
      <w:pPr>
        <w:pStyle w:val="a4"/>
        <w:numPr>
          <w:ilvl w:val="0"/>
          <w:numId w:val="41"/>
        </w:numPr>
        <w:shd w:val="clear" w:color="auto" w:fill="FFFFFF"/>
        <w:tabs>
          <w:tab w:val="left" w:pos="993"/>
        </w:tabs>
        <w:spacing w:before="0" w:beforeAutospacing="0" w:after="0" w:afterAutospacing="0" w:line="360" w:lineRule="auto"/>
        <w:ind w:left="0" w:firstLine="709"/>
        <w:contextualSpacing/>
        <w:jc w:val="both"/>
        <w:textAlignment w:val="baseline"/>
        <w:rPr>
          <w:color w:val="000000" w:themeColor="text1"/>
          <w:sz w:val="28"/>
          <w:szCs w:val="28"/>
        </w:rPr>
      </w:pPr>
      <w:r w:rsidRPr="007F28B2">
        <w:rPr>
          <w:color w:val="000000" w:themeColor="text1"/>
          <w:sz w:val="28"/>
          <w:szCs w:val="28"/>
        </w:rPr>
        <w:t>у</w:t>
      </w:r>
      <w:r w:rsidR="007101A5" w:rsidRPr="007F28B2">
        <w:rPr>
          <w:color w:val="000000" w:themeColor="text1"/>
          <w:sz w:val="28"/>
          <w:szCs w:val="28"/>
        </w:rPr>
        <w:t>добство сервиса в том, что попасть в конструктор можно даже без регистрации. Для этого нажимаем на кнопку «Попробовать</w:t>
      </w:r>
      <w:r w:rsidRPr="007F28B2">
        <w:rPr>
          <w:color w:val="000000" w:themeColor="text1"/>
          <w:sz w:val="28"/>
          <w:szCs w:val="28"/>
        </w:rPr>
        <w:t xml:space="preserve"> бесплатно» на главной странице;</w:t>
      </w:r>
    </w:p>
    <w:p w:rsidR="007101A5" w:rsidRPr="007F28B2" w:rsidRDefault="00E23826" w:rsidP="00E23826">
      <w:pPr>
        <w:pStyle w:val="2"/>
        <w:numPr>
          <w:ilvl w:val="0"/>
          <w:numId w:val="41"/>
        </w:numPr>
        <w:shd w:val="clear" w:color="auto" w:fill="FFFFFF"/>
        <w:tabs>
          <w:tab w:val="left" w:pos="993"/>
        </w:tabs>
        <w:spacing w:before="0" w:line="360" w:lineRule="auto"/>
        <w:ind w:left="0" w:firstLine="709"/>
        <w:contextualSpacing/>
        <w:jc w:val="both"/>
        <w:textAlignment w:val="baseline"/>
        <w:rPr>
          <w:rFonts w:ascii="Times New Roman" w:hAnsi="Times New Roman" w:cs="Times New Roman"/>
          <w:b w:val="0"/>
          <w:bCs w:val="0"/>
          <w:color w:val="000000" w:themeColor="text1"/>
          <w:sz w:val="28"/>
          <w:szCs w:val="28"/>
        </w:rPr>
      </w:pPr>
      <w:r w:rsidRPr="007F28B2">
        <w:rPr>
          <w:rFonts w:ascii="Times New Roman" w:hAnsi="Times New Roman" w:cs="Times New Roman"/>
          <w:b w:val="0"/>
          <w:bCs w:val="0"/>
          <w:color w:val="000000" w:themeColor="text1"/>
          <w:sz w:val="28"/>
          <w:szCs w:val="28"/>
        </w:rPr>
        <w:t>в</w:t>
      </w:r>
      <w:r w:rsidR="007101A5" w:rsidRPr="007F28B2">
        <w:rPr>
          <w:rFonts w:ascii="Times New Roman" w:hAnsi="Times New Roman" w:cs="Times New Roman"/>
          <w:b w:val="0"/>
          <w:bCs w:val="0"/>
          <w:color w:val="000000" w:themeColor="text1"/>
          <w:sz w:val="28"/>
          <w:szCs w:val="28"/>
        </w:rPr>
        <w:t>ыбираем шаблон</w:t>
      </w:r>
      <w:r w:rsidRPr="007F28B2">
        <w:rPr>
          <w:rFonts w:ascii="Times New Roman" w:hAnsi="Times New Roman" w:cs="Times New Roman"/>
          <w:b w:val="0"/>
          <w:bCs w:val="0"/>
          <w:color w:val="000000" w:themeColor="text1"/>
          <w:sz w:val="28"/>
          <w:szCs w:val="28"/>
        </w:rPr>
        <w:t>;</w:t>
      </w:r>
    </w:p>
    <w:p w:rsidR="00E23826" w:rsidRPr="007F28B2" w:rsidRDefault="00E23826" w:rsidP="00E23826">
      <w:pPr>
        <w:pStyle w:val="2"/>
        <w:numPr>
          <w:ilvl w:val="0"/>
          <w:numId w:val="41"/>
        </w:numPr>
        <w:shd w:val="clear" w:color="auto" w:fill="FFFFFF"/>
        <w:tabs>
          <w:tab w:val="left" w:pos="993"/>
        </w:tabs>
        <w:spacing w:before="0" w:line="360" w:lineRule="auto"/>
        <w:ind w:left="0" w:firstLine="709"/>
        <w:contextualSpacing/>
        <w:jc w:val="both"/>
        <w:textAlignment w:val="baseline"/>
        <w:rPr>
          <w:rFonts w:ascii="Times New Roman" w:hAnsi="Times New Roman" w:cs="Times New Roman"/>
          <w:b w:val="0"/>
          <w:bCs w:val="0"/>
          <w:color w:val="000000" w:themeColor="text1"/>
          <w:sz w:val="28"/>
          <w:szCs w:val="28"/>
        </w:rPr>
      </w:pPr>
      <w:r w:rsidRPr="007F28B2">
        <w:rPr>
          <w:rFonts w:ascii="Times New Roman" w:hAnsi="Times New Roman" w:cs="Times New Roman"/>
          <w:b w:val="0"/>
          <w:bCs w:val="0"/>
          <w:color w:val="000000" w:themeColor="text1"/>
          <w:sz w:val="28"/>
          <w:szCs w:val="28"/>
        </w:rPr>
        <w:t>п</w:t>
      </w:r>
      <w:r w:rsidR="00B660C0" w:rsidRPr="007F28B2">
        <w:rPr>
          <w:rFonts w:ascii="Times New Roman" w:hAnsi="Times New Roman" w:cs="Times New Roman"/>
          <w:b w:val="0"/>
          <w:bCs w:val="0"/>
          <w:color w:val="000000" w:themeColor="text1"/>
          <w:sz w:val="28"/>
          <w:szCs w:val="28"/>
        </w:rPr>
        <w:t xml:space="preserve">ридумываем </w:t>
      </w:r>
      <w:r w:rsidRPr="007F28B2">
        <w:rPr>
          <w:rFonts w:ascii="Times New Roman" w:hAnsi="Times New Roman" w:cs="Times New Roman"/>
          <w:b w:val="0"/>
          <w:bCs w:val="0"/>
          <w:color w:val="000000" w:themeColor="text1"/>
          <w:sz w:val="28"/>
          <w:szCs w:val="28"/>
        </w:rPr>
        <w:t>временное название лендинга;</w:t>
      </w:r>
    </w:p>
    <w:p w:rsidR="00B660C0" w:rsidRPr="007F28B2" w:rsidRDefault="00B660C0" w:rsidP="00B660C0">
      <w:pPr>
        <w:pStyle w:val="2"/>
        <w:numPr>
          <w:ilvl w:val="0"/>
          <w:numId w:val="41"/>
        </w:numPr>
        <w:shd w:val="clear" w:color="auto" w:fill="FFFFFF"/>
        <w:tabs>
          <w:tab w:val="left" w:pos="993"/>
        </w:tabs>
        <w:spacing w:before="0" w:line="360" w:lineRule="auto"/>
        <w:ind w:left="0" w:firstLine="709"/>
        <w:contextualSpacing/>
        <w:jc w:val="both"/>
        <w:textAlignment w:val="baseline"/>
        <w:rPr>
          <w:rFonts w:ascii="Times New Roman" w:hAnsi="Times New Roman" w:cs="Times New Roman"/>
          <w:b w:val="0"/>
          <w:bCs w:val="0"/>
          <w:color w:val="000000" w:themeColor="text1"/>
          <w:sz w:val="28"/>
          <w:szCs w:val="28"/>
        </w:rPr>
      </w:pPr>
      <w:r w:rsidRPr="007F28B2">
        <w:rPr>
          <w:rFonts w:ascii="Times New Roman" w:hAnsi="Times New Roman" w:cs="Times New Roman"/>
          <w:b w:val="0"/>
          <w:bCs w:val="0"/>
          <w:color w:val="000000" w:themeColor="text1"/>
          <w:sz w:val="28"/>
          <w:szCs w:val="28"/>
        </w:rPr>
        <w:t>выбираем смысловые блоки</w:t>
      </w:r>
      <w:r w:rsidR="00D3065B" w:rsidRPr="007F28B2">
        <w:rPr>
          <w:rFonts w:ascii="Times New Roman" w:hAnsi="Times New Roman" w:cs="Times New Roman"/>
          <w:b w:val="0"/>
          <w:bCs w:val="0"/>
          <w:color w:val="000000" w:themeColor="text1"/>
          <w:sz w:val="28"/>
          <w:szCs w:val="28"/>
          <w:lang w:val="en-US"/>
        </w:rPr>
        <w:t>.</w:t>
      </w:r>
    </w:p>
    <w:p w:rsidR="00B660C0" w:rsidRPr="007F28B2" w:rsidRDefault="00B660C0" w:rsidP="00B660C0">
      <w:pPr>
        <w:rPr>
          <w:rFonts w:ascii="Times New Roman" w:hAnsi="Times New Roman" w:cs="Times New Roman"/>
          <w:sz w:val="28"/>
          <w:szCs w:val="28"/>
        </w:rPr>
      </w:pPr>
    </w:p>
    <w:p w:rsidR="007101A5" w:rsidRPr="007F28B2" w:rsidRDefault="007101A5" w:rsidP="00E23826">
      <w:pPr>
        <w:pStyle w:val="a4"/>
        <w:shd w:val="clear" w:color="auto" w:fill="FFFFFF"/>
        <w:tabs>
          <w:tab w:val="left" w:pos="709"/>
        </w:tabs>
        <w:spacing w:before="0" w:beforeAutospacing="0" w:after="0" w:afterAutospacing="0" w:line="360" w:lineRule="auto"/>
        <w:ind w:firstLine="709"/>
        <w:contextualSpacing/>
        <w:jc w:val="both"/>
        <w:textAlignment w:val="baseline"/>
        <w:rPr>
          <w:color w:val="000000" w:themeColor="text1"/>
          <w:sz w:val="28"/>
          <w:szCs w:val="28"/>
        </w:rPr>
      </w:pPr>
      <w:r w:rsidRPr="007F28B2">
        <w:rPr>
          <w:color w:val="000000" w:themeColor="text1"/>
          <w:sz w:val="28"/>
          <w:szCs w:val="28"/>
        </w:rPr>
        <w:lastRenderedPageBreak/>
        <w:t>Сейчас вы находитесь на странице выбора шаблона. Здесь вас сразу приветствует онлайн-помощник. Но его можно отключить. Все часто задаваемые вопросы по созданию лендингов мы рассмотрим ниже. Выбирайте шаблон, который лучше всего подходит к тематике вашего бизнеса. Или любой, который вам понравится визуально, потому что шаблоны легко адаптируются под любую тематику. Нажмите «начать».</w:t>
      </w:r>
    </w:p>
    <w:p w:rsidR="007101A5" w:rsidRPr="007F28B2" w:rsidRDefault="007101A5" w:rsidP="00BD1AE0">
      <w:pPr>
        <w:pStyle w:val="a4"/>
        <w:shd w:val="clear" w:color="auto" w:fill="FFFFFF"/>
        <w:spacing w:before="0" w:beforeAutospacing="0" w:after="0" w:afterAutospacing="0" w:line="360" w:lineRule="auto"/>
        <w:ind w:firstLine="709"/>
        <w:contextualSpacing/>
        <w:jc w:val="both"/>
        <w:textAlignment w:val="baseline"/>
        <w:rPr>
          <w:color w:val="000000" w:themeColor="text1"/>
          <w:sz w:val="28"/>
          <w:szCs w:val="28"/>
        </w:rPr>
      </w:pPr>
      <w:r w:rsidRPr="007F28B2">
        <w:rPr>
          <w:color w:val="000000" w:themeColor="text1"/>
          <w:sz w:val="28"/>
          <w:szCs w:val="28"/>
        </w:rPr>
        <w:t>Вы попали в конструктор. В нем непосредственно создается продающая страница. Сейчас вам нужно придумать название для будущего лендинга. Вы сможете изменить его позже.</w:t>
      </w:r>
    </w:p>
    <w:p w:rsidR="00D3065B" w:rsidRPr="007F28B2" w:rsidRDefault="007101A5" w:rsidP="00D3065B">
      <w:pPr>
        <w:pStyle w:val="a4"/>
        <w:shd w:val="clear" w:color="auto" w:fill="FFFFFF"/>
        <w:spacing w:before="0" w:beforeAutospacing="0" w:after="0" w:afterAutospacing="0" w:line="360" w:lineRule="auto"/>
        <w:ind w:firstLine="709"/>
        <w:contextualSpacing/>
        <w:jc w:val="both"/>
        <w:textAlignment w:val="baseline"/>
        <w:rPr>
          <w:color w:val="000000" w:themeColor="text1"/>
          <w:sz w:val="28"/>
          <w:szCs w:val="28"/>
        </w:rPr>
      </w:pPr>
      <w:r w:rsidRPr="007F28B2">
        <w:rPr>
          <w:color w:val="000000" w:themeColor="text1"/>
          <w:sz w:val="28"/>
          <w:szCs w:val="28"/>
        </w:rPr>
        <w:t xml:space="preserve">Теперь поработаем с левым меню. Здесь вы можете менять блоки местами, отключать ненужные и, конечно же, выбирать из нескольких вариантов одного и того же блока. В конструкторе нельзя произвольно добавлять элементы (чтобы не нарушать продуманную структуру лендинга), поэтому вам просто остается выбрать нужную вариацию. К примеру, для первого блока вы выбираете, будет ли в лендинге показываться форма для заполнения (можно обойтись без формы, если целевое действие пользователя </w:t>
      </w:r>
      <w:r w:rsidR="00B660C0" w:rsidRPr="007F28B2">
        <w:rPr>
          <w:color w:val="000000" w:themeColor="text1"/>
          <w:sz w:val="28"/>
          <w:szCs w:val="28"/>
        </w:rPr>
        <w:t>-</w:t>
      </w:r>
      <w:r w:rsidRPr="007F28B2">
        <w:rPr>
          <w:color w:val="000000" w:themeColor="text1"/>
          <w:sz w:val="28"/>
          <w:szCs w:val="28"/>
        </w:rPr>
        <w:t>нажатие на кнопку). А также указываете, нужно ли вам изображение.</w:t>
      </w:r>
    </w:p>
    <w:p w:rsidR="00D3065B" w:rsidRPr="007F28B2" w:rsidRDefault="007101A5" w:rsidP="00D3065B">
      <w:pPr>
        <w:pStyle w:val="a4"/>
        <w:shd w:val="clear" w:color="auto" w:fill="FFFFFF"/>
        <w:spacing w:before="0" w:beforeAutospacing="0" w:after="0" w:afterAutospacing="0" w:line="360" w:lineRule="auto"/>
        <w:ind w:firstLine="709"/>
        <w:contextualSpacing/>
        <w:jc w:val="both"/>
        <w:textAlignment w:val="baseline"/>
        <w:rPr>
          <w:color w:val="000000" w:themeColor="text1"/>
          <w:sz w:val="28"/>
          <w:szCs w:val="28"/>
        </w:rPr>
      </w:pPr>
      <w:r w:rsidRPr="007F28B2">
        <w:rPr>
          <w:color w:val="000000" w:themeColor="text1"/>
          <w:sz w:val="28"/>
          <w:szCs w:val="28"/>
        </w:rPr>
        <w:t>Редактируем текст лендинга</w:t>
      </w:r>
      <w:r w:rsidR="00B660C0" w:rsidRPr="007F28B2">
        <w:rPr>
          <w:color w:val="000000" w:themeColor="text1"/>
          <w:sz w:val="28"/>
          <w:szCs w:val="28"/>
        </w:rPr>
        <w:t>: т</w:t>
      </w:r>
      <w:r w:rsidRPr="007F28B2">
        <w:rPr>
          <w:color w:val="000000" w:themeColor="text1"/>
          <w:sz w:val="28"/>
          <w:szCs w:val="28"/>
        </w:rPr>
        <w:t>ексты на странице легко редактировать. Для добавления нового текста достаточно кликнуть на соответствующий блок. Вы можете выбрать нужное форматирование, тип и размер шрифта.</w:t>
      </w:r>
    </w:p>
    <w:p w:rsidR="00D3065B" w:rsidRPr="007F28B2" w:rsidRDefault="007101A5" w:rsidP="00D3065B">
      <w:pPr>
        <w:pStyle w:val="a4"/>
        <w:shd w:val="clear" w:color="auto" w:fill="FFFFFF"/>
        <w:spacing w:before="0" w:beforeAutospacing="0" w:after="0" w:afterAutospacing="0" w:line="360" w:lineRule="auto"/>
        <w:ind w:firstLine="709"/>
        <w:contextualSpacing/>
        <w:jc w:val="both"/>
        <w:textAlignment w:val="baseline"/>
        <w:rPr>
          <w:color w:val="000000" w:themeColor="text1"/>
          <w:sz w:val="28"/>
          <w:szCs w:val="28"/>
        </w:rPr>
      </w:pPr>
      <w:r w:rsidRPr="007F28B2">
        <w:rPr>
          <w:color w:val="000000" w:themeColor="text1"/>
          <w:sz w:val="28"/>
          <w:szCs w:val="28"/>
        </w:rPr>
        <w:t>Добавляем изображения</w:t>
      </w:r>
      <w:r w:rsidR="00B660C0" w:rsidRPr="007F28B2">
        <w:rPr>
          <w:color w:val="000000" w:themeColor="text1"/>
          <w:sz w:val="28"/>
          <w:szCs w:val="28"/>
        </w:rPr>
        <w:t>: о</w:t>
      </w:r>
      <w:r w:rsidRPr="007F28B2">
        <w:rPr>
          <w:color w:val="000000" w:themeColor="text1"/>
          <w:sz w:val="28"/>
          <w:szCs w:val="28"/>
        </w:rPr>
        <w:t>чень легко работать с визуальными элементами. Окно загрузки нового изображения возникает при клике на любой из блоков для иллюстраций. В этом же окне вы можете прописать title и alt картинки, установить возможность увеличения картинки по клику.</w:t>
      </w:r>
    </w:p>
    <w:p w:rsidR="00D3065B" w:rsidRPr="007F28B2" w:rsidRDefault="007101A5" w:rsidP="00D3065B">
      <w:pPr>
        <w:pStyle w:val="a4"/>
        <w:shd w:val="clear" w:color="auto" w:fill="FFFFFF"/>
        <w:spacing w:before="0" w:beforeAutospacing="0" w:after="0" w:afterAutospacing="0" w:line="360" w:lineRule="auto"/>
        <w:ind w:firstLine="709"/>
        <w:contextualSpacing/>
        <w:jc w:val="both"/>
        <w:textAlignment w:val="baseline"/>
        <w:rPr>
          <w:color w:val="000000" w:themeColor="text1"/>
          <w:sz w:val="28"/>
          <w:szCs w:val="28"/>
        </w:rPr>
      </w:pPr>
      <w:r w:rsidRPr="007F28B2">
        <w:rPr>
          <w:color w:val="000000" w:themeColor="text1"/>
          <w:sz w:val="28"/>
          <w:szCs w:val="28"/>
        </w:rPr>
        <w:t>Выбираем палитру</w:t>
      </w:r>
      <w:r w:rsidR="00B660C0" w:rsidRPr="007F28B2">
        <w:rPr>
          <w:color w:val="000000" w:themeColor="text1"/>
          <w:sz w:val="28"/>
          <w:szCs w:val="28"/>
        </w:rPr>
        <w:t xml:space="preserve">: </w:t>
      </w:r>
      <w:r w:rsidRPr="007F28B2">
        <w:rPr>
          <w:color w:val="000000" w:themeColor="text1"/>
          <w:sz w:val="28"/>
          <w:szCs w:val="28"/>
        </w:rPr>
        <w:t>На следующем шаге вы можете настроить цвет блока и окружающего фона. Для этого нажмите на кнопку настроек в правом верхнем углу.</w:t>
      </w:r>
    </w:p>
    <w:p w:rsidR="00D3065B" w:rsidRPr="007F28B2" w:rsidRDefault="007101A5" w:rsidP="00D3065B">
      <w:pPr>
        <w:pStyle w:val="a4"/>
        <w:shd w:val="clear" w:color="auto" w:fill="FFFFFF"/>
        <w:spacing w:before="0" w:beforeAutospacing="0" w:after="0" w:afterAutospacing="0" w:line="360" w:lineRule="auto"/>
        <w:ind w:firstLine="709"/>
        <w:contextualSpacing/>
        <w:jc w:val="both"/>
        <w:textAlignment w:val="baseline"/>
        <w:rPr>
          <w:color w:val="000000" w:themeColor="text1"/>
          <w:sz w:val="28"/>
          <w:szCs w:val="28"/>
        </w:rPr>
      </w:pPr>
      <w:r w:rsidRPr="007F28B2">
        <w:rPr>
          <w:color w:val="000000" w:themeColor="text1"/>
          <w:sz w:val="28"/>
          <w:szCs w:val="28"/>
        </w:rPr>
        <w:t>Настраиваем параметры блоков</w:t>
      </w:r>
      <w:r w:rsidR="00B660C0" w:rsidRPr="007F28B2">
        <w:rPr>
          <w:color w:val="000000" w:themeColor="text1"/>
          <w:sz w:val="28"/>
          <w:szCs w:val="28"/>
        </w:rPr>
        <w:t>: в</w:t>
      </w:r>
      <w:r w:rsidRPr="007F28B2">
        <w:rPr>
          <w:color w:val="000000" w:themeColor="text1"/>
          <w:sz w:val="28"/>
          <w:szCs w:val="28"/>
        </w:rPr>
        <w:t xml:space="preserve"> этом же окне настроек можно выбрать один из нескольких доступных вариантов структуры блока.</w:t>
      </w:r>
    </w:p>
    <w:p w:rsidR="007101A5" w:rsidRPr="007F28B2" w:rsidRDefault="007101A5" w:rsidP="00D3065B">
      <w:pPr>
        <w:pStyle w:val="a4"/>
        <w:shd w:val="clear" w:color="auto" w:fill="FFFFFF"/>
        <w:spacing w:before="0" w:beforeAutospacing="0" w:after="0" w:afterAutospacing="0" w:line="360" w:lineRule="auto"/>
        <w:ind w:firstLine="709"/>
        <w:contextualSpacing/>
        <w:jc w:val="both"/>
        <w:textAlignment w:val="baseline"/>
        <w:rPr>
          <w:color w:val="000000" w:themeColor="text1"/>
          <w:sz w:val="28"/>
          <w:szCs w:val="28"/>
        </w:rPr>
      </w:pPr>
      <w:r w:rsidRPr="007F28B2">
        <w:rPr>
          <w:color w:val="000000" w:themeColor="text1"/>
          <w:sz w:val="28"/>
          <w:szCs w:val="28"/>
        </w:rPr>
        <w:lastRenderedPageBreak/>
        <w:t>Добавляем иконки соцсетей</w:t>
      </w:r>
      <w:r w:rsidR="00B660C0" w:rsidRPr="007F28B2">
        <w:rPr>
          <w:color w:val="000000" w:themeColor="text1"/>
          <w:sz w:val="28"/>
          <w:szCs w:val="28"/>
        </w:rPr>
        <w:t>: п</w:t>
      </w:r>
      <w:r w:rsidRPr="007F28B2">
        <w:rPr>
          <w:color w:val="000000" w:themeColor="text1"/>
          <w:sz w:val="28"/>
          <w:szCs w:val="28"/>
        </w:rPr>
        <w:t>рокрутите страницу вниз и, если необходимо, добавьте ваши аккаунты в соцсетях.</w:t>
      </w:r>
    </w:p>
    <w:p w:rsidR="007101A5" w:rsidRPr="007F28B2" w:rsidRDefault="00B660C0" w:rsidP="00B660C0">
      <w:pPr>
        <w:pStyle w:val="2"/>
        <w:shd w:val="clear" w:color="auto" w:fill="FFFFFF"/>
        <w:spacing w:before="0" w:line="360" w:lineRule="auto"/>
        <w:ind w:firstLine="720"/>
        <w:contextualSpacing/>
        <w:jc w:val="both"/>
        <w:textAlignment w:val="baseline"/>
        <w:rPr>
          <w:rFonts w:ascii="Times New Roman" w:hAnsi="Times New Roman" w:cs="Times New Roman"/>
          <w:b w:val="0"/>
          <w:bCs w:val="0"/>
          <w:color w:val="000000" w:themeColor="text1"/>
          <w:sz w:val="28"/>
          <w:szCs w:val="28"/>
          <w:lang w:val="en-US"/>
        </w:rPr>
      </w:pPr>
      <w:r w:rsidRPr="007F28B2">
        <w:rPr>
          <w:rFonts w:ascii="Times New Roman" w:hAnsi="Times New Roman" w:cs="Times New Roman"/>
          <w:b w:val="0"/>
          <w:bCs w:val="0"/>
          <w:color w:val="000000" w:themeColor="text1"/>
          <w:sz w:val="28"/>
          <w:szCs w:val="28"/>
        </w:rPr>
        <w:t>Затем</w:t>
      </w:r>
      <w:r w:rsidRPr="007F28B2">
        <w:rPr>
          <w:rFonts w:ascii="Times New Roman" w:hAnsi="Times New Roman" w:cs="Times New Roman"/>
          <w:b w:val="0"/>
          <w:bCs w:val="0"/>
          <w:color w:val="000000" w:themeColor="text1"/>
          <w:sz w:val="28"/>
          <w:szCs w:val="28"/>
          <w:lang w:val="en-US"/>
        </w:rPr>
        <w:t xml:space="preserve"> </w:t>
      </w:r>
      <w:r w:rsidRPr="007F28B2">
        <w:rPr>
          <w:rFonts w:ascii="Times New Roman" w:hAnsi="Times New Roman" w:cs="Times New Roman"/>
          <w:b w:val="0"/>
          <w:bCs w:val="0"/>
          <w:color w:val="000000" w:themeColor="text1"/>
          <w:sz w:val="28"/>
          <w:szCs w:val="28"/>
        </w:rPr>
        <w:t>создаем</w:t>
      </w:r>
      <w:r w:rsidRPr="007F28B2">
        <w:rPr>
          <w:rFonts w:ascii="Times New Roman" w:hAnsi="Times New Roman" w:cs="Times New Roman"/>
          <w:b w:val="0"/>
          <w:bCs w:val="0"/>
          <w:color w:val="000000" w:themeColor="text1"/>
          <w:sz w:val="28"/>
          <w:szCs w:val="28"/>
          <w:lang w:val="en-US"/>
        </w:rPr>
        <w:t xml:space="preserve"> </w:t>
      </w:r>
      <w:r w:rsidR="007101A5" w:rsidRPr="007F28B2">
        <w:rPr>
          <w:rFonts w:ascii="Times New Roman" w:hAnsi="Times New Roman" w:cs="Times New Roman"/>
          <w:b w:val="0"/>
          <w:bCs w:val="0"/>
          <w:color w:val="000000" w:themeColor="text1"/>
          <w:sz w:val="28"/>
          <w:szCs w:val="28"/>
        </w:rPr>
        <w:t>формы</w:t>
      </w:r>
      <w:r w:rsidR="007101A5" w:rsidRPr="007F28B2">
        <w:rPr>
          <w:rFonts w:ascii="Times New Roman" w:hAnsi="Times New Roman" w:cs="Times New Roman"/>
          <w:b w:val="0"/>
          <w:bCs w:val="0"/>
          <w:color w:val="000000" w:themeColor="text1"/>
          <w:sz w:val="28"/>
          <w:szCs w:val="28"/>
          <w:lang w:val="en-US"/>
        </w:rPr>
        <w:t xml:space="preserve"> CTA (Call to action)</w:t>
      </w:r>
      <w:r w:rsidRPr="007F28B2">
        <w:rPr>
          <w:rFonts w:ascii="Times New Roman" w:hAnsi="Times New Roman" w:cs="Times New Roman"/>
          <w:b w:val="0"/>
          <w:bCs w:val="0"/>
          <w:color w:val="000000" w:themeColor="text1"/>
          <w:sz w:val="28"/>
          <w:szCs w:val="28"/>
          <w:lang w:val="en-US"/>
        </w:rPr>
        <w:t>.</w:t>
      </w:r>
    </w:p>
    <w:p w:rsidR="007101A5" w:rsidRPr="007F28B2" w:rsidRDefault="007101A5" w:rsidP="00BD1AE0">
      <w:pPr>
        <w:pStyle w:val="a4"/>
        <w:shd w:val="clear" w:color="auto" w:fill="FFFFFF"/>
        <w:spacing w:before="0" w:beforeAutospacing="0" w:after="0" w:afterAutospacing="0" w:line="360" w:lineRule="auto"/>
        <w:ind w:firstLine="709"/>
        <w:contextualSpacing/>
        <w:jc w:val="both"/>
        <w:textAlignment w:val="baseline"/>
        <w:rPr>
          <w:color w:val="000000" w:themeColor="text1"/>
          <w:sz w:val="28"/>
          <w:szCs w:val="28"/>
        </w:rPr>
      </w:pPr>
      <w:r w:rsidRPr="007F28B2">
        <w:rPr>
          <w:color w:val="000000" w:themeColor="text1"/>
          <w:sz w:val="28"/>
          <w:szCs w:val="28"/>
        </w:rPr>
        <w:t xml:space="preserve">Одна из важнейших миссий лендингов </w:t>
      </w:r>
      <w:r w:rsidR="00B660C0" w:rsidRPr="007F28B2">
        <w:rPr>
          <w:color w:val="000000" w:themeColor="text1"/>
          <w:sz w:val="28"/>
          <w:szCs w:val="28"/>
        </w:rPr>
        <w:t>-</w:t>
      </w:r>
      <w:r w:rsidRPr="007F28B2">
        <w:rPr>
          <w:color w:val="000000" w:themeColor="text1"/>
          <w:sz w:val="28"/>
          <w:szCs w:val="28"/>
        </w:rPr>
        <w:t xml:space="preserve"> сбор лидов. В специальной форме пользователь может оставить свое имя и телефон, чтобы вы перезвонили ему и помогли решить проблему, или имя и email, чтобы вы прислали презентацию товара или прайс-лист. Для того, чтобы сделать такую форму в Q-page, нужно кликнуть на любую из готовых форм, выбрать текст, который будет отображаться на кнопке, а также добавить или изменить обязательные для заполнения поля.</w:t>
      </w:r>
    </w:p>
    <w:p w:rsidR="007101A5" w:rsidRPr="007F28B2" w:rsidRDefault="007101A5" w:rsidP="00B660C0">
      <w:pPr>
        <w:pStyle w:val="2"/>
        <w:shd w:val="clear" w:color="auto" w:fill="FFFFFF"/>
        <w:spacing w:before="0" w:line="360" w:lineRule="auto"/>
        <w:ind w:firstLine="720"/>
        <w:contextualSpacing/>
        <w:jc w:val="both"/>
        <w:textAlignment w:val="baseline"/>
        <w:rPr>
          <w:rFonts w:ascii="Times New Roman" w:hAnsi="Times New Roman" w:cs="Times New Roman"/>
          <w:b w:val="0"/>
          <w:bCs w:val="0"/>
          <w:color w:val="000000" w:themeColor="text1"/>
          <w:sz w:val="28"/>
          <w:szCs w:val="28"/>
        </w:rPr>
      </w:pPr>
      <w:r w:rsidRPr="007F28B2">
        <w:rPr>
          <w:rFonts w:ascii="Times New Roman" w:hAnsi="Times New Roman" w:cs="Times New Roman"/>
          <w:b w:val="0"/>
          <w:bCs w:val="0"/>
          <w:color w:val="000000" w:themeColor="text1"/>
          <w:sz w:val="28"/>
          <w:szCs w:val="28"/>
        </w:rPr>
        <w:t>Оцениваем первые результаты</w:t>
      </w:r>
      <w:r w:rsidR="00B660C0" w:rsidRPr="007F28B2">
        <w:rPr>
          <w:rFonts w:ascii="Times New Roman" w:hAnsi="Times New Roman" w:cs="Times New Roman"/>
          <w:b w:val="0"/>
          <w:bCs w:val="0"/>
          <w:color w:val="000000" w:themeColor="text1"/>
          <w:sz w:val="28"/>
          <w:szCs w:val="28"/>
        </w:rPr>
        <w:t>: в</w:t>
      </w:r>
      <w:r w:rsidRPr="007F28B2">
        <w:rPr>
          <w:rFonts w:ascii="Times New Roman" w:hAnsi="Times New Roman" w:cs="Times New Roman"/>
          <w:b w:val="0"/>
          <w:color w:val="000000" w:themeColor="text1"/>
          <w:sz w:val="28"/>
          <w:szCs w:val="28"/>
        </w:rPr>
        <w:t>ы можете посмотреть, как ваша страница будет выглядеть на экранах различных устройств. Более 50% трафика приходит из мобильного поиска, поэтому лендинг обязательно должен быть адаптивным (подстраиваться под разные гаджеты).</w:t>
      </w:r>
    </w:p>
    <w:p w:rsidR="007101A5" w:rsidRPr="007F28B2" w:rsidRDefault="007101A5" w:rsidP="00B660C0">
      <w:pPr>
        <w:pStyle w:val="2"/>
        <w:shd w:val="clear" w:color="auto" w:fill="FFFFFF"/>
        <w:spacing w:before="0" w:line="360" w:lineRule="auto"/>
        <w:ind w:firstLine="709"/>
        <w:contextualSpacing/>
        <w:jc w:val="both"/>
        <w:textAlignment w:val="baseline"/>
        <w:rPr>
          <w:rFonts w:ascii="Times New Roman" w:hAnsi="Times New Roman" w:cs="Times New Roman"/>
          <w:b w:val="0"/>
          <w:bCs w:val="0"/>
          <w:color w:val="000000" w:themeColor="text1"/>
          <w:sz w:val="28"/>
          <w:szCs w:val="28"/>
        </w:rPr>
      </w:pPr>
      <w:r w:rsidRPr="007F28B2">
        <w:rPr>
          <w:rFonts w:ascii="Times New Roman" w:hAnsi="Times New Roman" w:cs="Times New Roman"/>
          <w:b w:val="0"/>
          <w:bCs w:val="0"/>
          <w:color w:val="000000" w:themeColor="text1"/>
          <w:sz w:val="28"/>
          <w:szCs w:val="28"/>
        </w:rPr>
        <w:t>Вбиваем почту и коды аналитики</w:t>
      </w:r>
      <w:r w:rsidR="00B660C0" w:rsidRPr="007F28B2">
        <w:rPr>
          <w:rFonts w:ascii="Times New Roman" w:hAnsi="Times New Roman" w:cs="Times New Roman"/>
          <w:b w:val="0"/>
          <w:bCs w:val="0"/>
          <w:color w:val="000000" w:themeColor="text1"/>
          <w:sz w:val="28"/>
          <w:szCs w:val="28"/>
        </w:rPr>
        <w:t xml:space="preserve">: </w:t>
      </w:r>
      <w:r w:rsidR="00B660C0" w:rsidRPr="007F28B2">
        <w:rPr>
          <w:rFonts w:ascii="Times New Roman" w:hAnsi="Times New Roman" w:cs="Times New Roman"/>
          <w:b w:val="0"/>
          <w:color w:val="000000" w:themeColor="text1"/>
          <w:sz w:val="28"/>
          <w:szCs w:val="28"/>
        </w:rPr>
        <w:t>р</w:t>
      </w:r>
      <w:r w:rsidRPr="007F28B2">
        <w:rPr>
          <w:rFonts w:ascii="Times New Roman" w:hAnsi="Times New Roman" w:cs="Times New Roman"/>
          <w:b w:val="0"/>
          <w:color w:val="000000" w:themeColor="text1"/>
          <w:sz w:val="28"/>
          <w:szCs w:val="28"/>
        </w:rPr>
        <w:t xml:space="preserve">ядом с кнопкой предпросмотра в верхней панели находится кнопка общих настроек. По клику всплывает окно, в котором необходимо ввести email. На этот email в дальнейшем будут приходить заявки с форм лендинга. Также в этом окне находятся поля для кодов различных систем аналитики (GoogleAnalytics, Яндекс.Метрика) и коды других сервисов (онлайн-чаты, callback-системы и так далее). </w:t>
      </w:r>
    </w:p>
    <w:p w:rsidR="007101A5" w:rsidRPr="007F28B2" w:rsidRDefault="007101A5" w:rsidP="00B660C0">
      <w:pPr>
        <w:pStyle w:val="2"/>
        <w:shd w:val="clear" w:color="auto" w:fill="FFFFFF"/>
        <w:spacing w:before="0" w:line="360" w:lineRule="auto"/>
        <w:ind w:firstLine="709"/>
        <w:contextualSpacing/>
        <w:jc w:val="both"/>
        <w:textAlignment w:val="baseline"/>
        <w:rPr>
          <w:rFonts w:ascii="Times New Roman" w:hAnsi="Times New Roman" w:cs="Times New Roman"/>
          <w:b w:val="0"/>
          <w:bCs w:val="0"/>
          <w:color w:val="000000" w:themeColor="text1"/>
          <w:sz w:val="28"/>
          <w:szCs w:val="28"/>
        </w:rPr>
      </w:pPr>
      <w:r w:rsidRPr="007F28B2">
        <w:rPr>
          <w:rFonts w:ascii="Times New Roman" w:hAnsi="Times New Roman" w:cs="Times New Roman"/>
          <w:b w:val="0"/>
          <w:bCs w:val="0"/>
          <w:color w:val="000000" w:themeColor="text1"/>
          <w:sz w:val="28"/>
          <w:szCs w:val="28"/>
        </w:rPr>
        <w:t>Сохраняем лендинг</w:t>
      </w:r>
      <w:r w:rsidR="00B660C0" w:rsidRPr="007F28B2">
        <w:rPr>
          <w:rFonts w:ascii="Times New Roman" w:hAnsi="Times New Roman" w:cs="Times New Roman"/>
          <w:b w:val="0"/>
          <w:bCs w:val="0"/>
          <w:color w:val="000000" w:themeColor="text1"/>
          <w:sz w:val="28"/>
          <w:szCs w:val="28"/>
        </w:rPr>
        <w:t xml:space="preserve">: </w:t>
      </w:r>
      <w:r w:rsidR="00B660C0" w:rsidRPr="007F28B2">
        <w:rPr>
          <w:rFonts w:ascii="Times New Roman" w:hAnsi="Times New Roman" w:cs="Times New Roman"/>
          <w:b w:val="0"/>
          <w:color w:val="000000" w:themeColor="text1"/>
          <w:sz w:val="28"/>
          <w:szCs w:val="28"/>
        </w:rPr>
        <w:t>к</w:t>
      </w:r>
      <w:r w:rsidRPr="007F28B2">
        <w:rPr>
          <w:rFonts w:ascii="Times New Roman" w:hAnsi="Times New Roman" w:cs="Times New Roman"/>
          <w:b w:val="0"/>
          <w:color w:val="000000" w:themeColor="text1"/>
          <w:sz w:val="28"/>
          <w:szCs w:val="28"/>
        </w:rPr>
        <w:t>огда вы проделали все необходимые действия, не забудьте сохранить страницу. Для этого нажмите кнопку «Сохранить» в правом верхнем углу. Если вы не регистрировались, то это нужно будет сделать сейчас.</w:t>
      </w:r>
    </w:p>
    <w:p w:rsidR="007101A5" w:rsidRPr="007F28B2" w:rsidRDefault="007101A5" w:rsidP="00D3065B">
      <w:pPr>
        <w:pStyle w:val="2"/>
        <w:shd w:val="clear" w:color="auto" w:fill="FFFFFF"/>
        <w:spacing w:before="0" w:line="360" w:lineRule="auto"/>
        <w:ind w:firstLine="720"/>
        <w:contextualSpacing/>
        <w:jc w:val="both"/>
        <w:textAlignment w:val="baseline"/>
        <w:rPr>
          <w:rFonts w:ascii="Times New Roman" w:hAnsi="Times New Roman" w:cs="Times New Roman"/>
          <w:b w:val="0"/>
          <w:bCs w:val="0"/>
          <w:color w:val="000000" w:themeColor="text1"/>
          <w:sz w:val="28"/>
          <w:szCs w:val="28"/>
        </w:rPr>
      </w:pPr>
      <w:r w:rsidRPr="007F28B2">
        <w:rPr>
          <w:rFonts w:ascii="Times New Roman" w:hAnsi="Times New Roman" w:cs="Times New Roman"/>
          <w:b w:val="0"/>
          <w:bCs w:val="0"/>
          <w:color w:val="000000" w:themeColor="text1"/>
          <w:sz w:val="28"/>
          <w:szCs w:val="28"/>
        </w:rPr>
        <w:t>Выбираем домен для лендинга</w:t>
      </w:r>
      <w:r w:rsidR="00D3065B" w:rsidRPr="007F28B2">
        <w:rPr>
          <w:rFonts w:ascii="Times New Roman" w:hAnsi="Times New Roman" w:cs="Times New Roman"/>
          <w:b w:val="0"/>
          <w:bCs w:val="0"/>
          <w:color w:val="000000" w:themeColor="text1"/>
          <w:sz w:val="28"/>
          <w:szCs w:val="28"/>
          <w:lang w:eastAsia="ko-KR"/>
        </w:rPr>
        <w:t xml:space="preserve">: в </w:t>
      </w:r>
      <w:r w:rsidR="00D3065B" w:rsidRPr="007F28B2">
        <w:rPr>
          <w:rFonts w:ascii="Times New Roman" w:hAnsi="Times New Roman" w:cs="Times New Roman"/>
          <w:b w:val="0"/>
          <w:color w:val="000000" w:themeColor="text1"/>
          <w:sz w:val="28"/>
          <w:szCs w:val="28"/>
        </w:rPr>
        <w:t>л</w:t>
      </w:r>
      <w:r w:rsidRPr="007F28B2">
        <w:rPr>
          <w:rFonts w:ascii="Times New Roman" w:hAnsi="Times New Roman" w:cs="Times New Roman"/>
          <w:b w:val="0"/>
          <w:color w:val="000000" w:themeColor="text1"/>
          <w:sz w:val="28"/>
          <w:szCs w:val="28"/>
        </w:rPr>
        <w:t>ичном кабинете клиента Q-page можно выбрать один из трех вариантов публикации лендинга:</w:t>
      </w:r>
    </w:p>
    <w:p w:rsidR="007101A5" w:rsidRPr="007F28B2" w:rsidRDefault="00D3065B" w:rsidP="00D3065B">
      <w:pPr>
        <w:pStyle w:val="a3"/>
        <w:numPr>
          <w:ilvl w:val="0"/>
          <w:numId w:val="47"/>
        </w:numPr>
        <w:tabs>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н</w:t>
      </w:r>
      <w:r w:rsidR="007101A5" w:rsidRPr="007F28B2">
        <w:rPr>
          <w:rFonts w:ascii="Times New Roman" w:hAnsi="Times New Roman" w:cs="Times New Roman"/>
          <w:color w:val="000000" w:themeColor="text1"/>
          <w:sz w:val="28"/>
          <w:szCs w:val="28"/>
        </w:rPr>
        <w:t>а сервере Q-page (в конце URL будет доменное имя q-page.net). Это наиболее предпочтительный вариант для нович</w:t>
      </w:r>
      <w:r w:rsidRPr="007F28B2">
        <w:rPr>
          <w:rFonts w:ascii="Times New Roman" w:hAnsi="Times New Roman" w:cs="Times New Roman"/>
          <w:color w:val="000000" w:themeColor="text1"/>
          <w:sz w:val="28"/>
          <w:szCs w:val="28"/>
        </w:rPr>
        <w:t>ков. Он самый быстрый и простой;</w:t>
      </w:r>
    </w:p>
    <w:p w:rsidR="007101A5" w:rsidRPr="007F28B2" w:rsidRDefault="00D3065B" w:rsidP="00D3065B">
      <w:pPr>
        <w:pStyle w:val="a3"/>
        <w:numPr>
          <w:ilvl w:val="0"/>
          <w:numId w:val="47"/>
        </w:numPr>
        <w:tabs>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н</w:t>
      </w:r>
      <w:r w:rsidR="007101A5" w:rsidRPr="007F28B2">
        <w:rPr>
          <w:rFonts w:ascii="Times New Roman" w:hAnsi="Times New Roman" w:cs="Times New Roman"/>
          <w:color w:val="000000" w:themeColor="text1"/>
          <w:sz w:val="28"/>
          <w:szCs w:val="28"/>
        </w:rPr>
        <w:t>овый сайт на поддомене. Для размещения страницы вначале нужно подготовить поддомен на своем сайт</w:t>
      </w:r>
      <w:r w:rsidRPr="007F28B2">
        <w:rPr>
          <w:rFonts w:ascii="Times New Roman" w:hAnsi="Times New Roman" w:cs="Times New Roman"/>
          <w:color w:val="000000" w:themeColor="text1"/>
          <w:sz w:val="28"/>
          <w:szCs w:val="28"/>
        </w:rPr>
        <w:t>е (например, mypage.mysite.com);</w:t>
      </w:r>
    </w:p>
    <w:p w:rsidR="007101A5" w:rsidRPr="007F28B2" w:rsidRDefault="00D3065B" w:rsidP="00D3065B">
      <w:pPr>
        <w:pStyle w:val="a3"/>
        <w:numPr>
          <w:ilvl w:val="0"/>
          <w:numId w:val="47"/>
        </w:numPr>
        <w:tabs>
          <w:tab w:val="left" w:pos="993"/>
        </w:tabs>
        <w:spacing w:after="0" w:line="360" w:lineRule="auto"/>
        <w:ind w:left="0" w:firstLine="709"/>
        <w:jc w:val="both"/>
        <w:textAlignment w:val="baseline"/>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lastRenderedPageBreak/>
        <w:t>п</w:t>
      </w:r>
      <w:r w:rsidR="007101A5" w:rsidRPr="007F28B2">
        <w:rPr>
          <w:rFonts w:ascii="Times New Roman" w:hAnsi="Times New Roman" w:cs="Times New Roman"/>
          <w:color w:val="000000" w:themeColor="text1"/>
          <w:sz w:val="28"/>
          <w:szCs w:val="28"/>
        </w:rPr>
        <w:t>убликация на вашем домене. Для размещения лендинга необходимо подготовить доме</w:t>
      </w:r>
      <w:r w:rsidRPr="007F28B2">
        <w:rPr>
          <w:rFonts w:ascii="Times New Roman" w:hAnsi="Times New Roman" w:cs="Times New Roman"/>
          <w:color w:val="000000" w:themeColor="text1"/>
          <w:sz w:val="28"/>
          <w:szCs w:val="28"/>
        </w:rPr>
        <w:t>нное имя (например, mysite.com).</w:t>
      </w:r>
    </w:p>
    <w:p w:rsidR="007101A5" w:rsidRPr="007F28B2" w:rsidRDefault="007101A5" w:rsidP="00D3065B">
      <w:pPr>
        <w:pStyle w:val="2"/>
        <w:shd w:val="clear" w:color="auto" w:fill="FFFFFF"/>
        <w:spacing w:before="0" w:line="360" w:lineRule="auto"/>
        <w:ind w:firstLine="709"/>
        <w:contextualSpacing/>
        <w:jc w:val="both"/>
        <w:textAlignment w:val="baseline"/>
        <w:rPr>
          <w:rFonts w:ascii="Times New Roman" w:hAnsi="Times New Roman" w:cs="Times New Roman"/>
          <w:b w:val="0"/>
          <w:bCs w:val="0"/>
          <w:color w:val="000000" w:themeColor="text1"/>
          <w:sz w:val="28"/>
          <w:szCs w:val="28"/>
        </w:rPr>
      </w:pPr>
      <w:r w:rsidRPr="007F28B2">
        <w:rPr>
          <w:rFonts w:ascii="Times New Roman" w:hAnsi="Times New Roman" w:cs="Times New Roman"/>
          <w:b w:val="0"/>
          <w:bCs w:val="0"/>
          <w:color w:val="000000" w:themeColor="text1"/>
          <w:sz w:val="28"/>
          <w:szCs w:val="28"/>
        </w:rPr>
        <w:t>Выбираем URL для лендинга</w:t>
      </w:r>
      <w:r w:rsidR="00D3065B" w:rsidRPr="007F28B2">
        <w:rPr>
          <w:rFonts w:ascii="Times New Roman" w:hAnsi="Times New Roman" w:cs="Times New Roman"/>
          <w:b w:val="0"/>
          <w:bCs w:val="0"/>
          <w:color w:val="000000" w:themeColor="text1"/>
          <w:sz w:val="28"/>
          <w:szCs w:val="28"/>
        </w:rPr>
        <w:t>: о</w:t>
      </w:r>
      <w:r w:rsidRPr="007F28B2">
        <w:rPr>
          <w:rFonts w:ascii="Times New Roman" w:hAnsi="Times New Roman" w:cs="Times New Roman"/>
          <w:b w:val="0"/>
          <w:color w:val="000000" w:themeColor="text1"/>
          <w:sz w:val="28"/>
          <w:szCs w:val="28"/>
        </w:rPr>
        <w:t>сталось выбрать узнаваемый URL для вашей страницы. Это может быть название товара, компании, бренда.</w:t>
      </w:r>
    </w:p>
    <w:p w:rsidR="00BD1AE0" w:rsidRPr="007F28B2" w:rsidRDefault="007101A5" w:rsidP="00D3065B">
      <w:pPr>
        <w:pStyle w:val="2"/>
        <w:shd w:val="clear" w:color="auto" w:fill="FFFFFF"/>
        <w:spacing w:before="0" w:line="360" w:lineRule="auto"/>
        <w:ind w:firstLine="720"/>
        <w:contextualSpacing/>
        <w:jc w:val="both"/>
        <w:textAlignment w:val="baseline"/>
        <w:rPr>
          <w:rFonts w:ascii="Times New Roman" w:hAnsi="Times New Roman" w:cs="Times New Roman"/>
          <w:b w:val="0"/>
          <w:bCs w:val="0"/>
          <w:color w:val="000000" w:themeColor="text1"/>
          <w:sz w:val="28"/>
          <w:szCs w:val="28"/>
        </w:rPr>
      </w:pPr>
      <w:r w:rsidRPr="007F28B2">
        <w:rPr>
          <w:rFonts w:ascii="Times New Roman" w:hAnsi="Times New Roman" w:cs="Times New Roman"/>
          <w:b w:val="0"/>
          <w:bCs w:val="0"/>
          <w:color w:val="000000" w:themeColor="text1"/>
          <w:sz w:val="28"/>
          <w:szCs w:val="28"/>
        </w:rPr>
        <w:t>Собираем статистику</w:t>
      </w:r>
      <w:r w:rsidR="00D3065B" w:rsidRPr="007F28B2">
        <w:rPr>
          <w:rFonts w:ascii="Times New Roman" w:hAnsi="Times New Roman" w:cs="Times New Roman"/>
          <w:b w:val="0"/>
          <w:bCs w:val="0"/>
          <w:color w:val="000000" w:themeColor="text1"/>
          <w:sz w:val="28"/>
          <w:szCs w:val="28"/>
        </w:rPr>
        <w:t xml:space="preserve">: </w:t>
      </w:r>
      <w:r w:rsidR="00D3065B" w:rsidRPr="007F28B2">
        <w:rPr>
          <w:rFonts w:ascii="Times New Roman" w:hAnsi="Times New Roman" w:cs="Times New Roman"/>
          <w:b w:val="0"/>
          <w:color w:val="000000" w:themeColor="text1"/>
          <w:sz w:val="28"/>
          <w:szCs w:val="28"/>
        </w:rPr>
        <w:t>в</w:t>
      </w:r>
      <w:r w:rsidRPr="007F28B2">
        <w:rPr>
          <w:rFonts w:ascii="Times New Roman" w:hAnsi="Times New Roman" w:cs="Times New Roman"/>
          <w:b w:val="0"/>
          <w:color w:val="000000" w:themeColor="text1"/>
          <w:sz w:val="28"/>
          <w:szCs w:val="28"/>
        </w:rPr>
        <w:t>ы сразу попадете в раздел со статистикой по вашей странице. А сам лендинг уже будет доступен в сети и готов принимать лиды.</w:t>
      </w:r>
    </w:p>
    <w:p w:rsidR="00BD1AE0" w:rsidRPr="007F28B2" w:rsidRDefault="007101A5" w:rsidP="00BD1AE0">
      <w:pPr>
        <w:pStyle w:val="a4"/>
        <w:shd w:val="clear" w:color="auto" w:fill="FFFFFF"/>
        <w:spacing w:before="0" w:beforeAutospacing="0" w:after="0" w:afterAutospacing="0" w:line="360" w:lineRule="auto"/>
        <w:ind w:firstLine="709"/>
        <w:contextualSpacing/>
        <w:jc w:val="both"/>
        <w:textAlignment w:val="baseline"/>
        <w:rPr>
          <w:color w:val="000000" w:themeColor="text1"/>
          <w:sz w:val="28"/>
          <w:szCs w:val="28"/>
        </w:rPr>
      </w:pPr>
      <w:r w:rsidRPr="007F28B2">
        <w:rPr>
          <w:color w:val="000000" w:themeColor="text1"/>
          <w:sz w:val="28"/>
          <w:szCs w:val="28"/>
          <w:shd w:val="clear" w:color="auto" w:fill="FFFFFF"/>
        </w:rPr>
        <w:t xml:space="preserve">Таким образом, всего за семнадцать шагов вы можете создать собственный лендинг. Как правило, весь процесс занимает не более часа, по прошествии которого вы будете владеть готовой площадкой для работы с интернет-пользователями. А в будущем </w:t>
      </w:r>
      <w:r w:rsidR="00D3065B" w:rsidRPr="007F28B2">
        <w:rPr>
          <w:color w:val="000000" w:themeColor="text1"/>
          <w:sz w:val="28"/>
          <w:szCs w:val="28"/>
          <w:shd w:val="clear" w:color="auto" w:fill="FFFFFF"/>
        </w:rPr>
        <w:t>-</w:t>
      </w:r>
      <w:r w:rsidRPr="007F28B2">
        <w:rPr>
          <w:color w:val="000000" w:themeColor="text1"/>
          <w:sz w:val="28"/>
          <w:szCs w:val="28"/>
          <w:shd w:val="clear" w:color="auto" w:fill="FFFFFF"/>
        </w:rPr>
        <w:t xml:space="preserve"> эффективно конвертировать их в покупателей.</w:t>
      </w:r>
    </w:p>
    <w:p w:rsidR="007101A5" w:rsidRPr="007F28B2" w:rsidRDefault="00150E07" w:rsidP="00BD1AE0">
      <w:pPr>
        <w:pStyle w:val="a4"/>
        <w:shd w:val="clear" w:color="auto" w:fill="FFFFFF"/>
        <w:spacing w:before="0" w:beforeAutospacing="0" w:after="0" w:afterAutospacing="0" w:line="360" w:lineRule="auto"/>
        <w:ind w:firstLine="709"/>
        <w:contextualSpacing/>
        <w:jc w:val="both"/>
        <w:textAlignment w:val="baseline"/>
        <w:rPr>
          <w:color w:val="000000" w:themeColor="text1"/>
          <w:sz w:val="28"/>
          <w:szCs w:val="28"/>
        </w:rPr>
      </w:pPr>
      <w:r w:rsidRPr="007F28B2">
        <w:rPr>
          <w:color w:val="000000" w:themeColor="text1"/>
          <w:sz w:val="28"/>
          <w:szCs w:val="28"/>
        </w:rPr>
        <w:t>Пример сайта</w:t>
      </w:r>
      <w:r w:rsidR="00020B7F" w:rsidRPr="007F28B2">
        <w:rPr>
          <w:color w:val="000000" w:themeColor="text1"/>
          <w:sz w:val="28"/>
          <w:szCs w:val="28"/>
        </w:rPr>
        <w:t xml:space="preserve"> представлен на</w:t>
      </w:r>
      <w:r w:rsidR="00D3065B" w:rsidRPr="007F28B2">
        <w:rPr>
          <w:color w:val="000000" w:themeColor="text1"/>
          <w:sz w:val="28"/>
          <w:szCs w:val="28"/>
        </w:rPr>
        <w:t xml:space="preserve"> следующих </w:t>
      </w:r>
      <w:r w:rsidR="00020B7F" w:rsidRPr="007F28B2">
        <w:rPr>
          <w:color w:val="000000" w:themeColor="text1"/>
          <w:sz w:val="28"/>
          <w:szCs w:val="28"/>
        </w:rPr>
        <w:t xml:space="preserve"> рисунках</w:t>
      </w:r>
      <w:r w:rsidR="00717604">
        <w:rPr>
          <w:color w:val="000000" w:themeColor="text1"/>
          <w:sz w:val="28"/>
          <w:szCs w:val="28"/>
        </w:rPr>
        <w:t xml:space="preserve"> (рисунки 1-5):</w:t>
      </w:r>
    </w:p>
    <w:p w:rsidR="00E62335" w:rsidRPr="007F28B2" w:rsidRDefault="00AF3B7B" w:rsidP="00D3065B">
      <w:pPr>
        <w:pStyle w:val="a4"/>
        <w:shd w:val="clear" w:color="auto" w:fill="FFFFFF"/>
        <w:spacing w:before="0" w:beforeAutospacing="0" w:after="0" w:afterAutospacing="0" w:line="360" w:lineRule="auto"/>
        <w:contextualSpacing/>
        <w:jc w:val="both"/>
        <w:textAlignment w:val="baseline"/>
        <w:rPr>
          <w:color w:val="000000" w:themeColor="text1"/>
          <w:sz w:val="28"/>
          <w:szCs w:val="28"/>
        </w:rPr>
      </w:pPr>
      <w:r>
        <w:rPr>
          <w:noProof/>
          <w:color w:val="000000" w:themeColor="text1"/>
          <w:sz w:val="28"/>
          <w:szCs w:val="28"/>
        </w:rPr>
        <w:drawing>
          <wp:anchor distT="0" distB="0" distL="114300" distR="114300" simplePos="0" relativeHeight="251650048" behindDoc="0" locked="0" layoutInCell="1" allowOverlap="1">
            <wp:simplePos x="0" y="0"/>
            <wp:positionH relativeFrom="column">
              <wp:posOffset>-89535</wp:posOffset>
            </wp:positionH>
            <wp:positionV relativeFrom="paragraph">
              <wp:posOffset>461645</wp:posOffset>
            </wp:positionV>
            <wp:extent cx="5939790" cy="3114675"/>
            <wp:effectExtent l="19050" t="19050" r="22860" b="2857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843" b="4035"/>
                    <a:stretch/>
                  </pic:blipFill>
                  <pic:spPr bwMode="auto">
                    <a:xfrm>
                      <a:off x="0" y="0"/>
                      <a:ext cx="5939790" cy="3114675"/>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anchor>
        </w:drawing>
      </w:r>
    </w:p>
    <w:p w:rsidR="00E62335" w:rsidRPr="007F28B2" w:rsidRDefault="00C42847" w:rsidP="00D3065B">
      <w:pPr>
        <w:pStyle w:val="a4"/>
        <w:shd w:val="clear" w:color="auto" w:fill="FFFFFF"/>
        <w:spacing w:before="0" w:beforeAutospacing="0" w:after="0" w:afterAutospacing="0" w:line="360" w:lineRule="auto"/>
        <w:ind w:firstLine="709"/>
        <w:contextualSpacing/>
        <w:jc w:val="both"/>
        <w:textAlignment w:val="baseline"/>
        <w:rPr>
          <w:color w:val="000000" w:themeColor="text1"/>
          <w:sz w:val="28"/>
          <w:szCs w:val="28"/>
        </w:rPr>
      </w:pPr>
      <w:r>
        <w:rPr>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8.6pt;margin-top:260.45pt;width:467.7pt;height:92.45pt;z-index:251670528" stroked="f">
            <v:textbox style="mso-next-textbox:#_x0000_s1026;mso-fit-shape-to-text:t" inset="0,0,0,0">
              <w:txbxContent>
                <w:p w:rsidR="00EC3176" w:rsidRDefault="00EC3176" w:rsidP="00EE4C28">
                  <w:pPr>
                    <w:pStyle w:val="af"/>
                    <w:spacing w:line="360" w:lineRule="auto"/>
                    <w:ind w:firstLine="709"/>
                    <w:jc w:val="both"/>
                    <w:rPr>
                      <w:rFonts w:ascii="Times New Roman" w:hAnsi="Times New Roman" w:cs="Times New Roman"/>
                      <w:b w:val="0"/>
                      <w:color w:val="auto"/>
                      <w:sz w:val="28"/>
                      <w:szCs w:val="28"/>
                    </w:rPr>
                  </w:pPr>
                </w:p>
                <w:p w:rsidR="00EC3176" w:rsidRPr="00EE4C28" w:rsidRDefault="00EC3176" w:rsidP="000861FB">
                  <w:pPr>
                    <w:pStyle w:val="af"/>
                    <w:spacing w:line="360" w:lineRule="auto"/>
                    <w:ind w:firstLine="709"/>
                    <w:jc w:val="center"/>
                    <w:rPr>
                      <w:rFonts w:ascii="Times New Roman" w:eastAsia="Times New Roman" w:hAnsi="Times New Roman" w:cs="Times New Roman"/>
                      <w:b w:val="0"/>
                      <w:noProof/>
                      <w:color w:val="auto"/>
                      <w:sz w:val="28"/>
                      <w:szCs w:val="28"/>
                    </w:rPr>
                  </w:pPr>
                  <w:r w:rsidRPr="00EE4C28">
                    <w:rPr>
                      <w:rFonts w:ascii="Times New Roman" w:hAnsi="Times New Roman" w:cs="Times New Roman"/>
                      <w:b w:val="0"/>
                      <w:color w:val="auto"/>
                      <w:sz w:val="28"/>
                      <w:szCs w:val="28"/>
                    </w:rPr>
                    <w:t xml:space="preserve">Рисунок </w:t>
                  </w:r>
                  <w:r w:rsidR="00F12EC9" w:rsidRPr="00EE4C28">
                    <w:rPr>
                      <w:rFonts w:ascii="Times New Roman" w:hAnsi="Times New Roman" w:cs="Times New Roman"/>
                      <w:b w:val="0"/>
                      <w:color w:val="auto"/>
                      <w:sz w:val="28"/>
                      <w:szCs w:val="28"/>
                    </w:rPr>
                    <w:fldChar w:fldCharType="begin"/>
                  </w:r>
                  <w:r w:rsidRPr="00EE4C28">
                    <w:rPr>
                      <w:rFonts w:ascii="Times New Roman" w:hAnsi="Times New Roman" w:cs="Times New Roman"/>
                      <w:b w:val="0"/>
                      <w:color w:val="auto"/>
                      <w:sz w:val="28"/>
                      <w:szCs w:val="28"/>
                    </w:rPr>
                    <w:instrText xml:space="preserve"> SEQ Рисунок \* ARABIC </w:instrText>
                  </w:r>
                  <w:r w:rsidR="00F12EC9" w:rsidRPr="00EE4C28">
                    <w:rPr>
                      <w:rFonts w:ascii="Times New Roman" w:hAnsi="Times New Roman" w:cs="Times New Roman"/>
                      <w:b w:val="0"/>
                      <w:color w:val="auto"/>
                      <w:sz w:val="28"/>
                      <w:szCs w:val="28"/>
                    </w:rPr>
                    <w:fldChar w:fldCharType="separate"/>
                  </w:r>
                  <w:r w:rsidR="00012A42">
                    <w:rPr>
                      <w:rFonts w:ascii="Times New Roman" w:hAnsi="Times New Roman" w:cs="Times New Roman"/>
                      <w:b w:val="0"/>
                      <w:noProof/>
                      <w:color w:val="auto"/>
                      <w:sz w:val="28"/>
                      <w:szCs w:val="28"/>
                    </w:rPr>
                    <w:t>1</w:t>
                  </w:r>
                  <w:r w:rsidR="00F12EC9" w:rsidRPr="00EE4C28">
                    <w:rPr>
                      <w:rFonts w:ascii="Times New Roman" w:hAnsi="Times New Roman" w:cs="Times New Roman"/>
                      <w:b w:val="0"/>
                      <w:color w:val="auto"/>
                      <w:sz w:val="28"/>
                      <w:szCs w:val="28"/>
                    </w:rPr>
                    <w:fldChar w:fldCharType="end"/>
                  </w:r>
                  <w:r w:rsidR="000861FB" w:rsidRPr="000861FB">
                    <w:rPr>
                      <w:rFonts w:ascii="Times New Roman" w:hAnsi="Times New Roman" w:cs="Times New Roman"/>
                      <w:b w:val="0"/>
                      <w:color w:val="auto"/>
                      <w:sz w:val="28"/>
                      <w:szCs w:val="28"/>
                    </w:rPr>
                    <w:t xml:space="preserve"> </w:t>
                  </w:r>
                  <w:r w:rsidR="000861FB" w:rsidRPr="007F28B2">
                    <w:rPr>
                      <w:rFonts w:ascii="Times New Roman" w:hAnsi="Times New Roman" w:cs="Times New Roman"/>
                      <w:sz w:val="28"/>
                      <w:szCs w:val="28"/>
                    </w:rPr>
                    <w:t>–</w:t>
                  </w:r>
                  <w:r w:rsidR="00717604">
                    <w:rPr>
                      <w:rFonts w:ascii="Times New Roman" w:hAnsi="Times New Roman" w:cs="Times New Roman"/>
                      <w:b w:val="0"/>
                      <w:color w:val="auto"/>
                      <w:sz w:val="28"/>
                      <w:szCs w:val="28"/>
                    </w:rPr>
                    <w:t xml:space="preserve"> Б</w:t>
                  </w:r>
                  <w:r w:rsidRPr="00EE4C28">
                    <w:rPr>
                      <w:rFonts w:ascii="Times New Roman" w:hAnsi="Times New Roman" w:cs="Times New Roman"/>
                      <w:b w:val="0"/>
                      <w:color w:val="auto"/>
                      <w:sz w:val="28"/>
                      <w:szCs w:val="28"/>
                    </w:rPr>
                    <w:t>лок с</w:t>
                  </w:r>
                  <w:r w:rsidR="00717604">
                    <w:rPr>
                      <w:rFonts w:ascii="Times New Roman" w:hAnsi="Times New Roman" w:cs="Times New Roman"/>
                      <w:b w:val="0"/>
                      <w:color w:val="auto"/>
                      <w:sz w:val="28"/>
                      <w:szCs w:val="28"/>
                    </w:rPr>
                    <w:t xml:space="preserve"> функцией скроллинга и кнопкой «Подробнее»</w:t>
                  </w:r>
                  <w:r w:rsidRPr="00EE4C28">
                    <w:rPr>
                      <w:rFonts w:ascii="Times New Roman" w:hAnsi="Times New Roman" w:cs="Times New Roman"/>
                      <w:b w:val="0"/>
                      <w:color w:val="auto"/>
                      <w:sz w:val="28"/>
                      <w:szCs w:val="28"/>
                    </w:rPr>
                    <w:t xml:space="preserve"> с описанием различных курсов</w:t>
                  </w:r>
                </w:p>
              </w:txbxContent>
            </v:textbox>
            <w10:wrap type="topAndBottom"/>
          </v:shape>
        </w:pict>
      </w:r>
    </w:p>
    <w:p w:rsidR="00E62335" w:rsidRPr="00012A42" w:rsidRDefault="00ED6535" w:rsidP="000861FB">
      <w:pPr>
        <w:spacing w:after="0"/>
        <w:jc w:val="both"/>
        <w:rPr>
          <w:rFonts w:ascii="Times New Roman" w:hAnsi="Times New Roman" w:cs="Times New Roman"/>
          <w:sz w:val="28"/>
          <w:szCs w:val="28"/>
        </w:rPr>
      </w:pPr>
      <w:r w:rsidRPr="007F28B2">
        <w:rPr>
          <w:noProof/>
          <w:lang w:eastAsia="ru-RU"/>
        </w:rPr>
        <w:lastRenderedPageBreak/>
        <w:drawing>
          <wp:anchor distT="0" distB="0" distL="114300" distR="114300" simplePos="0" relativeHeight="251654144" behindDoc="0" locked="0" layoutInCell="1" allowOverlap="1">
            <wp:simplePos x="0" y="0"/>
            <wp:positionH relativeFrom="column">
              <wp:posOffset>51435</wp:posOffset>
            </wp:positionH>
            <wp:positionV relativeFrom="paragraph">
              <wp:posOffset>375285</wp:posOffset>
            </wp:positionV>
            <wp:extent cx="5939790" cy="2952750"/>
            <wp:effectExtent l="19050" t="19050" r="22860" b="1905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397" b="5101"/>
                    <a:stretch/>
                  </pic:blipFill>
                  <pic:spPr bwMode="auto">
                    <a:xfrm>
                      <a:off x="0" y="0"/>
                      <a:ext cx="5939790" cy="2952750"/>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anchor>
        </w:drawing>
      </w:r>
    </w:p>
    <w:p w:rsidR="00EE4C28" w:rsidRPr="007F28B2" w:rsidRDefault="00C42847" w:rsidP="00EE4C28">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sz w:val="28"/>
          <w:szCs w:val="28"/>
        </w:rPr>
        <w:pict>
          <v:shape id="_x0000_s1027" type="#_x0000_t202" style="position:absolute;left:0;text-align:left;margin-left:4.05pt;margin-top:248.05pt;width:467.7pt;height:54.05pt;z-index:251672576" stroked="f">
            <v:textbox style="mso-next-textbox:#_x0000_s1027" inset="0,0,0,0">
              <w:txbxContent>
                <w:p w:rsidR="00EC3176" w:rsidRDefault="00EC3176" w:rsidP="00EE4C28">
                  <w:pPr>
                    <w:pStyle w:val="af"/>
                    <w:spacing w:line="360" w:lineRule="auto"/>
                    <w:jc w:val="both"/>
                    <w:rPr>
                      <w:rFonts w:ascii="Times New Roman" w:hAnsi="Times New Roman" w:cs="Times New Roman"/>
                      <w:b w:val="0"/>
                      <w:color w:val="auto"/>
                      <w:sz w:val="28"/>
                      <w:szCs w:val="28"/>
                    </w:rPr>
                  </w:pPr>
                </w:p>
                <w:p w:rsidR="00EC3176" w:rsidRPr="00EE4C28" w:rsidRDefault="00EC3176" w:rsidP="00EE4C28">
                  <w:pPr>
                    <w:pStyle w:val="af"/>
                    <w:tabs>
                      <w:tab w:val="left" w:pos="1701"/>
                    </w:tabs>
                    <w:spacing w:line="360" w:lineRule="auto"/>
                    <w:ind w:firstLine="1843"/>
                    <w:jc w:val="both"/>
                    <w:rPr>
                      <w:rFonts w:ascii="Times New Roman" w:hAnsi="Times New Roman" w:cs="Times New Roman"/>
                      <w:b w:val="0"/>
                      <w:noProof/>
                      <w:color w:val="auto"/>
                      <w:sz w:val="28"/>
                      <w:szCs w:val="28"/>
                    </w:rPr>
                  </w:pPr>
                  <w:r w:rsidRPr="00EE4C28">
                    <w:rPr>
                      <w:rFonts w:ascii="Times New Roman" w:hAnsi="Times New Roman" w:cs="Times New Roman"/>
                      <w:b w:val="0"/>
                      <w:color w:val="auto"/>
                      <w:sz w:val="28"/>
                      <w:szCs w:val="28"/>
                    </w:rPr>
                    <w:t xml:space="preserve">Рисунок </w:t>
                  </w:r>
                  <w:r w:rsidR="00F12EC9" w:rsidRPr="00EE4C28">
                    <w:rPr>
                      <w:rFonts w:ascii="Times New Roman" w:hAnsi="Times New Roman" w:cs="Times New Roman"/>
                      <w:b w:val="0"/>
                      <w:color w:val="auto"/>
                      <w:sz w:val="28"/>
                      <w:szCs w:val="28"/>
                    </w:rPr>
                    <w:fldChar w:fldCharType="begin"/>
                  </w:r>
                  <w:r w:rsidRPr="00EE4C28">
                    <w:rPr>
                      <w:rFonts w:ascii="Times New Roman" w:hAnsi="Times New Roman" w:cs="Times New Roman"/>
                      <w:b w:val="0"/>
                      <w:color w:val="auto"/>
                      <w:sz w:val="28"/>
                      <w:szCs w:val="28"/>
                    </w:rPr>
                    <w:instrText xml:space="preserve"> SEQ Рисунок \* ARABIC </w:instrText>
                  </w:r>
                  <w:r w:rsidR="00F12EC9" w:rsidRPr="00EE4C28">
                    <w:rPr>
                      <w:rFonts w:ascii="Times New Roman" w:hAnsi="Times New Roman" w:cs="Times New Roman"/>
                      <w:b w:val="0"/>
                      <w:color w:val="auto"/>
                      <w:sz w:val="28"/>
                      <w:szCs w:val="28"/>
                    </w:rPr>
                    <w:fldChar w:fldCharType="separate"/>
                  </w:r>
                  <w:r w:rsidR="00012A42">
                    <w:rPr>
                      <w:rFonts w:ascii="Times New Roman" w:hAnsi="Times New Roman" w:cs="Times New Roman"/>
                      <w:b w:val="0"/>
                      <w:noProof/>
                      <w:color w:val="auto"/>
                      <w:sz w:val="28"/>
                      <w:szCs w:val="28"/>
                    </w:rPr>
                    <w:t>2</w:t>
                  </w:r>
                  <w:r w:rsidR="00F12EC9" w:rsidRPr="00EE4C28">
                    <w:rPr>
                      <w:rFonts w:ascii="Times New Roman" w:hAnsi="Times New Roman" w:cs="Times New Roman"/>
                      <w:b w:val="0"/>
                      <w:color w:val="auto"/>
                      <w:sz w:val="28"/>
                      <w:szCs w:val="28"/>
                    </w:rPr>
                    <w:fldChar w:fldCharType="end"/>
                  </w:r>
                  <w:r w:rsidR="000861FB">
                    <w:rPr>
                      <w:rFonts w:ascii="Times New Roman" w:hAnsi="Times New Roman" w:cs="Times New Roman"/>
                      <w:b w:val="0"/>
                      <w:color w:val="auto"/>
                      <w:sz w:val="28"/>
                      <w:szCs w:val="28"/>
                      <w:lang w:val="en-US"/>
                    </w:rPr>
                    <w:t xml:space="preserve"> </w:t>
                  </w:r>
                  <w:r w:rsidR="000861FB" w:rsidRPr="007F28B2">
                    <w:rPr>
                      <w:rFonts w:ascii="Times New Roman" w:hAnsi="Times New Roman" w:cs="Times New Roman"/>
                      <w:sz w:val="28"/>
                      <w:szCs w:val="28"/>
                    </w:rPr>
                    <w:t>–</w:t>
                  </w:r>
                  <w:r w:rsidR="00717604">
                    <w:rPr>
                      <w:rFonts w:ascii="Times New Roman" w:hAnsi="Times New Roman" w:cs="Times New Roman"/>
                      <w:b w:val="0"/>
                      <w:color w:val="auto"/>
                      <w:sz w:val="28"/>
                      <w:szCs w:val="28"/>
                    </w:rPr>
                    <w:t xml:space="preserve"> И</w:t>
                  </w:r>
                  <w:r w:rsidRPr="00EE4C28">
                    <w:rPr>
                      <w:rFonts w:ascii="Times New Roman" w:hAnsi="Times New Roman" w:cs="Times New Roman"/>
                      <w:b w:val="0"/>
                      <w:color w:val="auto"/>
                      <w:sz w:val="28"/>
                      <w:szCs w:val="28"/>
                    </w:rPr>
                    <w:t>нфографика для целевой аудитории</w:t>
                  </w:r>
                </w:p>
              </w:txbxContent>
            </v:textbox>
            <w10:wrap type="topAndBottom"/>
          </v:shape>
        </w:pict>
      </w:r>
    </w:p>
    <w:p w:rsidR="00E62335" w:rsidRPr="007F28B2" w:rsidRDefault="00C42847" w:rsidP="00EE4C28">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sz w:val="28"/>
          <w:szCs w:val="28"/>
        </w:rPr>
        <w:pict>
          <v:shape id="_x0000_s1028" type="#_x0000_t202" style="position:absolute;left:0;text-align:left;margin-left:-3.7pt;margin-top:266.6pt;width:467.7pt;height:.05pt;z-index:251674624" stroked="f">
            <v:textbox style="mso-next-textbox:#_x0000_s1028;mso-fit-shape-to-text:t" inset="0,0,0,0">
              <w:txbxContent>
                <w:p w:rsidR="00EC3176" w:rsidRDefault="00EC3176" w:rsidP="00EE4C28">
                  <w:pPr>
                    <w:pStyle w:val="af"/>
                    <w:spacing w:line="360" w:lineRule="auto"/>
                    <w:ind w:firstLine="2552"/>
                    <w:jc w:val="both"/>
                    <w:rPr>
                      <w:rFonts w:ascii="Times New Roman" w:hAnsi="Times New Roman" w:cs="Times New Roman"/>
                      <w:b w:val="0"/>
                      <w:color w:val="auto"/>
                      <w:sz w:val="28"/>
                      <w:szCs w:val="28"/>
                    </w:rPr>
                  </w:pPr>
                </w:p>
                <w:p w:rsidR="00EC3176" w:rsidRPr="00EE4C28" w:rsidRDefault="00EC3176" w:rsidP="00EE4C28">
                  <w:pPr>
                    <w:pStyle w:val="af"/>
                    <w:spacing w:line="360" w:lineRule="auto"/>
                    <w:ind w:firstLine="2268"/>
                    <w:jc w:val="both"/>
                    <w:rPr>
                      <w:rFonts w:ascii="Times New Roman" w:hAnsi="Times New Roman" w:cs="Times New Roman"/>
                      <w:b w:val="0"/>
                      <w:noProof/>
                      <w:color w:val="auto"/>
                      <w:sz w:val="28"/>
                      <w:szCs w:val="28"/>
                    </w:rPr>
                  </w:pPr>
                  <w:r w:rsidRPr="00EE4C28">
                    <w:rPr>
                      <w:rFonts w:ascii="Times New Roman" w:hAnsi="Times New Roman" w:cs="Times New Roman"/>
                      <w:b w:val="0"/>
                      <w:color w:val="auto"/>
                      <w:sz w:val="28"/>
                      <w:szCs w:val="28"/>
                    </w:rPr>
                    <w:t xml:space="preserve">Рисунок </w:t>
                  </w:r>
                  <w:r w:rsidR="00F12EC9" w:rsidRPr="00EE4C28">
                    <w:rPr>
                      <w:rFonts w:ascii="Times New Roman" w:hAnsi="Times New Roman" w:cs="Times New Roman"/>
                      <w:b w:val="0"/>
                      <w:color w:val="auto"/>
                      <w:sz w:val="28"/>
                      <w:szCs w:val="28"/>
                    </w:rPr>
                    <w:fldChar w:fldCharType="begin"/>
                  </w:r>
                  <w:r w:rsidRPr="00EE4C28">
                    <w:rPr>
                      <w:rFonts w:ascii="Times New Roman" w:hAnsi="Times New Roman" w:cs="Times New Roman"/>
                      <w:b w:val="0"/>
                      <w:color w:val="auto"/>
                      <w:sz w:val="28"/>
                      <w:szCs w:val="28"/>
                    </w:rPr>
                    <w:instrText xml:space="preserve"> SEQ Рисунок \* ARABIC </w:instrText>
                  </w:r>
                  <w:r w:rsidR="00F12EC9" w:rsidRPr="00EE4C28">
                    <w:rPr>
                      <w:rFonts w:ascii="Times New Roman" w:hAnsi="Times New Roman" w:cs="Times New Roman"/>
                      <w:b w:val="0"/>
                      <w:color w:val="auto"/>
                      <w:sz w:val="28"/>
                      <w:szCs w:val="28"/>
                    </w:rPr>
                    <w:fldChar w:fldCharType="separate"/>
                  </w:r>
                  <w:r w:rsidR="00012A42">
                    <w:rPr>
                      <w:rFonts w:ascii="Times New Roman" w:hAnsi="Times New Roman" w:cs="Times New Roman"/>
                      <w:b w:val="0"/>
                      <w:noProof/>
                      <w:color w:val="auto"/>
                      <w:sz w:val="28"/>
                      <w:szCs w:val="28"/>
                    </w:rPr>
                    <w:t>3</w:t>
                  </w:r>
                  <w:r w:rsidR="00F12EC9" w:rsidRPr="00EE4C28">
                    <w:rPr>
                      <w:rFonts w:ascii="Times New Roman" w:hAnsi="Times New Roman" w:cs="Times New Roman"/>
                      <w:b w:val="0"/>
                      <w:color w:val="auto"/>
                      <w:sz w:val="28"/>
                      <w:szCs w:val="28"/>
                    </w:rPr>
                    <w:fldChar w:fldCharType="end"/>
                  </w:r>
                  <w:r w:rsidR="000861FB">
                    <w:rPr>
                      <w:rFonts w:ascii="Times New Roman" w:hAnsi="Times New Roman" w:cs="Times New Roman"/>
                      <w:b w:val="0"/>
                      <w:color w:val="auto"/>
                      <w:sz w:val="28"/>
                      <w:szCs w:val="28"/>
                      <w:lang w:val="en-US"/>
                    </w:rPr>
                    <w:t xml:space="preserve"> </w:t>
                  </w:r>
                  <w:r w:rsidR="000861FB" w:rsidRPr="007F28B2">
                    <w:rPr>
                      <w:rFonts w:ascii="Times New Roman" w:hAnsi="Times New Roman" w:cs="Times New Roman"/>
                      <w:sz w:val="28"/>
                      <w:szCs w:val="28"/>
                    </w:rPr>
                    <w:t>–</w:t>
                  </w:r>
                  <w:r w:rsidR="00717604">
                    <w:rPr>
                      <w:rFonts w:ascii="Times New Roman" w:hAnsi="Times New Roman" w:cs="Times New Roman"/>
                      <w:b w:val="0"/>
                      <w:color w:val="auto"/>
                      <w:sz w:val="28"/>
                      <w:szCs w:val="28"/>
                    </w:rPr>
                    <w:t xml:space="preserve"> П</w:t>
                  </w:r>
                  <w:r w:rsidRPr="00EE4C28">
                    <w:rPr>
                      <w:rFonts w:ascii="Times New Roman" w:hAnsi="Times New Roman" w:cs="Times New Roman"/>
                      <w:b w:val="0"/>
                      <w:color w:val="auto"/>
                      <w:sz w:val="28"/>
                      <w:szCs w:val="28"/>
                    </w:rPr>
                    <w:t>одробное описание курсов</w:t>
                  </w:r>
                </w:p>
              </w:txbxContent>
            </v:textbox>
            <w10:wrap type="topAndBottom"/>
          </v:shape>
        </w:pict>
      </w:r>
      <w:r w:rsidR="00ED6535" w:rsidRPr="007F28B2">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-46990</wp:posOffset>
            </wp:positionH>
            <wp:positionV relativeFrom="paragraph">
              <wp:posOffset>360045</wp:posOffset>
            </wp:positionV>
            <wp:extent cx="5939790" cy="2968625"/>
            <wp:effectExtent l="19050" t="19050" r="22860" b="22225"/>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753" b="4384"/>
                    <a:stretch/>
                  </pic:blipFill>
                  <pic:spPr bwMode="auto">
                    <a:xfrm>
                      <a:off x="0" y="0"/>
                      <a:ext cx="5939790" cy="2968625"/>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anchor>
        </w:drawing>
      </w:r>
    </w:p>
    <w:p w:rsidR="00850014" w:rsidRPr="007F28B2" w:rsidRDefault="00C42847">
      <w:pPr>
        <w:rPr>
          <w:rFonts w:ascii="Times New Roman" w:hAnsi="Times New Roman" w:cs="Times New Roman"/>
          <w:color w:val="000000" w:themeColor="text1"/>
          <w:sz w:val="28"/>
          <w:szCs w:val="28"/>
        </w:rPr>
      </w:pPr>
      <w:r>
        <w:rPr>
          <w:rFonts w:ascii="Times New Roman" w:hAnsi="Times New Roman" w:cs="Times New Roman"/>
          <w:noProof/>
          <w:sz w:val="28"/>
          <w:szCs w:val="28"/>
        </w:rPr>
        <w:lastRenderedPageBreak/>
        <w:pict>
          <v:shape id="_x0000_s1030" type="#_x0000_t202" style="position:absolute;margin-left:-2.55pt;margin-top:574.05pt;width:464pt;height:93.75pt;z-index:251678720" stroked="f">
            <v:textbox style="mso-next-textbox:#_x0000_s1030;mso-fit-shape-to-text:t" inset="0,0,0,0">
              <w:txbxContent>
                <w:p w:rsidR="00EC3176" w:rsidRDefault="00EC3176" w:rsidP="00EC3176">
                  <w:pPr>
                    <w:pStyle w:val="af"/>
                    <w:spacing w:line="360" w:lineRule="auto"/>
                    <w:ind w:firstLine="2552"/>
                    <w:jc w:val="both"/>
                    <w:rPr>
                      <w:rFonts w:ascii="Times New Roman" w:hAnsi="Times New Roman" w:cs="Times New Roman"/>
                      <w:b w:val="0"/>
                      <w:color w:val="auto"/>
                      <w:sz w:val="28"/>
                      <w:szCs w:val="28"/>
                    </w:rPr>
                  </w:pPr>
                </w:p>
                <w:p w:rsidR="00EC3176" w:rsidRDefault="00EC3176" w:rsidP="00EC3176">
                  <w:pPr>
                    <w:pStyle w:val="af"/>
                    <w:spacing w:line="360" w:lineRule="auto"/>
                    <w:ind w:firstLine="2268"/>
                    <w:jc w:val="both"/>
                    <w:rPr>
                      <w:rFonts w:ascii="Times New Roman" w:hAnsi="Times New Roman" w:cs="Times New Roman"/>
                      <w:b w:val="0"/>
                      <w:color w:val="auto"/>
                      <w:sz w:val="28"/>
                      <w:szCs w:val="28"/>
                    </w:rPr>
                  </w:pPr>
                  <w:r w:rsidRPr="00EE4C28">
                    <w:rPr>
                      <w:rFonts w:ascii="Times New Roman" w:hAnsi="Times New Roman" w:cs="Times New Roman"/>
                      <w:b w:val="0"/>
                      <w:color w:val="auto"/>
                      <w:sz w:val="28"/>
                      <w:szCs w:val="28"/>
                    </w:rPr>
                    <w:t xml:space="preserve">Рисунок </w:t>
                  </w:r>
                  <w:r w:rsidR="00F12EC9" w:rsidRPr="00EE4C28">
                    <w:rPr>
                      <w:rFonts w:ascii="Times New Roman" w:hAnsi="Times New Roman" w:cs="Times New Roman"/>
                      <w:b w:val="0"/>
                      <w:color w:val="auto"/>
                      <w:sz w:val="28"/>
                      <w:szCs w:val="28"/>
                    </w:rPr>
                    <w:fldChar w:fldCharType="begin"/>
                  </w:r>
                  <w:r w:rsidRPr="00EE4C28">
                    <w:rPr>
                      <w:rFonts w:ascii="Times New Roman" w:hAnsi="Times New Roman" w:cs="Times New Roman"/>
                      <w:b w:val="0"/>
                      <w:color w:val="auto"/>
                      <w:sz w:val="28"/>
                      <w:szCs w:val="28"/>
                    </w:rPr>
                    <w:instrText xml:space="preserve"> SEQ Рисунок \* ARABIC </w:instrText>
                  </w:r>
                  <w:r w:rsidR="00F12EC9" w:rsidRPr="00EE4C28">
                    <w:rPr>
                      <w:rFonts w:ascii="Times New Roman" w:hAnsi="Times New Roman" w:cs="Times New Roman"/>
                      <w:b w:val="0"/>
                      <w:color w:val="auto"/>
                      <w:sz w:val="28"/>
                      <w:szCs w:val="28"/>
                    </w:rPr>
                    <w:fldChar w:fldCharType="separate"/>
                  </w:r>
                  <w:r w:rsidR="00012A42">
                    <w:rPr>
                      <w:rFonts w:ascii="Times New Roman" w:hAnsi="Times New Roman" w:cs="Times New Roman"/>
                      <w:b w:val="0"/>
                      <w:noProof/>
                      <w:color w:val="auto"/>
                      <w:sz w:val="28"/>
                      <w:szCs w:val="28"/>
                    </w:rPr>
                    <w:t>4</w:t>
                  </w:r>
                  <w:r w:rsidR="00F12EC9" w:rsidRPr="00EE4C28">
                    <w:rPr>
                      <w:rFonts w:ascii="Times New Roman" w:hAnsi="Times New Roman" w:cs="Times New Roman"/>
                      <w:b w:val="0"/>
                      <w:color w:val="auto"/>
                      <w:sz w:val="28"/>
                      <w:szCs w:val="28"/>
                    </w:rPr>
                    <w:fldChar w:fldCharType="end"/>
                  </w:r>
                  <w:r w:rsidR="000861FB" w:rsidRPr="000861FB">
                    <w:rPr>
                      <w:rFonts w:ascii="Times New Roman" w:hAnsi="Times New Roman" w:cs="Times New Roman"/>
                      <w:b w:val="0"/>
                      <w:color w:val="auto"/>
                      <w:sz w:val="28"/>
                      <w:szCs w:val="28"/>
                    </w:rPr>
                    <w:t xml:space="preserve"> </w:t>
                  </w:r>
                  <w:r w:rsidR="000861FB" w:rsidRPr="007F28B2">
                    <w:rPr>
                      <w:rFonts w:ascii="Times New Roman" w:hAnsi="Times New Roman" w:cs="Times New Roman"/>
                      <w:sz w:val="28"/>
                      <w:szCs w:val="28"/>
                    </w:rPr>
                    <w:t>–</w:t>
                  </w:r>
                  <w:r w:rsidR="000861FB" w:rsidRPr="000861FB">
                    <w:rPr>
                      <w:rFonts w:ascii="Times New Roman" w:hAnsi="Times New Roman" w:cs="Times New Roman"/>
                      <w:sz w:val="28"/>
                      <w:szCs w:val="28"/>
                    </w:rPr>
                    <w:t xml:space="preserve"> </w:t>
                  </w:r>
                  <w:r w:rsidR="00717604">
                    <w:rPr>
                      <w:rFonts w:ascii="Times New Roman" w:hAnsi="Times New Roman" w:cs="Times New Roman"/>
                      <w:b w:val="0"/>
                      <w:color w:val="auto"/>
                      <w:sz w:val="28"/>
                      <w:szCs w:val="28"/>
                    </w:rPr>
                    <w:t>О</w:t>
                  </w:r>
                  <w:r w:rsidRPr="00EE4C28">
                    <w:rPr>
                      <w:rFonts w:ascii="Times New Roman" w:hAnsi="Times New Roman" w:cs="Times New Roman"/>
                      <w:b w:val="0"/>
                      <w:color w:val="auto"/>
                      <w:sz w:val="28"/>
                      <w:szCs w:val="28"/>
                    </w:rPr>
                    <w:t>тветы на интересующие вопросы</w:t>
                  </w:r>
                </w:p>
                <w:p w:rsidR="00EC3176" w:rsidRPr="00EC3176" w:rsidRDefault="00EC3176" w:rsidP="00EC3176"/>
              </w:txbxContent>
            </v:textbox>
            <w10:wrap type="topAndBottom"/>
          </v:shape>
        </w:pict>
      </w:r>
      <w:r w:rsidR="00EC3176" w:rsidRPr="007F28B2">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-99060</wp:posOffset>
            </wp:positionH>
            <wp:positionV relativeFrom="paragraph">
              <wp:posOffset>-81915</wp:posOffset>
            </wp:positionV>
            <wp:extent cx="5892800" cy="2967990"/>
            <wp:effectExtent l="19050" t="19050" r="12700" b="2286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397" b="4034"/>
                    <a:stretch/>
                  </pic:blipFill>
                  <pic:spPr bwMode="auto">
                    <a:xfrm>
                      <a:off x="0" y="0"/>
                      <a:ext cx="5892800" cy="2967990"/>
                    </a:xfrm>
                    <a:prstGeom prst="rect">
                      <a:avLst/>
                    </a:prstGeom>
                    <a:noFill/>
                    <a:ln w="9525" cap="flat" cmpd="sng" algn="ctr">
                      <a:solidFill>
                        <a:sysClr val="window" lastClr="FFFFFF">
                          <a:lumMod val="65000"/>
                        </a:sys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anchor>
        </w:drawing>
      </w:r>
      <w:r w:rsidR="00EC3176" w:rsidRPr="007F28B2">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-99060</wp:posOffset>
            </wp:positionH>
            <wp:positionV relativeFrom="paragraph">
              <wp:posOffset>4290060</wp:posOffset>
            </wp:positionV>
            <wp:extent cx="5940425" cy="2952750"/>
            <wp:effectExtent l="19050" t="19050" r="22225" b="1905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397" b="5101"/>
                    <a:stretch/>
                  </pic:blipFill>
                  <pic:spPr bwMode="auto">
                    <a:xfrm>
                      <a:off x="0" y="0"/>
                      <a:ext cx="5940425" cy="2952750"/>
                    </a:xfrm>
                    <a:prstGeom prst="rect">
                      <a:avLst/>
                    </a:prstGeom>
                    <a:noFill/>
                    <a:ln>
                      <a:solidFill>
                        <a:schemeClr val="bg1">
                          <a:lumMod val="65000"/>
                        </a:schemeClr>
                      </a:solid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8"/>
          <w:szCs w:val="28"/>
        </w:rPr>
        <w:pict>
          <v:shape id="_x0000_s1029" type="#_x0000_t202" style="position:absolute;margin-left:-24.3pt;margin-top:229.8pt;width:467.75pt;height:.05pt;z-index:251676672;mso-position-horizontal-relative:text;mso-position-vertical-relative:text" stroked="f">
            <v:textbox style="mso-next-textbox:#_x0000_s1029;mso-fit-shape-to-text:t" inset="0,0,0,0">
              <w:txbxContent>
                <w:p w:rsidR="00EC3176" w:rsidRDefault="00EC3176" w:rsidP="00EE4C28">
                  <w:pPr>
                    <w:pStyle w:val="af"/>
                    <w:spacing w:line="360" w:lineRule="auto"/>
                    <w:jc w:val="both"/>
                    <w:rPr>
                      <w:rFonts w:ascii="Times New Roman" w:hAnsi="Times New Roman" w:cs="Times New Roman"/>
                      <w:b w:val="0"/>
                      <w:color w:val="auto"/>
                      <w:sz w:val="28"/>
                      <w:szCs w:val="28"/>
                    </w:rPr>
                  </w:pPr>
                </w:p>
                <w:p w:rsidR="00EC3176" w:rsidRPr="00EE4C28" w:rsidRDefault="00EC3176" w:rsidP="00EC3176">
                  <w:pPr>
                    <w:pStyle w:val="af"/>
                    <w:spacing w:line="360" w:lineRule="auto"/>
                    <w:ind w:firstLine="1985"/>
                    <w:jc w:val="both"/>
                    <w:rPr>
                      <w:rFonts w:ascii="Times New Roman" w:hAnsi="Times New Roman" w:cs="Times New Roman"/>
                      <w:b w:val="0"/>
                      <w:noProof/>
                      <w:color w:val="auto"/>
                      <w:sz w:val="28"/>
                      <w:szCs w:val="28"/>
                    </w:rPr>
                  </w:pPr>
                  <w:r w:rsidRPr="00EE4C28">
                    <w:rPr>
                      <w:rFonts w:ascii="Times New Roman" w:hAnsi="Times New Roman" w:cs="Times New Roman"/>
                      <w:b w:val="0"/>
                      <w:color w:val="auto"/>
                      <w:sz w:val="28"/>
                      <w:szCs w:val="28"/>
                    </w:rPr>
                    <w:t xml:space="preserve">Рисунок </w:t>
                  </w:r>
                  <w:r w:rsidR="00F12EC9" w:rsidRPr="00EE4C28">
                    <w:rPr>
                      <w:rFonts w:ascii="Times New Roman" w:hAnsi="Times New Roman" w:cs="Times New Roman"/>
                      <w:b w:val="0"/>
                      <w:color w:val="auto"/>
                      <w:sz w:val="28"/>
                      <w:szCs w:val="28"/>
                    </w:rPr>
                    <w:fldChar w:fldCharType="begin"/>
                  </w:r>
                  <w:r w:rsidRPr="00EE4C28">
                    <w:rPr>
                      <w:rFonts w:ascii="Times New Roman" w:hAnsi="Times New Roman" w:cs="Times New Roman"/>
                      <w:b w:val="0"/>
                      <w:color w:val="auto"/>
                      <w:sz w:val="28"/>
                      <w:szCs w:val="28"/>
                    </w:rPr>
                    <w:instrText xml:space="preserve"> SEQ Рисунок \* ARABIC </w:instrText>
                  </w:r>
                  <w:r w:rsidR="00F12EC9" w:rsidRPr="00EE4C28">
                    <w:rPr>
                      <w:rFonts w:ascii="Times New Roman" w:hAnsi="Times New Roman" w:cs="Times New Roman"/>
                      <w:b w:val="0"/>
                      <w:color w:val="auto"/>
                      <w:sz w:val="28"/>
                      <w:szCs w:val="28"/>
                    </w:rPr>
                    <w:fldChar w:fldCharType="separate"/>
                  </w:r>
                  <w:r w:rsidR="00012A42">
                    <w:rPr>
                      <w:rFonts w:ascii="Times New Roman" w:hAnsi="Times New Roman" w:cs="Times New Roman"/>
                      <w:b w:val="0"/>
                      <w:noProof/>
                      <w:color w:val="auto"/>
                      <w:sz w:val="28"/>
                      <w:szCs w:val="28"/>
                    </w:rPr>
                    <w:t>5</w:t>
                  </w:r>
                  <w:r w:rsidR="00F12EC9" w:rsidRPr="00EE4C28">
                    <w:rPr>
                      <w:rFonts w:ascii="Times New Roman" w:hAnsi="Times New Roman" w:cs="Times New Roman"/>
                      <w:b w:val="0"/>
                      <w:color w:val="auto"/>
                      <w:sz w:val="28"/>
                      <w:szCs w:val="28"/>
                    </w:rPr>
                    <w:fldChar w:fldCharType="end"/>
                  </w:r>
                  <w:r w:rsidR="00717604">
                    <w:rPr>
                      <w:rFonts w:ascii="Times New Roman" w:hAnsi="Times New Roman" w:cs="Times New Roman"/>
                      <w:b w:val="0"/>
                      <w:color w:val="auto"/>
                      <w:sz w:val="28"/>
                      <w:szCs w:val="28"/>
                    </w:rPr>
                    <w:t xml:space="preserve"> </w:t>
                  </w:r>
                  <w:r w:rsidR="000861FB" w:rsidRPr="007F28B2">
                    <w:rPr>
                      <w:rFonts w:ascii="Times New Roman" w:hAnsi="Times New Roman" w:cs="Times New Roman"/>
                      <w:sz w:val="28"/>
                      <w:szCs w:val="28"/>
                    </w:rPr>
                    <w:t>–</w:t>
                  </w:r>
                  <w:r w:rsidR="00717604">
                    <w:rPr>
                      <w:rFonts w:ascii="Times New Roman" w:hAnsi="Times New Roman" w:cs="Times New Roman"/>
                      <w:b w:val="0"/>
                      <w:color w:val="auto"/>
                      <w:sz w:val="28"/>
                      <w:szCs w:val="28"/>
                    </w:rPr>
                    <w:t xml:space="preserve"> К</w:t>
                  </w:r>
                  <w:r w:rsidRPr="00EE4C28">
                    <w:rPr>
                      <w:rFonts w:ascii="Times New Roman" w:hAnsi="Times New Roman" w:cs="Times New Roman"/>
                      <w:b w:val="0"/>
                      <w:color w:val="auto"/>
                      <w:sz w:val="28"/>
                      <w:szCs w:val="28"/>
                    </w:rPr>
                    <w:t>онтактная информация об организации</w:t>
                  </w:r>
                </w:p>
                <w:p w:rsidR="00EC3176" w:rsidRPr="00EC3176" w:rsidRDefault="00EC3176" w:rsidP="00EC3176"/>
              </w:txbxContent>
            </v:textbox>
            <w10:wrap type="topAndBottom"/>
          </v:shape>
        </w:pict>
      </w:r>
      <w:r w:rsidR="00E62335" w:rsidRPr="007F28B2">
        <w:rPr>
          <w:rFonts w:ascii="Times New Roman" w:hAnsi="Times New Roman" w:cs="Times New Roman"/>
          <w:color w:val="000000" w:themeColor="text1"/>
          <w:sz w:val="28"/>
          <w:szCs w:val="28"/>
        </w:rPr>
        <w:br w:type="page"/>
      </w:r>
    </w:p>
    <w:p w:rsidR="007101A5" w:rsidRPr="007F28B2" w:rsidRDefault="00ED6535" w:rsidP="002A7727">
      <w:pPr>
        <w:pStyle w:val="a3"/>
        <w:spacing w:after="0" w:line="360" w:lineRule="auto"/>
        <w:ind w:left="0" w:firstLine="3402"/>
        <w:jc w:val="both"/>
        <w:rPr>
          <w:rFonts w:ascii="Times New Roman" w:hAnsi="Times New Roman" w:cs="Times New Roman"/>
          <w:b/>
          <w:caps/>
          <w:color w:val="000000" w:themeColor="text1"/>
          <w:sz w:val="28"/>
          <w:szCs w:val="28"/>
        </w:rPr>
      </w:pPr>
      <w:r w:rsidRPr="007F28B2">
        <w:rPr>
          <w:rFonts w:ascii="Times New Roman" w:hAnsi="Times New Roman" w:cs="Times New Roman"/>
          <w:b/>
          <w:caps/>
          <w:color w:val="000000" w:themeColor="text1"/>
          <w:sz w:val="28"/>
          <w:szCs w:val="28"/>
        </w:rPr>
        <w:lastRenderedPageBreak/>
        <w:t>Заключение</w:t>
      </w:r>
    </w:p>
    <w:p w:rsidR="00850014" w:rsidRPr="007F28B2" w:rsidRDefault="00850014" w:rsidP="002A7727">
      <w:pPr>
        <w:pStyle w:val="a3"/>
        <w:spacing w:after="0" w:line="360" w:lineRule="auto"/>
        <w:ind w:left="0" w:firstLine="3402"/>
        <w:jc w:val="both"/>
        <w:rPr>
          <w:rFonts w:ascii="Times New Roman" w:hAnsi="Times New Roman" w:cs="Times New Roman"/>
          <w:b/>
          <w:caps/>
          <w:color w:val="000000" w:themeColor="text1"/>
          <w:sz w:val="28"/>
          <w:szCs w:val="28"/>
        </w:rPr>
      </w:pPr>
    </w:p>
    <w:p w:rsidR="00850014" w:rsidRPr="007F28B2" w:rsidRDefault="00850014" w:rsidP="00850014">
      <w:pPr>
        <w:pStyle w:val="af0"/>
        <w:spacing w:line="360" w:lineRule="auto"/>
        <w:ind w:firstLine="709"/>
        <w:jc w:val="both"/>
        <w:rPr>
          <w:rFonts w:ascii="Times New Roman" w:hAnsi="Times New Roman" w:cs="Times New Roman"/>
          <w:sz w:val="28"/>
          <w:szCs w:val="28"/>
          <w:lang w:eastAsia="ko-KR"/>
        </w:rPr>
      </w:pPr>
      <w:r w:rsidRPr="007F28B2">
        <w:rPr>
          <w:rFonts w:ascii="Times New Roman" w:hAnsi="Times New Roman" w:cs="Times New Roman"/>
          <w:sz w:val="28"/>
          <w:szCs w:val="28"/>
          <w:lang w:eastAsia="ko-KR"/>
        </w:rPr>
        <w:t>Таким образом, в ходе выполнения курсового проекта был разработан сайт для образовательной организации. Сайт содержит основную информацию, контакты образовательной организации, содержит ответы на часто задаваемые вопросы.</w:t>
      </w:r>
    </w:p>
    <w:p w:rsidR="00ED6535" w:rsidRPr="007F28B2" w:rsidRDefault="00ED6535" w:rsidP="00850014">
      <w:pPr>
        <w:pStyle w:val="a3"/>
        <w:tabs>
          <w:tab w:val="left" w:pos="709"/>
        </w:tabs>
        <w:spacing w:after="0" w:line="360" w:lineRule="auto"/>
        <w:ind w:left="0"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 xml:space="preserve">Сегодня, в эпоху бурного развития информационных технологий, электронное представительство в сети Интернет необходимо любой организации, будь то коммерческая фирма или образовательное учреждение. Web-сайт позволяет решать целый ряд разнообразных задач, служит визитной карточкой учреждения, позволяет реализовывать образовательную функцию, привлекает дополнительное внимание целевой аудитории. Существует огромное множество сайтов образовательных учреждений. Свои сайты имеют многие школы, не говоря уже о колледжах и вузах. Однако после разработки и размещения в Сети работа над сайтом вовсе не заканчивается. </w:t>
      </w:r>
    </w:p>
    <w:p w:rsidR="00850014" w:rsidRPr="007F28B2" w:rsidRDefault="00850014" w:rsidP="00850014">
      <w:pPr>
        <w:pStyle w:val="af0"/>
        <w:spacing w:line="360" w:lineRule="auto"/>
        <w:ind w:firstLine="709"/>
        <w:jc w:val="both"/>
        <w:rPr>
          <w:rFonts w:ascii="Times New Roman" w:hAnsi="Times New Roman" w:cs="Times New Roman"/>
          <w:sz w:val="28"/>
          <w:szCs w:val="28"/>
          <w:lang w:eastAsia="ko-KR"/>
        </w:rPr>
      </w:pPr>
      <w:r w:rsidRPr="007F28B2">
        <w:rPr>
          <w:rFonts w:ascii="Times New Roman" w:hAnsi="Times New Roman" w:cs="Times New Roman"/>
          <w:sz w:val="28"/>
          <w:szCs w:val="28"/>
          <w:lang w:eastAsia="ko-KR"/>
        </w:rPr>
        <w:t>Основные результаты работы можно сформулировать следующим образом:</w:t>
      </w:r>
    </w:p>
    <w:p w:rsidR="00850014" w:rsidRPr="007F28B2" w:rsidRDefault="00850014" w:rsidP="005D2AA4">
      <w:pPr>
        <w:pStyle w:val="af0"/>
        <w:spacing w:line="360" w:lineRule="auto"/>
        <w:ind w:firstLine="709"/>
        <w:jc w:val="both"/>
        <w:rPr>
          <w:rFonts w:ascii="Times New Roman" w:hAnsi="Times New Roman" w:cs="Times New Roman"/>
          <w:sz w:val="28"/>
          <w:szCs w:val="28"/>
        </w:rPr>
      </w:pPr>
      <w:r w:rsidRPr="007F28B2">
        <w:rPr>
          <w:rFonts w:ascii="Times New Roman" w:hAnsi="Times New Roman" w:cs="Times New Roman"/>
          <w:sz w:val="28"/>
          <w:szCs w:val="28"/>
        </w:rPr>
        <w:t xml:space="preserve">1 </w:t>
      </w:r>
      <w:r w:rsidR="005D2AA4" w:rsidRPr="007F28B2">
        <w:rPr>
          <w:rFonts w:ascii="Times New Roman" w:hAnsi="Times New Roman" w:cs="Times New Roman"/>
          <w:sz w:val="28"/>
          <w:szCs w:val="28"/>
        </w:rPr>
        <w:t xml:space="preserve">Изучен  сайт-конструктор </w:t>
      </w:r>
      <w:r w:rsidR="005D2AA4" w:rsidRPr="007F28B2">
        <w:rPr>
          <w:rFonts w:ascii="Times New Roman" w:hAnsi="Times New Roman" w:cs="Times New Roman"/>
          <w:sz w:val="28"/>
          <w:szCs w:val="28"/>
          <w:lang w:val="en-US"/>
        </w:rPr>
        <w:t>Tilda</w:t>
      </w:r>
      <w:r w:rsidRPr="007F28B2">
        <w:rPr>
          <w:rFonts w:ascii="Times New Roman" w:hAnsi="Times New Roman" w:cs="Times New Roman"/>
          <w:sz w:val="28"/>
          <w:szCs w:val="28"/>
        </w:rPr>
        <w:t>.</w:t>
      </w:r>
    </w:p>
    <w:p w:rsidR="00850014" w:rsidRPr="007F28B2" w:rsidRDefault="00850014" w:rsidP="005D2AA4">
      <w:pPr>
        <w:pStyle w:val="af0"/>
        <w:spacing w:line="360" w:lineRule="auto"/>
        <w:ind w:firstLine="709"/>
        <w:jc w:val="both"/>
        <w:rPr>
          <w:rFonts w:ascii="Times New Roman" w:hAnsi="Times New Roman" w:cs="Times New Roman"/>
          <w:sz w:val="28"/>
          <w:szCs w:val="28"/>
        </w:rPr>
      </w:pPr>
      <w:r w:rsidRPr="007F28B2">
        <w:rPr>
          <w:rFonts w:ascii="Times New Roman" w:hAnsi="Times New Roman" w:cs="Times New Roman"/>
          <w:sz w:val="28"/>
          <w:szCs w:val="28"/>
        </w:rPr>
        <w:t>2 Разработ</w:t>
      </w:r>
      <w:r w:rsidR="005D2AA4" w:rsidRPr="007F28B2">
        <w:rPr>
          <w:rFonts w:ascii="Times New Roman" w:hAnsi="Times New Roman" w:cs="Times New Roman"/>
          <w:sz w:val="28"/>
          <w:szCs w:val="28"/>
        </w:rPr>
        <w:t>ан</w:t>
      </w:r>
      <w:r w:rsidRPr="007F28B2">
        <w:rPr>
          <w:rFonts w:ascii="Times New Roman" w:hAnsi="Times New Roman" w:cs="Times New Roman"/>
          <w:sz w:val="28"/>
          <w:szCs w:val="28"/>
        </w:rPr>
        <w:t xml:space="preserve"> собственн</w:t>
      </w:r>
      <w:r w:rsidR="005D2AA4" w:rsidRPr="007F28B2">
        <w:rPr>
          <w:rFonts w:ascii="Times New Roman" w:hAnsi="Times New Roman" w:cs="Times New Roman"/>
          <w:sz w:val="28"/>
          <w:szCs w:val="28"/>
          <w:lang w:eastAsia="ko-KR"/>
        </w:rPr>
        <w:t>ый сайт</w:t>
      </w:r>
      <w:r w:rsidR="005D2AA4" w:rsidRPr="007F28B2">
        <w:rPr>
          <w:rFonts w:ascii="Times New Roman" w:hAnsi="Times New Roman" w:cs="Times New Roman"/>
          <w:sz w:val="28"/>
          <w:szCs w:val="28"/>
        </w:rPr>
        <w:t>.</w:t>
      </w:r>
    </w:p>
    <w:p w:rsidR="00850014" w:rsidRPr="007F28B2" w:rsidRDefault="00850014" w:rsidP="005D2AA4">
      <w:pPr>
        <w:pStyle w:val="af0"/>
        <w:spacing w:line="360" w:lineRule="auto"/>
        <w:ind w:firstLine="709"/>
        <w:jc w:val="both"/>
        <w:rPr>
          <w:rFonts w:ascii="Times New Roman" w:hAnsi="Times New Roman" w:cs="Times New Roman"/>
          <w:sz w:val="28"/>
          <w:szCs w:val="28"/>
        </w:rPr>
      </w:pPr>
      <w:r w:rsidRPr="007F28B2">
        <w:rPr>
          <w:rFonts w:ascii="Times New Roman" w:hAnsi="Times New Roman" w:cs="Times New Roman"/>
          <w:sz w:val="28"/>
          <w:szCs w:val="28"/>
        </w:rPr>
        <w:t>Основные выводы работы:</w:t>
      </w:r>
    </w:p>
    <w:p w:rsidR="00850014" w:rsidRPr="007F28B2" w:rsidRDefault="00850014" w:rsidP="005D2AA4">
      <w:pPr>
        <w:pStyle w:val="af0"/>
        <w:spacing w:line="360" w:lineRule="auto"/>
        <w:ind w:firstLine="709"/>
        <w:jc w:val="both"/>
        <w:rPr>
          <w:rFonts w:ascii="Times New Roman" w:hAnsi="Times New Roman" w:cs="Times New Roman"/>
          <w:sz w:val="28"/>
          <w:szCs w:val="28"/>
        </w:rPr>
      </w:pPr>
      <w:r w:rsidRPr="007F28B2">
        <w:rPr>
          <w:rFonts w:ascii="Times New Roman" w:hAnsi="Times New Roman" w:cs="Times New Roman"/>
          <w:sz w:val="28"/>
          <w:szCs w:val="28"/>
        </w:rPr>
        <w:t xml:space="preserve">В качестве </w:t>
      </w:r>
      <w:r w:rsidR="005D2AA4" w:rsidRPr="007F28B2">
        <w:rPr>
          <w:rFonts w:ascii="Times New Roman" w:hAnsi="Times New Roman" w:cs="Times New Roman"/>
          <w:sz w:val="28"/>
          <w:szCs w:val="28"/>
        </w:rPr>
        <w:t>сайта-конструктора использовалась </w:t>
      </w:r>
      <w:r w:rsidR="005D2AA4" w:rsidRPr="007F28B2">
        <w:rPr>
          <w:rFonts w:ascii="Times New Roman" w:hAnsi="Times New Roman" w:cs="Times New Roman"/>
          <w:sz w:val="28"/>
          <w:szCs w:val="28"/>
          <w:lang w:val="en-US"/>
        </w:rPr>
        <w:t>Tilda</w:t>
      </w:r>
      <w:r w:rsidR="005D2AA4" w:rsidRPr="007F28B2">
        <w:rPr>
          <w:rFonts w:ascii="Times New Roman" w:hAnsi="Times New Roman" w:cs="Times New Roman"/>
          <w:sz w:val="28"/>
          <w:szCs w:val="28"/>
        </w:rPr>
        <w:t>.</w:t>
      </w:r>
    </w:p>
    <w:p w:rsidR="005D2AA4" w:rsidRPr="007F28B2" w:rsidRDefault="005D2AA4" w:rsidP="005D2AA4">
      <w:pPr>
        <w:pStyle w:val="af0"/>
        <w:spacing w:line="360" w:lineRule="auto"/>
        <w:ind w:firstLine="709"/>
        <w:jc w:val="both"/>
        <w:rPr>
          <w:rFonts w:ascii="Times New Roman" w:hAnsi="Times New Roman" w:cs="Times New Roman"/>
          <w:sz w:val="28"/>
          <w:szCs w:val="28"/>
        </w:rPr>
      </w:pPr>
      <w:r w:rsidRPr="007F28B2">
        <w:rPr>
          <w:rFonts w:ascii="Times New Roman" w:hAnsi="Times New Roman" w:cs="Times New Roman"/>
          <w:sz w:val="28"/>
          <w:szCs w:val="28"/>
        </w:rPr>
        <w:t>Практическая часть курсового проекта состоит из:</w:t>
      </w:r>
    </w:p>
    <w:p w:rsidR="00850014" w:rsidRPr="007F28B2" w:rsidRDefault="005D2AA4" w:rsidP="00EC3176">
      <w:pPr>
        <w:pStyle w:val="af0"/>
        <w:numPr>
          <w:ilvl w:val="0"/>
          <w:numId w:val="49"/>
        </w:numPr>
        <w:tabs>
          <w:tab w:val="left" w:pos="993"/>
        </w:tabs>
        <w:spacing w:line="360" w:lineRule="auto"/>
        <w:ind w:left="0" w:firstLine="709"/>
        <w:jc w:val="both"/>
        <w:rPr>
          <w:rFonts w:ascii="Times New Roman" w:hAnsi="Times New Roman" w:cs="Times New Roman"/>
          <w:sz w:val="28"/>
          <w:szCs w:val="28"/>
        </w:rPr>
      </w:pPr>
      <w:r w:rsidRPr="007F28B2">
        <w:rPr>
          <w:rFonts w:ascii="Times New Roman" w:hAnsi="Times New Roman" w:cs="Times New Roman"/>
          <w:sz w:val="28"/>
          <w:szCs w:val="28"/>
        </w:rPr>
        <w:t>блока с функцией скроллинга и кнопкой "Подробнее" с описанием различных курсов;</w:t>
      </w:r>
    </w:p>
    <w:p w:rsidR="00EC3176" w:rsidRPr="007F28B2" w:rsidRDefault="00EC3176" w:rsidP="00EC3176">
      <w:pPr>
        <w:pStyle w:val="af0"/>
        <w:numPr>
          <w:ilvl w:val="0"/>
          <w:numId w:val="48"/>
        </w:numPr>
        <w:tabs>
          <w:tab w:val="left" w:pos="993"/>
        </w:tabs>
        <w:spacing w:line="360" w:lineRule="auto"/>
        <w:ind w:left="0" w:firstLine="709"/>
        <w:jc w:val="both"/>
        <w:rPr>
          <w:rFonts w:ascii="Times New Roman" w:hAnsi="Times New Roman" w:cs="Times New Roman"/>
          <w:sz w:val="28"/>
          <w:szCs w:val="28"/>
        </w:rPr>
      </w:pPr>
      <w:r w:rsidRPr="007F28B2">
        <w:rPr>
          <w:rFonts w:ascii="Times New Roman" w:hAnsi="Times New Roman" w:cs="Times New Roman"/>
          <w:sz w:val="28"/>
          <w:szCs w:val="28"/>
        </w:rPr>
        <w:t>инфографики для целевой аудитории;</w:t>
      </w:r>
    </w:p>
    <w:p w:rsidR="00EC3176" w:rsidRPr="007F28B2" w:rsidRDefault="00EC3176" w:rsidP="00EC3176">
      <w:pPr>
        <w:pStyle w:val="af0"/>
        <w:numPr>
          <w:ilvl w:val="0"/>
          <w:numId w:val="48"/>
        </w:numPr>
        <w:tabs>
          <w:tab w:val="left" w:pos="993"/>
        </w:tabs>
        <w:spacing w:line="360" w:lineRule="auto"/>
        <w:ind w:left="0" w:firstLine="709"/>
        <w:jc w:val="both"/>
        <w:rPr>
          <w:rFonts w:ascii="Times New Roman" w:hAnsi="Times New Roman" w:cs="Times New Roman"/>
          <w:sz w:val="28"/>
          <w:szCs w:val="28"/>
        </w:rPr>
      </w:pPr>
      <w:r w:rsidRPr="007F28B2">
        <w:rPr>
          <w:rFonts w:ascii="Times New Roman" w:hAnsi="Times New Roman" w:cs="Times New Roman"/>
          <w:sz w:val="28"/>
          <w:szCs w:val="28"/>
        </w:rPr>
        <w:t>подробного описания курсов;</w:t>
      </w:r>
    </w:p>
    <w:p w:rsidR="00EC3176" w:rsidRPr="007F28B2" w:rsidRDefault="00EC3176" w:rsidP="00EC3176">
      <w:pPr>
        <w:pStyle w:val="af0"/>
        <w:numPr>
          <w:ilvl w:val="0"/>
          <w:numId w:val="48"/>
        </w:numPr>
        <w:tabs>
          <w:tab w:val="left" w:pos="993"/>
        </w:tabs>
        <w:spacing w:line="360" w:lineRule="auto"/>
        <w:ind w:left="0" w:firstLine="709"/>
        <w:jc w:val="both"/>
        <w:rPr>
          <w:rFonts w:ascii="Times New Roman" w:hAnsi="Times New Roman" w:cs="Times New Roman"/>
          <w:sz w:val="28"/>
          <w:szCs w:val="28"/>
        </w:rPr>
      </w:pPr>
      <w:r w:rsidRPr="007F28B2">
        <w:rPr>
          <w:rFonts w:ascii="Times New Roman" w:hAnsi="Times New Roman" w:cs="Times New Roman"/>
          <w:sz w:val="28"/>
          <w:szCs w:val="28"/>
        </w:rPr>
        <w:t>контактной информации об организации;</w:t>
      </w:r>
    </w:p>
    <w:p w:rsidR="00EC3176" w:rsidRPr="007F28B2" w:rsidRDefault="00EC3176" w:rsidP="00EC3176">
      <w:pPr>
        <w:pStyle w:val="af0"/>
        <w:numPr>
          <w:ilvl w:val="0"/>
          <w:numId w:val="48"/>
        </w:numPr>
        <w:tabs>
          <w:tab w:val="left" w:pos="993"/>
        </w:tabs>
        <w:spacing w:line="360" w:lineRule="auto"/>
        <w:ind w:left="0" w:firstLine="709"/>
        <w:jc w:val="both"/>
        <w:rPr>
          <w:rFonts w:ascii="Times New Roman" w:hAnsi="Times New Roman" w:cs="Times New Roman"/>
          <w:sz w:val="28"/>
          <w:szCs w:val="28"/>
        </w:rPr>
      </w:pPr>
      <w:r w:rsidRPr="007F28B2">
        <w:rPr>
          <w:rFonts w:ascii="Times New Roman" w:hAnsi="Times New Roman" w:cs="Times New Roman"/>
          <w:sz w:val="28"/>
          <w:szCs w:val="28"/>
        </w:rPr>
        <w:t>ответов на интересующие вопросы.</w:t>
      </w:r>
    </w:p>
    <w:p w:rsidR="00850014" w:rsidRPr="007F28B2" w:rsidRDefault="00EC3176" w:rsidP="004B54BF">
      <w:pPr>
        <w:spacing w:after="0" w:line="360" w:lineRule="auto"/>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Разработанный сайт позволяет обучающимся в данной образовательной организации  получить не только подробную информацию</w:t>
      </w:r>
      <w:r w:rsidR="004B54BF" w:rsidRPr="007F28B2">
        <w:rPr>
          <w:rFonts w:ascii="Times New Roman" w:hAnsi="Times New Roman" w:cs="Times New Roman"/>
          <w:color w:val="000000" w:themeColor="text1"/>
          <w:sz w:val="28"/>
          <w:szCs w:val="28"/>
        </w:rPr>
        <w:t xml:space="preserve"> и контакты </w:t>
      </w:r>
      <w:r w:rsidRPr="007F28B2">
        <w:rPr>
          <w:rFonts w:ascii="Times New Roman" w:hAnsi="Times New Roman" w:cs="Times New Roman"/>
          <w:color w:val="000000" w:themeColor="text1"/>
          <w:sz w:val="28"/>
          <w:szCs w:val="28"/>
        </w:rPr>
        <w:t xml:space="preserve">об </w:t>
      </w:r>
      <w:r w:rsidRPr="007F28B2">
        <w:rPr>
          <w:rFonts w:ascii="Times New Roman" w:hAnsi="Times New Roman" w:cs="Times New Roman"/>
          <w:color w:val="000000" w:themeColor="text1"/>
          <w:sz w:val="28"/>
          <w:szCs w:val="28"/>
        </w:rPr>
        <w:lastRenderedPageBreak/>
        <w:t>образо</w:t>
      </w:r>
      <w:r w:rsidR="004B54BF" w:rsidRPr="007F28B2">
        <w:rPr>
          <w:rFonts w:ascii="Times New Roman" w:hAnsi="Times New Roman" w:cs="Times New Roman"/>
          <w:color w:val="000000" w:themeColor="text1"/>
          <w:sz w:val="28"/>
          <w:szCs w:val="28"/>
        </w:rPr>
        <w:t>вательной организации, но и теоретические сведения по каждому курсу, кроме того, на сайте размещены ответы на часто задаваемые вопросы.</w:t>
      </w:r>
    </w:p>
    <w:p w:rsidR="00EC3176" w:rsidRPr="007F28B2" w:rsidRDefault="00EC3176" w:rsidP="00EC3176">
      <w:pPr>
        <w:spacing w:after="0" w:line="360" w:lineRule="auto"/>
        <w:jc w:val="both"/>
        <w:rPr>
          <w:rFonts w:ascii="Times New Roman" w:hAnsi="Times New Roman" w:cs="Times New Roman"/>
          <w:color w:val="000000" w:themeColor="text1"/>
          <w:sz w:val="28"/>
          <w:szCs w:val="28"/>
        </w:rPr>
      </w:pPr>
    </w:p>
    <w:p w:rsidR="004B54BF" w:rsidRPr="007F28B2" w:rsidRDefault="004B54BF" w:rsidP="00EC3176">
      <w:pPr>
        <w:spacing w:after="0" w:line="360" w:lineRule="auto"/>
        <w:jc w:val="both"/>
        <w:rPr>
          <w:rFonts w:ascii="Times New Roman" w:hAnsi="Times New Roman" w:cs="Times New Roman"/>
          <w:color w:val="000000" w:themeColor="text1"/>
          <w:sz w:val="28"/>
          <w:szCs w:val="28"/>
        </w:rPr>
      </w:pPr>
    </w:p>
    <w:p w:rsidR="004B54BF" w:rsidRPr="007F28B2" w:rsidRDefault="004B54BF" w:rsidP="00EC3176">
      <w:pPr>
        <w:spacing w:after="0" w:line="360" w:lineRule="auto"/>
        <w:jc w:val="both"/>
        <w:rPr>
          <w:rFonts w:ascii="Times New Roman" w:hAnsi="Times New Roman" w:cs="Times New Roman"/>
          <w:color w:val="000000" w:themeColor="text1"/>
          <w:sz w:val="28"/>
          <w:szCs w:val="28"/>
        </w:rPr>
      </w:pPr>
    </w:p>
    <w:p w:rsidR="004B54BF" w:rsidRPr="007F28B2" w:rsidRDefault="004B54BF" w:rsidP="00EC3176">
      <w:pPr>
        <w:spacing w:after="0" w:line="360" w:lineRule="auto"/>
        <w:jc w:val="both"/>
        <w:rPr>
          <w:rFonts w:ascii="Times New Roman" w:hAnsi="Times New Roman" w:cs="Times New Roman"/>
          <w:color w:val="000000" w:themeColor="text1"/>
          <w:sz w:val="28"/>
          <w:szCs w:val="28"/>
        </w:rPr>
      </w:pPr>
    </w:p>
    <w:p w:rsidR="004B54BF" w:rsidRPr="007F28B2" w:rsidRDefault="004B54BF" w:rsidP="00EC3176">
      <w:pPr>
        <w:spacing w:after="0" w:line="360" w:lineRule="auto"/>
        <w:jc w:val="both"/>
        <w:rPr>
          <w:rFonts w:ascii="Times New Roman" w:hAnsi="Times New Roman" w:cs="Times New Roman"/>
          <w:color w:val="000000" w:themeColor="text1"/>
          <w:sz w:val="28"/>
          <w:szCs w:val="28"/>
        </w:rPr>
      </w:pPr>
    </w:p>
    <w:p w:rsidR="004B54BF" w:rsidRPr="007F28B2" w:rsidRDefault="004B54BF" w:rsidP="00EC3176">
      <w:pPr>
        <w:spacing w:after="0" w:line="360" w:lineRule="auto"/>
        <w:jc w:val="both"/>
        <w:rPr>
          <w:rFonts w:ascii="Times New Roman" w:hAnsi="Times New Roman" w:cs="Times New Roman"/>
          <w:color w:val="000000" w:themeColor="text1"/>
          <w:sz w:val="28"/>
          <w:szCs w:val="28"/>
        </w:rPr>
      </w:pPr>
    </w:p>
    <w:p w:rsidR="004B54BF" w:rsidRPr="007F28B2" w:rsidRDefault="004B54BF" w:rsidP="00EC3176">
      <w:pPr>
        <w:spacing w:after="0" w:line="360" w:lineRule="auto"/>
        <w:jc w:val="both"/>
        <w:rPr>
          <w:rFonts w:ascii="Times New Roman" w:hAnsi="Times New Roman" w:cs="Times New Roman"/>
          <w:color w:val="000000" w:themeColor="text1"/>
          <w:sz w:val="28"/>
          <w:szCs w:val="28"/>
        </w:rPr>
      </w:pPr>
    </w:p>
    <w:p w:rsidR="004B54BF" w:rsidRPr="007F28B2" w:rsidRDefault="004B54BF" w:rsidP="00EC3176">
      <w:pPr>
        <w:spacing w:after="0" w:line="360" w:lineRule="auto"/>
        <w:jc w:val="both"/>
        <w:rPr>
          <w:rFonts w:ascii="Times New Roman" w:hAnsi="Times New Roman" w:cs="Times New Roman"/>
          <w:color w:val="000000" w:themeColor="text1"/>
          <w:sz w:val="28"/>
          <w:szCs w:val="28"/>
        </w:rPr>
      </w:pPr>
    </w:p>
    <w:p w:rsidR="004B54BF" w:rsidRPr="007F28B2" w:rsidRDefault="004B54BF" w:rsidP="00EC3176">
      <w:pPr>
        <w:spacing w:after="0" w:line="360" w:lineRule="auto"/>
        <w:jc w:val="both"/>
        <w:rPr>
          <w:rFonts w:ascii="Times New Roman" w:hAnsi="Times New Roman" w:cs="Times New Roman"/>
          <w:color w:val="000000" w:themeColor="text1"/>
          <w:sz w:val="28"/>
          <w:szCs w:val="28"/>
        </w:rPr>
      </w:pPr>
    </w:p>
    <w:p w:rsidR="004B54BF" w:rsidRPr="007F28B2" w:rsidRDefault="004B54BF" w:rsidP="00EC3176">
      <w:pPr>
        <w:spacing w:after="0" w:line="360" w:lineRule="auto"/>
        <w:jc w:val="both"/>
        <w:rPr>
          <w:rFonts w:ascii="Times New Roman" w:hAnsi="Times New Roman" w:cs="Times New Roman"/>
          <w:color w:val="000000" w:themeColor="text1"/>
          <w:sz w:val="28"/>
          <w:szCs w:val="28"/>
        </w:rPr>
      </w:pPr>
    </w:p>
    <w:p w:rsidR="004B54BF" w:rsidRPr="007F28B2" w:rsidRDefault="004B54BF" w:rsidP="00EC3176">
      <w:pPr>
        <w:spacing w:after="0" w:line="360" w:lineRule="auto"/>
        <w:jc w:val="both"/>
        <w:rPr>
          <w:rFonts w:ascii="Times New Roman" w:hAnsi="Times New Roman" w:cs="Times New Roman"/>
          <w:color w:val="000000" w:themeColor="text1"/>
          <w:sz w:val="28"/>
          <w:szCs w:val="28"/>
        </w:rPr>
      </w:pPr>
    </w:p>
    <w:p w:rsidR="004B54BF" w:rsidRPr="007F28B2" w:rsidRDefault="004B54BF" w:rsidP="00EC3176">
      <w:pPr>
        <w:spacing w:after="0" w:line="360" w:lineRule="auto"/>
        <w:jc w:val="both"/>
        <w:rPr>
          <w:rFonts w:ascii="Times New Roman" w:hAnsi="Times New Roman" w:cs="Times New Roman"/>
          <w:color w:val="000000" w:themeColor="text1"/>
          <w:sz w:val="28"/>
          <w:szCs w:val="28"/>
        </w:rPr>
      </w:pPr>
    </w:p>
    <w:p w:rsidR="004B54BF" w:rsidRPr="007F28B2" w:rsidRDefault="004B54BF" w:rsidP="00EC3176">
      <w:pPr>
        <w:spacing w:after="0" w:line="360" w:lineRule="auto"/>
        <w:jc w:val="both"/>
        <w:rPr>
          <w:rFonts w:ascii="Times New Roman" w:hAnsi="Times New Roman" w:cs="Times New Roman"/>
          <w:color w:val="000000" w:themeColor="text1"/>
          <w:sz w:val="28"/>
          <w:szCs w:val="28"/>
        </w:rPr>
      </w:pPr>
    </w:p>
    <w:p w:rsidR="004B54BF" w:rsidRPr="007F28B2" w:rsidRDefault="004B54BF" w:rsidP="00EC3176">
      <w:pPr>
        <w:spacing w:after="0" w:line="360" w:lineRule="auto"/>
        <w:jc w:val="both"/>
        <w:rPr>
          <w:rFonts w:ascii="Times New Roman" w:hAnsi="Times New Roman" w:cs="Times New Roman"/>
          <w:color w:val="000000" w:themeColor="text1"/>
          <w:sz w:val="28"/>
          <w:szCs w:val="28"/>
        </w:rPr>
      </w:pPr>
    </w:p>
    <w:p w:rsidR="004B54BF" w:rsidRPr="007F28B2" w:rsidRDefault="004B54BF" w:rsidP="00EC3176">
      <w:pPr>
        <w:spacing w:after="0" w:line="360" w:lineRule="auto"/>
        <w:jc w:val="both"/>
        <w:rPr>
          <w:rFonts w:ascii="Times New Roman" w:hAnsi="Times New Roman" w:cs="Times New Roman"/>
          <w:color w:val="000000" w:themeColor="text1"/>
          <w:sz w:val="28"/>
          <w:szCs w:val="28"/>
        </w:rPr>
      </w:pPr>
    </w:p>
    <w:p w:rsidR="004B54BF" w:rsidRPr="007F28B2" w:rsidRDefault="004B54BF" w:rsidP="00EC3176">
      <w:pPr>
        <w:spacing w:after="0" w:line="360" w:lineRule="auto"/>
        <w:jc w:val="both"/>
        <w:rPr>
          <w:rFonts w:ascii="Times New Roman" w:hAnsi="Times New Roman" w:cs="Times New Roman"/>
          <w:color w:val="000000" w:themeColor="text1"/>
          <w:sz w:val="28"/>
          <w:szCs w:val="28"/>
        </w:rPr>
      </w:pPr>
    </w:p>
    <w:p w:rsidR="004B54BF" w:rsidRPr="007F28B2" w:rsidRDefault="004B54BF" w:rsidP="00EC3176">
      <w:pPr>
        <w:spacing w:after="0" w:line="360" w:lineRule="auto"/>
        <w:jc w:val="both"/>
        <w:rPr>
          <w:rFonts w:ascii="Times New Roman" w:hAnsi="Times New Roman" w:cs="Times New Roman"/>
          <w:color w:val="000000" w:themeColor="text1"/>
          <w:sz w:val="28"/>
          <w:szCs w:val="28"/>
        </w:rPr>
      </w:pPr>
    </w:p>
    <w:p w:rsidR="004B54BF" w:rsidRPr="007F28B2" w:rsidRDefault="004B54BF" w:rsidP="00EC3176">
      <w:pPr>
        <w:spacing w:after="0" w:line="360" w:lineRule="auto"/>
        <w:jc w:val="both"/>
        <w:rPr>
          <w:rFonts w:ascii="Times New Roman" w:hAnsi="Times New Roman" w:cs="Times New Roman"/>
          <w:color w:val="000000" w:themeColor="text1"/>
          <w:sz w:val="28"/>
          <w:szCs w:val="28"/>
        </w:rPr>
      </w:pPr>
    </w:p>
    <w:p w:rsidR="004B54BF" w:rsidRPr="007F28B2" w:rsidRDefault="004B54BF" w:rsidP="00EC3176">
      <w:pPr>
        <w:spacing w:after="0" w:line="360" w:lineRule="auto"/>
        <w:jc w:val="both"/>
        <w:rPr>
          <w:rFonts w:ascii="Times New Roman" w:hAnsi="Times New Roman" w:cs="Times New Roman"/>
          <w:color w:val="000000" w:themeColor="text1"/>
          <w:sz w:val="28"/>
          <w:szCs w:val="28"/>
        </w:rPr>
      </w:pPr>
    </w:p>
    <w:p w:rsidR="004B54BF" w:rsidRPr="007F28B2" w:rsidRDefault="004B54BF" w:rsidP="00EC3176">
      <w:pPr>
        <w:spacing w:after="0" w:line="360" w:lineRule="auto"/>
        <w:jc w:val="both"/>
        <w:rPr>
          <w:rFonts w:ascii="Times New Roman" w:hAnsi="Times New Roman" w:cs="Times New Roman"/>
          <w:color w:val="000000" w:themeColor="text1"/>
          <w:sz w:val="28"/>
          <w:szCs w:val="28"/>
        </w:rPr>
      </w:pPr>
    </w:p>
    <w:p w:rsidR="004B54BF" w:rsidRPr="007F28B2" w:rsidRDefault="004B54BF" w:rsidP="00EC3176">
      <w:pPr>
        <w:spacing w:after="0" w:line="360" w:lineRule="auto"/>
        <w:jc w:val="both"/>
        <w:rPr>
          <w:rFonts w:ascii="Times New Roman" w:hAnsi="Times New Roman" w:cs="Times New Roman"/>
          <w:color w:val="000000" w:themeColor="text1"/>
          <w:sz w:val="28"/>
          <w:szCs w:val="28"/>
        </w:rPr>
      </w:pPr>
    </w:p>
    <w:p w:rsidR="004B54BF" w:rsidRPr="007F28B2" w:rsidRDefault="004B54BF" w:rsidP="00EC3176">
      <w:pPr>
        <w:spacing w:after="0" w:line="360" w:lineRule="auto"/>
        <w:jc w:val="both"/>
        <w:rPr>
          <w:rFonts w:ascii="Times New Roman" w:hAnsi="Times New Roman" w:cs="Times New Roman"/>
          <w:color w:val="000000" w:themeColor="text1"/>
          <w:sz w:val="28"/>
          <w:szCs w:val="28"/>
        </w:rPr>
      </w:pPr>
    </w:p>
    <w:p w:rsidR="004B54BF" w:rsidRPr="007F28B2" w:rsidRDefault="004B54BF" w:rsidP="00EC3176">
      <w:pPr>
        <w:spacing w:after="0" w:line="360" w:lineRule="auto"/>
        <w:jc w:val="both"/>
        <w:rPr>
          <w:rFonts w:ascii="Times New Roman" w:hAnsi="Times New Roman" w:cs="Times New Roman"/>
          <w:color w:val="000000" w:themeColor="text1"/>
          <w:sz w:val="28"/>
          <w:szCs w:val="28"/>
        </w:rPr>
      </w:pPr>
    </w:p>
    <w:p w:rsidR="004B54BF" w:rsidRPr="007F28B2" w:rsidRDefault="004B54BF" w:rsidP="00EC3176">
      <w:pPr>
        <w:spacing w:after="0" w:line="360" w:lineRule="auto"/>
        <w:jc w:val="both"/>
        <w:rPr>
          <w:rFonts w:ascii="Times New Roman" w:hAnsi="Times New Roman" w:cs="Times New Roman"/>
          <w:color w:val="000000" w:themeColor="text1"/>
          <w:sz w:val="28"/>
          <w:szCs w:val="28"/>
        </w:rPr>
      </w:pPr>
    </w:p>
    <w:p w:rsidR="004B54BF" w:rsidRPr="007F28B2" w:rsidRDefault="004B54BF" w:rsidP="00EC3176">
      <w:pPr>
        <w:spacing w:after="0" w:line="360" w:lineRule="auto"/>
        <w:jc w:val="both"/>
        <w:rPr>
          <w:rFonts w:ascii="Times New Roman" w:hAnsi="Times New Roman" w:cs="Times New Roman"/>
          <w:color w:val="000000" w:themeColor="text1"/>
          <w:sz w:val="28"/>
          <w:szCs w:val="28"/>
        </w:rPr>
      </w:pPr>
    </w:p>
    <w:p w:rsidR="004B54BF" w:rsidRPr="007F28B2" w:rsidRDefault="004B54BF" w:rsidP="00EC3176">
      <w:pPr>
        <w:spacing w:after="0" w:line="360" w:lineRule="auto"/>
        <w:jc w:val="both"/>
        <w:rPr>
          <w:rFonts w:ascii="Times New Roman" w:hAnsi="Times New Roman" w:cs="Times New Roman"/>
          <w:color w:val="000000" w:themeColor="text1"/>
          <w:sz w:val="28"/>
          <w:szCs w:val="28"/>
        </w:rPr>
      </w:pPr>
    </w:p>
    <w:p w:rsidR="004B54BF" w:rsidRPr="007F28B2" w:rsidRDefault="004B54BF" w:rsidP="00EC3176">
      <w:pPr>
        <w:spacing w:after="0" w:line="360" w:lineRule="auto"/>
        <w:jc w:val="both"/>
        <w:rPr>
          <w:rFonts w:ascii="Times New Roman" w:hAnsi="Times New Roman" w:cs="Times New Roman"/>
          <w:color w:val="000000" w:themeColor="text1"/>
          <w:sz w:val="28"/>
          <w:szCs w:val="28"/>
        </w:rPr>
      </w:pPr>
    </w:p>
    <w:p w:rsidR="004B54BF" w:rsidRPr="007F28B2" w:rsidRDefault="004B54BF" w:rsidP="00EC3176">
      <w:pPr>
        <w:spacing w:after="0" w:line="360" w:lineRule="auto"/>
        <w:jc w:val="both"/>
        <w:rPr>
          <w:rFonts w:ascii="Times New Roman" w:hAnsi="Times New Roman" w:cs="Times New Roman"/>
          <w:color w:val="000000" w:themeColor="text1"/>
          <w:sz w:val="28"/>
          <w:szCs w:val="28"/>
        </w:rPr>
      </w:pPr>
    </w:p>
    <w:p w:rsidR="00ED6535" w:rsidRPr="007F28B2" w:rsidRDefault="00ED6535" w:rsidP="002A7727">
      <w:pPr>
        <w:pStyle w:val="a3"/>
        <w:spacing w:after="0" w:line="360" w:lineRule="auto"/>
        <w:ind w:left="0" w:firstLine="1418"/>
        <w:jc w:val="both"/>
        <w:rPr>
          <w:rFonts w:ascii="Times New Roman" w:hAnsi="Times New Roman" w:cs="Times New Roman"/>
          <w:b/>
          <w:caps/>
          <w:color w:val="000000" w:themeColor="text1"/>
          <w:sz w:val="28"/>
          <w:szCs w:val="28"/>
        </w:rPr>
      </w:pPr>
      <w:r w:rsidRPr="007F28B2">
        <w:rPr>
          <w:rFonts w:ascii="Times New Roman" w:hAnsi="Times New Roman" w:cs="Times New Roman"/>
          <w:b/>
          <w:caps/>
          <w:color w:val="000000" w:themeColor="text1"/>
          <w:sz w:val="28"/>
          <w:szCs w:val="28"/>
        </w:rPr>
        <w:lastRenderedPageBreak/>
        <w:t>Список использованных источников</w:t>
      </w:r>
    </w:p>
    <w:p w:rsidR="00ED6535" w:rsidRPr="007F28B2" w:rsidRDefault="00ED6535" w:rsidP="002A7727">
      <w:pPr>
        <w:pStyle w:val="a3"/>
        <w:spacing w:after="0" w:line="360" w:lineRule="auto"/>
        <w:ind w:left="675"/>
        <w:jc w:val="both"/>
        <w:rPr>
          <w:rFonts w:ascii="Times New Roman" w:hAnsi="Times New Roman" w:cs="Times New Roman"/>
          <w:color w:val="000000" w:themeColor="text1"/>
          <w:sz w:val="28"/>
          <w:szCs w:val="28"/>
        </w:rPr>
      </w:pPr>
    </w:p>
    <w:p w:rsidR="004B54BF" w:rsidRPr="007F28B2" w:rsidRDefault="004B54BF" w:rsidP="004B54BF">
      <w:pPr>
        <w:pStyle w:val="a3"/>
        <w:numPr>
          <w:ilvl w:val="0"/>
          <w:numId w:val="50"/>
        </w:numPr>
        <w:tabs>
          <w:tab w:val="left" w:pos="993"/>
        </w:tabs>
        <w:spacing w:after="0" w:line="360" w:lineRule="auto"/>
        <w:ind w:left="0"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Брежнева</w:t>
      </w:r>
      <w:r w:rsidR="00ED6535" w:rsidRPr="007F28B2">
        <w:rPr>
          <w:rFonts w:ascii="Times New Roman" w:hAnsi="Times New Roman" w:cs="Times New Roman"/>
          <w:color w:val="000000" w:themeColor="text1"/>
          <w:sz w:val="28"/>
          <w:szCs w:val="28"/>
        </w:rPr>
        <w:t xml:space="preserve"> В.В. </w:t>
      </w:r>
      <w:r w:rsidR="00D154EE" w:rsidRPr="007F28B2">
        <w:rPr>
          <w:rFonts w:ascii="Times New Roman" w:hAnsi="Times New Roman" w:cs="Times New Roman"/>
          <w:color w:val="000000" w:themeColor="text1"/>
          <w:sz w:val="28"/>
          <w:szCs w:val="28"/>
        </w:rPr>
        <w:t>«</w:t>
      </w:r>
      <w:r w:rsidR="00ED6535" w:rsidRPr="007F28B2">
        <w:rPr>
          <w:rFonts w:ascii="Times New Roman" w:hAnsi="Times New Roman" w:cs="Times New Roman"/>
          <w:color w:val="000000" w:themeColor="text1"/>
          <w:sz w:val="28"/>
          <w:szCs w:val="28"/>
        </w:rPr>
        <w:t>Информационное обслуживание: продукты и услуги, предоставляемые библиотеками и службами информации предприятий</w:t>
      </w:r>
      <w:r w:rsidR="00D154EE" w:rsidRPr="007F28B2">
        <w:rPr>
          <w:rFonts w:ascii="Times New Roman" w:hAnsi="Times New Roman" w:cs="Times New Roman"/>
          <w:color w:val="000000" w:themeColor="text1"/>
          <w:sz w:val="28"/>
          <w:szCs w:val="28"/>
        </w:rPr>
        <w:t>»</w:t>
      </w:r>
      <w:r w:rsidR="00ED6535" w:rsidRPr="007F28B2">
        <w:rPr>
          <w:rFonts w:ascii="Times New Roman" w:hAnsi="Times New Roman" w:cs="Times New Roman"/>
          <w:color w:val="000000" w:themeColor="text1"/>
          <w:sz w:val="28"/>
          <w:szCs w:val="28"/>
        </w:rPr>
        <w:t xml:space="preserve"> </w:t>
      </w:r>
      <w:r w:rsidRPr="007F28B2">
        <w:rPr>
          <w:rFonts w:ascii="Times New Roman" w:hAnsi="Times New Roman" w:cs="Times New Roman"/>
          <w:color w:val="000000" w:themeColor="text1"/>
          <w:sz w:val="28"/>
          <w:szCs w:val="28"/>
        </w:rPr>
        <w:t xml:space="preserve">/ В.В. Брежнева, </w:t>
      </w:r>
      <w:r w:rsidR="00ED6535" w:rsidRPr="007F28B2">
        <w:rPr>
          <w:rFonts w:ascii="Times New Roman" w:hAnsi="Times New Roman" w:cs="Times New Roman"/>
          <w:color w:val="000000" w:themeColor="text1"/>
          <w:sz w:val="28"/>
          <w:szCs w:val="28"/>
        </w:rPr>
        <w:t xml:space="preserve"> В.А. </w:t>
      </w:r>
      <w:r w:rsidRPr="007F28B2">
        <w:rPr>
          <w:rFonts w:ascii="Times New Roman" w:hAnsi="Times New Roman" w:cs="Times New Roman"/>
          <w:color w:val="000000" w:themeColor="text1"/>
          <w:sz w:val="28"/>
          <w:szCs w:val="28"/>
        </w:rPr>
        <w:t xml:space="preserve">Минкина. </w:t>
      </w:r>
      <w:r w:rsidRPr="007F28B2">
        <w:rPr>
          <w:rFonts w:ascii="Times New Roman" w:hAnsi="Times New Roman" w:cs="Times New Roman"/>
          <w:sz w:val="28"/>
          <w:szCs w:val="28"/>
        </w:rPr>
        <w:t xml:space="preserve">– </w:t>
      </w:r>
      <w:r w:rsidR="00ED6535" w:rsidRPr="007F28B2">
        <w:rPr>
          <w:rFonts w:ascii="Times New Roman" w:hAnsi="Times New Roman" w:cs="Times New Roman"/>
          <w:color w:val="000000" w:themeColor="text1"/>
          <w:sz w:val="28"/>
          <w:szCs w:val="28"/>
        </w:rPr>
        <w:t>СПб</w:t>
      </w:r>
      <w:r w:rsidRPr="007F28B2">
        <w:rPr>
          <w:rFonts w:ascii="Times New Roman" w:hAnsi="Times New Roman" w:cs="Times New Roman"/>
          <w:color w:val="000000" w:themeColor="text1"/>
          <w:sz w:val="28"/>
          <w:szCs w:val="28"/>
        </w:rPr>
        <w:t xml:space="preserve">.: </w:t>
      </w:r>
      <w:r w:rsidR="00ED6535" w:rsidRPr="007F28B2">
        <w:rPr>
          <w:rFonts w:ascii="Times New Roman" w:hAnsi="Times New Roman" w:cs="Times New Roman"/>
          <w:color w:val="000000" w:themeColor="text1"/>
          <w:sz w:val="28"/>
          <w:szCs w:val="28"/>
        </w:rPr>
        <w:t xml:space="preserve">Профессия, </w:t>
      </w:r>
      <w:r w:rsidR="003C1116" w:rsidRPr="007F28B2">
        <w:rPr>
          <w:rFonts w:ascii="Times New Roman" w:hAnsi="Times New Roman" w:cs="Times New Roman"/>
          <w:color w:val="000000" w:themeColor="text1"/>
          <w:sz w:val="28"/>
          <w:szCs w:val="28"/>
        </w:rPr>
        <w:t>2016</w:t>
      </w:r>
      <w:r w:rsidR="00ED6535" w:rsidRPr="007F28B2">
        <w:rPr>
          <w:rFonts w:ascii="Times New Roman" w:hAnsi="Times New Roman" w:cs="Times New Roman"/>
          <w:color w:val="000000" w:themeColor="text1"/>
          <w:sz w:val="28"/>
          <w:szCs w:val="28"/>
        </w:rPr>
        <w:t xml:space="preserve">. – 304 с. </w:t>
      </w:r>
    </w:p>
    <w:p w:rsidR="00ED6535" w:rsidRPr="007F28B2" w:rsidRDefault="004B54BF" w:rsidP="004B54BF">
      <w:pPr>
        <w:pStyle w:val="a3"/>
        <w:numPr>
          <w:ilvl w:val="0"/>
          <w:numId w:val="50"/>
        </w:numPr>
        <w:tabs>
          <w:tab w:val="left" w:pos="993"/>
        </w:tabs>
        <w:spacing w:after="0" w:line="360" w:lineRule="auto"/>
        <w:ind w:left="0"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Гендина Н.И.  </w:t>
      </w:r>
      <w:r w:rsidR="00D154EE" w:rsidRPr="007F28B2">
        <w:rPr>
          <w:rFonts w:ascii="Times New Roman" w:hAnsi="Times New Roman" w:cs="Times New Roman"/>
          <w:color w:val="000000" w:themeColor="text1"/>
          <w:sz w:val="28"/>
          <w:szCs w:val="28"/>
        </w:rPr>
        <w:t>«</w:t>
      </w:r>
      <w:r w:rsidR="00ED6535" w:rsidRPr="007F28B2">
        <w:rPr>
          <w:rFonts w:ascii="Times New Roman" w:hAnsi="Times New Roman" w:cs="Times New Roman"/>
          <w:color w:val="000000" w:themeColor="text1"/>
          <w:sz w:val="28"/>
          <w:szCs w:val="28"/>
        </w:rPr>
        <w:t xml:space="preserve">Использование формализованных методов при подготовке текста для </w:t>
      </w:r>
      <w:r w:rsidRPr="007F28B2">
        <w:rPr>
          <w:rFonts w:ascii="Times New Roman" w:hAnsi="Times New Roman" w:cs="Times New Roman"/>
          <w:color w:val="000000" w:themeColor="text1"/>
          <w:sz w:val="28"/>
          <w:szCs w:val="28"/>
        </w:rPr>
        <w:t>веб-сайтов учреждений культуры</w:t>
      </w:r>
      <w:r w:rsidR="00D154EE" w:rsidRPr="007F28B2">
        <w:rPr>
          <w:rFonts w:ascii="Times New Roman" w:hAnsi="Times New Roman" w:cs="Times New Roman"/>
          <w:color w:val="000000" w:themeColor="text1"/>
          <w:sz w:val="28"/>
          <w:szCs w:val="28"/>
        </w:rPr>
        <w:t>»</w:t>
      </w:r>
      <w:r w:rsidRPr="007F28B2">
        <w:rPr>
          <w:rFonts w:ascii="Times New Roman" w:hAnsi="Times New Roman" w:cs="Times New Roman"/>
          <w:color w:val="000000" w:themeColor="text1"/>
          <w:sz w:val="28"/>
          <w:szCs w:val="28"/>
        </w:rPr>
        <w:t xml:space="preserve"> </w:t>
      </w:r>
      <w:r w:rsidR="00ED6535" w:rsidRPr="007F28B2">
        <w:rPr>
          <w:rFonts w:ascii="Times New Roman" w:hAnsi="Times New Roman" w:cs="Times New Roman"/>
          <w:color w:val="000000" w:themeColor="text1"/>
          <w:sz w:val="28"/>
          <w:szCs w:val="28"/>
        </w:rPr>
        <w:t>/ Н.И. Гендина</w:t>
      </w:r>
      <w:r w:rsidR="00D154EE" w:rsidRPr="007F28B2">
        <w:rPr>
          <w:rFonts w:ascii="Times New Roman" w:hAnsi="Times New Roman" w:cs="Times New Roman"/>
          <w:color w:val="000000" w:themeColor="text1"/>
          <w:sz w:val="28"/>
          <w:szCs w:val="28"/>
        </w:rPr>
        <w:t xml:space="preserve">, Н.И. Колкова, О.И. Алдохина . </w:t>
      </w:r>
      <w:r w:rsidR="00D154EE" w:rsidRPr="007F28B2">
        <w:rPr>
          <w:rFonts w:ascii="Times New Roman" w:hAnsi="Times New Roman" w:cs="Times New Roman"/>
          <w:sz w:val="28"/>
          <w:szCs w:val="28"/>
        </w:rPr>
        <w:t>– СПб.:</w:t>
      </w:r>
      <w:r w:rsidR="00ED6535" w:rsidRPr="007F28B2">
        <w:rPr>
          <w:rFonts w:ascii="Times New Roman" w:hAnsi="Times New Roman" w:cs="Times New Roman"/>
          <w:color w:val="000000" w:themeColor="text1"/>
          <w:sz w:val="28"/>
          <w:szCs w:val="28"/>
        </w:rPr>
        <w:t xml:space="preserve"> Научные и технические библиотеки</w:t>
      </w:r>
      <w:r w:rsidR="00D154EE" w:rsidRPr="007F28B2">
        <w:rPr>
          <w:rFonts w:ascii="Times New Roman" w:hAnsi="Times New Roman" w:cs="Times New Roman"/>
          <w:color w:val="000000" w:themeColor="text1"/>
          <w:sz w:val="28"/>
          <w:szCs w:val="28"/>
        </w:rPr>
        <w:t xml:space="preserve">, </w:t>
      </w:r>
      <w:r w:rsidR="003C1116" w:rsidRPr="007F28B2">
        <w:rPr>
          <w:rFonts w:ascii="Times New Roman" w:hAnsi="Times New Roman" w:cs="Times New Roman"/>
          <w:color w:val="000000" w:themeColor="text1"/>
          <w:sz w:val="28"/>
          <w:szCs w:val="28"/>
        </w:rPr>
        <w:t>2017</w:t>
      </w:r>
      <w:r w:rsidR="00D154EE" w:rsidRPr="007F28B2">
        <w:rPr>
          <w:rFonts w:ascii="Times New Roman" w:hAnsi="Times New Roman" w:cs="Times New Roman"/>
          <w:color w:val="000000" w:themeColor="text1"/>
          <w:sz w:val="28"/>
          <w:szCs w:val="28"/>
        </w:rPr>
        <w:t>.</w:t>
      </w:r>
      <w:r w:rsidR="00D154EE" w:rsidRPr="007F28B2">
        <w:rPr>
          <w:rFonts w:ascii="Times New Roman" w:hAnsi="Times New Roman" w:cs="Times New Roman"/>
          <w:sz w:val="28"/>
          <w:szCs w:val="28"/>
        </w:rPr>
        <w:t xml:space="preserve"> –</w:t>
      </w:r>
      <w:r w:rsidR="00ED6535" w:rsidRPr="007F28B2">
        <w:rPr>
          <w:rFonts w:ascii="Times New Roman" w:hAnsi="Times New Roman" w:cs="Times New Roman"/>
          <w:color w:val="000000" w:themeColor="text1"/>
          <w:sz w:val="28"/>
          <w:szCs w:val="28"/>
        </w:rPr>
        <w:t xml:space="preserve"> </w:t>
      </w:r>
      <w:r w:rsidR="00D154EE" w:rsidRPr="007F28B2">
        <w:rPr>
          <w:rFonts w:ascii="Times New Roman" w:hAnsi="Times New Roman" w:cs="Times New Roman"/>
          <w:color w:val="000000" w:themeColor="text1"/>
          <w:sz w:val="28"/>
          <w:szCs w:val="28"/>
        </w:rPr>
        <w:t>60 с.</w:t>
      </w:r>
    </w:p>
    <w:p w:rsidR="00D154EE" w:rsidRPr="007F28B2" w:rsidRDefault="00D154EE" w:rsidP="004B54BF">
      <w:pPr>
        <w:pStyle w:val="a3"/>
        <w:numPr>
          <w:ilvl w:val="0"/>
          <w:numId w:val="50"/>
        </w:numPr>
        <w:tabs>
          <w:tab w:val="left" w:pos="993"/>
        </w:tabs>
        <w:spacing w:after="0" w:line="360" w:lineRule="auto"/>
        <w:ind w:left="0"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Иванов</w:t>
      </w:r>
      <w:r w:rsidR="00ED6535" w:rsidRPr="007F28B2">
        <w:rPr>
          <w:rFonts w:ascii="Times New Roman" w:hAnsi="Times New Roman" w:cs="Times New Roman"/>
          <w:color w:val="000000" w:themeColor="text1"/>
          <w:sz w:val="28"/>
          <w:szCs w:val="28"/>
        </w:rPr>
        <w:t xml:space="preserve"> А. </w:t>
      </w:r>
      <w:r w:rsidRPr="007F28B2">
        <w:rPr>
          <w:rFonts w:ascii="Times New Roman" w:hAnsi="Times New Roman" w:cs="Times New Roman"/>
          <w:color w:val="000000" w:themeColor="text1"/>
          <w:sz w:val="28"/>
          <w:szCs w:val="28"/>
        </w:rPr>
        <w:t>«</w:t>
      </w:r>
      <w:r w:rsidR="00ED6535" w:rsidRPr="007F28B2">
        <w:rPr>
          <w:rFonts w:ascii="Times New Roman" w:hAnsi="Times New Roman" w:cs="Times New Roman"/>
          <w:color w:val="000000" w:themeColor="text1"/>
          <w:sz w:val="28"/>
          <w:szCs w:val="28"/>
        </w:rPr>
        <w:t>Подготовка сайта для индексирования в поисковых системах</w:t>
      </w:r>
      <w:r w:rsidRPr="007F28B2">
        <w:rPr>
          <w:rFonts w:ascii="Times New Roman" w:hAnsi="Times New Roman" w:cs="Times New Roman"/>
          <w:color w:val="000000" w:themeColor="text1"/>
          <w:sz w:val="28"/>
          <w:szCs w:val="28"/>
        </w:rPr>
        <w:t>» / А. Иванов, 2016.</w:t>
      </w:r>
      <w:r w:rsidRPr="007F28B2">
        <w:rPr>
          <w:rFonts w:ascii="Times New Roman" w:hAnsi="Times New Roman" w:cs="Times New Roman"/>
          <w:sz w:val="28"/>
          <w:szCs w:val="28"/>
        </w:rPr>
        <w:t> –10</w:t>
      </w:r>
      <w:r w:rsidR="00CE63F5" w:rsidRPr="007F28B2">
        <w:rPr>
          <w:rFonts w:ascii="Times New Roman" w:hAnsi="Times New Roman" w:cs="Times New Roman"/>
          <w:sz w:val="28"/>
          <w:szCs w:val="28"/>
          <w:lang w:eastAsia="ko-KR"/>
        </w:rPr>
        <w:t xml:space="preserve"> </w:t>
      </w:r>
      <w:r w:rsidRPr="007F28B2">
        <w:rPr>
          <w:rFonts w:ascii="Times New Roman" w:hAnsi="Times New Roman" w:cs="Times New Roman"/>
          <w:sz w:val="28"/>
          <w:szCs w:val="28"/>
        </w:rPr>
        <w:t xml:space="preserve">с. </w:t>
      </w:r>
      <w:r w:rsidRPr="007F28B2">
        <w:rPr>
          <w:rFonts w:ascii="Times New Roman" w:hAnsi="Times New Roman" w:cs="Times New Roman"/>
          <w:color w:val="000000" w:themeColor="text1"/>
          <w:sz w:val="28"/>
          <w:szCs w:val="28"/>
        </w:rPr>
        <w:t xml:space="preserve"> </w:t>
      </w:r>
    </w:p>
    <w:p w:rsidR="00ED6535" w:rsidRPr="007F28B2" w:rsidRDefault="00D154EE" w:rsidP="00D154EE">
      <w:pPr>
        <w:pStyle w:val="a3"/>
        <w:tabs>
          <w:tab w:val="left" w:pos="993"/>
        </w:tabs>
        <w:spacing w:after="0" w:line="360" w:lineRule="auto"/>
        <w:ind w:left="0"/>
        <w:jc w:val="both"/>
        <w:rPr>
          <w:rFonts w:ascii="Times New Roman" w:hAnsi="Times New Roman" w:cs="Times New Roman"/>
          <w:color w:val="000000" w:themeColor="text1"/>
          <w:sz w:val="28"/>
          <w:szCs w:val="28"/>
          <w:lang w:val="en-US"/>
        </w:rPr>
      </w:pPr>
      <w:r w:rsidRPr="007F28B2">
        <w:rPr>
          <w:rFonts w:ascii="Times New Roman" w:hAnsi="Times New Roman" w:cs="Times New Roman"/>
          <w:color w:val="000000" w:themeColor="text1"/>
          <w:sz w:val="28"/>
          <w:szCs w:val="28"/>
          <w:lang w:val="en-US"/>
        </w:rPr>
        <w:t xml:space="preserve">URL: </w:t>
      </w:r>
      <w:hyperlink r:id="rId19" w:history="1">
        <w:r w:rsidRPr="007F28B2">
          <w:rPr>
            <w:rStyle w:val="a5"/>
            <w:rFonts w:ascii="Times New Roman" w:hAnsi="Times New Roman" w:cs="Times New Roman"/>
            <w:color w:val="auto"/>
            <w:sz w:val="28"/>
            <w:szCs w:val="28"/>
            <w:u w:val="none"/>
            <w:lang w:val="en-US"/>
          </w:rPr>
          <w:t>http://www.ashmanov.com/pap/ivsprep.phtm</w:t>
        </w:r>
      </w:hyperlink>
      <w:r w:rsidRPr="007F28B2">
        <w:rPr>
          <w:rFonts w:ascii="Times New Roman" w:hAnsi="Times New Roman" w:cs="Times New Roman"/>
          <w:sz w:val="28"/>
          <w:szCs w:val="28"/>
          <w:lang w:val="en-US"/>
        </w:rPr>
        <w:t xml:space="preserve"> </w:t>
      </w:r>
      <w:r w:rsidRPr="007F28B2">
        <w:rPr>
          <w:rFonts w:ascii="Times New Roman" w:hAnsi="Times New Roman" w:cs="Times New Roman"/>
          <w:color w:val="000000" w:themeColor="text1"/>
          <w:sz w:val="28"/>
          <w:szCs w:val="28"/>
          <w:lang w:val="en-US"/>
        </w:rPr>
        <w:t>[21.02.2018] .</w:t>
      </w:r>
    </w:p>
    <w:p w:rsidR="00CE63F5" w:rsidRPr="007F28B2" w:rsidRDefault="00ED6535" w:rsidP="004B54BF">
      <w:pPr>
        <w:pStyle w:val="a3"/>
        <w:numPr>
          <w:ilvl w:val="0"/>
          <w:numId w:val="50"/>
        </w:numPr>
        <w:tabs>
          <w:tab w:val="left" w:pos="993"/>
        </w:tabs>
        <w:spacing w:after="0" w:line="360" w:lineRule="auto"/>
        <w:ind w:left="0" w:firstLine="709"/>
        <w:jc w:val="both"/>
        <w:rPr>
          <w:rFonts w:ascii="Times New Roman" w:hAnsi="Times New Roman" w:cs="Times New Roman"/>
          <w:color w:val="000000" w:themeColor="text1"/>
          <w:sz w:val="28"/>
          <w:szCs w:val="28"/>
        </w:rPr>
      </w:pPr>
      <w:r w:rsidRPr="00012A42">
        <w:rPr>
          <w:rFonts w:ascii="Times New Roman" w:hAnsi="Times New Roman" w:cs="Times New Roman"/>
          <w:color w:val="000000" w:themeColor="text1"/>
          <w:sz w:val="28"/>
          <w:szCs w:val="28"/>
          <w:lang w:val="en-US"/>
        </w:rPr>
        <w:t xml:space="preserve"> </w:t>
      </w:r>
      <w:r w:rsidR="00D154EE" w:rsidRPr="007F28B2">
        <w:rPr>
          <w:rFonts w:ascii="Times New Roman" w:hAnsi="Times New Roman" w:cs="Times New Roman"/>
          <w:color w:val="000000" w:themeColor="text1"/>
          <w:sz w:val="28"/>
          <w:szCs w:val="28"/>
          <w:lang w:eastAsia="ko-KR"/>
        </w:rPr>
        <w:t>«</w:t>
      </w:r>
      <w:r w:rsidRPr="007F28B2">
        <w:rPr>
          <w:rFonts w:ascii="Times New Roman" w:hAnsi="Times New Roman" w:cs="Times New Roman"/>
          <w:color w:val="000000" w:themeColor="text1"/>
          <w:sz w:val="28"/>
          <w:szCs w:val="28"/>
        </w:rPr>
        <w:t>Создание Web-сайтов</w:t>
      </w:r>
      <w:r w:rsidR="00D154EE" w:rsidRPr="007F28B2">
        <w:rPr>
          <w:rFonts w:ascii="Times New Roman" w:hAnsi="Times New Roman" w:cs="Times New Roman"/>
          <w:color w:val="000000" w:themeColor="text1"/>
          <w:sz w:val="28"/>
          <w:szCs w:val="28"/>
        </w:rPr>
        <w:t>»</w:t>
      </w:r>
      <w:r w:rsidRPr="007F28B2">
        <w:rPr>
          <w:rFonts w:ascii="Times New Roman" w:hAnsi="Times New Roman" w:cs="Times New Roman"/>
          <w:color w:val="000000" w:themeColor="text1"/>
          <w:sz w:val="28"/>
          <w:szCs w:val="28"/>
        </w:rPr>
        <w:t xml:space="preserve"> / </w:t>
      </w:r>
      <w:r w:rsidR="00D154EE" w:rsidRPr="007F28B2">
        <w:rPr>
          <w:rFonts w:ascii="Times New Roman" w:hAnsi="Times New Roman" w:cs="Times New Roman"/>
          <w:color w:val="000000" w:themeColor="text1"/>
          <w:sz w:val="28"/>
          <w:szCs w:val="28"/>
        </w:rPr>
        <w:t>Н.</w:t>
      </w:r>
      <w:r w:rsidR="00CE63F5" w:rsidRPr="007F28B2">
        <w:rPr>
          <w:rFonts w:ascii="Times New Roman" w:hAnsi="Times New Roman" w:cs="Times New Roman"/>
          <w:color w:val="000000" w:themeColor="text1"/>
          <w:sz w:val="28"/>
          <w:szCs w:val="28"/>
          <w:lang w:val="en-US"/>
        </w:rPr>
        <w:t> </w:t>
      </w:r>
      <w:r w:rsidR="00D154EE" w:rsidRPr="007F28B2">
        <w:rPr>
          <w:rFonts w:ascii="Times New Roman" w:hAnsi="Times New Roman" w:cs="Times New Roman"/>
          <w:color w:val="000000" w:themeColor="text1"/>
          <w:sz w:val="28"/>
          <w:szCs w:val="28"/>
        </w:rPr>
        <w:t xml:space="preserve">А. </w:t>
      </w:r>
      <w:r w:rsidRPr="007F28B2">
        <w:rPr>
          <w:rFonts w:ascii="Times New Roman" w:hAnsi="Times New Roman" w:cs="Times New Roman"/>
          <w:color w:val="000000" w:themeColor="text1"/>
          <w:sz w:val="28"/>
          <w:szCs w:val="28"/>
        </w:rPr>
        <w:t xml:space="preserve">Инькова, </w:t>
      </w:r>
      <w:r w:rsidR="00D154EE" w:rsidRPr="007F28B2">
        <w:rPr>
          <w:rFonts w:ascii="Times New Roman" w:hAnsi="Times New Roman" w:cs="Times New Roman"/>
          <w:color w:val="000000" w:themeColor="text1"/>
          <w:sz w:val="28"/>
          <w:szCs w:val="28"/>
        </w:rPr>
        <w:t xml:space="preserve">Е. А. </w:t>
      </w:r>
      <w:r w:rsidRPr="007F28B2">
        <w:rPr>
          <w:rFonts w:ascii="Times New Roman" w:hAnsi="Times New Roman" w:cs="Times New Roman"/>
          <w:color w:val="000000" w:themeColor="text1"/>
          <w:sz w:val="28"/>
          <w:szCs w:val="28"/>
        </w:rPr>
        <w:t>Зайцева</w:t>
      </w:r>
      <w:r w:rsidR="00D154EE" w:rsidRPr="007F28B2">
        <w:rPr>
          <w:rFonts w:ascii="Times New Roman" w:hAnsi="Times New Roman" w:cs="Times New Roman"/>
          <w:color w:val="000000" w:themeColor="text1"/>
          <w:sz w:val="28"/>
          <w:szCs w:val="28"/>
        </w:rPr>
        <w:t xml:space="preserve">, Н. В. Кузьмина, </w:t>
      </w:r>
      <w:r w:rsidR="00CE63F5" w:rsidRPr="007F28B2">
        <w:rPr>
          <w:rFonts w:ascii="Times New Roman" w:hAnsi="Times New Roman" w:cs="Times New Roman"/>
          <w:color w:val="000000" w:themeColor="text1"/>
          <w:sz w:val="28"/>
          <w:szCs w:val="28"/>
          <w:lang w:eastAsia="ko-KR"/>
        </w:rPr>
        <w:t xml:space="preserve"> </w:t>
      </w:r>
      <w:r w:rsidR="00CE63F5" w:rsidRPr="007F28B2">
        <w:rPr>
          <w:rFonts w:ascii="Times New Roman" w:hAnsi="Times New Roman" w:cs="Times New Roman"/>
          <w:color w:val="000000" w:themeColor="text1"/>
          <w:sz w:val="28"/>
          <w:szCs w:val="28"/>
        </w:rPr>
        <w:t>С.</w:t>
      </w:r>
      <w:r w:rsidR="00CE63F5" w:rsidRPr="007F28B2">
        <w:rPr>
          <w:rFonts w:ascii="Times New Roman" w:hAnsi="Times New Roman" w:cs="Times New Roman"/>
          <w:color w:val="000000" w:themeColor="text1"/>
          <w:sz w:val="28"/>
          <w:szCs w:val="28"/>
          <w:lang w:val="en-US"/>
        </w:rPr>
        <w:t> </w:t>
      </w:r>
      <w:r w:rsidR="00CE63F5" w:rsidRPr="007F28B2">
        <w:rPr>
          <w:rFonts w:ascii="Times New Roman" w:hAnsi="Times New Roman" w:cs="Times New Roman"/>
          <w:color w:val="000000" w:themeColor="text1"/>
          <w:sz w:val="28"/>
          <w:szCs w:val="28"/>
        </w:rPr>
        <w:t>Г.</w:t>
      </w:r>
      <w:r w:rsidR="00CE63F5" w:rsidRPr="007F28B2">
        <w:rPr>
          <w:rFonts w:ascii="Times New Roman" w:hAnsi="Times New Roman" w:cs="Times New Roman"/>
          <w:color w:val="000000" w:themeColor="text1"/>
          <w:sz w:val="28"/>
          <w:szCs w:val="28"/>
          <w:lang w:val="en-US"/>
        </w:rPr>
        <w:t> </w:t>
      </w:r>
      <w:r w:rsidR="00D154EE" w:rsidRPr="007F28B2">
        <w:rPr>
          <w:rFonts w:ascii="Times New Roman" w:hAnsi="Times New Roman" w:cs="Times New Roman"/>
          <w:color w:val="000000" w:themeColor="text1"/>
          <w:sz w:val="28"/>
          <w:szCs w:val="28"/>
        </w:rPr>
        <w:t xml:space="preserve">Толстых </w:t>
      </w:r>
      <w:r w:rsidR="00CE63F5" w:rsidRPr="007F28B2">
        <w:rPr>
          <w:rFonts w:ascii="Times New Roman" w:hAnsi="Times New Roman" w:cs="Times New Roman"/>
          <w:color w:val="000000" w:themeColor="text1"/>
          <w:sz w:val="28"/>
          <w:szCs w:val="28"/>
          <w:lang w:eastAsia="ko-KR"/>
        </w:rPr>
        <w:t xml:space="preserve">, </w:t>
      </w:r>
      <w:r w:rsidR="00CE63F5" w:rsidRPr="007F28B2">
        <w:rPr>
          <w:rFonts w:ascii="Times New Roman" w:hAnsi="Times New Roman" w:cs="Times New Roman"/>
          <w:sz w:val="28"/>
          <w:szCs w:val="28"/>
          <w:lang w:eastAsia="ko-KR"/>
        </w:rPr>
        <w:t>2015</w:t>
      </w:r>
      <w:r w:rsidR="00CE63F5" w:rsidRPr="007F28B2">
        <w:rPr>
          <w:rFonts w:ascii="Times New Roman" w:hAnsi="Times New Roman" w:cs="Times New Roman"/>
          <w:color w:val="000000" w:themeColor="text1"/>
          <w:sz w:val="28"/>
          <w:szCs w:val="28"/>
          <w:lang w:eastAsia="ko-KR"/>
        </w:rPr>
        <w:t xml:space="preserve"> . </w:t>
      </w:r>
      <w:r w:rsidR="00CE63F5" w:rsidRPr="007F28B2">
        <w:rPr>
          <w:rFonts w:ascii="Times New Roman" w:hAnsi="Times New Roman" w:cs="Times New Roman"/>
          <w:sz w:val="28"/>
          <w:szCs w:val="28"/>
        </w:rPr>
        <w:t>–</w:t>
      </w:r>
      <w:r w:rsidR="00CE63F5" w:rsidRPr="007F28B2">
        <w:rPr>
          <w:rFonts w:ascii="Times New Roman" w:hAnsi="Times New Roman" w:cs="Times New Roman"/>
          <w:sz w:val="28"/>
          <w:szCs w:val="28"/>
          <w:lang w:eastAsia="ko-KR"/>
        </w:rPr>
        <w:t xml:space="preserve"> 30 c.</w:t>
      </w:r>
    </w:p>
    <w:p w:rsidR="00ED6535" w:rsidRPr="007F28B2" w:rsidRDefault="00CE63F5" w:rsidP="00CE63F5">
      <w:pPr>
        <w:tabs>
          <w:tab w:val="left" w:pos="993"/>
        </w:tabs>
        <w:spacing w:after="0" w:line="360" w:lineRule="auto"/>
        <w:jc w:val="both"/>
        <w:rPr>
          <w:rFonts w:ascii="Times New Roman" w:hAnsi="Times New Roman" w:cs="Times New Roman"/>
          <w:color w:val="000000" w:themeColor="text1"/>
          <w:sz w:val="28"/>
          <w:szCs w:val="28"/>
          <w:lang w:eastAsia="ko-KR"/>
        </w:rPr>
      </w:pPr>
      <w:r w:rsidRPr="007F28B2">
        <w:rPr>
          <w:rFonts w:ascii="Times New Roman" w:hAnsi="Times New Roman" w:cs="Times New Roman"/>
          <w:color w:val="000000" w:themeColor="text1"/>
          <w:sz w:val="28"/>
          <w:szCs w:val="28"/>
          <w:lang w:val="en-US" w:eastAsia="ko-KR"/>
        </w:rPr>
        <w:t>URL</w:t>
      </w:r>
      <w:r w:rsidRPr="007F28B2">
        <w:rPr>
          <w:rFonts w:ascii="Times New Roman" w:hAnsi="Times New Roman" w:cs="Times New Roman"/>
          <w:color w:val="000000" w:themeColor="text1"/>
          <w:sz w:val="28"/>
          <w:szCs w:val="28"/>
          <w:lang w:eastAsia="ko-KR"/>
        </w:rPr>
        <w:t>:</w:t>
      </w:r>
      <w:r w:rsidRPr="007F28B2">
        <w:rPr>
          <w:rFonts w:ascii="Times New Roman" w:hAnsi="Times New Roman" w:cs="Times New Roman"/>
          <w:color w:val="000000" w:themeColor="text1"/>
          <w:sz w:val="28"/>
          <w:szCs w:val="28"/>
          <w:lang w:val="en-US" w:eastAsia="ko-KR"/>
        </w:rPr>
        <w:t> </w:t>
      </w:r>
      <w:hyperlink r:id="rId20" w:history="1">
        <w:r w:rsidRPr="007F28B2">
          <w:rPr>
            <w:rStyle w:val="a5"/>
            <w:rFonts w:ascii="Times New Roman" w:hAnsi="Times New Roman" w:cs="Times New Roman"/>
            <w:color w:val="auto"/>
            <w:sz w:val="28"/>
            <w:szCs w:val="28"/>
            <w:u w:val="none"/>
          </w:rPr>
          <w:t>http://club-edu.tambov.ru/methodic/fio/p5.doc</w:t>
        </w:r>
        <w:r w:rsidRPr="007F28B2">
          <w:rPr>
            <w:rStyle w:val="a5"/>
            <w:rFonts w:ascii="Times New Roman" w:hAnsi="Times New Roman" w:cs="Times New Roman"/>
            <w:color w:val="auto"/>
            <w:sz w:val="28"/>
            <w:szCs w:val="28"/>
            <w:u w:val="none"/>
            <w:lang w:eastAsia="ko-KR"/>
          </w:rPr>
          <w:t xml:space="preserve"> </w:t>
        </w:r>
        <w:r w:rsidRPr="007F28B2">
          <w:rPr>
            <w:rStyle w:val="a5"/>
            <w:rFonts w:ascii="Times New Roman" w:hAnsi="Times New Roman" w:cs="Times New Roman"/>
            <w:color w:val="auto"/>
            <w:sz w:val="28"/>
            <w:szCs w:val="28"/>
            <w:u w:val="none"/>
            <w:lang w:val="en-US" w:eastAsia="ko-KR"/>
          </w:rPr>
          <w:t> </w:t>
        </w:r>
        <w:r w:rsidRPr="007F28B2">
          <w:rPr>
            <w:rStyle w:val="a5"/>
            <w:rFonts w:ascii="Times New Roman" w:hAnsi="Times New Roman" w:cs="Times New Roman"/>
            <w:color w:val="auto"/>
            <w:sz w:val="28"/>
            <w:szCs w:val="28"/>
            <w:u w:val="none"/>
            <w:lang w:eastAsia="ko-KR"/>
          </w:rPr>
          <w:t>[08</w:t>
        </w:r>
      </w:hyperlink>
      <w:r w:rsidRPr="007F28B2">
        <w:rPr>
          <w:rFonts w:ascii="Times New Roman" w:hAnsi="Times New Roman" w:cs="Times New Roman"/>
          <w:sz w:val="28"/>
          <w:szCs w:val="28"/>
          <w:lang w:eastAsia="ko-KR"/>
        </w:rPr>
        <w:t xml:space="preserve">. 04. 2018] </w:t>
      </w:r>
      <w:r w:rsidRPr="007F28B2">
        <w:rPr>
          <w:rFonts w:ascii="Times New Roman" w:hAnsi="Times New Roman" w:cs="Times New Roman"/>
          <w:color w:val="000000" w:themeColor="text1"/>
          <w:sz w:val="28"/>
          <w:szCs w:val="28"/>
          <w:lang w:eastAsia="ko-KR"/>
        </w:rPr>
        <w:t>.</w:t>
      </w:r>
    </w:p>
    <w:p w:rsidR="00ED6535" w:rsidRPr="007F28B2" w:rsidRDefault="00CE63F5" w:rsidP="004B54BF">
      <w:pPr>
        <w:pStyle w:val="a3"/>
        <w:numPr>
          <w:ilvl w:val="0"/>
          <w:numId w:val="50"/>
        </w:numPr>
        <w:tabs>
          <w:tab w:val="left" w:pos="993"/>
        </w:tabs>
        <w:spacing w:after="0" w:line="360" w:lineRule="auto"/>
        <w:ind w:left="0"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Селин</w:t>
      </w:r>
      <w:r w:rsidR="00ED6535" w:rsidRPr="007F28B2">
        <w:rPr>
          <w:rFonts w:ascii="Times New Roman" w:hAnsi="Times New Roman" w:cs="Times New Roman"/>
          <w:color w:val="000000" w:themeColor="text1"/>
          <w:sz w:val="28"/>
          <w:szCs w:val="28"/>
        </w:rPr>
        <w:t xml:space="preserve"> Г. </w:t>
      </w:r>
      <w:r w:rsidRPr="007F28B2">
        <w:rPr>
          <w:rFonts w:ascii="Times New Roman" w:hAnsi="Times New Roman" w:cs="Times New Roman"/>
          <w:color w:val="000000" w:themeColor="text1"/>
          <w:sz w:val="28"/>
          <w:szCs w:val="28"/>
        </w:rPr>
        <w:t>«</w:t>
      </w:r>
      <w:r w:rsidR="00ED6535" w:rsidRPr="007F28B2">
        <w:rPr>
          <w:rFonts w:ascii="Times New Roman" w:hAnsi="Times New Roman" w:cs="Times New Roman"/>
          <w:color w:val="000000" w:themeColor="text1"/>
          <w:sz w:val="28"/>
          <w:szCs w:val="28"/>
        </w:rPr>
        <w:t>Интерне</w:t>
      </w:r>
      <w:r w:rsidRPr="007F28B2">
        <w:rPr>
          <w:rFonts w:ascii="Times New Roman" w:hAnsi="Times New Roman" w:cs="Times New Roman"/>
          <w:color w:val="000000" w:themeColor="text1"/>
          <w:sz w:val="28"/>
          <w:szCs w:val="28"/>
        </w:rPr>
        <w:t>т-пособие по созданию Web-сайта»</w:t>
      </w:r>
      <w:r w:rsidR="00ED6535" w:rsidRPr="007F28B2">
        <w:rPr>
          <w:rFonts w:ascii="Times New Roman" w:hAnsi="Times New Roman" w:cs="Times New Roman"/>
          <w:color w:val="000000" w:themeColor="text1"/>
          <w:sz w:val="28"/>
          <w:szCs w:val="28"/>
        </w:rPr>
        <w:t xml:space="preserve"> / Г</w:t>
      </w:r>
      <w:r w:rsidRPr="007F28B2">
        <w:rPr>
          <w:rFonts w:ascii="Times New Roman" w:hAnsi="Times New Roman" w:cs="Times New Roman"/>
          <w:color w:val="000000" w:themeColor="text1"/>
          <w:sz w:val="28"/>
          <w:szCs w:val="28"/>
        </w:rPr>
        <w:t>. Селин , 2014.</w:t>
      </w:r>
      <w:r w:rsidRPr="007F28B2">
        <w:rPr>
          <w:rFonts w:ascii="Times New Roman" w:hAnsi="Times New Roman" w:cs="Times New Roman"/>
          <w:sz w:val="28"/>
          <w:szCs w:val="28"/>
        </w:rPr>
        <w:t xml:space="preserve"> – 57 с. </w:t>
      </w:r>
      <w:r w:rsidRPr="007F28B2">
        <w:rPr>
          <w:rFonts w:ascii="Times New Roman" w:hAnsi="Times New Roman" w:cs="Times New Roman"/>
          <w:color w:val="000000" w:themeColor="text1"/>
          <w:sz w:val="28"/>
          <w:szCs w:val="28"/>
          <w:lang w:val="en-US" w:eastAsia="ko-KR"/>
        </w:rPr>
        <w:t>URL</w:t>
      </w:r>
      <w:r w:rsidRPr="000861FB">
        <w:rPr>
          <w:rFonts w:ascii="Times New Roman" w:hAnsi="Times New Roman" w:cs="Times New Roman"/>
          <w:sz w:val="28"/>
          <w:szCs w:val="28"/>
          <w:lang w:eastAsia="ko-KR"/>
        </w:rPr>
        <w:t>:</w:t>
      </w:r>
      <w:r w:rsidRPr="000861FB">
        <w:rPr>
          <w:rFonts w:ascii="Times New Roman" w:hAnsi="Times New Roman" w:cs="Times New Roman"/>
          <w:sz w:val="28"/>
          <w:szCs w:val="28"/>
          <w:lang w:val="en-US" w:eastAsia="ko-KR"/>
        </w:rPr>
        <w:t> </w:t>
      </w:r>
      <w:hyperlink r:id="rId21" w:history="1">
        <w:r w:rsidR="000861FB" w:rsidRPr="000861FB">
          <w:rPr>
            <w:rStyle w:val="a5"/>
            <w:rFonts w:ascii="Times New Roman" w:hAnsi="Times New Roman" w:cs="Times New Roman"/>
            <w:color w:val="auto"/>
            <w:sz w:val="28"/>
            <w:szCs w:val="28"/>
            <w:u w:val="none"/>
          </w:rPr>
          <w:t>http://web-book.narod.ru/</w:t>
        </w:r>
      </w:hyperlink>
      <w:r w:rsidR="000861FB">
        <w:rPr>
          <w:rFonts w:ascii="Times New Roman" w:hAnsi="Times New Roman" w:cs="Times New Roman"/>
          <w:color w:val="000000" w:themeColor="text1"/>
          <w:sz w:val="28"/>
          <w:szCs w:val="28"/>
        </w:rPr>
        <w:t xml:space="preserve"> </w:t>
      </w:r>
      <w:r w:rsidR="000861FB" w:rsidRPr="000861FB">
        <w:rPr>
          <w:rFonts w:ascii="Times New Roman" w:hAnsi="Times New Roman" w:cs="Times New Roman"/>
          <w:color w:val="000000" w:themeColor="text1"/>
          <w:sz w:val="28"/>
          <w:szCs w:val="28"/>
        </w:rPr>
        <w:t xml:space="preserve">[16. </w:t>
      </w:r>
      <w:r w:rsidR="000861FB">
        <w:rPr>
          <w:rFonts w:ascii="Times New Roman" w:hAnsi="Times New Roman" w:cs="Times New Roman"/>
          <w:color w:val="000000" w:themeColor="text1"/>
          <w:sz w:val="28"/>
          <w:szCs w:val="28"/>
          <w:lang w:val="en-US"/>
        </w:rPr>
        <w:t>04. 2018] .</w:t>
      </w:r>
    </w:p>
    <w:p w:rsidR="00ED6535" w:rsidRPr="007F28B2" w:rsidRDefault="00ED6535" w:rsidP="004B54BF">
      <w:pPr>
        <w:pStyle w:val="a3"/>
        <w:numPr>
          <w:ilvl w:val="0"/>
          <w:numId w:val="50"/>
        </w:numPr>
        <w:tabs>
          <w:tab w:val="left" w:pos="993"/>
        </w:tabs>
        <w:spacing w:after="0" w:line="360" w:lineRule="auto"/>
        <w:ind w:left="0"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Панкова Е.</w:t>
      </w:r>
      <w:r w:rsidR="00AF3B7B">
        <w:rPr>
          <w:rFonts w:ascii="Times New Roman" w:hAnsi="Times New Roman" w:cs="Times New Roman"/>
          <w:color w:val="000000" w:themeColor="text1"/>
          <w:sz w:val="28"/>
          <w:szCs w:val="28"/>
          <w:lang w:val="en-US"/>
        </w:rPr>
        <w:t> </w:t>
      </w:r>
      <w:r w:rsidRPr="007F28B2">
        <w:rPr>
          <w:rFonts w:ascii="Times New Roman" w:hAnsi="Times New Roman" w:cs="Times New Roman"/>
          <w:color w:val="000000" w:themeColor="text1"/>
          <w:sz w:val="28"/>
          <w:szCs w:val="28"/>
        </w:rPr>
        <w:t xml:space="preserve">В. </w:t>
      </w:r>
      <w:r w:rsidR="00CE63F5" w:rsidRPr="007F28B2">
        <w:rPr>
          <w:rFonts w:ascii="Times New Roman" w:hAnsi="Times New Roman" w:cs="Times New Roman"/>
          <w:color w:val="000000" w:themeColor="text1"/>
          <w:sz w:val="28"/>
          <w:szCs w:val="28"/>
        </w:rPr>
        <w:t>«</w:t>
      </w:r>
      <w:r w:rsidRPr="007F28B2">
        <w:rPr>
          <w:rFonts w:ascii="Times New Roman" w:hAnsi="Times New Roman" w:cs="Times New Roman"/>
          <w:color w:val="000000" w:themeColor="text1"/>
          <w:sz w:val="28"/>
          <w:szCs w:val="28"/>
        </w:rPr>
        <w:t>Интернет-сайт среднего профессионального учебного заведения</w:t>
      </w:r>
      <w:r w:rsidR="00CE63F5" w:rsidRPr="007F28B2">
        <w:rPr>
          <w:rFonts w:ascii="Times New Roman" w:hAnsi="Times New Roman" w:cs="Times New Roman"/>
          <w:color w:val="000000" w:themeColor="text1"/>
          <w:sz w:val="28"/>
          <w:szCs w:val="28"/>
        </w:rPr>
        <w:t>»</w:t>
      </w:r>
      <w:r w:rsidRPr="007F28B2">
        <w:rPr>
          <w:rFonts w:ascii="Times New Roman" w:hAnsi="Times New Roman" w:cs="Times New Roman"/>
          <w:color w:val="000000" w:themeColor="text1"/>
          <w:sz w:val="28"/>
          <w:szCs w:val="28"/>
        </w:rPr>
        <w:t xml:space="preserve"> / </w:t>
      </w:r>
      <w:r w:rsidR="00CE63F5" w:rsidRPr="007F28B2">
        <w:rPr>
          <w:rFonts w:ascii="Times New Roman" w:hAnsi="Times New Roman" w:cs="Times New Roman"/>
          <w:color w:val="000000" w:themeColor="text1"/>
          <w:sz w:val="28"/>
          <w:szCs w:val="28"/>
        </w:rPr>
        <w:t>Е. В. </w:t>
      </w:r>
      <w:r w:rsidRPr="007F28B2">
        <w:rPr>
          <w:rFonts w:ascii="Times New Roman" w:hAnsi="Times New Roman" w:cs="Times New Roman"/>
          <w:color w:val="000000" w:themeColor="text1"/>
          <w:sz w:val="28"/>
          <w:szCs w:val="28"/>
        </w:rPr>
        <w:t>Панкова</w:t>
      </w:r>
      <w:r w:rsidR="00CE63F5" w:rsidRPr="007F28B2">
        <w:rPr>
          <w:rFonts w:ascii="Times New Roman" w:hAnsi="Times New Roman" w:cs="Times New Roman"/>
          <w:color w:val="000000" w:themeColor="text1"/>
          <w:sz w:val="28"/>
          <w:szCs w:val="28"/>
        </w:rPr>
        <w:t>,</w:t>
      </w:r>
      <w:r w:rsidR="00AF3B7B">
        <w:rPr>
          <w:rFonts w:ascii="Times New Roman" w:hAnsi="Times New Roman" w:cs="Times New Roman"/>
          <w:color w:val="000000" w:themeColor="text1"/>
          <w:sz w:val="28"/>
          <w:szCs w:val="28"/>
          <w:lang w:val="en-US"/>
        </w:rPr>
        <w:t> </w:t>
      </w:r>
      <w:r w:rsidRPr="007F28B2">
        <w:rPr>
          <w:rFonts w:ascii="Times New Roman" w:hAnsi="Times New Roman" w:cs="Times New Roman"/>
          <w:color w:val="000000" w:themeColor="text1"/>
          <w:sz w:val="28"/>
          <w:szCs w:val="28"/>
        </w:rPr>
        <w:t xml:space="preserve"> </w:t>
      </w:r>
      <w:r w:rsidR="00CE63F5" w:rsidRPr="007F28B2">
        <w:rPr>
          <w:rFonts w:ascii="Times New Roman" w:hAnsi="Times New Roman" w:cs="Times New Roman"/>
          <w:color w:val="000000" w:themeColor="text1"/>
          <w:sz w:val="28"/>
          <w:szCs w:val="28"/>
        </w:rPr>
        <w:t>С. А. </w:t>
      </w:r>
      <w:r w:rsidRPr="007F28B2">
        <w:rPr>
          <w:rFonts w:ascii="Times New Roman" w:hAnsi="Times New Roman" w:cs="Times New Roman"/>
          <w:color w:val="000000" w:themeColor="text1"/>
          <w:sz w:val="28"/>
          <w:szCs w:val="28"/>
        </w:rPr>
        <w:t>Косинова</w:t>
      </w:r>
      <w:r w:rsidR="00CE63F5" w:rsidRPr="007F28B2">
        <w:rPr>
          <w:rFonts w:ascii="Times New Roman" w:hAnsi="Times New Roman" w:cs="Times New Roman"/>
          <w:color w:val="000000" w:themeColor="text1"/>
          <w:sz w:val="28"/>
          <w:szCs w:val="28"/>
        </w:rPr>
        <w:t>.</w:t>
      </w:r>
      <w:r w:rsidR="00CE63F5" w:rsidRPr="007F28B2">
        <w:rPr>
          <w:rFonts w:ascii="Times New Roman" w:hAnsi="Times New Roman" w:cs="Times New Roman"/>
          <w:sz w:val="28"/>
          <w:szCs w:val="28"/>
        </w:rPr>
        <w:t xml:space="preserve"> –М.:  Москва,</w:t>
      </w:r>
      <w:r w:rsidRPr="007F28B2">
        <w:rPr>
          <w:rFonts w:ascii="Times New Roman" w:hAnsi="Times New Roman" w:cs="Times New Roman"/>
          <w:color w:val="000000" w:themeColor="text1"/>
          <w:sz w:val="28"/>
          <w:szCs w:val="28"/>
        </w:rPr>
        <w:t xml:space="preserve"> </w:t>
      </w:r>
      <w:r w:rsidR="003C1116" w:rsidRPr="007F28B2">
        <w:rPr>
          <w:rFonts w:ascii="Times New Roman" w:hAnsi="Times New Roman" w:cs="Times New Roman"/>
          <w:color w:val="000000" w:themeColor="text1"/>
          <w:sz w:val="28"/>
          <w:szCs w:val="28"/>
        </w:rPr>
        <w:t>2017</w:t>
      </w:r>
      <w:r w:rsidR="00CE63F5" w:rsidRPr="007F28B2">
        <w:rPr>
          <w:rFonts w:ascii="Times New Roman" w:hAnsi="Times New Roman" w:cs="Times New Roman"/>
          <w:color w:val="000000" w:themeColor="text1"/>
          <w:sz w:val="28"/>
          <w:szCs w:val="28"/>
        </w:rPr>
        <w:t xml:space="preserve">. </w:t>
      </w:r>
      <w:r w:rsidR="00CE63F5" w:rsidRPr="007F28B2">
        <w:rPr>
          <w:rFonts w:ascii="Times New Roman" w:hAnsi="Times New Roman" w:cs="Times New Roman"/>
          <w:sz w:val="28"/>
          <w:szCs w:val="28"/>
        </w:rPr>
        <w:t>– 298 с.</w:t>
      </w:r>
    </w:p>
    <w:p w:rsidR="00ED6535" w:rsidRPr="007F28B2" w:rsidRDefault="00CE63F5" w:rsidP="007F28B2">
      <w:pPr>
        <w:pStyle w:val="a3"/>
        <w:numPr>
          <w:ilvl w:val="0"/>
          <w:numId w:val="50"/>
        </w:numPr>
        <w:tabs>
          <w:tab w:val="left" w:pos="993"/>
        </w:tabs>
        <w:spacing w:after="0" w:line="360" w:lineRule="auto"/>
        <w:ind w:left="0" w:firstLine="709"/>
        <w:jc w:val="both"/>
        <w:rPr>
          <w:rFonts w:ascii="Times New Roman" w:hAnsi="Times New Roman" w:cs="Times New Roman"/>
          <w:color w:val="000000" w:themeColor="text1"/>
          <w:sz w:val="28"/>
          <w:szCs w:val="28"/>
        </w:rPr>
      </w:pPr>
      <w:r w:rsidRPr="007F28B2">
        <w:rPr>
          <w:rFonts w:ascii="Times New Roman" w:hAnsi="Times New Roman" w:cs="Times New Roman"/>
          <w:color w:val="000000" w:themeColor="text1"/>
          <w:sz w:val="28"/>
          <w:szCs w:val="28"/>
        </w:rPr>
        <w:t>Темпера А. «</w:t>
      </w:r>
      <w:r w:rsidR="00ED6535" w:rsidRPr="007F28B2">
        <w:rPr>
          <w:rFonts w:ascii="Times New Roman" w:hAnsi="Times New Roman" w:cs="Times New Roman"/>
          <w:color w:val="000000" w:themeColor="text1"/>
          <w:sz w:val="28"/>
          <w:szCs w:val="28"/>
        </w:rPr>
        <w:t>Принципы качества веб-сайтов по культуре</w:t>
      </w:r>
      <w:r w:rsidRPr="007F28B2">
        <w:rPr>
          <w:rFonts w:ascii="Times New Roman" w:hAnsi="Times New Roman" w:cs="Times New Roman"/>
          <w:color w:val="000000" w:themeColor="text1"/>
          <w:sz w:val="28"/>
          <w:szCs w:val="28"/>
        </w:rPr>
        <w:t>»</w:t>
      </w:r>
      <w:r w:rsidR="00ED6535" w:rsidRPr="007F28B2">
        <w:rPr>
          <w:rFonts w:ascii="Times New Roman" w:hAnsi="Times New Roman" w:cs="Times New Roman"/>
          <w:color w:val="000000" w:themeColor="text1"/>
          <w:sz w:val="28"/>
          <w:szCs w:val="28"/>
        </w:rPr>
        <w:t xml:space="preserve"> / </w:t>
      </w:r>
      <w:r w:rsidRPr="007F28B2">
        <w:rPr>
          <w:rFonts w:ascii="Times New Roman" w:hAnsi="Times New Roman" w:cs="Times New Roman"/>
          <w:color w:val="000000" w:themeColor="text1"/>
          <w:sz w:val="28"/>
          <w:szCs w:val="28"/>
        </w:rPr>
        <w:t>А. Темпера</w:t>
      </w:r>
      <w:r w:rsidR="007F28B2" w:rsidRPr="007F28B2">
        <w:rPr>
          <w:rFonts w:ascii="Times New Roman" w:hAnsi="Times New Roman" w:cs="Times New Roman"/>
          <w:color w:val="000000" w:themeColor="text1"/>
          <w:sz w:val="28"/>
          <w:szCs w:val="28"/>
        </w:rPr>
        <w:t>.</w:t>
      </w:r>
      <w:r w:rsidR="00ED6535" w:rsidRPr="007F28B2">
        <w:rPr>
          <w:rFonts w:ascii="Times New Roman" w:hAnsi="Times New Roman" w:cs="Times New Roman"/>
          <w:color w:val="000000" w:themeColor="text1"/>
          <w:sz w:val="28"/>
          <w:szCs w:val="28"/>
        </w:rPr>
        <w:t xml:space="preserve">– М., </w:t>
      </w:r>
      <w:r w:rsidR="007F28B2" w:rsidRPr="007F28B2">
        <w:rPr>
          <w:rFonts w:ascii="Times New Roman" w:hAnsi="Times New Roman" w:cs="Times New Roman"/>
          <w:color w:val="000000" w:themeColor="text1"/>
          <w:sz w:val="28"/>
          <w:szCs w:val="28"/>
        </w:rPr>
        <w:t xml:space="preserve">Москва, </w:t>
      </w:r>
      <w:r w:rsidR="003C1116" w:rsidRPr="007F28B2">
        <w:rPr>
          <w:rFonts w:ascii="Times New Roman" w:hAnsi="Times New Roman" w:cs="Times New Roman"/>
          <w:color w:val="000000" w:themeColor="text1"/>
          <w:sz w:val="28"/>
          <w:szCs w:val="28"/>
        </w:rPr>
        <w:t>2016</w:t>
      </w:r>
      <w:r w:rsidR="00ED6535" w:rsidRPr="007F28B2">
        <w:rPr>
          <w:rFonts w:ascii="Times New Roman" w:hAnsi="Times New Roman" w:cs="Times New Roman"/>
          <w:color w:val="000000" w:themeColor="text1"/>
          <w:sz w:val="28"/>
          <w:szCs w:val="28"/>
        </w:rPr>
        <w:t>. – 61 с.</w:t>
      </w:r>
    </w:p>
    <w:sectPr w:rsidR="00ED6535" w:rsidRPr="007F28B2" w:rsidSect="008D3A74">
      <w:footerReference w:type="default" r:id="rId22"/>
      <w:footerReference w:type="first" r:id="rId2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2847" w:rsidRDefault="00C42847" w:rsidP="00BB2E77">
      <w:pPr>
        <w:spacing w:after="0" w:line="240" w:lineRule="auto"/>
      </w:pPr>
      <w:r>
        <w:separator/>
      </w:r>
    </w:p>
  </w:endnote>
  <w:endnote w:type="continuationSeparator" w:id="0">
    <w:p w:rsidR="00C42847" w:rsidRDefault="00C42847" w:rsidP="00BB2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9037082"/>
    </w:sdtPr>
    <w:sdtEndPr/>
    <w:sdtContent>
      <w:p w:rsidR="00EC3176" w:rsidRDefault="00C42847">
        <w:pPr>
          <w:pStyle w:val="ab"/>
          <w:jc w:val="center"/>
        </w:pPr>
        <w:r>
          <w:rPr>
            <w:noProof/>
          </w:rPr>
          <w:fldChar w:fldCharType="begin"/>
        </w:r>
        <w:r>
          <w:rPr>
            <w:noProof/>
          </w:rPr>
          <w:instrText>PAGE   \* MERGEFORMAT</w:instrText>
        </w:r>
        <w:r>
          <w:rPr>
            <w:noProof/>
          </w:rPr>
          <w:fldChar w:fldCharType="separate"/>
        </w:r>
        <w:r w:rsidR="005B3F4B">
          <w:rPr>
            <w:noProof/>
          </w:rPr>
          <w:t>2</w:t>
        </w:r>
        <w:r>
          <w:rPr>
            <w:noProof/>
          </w:rPr>
          <w:fldChar w:fldCharType="end"/>
        </w:r>
      </w:p>
    </w:sdtContent>
  </w:sdt>
  <w:p w:rsidR="00EC3176" w:rsidRDefault="00EC3176">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3176" w:rsidRDefault="00EC3176">
    <w:pPr>
      <w:pStyle w:val="ab"/>
      <w:jc w:val="center"/>
    </w:pPr>
  </w:p>
  <w:p w:rsidR="00EC3176" w:rsidRDefault="00EC3176">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2847" w:rsidRDefault="00C42847" w:rsidP="00BB2E77">
      <w:pPr>
        <w:spacing w:after="0" w:line="240" w:lineRule="auto"/>
      </w:pPr>
      <w:r>
        <w:separator/>
      </w:r>
    </w:p>
  </w:footnote>
  <w:footnote w:type="continuationSeparator" w:id="0">
    <w:p w:rsidR="00C42847" w:rsidRDefault="00C42847" w:rsidP="00BB2E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41BD0"/>
    <w:multiLevelType w:val="multilevel"/>
    <w:tmpl w:val="1A8497B8"/>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AD1477"/>
    <w:multiLevelType w:val="multilevel"/>
    <w:tmpl w:val="85A48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D3A1D"/>
    <w:multiLevelType w:val="hybridMultilevel"/>
    <w:tmpl w:val="2FAEA26C"/>
    <w:lvl w:ilvl="0" w:tplc="BAFCF6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5EA1082"/>
    <w:multiLevelType w:val="hybridMultilevel"/>
    <w:tmpl w:val="FD321C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57442C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8FB7FF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0978AD"/>
    <w:multiLevelType w:val="hybridMultilevel"/>
    <w:tmpl w:val="D16A5318"/>
    <w:lvl w:ilvl="0" w:tplc="BAFCF6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E16750B"/>
    <w:multiLevelType w:val="multilevel"/>
    <w:tmpl w:val="0BA40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846921"/>
    <w:multiLevelType w:val="multilevel"/>
    <w:tmpl w:val="697C417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650AF9"/>
    <w:multiLevelType w:val="hybridMultilevel"/>
    <w:tmpl w:val="36908C8E"/>
    <w:lvl w:ilvl="0" w:tplc="BAFCF6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8672A4F"/>
    <w:multiLevelType w:val="hybridMultilevel"/>
    <w:tmpl w:val="9A0ADF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AD60A8A"/>
    <w:multiLevelType w:val="multilevel"/>
    <w:tmpl w:val="E09C3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7E3227"/>
    <w:multiLevelType w:val="hybridMultilevel"/>
    <w:tmpl w:val="9F38A4E6"/>
    <w:lvl w:ilvl="0" w:tplc="BAFCF6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C073B06"/>
    <w:multiLevelType w:val="hybridMultilevel"/>
    <w:tmpl w:val="37F86E54"/>
    <w:lvl w:ilvl="0" w:tplc="BAFCF6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D361FFA"/>
    <w:multiLevelType w:val="hybridMultilevel"/>
    <w:tmpl w:val="FD82F2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2B21F95"/>
    <w:multiLevelType w:val="multilevel"/>
    <w:tmpl w:val="7ECA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9759E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68B30D9"/>
    <w:multiLevelType w:val="hybridMultilevel"/>
    <w:tmpl w:val="7D300F2E"/>
    <w:lvl w:ilvl="0" w:tplc="BAFCF6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76E345F"/>
    <w:multiLevelType w:val="multilevel"/>
    <w:tmpl w:val="CD142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76E415B"/>
    <w:multiLevelType w:val="hybridMultilevel"/>
    <w:tmpl w:val="26107FAC"/>
    <w:lvl w:ilvl="0" w:tplc="BAFCF6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7C5359A"/>
    <w:multiLevelType w:val="multilevel"/>
    <w:tmpl w:val="262CA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DC5B6F"/>
    <w:multiLevelType w:val="hybridMultilevel"/>
    <w:tmpl w:val="70284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8534B22"/>
    <w:multiLevelType w:val="hybridMultilevel"/>
    <w:tmpl w:val="158E3726"/>
    <w:lvl w:ilvl="0" w:tplc="BAFCF6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92560F3"/>
    <w:multiLevelType w:val="multilevel"/>
    <w:tmpl w:val="9BA46CB6"/>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C3E1F38"/>
    <w:multiLevelType w:val="multilevel"/>
    <w:tmpl w:val="C652E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0D283D"/>
    <w:multiLevelType w:val="multilevel"/>
    <w:tmpl w:val="C4403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D61986"/>
    <w:multiLevelType w:val="multilevel"/>
    <w:tmpl w:val="1A8497B8"/>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4673FD6"/>
    <w:multiLevelType w:val="multilevel"/>
    <w:tmpl w:val="8B744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333FD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A6A5A26"/>
    <w:multiLevelType w:val="hybridMultilevel"/>
    <w:tmpl w:val="682614E8"/>
    <w:lvl w:ilvl="0" w:tplc="BAFCF6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AB47893"/>
    <w:multiLevelType w:val="hybridMultilevel"/>
    <w:tmpl w:val="0638DF14"/>
    <w:lvl w:ilvl="0" w:tplc="BAFCF6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D7768AC"/>
    <w:multiLevelType w:val="hybridMultilevel"/>
    <w:tmpl w:val="D5FEF56C"/>
    <w:lvl w:ilvl="0" w:tplc="BAFCF6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E0107BD"/>
    <w:multiLevelType w:val="hybridMultilevel"/>
    <w:tmpl w:val="959C12EE"/>
    <w:lvl w:ilvl="0" w:tplc="CA024C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F5D4FA6"/>
    <w:multiLevelType w:val="multilevel"/>
    <w:tmpl w:val="BFD4AFBE"/>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F8252C2"/>
    <w:multiLevelType w:val="multilevel"/>
    <w:tmpl w:val="697C417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14148C3"/>
    <w:multiLevelType w:val="multilevel"/>
    <w:tmpl w:val="697C417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32D7AFE"/>
    <w:multiLevelType w:val="multilevel"/>
    <w:tmpl w:val="58F8B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CA0F4C"/>
    <w:multiLevelType w:val="hybridMultilevel"/>
    <w:tmpl w:val="2790146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68E02071"/>
    <w:multiLevelType w:val="hybridMultilevel"/>
    <w:tmpl w:val="5F88670E"/>
    <w:lvl w:ilvl="0" w:tplc="6900A3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69C028A9"/>
    <w:multiLevelType w:val="hybridMultilevel"/>
    <w:tmpl w:val="33DAAA36"/>
    <w:lvl w:ilvl="0" w:tplc="BAFCF6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CD331D2"/>
    <w:multiLevelType w:val="multilevel"/>
    <w:tmpl w:val="F044E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F532A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E5E4DDB"/>
    <w:multiLevelType w:val="hybridMultilevel"/>
    <w:tmpl w:val="0E2639FC"/>
    <w:lvl w:ilvl="0" w:tplc="BAFCF6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04A14C7"/>
    <w:multiLevelType w:val="hybridMultilevel"/>
    <w:tmpl w:val="8F2878C6"/>
    <w:lvl w:ilvl="0" w:tplc="BAFCF6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37C3C76"/>
    <w:multiLevelType w:val="multilevel"/>
    <w:tmpl w:val="87C0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53660E8"/>
    <w:multiLevelType w:val="hybridMultilevel"/>
    <w:tmpl w:val="DC86A9D8"/>
    <w:lvl w:ilvl="0" w:tplc="EDAC92C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76864A30"/>
    <w:multiLevelType w:val="hybridMultilevel"/>
    <w:tmpl w:val="4B545D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8192C9F"/>
    <w:multiLevelType w:val="hybridMultilevel"/>
    <w:tmpl w:val="149ADA48"/>
    <w:lvl w:ilvl="0" w:tplc="BAFCF6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BAD6CD6"/>
    <w:multiLevelType w:val="hybridMultilevel"/>
    <w:tmpl w:val="DAE408D4"/>
    <w:lvl w:ilvl="0" w:tplc="BAFCF6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E4147ED"/>
    <w:multiLevelType w:val="hybridMultilevel"/>
    <w:tmpl w:val="FF9CA906"/>
    <w:lvl w:ilvl="0" w:tplc="BAFCF6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37"/>
  </w:num>
  <w:num w:numId="3">
    <w:abstractNumId w:val="41"/>
  </w:num>
  <w:num w:numId="4">
    <w:abstractNumId w:val="5"/>
  </w:num>
  <w:num w:numId="5">
    <w:abstractNumId w:val="4"/>
  </w:num>
  <w:num w:numId="6">
    <w:abstractNumId w:val="16"/>
  </w:num>
  <w:num w:numId="7">
    <w:abstractNumId w:val="28"/>
  </w:num>
  <w:num w:numId="8">
    <w:abstractNumId w:val="33"/>
  </w:num>
  <w:num w:numId="9">
    <w:abstractNumId w:val="20"/>
  </w:num>
  <w:num w:numId="10">
    <w:abstractNumId w:val="1"/>
  </w:num>
  <w:num w:numId="11">
    <w:abstractNumId w:val="24"/>
  </w:num>
  <w:num w:numId="12">
    <w:abstractNumId w:val="40"/>
  </w:num>
  <w:num w:numId="13">
    <w:abstractNumId w:val="15"/>
  </w:num>
  <w:num w:numId="14">
    <w:abstractNumId w:val="27"/>
  </w:num>
  <w:num w:numId="15">
    <w:abstractNumId w:val="36"/>
  </w:num>
  <w:num w:numId="16">
    <w:abstractNumId w:val="25"/>
  </w:num>
  <w:num w:numId="17">
    <w:abstractNumId w:val="18"/>
  </w:num>
  <w:num w:numId="18">
    <w:abstractNumId w:val="11"/>
  </w:num>
  <w:num w:numId="19">
    <w:abstractNumId w:val="44"/>
  </w:num>
  <w:num w:numId="20">
    <w:abstractNumId w:val="7"/>
  </w:num>
  <w:num w:numId="21">
    <w:abstractNumId w:val="23"/>
  </w:num>
  <w:num w:numId="22">
    <w:abstractNumId w:val="46"/>
  </w:num>
  <w:num w:numId="23">
    <w:abstractNumId w:val="26"/>
  </w:num>
  <w:num w:numId="24">
    <w:abstractNumId w:val="38"/>
  </w:num>
  <w:num w:numId="25">
    <w:abstractNumId w:val="32"/>
  </w:num>
  <w:num w:numId="26">
    <w:abstractNumId w:val="0"/>
  </w:num>
  <w:num w:numId="27">
    <w:abstractNumId w:val="6"/>
  </w:num>
  <w:num w:numId="28">
    <w:abstractNumId w:val="13"/>
  </w:num>
  <w:num w:numId="29">
    <w:abstractNumId w:val="30"/>
  </w:num>
  <w:num w:numId="30">
    <w:abstractNumId w:val="14"/>
  </w:num>
  <w:num w:numId="31">
    <w:abstractNumId w:val="10"/>
  </w:num>
  <w:num w:numId="32">
    <w:abstractNumId w:val="12"/>
  </w:num>
  <w:num w:numId="33">
    <w:abstractNumId w:val="9"/>
  </w:num>
  <w:num w:numId="34">
    <w:abstractNumId w:val="29"/>
  </w:num>
  <w:num w:numId="35">
    <w:abstractNumId w:val="43"/>
  </w:num>
  <w:num w:numId="36">
    <w:abstractNumId w:val="31"/>
  </w:num>
  <w:num w:numId="37">
    <w:abstractNumId w:val="39"/>
  </w:num>
  <w:num w:numId="38">
    <w:abstractNumId w:val="19"/>
  </w:num>
  <w:num w:numId="39">
    <w:abstractNumId w:val="22"/>
  </w:num>
  <w:num w:numId="40">
    <w:abstractNumId w:val="17"/>
  </w:num>
  <w:num w:numId="41">
    <w:abstractNumId w:val="48"/>
  </w:num>
  <w:num w:numId="42">
    <w:abstractNumId w:val="35"/>
  </w:num>
  <w:num w:numId="43">
    <w:abstractNumId w:val="34"/>
  </w:num>
  <w:num w:numId="44">
    <w:abstractNumId w:val="8"/>
  </w:num>
  <w:num w:numId="45">
    <w:abstractNumId w:val="47"/>
  </w:num>
  <w:num w:numId="46">
    <w:abstractNumId w:val="3"/>
  </w:num>
  <w:num w:numId="47">
    <w:abstractNumId w:val="2"/>
  </w:num>
  <w:num w:numId="48">
    <w:abstractNumId w:val="49"/>
  </w:num>
  <w:num w:numId="49">
    <w:abstractNumId w:val="42"/>
  </w:num>
  <w:num w:numId="5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16694"/>
    <w:rsid w:val="00005603"/>
    <w:rsid w:val="00012A42"/>
    <w:rsid w:val="000143E6"/>
    <w:rsid w:val="00020B7F"/>
    <w:rsid w:val="000861FB"/>
    <w:rsid w:val="000A5A28"/>
    <w:rsid w:val="000B1CE8"/>
    <w:rsid w:val="000C202F"/>
    <w:rsid w:val="000E4938"/>
    <w:rsid w:val="00110FB4"/>
    <w:rsid w:val="00150E07"/>
    <w:rsid w:val="001A7C0D"/>
    <w:rsid w:val="002036C4"/>
    <w:rsid w:val="0020461A"/>
    <w:rsid w:val="00242B43"/>
    <w:rsid w:val="002479A0"/>
    <w:rsid w:val="002A7727"/>
    <w:rsid w:val="0034574A"/>
    <w:rsid w:val="00365646"/>
    <w:rsid w:val="00383D02"/>
    <w:rsid w:val="00390805"/>
    <w:rsid w:val="003C1116"/>
    <w:rsid w:val="00400679"/>
    <w:rsid w:val="004025E6"/>
    <w:rsid w:val="004228CE"/>
    <w:rsid w:val="00432D36"/>
    <w:rsid w:val="0049452D"/>
    <w:rsid w:val="004B54BF"/>
    <w:rsid w:val="00513C91"/>
    <w:rsid w:val="00532320"/>
    <w:rsid w:val="005832CE"/>
    <w:rsid w:val="005B3F4B"/>
    <w:rsid w:val="005D1A2D"/>
    <w:rsid w:val="005D2AA4"/>
    <w:rsid w:val="005F2E0A"/>
    <w:rsid w:val="00616694"/>
    <w:rsid w:val="006475A0"/>
    <w:rsid w:val="006A1C58"/>
    <w:rsid w:val="006A4EA5"/>
    <w:rsid w:val="006F1415"/>
    <w:rsid w:val="007101A5"/>
    <w:rsid w:val="00717604"/>
    <w:rsid w:val="0073235E"/>
    <w:rsid w:val="007523B7"/>
    <w:rsid w:val="007553EB"/>
    <w:rsid w:val="00795DAA"/>
    <w:rsid w:val="007F28B2"/>
    <w:rsid w:val="00850014"/>
    <w:rsid w:val="00855721"/>
    <w:rsid w:val="00870197"/>
    <w:rsid w:val="008933F7"/>
    <w:rsid w:val="00893B09"/>
    <w:rsid w:val="008D3A74"/>
    <w:rsid w:val="009855AA"/>
    <w:rsid w:val="009B6946"/>
    <w:rsid w:val="00A22E36"/>
    <w:rsid w:val="00A2782C"/>
    <w:rsid w:val="00A6423C"/>
    <w:rsid w:val="00A95A05"/>
    <w:rsid w:val="00AC6A37"/>
    <w:rsid w:val="00AF3B7B"/>
    <w:rsid w:val="00B55E2B"/>
    <w:rsid w:val="00B60ACB"/>
    <w:rsid w:val="00B660C0"/>
    <w:rsid w:val="00BB2E77"/>
    <w:rsid w:val="00BD1AE0"/>
    <w:rsid w:val="00BD3504"/>
    <w:rsid w:val="00BE5069"/>
    <w:rsid w:val="00C42847"/>
    <w:rsid w:val="00C6298F"/>
    <w:rsid w:val="00C8674B"/>
    <w:rsid w:val="00CE63F5"/>
    <w:rsid w:val="00D154EE"/>
    <w:rsid w:val="00D3065B"/>
    <w:rsid w:val="00D32A96"/>
    <w:rsid w:val="00D6738B"/>
    <w:rsid w:val="00DB0D2F"/>
    <w:rsid w:val="00DF4402"/>
    <w:rsid w:val="00E115B5"/>
    <w:rsid w:val="00E23826"/>
    <w:rsid w:val="00E43B62"/>
    <w:rsid w:val="00E62335"/>
    <w:rsid w:val="00E835DE"/>
    <w:rsid w:val="00E869BE"/>
    <w:rsid w:val="00EC3176"/>
    <w:rsid w:val="00ED6535"/>
    <w:rsid w:val="00EE1A47"/>
    <w:rsid w:val="00EE2D53"/>
    <w:rsid w:val="00EE4C28"/>
    <w:rsid w:val="00F12EC9"/>
    <w:rsid w:val="00F45774"/>
    <w:rsid w:val="00F71AA4"/>
    <w:rsid w:val="00F725D3"/>
    <w:rsid w:val="00FA4039"/>
    <w:rsid w:val="00FD181D"/>
    <w:rsid w:val="00FF391B"/>
    <w:rsid w:val="00FF4E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A1CC52E"/>
  <w15:docId w15:val="{091BDF95-3A6E-4709-BD00-0668BA260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A7C0D"/>
  </w:style>
  <w:style w:type="paragraph" w:styleId="1">
    <w:name w:val="heading 1"/>
    <w:basedOn w:val="a"/>
    <w:link w:val="10"/>
    <w:uiPriority w:val="9"/>
    <w:qFormat/>
    <w:rsid w:val="00C8674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C8674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8674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6694"/>
    <w:pPr>
      <w:ind w:left="720"/>
      <w:contextualSpacing/>
    </w:pPr>
  </w:style>
  <w:style w:type="character" w:customStyle="1" w:styleId="10">
    <w:name w:val="Заголовок 1 Знак"/>
    <w:basedOn w:val="a0"/>
    <w:link w:val="1"/>
    <w:uiPriority w:val="9"/>
    <w:rsid w:val="00C8674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8674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C8674B"/>
    <w:rPr>
      <w:rFonts w:asciiTheme="majorHAnsi" w:eastAsiaTheme="majorEastAsia" w:hAnsiTheme="majorHAnsi" w:cstheme="majorBidi"/>
      <w:b/>
      <w:bCs/>
      <w:color w:val="4F81BD" w:themeColor="accent1"/>
    </w:rPr>
  </w:style>
  <w:style w:type="paragraph" w:styleId="a4">
    <w:name w:val="Normal (Web)"/>
    <w:basedOn w:val="a"/>
    <w:uiPriority w:val="99"/>
    <w:unhideWhenUsed/>
    <w:rsid w:val="00C867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C8674B"/>
    <w:rPr>
      <w:color w:val="0000FF"/>
      <w:u w:val="single"/>
    </w:rPr>
  </w:style>
  <w:style w:type="character" w:styleId="a6">
    <w:name w:val="Strong"/>
    <w:basedOn w:val="a0"/>
    <w:uiPriority w:val="22"/>
    <w:qFormat/>
    <w:rsid w:val="00242B43"/>
    <w:rPr>
      <w:b/>
      <w:bCs/>
    </w:rPr>
  </w:style>
  <w:style w:type="paragraph" w:styleId="a7">
    <w:name w:val="Balloon Text"/>
    <w:basedOn w:val="a"/>
    <w:link w:val="a8"/>
    <w:uiPriority w:val="99"/>
    <w:semiHidden/>
    <w:unhideWhenUsed/>
    <w:rsid w:val="007101A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101A5"/>
    <w:rPr>
      <w:rFonts w:ascii="Tahoma" w:hAnsi="Tahoma" w:cs="Tahoma"/>
      <w:sz w:val="16"/>
      <w:szCs w:val="16"/>
    </w:rPr>
  </w:style>
  <w:style w:type="paragraph" w:styleId="a9">
    <w:name w:val="header"/>
    <w:basedOn w:val="a"/>
    <w:link w:val="aa"/>
    <w:uiPriority w:val="99"/>
    <w:unhideWhenUsed/>
    <w:rsid w:val="00BB2E7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B2E77"/>
  </w:style>
  <w:style w:type="paragraph" w:styleId="ab">
    <w:name w:val="footer"/>
    <w:basedOn w:val="a"/>
    <w:link w:val="ac"/>
    <w:uiPriority w:val="99"/>
    <w:unhideWhenUsed/>
    <w:rsid w:val="00BB2E7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B2E77"/>
  </w:style>
  <w:style w:type="paragraph" w:styleId="ad">
    <w:name w:val="TOC Heading"/>
    <w:basedOn w:val="1"/>
    <w:next w:val="a"/>
    <w:uiPriority w:val="39"/>
    <w:unhideWhenUsed/>
    <w:qFormat/>
    <w:rsid w:val="008933F7"/>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21">
    <w:name w:val="toc 2"/>
    <w:basedOn w:val="a"/>
    <w:next w:val="a"/>
    <w:autoRedefine/>
    <w:uiPriority w:val="39"/>
    <w:unhideWhenUsed/>
    <w:rsid w:val="008933F7"/>
    <w:pPr>
      <w:spacing w:after="100"/>
      <w:ind w:left="220"/>
    </w:pPr>
  </w:style>
  <w:style w:type="table" w:styleId="ae">
    <w:name w:val="Table Grid"/>
    <w:basedOn w:val="a1"/>
    <w:uiPriority w:val="99"/>
    <w:rsid w:val="004025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aption"/>
    <w:basedOn w:val="a"/>
    <w:next w:val="a"/>
    <w:uiPriority w:val="35"/>
    <w:unhideWhenUsed/>
    <w:qFormat/>
    <w:rsid w:val="00D3065B"/>
    <w:pPr>
      <w:spacing w:line="240" w:lineRule="auto"/>
    </w:pPr>
    <w:rPr>
      <w:b/>
      <w:bCs/>
      <w:color w:val="4F81BD" w:themeColor="accent1"/>
      <w:sz w:val="18"/>
      <w:szCs w:val="18"/>
    </w:rPr>
  </w:style>
  <w:style w:type="paragraph" w:styleId="af0">
    <w:name w:val="No Spacing"/>
    <w:uiPriority w:val="1"/>
    <w:qFormat/>
    <w:rsid w:val="00850014"/>
    <w:pPr>
      <w:spacing w:after="0" w:line="240" w:lineRule="auto"/>
    </w:pPr>
  </w:style>
  <w:style w:type="paragraph" w:styleId="22">
    <w:name w:val="Body Text 2"/>
    <w:basedOn w:val="a"/>
    <w:link w:val="23"/>
    <w:uiPriority w:val="99"/>
    <w:rsid w:val="00F725D3"/>
    <w:pPr>
      <w:spacing w:after="0" w:line="240" w:lineRule="auto"/>
    </w:pPr>
    <w:rPr>
      <w:rFonts w:ascii="Times New Roman" w:eastAsia="Times New Roman" w:hAnsi="Times New Roman" w:cs="Times New Roman"/>
      <w:sz w:val="28"/>
      <w:szCs w:val="28"/>
      <w:lang w:eastAsia="ru-RU"/>
    </w:rPr>
  </w:style>
  <w:style w:type="character" w:customStyle="1" w:styleId="23">
    <w:name w:val="Основной текст 2 Знак"/>
    <w:basedOn w:val="a0"/>
    <w:link w:val="22"/>
    <w:uiPriority w:val="99"/>
    <w:rsid w:val="00F725D3"/>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363381">
      <w:bodyDiv w:val="1"/>
      <w:marLeft w:val="0"/>
      <w:marRight w:val="0"/>
      <w:marTop w:val="0"/>
      <w:marBottom w:val="0"/>
      <w:divBdr>
        <w:top w:val="none" w:sz="0" w:space="0" w:color="auto"/>
        <w:left w:val="none" w:sz="0" w:space="0" w:color="auto"/>
        <w:bottom w:val="none" w:sz="0" w:space="0" w:color="auto"/>
        <w:right w:val="none" w:sz="0" w:space="0" w:color="auto"/>
      </w:divBdr>
    </w:div>
    <w:div w:id="136916142">
      <w:bodyDiv w:val="1"/>
      <w:marLeft w:val="0"/>
      <w:marRight w:val="0"/>
      <w:marTop w:val="0"/>
      <w:marBottom w:val="0"/>
      <w:divBdr>
        <w:top w:val="none" w:sz="0" w:space="0" w:color="auto"/>
        <w:left w:val="none" w:sz="0" w:space="0" w:color="auto"/>
        <w:bottom w:val="none" w:sz="0" w:space="0" w:color="auto"/>
        <w:right w:val="none" w:sz="0" w:space="0" w:color="auto"/>
      </w:divBdr>
    </w:div>
    <w:div w:id="172719779">
      <w:bodyDiv w:val="1"/>
      <w:marLeft w:val="0"/>
      <w:marRight w:val="0"/>
      <w:marTop w:val="0"/>
      <w:marBottom w:val="0"/>
      <w:divBdr>
        <w:top w:val="none" w:sz="0" w:space="0" w:color="auto"/>
        <w:left w:val="none" w:sz="0" w:space="0" w:color="auto"/>
        <w:bottom w:val="none" w:sz="0" w:space="0" w:color="auto"/>
        <w:right w:val="none" w:sz="0" w:space="0" w:color="auto"/>
      </w:divBdr>
    </w:div>
    <w:div w:id="182860854">
      <w:bodyDiv w:val="1"/>
      <w:marLeft w:val="0"/>
      <w:marRight w:val="0"/>
      <w:marTop w:val="0"/>
      <w:marBottom w:val="0"/>
      <w:divBdr>
        <w:top w:val="none" w:sz="0" w:space="0" w:color="auto"/>
        <w:left w:val="none" w:sz="0" w:space="0" w:color="auto"/>
        <w:bottom w:val="none" w:sz="0" w:space="0" w:color="auto"/>
        <w:right w:val="none" w:sz="0" w:space="0" w:color="auto"/>
      </w:divBdr>
    </w:div>
    <w:div w:id="318851664">
      <w:bodyDiv w:val="1"/>
      <w:marLeft w:val="0"/>
      <w:marRight w:val="0"/>
      <w:marTop w:val="0"/>
      <w:marBottom w:val="0"/>
      <w:divBdr>
        <w:top w:val="none" w:sz="0" w:space="0" w:color="auto"/>
        <w:left w:val="none" w:sz="0" w:space="0" w:color="auto"/>
        <w:bottom w:val="none" w:sz="0" w:space="0" w:color="auto"/>
        <w:right w:val="none" w:sz="0" w:space="0" w:color="auto"/>
      </w:divBdr>
    </w:div>
    <w:div w:id="470169897">
      <w:bodyDiv w:val="1"/>
      <w:marLeft w:val="0"/>
      <w:marRight w:val="0"/>
      <w:marTop w:val="0"/>
      <w:marBottom w:val="0"/>
      <w:divBdr>
        <w:top w:val="none" w:sz="0" w:space="0" w:color="auto"/>
        <w:left w:val="none" w:sz="0" w:space="0" w:color="auto"/>
        <w:bottom w:val="none" w:sz="0" w:space="0" w:color="auto"/>
        <w:right w:val="none" w:sz="0" w:space="0" w:color="auto"/>
      </w:divBdr>
    </w:div>
    <w:div w:id="496190545">
      <w:bodyDiv w:val="1"/>
      <w:marLeft w:val="0"/>
      <w:marRight w:val="0"/>
      <w:marTop w:val="0"/>
      <w:marBottom w:val="0"/>
      <w:divBdr>
        <w:top w:val="none" w:sz="0" w:space="0" w:color="auto"/>
        <w:left w:val="none" w:sz="0" w:space="0" w:color="auto"/>
        <w:bottom w:val="none" w:sz="0" w:space="0" w:color="auto"/>
        <w:right w:val="none" w:sz="0" w:space="0" w:color="auto"/>
      </w:divBdr>
    </w:div>
    <w:div w:id="818499206">
      <w:bodyDiv w:val="1"/>
      <w:marLeft w:val="0"/>
      <w:marRight w:val="0"/>
      <w:marTop w:val="0"/>
      <w:marBottom w:val="0"/>
      <w:divBdr>
        <w:top w:val="none" w:sz="0" w:space="0" w:color="auto"/>
        <w:left w:val="none" w:sz="0" w:space="0" w:color="auto"/>
        <w:bottom w:val="none" w:sz="0" w:space="0" w:color="auto"/>
        <w:right w:val="none" w:sz="0" w:space="0" w:color="auto"/>
      </w:divBdr>
    </w:div>
    <w:div w:id="984814493">
      <w:bodyDiv w:val="1"/>
      <w:marLeft w:val="0"/>
      <w:marRight w:val="0"/>
      <w:marTop w:val="0"/>
      <w:marBottom w:val="0"/>
      <w:divBdr>
        <w:top w:val="none" w:sz="0" w:space="0" w:color="auto"/>
        <w:left w:val="none" w:sz="0" w:space="0" w:color="auto"/>
        <w:bottom w:val="none" w:sz="0" w:space="0" w:color="auto"/>
        <w:right w:val="none" w:sz="0" w:space="0" w:color="auto"/>
      </w:divBdr>
    </w:div>
    <w:div w:id="1068845701">
      <w:bodyDiv w:val="1"/>
      <w:marLeft w:val="0"/>
      <w:marRight w:val="0"/>
      <w:marTop w:val="0"/>
      <w:marBottom w:val="0"/>
      <w:divBdr>
        <w:top w:val="none" w:sz="0" w:space="0" w:color="auto"/>
        <w:left w:val="none" w:sz="0" w:space="0" w:color="auto"/>
        <w:bottom w:val="none" w:sz="0" w:space="0" w:color="auto"/>
        <w:right w:val="none" w:sz="0" w:space="0" w:color="auto"/>
      </w:divBdr>
    </w:div>
    <w:div w:id="1094976422">
      <w:bodyDiv w:val="1"/>
      <w:marLeft w:val="0"/>
      <w:marRight w:val="0"/>
      <w:marTop w:val="0"/>
      <w:marBottom w:val="0"/>
      <w:divBdr>
        <w:top w:val="none" w:sz="0" w:space="0" w:color="auto"/>
        <w:left w:val="none" w:sz="0" w:space="0" w:color="auto"/>
        <w:bottom w:val="none" w:sz="0" w:space="0" w:color="auto"/>
        <w:right w:val="none" w:sz="0" w:space="0" w:color="auto"/>
      </w:divBdr>
    </w:div>
    <w:div w:id="1132334157">
      <w:bodyDiv w:val="1"/>
      <w:marLeft w:val="0"/>
      <w:marRight w:val="0"/>
      <w:marTop w:val="0"/>
      <w:marBottom w:val="0"/>
      <w:divBdr>
        <w:top w:val="none" w:sz="0" w:space="0" w:color="auto"/>
        <w:left w:val="none" w:sz="0" w:space="0" w:color="auto"/>
        <w:bottom w:val="none" w:sz="0" w:space="0" w:color="auto"/>
        <w:right w:val="none" w:sz="0" w:space="0" w:color="auto"/>
      </w:divBdr>
    </w:div>
    <w:div w:id="1262762580">
      <w:bodyDiv w:val="1"/>
      <w:marLeft w:val="0"/>
      <w:marRight w:val="0"/>
      <w:marTop w:val="0"/>
      <w:marBottom w:val="0"/>
      <w:divBdr>
        <w:top w:val="none" w:sz="0" w:space="0" w:color="auto"/>
        <w:left w:val="none" w:sz="0" w:space="0" w:color="auto"/>
        <w:bottom w:val="none" w:sz="0" w:space="0" w:color="auto"/>
        <w:right w:val="none" w:sz="0" w:space="0" w:color="auto"/>
      </w:divBdr>
    </w:div>
    <w:div w:id="1477726024">
      <w:bodyDiv w:val="1"/>
      <w:marLeft w:val="0"/>
      <w:marRight w:val="0"/>
      <w:marTop w:val="0"/>
      <w:marBottom w:val="0"/>
      <w:divBdr>
        <w:top w:val="none" w:sz="0" w:space="0" w:color="auto"/>
        <w:left w:val="none" w:sz="0" w:space="0" w:color="auto"/>
        <w:bottom w:val="none" w:sz="0" w:space="0" w:color="auto"/>
        <w:right w:val="none" w:sz="0" w:space="0" w:color="auto"/>
      </w:divBdr>
    </w:div>
    <w:div w:id="1509177005">
      <w:bodyDiv w:val="1"/>
      <w:marLeft w:val="0"/>
      <w:marRight w:val="0"/>
      <w:marTop w:val="0"/>
      <w:marBottom w:val="0"/>
      <w:divBdr>
        <w:top w:val="none" w:sz="0" w:space="0" w:color="auto"/>
        <w:left w:val="none" w:sz="0" w:space="0" w:color="auto"/>
        <w:bottom w:val="none" w:sz="0" w:space="0" w:color="auto"/>
        <w:right w:val="none" w:sz="0" w:space="0" w:color="auto"/>
      </w:divBdr>
    </w:div>
    <w:div w:id="1665744981">
      <w:bodyDiv w:val="1"/>
      <w:marLeft w:val="0"/>
      <w:marRight w:val="0"/>
      <w:marTop w:val="0"/>
      <w:marBottom w:val="0"/>
      <w:divBdr>
        <w:top w:val="none" w:sz="0" w:space="0" w:color="auto"/>
        <w:left w:val="none" w:sz="0" w:space="0" w:color="auto"/>
        <w:bottom w:val="none" w:sz="0" w:space="0" w:color="auto"/>
        <w:right w:val="none" w:sz="0" w:space="0" w:color="auto"/>
      </w:divBdr>
    </w:div>
    <w:div w:id="1690525763">
      <w:bodyDiv w:val="1"/>
      <w:marLeft w:val="0"/>
      <w:marRight w:val="0"/>
      <w:marTop w:val="0"/>
      <w:marBottom w:val="0"/>
      <w:divBdr>
        <w:top w:val="none" w:sz="0" w:space="0" w:color="auto"/>
        <w:left w:val="none" w:sz="0" w:space="0" w:color="auto"/>
        <w:bottom w:val="none" w:sz="0" w:space="0" w:color="auto"/>
        <w:right w:val="none" w:sz="0" w:space="0" w:color="auto"/>
      </w:divBdr>
    </w:div>
    <w:div w:id="1702199033">
      <w:bodyDiv w:val="1"/>
      <w:marLeft w:val="0"/>
      <w:marRight w:val="0"/>
      <w:marTop w:val="0"/>
      <w:marBottom w:val="0"/>
      <w:divBdr>
        <w:top w:val="none" w:sz="0" w:space="0" w:color="auto"/>
        <w:left w:val="none" w:sz="0" w:space="0" w:color="auto"/>
        <w:bottom w:val="none" w:sz="0" w:space="0" w:color="auto"/>
        <w:right w:val="none" w:sz="0" w:space="0" w:color="auto"/>
      </w:divBdr>
    </w:div>
    <w:div w:id="1751002894">
      <w:bodyDiv w:val="1"/>
      <w:marLeft w:val="0"/>
      <w:marRight w:val="0"/>
      <w:marTop w:val="0"/>
      <w:marBottom w:val="0"/>
      <w:divBdr>
        <w:top w:val="none" w:sz="0" w:space="0" w:color="auto"/>
        <w:left w:val="none" w:sz="0" w:space="0" w:color="auto"/>
        <w:bottom w:val="none" w:sz="0" w:space="0" w:color="auto"/>
        <w:right w:val="none" w:sz="0" w:space="0" w:color="auto"/>
      </w:divBdr>
    </w:div>
    <w:div w:id="1782340013">
      <w:bodyDiv w:val="1"/>
      <w:marLeft w:val="0"/>
      <w:marRight w:val="0"/>
      <w:marTop w:val="0"/>
      <w:marBottom w:val="0"/>
      <w:divBdr>
        <w:top w:val="none" w:sz="0" w:space="0" w:color="auto"/>
        <w:left w:val="none" w:sz="0" w:space="0" w:color="auto"/>
        <w:bottom w:val="none" w:sz="0" w:space="0" w:color="auto"/>
        <w:right w:val="none" w:sz="0" w:space="0" w:color="auto"/>
      </w:divBdr>
    </w:div>
    <w:div w:id="1935625907">
      <w:bodyDiv w:val="1"/>
      <w:marLeft w:val="0"/>
      <w:marRight w:val="0"/>
      <w:marTop w:val="0"/>
      <w:marBottom w:val="0"/>
      <w:divBdr>
        <w:top w:val="none" w:sz="0" w:space="0" w:color="auto"/>
        <w:left w:val="none" w:sz="0" w:space="0" w:color="auto"/>
        <w:bottom w:val="none" w:sz="0" w:space="0" w:color="auto"/>
        <w:right w:val="none" w:sz="0" w:space="0" w:color="auto"/>
      </w:divBdr>
    </w:div>
    <w:div w:id="213316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o.artox-media.ru/" TargetMode="External"/><Relationship Id="rId13" Type="http://schemas.openxmlformats.org/officeDocument/2006/relationships/hyperlink" Target="https://seo.artox-media.ru/wiki/podderzhka-prodvizheniya.html"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eb-book.narod.ru/" TargetMode="External"/><Relationship Id="rId7" Type="http://schemas.openxmlformats.org/officeDocument/2006/relationships/endnotes" Target="endnotes.xml"/><Relationship Id="rId12" Type="http://schemas.openxmlformats.org/officeDocument/2006/relationships/hyperlink" Target="https://seo.artox-media.ru/wiki/prodvizhenie-po-nizkochastotnym-zaprosam.html"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club-edu.tambov.ru/methodic/fio/p5.doc%20&#160;%5b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o.artox-media.ru/wiki/seo-uslugi.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hyperlink" Target="https://seo.artox-media.ru/wiki/prodvizhenie-saita-po-pozitsiyam.html" TargetMode="External"/><Relationship Id="rId19" Type="http://schemas.openxmlformats.org/officeDocument/2006/relationships/hyperlink" Target="http://www.ashmanov.com/pap/ivsprep.phtm" TargetMode="External"/><Relationship Id="rId4" Type="http://schemas.openxmlformats.org/officeDocument/2006/relationships/settings" Target="settings.xml"/><Relationship Id="rId9" Type="http://schemas.openxmlformats.org/officeDocument/2006/relationships/hyperlink" Target="https://seo.artox-media.ru/wiki/prodvizhenie-saitov-po-faktu.html" TargetMode="External"/><Relationship Id="rId14" Type="http://schemas.openxmlformats.org/officeDocument/2006/relationships/image" Target="media/image1.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740D3-84E5-43E1-A9E8-AD8AE85C2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4498</Words>
  <Characters>25642</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Елизавета Безрукова</cp:lastModifiedBy>
  <cp:revision>3</cp:revision>
  <cp:lastPrinted>2019-02-01T12:39:00Z</cp:lastPrinted>
  <dcterms:created xsi:type="dcterms:W3CDTF">2019-02-12T19:23:00Z</dcterms:created>
  <dcterms:modified xsi:type="dcterms:W3CDTF">2019-02-13T06:48:00Z</dcterms:modified>
</cp:coreProperties>
</file>