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3A9" w:rsidRPr="00A333A9" w:rsidRDefault="00A333A9" w:rsidP="00A333A9">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A333A9">
        <w:rPr>
          <w:rFonts w:ascii="Times New Roman" w:eastAsia="Times New Roman" w:hAnsi="Times New Roman"/>
          <w:b/>
          <w:color w:val="000000"/>
          <w:sz w:val="24"/>
          <w:szCs w:val="24"/>
          <w:lang w:eastAsia="ru-RU"/>
        </w:rPr>
        <w:t>МИНИСТЕРСТВО ОБРАЗОВАНИЯ И НАУКИ РОССИЙСКОЙ ФЕДЕРАЦИИ</w:t>
      </w:r>
    </w:p>
    <w:p w:rsidR="00A333A9" w:rsidRPr="00A333A9" w:rsidRDefault="00A333A9" w:rsidP="00A333A9">
      <w:pPr>
        <w:shd w:val="clear" w:color="auto" w:fill="FFFFFF"/>
        <w:autoSpaceDE w:val="0"/>
        <w:autoSpaceDN w:val="0"/>
        <w:adjustRightInd w:val="0"/>
        <w:spacing w:after="0" w:line="240" w:lineRule="auto"/>
        <w:jc w:val="center"/>
        <w:rPr>
          <w:rFonts w:ascii="Times New Roman" w:eastAsia="Times New Roman" w:hAnsi="Times New Roman"/>
          <w:b/>
          <w:sz w:val="28"/>
          <w:szCs w:val="28"/>
          <w:lang w:eastAsia="ru-RU"/>
        </w:rPr>
      </w:pPr>
      <w:r w:rsidRPr="00A333A9">
        <w:rPr>
          <w:rFonts w:ascii="Times New Roman" w:eastAsia="Times New Roman" w:hAnsi="Times New Roman"/>
          <w:b/>
          <w:color w:val="000000"/>
          <w:sz w:val="28"/>
          <w:szCs w:val="28"/>
          <w:lang w:eastAsia="ru-RU"/>
        </w:rPr>
        <w:t>Федеральное государственное бюджетное образовательное учреждение</w:t>
      </w:r>
    </w:p>
    <w:p w:rsidR="00A333A9" w:rsidRPr="00A333A9" w:rsidRDefault="00A333A9" w:rsidP="00A333A9">
      <w:pPr>
        <w:shd w:val="clear" w:color="auto" w:fill="FFFFFF"/>
        <w:autoSpaceDE w:val="0"/>
        <w:autoSpaceDN w:val="0"/>
        <w:adjustRightInd w:val="0"/>
        <w:spacing w:after="0" w:line="240" w:lineRule="auto"/>
        <w:jc w:val="center"/>
        <w:rPr>
          <w:rFonts w:ascii="Times New Roman" w:eastAsia="Times New Roman" w:hAnsi="Times New Roman"/>
          <w:b/>
          <w:sz w:val="28"/>
          <w:szCs w:val="28"/>
          <w:lang w:eastAsia="ru-RU"/>
        </w:rPr>
      </w:pPr>
      <w:r w:rsidRPr="00A333A9">
        <w:rPr>
          <w:rFonts w:ascii="Times New Roman" w:eastAsia="Times New Roman" w:hAnsi="Times New Roman"/>
          <w:b/>
          <w:color w:val="000000"/>
          <w:sz w:val="28"/>
          <w:szCs w:val="28"/>
          <w:lang w:eastAsia="ru-RU"/>
        </w:rPr>
        <w:t>высшего профессионального образования</w:t>
      </w:r>
    </w:p>
    <w:p w:rsidR="00A333A9" w:rsidRPr="00A333A9" w:rsidRDefault="00A333A9" w:rsidP="00A333A9">
      <w:pPr>
        <w:shd w:val="clear" w:color="auto" w:fill="FFFFFF"/>
        <w:autoSpaceDE w:val="0"/>
        <w:autoSpaceDN w:val="0"/>
        <w:adjustRightInd w:val="0"/>
        <w:spacing w:after="0" w:line="240" w:lineRule="auto"/>
        <w:jc w:val="center"/>
        <w:rPr>
          <w:rFonts w:ascii="Times New Roman" w:eastAsia="Times New Roman" w:hAnsi="Times New Roman"/>
          <w:b/>
          <w:sz w:val="28"/>
          <w:szCs w:val="28"/>
          <w:lang w:eastAsia="ru-RU"/>
        </w:rPr>
      </w:pPr>
      <w:r w:rsidRPr="00A333A9">
        <w:rPr>
          <w:rFonts w:ascii="Times New Roman" w:eastAsia="Times New Roman" w:hAnsi="Times New Roman"/>
          <w:b/>
          <w:color w:val="000000"/>
          <w:sz w:val="28"/>
          <w:szCs w:val="28"/>
          <w:lang w:eastAsia="ru-RU"/>
        </w:rPr>
        <w:t>«КУБАНСКИЙ ГОСУДАРСТВЕННЫЙ УНИВЕРСИТЕТ»</w:t>
      </w:r>
    </w:p>
    <w:p w:rsidR="00A333A9" w:rsidRPr="00A333A9" w:rsidRDefault="00A333A9" w:rsidP="00A333A9">
      <w:pPr>
        <w:shd w:val="clear" w:color="auto" w:fill="FFFFFF"/>
        <w:autoSpaceDE w:val="0"/>
        <w:autoSpaceDN w:val="0"/>
        <w:adjustRightInd w:val="0"/>
        <w:spacing w:after="0" w:line="360" w:lineRule="auto"/>
        <w:jc w:val="center"/>
        <w:outlineLvl w:val="0"/>
        <w:rPr>
          <w:rFonts w:ascii="Times New Roman" w:eastAsia="Times New Roman" w:hAnsi="Times New Roman"/>
          <w:b/>
          <w:color w:val="000000"/>
          <w:sz w:val="28"/>
          <w:szCs w:val="28"/>
          <w:lang w:eastAsia="ru-RU"/>
        </w:rPr>
      </w:pPr>
      <w:r w:rsidRPr="00A333A9">
        <w:rPr>
          <w:rFonts w:ascii="Times New Roman" w:eastAsia="Times New Roman" w:hAnsi="Times New Roman"/>
          <w:b/>
          <w:color w:val="000000"/>
          <w:sz w:val="28"/>
          <w:szCs w:val="28"/>
          <w:lang w:eastAsia="ru-RU"/>
        </w:rPr>
        <w:t>(ФГБОУ ВПО «</w:t>
      </w:r>
      <w:proofErr w:type="spellStart"/>
      <w:r w:rsidRPr="00A333A9">
        <w:rPr>
          <w:rFonts w:ascii="Times New Roman" w:eastAsia="Times New Roman" w:hAnsi="Times New Roman"/>
          <w:b/>
          <w:color w:val="000000"/>
          <w:sz w:val="28"/>
          <w:szCs w:val="28"/>
          <w:lang w:eastAsia="ru-RU"/>
        </w:rPr>
        <w:t>КубГУ</w:t>
      </w:r>
      <w:proofErr w:type="spellEnd"/>
      <w:r w:rsidRPr="00A333A9">
        <w:rPr>
          <w:rFonts w:ascii="Times New Roman" w:eastAsia="Times New Roman" w:hAnsi="Times New Roman"/>
          <w:b/>
          <w:color w:val="000000"/>
          <w:sz w:val="28"/>
          <w:szCs w:val="28"/>
          <w:lang w:eastAsia="ru-RU"/>
        </w:rPr>
        <w:t>»)</w:t>
      </w:r>
    </w:p>
    <w:p w:rsidR="00A333A9" w:rsidRPr="00A333A9" w:rsidRDefault="00A333A9" w:rsidP="00A333A9">
      <w:pPr>
        <w:shd w:val="clear" w:color="auto" w:fill="FFFFFF"/>
        <w:autoSpaceDE w:val="0"/>
        <w:autoSpaceDN w:val="0"/>
        <w:adjustRightInd w:val="0"/>
        <w:spacing w:after="0" w:line="360" w:lineRule="auto"/>
        <w:jc w:val="center"/>
        <w:outlineLvl w:val="0"/>
        <w:rPr>
          <w:rFonts w:ascii="Times New Roman" w:eastAsia="Times New Roman" w:hAnsi="Times New Roman"/>
          <w:b/>
          <w:color w:val="000000"/>
          <w:sz w:val="28"/>
          <w:szCs w:val="28"/>
          <w:lang w:eastAsia="ru-RU"/>
        </w:rPr>
      </w:pPr>
      <w:r w:rsidRPr="00A333A9">
        <w:rPr>
          <w:rFonts w:ascii="Times New Roman" w:eastAsia="Times New Roman" w:hAnsi="Times New Roman"/>
          <w:b/>
          <w:color w:val="000000"/>
          <w:sz w:val="28"/>
          <w:szCs w:val="28"/>
          <w:lang w:eastAsia="ru-RU"/>
        </w:rPr>
        <w:t>Физико-технический факультет</w:t>
      </w:r>
    </w:p>
    <w:p w:rsidR="00A333A9" w:rsidRPr="00A333A9" w:rsidRDefault="00A333A9" w:rsidP="00A333A9">
      <w:pPr>
        <w:shd w:val="clear" w:color="auto" w:fill="FFFFFF"/>
        <w:autoSpaceDE w:val="0"/>
        <w:autoSpaceDN w:val="0"/>
        <w:adjustRightInd w:val="0"/>
        <w:spacing w:after="0" w:line="360" w:lineRule="auto"/>
        <w:jc w:val="center"/>
        <w:outlineLvl w:val="0"/>
        <w:rPr>
          <w:rFonts w:ascii="Times New Roman" w:eastAsia="Times New Roman" w:hAnsi="Times New Roman"/>
          <w:b/>
          <w:color w:val="000000"/>
          <w:sz w:val="28"/>
          <w:szCs w:val="28"/>
          <w:lang w:eastAsia="ru-RU"/>
        </w:rPr>
      </w:pPr>
    </w:p>
    <w:p w:rsidR="00A333A9" w:rsidRPr="00A333A9" w:rsidRDefault="00A333A9" w:rsidP="00A333A9">
      <w:pPr>
        <w:shd w:val="clear" w:color="auto" w:fill="FFFFFF"/>
        <w:autoSpaceDE w:val="0"/>
        <w:autoSpaceDN w:val="0"/>
        <w:adjustRightInd w:val="0"/>
        <w:spacing w:after="0" w:line="360" w:lineRule="auto"/>
        <w:jc w:val="center"/>
        <w:outlineLvl w:val="0"/>
        <w:rPr>
          <w:rFonts w:ascii="Times New Roman" w:eastAsia="Times New Roman" w:hAnsi="Times New Roman"/>
          <w:b/>
          <w:color w:val="000000"/>
          <w:sz w:val="28"/>
          <w:szCs w:val="28"/>
          <w:lang w:eastAsia="ru-RU"/>
        </w:rPr>
      </w:pPr>
      <w:r w:rsidRPr="00A333A9">
        <w:rPr>
          <w:rFonts w:ascii="Times New Roman" w:eastAsia="Times New Roman" w:hAnsi="Times New Roman"/>
          <w:b/>
          <w:bCs/>
          <w:sz w:val="28"/>
          <w:szCs w:val="28"/>
          <w:lang w:eastAsia="ru-RU"/>
        </w:rPr>
        <w:t>Кафедра оптоэлектроники</w:t>
      </w:r>
    </w:p>
    <w:p w:rsidR="00A333A9" w:rsidRPr="00A333A9" w:rsidRDefault="00A333A9" w:rsidP="00A333A9">
      <w:pPr>
        <w:spacing w:after="0" w:line="360" w:lineRule="auto"/>
        <w:rPr>
          <w:rFonts w:ascii="Times New Roman" w:eastAsia="Times New Roman" w:hAnsi="Times New Roman"/>
          <w:sz w:val="24"/>
          <w:szCs w:val="24"/>
          <w:lang w:eastAsia="ru-RU"/>
        </w:rPr>
      </w:pPr>
    </w:p>
    <w:p w:rsidR="00A333A9" w:rsidRPr="00A333A9" w:rsidRDefault="00A333A9" w:rsidP="00A333A9">
      <w:pPr>
        <w:spacing w:after="0" w:line="360" w:lineRule="auto"/>
        <w:rPr>
          <w:rFonts w:ascii="Times New Roman" w:eastAsia="Times New Roman" w:hAnsi="Times New Roman"/>
          <w:sz w:val="24"/>
          <w:szCs w:val="24"/>
          <w:lang w:eastAsia="ru-RU"/>
        </w:rPr>
      </w:pPr>
    </w:p>
    <w:p w:rsidR="00A333A9" w:rsidRPr="00A333A9" w:rsidRDefault="00A333A9" w:rsidP="00A333A9">
      <w:pPr>
        <w:spacing w:after="0" w:line="360" w:lineRule="auto"/>
        <w:rPr>
          <w:rFonts w:ascii="Times New Roman" w:eastAsia="Times New Roman" w:hAnsi="Times New Roman"/>
          <w:sz w:val="24"/>
          <w:szCs w:val="24"/>
          <w:lang w:eastAsia="ru-RU"/>
        </w:rPr>
      </w:pPr>
    </w:p>
    <w:p w:rsidR="00A333A9" w:rsidRPr="00A333A9" w:rsidRDefault="00A333A9" w:rsidP="00A333A9">
      <w:pPr>
        <w:tabs>
          <w:tab w:val="left" w:pos="737"/>
        </w:tabs>
        <w:spacing w:after="0" w:line="360" w:lineRule="auto"/>
        <w:rPr>
          <w:rFonts w:ascii="Times New Roman" w:eastAsia="Times New Roman" w:hAnsi="Times New Roman"/>
          <w:sz w:val="24"/>
          <w:szCs w:val="24"/>
          <w:lang w:eastAsia="ru-RU"/>
        </w:rPr>
      </w:pPr>
    </w:p>
    <w:p w:rsidR="00A333A9" w:rsidRPr="00A333A9" w:rsidRDefault="00A333A9" w:rsidP="00A333A9">
      <w:pPr>
        <w:spacing w:after="0" w:line="240" w:lineRule="auto"/>
        <w:jc w:val="center"/>
        <w:rPr>
          <w:rFonts w:ascii="Times New Roman" w:eastAsia="Times New Roman" w:hAnsi="Times New Roman"/>
          <w:b/>
          <w:bCs/>
          <w:spacing w:val="70"/>
          <w:sz w:val="28"/>
          <w:szCs w:val="28"/>
          <w:lang w:eastAsia="ru-RU"/>
        </w:rPr>
      </w:pPr>
      <w:r w:rsidRPr="00A333A9">
        <w:rPr>
          <w:rFonts w:ascii="Times New Roman" w:eastAsia="Times New Roman" w:hAnsi="Times New Roman"/>
          <w:b/>
          <w:bCs/>
          <w:spacing w:val="70"/>
          <w:sz w:val="28"/>
          <w:szCs w:val="28"/>
          <w:lang w:eastAsia="ru-RU"/>
        </w:rPr>
        <w:t>КУРСОВАЯ РАБОТА</w:t>
      </w:r>
    </w:p>
    <w:p w:rsidR="00A333A9" w:rsidRPr="00A333A9" w:rsidRDefault="00A333A9" w:rsidP="00A333A9">
      <w:pPr>
        <w:spacing w:after="0" w:line="360" w:lineRule="auto"/>
        <w:rPr>
          <w:rFonts w:ascii="Times New Roman" w:eastAsia="Times New Roman" w:hAnsi="Times New Roman"/>
          <w:sz w:val="28"/>
          <w:szCs w:val="28"/>
          <w:lang w:eastAsia="ru-RU"/>
        </w:rPr>
      </w:pPr>
    </w:p>
    <w:p w:rsidR="00A333A9" w:rsidRPr="00A333A9" w:rsidRDefault="00A333A9" w:rsidP="00A333A9">
      <w:pPr>
        <w:spacing w:after="0" w:line="360" w:lineRule="auto"/>
        <w:jc w:val="center"/>
        <w:rPr>
          <w:rFonts w:ascii="Times New Roman" w:eastAsia="Times New Roman" w:hAnsi="Times New Roman"/>
          <w:b/>
          <w:bCs/>
          <w:sz w:val="28"/>
          <w:szCs w:val="28"/>
          <w:lang w:eastAsia="ru-RU"/>
        </w:rPr>
      </w:pPr>
      <w:r w:rsidRPr="00A333A9">
        <w:rPr>
          <w:rFonts w:ascii="Times New Roman" w:eastAsia="Times New Roman" w:hAnsi="Times New Roman"/>
          <w:b/>
          <w:bCs/>
          <w:sz w:val="28"/>
          <w:szCs w:val="28"/>
          <w:lang w:eastAsia="ru-RU"/>
        </w:rPr>
        <w:t>ИССЛЕДОВАНИЕ АСТРОКЛИМАТА ОПТИКО-ЭЛЕКТРОННЫМИ МЕТОДАМИ</w:t>
      </w:r>
    </w:p>
    <w:p w:rsidR="00A333A9" w:rsidRPr="00A333A9" w:rsidRDefault="00A333A9" w:rsidP="00A333A9">
      <w:pPr>
        <w:spacing w:after="0" w:line="360" w:lineRule="auto"/>
        <w:rPr>
          <w:rFonts w:ascii="Times New Roman" w:eastAsia="Times New Roman" w:hAnsi="Times New Roman"/>
          <w:sz w:val="24"/>
          <w:szCs w:val="24"/>
          <w:lang w:eastAsia="ru-RU"/>
        </w:rPr>
      </w:pPr>
    </w:p>
    <w:p w:rsidR="00A333A9" w:rsidRPr="00A333A9" w:rsidRDefault="00A333A9" w:rsidP="00A333A9">
      <w:pPr>
        <w:spacing w:after="0" w:line="360" w:lineRule="auto"/>
        <w:rPr>
          <w:rFonts w:ascii="Times New Roman" w:eastAsia="Times New Roman" w:hAnsi="Times New Roman"/>
          <w:sz w:val="24"/>
          <w:szCs w:val="24"/>
          <w:lang w:eastAsia="ru-RU"/>
        </w:rPr>
      </w:pPr>
    </w:p>
    <w:p w:rsidR="00A333A9" w:rsidRPr="00A333A9" w:rsidRDefault="00A333A9" w:rsidP="00A333A9">
      <w:pPr>
        <w:spacing w:after="0" w:line="360" w:lineRule="auto"/>
        <w:rPr>
          <w:rFonts w:ascii="Times New Roman" w:eastAsia="Times New Roman" w:hAnsi="Times New Roman"/>
          <w:sz w:val="24"/>
          <w:szCs w:val="24"/>
          <w:lang w:eastAsia="ru-RU"/>
        </w:rPr>
      </w:pPr>
    </w:p>
    <w:p w:rsidR="00A333A9" w:rsidRPr="00A333A9" w:rsidRDefault="00A333A9" w:rsidP="00A333A9">
      <w:pPr>
        <w:spacing w:after="0" w:line="360" w:lineRule="auto"/>
        <w:rPr>
          <w:rFonts w:ascii="Times New Roman" w:eastAsia="Times New Roman" w:hAnsi="Times New Roman"/>
          <w:sz w:val="24"/>
          <w:szCs w:val="24"/>
          <w:lang w:eastAsia="ru-RU"/>
        </w:rPr>
      </w:pPr>
    </w:p>
    <w:p w:rsidR="00A333A9" w:rsidRPr="00A333A9" w:rsidRDefault="00A333A9" w:rsidP="00A333A9">
      <w:pPr>
        <w:spacing w:after="0" w:line="360" w:lineRule="auto"/>
        <w:rPr>
          <w:rFonts w:ascii="Times New Roman" w:eastAsia="Times New Roman" w:hAnsi="Times New Roman"/>
          <w:sz w:val="28"/>
          <w:szCs w:val="28"/>
          <w:u w:val="single"/>
          <w:lang w:eastAsia="ru-RU"/>
        </w:rPr>
      </w:pPr>
      <w:r w:rsidRPr="00A333A9">
        <w:rPr>
          <w:rFonts w:ascii="Times New Roman" w:eastAsia="Times New Roman" w:hAnsi="Times New Roman"/>
          <w:sz w:val="28"/>
          <w:szCs w:val="28"/>
          <w:lang w:eastAsia="ru-RU"/>
        </w:rPr>
        <w:t>Работу выполнил</w:t>
      </w:r>
      <w:r w:rsidR="00EA0B34">
        <w:rPr>
          <w:rFonts w:ascii="Times New Roman" w:eastAsia="Times New Roman" w:hAnsi="Times New Roman"/>
          <w:sz w:val="28"/>
          <w:szCs w:val="28"/>
          <w:lang w:eastAsia="ru-RU"/>
        </w:rPr>
        <w:t>а</w:t>
      </w:r>
      <w:r w:rsidRPr="00A333A9">
        <w:rPr>
          <w:rFonts w:ascii="Times New Roman" w:eastAsia="Times New Roman" w:hAnsi="Times New Roman"/>
          <w:sz w:val="28"/>
          <w:szCs w:val="28"/>
          <w:u w:val="single"/>
          <w:lang w:eastAsia="ru-RU"/>
        </w:rPr>
        <w:t xml:space="preserve">               </w:t>
      </w:r>
      <w:proofErr w:type="spellStart"/>
      <w:r w:rsidRPr="00A333A9">
        <w:rPr>
          <w:rFonts w:ascii="Times New Roman" w:eastAsia="Times New Roman" w:hAnsi="Times New Roman"/>
          <w:sz w:val="28"/>
          <w:szCs w:val="28"/>
          <w:u w:val="single"/>
          <w:lang w:eastAsia="ru-RU"/>
        </w:rPr>
        <w:t>Миронцева</w:t>
      </w:r>
      <w:proofErr w:type="spellEnd"/>
      <w:r w:rsidRPr="00A333A9">
        <w:rPr>
          <w:rFonts w:ascii="Times New Roman" w:eastAsia="Times New Roman" w:hAnsi="Times New Roman"/>
          <w:sz w:val="28"/>
          <w:szCs w:val="28"/>
          <w:u w:val="single"/>
          <w:lang w:eastAsia="ru-RU"/>
        </w:rPr>
        <w:t xml:space="preserve"> Ольга Алексеевна</w:t>
      </w:r>
    </w:p>
    <w:p w:rsidR="00A333A9" w:rsidRPr="00A333A9" w:rsidRDefault="00A333A9" w:rsidP="00A333A9">
      <w:pPr>
        <w:spacing w:after="0" w:line="360" w:lineRule="auto"/>
        <w:rPr>
          <w:rFonts w:ascii="Times New Roman" w:eastAsia="Times New Roman" w:hAnsi="Times New Roman"/>
          <w:sz w:val="28"/>
          <w:szCs w:val="28"/>
          <w:lang w:eastAsia="ru-RU"/>
        </w:rPr>
      </w:pPr>
      <w:r w:rsidRPr="00A333A9">
        <w:rPr>
          <w:rFonts w:ascii="Times New Roman" w:eastAsia="Times New Roman" w:hAnsi="Times New Roman"/>
          <w:sz w:val="28"/>
          <w:szCs w:val="28"/>
          <w:lang w:eastAsia="ru-RU"/>
        </w:rPr>
        <w:t>Курс 2</w:t>
      </w:r>
    </w:p>
    <w:p w:rsidR="00A333A9" w:rsidRPr="00A333A9" w:rsidRDefault="00A333A9" w:rsidP="00A333A9">
      <w:pPr>
        <w:spacing w:after="0" w:line="360" w:lineRule="auto"/>
        <w:rPr>
          <w:rFonts w:ascii="Times New Roman" w:eastAsia="Times New Roman" w:hAnsi="Times New Roman"/>
          <w:sz w:val="28"/>
          <w:szCs w:val="28"/>
          <w:lang w:eastAsia="ru-RU"/>
        </w:rPr>
      </w:pPr>
      <w:r w:rsidRPr="00A333A9">
        <w:rPr>
          <w:rFonts w:ascii="Times New Roman" w:eastAsia="Times New Roman" w:hAnsi="Times New Roman"/>
          <w:sz w:val="28"/>
          <w:szCs w:val="28"/>
          <w:lang w:eastAsia="ru-RU"/>
        </w:rPr>
        <w:t>Специальность 11.03.01</w:t>
      </w:r>
      <w:r w:rsidR="00EA0B34">
        <w:rPr>
          <w:rFonts w:ascii="Times New Roman" w:eastAsia="Times New Roman" w:hAnsi="Times New Roman"/>
          <w:sz w:val="28"/>
          <w:szCs w:val="28"/>
          <w:lang w:eastAsia="ru-RU"/>
        </w:rPr>
        <w:t xml:space="preserve"> </w:t>
      </w:r>
      <w:r w:rsidRPr="00A333A9">
        <w:rPr>
          <w:rFonts w:ascii="Times New Roman" w:eastAsia="Times New Roman" w:hAnsi="Times New Roman"/>
          <w:sz w:val="28"/>
          <w:szCs w:val="28"/>
          <w:lang w:eastAsia="ru-RU"/>
        </w:rPr>
        <w:t>-</w:t>
      </w:r>
      <w:r w:rsidR="00EA0B34">
        <w:rPr>
          <w:rFonts w:ascii="Times New Roman" w:eastAsia="Times New Roman" w:hAnsi="Times New Roman"/>
          <w:sz w:val="28"/>
          <w:szCs w:val="28"/>
          <w:lang w:eastAsia="ru-RU"/>
        </w:rPr>
        <w:t xml:space="preserve"> </w:t>
      </w:r>
      <w:r w:rsidRPr="00A333A9">
        <w:rPr>
          <w:rFonts w:ascii="Times New Roman" w:eastAsia="Times New Roman" w:hAnsi="Times New Roman"/>
          <w:sz w:val="28"/>
          <w:szCs w:val="28"/>
          <w:lang w:eastAsia="ru-RU"/>
        </w:rPr>
        <w:t>Радиотехника</w:t>
      </w:r>
    </w:p>
    <w:p w:rsidR="00A333A9" w:rsidRPr="00A333A9" w:rsidRDefault="00A333A9" w:rsidP="00A333A9">
      <w:pPr>
        <w:spacing w:after="0" w:line="240" w:lineRule="auto"/>
        <w:rPr>
          <w:rFonts w:ascii="Times New Roman" w:eastAsia="Times New Roman" w:hAnsi="Times New Roman"/>
          <w:sz w:val="28"/>
          <w:szCs w:val="28"/>
          <w:lang w:eastAsia="ru-RU"/>
        </w:rPr>
      </w:pPr>
      <w:r w:rsidRPr="00A333A9">
        <w:rPr>
          <w:rFonts w:ascii="Times New Roman" w:eastAsia="Times New Roman" w:hAnsi="Times New Roman"/>
          <w:sz w:val="28"/>
          <w:szCs w:val="28"/>
          <w:lang w:eastAsia="ru-RU"/>
        </w:rPr>
        <w:t xml:space="preserve">Научный руководитель </w:t>
      </w:r>
    </w:p>
    <w:p w:rsidR="00A333A9" w:rsidRPr="00A333A9" w:rsidRDefault="00A333A9" w:rsidP="00A333A9">
      <w:pPr>
        <w:spacing w:after="0" w:line="240" w:lineRule="auto"/>
        <w:rPr>
          <w:rFonts w:ascii="Times New Roman" w:eastAsia="Times New Roman" w:hAnsi="Times New Roman"/>
          <w:sz w:val="28"/>
          <w:szCs w:val="28"/>
          <w:u w:val="single"/>
          <w:lang w:eastAsia="ru-RU"/>
        </w:rPr>
      </w:pPr>
      <w:r w:rsidRPr="00A333A9">
        <w:rPr>
          <w:rFonts w:ascii="Times New Roman" w:eastAsia="Times New Roman" w:hAnsi="Times New Roman"/>
          <w:sz w:val="28"/>
          <w:szCs w:val="28"/>
          <w:lang w:eastAsia="ru-RU"/>
        </w:rPr>
        <w:t>Преподаватель</w:t>
      </w:r>
      <w:r w:rsidRPr="00A333A9">
        <w:rPr>
          <w:rFonts w:ascii="Times New Roman" w:eastAsia="Times New Roman" w:hAnsi="Times New Roman"/>
          <w:sz w:val="28"/>
          <w:szCs w:val="28"/>
          <w:u w:val="single"/>
          <w:lang w:eastAsia="ru-RU"/>
        </w:rPr>
        <w:t xml:space="preserve">                 </w:t>
      </w:r>
      <w:r w:rsidR="006872A6">
        <w:rPr>
          <w:rFonts w:ascii="Times New Roman" w:eastAsia="Times New Roman" w:hAnsi="Times New Roman"/>
          <w:sz w:val="28"/>
          <w:szCs w:val="28"/>
          <w:u w:val="single"/>
          <w:lang w:eastAsia="ru-RU"/>
        </w:rPr>
        <w:t xml:space="preserve">                                                           </w:t>
      </w:r>
      <w:bookmarkStart w:id="0" w:name="_GoBack"/>
      <w:bookmarkEnd w:id="0"/>
      <w:r w:rsidRPr="00A333A9">
        <w:rPr>
          <w:rFonts w:ascii="Times New Roman" w:eastAsia="Times New Roman" w:hAnsi="Times New Roman"/>
          <w:sz w:val="28"/>
          <w:szCs w:val="28"/>
          <w:u w:val="single"/>
          <w:lang w:eastAsia="ru-RU"/>
        </w:rPr>
        <w:t xml:space="preserve"> В.А. Иванов</w:t>
      </w:r>
    </w:p>
    <w:p w:rsidR="00A333A9" w:rsidRPr="00A333A9" w:rsidRDefault="00A333A9" w:rsidP="00A333A9">
      <w:pPr>
        <w:spacing w:after="0" w:line="360" w:lineRule="auto"/>
        <w:rPr>
          <w:rFonts w:ascii="Times New Roman" w:eastAsia="Times New Roman" w:hAnsi="Times New Roman"/>
          <w:sz w:val="28"/>
          <w:szCs w:val="28"/>
          <w:lang w:eastAsia="ru-RU"/>
        </w:rPr>
      </w:pPr>
    </w:p>
    <w:p w:rsidR="00A333A9" w:rsidRPr="00A333A9" w:rsidRDefault="00A333A9" w:rsidP="00A333A9">
      <w:pPr>
        <w:spacing w:after="0" w:line="360" w:lineRule="auto"/>
        <w:rPr>
          <w:rFonts w:ascii="Times New Roman" w:eastAsia="Times New Roman" w:hAnsi="Times New Roman"/>
          <w:sz w:val="28"/>
          <w:szCs w:val="28"/>
          <w:lang w:eastAsia="ru-RU"/>
        </w:rPr>
      </w:pPr>
      <w:proofErr w:type="spellStart"/>
      <w:r w:rsidRPr="00A333A9">
        <w:rPr>
          <w:rFonts w:ascii="Times New Roman" w:eastAsia="Times New Roman" w:hAnsi="Times New Roman"/>
          <w:sz w:val="28"/>
          <w:szCs w:val="28"/>
          <w:lang w:eastAsia="ru-RU"/>
        </w:rPr>
        <w:t>Нормоконтролер</w:t>
      </w:r>
      <w:proofErr w:type="spellEnd"/>
      <w:r w:rsidRPr="00A333A9">
        <w:rPr>
          <w:rFonts w:ascii="Times New Roman" w:eastAsia="Times New Roman" w:hAnsi="Times New Roman"/>
          <w:sz w:val="28"/>
          <w:szCs w:val="28"/>
          <w:lang w:eastAsia="ru-RU"/>
        </w:rPr>
        <w:t xml:space="preserve"> инженер</w:t>
      </w:r>
      <w:r w:rsidRPr="00A333A9">
        <w:rPr>
          <w:rFonts w:ascii="Times New Roman" w:eastAsia="Times New Roman" w:hAnsi="Times New Roman"/>
          <w:sz w:val="28"/>
          <w:szCs w:val="28"/>
          <w:lang w:eastAsia="ru-RU"/>
        </w:rPr>
        <w:tab/>
        <w:t xml:space="preserve">__________________________ </w:t>
      </w:r>
      <w:r w:rsidR="00EA0B34">
        <w:rPr>
          <w:rFonts w:ascii="Times New Roman" w:eastAsia="Times New Roman" w:hAnsi="Times New Roman"/>
          <w:sz w:val="28"/>
          <w:szCs w:val="28"/>
          <w:lang w:eastAsia="ru-RU"/>
        </w:rPr>
        <w:t>Лысенко</w:t>
      </w:r>
    </w:p>
    <w:p w:rsidR="00A333A9" w:rsidRPr="00A333A9" w:rsidRDefault="00A333A9" w:rsidP="00A333A9">
      <w:pPr>
        <w:tabs>
          <w:tab w:val="left" w:pos="737"/>
        </w:tabs>
        <w:spacing w:after="0" w:line="360" w:lineRule="auto"/>
        <w:rPr>
          <w:rFonts w:ascii="Times New Roman" w:eastAsia="Times New Roman" w:hAnsi="Times New Roman"/>
          <w:sz w:val="24"/>
          <w:szCs w:val="24"/>
          <w:lang w:eastAsia="ru-RU"/>
        </w:rPr>
      </w:pPr>
    </w:p>
    <w:p w:rsidR="00A333A9" w:rsidRPr="00A333A9" w:rsidRDefault="00A333A9" w:rsidP="00A333A9">
      <w:pPr>
        <w:tabs>
          <w:tab w:val="left" w:pos="737"/>
        </w:tabs>
        <w:spacing w:after="0" w:line="360" w:lineRule="auto"/>
        <w:rPr>
          <w:rFonts w:ascii="Times New Roman" w:eastAsia="Times New Roman" w:hAnsi="Times New Roman"/>
          <w:sz w:val="24"/>
          <w:szCs w:val="24"/>
          <w:lang w:eastAsia="ru-RU"/>
        </w:rPr>
      </w:pPr>
    </w:p>
    <w:p w:rsidR="00A333A9" w:rsidRPr="00A333A9" w:rsidRDefault="00A333A9" w:rsidP="00A333A9">
      <w:pPr>
        <w:tabs>
          <w:tab w:val="left" w:pos="737"/>
        </w:tabs>
        <w:spacing w:after="0" w:line="360" w:lineRule="auto"/>
        <w:rPr>
          <w:rFonts w:ascii="Times New Roman" w:eastAsia="Times New Roman" w:hAnsi="Times New Roman"/>
          <w:sz w:val="28"/>
          <w:szCs w:val="28"/>
          <w:lang w:eastAsia="ru-RU"/>
        </w:rPr>
      </w:pPr>
    </w:p>
    <w:p w:rsidR="00A333A9" w:rsidRPr="00A333A9" w:rsidRDefault="00A333A9" w:rsidP="00A333A9">
      <w:pPr>
        <w:tabs>
          <w:tab w:val="left" w:pos="737"/>
        </w:tabs>
        <w:spacing w:after="0" w:line="360" w:lineRule="auto"/>
        <w:rPr>
          <w:rFonts w:ascii="Times New Roman" w:eastAsia="Times New Roman" w:hAnsi="Times New Roman"/>
          <w:sz w:val="28"/>
          <w:szCs w:val="28"/>
          <w:lang w:eastAsia="ru-RU"/>
        </w:rPr>
      </w:pPr>
    </w:p>
    <w:p w:rsidR="00A333A9" w:rsidRPr="00A333A9" w:rsidRDefault="00A333A9" w:rsidP="00A333A9">
      <w:pPr>
        <w:tabs>
          <w:tab w:val="left" w:pos="737"/>
        </w:tabs>
        <w:spacing w:after="0" w:line="360" w:lineRule="auto"/>
        <w:rPr>
          <w:rFonts w:ascii="Times New Roman" w:eastAsia="Times New Roman" w:hAnsi="Times New Roman"/>
          <w:sz w:val="28"/>
          <w:szCs w:val="28"/>
          <w:lang w:eastAsia="ru-RU"/>
        </w:rPr>
      </w:pPr>
    </w:p>
    <w:p w:rsidR="00A333A9" w:rsidRPr="00A333A9" w:rsidRDefault="00A333A9" w:rsidP="00A333A9">
      <w:pPr>
        <w:tabs>
          <w:tab w:val="left" w:pos="737"/>
        </w:tabs>
        <w:spacing w:after="0" w:line="360" w:lineRule="auto"/>
        <w:rPr>
          <w:rFonts w:ascii="Times New Roman" w:eastAsia="Times New Roman" w:hAnsi="Times New Roman"/>
          <w:sz w:val="28"/>
          <w:szCs w:val="28"/>
          <w:lang w:eastAsia="ru-RU"/>
        </w:rPr>
      </w:pPr>
    </w:p>
    <w:p w:rsidR="005E5D52" w:rsidRDefault="00A333A9" w:rsidP="005E5D52">
      <w:pPr>
        <w:spacing w:after="0" w:line="360" w:lineRule="auto"/>
        <w:ind w:firstLine="680"/>
        <w:jc w:val="center"/>
        <w:rPr>
          <w:rFonts w:ascii="Times New Roman" w:eastAsia="Times New Roman" w:hAnsi="Times New Roman"/>
          <w:bCs/>
          <w:sz w:val="28"/>
          <w:szCs w:val="28"/>
          <w:lang w:eastAsia="ru-RU"/>
        </w:rPr>
      </w:pPr>
      <w:r w:rsidRPr="00A333A9">
        <w:rPr>
          <w:rFonts w:ascii="Times New Roman" w:eastAsia="Times New Roman" w:hAnsi="Times New Roman"/>
          <w:bCs/>
          <w:sz w:val="28"/>
          <w:szCs w:val="28"/>
          <w:lang w:eastAsia="ru-RU"/>
        </w:rPr>
        <w:t>Краснодар 2018</w:t>
      </w:r>
    </w:p>
    <w:p w:rsidR="005E5D52" w:rsidRPr="005E5D52" w:rsidRDefault="005730C0" w:rsidP="005E5D52">
      <w:pPr>
        <w:spacing w:after="0" w:line="360" w:lineRule="auto"/>
        <w:jc w:val="center"/>
        <w:rPr>
          <w:rFonts w:ascii="Times New Roman" w:eastAsia="Times New Roman" w:hAnsi="Times New Roman"/>
          <w:bCs/>
          <w:sz w:val="28"/>
          <w:szCs w:val="28"/>
          <w:lang w:eastAsia="ru-RU"/>
        </w:rPr>
      </w:pPr>
      <w:r>
        <w:rPr>
          <w:rFonts w:ascii="Times New Roman" w:hAnsi="Times New Roman"/>
          <w:sz w:val="28"/>
          <w:szCs w:val="28"/>
        </w:rPr>
        <w:lastRenderedPageBreak/>
        <w:t>РЕФЕРАТ</w:t>
      </w:r>
    </w:p>
    <w:p w:rsidR="00295944" w:rsidRDefault="00295944" w:rsidP="005E5D52">
      <w:pPr>
        <w:spacing w:line="360" w:lineRule="auto"/>
        <w:jc w:val="center"/>
        <w:rPr>
          <w:rFonts w:ascii="Times New Roman" w:hAnsi="Times New Roman"/>
          <w:sz w:val="28"/>
          <w:szCs w:val="28"/>
        </w:rPr>
      </w:pPr>
      <w:proofErr w:type="spellStart"/>
      <w:r>
        <w:rPr>
          <w:rFonts w:ascii="Times New Roman" w:hAnsi="Times New Roman"/>
          <w:sz w:val="28"/>
          <w:szCs w:val="28"/>
        </w:rPr>
        <w:t>Миронцева</w:t>
      </w:r>
      <w:proofErr w:type="spellEnd"/>
      <w:r>
        <w:rPr>
          <w:rFonts w:ascii="Times New Roman" w:hAnsi="Times New Roman"/>
          <w:sz w:val="28"/>
          <w:szCs w:val="28"/>
        </w:rPr>
        <w:t xml:space="preserve"> О.А. </w:t>
      </w:r>
      <w:r w:rsidR="005730C0">
        <w:rPr>
          <w:rFonts w:ascii="Times New Roman" w:hAnsi="Times New Roman"/>
          <w:sz w:val="28"/>
          <w:szCs w:val="28"/>
        </w:rPr>
        <w:t xml:space="preserve"> </w:t>
      </w:r>
      <w:r w:rsidR="00EA0B34">
        <w:rPr>
          <w:rFonts w:ascii="Times New Roman" w:hAnsi="Times New Roman"/>
          <w:sz w:val="28"/>
          <w:szCs w:val="28"/>
        </w:rPr>
        <w:t xml:space="preserve">Курсовая работа </w:t>
      </w:r>
      <w:r w:rsidR="00C261F3">
        <w:rPr>
          <w:rFonts w:ascii="Times New Roman" w:hAnsi="Times New Roman"/>
          <w:sz w:val="28"/>
          <w:szCs w:val="28"/>
        </w:rPr>
        <w:t>27</w:t>
      </w:r>
      <w:r w:rsidR="005730C0">
        <w:rPr>
          <w:rFonts w:ascii="Times New Roman" w:hAnsi="Times New Roman"/>
          <w:sz w:val="28"/>
          <w:szCs w:val="28"/>
        </w:rPr>
        <w:t xml:space="preserve"> с., </w:t>
      </w:r>
      <w:r>
        <w:rPr>
          <w:rFonts w:ascii="Times New Roman" w:hAnsi="Times New Roman"/>
          <w:sz w:val="28"/>
          <w:szCs w:val="28"/>
        </w:rPr>
        <w:t>1</w:t>
      </w:r>
      <w:r w:rsidR="005730C0">
        <w:rPr>
          <w:rFonts w:ascii="Times New Roman" w:hAnsi="Times New Roman"/>
          <w:sz w:val="28"/>
          <w:szCs w:val="28"/>
        </w:rPr>
        <w:t xml:space="preserve"> табл.,</w:t>
      </w:r>
      <w:r w:rsidR="00EA0B34">
        <w:rPr>
          <w:rFonts w:ascii="Times New Roman" w:hAnsi="Times New Roman"/>
          <w:sz w:val="28"/>
          <w:szCs w:val="28"/>
        </w:rPr>
        <w:t xml:space="preserve">3 </w:t>
      </w:r>
      <w:r w:rsidR="00313B70">
        <w:rPr>
          <w:rFonts w:ascii="Times New Roman" w:hAnsi="Times New Roman"/>
          <w:sz w:val="28"/>
          <w:szCs w:val="28"/>
        </w:rPr>
        <w:t>рисунка</w:t>
      </w:r>
      <w:r w:rsidR="00EA0B34">
        <w:rPr>
          <w:rFonts w:ascii="Times New Roman" w:hAnsi="Times New Roman"/>
          <w:sz w:val="28"/>
          <w:szCs w:val="28"/>
        </w:rPr>
        <w:t>,</w:t>
      </w:r>
      <w:r w:rsidR="00313B70">
        <w:rPr>
          <w:rFonts w:ascii="Times New Roman" w:hAnsi="Times New Roman"/>
          <w:sz w:val="28"/>
          <w:szCs w:val="28"/>
        </w:rPr>
        <w:t xml:space="preserve"> 7 источников</w:t>
      </w:r>
      <w:r w:rsidR="005730C0">
        <w:rPr>
          <w:rFonts w:ascii="Times New Roman" w:hAnsi="Times New Roman"/>
          <w:sz w:val="28"/>
          <w:szCs w:val="28"/>
        </w:rPr>
        <w:t>.</w:t>
      </w:r>
      <w:r w:rsidR="005E5D52">
        <w:rPr>
          <w:rFonts w:ascii="Times New Roman" w:hAnsi="Times New Roman"/>
          <w:sz w:val="28"/>
          <w:szCs w:val="28"/>
        </w:rPr>
        <w:t xml:space="preserve"> </w:t>
      </w:r>
      <w:r w:rsidRPr="00295944">
        <w:rPr>
          <w:rFonts w:ascii="Times New Roman" w:hAnsi="Times New Roman"/>
          <w:sz w:val="28"/>
          <w:szCs w:val="28"/>
        </w:rPr>
        <w:t xml:space="preserve">ИССЛЕДОВАНИЕ АСТРОКЛИМАТА ОПТИКО-ЭЛЕКТРОННЫМИ </w:t>
      </w:r>
      <w:r w:rsidRPr="008A65AA">
        <w:rPr>
          <w:rFonts w:ascii="Times New Roman" w:hAnsi="Times New Roman"/>
          <w:sz w:val="28"/>
          <w:szCs w:val="28"/>
        </w:rPr>
        <w:t>МЕТОДАМИ</w:t>
      </w:r>
      <w:r w:rsidR="00EA0B34" w:rsidRPr="008A65AA">
        <w:rPr>
          <w:rFonts w:ascii="Times New Roman" w:hAnsi="Times New Roman"/>
          <w:sz w:val="28"/>
          <w:szCs w:val="28"/>
        </w:rPr>
        <w:t>.</w:t>
      </w:r>
    </w:p>
    <w:p w:rsidR="008A65AA" w:rsidRPr="008A65AA" w:rsidRDefault="008A65AA" w:rsidP="008A65AA">
      <w:pPr>
        <w:spacing w:line="360" w:lineRule="auto"/>
        <w:rPr>
          <w:rFonts w:ascii="Times New Roman" w:hAnsi="Times New Roman"/>
          <w:sz w:val="28"/>
          <w:szCs w:val="28"/>
        </w:rPr>
      </w:pPr>
      <w:r w:rsidRPr="008A65AA">
        <w:rPr>
          <w:rFonts w:ascii="Times New Roman" w:hAnsi="Times New Roman"/>
          <w:color w:val="000000"/>
          <w:sz w:val="28"/>
          <w:szCs w:val="28"/>
        </w:rPr>
        <w:t>В данной курсовой работе рассматриваются в основном</w:t>
      </w:r>
      <w:r w:rsidRPr="008A65AA">
        <w:rPr>
          <w:rFonts w:ascii="Times New Roman" w:hAnsi="Times New Roman"/>
          <w:color w:val="000000"/>
          <w:sz w:val="28"/>
          <w:szCs w:val="28"/>
        </w:rPr>
        <w:t xml:space="preserve"> </w:t>
      </w:r>
      <w:r>
        <w:rPr>
          <w:rFonts w:ascii="Times New Roman" w:hAnsi="Times New Roman"/>
          <w:color w:val="000000"/>
          <w:sz w:val="28"/>
          <w:szCs w:val="28"/>
        </w:rPr>
        <w:t xml:space="preserve">влияние внешних факторов на астрономический климат. Местности, где </w:t>
      </w:r>
      <w:proofErr w:type="spellStart"/>
      <w:r>
        <w:rPr>
          <w:rFonts w:ascii="Times New Roman" w:hAnsi="Times New Roman"/>
          <w:color w:val="000000"/>
          <w:sz w:val="28"/>
          <w:szCs w:val="28"/>
        </w:rPr>
        <w:t>астроклимат</w:t>
      </w:r>
      <w:proofErr w:type="spellEnd"/>
      <w:r>
        <w:rPr>
          <w:rFonts w:ascii="Times New Roman" w:hAnsi="Times New Roman"/>
          <w:color w:val="000000"/>
          <w:sz w:val="28"/>
          <w:szCs w:val="28"/>
        </w:rPr>
        <w:t xml:space="preserve"> наименее </w:t>
      </w:r>
      <w:proofErr w:type="gramStart"/>
      <w:r>
        <w:rPr>
          <w:rFonts w:ascii="Times New Roman" w:hAnsi="Times New Roman"/>
          <w:color w:val="000000"/>
          <w:sz w:val="28"/>
          <w:szCs w:val="28"/>
        </w:rPr>
        <w:t>загрязнен</w:t>
      </w:r>
      <w:proofErr w:type="gramEnd"/>
      <w:r>
        <w:rPr>
          <w:rFonts w:ascii="Times New Roman" w:hAnsi="Times New Roman"/>
          <w:color w:val="000000"/>
          <w:sz w:val="28"/>
          <w:szCs w:val="28"/>
        </w:rPr>
        <w:t>.</w:t>
      </w:r>
    </w:p>
    <w:p w:rsidR="005E5D52" w:rsidRPr="008A65AA" w:rsidRDefault="005E5D52" w:rsidP="005E5D52">
      <w:pPr>
        <w:spacing w:line="360" w:lineRule="auto"/>
        <w:rPr>
          <w:rFonts w:ascii="Times New Roman" w:hAnsi="Times New Roman"/>
          <w:color w:val="000000"/>
          <w:sz w:val="28"/>
          <w:szCs w:val="28"/>
        </w:rPr>
      </w:pPr>
      <w:r w:rsidRPr="008A65AA">
        <w:rPr>
          <w:rFonts w:ascii="Times New Roman" w:hAnsi="Times New Roman"/>
          <w:color w:val="000000"/>
          <w:sz w:val="28"/>
          <w:szCs w:val="28"/>
        </w:rPr>
        <w:t>Наиболее важные аспекты, которые будут изучены в работе:</w:t>
      </w:r>
      <w:r w:rsidR="008A65AA" w:rsidRPr="008A65AA">
        <w:rPr>
          <w:rFonts w:ascii="Times New Roman" w:hAnsi="Times New Roman"/>
          <w:color w:val="000000"/>
          <w:sz w:val="28"/>
          <w:szCs w:val="28"/>
        </w:rPr>
        <w:t xml:space="preserve"> </w:t>
      </w:r>
    </w:p>
    <w:p w:rsidR="008A65AA" w:rsidRPr="008A65AA" w:rsidRDefault="008A65AA" w:rsidP="008A65AA">
      <w:pPr>
        <w:pStyle w:val="aa"/>
        <w:numPr>
          <w:ilvl w:val="0"/>
          <w:numId w:val="14"/>
        </w:numPr>
        <w:spacing w:line="360" w:lineRule="auto"/>
        <w:rPr>
          <w:rFonts w:ascii="Times New Roman" w:hAnsi="Times New Roman"/>
          <w:sz w:val="28"/>
          <w:szCs w:val="28"/>
        </w:rPr>
      </w:pPr>
      <w:r w:rsidRPr="008A65AA">
        <w:rPr>
          <w:rFonts w:ascii="Times New Roman" w:hAnsi="Times New Roman"/>
          <w:sz w:val="28"/>
          <w:szCs w:val="28"/>
        </w:rPr>
        <w:t xml:space="preserve">Что такое </w:t>
      </w:r>
      <w:proofErr w:type="spellStart"/>
      <w:r w:rsidRPr="008A65AA">
        <w:rPr>
          <w:rFonts w:ascii="Times New Roman" w:hAnsi="Times New Roman"/>
          <w:sz w:val="28"/>
          <w:szCs w:val="28"/>
        </w:rPr>
        <w:t>астроклимат</w:t>
      </w:r>
      <w:proofErr w:type="spellEnd"/>
      <w:r w:rsidRPr="008A65AA">
        <w:rPr>
          <w:rFonts w:ascii="Times New Roman" w:hAnsi="Times New Roman"/>
          <w:sz w:val="28"/>
          <w:szCs w:val="28"/>
        </w:rPr>
        <w:t>?</w:t>
      </w:r>
    </w:p>
    <w:p w:rsidR="008A65AA" w:rsidRPr="008A65AA" w:rsidRDefault="008A65AA" w:rsidP="008A65AA">
      <w:pPr>
        <w:pStyle w:val="aa"/>
        <w:numPr>
          <w:ilvl w:val="0"/>
          <w:numId w:val="14"/>
        </w:numPr>
        <w:spacing w:line="360" w:lineRule="auto"/>
        <w:rPr>
          <w:rFonts w:ascii="Times New Roman" w:hAnsi="Times New Roman"/>
          <w:sz w:val="28"/>
          <w:szCs w:val="28"/>
        </w:rPr>
      </w:pPr>
      <w:r w:rsidRPr="008A65AA">
        <w:rPr>
          <w:rFonts w:ascii="Times New Roman" w:hAnsi="Times New Roman"/>
          <w:sz w:val="28"/>
          <w:szCs w:val="28"/>
        </w:rPr>
        <w:t xml:space="preserve">Что влияет на </w:t>
      </w:r>
      <w:proofErr w:type="spellStart"/>
      <w:r w:rsidRPr="008A65AA">
        <w:rPr>
          <w:rFonts w:ascii="Times New Roman" w:hAnsi="Times New Roman"/>
          <w:sz w:val="28"/>
          <w:szCs w:val="28"/>
        </w:rPr>
        <w:t>астроклимат</w:t>
      </w:r>
      <w:proofErr w:type="spellEnd"/>
      <w:r w:rsidRPr="008A65AA">
        <w:rPr>
          <w:rFonts w:ascii="Times New Roman" w:hAnsi="Times New Roman"/>
          <w:sz w:val="28"/>
          <w:szCs w:val="28"/>
        </w:rPr>
        <w:t>?</w:t>
      </w:r>
    </w:p>
    <w:p w:rsidR="008A65AA" w:rsidRPr="008A65AA" w:rsidRDefault="008A65AA" w:rsidP="008A65AA">
      <w:pPr>
        <w:pStyle w:val="aa"/>
        <w:numPr>
          <w:ilvl w:val="0"/>
          <w:numId w:val="14"/>
        </w:numPr>
        <w:spacing w:line="360" w:lineRule="auto"/>
        <w:rPr>
          <w:rFonts w:ascii="Times New Roman" w:hAnsi="Times New Roman"/>
          <w:sz w:val="28"/>
          <w:szCs w:val="28"/>
        </w:rPr>
      </w:pPr>
      <w:proofErr w:type="spellStart"/>
      <w:r w:rsidRPr="008A65AA">
        <w:rPr>
          <w:rFonts w:ascii="Times New Roman" w:hAnsi="Times New Roman"/>
          <w:sz w:val="28"/>
          <w:szCs w:val="28"/>
        </w:rPr>
        <w:t>Астроклимат</w:t>
      </w:r>
      <w:proofErr w:type="spellEnd"/>
      <w:r w:rsidRPr="008A65AA">
        <w:rPr>
          <w:rFonts w:ascii="Times New Roman" w:hAnsi="Times New Roman"/>
          <w:sz w:val="28"/>
          <w:szCs w:val="28"/>
        </w:rPr>
        <w:t xml:space="preserve"> в горной и  городской местностях.</w:t>
      </w:r>
    </w:p>
    <w:p w:rsidR="008A65AA" w:rsidRPr="008A65AA" w:rsidRDefault="008A65AA" w:rsidP="008A65AA">
      <w:pPr>
        <w:pStyle w:val="aa"/>
        <w:numPr>
          <w:ilvl w:val="0"/>
          <w:numId w:val="14"/>
        </w:numPr>
        <w:spacing w:line="360" w:lineRule="auto"/>
        <w:rPr>
          <w:rFonts w:ascii="Times New Roman" w:hAnsi="Times New Roman"/>
          <w:sz w:val="28"/>
          <w:szCs w:val="28"/>
        </w:rPr>
      </w:pPr>
      <w:r w:rsidRPr="008A65AA">
        <w:rPr>
          <w:rFonts w:ascii="Times New Roman" w:hAnsi="Times New Roman"/>
          <w:sz w:val="28"/>
          <w:szCs w:val="28"/>
        </w:rPr>
        <w:t xml:space="preserve">Методы борьбы с «загрязнением» </w:t>
      </w:r>
      <w:proofErr w:type="spellStart"/>
      <w:r w:rsidRPr="008A65AA">
        <w:rPr>
          <w:rFonts w:ascii="Times New Roman" w:hAnsi="Times New Roman"/>
          <w:sz w:val="28"/>
          <w:szCs w:val="28"/>
        </w:rPr>
        <w:t>астроклимата</w:t>
      </w:r>
      <w:proofErr w:type="spellEnd"/>
      <w:r w:rsidRPr="008A65AA">
        <w:rPr>
          <w:rFonts w:ascii="Times New Roman" w:hAnsi="Times New Roman"/>
          <w:sz w:val="28"/>
          <w:szCs w:val="28"/>
        </w:rPr>
        <w:t>.</w:t>
      </w:r>
    </w:p>
    <w:p w:rsidR="008A65AA" w:rsidRPr="008A65AA" w:rsidRDefault="008A65AA" w:rsidP="008A65AA">
      <w:pPr>
        <w:pStyle w:val="aa"/>
        <w:numPr>
          <w:ilvl w:val="0"/>
          <w:numId w:val="14"/>
        </w:numPr>
        <w:spacing w:line="360" w:lineRule="auto"/>
        <w:rPr>
          <w:rFonts w:ascii="Times New Roman" w:hAnsi="Times New Roman"/>
          <w:sz w:val="28"/>
          <w:szCs w:val="28"/>
        </w:rPr>
      </w:pPr>
      <w:r w:rsidRPr="008A65AA">
        <w:rPr>
          <w:rFonts w:ascii="Times New Roman" w:hAnsi="Times New Roman"/>
          <w:sz w:val="28"/>
          <w:szCs w:val="28"/>
        </w:rPr>
        <w:t xml:space="preserve">Принцип наблюдения </w:t>
      </w:r>
      <w:proofErr w:type="spellStart"/>
      <w:r w:rsidRPr="008A65AA">
        <w:rPr>
          <w:rFonts w:ascii="Times New Roman" w:hAnsi="Times New Roman"/>
          <w:sz w:val="28"/>
          <w:szCs w:val="28"/>
        </w:rPr>
        <w:t>астроклимата</w:t>
      </w:r>
      <w:proofErr w:type="spellEnd"/>
      <w:r w:rsidRPr="008A65AA">
        <w:rPr>
          <w:rFonts w:ascii="Times New Roman" w:hAnsi="Times New Roman"/>
          <w:sz w:val="28"/>
          <w:szCs w:val="28"/>
        </w:rPr>
        <w:t>.</w:t>
      </w:r>
    </w:p>
    <w:p w:rsidR="008A65AA" w:rsidRPr="008A65AA" w:rsidRDefault="008A65AA" w:rsidP="008A65AA">
      <w:pPr>
        <w:pStyle w:val="aa"/>
        <w:numPr>
          <w:ilvl w:val="0"/>
          <w:numId w:val="14"/>
        </w:numPr>
        <w:spacing w:line="360" w:lineRule="auto"/>
        <w:rPr>
          <w:rFonts w:ascii="Times New Roman" w:hAnsi="Times New Roman"/>
          <w:sz w:val="28"/>
          <w:szCs w:val="28"/>
        </w:rPr>
      </w:pPr>
      <w:r w:rsidRPr="008A65AA">
        <w:rPr>
          <w:rFonts w:ascii="Times New Roman" w:hAnsi="Times New Roman"/>
          <w:sz w:val="28"/>
          <w:szCs w:val="28"/>
        </w:rPr>
        <w:t>Приборы для исследования.</w:t>
      </w:r>
    </w:p>
    <w:p w:rsidR="00EA0B34" w:rsidRDefault="00EA0B34" w:rsidP="005730C0">
      <w:pPr>
        <w:spacing w:line="360" w:lineRule="auto"/>
        <w:ind w:firstLine="709"/>
        <w:rPr>
          <w:rFonts w:ascii="Times New Roman" w:hAnsi="Times New Roman"/>
          <w:sz w:val="28"/>
          <w:szCs w:val="28"/>
        </w:rPr>
      </w:pPr>
    </w:p>
    <w:p w:rsidR="00EA0B34" w:rsidRDefault="00EA0B34" w:rsidP="005730C0">
      <w:pPr>
        <w:spacing w:line="360" w:lineRule="auto"/>
        <w:ind w:firstLine="709"/>
        <w:rPr>
          <w:rFonts w:ascii="Times New Roman" w:hAnsi="Times New Roman"/>
          <w:sz w:val="28"/>
          <w:szCs w:val="28"/>
        </w:rPr>
      </w:pPr>
    </w:p>
    <w:p w:rsidR="005730C0" w:rsidRPr="00CB17B3" w:rsidRDefault="005730C0" w:rsidP="005730C0">
      <w:pPr>
        <w:shd w:val="clear" w:color="auto" w:fill="FFFFFF"/>
        <w:spacing w:line="360" w:lineRule="auto"/>
        <w:ind w:firstLine="709"/>
        <w:jc w:val="both"/>
        <w:rPr>
          <w:rFonts w:ascii="Times New Roman" w:hAnsi="Times New Roman"/>
          <w:color w:val="000000"/>
          <w:sz w:val="28"/>
          <w:szCs w:val="28"/>
          <w:shd w:val="clear" w:color="auto" w:fill="FFFFFF"/>
        </w:rPr>
      </w:pPr>
    </w:p>
    <w:p w:rsidR="005730C0" w:rsidRPr="00CB17B3" w:rsidRDefault="005730C0" w:rsidP="005730C0">
      <w:pPr>
        <w:shd w:val="clear" w:color="auto" w:fill="FFFFFF"/>
        <w:spacing w:line="360" w:lineRule="auto"/>
        <w:ind w:firstLine="709"/>
        <w:jc w:val="both"/>
        <w:rPr>
          <w:rFonts w:ascii="Times New Roman" w:hAnsi="Times New Roman"/>
          <w:color w:val="000000"/>
          <w:sz w:val="28"/>
          <w:szCs w:val="28"/>
          <w:shd w:val="clear" w:color="auto" w:fill="FFFFFF"/>
        </w:rPr>
      </w:pPr>
    </w:p>
    <w:p w:rsidR="005730C0" w:rsidRPr="00CB17B3" w:rsidRDefault="005730C0" w:rsidP="005730C0">
      <w:pPr>
        <w:shd w:val="clear" w:color="auto" w:fill="FFFFFF"/>
        <w:spacing w:line="360" w:lineRule="auto"/>
        <w:ind w:firstLine="709"/>
        <w:jc w:val="both"/>
        <w:rPr>
          <w:rFonts w:ascii="Times New Roman" w:hAnsi="Times New Roman"/>
          <w:color w:val="000000"/>
          <w:sz w:val="28"/>
          <w:szCs w:val="28"/>
          <w:shd w:val="clear" w:color="auto" w:fill="FFFFFF"/>
        </w:rPr>
      </w:pPr>
    </w:p>
    <w:p w:rsidR="005730C0" w:rsidRPr="00CB17B3" w:rsidRDefault="005730C0" w:rsidP="005730C0">
      <w:pPr>
        <w:shd w:val="clear" w:color="auto" w:fill="FFFFFF"/>
        <w:spacing w:line="360" w:lineRule="auto"/>
        <w:ind w:firstLine="709"/>
        <w:jc w:val="both"/>
        <w:rPr>
          <w:rFonts w:ascii="Times New Roman" w:hAnsi="Times New Roman"/>
          <w:color w:val="000000"/>
          <w:sz w:val="28"/>
          <w:szCs w:val="28"/>
          <w:shd w:val="clear" w:color="auto" w:fill="FFFFFF"/>
        </w:rPr>
      </w:pPr>
      <w:r w:rsidRPr="00CB17B3">
        <w:rPr>
          <w:rFonts w:ascii="Times New Roman" w:hAnsi="Times New Roman"/>
          <w:color w:val="000000"/>
          <w:sz w:val="28"/>
          <w:szCs w:val="28"/>
          <w:shd w:val="clear" w:color="auto" w:fill="FFFFFF"/>
        </w:rPr>
        <w:t> </w:t>
      </w:r>
    </w:p>
    <w:p w:rsidR="005730C0" w:rsidRPr="00CB17B3" w:rsidRDefault="005730C0" w:rsidP="005730C0">
      <w:pPr>
        <w:shd w:val="clear" w:color="auto" w:fill="FFFFFF"/>
        <w:spacing w:line="360" w:lineRule="auto"/>
        <w:ind w:firstLine="709"/>
        <w:jc w:val="both"/>
        <w:rPr>
          <w:rFonts w:ascii="Times New Roman" w:hAnsi="Times New Roman"/>
          <w:color w:val="000000"/>
          <w:sz w:val="28"/>
          <w:szCs w:val="28"/>
          <w:shd w:val="clear" w:color="auto" w:fill="FFFFFF"/>
        </w:rPr>
      </w:pPr>
    </w:p>
    <w:p w:rsidR="005730C0" w:rsidRPr="00CB17B3" w:rsidRDefault="005730C0" w:rsidP="005730C0">
      <w:pPr>
        <w:shd w:val="clear" w:color="auto" w:fill="FFFFFF"/>
        <w:spacing w:line="360" w:lineRule="auto"/>
        <w:ind w:firstLine="709"/>
        <w:jc w:val="both"/>
        <w:rPr>
          <w:rFonts w:ascii="Times New Roman" w:hAnsi="Times New Roman"/>
          <w:color w:val="000000"/>
          <w:sz w:val="28"/>
          <w:szCs w:val="28"/>
          <w:shd w:val="clear" w:color="auto" w:fill="FFFFFF"/>
        </w:rPr>
      </w:pPr>
    </w:p>
    <w:p w:rsidR="005730C0" w:rsidRPr="00CB17B3" w:rsidRDefault="005730C0" w:rsidP="005730C0">
      <w:pPr>
        <w:shd w:val="clear" w:color="auto" w:fill="FFFFFF"/>
        <w:spacing w:line="360" w:lineRule="auto"/>
        <w:ind w:firstLine="709"/>
        <w:jc w:val="both"/>
        <w:rPr>
          <w:rFonts w:ascii="Times New Roman" w:hAnsi="Times New Roman"/>
          <w:color w:val="000000"/>
          <w:sz w:val="28"/>
          <w:szCs w:val="28"/>
          <w:shd w:val="clear" w:color="auto" w:fill="FFFFFF"/>
        </w:rPr>
      </w:pPr>
    </w:p>
    <w:p w:rsidR="00B95EBE" w:rsidRDefault="00B95EBE" w:rsidP="00B95EBE">
      <w:pPr>
        <w:spacing w:after="0" w:line="360" w:lineRule="auto"/>
        <w:contextualSpacing/>
        <w:rPr>
          <w:rFonts w:ascii="Times New Roman" w:hAnsi="Times New Roman"/>
          <w:color w:val="000000"/>
          <w:sz w:val="28"/>
          <w:szCs w:val="28"/>
          <w:shd w:val="clear" w:color="auto" w:fill="FFFFFF"/>
        </w:rPr>
      </w:pPr>
    </w:p>
    <w:p w:rsidR="00B95EBE" w:rsidRDefault="00B95EBE" w:rsidP="00B95EBE">
      <w:pPr>
        <w:spacing w:after="0" w:line="360" w:lineRule="auto"/>
        <w:contextualSpacing/>
        <w:rPr>
          <w:rFonts w:ascii="Times New Roman" w:hAnsi="Times New Roman"/>
          <w:color w:val="000000"/>
          <w:sz w:val="28"/>
          <w:szCs w:val="28"/>
          <w:shd w:val="clear" w:color="auto" w:fill="FFFFFF"/>
        </w:rPr>
      </w:pPr>
    </w:p>
    <w:p w:rsidR="005730C0" w:rsidRPr="007E3371" w:rsidRDefault="006872A6" w:rsidP="00B95EBE">
      <w:pPr>
        <w:spacing w:after="0" w:line="360" w:lineRule="auto"/>
        <w:contextualSpacing/>
        <w:jc w:val="center"/>
        <w:rPr>
          <w:rFonts w:ascii="Times New Roman" w:hAnsi="Times New Roman"/>
          <w:sz w:val="28"/>
          <w:szCs w:val="28"/>
        </w:rPr>
      </w:pPr>
      <w:r>
        <w:rPr>
          <w:rFonts w:ascii="Times New Roman" w:hAnsi="Times New Roman"/>
          <w:color w:val="000000"/>
          <w:sz w:val="28"/>
          <w:szCs w:val="28"/>
          <w:shd w:val="clear" w:color="auto" w:fill="FFFFFF"/>
        </w:rPr>
        <w:lastRenderedPageBreak/>
        <w:t xml:space="preserve">В </w:t>
      </w:r>
      <w:r w:rsidR="005730C0" w:rsidRPr="007E3371">
        <w:rPr>
          <w:rFonts w:ascii="Times New Roman" w:hAnsi="Times New Roman"/>
          <w:sz w:val="28"/>
          <w:szCs w:val="28"/>
        </w:rPr>
        <w:t>ОГЛАВЛЕНИЕ</w:t>
      </w:r>
    </w:p>
    <w:p w:rsidR="005730C0" w:rsidRPr="00A333A9" w:rsidRDefault="005730C0" w:rsidP="005730C0">
      <w:pPr>
        <w:spacing w:after="0" w:line="360" w:lineRule="auto"/>
        <w:ind w:firstLine="709"/>
        <w:contextualSpacing/>
        <w:rPr>
          <w:rFonts w:ascii="Times New Roman" w:hAnsi="Times New Roman"/>
          <w:noProof/>
          <w:sz w:val="28"/>
          <w:szCs w:val="28"/>
          <w:lang w:eastAsia="ru-RU"/>
        </w:rPr>
      </w:pPr>
      <w:r w:rsidRPr="00696162">
        <w:rPr>
          <w:rFonts w:ascii="Times New Roman" w:hAnsi="Times New Roman"/>
          <w:sz w:val="28"/>
          <w:szCs w:val="28"/>
        </w:rPr>
        <w:fldChar w:fldCharType="begin"/>
      </w:r>
      <w:r w:rsidRPr="00A333A9">
        <w:rPr>
          <w:rFonts w:ascii="Times New Roman" w:hAnsi="Times New Roman"/>
          <w:sz w:val="28"/>
          <w:szCs w:val="28"/>
        </w:rPr>
        <w:instrText xml:space="preserve"> TOC \o "1-3" \h \z \u </w:instrText>
      </w:r>
      <w:r w:rsidRPr="00696162">
        <w:rPr>
          <w:rFonts w:ascii="Times New Roman" w:hAnsi="Times New Roman"/>
          <w:sz w:val="28"/>
          <w:szCs w:val="28"/>
        </w:rPr>
        <w:fldChar w:fldCharType="separate"/>
      </w:r>
    </w:p>
    <w:p w:rsidR="005730C0" w:rsidRPr="00A333A9" w:rsidRDefault="000D7C85" w:rsidP="005730C0">
      <w:pPr>
        <w:pStyle w:val="11"/>
        <w:rPr>
          <w:noProof/>
          <w:lang w:val="ru-RU"/>
        </w:rPr>
      </w:pPr>
      <w:hyperlink w:anchor="_Toc418778887" w:history="1">
        <w:r w:rsidR="005730C0" w:rsidRPr="00A333A9">
          <w:rPr>
            <w:rStyle w:val="a9"/>
            <w:noProof/>
            <w:sz w:val="28"/>
            <w:szCs w:val="28"/>
            <w:lang w:val="ru-RU"/>
          </w:rPr>
          <w:t>ВВЕДЕНИЕ</w:t>
        </w:r>
        <w:r w:rsidR="005730C0" w:rsidRPr="00A333A9">
          <w:rPr>
            <w:noProof/>
            <w:webHidden/>
          </w:rPr>
          <w:tab/>
        </w:r>
        <w:r w:rsidR="005730C0" w:rsidRPr="00696162">
          <w:rPr>
            <w:noProof/>
            <w:webHidden/>
            <w:sz w:val="28"/>
            <w:lang w:val="ru-RU"/>
          </w:rPr>
          <w:t>4</w:t>
        </w:r>
      </w:hyperlink>
    </w:p>
    <w:p w:rsidR="005730C0" w:rsidRPr="00A333A9" w:rsidRDefault="000D7C85" w:rsidP="005730C0">
      <w:pPr>
        <w:pStyle w:val="11"/>
        <w:rPr>
          <w:noProof/>
          <w:sz w:val="28"/>
          <w:szCs w:val="28"/>
          <w:lang w:eastAsia="ru-RU"/>
        </w:rPr>
      </w:pPr>
      <w:hyperlink w:anchor="_Toc418778888" w:history="1">
        <w:r w:rsidR="005730C0" w:rsidRPr="00A333A9">
          <w:rPr>
            <w:rStyle w:val="a9"/>
            <w:noProof/>
            <w:sz w:val="28"/>
            <w:szCs w:val="28"/>
            <w:lang w:val="ru-RU"/>
          </w:rPr>
          <w:t>1</w:t>
        </w:r>
        <w:r w:rsidR="00A333A9" w:rsidRPr="00A333A9">
          <w:rPr>
            <w:rStyle w:val="a9"/>
            <w:noProof/>
            <w:sz w:val="28"/>
            <w:szCs w:val="28"/>
            <w:lang w:val="ru-RU"/>
          </w:rPr>
          <w:t xml:space="preserve"> Астроклимат</w:t>
        </w:r>
        <w:r w:rsidR="005730C0" w:rsidRPr="00A333A9">
          <w:rPr>
            <w:noProof/>
            <w:webHidden/>
            <w:sz w:val="28"/>
            <w:szCs w:val="28"/>
          </w:rPr>
          <w:tab/>
        </w:r>
      </w:hyperlink>
      <w:r w:rsidR="00F12B2F">
        <w:rPr>
          <w:noProof/>
          <w:sz w:val="28"/>
          <w:szCs w:val="28"/>
          <w:lang w:val="ru-RU"/>
        </w:rPr>
        <w:t>5</w:t>
      </w:r>
    </w:p>
    <w:p w:rsidR="005730C0" w:rsidRDefault="000D7C85" w:rsidP="005730C0">
      <w:pPr>
        <w:pStyle w:val="21"/>
        <w:rPr>
          <w:noProof/>
          <w:sz w:val="28"/>
          <w:szCs w:val="28"/>
          <w:lang w:val="ru-RU"/>
        </w:rPr>
      </w:pPr>
      <w:hyperlink w:anchor="_Toc418778889" w:history="1">
        <w:r w:rsidR="005730C0" w:rsidRPr="00A333A9">
          <w:rPr>
            <w:rStyle w:val="a9"/>
            <w:noProof/>
            <w:sz w:val="28"/>
            <w:szCs w:val="28"/>
          </w:rPr>
          <w:t>1</w:t>
        </w:r>
        <w:r w:rsidR="005730C0" w:rsidRPr="00A333A9">
          <w:rPr>
            <w:rStyle w:val="a9"/>
            <w:noProof/>
            <w:sz w:val="28"/>
            <w:szCs w:val="28"/>
            <w:lang w:val="ru-RU"/>
          </w:rPr>
          <w:t>.1</w:t>
        </w:r>
        <w:r w:rsidR="005730C0" w:rsidRPr="00A333A9">
          <w:rPr>
            <w:rStyle w:val="a9"/>
            <w:noProof/>
            <w:sz w:val="28"/>
            <w:szCs w:val="28"/>
          </w:rPr>
          <w:t xml:space="preserve"> </w:t>
        </w:r>
        <w:r w:rsidR="00A333A9" w:rsidRPr="00A333A9">
          <w:rPr>
            <w:rStyle w:val="a9"/>
            <w:noProof/>
            <w:sz w:val="28"/>
            <w:szCs w:val="28"/>
            <w:lang w:val="ru-RU"/>
          </w:rPr>
          <w:t>Астроклимат</w:t>
        </w:r>
        <w:r w:rsidR="005730C0" w:rsidRPr="00A333A9">
          <w:rPr>
            <w:noProof/>
            <w:webHidden/>
            <w:sz w:val="28"/>
            <w:szCs w:val="28"/>
          </w:rPr>
          <w:tab/>
        </w:r>
      </w:hyperlink>
      <w:r w:rsidR="00F12B2F">
        <w:rPr>
          <w:noProof/>
          <w:sz w:val="28"/>
          <w:szCs w:val="28"/>
          <w:lang w:val="ru-RU"/>
        </w:rPr>
        <w:t>5</w:t>
      </w:r>
    </w:p>
    <w:p w:rsidR="00313B70" w:rsidRPr="00313B70" w:rsidRDefault="00313B70" w:rsidP="00313B70">
      <w:pPr>
        <w:rPr>
          <w:rFonts w:ascii="Times New Roman" w:hAnsi="Times New Roman"/>
          <w:sz w:val="28"/>
          <w:u w:val="dotted"/>
          <w:lang w:eastAsia="uk-UA"/>
        </w:rPr>
      </w:pPr>
      <w:r w:rsidRPr="00313B70">
        <w:rPr>
          <w:rFonts w:ascii="Times New Roman" w:hAnsi="Times New Roman"/>
          <w:sz w:val="28"/>
          <w:lang w:eastAsia="uk-UA"/>
        </w:rPr>
        <w:t xml:space="preserve">2.Влияние на </w:t>
      </w:r>
      <w:proofErr w:type="spellStart"/>
      <w:r>
        <w:rPr>
          <w:rFonts w:ascii="Times New Roman" w:hAnsi="Times New Roman"/>
          <w:sz w:val="28"/>
          <w:lang w:eastAsia="uk-UA"/>
        </w:rPr>
        <w:t>а</w:t>
      </w:r>
      <w:r w:rsidRPr="00313B70">
        <w:rPr>
          <w:rFonts w:ascii="Times New Roman" w:hAnsi="Times New Roman"/>
          <w:sz w:val="28"/>
          <w:lang w:eastAsia="uk-UA"/>
        </w:rPr>
        <w:t>строклимат</w:t>
      </w:r>
      <w:proofErr w:type="spellEnd"/>
      <w:r>
        <w:rPr>
          <w:rFonts w:ascii="Times New Roman" w:hAnsi="Times New Roman"/>
          <w:sz w:val="28"/>
          <w:u w:val="dotted"/>
          <w:lang w:eastAsia="uk-UA"/>
        </w:rPr>
        <w:t xml:space="preserve">     </w:t>
      </w:r>
      <w:r w:rsidRPr="00313B70">
        <w:rPr>
          <w:rFonts w:ascii="Times New Roman" w:hAnsi="Times New Roman"/>
          <w:sz w:val="28"/>
          <w:u w:val="dotted"/>
          <w:lang w:eastAsia="uk-UA"/>
        </w:rPr>
        <w:t xml:space="preserve">                            </w:t>
      </w:r>
      <w:r>
        <w:rPr>
          <w:rFonts w:ascii="Times New Roman" w:hAnsi="Times New Roman"/>
          <w:sz w:val="28"/>
          <w:u w:val="dotted"/>
          <w:lang w:eastAsia="uk-UA"/>
        </w:rPr>
        <w:t xml:space="preserve">  </w:t>
      </w:r>
      <w:r w:rsidRPr="00313B70">
        <w:rPr>
          <w:rFonts w:ascii="Times New Roman" w:hAnsi="Times New Roman"/>
          <w:sz w:val="28"/>
          <w:u w:val="dotted"/>
          <w:lang w:eastAsia="uk-UA"/>
        </w:rPr>
        <w:t xml:space="preserve">                     </w:t>
      </w:r>
      <w:r>
        <w:rPr>
          <w:rFonts w:ascii="Times New Roman" w:hAnsi="Times New Roman"/>
          <w:sz w:val="28"/>
          <w:u w:val="dotted"/>
          <w:lang w:eastAsia="uk-UA"/>
        </w:rPr>
        <w:t xml:space="preserve">                              </w:t>
      </w:r>
      <w:r w:rsidR="00F12B2F">
        <w:rPr>
          <w:rFonts w:ascii="Times New Roman" w:hAnsi="Times New Roman"/>
          <w:sz w:val="28"/>
          <w:u w:val="dotted"/>
          <w:lang w:eastAsia="uk-UA"/>
        </w:rPr>
        <w:t>6</w:t>
      </w:r>
      <w:r w:rsidRPr="00313B70">
        <w:rPr>
          <w:rFonts w:ascii="Times New Roman" w:hAnsi="Times New Roman"/>
          <w:sz w:val="28"/>
          <w:u w:val="dotted"/>
          <w:lang w:eastAsia="uk-UA"/>
        </w:rPr>
        <w:t xml:space="preserve">                                             </w:t>
      </w:r>
      <w:r>
        <w:rPr>
          <w:rFonts w:ascii="Times New Roman" w:hAnsi="Times New Roman"/>
          <w:sz w:val="28"/>
          <w:u w:val="dotted"/>
          <w:lang w:eastAsia="uk-UA"/>
        </w:rPr>
        <w:t xml:space="preserve"> </w:t>
      </w:r>
    </w:p>
    <w:p w:rsidR="005730C0" w:rsidRPr="00A333A9" w:rsidRDefault="00D43DD7" w:rsidP="00D43DD7">
      <w:pPr>
        <w:pStyle w:val="21"/>
        <w:ind w:left="0"/>
        <w:rPr>
          <w:noProof/>
          <w:sz w:val="28"/>
          <w:szCs w:val="28"/>
          <w:lang w:val="ru-RU" w:eastAsia="ru-RU"/>
        </w:rPr>
      </w:pPr>
      <w:r>
        <w:rPr>
          <w:lang w:val="ru-RU"/>
        </w:rPr>
        <w:t xml:space="preserve">     </w:t>
      </w:r>
      <w:hyperlink w:anchor="_Toc418778889" w:history="1">
        <w:r w:rsidR="00313B70">
          <w:rPr>
            <w:rStyle w:val="a9"/>
            <w:noProof/>
            <w:sz w:val="28"/>
            <w:szCs w:val="28"/>
            <w:lang w:val="ru-RU"/>
          </w:rPr>
          <w:t>2.1</w:t>
        </w:r>
        <w:r w:rsidR="005730C0" w:rsidRPr="00A333A9">
          <w:rPr>
            <w:rStyle w:val="a9"/>
            <w:noProof/>
            <w:sz w:val="28"/>
            <w:szCs w:val="28"/>
          </w:rPr>
          <w:t xml:space="preserve"> </w:t>
        </w:r>
        <w:r w:rsidR="00A333A9" w:rsidRPr="00A333A9">
          <w:rPr>
            <w:color w:val="000000"/>
            <w:spacing w:val="1"/>
            <w:sz w:val="28"/>
            <w:szCs w:val="28"/>
          </w:rPr>
          <w:t>Прозрачность атмосферы</w:t>
        </w:r>
        <w:r w:rsidR="005730C0" w:rsidRPr="00A333A9">
          <w:rPr>
            <w:noProof/>
            <w:webHidden/>
            <w:sz w:val="28"/>
            <w:szCs w:val="28"/>
          </w:rPr>
          <w:tab/>
        </w:r>
      </w:hyperlink>
      <w:r w:rsidR="00F12B2F">
        <w:rPr>
          <w:noProof/>
          <w:sz w:val="28"/>
          <w:szCs w:val="28"/>
          <w:lang w:val="ru-RU"/>
        </w:rPr>
        <w:t>6</w:t>
      </w:r>
    </w:p>
    <w:p w:rsidR="005730C0" w:rsidRPr="00A333A9" w:rsidRDefault="000D7C85" w:rsidP="005730C0">
      <w:pPr>
        <w:pStyle w:val="21"/>
        <w:rPr>
          <w:noProof/>
          <w:sz w:val="28"/>
          <w:szCs w:val="28"/>
          <w:lang w:val="ru-RU" w:eastAsia="ru-RU"/>
        </w:rPr>
      </w:pPr>
      <w:hyperlink w:anchor="_Toc418778890" w:history="1">
        <w:r w:rsidR="00313B70">
          <w:rPr>
            <w:rStyle w:val="a9"/>
            <w:noProof/>
            <w:sz w:val="28"/>
            <w:szCs w:val="28"/>
            <w:lang w:val="ru-RU"/>
          </w:rPr>
          <w:t>2.2</w:t>
        </w:r>
        <w:r w:rsidR="005730C0" w:rsidRPr="00A333A9">
          <w:rPr>
            <w:rStyle w:val="a9"/>
            <w:noProof/>
            <w:sz w:val="28"/>
            <w:szCs w:val="28"/>
            <w:lang w:val="ru-RU"/>
          </w:rPr>
          <w:t xml:space="preserve"> </w:t>
        </w:r>
        <w:r w:rsidR="00A333A9" w:rsidRPr="00A333A9">
          <w:rPr>
            <w:rStyle w:val="a9"/>
            <w:noProof/>
            <w:sz w:val="28"/>
            <w:szCs w:val="28"/>
            <w:lang w:val="ru-RU"/>
          </w:rPr>
          <w:t>Качество изображения</w:t>
        </w:r>
        <w:r w:rsidR="00313B70">
          <w:rPr>
            <w:rStyle w:val="a9"/>
            <w:noProof/>
            <w:sz w:val="28"/>
            <w:szCs w:val="28"/>
            <w:lang w:val="ru-RU"/>
          </w:rPr>
          <w:t xml:space="preserve"> неба</w:t>
        </w:r>
        <w:r w:rsidR="00A333A9" w:rsidRPr="00A333A9">
          <w:rPr>
            <w:rStyle w:val="a9"/>
            <w:noProof/>
            <w:sz w:val="28"/>
            <w:szCs w:val="28"/>
            <w:lang w:val="ru-RU"/>
          </w:rPr>
          <w:t>.</w:t>
        </w:r>
        <w:r w:rsidR="005730C0" w:rsidRPr="00A333A9">
          <w:rPr>
            <w:noProof/>
            <w:webHidden/>
            <w:sz w:val="28"/>
            <w:szCs w:val="28"/>
          </w:rPr>
          <w:tab/>
        </w:r>
      </w:hyperlink>
      <w:r w:rsidR="00F12B2F">
        <w:rPr>
          <w:noProof/>
          <w:sz w:val="28"/>
          <w:szCs w:val="28"/>
          <w:lang w:val="ru-RU"/>
        </w:rPr>
        <w:t>8</w:t>
      </w:r>
    </w:p>
    <w:p w:rsidR="005730C0" w:rsidRDefault="00A333A9" w:rsidP="005730C0">
      <w:pPr>
        <w:pStyle w:val="21"/>
        <w:ind w:left="0"/>
        <w:rPr>
          <w:noProof/>
          <w:sz w:val="28"/>
          <w:szCs w:val="28"/>
          <w:lang w:val="ru-RU"/>
        </w:rPr>
      </w:pPr>
      <w:r w:rsidRPr="00A333A9">
        <w:rPr>
          <w:sz w:val="28"/>
          <w:szCs w:val="28"/>
          <w:lang w:val="ru-RU"/>
        </w:rPr>
        <w:t xml:space="preserve">     </w:t>
      </w:r>
      <w:hyperlink w:anchor="_Toc418778893" w:history="1">
        <w:r w:rsidR="00313B70">
          <w:rPr>
            <w:rStyle w:val="a9"/>
            <w:noProof/>
            <w:sz w:val="28"/>
            <w:szCs w:val="28"/>
            <w:lang w:val="ru-RU"/>
          </w:rPr>
          <w:t>2.3</w:t>
        </w:r>
        <w:r w:rsidR="005730C0" w:rsidRPr="00A333A9">
          <w:rPr>
            <w:rStyle w:val="a9"/>
            <w:noProof/>
            <w:sz w:val="28"/>
            <w:szCs w:val="28"/>
            <w:lang w:val="ru-RU"/>
          </w:rPr>
          <w:t xml:space="preserve"> </w:t>
        </w:r>
        <w:r w:rsidRPr="00A333A9">
          <w:rPr>
            <w:rStyle w:val="a9"/>
            <w:noProof/>
            <w:sz w:val="28"/>
            <w:szCs w:val="28"/>
            <w:lang w:val="ru-RU"/>
          </w:rPr>
          <w:t>Загрязнение ночного неба искусственным светом.</w:t>
        </w:r>
        <w:r w:rsidR="005730C0" w:rsidRPr="00A333A9">
          <w:rPr>
            <w:noProof/>
            <w:webHidden/>
            <w:sz w:val="28"/>
            <w:szCs w:val="28"/>
          </w:rPr>
          <w:tab/>
        </w:r>
      </w:hyperlink>
      <w:r w:rsidR="00F12B2F">
        <w:rPr>
          <w:noProof/>
          <w:sz w:val="28"/>
          <w:szCs w:val="28"/>
          <w:lang w:val="ru-RU"/>
        </w:rPr>
        <w:t>10</w:t>
      </w:r>
    </w:p>
    <w:p w:rsidR="00313B70" w:rsidRDefault="00313B70" w:rsidP="00313B70">
      <w:pPr>
        <w:rPr>
          <w:rFonts w:ascii="Times New Roman" w:hAnsi="Times New Roman"/>
          <w:sz w:val="28"/>
          <w:u w:val="dotted"/>
          <w:lang w:eastAsia="uk-UA"/>
        </w:rPr>
      </w:pPr>
      <w:r w:rsidRPr="00313B70">
        <w:rPr>
          <w:rFonts w:ascii="Times New Roman" w:hAnsi="Times New Roman"/>
          <w:sz w:val="28"/>
          <w:lang w:eastAsia="uk-UA"/>
        </w:rPr>
        <w:t xml:space="preserve">3. </w:t>
      </w:r>
      <w:proofErr w:type="spellStart"/>
      <w:r w:rsidRPr="00313B70">
        <w:rPr>
          <w:rFonts w:ascii="Times New Roman" w:hAnsi="Times New Roman"/>
          <w:sz w:val="28"/>
          <w:lang w:eastAsia="uk-UA"/>
        </w:rPr>
        <w:t>Астроклимат</w:t>
      </w:r>
      <w:proofErr w:type="spellEnd"/>
      <w:r w:rsidRPr="00313B70">
        <w:rPr>
          <w:rFonts w:ascii="Times New Roman" w:hAnsi="Times New Roman"/>
          <w:sz w:val="28"/>
          <w:lang w:eastAsia="uk-UA"/>
        </w:rPr>
        <w:t xml:space="preserve"> в  горной местности</w:t>
      </w:r>
      <w:r w:rsidRPr="00313B70">
        <w:rPr>
          <w:rFonts w:ascii="Times New Roman" w:hAnsi="Times New Roman"/>
          <w:sz w:val="28"/>
          <w:u w:val="dotted"/>
          <w:lang w:eastAsia="uk-UA"/>
        </w:rPr>
        <w:t xml:space="preserve">                                                           </w:t>
      </w:r>
      <w:r>
        <w:rPr>
          <w:rFonts w:ascii="Times New Roman" w:hAnsi="Times New Roman"/>
          <w:sz w:val="28"/>
          <w:u w:val="dotted"/>
          <w:lang w:eastAsia="uk-UA"/>
        </w:rPr>
        <w:t xml:space="preserve">         </w:t>
      </w:r>
      <w:r w:rsidR="00F12B2F">
        <w:rPr>
          <w:rFonts w:ascii="Times New Roman" w:hAnsi="Times New Roman"/>
          <w:sz w:val="28"/>
          <w:u w:val="dotted"/>
          <w:lang w:eastAsia="uk-UA"/>
        </w:rPr>
        <w:t>12</w:t>
      </w:r>
    </w:p>
    <w:p w:rsidR="00313B70" w:rsidRDefault="00313B70" w:rsidP="00313B70">
      <w:pPr>
        <w:rPr>
          <w:rFonts w:ascii="Times New Roman" w:hAnsi="Times New Roman"/>
          <w:sz w:val="28"/>
          <w:u w:val="dotted"/>
          <w:lang w:eastAsia="uk-UA"/>
        </w:rPr>
      </w:pPr>
      <w:r w:rsidRPr="00313B70">
        <w:rPr>
          <w:rFonts w:ascii="Times New Roman" w:hAnsi="Times New Roman"/>
          <w:sz w:val="28"/>
          <w:lang w:eastAsia="uk-UA"/>
        </w:rPr>
        <w:t xml:space="preserve">4. </w:t>
      </w:r>
      <w:proofErr w:type="spellStart"/>
      <w:r w:rsidRPr="00313B70">
        <w:rPr>
          <w:rFonts w:ascii="Times New Roman" w:hAnsi="Times New Roman"/>
          <w:sz w:val="28"/>
          <w:lang w:eastAsia="uk-UA"/>
        </w:rPr>
        <w:t>Астроклимат</w:t>
      </w:r>
      <w:proofErr w:type="spellEnd"/>
      <w:r w:rsidRPr="00313B70">
        <w:rPr>
          <w:rFonts w:ascii="Times New Roman" w:hAnsi="Times New Roman"/>
          <w:sz w:val="28"/>
          <w:lang w:eastAsia="uk-UA"/>
        </w:rPr>
        <w:t xml:space="preserve"> в городской местности</w:t>
      </w:r>
      <w:r>
        <w:rPr>
          <w:rFonts w:ascii="Times New Roman" w:hAnsi="Times New Roman"/>
          <w:sz w:val="28"/>
          <w:u w:val="dotted"/>
          <w:lang w:eastAsia="uk-UA"/>
        </w:rPr>
        <w:t xml:space="preserve">                                 </w:t>
      </w:r>
      <w:r w:rsidR="00F12B2F">
        <w:rPr>
          <w:rFonts w:ascii="Times New Roman" w:hAnsi="Times New Roman"/>
          <w:sz w:val="28"/>
          <w:u w:val="dotted"/>
          <w:lang w:eastAsia="uk-UA"/>
        </w:rPr>
        <w:t xml:space="preserve">                              14</w:t>
      </w:r>
    </w:p>
    <w:p w:rsidR="00313B70" w:rsidRPr="00313B70" w:rsidRDefault="00D43DD7" w:rsidP="00D43DD7">
      <w:pPr>
        <w:rPr>
          <w:rFonts w:ascii="Times New Roman" w:hAnsi="Times New Roman"/>
          <w:sz w:val="28"/>
          <w:lang w:eastAsia="uk-UA"/>
        </w:rPr>
      </w:pPr>
      <w:r>
        <w:rPr>
          <w:rFonts w:ascii="Times New Roman" w:hAnsi="Times New Roman"/>
          <w:sz w:val="28"/>
          <w:lang w:eastAsia="uk-UA"/>
        </w:rPr>
        <w:t xml:space="preserve">    </w:t>
      </w:r>
      <w:r w:rsidR="00313B70">
        <w:rPr>
          <w:rFonts w:ascii="Times New Roman" w:hAnsi="Times New Roman"/>
          <w:sz w:val="28"/>
          <w:lang w:eastAsia="uk-UA"/>
        </w:rPr>
        <w:t>4.1 Методы борьбы с городской засветкой</w:t>
      </w:r>
      <w:r w:rsidR="00313B70">
        <w:rPr>
          <w:rFonts w:ascii="Times New Roman" w:hAnsi="Times New Roman"/>
          <w:sz w:val="28"/>
          <w:u w:val="dotted"/>
          <w:lang w:eastAsia="uk-UA"/>
        </w:rPr>
        <w:t xml:space="preserve">     </w:t>
      </w:r>
      <w:r>
        <w:rPr>
          <w:rFonts w:ascii="Times New Roman" w:hAnsi="Times New Roman"/>
          <w:sz w:val="28"/>
          <w:u w:val="dotted"/>
          <w:lang w:eastAsia="uk-UA"/>
        </w:rPr>
        <w:t xml:space="preserve"> </w:t>
      </w:r>
      <w:r w:rsidR="00313B70">
        <w:rPr>
          <w:rFonts w:ascii="Times New Roman" w:hAnsi="Times New Roman"/>
          <w:sz w:val="28"/>
          <w:u w:val="dotted"/>
          <w:lang w:eastAsia="uk-UA"/>
        </w:rPr>
        <w:t xml:space="preserve">          </w:t>
      </w:r>
      <w:r>
        <w:rPr>
          <w:rFonts w:ascii="Times New Roman" w:hAnsi="Times New Roman"/>
          <w:sz w:val="28"/>
          <w:u w:val="dotted"/>
          <w:lang w:eastAsia="uk-UA"/>
        </w:rPr>
        <w:t xml:space="preserve">                            </w:t>
      </w:r>
      <w:r w:rsidR="00F12B2F">
        <w:rPr>
          <w:rFonts w:ascii="Times New Roman" w:hAnsi="Times New Roman"/>
          <w:sz w:val="28"/>
          <w:u w:val="dotted"/>
          <w:lang w:eastAsia="uk-UA"/>
        </w:rPr>
        <w:t xml:space="preserve">         16</w:t>
      </w:r>
      <w:r w:rsidR="00313B70">
        <w:rPr>
          <w:rFonts w:ascii="Times New Roman" w:hAnsi="Times New Roman"/>
          <w:sz w:val="28"/>
          <w:u w:val="dotted"/>
          <w:lang w:eastAsia="uk-UA"/>
        </w:rPr>
        <w:t xml:space="preserve">      </w:t>
      </w:r>
      <w:r w:rsidR="00313B70" w:rsidRPr="00313B70">
        <w:rPr>
          <w:rFonts w:ascii="Times New Roman" w:hAnsi="Times New Roman"/>
          <w:sz w:val="28"/>
          <w:lang w:eastAsia="uk-UA"/>
        </w:rPr>
        <w:t xml:space="preserve">                                           </w:t>
      </w:r>
    </w:p>
    <w:p w:rsidR="00A333A9" w:rsidRPr="00A333A9" w:rsidRDefault="00313B70" w:rsidP="00A333A9">
      <w:pPr>
        <w:rPr>
          <w:rFonts w:ascii="Times New Roman" w:hAnsi="Times New Roman"/>
          <w:sz w:val="28"/>
          <w:szCs w:val="28"/>
          <w:lang w:eastAsia="uk-UA"/>
        </w:rPr>
      </w:pPr>
      <w:r>
        <w:rPr>
          <w:rFonts w:ascii="Times New Roman" w:hAnsi="Times New Roman"/>
          <w:sz w:val="28"/>
          <w:szCs w:val="28"/>
          <w:lang w:eastAsia="uk-UA"/>
        </w:rPr>
        <w:t>5</w:t>
      </w:r>
      <w:r w:rsidR="00A333A9" w:rsidRPr="00A333A9">
        <w:rPr>
          <w:rFonts w:ascii="Times New Roman" w:hAnsi="Times New Roman"/>
          <w:sz w:val="28"/>
          <w:szCs w:val="28"/>
          <w:lang w:eastAsia="uk-UA"/>
        </w:rPr>
        <w:t>. Принципы астрометрических наблюдений</w:t>
      </w:r>
      <w:r w:rsidR="00A333A9" w:rsidRPr="00A333A9">
        <w:rPr>
          <w:rFonts w:ascii="Times New Roman" w:hAnsi="Times New Roman"/>
          <w:sz w:val="28"/>
          <w:szCs w:val="28"/>
          <w:u w:val="dotted"/>
          <w:lang w:eastAsia="uk-UA"/>
        </w:rPr>
        <w:t xml:space="preserve">                           </w:t>
      </w:r>
      <w:r>
        <w:rPr>
          <w:rFonts w:ascii="Times New Roman" w:hAnsi="Times New Roman"/>
          <w:sz w:val="28"/>
          <w:szCs w:val="28"/>
          <w:u w:val="dotted"/>
          <w:lang w:eastAsia="uk-UA"/>
        </w:rPr>
        <w:t xml:space="preserve">                          </w:t>
      </w:r>
      <w:r w:rsidR="00F12B2F">
        <w:rPr>
          <w:rFonts w:ascii="Times New Roman" w:hAnsi="Times New Roman"/>
          <w:sz w:val="28"/>
          <w:szCs w:val="28"/>
          <w:u w:val="dotted"/>
          <w:lang w:eastAsia="uk-UA"/>
        </w:rPr>
        <w:t>17</w:t>
      </w:r>
    </w:p>
    <w:p w:rsidR="005730C0" w:rsidRPr="00A333A9" w:rsidRDefault="000D7C85" w:rsidP="005730C0">
      <w:pPr>
        <w:pStyle w:val="21"/>
        <w:rPr>
          <w:noProof/>
          <w:sz w:val="28"/>
          <w:szCs w:val="28"/>
          <w:lang w:val="ru-RU" w:eastAsia="ru-RU"/>
        </w:rPr>
      </w:pPr>
      <w:hyperlink w:anchor="_Toc418778894" w:history="1">
        <w:r w:rsidR="00313B70">
          <w:rPr>
            <w:rStyle w:val="a9"/>
            <w:noProof/>
            <w:sz w:val="28"/>
            <w:szCs w:val="28"/>
            <w:lang w:val="ru-RU"/>
          </w:rPr>
          <w:t>5</w:t>
        </w:r>
        <w:r w:rsidR="005730C0" w:rsidRPr="00A333A9">
          <w:rPr>
            <w:rStyle w:val="a9"/>
            <w:noProof/>
            <w:sz w:val="28"/>
            <w:szCs w:val="28"/>
            <w:lang w:val="ru-RU"/>
          </w:rPr>
          <w:t>.1 Основные задачи современной астрометрии</w:t>
        </w:r>
        <w:r w:rsidR="005730C0" w:rsidRPr="00A333A9">
          <w:rPr>
            <w:noProof/>
            <w:webHidden/>
            <w:sz w:val="28"/>
            <w:szCs w:val="28"/>
          </w:rPr>
          <w:tab/>
        </w:r>
      </w:hyperlink>
      <w:r w:rsidR="00696162">
        <w:rPr>
          <w:noProof/>
          <w:sz w:val="28"/>
          <w:szCs w:val="28"/>
          <w:lang w:val="ru-RU"/>
        </w:rPr>
        <w:t>1</w:t>
      </w:r>
      <w:r w:rsidR="00F12B2F">
        <w:rPr>
          <w:noProof/>
          <w:sz w:val="28"/>
          <w:szCs w:val="28"/>
          <w:lang w:val="ru-RU"/>
        </w:rPr>
        <w:t>7</w:t>
      </w:r>
    </w:p>
    <w:p w:rsidR="005730C0" w:rsidRPr="00A333A9" w:rsidRDefault="000D7C85" w:rsidP="005730C0">
      <w:pPr>
        <w:pStyle w:val="21"/>
        <w:rPr>
          <w:noProof/>
          <w:sz w:val="28"/>
          <w:szCs w:val="28"/>
          <w:lang w:val="ru-RU" w:eastAsia="ru-RU"/>
        </w:rPr>
      </w:pPr>
      <w:hyperlink w:anchor="_Toc418778895" w:history="1">
        <w:r w:rsidR="00313B70">
          <w:rPr>
            <w:rStyle w:val="a9"/>
            <w:noProof/>
            <w:sz w:val="28"/>
            <w:szCs w:val="28"/>
            <w:lang w:val="ru-RU"/>
          </w:rPr>
          <w:t>5</w:t>
        </w:r>
        <w:r w:rsidR="005730C0" w:rsidRPr="00A333A9">
          <w:rPr>
            <w:rStyle w:val="a9"/>
            <w:noProof/>
            <w:sz w:val="28"/>
            <w:szCs w:val="28"/>
            <w:lang w:val="ru-RU"/>
          </w:rPr>
          <w:t>.2</w:t>
        </w:r>
        <w:r w:rsidR="00313B70">
          <w:rPr>
            <w:rStyle w:val="a9"/>
            <w:noProof/>
            <w:sz w:val="28"/>
            <w:szCs w:val="28"/>
            <w:lang w:val="ru-RU"/>
          </w:rPr>
          <w:t xml:space="preserve"> Основоной прибор для исследования астроклимата</w:t>
        </w:r>
        <w:r w:rsidR="005730C0" w:rsidRPr="00A333A9">
          <w:rPr>
            <w:noProof/>
            <w:webHidden/>
            <w:sz w:val="28"/>
            <w:szCs w:val="28"/>
          </w:rPr>
          <w:tab/>
        </w:r>
        <w:r w:rsidR="005730C0" w:rsidRPr="00A333A9">
          <w:rPr>
            <w:noProof/>
            <w:webHidden/>
            <w:sz w:val="28"/>
            <w:szCs w:val="28"/>
            <w:lang w:val="ru-RU"/>
          </w:rPr>
          <w:t>1</w:t>
        </w:r>
      </w:hyperlink>
      <w:r w:rsidR="00F12B2F">
        <w:rPr>
          <w:noProof/>
          <w:sz w:val="28"/>
          <w:szCs w:val="28"/>
          <w:lang w:val="ru-RU"/>
        </w:rPr>
        <w:t>7</w:t>
      </w:r>
    </w:p>
    <w:p w:rsidR="005730C0" w:rsidRPr="00D43DD7" w:rsidRDefault="000D7C85" w:rsidP="005730C0">
      <w:pPr>
        <w:pStyle w:val="21"/>
        <w:ind w:left="0"/>
        <w:rPr>
          <w:noProof/>
          <w:sz w:val="28"/>
          <w:szCs w:val="28"/>
          <w:lang w:val="ru-RU" w:eastAsia="ru-RU"/>
        </w:rPr>
      </w:pPr>
      <w:hyperlink w:anchor="_Toc418778896" w:history="1">
        <w:r w:rsidR="00313B70">
          <w:rPr>
            <w:rStyle w:val="a9"/>
            <w:noProof/>
            <w:sz w:val="28"/>
            <w:szCs w:val="28"/>
            <w:lang w:val="ru-RU"/>
          </w:rPr>
          <w:t>6.</w:t>
        </w:r>
        <w:r w:rsidR="00445980" w:rsidRPr="00445980">
          <w:t xml:space="preserve"> </w:t>
        </w:r>
        <w:r w:rsidR="00445980">
          <w:rPr>
            <w:rStyle w:val="a9"/>
            <w:noProof/>
            <w:sz w:val="28"/>
            <w:szCs w:val="28"/>
            <w:lang w:val="ru-RU"/>
          </w:rPr>
          <w:t>А</w:t>
        </w:r>
        <w:r w:rsidR="00445980" w:rsidRPr="00445980">
          <w:rPr>
            <w:rStyle w:val="a9"/>
            <w:noProof/>
            <w:sz w:val="28"/>
            <w:szCs w:val="28"/>
            <w:lang w:val="ru-RU"/>
          </w:rPr>
          <w:t>строфизическая оптическая обсерватория кубгу</w:t>
        </w:r>
        <w:r w:rsidR="005730C0" w:rsidRPr="00A333A9">
          <w:rPr>
            <w:noProof/>
            <w:webHidden/>
            <w:sz w:val="28"/>
            <w:szCs w:val="28"/>
          </w:rPr>
          <w:tab/>
        </w:r>
        <w:r w:rsidR="005730C0" w:rsidRPr="00A333A9">
          <w:rPr>
            <w:noProof/>
            <w:webHidden/>
            <w:sz w:val="28"/>
            <w:szCs w:val="28"/>
          </w:rPr>
          <w:fldChar w:fldCharType="begin"/>
        </w:r>
        <w:r w:rsidR="005730C0" w:rsidRPr="00A333A9">
          <w:rPr>
            <w:noProof/>
            <w:webHidden/>
            <w:sz w:val="28"/>
            <w:szCs w:val="28"/>
          </w:rPr>
          <w:instrText xml:space="preserve"> PAGEREF _Toc418778896 \h </w:instrText>
        </w:r>
        <w:r w:rsidR="005730C0" w:rsidRPr="00A333A9">
          <w:rPr>
            <w:noProof/>
            <w:webHidden/>
            <w:sz w:val="28"/>
            <w:szCs w:val="28"/>
          </w:rPr>
        </w:r>
        <w:r w:rsidR="005730C0" w:rsidRPr="00A333A9">
          <w:rPr>
            <w:noProof/>
            <w:webHidden/>
            <w:sz w:val="28"/>
            <w:szCs w:val="28"/>
          </w:rPr>
          <w:fldChar w:fldCharType="separate"/>
        </w:r>
        <w:r w:rsidR="005730C0" w:rsidRPr="00A333A9">
          <w:rPr>
            <w:noProof/>
            <w:webHidden/>
            <w:sz w:val="28"/>
            <w:szCs w:val="28"/>
          </w:rPr>
          <w:t>2</w:t>
        </w:r>
        <w:r w:rsidR="005730C0" w:rsidRPr="00A333A9">
          <w:rPr>
            <w:noProof/>
            <w:webHidden/>
            <w:sz w:val="28"/>
            <w:szCs w:val="28"/>
          </w:rPr>
          <w:fldChar w:fldCharType="end"/>
        </w:r>
      </w:hyperlink>
      <w:r w:rsidR="00F12B2F">
        <w:rPr>
          <w:noProof/>
          <w:sz w:val="28"/>
          <w:szCs w:val="28"/>
          <w:lang w:val="ru-RU"/>
        </w:rPr>
        <w:t>2</w:t>
      </w:r>
    </w:p>
    <w:p w:rsidR="005730C0" w:rsidRPr="00A333A9" w:rsidRDefault="000D7C85" w:rsidP="005730C0">
      <w:pPr>
        <w:pStyle w:val="21"/>
        <w:rPr>
          <w:noProof/>
          <w:sz w:val="28"/>
          <w:szCs w:val="28"/>
          <w:lang w:val="ru-RU" w:eastAsia="ru-RU"/>
        </w:rPr>
      </w:pPr>
      <w:hyperlink w:anchor="_Toc418778897" w:history="1">
        <w:r w:rsidR="00313B70">
          <w:rPr>
            <w:rStyle w:val="a9"/>
            <w:noProof/>
            <w:sz w:val="28"/>
            <w:szCs w:val="28"/>
            <w:lang w:val="ru-RU"/>
          </w:rPr>
          <w:t>6</w:t>
        </w:r>
        <w:r w:rsidR="005730C0" w:rsidRPr="00A333A9">
          <w:rPr>
            <w:rStyle w:val="a9"/>
            <w:noProof/>
            <w:sz w:val="28"/>
            <w:szCs w:val="28"/>
            <w:lang w:val="ru-RU"/>
          </w:rPr>
          <w:t xml:space="preserve">.1 </w:t>
        </w:r>
        <w:r w:rsidR="00445980">
          <w:rPr>
            <w:rStyle w:val="a9"/>
            <w:noProof/>
            <w:sz w:val="28"/>
            <w:szCs w:val="28"/>
            <w:lang w:val="ru-RU"/>
          </w:rPr>
          <w:t>А</w:t>
        </w:r>
        <w:r w:rsidR="00445980" w:rsidRPr="00445980">
          <w:rPr>
            <w:rStyle w:val="a9"/>
            <w:noProof/>
            <w:sz w:val="28"/>
            <w:szCs w:val="28"/>
            <w:lang w:val="ru-RU"/>
          </w:rPr>
          <w:t>строфизическая оптическая обсерватория кубгу</w:t>
        </w:r>
        <w:r w:rsidR="005730C0" w:rsidRPr="00A333A9">
          <w:rPr>
            <w:noProof/>
            <w:webHidden/>
            <w:sz w:val="28"/>
            <w:szCs w:val="28"/>
          </w:rPr>
          <w:tab/>
        </w:r>
        <w:r w:rsidR="00D43DD7">
          <w:rPr>
            <w:noProof/>
            <w:webHidden/>
            <w:sz w:val="28"/>
            <w:szCs w:val="28"/>
            <w:lang w:val="ru-RU"/>
          </w:rPr>
          <w:t>2</w:t>
        </w:r>
      </w:hyperlink>
      <w:r w:rsidR="00F12B2F">
        <w:rPr>
          <w:noProof/>
          <w:sz w:val="28"/>
          <w:szCs w:val="28"/>
          <w:lang w:val="ru-RU"/>
        </w:rPr>
        <w:t>2</w:t>
      </w:r>
    </w:p>
    <w:p w:rsidR="005730C0" w:rsidRPr="00A333A9" w:rsidRDefault="000D7C85" w:rsidP="005730C0">
      <w:pPr>
        <w:pStyle w:val="21"/>
        <w:rPr>
          <w:noProof/>
          <w:sz w:val="28"/>
          <w:szCs w:val="28"/>
          <w:lang w:val="ru-RU"/>
        </w:rPr>
      </w:pPr>
      <w:hyperlink w:anchor="_Toc418778898" w:history="1">
        <w:r w:rsidR="00313B70">
          <w:rPr>
            <w:rStyle w:val="a9"/>
            <w:noProof/>
            <w:sz w:val="28"/>
            <w:szCs w:val="28"/>
            <w:lang w:val="ru-RU"/>
          </w:rPr>
          <w:t>6</w:t>
        </w:r>
        <w:r w:rsidR="005730C0" w:rsidRPr="00A333A9">
          <w:rPr>
            <w:rStyle w:val="a9"/>
            <w:noProof/>
            <w:sz w:val="28"/>
            <w:szCs w:val="28"/>
            <w:lang w:val="ru-RU"/>
          </w:rPr>
          <w:t>.2</w:t>
        </w:r>
        <w:r w:rsidR="00445980">
          <w:rPr>
            <w:rStyle w:val="a9"/>
            <w:noProof/>
            <w:sz w:val="28"/>
            <w:szCs w:val="28"/>
            <w:lang w:val="ru-RU"/>
          </w:rPr>
          <w:t xml:space="preserve"> </w:t>
        </w:r>
        <w:r w:rsidR="00B01349" w:rsidRPr="00B01349">
          <w:rPr>
            <w:rStyle w:val="a9"/>
            <w:noProof/>
            <w:sz w:val="28"/>
            <w:szCs w:val="28"/>
            <w:lang w:val="ru-RU"/>
          </w:rPr>
          <w:t>Оптические инструменты обсерватории</w:t>
        </w:r>
        <w:r w:rsidR="00445980">
          <w:rPr>
            <w:rStyle w:val="a9"/>
            <w:noProof/>
            <w:sz w:val="28"/>
            <w:szCs w:val="28"/>
            <w:lang w:val="ru-RU"/>
          </w:rPr>
          <w:t xml:space="preserve"> </w:t>
        </w:r>
        <w:r w:rsidR="005730C0" w:rsidRPr="00A333A9">
          <w:rPr>
            <w:noProof/>
            <w:webHidden/>
            <w:sz w:val="28"/>
            <w:szCs w:val="28"/>
          </w:rPr>
          <w:tab/>
        </w:r>
        <w:r w:rsidR="00D43DD7">
          <w:rPr>
            <w:noProof/>
            <w:webHidden/>
            <w:sz w:val="28"/>
            <w:szCs w:val="28"/>
            <w:lang w:val="ru-RU"/>
          </w:rPr>
          <w:t>2</w:t>
        </w:r>
      </w:hyperlink>
      <w:r w:rsidR="00F12B2F">
        <w:rPr>
          <w:noProof/>
          <w:sz w:val="28"/>
          <w:szCs w:val="28"/>
          <w:lang w:val="ru-RU"/>
        </w:rPr>
        <w:t>3</w:t>
      </w:r>
    </w:p>
    <w:p w:rsidR="005730C0" w:rsidRPr="00A333A9" w:rsidRDefault="000D7C85" w:rsidP="005730C0">
      <w:pPr>
        <w:pStyle w:val="11"/>
        <w:rPr>
          <w:noProof/>
          <w:sz w:val="28"/>
          <w:szCs w:val="28"/>
          <w:lang w:val="ru-RU"/>
        </w:rPr>
      </w:pPr>
      <w:hyperlink w:anchor="_Toc418778899" w:history="1">
        <w:r w:rsidR="005730C0" w:rsidRPr="00A333A9">
          <w:rPr>
            <w:rStyle w:val="a9"/>
            <w:noProof/>
            <w:sz w:val="28"/>
            <w:szCs w:val="28"/>
            <w:lang w:val="ru-RU"/>
          </w:rPr>
          <w:t>ЗАКЛЮЧЕНИЕ</w:t>
        </w:r>
        <w:r w:rsidR="005730C0" w:rsidRPr="00A333A9">
          <w:rPr>
            <w:noProof/>
            <w:webHidden/>
            <w:sz w:val="28"/>
            <w:szCs w:val="28"/>
          </w:rPr>
          <w:tab/>
        </w:r>
        <w:r w:rsidR="00D43DD7">
          <w:rPr>
            <w:noProof/>
            <w:webHidden/>
            <w:sz w:val="28"/>
            <w:szCs w:val="28"/>
            <w:lang w:val="ru-RU"/>
          </w:rPr>
          <w:t>2</w:t>
        </w:r>
      </w:hyperlink>
      <w:r w:rsidR="00F12B2F">
        <w:rPr>
          <w:noProof/>
          <w:sz w:val="28"/>
          <w:szCs w:val="28"/>
          <w:lang w:val="ru-RU"/>
        </w:rPr>
        <w:t>6</w:t>
      </w:r>
    </w:p>
    <w:p w:rsidR="005730C0" w:rsidRPr="00A333A9" w:rsidRDefault="000D7C85" w:rsidP="005730C0">
      <w:pPr>
        <w:pStyle w:val="11"/>
        <w:rPr>
          <w:lang w:val="ru-RU"/>
        </w:rPr>
      </w:pPr>
      <w:hyperlink w:anchor="_Toc418778900" w:history="1">
        <w:r w:rsidR="005730C0" w:rsidRPr="00A333A9">
          <w:rPr>
            <w:rStyle w:val="a9"/>
            <w:noProof/>
            <w:sz w:val="28"/>
            <w:szCs w:val="28"/>
            <w:lang w:val="ru-RU"/>
          </w:rPr>
          <w:t>СПИСОК ИСПОЛЬЗОВАННОЙ ЛИТЕРАТУРЫ</w:t>
        </w:r>
        <w:r w:rsidR="005730C0" w:rsidRPr="00A333A9">
          <w:rPr>
            <w:noProof/>
            <w:webHidden/>
            <w:sz w:val="28"/>
            <w:szCs w:val="28"/>
          </w:rPr>
          <w:tab/>
        </w:r>
      </w:hyperlink>
      <w:r w:rsidR="005730C0" w:rsidRPr="00696162">
        <w:rPr>
          <w:sz w:val="28"/>
          <w:lang w:val="ru-RU"/>
        </w:rPr>
        <w:fldChar w:fldCharType="end"/>
      </w:r>
      <w:r w:rsidR="00D43DD7">
        <w:rPr>
          <w:sz w:val="28"/>
          <w:lang w:val="ru-RU"/>
        </w:rPr>
        <w:t>2</w:t>
      </w:r>
      <w:r w:rsidR="00F12B2F">
        <w:rPr>
          <w:sz w:val="28"/>
          <w:lang w:val="ru-RU"/>
        </w:rPr>
        <w:t>7</w:t>
      </w:r>
    </w:p>
    <w:p w:rsidR="005730C0" w:rsidRPr="00A333A9" w:rsidRDefault="005730C0" w:rsidP="005730C0">
      <w:pPr>
        <w:rPr>
          <w:rFonts w:ascii="Times New Roman" w:hAnsi="Times New Roman"/>
          <w:sz w:val="28"/>
          <w:szCs w:val="28"/>
        </w:rPr>
      </w:pPr>
    </w:p>
    <w:p w:rsidR="005730C0" w:rsidRDefault="005730C0" w:rsidP="005730C0">
      <w:pPr>
        <w:shd w:val="clear" w:color="auto" w:fill="FFFFFF"/>
        <w:spacing w:before="120" w:after="120" w:line="360" w:lineRule="auto"/>
        <w:rPr>
          <w:rFonts w:ascii="Times New Roman" w:hAnsi="Times New Roman"/>
          <w:b/>
          <w:bCs/>
          <w:color w:val="000000"/>
          <w:sz w:val="28"/>
          <w:szCs w:val="28"/>
          <w:lang w:eastAsia="ru-RU"/>
        </w:rPr>
      </w:pPr>
    </w:p>
    <w:p w:rsidR="005730C0" w:rsidRDefault="005730C0" w:rsidP="005730C0">
      <w:pPr>
        <w:shd w:val="clear" w:color="auto" w:fill="FFFFFF"/>
        <w:spacing w:before="120" w:after="120" w:line="360" w:lineRule="auto"/>
        <w:ind w:firstLine="709"/>
        <w:jc w:val="center"/>
        <w:rPr>
          <w:rFonts w:ascii="Times New Roman" w:hAnsi="Times New Roman"/>
          <w:bCs/>
          <w:color w:val="000000"/>
          <w:sz w:val="28"/>
          <w:szCs w:val="28"/>
          <w:lang w:eastAsia="ru-RU"/>
        </w:rPr>
      </w:pPr>
    </w:p>
    <w:p w:rsidR="00A333A9" w:rsidRDefault="00A333A9" w:rsidP="005730C0">
      <w:pPr>
        <w:shd w:val="clear" w:color="auto" w:fill="FFFFFF"/>
        <w:spacing w:before="120" w:after="120" w:line="360" w:lineRule="auto"/>
        <w:ind w:firstLine="709"/>
        <w:jc w:val="center"/>
        <w:rPr>
          <w:rFonts w:ascii="Times New Roman" w:hAnsi="Times New Roman"/>
          <w:bCs/>
          <w:color w:val="000000"/>
          <w:sz w:val="28"/>
          <w:szCs w:val="28"/>
          <w:lang w:eastAsia="ru-RU"/>
        </w:rPr>
      </w:pPr>
    </w:p>
    <w:p w:rsidR="00A333A9" w:rsidRDefault="00A333A9" w:rsidP="005730C0">
      <w:pPr>
        <w:shd w:val="clear" w:color="auto" w:fill="FFFFFF"/>
        <w:spacing w:before="120" w:after="120" w:line="360" w:lineRule="auto"/>
        <w:ind w:firstLine="709"/>
        <w:jc w:val="center"/>
        <w:rPr>
          <w:rFonts w:ascii="Times New Roman" w:hAnsi="Times New Roman"/>
          <w:bCs/>
          <w:color w:val="000000"/>
          <w:sz w:val="28"/>
          <w:szCs w:val="28"/>
          <w:lang w:eastAsia="ru-RU"/>
        </w:rPr>
      </w:pPr>
    </w:p>
    <w:p w:rsidR="00A333A9" w:rsidRDefault="00A333A9" w:rsidP="005730C0">
      <w:pPr>
        <w:shd w:val="clear" w:color="auto" w:fill="FFFFFF"/>
        <w:spacing w:before="120" w:after="120" w:line="360" w:lineRule="auto"/>
        <w:ind w:firstLine="709"/>
        <w:jc w:val="center"/>
        <w:rPr>
          <w:rFonts w:ascii="Times New Roman" w:hAnsi="Times New Roman"/>
          <w:bCs/>
          <w:color w:val="000000"/>
          <w:sz w:val="28"/>
          <w:szCs w:val="28"/>
          <w:lang w:eastAsia="ru-RU"/>
        </w:rPr>
      </w:pPr>
    </w:p>
    <w:p w:rsidR="00A333A9" w:rsidRDefault="00A333A9" w:rsidP="005730C0">
      <w:pPr>
        <w:shd w:val="clear" w:color="auto" w:fill="FFFFFF"/>
        <w:spacing w:before="120" w:after="120" w:line="360" w:lineRule="auto"/>
        <w:ind w:firstLine="709"/>
        <w:jc w:val="center"/>
        <w:rPr>
          <w:rFonts w:ascii="Times New Roman" w:hAnsi="Times New Roman"/>
          <w:bCs/>
          <w:color w:val="000000"/>
          <w:sz w:val="28"/>
          <w:szCs w:val="28"/>
          <w:lang w:eastAsia="ru-RU"/>
        </w:rPr>
      </w:pPr>
    </w:p>
    <w:p w:rsidR="005730C0" w:rsidRPr="00CE7CAD" w:rsidRDefault="005730C0" w:rsidP="00CE7CAD">
      <w:pPr>
        <w:shd w:val="clear" w:color="auto" w:fill="FFFFFF"/>
        <w:spacing w:before="120" w:after="120" w:line="360" w:lineRule="auto"/>
        <w:rPr>
          <w:rFonts w:ascii="Times New Roman" w:hAnsi="Times New Roman"/>
          <w:b/>
          <w:bCs/>
          <w:color w:val="000000"/>
          <w:sz w:val="28"/>
          <w:szCs w:val="28"/>
          <w:lang w:eastAsia="ru-RU"/>
        </w:rPr>
      </w:pPr>
      <w:r w:rsidRPr="00CE7CAD">
        <w:rPr>
          <w:rFonts w:ascii="Times New Roman" w:hAnsi="Times New Roman"/>
          <w:b/>
          <w:bCs/>
          <w:color w:val="000000"/>
          <w:sz w:val="28"/>
          <w:szCs w:val="28"/>
          <w:lang w:eastAsia="ru-RU"/>
        </w:rPr>
        <w:lastRenderedPageBreak/>
        <w:t>ВВЕДЕНИЕ</w:t>
      </w:r>
    </w:p>
    <w:p w:rsidR="00A333A9" w:rsidRPr="000738D4" w:rsidRDefault="00A333A9" w:rsidP="00A333A9">
      <w:pPr>
        <w:pStyle w:val="22"/>
        <w:spacing w:line="360" w:lineRule="auto"/>
        <w:ind w:firstLine="680"/>
        <w:rPr>
          <w:bCs/>
        </w:rPr>
      </w:pPr>
      <w:proofErr w:type="spellStart"/>
      <w:r w:rsidRPr="00256024">
        <w:rPr>
          <w:bCs/>
        </w:rPr>
        <w:t>Астроклиматические</w:t>
      </w:r>
      <w:proofErr w:type="spellEnd"/>
      <w:r w:rsidRPr="00256024">
        <w:rPr>
          <w:bCs/>
        </w:rPr>
        <w:t xml:space="preserve"> исследования можно ра</w:t>
      </w:r>
      <w:proofErr w:type="gramStart"/>
      <w:r w:rsidRPr="00256024">
        <w:rPr>
          <w:bCs/>
        </w:rPr>
        <w:t>з-</w:t>
      </w:r>
      <w:proofErr w:type="gramEnd"/>
      <w:r w:rsidRPr="00256024">
        <w:rPr>
          <w:bCs/>
        </w:rPr>
        <w:t xml:space="preserve"> делить на две фа</w:t>
      </w:r>
      <w:r>
        <w:rPr>
          <w:bCs/>
        </w:rPr>
        <w:t>зы: экспедиционные, с целью вы</w:t>
      </w:r>
      <w:r w:rsidRPr="00256024">
        <w:rPr>
          <w:bCs/>
        </w:rPr>
        <w:t>бора места для об</w:t>
      </w:r>
      <w:r>
        <w:rPr>
          <w:bCs/>
        </w:rPr>
        <w:t>серватории, и стационарные, вы</w:t>
      </w:r>
      <w:r w:rsidRPr="00256024">
        <w:rPr>
          <w:bCs/>
        </w:rPr>
        <w:t xml:space="preserve">полняемые на уже основанной обсерватории. Эти фазы различаются как по продолжительности, так и по уровню кадрового обеспечения и технической оснащенности исследований. В отдельных случаях место для обсерватории определенного </w:t>
      </w:r>
      <w:r>
        <w:rPr>
          <w:bCs/>
        </w:rPr>
        <w:t>профиля выбиралось с предпочте</w:t>
      </w:r>
      <w:r w:rsidRPr="00256024">
        <w:rPr>
          <w:bCs/>
        </w:rPr>
        <w:t xml:space="preserve">нием, отдаваемым избранным </w:t>
      </w:r>
      <w:proofErr w:type="spellStart"/>
      <w:r w:rsidRPr="00256024">
        <w:rPr>
          <w:bCs/>
        </w:rPr>
        <w:t>астроклиматическим</w:t>
      </w:r>
      <w:proofErr w:type="spellEnd"/>
      <w:r w:rsidRPr="00256024">
        <w:rPr>
          <w:bCs/>
        </w:rPr>
        <w:t xml:space="preserve"> характеристикам</w:t>
      </w:r>
      <w:r w:rsidR="005E5D52">
        <w:rPr>
          <w:bCs/>
        </w:rPr>
        <w:t>.</w:t>
      </w:r>
    </w:p>
    <w:p w:rsidR="00A333A9" w:rsidRDefault="00A333A9" w:rsidP="00CE7CAD">
      <w:pPr>
        <w:pStyle w:val="22"/>
        <w:spacing w:line="360" w:lineRule="auto"/>
        <w:rPr>
          <w:bCs/>
        </w:rPr>
      </w:pPr>
      <w:r w:rsidRPr="000738D4">
        <w:rPr>
          <w:bCs/>
        </w:rPr>
        <w:t>Целью данной работы являлся исследование</w:t>
      </w:r>
      <w:r>
        <w:rPr>
          <w:bCs/>
        </w:rPr>
        <w:t xml:space="preserve"> </w:t>
      </w:r>
      <w:proofErr w:type="spellStart"/>
      <w:r>
        <w:rPr>
          <w:bCs/>
        </w:rPr>
        <w:t>астроклимата</w:t>
      </w:r>
      <w:proofErr w:type="spellEnd"/>
      <w:r>
        <w:rPr>
          <w:bCs/>
        </w:rPr>
        <w:t xml:space="preserve"> в районе астрофизической обсерватории </w:t>
      </w:r>
      <w:proofErr w:type="spellStart"/>
      <w:r>
        <w:rPr>
          <w:bCs/>
        </w:rPr>
        <w:t>КубГУ</w:t>
      </w:r>
      <w:proofErr w:type="spellEnd"/>
      <w:r>
        <w:rPr>
          <w:bCs/>
        </w:rPr>
        <w:t xml:space="preserve"> оптико-электронными методами.</w:t>
      </w:r>
    </w:p>
    <w:p w:rsidR="00A333A9" w:rsidRPr="000738D4" w:rsidRDefault="00A333A9" w:rsidP="00A333A9">
      <w:pPr>
        <w:pStyle w:val="ad"/>
        <w:spacing w:line="360" w:lineRule="auto"/>
        <w:ind w:firstLine="680"/>
        <w:jc w:val="both"/>
        <w:rPr>
          <w:b w:val="0"/>
          <w:bCs w:val="0"/>
          <w:sz w:val="28"/>
        </w:rPr>
      </w:pPr>
      <w:r w:rsidRPr="000738D4">
        <w:rPr>
          <w:b w:val="0"/>
          <w:bCs w:val="0"/>
          <w:sz w:val="28"/>
        </w:rPr>
        <w:t>Для достижения этой цели необходимо решить следующие задачи:</w:t>
      </w:r>
    </w:p>
    <w:p w:rsidR="00A333A9" w:rsidRDefault="00A333A9" w:rsidP="00A333A9">
      <w:pPr>
        <w:pStyle w:val="22"/>
        <w:spacing w:line="360" w:lineRule="auto"/>
        <w:ind w:firstLine="680"/>
        <w:rPr>
          <w:bCs/>
        </w:rPr>
      </w:pPr>
      <w:r>
        <w:rPr>
          <w:bCs/>
        </w:rPr>
        <w:t xml:space="preserve">-изучить оборудование Астрофизического комплекса </w:t>
      </w:r>
      <w:proofErr w:type="spellStart"/>
      <w:r>
        <w:rPr>
          <w:bCs/>
        </w:rPr>
        <w:t>КубГУ</w:t>
      </w:r>
      <w:proofErr w:type="spellEnd"/>
    </w:p>
    <w:p w:rsidR="00A333A9" w:rsidRDefault="00A333A9" w:rsidP="00CE7CAD">
      <w:pPr>
        <w:pStyle w:val="22"/>
        <w:spacing w:line="360" w:lineRule="auto"/>
        <w:ind w:left="680"/>
        <w:rPr>
          <w:bCs/>
        </w:rPr>
      </w:pPr>
      <w:r>
        <w:rPr>
          <w:bCs/>
        </w:rPr>
        <w:t xml:space="preserve">-провести обзор литературы </w:t>
      </w:r>
      <w:r w:rsidR="00CE7CAD">
        <w:rPr>
          <w:bCs/>
        </w:rPr>
        <w:t xml:space="preserve">и интернет ресурсов по вопросам </w:t>
      </w:r>
      <w:proofErr w:type="spellStart"/>
      <w:r>
        <w:rPr>
          <w:bCs/>
        </w:rPr>
        <w:t>астроклимата</w:t>
      </w:r>
      <w:proofErr w:type="spellEnd"/>
    </w:p>
    <w:p w:rsidR="00A333A9" w:rsidRDefault="00A333A9" w:rsidP="00A333A9">
      <w:pPr>
        <w:pStyle w:val="22"/>
        <w:spacing w:line="360" w:lineRule="auto"/>
        <w:ind w:firstLine="680"/>
        <w:rPr>
          <w:bCs/>
        </w:rPr>
      </w:pPr>
      <w:r>
        <w:rPr>
          <w:bCs/>
        </w:rPr>
        <w:t>-изуч</w:t>
      </w:r>
      <w:r w:rsidR="00F12B2F">
        <w:rPr>
          <w:bCs/>
        </w:rPr>
        <w:t>ить карту Светового загрязнения.</w:t>
      </w:r>
    </w:p>
    <w:p w:rsidR="00A333A9" w:rsidRDefault="00A333A9" w:rsidP="00A333A9">
      <w:pPr>
        <w:pStyle w:val="22"/>
        <w:spacing w:line="360" w:lineRule="auto"/>
        <w:ind w:firstLine="680"/>
        <w:rPr>
          <w:bCs/>
        </w:rPr>
      </w:pPr>
    </w:p>
    <w:p w:rsidR="00A333A9" w:rsidRDefault="00A333A9" w:rsidP="00A333A9">
      <w:pPr>
        <w:pStyle w:val="22"/>
        <w:spacing w:line="360" w:lineRule="auto"/>
        <w:ind w:firstLine="680"/>
        <w:jc w:val="center"/>
        <w:rPr>
          <w:bCs/>
        </w:rPr>
      </w:pPr>
    </w:p>
    <w:p w:rsidR="00A333A9" w:rsidRDefault="00A333A9" w:rsidP="00A333A9">
      <w:pPr>
        <w:pStyle w:val="22"/>
        <w:spacing w:line="360" w:lineRule="auto"/>
        <w:ind w:firstLine="680"/>
        <w:jc w:val="center"/>
        <w:rPr>
          <w:bCs/>
        </w:rPr>
      </w:pPr>
    </w:p>
    <w:p w:rsidR="00A333A9" w:rsidRDefault="00A333A9" w:rsidP="00A333A9">
      <w:pPr>
        <w:pStyle w:val="22"/>
        <w:spacing w:line="360" w:lineRule="auto"/>
        <w:ind w:firstLine="680"/>
        <w:jc w:val="center"/>
        <w:rPr>
          <w:bCs/>
        </w:rPr>
      </w:pPr>
    </w:p>
    <w:p w:rsidR="00A333A9" w:rsidRPr="000738D4" w:rsidRDefault="00A333A9" w:rsidP="00A333A9"/>
    <w:p w:rsidR="00A333A9" w:rsidRPr="000738D4" w:rsidRDefault="00A333A9" w:rsidP="00A333A9"/>
    <w:p w:rsidR="00A333A9" w:rsidRPr="000738D4" w:rsidRDefault="00A333A9" w:rsidP="00A333A9"/>
    <w:p w:rsidR="00A333A9" w:rsidRPr="000738D4" w:rsidRDefault="00A333A9" w:rsidP="00A333A9"/>
    <w:p w:rsidR="00A333A9" w:rsidRDefault="00A333A9" w:rsidP="00A333A9"/>
    <w:p w:rsidR="00A333A9" w:rsidRDefault="00A333A9" w:rsidP="00A333A9"/>
    <w:p w:rsidR="00A333A9" w:rsidRDefault="00A333A9" w:rsidP="00A333A9">
      <w:pPr>
        <w:jc w:val="center"/>
      </w:pPr>
    </w:p>
    <w:p w:rsidR="00A333A9" w:rsidRDefault="00A333A9" w:rsidP="00A333A9">
      <w:pPr>
        <w:jc w:val="center"/>
      </w:pPr>
    </w:p>
    <w:p w:rsidR="00A333A9" w:rsidRPr="000738D4" w:rsidRDefault="00A333A9" w:rsidP="00A333A9"/>
    <w:p w:rsidR="00F12B2F" w:rsidRDefault="00F12B2F" w:rsidP="00A333A9">
      <w:pPr>
        <w:spacing w:line="360" w:lineRule="auto"/>
      </w:pPr>
    </w:p>
    <w:p w:rsidR="00A333A9" w:rsidRDefault="00A333A9" w:rsidP="00A333A9">
      <w:pPr>
        <w:spacing w:line="360" w:lineRule="auto"/>
        <w:rPr>
          <w:b/>
          <w:sz w:val="28"/>
        </w:rPr>
      </w:pPr>
      <w:r w:rsidRPr="00453FAA">
        <w:rPr>
          <w:b/>
          <w:sz w:val="28"/>
        </w:rPr>
        <w:lastRenderedPageBreak/>
        <w:t>1.АСТРОКЛИМАТ</w:t>
      </w:r>
    </w:p>
    <w:p w:rsidR="00A333A9" w:rsidRDefault="00A333A9" w:rsidP="00A333A9">
      <w:pPr>
        <w:spacing w:line="360" w:lineRule="auto"/>
        <w:rPr>
          <w:b/>
          <w:sz w:val="28"/>
        </w:rPr>
      </w:pPr>
      <w:r>
        <w:rPr>
          <w:b/>
          <w:sz w:val="28"/>
        </w:rPr>
        <w:t xml:space="preserve">1.1 АСТРОКЛИМАТ </w:t>
      </w:r>
    </w:p>
    <w:p w:rsidR="00EA0B34" w:rsidRPr="001C1383" w:rsidRDefault="00EA0B34" w:rsidP="00EA0B34">
      <w:pPr>
        <w:spacing w:line="360" w:lineRule="auto"/>
        <w:rPr>
          <w:rFonts w:ascii="Times New Roman" w:hAnsi="Times New Roman"/>
          <w:color w:val="000000" w:themeColor="text1"/>
          <w:sz w:val="28"/>
          <w:szCs w:val="28"/>
        </w:rPr>
      </w:pPr>
      <w:proofErr w:type="spellStart"/>
      <w:r w:rsidRPr="001C1383">
        <w:rPr>
          <w:rFonts w:ascii="Times New Roman" w:hAnsi="Times New Roman"/>
          <w:b/>
          <w:bCs/>
          <w:color w:val="000000" w:themeColor="text1"/>
          <w:sz w:val="28"/>
          <w:szCs w:val="28"/>
        </w:rPr>
        <w:t>Астроклимат</w:t>
      </w:r>
      <w:proofErr w:type="spellEnd"/>
      <w:r w:rsidRPr="001C1383">
        <w:rPr>
          <w:rFonts w:ascii="Times New Roman" w:hAnsi="Times New Roman"/>
          <w:color w:val="000000" w:themeColor="text1"/>
          <w:sz w:val="28"/>
          <w:szCs w:val="28"/>
        </w:rPr>
        <w:t> (</w:t>
      </w:r>
      <w:r w:rsidRPr="001C1383">
        <w:rPr>
          <w:rFonts w:ascii="Times New Roman" w:hAnsi="Times New Roman"/>
          <w:b/>
          <w:bCs/>
          <w:color w:val="000000" w:themeColor="text1"/>
          <w:sz w:val="28"/>
          <w:szCs w:val="28"/>
        </w:rPr>
        <w:t>Астрономический климат</w:t>
      </w:r>
      <w:r w:rsidRPr="001C1383">
        <w:rPr>
          <w:rFonts w:ascii="Times New Roman" w:hAnsi="Times New Roman"/>
          <w:color w:val="000000" w:themeColor="text1"/>
          <w:sz w:val="28"/>
          <w:szCs w:val="28"/>
        </w:rPr>
        <w:t>) — совокупность </w:t>
      </w:r>
      <w:hyperlink r:id="rId9" w:tooltip="Атмосфера" w:history="1">
        <w:r w:rsidRPr="001C1383">
          <w:rPr>
            <w:rStyle w:val="a9"/>
            <w:rFonts w:ascii="Times New Roman" w:hAnsi="Times New Roman"/>
            <w:color w:val="000000" w:themeColor="text1"/>
            <w:sz w:val="28"/>
            <w:szCs w:val="28"/>
          </w:rPr>
          <w:t>атмосферных</w:t>
        </w:r>
      </w:hyperlink>
      <w:r w:rsidRPr="001C1383">
        <w:rPr>
          <w:rFonts w:ascii="Times New Roman" w:hAnsi="Times New Roman"/>
          <w:color w:val="000000" w:themeColor="text1"/>
          <w:sz w:val="28"/>
          <w:szCs w:val="28"/>
        </w:rPr>
        <w:t> условий, влияющих на качество </w:t>
      </w:r>
      <w:hyperlink r:id="rId10" w:tooltip="Астрономия" w:history="1">
        <w:r w:rsidRPr="001C1383">
          <w:rPr>
            <w:rStyle w:val="a9"/>
            <w:rFonts w:ascii="Times New Roman" w:hAnsi="Times New Roman"/>
            <w:color w:val="000000" w:themeColor="text1"/>
            <w:sz w:val="28"/>
            <w:szCs w:val="28"/>
          </w:rPr>
          <w:t>астрономических наблюдений</w:t>
        </w:r>
      </w:hyperlink>
      <w:r w:rsidRPr="001C1383">
        <w:rPr>
          <w:rFonts w:ascii="Times New Roman" w:hAnsi="Times New Roman"/>
          <w:color w:val="000000" w:themeColor="text1"/>
          <w:sz w:val="28"/>
          <w:szCs w:val="28"/>
        </w:rPr>
        <w:t>. Важнейшие из них — </w:t>
      </w:r>
      <w:hyperlink r:id="rId11" w:tooltip="Прозрачность воздуха (страница отсутствует)" w:history="1">
        <w:r w:rsidRPr="001C1383">
          <w:rPr>
            <w:rStyle w:val="a9"/>
            <w:rFonts w:ascii="Times New Roman" w:hAnsi="Times New Roman"/>
            <w:color w:val="000000" w:themeColor="text1"/>
            <w:sz w:val="28"/>
            <w:szCs w:val="28"/>
          </w:rPr>
          <w:t>прозрачность воздуха</w:t>
        </w:r>
      </w:hyperlink>
      <w:r w:rsidRPr="001C1383">
        <w:rPr>
          <w:rFonts w:ascii="Times New Roman" w:hAnsi="Times New Roman"/>
          <w:color w:val="000000" w:themeColor="text1"/>
          <w:sz w:val="28"/>
          <w:szCs w:val="28"/>
        </w:rPr>
        <w:t xml:space="preserve">, степень его однородности (влияющая на «резкость» изображения объектов), величина фонового свечения атмосферы, суточные перепады температуры и сила ветра. </w:t>
      </w:r>
      <w:proofErr w:type="gramStart"/>
      <w:r w:rsidRPr="001C1383">
        <w:rPr>
          <w:rFonts w:ascii="Times New Roman" w:hAnsi="Times New Roman"/>
          <w:color w:val="000000" w:themeColor="text1"/>
          <w:sz w:val="28"/>
          <w:szCs w:val="28"/>
        </w:rPr>
        <w:t>В </w:t>
      </w:r>
      <w:hyperlink r:id="rId12" w:tooltip="Оптический диапазон" w:history="1">
        <w:r w:rsidRPr="001C1383">
          <w:rPr>
            <w:rStyle w:val="a9"/>
            <w:rFonts w:ascii="Times New Roman" w:hAnsi="Times New Roman"/>
            <w:color w:val="000000" w:themeColor="text1"/>
            <w:sz w:val="28"/>
            <w:szCs w:val="28"/>
          </w:rPr>
          <w:t>оптическом диапазоне</w:t>
        </w:r>
      </w:hyperlink>
      <w:r w:rsidRPr="001C1383">
        <w:rPr>
          <w:rFonts w:ascii="Times New Roman" w:hAnsi="Times New Roman"/>
          <w:color w:val="000000" w:themeColor="text1"/>
          <w:sz w:val="28"/>
          <w:szCs w:val="28"/>
        </w:rPr>
        <w:t> прозрачность земной атмосферы достаточно велика: свет звезды, находящейся в зените, при наблюдении с уровня моря ослабляется на 25-50 % (слабее — у красного, сильнее — у голубого конца </w:t>
      </w:r>
      <w:hyperlink r:id="rId13" w:tooltip="Спектр" w:history="1">
        <w:r w:rsidRPr="001C1383">
          <w:rPr>
            <w:rStyle w:val="a9"/>
            <w:rFonts w:ascii="Times New Roman" w:hAnsi="Times New Roman"/>
            <w:color w:val="000000" w:themeColor="text1"/>
            <w:sz w:val="28"/>
            <w:szCs w:val="28"/>
          </w:rPr>
          <w:t>спектра</w:t>
        </w:r>
      </w:hyperlink>
      <w:r w:rsidRPr="001C1383">
        <w:rPr>
          <w:rFonts w:ascii="Times New Roman" w:hAnsi="Times New Roman"/>
          <w:color w:val="000000" w:themeColor="text1"/>
          <w:sz w:val="28"/>
          <w:szCs w:val="28"/>
        </w:rPr>
        <w:t>), а с высоты современной горной </w:t>
      </w:r>
      <w:hyperlink r:id="rId14" w:tooltip="Астрономическая обсерватория" w:history="1">
        <w:r w:rsidRPr="001C1383">
          <w:rPr>
            <w:rStyle w:val="a9"/>
            <w:rFonts w:ascii="Times New Roman" w:hAnsi="Times New Roman"/>
            <w:color w:val="000000" w:themeColor="text1"/>
            <w:sz w:val="28"/>
            <w:szCs w:val="28"/>
          </w:rPr>
          <w:t>обсерватории</w:t>
        </w:r>
      </w:hyperlink>
      <w:r w:rsidRPr="001C1383">
        <w:rPr>
          <w:rFonts w:ascii="Times New Roman" w:hAnsi="Times New Roman"/>
          <w:color w:val="000000" w:themeColor="text1"/>
          <w:sz w:val="28"/>
          <w:szCs w:val="28"/>
        </w:rPr>
        <w:t> (2500-3000 м) в среднем на 20 %. В </w:t>
      </w:r>
      <w:hyperlink r:id="rId15" w:tooltip="Ультрафиолет" w:history="1">
        <w:r w:rsidRPr="001C1383">
          <w:rPr>
            <w:rStyle w:val="a9"/>
            <w:rFonts w:ascii="Times New Roman" w:hAnsi="Times New Roman"/>
            <w:color w:val="000000" w:themeColor="text1"/>
            <w:sz w:val="28"/>
            <w:szCs w:val="28"/>
          </w:rPr>
          <w:t>ультрафиолетовом</w:t>
        </w:r>
      </w:hyperlink>
      <w:r w:rsidRPr="001C1383">
        <w:rPr>
          <w:rFonts w:ascii="Times New Roman" w:hAnsi="Times New Roman"/>
          <w:color w:val="000000" w:themeColor="text1"/>
          <w:sz w:val="28"/>
          <w:szCs w:val="28"/>
        </w:rPr>
        <w:t xml:space="preserve"> (УФ) диапазоне прозрачность атмосферы резко снижается: для волн короче 280 </w:t>
      </w:r>
      <w:proofErr w:type="spellStart"/>
      <w:r w:rsidRPr="001C1383">
        <w:rPr>
          <w:rFonts w:ascii="Times New Roman" w:hAnsi="Times New Roman"/>
          <w:color w:val="000000" w:themeColor="text1"/>
          <w:sz w:val="28"/>
          <w:szCs w:val="28"/>
        </w:rPr>
        <w:t>нм</w:t>
      </w:r>
      <w:proofErr w:type="spellEnd"/>
      <w:r w:rsidRPr="001C1383">
        <w:rPr>
          <w:rFonts w:ascii="Times New Roman" w:hAnsi="Times New Roman"/>
          <w:color w:val="000000" w:themeColor="text1"/>
          <w:sz w:val="28"/>
          <w:szCs w:val="28"/>
        </w:rPr>
        <w:t xml:space="preserve"> она практически непрозрачна.</w:t>
      </w:r>
      <w:proofErr w:type="gramEnd"/>
      <w:r w:rsidRPr="001C1383">
        <w:rPr>
          <w:rFonts w:ascii="Times New Roman" w:hAnsi="Times New Roman"/>
          <w:color w:val="000000" w:themeColor="text1"/>
          <w:sz w:val="28"/>
          <w:szCs w:val="28"/>
        </w:rPr>
        <w:t xml:space="preserve"> В </w:t>
      </w:r>
      <w:hyperlink r:id="rId16" w:tooltip="Инфракрасное излучение" w:history="1">
        <w:r w:rsidRPr="001C1383">
          <w:rPr>
            <w:rStyle w:val="a9"/>
            <w:rFonts w:ascii="Times New Roman" w:hAnsi="Times New Roman"/>
            <w:color w:val="000000" w:themeColor="text1"/>
            <w:sz w:val="28"/>
            <w:szCs w:val="28"/>
          </w:rPr>
          <w:t>инфракрасном</w:t>
        </w:r>
      </w:hyperlink>
      <w:r w:rsidRPr="001C1383">
        <w:rPr>
          <w:rFonts w:ascii="Times New Roman" w:hAnsi="Times New Roman"/>
          <w:color w:val="000000" w:themeColor="text1"/>
          <w:sz w:val="28"/>
          <w:szCs w:val="28"/>
        </w:rPr>
        <w:t> (ИК) диапазоне прозрачность атмосферы очень неоднородна: существует несколько мощных полос поглощения молекулами кислорода и воды. Поэтому для наблюдения в близком ИК диапазоне телескопы устанавливают в сухих высокогорных районах, например в чилийской пустыне </w:t>
      </w:r>
      <w:proofErr w:type="spellStart"/>
      <w:r w:rsidRPr="001C1383">
        <w:rPr>
          <w:rFonts w:ascii="Times New Roman" w:hAnsi="Times New Roman"/>
          <w:color w:val="000000" w:themeColor="text1"/>
          <w:sz w:val="28"/>
          <w:szCs w:val="28"/>
        </w:rPr>
        <w:fldChar w:fldCharType="begin"/>
      </w:r>
      <w:r w:rsidRPr="001C1383">
        <w:rPr>
          <w:rFonts w:ascii="Times New Roman" w:hAnsi="Times New Roman"/>
          <w:color w:val="000000" w:themeColor="text1"/>
          <w:sz w:val="28"/>
          <w:szCs w:val="28"/>
        </w:rPr>
        <w:instrText xml:space="preserve"> HYPERLINK "https://ru.wikipedia.org/wiki/%D0%90%D1%82%D0%B0%D0%BA%D0%B0%D0%BC%D0%B0" \o "Атакама" </w:instrText>
      </w:r>
      <w:r w:rsidRPr="001C1383">
        <w:rPr>
          <w:rFonts w:ascii="Times New Roman" w:hAnsi="Times New Roman"/>
          <w:color w:val="000000" w:themeColor="text1"/>
          <w:sz w:val="28"/>
          <w:szCs w:val="28"/>
        </w:rPr>
        <w:fldChar w:fldCharType="separate"/>
      </w:r>
      <w:r w:rsidRPr="001C1383">
        <w:rPr>
          <w:rStyle w:val="a9"/>
          <w:rFonts w:ascii="Times New Roman" w:hAnsi="Times New Roman"/>
          <w:color w:val="000000" w:themeColor="text1"/>
          <w:sz w:val="28"/>
          <w:szCs w:val="28"/>
        </w:rPr>
        <w:t>Атакама</w:t>
      </w:r>
      <w:proofErr w:type="spellEnd"/>
      <w:r w:rsidRPr="001C1383">
        <w:rPr>
          <w:rFonts w:ascii="Times New Roman" w:hAnsi="Times New Roman"/>
          <w:color w:val="000000" w:themeColor="text1"/>
          <w:sz w:val="28"/>
          <w:szCs w:val="28"/>
        </w:rPr>
        <w:fldChar w:fldCharType="end"/>
      </w:r>
      <w:r w:rsidRPr="001C1383">
        <w:rPr>
          <w:rFonts w:ascii="Times New Roman" w:hAnsi="Times New Roman"/>
          <w:color w:val="000000" w:themeColor="text1"/>
          <w:sz w:val="28"/>
          <w:szCs w:val="28"/>
        </w:rPr>
        <w:t> или на вершинах древних </w:t>
      </w:r>
      <w:hyperlink r:id="rId17" w:tooltip="Мауна-Кеа" w:history="1">
        <w:r w:rsidRPr="001C1383">
          <w:rPr>
            <w:rStyle w:val="a9"/>
            <w:rFonts w:ascii="Times New Roman" w:hAnsi="Times New Roman"/>
            <w:color w:val="000000" w:themeColor="text1"/>
            <w:sz w:val="28"/>
            <w:szCs w:val="28"/>
          </w:rPr>
          <w:t>гавайских вулканов</w:t>
        </w:r>
      </w:hyperlink>
      <w:r w:rsidRPr="001C1383">
        <w:rPr>
          <w:rFonts w:ascii="Times New Roman" w:hAnsi="Times New Roman"/>
          <w:color w:val="000000" w:themeColor="text1"/>
          <w:sz w:val="28"/>
          <w:szCs w:val="28"/>
        </w:rPr>
        <w:t> (высота более 4000 м).</w:t>
      </w:r>
    </w:p>
    <w:p w:rsidR="00EA0B34" w:rsidRPr="001C1383" w:rsidRDefault="00EA0B34" w:rsidP="00EA0B34">
      <w:pPr>
        <w:spacing w:line="360" w:lineRule="auto"/>
        <w:rPr>
          <w:rFonts w:ascii="Times New Roman" w:hAnsi="Times New Roman"/>
          <w:color w:val="000000" w:themeColor="text1"/>
          <w:sz w:val="28"/>
          <w:szCs w:val="28"/>
        </w:rPr>
      </w:pPr>
    </w:p>
    <w:p w:rsidR="00EA0B34" w:rsidRPr="001C1383" w:rsidRDefault="00EA0B34" w:rsidP="00EA0B34">
      <w:pPr>
        <w:spacing w:line="360" w:lineRule="auto"/>
        <w:rPr>
          <w:rFonts w:ascii="Times New Roman" w:hAnsi="Times New Roman"/>
          <w:color w:val="000000" w:themeColor="text1"/>
          <w:sz w:val="28"/>
          <w:szCs w:val="28"/>
        </w:rPr>
      </w:pPr>
    </w:p>
    <w:p w:rsidR="00EA0B34" w:rsidRPr="001C1383" w:rsidRDefault="00EA0B34" w:rsidP="00EA0B34">
      <w:pPr>
        <w:spacing w:line="360" w:lineRule="auto"/>
        <w:rPr>
          <w:rFonts w:ascii="Times New Roman" w:hAnsi="Times New Roman"/>
          <w:color w:val="000000" w:themeColor="text1"/>
          <w:sz w:val="28"/>
          <w:szCs w:val="28"/>
        </w:rPr>
      </w:pPr>
    </w:p>
    <w:p w:rsidR="00EA0B34" w:rsidRPr="001C1383" w:rsidRDefault="00EA0B34" w:rsidP="00EA0B34">
      <w:pPr>
        <w:spacing w:line="360" w:lineRule="auto"/>
        <w:rPr>
          <w:rFonts w:ascii="Times New Roman" w:hAnsi="Times New Roman"/>
          <w:color w:val="000000" w:themeColor="text1"/>
          <w:sz w:val="28"/>
          <w:szCs w:val="28"/>
        </w:rPr>
      </w:pPr>
    </w:p>
    <w:p w:rsidR="00EA0B34" w:rsidRPr="001C1383" w:rsidRDefault="00EA0B34" w:rsidP="00EA0B34">
      <w:pPr>
        <w:spacing w:line="360" w:lineRule="auto"/>
        <w:rPr>
          <w:rFonts w:ascii="Times New Roman" w:hAnsi="Times New Roman"/>
          <w:color w:val="000000" w:themeColor="text1"/>
          <w:sz w:val="28"/>
          <w:szCs w:val="28"/>
        </w:rPr>
      </w:pPr>
    </w:p>
    <w:p w:rsidR="00EA0B34" w:rsidRPr="001C1383" w:rsidRDefault="00EA0B34" w:rsidP="00EA0B34">
      <w:pPr>
        <w:spacing w:line="360" w:lineRule="auto"/>
        <w:rPr>
          <w:rFonts w:ascii="Times New Roman" w:hAnsi="Times New Roman"/>
          <w:color w:val="000000" w:themeColor="text1"/>
          <w:sz w:val="28"/>
          <w:szCs w:val="28"/>
        </w:rPr>
      </w:pPr>
    </w:p>
    <w:p w:rsidR="00EA0B34" w:rsidRDefault="00EA0B34" w:rsidP="00EA0B34">
      <w:pPr>
        <w:spacing w:line="360" w:lineRule="auto"/>
        <w:rPr>
          <w:rFonts w:ascii="Times New Roman" w:hAnsi="Times New Roman"/>
          <w:color w:val="000000" w:themeColor="text1"/>
          <w:sz w:val="28"/>
          <w:szCs w:val="28"/>
        </w:rPr>
      </w:pPr>
    </w:p>
    <w:p w:rsidR="00EA0B34" w:rsidRPr="001C1383" w:rsidRDefault="00EA0B34" w:rsidP="00EA0B34">
      <w:pPr>
        <w:spacing w:line="360" w:lineRule="auto"/>
        <w:rPr>
          <w:rFonts w:ascii="Times New Roman" w:hAnsi="Times New Roman"/>
          <w:b/>
          <w:sz w:val="28"/>
          <w:szCs w:val="28"/>
        </w:rPr>
      </w:pPr>
      <w:r w:rsidRPr="001C1383">
        <w:rPr>
          <w:rFonts w:ascii="Times New Roman" w:hAnsi="Times New Roman"/>
          <w:b/>
          <w:sz w:val="28"/>
          <w:szCs w:val="28"/>
        </w:rPr>
        <w:lastRenderedPageBreak/>
        <w:t xml:space="preserve">2.Влияние на </w:t>
      </w:r>
      <w:proofErr w:type="spellStart"/>
      <w:r w:rsidRPr="001C1383">
        <w:rPr>
          <w:rFonts w:ascii="Times New Roman" w:hAnsi="Times New Roman"/>
          <w:b/>
          <w:sz w:val="28"/>
          <w:szCs w:val="28"/>
        </w:rPr>
        <w:t>астроклимат</w:t>
      </w:r>
      <w:proofErr w:type="spellEnd"/>
    </w:p>
    <w:p w:rsidR="00EA0B34" w:rsidRPr="001C1383" w:rsidRDefault="00EA0B34" w:rsidP="00EA0B34">
      <w:pPr>
        <w:spacing w:line="360" w:lineRule="auto"/>
        <w:rPr>
          <w:rFonts w:ascii="Times New Roman" w:hAnsi="Times New Roman"/>
          <w:b/>
          <w:color w:val="000000" w:themeColor="text1"/>
          <w:sz w:val="28"/>
          <w:szCs w:val="28"/>
        </w:rPr>
      </w:pPr>
      <w:r w:rsidRPr="001C1383">
        <w:rPr>
          <w:rFonts w:ascii="Times New Roman" w:hAnsi="Times New Roman"/>
          <w:b/>
          <w:color w:val="000000" w:themeColor="text1"/>
          <w:sz w:val="28"/>
          <w:szCs w:val="28"/>
        </w:rPr>
        <w:t>2.1 ПРОЗРАЧНОСТЬ АТМОСФЕРЫ.</w:t>
      </w:r>
    </w:p>
    <w:p w:rsidR="00EA0B34" w:rsidRPr="001C1383" w:rsidRDefault="00EA0B34" w:rsidP="00EA0B34">
      <w:pPr>
        <w:spacing w:line="360" w:lineRule="auto"/>
        <w:rPr>
          <w:rFonts w:ascii="Times New Roman" w:hAnsi="Times New Roman"/>
          <w:color w:val="000000" w:themeColor="text1"/>
          <w:sz w:val="28"/>
          <w:szCs w:val="28"/>
        </w:rPr>
      </w:pPr>
      <w:proofErr w:type="gramStart"/>
      <w:r w:rsidRPr="001C1383">
        <w:rPr>
          <w:rFonts w:ascii="Times New Roman" w:hAnsi="Times New Roman"/>
          <w:color w:val="000000" w:themeColor="text1"/>
          <w:sz w:val="28"/>
          <w:szCs w:val="28"/>
        </w:rPr>
        <w:t>В оптическом диапазоне прозрачность земной атмосферы достаточно велика: свет звезды, находящейся в зените, при наблюдении с уровня моря ослабляется на 25–50% (слабее – у красного, сильнее – у голубого конца спектра), а с высоты современной горной обсерватории (2500–3000 м) в среднем на 20%. Но атмосферное поглощение меняется в зависимости от высоты светила над горизонтом.</w:t>
      </w:r>
      <w:proofErr w:type="gramEnd"/>
      <w:r w:rsidRPr="001C1383">
        <w:rPr>
          <w:rFonts w:ascii="Times New Roman" w:hAnsi="Times New Roman"/>
          <w:color w:val="000000" w:themeColor="text1"/>
          <w:sz w:val="28"/>
          <w:szCs w:val="28"/>
        </w:rPr>
        <w:t xml:space="preserve"> При наблюдении звезды в зените луч света проходит минимальный путь через атмосферу и поэтому испытывает минимальное поглощение. Чем больше угловое расстояние звезды от зенита, тем длиннее путь луча в атмосфере и, соответственно, сильнее ослабление света.</w:t>
      </w:r>
    </w:p>
    <w:p w:rsidR="00EA0B34" w:rsidRPr="001C1383" w:rsidRDefault="00EA0B34" w:rsidP="00EA0B3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Для того чтобы исправить наблюдаемую яркость светила за дополнительное поглощение света в атмосфере (как говорят, «привести наблюдения к зениту»), к наблюдаемой звездной величине необходимо прибавить следующие величины (</w:t>
      </w:r>
      <w:proofErr w:type="spellStart"/>
      <w:r w:rsidRPr="001C1383">
        <w:rPr>
          <w:rFonts w:ascii="Times New Roman" w:hAnsi="Times New Roman"/>
          <w:color w:val="000000" w:themeColor="text1"/>
          <w:sz w:val="28"/>
          <w:szCs w:val="28"/>
        </w:rPr>
        <w:t>Dm</w:t>
      </w:r>
      <w:proofErr w:type="spellEnd"/>
      <w:r w:rsidRPr="001C1383">
        <w:rPr>
          <w:rFonts w:ascii="Times New Roman" w:hAnsi="Times New Roman"/>
          <w:color w:val="000000" w:themeColor="text1"/>
          <w:sz w:val="28"/>
          <w:szCs w:val="28"/>
        </w:rPr>
        <w:t xml:space="preserve">): </w:t>
      </w:r>
    </w:p>
    <w:p w:rsidR="00EA0B34" w:rsidRPr="001C1383" w:rsidRDefault="00EA0B34" w:rsidP="00EA0B3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Таблица приведения наблюдения к зениту</w:t>
      </w:r>
    </w:p>
    <w:tbl>
      <w:tblPr>
        <w:tblW w:w="5868" w:type="dxa"/>
        <w:tblCellSpacing w:w="7"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5107"/>
        <w:gridCol w:w="761"/>
      </w:tblGrid>
      <w:tr w:rsidR="00EA0B34" w:rsidRPr="001C1383" w:rsidTr="00235A84">
        <w:trPr>
          <w:tblCellSpacing w:w="7" w:type="dxa"/>
        </w:trPr>
        <w:tc>
          <w:tcPr>
            <w:tcW w:w="5201" w:type="dxa"/>
            <w:tcBorders>
              <w:top w:val="single" w:sz="2" w:space="0" w:color="DDDDDD"/>
              <w:left w:val="single" w:sz="2" w:space="0" w:color="DDDDDD"/>
              <w:bottom w:val="single" w:sz="2" w:space="0" w:color="DDDDDD"/>
              <w:right w:val="single" w:sz="6" w:space="0" w:color="DDDDDD"/>
            </w:tcBorders>
            <w:shd w:val="clear" w:color="auto" w:fill="auto"/>
            <w:tcMar>
              <w:top w:w="72" w:type="dxa"/>
              <w:left w:w="120" w:type="dxa"/>
              <w:bottom w:w="72" w:type="dxa"/>
              <w:right w:w="120" w:type="dxa"/>
            </w:tcMar>
            <w:vAlign w:val="bottom"/>
            <w:hideMark/>
          </w:tcPr>
          <w:p w:rsidR="00EA0B34" w:rsidRPr="001C1383" w:rsidRDefault="00EA0B34" w:rsidP="00235A8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Высота звезды над горизонтом</w:t>
            </w:r>
          </w:p>
        </w:tc>
        <w:tc>
          <w:tcPr>
            <w:tcW w:w="625" w:type="dxa"/>
            <w:tcBorders>
              <w:top w:val="single" w:sz="2" w:space="0" w:color="DDDDDD"/>
              <w:left w:val="single" w:sz="2" w:space="0" w:color="DDDDDD"/>
              <w:bottom w:val="single" w:sz="2" w:space="0" w:color="DDDDDD"/>
              <w:right w:val="single" w:sz="2" w:space="0" w:color="DDDDDD"/>
            </w:tcBorders>
            <w:shd w:val="clear" w:color="auto" w:fill="auto"/>
            <w:tcMar>
              <w:top w:w="72" w:type="dxa"/>
              <w:left w:w="120" w:type="dxa"/>
              <w:bottom w:w="72" w:type="dxa"/>
              <w:right w:w="120" w:type="dxa"/>
            </w:tcMar>
            <w:vAlign w:val="bottom"/>
            <w:hideMark/>
          </w:tcPr>
          <w:p w:rsidR="00EA0B34" w:rsidRPr="001C1383" w:rsidRDefault="00EA0B34" w:rsidP="00235A84">
            <w:pPr>
              <w:spacing w:line="360" w:lineRule="auto"/>
              <w:rPr>
                <w:rFonts w:ascii="Times New Roman" w:hAnsi="Times New Roman"/>
                <w:color w:val="000000" w:themeColor="text1"/>
                <w:sz w:val="28"/>
                <w:szCs w:val="28"/>
              </w:rPr>
            </w:pPr>
            <w:proofErr w:type="spellStart"/>
            <w:r w:rsidRPr="001C1383">
              <w:rPr>
                <w:rFonts w:ascii="Times New Roman" w:hAnsi="Times New Roman"/>
                <w:color w:val="000000" w:themeColor="text1"/>
                <w:sz w:val="28"/>
                <w:szCs w:val="28"/>
              </w:rPr>
              <w:t>Dm</w:t>
            </w:r>
            <w:proofErr w:type="spellEnd"/>
          </w:p>
        </w:tc>
      </w:tr>
      <w:tr w:rsidR="00EA0B34" w:rsidRPr="001C1383" w:rsidTr="00235A84">
        <w:trPr>
          <w:tblCellSpacing w:w="7" w:type="dxa"/>
        </w:trPr>
        <w:tc>
          <w:tcPr>
            <w:tcW w:w="5201" w:type="dxa"/>
            <w:tcBorders>
              <w:top w:val="single" w:sz="2" w:space="0" w:color="DDDDDD"/>
              <w:left w:val="single" w:sz="2" w:space="0" w:color="DDDDDD"/>
              <w:bottom w:val="single" w:sz="2" w:space="0" w:color="DDDDDD"/>
              <w:right w:val="single" w:sz="6" w:space="0" w:color="DDDDDD"/>
            </w:tcBorders>
            <w:shd w:val="clear" w:color="auto" w:fill="auto"/>
            <w:tcMar>
              <w:top w:w="72" w:type="dxa"/>
              <w:left w:w="120" w:type="dxa"/>
              <w:bottom w:w="72" w:type="dxa"/>
              <w:right w:w="120" w:type="dxa"/>
            </w:tcMar>
            <w:vAlign w:val="bottom"/>
            <w:hideMark/>
          </w:tcPr>
          <w:p w:rsidR="00EA0B34" w:rsidRPr="001C1383" w:rsidRDefault="00EA0B34" w:rsidP="00235A8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90</w:t>
            </w:r>
          </w:p>
        </w:tc>
        <w:tc>
          <w:tcPr>
            <w:tcW w:w="625" w:type="dxa"/>
            <w:tcBorders>
              <w:top w:val="single" w:sz="2" w:space="0" w:color="DDDDDD"/>
              <w:left w:val="single" w:sz="2" w:space="0" w:color="DDDDDD"/>
              <w:bottom w:val="single" w:sz="2" w:space="0" w:color="DDDDDD"/>
              <w:right w:val="single" w:sz="2" w:space="0" w:color="DDDDDD"/>
            </w:tcBorders>
            <w:shd w:val="clear" w:color="auto" w:fill="auto"/>
            <w:tcMar>
              <w:top w:w="72" w:type="dxa"/>
              <w:left w:w="120" w:type="dxa"/>
              <w:bottom w:w="72" w:type="dxa"/>
              <w:right w:w="120" w:type="dxa"/>
            </w:tcMar>
            <w:vAlign w:val="bottom"/>
            <w:hideMark/>
          </w:tcPr>
          <w:p w:rsidR="00EA0B34" w:rsidRPr="001C1383" w:rsidRDefault="00EA0B34" w:rsidP="00235A8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0,0</w:t>
            </w:r>
          </w:p>
        </w:tc>
      </w:tr>
      <w:tr w:rsidR="00EA0B34" w:rsidRPr="001C1383" w:rsidTr="00235A84">
        <w:trPr>
          <w:tblCellSpacing w:w="7" w:type="dxa"/>
        </w:trPr>
        <w:tc>
          <w:tcPr>
            <w:tcW w:w="5201" w:type="dxa"/>
            <w:tcBorders>
              <w:top w:val="single" w:sz="2" w:space="0" w:color="DDDDDD"/>
              <w:left w:val="single" w:sz="2" w:space="0" w:color="DDDDDD"/>
              <w:bottom w:val="single" w:sz="2" w:space="0" w:color="DDDDDD"/>
              <w:right w:val="single" w:sz="6" w:space="0" w:color="DDDDDD"/>
            </w:tcBorders>
            <w:shd w:val="clear" w:color="auto" w:fill="auto"/>
            <w:tcMar>
              <w:top w:w="72" w:type="dxa"/>
              <w:left w:w="120" w:type="dxa"/>
              <w:bottom w:w="72" w:type="dxa"/>
              <w:right w:w="120" w:type="dxa"/>
            </w:tcMar>
            <w:vAlign w:val="bottom"/>
            <w:hideMark/>
          </w:tcPr>
          <w:p w:rsidR="00EA0B34" w:rsidRPr="001C1383" w:rsidRDefault="00EA0B34" w:rsidP="00235A8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70</w:t>
            </w:r>
          </w:p>
        </w:tc>
        <w:tc>
          <w:tcPr>
            <w:tcW w:w="625" w:type="dxa"/>
            <w:tcBorders>
              <w:top w:val="single" w:sz="2" w:space="0" w:color="DDDDDD"/>
              <w:left w:val="single" w:sz="2" w:space="0" w:color="DDDDDD"/>
              <w:bottom w:val="single" w:sz="2" w:space="0" w:color="DDDDDD"/>
              <w:right w:val="single" w:sz="2" w:space="0" w:color="DDDDDD"/>
            </w:tcBorders>
            <w:shd w:val="clear" w:color="auto" w:fill="auto"/>
            <w:tcMar>
              <w:top w:w="72" w:type="dxa"/>
              <w:left w:w="120" w:type="dxa"/>
              <w:bottom w:w="72" w:type="dxa"/>
              <w:right w:w="120" w:type="dxa"/>
            </w:tcMar>
            <w:vAlign w:val="bottom"/>
            <w:hideMark/>
          </w:tcPr>
          <w:p w:rsidR="00EA0B34" w:rsidRPr="001C1383" w:rsidRDefault="00EA0B34" w:rsidP="00235A8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0,01</w:t>
            </w:r>
          </w:p>
        </w:tc>
      </w:tr>
      <w:tr w:rsidR="00EA0B34" w:rsidRPr="001C1383" w:rsidTr="00235A84">
        <w:trPr>
          <w:trHeight w:val="239"/>
          <w:tblCellSpacing w:w="7" w:type="dxa"/>
        </w:trPr>
        <w:tc>
          <w:tcPr>
            <w:tcW w:w="5201" w:type="dxa"/>
            <w:tcBorders>
              <w:top w:val="single" w:sz="2" w:space="0" w:color="DDDDDD"/>
              <w:left w:val="single" w:sz="2" w:space="0" w:color="DDDDDD"/>
              <w:bottom w:val="single" w:sz="2" w:space="0" w:color="DDDDDD"/>
              <w:right w:val="single" w:sz="6" w:space="0" w:color="DDDDDD"/>
            </w:tcBorders>
            <w:shd w:val="clear" w:color="auto" w:fill="auto"/>
            <w:tcMar>
              <w:top w:w="72" w:type="dxa"/>
              <w:left w:w="120" w:type="dxa"/>
              <w:bottom w:w="72" w:type="dxa"/>
              <w:right w:w="120" w:type="dxa"/>
            </w:tcMar>
            <w:vAlign w:val="bottom"/>
            <w:hideMark/>
          </w:tcPr>
          <w:p w:rsidR="00EA0B34" w:rsidRPr="001C1383" w:rsidRDefault="00EA0B34" w:rsidP="00235A8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50</w:t>
            </w:r>
          </w:p>
        </w:tc>
        <w:tc>
          <w:tcPr>
            <w:tcW w:w="625" w:type="dxa"/>
            <w:tcBorders>
              <w:top w:val="single" w:sz="2" w:space="0" w:color="DDDDDD"/>
              <w:left w:val="single" w:sz="2" w:space="0" w:color="DDDDDD"/>
              <w:bottom w:val="single" w:sz="2" w:space="0" w:color="DDDDDD"/>
              <w:right w:val="single" w:sz="2" w:space="0" w:color="DDDDDD"/>
            </w:tcBorders>
            <w:shd w:val="clear" w:color="auto" w:fill="auto"/>
            <w:tcMar>
              <w:top w:w="72" w:type="dxa"/>
              <w:left w:w="120" w:type="dxa"/>
              <w:bottom w:w="72" w:type="dxa"/>
              <w:right w:w="120" w:type="dxa"/>
            </w:tcMar>
            <w:vAlign w:val="bottom"/>
            <w:hideMark/>
          </w:tcPr>
          <w:p w:rsidR="00EA0B34" w:rsidRPr="001C1383" w:rsidRDefault="00EA0B34" w:rsidP="00235A8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0,06</w:t>
            </w:r>
          </w:p>
        </w:tc>
      </w:tr>
      <w:tr w:rsidR="00EA0B34" w:rsidRPr="001C1383" w:rsidTr="00235A84">
        <w:trPr>
          <w:tblCellSpacing w:w="7" w:type="dxa"/>
        </w:trPr>
        <w:tc>
          <w:tcPr>
            <w:tcW w:w="5201" w:type="dxa"/>
            <w:tcBorders>
              <w:top w:val="single" w:sz="2" w:space="0" w:color="DDDDDD"/>
              <w:left w:val="single" w:sz="2" w:space="0" w:color="DDDDDD"/>
              <w:bottom w:val="single" w:sz="2" w:space="0" w:color="DDDDDD"/>
              <w:right w:val="single" w:sz="6" w:space="0" w:color="DDDDDD"/>
            </w:tcBorders>
            <w:shd w:val="clear" w:color="auto" w:fill="auto"/>
            <w:tcMar>
              <w:top w:w="72" w:type="dxa"/>
              <w:left w:w="120" w:type="dxa"/>
              <w:bottom w:w="72" w:type="dxa"/>
              <w:right w:w="120" w:type="dxa"/>
            </w:tcMar>
            <w:vAlign w:val="bottom"/>
            <w:hideMark/>
          </w:tcPr>
          <w:p w:rsidR="00EA0B34" w:rsidRPr="001C1383" w:rsidRDefault="00EA0B34" w:rsidP="00235A8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40</w:t>
            </w:r>
          </w:p>
        </w:tc>
        <w:tc>
          <w:tcPr>
            <w:tcW w:w="625" w:type="dxa"/>
            <w:tcBorders>
              <w:top w:val="single" w:sz="2" w:space="0" w:color="DDDDDD"/>
              <w:left w:val="single" w:sz="2" w:space="0" w:color="DDDDDD"/>
              <w:bottom w:val="single" w:sz="2" w:space="0" w:color="DDDDDD"/>
              <w:right w:val="single" w:sz="2" w:space="0" w:color="DDDDDD"/>
            </w:tcBorders>
            <w:shd w:val="clear" w:color="auto" w:fill="auto"/>
            <w:tcMar>
              <w:top w:w="72" w:type="dxa"/>
              <w:left w:w="120" w:type="dxa"/>
              <w:bottom w:w="72" w:type="dxa"/>
              <w:right w:w="120" w:type="dxa"/>
            </w:tcMar>
            <w:vAlign w:val="bottom"/>
            <w:hideMark/>
          </w:tcPr>
          <w:p w:rsidR="00EA0B34" w:rsidRPr="001C1383" w:rsidRDefault="00EA0B34" w:rsidP="00235A8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0,12</w:t>
            </w:r>
          </w:p>
        </w:tc>
      </w:tr>
      <w:tr w:rsidR="00EA0B34" w:rsidRPr="001C1383" w:rsidTr="00235A84">
        <w:trPr>
          <w:tblCellSpacing w:w="7" w:type="dxa"/>
        </w:trPr>
        <w:tc>
          <w:tcPr>
            <w:tcW w:w="5201" w:type="dxa"/>
            <w:tcBorders>
              <w:top w:val="single" w:sz="2" w:space="0" w:color="DDDDDD"/>
              <w:left w:val="single" w:sz="2" w:space="0" w:color="DDDDDD"/>
              <w:bottom w:val="single" w:sz="2" w:space="0" w:color="DDDDDD"/>
              <w:right w:val="single" w:sz="6" w:space="0" w:color="DDDDDD"/>
            </w:tcBorders>
            <w:shd w:val="clear" w:color="auto" w:fill="auto"/>
            <w:tcMar>
              <w:top w:w="72" w:type="dxa"/>
              <w:left w:w="120" w:type="dxa"/>
              <w:bottom w:w="72" w:type="dxa"/>
              <w:right w:w="120" w:type="dxa"/>
            </w:tcMar>
            <w:vAlign w:val="bottom"/>
            <w:hideMark/>
          </w:tcPr>
          <w:p w:rsidR="00EA0B34" w:rsidRPr="001C1383" w:rsidRDefault="00EA0B34" w:rsidP="00235A8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30</w:t>
            </w:r>
          </w:p>
        </w:tc>
        <w:tc>
          <w:tcPr>
            <w:tcW w:w="625" w:type="dxa"/>
            <w:tcBorders>
              <w:top w:val="single" w:sz="2" w:space="0" w:color="DDDDDD"/>
              <w:left w:val="single" w:sz="2" w:space="0" w:color="DDDDDD"/>
              <w:bottom w:val="single" w:sz="2" w:space="0" w:color="DDDDDD"/>
              <w:right w:val="single" w:sz="2" w:space="0" w:color="DDDDDD"/>
            </w:tcBorders>
            <w:shd w:val="clear" w:color="auto" w:fill="auto"/>
            <w:tcMar>
              <w:top w:w="72" w:type="dxa"/>
              <w:left w:w="120" w:type="dxa"/>
              <w:bottom w:w="72" w:type="dxa"/>
              <w:right w:w="120" w:type="dxa"/>
            </w:tcMar>
            <w:vAlign w:val="bottom"/>
            <w:hideMark/>
          </w:tcPr>
          <w:p w:rsidR="00EA0B34" w:rsidRPr="001C1383" w:rsidRDefault="00EA0B34" w:rsidP="00235A8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0,23</w:t>
            </w:r>
          </w:p>
        </w:tc>
      </w:tr>
      <w:tr w:rsidR="00EA0B34" w:rsidRPr="001C1383" w:rsidTr="00235A84">
        <w:trPr>
          <w:tblCellSpacing w:w="7" w:type="dxa"/>
        </w:trPr>
        <w:tc>
          <w:tcPr>
            <w:tcW w:w="5201" w:type="dxa"/>
            <w:tcBorders>
              <w:top w:val="single" w:sz="2" w:space="0" w:color="DDDDDD"/>
              <w:left w:val="single" w:sz="2" w:space="0" w:color="DDDDDD"/>
              <w:bottom w:val="single" w:sz="2" w:space="0" w:color="DDDDDD"/>
              <w:right w:val="single" w:sz="6" w:space="0" w:color="DDDDDD"/>
            </w:tcBorders>
            <w:shd w:val="clear" w:color="auto" w:fill="auto"/>
            <w:tcMar>
              <w:top w:w="72" w:type="dxa"/>
              <w:left w:w="120" w:type="dxa"/>
              <w:bottom w:w="72" w:type="dxa"/>
              <w:right w:w="120" w:type="dxa"/>
            </w:tcMar>
            <w:vAlign w:val="bottom"/>
            <w:hideMark/>
          </w:tcPr>
          <w:p w:rsidR="00EA0B34" w:rsidRPr="001C1383" w:rsidRDefault="00EA0B34" w:rsidP="00235A8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lastRenderedPageBreak/>
              <w:t>20</w:t>
            </w:r>
          </w:p>
        </w:tc>
        <w:tc>
          <w:tcPr>
            <w:tcW w:w="625" w:type="dxa"/>
            <w:tcBorders>
              <w:top w:val="single" w:sz="2" w:space="0" w:color="DDDDDD"/>
              <w:left w:val="single" w:sz="2" w:space="0" w:color="DDDDDD"/>
              <w:bottom w:val="single" w:sz="2" w:space="0" w:color="DDDDDD"/>
              <w:right w:val="single" w:sz="2" w:space="0" w:color="DDDDDD"/>
            </w:tcBorders>
            <w:shd w:val="clear" w:color="auto" w:fill="auto"/>
            <w:tcMar>
              <w:top w:w="72" w:type="dxa"/>
              <w:left w:w="120" w:type="dxa"/>
              <w:bottom w:w="72" w:type="dxa"/>
              <w:right w:w="120" w:type="dxa"/>
            </w:tcMar>
            <w:vAlign w:val="bottom"/>
            <w:hideMark/>
          </w:tcPr>
          <w:p w:rsidR="00EA0B34" w:rsidRPr="001C1383" w:rsidRDefault="00EA0B34" w:rsidP="00235A8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0,43</w:t>
            </w:r>
          </w:p>
        </w:tc>
      </w:tr>
      <w:tr w:rsidR="00EA0B34" w:rsidRPr="001C1383" w:rsidTr="00235A84">
        <w:trPr>
          <w:tblCellSpacing w:w="7" w:type="dxa"/>
        </w:trPr>
        <w:tc>
          <w:tcPr>
            <w:tcW w:w="5201" w:type="dxa"/>
            <w:tcBorders>
              <w:top w:val="single" w:sz="2" w:space="0" w:color="DDDDDD"/>
              <w:left w:val="single" w:sz="2" w:space="0" w:color="DDDDDD"/>
              <w:bottom w:val="single" w:sz="2" w:space="0" w:color="DDDDDD"/>
              <w:right w:val="single" w:sz="6" w:space="0" w:color="DDDDDD"/>
            </w:tcBorders>
            <w:shd w:val="clear" w:color="auto" w:fill="auto"/>
            <w:tcMar>
              <w:top w:w="72" w:type="dxa"/>
              <w:left w:w="120" w:type="dxa"/>
              <w:bottom w:w="72" w:type="dxa"/>
              <w:right w:w="120" w:type="dxa"/>
            </w:tcMar>
            <w:vAlign w:val="bottom"/>
            <w:hideMark/>
          </w:tcPr>
          <w:p w:rsidR="00EA0B34" w:rsidRPr="001C1383" w:rsidRDefault="00EA0B34" w:rsidP="00235A8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15</w:t>
            </w:r>
          </w:p>
        </w:tc>
        <w:tc>
          <w:tcPr>
            <w:tcW w:w="625" w:type="dxa"/>
            <w:tcBorders>
              <w:top w:val="single" w:sz="2" w:space="0" w:color="DDDDDD"/>
              <w:left w:val="single" w:sz="2" w:space="0" w:color="DDDDDD"/>
              <w:bottom w:val="single" w:sz="2" w:space="0" w:color="DDDDDD"/>
              <w:right w:val="single" w:sz="2" w:space="0" w:color="DDDDDD"/>
            </w:tcBorders>
            <w:shd w:val="clear" w:color="auto" w:fill="auto"/>
            <w:tcMar>
              <w:top w:w="72" w:type="dxa"/>
              <w:left w:w="120" w:type="dxa"/>
              <w:bottom w:w="72" w:type="dxa"/>
              <w:right w:w="120" w:type="dxa"/>
            </w:tcMar>
            <w:vAlign w:val="bottom"/>
            <w:hideMark/>
          </w:tcPr>
          <w:p w:rsidR="00EA0B34" w:rsidRPr="001C1383" w:rsidRDefault="00EA0B34" w:rsidP="00235A8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0,65</w:t>
            </w:r>
          </w:p>
        </w:tc>
      </w:tr>
      <w:tr w:rsidR="00EA0B34" w:rsidRPr="001C1383" w:rsidTr="00235A84">
        <w:trPr>
          <w:tblCellSpacing w:w="7" w:type="dxa"/>
        </w:trPr>
        <w:tc>
          <w:tcPr>
            <w:tcW w:w="5201" w:type="dxa"/>
            <w:tcBorders>
              <w:top w:val="single" w:sz="2" w:space="0" w:color="DDDDDD"/>
              <w:left w:val="single" w:sz="2" w:space="0" w:color="DDDDDD"/>
              <w:bottom w:val="single" w:sz="2" w:space="0" w:color="DDDDDD"/>
              <w:right w:val="single" w:sz="6" w:space="0" w:color="DDDDDD"/>
            </w:tcBorders>
            <w:shd w:val="clear" w:color="auto" w:fill="auto"/>
            <w:tcMar>
              <w:top w:w="72" w:type="dxa"/>
              <w:left w:w="120" w:type="dxa"/>
              <w:bottom w:w="72" w:type="dxa"/>
              <w:right w:w="120" w:type="dxa"/>
            </w:tcMar>
            <w:vAlign w:val="bottom"/>
            <w:hideMark/>
          </w:tcPr>
          <w:p w:rsidR="00EA0B34" w:rsidRPr="001C1383" w:rsidRDefault="00EA0B34" w:rsidP="00235A8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10</w:t>
            </w:r>
          </w:p>
        </w:tc>
        <w:tc>
          <w:tcPr>
            <w:tcW w:w="625" w:type="dxa"/>
            <w:tcBorders>
              <w:top w:val="single" w:sz="2" w:space="0" w:color="DDDDDD"/>
              <w:left w:val="single" w:sz="2" w:space="0" w:color="DDDDDD"/>
              <w:bottom w:val="single" w:sz="2" w:space="0" w:color="DDDDDD"/>
              <w:right w:val="single" w:sz="2" w:space="0" w:color="DDDDDD"/>
            </w:tcBorders>
            <w:shd w:val="clear" w:color="auto" w:fill="auto"/>
            <w:tcMar>
              <w:top w:w="72" w:type="dxa"/>
              <w:left w:w="120" w:type="dxa"/>
              <w:bottom w:w="72" w:type="dxa"/>
              <w:right w:w="120" w:type="dxa"/>
            </w:tcMar>
            <w:vAlign w:val="bottom"/>
            <w:hideMark/>
          </w:tcPr>
          <w:p w:rsidR="00EA0B34" w:rsidRPr="001C1383" w:rsidRDefault="00EA0B34" w:rsidP="00235A8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0,99</w:t>
            </w:r>
          </w:p>
        </w:tc>
      </w:tr>
      <w:tr w:rsidR="00EA0B34" w:rsidRPr="001C1383" w:rsidTr="00235A84">
        <w:trPr>
          <w:tblCellSpacing w:w="7" w:type="dxa"/>
        </w:trPr>
        <w:tc>
          <w:tcPr>
            <w:tcW w:w="5201" w:type="dxa"/>
            <w:tcBorders>
              <w:top w:val="single" w:sz="2" w:space="0" w:color="DDDDDD"/>
              <w:left w:val="single" w:sz="2" w:space="0" w:color="DDDDDD"/>
              <w:bottom w:val="single" w:sz="2" w:space="0" w:color="DDDDDD"/>
              <w:right w:val="single" w:sz="6" w:space="0" w:color="DDDDDD"/>
            </w:tcBorders>
            <w:shd w:val="clear" w:color="auto" w:fill="auto"/>
            <w:tcMar>
              <w:top w:w="72" w:type="dxa"/>
              <w:left w:w="120" w:type="dxa"/>
              <w:bottom w:w="72" w:type="dxa"/>
              <w:right w:w="120" w:type="dxa"/>
            </w:tcMar>
            <w:vAlign w:val="bottom"/>
            <w:hideMark/>
          </w:tcPr>
          <w:p w:rsidR="00EA0B34" w:rsidRPr="001C1383" w:rsidRDefault="00EA0B34" w:rsidP="00235A8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5</w:t>
            </w:r>
          </w:p>
        </w:tc>
        <w:tc>
          <w:tcPr>
            <w:tcW w:w="625" w:type="dxa"/>
            <w:tcBorders>
              <w:top w:val="single" w:sz="2" w:space="0" w:color="DDDDDD"/>
              <w:left w:val="single" w:sz="2" w:space="0" w:color="DDDDDD"/>
              <w:bottom w:val="single" w:sz="2" w:space="0" w:color="DDDDDD"/>
              <w:right w:val="single" w:sz="2" w:space="0" w:color="DDDDDD"/>
            </w:tcBorders>
            <w:shd w:val="clear" w:color="auto" w:fill="auto"/>
            <w:tcMar>
              <w:top w:w="72" w:type="dxa"/>
              <w:left w:w="120" w:type="dxa"/>
              <w:bottom w:w="72" w:type="dxa"/>
              <w:right w:w="120" w:type="dxa"/>
            </w:tcMar>
            <w:vAlign w:val="bottom"/>
            <w:hideMark/>
          </w:tcPr>
          <w:p w:rsidR="00EA0B34" w:rsidRPr="001C1383" w:rsidRDefault="00EA0B34" w:rsidP="00235A8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1,77</w:t>
            </w:r>
          </w:p>
        </w:tc>
      </w:tr>
      <w:tr w:rsidR="00EA0B34" w:rsidRPr="001C1383" w:rsidTr="00235A84">
        <w:trPr>
          <w:trHeight w:val="287"/>
          <w:tblCellSpacing w:w="7" w:type="dxa"/>
        </w:trPr>
        <w:tc>
          <w:tcPr>
            <w:tcW w:w="5201" w:type="dxa"/>
            <w:tcBorders>
              <w:top w:val="single" w:sz="2" w:space="0" w:color="DDDDDD"/>
              <w:left w:val="single" w:sz="2" w:space="0" w:color="DDDDDD"/>
              <w:bottom w:val="single" w:sz="2" w:space="0" w:color="DDDDDD"/>
              <w:right w:val="single" w:sz="6" w:space="0" w:color="DDDDDD"/>
            </w:tcBorders>
            <w:shd w:val="clear" w:color="auto" w:fill="auto"/>
            <w:tcMar>
              <w:top w:w="72" w:type="dxa"/>
              <w:left w:w="120" w:type="dxa"/>
              <w:bottom w:w="72" w:type="dxa"/>
              <w:right w:w="120" w:type="dxa"/>
            </w:tcMar>
            <w:vAlign w:val="bottom"/>
            <w:hideMark/>
          </w:tcPr>
          <w:p w:rsidR="00EA0B34" w:rsidRPr="001C1383" w:rsidRDefault="00EA0B34" w:rsidP="00235A8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3</w:t>
            </w:r>
          </w:p>
        </w:tc>
        <w:tc>
          <w:tcPr>
            <w:tcW w:w="625" w:type="dxa"/>
            <w:tcBorders>
              <w:top w:val="single" w:sz="2" w:space="0" w:color="DDDDDD"/>
              <w:left w:val="single" w:sz="2" w:space="0" w:color="DDDDDD"/>
              <w:bottom w:val="single" w:sz="2" w:space="0" w:color="DDDDDD"/>
              <w:right w:val="single" w:sz="2" w:space="0" w:color="DDDDDD"/>
            </w:tcBorders>
            <w:shd w:val="clear" w:color="auto" w:fill="auto"/>
            <w:tcMar>
              <w:top w:w="72" w:type="dxa"/>
              <w:left w:w="120" w:type="dxa"/>
              <w:bottom w:w="72" w:type="dxa"/>
              <w:right w:w="120" w:type="dxa"/>
            </w:tcMar>
            <w:vAlign w:val="bottom"/>
            <w:hideMark/>
          </w:tcPr>
          <w:p w:rsidR="00EA0B34" w:rsidRPr="001C1383" w:rsidRDefault="00EA0B34" w:rsidP="00235A8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2,61</w:t>
            </w:r>
          </w:p>
        </w:tc>
      </w:tr>
      <w:tr w:rsidR="00EA0B34" w:rsidRPr="001C1383" w:rsidTr="00235A84">
        <w:trPr>
          <w:gridAfter w:val="1"/>
          <w:wAfter w:w="625" w:type="dxa"/>
          <w:tblCellSpacing w:w="7" w:type="dxa"/>
        </w:trPr>
        <w:tc>
          <w:tcPr>
            <w:tcW w:w="5201" w:type="dxa"/>
            <w:tcBorders>
              <w:top w:val="nil"/>
              <w:left w:val="nil"/>
              <w:bottom w:val="nil"/>
              <w:right w:val="nil"/>
            </w:tcBorders>
            <w:shd w:val="clear" w:color="auto" w:fill="auto"/>
            <w:tcMar>
              <w:top w:w="72" w:type="dxa"/>
              <w:left w:w="120" w:type="dxa"/>
              <w:bottom w:w="72" w:type="dxa"/>
              <w:right w:w="120" w:type="dxa"/>
            </w:tcMar>
            <w:vAlign w:val="center"/>
            <w:hideMark/>
          </w:tcPr>
          <w:p w:rsidR="00EA0B34" w:rsidRPr="001C1383" w:rsidRDefault="00EA0B34" w:rsidP="00235A84">
            <w:pPr>
              <w:spacing w:line="360" w:lineRule="auto"/>
              <w:rPr>
                <w:rFonts w:ascii="Times New Roman" w:hAnsi="Times New Roman"/>
                <w:color w:val="000000" w:themeColor="text1"/>
                <w:sz w:val="28"/>
                <w:szCs w:val="28"/>
              </w:rPr>
            </w:pPr>
          </w:p>
        </w:tc>
      </w:tr>
    </w:tbl>
    <w:p w:rsidR="00EA0B34" w:rsidRPr="001C1383" w:rsidRDefault="00EA0B34" w:rsidP="00EA0B3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Эти поправки даны для высоты местности на уровне моря; при увеличении высоты они уменьшаются. При этом имеется в виду, что качество неба отличное. При худшем качестве неба (высокая влажность или запыленность, перистые облака) поправка становится все больше и неопределеннее, особенно вблизи горизонта.</w:t>
      </w:r>
    </w:p>
    <w:p w:rsidR="00EA0B34" w:rsidRPr="001C1383" w:rsidRDefault="00EA0B34" w:rsidP="00EA0B34">
      <w:pPr>
        <w:spacing w:line="360" w:lineRule="auto"/>
        <w:rPr>
          <w:rFonts w:ascii="Times New Roman" w:hAnsi="Times New Roman"/>
          <w:sz w:val="28"/>
          <w:szCs w:val="28"/>
        </w:rPr>
      </w:pPr>
      <w:r w:rsidRPr="001C1383">
        <w:rPr>
          <w:rFonts w:ascii="Times New Roman" w:hAnsi="Times New Roman"/>
          <w:color w:val="000000" w:themeColor="text1"/>
          <w:sz w:val="28"/>
          <w:szCs w:val="28"/>
        </w:rPr>
        <w:t xml:space="preserve">В ультрафиолетовом (УФ) диапазоне прозрачность атмосферы резко снижается: для волн короче 280 </w:t>
      </w:r>
      <w:proofErr w:type="spellStart"/>
      <w:r w:rsidRPr="001C1383">
        <w:rPr>
          <w:rFonts w:ascii="Times New Roman" w:hAnsi="Times New Roman"/>
          <w:color w:val="000000" w:themeColor="text1"/>
          <w:sz w:val="28"/>
          <w:szCs w:val="28"/>
        </w:rPr>
        <w:t>нм</w:t>
      </w:r>
      <w:proofErr w:type="spellEnd"/>
      <w:r w:rsidRPr="001C1383">
        <w:rPr>
          <w:rFonts w:ascii="Times New Roman" w:hAnsi="Times New Roman"/>
          <w:color w:val="000000" w:themeColor="text1"/>
          <w:sz w:val="28"/>
          <w:szCs w:val="28"/>
        </w:rPr>
        <w:t xml:space="preserve"> она практически непрозрачна. В инфракрасном (ИК) диапазоне прозрачность атмосферы очень неоднородна: существует несколько мощных полос поглощения молекулами кислорода и воды. Поэтому для наблюдения в близком ИК диапазоне телескопы устанавливают в сухих высокогорных районах, например в чилийской пустыне </w:t>
      </w:r>
      <w:proofErr w:type="spellStart"/>
      <w:r w:rsidRPr="001C1383">
        <w:rPr>
          <w:rFonts w:ascii="Times New Roman" w:hAnsi="Times New Roman"/>
          <w:color w:val="000000" w:themeColor="text1"/>
          <w:sz w:val="28"/>
          <w:szCs w:val="28"/>
        </w:rPr>
        <w:t>Атакама</w:t>
      </w:r>
      <w:proofErr w:type="spellEnd"/>
      <w:r w:rsidRPr="001C1383">
        <w:rPr>
          <w:rFonts w:ascii="Times New Roman" w:hAnsi="Times New Roman"/>
          <w:color w:val="000000" w:themeColor="text1"/>
          <w:sz w:val="28"/>
          <w:szCs w:val="28"/>
        </w:rPr>
        <w:t xml:space="preserve"> или на вершинах древних гавайских вулканов (высота более 4000 м). В </w:t>
      </w:r>
      <w:proofErr w:type="gramStart"/>
      <w:r w:rsidRPr="001C1383">
        <w:rPr>
          <w:rFonts w:ascii="Times New Roman" w:hAnsi="Times New Roman"/>
          <w:color w:val="000000" w:themeColor="text1"/>
          <w:sz w:val="28"/>
          <w:szCs w:val="28"/>
        </w:rPr>
        <w:t>далеком</w:t>
      </w:r>
      <w:proofErr w:type="gramEnd"/>
      <w:r w:rsidRPr="001C1383">
        <w:rPr>
          <w:rFonts w:ascii="Times New Roman" w:hAnsi="Times New Roman"/>
          <w:color w:val="000000" w:themeColor="text1"/>
          <w:sz w:val="28"/>
          <w:szCs w:val="28"/>
        </w:rPr>
        <w:t xml:space="preserve"> ИК и в УФ диапазонах наблюдения возможны только с космических станций.</w:t>
      </w:r>
      <w:r w:rsidRPr="001C1383">
        <w:rPr>
          <w:rFonts w:ascii="Times New Roman" w:hAnsi="Times New Roman"/>
          <w:sz w:val="28"/>
          <w:szCs w:val="28"/>
        </w:rPr>
        <w:t xml:space="preserve"> </w:t>
      </w:r>
    </w:p>
    <w:p w:rsidR="00EA0B34" w:rsidRPr="001C1383" w:rsidRDefault="00EA0B34" w:rsidP="00EA0B34">
      <w:pPr>
        <w:spacing w:line="360" w:lineRule="auto"/>
        <w:rPr>
          <w:rFonts w:ascii="Times New Roman" w:hAnsi="Times New Roman"/>
          <w:color w:val="000000" w:themeColor="text1"/>
          <w:sz w:val="28"/>
          <w:szCs w:val="28"/>
        </w:rPr>
      </w:pPr>
      <w:r w:rsidRPr="001C1383">
        <w:rPr>
          <w:rFonts w:ascii="Times New Roman" w:hAnsi="Times New Roman"/>
          <w:sz w:val="28"/>
          <w:szCs w:val="28"/>
        </w:rPr>
        <w:t>Как например, пишет В.Г. Корнилов в своей статье «ПОЧЕМУ АСТРОНОМИЧЕСКИЕ ОБСЕРВАТОРИИ РАСПОЛОЖЕНЫ В ГОРАХ»</w:t>
      </w:r>
      <w:proofErr w:type="gramStart"/>
      <w:r w:rsidRPr="001C1383">
        <w:rPr>
          <w:rFonts w:ascii="Times New Roman" w:hAnsi="Times New Roman"/>
          <w:sz w:val="28"/>
          <w:szCs w:val="28"/>
        </w:rPr>
        <w:t xml:space="preserve"> :</w:t>
      </w:r>
      <w:proofErr w:type="gramEnd"/>
      <w:r w:rsidRPr="001C1383">
        <w:rPr>
          <w:rFonts w:ascii="Times New Roman" w:hAnsi="Times New Roman"/>
          <w:sz w:val="28"/>
          <w:szCs w:val="28"/>
        </w:rPr>
        <w:t xml:space="preserve"> «</w:t>
      </w:r>
      <w:r w:rsidRPr="001C1383">
        <w:rPr>
          <w:rFonts w:ascii="Times New Roman" w:hAnsi="Times New Roman"/>
          <w:color w:val="000000" w:themeColor="text1"/>
          <w:sz w:val="28"/>
          <w:szCs w:val="28"/>
        </w:rPr>
        <w:t xml:space="preserve">В земной атмосфере кроме молекулярного имеется рассеяние света на аэрозолях – мельчайших частицах пыли, сажи, воды, взвешенных в воздухе. Светящиеся ореолы вокруг ярких объектов возникают вследствие именно этого рассеяния, оно также вызывает ослабление света. Содержание аэрозолей в атмосфере </w:t>
      </w:r>
      <w:r w:rsidRPr="001C1383">
        <w:rPr>
          <w:rFonts w:ascii="Times New Roman" w:hAnsi="Times New Roman"/>
          <w:color w:val="000000" w:themeColor="text1"/>
          <w:sz w:val="28"/>
          <w:szCs w:val="28"/>
        </w:rPr>
        <w:lastRenderedPageBreak/>
        <w:t xml:space="preserve">меняется, поэтому и вызываемые ими эффекты также переменны. Кроме того, земная атмосфера не является однородной средой с плавно меняющимися характеристиками. Турбулентное перемешивание слоев воздуха, имеющих различную температуру, приводит к хаотичному появлению областей более холодного или более теплого воздуха размерами от миллиметров до сотен метров. Эти температурные неоднородности вызывают соответствующие изменения коэффициента преломления воздуха. Проходя через эти неоднородности первоначально плоский фронт световой волны искажается. Нерегулярные искажения волнового фронта приводят к случайным смещениям изображения звезды (изображение как бы дрожит), нерегулярным расплыванием изображения (эффект характерен для средних и крупных телескопов), хаотическому изменению яркости изображения (мерцание звезд).» </w:t>
      </w:r>
    </w:p>
    <w:p w:rsidR="00EA0B34" w:rsidRPr="001C1383" w:rsidRDefault="00EA0B34" w:rsidP="00EA0B34">
      <w:pPr>
        <w:spacing w:line="360" w:lineRule="auto"/>
        <w:rPr>
          <w:rFonts w:ascii="Times New Roman" w:hAnsi="Times New Roman"/>
          <w:b/>
          <w:color w:val="000000" w:themeColor="text1"/>
          <w:sz w:val="28"/>
          <w:szCs w:val="28"/>
        </w:rPr>
      </w:pPr>
      <w:r w:rsidRPr="001C1383">
        <w:rPr>
          <w:rFonts w:ascii="Times New Roman" w:hAnsi="Times New Roman"/>
          <w:b/>
          <w:color w:val="000000" w:themeColor="text1"/>
          <w:sz w:val="28"/>
          <w:szCs w:val="28"/>
        </w:rPr>
        <w:t>2.2 КАЧЕСТВО НЕБА</w:t>
      </w:r>
    </w:p>
    <w:p w:rsidR="00EA0B34" w:rsidRPr="001C1383" w:rsidRDefault="00EA0B34" w:rsidP="00EA0B3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 xml:space="preserve">При выборе места для строительства обсерватории астрономов в первую очередь интересует количество ясного ночного времени. Оно измеряется в суммарном годовом количестве часов безоблачного неба в период астрономической ночи, когда погружение Солнца под горизонт превосходит 18 градусов и уже не заметны сумеречные явления. Для старых университетских обсерваторий, размещенных вблизи крупных городов Европы, это время составляет порядка 200–300 часов в год (Пулково, Рига, Москва); для горных обсерваторий, располагающихся в южной части </w:t>
      </w:r>
      <w:proofErr w:type="spellStart"/>
      <w:r w:rsidRPr="001C1383">
        <w:rPr>
          <w:rFonts w:ascii="Times New Roman" w:hAnsi="Times New Roman"/>
          <w:color w:val="000000" w:themeColor="text1"/>
          <w:sz w:val="28"/>
          <w:szCs w:val="28"/>
        </w:rPr>
        <w:t>бывш</w:t>
      </w:r>
      <w:proofErr w:type="spellEnd"/>
      <w:r w:rsidRPr="001C1383">
        <w:rPr>
          <w:rFonts w:ascii="Times New Roman" w:hAnsi="Times New Roman"/>
          <w:color w:val="000000" w:themeColor="text1"/>
          <w:sz w:val="28"/>
          <w:szCs w:val="28"/>
        </w:rPr>
        <w:t>. СССР (Крым, Кавказ, Казахстан, Узбекистан), это 1000–1500 час, а для наиболее современных обсерваторий в горах Чили и на Гавайях – 2500–3000 час.</w:t>
      </w:r>
    </w:p>
    <w:p w:rsidR="00EA0B34" w:rsidRPr="001C1383" w:rsidRDefault="00EA0B34" w:rsidP="00EA0B3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 xml:space="preserve">Однако даже совершенно ясная ночь может не удовлетворять астрономов по качеству изображения объектов. Воздушные слои разной плотности по-разному преломляют световой луч. Если воздух спокоен, это приводит лишь к смещению изображения как целого. Но если слои воздуха с различной температурой, </w:t>
      </w:r>
      <w:proofErr w:type="gramStart"/>
      <w:r w:rsidRPr="001C1383">
        <w:rPr>
          <w:rFonts w:ascii="Times New Roman" w:hAnsi="Times New Roman"/>
          <w:color w:val="000000" w:themeColor="text1"/>
          <w:sz w:val="28"/>
          <w:szCs w:val="28"/>
        </w:rPr>
        <w:t>а</w:t>
      </w:r>
      <w:proofErr w:type="gramEnd"/>
      <w:r w:rsidRPr="001C1383">
        <w:rPr>
          <w:rFonts w:ascii="Times New Roman" w:hAnsi="Times New Roman"/>
          <w:color w:val="000000" w:themeColor="text1"/>
          <w:sz w:val="28"/>
          <w:szCs w:val="28"/>
        </w:rPr>
        <w:t xml:space="preserve"> следовательно и плотностью, хаотически перемешаны, то изображение звезды дрожит и размывается, мелкие детали на поверхности </w:t>
      </w:r>
      <w:r w:rsidRPr="001C1383">
        <w:rPr>
          <w:rFonts w:ascii="Times New Roman" w:hAnsi="Times New Roman"/>
          <w:color w:val="000000" w:themeColor="text1"/>
          <w:sz w:val="28"/>
          <w:szCs w:val="28"/>
        </w:rPr>
        <w:lastRenderedPageBreak/>
        <w:t>планет не видны, точно измерять положение и яркость звезд невозможно. Качество изображения обычно характеризуют угловым диаметром кружка, в виде которого предстает изображение звезды в телескопе. Приемлемым для наблюдений считается качество изображения в 2–3І, весьма хорошим – в 1І. На лучших высокогорных обсерваториях бывают изображения в 0,5І и даже 0,35І. Далеко не каждая ясная ночь отличается высоким качеством изображения. В частности, ветреная погода ухудшает качество изображения – звезды сильно мерцают и дрожат; это связано с усилением турбулентности в атмосфере.</w:t>
      </w:r>
    </w:p>
    <w:p w:rsidR="00EA0B34" w:rsidRPr="001C1383" w:rsidRDefault="00EA0B34" w:rsidP="00EA0B3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 xml:space="preserve">Поскольку крупный телескоп стоит очень дорого, а эффективность его работы прямо зависит от </w:t>
      </w:r>
      <w:proofErr w:type="spellStart"/>
      <w:r w:rsidRPr="001C1383">
        <w:rPr>
          <w:rFonts w:ascii="Times New Roman" w:hAnsi="Times New Roman"/>
          <w:color w:val="000000" w:themeColor="text1"/>
          <w:sz w:val="28"/>
          <w:szCs w:val="28"/>
        </w:rPr>
        <w:t>астроклимата</w:t>
      </w:r>
      <w:proofErr w:type="spellEnd"/>
      <w:r w:rsidRPr="001C1383">
        <w:rPr>
          <w:rFonts w:ascii="Times New Roman" w:hAnsi="Times New Roman"/>
          <w:color w:val="000000" w:themeColor="text1"/>
          <w:sz w:val="28"/>
          <w:szCs w:val="28"/>
        </w:rPr>
        <w:t xml:space="preserve"> в пункте наблюдения, астрономы посвящают немало сил выбору места для строительства обсерватории. Предварительный отбор перспективных мест производится на основе метеорологической информации, а затем организуются многомесячные (иногда и многолетние) экспедиции для изучения выбранных мест. С помощью небольших экспедиционных приборов, имитирующих наблюдение с крупным телескопом, проводятся измерения качества изображений звезд в разные сезоны года. Окончательное решение о строительстве обсерватории принимается, исходя из полученных экспедициями результатов и, в немалой степени, экономических обстоятельств: наличия электрических и водных источников, морских портов, аэродромов и дорог, поскольку доставка и монтаж большого телескопа и прежде всего его многометрового зеркала представляет сложную транспортную проблему.</w:t>
      </w:r>
    </w:p>
    <w:p w:rsidR="00EA0B34" w:rsidRPr="001C1383" w:rsidRDefault="00EA0B34" w:rsidP="00EA0B3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 xml:space="preserve">Даже в самых хороших, с точки зрения </w:t>
      </w:r>
      <w:proofErr w:type="spellStart"/>
      <w:r w:rsidRPr="001C1383">
        <w:rPr>
          <w:rFonts w:ascii="Times New Roman" w:hAnsi="Times New Roman"/>
          <w:color w:val="000000" w:themeColor="text1"/>
          <w:sz w:val="28"/>
          <w:szCs w:val="28"/>
        </w:rPr>
        <w:t>астроклимата</w:t>
      </w:r>
      <w:proofErr w:type="spellEnd"/>
      <w:r w:rsidRPr="001C1383">
        <w:rPr>
          <w:rFonts w:ascii="Times New Roman" w:hAnsi="Times New Roman"/>
          <w:color w:val="000000" w:themeColor="text1"/>
          <w:sz w:val="28"/>
          <w:szCs w:val="28"/>
        </w:rPr>
        <w:t xml:space="preserve">, горных вершинах, таких, как </w:t>
      </w:r>
      <w:proofErr w:type="spellStart"/>
      <w:r w:rsidRPr="001C1383">
        <w:rPr>
          <w:rFonts w:ascii="Times New Roman" w:hAnsi="Times New Roman"/>
          <w:color w:val="000000" w:themeColor="text1"/>
          <w:sz w:val="28"/>
          <w:szCs w:val="28"/>
        </w:rPr>
        <w:t>Серро-Параналь</w:t>
      </w:r>
      <w:proofErr w:type="spellEnd"/>
      <w:r w:rsidRPr="001C1383">
        <w:rPr>
          <w:rFonts w:ascii="Times New Roman" w:hAnsi="Times New Roman"/>
          <w:color w:val="000000" w:themeColor="text1"/>
          <w:sz w:val="28"/>
          <w:szCs w:val="28"/>
        </w:rPr>
        <w:t xml:space="preserve"> в чилийской пустыне </w:t>
      </w:r>
      <w:proofErr w:type="spellStart"/>
      <w:r w:rsidRPr="001C1383">
        <w:rPr>
          <w:rFonts w:ascii="Times New Roman" w:hAnsi="Times New Roman"/>
          <w:color w:val="000000" w:themeColor="text1"/>
          <w:sz w:val="28"/>
          <w:szCs w:val="28"/>
        </w:rPr>
        <w:t>Атакама</w:t>
      </w:r>
      <w:proofErr w:type="spellEnd"/>
      <w:r w:rsidRPr="001C1383">
        <w:rPr>
          <w:rFonts w:ascii="Times New Roman" w:hAnsi="Times New Roman"/>
          <w:color w:val="000000" w:themeColor="text1"/>
          <w:sz w:val="28"/>
          <w:szCs w:val="28"/>
        </w:rPr>
        <w:t xml:space="preserve">, </w:t>
      </w:r>
      <w:proofErr w:type="spellStart"/>
      <w:r w:rsidRPr="001C1383">
        <w:rPr>
          <w:rFonts w:ascii="Times New Roman" w:hAnsi="Times New Roman"/>
          <w:color w:val="000000" w:themeColor="text1"/>
          <w:sz w:val="28"/>
          <w:szCs w:val="28"/>
        </w:rPr>
        <w:t>Мауна-Кеа</w:t>
      </w:r>
      <w:proofErr w:type="spellEnd"/>
      <w:r w:rsidRPr="001C1383">
        <w:rPr>
          <w:rFonts w:ascii="Times New Roman" w:hAnsi="Times New Roman"/>
          <w:color w:val="000000" w:themeColor="text1"/>
          <w:sz w:val="28"/>
          <w:szCs w:val="28"/>
        </w:rPr>
        <w:t xml:space="preserve"> на </w:t>
      </w:r>
      <w:proofErr w:type="spellStart"/>
      <w:r w:rsidRPr="001C1383">
        <w:rPr>
          <w:rFonts w:ascii="Times New Roman" w:hAnsi="Times New Roman"/>
          <w:color w:val="000000" w:themeColor="text1"/>
          <w:sz w:val="28"/>
          <w:szCs w:val="28"/>
        </w:rPr>
        <w:t>о</w:t>
      </w:r>
      <w:proofErr w:type="gramStart"/>
      <w:r w:rsidRPr="001C1383">
        <w:rPr>
          <w:rFonts w:ascii="Times New Roman" w:hAnsi="Times New Roman"/>
          <w:color w:val="000000" w:themeColor="text1"/>
          <w:sz w:val="28"/>
          <w:szCs w:val="28"/>
        </w:rPr>
        <w:t>.Г</w:t>
      </w:r>
      <w:proofErr w:type="gramEnd"/>
      <w:r w:rsidRPr="001C1383">
        <w:rPr>
          <w:rFonts w:ascii="Times New Roman" w:hAnsi="Times New Roman"/>
          <w:color w:val="000000" w:themeColor="text1"/>
          <w:sz w:val="28"/>
          <w:szCs w:val="28"/>
        </w:rPr>
        <w:t>авайи</w:t>
      </w:r>
      <w:proofErr w:type="spellEnd"/>
      <w:r w:rsidRPr="001C1383">
        <w:rPr>
          <w:rFonts w:ascii="Times New Roman" w:hAnsi="Times New Roman"/>
          <w:color w:val="000000" w:themeColor="text1"/>
          <w:sz w:val="28"/>
          <w:szCs w:val="28"/>
        </w:rPr>
        <w:t>, Рока-де-лос-</w:t>
      </w:r>
      <w:proofErr w:type="spellStart"/>
      <w:r w:rsidRPr="001C1383">
        <w:rPr>
          <w:rFonts w:ascii="Times New Roman" w:hAnsi="Times New Roman"/>
          <w:color w:val="000000" w:themeColor="text1"/>
          <w:sz w:val="28"/>
          <w:szCs w:val="28"/>
        </w:rPr>
        <w:t>Мучачос</w:t>
      </w:r>
      <w:proofErr w:type="spellEnd"/>
      <w:r w:rsidRPr="001C1383">
        <w:rPr>
          <w:rFonts w:ascii="Times New Roman" w:hAnsi="Times New Roman"/>
          <w:color w:val="000000" w:themeColor="text1"/>
          <w:sz w:val="28"/>
          <w:szCs w:val="28"/>
        </w:rPr>
        <w:t xml:space="preserve"> на </w:t>
      </w:r>
      <w:proofErr w:type="spellStart"/>
      <w:r w:rsidRPr="001C1383">
        <w:rPr>
          <w:rFonts w:ascii="Times New Roman" w:hAnsi="Times New Roman"/>
          <w:color w:val="000000" w:themeColor="text1"/>
          <w:sz w:val="28"/>
          <w:szCs w:val="28"/>
        </w:rPr>
        <w:t>о.Ла</w:t>
      </w:r>
      <w:proofErr w:type="spellEnd"/>
      <w:r w:rsidRPr="001C1383">
        <w:rPr>
          <w:rFonts w:ascii="Times New Roman" w:hAnsi="Times New Roman"/>
          <w:color w:val="000000" w:themeColor="text1"/>
          <w:sz w:val="28"/>
          <w:szCs w:val="28"/>
        </w:rPr>
        <w:t xml:space="preserve">-Пальма в архипелаге Канарских островов, прозрачность атмосферы и качество изображения непрерывно изменяются. Поэтому астроном-наблюдатель регулярно делает записи в журнале наблюдений с указанием состояния неба и размера изображения звезд. При высокоточном измерении блеска переменных звезд приходится до и после </w:t>
      </w:r>
      <w:r w:rsidRPr="001C1383">
        <w:rPr>
          <w:rFonts w:ascii="Times New Roman" w:hAnsi="Times New Roman"/>
          <w:color w:val="000000" w:themeColor="text1"/>
          <w:sz w:val="28"/>
          <w:szCs w:val="28"/>
        </w:rPr>
        <w:lastRenderedPageBreak/>
        <w:t>измерения изучаемой звезды определять также блеск специально выбранных звезд сравнения («стандартов»), про которые известно, что они светят очень стабильно, поэтому изменение их видимой яркости целиком связано со свойствами </w:t>
      </w:r>
      <w:hyperlink r:id="rId18" w:history="1">
        <w:r w:rsidRPr="001C1383">
          <w:rPr>
            <w:rStyle w:val="a9"/>
            <w:rFonts w:ascii="Times New Roman" w:hAnsi="Times New Roman"/>
            <w:color w:val="000000" w:themeColor="text1"/>
            <w:sz w:val="28"/>
            <w:szCs w:val="28"/>
          </w:rPr>
          <w:t>атмосферы Земли</w:t>
        </w:r>
      </w:hyperlink>
      <w:r w:rsidRPr="001C1383">
        <w:rPr>
          <w:rFonts w:ascii="Times New Roman" w:hAnsi="Times New Roman"/>
          <w:color w:val="000000" w:themeColor="text1"/>
          <w:sz w:val="28"/>
          <w:szCs w:val="28"/>
        </w:rPr>
        <w:t>.</w:t>
      </w:r>
    </w:p>
    <w:p w:rsidR="00EA0B34" w:rsidRPr="001C1383" w:rsidRDefault="00EA0B34" w:rsidP="00EA0B3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 xml:space="preserve">Одним из простых способов дать количественную оценку качества неба является указание на самую </w:t>
      </w:r>
      <w:proofErr w:type="gramStart"/>
      <w:r w:rsidRPr="001C1383">
        <w:rPr>
          <w:rFonts w:ascii="Times New Roman" w:hAnsi="Times New Roman"/>
          <w:color w:val="000000" w:themeColor="text1"/>
          <w:sz w:val="28"/>
          <w:szCs w:val="28"/>
        </w:rPr>
        <w:t>слабую звезду</w:t>
      </w:r>
      <w:proofErr w:type="gramEnd"/>
      <w:r w:rsidRPr="001C1383">
        <w:rPr>
          <w:rFonts w:ascii="Times New Roman" w:hAnsi="Times New Roman"/>
          <w:color w:val="000000" w:themeColor="text1"/>
          <w:sz w:val="28"/>
          <w:szCs w:val="28"/>
        </w:rPr>
        <w:t xml:space="preserve">, видимую невооруженным глазом. Хотя каждый человек по-своему определяет самую </w:t>
      </w:r>
      <w:proofErr w:type="gramStart"/>
      <w:r w:rsidRPr="001C1383">
        <w:rPr>
          <w:rFonts w:ascii="Times New Roman" w:hAnsi="Times New Roman"/>
          <w:color w:val="000000" w:themeColor="text1"/>
          <w:sz w:val="28"/>
          <w:szCs w:val="28"/>
        </w:rPr>
        <w:t>слабую звезду</w:t>
      </w:r>
      <w:proofErr w:type="gramEnd"/>
      <w:r w:rsidRPr="001C1383">
        <w:rPr>
          <w:rFonts w:ascii="Times New Roman" w:hAnsi="Times New Roman"/>
          <w:color w:val="000000" w:themeColor="text1"/>
          <w:sz w:val="28"/>
          <w:szCs w:val="28"/>
        </w:rPr>
        <w:t xml:space="preserve">, в среднем эта величина примерно одинакова для всех людей с нормальным зрением. Индивидуально для каждого наблюдателя такой метод определения качества неба дает весьма надежную относительную оценку. Для определения слабейшей из видимых звезд принято использовать область неба вблизи северного полюса мира. Эта область имеет несколько преимуществ: на средних северных широтах она незаходящая; ее высота не меняется в течение ночи и года, так что изменением прозрачности атмосферы с высотой можно пренебречь. В этой области </w:t>
      </w:r>
      <w:proofErr w:type="gramStart"/>
      <w:r w:rsidRPr="001C1383">
        <w:rPr>
          <w:rFonts w:ascii="Times New Roman" w:hAnsi="Times New Roman"/>
          <w:color w:val="000000" w:themeColor="text1"/>
          <w:sz w:val="28"/>
          <w:szCs w:val="28"/>
        </w:rPr>
        <w:t>нет ярких звезд и не бывает</w:t>
      </w:r>
      <w:proofErr w:type="gramEnd"/>
      <w:r w:rsidRPr="001C1383">
        <w:rPr>
          <w:rFonts w:ascii="Times New Roman" w:hAnsi="Times New Roman"/>
          <w:color w:val="000000" w:themeColor="text1"/>
          <w:sz w:val="28"/>
          <w:szCs w:val="28"/>
        </w:rPr>
        <w:t xml:space="preserve"> планет, которые бы слепили глаза. </w:t>
      </w:r>
      <w:proofErr w:type="gramStart"/>
      <w:r w:rsidRPr="001C1383">
        <w:rPr>
          <w:rFonts w:ascii="Times New Roman" w:hAnsi="Times New Roman"/>
          <w:color w:val="000000" w:themeColor="text1"/>
          <w:sz w:val="28"/>
          <w:szCs w:val="28"/>
        </w:rPr>
        <w:t>Слабые звезды</w:t>
      </w:r>
      <w:proofErr w:type="gramEnd"/>
      <w:r w:rsidRPr="001C1383">
        <w:rPr>
          <w:rFonts w:ascii="Times New Roman" w:hAnsi="Times New Roman"/>
          <w:color w:val="000000" w:themeColor="text1"/>
          <w:sz w:val="28"/>
          <w:szCs w:val="28"/>
        </w:rPr>
        <w:t xml:space="preserve"> довольно далеки друг от друга и поэтому легко отождествляются. Кроме того, поле вокруг Полярной звезды имеет простую конфигурацию и легко запоминается.</w:t>
      </w:r>
    </w:p>
    <w:p w:rsidR="00EA0B34" w:rsidRPr="001C1383" w:rsidRDefault="00EA0B34" w:rsidP="00EA0B34">
      <w:pPr>
        <w:spacing w:line="360" w:lineRule="auto"/>
        <w:rPr>
          <w:rFonts w:ascii="Times New Roman" w:hAnsi="Times New Roman"/>
          <w:color w:val="000000" w:themeColor="text1"/>
          <w:sz w:val="28"/>
          <w:szCs w:val="28"/>
        </w:rPr>
      </w:pPr>
      <w:r w:rsidRPr="001C1383">
        <w:rPr>
          <w:rFonts w:ascii="Times New Roman" w:hAnsi="Times New Roman"/>
          <w:b/>
          <w:color w:val="000000" w:themeColor="text1"/>
          <w:sz w:val="28"/>
          <w:szCs w:val="28"/>
        </w:rPr>
        <w:t>2.3 ЗАГРЯЗНЕНИЕ НОЧНОГО НЕБА ИСКУССТВЕННЫМ СВЕТОМ</w:t>
      </w:r>
      <w:r w:rsidRPr="001C1383">
        <w:rPr>
          <w:rFonts w:ascii="Times New Roman" w:hAnsi="Times New Roman"/>
          <w:color w:val="000000" w:themeColor="text1"/>
          <w:sz w:val="28"/>
          <w:szCs w:val="28"/>
        </w:rPr>
        <w:t>.</w:t>
      </w:r>
    </w:p>
    <w:p w:rsidR="00EA0B34" w:rsidRPr="001C1383" w:rsidRDefault="00EA0B34" w:rsidP="00EA0B3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 xml:space="preserve">Помимо естественных факторов, влияющих на </w:t>
      </w:r>
      <w:proofErr w:type="spellStart"/>
      <w:r w:rsidRPr="001C1383">
        <w:rPr>
          <w:rFonts w:ascii="Times New Roman" w:hAnsi="Times New Roman"/>
          <w:color w:val="000000" w:themeColor="text1"/>
          <w:sz w:val="28"/>
          <w:szCs w:val="28"/>
        </w:rPr>
        <w:t>астроклимат</w:t>
      </w:r>
      <w:proofErr w:type="spellEnd"/>
      <w:r w:rsidRPr="001C1383">
        <w:rPr>
          <w:rFonts w:ascii="Times New Roman" w:hAnsi="Times New Roman"/>
          <w:color w:val="000000" w:themeColor="text1"/>
          <w:sz w:val="28"/>
          <w:szCs w:val="28"/>
        </w:rPr>
        <w:t>, в 20 в. он испытал существенное влияние цивилизации. Важнейшим отрицательным фактором стало ночное освещение городов, сделавшее невозможным проведение в них астрономических наблюдений.</w:t>
      </w:r>
    </w:p>
    <w:p w:rsidR="00EA0B34" w:rsidRPr="001C1383" w:rsidRDefault="00EA0B34" w:rsidP="00EA0B3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 xml:space="preserve">На протяжении 20 в. большинство людей лишилось захватывающего вида Вселенной, которым могли наслаждаться их предки в любую ясную ночь. Распространение электрического освещения и рост городского населения стали причиной быстрого роста яркости неба над городами. Немногие из современных людей видели первозданное темное небо. Для городского жителя </w:t>
      </w:r>
      <w:r w:rsidRPr="001C1383">
        <w:rPr>
          <w:rFonts w:ascii="Times New Roman" w:hAnsi="Times New Roman"/>
          <w:color w:val="000000" w:themeColor="text1"/>
          <w:sz w:val="28"/>
          <w:szCs w:val="28"/>
        </w:rPr>
        <w:lastRenderedPageBreak/>
        <w:t xml:space="preserve">усыпанное звездами небо доступно только в планетарии. Комета </w:t>
      </w:r>
      <w:proofErr w:type="spellStart"/>
      <w:r w:rsidRPr="001C1383">
        <w:rPr>
          <w:rFonts w:ascii="Times New Roman" w:hAnsi="Times New Roman"/>
          <w:color w:val="000000" w:themeColor="text1"/>
          <w:sz w:val="28"/>
          <w:szCs w:val="28"/>
        </w:rPr>
        <w:t>Хейла</w:t>
      </w:r>
      <w:proofErr w:type="spellEnd"/>
      <w:r w:rsidRPr="001C1383">
        <w:rPr>
          <w:rFonts w:ascii="Times New Roman" w:hAnsi="Times New Roman"/>
          <w:color w:val="000000" w:themeColor="text1"/>
          <w:sz w:val="28"/>
          <w:szCs w:val="28"/>
        </w:rPr>
        <w:t xml:space="preserve"> – </w:t>
      </w:r>
      <w:proofErr w:type="spellStart"/>
      <w:r w:rsidRPr="001C1383">
        <w:rPr>
          <w:rFonts w:ascii="Times New Roman" w:hAnsi="Times New Roman"/>
          <w:color w:val="000000" w:themeColor="text1"/>
          <w:sz w:val="28"/>
          <w:szCs w:val="28"/>
        </w:rPr>
        <w:t>Боппа</w:t>
      </w:r>
      <w:proofErr w:type="spellEnd"/>
      <w:r w:rsidRPr="001C1383">
        <w:rPr>
          <w:rFonts w:ascii="Times New Roman" w:hAnsi="Times New Roman"/>
          <w:color w:val="000000" w:themeColor="text1"/>
          <w:sz w:val="28"/>
          <w:szCs w:val="28"/>
        </w:rPr>
        <w:t xml:space="preserve"> (1997) была самой зрелищной кометой нашего времени, но из-за засветки городов для большинства людей она выглядела как едва заметный размытый шарик. Даже в сельской местности слабое дворовое освещение часто затмевает великолепие ночного неба. </w:t>
      </w:r>
    </w:p>
    <w:p w:rsidR="00EA0B34" w:rsidRPr="001C1383" w:rsidRDefault="00EA0B34" w:rsidP="00EA0B3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Избыток ночного освещения не только вызывает увеличение яркости неба, но и в целом отрицательно влияет на окружающую среду, вмешиваясь в естественные ритмы биосферы. Избыточное освещение вызывает и прямые формы загрязнения окружающей среды, связанные с добычей, транспортировкой и сжиганием угля и нефти. Лишний свет в основном связан с плохой конструкцией фонарей, рассеивающих лучи горизонтально и вверх, в небо. Этот свет ослепляет водителей и пешеходов, подвергая их жизнь риску. При этом бессмысленный расход электроэнергии составляет по всему миру миллиарды долларов в год.</w:t>
      </w:r>
    </w:p>
    <w:p w:rsidR="00EA0B34" w:rsidRPr="001C1383" w:rsidRDefault="00EA0B34" w:rsidP="00EA0B3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 xml:space="preserve">Очень чувствительна к искусственной засветке неба астрономия. Большинство наблюдений, особенно в области внегалактических исследований и космологии, теперь можно проводить лишь в местах, удаленных от крупных городов на сотни километров. Некоторые старые обсерватории, такие, как </w:t>
      </w:r>
      <w:proofErr w:type="spellStart"/>
      <w:r w:rsidRPr="001C1383">
        <w:rPr>
          <w:rFonts w:ascii="Times New Roman" w:hAnsi="Times New Roman"/>
          <w:color w:val="000000" w:themeColor="text1"/>
          <w:sz w:val="28"/>
          <w:szCs w:val="28"/>
        </w:rPr>
        <w:t>Дэнлоп</w:t>
      </w:r>
      <w:proofErr w:type="spellEnd"/>
      <w:r w:rsidRPr="001C1383">
        <w:rPr>
          <w:rFonts w:ascii="Times New Roman" w:hAnsi="Times New Roman"/>
          <w:color w:val="000000" w:themeColor="text1"/>
          <w:sz w:val="28"/>
          <w:szCs w:val="28"/>
        </w:rPr>
        <w:t xml:space="preserve"> в Онтарио (Канада), </w:t>
      </w:r>
      <w:proofErr w:type="spellStart"/>
      <w:r w:rsidRPr="001C1383">
        <w:rPr>
          <w:rFonts w:ascii="Times New Roman" w:hAnsi="Times New Roman"/>
          <w:color w:val="000000" w:themeColor="text1"/>
          <w:sz w:val="28"/>
          <w:szCs w:val="28"/>
        </w:rPr>
        <w:t>Маунт</w:t>
      </w:r>
      <w:proofErr w:type="spellEnd"/>
      <w:r w:rsidRPr="001C1383">
        <w:rPr>
          <w:rFonts w:ascii="Times New Roman" w:hAnsi="Times New Roman"/>
          <w:color w:val="000000" w:themeColor="text1"/>
          <w:sz w:val="28"/>
          <w:szCs w:val="28"/>
        </w:rPr>
        <w:t>-Вильсон в Калифорнии (США), Пулковская (Санкт-Петербург) и Московская в России, очень страдают от городской засветки неба. Новые обсерватории располагают в удаленных местах, а любителям астрономии приходится уезжать далеко за город, чтобы проводить свои наблюдения.</w:t>
      </w:r>
    </w:p>
    <w:p w:rsidR="00EA0B34" w:rsidRPr="001C1383" w:rsidRDefault="00EA0B34" w:rsidP="00EA0B3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На территории каждой обсерватории ночное освещение делается минимально ярким, а нередко и полностью отключается во время наблюдений. Но, к сожалению, свет большого города, расположенного даже в 100 км от обсерватории, лишает астрономов возможности наблюдать слабые объекты. Поэтому ученые обращаются к местным властям и населению с просьбой о сохранении темноты ночного неба.</w:t>
      </w:r>
    </w:p>
    <w:p w:rsidR="00EA0B34" w:rsidRPr="001C1383" w:rsidRDefault="00EA0B34" w:rsidP="00EA0B3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lastRenderedPageBreak/>
        <w:t>Проблема ночной засветки неба была решена с помощью местных властей в ряде крупных обсерваторий Аризоны и Калифорнии. Избежать засветки позволяют фонари с закрытыми лампами, направляющие свет только вниз. В этом случае сам источник света остается невидимым со стороны, в отличие от обычных уличных и дворовых фонарей. К тому же возникает существенная экономия энергии за счет снижения потерь света. Дополнительная экономия достигается при использовании более эффективных ламп, требующих меньше энергии для получения требуемого количества света.</w:t>
      </w:r>
    </w:p>
    <w:p w:rsidR="00EA0B34" w:rsidRPr="001C1383" w:rsidRDefault="00EA0B34" w:rsidP="00EA0B3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Существует Международная ассоциация темного неба (</w:t>
      </w:r>
      <w:proofErr w:type="spellStart"/>
      <w:r w:rsidRPr="001C1383">
        <w:rPr>
          <w:rFonts w:ascii="Times New Roman" w:hAnsi="Times New Roman"/>
          <w:color w:val="000000" w:themeColor="text1"/>
          <w:sz w:val="28"/>
          <w:szCs w:val="28"/>
        </w:rPr>
        <w:t>International</w:t>
      </w:r>
      <w:proofErr w:type="spellEnd"/>
      <w:r w:rsidRPr="001C1383">
        <w:rPr>
          <w:rFonts w:ascii="Times New Roman" w:hAnsi="Times New Roman"/>
          <w:color w:val="000000" w:themeColor="text1"/>
          <w:sz w:val="28"/>
          <w:szCs w:val="28"/>
        </w:rPr>
        <w:t xml:space="preserve"> </w:t>
      </w:r>
      <w:proofErr w:type="spellStart"/>
      <w:r w:rsidRPr="001C1383">
        <w:rPr>
          <w:rFonts w:ascii="Times New Roman" w:hAnsi="Times New Roman"/>
          <w:color w:val="000000" w:themeColor="text1"/>
          <w:sz w:val="28"/>
          <w:szCs w:val="28"/>
        </w:rPr>
        <w:t>Dark-Sky</w:t>
      </w:r>
      <w:proofErr w:type="spellEnd"/>
      <w:r w:rsidRPr="001C1383">
        <w:rPr>
          <w:rFonts w:ascii="Times New Roman" w:hAnsi="Times New Roman"/>
          <w:color w:val="000000" w:themeColor="text1"/>
          <w:sz w:val="28"/>
          <w:szCs w:val="28"/>
        </w:rPr>
        <w:t xml:space="preserve"> </w:t>
      </w:r>
      <w:proofErr w:type="spellStart"/>
      <w:r w:rsidRPr="001C1383">
        <w:rPr>
          <w:rFonts w:ascii="Times New Roman" w:hAnsi="Times New Roman"/>
          <w:color w:val="000000" w:themeColor="text1"/>
          <w:sz w:val="28"/>
          <w:szCs w:val="28"/>
        </w:rPr>
        <w:t>Association</w:t>
      </w:r>
      <w:proofErr w:type="spellEnd"/>
      <w:r w:rsidRPr="001C1383">
        <w:rPr>
          <w:rFonts w:ascii="Times New Roman" w:hAnsi="Times New Roman"/>
          <w:color w:val="000000" w:themeColor="text1"/>
          <w:sz w:val="28"/>
          <w:szCs w:val="28"/>
        </w:rPr>
        <w:t>, IDA).</w:t>
      </w:r>
    </w:p>
    <w:p w:rsidR="00EA0B34" w:rsidRPr="001C1383" w:rsidRDefault="00EA0B34" w:rsidP="00EA0B34">
      <w:pPr>
        <w:spacing w:line="360" w:lineRule="auto"/>
        <w:rPr>
          <w:rFonts w:ascii="Times New Roman" w:hAnsi="Times New Roman"/>
          <w:color w:val="000000" w:themeColor="text1"/>
          <w:sz w:val="28"/>
          <w:szCs w:val="28"/>
        </w:rPr>
      </w:pPr>
    </w:p>
    <w:p w:rsidR="00EA0B34" w:rsidRPr="001C1383" w:rsidRDefault="00EA0B34" w:rsidP="00EA0B34">
      <w:pPr>
        <w:spacing w:line="360" w:lineRule="auto"/>
        <w:rPr>
          <w:rFonts w:ascii="Times New Roman" w:hAnsi="Times New Roman"/>
          <w:b/>
          <w:color w:val="000000" w:themeColor="text1"/>
          <w:sz w:val="28"/>
          <w:szCs w:val="28"/>
        </w:rPr>
      </w:pPr>
      <w:r w:rsidRPr="001C1383">
        <w:rPr>
          <w:rFonts w:ascii="Times New Roman" w:hAnsi="Times New Roman"/>
          <w:b/>
          <w:color w:val="000000" w:themeColor="text1"/>
          <w:sz w:val="28"/>
          <w:szCs w:val="28"/>
        </w:rPr>
        <w:t>3.АСТРОКЛИМАТ В ГОРНОЙ МЕСТНОСТИ</w:t>
      </w:r>
    </w:p>
    <w:p w:rsidR="00EA0B34" w:rsidRPr="001C1383" w:rsidRDefault="00EA0B34" w:rsidP="00EA0B34">
      <w:pPr>
        <w:spacing w:line="360" w:lineRule="auto"/>
        <w:rPr>
          <w:rFonts w:ascii="Times New Roman" w:hAnsi="Times New Roman"/>
          <w:sz w:val="28"/>
          <w:szCs w:val="28"/>
        </w:rPr>
      </w:pPr>
      <w:r w:rsidRPr="001C1383">
        <w:rPr>
          <w:rFonts w:ascii="Times New Roman" w:hAnsi="Times New Roman"/>
          <w:color w:val="000000" w:themeColor="text1"/>
          <w:sz w:val="28"/>
          <w:szCs w:val="28"/>
          <w:shd w:val="clear" w:color="auto" w:fill="FFFFFF"/>
        </w:rPr>
        <w:t xml:space="preserve">Во второй половине </w:t>
      </w:r>
      <w:r w:rsidRPr="001C1383">
        <w:rPr>
          <w:rFonts w:ascii="Times New Roman" w:hAnsi="Times New Roman"/>
          <w:sz w:val="28"/>
          <w:szCs w:val="28"/>
        </w:rPr>
        <w:t>XIX века исследования показали, что мешающее влияние атмосферы можно ослабить, располагая телескопы в горах. Первые действительно высокогорные обсерватории были созданы для солнечных исследований в попытке значительно уменьшить рассеяние света в земной атмосфере.</w:t>
      </w:r>
    </w:p>
    <w:p w:rsidR="00EA0B34" w:rsidRPr="001C1383" w:rsidRDefault="00EA0B34" w:rsidP="00EA0B34">
      <w:pPr>
        <w:spacing w:line="360" w:lineRule="auto"/>
        <w:rPr>
          <w:rFonts w:ascii="Times New Roman" w:hAnsi="Times New Roman"/>
          <w:b/>
          <w:color w:val="000000" w:themeColor="text1"/>
          <w:sz w:val="28"/>
          <w:szCs w:val="28"/>
          <w:shd w:val="clear" w:color="auto" w:fill="FFFFFF"/>
        </w:rPr>
      </w:pPr>
      <w:r w:rsidRPr="001C1383">
        <w:rPr>
          <w:rFonts w:ascii="Times New Roman" w:hAnsi="Times New Roman"/>
          <w:sz w:val="28"/>
          <w:szCs w:val="28"/>
        </w:rPr>
        <w:t xml:space="preserve"> Для многих задач оптической астрономии главной является именно эта характеристика места наблюдения: исследование предельно слабых объектов, достижение высокого углового разрешения, спектроскопия высокого разрешения, – но и качество изображения, как правило, лучше на высокогорных обсерваториях.</w:t>
      </w:r>
    </w:p>
    <w:p w:rsidR="00EA0B34" w:rsidRPr="001C1383" w:rsidRDefault="00EA0B34" w:rsidP="00EA0B34">
      <w:pPr>
        <w:spacing w:line="360" w:lineRule="auto"/>
        <w:rPr>
          <w:rFonts w:ascii="Times New Roman" w:hAnsi="Times New Roman"/>
          <w:color w:val="000000" w:themeColor="text1"/>
          <w:sz w:val="28"/>
          <w:szCs w:val="28"/>
          <w:shd w:val="clear" w:color="auto" w:fill="FFFFFF"/>
        </w:rPr>
      </w:pPr>
      <w:r w:rsidRPr="001C1383">
        <w:rPr>
          <w:rFonts w:ascii="Times New Roman" w:hAnsi="Times New Roman"/>
          <w:color w:val="000000" w:themeColor="text1"/>
          <w:sz w:val="28"/>
          <w:szCs w:val="28"/>
          <w:shd w:val="clear" w:color="auto" w:fill="FFFFFF"/>
        </w:rPr>
        <w:t>Для определенных задач астрономии нужны не столь  крупные инструменты, сколько определенные условия   для проведения наблюдений</w:t>
      </w:r>
    </w:p>
    <w:p w:rsidR="00EA0B34" w:rsidRPr="001C1383" w:rsidRDefault="00EA0B34" w:rsidP="00EA0B34">
      <w:pPr>
        <w:spacing w:line="360" w:lineRule="auto"/>
        <w:rPr>
          <w:rFonts w:ascii="Times New Roman" w:hAnsi="Times New Roman"/>
          <w:color w:val="000000" w:themeColor="text1"/>
          <w:sz w:val="28"/>
          <w:szCs w:val="28"/>
          <w:shd w:val="clear" w:color="auto" w:fill="FFFFFF"/>
        </w:rPr>
      </w:pPr>
      <w:r w:rsidRPr="001C1383">
        <w:rPr>
          <w:rFonts w:ascii="Times New Roman" w:hAnsi="Times New Roman"/>
          <w:color w:val="000000" w:themeColor="text1"/>
          <w:sz w:val="28"/>
          <w:szCs w:val="28"/>
          <w:shd w:val="clear" w:color="auto" w:fill="FFFFFF"/>
        </w:rPr>
        <w:t xml:space="preserve">Все лучшие обсерватории мира стоят высоко в горах, максимально далеко от цивилизации. Горы обеспечивают чистый воздух, лес – спокойную атмосферу, а удаленность от цивилизации гарантирует глубокое и темное небо, на котором </w:t>
      </w:r>
      <w:r w:rsidRPr="001C1383">
        <w:rPr>
          <w:rFonts w:ascii="Times New Roman" w:hAnsi="Times New Roman"/>
          <w:color w:val="000000" w:themeColor="text1"/>
          <w:sz w:val="28"/>
          <w:szCs w:val="28"/>
          <w:shd w:val="clear" w:color="auto" w:fill="FFFFFF"/>
        </w:rPr>
        <w:lastRenderedPageBreak/>
        <w:t>видны даже самые далекие звезды, туманности и галактики.</w:t>
      </w:r>
      <w:r w:rsidRPr="001C1383">
        <w:rPr>
          <w:rFonts w:ascii="Times New Roman" w:hAnsi="Times New Roman"/>
          <w:color w:val="000000" w:themeColor="text1"/>
          <w:sz w:val="28"/>
          <w:szCs w:val="28"/>
        </w:rPr>
        <w:br/>
      </w:r>
      <w:r w:rsidRPr="001C1383">
        <w:rPr>
          <w:rFonts w:ascii="Times New Roman" w:hAnsi="Times New Roman"/>
          <w:color w:val="000000" w:themeColor="text1"/>
          <w:sz w:val="28"/>
          <w:szCs w:val="28"/>
          <w:shd w:val="clear" w:color="auto" w:fill="FFFFFF"/>
        </w:rPr>
        <w:t xml:space="preserve">Именно в таких условиях телескоп покажет, на что он действительно способен. </w:t>
      </w:r>
    </w:p>
    <w:p w:rsidR="00EA0B34" w:rsidRPr="001C1383" w:rsidRDefault="00EA0B34" w:rsidP="00EA0B3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 xml:space="preserve">В горах атмосфера более стабильная (разряженная) для наблюдений. Важно, чтобы климат в горах был сухим и, практически, не было осадков, чтобы снизить простои в работе из-за непогоды. В этом смысле Чилийская обсерватория находится в уникальном месте. В высокогорной пустыне - </w:t>
      </w:r>
      <w:proofErr w:type="spellStart"/>
      <w:r w:rsidRPr="001C1383">
        <w:rPr>
          <w:rFonts w:ascii="Times New Roman" w:hAnsi="Times New Roman"/>
          <w:color w:val="000000" w:themeColor="text1"/>
          <w:sz w:val="28"/>
          <w:szCs w:val="28"/>
        </w:rPr>
        <w:t>Атакама</w:t>
      </w:r>
      <w:proofErr w:type="spellEnd"/>
      <w:r w:rsidRPr="001C1383">
        <w:rPr>
          <w:rFonts w:ascii="Times New Roman" w:hAnsi="Times New Roman"/>
          <w:color w:val="000000" w:themeColor="text1"/>
          <w:sz w:val="28"/>
          <w:szCs w:val="28"/>
        </w:rPr>
        <w:t>, дождь или снег там, большая редкость. В горах меньше толщина слоя мешающей атмосферы. Практически нет радиопомех искусственного происхождения, свобода от искусственного освещения.</w:t>
      </w:r>
    </w:p>
    <w:p w:rsidR="00EA0B34" w:rsidRPr="001C1383" w:rsidRDefault="00EA0B34" w:rsidP="00EA0B34">
      <w:pPr>
        <w:spacing w:line="360" w:lineRule="auto"/>
        <w:rPr>
          <w:rFonts w:ascii="Times New Roman" w:hAnsi="Times New Roman"/>
          <w:color w:val="000000" w:themeColor="text1"/>
          <w:sz w:val="28"/>
          <w:szCs w:val="28"/>
          <w:shd w:val="clear" w:color="auto" w:fill="FFFFFF"/>
        </w:rPr>
      </w:pPr>
      <w:r w:rsidRPr="001C1383">
        <w:rPr>
          <w:rFonts w:ascii="Times New Roman" w:hAnsi="Times New Roman"/>
          <w:color w:val="000000" w:themeColor="text1"/>
          <w:sz w:val="28"/>
          <w:szCs w:val="28"/>
        </w:rPr>
        <w:t xml:space="preserve">Не каждые горы подходят для размещения обсерваторий, в России </w:t>
      </w:r>
      <w:r w:rsidRPr="001C1383">
        <w:rPr>
          <w:rFonts w:ascii="Times New Roman" w:hAnsi="Times New Roman"/>
          <w:color w:val="000000" w:themeColor="text1"/>
          <w:sz w:val="28"/>
          <w:szCs w:val="28"/>
          <w:shd w:val="clear" w:color="auto" w:fill="FFFFFF"/>
        </w:rPr>
        <w:t>горы Кавказа - лучшее место для астрономических наблюдений.</w:t>
      </w:r>
    </w:p>
    <w:p w:rsidR="00EA0B34" w:rsidRPr="001C1383" w:rsidRDefault="00EA0B34" w:rsidP="00EA0B3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 xml:space="preserve">Тем не менее, поскольку в обсерваториях трудится квалифицированный </w:t>
      </w:r>
      <w:proofErr w:type="gramStart"/>
      <w:r w:rsidRPr="001C1383">
        <w:rPr>
          <w:rFonts w:ascii="Times New Roman" w:hAnsi="Times New Roman"/>
          <w:color w:val="000000" w:themeColor="text1"/>
          <w:sz w:val="28"/>
          <w:szCs w:val="28"/>
        </w:rPr>
        <w:t>персонал</w:t>
      </w:r>
      <w:proofErr w:type="gramEnd"/>
      <w:r w:rsidRPr="001C1383">
        <w:rPr>
          <w:rFonts w:ascii="Times New Roman" w:hAnsi="Times New Roman"/>
          <w:color w:val="000000" w:themeColor="text1"/>
          <w:sz w:val="28"/>
          <w:szCs w:val="28"/>
        </w:rPr>
        <w:t xml:space="preserve"> и регулярно приезжают ученые, по возможности стараются размещать обсерватории не очень далеко от научных и культурных центров и транспортных узлов.</w:t>
      </w:r>
    </w:p>
    <w:p w:rsidR="00EA0B34" w:rsidRPr="001C1383" w:rsidRDefault="00EA0B34" w:rsidP="00EA0B3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Как писал в своей статье Корнилов  В</w:t>
      </w:r>
      <w:proofErr w:type="gramStart"/>
      <w:r w:rsidRPr="001C1383">
        <w:rPr>
          <w:rFonts w:ascii="Times New Roman" w:hAnsi="Times New Roman"/>
          <w:color w:val="000000" w:themeColor="text1"/>
          <w:sz w:val="28"/>
          <w:szCs w:val="28"/>
        </w:rPr>
        <w:t xml:space="preserve"> .</w:t>
      </w:r>
      <w:proofErr w:type="gramEnd"/>
      <w:r w:rsidRPr="001C1383">
        <w:rPr>
          <w:rFonts w:ascii="Times New Roman" w:hAnsi="Times New Roman"/>
          <w:color w:val="000000" w:themeColor="text1"/>
          <w:sz w:val="28"/>
          <w:szCs w:val="28"/>
        </w:rPr>
        <w:t xml:space="preserve"> Г. «Почему астрономические обсерватории расположены в горах»: «Первые действительно высокогорные обсерватории были созданы для солнечных исследований в попытке значительно уменьшить рассеяние света в земной атмосфере. Именно рассеяние солнечного света, мешающее изучать такие феномены, как </w:t>
      </w:r>
      <w:proofErr w:type="gramStart"/>
      <w:r w:rsidRPr="001C1383">
        <w:rPr>
          <w:rFonts w:ascii="Times New Roman" w:hAnsi="Times New Roman"/>
          <w:color w:val="000000" w:themeColor="text1"/>
          <w:sz w:val="28"/>
          <w:szCs w:val="28"/>
        </w:rPr>
        <w:t>солнечная</w:t>
      </w:r>
      <w:proofErr w:type="gramEnd"/>
      <w:r w:rsidRPr="001C1383">
        <w:rPr>
          <w:rFonts w:ascii="Times New Roman" w:hAnsi="Times New Roman"/>
          <w:color w:val="000000" w:themeColor="text1"/>
          <w:sz w:val="28"/>
          <w:szCs w:val="28"/>
        </w:rPr>
        <w:t xml:space="preserve"> ко-Рона и протуберанцы, заставляет астрономов ехать ку-Да угодно, лишь бы наблюдать их в момент солнечного затмения. Подъем на высоту от 2 до 3 км (пик </w:t>
      </w:r>
      <w:proofErr w:type="spellStart"/>
      <w:r w:rsidRPr="001C1383">
        <w:rPr>
          <w:rFonts w:ascii="Times New Roman" w:hAnsi="Times New Roman"/>
          <w:color w:val="000000" w:themeColor="text1"/>
          <w:sz w:val="28"/>
          <w:szCs w:val="28"/>
        </w:rPr>
        <w:t>дю</w:t>
      </w:r>
      <w:proofErr w:type="spellEnd"/>
      <w:r w:rsidRPr="001C1383">
        <w:rPr>
          <w:rFonts w:ascii="Times New Roman" w:hAnsi="Times New Roman"/>
          <w:color w:val="000000" w:themeColor="text1"/>
          <w:sz w:val="28"/>
          <w:szCs w:val="28"/>
        </w:rPr>
        <w:t xml:space="preserve"> Миди Во Франции, Сакраменто пик в США, </w:t>
      </w:r>
      <w:proofErr w:type="spellStart"/>
      <w:r w:rsidRPr="001C1383">
        <w:rPr>
          <w:rFonts w:ascii="Times New Roman" w:hAnsi="Times New Roman"/>
          <w:color w:val="000000" w:themeColor="text1"/>
          <w:sz w:val="28"/>
          <w:szCs w:val="28"/>
        </w:rPr>
        <w:t>Кадайканал</w:t>
      </w:r>
      <w:proofErr w:type="spellEnd"/>
      <w:r w:rsidRPr="001C1383">
        <w:rPr>
          <w:rFonts w:ascii="Times New Roman" w:hAnsi="Times New Roman"/>
          <w:color w:val="000000" w:themeColor="text1"/>
          <w:sz w:val="28"/>
          <w:szCs w:val="28"/>
        </w:rPr>
        <w:t xml:space="preserve"> в Индии) действительно позволил исследователям Солнца получить новые значительные результаты, особенно, после того, как французский астроном Лио нашел эффективный способ борьбы с рассеянием света в самих солнечных телескопах</w:t>
      </w:r>
      <w:proofErr w:type="gramStart"/>
      <w:r w:rsidRPr="001C1383">
        <w:rPr>
          <w:rFonts w:ascii="Times New Roman" w:hAnsi="Times New Roman"/>
          <w:color w:val="000000" w:themeColor="text1"/>
          <w:sz w:val="28"/>
          <w:szCs w:val="28"/>
        </w:rPr>
        <w:t>.»</w:t>
      </w:r>
      <w:proofErr w:type="gramEnd"/>
    </w:p>
    <w:p w:rsidR="00EA0B34" w:rsidRPr="001C1383" w:rsidRDefault="00EA0B34" w:rsidP="00EA0B34">
      <w:pPr>
        <w:spacing w:line="360" w:lineRule="auto"/>
        <w:rPr>
          <w:rFonts w:ascii="Times New Roman" w:hAnsi="Times New Roman"/>
          <w:color w:val="000000" w:themeColor="text1"/>
          <w:sz w:val="28"/>
          <w:szCs w:val="28"/>
        </w:rPr>
      </w:pPr>
    </w:p>
    <w:p w:rsidR="00EA0B34" w:rsidRPr="001C1383" w:rsidRDefault="00EA0B34" w:rsidP="00EA0B34">
      <w:pPr>
        <w:spacing w:line="360" w:lineRule="auto"/>
        <w:rPr>
          <w:rFonts w:ascii="Times New Roman" w:hAnsi="Times New Roman"/>
          <w:b/>
          <w:color w:val="000000" w:themeColor="text1"/>
          <w:sz w:val="28"/>
          <w:szCs w:val="28"/>
        </w:rPr>
      </w:pPr>
      <w:r w:rsidRPr="001C1383">
        <w:rPr>
          <w:rFonts w:ascii="Times New Roman" w:hAnsi="Times New Roman"/>
          <w:b/>
          <w:color w:val="000000" w:themeColor="text1"/>
          <w:sz w:val="28"/>
          <w:szCs w:val="28"/>
        </w:rPr>
        <w:lastRenderedPageBreak/>
        <w:t>4. АСТРОКЛИМАТ В ГОРОДЕ</w:t>
      </w:r>
    </w:p>
    <w:p w:rsidR="00EA0B34" w:rsidRPr="001C1383" w:rsidRDefault="00EA0B34" w:rsidP="00EA0B3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В городских условиях, не хуже, чем на высокогорье, можно наблюдать Солнце, Луну, планеты Солнечной системы с наиболее яркими спутниками. В соответствии с проницающей способностью телескопа доступны двойные и переменные звёзды, астероиды, в том числе и такие важные для науки явления, как покрытие звёзд астероидами или явления в системах спутников планет. Не имеет смысла в городе пытаться визуально открыть новую комету, здесь неблагоприятны условия для наблюдения метеорных потоков. Кроме визуальной звёздной величины, как ограничивающего фактора, на передний план выходит ещё одна характеристика — поверхностная яркость — яркость объекта, отнесённая к его площади. Объекты с низкой поверхностной яркостью в условиях городской засветки наблюдать очень трудно, а зачастую просто невозможно.</w:t>
      </w:r>
    </w:p>
    <w:p w:rsidR="00EA0B34" w:rsidRPr="001C1383" w:rsidRDefault="00EA0B34" w:rsidP="00EA0B3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 xml:space="preserve">Основные факторы, ухудшающие </w:t>
      </w:r>
      <w:proofErr w:type="spellStart"/>
      <w:r w:rsidRPr="001C1383">
        <w:rPr>
          <w:rFonts w:ascii="Times New Roman" w:hAnsi="Times New Roman"/>
          <w:color w:val="000000" w:themeColor="text1"/>
          <w:sz w:val="28"/>
          <w:szCs w:val="28"/>
        </w:rPr>
        <w:t>астроклимат</w:t>
      </w:r>
      <w:proofErr w:type="spellEnd"/>
      <w:r w:rsidRPr="001C1383">
        <w:rPr>
          <w:rFonts w:ascii="Times New Roman" w:hAnsi="Times New Roman"/>
          <w:color w:val="000000" w:themeColor="text1"/>
          <w:sz w:val="28"/>
          <w:szCs w:val="28"/>
        </w:rPr>
        <w:t xml:space="preserve"> в городе, прежде всего, это искусственная засветка неба или "световое загрязнение".</w:t>
      </w:r>
    </w:p>
    <w:p w:rsidR="00EA0B34" w:rsidRPr="001C1383" w:rsidRDefault="00EA0B34" w:rsidP="00EA0B3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Рис. 1. Карта засветки Краснодарского края.</w:t>
      </w:r>
    </w:p>
    <w:p w:rsidR="00EA0B34" w:rsidRPr="001C1383" w:rsidRDefault="00EA0B34" w:rsidP="00EA0B34">
      <w:pPr>
        <w:spacing w:line="360" w:lineRule="auto"/>
        <w:rPr>
          <w:rFonts w:ascii="Times New Roman" w:hAnsi="Times New Roman"/>
          <w:color w:val="000000" w:themeColor="text1"/>
          <w:sz w:val="28"/>
          <w:szCs w:val="28"/>
        </w:rPr>
      </w:pPr>
      <w:r w:rsidRPr="001C1383">
        <w:rPr>
          <w:rFonts w:ascii="Times New Roman" w:hAnsi="Times New Roman"/>
          <w:noProof/>
          <w:color w:val="000000" w:themeColor="text1"/>
          <w:sz w:val="28"/>
          <w:szCs w:val="28"/>
          <w:lang w:eastAsia="ru-RU"/>
        </w:rPr>
        <w:drawing>
          <wp:inline distT="0" distB="0" distL="0" distR="0" wp14:anchorId="711E5864" wp14:editId="3431F7FA">
            <wp:extent cx="5982630" cy="3314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svetka_2_HD.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95925" cy="3322066"/>
                    </a:xfrm>
                    <a:prstGeom prst="rect">
                      <a:avLst/>
                    </a:prstGeom>
                  </pic:spPr>
                </pic:pic>
              </a:graphicData>
            </a:graphic>
          </wp:inline>
        </w:drawing>
      </w:r>
    </w:p>
    <w:p w:rsidR="00EA0B34" w:rsidRPr="001C1383" w:rsidRDefault="00EA0B34" w:rsidP="00EA0B3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lastRenderedPageBreak/>
        <w:t xml:space="preserve">Искусственная засветка делится на </w:t>
      </w:r>
      <w:proofErr w:type="gramStart"/>
      <w:r w:rsidRPr="001C1383">
        <w:rPr>
          <w:rFonts w:ascii="Times New Roman" w:hAnsi="Times New Roman"/>
          <w:color w:val="000000" w:themeColor="text1"/>
          <w:sz w:val="28"/>
          <w:szCs w:val="28"/>
        </w:rPr>
        <w:t>местную</w:t>
      </w:r>
      <w:proofErr w:type="gramEnd"/>
      <w:r w:rsidRPr="001C1383">
        <w:rPr>
          <w:rFonts w:ascii="Times New Roman" w:hAnsi="Times New Roman"/>
          <w:color w:val="000000" w:themeColor="text1"/>
          <w:sz w:val="28"/>
          <w:szCs w:val="28"/>
        </w:rPr>
        <w:t xml:space="preserve"> и общую. Местная засветка — это близлежащие фонари, прожектора, окна домов или промышленные объекты. Вклад подобных источников в городскую засветку незначителен, но из-за близости к наблюдателю освещённость от них существенна, но локализована в определённом направлении. В небольших городах, где основную долю постороннего света дают окна домов, интенсивность засветки существенно изменяется в течение ночи, достигая максимума в 21-22 часа местного времени и минимума в 2-3 часа. </w:t>
      </w:r>
    </w:p>
    <w:p w:rsidR="00EA0B34" w:rsidRPr="001C1383" w:rsidRDefault="00EA0B34" w:rsidP="00EA0B3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 xml:space="preserve">Общая засветка представляет собой суммарное свечение всех городских источников света, рассеянное на аэрозолях и молекулах воздуха. Рассеивание света на аэрозолях (дым, туман) — очень важный фактор, один и тот же уровень искусственной засветки производит совершенно разный эффект на прозрачном и замутнённом аэрозолями небе. </w:t>
      </w:r>
      <w:proofErr w:type="gramStart"/>
      <w:r w:rsidRPr="001C1383">
        <w:rPr>
          <w:rFonts w:ascii="Times New Roman" w:hAnsi="Times New Roman"/>
          <w:color w:val="000000" w:themeColor="text1"/>
          <w:sz w:val="28"/>
          <w:szCs w:val="28"/>
        </w:rPr>
        <w:t>При загрязнённой атмосфере видно резкое нарастание свечения неба к горизонту, начиная от высоты в 45º. В этом случае цвет неба меняется от чёрного в зените до белесого, с увеличением зенитного расстояния видны только яркие звёзды.</w:t>
      </w:r>
      <w:proofErr w:type="gramEnd"/>
      <w:r w:rsidRPr="001C1383">
        <w:rPr>
          <w:rFonts w:ascii="Times New Roman" w:hAnsi="Times New Roman"/>
          <w:color w:val="000000" w:themeColor="text1"/>
          <w:sz w:val="28"/>
          <w:szCs w:val="28"/>
        </w:rPr>
        <w:t xml:space="preserve"> Напротив, в ночи с высокой прозрачностью Млечный Путь виден до самого горизонта.</w:t>
      </w:r>
    </w:p>
    <w:p w:rsidR="00EA0B34" w:rsidRPr="001C1383" w:rsidRDefault="00EA0B34" w:rsidP="00EA0B3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 xml:space="preserve">Кроме искусственной засветки, существует естественное свечение неба, которое складывается из суммарного свечения всех космических объектов и свечения земной атмосферы. В городе и за его пределами уровень естественной засветки одинаков. Наибольшую яркость в естественном фоне неба имеет красный кислородный дублет с длиной волны 630 и 636 </w:t>
      </w:r>
      <w:proofErr w:type="spellStart"/>
      <w:r w:rsidRPr="001C1383">
        <w:rPr>
          <w:rFonts w:ascii="Times New Roman" w:hAnsi="Times New Roman"/>
          <w:color w:val="000000" w:themeColor="text1"/>
          <w:sz w:val="28"/>
          <w:szCs w:val="28"/>
        </w:rPr>
        <w:t>нм</w:t>
      </w:r>
      <w:proofErr w:type="spellEnd"/>
      <w:r w:rsidRPr="001C1383">
        <w:rPr>
          <w:rFonts w:ascii="Times New Roman" w:hAnsi="Times New Roman"/>
          <w:color w:val="000000" w:themeColor="text1"/>
          <w:sz w:val="28"/>
          <w:szCs w:val="28"/>
        </w:rPr>
        <w:t xml:space="preserve">. Минимум яркости приходится </w:t>
      </w:r>
      <w:proofErr w:type="spellStart"/>
      <w:r w:rsidRPr="001C1383">
        <w:rPr>
          <w:rFonts w:ascii="Times New Roman" w:hAnsi="Times New Roman"/>
          <w:color w:val="000000" w:themeColor="text1"/>
          <w:sz w:val="28"/>
          <w:szCs w:val="28"/>
        </w:rPr>
        <w:t>нафиолетовую</w:t>
      </w:r>
      <w:proofErr w:type="spellEnd"/>
      <w:r w:rsidRPr="001C1383">
        <w:rPr>
          <w:rFonts w:ascii="Times New Roman" w:hAnsi="Times New Roman"/>
          <w:color w:val="000000" w:themeColor="text1"/>
          <w:sz w:val="28"/>
          <w:szCs w:val="28"/>
        </w:rPr>
        <w:t xml:space="preserve"> часть спектра в районе 410 </w:t>
      </w:r>
      <w:proofErr w:type="spellStart"/>
      <w:r w:rsidRPr="001C1383">
        <w:rPr>
          <w:rFonts w:ascii="Times New Roman" w:hAnsi="Times New Roman"/>
          <w:color w:val="000000" w:themeColor="text1"/>
          <w:sz w:val="28"/>
          <w:szCs w:val="28"/>
        </w:rPr>
        <w:t>нм</w:t>
      </w:r>
      <w:proofErr w:type="spellEnd"/>
      <w:r w:rsidRPr="001C1383">
        <w:rPr>
          <w:rFonts w:ascii="Times New Roman" w:hAnsi="Times New Roman"/>
          <w:color w:val="000000" w:themeColor="text1"/>
          <w:sz w:val="28"/>
          <w:szCs w:val="28"/>
        </w:rPr>
        <w:t xml:space="preserve">. По этой причине естественный фон неба имеет красноватый оттенок, его показатель цвета (B−V) ≈ +0,9. Яркость фона неба увеличивается к горизонту, особенно на зенитных расстояниях более 60° (рис. 2). </w:t>
      </w:r>
    </w:p>
    <w:p w:rsidR="00EA0B34" w:rsidRPr="001C1383" w:rsidRDefault="00EA0B34" w:rsidP="00EA0B3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 xml:space="preserve">Этот эффект заметен глазом, когда наблюдатель находится в полевых условиях. Если в воздухе находится большое количество аэрозолей (пыль, дым, туман, смог), то яркость неба к горизонту резко увеличивается, а в случае полного </w:t>
      </w:r>
      <w:r w:rsidRPr="001C1383">
        <w:rPr>
          <w:rFonts w:ascii="Times New Roman" w:hAnsi="Times New Roman"/>
          <w:color w:val="000000" w:themeColor="text1"/>
          <w:sz w:val="28"/>
          <w:szCs w:val="28"/>
        </w:rPr>
        <w:lastRenderedPageBreak/>
        <w:t xml:space="preserve">отсутствия засветки, наоборот, снижается за счёт увеличенного </w:t>
      </w:r>
      <w:proofErr w:type="spellStart"/>
      <w:r w:rsidRPr="001C1383">
        <w:rPr>
          <w:rFonts w:ascii="Times New Roman" w:hAnsi="Times New Roman"/>
          <w:color w:val="000000" w:themeColor="text1"/>
          <w:sz w:val="28"/>
          <w:szCs w:val="28"/>
        </w:rPr>
        <w:t>светопоглощения</w:t>
      </w:r>
      <w:proofErr w:type="spellEnd"/>
    </w:p>
    <w:p w:rsidR="00EA0B34" w:rsidRPr="001C1383" w:rsidRDefault="00EA0B34" w:rsidP="00EA0B34">
      <w:pPr>
        <w:spacing w:line="360" w:lineRule="auto"/>
        <w:rPr>
          <w:rFonts w:ascii="Times New Roman" w:hAnsi="Times New Roman"/>
          <w:b/>
          <w:color w:val="000000" w:themeColor="text1"/>
          <w:sz w:val="28"/>
          <w:szCs w:val="28"/>
        </w:rPr>
      </w:pPr>
      <w:r w:rsidRPr="001C1383">
        <w:rPr>
          <w:rFonts w:ascii="Times New Roman" w:hAnsi="Times New Roman"/>
          <w:b/>
          <w:color w:val="000000" w:themeColor="text1"/>
          <w:sz w:val="28"/>
          <w:szCs w:val="28"/>
        </w:rPr>
        <w:t xml:space="preserve">4.1МЕТОДЫ БОРЬБЫ С </w:t>
      </w:r>
      <w:r w:rsidR="00313B70">
        <w:rPr>
          <w:rFonts w:ascii="Times New Roman" w:hAnsi="Times New Roman"/>
          <w:b/>
          <w:color w:val="000000" w:themeColor="text1"/>
          <w:sz w:val="28"/>
          <w:szCs w:val="28"/>
        </w:rPr>
        <w:t xml:space="preserve">ГОРОДСКОЙ </w:t>
      </w:r>
      <w:r w:rsidR="00313B70" w:rsidRPr="001C1383">
        <w:rPr>
          <w:rFonts w:ascii="Times New Roman" w:hAnsi="Times New Roman"/>
          <w:b/>
          <w:color w:val="000000" w:themeColor="text1"/>
          <w:sz w:val="28"/>
          <w:szCs w:val="28"/>
        </w:rPr>
        <w:t xml:space="preserve">ЗАСВЕТКОЙ. </w:t>
      </w:r>
    </w:p>
    <w:p w:rsidR="00EA0B34" w:rsidRPr="001C1383" w:rsidRDefault="00EA0B34" w:rsidP="00EA0B34">
      <w:pPr>
        <w:spacing w:line="360" w:lineRule="auto"/>
        <w:rPr>
          <w:rFonts w:ascii="Times New Roman" w:hAnsi="Times New Roman"/>
          <w:color w:val="000000" w:themeColor="text1"/>
          <w:sz w:val="28"/>
          <w:szCs w:val="28"/>
        </w:rPr>
      </w:pPr>
    </w:p>
    <w:p w:rsidR="00EA0B34" w:rsidRPr="001C1383" w:rsidRDefault="00EA0B34" w:rsidP="00EA0B34">
      <w:pPr>
        <w:spacing w:line="360" w:lineRule="auto"/>
        <w:rPr>
          <w:rFonts w:ascii="Times New Roman" w:hAnsi="Times New Roman"/>
          <w:sz w:val="28"/>
          <w:szCs w:val="28"/>
        </w:rPr>
      </w:pPr>
      <w:r w:rsidRPr="001C1383">
        <w:rPr>
          <w:rFonts w:ascii="Times New Roman" w:hAnsi="Times New Roman"/>
          <w:color w:val="000000" w:themeColor="text1"/>
          <w:sz w:val="28"/>
          <w:szCs w:val="28"/>
        </w:rPr>
        <w:t>Самый простой способ уменьшить яркость засвеченного неба — удалиться на максимально возможное расстояние от источников света. Даже переезд из центра на окраину крупного города уменьшает яркость фона неба в несколько раз.</w:t>
      </w:r>
      <w:r w:rsidRPr="001C1383">
        <w:rPr>
          <w:rFonts w:ascii="Times New Roman" w:hAnsi="Times New Roman"/>
          <w:sz w:val="28"/>
          <w:szCs w:val="28"/>
        </w:rPr>
        <w:t xml:space="preserve"> </w:t>
      </w:r>
    </w:p>
    <w:p w:rsidR="00EA0B34" w:rsidRPr="001C1383" w:rsidRDefault="00EA0B34" w:rsidP="00EA0B3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В крупных городах основная доля постороннего света приходится на бытовые лампы накаливания и галогенные лампы (автотранспорт, подсветка), меньший вклад дают люминесцентные фонари. Поскольку ртутные и натриевые лампы излучают свет только в определённых линиях, а небулярные объекты, напротив, этих линий не содержат, появляется возможность блокировать засветку люминесцентных источников света. Это делается с помощью специальных интерференционных фильтров, которые пропускают участки спектра вблизи основных линий излучения туманностей, но блокируют весь остальной свет. Поскольку городские источники освещения имеют разные спектральные характеристики, полностью устранить городскую засветку с помощью фильтров нельзя, её можно лишь ослабить в той или иной степени. Нужно сказать, что спектр искусственной засветки во многом зависит от конкретного города, местного времени и даже времени года.</w:t>
      </w:r>
    </w:p>
    <w:p w:rsidR="00EA0B34" w:rsidRPr="001C1383" w:rsidRDefault="00EA0B34" w:rsidP="00EA0B34">
      <w:pPr>
        <w:spacing w:line="360" w:lineRule="auto"/>
        <w:rPr>
          <w:rFonts w:ascii="Times New Roman" w:hAnsi="Times New Roman"/>
          <w:color w:val="000000" w:themeColor="text1"/>
          <w:sz w:val="28"/>
          <w:szCs w:val="28"/>
        </w:rPr>
      </w:pPr>
    </w:p>
    <w:p w:rsidR="00EA0B34" w:rsidRPr="001C1383" w:rsidRDefault="00EA0B34" w:rsidP="00EA0B3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br w:type="page"/>
      </w:r>
    </w:p>
    <w:p w:rsidR="00EA0B34" w:rsidRDefault="00EA0B34" w:rsidP="00EA0B34">
      <w:pPr>
        <w:spacing w:line="360" w:lineRule="auto"/>
        <w:rPr>
          <w:rFonts w:ascii="Times New Roman" w:hAnsi="Times New Roman"/>
          <w:b/>
          <w:color w:val="000000" w:themeColor="text1"/>
          <w:sz w:val="28"/>
          <w:szCs w:val="28"/>
        </w:rPr>
      </w:pPr>
      <w:r w:rsidRPr="001C1383">
        <w:rPr>
          <w:rFonts w:ascii="Times New Roman" w:hAnsi="Times New Roman"/>
          <w:b/>
          <w:color w:val="000000" w:themeColor="text1"/>
          <w:sz w:val="28"/>
          <w:szCs w:val="28"/>
        </w:rPr>
        <w:lastRenderedPageBreak/>
        <w:t xml:space="preserve">5.ПРИНЦИП НАБЛЮДЕНИЯ АСТРОКЛИМАТА </w:t>
      </w:r>
    </w:p>
    <w:p w:rsidR="00EA0B34" w:rsidRDefault="00EA0B34" w:rsidP="00EA0B34">
      <w:pPr>
        <w:shd w:val="clear" w:color="auto" w:fill="FFFFFF"/>
        <w:spacing w:before="120" w:after="120" w:line="360" w:lineRule="auto"/>
        <w:ind w:firstLine="709"/>
        <w:jc w:val="both"/>
        <w:rPr>
          <w:rFonts w:ascii="Times New Roman" w:hAnsi="Times New Roman"/>
          <w:color w:val="000000"/>
          <w:sz w:val="28"/>
          <w:szCs w:val="28"/>
          <w:lang w:eastAsia="ru-RU"/>
        </w:rPr>
      </w:pPr>
      <w:r>
        <w:rPr>
          <w:rFonts w:ascii="Times New Roman" w:hAnsi="Times New Roman"/>
          <w:b/>
          <w:color w:val="000000"/>
          <w:sz w:val="28"/>
          <w:szCs w:val="28"/>
          <w:lang w:eastAsia="ru-RU"/>
        </w:rPr>
        <w:t>5</w:t>
      </w:r>
      <w:r>
        <w:rPr>
          <w:rFonts w:ascii="Times New Roman" w:hAnsi="Times New Roman"/>
          <w:b/>
          <w:color w:val="000000"/>
          <w:sz w:val="28"/>
          <w:szCs w:val="28"/>
          <w:lang w:eastAsia="ru-RU"/>
        </w:rPr>
        <w:t xml:space="preserve">.1 </w:t>
      </w:r>
      <w:r w:rsidRPr="00624021">
        <w:rPr>
          <w:rFonts w:ascii="Times New Roman" w:hAnsi="Times New Roman"/>
          <w:b/>
          <w:color w:val="000000"/>
          <w:sz w:val="28"/>
          <w:szCs w:val="28"/>
          <w:lang w:eastAsia="ru-RU"/>
        </w:rPr>
        <w:t>Основные задачи современной астрометрии</w:t>
      </w:r>
    </w:p>
    <w:p w:rsidR="00EA0B34" w:rsidRDefault="00EA0B34" w:rsidP="00EA0B34">
      <w:pPr>
        <w:shd w:val="clear" w:color="auto" w:fill="FFFFFF"/>
        <w:spacing w:before="120" w:after="120" w:line="360" w:lineRule="auto"/>
        <w:ind w:firstLine="709"/>
        <w:jc w:val="both"/>
        <w:rPr>
          <w:rFonts w:ascii="Times New Roman" w:hAnsi="Times New Roman"/>
          <w:color w:val="000000"/>
          <w:sz w:val="28"/>
          <w:szCs w:val="28"/>
          <w:lang w:eastAsia="ru-RU"/>
        </w:rPr>
      </w:pPr>
    </w:p>
    <w:p w:rsidR="00EA0B34" w:rsidRPr="00C43DA5" w:rsidRDefault="00EA0B34" w:rsidP="00EA0B34">
      <w:pPr>
        <w:shd w:val="clear" w:color="auto" w:fill="FFFFFF"/>
        <w:spacing w:before="120" w:after="120" w:line="360" w:lineRule="auto"/>
        <w:ind w:firstLine="709"/>
        <w:jc w:val="both"/>
        <w:rPr>
          <w:rFonts w:ascii="Times New Roman" w:hAnsi="Times New Roman"/>
          <w:color w:val="000000"/>
          <w:sz w:val="28"/>
          <w:szCs w:val="28"/>
          <w:lang w:eastAsia="ru-RU"/>
        </w:rPr>
      </w:pPr>
      <w:r w:rsidRPr="00624021">
        <w:rPr>
          <w:rFonts w:ascii="Times New Roman" w:hAnsi="Times New Roman"/>
          <w:color w:val="000000"/>
          <w:sz w:val="28"/>
          <w:szCs w:val="28"/>
          <w:shd w:val="clear" w:color="auto" w:fill="FFFFFF"/>
        </w:rPr>
        <w:t>Первоначально задачей астрометрии было измерение положения звезд с целью определения по ним географических координат для</w:t>
      </w:r>
      <w:r w:rsidRPr="00624021">
        <w:rPr>
          <w:rStyle w:val="apple-converted-space"/>
          <w:rFonts w:ascii="Times New Roman" w:hAnsi="Times New Roman"/>
          <w:color w:val="000000"/>
          <w:sz w:val="28"/>
          <w:szCs w:val="28"/>
          <w:shd w:val="clear" w:color="auto" w:fill="FFFFFF"/>
        </w:rPr>
        <w:t> </w:t>
      </w:r>
      <w:hyperlink r:id="rId20" w:tooltip="Астрономическая навигация" w:history="1">
        <w:r w:rsidRPr="00624021">
          <w:rPr>
            <w:rStyle w:val="a9"/>
            <w:rFonts w:ascii="Times New Roman" w:hAnsi="Times New Roman"/>
            <w:color w:val="000000"/>
            <w:sz w:val="28"/>
            <w:szCs w:val="28"/>
            <w:shd w:val="clear" w:color="auto" w:fill="FFFFFF"/>
          </w:rPr>
          <w:t>навигации</w:t>
        </w:r>
      </w:hyperlink>
      <w:r w:rsidRPr="00624021">
        <w:rPr>
          <w:rFonts w:ascii="Times New Roman" w:hAnsi="Times New Roman"/>
          <w:color w:val="000000"/>
          <w:sz w:val="28"/>
          <w:szCs w:val="28"/>
          <w:shd w:val="clear" w:color="auto" w:fill="FFFFFF"/>
        </w:rPr>
        <w:t>. Если географические координаты известны, то отмечая момент прохождения светила через небесный меридиан, можно узнать</w:t>
      </w:r>
      <w:r w:rsidRPr="00624021">
        <w:rPr>
          <w:rStyle w:val="apple-converted-space"/>
          <w:rFonts w:ascii="Times New Roman" w:hAnsi="Times New Roman"/>
          <w:color w:val="000000"/>
          <w:sz w:val="28"/>
          <w:szCs w:val="28"/>
          <w:shd w:val="clear" w:color="auto" w:fill="FFFFFF"/>
        </w:rPr>
        <w:t> </w:t>
      </w:r>
      <w:hyperlink r:id="rId21" w:tooltip="Местное солнечное время" w:history="1">
        <w:r w:rsidRPr="00624021">
          <w:rPr>
            <w:rStyle w:val="a9"/>
            <w:rFonts w:ascii="Times New Roman" w:hAnsi="Times New Roman"/>
            <w:color w:val="000000"/>
            <w:sz w:val="28"/>
            <w:szCs w:val="28"/>
            <w:shd w:val="clear" w:color="auto" w:fill="FFFFFF"/>
          </w:rPr>
          <w:t>местное солнечное время</w:t>
        </w:r>
      </w:hyperlink>
      <w:r w:rsidRPr="00624021">
        <w:rPr>
          <w:rFonts w:ascii="Times New Roman" w:hAnsi="Times New Roman"/>
          <w:color w:val="000000"/>
          <w:sz w:val="28"/>
          <w:szCs w:val="28"/>
          <w:shd w:val="clear" w:color="auto" w:fill="FFFFFF"/>
        </w:rPr>
        <w:t>.</w:t>
      </w:r>
    </w:p>
    <w:p w:rsidR="00EA0B34" w:rsidRDefault="00EA0B34" w:rsidP="00EA0B34">
      <w:pPr>
        <w:shd w:val="clear" w:color="auto" w:fill="FFFFFF"/>
        <w:spacing w:before="120" w:after="12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Основные цели современной астрометрии:</w:t>
      </w:r>
    </w:p>
    <w:p w:rsidR="00EA0B34" w:rsidRDefault="00EA0B34" w:rsidP="00EA0B34">
      <w:pPr>
        <w:shd w:val="clear" w:color="auto" w:fill="FFFFFF"/>
        <w:spacing w:before="120" w:after="12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rPr>
        <w:t xml:space="preserve">1) </w:t>
      </w:r>
      <w:r w:rsidRPr="00624021">
        <w:rPr>
          <w:rFonts w:ascii="Times New Roman" w:hAnsi="Times New Roman"/>
          <w:color w:val="000000"/>
          <w:sz w:val="28"/>
          <w:szCs w:val="28"/>
          <w:lang w:eastAsia="ru-RU"/>
        </w:rPr>
        <w:t>Создание нового фундаментального каталога, относительно удовлетворяющего требуемым для современных наблюдений критериям универсальности;</w:t>
      </w:r>
    </w:p>
    <w:p w:rsidR="00EA0B34" w:rsidRDefault="00EA0B34" w:rsidP="00EA0B34">
      <w:pPr>
        <w:shd w:val="clear" w:color="auto" w:fill="FFFFFF"/>
        <w:spacing w:before="120" w:after="12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w:t>
      </w:r>
      <w:r>
        <w:t xml:space="preserve"> </w:t>
      </w:r>
      <w:r w:rsidRPr="00C43DA5">
        <w:rPr>
          <w:rFonts w:ascii="Times New Roman" w:hAnsi="Times New Roman"/>
          <w:color w:val="000000"/>
          <w:sz w:val="28"/>
          <w:szCs w:val="28"/>
          <w:lang w:eastAsia="ru-RU"/>
        </w:rPr>
        <w:t>Усовершенствование оп</w:t>
      </w:r>
      <w:r>
        <w:rPr>
          <w:rFonts w:ascii="Times New Roman" w:hAnsi="Times New Roman"/>
          <w:color w:val="000000"/>
          <w:sz w:val="28"/>
          <w:szCs w:val="28"/>
          <w:lang w:eastAsia="ru-RU"/>
        </w:rPr>
        <w:t>орной системы отсчёта на Земле</w:t>
      </w:r>
      <w:r w:rsidRPr="00C43DA5">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C43DA5">
        <w:rPr>
          <w:rFonts w:ascii="Times New Roman" w:hAnsi="Times New Roman"/>
          <w:color w:val="000000"/>
          <w:sz w:val="28"/>
          <w:szCs w:val="28"/>
          <w:lang w:eastAsia="ru-RU"/>
        </w:rPr>
        <w:t>Проверка теории относительности, уточнение её фундаментальных параметров;</w:t>
      </w:r>
    </w:p>
    <w:p w:rsidR="00EA0B34" w:rsidRDefault="00EA0B34" w:rsidP="00EA0B34">
      <w:pPr>
        <w:shd w:val="clear" w:color="auto" w:fill="FFFFFF"/>
        <w:spacing w:before="120" w:after="12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3) </w:t>
      </w:r>
      <w:r w:rsidRPr="00C43DA5">
        <w:rPr>
          <w:rFonts w:ascii="Times New Roman" w:hAnsi="Times New Roman"/>
          <w:color w:val="000000"/>
          <w:sz w:val="28"/>
          <w:szCs w:val="28"/>
          <w:lang w:eastAsia="ru-RU"/>
        </w:rPr>
        <w:t>Создание универсальной карты неба, имеющей преимущества перед уже имеющимися фотографическими обзорами;</w:t>
      </w:r>
    </w:p>
    <w:p w:rsidR="00EA0B34" w:rsidRDefault="00EA0B34" w:rsidP="00EA0B34">
      <w:pPr>
        <w:shd w:val="clear" w:color="auto" w:fill="FFFFFF"/>
        <w:spacing w:before="120" w:after="12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4) </w:t>
      </w:r>
      <w:r w:rsidRPr="00C43DA5">
        <w:rPr>
          <w:rFonts w:ascii="Times New Roman" w:hAnsi="Times New Roman"/>
          <w:color w:val="000000"/>
          <w:sz w:val="28"/>
          <w:szCs w:val="28"/>
          <w:lang w:eastAsia="ru-RU"/>
        </w:rPr>
        <w:t>Получение астрометрических параметров для как можно большего количества различных объектов в нашей галактике;</w:t>
      </w:r>
    </w:p>
    <w:p w:rsidR="00EA0B34" w:rsidRDefault="00EA0B34" w:rsidP="00EA0B34">
      <w:pPr>
        <w:shd w:val="clear" w:color="auto" w:fill="FFFFFF"/>
        <w:spacing w:before="120" w:after="12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5) </w:t>
      </w:r>
      <w:r w:rsidRPr="00C43DA5">
        <w:rPr>
          <w:rFonts w:ascii="Times New Roman" w:hAnsi="Times New Roman"/>
          <w:color w:val="000000"/>
          <w:sz w:val="28"/>
          <w:szCs w:val="28"/>
          <w:lang w:eastAsia="ru-RU"/>
        </w:rPr>
        <w:t>Изучение эффекта </w:t>
      </w:r>
      <w:proofErr w:type="spellStart"/>
      <w:r>
        <w:fldChar w:fldCharType="begin"/>
      </w:r>
      <w:r>
        <w:instrText xml:space="preserve"> HYPERLINK "https://ru.wikipedia.org/wiki/%D0%93%D1%80%D0%B0%D0%B2%D0%B8%D1%82%D0%B0%D1%86%D0%B8%D0%BE%D0%BD%D0%BD%D0%B0%D1%8F_%D0%BB%D0%B8%D0%BD%D0%B7%D0%B0" \o "Гравитационная линза" </w:instrText>
      </w:r>
      <w:r>
        <w:fldChar w:fldCharType="separate"/>
      </w:r>
      <w:r w:rsidRPr="00C43DA5">
        <w:rPr>
          <w:rFonts w:ascii="Times New Roman" w:hAnsi="Times New Roman"/>
          <w:color w:val="000000"/>
          <w:sz w:val="28"/>
          <w:szCs w:val="28"/>
          <w:lang w:eastAsia="ru-RU"/>
        </w:rPr>
        <w:t>микролинзирования</w:t>
      </w:r>
      <w:proofErr w:type="spellEnd"/>
      <w:r>
        <w:rPr>
          <w:rFonts w:ascii="Times New Roman" w:hAnsi="Times New Roman"/>
          <w:color w:val="000000"/>
          <w:sz w:val="28"/>
          <w:szCs w:val="28"/>
          <w:lang w:eastAsia="ru-RU"/>
        </w:rPr>
        <w:fldChar w:fldCharType="end"/>
      </w:r>
      <w:r w:rsidRPr="00C43DA5">
        <w:rPr>
          <w:rFonts w:ascii="Times New Roman" w:hAnsi="Times New Roman"/>
          <w:color w:val="000000"/>
          <w:sz w:val="28"/>
          <w:szCs w:val="28"/>
          <w:lang w:eastAsia="ru-RU"/>
        </w:rPr>
        <w:t>, в том числе его влияния на построение фундаментальной опорной системы;</w:t>
      </w:r>
    </w:p>
    <w:p w:rsidR="00EA0B34" w:rsidRDefault="00EA0B34" w:rsidP="00EA0B34">
      <w:pPr>
        <w:spacing w:line="36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6) </w:t>
      </w:r>
      <w:r w:rsidRPr="00C43DA5">
        <w:rPr>
          <w:rFonts w:ascii="Times New Roman" w:hAnsi="Times New Roman"/>
          <w:color w:val="000000"/>
          <w:sz w:val="28"/>
          <w:szCs w:val="28"/>
          <w:lang w:eastAsia="ru-RU"/>
        </w:rPr>
        <w:t>Накопление мониторинговых наблюдений для улучшения теорий движения Земли и тел Солнечной системы</w:t>
      </w:r>
      <w:r>
        <w:rPr>
          <w:rFonts w:ascii="Times New Roman" w:hAnsi="Times New Roman"/>
          <w:color w:val="000000"/>
          <w:sz w:val="28"/>
          <w:szCs w:val="28"/>
          <w:lang w:eastAsia="ru-RU"/>
        </w:rPr>
        <w:t>.</w:t>
      </w:r>
    </w:p>
    <w:p w:rsidR="00EA0B34" w:rsidRPr="00EA0B34" w:rsidRDefault="00EA0B34" w:rsidP="00EA0B34">
      <w:pPr>
        <w:spacing w:line="360" w:lineRule="auto"/>
        <w:rPr>
          <w:rFonts w:ascii="Times New Roman" w:hAnsi="Times New Roman"/>
          <w:b/>
          <w:color w:val="000000" w:themeColor="text1"/>
          <w:sz w:val="28"/>
          <w:szCs w:val="28"/>
        </w:rPr>
      </w:pPr>
      <w:r w:rsidRPr="00EA0B34">
        <w:rPr>
          <w:rFonts w:ascii="Times New Roman" w:hAnsi="Times New Roman"/>
          <w:b/>
          <w:color w:val="000000"/>
          <w:sz w:val="28"/>
          <w:szCs w:val="28"/>
          <w:lang w:eastAsia="ru-RU"/>
        </w:rPr>
        <w:t>5.2 ОСНОВОНОЙ ПРИБОР ДЛЯ ИССЛЕДОВАНИЯ АСТРОКЛИМАТА</w:t>
      </w:r>
    </w:p>
    <w:p w:rsidR="00EA0B34" w:rsidRDefault="00EA0B34" w:rsidP="00EA0B34">
      <w:pPr>
        <w:spacing w:line="360" w:lineRule="auto"/>
        <w:rPr>
          <w:rFonts w:ascii="Times New Roman" w:hAnsi="Times New Roman"/>
          <w:color w:val="000000" w:themeColor="text1"/>
          <w:sz w:val="28"/>
          <w:szCs w:val="28"/>
        </w:rPr>
      </w:pPr>
      <w:r w:rsidRPr="008B7C1A">
        <w:rPr>
          <w:rFonts w:ascii="Times New Roman" w:hAnsi="Times New Roman"/>
          <w:color w:val="000000" w:themeColor="text1"/>
          <w:sz w:val="28"/>
          <w:szCs w:val="28"/>
        </w:rPr>
        <w:t>Основным астрономическим прибором является телескоп. Телескоп с объективом из вогнутого зеркала</w:t>
      </w:r>
      <w:r>
        <w:rPr>
          <w:rFonts w:ascii="Times New Roman" w:hAnsi="Times New Roman"/>
          <w:color w:val="000000" w:themeColor="text1"/>
          <w:sz w:val="28"/>
          <w:szCs w:val="28"/>
        </w:rPr>
        <w:t xml:space="preserve"> называется рефлектором (рис.2) </w:t>
      </w:r>
      <w:r w:rsidRPr="008B7C1A">
        <w:rPr>
          <w:rFonts w:ascii="Times New Roman" w:hAnsi="Times New Roman"/>
          <w:color w:val="000000" w:themeColor="text1"/>
          <w:sz w:val="28"/>
          <w:szCs w:val="28"/>
        </w:rPr>
        <w:t>, а телескоп с объектив</w:t>
      </w:r>
      <w:r>
        <w:rPr>
          <w:rFonts w:ascii="Times New Roman" w:hAnsi="Times New Roman"/>
          <w:color w:val="000000" w:themeColor="text1"/>
          <w:sz w:val="28"/>
          <w:szCs w:val="28"/>
        </w:rPr>
        <w:t>ом из линз — рефрактором (рис 3</w:t>
      </w:r>
      <w:r w:rsidRPr="008B7C1A">
        <w:rPr>
          <w:rFonts w:ascii="Times New Roman" w:hAnsi="Times New Roman"/>
          <w:color w:val="000000" w:themeColor="text1"/>
          <w:sz w:val="28"/>
          <w:szCs w:val="28"/>
        </w:rPr>
        <w:t>).</w:t>
      </w:r>
    </w:p>
    <w:p w:rsidR="00EA0B34" w:rsidRDefault="00EA0B34" w:rsidP="00EA0B34">
      <w:pPr>
        <w:pStyle w:val="ab"/>
        <w:jc w:val="center"/>
        <w:rPr>
          <w:color w:val="000000"/>
          <w:sz w:val="27"/>
          <w:szCs w:val="27"/>
        </w:rPr>
      </w:pPr>
      <w:r>
        <w:rPr>
          <w:noProof/>
          <w:color w:val="000000"/>
          <w:sz w:val="27"/>
          <w:szCs w:val="27"/>
        </w:rPr>
        <w:lastRenderedPageBreak/>
        <w:drawing>
          <wp:inline distT="0" distB="0" distL="0" distR="0" wp14:anchorId="7C031133" wp14:editId="1CB7DA80">
            <wp:extent cx="5236845" cy="3871595"/>
            <wp:effectExtent l="0" t="0" r="1905" b="0"/>
            <wp:docPr id="2" name="Рисунок 2" descr="http://edu.alnam.ru/archive/arch.php?path=../htm/book_va/files.book&amp;file=va_2.files/image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du.alnam.ru/archive/arch.php?path=../htm/book_va/files.book&amp;file=va_2.files/image5.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36845" cy="3871595"/>
                    </a:xfrm>
                    <a:prstGeom prst="rect">
                      <a:avLst/>
                    </a:prstGeom>
                    <a:noFill/>
                    <a:ln>
                      <a:noFill/>
                    </a:ln>
                  </pic:spPr>
                </pic:pic>
              </a:graphicData>
            </a:graphic>
          </wp:inline>
        </w:drawing>
      </w:r>
    </w:p>
    <w:p w:rsidR="00EA0B34" w:rsidRDefault="00EA0B34" w:rsidP="00EA0B34">
      <w:pPr>
        <w:pStyle w:val="ab"/>
        <w:jc w:val="center"/>
        <w:rPr>
          <w:color w:val="000000"/>
          <w:sz w:val="27"/>
          <w:szCs w:val="27"/>
        </w:rPr>
      </w:pPr>
      <w:r>
        <w:rPr>
          <w:color w:val="000000"/>
          <w:sz w:val="27"/>
          <w:szCs w:val="27"/>
        </w:rPr>
        <w:t>Рис. 2. Крупнейший в мире советский телескоп-рефлектор с диаметром зеркала 6 м.</w:t>
      </w:r>
    </w:p>
    <w:p w:rsidR="00EA0B34" w:rsidRDefault="00EA0B34" w:rsidP="00EA0B34">
      <w:pPr>
        <w:pStyle w:val="ab"/>
        <w:jc w:val="center"/>
        <w:rPr>
          <w:color w:val="000000"/>
          <w:sz w:val="27"/>
          <w:szCs w:val="27"/>
        </w:rPr>
      </w:pPr>
      <w:r>
        <w:rPr>
          <w:noProof/>
          <w:color w:val="000000"/>
          <w:sz w:val="27"/>
          <w:szCs w:val="27"/>
        </w:rPr>
        <w:drawing>
          <wp:inline distT="0" distB="0" distL="0" distR="0" wp14:anchorId="54461579" wp14:editId="1FB2ACE8">
            <wp:extent cx="2826385" cy="3443605"/>
            <wp:effectExtent l="0" t="0" r="0" b="4445"/>
            <wp:docPr id="3" name="Рисунок 3" descr="http://edu.alnam.ru/archive/arch.php?path=../htm/book_va/files.book&amp;file=va_2.files/image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du.alnam.ru/archive/arch.php?path=../htm/book_va/files.book&amp;file=va_2.files/image6.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26385" cy="3443605"/>
                    </a:xfrm>
                    <a:prstGeom prst="rect">
                      <a:avLst/>
                    </a:prstGeom>
                    <a:noFill/>
                    <a:ln>
                      <a:noFill/>
                    </a:ln>
                  </pic:spPr>
                </pic:pic>
              </a:graphicData>
            </a:graphic>
          </wp:inline>
        </w:drawing>
      </w:r>
    </w:p>
    <w:p w:rsidR="00EA0B34" w:rsidRDefault="00EA0B34" w:rsidP="00EA0B34">
      <w:pPr>
        <w:pStyle w:val="ab"/>
        <w:jc w:val="center"/>
        <w:rPr>
          <w:color w:val="000000"/>
          <w:sz w:val="27"/>
          <w:szCs w:val="27"/>
        </w:rPr>
      </w:pPr>
      <w:r>
        <w:rPr>
          <w:color w:val="000000"/>
          <w:sz w:val="27"/>
          <w:szCs w:val="27"/>
        </w:rPr>
        <w:t xml:space="preserve">Рис. 3. Двойной рефрактор-астрограф Московского университета для рассматривания и </w:t>
      </w:r>
      <w:proofErr w:type="gramStart"/>
      <w:r>
        <w:rPr>
          <w:color w:val="000000"/>
          <w:sz w:val="27"/>
          <w:szCs w:val="27"/>
        </w:rPr>
        <w:t>фотографирования</w:t>
      </w:r>
      <w:proofErr w:type="gramEnd"/>
      <w:r>
        <w:rPr>
          <w:color w:val="000000"/>
          <w:sz w:val="27"/>
          <w:szCs w:val="27"/>
        </w:rPr>
        <w:t xml:space="preserve"> небесных светил.</w:t>
      </w:r>
    </w:p>
    <w:p w:rsidR="00EA0B34" w:rsidRDefault="00EA0B34" w:rsidP="00EA0B34">
      <w:pPr>
        <w:pStyle w:val="ab"/>
        <w:jc w:val="center"/>
        <w:rPr>
          <w:color w:val="000000"/>
          <w:sz w:val="27"/>
          <w:szCs w:val="27"/>
        </w:rPr>
      </w:pPr>
    </w:p>
    <w:p w:rsidR="00EA0B34" w:rsidRPr="008B7C1A" w:rsidRDefault="00EA0B34" w:rsidP="00EA0B34">
      <w:pPr>
        <w:spacing w:line="360" w:lineRule="auto"/>
        <w:rPr>
          <w:rFonts w:ascii="Times New Roman" w:hAnsi="Times New Roman"/>
          <w:color w:val="000000" w:themeColor="text1"/>
          <w:sz w:val="28"/>
          <w:szCs w:val="28"/>
        </w:rPr>
      </w:pPr>
    </w:p>
    <w:p w:rsidR="00EA0B34" w:rsidRPr="008B7C1A" w:rsidRDefault="00EA0B34" w:rsidP="00EA0B34">
      <w:pPr>
        <w:spacing w:line="360" w:lineRule="auto"/>
        <w:rPr>
          <w:rFonts w:ascii="Times New Roman" w:hAnsi="Times New Roman"/>
          <w:color w:val="000000" w:themeColor="text1"/>
          <w:sz w:val="28"/>
          <w:szCs w:val="28"/>
        </w:rPr>
      </w:pPr>
      <w:r w:rsidRPr="008B7C1A">
        <w:rPr>
          <w:rFonts w:ascii="Times New Roman" w:hAnsi="Times New Roman"/>
          <w:color w:val="000000" w:themeColor="text1"/>
          <w:sz w:val="28"/>
          <w:szCs w:val="28"/>
        </w:rPr>
        <w:t>Назначение телескопа — собрать больше света от небесных источников и увеличить угол зрения, под которым виден небесный объект.</w:t>
      </w:r>
    </w:p>
    <w:p w:rsidR="00EA0B34" w:rsidRPr="001C1383" w:rsidRDefault="00EA0B34" w:rsidP="00EA0B3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 xml:space="preserve">Возможность наблюдения предельно слабых точечных объектов определяется получением с помощью телескопа более высокого светового контраста между объектом и фоном ночного неба. Этот контраст тем выше, чем меньше диаметр изображения объекта, построенного телескопом, и чем лучше </w:t>
      </w:r>
      <w:proofErr w:type="spellStart"/>
      <w:r w:rsidRPr="001C1383">
        <w:rPr>
          <w:rFonts w:ascii="Times New Roman" w:hAnsi="Times New Roman"/>
          <w:color w:val="000000" w:themeColor="text1"/>
          <w:sz w:val="28"/>
          <w:szCs w:val="28"/>
        </w:rPr>
        <w:t>астроклиматические</w:t>
      </w:r>
      <w:proofErr w:type="spellEnd"/>
      <w:r w:rsidRPr="001C1383">
        <w:rPr>
          <w:rFonts w:ascii="Times New Roman" w:hAnsi="Times New Roman"/>
          <w:color w:val="000000" w:themeColor="text1"/>
          <w:sz w:val="28"/>
          <w:szCs w:val="28"/>
        </w:rPr>
        <w:t xml:space="preserve"> условия работы телескопа.</w:t>
      </w:r>
    </w:p>
    <w:p w:rsidR="00EA0B34" w:rsidRPr="001C1383" w:rsidRDefault="00EA0B34" w:rsidP="00EA0B3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Как выяснилось, качество телескопического изображения снижается из-за помех, вносимых приземным слоем атмосферы. Поверхность Земли благодаря собственному тепловому излучению в ночное время значительно охлаждается и охлаждает прилегающий к ней слой воздуха. Изменение температуры воздуха на 1 градус изменяет его показатель преломления на 10-6, что уже сказывается на качестве изображения. На изолированных горных вершинах толщина приземного слоя воздуха со значительным  перепадом (градиентом) температуры может достигать несколько десятков м. В долинах и на равнинных местах в ночное время этот слой значительно толще, он может составлять сотни метров. Этим объясняется выбор мест для астрономических обсерваторий на отрогах горных хребтов и на изолированных вершинах, откуда более плотный холодный воздух может стекать в долины. Высоту башни телескопа выбирают такой, чтобы инструмент находился выше основной области температурных неоднородностей.</w:t>
      </w:r>
    </w:p>
    <w:p w:rsidR="00EA0B34" w:rsidRPr="001C1383" w:rsidRDefault="00EA0B34" w:rsidP="00EA0B3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 xml:space="preserve">Важным фактором </w:t>
      </w:r>
      <w:proofErr w:type="spellStart"/>
      <w:r>
        <w:rPr>
          <w:rFonts w:ascii="Times New Roman" w:hAnsi="Times New Roman"/>
          <w:color w:val="000000" w:themeColor="text1"/>
          <w:sz w:val="28"/>
          <w:szCs w:val="28"/>
        </w:rPr>
        <w:t>астроклимата</w:t>
      </w:r>
      <w:proofErr w:type="spellEnd"/>
      <w:r w:rsidRPr="001C1383">
        <w:rPr>
          <w:rFonts w:ascii="Times New Roman" w:hAnsi="Times New Roman"/>
          <w:color w:val="000000" w:themeColor="text1"/>
          <w:sz w:val="28"/>
          <w:szCs w:val="28"/>
        </w:rPr>
        <w:t xml:space="preserve"> явл</w:t>
      </w:r>
      <w:r>
        <w:rPr>
          <w:rFonts w:ascii="Times New Roman" w:hAnsi="Times New Roman"/>
          <w:color w:val="000000" w:themeColor="text1"/>
          <w:sz w:val="28"/>
          <w:szCs w:val="28"/>
        </w:rPr>
        <w:t>яется</w:t>
      </w:r>
      <w:r w:rsidRPr="001C1383">
        <w:rPr>
          <w:rFonts w:ascii="Times New Roman" w:hAnsi="Times New Roman"/>
          <w:color w:val="000000" w:themeColor="text1"/>
          <w:sz w:val="28"/>
          <w:szCs w:val="28"/>
        </w:rPr>
        <w:t xml:space="preserve"> ветер в приземном слое атмосферы. Перемешивая слои холодного и тёплого воздуха, он вызывает появление неоднородностей плотности в столбе воздуха над инструментом. Нео</w:t>
      </w:r>
      <w:r>
        <w:rPr>
          <w:rFonts w:ascii="Times New Roman" w:hAnsi="Times New Roman"/>
          <w:color w:val="000000" w:themeColor="text1"/>
          <w:sz w:val="28"/>
          <w:szCs w:val="28"/>
        </w:rPr>
        <w:t>днородности, размер кото</w:t>
      </w:r>
      <w:r w:rsidRPr="001C1383">
        <w:rPr>
          <w:rFonts w:ascii="Times New Roman" w:hAnsi="Times New Roman"/>
          <w:color w:val="000000" w:themeColor="text1"/>
          <w:sz w:val="28"/>
          <w:szCs w:val="28"/>
        </w:rPr>
        <w:t xml:space="preserve">рых меньше диаметра телескопа, приводят к </w:t>
      </w:r>
      <w:proofErr w:type="spellStart"/>
      <w:r w:rsidRPr="001C1383">
        <w:rPr>
          <w:rFonts w:ascii="Times New Roman" w:hAnsi="Times New Roman"/>
          <w:color w:val="000000" w:themeColor="text1"/>
          <w:sz w:val="28"/>
          <w:szCs w:val="28"/>
        </w:rPr>
        <w:t>дефокусировке</w:t>
      </w:r>
      <w:proofErr w:type="spellEnd"/>
      <w:r w:rsidRPr="001C1383">
        <w:rPr>
          <w:rFonts w:ascii="Times New Roman" w:hAnsi="Times New Roman"/>
          <w:color w:val="000000" w:themeColor="text1"/>
          <w:sz w:val="28"/>
          <w:szCs w:val="28"/>
        </w:rPr>
        <w:t xml:space="preserve"> изображения. Более крупные флуктуации плотности  не вызывают резких искажений фронта волны и приводят в основном к </w:t>
      </w:r>
      <w:r w:rsidRPr="001C1383">
        <w:rPr>
          <w:rFonts w:ascii="Times New Roman" w:hAnsi="Times New Roman"/>
          <w:color w:val="000000" w:themeColor="text1"/>
          <w:sz w:val="28"/>
          <w:szCs w:val="28"/>
        </w:rPr>
        <w:lastRenderedPageBreak/>
        <w:t xml:space="preserve">смещению, а не к </w:t>
      </w:r>
      <w:proofErr w:type="spellStart"/>
      <w:r w:rsidRPr="001C1383">
        <w:rPr>
          <w:rFonts w:ascii="Times New Roman" w:hAnsi="Times New Roman"/>
          <w:color w:val="000000" w:themeColor="text1"/>
          <w:sz w:val="28"/>
          <w:szCs w:val="28"/>
        </w:rPr>
        <w:t>дефокусировке</w:t>
      </w:r>
      <w:proofErr w:type="spellEnd"/>
      <w:r w:rsidRPr="001C1383">
        <w:rPr>
          <w:rFonts w:ascii="Times New Roman" w:hAnsi="Times New Roman"/>
          <w:color w:val="000000" w:themeColor="text1"/>
          <w:sz w:val="28"/>
          <w:szCs w:val="28"/>
        </w:rPr>
        <w:t xml:space="preserve"> изображения. Низкочастотные (0,01 -10 Гц) смещения изображения могут быть скомпенсированы автоматикой телескопа.</w:t>
      </w:r>
    </w:p>
    <w:p w:rsidR="00EA0B34" w:rsidRPr="001C1383" w:rsidRDefault="00EA0B34" w:rsidP="00EA0B3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В верхних слоях атмосферы (в тропопаузе) также наблюдаются флуктуации плотности и показателя преломления воздуха. Но возмущения в тропопаузе не влияют заметно на качество изображений, даваемых оптич</w:t>
      </w:r>
      <w:r>
        <w:rPr>
          <w:rFonts w:ascii="Times New Roman" w:hAnsi="Times New Roman"/>
          <w:color w:val="000000" w:themeColor="text1"/>
          <w:sz w:val="28"/>
          <w:szCs w:val="28"/>
        </w:rPr>
        <w:t>ескими</w:t>
      </w:r>
      <w:r w:rsidRPr="001C1383">
        <w:rPr>
          <w:rFonts w:ascii="Times New Roman" w:hAnsi="Times New Roman"/>
          <w:color w:val="000000" w:themeColor="text1"/>
          <w:sz w:val="28"/>
          <w:szCs w:val="28"/>
        </w:rPr>
        <w:t xml:space="preserve"> приборами, т. к. температурные градиенты там значительно меньше, чем в приземном слое. Эти слои вызывают не дрожание, а мерцание звёзд.</w:t>
      </w:r>
    </w:p>
    <w:p w:rsidR="00EA0B34" w:rsidRPr="001C1383" w:rsidRDefault="00EA0B34" w:rsidP="00EA0B3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Флуктуации, меняющие наклон волнового фронта (вносящие т. н. угловые искажения), снижают эффективность телескопов, но не сказываются заметно на работе интерференционных приборов. В двухлучевом интерферометре Майкельсона два изображения точечного объекта (звезды</w:t>
      </w:r>
      <w:r>
        <w:rPr>
          <w:rFonts w:ascii="Times New Roman" w:hAnsi="Times New Roman"/>
          <w:color w:val="000000" w:themeColor="text1"/>
          <w:sz w:val="28"/>
          <w:szCs w:val="28"/>
        </w:rPr>
        <w:t xml:space="preserve">) могут под действием факторов </w:t>
      </w:r>
      <w:proofErr w:type="spellStart"/>
      <w:r>
        <w:rPr>
          <w:rFonts w:ascii="Times New Roman" w:hAnsi="Times New Roman"/>
          <w:color w:val="000000" w:themeColor="text1"/>
          <w:sz w:val="28"/>
          <w:szCs w:val="28"/>
        </w:rPr>
        <w:t>астроклимата</w:t>
      </w:r>
      <w:proofErr w:type="spellEnd"/>
      <w:r w:rsidRPr="001C1383">
        <w:rPr>
          <w:rFonts w:ascii="Times New Roman" w:hAnsi="Times New Roman"/>
          <w:color w:val="000000" w:themeColor="text1"/>
          <w:sz w:val="28"/>
          <w:szCs w:val="28"/>
        </w:rPr>
        <w:t xml:space="preserve"> смещаться и деформироваться независимым образом. Однако изображения, имеющие вид дифракционных пятен, сравнительно велики, они всегда ча</w:t>
      </w:r>
      <w:r>
        <w:rPr>
          <w:rFonts w:ascii="Times New Roman" w:hAnsi="Times New Roman"/>
          <w:color w:val="000000" w:themeColor="text1"/>
          <w:sz w:val="28"/>
          <w:szCs w:val="28"/>
        </w:rPr>
        <w:t xml:space="preserve">стично перекрываются (см. </w:t>
      </w:r>
      <w:proofErr w:type="spellStart"/>
      <w:r>
        <w:rPr>
          <w:rFonts w:ascii="Times New Roman" w:hAnsi="Times New Roman"/>
          <w:color w:val="000000" w:themeColor="text1"/>
          <w:sz w:val="28"/>
          <w:szCs w:val="28"/>
        </w:rPr>
        <w:t>Спекл</w:t>
      </w:r>
      <w:r w:rsidRPr="001C1383">
        <w:rPr>
          <w:rFonts w:ascii="Times New Roman" w:hAnsi="Times New Roman"/>
          <w:color w:val="000000" w:themeColor="text1"/>
          <w:sz w:val="28"/>
          <w:szCs w:val="28"/>
        </w:rPr>
        <w:t>интерферометрия</w:t>
      </w:r>
      <w:proofErr w:type="spellEnd"/>
      <w:r w:rsidRPr="001C1383">
        <w:rPr>
          <w:rFonts w:ascii="Times New Roman" w:hAnsi="Times New Roman"/>
          <w:color w:val="000000" w:themeColor="text1"/>
          <w:sz w:val="28"/>
          <w:szCs w:val="28"/>
        </w:rPr>
        <w:t>). Слегка колеблющиеся интерференционные полосы постоянно видны во взаимно перекрывающейся части дифракционных пятен. По смещению интерференционных полос можно оценить характер т. н</w:t>
      </w:r>
      <w:r>
        <w:rPr>
          <w:rFonts w:ascii="Times New Roman" w:hAnsi="Times New Roman"/>
          <w:color w:val="000000" w:themeColor="text1"/>
          <w:sz w:val="28"/>
          <w:szCs w:val="28"/>
        </w:rPr>
        <w:t xml:space="preserve">. фазовых искажений, вызванных </w:t>
      </w:r>
      <w:proofErr w:type="spellStart"/>
      <w:r>
        <w:rPr>
          <w:rFonts w:ascii="Times New Roman" w:hAnsi="Times New Roman"/>
          <w:color w:val="000000" w:themeColor="text1"/>
          <w:sz w:val="28"/>
          <w:szCs w:val="28"/>
        </w:rPr>
        <w:t>астроклиматом</w:t>
      </w:r>
      <w:proofErr w:type="spellEnd"/>
      <w:r w:rsidRPr="001C1383">
        <w:rPr>
          <w:rFonts w:ascii="Times New Roman" w:hAnsi="Times New Roman"/>
          <w:color w:val="000000" w:themeColor="text1"/>
          <w:sz w:val="28"/>
          <w:szCs w:val="28"/>
        </w:rPr>
        <w:t xml:space="preserve"> над прибором. Фазовые искажения обусловлены задержкой отдельных участков фронта волны неоднородностями атмосферы. Обычно при достаточно малых угловых возмущениях волнового фронта его фазовые искажения также оказываются весьма незначительными. Поэтому изучение угловых искажений волнового фронта (дрожание изображения) явл</w:t>
      </w:r>
      <w:r>
        <w:rPr>
          <w:rFonts w:ascii="Times New Roman" w:hAnsi="Times New Roman"/>
          <w:color w:val="000000" w:themeColor="text1"/>
          <w:sz w:val="28"/>
          <w:szCs w:val="28"/>
        </w:rPr>
        <w:t>яется</w:t>
      </w:r>
      <w:r w:rsidRPr="001C1383">
        <w:rPr>
          <w:rFonts w:ascii="Times New Roman" w:hAnsi="Times New Roman"/>
          <w:color w:val="000000" w:themeColor="text1"/>
          <w:sz w:val="28"/>
          <w:szCs w:val="28"/>
        </w:rPr>
        <w:t xml:space="preserve"> более чувст</w:t>
      </w:r>
      <w:r>
        <w:rPr>
          <w:rFonts w:ascii="Times New Roman" w:hAnsi="Times New Roman"/>
          <w:color w:val="000000" w:themeColor="text1"/>
          <w:sz w:val="28"/>
          <w:szCs w:val="28"/>
        </w:rPr>
        <w:t xml:space="preserve">вительным методом исследования </w:t>
      </w:r>
      <w:proofErr w:type="spellStart"/>
      <w:r>
        <w:rPr>
          <w:rFonts w:ascii="Times New Roman" w:hAnsi="Times New Roman"/>
          <w:color w:val="000000" w:themeColor="text1"/>
          <w:sz w:val="28"/>
          <w:szCs w:val="28"/>
        </w:rPr>
        <w:t>астроклимата</w:t>
      </w:r>
      <w:proofErr w:type="spellEnd"/>
      <w:r w:rsidRPr="001C1383">
        <w:rPr>
          <w:rFonts w:ascii="Times New Roman" w:hAnsi="Times New Roman"/>
          <w:color w:val="000000" w:themeColor="text1"/>
          <w:sz w:val="28"/>
          <w:szCs w:val="28"/>
        </w:rPr>
        <w:t>.</w:t>
      </w:r>
    </w:p>
    <w:p w:rsidR="00EA0B34" w:rsidRPr="001C1383" w:rsidRDefault="00EA0B34" w:rsidP="00EA0B34">
      <w:pPr>
        <w:spacing w:line="360" w:lineRule="auto"/>
        <w:rPr>
          <w:rFonts w:ascii="Times New Roman" w:hAnsi="Times New Roman"/>
          <w:color w:val="000000" w:themeColor="text1"/>
          <w:sz w:val="28"/>
          <w:szCs w:val="28"/>
        </w:rPr>
      </w:pPr>
    </w:p>
    <w:p w:rsidR="00EA0B34" w:rsidRPr="001C1383" w:rsidRDefault="00EA0B34" w:rsidP="00EA0B3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 xml:space="preserve">Исследование </w:t>
      </w:r>
      <w:proofErr w:type="spellStart"/>
      <w:r>
        <w:rPr>
          <w:rFonts w:ascii="Times New Roman" w:hAnsi="Times New Roman"/>
          <w:color w:val="000000" w:themeColor="text1"/>
          <w:sz w:val="28"/>
          <w:szCs w:val="28"/>
        </w:rPr>
        <w:t>астроклимата</w:t>
      </w:r>
      <w:proofErr w:type="spellEnd"/>
      <w:r w:rsidRPr="001C1383">
        <w:rPr>
          <w:rFonts w:ascii="Times New Roman" w:hAnsi="Times New Roman"/>
          <w:color w:val="000000" w:themeColor="text1"/>
          <w:sz w:val="28"/>
          <w:szCs w:val="28"/>
        </w:rPr>
        <w:t xml:space="preserve"> двухлучевым прибором (ДЛП) широко применяется для выбора места установки крупных телескопов. Расстояние между пучками лучей, поступающими в ДЛП, выбирается приблизитель</w:t>
      </w:r>
      <w:r>
        <w:rPr>
          <w:rFonts w:ascii="Times New Roman" w:hAnsi="Times New Roman"/>
          <w:color w:val="000000" w:themeColor="text1"/>
          <w:sz w:val="28"/>
          <w:szCs w:val="28"/>
        </w:rPr>
        <w:t>но равным диаметру телескопа, кото</w:t>
      </w:r>
      <w:r w:rsidRPr="001C1383">
        <w:rPr>
          <w:rFonts w:ascii="Times New Roman" w:hAnsi="Times New Roman"/>
          <w:color w:val="000000" w:themeColor="text1"/>
          <w:sz w:val="28"/>
          <w:szCs w:val="28"/>
        </w:rPr>
        <w:t xml:space="preserve">рый будет в этом месте установлен. ДЛП </w:t>
      </w:r>
      <w:r w:rsidRPr="001C1383">
        <w:rPr>
          <w:rFonts w:ascii="Times New Roman" w:hAnsi="Times New Roman"/>
          <w:color w:val="000000" w:themeColor="text1"/>
          <w:sz w:val="28"/>
          <w:szCs w:val="28"/>
        </w:rPr>
        <w:lastRenderedPageBreak/>
        <w:t>позволяет изучить дрожание для лучей, соответствующих кр</w:t>
      </w:r>
      <w:r>
        <w:rPr>
          <w:rFonts w:ascii="Times New Roman" w:hAnsi="Times New Roman"/>
          <w:color w:val="000000" w:themeColor="text1"/>
          <w:sz w:val="28"/>
          <w:szCs w:val="28"/>
        </w:rPr>
        <w:t>аевой зоне зеркала телескопа, кото</w:t>
      </w:r>
      <w:r w:rsidRPr="001C1383">
        <w:rPr>
          <w:rFonts w:ascii="Times New Roman" w:hAnsi="Times New Roman"/>
          <w:color w:val="000000" w:themeColor="text1"/>
          <w:sz w:val="28"/>
          <w:szCs w:val="28"/>
        </w:rPr>
        <w:t>рая наиболее эффективно собирает свет. Результа</w:t>
      </w:r>
      <w:r>
        <w:rPr>
          <w:rFonts w:ascii="Times New Roman" w:hAnsi="Times New Roman"/>
          <w:color w:val="000000" w:themeColor="text1"/>
          <w:sz w:val="28"/>
          <w:szCs w:val="28"/>
        </w:rPr>
        <w:t>ты этих исследований дают возмож</w:t>
      </w:r>
      <w:r w:rsidRPr="001C1383">
        <w:rPr>
          <w:rFonts w:ascii="Times New Roman" w:hAnsi="Times New Roman"/>
          <w:color w:val="000000" w:themeColor="text1"/>
          <w:sz w:val="28"/>
          <w:szCs w:val="28"/>
        </w:rPr>
        <w:t>ность опр</w:t>
      </w:r>
      <w:r>
        <w:rPr>
          <w:rFonts w:ascii="Times New Roman" w:hAnsi="Times New Roman"/>
          <w:color w:val="000000" w:themeColor="text1"/>
          <w:sz w:val="28"/>
          <w:szCs w:val="28"/>
        </w:rPr>
        <w:t>еделить качество изображений, кото</w:t>
      </w:r>
      <w:r w:rsidRPr="001C1383">
        <w:rPr>
          <w:rFonts w:ascii="Times New Roman" w:hAnsi="Times New Roman"/>
          <w:color w:val="000000" w:themeColor="text1"/>
          <w:sz w:val="28"/>
          <w:szCs w:val="28"/>
        </w:rPr>
        <w:t>рые будет давать крупный телескоп в аналогичных условиях.</w:t>
      </w:r>
    </w:p>
    <w:p w:rsidR="00EA0B34" w:rsidRPr="001C1383" w:rsidRDefault="00EA0B34" w:rsidP="00EA0B3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 xml:space="preserve">К важным этапам исследования </w:t>
      </w:r>
      <w:proofErr w:type="spellStart"/>
      <w:r>
        <w:rPr>
          <w:rFonts w:ascii="Times New Roman" w:hAnsi="Times New Roman"/>
          <w:color w:val="000000" w:themeColor="text1"/>
          <w:sz w:val="28"/>
          <w:szCs w:val="28"/>
        </w:rPr>
        <w:t>астроклимата</w:t>
      </w:r>
      <w:proofErr w:type="spellEnd"/>
      <w:r w:rsidRPr="001C1383">
        <w:rPr>
          <w:rFonts w:ascii="Times New Roman" w:hAnsi="Times New Roman"/>
          <w:color w:val="000000" w:themeColor="text1"/>
          <w:sz w:val="28"/>
          <w:szCs w:val="28"/>
        </w:rPr>
        <w:t xml:space="preserve"> относит</w:t>
      </w:r>
      <w:r>
        <w:rPr>
          <w:rFonts w:ascii="Times New Roman" w:hAnsi="Times New Roman"/>
          <w:color w:val="000000" w:themeColor="text1"/>
          <w:sz w:val="28"/>
          <w:szCs w:val="28"/>
        </w:rPr>
        <w:t xml:space="preserve">ся изучение </w:t>
      </w:r>
      <w:proofErr w:type="spellStart"/>
      <w:r>
        <w:rPr>
          <w:rFonts w:ascii="Times New Roman" w:hAnsi="Times New Roman"/>
          <w:color w:val="000000" w:themeColor="text1"/>
          <w:sz w:val="28"/>
          <w:szCs w:val="28"/>
        </w:rPr>
        <w:t>микропульсаций</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температуры</w:t>
      </w:r>
      <w:r w:rsidRPr="001C1383">
        <w:rPr>
          <w:rFonts w:ascii="Times New Roman" w:hAnsi="Times New Roman"/>
          <w:color w:val="000000" w:themeColor="text1"/>
          <w:sz w:val="28"/>
          <w:szCs w:val="28"/>
        </w:rPr>
        <w:t>ры</w:t>
      </w:r>
      <w:proofErr w:type="spellEnd"/>
      <w:r w:rsidRPr="001C1383">
        <w:rPr>
          <w:rFonts w:ascii="Times New Roman" w:hAnsi="Times New Roman"/>
          <w:color w:val="000000" w:themeColor="text1"/>
          <w:sz w:val="28"/>
          <w:szCs w:val="28"/>
        </w:rPr>
        <w:t xml:space="preserve"> с помощью малоинерционных термометров. Поднимая эти термометры над поверхностью Земли, определяют толщу слоя температурных неоднородностей.</w:t>
      </w:r>
    </w:p>
    <w:p w:rsidR="00EA0B34" w:rsidRPr="001C1383" w:rsidRDefault="00EA0B34" w:rsidP="00EA0B34">
      <w:pPr>
        <w:spacing w:line="360" w:lineRule="auto"/>
        <w:rPr>
          <w:rFonts w:ascii="Times New Roman" w:hAnsi="Times New Roman"/>
          <w:color w:val="000000" w:themeColor="text1"/>
          <w:sz w:val="28"/>
          <w:szCs w:val="28"/>
        </w:rPr>
      </w:pPr>
      <w:r w:rsidRPr="001C1383">
        <w:rPr>
          <w:rFonts w:ascii="Times New Roman" w:hAnsi="Times New Roman"/>
          <w:color w:val="000000" w:themeColor="text1"/>
          <w:sz w:val="28"/>
          <w:szCs w:val="28"/>
        </w:rPr>
        <w:t xml:space="preserve">При </w:t>
      </w:r>
      <w:proofErr w:type="spellStart"/>
      <w:r w:rsidRPr="001C1383">
        <w:rPr>
          <w:rFonts w:ascii="Times New Roman" w:hAnsi="Times New Roman"/>
          <w:color w:val="000000" w:themeColor="text1"/>
          <w:sz w:val="28"/>
          <w:szCs w:val="28"/>
        </w:rPr>
        <w:t>астроклиматич</w:t>
      </w:r>
      <w:r>
        <w:rPr>
          <w:rFonts w:ascii="Times New Roman" w:hAnsi="Times New Roman"/>
          <w:color w:val="000000" w:themeColor="text1"/>
          <w:sz w:val="28"/>
          <w:szCs w:val="28"/>
        </w:rPr>
        <w:t>еских</w:t>
      </w:r>
      <w:proofErr w:type="spellEnd"/>
      <w:r w:rsidRPr="001C1383">
        <w:rPr>
          <w:rFonts w:ascii="Times New Roman" w:hAnsi="Times New Roman"/>
          <w:color w:val="000000" w:themeColor="text1"/>
          <w:sz w:val="28"/>
          <w:szCs w:val="28"/>
        </w:rPr>
        <w:t xml:space="preserve"> исследованиях необходимо установить связь между числом ясных дней, регистрируемых метеослужбой, и числом ночей, пригодных </w:t>
      </w:r>
      <w:proofErr w:type="gramStart"/>
      <w:r w:rsidRPr="001C1383">
        <w:rPr>
          <w:rFonts w:ascii="Times New Roman" w:hAnsi="Times New Roman"/>
          <w:color w:val="000000" w:themeColor="text1"/>
          <w:sz w:val="28"/>
          <w:szCs w:val="28"/>
        </w:rPr>
        <w:t>для</w:t>
      </w:r>
      <w:proofErr w:type="gramEnd"/>
      <w:r w:rsidRPr="001C1383">
        <w:rPr>
          <w:rFonts w:ascii="Times New Roman" w:hAnsi="Times New Roman"/>
          <w:color w:val="000000" w:themeColor="text1"/>
          <w:sz w:val="28"/>
          <w:szCs w:val="28"/>
        </w:rPr>
        <w:t xml:space="preserve"> астрономич</w:t>
      </w:r>
      <w:r>
        <w:rPr>
          <w:rFonts w:ascii="Times New Roman" w:hAnsi="Times New Roman"/>
          <w:color w:val="000000" w:themeColor="text1"/>
          <w:sz w:val="28"/>
          <w:szCs w:val="28"/>
        </w:rPr>
        <w:t>еских</w:t>
      </w:r>
      <w:r w:rsidRPr="001C1383">
        <w:rPr>
          <w:rFonts w:ascii="Times New Roman" w:hAnsi="Times New Roman"/>
          <w:color w:val="000000" w:themeColor="text1"/>
          <w:sz w:val="28"/>
          <w:szCs w:val="28"/>
        </w:rPr>
        <w:t xml:space="preserve"> наблюдении. </w:t>
      </w:r>
      <w:r>
        <w:rPr>
          <w:rFonts w:ascii="Times New Roman" w:hAnsi="Times New Roman"/>
          <w:color w:val="000000" w:themeColor="text1"/>
          <w:sz w:val="28"/>
          <w:szCs w:val="28"/>
        </w:rPr>
        <w:t>«</w:t>
      </w:r>
      <w:r w:rsidRPr="001C1383">
        <w:rPr>
          <w:rFonts w:ascii="Times New Roman" w:hAnsi="Times New Roman"/>
          <w:color w:val="000000" w:themeColor="text1"/>
          <w:sz w:val="28"/>
          <w:szCs w:val="28"/>
        </w:rPr>
        <w:t xml:space="preserve">Проведённый для территории СССР </w:t>
      </w:r>
      <w:proofErr w:type="spellStart"/>
      <w:r w:rsidRPr="001C1383">
        <w:rPr>
          <w:rFonts w:ascii="Times New Roman" w:hAnsi="Times New Roman"/>
          <w:color w:val="000000" w:themeColor="text1"/>
          <w:sz w:val="28"/>
          <w:szCs w:val="28"/>
        </w:rPr>
        <w:t>астроклиматич</w:t>
      </w:r>
      <w:r>
        <w:rPr>
          <w:rFonts w:ascii="Times New Roman" w:hAnsi="Times New Roman"/>
          <w:color w:val="000000" w:themeColor="text1"/>
          <w:sz w:val="28"/>
          <w:szCs w:val="28"/>
        </w:rPr>
        <w:t>еский</w:t>
      </w:r>
      <w:proofErr w:type="spellEnd"/>
      <w:r w:rsidRPr="001C1383">
        <w:rPr>
          <w:rFonts w:ascii="Times New Roman" w:hAnsi="Times New Roman"/>
          <w:color w:val="000000" w:themeColor="text1"/>
          <w:sz w:val="28"/>
          <w:szCs w:val="28"/>
        </w:rPr>
        <w:t xml:space="preserve"> анализ показывает, что </w:t>
      </w:r>
      <w:proofErr w:type="spellStart"/>
      <w:r w:rsidRPr="001C1383">
        <w:rPr>
          <w:rFonts w:ascii="Times New Roman" w:hAnsi="Times New Roman"/>
          <w:color w:val="000000" w:themeColor="text1"/>
          <w:sz w:val="28"/>
          <w:szCs w:val="28"/>
        </w:rPr>
        <w:t>наивыгоднейшими</w:t>
      </w:r>
      <w:proofErr w:type="spellEnd"/>
      <w:r w:rsidRPr="001C1383">
        <w:rPr>
          <w:rFonts w:ascii="Times New Roman" w:hAnsi="Times New Roman"/>
          <w:color w:val="000000" w:themeColor="text1"/>
          <w:sz w:val="28"/>
          <w:szCs w:val="28"/>
        </w:rPr>
        <w:t xml:space="preserve"> районами установки крупных телескопов явл</w:t>
      </w:r>
      <w:r>
        <w:rPr>
          <w:rFonts w:ascii="Times New Roman" w:hAnsi="Times New Roman"/>
          <w:color w:val="000000" w:themeColor="text1"/>
          <w:sz w:val="28"/>
          <w:szCs w:val="28"/>
        </w:rPr>
        <w:t>яется некото</w:t>
      </w:r>
      <w:r w:rsidRPr="001C1383">
        <w:rPr>
          <w:rFonts w:ascii="Times New Roman" w:hAnsi="Times New Roman"/>
          <w:color w:val="000000" w:themeColor="text1"/>
          <w:sz w:val="28"/>
          <w:szCs w:val="28"/>
        </w:rPr>
        <w:t>рые горные районы среднеазиатских республик</w:t>
      </w:r>
      <w:r>
        <w:rPr>
          <w:rFonts w:ascii="Times New Roman" w:hAnsi="Times New Roman"/>
          <w:color w:val="000000" w:themeColor="text1"/>
          <w:sz w:val="28"/>
          <w:szCs w:val="28"/>
        </w:rPr>
        <w:t xml:space="preserve">». -  </w:t>
      </w:r>
      <w:r w:rsidRPr="00CF07AE">
        <w:rPr>
          <w:rFonts w:ascii="Times New Roman" w:hAnsi="Times New Roman"/>
          <w:color w:val="000000" w:themeColor="text1"/>
          <w:sz w:val="28"/>
          <w:szCs w:val="28"/>
        </w:rPr>
        <w:t xml:space="preserve"> П. В. Щеглов,  "Физика Космоса", 1986</w:t>
      </w:r>
    </w:p>
    <w:p w:rsidR="00EA0B34" w:rsidRDefault="00EA0B34" w:rsidP="00A333A9">
      <w:pPr>
        <w:spacing w:line="360" w:lineRule="auto"/>
        <w:rPr>
          <w:b/>
          <w:sz w:val="28"/>
        </w:rPr>
      </w:pPr>
    </w:p>
    <w:p w:rsidR="005730C0" w:rsidRDefault="005730C0" w:rsidP="005730C0">
      <w:pPr>
        <w:shd w:val="clear" w:color="auto" w:fill="FFFFFF"/>
        <w:spacing w:before="120" w:after="120" w:line="360" w:lineRule="auto"/>
        <w:jc w:val="both"/>
        <w:rPr>
          <w:rFonts w:ascii="Times New Roman" w:hAnsi="Times New Roman"/>
          <w:color w:val="000000"/>
          <w:sz w:val="28"/>
          <w:szCs w:val="28"/>
          <w:lang w:eastAsia="ru-RU"/>
        </w:rPr>
      </w:pPr>
    </w:p>
    <w:p w:rsidR="005730C0" w:rsidRDefault="005730C0" w:rsidP="005730C0">
      <w:pPr>
        <w:shd w:val="clear" w:color="auto" w:fill="FFFFFF"/>
        <w:spacing w:before="120" w:after="120" w:line="360" w:lineRule="auto"/>
        <w:jc w:val="both"/>
        <w:rPr>
          <w:rFonts w:ascii="Times New Roman" w:hAnsi="Times New Roman"/>
          <w:color w:val="000000"/>
          <w:sz w:val="28"/>
          <w:szCs w:val="28"/>
          <w:lang w:eastAsia="ru-RU"/>
        </w:rPr>
      </w:pPr>
    </w:p>
    <w:p w:rsidR="005730C0" w:rsidRDefault="005730C0" w:rsidP="005730C0">
      <w:pPr>
        <w:shd w:val="clear" w:color="auto" w:fill="FFFFFF"/>
        <w:spacing w:before="120" w:after="120" w:line="360" w:lineRule="auto"/>
        <w:ind w:firstLine="709"/>
        <w:jc w:val="both"/>
        <w:rPr>
          <w:rFonts w:ascii="Times New Roman" w:hAnsi="Times New Roman"/>
          <w:color w:val="000000"/>
          <w:sz w:val="28"/>
          <w:szCs w:val="28"/>
          <w:lang w:eastAsia="ru-RU"/>
        </w:rPr>
      </w:pPr>
    </w:p>
    <w:p w:rsidR="005730C0" w:rsidRDefault="005730C0" w:rsidP="005730C0">
      <w:pPr>
        <w:shd w:val="clear" w:color="auto" w:fill="FFFFFF"/>
        <w:spacing w:before="120" w:after="120" w:line="360" w:lineRule="auto"/>
        <w:ind w:firstLine="709"/>
        <w:jc w:val="both"/>
        <w:rPr>
          <w:rFonts w:ascii="Times New Roman" w:hAnsi="Times New Roman"/>
          <w:color w:val="000000"/>
          <w:sz w:val="28"/>
          <w:szCs w:val="28"/>
          <w:lang w:eastAsia="ru-RU"/>
        </w:rPr>
      </w:pPr>
    </w:p>
    <w:p w:rsidR="005730C0" w:rsidRDefault="005730C0" w:rsidP="005730C0">
      <w:pPr>
        <w:shd w:val="clear" w:color="auto" w:fill="FFFFFF"/>
        <w:spacing w:before="120" w:after="120" w:line="360" w:lineRule="auto"/>
        <w:ind w:firstLine="709"/>
        <w:jc w:val="both"/>
        <w:rPr>
          <w:rFonts w:ascii="Times New Roman" w:hAnsi="Times New Roman"/>
          <w:b/>
          <w:color w:val="000000"/>
          <w:sz w:val="28"/>
          <w:szCs w:val="28"/>
          <w:lang w:eastAsia="ru-RU"/>
        </w:rPr>
      </w:pPr>
    </w:p>
    <w:p w:rsidR="005730C0" w:rsidRDefault="005730C0" w:rsidP="005730C0">
      <w:pPr>
        <w:shd w:val="clear" w:color="auto" w:fill="FFFFFF"/>
        <w:spacing w:before="120" w:after="120" w:line="360" w:lineRule="auto"/>
        <w:ind w:firstLine="709"/>
        <w:jc w:val="both"/>
        <w:rPr>
          <w:rFonts w:ascii="Times New Roman" w:hAnsi="Times New Roman"/>
          <w:b/>
          <w:color w:val="000000"/>
          <w:sz w:val="28"/>
          <w:szCs w:val="28"/>
          <w:lang w:eastAsia="ru-RU"/>
        </w:rPr>
      </w:pPr>
    </w:p>
    <w:p w:rsidR="005730C0" w:rsidRDefault="005730C0" w:rsidP="005730C0">
      <w:pPr>
        <w:shd w:val="clear" w:color="auto" w:fill="FFFFFF"/>
        <w:spacing w:before="120" w:after="120" w:line="360" w:lineRule="auto"/>
        <w:ind w:firstLine="709"/>
        <w:jc w:val="both"/>
        <w:rPr>
          <w:rFonts w:ascii="Times New Roman" w:hAnsi="Times New Roman"/>
          <w:b/>
          <w:color w:val="000000"/>
          <w:sz w:val="28"/>
          <w:szCs w:val="28"/>
          <w:lang w:eastAsia="ru-RU"/>
        </w:rPr>
      </w:pPr>
    </w:p>
    <w:p w:rsidR="005730C0" w:rsidRDefault="005730C0" w:rsidP="005730C0">
      <w:pPr>
        <w:shd w:val="clear" w:color="auto" w:fill="FFFFFF"/>
        <w:spacing w:before="120" w:after="120" w:line="360" w:lineRule="auto"/>
        <w:ind w:firstLine="709"/>
        <w:jc w:val="both"/>
        <w:rPr>
          <w:rFonts w:ascii="Times New Roman" w:hAnsi="Times New Roman"/>
          <w:b/>
          <w:color w:val="000000"/>
          <w:sz w:val="28"/>
          <w:szCs w:val="28"/>
          <w:lang w:eastAsia="ru-RU"/>
        </w:rPr>
      </w:pPr>
    </w:p>
    <w:p w:rsidR="005730C0" w:rsidRDefault="005730C0" w:rsidP="005730C0">
      <w:pPr>
        <w:shd w:val="clear" w:color="auto" w:fill="FFFFFF"/>
        <w:spacing w:before="120" w:after="120" w:line="360" w:lineRule="auto"/>
        <w:ind w:firstLine="709"/>
        <w:jc w:val="both"/>
        <w:rPr>
          <w:rFonts w:ascii="Times New Roman" w:hAnsi="Times New Roman"/>
          <w:b/>
          <w:color w:val="000000"/>
          <w:sz w:val="28"/>
          <w:szCs w:val="28"/>
          <w:lang w:eastAsia="ru-RU"/>
        </w:rPr>
      </w:pPr>
    </w:p>
    <w:p w:rsidR="005730C0" w:rsidRDefault="005730C0" w:rsidP="005730C0">
      <w:pPr>
        <w:shd w:val="clear" w:color="auto" w:fill="FFFFFF"/>
        <w:spacing w:before="120" w:after="120" w:line="360" w:lineRule="auto"/>
        <w:ind w:firstLine="709"/>
        <w:jc w:val="both"/>
        <w:rPr>
          <w:rFonts w:ascii="Times New Roman" w:hAnsi="Times New Roman"/>
          <w:b/>
          <w:color w:val="000000"/>
          <w:sz w:val="28"/>
          <w:szCs w:val="28"/>
          <w:lang w:eastAsia="ru-RU"/>
        </w:rPr>
      </w:pPr>
    </w:p>
    <w:p w:rsidR="005730C0" w:rsidRDefault="005730C0" w:rsidP="005730C0">
      <w:pPr>
        <w:shd w:val="clear" w:color="auto" w:fill="FFFFFF"/>
        <w:spacing w:before="120" w:after="120" w:line="360" w:lineRule="auto"/>
        <w:jc w:val="both"/>
        <w:rPr>
          <w:rFonts w:ascii="Times New Roman" w:hAnsi="Times New Roman"/>
          <w:b/>
          <w:color w:val="000000"/>
          <w:sz w:val="28"/>
          <w:szCs w:val="28"/>
          <w:lang w:eastAsia="ru-RU"/>
        </w:rPr>
      </w:pPr>
    </w:p>
    <w:p w:rsidR="005730C0" w:rsidRDefault="005730C0" w:rsidP="005730C0">
      <w:pPr>
        <w:shd w:val="clear" w:color="auto" w:fill="FFFFFF"/>
        <w:spacing w:before="120" w:after="120" w:line="360" w:lineRule="auto"/>
        <w:jc w:val="both"/>
        <w:rPr>
          <w:rFonts w:ascii="Times New Roman" w:hAnsi="Times New Roman"/>
          <w:b/>
          <w:color w:val="000000"/>
          <w:sz w:val="28"/>
          <w:szCs w:val="28"/>
          <w:lang w:eastAsia="ru-RU"/>
        </w:rPr>
      </w:pPr>
    </w:p>
    <w:p w:rsidR="00426706" w:rsidRDefault="00426706" w:rsidP="00426706">
      <w:pPr>
        <w:pStyle w:val="ab"/>
        <w:shd w:val="clear" w:color="auto" w:fill="FFFFFF"/>
        <w:spacing w:before="120" w:beforeAutospacing="0" w:after="120" w:afterAutospacing="0" w:line="360" w:lineRule="auto"/>
        <w:ind w:right="-1"/>
        <w:rPr>
          <w:rFonts w:eastAsia="Calibri"/>
          <w:b/>
          <w:color w:val="000000"/>
          <w:sz w:val="28"/>
          <w:szCs w:val="28"/>
        </w:rPr>
      </w:pPr>
    </w:p>
    <w:p w:rsidR="005730C0" w:rsidRPr="00426706" w:rsidRDefault="00EA0B34" w:rsidP="00426706">
      <w:pPr>
        <w:pStyle w:val="ab"/>
        <w:shd w:val="clear" w:color="auto" w:fill="FFFFFF"/>
        <w:spacing w:before="120" w:beforeAutospacing="0" w:after="120" w:afterAutospacing="0" w:line="360" w:lineRule="auto"/>
        <w:ind w:right="-1"/>
        <w:rPr>
          <w:b/>
          <w:color w:val="000000"/>
          <w:sz w:val="28"/>
          <w:szCs w:val="28"/>
          <w:shd w:val="clear" w:color="auto" w:fill="FFFFFF"/>
        </w:rPr>
      </w:pPr>
      <w:r>
        <w:rPr>
          <w:b/>
          <w:color w:val="000000"/>
          <w:sz w:val="28"/>
          <w:szCs w:val="28"/>
          <w:shd w:val="clear" w:color="auto" w:fill="FFFFFF"/>
        </w:rPr>
        <w:t>6</w:t>
      </w:r>
      <w:r w:rsidR="00426706" w:rsidRPr="00426706">
        <w:rPr>
          <w:b/>
          <w:color w:val="000000"/>
          <w:sz w:val="28"/>
          <w:szCs w:val="28"/>
          <w:shd w:val="clear" w:color="auto" w:fill="FFFFFF"/>
        </w:rPr>
        <w:t xml:space="preserve">Астрофизическая оптическая обсерватория </w:t>
      </w:r>
      <w:proofErr w:type="spellStart"/>
      <w:r w:rsidR="00426706" w:rsidRPr="00426706">
        <w:rPr>
          <w:b/>
          <w:color w:val="000000"/>
          <w:sz w:val="28"/>
          <w:szCs w:val="28"/>
          <w:shd w:val="clear" w:color="auto" w:fill="FFFFFF"/>
        </w:rPr>
        <w:t>КубГУ</w:t>
      </w:r>
      <w:proofErr w:type="spellEnd"/>
    </w:p>
    <w:p w:rsidR="00426706" w:rsidRPr="00426706" w:rsidRDefault="00EA0B34" w:rsidP="00426706">
      <w:pPr>
        <w:pStyle w:val="ab"/>
        <w:shd w:val="clear" w:color="auto" w:fill="FFFFFF"/>
        <w:spacing w:before="120" w:beforeAutospacing="0" w:after="120" w:afterAutospacing="0" w:line="360" w:lineRule="auto"/>
        <w:ind w:right="-1"/>
        <w:rPr>
          <w:b/>
          <w:color w:val="000000"/>
          <w:sz w:val="28"/>
          <w:szCs w:val="28"/>
          <w:shd w:val="clear" w:color="auto" w:fill="FFFFFF"/>
        </w:rPr>
      </w:pPr>
      <w:r>
        <w:rPr>
          <w:b/>
          <w:color w:val="000000"/>
          <w:sz w:val="28"/>
          <w:szCs w:val="28"/>
          <w:shd w:val="clear" w:color="auto" w:fill="FFFFFF"/>
        </w:rPr>
        <w:t>6</w:t>
      </w:r>
      <w:r w:rsidR="00426706" w:rsidRPr="00426706">
        <w:rPr>
          <w:b/>
          <w:color w:val="000000"/>
          <w:sz w:val="28"/>
          <w:szCs w:val="28"/>
          <w:shd w:val="clear" w:color="auto" w:fill="FFFFFF"/>
        </w:rPr>
        <w:t>.1</w:t>
      </w:r>
      <w:r w:rsidR="00426706" w:rsidRPr="00426706">
        <w:rPr>
          <w:b/>
        </w:rPr>
        <w:t xml:space="preserve"> </w:t>
      </w:r>
      <w:r w:rsidR="00426706" w:rsidRPr="00426706">
        <w:rPr>
          <w:b/>
          <w:color w:val="000000"/>
          <w:sz w:val="28"/>
          <w:szCs w:val="28"/>
          <w:shd w:val="clear" w:color="auto" w:fill="FFFFFF"/>
        </w:rPr>
        <w:t xml:space="preserve">Астрофизическая оптическая обсерватория </w:t>
      </w:r>
      <w:proofErr w:type="spellStart"/>
      <w:r w:rsidR="00426706" w:rsidRPr="00426706">
        <w:rPr>
          <w:b/>
          <w:color w:val="000000"/>
          <w:sz w:val="28"/>
          <w:szCs w:val="28"/>
          <w:shd w:val="clear" w:color="auto" w:fill="FFFFFF"/>
        </w:rPr>
        <w:t>КубГУ</w:t>
      </w:r>
      <w:proofErr w:type="spellEnd"/>
    </w:p>
    <w:p w:rsidR="00426706" w:rsidRDefault="00426706" w:rsidP="00426706">
      <w:pPr>
        <w:pStyle w:val="ab"/>
        <w:shd w:val="clear" w:color="auto" w:fill="FFFFFF"/>
        <w:spacing w:before="120" w:after="120" w:line="360" w:lineRule="auto"/>
        <w:rPr>
          <w:color w:val="000000"/>
          <w:sz w:val="28"/>
          <w:szCs w:val="28"/>
          <w:shd w:val="clear" w:color="auto" w:fill="FFFFFF"/>
        </w:rPr>
      </w:pPr>
      <w:r w:rsidRPr="00426706">
        <w:rPr>
          <w:color w:val="000000"/>
          <w:sz w:val="28"/>
          <w:szCs w:val="28"/>
          <w:shd w:val="clear" w:color="auto" w:fill="FFFFFF"/>
        </w:rPr>
        <w:t xml:space="preserve">Единственная на Кубани Астрофизическая оптическая обсерватория является научно-образовательным центром по наблюдениям естественных и искусственных космических объектов, входит в структуру кафедры оптоэлектроники физико-технического факультета Кубанского госуниверситета. Начала работать в 1957 году как Станция оптических наблюдений искусственных спутников Земли (ИСЗ). Астрономические башни, наблюдательные площадки и помещения обсерватории возведены на главном корпусе </w:t>
      </w:r>
      <w:proofErr w:type="spellStart"/>
      <w:r>
        <w:rPr>
          <w:color w:val="000000"/>
          <w:sz w:val="28"/>
          <w:szCs w:val="28"/>
          <w:shd w:val="clear" w:color="auto" w:fill="FFFFFF"/>
        </w:rPr>
        <w:t>КубГУ</w:t>
      </w:r>
      <w:proofErr w:type="spellEnd"/>
      <w:r w:rsidRPr="00426706">
        <w:rPr>
          <w:color w:val="000000"/>
          <w:sz w:val="28"/>
          <w:szCs w:val="28"/>
          <w:shd w:val="clear" w:color="auto" w:fill="FFFFFF"/>
        </w:rPr>
        <w:t>, венчают здание университета.</w:t>
      </w:r>
      <w:r>
        <w:rPr>
          <w:color w:val="000000"/>
          <w:sz w:val="28"/>
          <w:szCs w:val="28"/>
          <w:shd w:val="clear" w:color="auto" w:fill="FFFFFF"/>
        </w:rPr>
        <w:t xml:space="preserve"> </w:t>
      </w:r>
      <w:r w:rsidRPr="00426706">
        <w:rPr>
          <w:color w:val="000000"/>
          <w:sz w:val="28"/>
          <w:szCs w:val="28"/>
          <w:shd w:val="clear" w:color="auto" w:fill="FFFFFF"/>
        </w:rPr>
        <w:t xml:space="preserve">Обсерватория располагает крупнейшим в Южном федеральном округе оптико-электронным телескопом с диаметром зеркала 508-мм и другими оптическими инструментами. Наличие специализированных телескопов и более благоприятных на Кубани, чем во многих других областях России, </w:t>
      </w:r>
      <w:proofErr w:type="spellStart"/>
      <w:r w:rsidRPr="00426706">
        <w:rPr>
          <w:color w:val="000000"/>
          <w:sz w:val="28"/>
          <w:szCs w:val="28"/>
          <w:shd w:val="clear" w:color="auto" w:fill="FFFFFF"/>
        </w:rPr>
        <w:t>астроклиматических</w:t>
      </w:r>
      <w:proofErr w:type="spellEnd"/>
      <w:r w:rsidRPr="00426706">
        <w:rPr>
          <w:color w:val="000000"/>
          <w:sz w:val="28"/>
          <w:szCs w:val="28"/>
          <w:shd w:val="clear" w:color="auto" w:fill="FFFFFF"/>
        </w:rPr>
        <w:t xml:space="preserve"> условий позволяет эффективно выполнять наблюдения небесных тел. Обсерватория тесно сотрудничает со Специальной астрофизической обсерваторией Российской академии наук, Звенигородской обсерваторией Института астрономии РАН.</w:t>
      </w:r>
      <w:r>
        <w:rPr>
          <w:color w:val="000000"/>
          <w:sz w:val="28"/>
          <w:szCs w:val="28"/>
          <w:shd w:val="clear" w:color="auto" w:fill="FFFFFF"/>
        </w:rPr>
        <w:t xml:space="preserve"> </w:t>
      </w:r>
      <w:r w:rsidRPr="00426706">
        <w:rPr>
          <w:color w:val="000000"/>
          <w:sz w:val="28"/>
          <w:szCs w:val="28"/>
          <w:shd w:val="clear" w:color="auto" w:fill="FFFFFF"/>
        </w:rPr>
        <w:t>Астрофизическая оптическая обсерватория</w:t>
      </w:r>
      <w:r>
        <w:rPr>
          <w:color w:val="000000"/>
          <w:sz w:val="28"/>
          <w:szCs w:val="28"/>
          <w:shd w:val="clear" w:color="auto" w:fill="FFFFFF"/>
        </w:rPr>
        <w:t xml:space="preserve"> </w:t>
      </w:r>
      <w:proofErr w:type="spellStart"/>
      <w:r>
        <w:rPr>
          <w:color w:val="000000"/>
          <w:sz w:val="28"/>
          <w:szCs w:val="28"/>
          <w:shd w:val="clear" w:color="auto" w:fill="FFFFFF"/>
        </w:rPr>
        <w:t>КубГУ</w:t>
      </w:r>
      <w:proofErr w:type="spellEnd"/>
      <w:r>
        <w:rPr>
          <w:color w:val="000000"/>
          <w:sz w:val="28"/>
          <w:szCs w:val="28"/>
          <w:shd w:val="clear" w:color="auto" w:fill="FFFFFF"/>
        </w:rPr>
        <w:t xml:space="preserve"> </w:t>
      </w:r>
      <w:r w:rsidRPr="00426706">
        <w:rPr>
          <w:color w:val="000000"/>
          <w:sz w:val="28"/>
          <w:szCs w:val="28"/>
          <w:shd w:val="clear" w:color="auto" w:fill="FFFFFF"/>
        </w:rPr>
        <w:t xml:space="preserve"> внесена в международный реестр астрономических обсерваторий, ей Центром малых планет (Гарвард, США) Международного астрономического союза присвоен код С-40.</w:t>
      </w:r>
      <w:r>
        <w:rPr>
          <w:color w:val="000000"/>
          <w:sz w:val="28"/>
          <w:szCs w:val="28"/>
          <w:shd w:val="clear" w:color="auto" w:fill="FFFFFF"/>
        </w:rPr>
        <w:t xml:space="preserve"> </w:t>
      </w:r>
      <w:r w:rsidRPr="00426706">
        <w:rPr>
          <w:color w:val="000000"/>
          <w:sz w:val="28"/>
          <w:szCs w:val="28"/>
          <w:shd w:val="clear" w:color="auto" w:fill="FFFFFF"/>
        </w:rPr>
        <w:t>Направления работы обсерватории:</w:t>
      </w:r>
    </w:p>
    <w:p w:rsidR="00426706" w:rsidRPr="00426706" w:rsidRDefault="00426706" w:rsidP="00426706">
      <w:pPr>
        <w:pStyle w:val="ab"/>
        <w:shd w:val="clear" w:color="auto" w:fill="FFFFFF"/>
        <w:spacing w:before="120" w:after="120" w:line="360" w:lineRule="auto"/>
        <w:rPr>
          <w:color w:val="000000"/>
          <w:sz w:val="28"/>
          <w:szCs w:val="28"/>
          <w:shd w:val="clear" w:color="auto" w:fill="FFFFFF"/>
        </w:rPr>
      </w:pPr>
      <w:r w:rsidRPr="00426706">
        <w:rPr>
          <w:color w:val="000000"/>
          <w:sz w:val="28"/>
          <w:szCs w:val="28"/>
          <w:shd w:val="clear" w:color="auto" w:fill="FFFFFF"/>
        </w:rPr>
        <w:t>- позиционные наблюдения низкоорбитальных и геостационарных искусственных спутников Земли;</w:t>
      </w:r>
    </w:p>
    <w:p w:rsidR="00426706" w:rsidRPr="00426706" w:rsidRDefault="00426706" w:rsidP="00426706">
      <w:pPr>
        <w:pStyle w:val="ab"/>
        <w:shd w:val="clear" w:color="auto" w:fill="FFFFFF"/>
        <w:spacing w:before="120" w:after="120" w:line="360" w:lineRule="auto"/>
        <w:rPr>
          <w:color w:val="000000"/>
          <w:sz w:val="28"/>
          <w:szCs w:val="28"/>
          <w:shd w:val="clear" w:color="auto" w:fill="FFFFFF"/>
        </w:rPr>
      </w:pPr>
      <w:r w:rsidRPr="00426706">
        <w:rPr>
          <w:color w:val="000000"/>
          <w:sz w:val="28"/>
          <w:szCs w:val="28"/>
          <w:shd w:val="clear" w:color="auto" w:fill="FFFFFF"/>
        </w:rPr>
        <w:t>- астрометрические и астрофизические наблюдения малых тел Солнечной систе</w:t>
      </w:r>
      <w:r>
        <w:rPr>
          <w:color w:val="000000"/>
          <w:sz w:val="28"/>
          <w:szCs w:val="28"/>
          <w:shd w:val="clear" w:color="auto" w:fill="FFFFFF"/>
        </w:rPr>
        <w:t>мы (астероидов, комет, метеорито</w:t>
      </w:r>
      <w:r w:rsidRPr="00426706">
        <w:rPr>
          <w:color w:val="000000"/>
          <w:sz w:val="28"/>
          <w:szCs w:val="28"/>
          <w:shd w:val="clear" w:color="auto" w:fill="FFFFFF"/>
        </w:rPr>
        <w:t>в);</w:t>
      </w:r>
    </w:p>
    <w:p w:rsidR="00426706" w:rsidRDefault="00426706" w:rsidP="00426706">
      <w:pPr>
        <w:pStyle w:val="ab"/>
        <w:shd w:val="clear" w:color="auto" w:fill="FFFFFF"/>
        <w:spacing w:before="120" w:after="120" w:line="360" w:lineRule="auto"/>
        <w:rPr>
          <w:color w:val="000000"/>
          <w:sz w:val="28"/>
          <w:szCs w:val="28"/>
          <w:shd w:val="clear" w:color="auto" w:fill="FFFFFF"/>
        </w:rPr>
      </w:pPr>
      <w:r w:rsidRPr="00426706">
        <w:rPr>
          <w:color w:val="000000"/>
          <w:sz w:val="28"/>
          <w:szCs w:val="28"/>
          <w:shd w:val="clear" w:color="auto" w:fill="FFFFFF"/>
        </w:rPr>
        <w:lastRenderedPageBreak/>
        <w:t>- фотометрия сверхновых зве</w:t>
      </w:r>
      <w:proofErr w:type="gramStart"/>
      <w:r w:rsidRPr="00426706">
        <w:rPr>
          <w:color w:val="000000"/>
          <w:sz w:val="28"/>
          <w:szCs w:val="28"/>
          <w:shd w:val="clear" w:color="auto" w:fill="FFFFFF"/>
        </w:rPr>
        <w:t>зд в бл</w:t>
      </w:r>
      <w:proofErr w:type="gramEnd"/>
      <w:r w:rsidRPr="00426706">
        <w:rPr>
          <w:color w:val="000000"/>
          <w:sz w:val="28"/>
          <w:szCs w:val="28"/>
          <w:shd w:val="clear" w:color="auto" w:fill="FFFFFF"/>
        </w:rPr>
        <w:t>ижайших (соседних) галактиках;</w:t>
      </w:r>
    </w:p>
    <w:p w:rsidR="00426706" w:rsidRPr="00426706" w:rsidRDefault="00426706" w:rsidP="00426706">
      <w:pPr>
        <w:pStyle w:val="ab"/>
        <w:shd w:val="clear" w:color="auto" w:fill="FFFFFF"/>
        <w:spacing w:before="120" w:after="120" w:line="360" w:lineRule="auto"/>
        <w:rPr>
          <w:color w:val="000000"/>
          <w:sz w:val="28"/>
          <w:szCs w:val="28"/>
          <w:shd w:val="clear" w:color="auto" w:fill="FFFFFF"/>
        </w:rPr>
      </w:pPr>
      <w:r w:rsidRPr="00426706">
        <w:rPr>
          <w:color w:val="000000"/>
          <w:sz w:val="28"/>
          <w:szCs w:val="28"/>
          <w:shd w:val="clear" w:color="auto" w:fill="FFFFFF"/>
        </w:rPr>
        <w:t>- образовательная деятельность (обеспечение учебного процесса по астрономии и астрофизике).</w:t>
      </w:r>
    </w:p>
    <w:p w:rsidR="00426706" w:rsidRDefault="00EA0B34" w:rsidP="00445980">
      <w:pPr>
        <w:pStyle w:val="ab"/>
        <w:shd w:val="clear" w:color="auto" w:fill="FFFFFF"/>
        <w:spacing w:before="120" w:after="120" w:line="360" w:lineRule="auto"/>
        <w:rPr>
          <w:b/>
          <w:color w:val="000000"/>
          <w:sz w:val="28"/>
          <w:szCs w:val="28"/>
          <w:shd w:val="clear" w:color="auto" w:fill="FFFFFF"/>
        </w:rPr>
      </w:pPr>
      <w:r>
        <w:rPr>
          <w:b/>
          <w:color w:val="000000"/>
          <w:sz w:val="28"/>
          <w:szCs w:val="28"/>
          <w:shd w:val="clear" w:color="auto" w:fill="FFFFFF"/>
        </w:rPr>
        <w:t>6</w:t>
      </w:r>
      <w:r w:rsidR="00445980" w:rsidRPr="00445980">
        <w:rPr>
          <w:b/>
          <w:color w:val="000000"/>
          <w:sz w:val="28"/>
          <w:szCs w:val="28"/>
          <w:shd w:val="clear" w:color="auto" w:fill="FFFFFF"/>
        </w:rPr>
        <w:t>.2</w:t>
      </w:r>
      <w:r w:rsidR="00426706" w:rsidRPr="00445980">
        <w:rPr>
          <w:b/>
          <w:color w:val="000000"/>
          <w:sz w:val="28"/>
          <w:szCs w:val="28"/>
          <w:shd w:val="clear" w:color="auto" w:fill="FFFFFF"/>
        </w:rPr>
        <w:t xml:space="preserve">Оптические инструменты </w:t>
      </w:r>
      <w:r w:rsidR="00445980">
        <w:rPr>
          <w:b/>
          <w:color w:val="000000"/>
          <w:sz w:val="28"/>
          <w:szCs w:val="28"/>
          <w:shd w:val="clear" w:color="auto" w:fill="FFFFFF"/>
        </w:rPr>
        <w:t>обсерватории</w:t>
      </w:r>
    </w:p>
    <w:p w:rsidR="00426706" w:rsidRPr="00445980" w:rsidRDefault="00426706" w:rsidP="00445980">
      <w:pPr>
        <w:pStyle w:val="ab"/>
        <w:shd w:val="clear" w:color="auto" w:fill="FFFFFF"/>
        <w:spacing w:before="120" w:after="120" w:line="360" w:lineRule="auto"/>
        <w:ind w:left="708"/>
        <w:rPr>
          <w:color w:val="000000"/>
          <w:sz w:val="28"/>
          <w:szCs w:val="28"/>
          <w:shd w:val="clear" w:color="auto" w:fill="FFFFFF"/>
        </w:rPr>
      </w:pPr>
      <w:r w:rsidRPr="00445980">
        <w:rPr>
          <w:color w:val="000000"/>
          <w:sz w:val="28"/>
          <w:szCs w:val="28"/>
          <w:shd w:val="clear" w:color="auto" w:fill="FFFFFF"/>
        </w:rPr>
        <w:t>• 508-мм, светосилой 1:8, роботизированный телескоп системы Ричи-</w:t>
      </w:r>
      <w:proofErr w:type="spellStart"/>
      <w:r w:rsidRPr="00445980">
        <w:rPr>
          <w:color w:val="000000"/>
          <w:sz w:val="28"/>
          <w:szCs w:val="28"/>
          <w:shd w:val="clear" w:color="auto" w:fill="FFFFFF"/>
        </w:rPr>
        <w:t>Кретьена</w:t>
      </w:r>
      <w:proofErr w:type="spellEnd"/>
      <w:r w:rsidRPr="00445980">
        <w:rPr>
          <w:color w:val="000000"/>
          <w:sz w:val="28"/>
          <w:szCs w:val="28"/>
          <w:shd w:val="clear" w:color="auto" w:fill="FFFFFF"/>
        </w:rPr>
        <w:t xml:space="preserve">, установленный на монтировке </w:t>
      </w:r>
      <w:proofErr w:type="spellStart"/>
      <w:r w:rsidRPr="00445980">
        <w:rPr>
          <w:color w:val="000000"/>
          <w:sz w:val="28"/>
          <w:szCs w:val="28"/>
          <w:shd w:val="clear" w:color="auto" w:fill="FFFFFF"/>
        </w:rPr>
        <w:t>Парамаунт</w:t>
      </w:r>
      <w:proofErr w:type="spellEnd"/>
      <w:r w:rsidRPr="00445980">
        <w:rPr>
          <w:color w:val="000000"/>
          <w:sz w:val="28"/>
          <w:szCs w:val="28"/>
          <w:shd w:val="clear" w:color="auto" w:fill="FFFFFF"/>
        </w:rPr>
        <w:t>;</w:t>
      </w:r>
    </w:p>
    <w:p w:rsidR="00426706" w:rsidRPr="00445980" w:rsidRDefault="00426706" w:rsidP="00445980">
      <w:pPr>
        <w:pStyle w:val="ab"/>
        <w:shd w:val="clear" w:color="auto" w:fill="FFFFFF"/>
        <w:spacing w:before="120" w:after="120" w:line="360" w:lineRule="auto"/>
        <w:ind w:firstLine="709"/>
        <w:rPr>
          <w:color w:val="000000"/>
          <w:sz w:val="28"/>
          <w:szCs w:val="28"/>
          <w:shd w:val="clear" w:color="auto" w:fill="FFFFFF"/>
        </w:rPr>
      </w:pPr>
      <w:r w:rsidRPr="00445980">
        <w:rPr>
          <w:color w:val="000000"/>
          <w:sz w:val="28"/>
          <w:szCs w:val="28"/>
          <w:shd w:val="clear" w:color="auto" w:fill="FFFFFF"/>
        </w:rPr>
        <w:t>• 305-мм, светосилой 1:10, телескоп системы Шмидта-</w:t>
      </w:r>
      <w:proofErr w:type="spellStart"/>
      <w:r w:rsidRPr="00445980">
        <w:rPr>
          <w:color w:val="000000"/>
          <w:sz w:val="28"/>
          <w:szCs w:val="28"/>
          <w:shd w:val="clear" w:color="auto" w:fill="FFFFFF"/>
        </w:rPr>
        <w:t>Кассегрена</w:t>
      </w:r>
      <w:proofErr w:type="spellEnd"/>
      <w:r w:rsidRPr="00445980">
        <w:rPr>
          <w:color w:val="000000"/>
          <w:sz w:val="28"/>
          <w:szCs w:val="28"/>
          <w:shd w:val="clear" w:color="auto" w:fill="FFFFFF"/>
        </w:rPr>
        <w:t>;</w:t>
      </w:r>
    </w:p>
    <w:p w:rsidR="00426706" w:rsidRPr="00445980" w:rsidRDefault="00426706" w:rsidP="00445980">
      <w:pPr>
        <w:pStyle w:val="ab"/>
        <w:shd w:val="clear" w:color="auto" w:fill="FFFFFF"/>
        <w:spacing w:before="120" w:after="120" w:line="360" w:lineRule="auto"/>
        <w:ind w:firstLine="709"/>
        <w:rPr>
          <w:color w:val="000000"/>
          <w:sz w:val="28"/>
          <w:szCs w:val="28"/>
          <w:shd w:val="clear" w:color="auto" w:fill="FFFFFF"/>
        </w:rPr>
      </w:pPr>
      <w:r w:rsidRPr="00445980">
        <w:rPr>
          <w:color w:val="000000"/>
          <w:sz w:val="28"/>
          <w:szCs w:val="28"/>
          <w:shd w:val="clear" w:color="auto" w:fill="FFFFFF"/>
        </w:rPr>
        <w:t>• 203-мм, светосилой 1:10, телескоп системы Шмидта-</w:t>
      </w:r>
      <w:proofErr w:type="spellStart"/>
      <w:r w:rsidRPr="00445980">
        <w:rPr>
          <w:color w:val="000000"/>
          <w:sz w:val="28"/>
          <w:szCs w:val="28"/>
          <w:shd w:val="clear" w:color="auto" w:fill="FFFFFF"/>
        </w:rPr>
        <w:t>Кассегрена</w:t>
      </w:r>
      <w:proofErr w:type="spellEnd"/>
      <w:r w:rsidRPr="00445980">
        <w:rPr>
          <w:color w:val="000000"/>
          <w:sz w:val="28"/>
          <w:szCs w:val="28"/>
          <w:shd w:val="clear" w:color="auto" w:fill="FFFFFF"/>
        </w:rPr>
        <w:t>;</w:t>
      </w:r>
    </w:p>
    <w:p w:rsidR="00426706" w:rsidRPr="00445980" w:rsidRDefault="00426706" w:rsidP="00445980">
      <w:pPr>
        <w:pStyle w:val="ab"/>
        <w:shd w:val="clear" w:color="auto" w:fill="FFFFFF"/>
        <w:spacing w:before="120" w:after="120" w:line="360" w:lineRule="auto"/>
        <w:ind w:firstLine="709"/>
        <w:rPr>
          <w:color w:val="000000"/>
          <w:sz w:val="28"/>
          <w:szCs w:val="28"/>
          <w:shd w:val="clear" w:color="auto" w:fill="FFFFFF"/>
        </w:rPr>
      </w:pPr>
      <w:r w:rsidRPr="00445980">
        <w:rPr>
          <w:color w:val="000000"/>
          <w:sz w:val="28"/>
          <w:szCs w:val="28"/>
          <w:shd w:val="clear" w:color="auto" w:fill="FFFFFF"/>
        </w:rPr>
        <w:t>• 203-мм, светосилой 1:5, рефлектор системы Ньютона;</w:t>
      </w:r>
    </w:p>
    <w:p w:rsidR="00426706" w:rsidRPr="00445980" w:rsidRDefault="00426706" w:rsidP="00445980">
      <w:pPr>
        <w:pStyle w:val="ab"/>
        <w:shd w:val="clear" w:color="auto" w:fill="FFFFFF"/>
        <w:spacing w:before="120" w:after="120" w:line="360" w:lineRule="auto"/>
        <w:ind w:firstLine="709"/>
        <w:rPr>
          <w:color w:val="000000"/>
          <w:sz w:val="28"/>
          <w:szCs w:val="28"/>
          <w:shd w:val="clear" w:color="auto" w:fill="FFFFFF"/>
        </w:rPr>
      </w:pPr>
      <w:r w:rsidRPr="00445980">
        <w:rPr>
          <w:color w:val="000000"/>
          <w:sz w:val="28"/>
          <w:szCs w:val="28"/>
          <w:shd w:val="clear" w:color="auto" w:fill="FFFFFF"/>
        </w:rPr>
        <w:t>• 180-мм, светосилой 1:3, спутниковый телескоп системы Гамильтона;</w:t>
      </w:r>
    </w:p>
    <w:p w:rsidR="00426706" w:rsidRPr="00445980" w:rsidRDefault="00426706" w:rsidP="00445980">
      <w:pPr>
        <w:pStyle w:val="ab"/>
        <w:shd w:val="clear" w:color="auto" w:fill="FFFFFF"/>
        <w:spacing w:before="120" w:after="120" w:line="360" w:lineRule="auto"/>
        <w:ind w:left="708"/>
        <w:rPr>
          <w:color w:val="000000"/>
          <w:sz w:val="28"/>
          <w:szCs w:val="28"/>
          <w:shd w:val="clear" w:color="auto" w:fill="FFFFFF"/>
        </w:rPr>
      </w:pPr>
      <w:r w:rsidRPr="00445980">
        <w:rPr>
          <w:color w:val="000000"/>
          <w:sz w:val="28"/>
          <w:szCs w:val="28"/>
          <w:shd w:val="clear" w:color="auto" w:fill="FFFFFF"/>
        </w:rPr>
        <w:t xml:space="preserve">• 150-мм, светосилой 1:15, </w:t>
      </w:r>
      <w:proofErr w:type="spellStart"/>
      <w:r w:rsidRPr="00445980">
        <w:rPr>
          <w:color w:val="000000"/>
          <w:sz w:val="28"/>
          <w:szCs w:val="28"/>
          <w:shd w:val="clear" w:color="auto" w:fill="FFFFFF"/>
        </w:rPr>
        <w:t>цейссовский</w:t>
      </w:r>
      <w:proofErr w:type="spellEnd"/>
      <w:r w:rsidRPr="00445980">
        <w:rPr>
          <w:color w:val="000000"/>
          <w:sz w:val="28"/>
          <w:szCs w:val="28"/>
          <w:shd w:val="clear" w:color="auto" w:fill="FFFFFF"/>
        </w:rPr>
        <w:t xml:space="preserve"> телескоп системы Менисковый - </w:t>
      </w:r>
      <w:proofErr w:type="spellStart"/>
      <w:r w:rsidRPr="00445980">
        <w:rPr>
          <w:color w:val="000000"/>
          <w:sz w:val="28"/>
          <w:szCs w:val="28"/>
          <w:shd w:val="clear" w:color="auto" w:fill="FFFFFF"/>
        </w:rPr>
        <w:t>Кассегрен</w:t>
      </w:r>
      <w:proofErr w:type="spellEnd"/>
      <w:r w:rsidRPr="00445980">
        <w:rPr>
          <w:color w:val="000000"/>
          <w:sz w:val="28"/>
          <w:szCs w:val="28"/>
          <w:shd w:val="clear" w:color="auto" w:fill="FFFFFF"/>
        </w:rPr>
        <w:t>;</w:t>
      </w:r>
    </w:p>
    <w:p w:rsidR="00426706" w:rsidRPr="00445980" w:rsidRDefault="00426706" w:rsidP="00445980">
      <w:pPr>
        <w:pStyle w:val="ab"/>
        <w:shd w:val="clear" w:color="auto" w:fill="FFFFFF"/>
        <w:spacing w:before="120" w:after="120" w:line="360" w:lineRule="auto"/>
        <w:ind w:firstLine="709"/>
        <w:rPr>
          <w:color w:val="000000"/>
          <w:sz w:val="28"/>
          <w:szCs w:val="28"/>
          <w:shd w:val="clear" w:color="auto" w:fill="FFFFFF"/>
        </w:rPr>
      </w:pPr>
      <w:r w:rsidRPr="00445980">
        <w:rPr>
          <w:color w:val="000000"/>
          <w:sz w:val="28"/>
          <w:szCs w:val="28"/>
          <w:shd w:val="clear" w:color="auto" w:fill="FFFFFF"/>
        </w:rPr>
        <w:t xml:space="preserve">• 2 </w:t>
      </w:r>
      <w:proofErr w:type="spellStart"/>
      <w:r w:rsidRPr="00445980">
        <w:rPr>
          <w:color w:val="000000"/>
          <w:sz w:val="28"/>
          <w:szCs w:val="28"/>
          <w:shd w:val="clear" w:color="auto" w:fill="FFFFFF"/>
        </w:rPr>
        <w:t>бинокуляра</w:t>
      </w:r>
      <w:proofErr w:type="spellEnd"/>
      <w:r w:rsidRPr="00445980">
        <w:rPr>
          <w:color w:val="000000"/>
          <w:sz w:val="28"/>
          <w:szCs w:val="28"/>
          <w:shd w:val="clear" w:color="auto" w:fill="FFFFFF"/>
        </w:rPr>
        <w:t xml:space="preserve"> 110 и 150-мм, телескопы Мицар.</w:t>
      </w:r>
    </w:p>
    <w:p w:rsidR="00426706" w:rsidRDefault="00426706" w:rsidP="00B01349">
      <w:pPr>
        <w:pStyle w:val="ab"/>
        <w:shd w:val="clear" w:color="auto" w:fill="FFFFFF"/>
        <w:spacing w:before="120" w:after="120" w:line="360" w:lineRule="auto"/>
        <w:ind w:left="720"/>
        <w:rPr>
          <w:color w:val="000000"/>
          <w:sz w:val="28"/>
          <w:szCs w:val="28"/>
          <w:shd w:val="clear" w:color="auto" w:fill="FFFFFF"/>
        </w:rPr>
      </w:pPr>
      <w:r w:rsidRPr="00445980">
        <w:rPr>
          <w:color w:val="000000"/>
          <w:sz w:val="28"/>
          <w:szCs w:val="28"/>
          <w:shd w:val="clear" w:color="auto" w:fill="FFFFFF"/>
        </w:rPr>
        <w:t>508-мм рефлектор установлен в астрономической башне с куполом диаметром 4 метра, изготовленным в Специальной астрофизической обсерватории РАН. Остальные телескопы размещены в астрономических павильонах диаметром 2,4 метра канадского производства.</w:t>
      </w:r>
    </w:p>
    <w:p w:rsidR="00B01349" w:rsidRPr="00B01349" w:rsidRDefault="00B01349" w:rsidP="00B01349">
      <w:pPr>
        <w:pStyle w:val="ab"/>
        <w:numPr>
          <w:ilvl w:val="0"/>
          <w:numId w:val="11"/>
        </w:numPr>
        <w:shd w:val="clear" w:color="auto" w:fill="FFFFFF"/>
        <w:spacing w:before="120" w:after="120" w:line="360" w:lineRule="auto"/>
        <w:rPr>
          <w:color w:val="000000"/>
          <w:sz w:val="28"/>
          <w:szCs w:val="28"/>
          <w:shd w:val="clear" w:color="auto" w:fill="FFFFFF"/>
        </w:rPr>
      </w:pPr>
      <w:r w:rsidRPr="00B01349">
        <w:rPr>
          <w:color w:val="000000"/>
          <w:sz w:val="28"/>
          <w:szCs w:val="28"/>
          <w:shd w:val="clear" w:color="auto" w:fill="FFFFFF"/>
        </w:rPr>
        <w:t>АТ-1 — астрономическая труба (6х50мм)1957-1961 год</w:t>
      </w:r>
    </w:p>
    <w:p w:rsidR="00B01349" w:rsidRPr="00B01349" w:rsidRDefault="00B01349" w:rsidP="00B01349">
      <w:pPr>
        <w:pStyle w:val="ab"/>
        <w:numPr>
          <w:ilvl w:val="0"/>
          <w:numId w:val="11"/>
        </w:numPr>
        <w:shd w:val="clear" w:color="auto" w:fill="FFFFFF"/>
        <w:spacing w:before="120" w:after="120" w:line="360" w:lineRule="auto"/>
        <w:rPr>
          <w:color w:val="000000"/>
          <w:sz w:val="28"/>
          <w:szCs w:val="28"/>
          <w:shd w:val="clear" w:color="auto" w:fill="FFFFFF"/>
        </w:rPr>
      </w:pPr>
      <w:proofErr w:type="spellStart"/>
      <w:r w:rsidRPr="00B01349">
        <w:rPr>
          <w:color w:val="000000"/>
          <w:sz w:val="28"/>
          <w:szCs w:val="28"/>
          <w:shd w:val="clear" w:color="auto" w:fill="FFFFFF"/>
        </w:rPr>
        <w:t>Бинокуляр</w:t>
      </w:r>
      <w:proofErr w:type="spellEnd"/>
      <w:r w:rsidRPr="00B01349">
        <w:rPr>
          <w:color w:val="000000"/>
          <w:sz w:val="28"/>
          <w:szCs w:val="28"/>
          <w:shd w:val="clear" w:color="auto" w:fill="FFFFFF"/>
        </w:rPr>
        <w:t xml:space="preserve"> ТЗК (Труба зенитная командирская) (1959—1964) (12х80мм)</w:t>
      </w:r>
    </w:p>
    <w:p w:rsidR="00B01349" w:rsidRPr="00B01349" w:rsidRDefault="00B01349" w:rsidP="00B01349">
      <w:pPr>
        <w:pStyle w:val="ab"/>
        <w:numPr>
          <w:ilvl w:val="0"/>
          <w:numId w:val="11"/>
        </w:numPr>
        <w:shd w:val="clear" w:color="auto" w:fill="FFFFFF"/>
        <w:spacing w:before="120" w:after="120" w:line="360" w:lineRule="auto"/>
        <w:rPr>
          <w:color w:val="000000"/>
          <w:sz w:val="28"/>
          <w:szCs w:val="28"/>
          <w:shd w:val="clear" w:color="auto" w:fill="FFFFFF"/>
        </w:rPr>
      </w:pPr>
      <w:proofErr w:type="spellStart"/>
      <w:r w:rsidRPr="00B01349">
        <w:rPr>
          <w:color w:val="000000"/>
          <w:sz w:val="28"/>
          <w:szCs w:val="28"/>
          <w:shd w:val="clear" w:color="auto" w:fill="FFFFFF"/>
        </w:rPr>
        <w:t>Бинокуляр</w:t>
      </w:r>
      <w:proofErr w:type="spellEnd"/>
      <w:r w:rsidRPr="00B01349">
        <w:rPr>
          <w:color w:val="000000"/>
          <w:sz w:val="28"/>
          <w:szCs w:val="28"/>
          <w:shd w:val="clear" w:color="auto" w:fill="FFFFFF"/>
        </w:rPr>
        <w:t xml:space="preserve"> ТЗК М (1959—1964) (12х80мм)</w:t>
      </w:r>
    </w:p>
    <w:p w:rsidR="00B01349" w:rsidRPr="00B01349" w:rsidRDefault="00B01349" w:rsidP="00B01349">
      <w:pPr>
        <w:pStyle w:val="ab"/>
        <w:numPr>
          <w:ilvl w:val="0"/>
          <w:numId w:val="11"/>
        </w:numPr>
        <w:shd w:val="clear" w:color="auto" w:fill="FFFFFF"/>
        <w:spacing w:before="120" w:after="120" w:line="360" w:lineRule="auto"/>
        <w:rPr>
          <w:color w:val="000000"/>
          <w:sz w:val="28"/>
          <w:szCs w:val="28"/>
          <w:shd w:val="clear" w:color="auto" w:fill="FFFFFF"/>
        </w:rPr>
      </w:pPr>
      <w:proofErr w:type="spellStart"/>
      <w:r w:rsidRPr="00B01349">
        <w:rPr>
          <w:color w:val="000000"/>
          <w:sz w:val="28"/>
          <w:szCs w:val="28"/>
          <w:shd w:val="clear" w:color="auto" w:fill="FFFFFF"/>
        </w:rPr>
        <w:t>Бинокуляр</w:t>
      </w:r>
      <w:proofErr w:type="spellEnd"/>
      <w:r w:rsidRPr="00B01349">
        <w:rPr>
          <w:color w:val="000000"/>
          <w:sz w:val="28"/>
          <w:szCs w:val="28"/>
          <w:shd w:val="clear" w:color="auto" w:fill="FFFFFF"/>
        </w:rPr>
        <w:t xml:space="preserve"> БМТ 110М (20Х110) (с 1961 по 1993 год) (20х110мм)</w:t>
      </w:r>
    </w:p>
    <w:p w:rsidR="00B01349" w:rsidRPr="00B01349" w:rsidRDefault="00B01349" w:rsidP="00B01349">
      <w:pPr>
        <w:pStyle w:val="ab"/>
        <w:numPr>
          <w:ilvl w:val="0"/>
          <w:numId w:val="11"/>
        </w:numPr>
        <w:shd w:val="clear" w:color="auto" w:fill="FFFFFF"/>
        <w:spacing w:before="120" w:after="120" w:line="360" w:lineRule="auto"/>
        <w:rPr>
          <w:color w:val="000000"/>
          <w:sz w:val="28"/>
          <w:szCs w:val="28"/>
          <w:shd w:val="clear" w:color="auto" w:fill="FFFFFF"/>
        </w:rPr>
      </w:pPr>
      <w:r w:rsidRPr="00B01349">
        <w:rPr>
          <w:color w:val="000000"/>
          <w:sz w:val="28"/>
          <w:szCs w:val="28"/>
          <w:shd w:val="clear" w:color="auto" w:fill="FFFFFF"/>
        </w:rPr>
        <w:lastRenderedPageBreak/>
        <w:t>НАФА 3С-25 (Уран 9, 100/250мм) — фотографическая камера (с 1957 до конца 60 -х годов) (D = 100 мм, F = 250 мм)</w:t>
      </w:r>
    </w:p>
    <w:p w:rsidR="00B01349" w:rsidRPr="00B01349" w:rsidRDefault="00B01349" w:rsidP="00B01349">
      <w:pPr>
        <w:pStyle w:val="ab"/>
        <w:numPr>
          <w:ilvl w:val="0"/>
          <w:numId w:val="11"/>
        </w:numPr>
        <w:shd w:val="clear" w:color="auto" w:fill="FFFFFF"/>
        <w:spacing w:before="120" w:after="120" w:line="360" w:lineRule="auto"/>
        <w:rPr>
          <w:color w:val="000000"/>
          <w:sz w:val="28"/>
          <w:szCs w:val="28"/>
          <w:shd w:val="clear" w:color="auto" w:fill="FFFFFF"/>
        </w:rPr>
      </w:pPr>
      <w:r w:rsidRPr="00B01349">
        <w:rPr>
          <w:color w:val="000000"/>
          <w:sz w:val="28"/>
          <w:szCs w:val="28"/>
          <w:shd w:val="clear" w:color="auto" w:fill="FFFFFF"/>
        </w:rPr>
        <w:t>3С-50 (</w:t>
      </w:r>
      <w:proofErr w:type="spellStart"/>
      <w:r w:rsidRPr="00B01349">
        <w:rPr>
          <w:color w:val="000000"/>
          <w:sz w:val="28"/>
          <w:szCs w:val="28"/>
          <w:shd w:val="clear" w:color="auto" w:fill="FFFFFF"/>
        </w:rPr>
        <w:t>Индустар</w:t>
      </w:r>
      <w:proofErr w:type="spellEnd"/>
      <w:r w:rsidRPr="00B01349">
        <w:rPr>
          <w:color w:val="000000"/>
          <w:sz w:val="28"/>
          <w:szCs w:val="28"/>
          <w:shd w:val="clear" w:color="auto" w:fill="FFFFFF"/>
        </w:rPr>
        <w:t xml:space="preserve"> 52, 100/500мм) — фотографическая камера (с 1957 до конца 60 -х годов) (D = 100 мм, F = 500 мм)</w:t>
      </w:r>
    </w:p>
    <w:p w:rsidR="00B01349" w:rsidRPr="00B01349" w:rsidRDefault="00B01349" w:rsidP="00B01349">
      <w:pPr>
        <w:pStyle w:val="ab"/>
        <w:numPr>
          <w:ilvl w:val="0"/>
          <w:numId w:val="11"/>
        </w:numPr>
        <w:shd w:val="clear" w:color="auto" w:fill="FFFFFF"/>
        <w:spacing w:before="120" w:after="120" w:line="360" w:lineRule="auto"/>
        <w:rPr>
          <w:color w:val="000000"/>
          <w:sz w:val="28"/>
          <w:szCs w:val="28"/>
          <w:shd w:val="clear" w:color="auto" w:fill="FFFFFF"/>
        </w:rPr>
      </w:pPr>
      <w:r w:rsidRPr="00B01349">
        <w:rPr>
          <w:color w:val="000000"/>
          <w:sz w:val="28"/>
          <w:szCs w:val="28"/>
          <w:shd w:val="clear" w:color="auto" w:fill="FFFFFF"/>
        </w:rPr>
        <w:t>В обсерватории установлены 6 куполов: один 4 метра (новый 4-х метровый купол производства САО РАН, установлен 18 июля 2009 года). Пять канадских куполов диаметром 2,4 метра.</w:t>
      </w:r>
    </w:p>
    <w:p w:rsidR="00B01349" w:rsidRPr="00B01349" w:rsidRDefault="00B01349" w:rsidP="00B01349">
      <w:pPr>
        <w:pStyle w:val="ab"/>
        <w:shd w:val="clear" w:color="auto" w:fill="FFFFFF"/>
        <w:spacing w:before="120" w:after="120" w:line="360" w:lineRule="auto"/>
        <w:ind w:left="1428"/>
        <w:rPr>
          <w:color w:val="000000"/>
          <w:sz w:val="28"/>
          <w:szCs w:val="28"/>
          <w:shd w:val="clear" w:color="auto" w:fill="FFFFFF"/>
        </w:rPr>
      </w:pPr>
      <w:proofErr w:type="spellStart"/>
      <w:r w:rsidRPr="00B01349">
        <w:rPr>
          <w:color w:val="000000"/>
          <w:sz w:val="28"/>
          <w:szCs w:val="28"/>
          <w:shd w:val="clear" w:color="auto" w:fill="FFFFFF"/>
        </w:rPr>
        <w:t>Бинокуляры</w:t>
      </w:r>
      <w:proofErr w:type="spellEnd"/>
      <w:r w:rsidRPr="00B01349">
        <w:rPr>
          <w:color w:val="000000"/>
          <w:sz w:val="28"/>
          <w:szCs w:val="28"/>
          <w:shd w:val="clear" w:color="auto" w:fill="FFFFFF"/>
        </w:rPr>
        <w:t>:</w:t>
      </w:r>
    </w:p>
    <w:p w:rsidR="00B01349" w:rsidRDefault="00B01349" w:rsidP="00B01349">
      <w:pPr>
        <w:pStyle w:val="ab"/>
        <w:numPr>
          <w:ilvl w:val="0"/>
          <w:numId w:val="11"/>
        </w:numPr>
        <w:shd w:val="clear" w:color="auto" w:fill="FFFFFF"/>
        <w:spacing w:before="120" w:after="120" w:line="360" w:lineRule="auto"/>
        <w:rPr>
          <w:color w:val="000000"/>
          <w:sz w:val="28"/>
          <w:szCs w:val="28"/>
          <w:shd w:val="clear" w:color="auto" w:fill="FFFFFF"/>
        </w:rPr>
      </w:pPr>
      <w:r>
        <w:rPr>
          <w:color w:val="000000"/>
          <w:sz w:val="28"/>
          <w:szCs w:val="28"/>
          <w:shd w:val="clear" w:color="auto" w:fill="FFFFFF"/>
        </w:rPr>
        <w:t>25-35х 150 м</w:t>
      </w:r>
    </w:p>
    <w:p w:rsidR="00B01349" w:rsidRPr="00B01349" w:rsidRDefault="00B01349" w:rsidP="00B01349">
      <w:pPr>
        <w:pStyle w:val="ab"/>
        <w:shd w:val="clear" w:color="auto" w:fill="FFFFFF"/>
        <w:spacing w:before="120" w:after="120" w:line="360" w:lineRule="auto"/>
        <w:ind w:left="1428"/>
        <w:rPr>
          <w:color w:val="000000"/>
          <w:sz w:val="28"/>
          <w:szCs w:val="28"/>
          <w:shd w:val="clear" w:color="auto" w:fill="FFFFFF"/>
        </w:rPr>
      </w:pPr>
      <w:r w:rsidRPr="00B01349">
        <w:rPr>
          <w:color w:val="000000"/>
          <w:sz w:val="28"/>
          <w:szCs w:val="28"/>
          <w:shd w:val="clear" w:color="auto" w:fill="FFFFFF"/>
        </w:rPr>
        <w:t>Телескопы:</w:t>
      </w:r>
    </w:p>
    <w:p w:rsidR="00B01349" w:rsidRPr="00B01349" w:rsidRDefault="00B01349" w:rsidP="00B01349">
      <w:pPr>
        <w:pStyle w:val="ab"/>
        <w:numPr>
          <w:ilvl w:val="0"/>
          <w:numId w:val="11"/>
        </w:numPr>
        <w:shd w:val="clear" w:color="auto" w:fill="FFFFFF"/>
        <w:spacing w:before="120" w:after="120" w:line="360" w:lineRule="auto"/>
        <w:rPr>
          <w:color w:val="000000"/>
          <w:sz w:val="28"/>
          <w:szCs w:val="28"/>
          <w:shd w:val="clear" w:color="auto" w:fill="FFFFFF"/>
        </w:rPr>
      </w:pPr>
      <w:r w:rsidRPr="00B01349">
        <w:rPr>
          <w:color w:val="000000"/>
          <w:sz w:val="28"/>
          <w:szCs w:val="28"/>
          <w:shd w:val="clear" w:color="auto" w:fill="FFFFFF"/>
        </w:rPr>
        <w:t xml:space="preserve">Военный телескоп для наблюдений ИСЗ: зеркально-линзовая камера системы </w:t>
      </w:r>
      <w:proofErr w:type="spellStart"/>
      <w:r w:rsidRPr="00B01349">
        <w:rPr>
          <w:color w:val="000000"/>
          <w:sz w:val="28"/>
          <w:szCs w:val="28"/>
          <w:shd w:val="clear" w:color="auto" w:fill="FFFFFF"/>
        </w:rPr>
        <w:t>Слифогта</w:t>
      </w:r>
      <w:proofErr w:type="spellEnd"/>
      <w:r w:rsidRPr="00B01349">
        <w:rPr>
          <w:color w:val="000000"/>
          <w:sz w:val="28"/>
          <w:szCs w:val="28"/>
          <w:shd w:val="clear" w:color="auto" w:fill="FFFFFF"/>
        </w:rPr>
        <w:t xml:space="preserve"> с 530-мм мениском (в 1987 году ИНАСАН передал комплект оптики находящейся в </w:t>
      </w:r>
      <w:proofErr w:type="spellStart"/>
      <w:r w:rsidRPr="00B01349">
        <w:rPr>
          <w:color w:val="000000"/>
          <w:sz w:val="28"/>
          <w:szCs w:val="28"/>
          <w:shd w:val="clear" w:color="auto" w:fill="FFFFFF"/>
        </w:rPr>
        <w:t>Симеизской</w:t>
      </w:r>
      <w:proofErr w:type="spellEnd"/>
      <w:r w:rsidRPr="00B01349">
        <w:rPr>
          <w:color w:val="000000"/>
          <w:sz w:val="28"/>
          <w:szCs w:val="28"/>
          <w:shd w:val="clear" w:color="auto" w:fill="FFFFFF"/>
        </w:rPr>
        <w:t xml:space="preserve"> обсерваторией)[2] (D = 503 мм, F = 3000 мм) — KT-50</w:t>
      </w:r>
    </w:p>
    <w:p w:rsidR="00B01349" w:rsidRPr="00B01349" w:rsidRDefault="00B01349" w:rsidP="00B01349">
      <w:pPr>
        <w:pStyle w:val="ab"/>
        <w:numPr>
          <w:ilvl w:val="0"/>
          <w:numId w:val="11"/>
        </w:numPr>
        <w:shd w:val="clear" w:color="auto" w:fill="FFFFFF"/>
        <w:spacing w:before="120" w:after="120" w:line="360" w:lineRule="auto"/>
        <w:rPr>
          <w:color w:val="000000"/>
          <w:sz w:val="28"/>
          <w:szCs w:val="28"/>
          <w:shd w:val="clear" w:color="auto" w:fill="FFFFFF"/>
        </w:rPr>
      </w:pPr>
      <w:proofErr w:type="spellStart"/>
      <w:r w:rsidRPr="00B01349">
        <w:rPr>
          <w:color w:val="000000"/>
          <w:sz w:val="28"/>
          <w:szCs w:val="28"/>
          <w:shd w:val="clear" w:color="auto" w:fill="FFFFFF"/>
        </w:rPr>
        <w:t>Астросиб</w:t>
      </w:r>
      <w:proofErr w:type="spellEnd"/>
      <w:r w:rsidRPr="00B01349">
        <w:rPr>
          <w:color w:val="000000"/>
          <w:sz w:val="28"/>
          <w:szCs w:val="28"/>
          <w:shd w:val="clear" w:color="auto" w:fill="FFFFFF"/>
        </w:rPr>
        <w:t xml:space="preserve"> RC 508 — 20" Ричи-</w:t>
      </w:r>
      <w:proofErr w:type="spellStart"/>
      <w:r w:rsidRPr="00B01349">
        <w:rPr>
          <w:color w:val="000000"/>
          <w:sz w:val="28"/>
          <w:szCs w:val="28"/>
          <w:shd w:val="clear" w:color="auto" w:fill="FFFFFF"/>
        </w:rPr>
        <w:t>Кретьен</w:t>
      </w:r>
      <w:proofErr w:type="spellEnd"/>
      <w:r w:rsidRPr="00B01349">
        <w:rPr>
          <w:color w:val="000000"/>
          <w:sz w:val="28"/>
          <w:szCs w:val="28"/>
          <w:shd w:val="clear" w:color="auto" w:fill="FFFFFF"/>
        </w:rPr>
        <w:t xml:space="preserve"> (Савельев Антон, № 0001) (D = 508 мм, F = 4064 мм)</w:t>
      </w:r>
    </w:p>
    <w:p w:rsidR="00B01349" w:rsidRPr="00B01349" w:rsidRDefault="00B01349" w:rsidP="00B01349">
      <w:pPr>
        <w:pStyle w:val="ab"/>
        <w:numPr>
          <w:ilvl w:val="0"/>
          <w:numId w:val="11"/>
        </w:numPr>
        <w:shd w:val="clear" w:color="auto" w:fill="FFFFFF"/>
        <w:spacing w:before="120" w:after="120" w:line="360" w:lineRule="auto"/>
        <w:rPr>
          <w:color w:val="000000"/>
          <w:sz w:val="28"/>
          <w:szCs w:val="28"/>
          <w:shd w:val="clear" w:color="auto" w:fill="FFFFFF"/>
        </w:rPr>
      </w:pPr>
      <w:r w:rsidRPr="00B01349">
        <w:rPr>
          <w:color w:val="000000"/>
          <w:sz w:val="28"/>
          <w:szCs w:val="28"/>
          <w:shd w:val="clear" w:color="auto" w:fill="FFFFFF"/>
        </w:rPr>
        <w:t xml:space="preserve">18-см Гамильтон </w:t>
      </w:r>
      <w:proofErr w:type="spellStart"/>
      <w:r w:rsidRPr="00B01349">
        <w:rPr>
          <w:color w:val="000000"/>
          <w:sz w:val="28"/>
          <w:szCs w:val="28"/>
          <w:shd w:val="clear" w:color="auto" w:fill="FFFFFF"/>
        </w:rPr>
        <w:t>Интес</w:t>
      </w:r>
      <w:proofErr w:type="spellEnd"/>
      <w:r w:rsidRPr="00B01349">
        <w:rPr>
          <w:color w:val="000000"/>
          <w:sz w:val="28"/>
          <w:szCs w:val="28"/>
          <w:shd w:val="clear" w:color="auto" w:fill="FFFFFF"/>
        </w:rPr>
        <w:t>-Микро (D = 180 мм, F = 540 мм)</w:t>
      </w:r>
    </w:p>
    <w:p w:rsidR="00B01349" w:rsidRPr="00B01349" w:rsidRDefault="00B01349" w:rsidP="00B01349">
      <w:pPr>
        <w:pStyle w:val="ab"/>
        <w:numPr>
          <w:ilvl w:val="0"/>
          <w:numId w:val="11"/>
        </w:numPr>
        <w:shd w:val="clear" w:color="auto" w:fill="FFFFFF"/>
        <w:spacing w:before="120" w:after="120" w:line="360" w:lineRule="auto"/>
        <w:rPr>
          <w:color w:val="000000"/>
          <w:sz w:val="28"/>
          <w:szCs w:val="28"/>
          <w:shd w:val="clear" w:color="auto" w:fill="FFFFFF"/>
        </w:rPr>
      </w:pPr>
      <w:r w:rsidRPr="00B01349">
        <w:rPr>
          <w:color w:val="000000"/>
          <w:sz w:val="28"/>
          <w:szCs w:val="28"/>
          <w:shd w:val="clear" w:color="auto" w:fill="FFFFFF"/>
        </w:rPr>
        <w:t xml:space="preserve">Рефрактор 156 мм — гид с КСТ-1 (2 </w:t>
      </w:r>
      <w:proofErr w:type="spellStart"/>
      <w:proofErr w:type="gramStart"/>
      <w:r w:rsidRPr="00B01349">
        <w:rPr>
          <w:color w:val="000000"/>
          <w:sz w:val="28"/>
          <w:szCs w:val="28"/>
          <w:shd w:val="clear" w:color="auto" w:fill="FFFFFF"/>
        </w:rPr>
        <w:t>шт</w:t>
      </w:r>
      <w:proofErr w:type="spellEnd"/>
      <w:proofErr w:type="gramEnd"/>
      <w:r w:rsidRPr="00B01349">
        <w:rPr>
          <w:color w:val="000000"/>
          <w:sz w:val="28"/>
          <w:szCs w:val="28"/>
          <w:shd w:val="clear" w:color="auto" w:fill="FFFFFF"/>
        </w:rPr>
        <w:t>) (D = 156 мм, F = 960 мм) —</w:t>
      </w:r>
    </w:p>
    <w:p w:rsidR="00B01349" w:rsidRPr="00B01349" w:rsidRDefault="00B01349" w:rsidP="00B01349">
      <w:pPr>
        <w:pStyle w:val="ab"/>
        <w:numPr>
          <w:ilvl w:val="0"/>
          <w:numId w:val="11"/>
        </w:numPr>
        <w:shd w:val="clear" w:color="auto" w:fill="FFFFFF"/>
        <w:spacing w:before="120" w:after="120" w:line="360" w:lineRule="auto"/>
        <w:rPr>
          <w:color w:val="000000"/>
          <w:sz w:val="28"/>
          <w:szCs w:val="28"/>
          <w:shd w:val="clear" w:color="auto" w:fill="FFFFFF"/>
        </w:rPr>
      </w:pPr>
      <w:r w:rsidRPr="00B01349">
        <w:rPr>
          <w:color w:val="000000"/>
          <w:sz w:val="28"/>
          <w:szCs w:val="28"/>
          <w:shd w:val="clear" w:color="auto" w:fill="FFFFFF"/>
        </w:rPr>
        <w:t xml:space="preserve">Цейсс-150 </w:t>
      </w:r>
      <w:proofErr w:type="spellStart"/>
      <w:r w:rsidRPr="00B01349">
        <w:rPr>
          <w:color w:val="000000"/>
          <w:sz w:val="28"/>
          <w:szCs w:val="28"/>
          <w:shd w:val="clear" w:color="auto" w:fill="FFFFFF"/>
        </w:rPr>
        <w:t>Менискас</w:t>
      </w:r>
      <w:proofErr w:type="spellEnd"/>
      <w:r w:rsidRPr="00B01349">
        <w:rPr>
          <w:color w:val="000000"/>
          <w:sz w:val="28"/>
          <w:szCs w:val="28"/>
          <w:shd w:val="clear" w:color="auto" w:fill="FFFFFF"/>
        </w:rPr>
        <w:t xml:space="preserve"> (Менисковый — </w:t>
      </w:r>
      <w:proofErr w:type="spellStart"/>
      <w:r w:rsidRPr="00B01349">
        <w:rPr>
          <w:color w:val="000000"/>
          <w:sz w:val="28"/>
          <w:szCs w:val="28"/>
          <w:shd w:val="clear" w:color="auto" w:fill="FFFFFF"/>
        </w:rPr>
        <w:t>Кассегрен</w:t>
      </w:r>
      <w:proofErr w:type="spellEnd"/>
      <w:r w:rsidRPr="00B01349">
        <w:rPr>
          <w:color w:val="000000"/>
          <w:sz w:val="28"/>
          <w:szCs w:val="28"/>
          <w:shd w:val="clear" w:color="auto" w:fill="FFFFFF"/>
        </w:rPr>
        <w:t>) (D = 150 мм, F = 2250 мм) (1973г)</w:t>
      </w:r>
    </w:p>
    <w:p w:rsidR="00B01349" w:rsidRPr="00B01349" w:rsidRDefault="00B01349" w:rsidP="00B01349">
      <w:pPr>
        <w:pStyle w:val="ab"/>
        <w:numPr>
          <w:ilvl w:val="0"/>
          <w:numId w:val="11"/>
        </w:numPr>
        <w:shd w:val="clear" w:color="auto" w:fill="FFFFFF"/>
        <w:spacing w:before="120" w:after="120" w:line="360" w:lineRule="auto"/>
        <w:rPr>
          <w:color w:val="000000"/>
          <w:sz w:val="28"/>
          <w:szCs w:val="28"/>
          <w:shd w:val="clear" w:color="auto" w:fill="FFFFFF"/>
        </w:rPr>
      </w:pPr>
      <w:r w:rsidRPr="00B01349">
        <w:rPr>
          <w:color w:val="000000"/>
          <w:sz w:val="28"/>
          <w:szCs w:val="28"/>
          <w:shd w:val="clear" w:color="auto" w:fill="FFFFFF"/>
        </w:rPr>
        <w:t xml:space="preserve">Мицар (2 </w:t>
      </w:r>
      <w:proofErr w:type="spellStart"/>
      <w:proofErr w:type="gramStart"/>
      <w:r w:rsidRPr="00B01349">
        <w:rPr>
          <w:color w:val="000000"/>
          <w:sz w:val="28"/>
          <w:szCs w:val="28"/>
          <w:shd w:val="clear" w:color="auto" w:fill="FFFFFF"/>
        </w:rPr>
        <w:t>шт</w:t>
      </w:r>
      <w:proofErr w:type="spellEnd"/>
      <w:proofErr w:type="gramEnd"/>
      <w:r w:rsidRPr="00B01349">
        <w:rPr>
          <w:color w:val="000000"/>
          <w:sz w:val="28"/>
          <w:szCs w:val="28"/>
          <w:shd w:val="clear" w:color="auto" w:fill="FFFFFF"/>
        </w:rPr>
        <w:t>) (D = 110 мм, F = 806 мм)</w:t>
      </w:r>
    </w:p>
    <w:p w:rsidR="00B01349" w:rsidRPr="00B01349" w:rsidRDefault="00B01349" w:rsidP="00B01349">
      <w:pPr>
        <w:pStyle w:val="ab"/>
        <w:numPr>
          <w:ilvl w:val="0"/>
          <w:numId w:val="11"/>
        </w:numPr>
        <w:shd w:val="clear" w:color="auto" w:fill="FFFFFF"/>
        <w:spacing w:before="120" w:after="120" w:line="360" w:lineRule="auto"/>
        <w:rPr>
          <w:color w:val="000000"/>
          <w:sz w:val="28"/>
          <w:szCs w:val="28"/>
          <w:shd w:val="clear" w:color="auto" w:fill="FFFFFF"/>
        </w:rPr>
      </w:pPr>
      <w:r w:rsidRPr="00B01349">
        <w:rPr>
          <w:color w:val="000000"/>
          <w:sz w:val="28"/>
          <w:szCs w:val="28"/>
          <w:shd w:val="clear" w:color="auto" w:fill="FFFFFF"/>
        </w:rPr>
        <w:t>MEADE 90ЕТХ (D = 90 мм, F = 1250 мм) (</w:t>
      </w:r>
      <w:proofErr w:type="spellStart"/>
      <w:r w:rsidRPr="00B01349">
        <w:rPr>
          <w:color w:val="000000"/>
          <w:sz w:val="28"/>
          <w:szCs w:val="28"/>
          <w:shd w:val="clear" w:color="auto" w:fill="FFFFFF"/>
        </w:rPr>
        <w:t>Максутов-Кассегрен</w:t>
      </w:r>
      <w:proofErr w:type="spellEnd"/>
      <w:r w:rsidRPr="00B01349">
        <w:rPr>
          <w:color w:val="000000"/>
          <w:sz w:val="28"/>
          <w:szCs w:val="28"/>
          <w:shd w:val="clear" w:color="auto" w:fill="FFFFFF"/>
        </w:rPr>
        <w:t>)</w:t>
      </w:r>
    </w:p>
    <w:p w:rsidR="00B01349" w:rsidRPr="00B01349" w:rsidRDefault="00B01349" w:rsidP="00B01349">
      <w:pPr>
        <w:pStyle w:val="ab"/>
        <w:numPr>
          <w:ilvl w:val="0"/>
          <w:numId w:val="11"/>
        </w:numPr>
        <w:shd w:val="clear" w:color="auto" w:fill="FFFFFF"/>
        <w:spacing w:before="120" w:after="120" w:line="360" w:lineRule="auto"/>
        <w:rPr>
          <w:color w:val="000000"/>
          <w:sz w:val="28"/>
          <w:szCs w:val="28"/>
          <w:shd w:val="clear" w:color="auto" w:fill="FFFFFF"/>
        </w:rPr>
      </w:pPr>
      <w:r w:rsidRPr="00B01349">
        <w:rPr>
          <w:color w:val="000000"/>
          <w:sz w:val="28"/>
          <w:szCs w:val="28"/>
          <w:shd w:val="clear" w:color="auto" w:fill="FFFFFF"/>
        </w:rPr>
        <w:t>MEADE 8 LX90 (D = 203 мм, F = 2000 мм) (Шмидт-</w:t>
      </w:r>
      <w:proofErr w:type="spellStart"/>
      <w:r w:rsidRPr="00B01349">
        <w:rPr>
          <w:color w:val="000000"/>
          <w:sz w:val="28"/>
          <w:szCs w:val="28"/>
          <w:shd w:val="clear" w:color="auto" w:fill="FFFFFF"/>
        </w:rPr>
        <w:t>Кассегрен</w:t>
      </w:r>
      <w:proofErr w:type="spellEnd"/>
      <w:r w:rsidRPr="00B01349">
        <w:rPr>
          <w:color w:val="000000"/>
          <w:sz w:val="28"/>
          <w:szCs w:val="28"/>
          <w:shd w:val="clear" w:color="auto" w:fill="FFFFFF"/>
        </w:rPr>
        <w:t>)</w:t>
      </w:r>
    </w:p>
    <w:p w:rsidR="00B01349" w:rsidRPr="00B01349" w:rsidRDefault="00B01349" w:rsidP="00B01349">
      <w:pPr>
        <w:pStyle w:val="ab"/>
        <w:numPr>
          <w:ilvl w:val="0"/>
          <w:numId w:val="11"/>
        </w:numPr>
        <w:shd w:val="clear" w:color="auto" w:fill="FFFFFF"/>
        <w:spacing w:before="120" w:after="120" w:line="360" w:lineRule="auto"/>
        <w:rPr>
          <w:color w:val="000000"/>
          <w:sz w:val="28"/>
          <w:szCs w:val="28"/>
          <w:shd w:val="clear" w:color="auto" w:fill="FFFFFF"/>
        </w:rPr>
      </w:pPr>
      <w:r w:rsidRPr="00B01349">
        <w:rPr>
          <w:color w:val="000000"/>
          <w:sz w:val="28"/>
          <w:szCs w:val="28"/>
          <w:shd w:val="clear" w:color="auto" w:fill="FFFFFF"/>
        </w:rPr>
        <w:t>MEADE 12" LX200 (D = 305 мм, F = 3048 мм) (2004 год) (Шмидт-</w:t>
      </w:r>
      <w:proofErr w:type="spellStart"/>
      <w:r w:rsidRPr="00B01349">
        <w:rPr>
          <w:color w:val="000000"/>
          <w:sz w:val="28"/>
          <w:szCs w:val="28"/>
          <w:shd w:val="clear" w:color="auto" w:fill="FFFFFF"/>
        </w:rPr>
        <w:t>Кассегрен</w:t>
      </w:r>
      <w:proofErr w:type="spellEnd"/>
      <w:r w:rsidRPr="00B01349">
        <w:rPr>
          <w:color w:val="000000"/>
          <w:sz w:val="28"/>
          <w:szCs w:val="28"/>
          <w:shd w:val="clear" w:color="auto" w:fill="FFFFFF"/>
        </w:rPr>
        <w:t>)</w:t>
      </w:r>
    </w:p>
    <w:p w:rsidR="00B01349" w:rsidRPr="00B01349" w:rsidRDefault="00B01349" w:rsidP="00B01349">
      <w:pPr>
        <w:pStyle w:val="ab"/>
        <w:shd w:val="clear" w:color="auto" w:fill="FFFFFF"/>
        <w:spacing w:before="120" w:after="120" w:line="360" w:lineRule="auto"/>
        <w:ind w:left="1428"/>
        <w:rPr>
          <w:color w:val="000000"/>
          <w:sz w:val="28"/>
          <w:szCs w:val="28"/>
          <w:shd w:val="clear" w:color="auto" w:fill="FFFFFF"/>
        </w:rPr>
      </w:pPr>
      <w:r w:rsidRPr="00B01349">
        <w:rPr>
          <w:color w:val="000000"/>
          <w:sz w:val="28"/>
          <w:szCs w:val="28"/>
          <w:shd w:val="clear" w:color="auto" w:fill="FFFFFF"/>
        </w:rPr>
        <w:t>Приемники излучения (ПЗС-камеры):</w:t>
      </w:r>
    </w:p>
    <w:p w:rsidR="00B01349" w:rsidRPr="00B01349" w:rsidRDefault="00B01349" w:rsidP="00B01349">
      <w:pPr>
        <w:pStyle w:val="ab"/>
        <w:numPr>
          <w:ilvl w:val="0"/>
          <w:numId w:val="11"/>
        </w:numPr>
        <w:shd w:val="clear" w:color="auto" w:fill="FFFFFF"/>
        <w:spacing w:before="120" w:after="120" w:line="360" w:lineRule="auto"/>
        <w:rPr>
          <w:color w:val="000000"/>
          <w:sz w:val="28"/>
          <w:szCs w:val="28"/>
          <w:shd w:val="clear" w:color="auto" w:fill="FFFFFF"/>
        </w:rPr>
      </w:pPr>
      <w:r w:rsidRPr="00B01349">
        <w:rPr>
          <w:color w:val="000000"/>
          <w:sz w:val="28"/>
          <w:szCs w:val="28"/>
          <w:shd w:val="clear" w:color="auto" w:fill="FFFFFF"/>
        </w:rPr>
        <w:lastRenderedPageBreak/>
        <w:t>ST-6 + SBIG CFW8А (2005 год, передан ИНАСАН)</w:t>
      </w:r>
    </w:p>
    <w:p w:rsidR="00B01349" w:rsidRPr="00B01349" w:rsidRDefault="00B01349" w:rsidP="00B01349">
      <w:pPr>
        <w:pStyle w:val="ab"/>
        <w:numPr>
          <w:ilvl w:val="0"/>
          <w:numId w:val="11"/>
        </w:numPr>
        <w:shd w:val="clear" w:color="auto" w:fill="FFFFFF"/>
        <w:spacing w:before="120" w:after="120" w:line="360" w:lineRule="auto"/>
        <w:rPr>
          <w:color w:val="000000"/>
          <w:sz w:val="28"/>
          <w:szCs w:val="28"/>
          <w:shd w:val="clear" w:color="auto" w:fill="FFFFFF"/>
          <w:lang w:val="en-US"/>
        </w:rPr>
      </w:pPr>
      <w:r w:rsidRPr="00B01349">
        <w:rPr>
          <w:color w:val="000000"/>
          <w:sz w:val="28"/>
          <w:szCs w:val="28"/>
          <w:shd w:val="clear" w:color="auto" w:fill="FFFFFF"/>
          <w:lang w:val="en-US"/>
        </w:rPr>
        <w:t>SBIG ST8 + SBIG CFW8</w:t>
      </w:r>
      <w:r w:rsidRPr="00B01349">
        <w:rPr>
          <w:color w:val="000000"/>
          <w:sz w:val="28"/>
          <w:szCs w:val="28"/>
          <w:shd w:val="clear" w:color="auto" w:fill="FFFFFF"/>
        </w:rPr>
        <w:t>А</w:t>
      </w:r>
    </w:p>
    <w:p w:rsidR="00B01349" w:rsidRPr="00B01349" w:rsidRDefault="00B01349" w:rsidP="00B01349">
      <w:pPr>
        <w:pStyle w:val="ab"/>
        <w:numPr>
          <w:ilvl w:val="0"/>
          <w:numId w:val="11"/>
        </w:numPr>
        <w:shd w:val="clear" w:color="auto" w:fill="FFFFFF"/>
        <w:spacing w:before="120" w:after="120" w:line="360" w:lineRule="auto"/>
        <w:rPr>
          <w:color w:val="000000"/>
          <w:sz w:val="28"/>
          <w:szCs w:val="28"/>
          <w:shd w:val="clear" w:color="auto" w:fill="FFFFFF"/>
          <w:lang w:val="en-US"/>
        </w:rPr>
      </w:pPr>
      <w:r w:rsidRPr="00B01349">
        <w:rPr>
          <w:color w:val="000000"/>
          <w:sz w:val="28"/>
          <w:szCs w:val="28"/>
          <w:shd w:val="clear" w:color="auto" w:fill="FFFFFF"/>
        </w:rPr>
        <w:t>Камера</w:t>
      </w:r>
      <w:r w:rsidRPr="00B01349">
        <w:rPr>
          <w:color w:val="000000"/>
          <w:sz w:val="28"/>
          <w:szCs w:val="28"/>
          <w:shd w:val="clear" w:color="auto" w:fill="FFFFFF"/>
          <w:lang w:val="en-US"/>
        </w:rPr>
        <w:t xml:space="preserve"> DSI</w:t>
      </w:r>
    </w:p>
    <w:p w:rsidR="00B01349" w:rsidRPr="00B01349" w:rsidRDefault="00B01349" w:rsidP="00B01349">
      <w:pPr>
        <w:pStyle w:val="ab"/>
        <w:numPr>
          <w:ilvl w:val="0"/>
          <w:numId w:val="11"/>
        </w:numPr>
        <w:shd w:val="clear" w:color="auto" w:fill="FFFFFF"/>
        <w:spacing w:before="120" w:after="120" w:line="360" w:lineRule="auto"/>
        <w:rPr>
          <w:color w:val="000000"/>
          <w:sz w:val="28"/>
          <w:szCs w:val="28"/>
          <w:shd w:val="clear" w:color="auto" w:fill="FFFFFF"/>
        </w:rPr>
      </w:pPr>
      <w:r w:rsidRPr="00B01349">
        <w:rPr>
          <w:color w:val="000000"/>
          <w:sz w:val="28"/>
          <w:szCs w:val="28"/>
          <w:shd w:val="clear" w:color="auto" w:fill="FFFFFF"/>
        </w:rPr>
        <w:t>Камера DSI III</w:t>
      </w:r>
    </w:p>
    <w:p w:rsidR="00B01349" w:rsidRPr="00445980" w:rsidRDefault="00B01349" w:rsidP="00B01349">
      <w:pPr>
        <w:pStyle w:val="ab"/>
        <w:numPr>
          <w:ilvl w:val="0"/>
          <w:numId w:val="11"/>
        </w:numPr>
        <w:shd w:val="clear" w:color="auto" w:fill="FFFFFF"/>
        <w:spacing w:before="120" w:after="120" w:line="360" w:lineRule="auto"/>
        <w:rPr>
          <w:color w:val="000000"/>
          <w:sz w:val="28"/>
          <w:szCs w:val="28"/>
          <w:shd w:val="clear" w:color="auto" w:fill="FFFFFF"/>
        </w:rPr>
      </w:pPr>
      <w:r w:rsidRPr="00B01349">
        <w:rPr>
          <w:color w:val="000000"/>
          <w:sz w:val="28"/>
          <w:szCs w:val="28"/>
          <w:shd w:val="clear" w:color="auto" w:fill="FFFFFF"/>
        </w:rPr>
        <w:t>ПЗС-камера FLI PL16803</w:t>
      </w:r>
    </w:p>
    <w:p w:rsidR="00426706" w:rsidRPr="00445980" w:rsidRDefault="00426706" w:rsidP="00445980">
      <w:pPr>
        <w:pStyle w:val="ab"/>
        <w:shd w:val="clear" w:color="auto" w:fill="FFFFFF"/>
        <w:spacing w:before="120" w:after="120" w:line="360" w:lineRule="auto"/>
        <w:rPr>
          <w:color w:val="000000"/>
          <w:sz w:val="28"/>
          <w:szCs w:val="28"/>
          <w:shd w:val="clear" w:color="auto" w:fill="FFFFFF"/>
        </w:rPr>
      </w:pPr>
      <w:r w:rsidRPr="00445980">
        <w:rPr>
          <w:color w:val="000000"/>
          <w:sz w:val="28"/>
          <w:szCs w:val="28"/>
          <w:shd w:val="clear" w:color="auto" w:fill="FFFFFF"/>
        </w:rPr>
        <w:t xml:space="preserve">Приемниками излучения служат ПЗС-камеры FLI PL16803, DSI III с охлаждением, оснащенные турелью и фотометрическими фильтрами UBVRI системы Джонсона. Для спектральных измерений используется астрофизический спектрометр DSS. Имеется служба времени, оснащенная GPS-приемником, обеспечивающая 2-х миллисекундную точность измерения моментов времени. Управление телескопами осуществляется по локальной сети с центрального пульта или из компьютерного класса, оборудованного для выполнения учебного астрономического практикума. Подключение </w:t>
      </w:r>
      <w:proofErr w:type="gramStart"/>
      <w:r w:rsidRPr="00445980">
        <w:rPr>
          <w:color w:val="000000"/>
          <w:sz w:val="28"/>
          <w:szCs w:val="28"/>
          <w:shd w:val="clear" w:color="auto" w:fill="FFFFFF"/>
        </w:rPr>
        <w:t>к</w:t>
      </w:r>
      <w:proofErr w:type="gramEnd"/>
      <w:r w:rsidRPr="00445980">
        <w:rPr>
          <w:color w:val="000000"/>
          <w:sz w:val="28"/>
          <w:szCs w:val="28"/>
          <w:shd w:val="clear" w:color="auto" w:fill="FFFFFF"/>
        </w:rPr>
        <w:t xml:space="preserve"> </w:t>
      </w:r>
      <w:proofErr w:type="gramStart"/>
      <w:r w:rsidRPr="00445980">
        <w:rPr>
          <w:color w:val="000000"/>
          <w:sz w:val="28"/>
          <w:szCs w:val="28"/>
          <w:shd w:val="clear" w:color="auto" w:fill="FFFFFF"/>
        </w:rPr>
        <w:t>Интернет</w:t>
      </w:r>
      <w:proofErr w:type="gramEnd"/>
      <w:r w:rsidRPr="00445980">
        <w:rPr>
          <w:color w:val="000000"/>
          <w:sz w:val="28"/>
          <w:szCs w:val="28"/>
          <w:shd w:val="clear" w:color="auto" w:fill="FFFFFF"/>
        </w:rPr>
        <w:t xml:space="preserve"> позволяет вести наблюдения в системе удаленного доступа.</w:t>
      </w:r>
    </w:p>
    <w:p w:rsidR="005730C0" w:rsidRPr="00445980" w:rsidRDefault="005730C0" w:rsidP="005730C0">
      <w:pPr>
        <w:pStyle w:val="ab"/>
        <w:shd w:val="clear" w:color="auto" w:fill="FFFFFF"/>
        <w:spacing w:before="120" w:beforeAutospacing="0" w:after="120" w:afterAutospacing="0" w:line="360" w:lineRule="auto"/>
        <w:ind w:firstLine="709"/>
        <w:jc w:val="both"/>
        <w:rPr>
          <w:color w:val="000000"/>
          <w:sz w:val="28"/>
          <w:szCs w:val="28"/>
          <w:shd w:val="clear" w:color="auto" w:fill="FFFFFF"/>
        </w:rPr>
      </w:pPr>
    </w:p>
    <w:p w:rsidR="00EA0B34" w:rsidRDefault="00EA0B34" w:rsidP="0007278E">
      <w:pPr>
        <w:spacing w:line="360" w:lineRule="auto"/>
        <w:ind w:firstLine="709"/>
        <w:jc w:val="both"/>
        <w:rPr>
          <w:rFonts w:ascii="Times New Roman" w:hAnsi="Times New Roman"/>
          <w:color w:val="000000"/>
          <w:sz w:val="28"/>
          <w:szCs w:val="28"/>
        </w:rPr>
      </w:pPr>
    </w:p>
    <w:p w:rsidR="00D43DD7" w:rsidRDefault="00EA0B34">
      <w:pPr>
        <w:rPr>
          <w:rFonts w:ascii="Times New Roman" w:hAnsi="Times New Roman"/>
          <w:color w:val="000000"/>
          <w:sz w:val="28"/>
          <w:szCs w:val="28"/>
        </w:rPr>
      </w:pPr>
      <w:r>
        <w:rPr>
          <w:rFonts w:ascii="Times New Roman" w:hAnsi="Times New Roman"/>
          <w:color w:val="000000"/>
          <w:sz w:val="28"/>
          <w:szCs w:val="28"/>
        </w:rPr>
        <w:br w:type="page"/>
      </w:r>
    </w:p>
    <w:p w:rsidR="00D43DD7" w:rsidRDefault="00D43DD7">
      <w:pPr>
        <w:rPr>
          <w:rFonts w:ascii="Times New Roman" w:hAnsi="Times New Roman"/>
          <w:b/>
          <w:color w:val="000000"/>
          <w:sz w:val="28"/>
          <w:szCs w:val="28"/>
        </w:rPr>
      </w:pPr>
      <w:r w:rsidRPr="00D43DD7">
        <w:rPr>
          <w:rFonts w:ascii="Times New Roman" w:hAnsi="Times New Roman"/>
          <w:b/>
          <w:color w:val="000000"/>
          <w:sz w:val="28"/>
          <w:szCs w:val="28"/>
        </w:rPr>
        <w:lastRenderedPageBreak/>
        <w:t>ЗАКЛЮЧЕНИЕ</w:t>
      </w:r>
    </w:p>
    <w:p w:rsidR="00D43DD7" w:rsidRPr="00D43DD7" w:rsidRDefault="00D43DD7" w:rsidP="00D43DD7">
      <w:pPr>
        <w:rPr>
          <w:rFonts w:ascii="Times New Roman" w:hAnsi="Times New Roman"/>
          <w:color w:val="000000"/>
          <w:sz w:val="28"/>
          <w:szCs w:val="28"/>
        </w:rPr>
      </w:pPr>
      <w:r w:rsidRPr="00D43DD7">
        <w:rPr>
          <w:rFonts w:ascii="Times New Roman" w:hAnsi="Times New Roman"/>
          <w:color w:val="000000"/>
          <w:sz w:val="28"/>
          <w:szCs w:val="28"/>
        </w:rPr>
        <w:t>Исходя из проведенных ис</w:t>
      </w:r>
      <w:r w:rsidRPr="00D43DD7">
        <w:rPr>
          <w:rFonts w:ascii="Times New Roman" w:hAnsi="Times New Roman"/>
          <w:color w:val="000000"/>
          <w:sz w:val="28"/>
          <w:szCs w:val="28"/>
        </w:rPr>
        <w:t>следований, можно сделать вывод</w:t>
      </w:r>
      <w:r>
        <w:rPr>
          <w:rFonts w:ascii="Times New Roman" w:hAnsi="Times New Roman"/>
          <w:color w:val="000000"/>
          <w:sz w:val="28"/>
          <w:szCs w:val="28"/>
        </w:rPr>
        <w:t>.</w:t>
      </w:r>
    </w:p>
    <w:p w:rsidR="00D43DD7" w:rsidRPr="00D43DD7" w:rsidRDefault="00D43DD7" w:rsidP="00D43DD7">
      <w:pPr>
        <w:rPr>
          <w:rFonts w:ascii="Times New Roman" w:hAnsi="Times New Roman"/>
          <w:b/>
          <w:color w:val="000000"/>
          <w:sz w:val="28"/>
          <w:szCs w:val="28"/>
        </w:rPr>
      </w:pPr>
    </w:p>
    <w:p w:rsidR="00D43DD7" w:rsidRDefault="00D43DD7">
      <w:pPr>
        <w:rPr>
          <w:rFonts w:ascii="Times New Roman" w:hAnsi="Times New Roman"/>
          <w:color w:val="000000"/>
          <w:sz w:val="28"/>
          <w:szCs w:val="28"/>
        </w:rPr>
      </w:pPr>
    </w:p>
    <w:p w:rsidR="00D43DD7" w:rsidRDefault="00D43DD7">
      <w:pPr>
        <w:rPr>
          <w:rFonts w:ascii="Times New Roman" w:hAnsi="Times New Roman"/>
          <w:color w:val="000000"/>
          <w:sz w:val="28"/>
          <w:szCs w:val="28"/>
        </w:rPr>
      </w:pPr>
    </w:p>
    <w:p w:rsidR="00D43DD7" w:rsidRDefault="00D43DD7">
      <w:pPr>
        <w:rPr>
          <w:rFonts w:ascii="Times New Roman" w:hAnsi="Times New Roman"/>
          <w:color w:val="000000"/>
          <w:sz w:val="28"/>
          <w:szCs w:val="28"/>
        </w:rPr>
      </w:pPr>
    </w:p>
    <w:p w:rsidR="00D43DD7" w:rsidRDefault="00D43DD7">
      <w:pPr>
        <w:rPr>
          <w:rFonts w:ascii="Times New Roman" w:hAnsi="Times New Roman"/>
          <w:color w:val="000000"/>
          <w:sz w:val="28"/>
          <w:szCs w:val="28"/>
        </w:rPr>
      </w:pPr>
    </w:p>
    <w:p w:rsidR="00D43DD7" w:rsidRDefault="00D43DD7">
      <w:pPr>
        <w:rPr>
          <w:rFonts w:ascii="Times New Roman" w:hAnsi="Times New Roman"/>
          <w:color w:val="000000"/>
          <w:sz w:val="28"/>
          <w:szCs w:val="28"/>
        </w:rPr>
      </w:pPr>
    </w:p>
    <w:p w:rsidR="00D43DD7" w:rsidRDefault="00D43DD7">
      <w:pPr>
        <w:rPr>
          <w:rFonts w:ascii="Times New Roman" w:hAnsi="Times New Roman"/>
          <w:color w:val="000000"/>
          <w:sz w:val="28"/>
          <w:szCs w:val="28"/>
        </w:rPr>
      </w:pPr>
    </w:p>
    <w:p w:rsidR="00D43DD7" w:rsidRDefault="00D43DD7">
      <w:pPr>
        <w:rPr>
          <w:rFonts w:ascii="Times New Roman" w:hAnsi="Times New Roman"/>
          <w:color w:val="000000"/>
          <w:sz w:val="28"/>
          <w:szCs w:val="28"/>
        </w:rPr>
      </w:pPr>
    </w:p>
    <w:p w:rsidR="00D43DD7" w:rsidRDefault="00D43DD7">
      <w:pPr>
        <w:rPr>
          <w:rFonts w:ascii="Times New Roman" w:hAnsi="Times New Roman"/>
          <w:color w:val="000000"/>
          <w:sz w:val="28"/>
          <w:szCs w:val="28"/>
        </w:rPr>
      </w:pPr>
    </w:p>
    <w:p w:rsidR="00D43DD7" w:rsidRDefault="00D43DD7">
      <w:pPr>
        <w:rPr>
          <w:rFonts w:ascii="Times New Roman" w:hAnsi="Times New Roman"/>
          <w:color w:val="000000"/>
          <w:sz w:val="28"/>
          <w:szCs w:val="28"/>
        </w:rPr>
      </w:pPr>
    </w:p>
    <w:p w:rsidR="00D43DD7" w:rsidRDefault="00D43DD7">
      <w:pPr>
        <w:rPr>
          <w:rFonts w:ascii="Times New Roman" w:hAnsi="Times New Roman"/>
          <w:color w:val="000000"/>
          <w:sz w:val="28"/>
          <w:szCs w:val="28"/>
        </w:rPr>
      </w:pPr>
    </w:p>
    <w:p w:rsidR="00D43DD7" w:rsidRDefault="00D43DD7">
      <w:pPr>
        <w:rPr>
          <w:rFonts w:ascii="Times New Roman" w:hAnsi="Times New Roman"/>
          <w:color w:val="000000"/>
          <w:sz w:val="28"/>
          <w:szCs w:val="28"/>
        </w:rPr>
      </w:pPr>
    </w:p>
    <w:p w:rsidR="00D43DD7" w:rsidRDefault="00D43DD7">
      <w:pPr>
        <w:rPr>
          <w:rFonts w:ascii="Times New Roman" w:hAnsi="Times New Roman"/>
          <w:color w:val="000000"/>
          <w:sz w:val="28"/>
          <w:szCs w:val="28"/>
        </w:rPr>
      </w:pPr>
    </w:p>
    <w:p w:rsidR="00D43DD7" w:rsidRDefault="00D43DD7">
      <w:pPr>
        <w:rPr>
          <w:rFonts w:ascii="Times New Roman" w:hAnsi="Times New Roman"/>
          <w:color w:val="000000"/>
          <w:sz w:val="28"/>
          <w:szCs w:val="28"/>
        </w:rPr>
      </w:pPr>
    </w:p>
    <w:p w:rsidR="00D43DD7" w:rsidRDefault="00D43DD7">
      <w:pPr>
        <w:rPr>
          <w:rFonts w:ascii="Times New Roman" w:hAnsi="Times New Roman"/>
          <w:color w:val="000000"/>
          <w:sz w:val="28"/>
          <w:szCs w:val="28"/>
        </w:rPr>
      </w:pPr>
    </w:p>
    <w:p w:rsidR="00D43DD7" w:rsidRDefault="00D43DD7">
      <w:pPr>
        <w:rPr>
          <w:rFonts w:ascii="Times New Roman" w:hAnsi="Times New Roman"/>
          <w:color w:val="000000"/>
          <w:sz w:val="28"/>
          <w:szCs w:val="28"/>
        </w:rPr>
      </w:pPr>
    </w:p>
    <w:p w:rsidR="00D43DD7" w:rsidRDefault="00D43DD7">
      <w:pPr>
        <w:rPr>
          <w:rFonts w:ascii="Times New Roman" w:hAnsi="Times New Roman"/>
          <w:color w:val="000000"/>
          <w:sz w:val="28"/>
          <w:szCs w:val="28"/>
        </w:rPr>
      </w:pPr>
    </w:p>
    <w:p w:rsidR="00D43DD7" w:rsidRDefault="00D43DD7">
      <w:pPr>
        <w:rPr>
          <w:rFonts w:ascii="Times New Roman" w:hAnsi="Times New Roman"/>
          <w:color w:val="000000"/>
          <w:sz w:val="28"/>
          <w:szCs w:val="28"/>
        </w:rPr>
      </w:pPr>
    </w:p>
    <w:p w:rsidR="00D43DD7" w:rsidRDefault="00D43DD7">
      <w:pPr>
        <w:rPr>
          <w:rFonts w:ascii="Times New Roman" w:hAnsi="Times New Roman"/>
          <w:color w:val="000000"/>
          <w:sz w:val="28"/>
          <w:szCs w:val="28"/>
        </w:rPr>
      </w:pPr>
    </w:p>
    <w:p w:rsidR="00D43DD7" w:rsidRDefault="00D43DD7">
      <w:pPr>
        <w:rPr>
          <w:rFonts w:ascii="Times New Roman" w:hAnsi="Times New Roman"/>
          <w:color w:val="000000"/>
          <w:sz w:val="28"/>
          <w:szCs w:val="28"/>
        </w:rPr>
      </w:pPr>
    </w:p>
    <w:p w:rsidR="00D43DD7" w:rsidRDefault="00D43DD7">
      <w:pPr>
        <w:rPr>
          <w:rFonts w:ascii="Times New Roman" w:hAnsi="Times New Roman"/>
          <w:color w:val="000000"/>
          <w:sz w:val="28"/>
          <w:szCs w:val="28"/>
        </w:rPr>
      </w:pPr>
    </w:p>
    <w:p w:rsidR="00D43DD7" w:rsidRDefault="00D43DD7">
      <w:pPr>
        <w:rPr>
          <w:rFonts w:ascii="Times New Roman" w:hAnsi="Times New Roman"/>
          <w:color w:val="000000"/>
          <w:sz w:val="28"/>
          <w:szCs w:val="28"/>
        </w:rPr>
      </w:pPr>
    </w:p>
    <w:p w:rsidR="00D43DD7" w:rsidRDefault="00D43DD7">
      <w:pPr>
        <w:rPr>
          <w:rFonts w:ascii="Times New Roman" w:hAnsi="Times New Roman"/>
          <w:color w:val="000000"/>
          <w:sz w:val="28"/>
          <w:szCs w:val="28"/>
        </w:rPr>
      </w:pPr>
    </w:p>
    <w:p w:rsidR="00D43DD7" w:rsidRDefault="00D43DD7">
      <w:pPr>
        <w:rPr>
          <w:rFonts w:ascii="Times New Roman" w:hAnsi="Times New Roman"/>
          <w:color w:val="000000"/>
          <w:sz w:val="28"/>
          <w:szCs w:val="28"/>
        </w:rPr>
      </w:pPr>
    </w:p>
    <w:p w:rsidR="00EA0B34" w:rsidRDefault="00EA0B34">
      <w:pPr>
        <w:rPr>
          <w:rFonts w:ascii="Times New Roman" w:hAnsi="Times New Roman"/>
          <w:color w:val="000000"/>
          <w:sz w:val="28"/>
          <w:szCs w:val="28"/>
        </w:rPr>
      </w:pPr>
    </w:p>
    <w:p w:rsidR="00CE7CAD" w:rsidRDefault="00EA0B34" w:rsidP="00CE7CAD">
      <w:pPr>
        <w:spacing w:line="360" w:lineRule="auto"/>
        <w:ind w:firstLine="709"/>
        <w:jc w:val="both"/>
        <w:rPr>
          <w:rFonts w:ascii="Times New Roman" w:hAnsi="Times New Roman"/>
          <w:b/>
          <w:color w:val="000000"/>
          <w:sz w:val="28"/>
          <w:szCs w:val="27"/>
        </w:rPr>
      </w:pPr>
      <w:r w:rsidRPr="00EA0B34">
        <w:rPr>
          <w:rFonts w:ascii="Times New Roman" w:hAnsi="Times New Roman"/>
          <w:b/>
          <w:color w:val="000000"/>
          <w:sz w:val="28"/>
          <w:szCs w:val="27"/>
        </w:rPr>
        <w:t>СПИСОК ИСПОЛЬЗОВАННЫХ ИСТОЧНИКОВ</w:t>
      </w:r>
    </w:p>
    <w:p w:rsidR="00EA0B34" w:rsidRPr="00CE7CAD" w:rsidRDefault="00EA0B34" w:rsidP="00CE7CAD">
      <w:pPr>
        <w:spacing w:line="360" w:lineRule="auto"/>
        <w:jc w:val="both"/>
        <w:rPr>
          <w:rFonts w:ascii="Times New Roman" w:hAnsi="Times New Roman"/>
          <w:b/>
          <w:color w:val="000000"/>
          <w:sz w:val="28"/>
          <w:szCs w:val="27"/>
        </w:rPr>
      </w:pPr>
      <w:r w:rsidRPr="00EA0B34">
        <w:rPr>
          <w:rFonts w:ascii="Times New Roman" w:hAnsi="Times New Roman"/>
          <w:color w:val="000000"/>
          <w:sz w:val="28"/>
          <w:szCs w:val="28"/>
        </w:rPr>
        <w:t xml:space="preserve">1. Мартынов Д.Я. </w:t>
      </w:r>
      <w:r w:rsidR="00CE7CAD">
        <w:rPr>
          <w:rFonts w:ascii="Times New Roman" w:hAnsi="Times New Roman"/>
          <w:color w:val="000000"/>
          <w:sz w:val="28"/>
          <w:szCs w:val="28"/>
        </w:rPr>
        <w:t>«</w:t>
      </w:r>
      <w:r w:rsidRPr="00EA0B34">
        <w:rPr>
          <w:rFonts w:ascii="Times New Roman" w:hAnsi="Times New Roman"/>
          <w:color w:val="000000"/>
          <w:sz w:val="28"/>
          <w:szCs w:val="28"/>
        </w:rPr>
        <w:t>Курс пр</w:t>
      </w:r>
      <w:r w:rsidRPr="00EA0B34">
        <w:rPr>
          <w:rFonts w:ascii="Times New Roman" w:hAnsi="Times New Roman"/>
          <w:color w:val="000000"/>
          <w:sz w:val="28"/>
          <w:szCs w:val="28"/>
        </w:rPr>
        <w:t>актической астрофизики</w:t>
      </w:r>
      <w:r w:rsidR="00CE7CAD">
        <w:rPr>
          <w:rFonts w:ascii="Times New Roman" w:hAnsi="Times New Roman"/>
          <w:color w:val="000000"/>
          <w:sz w:val="28"/>
          <w:szCs w:val="28"/>
        </w:rPr>
        <w:t>»</w:t>
      </w:r>
      <w:r w:rsidRPr="00EA0B34">
        <w:rPr>
          <w:rFonts w:ascii="Times New Roman" w:hAnsi="Times New Roman"/>
          <w:color w:val="000000"/>
          <w:sz w:val="28"/>
          <w:szCs w:val="28"/>
        </w:rPr>
        <w:t>. М.: Наука</w:t>
      </w:r>
      <w:r w:rsidRPr="00EA0B34">
        <w:rPr>
          <w:rFonts w:ascii="Times New Roman" w:hAnsi="Times New Roman"/>
          <w:color w:val="000000"/>
          <w:sz w:val="28"/>
          <w:szCs w:val="28"/>
        </w:rPr>
        <w:t xml:space="preserve">, 1977. </w:t>
      </w:r>
    </w:p>
    <w:p w:rsidR="00EA0B34" w:rsidRPr="00EA0B34" w:rsidRDefault="00EA0B34" w:rsidP="00CE7CAD">
      <w:pPr>
        <w:spacing w:line="360" w:lineRule="auto"/>
        <w:jc w:val="both"/>
        <w:rPr>
          <w:rFonts w:ascii="Times New Roman" w:hAnsi="Times New Roman"/>
          <w:color w:val="000000"/>
          <w:sz w:val="28"/>
          <w:szCs w:val="28"/>
        </w:rPr>
      </w:pPr>
      <w:r w:rsidRPr="00EA0B34">
        <w:rPr>
          <w:rFonts w:ascii="Times New Roman" w:hAnsi="Times New Roman"/>
          <w:color w:val="000000"/>
          <w:sz w:val="28"/>
          <w:szCs w:val="28"/>
        </w:rPr>
        <w:t xml:space="preserve">2. Щеглов П.В. </w:t>
      </w:r>
      <w:r w:rsidR="00CE7CAD">
        <w:rPr>
          <w:rFonts w:ascii="Times New Roman" w:hAnsi="Times New Roman"/>
          <w:color w:val="000000"/>
          <w:sz w:val="28"/>
          <w:szCs w:val="28"/>
        </w:rPr>
        <w:t>«</w:t>
      </w:r>
      <w:r w:rsidRPr="00EA0B34">
        <w:rPr>
          <w:rFonts w:ascii="Times New Roman" w:hAnsi="Times New Roman"/>
          <w:color w:val="000000"/>
          <w:sz w:val="28"/>
          <w:szCs w:val="28"/>
        </w:rPr>
        <w:t>Проблемы оптической астрономии</w:t>
      </w:r>
      <w:r w:rsidR="00CE7CAD">
        <w:rPr>
          <w:rFonts w:ascii="Times New Roman" w:hAnsi="Times New Roman"/>
          <w:color w:val="000000"/>
          <w:sz w:val="28"/>
          <w:szCs w:val="28"/>
        </w:rPr>
        <w:t>»</w:t>
      </w:r>
      <w:r w:rsidRPr="00EA0B34">
        <w:rPr>
          <w:rFonts w:ascii="Times New Roman" w:hAnsi="Times New Roman"/>
          <w:color w:val="000000"/>
          <w:sz w:val="28"/>
          <w:szCs w:val="28"/>
        </w:rPr>
        <w:t>. М.: Наука,</w:t>
      </w:r>
      <w:r>
        <w:rPr>
          <w:rFonts w:ascii="Times New Roman" w:hAnsi="Times New Roman"/>
          <w:color w:val="000000"/>
          <w:sz w:val="28"/>
          <w:szCs w:val="28"/>
        </w:rPr>
        <w:t xml:space="preserve"> </w:t>
      </w:r>
      <w:r w:rsidRPr="00EA0B34">
        <w:rPr>
          <w:rFonts w:ascii="Times New Roman" w:hAnsi="Times New Roman"/>
          <w:color w:val="000000"/>
          <w:sz w:val="28"/>
          <w:szCs w:val="28"/>
        </w:rPr>
        <w:t xml:space="preserve">1980. </w:t>
      </w:r>
    </w:p>
    <w:p w:rsidR="00EA0B34" w:rsidRDefault="00EA0B34" w:rsidP="00CE7CAD">
      <w:pPr>
        <w:spacing w:line="360" w:lineRule="auto"/>
        <w:jc w:val="both"/>
        <w:rPr>
          <w:rFonts w:ascii="Times New Roman" w:hAnsi="Times New Roman"/>
          <w:color w:val="000000"/>
          <w:sz w:val="28"/>
          <w:szCs w:val="28"/>
        </w:rPr>
      </w:pPr>
      <w:r w:rsidRPr="00EA0B34">
        <w:rPr>
          <w:rFonts w:ascii="Times New Roman" w:hAnsi="Times New Roman"/>
          <w:color w:val="000000"/>
          <w:sz w:val="28"/>
          <w:szCs w:val="28"/>
        </w:rPr>
        <w:t xml:space="preserve">3. Струве О., </w:t>
      </w:r>
      <w:proofErr w:type="spellStart"/>
      <w:r w:rsidRPr="00EA0B34">
        <w:rPr>
          <w:rFonts w:ascii="Times New Roman" w:hAnsi="Times New Roman"/>
          <w:color w:val="000000"/>
          <w:sz w:val="28"/>
          <w:szCs w:val="28"/>
        </w:rPr>
        <w:t>Зебергс</w:t>
      </w:r>
      <w:proofErr w:type="spellEnd"/>
      <w:r w:rsidRPr="00EA0B34">
        <w:rPr>
          <w:rFonts w:ascii="Times New Roman" w:hAnsi="Times New Roman"/>
          <w:color w:val="000000"/>
          <w:sz w:val="28"/>
          <w:szCs w:val="28"/>
        </w:rPr>
        <w:t xml:space="preserve"> В. </w:t>
      </w:r>
      <w:r w:rsidR="00CE7CAD">
        <w:rPr>
          <w:rFonts w:ascii="Times New Roman" w:hAnsi="Times New Roman"/>
          <w:color w:val="000000"/>
          <w:sz w:val="28"/>
          <w:szCs w:val="28"/>
        </w:rPr>
        <w:t>«</w:t>
      </w:r>
      <w:r w:rsidRPr="00EA0B34">
        <w:rPr>
          <w:rFonts w:ascii="Times New Roman" w:hAnsi="Times New Roman"/>
          <w:color w:val="000000"/>
          <w:sz w:val="28"/>
          <w:szCs w:val="28"/>
        </w:rPr>
        <w:t>Астрономия ХХ века</w:t>
      </w:r>
      <w:r w:rsidR="00CE7CAD">
        <w:rPr>
          <w:rFonts w:ascii="Times New Roman" w:hAnsi="Times New Roman"/>
          <w:color w:val="000000"/>
          <w:sz w:val="28"/>
          <w:szCs w:val="28"/>
        </w:rPr>
        <w:t>»</w:t>
      </w:r>
      <w:r w:rsidRPr="00EA0B34">
        <w:rPr>
          <w:rFonts w:ascii="Times New Roman" w:hAnsi="Times New Roman"/>
          <w:color w:val="000000"/>
          <w:sz w:val="28"/>
          <w:szCs w:val="28"/>
        </w:rPr>
        <w:t xml:space="preserve">: Пер. </w:t>
      </w:r>
      <w:r w:rsidRPr="00EA0B34">
        <w:rPr>
          <w:rFonts w:ascii="Times New Roman" w:hAnsi="Times New Roman"/>
          <w:color w:val="000000"/>
          <w:sz w:val="28"/>
          <w:szCs w:val="28"/>
        </w:rPr>
        <w:t xml:space="preserve">С </w:t>
      </w:r>
      <w:r w:rsidRPr="00EA0B34">
        <w:rPr>
          <w:rFonts w:ascii="Times New Roman" w:hAnsi="Times New Roman"/>
          <w:color w:val="000000"/>
          <w:sz w:val="28"/>
          <w:szCs w:val="28"/>
        </w:rPr>
        <w:t>англ. М.:</w:t>
      </w:r>
      <w:r w:rsidRPr="00EA0B34">
        <w:rPr>
          <w:rFonts w:ascii="Times New Roman" w:hAnsi="Times New Roman"/>
          <w:color w:val="000000"/>
          <w:sz w:val="28"/>
          <w:szCs w:val="28"/>
        </w:rPr>
        <w:t xml:space="preserve"> </w:t>
      </w:r>
      <w:r w:rsidRPr="00EA0B34">
        <w:rPr>
          <w:rFonts w:ascii="Times New Roman" w:hAnsi="Times New Roman"/>
          <w:color w:val="000000"/>
          <w:sz w:val="28"/>
          <w:szCs w:val="28"/>
        </w:rPr>
        <w:t>Мир, 1968.</w:t>
      </w:r>
      <w:r>
        <w:rPr>
          <w:rFonts w:ascii="Times New Roman" w:hAnsi="Times New Roman"/>
          <w:color w:val="000000"/>
          <w:sz w:val="28"/>
          <w:szCs w:val="28"/>
        </w:rPr>
        <w:t xml:space="preserve"> </w:t>
      </w:r>
    </w:p>
    <w:p w:rsidR="00EA0B34" w:rsidRDefault="00EA0B34" w:rsidP="00CE7CAD">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4. </w:t>
      </w:r>
      <w:r w:rsidR="00CE7CAD" w:rsidRPr="00CE7CAD">
        <w:rPr>
          <w:rFonts w:ascii="Times New Roman" w:hAnsi="Times New Roman"/>
          <w:color w:val="000000"/>
          <w:sz w:val="28"/>
          <w:szCs w:val="28"/>
        </w:rPr>
        <w:t>И. Кучеров. "</w:t>
      </w:r>
      <w:proofErr w:type="spellStart"/>
      <w:r w:rsidR="00CE7CAD" w:rsidRPr="00CE7CAD">
        <w:rPr>
          <w:rFonts w:ascii="Times New Roman" w:hAnsi="Times New Roman"/>
          <w:color w:val="000000"/>
          <w:sz w:val="28"/>
          <w:szCs w:val="28"/>
        </w:rPr>
        <w:t>Астроклимат</w:t>
      </w:r>
      <w:proofErr w:type="spellEnd"/>
      <w:r w:rsidR="00CE7CAD" w:rsidRPr="00CE7CAD">
        <w:rPr>
          <w:rFonts w:ascii="Times New Roman" w:hAnsi="Times New Roman"/>
          <w:color w:val="000000"/>
          <w:sz w:val="28"/>
          <w:szCs w:val="28"/>
        </w:rPr>
        <w:t>".</w:t>
      </w:r>
      <w:r w:rsidR="00CE7CAD">
        <w:rPr>
          <w:rFonts w:ascii="Times New Roman" w:hAnsi="Times New Roman"/>
          <w:color w:val="000000"/>
          <w:sz w:val="28"/>
          <w:szCs w:val="28"/>
        </w:rPr>
        <w:t xml:space="preserve"> М: Наука, 1962.</w:t>
      </w:r>
    </w:p>
    <w:p w:rsidR="00CE7CAD" w:rsidRDefault="00CE7CAD" w:rsidP="00CE7CAD">
      <w:pPr>
        <w:spacing w:line="360" w:lineRule="auto"/>
        <w:jc w:val="both"/>
        <w:rPr>
          <w:rFonts w:ascii="Times New Roman" w:hAnsi="Times New Roman"/>
          <w:color w:val="000000"/>
          <w:sz w:val="28"/>
          <w:szCs w:val="28"/>
        </w:rPr>
      </w:pPr>
      <w:r>
        <w:rPr>
          <w:rFonts w:ascii="Times New Roman" w:hAnsi="Times New Roman"/>
          <w:color w:val="000000"/>
          <w:sz w:val="28"/>
          <w:szCs w:val="28"/>
        </w:rPr>
        <w:t>5.</w:t>
      </w:r>
      <w:r w:rsidRPr="00CE7CAD">
        <w:t xml:space="preserve"> </w:t>
      </w:r>
      <w:r w:rsidRPr="00CE7CAD">
        <w:rPr>
          <w:rFonts w:ascii="Times New Roman" w:hAnsi="Times New Roman"/>
          <w:color w:val="000000"/>
          <w:sz w:val="28"/>
          <w:szCs w:val="28"/>
        </w:rPr>
        <w:t>С. Плакса</w:t>
      </w:r>
      <w:r>
        <w:rPr>
          <w:rFonts w:ascii="Times New Roman" w:hAnsi="Times New Roman"/>
          <w:color w:val="000000"/>
          <w:sz w:val="28"/>
          <w:szCs w:val="28"/>
        </w:rPr>
        <w:t xml:space="preserve">. </w:t>
      </w:r>
      <w:r w:rsidRPr="00CE7CAD">
        <w:rPr>
          <w:rFonts w:ascii="Times New Roman" w:hAnsi="Times New Roman"/>
          <w:color w:val="000000"/>
          <w:sz w:val="28"/>
          <w:szCs w:val="28"/>
        </w:rPr>
        <w:t xml:space="preserve">«Астрономические наблюдения в городе. </w:t>
      </w:r>
      <w:proofErr w:type="spellStart"/>
      <w:r w:rsidRPr="00CE7CAD">
        <w:rPr>
          <w:rFonts w:ascii="Times New Roman" w:hAnsi="Times New Roman"/>
          <w:color w:val="000000"/>
          <w:sz w:val="28"/>
          <w:szCs w:val="28"/>
        </w:rPr>
        <w:t>Астроклимат</w:t>
      </w:r>
      <w:proofErr w:type="spellEnd"/>
      <w:r>
        <w:rPr>
          <w:rFonts w:ascii="Times New Roman" w:hAnsi="Times New Roman"/>
          <w:color w:val="000000"/>
          <w:sz w:val="28"/>
          <w:szCs w:val="28"/>
        </w:rPr>
        <w:t xml:space="preserve">» </w:t>
      </w:r>
      <w:hyperlink r:id="rId24" w:history="1">
        <w:r w:rsidRPr="00212D4A">
          <w:rPr>
            <w:rStyle w:val="a9"/>
            <w:rFonts w:ascii="Times New Roman" w:hAnsi="Times New Roman"/>
            <w:sz w:val="28"/>
            <w:szCs w:val="28"/>
          </w:rPr>
          <w:t>http://www.prozarium.ru/TextDetails.aspx?TextID=2081</w:t>
        </w:r>
      </w:hyperlink>
    </w:p>
    <w:p w:rsidR="00CE7CAD" w:rsidRDefault="00CE7CAD" w:rsidP="00CE7CAD">
      <w:pPr>
        <w:spacing w:line="360" w:lineRule="auto"/>
        <w:jc w:val="both"/>
        <w:rPr>
          <w:rFonts w:ascii="Times New Roman" w:hAnsi="Times New Roman"/>
          <w:color w:val="000000"/>
          <w:sz w:val="28"/>
          <w:szCs w:val="28"/>
        </w:rPr>
      </w:pPr>
      <w:r>
        <w:rPr>
          <w:rFonts w:ascii="Times New Roman" w:hAnsi="Times New Roman"/>
          <w:color w:val="000000"/>
          <w:sz w:val="28"/>
          <w:szCs w:val="28"/>
        </w:rPr>
        <w:t>6.</w:t>
      </w:r>
      <w:r w:rsidRPr="00CE7CAD">
        <w:t xml:space="preserve"> </w:t>
      </w:r>
      <w:r>
        <w:rPr>
          <w:rFonts w:ascii="Times New Roman" w:hAnsi="Times New Roman"/>
          <w:color w:val="000000"/>
          <w:sz w:val="28"/>
          <w:szCs w:val="28"/>
        </w:rPr>
        <w:t xml:space="preserve">В. Е. </w:t>
      </w:r>
      <w:proofErr w:type="spellStart"/>
      <w:r>
        <w:rPr>
          <w:rFonts w:ascii="Times New Roman" w:hAnsi="Times New Roman"/>
          <w:color w:val="000000"/>
          <w:sz w:val="28"/>
          <w:szCs w:val="28"/>
        </w:rPr>
        <w:t>Панчук</w:t>
      </w:r>
      <w:proofErr w:type="spellEnd"/>
      <w:r>
        <w:rPr>
          <w:rFonts w:ascii="Times New Roman" w:hAnsi="Times New Roman"/>
          <w:color w:val="000000"/>
          <w:sz w:val="28"/>
          <w:szCs w:val="28"/>
        </w:rPr>
        <w:t>, В. Л. Афанасьев</w:t>
      </w:r>
      <w:proofErr w:type="gramStart"/>
      <w:r>
        <w:rPr>
          <w:rFonts w:ascii="Times New Roman" w:hAnsi="Times New Roman"/>
          <w:color w:val="000000"/>
          <w:sz w:val="28"/>
          <w:szCs w:val="28"/>
        </w:rPr>
        <w:t>.</w:t>
      </w:r>
      <w:proofErr w:type="gramEnd"/>
      <w:r>
        <w:rPr>
          <w:rFonts w:ascii="Times New Roman" w:hAnsi="Times New Roman"/>
          <w:color w:val="000000"/>
          <w:sz w:val="28"/>
          <w:szCs w:val="28"/>
        </w:rPr>
        <w:t xml:space="preserve"> «</w:t>
      </w:r>
      <w:proofErr w:type="spellStart"/>
      <w:r>
        <w:rPr>
          <w:rFonts w:ascii="Times New Roman" w:hAnsi="Times New Roman"/>
          <w:color w:val="000000"/>
          <w:sz w:val="28"/>
          <w:szCs w:val="28"/>
        </w:rPr>
        <w:t>Астроклимат</w:t>
      </w:r>
      <w:proofErr w:type="spellEnd"/>
      <w:r>
        <w:rPr>
          <w:rFonts w:ascii="Times New Roman" w:hAnsi="Times New Roman"/>
          <w:color w:val="000000"/>
          <w:sz w:val="28"/>
          <w:szCs w:val="28"/>
        </w:rPr>
        <w:t xml:space="preserve"> северного К</w:t>
      </w:r>
      <w:r w:rsidRPr="00CE7CAD">
        <w:rPr>
          <w:rFonts w:ascii="Times New Roman" w:hAnsi="Times New Roman"/>
          <w:color w:val="000000"/>
          <w:sz w:val="28"/>
          <w:szCs w:val="28"/>
        </w:rPr>
        <w:t>авказа — мифы и реальность</w:t>
      </w:r>
      <w:r>
        <w:rPr>
          <w:rFonts w:ascii="Times New Roman" w:hAnsi="Times New Roman"/>
          <w:color w:val="000000"/>
          <w:sz w:val="28"/>
          <w:szCs w:val="28"/>
        </w:rPr>
        <w:t>»</w:t>
      </w:r>
      <w:proofErr w:type="gramStart"/>
      <w:r>
        <w:rPr>
          <w:rFonts w:ascii="Times New Roman" w:hAnsi="Times New Roman"/>
          <w:color w:val="000000"/>
          <w:sz w:val="28"/>
          <w:szCs w:val="28"/>
        </w:rPr>
        <w:t>.</w:t>
      </w:r>
      <w:proofErr w:type="gramEnd"/>
      <w:r>
        <w:rPr>
          <w:rFonts w:ascii="Times New Roman" w:hAnsi="Times New Roman"/>
          <w:color w:val="000000"/>
          <w:sz w:val="28"/>
          <w:szCs w:val="28"/>
        </w:rPr>
        <w:t xml:space="preserve"> А</w:t>
      </w:r>
      <w:r w:rsidRPr="00CE7CAD">
        <w:rPr>
          <w:rFonts w:ascii="Times New Roman" w:hAnsi="Times New Roman"/>
          <w:color w:val="000000"/>
          <w:sz w:val="28"/>
          <w:szCs w:val="28"/>
        </w:rPr>
        <w:t>строфизический бюллетень, 2011, том 66, № 2, с. 253–274</w:t>
      </w:r>
      <w:r w:rsidRPr="00CE7CAD">
        <w:rPr>
          <w:rFonts w:ascii="Times New Roman" w:hAnsi="Times New Roman"/>
          <w:color w:val="000000"/>
          <w:sz w:val="28"/>
          <w:szCs w:val="28"/>
        </w:rPr>
        <w:cr/>
      </w:r>
      <w:r>
        <w:rPr>
          <w:rFonts w:ascii="Times New Roman" w:hAnsi="Times New Roman"/>
          <w:color w:val="000000"/>
          <w:sz w:val="28"/>
          <w:szCs w:val="28"/>
        </w:rPr>
        <w:t xml:space="preserve">7. </w:t>
      </w:r>
      <w:r w:rsidRPr="00CE7CAD">
        <w:rPr>
          <w:rFonts w:ascii="Times New Roman" w:hAnsi="Times New Roman"/>
          <w:color w:val="000000"/>
          <w:sz w:val="28"/>
          <w:szCs w:val="28"/>
        </w:rPr>
        <w:t xml:space="preserve">Пономарев Д.Н. </w:t>
      </w:r>
      <w:r>
        <w:rPr>
          <w:rFonts w:ascii="Times New Roman" w:hAnsi="Times New Roman"/>
          <w:color w:val="000000"/>
          <w:sz w:val="28"/>
          <w:szCs w:val="28"/>
        </w:rPr>
        <w:t>«</w:t>
      </w:r>
      <w:r w:rsidRPr="00CE7CAD">
        <w:rPr>
          <w:rFonts w:ascii="Times New Roman" w:hAnsi="Times New Roman"/>
          <w:color w:val="000000"/>
          <w:sz w:val="28"/>
          <w:szCs w:val="28"/>
        </w:rPr>
        <w:t>Астрономические обсерватории Советского Союза</w:t>
      </w:r>
      <w:r>
        <w:rPr>
          <w:rFonts w:ascii="Times New Roman" w:hAnsi="Times New Roman"/>
          <w:color w:val="000000"/>
          <w:sz w:val="28"/>
          <w:szCs w:val="28"/>
        </w:rPr>
        <w:t>»</w:t>
      </w:r>
      <w:r w:rsidRPr="00CE7CAD">
        <w:rPr>
          <w:rFonts w:ascii="Times New Roman" w:hAnsi="Times New Roman"/>
          <w:color w:val="000000"/>
          <w:sz w:val="28"/>
          <w:szCs w:val="28"/>
        </w:rPr>
        <w:t>. М., 1987</w:t>
      </w:r>
      <w:r>
        <w:rPr>
          <w:rFonts w:ascii="Times New Roman" w:hAnsi="Times New Roman"/>
          <w:color w:val="000000"/>
          <w:sz w:val="28"/>
          <w:szCs w:val="28"/>
        </w:rPr>
        <w:t>.</w:t>
      </w:r>
    </w:p>
    <w:p w:rsidR="00CE7CAD" w:rsidRPr="00EA0B34" w:rsidRDefault="00CE7CAD" w:rsidP="00CE7CAD">
      <w:pPr>
        <w:spacing w:line="480" w:lineRule="auto"/>
        <w:jc w:val="both"/>
        <w:rPr>
          <w:rFonts w:ascii="Times New Roman" w:hAnsi="Times New Roman"/>
          <w:color w:val="000000"/>
          <w:sz w:val="28"/>
          <w:szCs w:val="28"/>
        </w:rPr>
      </w:pPr>
    </w:p>
    <w:p w:rsidR="00EA0B34" w:rsidRPr="00EA0B34" w:rsidRDefault="00EA0B34" w:rsidP="00EA0B34">
      <w:pPr>
        <w:pStyle w:val="aa"/>
        <w:spacing w:line="360" w:lineRule="auto"/>
        <w:ind w:left="2149"/>
        <w:jc w:val="both"/>
        <w:rPr>
          <w:rFonts w:ascii="Times New Roman" w:hAnsi="Times New Roman"/>
          <w:b/>
          <w:color w:val="000000"/>
          <w:sz w:val="32"/>
          <w:szCs w:val="28"/>
        </w:rPr>
      </w:pPr>
    </w:p>
    <w:sectPr w:rsidR="00EA0B34" w:rsidRPr="00EA0B34" w:rsidSect="005730C0">
      <w:footerReference w:type="default" r:id="rId25"/>
      <w:pgSz w:w="11906" w:h="16838"/>
      <w:pgMar w:top="1134" w:right="567" w:bottom="1134" w:left="1701" w:header="708" w:footer="29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C85" w:rsidRDefault="000D7C85" w:rsidP="0054190F">
      <w:pPr>
        <w:spacing w:after="0" w:line="240" w:lineRule="auto"/>
      </w:pPr>
      <w:r>
        <w:separator/>
      </w:r>
    </w:p>
  </w:endnote>
  <w:endnote w:type="continuationSeparator" w:id="0">
    <w:p w:rsidR="000D7C85" w:rsidRDefault="000D7C85" w:rsidP="00541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422320"/>
      <w:docPartObj>
        <w:docPartGallery w:val="Page Numbers (Bottom of Page)"/>
        <w:docPartUnique/>
      </w:docPartObj>
    </w:sdtPr>
    <w:sdtEndPr/>
    <w:sdtContent>
      <w:p w:rsidR="005730C0" w:rsidRDefault="005730C0">
        <w:pPr>
          <w:pStyle w:val="a7"/>
          <w:jc w:val="center"/>
        </w:pPr>
        <w:r>
          <w:fldChar w:fldCharType="begin"/>
        </w:r>
        <w:r>
          <w:instrText>PAGE   \* MERGEFORMAT</w:instrText>
        </w:r>
        <w:r>
          <w:fldChar w:fldCharType="separate"/>
        </w:r>
        <w:r w:rsidR="006872A6">
          <w:rPr>
            <w:noProof/>
          </w:rPr>
          <w:t>2</w:t>
        </w:r>
        <w:r>
          <w:fldChar w:fldCharType="end"/>
        </w:r>
      </w:p>
    </w:sdtContent>
  </w:sdt>
  <w:p w:rsidR="005730C0" w:rsidRDefault="005730C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C85" w:rsidRDefault="000D7C85" w:rsidP="0054190F">
      <w:pPr>
        <w:spacing w:after="0" w:line="240" w:lineRule="auto"/>
      </w:pPr>
      <w:r>
        <w:separator/>
      </w:r>
    </w:p>
  </w:footnote>
  <w:footnote w:type="continuationSeparator" w:id="0">
    <w:p w:rsidR="000D7C85" w:rsidRDefault="000D7C85" w:rsidP="005419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56FF"/>
    <w:multiLevelType w:val="multilevel"/>
    <w:tmpl w:val="8878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7C628E"/>
    <w:multiLevelType w:val="multilevel"/>
    <w:tmpl w:val="5AF2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2B50D4"/>
    <w:multiLevelType w:val="multilevel"/>
    <w:tmpl w:val="5526221E"/>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BDD31D6"/>
    <w:multiLevelType w:val="multilevel"/>
    <w:tmpl w:val="1D021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4BF33E0"/>
    <w:multiLevelType w:val="multilevel"/>
    <w:tmpl w:val="CB3A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96800F9"/>
    <w:multiLevelType w:val="multilevel"/>
    <w:tmpl w:val="F2FEC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1E53D03"/>
    <w:multiLevelType w:val="hybridMultilevel"/>
    <w:tmpl w:val="9BD83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3B533C"/>
    <w:multiLevelType w:val="hybridMultilevel"/>
    <w:tmpl w:val="D85840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5DC28D0"/>
    <w:multiLevelType w:val="hybridMultilevel"/>
    <w:tmpl w:val="D8BEA2A8"/>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9">
    <w:nsid w:val="5B0D3EF4"/>
    <w:multiLevelType w:val="hybridMultilevel"/>
    <w:tmpl w:val="CB1EC6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656A5543"/>
    <w:multiLevelType w:val="multilevel"/>
    <w:tmpl w:val="5B90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75A2A0C"/>
    <w:multiLevelType w:val="multilevel"/>
    <w:tmpl w:val="8748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DFE6EE6"/>
    <w:multiLevelType w:val="hybridMultilevel"/>
    <w:tmpl w:val="82B607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7F75009B"/>
    <w:multiLevelType w:val="hybridMultilevel"/>
    <w:tmpl w:val="BBB0C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10"/>
  </w:num>
  <w:num w:numId="5">
    <w:abstractNumId w:val="3"/>
  </w:num>
  <w:num w:numId="6">
    <w:abstractNumId w:val="5"/>
  </w:num>
  <w:num w:numId="7">
    <w:abstractNumId w:val="11"/>
  </w:num>
  <w:num w:numId="8">
    <w:abstractNumId w:val="4"/>
  </w:num>
  <w:num w:numId="9">
    <w:abstractNumId w:val="9"/>
  </w:num>
  <w:num w:numId="10">
    <w:abstractNumId w:val="13"/>
  </w:num>
  <w:num w:numId="11">
    <w:abstractNumId w:val="12"/>
  </w:num>
  <w:num w:numId="12">
    <w:abstractNumId w:val="7"/>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53B"/>
    <w:rsid w:val="000063EC"/>
    <w:rsid w:val="00013764"/>
    <w:rsid w:val="00052F52"/>
    <w:rsid w:val="00054B8B"/>
    <w:rsid w:val="00066B22"/>
    <w:rsid w:val="0007278E"/>
    <w:rsid w:val="00091776"/>
    <w:rsid w:val="000A30A4"/>
    <w:rsid w:val="000A403A"/>
    <w:rsid w:val="000C1AD2"/>
    <w:rsid w:val="000C261C"/>
    <w:rsid w:val="000D7C85"/>
    <w:rsid w:val="00105E68"/>
    <w:rsid w:val="001141F1"/>
    <w:rsid w:val="0012250B"/>
    <w:rsid w:val="00152F8C"/>
    <w:rsid w:val="001659D6"/>
    <w:rsid w:val="001B0C01"/>
    <w:rsid w:val="001C2940"/>
    <w:rsid w:val="001F5997"/>
    <w:rsid w:val="00200D73"/>
    <w:rsid w:val="00207E74"/>
    <w:rsid w:val="00212394"/>
    <w:rsid w:val="00230DF0"/>
    <w:rsid w:val="00242BA7"/>
    <w:rsid w:val="002458DC"/>
    <w:rsid w:val="0024664C"/>
    <w:rsid w:val="0025107C"/>
    <w:rsid w:val="00255E73"/>
    <w:rsid w:val="00277085"/>
    <w:rsid w:val="0028627E"/>
    <w:rsid w:val="00295944"/>
    <w:rsid w:val="002A01BD"/>
    <w:rsid w:val="002A67B3"/>
    <w:rsid w:val="002C0955"/>
    <w:rsid w:val="002E44F5"/>
    <w:rsid w:val="002E61C3"/>
    <w:rsid w:val="002F1854"/>
    <w:rsid w:val="003004D6"/>
    <w:rsid w:val="00313B70"/>
    <w:rsid w:val="00314562"/>
    <w:rsid w:val="00317965"/>
    <w:rsid w:val="0033199F"/>
    <w:rsid w:val="00355B44"/>
    <w:rsid w:val="00363C45"/>
    <w:rsid w:val="00370894"/>
    <w:rsid w:val="003742EE"/>
    <w:rsid w:val="00374D2C"/>
    <w:rsid w:val="003764EF"/>
    <w:rsid w:val="003A5FD6"/>
    <w:rsid w:val="003B1DA9"/>
    <w:rsid w:val="003B57D6"/>
    <w:rsid w:val="003C5F1F"/>
    <w:rsid w:val="003C6764"/>
    <w:rsid w:val="003E11CE"/>
    <w:rsid w:val="003E2B8E"/>
    <w:rsid w:val="003F0D8D"/>
    <w:rsid w:val="00413F3C"/>
    <w:rsid w:val="00426706"/>
    <w:rsid w:val="004320EB"/>
    <w:rsid w:val="00436BEA"/>
    <w:rsid w:val="00445980"/>
    <w:rsid w:val="00462018"/>
    <w:rsid w:val="0047202F"/>
    <w:rsid w:val="0047229D"/>
    <w:rsid w:val="00497829"/>
    <w:rsid w:val="004A7A9A"/>
    <w:rsid w:val="004B7330"/>
    <w:rsid w:val="004E0FBB"/>
    <w:rsid w:val="004F071E"/>
    <w:rsid w:val="004F48CC"/>
    <w:rsid w:val="005318C2"/>
    <w:rsid w:val="0054190F"/>
    <w:rsid w:val="005463A3"/>
    <w:rsid w:val="00552AB7"/>
    <w:rsid w:val="005620CE"/>
    <w:rsid w:val="0057089D"/>
    <w:rsid w:val="005730C0"/>
    <w:rsid w:val="005815D4"/>
    <w:rsid w:val="00592334"/>
    <w:rsid w:val="005A66C0"/>
    <w:rsid w:val="005B766E"/>
    <w:rsid w:val="005D2B96"/>
    <w:rsid w:val="005E016B"/>
    <w:rsid w:val="005E5D52"/>
    <w:rsid w:val="005F019E"/>
    <w:rsid w:val="00622A58"/>
    <w:rsid w:val="00641F0C"/>
    <w:rsid w:val="00657377"/>
    <w:rsid w:val="00661EC8"/>
    <w:rsid w:val="00677CF9"/>
    <w:rsid w:val="006846D1"/>
    <w:rsid w:val="006872A6"/>
    <w:rsid w:val="00695E56"/>
    <w:rsid w:val="00696162"/>
    <w:rsid w:val="006B70C3"/>
    <w:rsid w:val="006C0C85"/>
    <w:rsid w:val="006C668F"/>
    <w:rsid w:val="006D64BE"/>
    <w:rsid w:val="006E7DF2"/>
    <w:rsid w:val="006F0671"/>
    <w:rsid w:val="0072408A"/>
    <w:rsid w:val="00727F4B"/>
    <w:rsid w:val="00731E16"/>
    <w:rsid w:val="00740DF9"/>
    <w:rsid w:val="00740F7E"/>
    <w:rsid w:val="00742ECF"/>
    <w:rsid w:val="00744551"/>
    <w:rsid w:val="007461EF"/>
    <w:rsid w:val="00756EEF"/>
    <w:rsid w:val="007632B1"/>
    <w:rsid w:val="00776D7C"/>
    <w:rsid w:val="007A6C6E"/>
    <w:rsid w:val="007B639E"/>
    <w:rsid w:val="007D4311"/>
    <w:rsid w:val="007E3261"/>
    <w:rsid w:val="007E3371"/>
    <w:rsid w:val="00801A54"/>
    <w:rsid w:val="00817191"/>
    <w:rsid w:val="0083687F"/>
    <w:rsid w:val="00845612"/>
    <w:rsid w:val="008618A0"/>
    <w:rsid w:val="00871978"/>
    <w:rsid w:val="00880951"/>
    <w:rsid w:val="00886E72"/>
    <w:rsid w:val="00891672"/>
    <w:rsid w:val="008960B1"/>
    <w:rsid w:val="008A65AA"/>
    <w:rsid w:val="008B1020"/>
    <w:rsid w:val="008D75F3"/>
    <w:rsid w:val="008E4070"/>
    <w:rsid w:val="009108CF"/>
    <w:rsid w:val="00914C80"/>
    <w:rsid w:val="00937E03"/>
    <w:rsid w:val="00945F56"/>
    <w:rsid w:val="00957838"/>
    <w:rsid w:val="00960565"/>
    <w:rsid w:val="00975418"/>
    <w:rsid w:val="009C403D"/>
    <w:rsid w:val="009D196A"/>
    <w:rsid w:val="009D5480"/>
    <w:rsid w:val="009D7636"/>
    <w:rsid w:val="009F4280"/>
    <w:rsid w:val="009F5FC7"/>
    <w:rsid w:val="00A03064"/>
    <w:rsid w:val="00A16E4F"/>
    <w:rsid w:val="00A25D16"/>
    <w:rsid w:val="00A333A9"/>
    <w:rsid w:val="00A75877"/>
    <w:rsid w:val="00A83D93"/>
    <w:rsid w:val="00AA072E"/>
    <w:rsid w:val="00AA07E5"/>
    <w:rsid w:val="00AA761A"/>
    <w:rsid w:val="00AB612D"/>
    <w:rsid w:val="00AC54C1"/>
    <w:rsid w:val="00AE1921"/>
    <w:rsid w:val="00AE4B8D"/>
    <w:rsid w:val="00B01349"/>
    <w:rsid w:val="00B04F37"/>
    <w:rsid w:val="00B074A9"/>
    <w:rsid w:val="00B07545"/>
    <w:rsid w:val="00B1698D"/>
    <w:rsid w:val="00B25405"/>
    <w:rsid w:val="00B43AD6"/>
    <w:rsid w:val="00B61E02"/>
    <w:rsid w:val="00B8015B"/>
    <w:rsid w:val="00B86BD5"/>
    <w:rsid w:val="00B90C06"/>
    <w:rsid w:val="00B95B29"/>
    <w:rsid w:val="00B95EBE"/>
    <w:rsid w:val="00BA0DFB"/>
    <w:rsid w:val="00BA4136"/>
    <w:rsid w:val="00BC09FB"/>
    <w:rsid w:val="00BC0DE2"/>
    <w:rsid w:val="00BD1BF7"/>
    <w:rsid w:val="00BD1FA8"/>
    <w:rsid w:val="00BD6B83"/>
    <w:rsid w:val="00BE5E32"/>
    <w:rsid w:val="00C12271"/>
    <w:rsid w:val="00C261F3"/>
    <w:rsid w:val="00C336DC"/>
    <w:rsid w:val="00C35BDC"/>
    <w:rsid w:val="00C41155"/>
    <w:rsid w:val="00C439EA"/>
    <w:rsid w:val="00C5128B"/>
    <w:rsid w:val="00C5257F"/>
    <w:rsid w:val="00C638B4"/>
    <w:rsid w:val="00C63A01"/>
    <w:rsid w:val="00C82BD2"/>
    <w:rsid w:val="00C97B6F"/>
    <w:rsid w:val="00CA6F6D"/>
    <w:rsid w:val="00CE7CAD"/>
    <w:rsid w:val="00CF1AC9"/>
    <w:rsid w:val="00CF26B1"/>
    <w:rsid w:val="00CF5557"/>
    <w:rsid w:val="00D01A43"/>
    <w:rsid w:val="00D0449F"/>
    <w:rsid w:val="00D04E44"/>
    <w:rsid w:val="00D1368C"/>
    <w:rsid w:val="00D141A9"/>
    <w:rsid w:val="00D157A0"/>
    <w:rsid w:val="00D23382"/>
    <w:rsid w:val="00D33EE4"/>
    <w:rsid w:val="00D43DD7"/>
    <w:rsid w:val="00D57C2A"/>
    <w:rsid w:val="00D60531"/>
    <w:rsid w:val="00D6728A"/>
    <w:rsid w:val="00D9475F"/>
    <w:rsid w:val="00D96B72"/>
    <w:rsid w:val="00D97F09"/>
    <w:rsid w:val="00DA1C51"/>
    <w:rsid w:val="00DA3291"/>
    <w:rsid w:val="00DC5227"/>
    <w:rsid w:val="00DD1B0D"/>
    <w:rsid w:val="00DD3503"/>
    <w:rsid w:val="00DD67C6"/>
    <w:rsid w:val="00E14DF0"/>
    <w:rsid w:val="00E26BE6"/>
    <w:rsid w:val="00E34ACB"/>
    <w:rsid w:val="00E4291E"/>
    <w:rsid w:val="00E53315"/>
    <w:rsid w:val="00E55087"/>
    <w:rsid w:val="00E73FCC"/>
    <w:rsid w:val="00EA0926"/>
    <w:rsid w:val="00EA0B34"/>
    <w:rsid w:val="00EB03E2"/>
    <w:rsid w:val="00EB218C"/>
    <w:rsid w:val="00EB7A2E"/>
    <w:rsid w:val="00EC3A6F"/>
    <w:rsid w:val="00EC7B76"/>
    <w:rsid w:val="00ED1DA9"/>
    <w:rsid w:val="00ED253B"/>
    <w:rsid w:val="00EE4F1A"/>
    <w:rsid w:val="00F12B2F"/>
    <w:rsid w:val="00F250FB"/>
    <w:rsid w:val="00F3500B"/>
    <w:rsid w:val="00F3570E"/>
    <w:rsid w:val="00F40882"/>
    <w:rsid w:val="00F654A5"/>
    <w:rsid w:val="00F66F7F"/>
    <w:rsid w:val="00F708DE"/>
    <w:rsid w:val="00F73403"/>
    <w:rsid w:val="00F90D33"/>
    <w:rsid w:val="00FA003A"/>
    <w:rsid w:val="00FA3C72"/>
    <w:rsid w:val="00FB43C4"/>
    <w:rsid w:val="00FE3C79"/>
    <w:rsid w:val="00FF29B1"/>
    <w:rsid w:val="00FF43EB"/>
    <w:rsid w:val="00FF5A8E"/>
    <w:rsid w:val="00FF7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0C0"/>
    <w:rPr>
      <w:rFonts w:ascii="Calibri" w:eastAsia="Calibri" w:hAnsi="Calibri" w:cs="Times New Roman"/>
    </w:rPr>
  </w:style>
  <w:style w:type="paragraph" w:styleId="1">
    <w:name w:val="heading 1"/>
    <w:basedOn w:val="a"/>
    <w:next w:val="a"/>
    <w:link w:val="10"/>
    <w:uiPriority w:val="9"/>
    <w:qFormat/>
    <w:rsid w:val="000137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333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9"/>
    <w:qFormat/>
    <w:rsid w:val="005730C0"/>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3764"/>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9"/>
    <w:rsid w:val="005730C0"/>
    <w:rPr>
      <w:rFonts w:ascii="Times New Roman" w:eastAsia="Times New Roman" w:hAnsi="Times New Roman" w:cs="Times New Roman"/>
      <w:b/>
      <w:bCs/>
      <w:sz w:val="27"/>
      <w:szCs w:val="27"/>
      <w:lang w:eastAsia="ru-RU"/>
    </w:rPr>
  </w:style>
  <w:style w:type="paragraph" w:customStyle="1" w:styleId="intver">
    <w:name w:val="intver"/>
    <w:basedOn w:val="a"/>
    <w:rsid w:val="00AE192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AE1921"/>
  </w:style>
  <w:style w:type="paragraph" w:styleId="a3">
    <w:name w:val="Balloon Text"/>
    <w:basedOn w:val="a"/>
    <w:link w:val="a4"/>
    <w:uiPriority w:val="99"/>
    <w:semiHidden/>
    <w:unhideWhenUsed/>
    <w:rsid w:val="00200D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0D73"/>
    <w:rPr>
      <w:rFonts w:ascii="Tahoma" w:hAnsi="Tahoma" w:cs="Tahoma"/>
      <w:sz w:val="16"/>
      <w:szCs w:val="16"/>
    </w:rPr>
  </w:style>
  <w:style w:type="paragraph" w:styleId="a5">
    <w:name w:val="header"/>
    <w:basedOn w:val="a"/>
    <w:link w:val="a6"/>
    <w:uiPriority w:val="99"/>
    <w:unhideWhenUsed/>
    <w:rsid w:val="0054190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4190F"/>
  </w:style>
  <w:style w:type="paragraph" w:styleId="a7">
    <w:name w:val="footer"/>
    <w:basedOn w:val="a"/>
    <w:link w:val="a8"/>
    <w:uiPriority w:val="99"/>
    <w:unhideWhenUsed/>
    <w:rsid w:val="0054190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4190F"/>
  </w:style>
  <w:style w:type="paragraph" w:styleId="21">
    <w:name w:val="toc 2"/>
    <w:basedOn w:val="a"/>
    <w:next w:val="a"/>
    <w:autoRedefine/>
    <w:uiPriority w:val="39"/>
    <w:rsid w:val="00A16E4F"/>
    <w:pPr>
      <w:tabs>
        <w:tab w:val="right" w:leader="dot" w:pos="9356"/>
      </w:tabs>
      <w:spacing w:after="0" w:line="360" w:lineRule="auto"/>
      <w:ind w:left="284"/>
    </w:pPr>
    <w:rPr>
      <w:rFonts w:ascii="Times New Roman" w:eastAsia="Times New Roman" w:hAnsi="Times New Roman"/>
      <w:sz w:val="24"/>
      <w:szCs w:val="24"/>
      <w:lang w:val="uk-UA" w:eastAsia="uk-UA"/>
    </w:rPr>
  </w:style>
  <w:style w:type="character" w:styleId="a9">
    <w:name w:val="Hyperlink"/>
    <w:uiPriority w:val="99"/>
    <w:rsid w:val="00A16E4F"/>
    <w:rPr>
      <w:color w:val="0000FF"/>
      <w:u w:val="single"/>
    </w:rPr>
  </w:style>
  <w:style w:type="paragraph" w:styleId="11">
    <w:name w:val="toc 1"/>
    <w:basedOn w:val="a"/>
    <w:next w:val="a"/>
    <w:autoRedefine/>
    <w:uiPriority w:val="39"/>
    <w:rsid w:val="007E3371"/>
    <w:pPr>
      <w:tabs>
        <w:tab w:val="right" w:leader="dot" w:pos="9345"/>
      </w:tabs>
      <w:spacing w:after="0" w:line="360" w:lineRule="auto"/>
    </w:pPr>
    <w:rPr>
      <w:rFonts w:ascii="Times New Roman" w:eastAsia="Times New Roman" w:hAnsi="Times New Roman"/>
      <w:sz w:val="24"/>
      <w:szCs w:val="24"/>
      <w:lang w:val="uk-UA" w:eastAsia="uk-UA"/>
    </w:rPr>
  </w:style>
  <w:style w:type="paragraph" w:styleId="aa">
    <w:name w:val="List Paragraph"/>
    <w:basedOn w:val="a"/>
    <w:uiPriority w:val="34"/>
    <w:qFormat/>
    <w:rsid w:val="00845612"/>
    <w:pPr>
      <w:ind w:left="720"/>
      <w:contextualSpacing/>
    </w:pPr>
  </w:style>
  <w:style w:type="paragraph" w:styleId="ab">
    <w:name w:val="Normal (Web)"/>
    <w:basedOn w:val="a"/>
    <w:uiPriority w:val="99"/>
    <w:unhideWhenUsed/>
    <w:rsid w:val="00C12271"/>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Placeholder Text"/>
    <w:basedOn w:val="a0"/>
    <w:uiPriority w:val="99"/>
    <w:semiHidden/>
    <w:rsid w:val="00D33EE4"/>
    <w:rPr>
      <w:color w:val="808080"/>
    </w:rPr>
  </w:style>
  <w:style w:type="character" w:customStyle="1" w:styleId="noprint">
    <w:name w:val="noprint"/>
    <w:uiPriority w:val="99"/>
    <w:rsid w:val="005730C0"/>
    <w:rPr>
      <w:rFonts w:cs="Times New Roman"/>
    </w:rPr>
  </w:style>
  <w:style w:type="character" w:customStyle="1" w:styleId="ref-info">
    <w:name w:val="ref-info"/>
    <w:uiPriority w:val="99"/>
    <w:rsid w:val="005730C0"/>
    <w:rPr>
      <w:rFonts w:cs="Times New Roman"/>
    </w:rPr>
  </w:style>
  <w:style w:type="character" w:customStyle="1" w:styleId="link-ru">
    <w:name w:val="link-ru"/>
    <w:uiPriority w:val="99"/>
    <w:rsid w:val="005730C0"/>
    <w:rPr>
      <w:rFonts w:cs="Times New Roman"/>
    </w:rPr>
  </w:style>
  <w:style w:type="character" w:customStyle="1" w:styleId="20">
    <w:name w:val="Заголовок 2 Знак"/>
    <w:basedOn w:val="a0"/>
    <w:link w:val="2"/>
    <w:uiPriority w:val="9"/>
    <w:semiHidden/>
    <w:rsid w:val="00A333A9"/>
    <w:rPr>
      <w:rFonts w:asciiTheme="majorHAnsi" w:eastAsiaTheme="majorEastAsia" w:hAnsiTheme="majorHAnsi" w:cstheme="majorBidi"/>
      <w:b/>
      <w:bCs/>
      <w:color w:val="4F81BD" w:themeColor="accent1"/>
      <w:sz w:val="26"/>
      <w:szCs w:val="26"/>
    </w:rPr>
  </w:style>
  <w:style w:type="paragraph" w:styleId="22">
    <w:name w:val="Body Text 2"/>
    <w:basedOn w:val="a"/>
    <w:link w:val="23"/>
    <w:uiPriority w:val="99"/>
    <w:rsid w:val="00A333A9"/>
    <w:pPr>
      <w:spacing w:after="0" w:line="240" w:lineRule="auto"/>
    </w:pPr>
    <w:rPr>
      <w:rFonts w:ascii="Times New Roman" w:eastAsia="Times New Roman" w:hAnsi="Times New Roman"/>
      <w:sz w:val="28"/>
      <w:szCs w:val="28"/>
      <w:lang w:eastAsia="ru-RU"/>
    </w:rPr>
  </w:style>
  <w:style w:type="character" w:customStyle="1" w:styleId="23">
    <w:name w:val="Основной текст 2 Знак"/>
    <w:basedOn w:val="a0"/>
    <w:link w:val="22"/>
    <w:uiPriority w:val="99"/>
    <w:rsid w:val="00A333A9"/>
    <w:rPr>
      <w:rFonts w:ascii="Times New Roman" w:eastAsia="Times New Roman" w:hAnsi="Times New Roman" w:cs="Times New Roman"/>
      <w:sz w:val="28"/>
      <w:szCs w:val="28"/>
      <w:lang w:eastAsia="ru-RU"/>
    </w:rPr>
  </w:style>
  <w:style w:type="paragraph" w:styleId="ad">
    <w:name w:val="Title"/>
    <w:basedOn w:val="a"/>
    <w:link w:val="ae"/>
    <w:uiPriority w:val="99"/>
    <w:qFormat/>
    <w:rsid w:val="00A333A9"/>
    <w:pPr>
      <w:spacing w:after="0" w:line="240" w:lineRule="auto"/>
      <w:jc w:val="center"/>
    </w:pPr>
    <w:rPr>
      <w:rFonts w:ascii="Times New Roman" w:eastAsia="Times New Roman" w:hAnsi="Times New Roman"/>
      <w:b/>
      <w:bCs/>
      <w:color w:val="000000"/>
      <w:spacing w:val="1"/>
      <w:sz w:val="24"/>
      <w:szCs w:val="24"/>
      <w:lang w:eastAsia="ru-RU"/>
    </w:rPr>
  </w:style>
  <w:style w:type="character" w:customStyle="1" w:styleId="ae">
    <w:name w:val="Название Знак"/>
    <w:basedOn w:val="a0"/>
    <w:link w:val="ad"/>
    <w:uiPriority w:val="99"/>
    <w:rsid w:val="00A333A9"/>
    <w:rPr>
      <w:rFonts w:ascii="Times New Roman" w:eastAsia="Times New Roman" w:hAnsi="Times New Roman" w:cs="Times New Roman"/>
      <w:b/>
      <w:bCs/>
      <w:color w:val="000000"/>
      <w:spacing w:val="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0C0"/>
    <w:rPr>
      <w:rFonts w:ascii="Calibri" w:eastAsia="Calibri" w:hAnsi="Calibri" w:cs="Times New Roman"/>
    </w:rPr>
  </w:style>
  <w:style w:type="paragraph" w:styleId="1">
    <w:name w:val="heading 1"/>
    <w:basedOn w:val="a"/>
    <w:next w:val="a"/>
    <w:link w:val="10"/>
    <w:uiPriority w:val="9"/>
    <w:qFormat/>
    <w:rsid w:val="000137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333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9"/>
    <w:qFormat/>
    <w:rsid w:val="005730C0"/>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3764"/>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9"/>
    <w:rsid w:val="005730C0"/>
    <w:rPr>
      <w:rFonts w:ascii="Times New Roman" w:eastAsia="Times New Roman" w:hAnsi="Times New Roman" w:cs="Times New Roman"/>
      <w:b/>
      <w:bCs/>
      <w:sz w:val="27"/>
      <w:szCs w:val="27"/>
      <w:lang w:eastAsia="ru-RU"/>
    </w:rPr>
  </w:style>
  <w:style w:type="paragraph" w:customStyle="1" w:styleId="intver">
    <w:name w:val="intver"/>
    <w:basedOn w:val="a"/>
    <w:rsid w:val="00AE192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AE1921"/>
  </w:style>
  <w:style w:type="paragraph" w:styleId="a3">
    <w:name w:val="Balloon Text"/>
    <w:basedOn w:val="a"/>
    <w:link w:val="a4"/>
    <w:uiPriority w:val="99"/>
    <w:semiHidden/>
    <w:unhideWhenUsed/>
    <w:rsid w:val="00200D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0D73"/>
    <w:rPr>
      <w:rFonts w:ascii="Tahoma" w:hAnsi="Tahoma" w:cs="Tahoma"/>
      <w:sz w:val="16"/>
      <w:szCs w:val="16"/>
    </w:rPr>
  </w:style>
  <w:style w:type="paragraph" w:styleId="a5">
    <w:name w:val="header"/>
    <w:basedOn w:val="a"/>
    <w:link w:val="a6"/>
    <w:uiPriority w:val="99"/>
    <w:unhideWhenUsed/>
    <w:rsid w:val="0054190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4190F"/>
  </w:style>
  <w:style w:type="paragraph" w:styleId="a7">
    <w:name w:val="footer"/>
    <w:basedOn w:val="a"/>
    <w:link w:val="a8"/>
    <w:uiPriority w:val="99"/>
    <w:unhideWhenUsed/>
    <w:rsid w:val="0054190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4190F"/>
  </w:style>
  <w:style w:type="paragraph" w:styleId="21">
    <w:name w:val="toc 2"/>
    <w:basedOn w:val="a"/>
    <w:next w:val="a"/>
    <w:autoRedefine/>
    <w:uiPriority w:val="39"/>
    <w:rsid w:val="00A16E4F"/>
    <w:pPr>
      <w:tabs>
        <w:tab w:val="right" w:leader="dot" w:pos="9356"/>
      </w:tabs>
      <w:spacing w:after="0" w:line="360" w:lineRule="auto"/>
      <w:ind w:left="284"/>
    </w:pPr>
    <w:rPr>
      <w:rFonts w:ascii="Times New Roman" w:eastAsia="Times New Roman" w:hAnsi="Times New Roman"/>
      <w:sz w:val="24"/>
      <w:szCs w:val="24"/>
      <w:lang w:val="uk-UA" w:eastAsia="uk-UA"/>
    </w:rPr>
  </w:style>
  <w:style w:type="character" w:styleId="a9">
    <w:name w:val="Hyperlink"/>
    <w:uiPriority w:val="99"/>
    <w:rsid w:val="00A16E4F"/>
    <w:rPr>
      <w:color w:val="0000FF"/>
      <w:u w:val="single"/>
    </w:rPr>
  </w:style>
  <w:style w:type="paragraph" w:styleId="11">
    <w:name w:val="toc 1"/>
    <w:basedOn w:val="a"/>
    <w:next w:val="a"/>
    <w:autoRedefine/>
    <w:uiPriority w:val="39"/>
    <w:rsid w:val="007E3371"/>
    <w:pPr>
      <w:tabs>
        <w:tab w:val="right" w:leader="dot" w:pos="9345"/>
      </w:tabs>
      <w:spacing w:after="0" w:line="360" w:lineRule="auto"/>
    </w:pPr>
    <w:rPr>
      <w:rFonts w:ascii="Times New Roman" w:eastAsia="Times New Roman" w:hAnsi="Times New Roman"/>
      <w:sz w:val="24"/>
      <w:szCs w:val="24"/>
      <w:lang w:val="uk-UA" w:eastAsia="uk-UA"/>
    </w:rPr>
  </w:style>
  <w:style w:type="paragraph" w:styleId="aa">
    <w:name w:val="List Paragraph"/>
    <w:basedOn w:val="a"/>
    <w:uiPriority w:val="34"/>
    <w:qFormat/>
    <w:rsid w:val="00845612"/>
    <w:pPr>
      <w:ind w:left="720"/>
      <w:contextualSpacing/>
    </w:pPr>
  </w:style>
  <w:style w:type="paragraph" w:styleId="ab">
    <w:name w:val="Normal (Web)"/>
    <w:basedOn w:val="a"/>
    <w:uiPriority w:val="99"/>
    <w:unhideWhenUsed/>
    <w:rsid w:val="00C12271"/>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Placeholder Text"/>
    <w:basedOn w:val="a0"/>
    <w:uiPriority w:val="99"/>
    <w:semiHidden/>
    <w:rsid w:val="00D33EE4"/>
    <w:rPr>
      <w:color w:val="808080"/>
    </w:rPr>
  </w:style>
  <w:style w:type="character" w:customStyle="1" w:styleId="noprint">
    <w:name w:val="noprint"/>
    <w:uiPriority w:val="99"/>
    <w:rsid w:val="005730C0"/>
    <w:rPr>
      <w:rFonts w:cs="Times New Roman"/>
    </w:rPr>
  </w:style>
  <w:style w:type="character" w:customStyle="1" w:styleId="ref-info">
    <w:name w:val="ref-info"/>
    <w:uiPriority w:val="99"/>
    <w:rsid w:val="005730C0"/>
    <w:rPr>
      <w:rFonts w:cs="Times New Roman"/>
    </w:rPr>
  </w:style>
  <w:style w:type="character" w:customStyle="1" w:styleId="link-ru">
    <w:name w:val="link-ru"/>
    <w:uiPriority w:val="99"/>
    <w:rsid w:val="005730C0"/>
    <w:rPr>
      <w:rFonts w:cs="Times New Roman"/>
    </w:rPr>
  </w:style>
  <w:style w:type="character" w:customStyle="1" w:styleId="20">
    <w:name w:val="Заголовок 2 Знак"/>
    <w:basedOn w:val="a0"/>
    <w:link w:val="2"/>
    <w:uiPriority w:val="9"/>
    <w:semiHidden/>
    <w:rsid w:val="00A333A9"/>
    <w:rPr>
      <w:rFonts w:asciiTheme="majorHAnsi" w:eastAsiaTheme="majorEastAsia" w:hAnsiTheme="majorHAnsi" w:cstheme="majorBidi"/>
      <w:b/>
      <w:bCs/>
      <w:color w:val="4F81BD" w:themeColor="accent1"/>
      <w:sz w:val="26"/>
      <w:szCs w:val="26"/>
    </w:rPr>
  </w:style>
  <w:style w:type="paragraph" w:styleId="22">
    <w:name w:val="Body Text 2"/>
    <w:basedOn w:val="a"/>
    <w:link w:val="23"/>
    <w:uiPriority w:val="99"/>
    <w:rsid w:val="00A333A9"/>
    <w:pPr>
      <w:spacing w:after="0" w:line="240" w:lineRule="auto"/>
    </w:pPr>
    <w:rPr>
      <w:rFonts w:ascii="Times New Roman" w:eastAsia="Times New Roman" w:hAnsi="Times New Roman"/>
      <w:sz w:val="28"/>
      <w:szCs w:val="28"/>
      <w:lang w:eastAsia="ru-RU"/>
    </w:rPr>
  </w:style>
  <w:style w:type="character" w:customStyle="1" w:styleId="23">
    <w:name w:val="Основной текст 2 Знак"/>
    <w:basedOn w:val="a0"/>
    <w:link w:val="22"/>
    <w:uiPriority w:val="99"/>
    <w:rsid w:val="00A333A9"/>
    <w:rPr>
      <w:rFonts w:ascii="Times New Roman" w:eastAsia="Times New Roman" w:hAnsi="Times New Roman" w:cs="Times New Roman"/>
      <w:sz w:val="28"/>
      <w:szCs w:val="28"/>
      <w:lang w:eastAsia="ru-RU"/>
    </w:rPr>
  </w:style>
  <w:style w:type="paragraph" w:styleId="ad">
    <w:name w:val="Title"/>
    <w:basedOn w:val="a"/>
    <w:link w:val="ae"/>
    <w:uiPriority w:val="99"/>
    <w:qFormat/>
    <w:rsid w:val="00A333A9"/>
    <w:pPr>
      <w:spacing w:after="0" w:line="240" w:lineRule="auto"/>
      <w:jc w:val="center"/>
    </w:pPr>
    <w:rPr>
      <w:rFonts w:ascii="Times New Roman" w:eastAsia="Times New Roman" w:hAnsi="Times New Roman"/>
      <w:b/>
      <w:bCs/>
      <w:color w:val="000000"/>
      <w:spacing w:val="1"/>
      <w:sz w:val="24"/>
      <w:szCs w:val="24"/>
      <w:lang w:eastAsia="ru-RU"/>
    </w:rPr>
  </w:style>
  <w:style w:type="character" w:customStyle="1" w:styleId="ae">
    <w:name w:val="Название Знак"/>
    <w:basedOn w:val="a0"/>
    <w:link w:val="ad"/>
    <w:uiPriority w:val="99"/>
    <w:rsid w:val="00A333A9"/>
    <w:rPr>
      <w:rFonts w:ascii="Times New Roman" w:eastAsia="Times New Roman" w:hAnsi="Times New Roman" w:cs="Times New Roman"/>
      <w:b/>
      <w:bCs/>
      <w:color w:val="000000"/>
      <w:spacing w:val="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55568">
      <w:bodyDiv w:val="1"/>
      <w:marLeft w:val="0"/>
      <w:marRight w:val="0"/>
      <w:marTop w:val="0"/>
      <w:marBottom w:val="0"/>
      <w:divBdr>
        <w:top w:val="none" w:sz="0" w:space="0" w:color="auto"/>
        <w:left w:val="none" w:sz="0" w:space="0" w:color="auto"/>
        <w:bottom w:val="none" w:sz="0" w:space="0" w:color="auto"/>
        <w:right w:val="none" w:sz="0" w:space="0" w:color="auto"/>
      </w:divBdr>
    </w:div>
    <w:div w:id="209538228">
      <w:bodyDiv w:val="1"/>
      <w:marLeft w:val="0"/>
      <w:marRight w:val="0"/>
      <w:marTop w:val="0"/>
      <w:marBottom w:val="0"/>
      <w:divBdr>
        <w:top w:val="none" w:sz="0" w:space="0" w:color="auto"/>
        <w:left w:val="none" w:sz="0" w:space="0" w:color="auto"/>
        <w:bottom w:val="none" w:sz="0" w:space="0" w:color="auto"/>
        <w:right w:val="none" w:sz="0" w:space="0" w:color="auto"/>
      </w:divBdr>
    </w:div>
    <w:div w:id="345912974">
      <w:bodyDiv w:val="1"/>
      <w:marLeft w:val="0"/>
      <w:marRight w:val="0"/>
      <w:marTop w:val="0"/>
      <w:marBottom w:val="0"/>
      <w:divBdr>
        <w:top w:val="none" w:sz="0" w:space="0" w:color="auto"/>
        <w:left w:val="none" w:sz="0" w:space="0" w:color="auto"/>
        <w:bottom w:val="none" w:sz="0" w:space="0" w:color="auto"/>
        <w:right w:val="none" w:sz="0" w:space="0" w:color="auto"/>
      </w:divBdr>
    </w:div>
    <w:div w:id="707603581">
      <w:bodyDiv w:val="1"/>
      <w:marLeft w:val="0"/>
      <w:marRight w:val="0"/>
      <w:marTop w:val="0"/>
      <w:marBottom w:val="0"/>
      <w:divBdr>
        <w:top w:val="none" w:sz="0" w:space="0" w:color="auto"/>
        <w:left w:val="none" w:sz="0" w:space="0" w:color="auto"/>
        <w:bottom w:val="none" w:sz="0" w:space="0" w:color="auto"/>
        <w:right w:val="none" w:sz="0" w:space="0" w:color="auto"/>
      </w:divBdr>
    </w:div>
    <w:div w:id="1174611864">
      <w:bodyDiv w:val="1"/>
      <w:marLeft w:val="0"/>
      <w:marRight w:val="0"/>
      <w:marTop w:val="0"/>
      <w:marBottom w:val="0"/>
      <w:divBdr>
        <w:top w:val="none" w:sz="0" w:space="0" w:color="auto"/>
        <w:left w:val="none" w:sz="0" w:space="0" w:color="auto"/>
        <w:bottom w:val="none" w:sz="0" w:space="0" w:color="auto"/>
        <w:right w:val="none" w:sz="0" w:space="0" w:color="auto"/>
      </w:divBdr>
    </w:div>
    <w:div w:id="1206987313">
      <w:bodyDiv w:val="1"/>
      <w:marLeft w:val="0"/>
      <w:marRight w:val="0"/>
      <w:marTop w:val="0"/>
      <w:marBottom w:val="0"/>
      <w:divBdr>
        <w:top w:val="none" w:sz="0" w:space="0" w:color="auto"/>
        <w:left w:val="none" w:sz="0" w:space="0" w:color="auto"/>
        <w:bottom w:val="none" w:sz="0" w:space="0" w:color="auto"/>
        <w:right w:val="none" w:sz="0" w:space="0" w:color="auto"/>
      </w:divBdr>
    </w:div>
    <w:div w:id="1296910034">
      <w:bodyDiv w:val="1"/>
      <w:marLeft w:val="0"/>
      <w:marRight w:val="0"/>
      <w:marTop w:val="0"/>
      <w:marBottom w:val="0"/>
      <w:divBdr>
        <w:top w:val="none" w:sz="0" w:space="0" w:color="auto"/>
        <w:left w:val="none" w:sz="0" w:space="0" w:color="auto"/>
        <w:bottom w:val="none" w:sz="0" w:space="0" w:color="auto"/>
        <w:right w:val="none" w:sz="0" w:space="0" w:color="auto"/>
      </w:divBdr>
    </w:div>
    <w:div w:id="1689943095">
      <w:bodyDiv w:val="1"/>
      <w:marLeft w:val="0"/>
      <w:marRight w:val="0"/>
      <w:marTop w:val="0"/>
      <w:marBottom w:val="0"/>
      <w:divBdr>
        <w:top w:val="none" w:sz="0" w:space="0" w:color="auto"/>
        <w:left w:val="none" w:sz="0" w:space="0" w:color="auto"/>
        <w:bottom w:val="none" w:sz="0" w:space="0" w:color="auto"/>
        <w:right w:val="none" w:sz="0" w:space="0" w:color="auto"/>
      </w:divBdr>
    </w:div>
    <w:div w:id="1901135584">
      <w:bodyDiv w:val="1"/>
      <w:marLeft w:val="0"/>
      <w:marRight w:val="0"/>
      <w:marTop w:val="0"/>
      <w:marBottom w:val="0"/>
      <w:divBdr>
        <w:top w:val="none" w:sz="0" w:space="0" w:color="auto"/>
        <w:left w:val="none" w:sz="0" w:space="0" w:color="auto"/>
        <w:bottom w:val="none" w:sz="0" w:space="0" w:color="auto"/>
        <w:right w:val="none" w:sz="0" w:space="0" w:color="auto"/>
      </w:divBdr>
    </w:div>
    <w:div w:id="2074311396">
      <w:bodyDiv w:val="1"/>
      <w:marLeft w:val="0"/>
      <w:marRight w:val="0"/>
      <w:marTop w:val="0"/>
      <w:marBottom w:val="0"/>
      <w:divBdr>
        <w:top w:val="none" w:sz="0" w:space="0" w:color="auto"/>
        <w:left w:val="none" w:sz="0" w:space="0" w:color="auto"/>
        <w:bottom w:val="none" w:sz="0" w:space="0" w:color="auto"/>
        <w:right w:val="none" w:sz="0" w:space="0" w:color="auto"/>
      </w:divBdr>
    </w:div>
    <w:div w:id="208752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A1%D0%BF%D0%B5%D0%BA%D1%82%D1%80" TargetMode="External"/><Relationship Id="rId18" Type="http://schemas.openxmlformats.org/officeDocument/2006/relationships/hyperlink" Target="http://www.krugosvet.ru/enc/nauka_i_tehnika/himiya/ATMOSFERA_ZEMLI.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u.wikipedia.org/wiki/%D0%9C%D0%B5%D1%81%D1%82%D0%BD%D0%BE%D0%B5_%D1%81%D0%BE%D0%BB%D0%BD%D0%B5%D1%87%D0%BD%D0%BE%D0%B5_%D0%B2%D1%80%D0%B5%D0%BC%D1%8F" TargetMode="External"/><Relationship Id="rId7" Type="http://schemas.openxmlformats.org/officeDocument/2006/relationships/footnotes" Target="footnotes.xml"/><Relationship Id="rId12" Type="http://schemas.openxmlformats.org/officeDocument/2006/relationships/hyperlink" Target="https://ru.wikipedia.org/wiki/%D0%9E%D0%BF%D1%82%D0%B8%D1%87%D0%B5%D1%81%D0%BA%D0%B8%D0%B9_%D0%B4%D0%B8%D0%B0%D0%BF%D0%B0%D0%B7%D0%BE%D0%BD" TargetMode="External"/><Relationship Id="rId17" Type="http://schemas.openxmlformats.org/officeDocument/2006/relationships/hyperlink" Target="https://ru.wikipedia.org/wiki/%D0%9C%D0%B0%D1%83%D0%BD%D0%B0-%D0%9A%D0%B5%D0%B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u.wikipedia.org/wiki/%D0%98%D0%BD%D1%84%D1%80%D0%B0%D0%BA%D1%80%D0%B0%D1%81%D0%BD%D0%BE%D0%B5_%D0%B8%D0%B7%D0%BB%D1%83%D1%87%D0%B5%D0%BD%D0%B8%D0%B5" TargetMode="External"/><Relationship Id="rId20" Type="http://schemas.openxmlformats.org/officeDocument/2006/relationships/hyperlink" Target="https://ru.wikipedia.org/wiki/%D0%90%D1%81%D1%82%D1%80%D0%BE%D0%BD%D0%BE%D0%BC%D0%B8%D1%87%D0%B5%D1%81%D0%BA%D0%B0%D1%8F_%D0%BD%D0%B0%D0%B2%D0%B8%D0%B3%D0%B0%D1%86%D0%B8%D1%8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ndex.php?title=%D0%9F%D1%80%D0%BE%D0%B7%D1%80%D0%B0%D1%87%D0%BD%D0%BE%D1%81%D1%82%D1%8C_%D0%B2%D0%BE%D0%B7%D0%B4%D1%83%D1%85%D0%B0&amp;action=edit&amp;redlink=1" TargetMode="External"/><Relationship Id="rId24" Type="http://schemas.openxmlformats.org/officeDocument/2006/relationships/hyperlink" Target="http://www.prozarium.ru/TextDetails.aspx?TextID=2081" TargetMode="External"/><Relationship Id="rId5" Type="http://schemas.openxmlformats.org/officeDocument/2006/relationships/settings" Target="settings.xml"/><Relationship Id="rId15" Type="http://schemas.openxmlformats.org/officeDocument/2006/relationships/hyperlink" Target="https://ru.wikipedia.org/wiki/%D0%A3%D0%BB%D1%8C%D1%82%D1%80%D0%B0%D1%84%D0%B8%D0%BE%D0%BB%D0%B5%D1%82" TargetMode="External"/><Relationship Id="rId23" Type="http://schemas.openxmlformats.org/officeDocument/2006/relationships/image" Target="media/image3.gif"/><Relationship Id="rId10" Type="http://schemas.openxmlformats.org/officeDocument/2006/relationships/hyperlink" Target="https://ru.wikipedia.org/wiki/%D0%90%D1%81%D1%82%D1%80%D0%BE%D0%BD%D0%BE%D0%BC%D0%B8%D1%8F" TargetMode="External"/><Relationship Id="rId19"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ru.wikipedia.org/wiki/%D0%90%D1%82%D0%BC%D0%BE%D1%81%D1%84%D0%B5%D1%80%D0%B0" TargetMode="External"/><Relationship Id="rId14" Type="http://schemas.openxmlformats.org/officeDocument/2006/relationships/hyperlink" Target="https://ru.wikipedia.org/wiki/%D0%90%D1%81%D1%82%D1%80%D0%BE%D0%BD%D0%BE%D0%BC%D0%B8%D1%87%D0%B5%D1%81%D0%BA%D0%B0%D1%8F_%D0%BE%D0%B1%D1%81%D0%B5%D1%80%D0%B2%D0%B0%D1%82%D0%BE%D1%80%D0%B8%D1%8F" TargetMode="External"/><Relationship Id="rId22" Type="http://schemas.openxmlformats.org/officeDocument/2006/relationships/image" Target="media/image2.gi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22640-B485-4601-ABBA-4DE831939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27</Pages>
  <Words>5370</Words>
  <Characters>30615</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Алим</dc:creator>
  <cp:lastModifiedBy>Пользователь Windows</cp:lastModifiedBy>
  <cp:revision>6</cp:revision>
  <dcterms:created xsi:type="dcterms:W3CDTF">2018-04-16T16:10:00Z</dcterms:created>
  <dcterms:modified xsi:type="dcterms:W3CDTF">2018-04-29T12:25:00Z</dcterms:modified>
</cp:coreProperties>
</file>