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259" w:rsidRDefault="00704259" w:rsidP="00BE606F">
      <w:pPr>
        <w:widowControl w:val="0"/>
        <w:spacing w:after="0" w:line="240" w:lineRule="auto"/>
        <w:jc w:val="center"/>
        <w:outlineLvl w:val="0"/>
        <w:rPr>
          <w:rFonts w:ascii="Times New Roman" w:eastAsia="Times New Roman" w:hAnsi="Times New Roman" w:cs="Times New Roman"/>
          <w:bCs/>
          <w:caps/>
          <w:sz w:val="27"/>
          <w:szCs w:val="27"/>
        </w:rPr>
      </w:pPr>
      <w:r>
        <w:rPr>
          <w:rFonts w:ascii="Times New Roman" w:eastAsia="Times New Roman" w:hAnsi="Times New Roman" w:cs="Times New Roman"/>
          <w:bCs/>
          <w:caps/>
          <w:sz w:val="27"/>
          <w:szCs w:val="27"/>
        </w:rPr>
        <w:t>Министерство</w:t>
      </w:r>
      <w:r w:rsidR="00BE606F" w:rsidRPr="004F4C53">
        <w:rPr>
          <w:rFonts w:ascii="Times New Roman" w:eastAsia="Times New Roman" w:hAnsi="Times New Roman" w:cs="Times New Roman"/>
          <w:bCs/>
          <w:caps/>
          <w:sz w:val="27"/>
          <w:szCs w:val="27"/>
        </w:rPr>
        <w:t xml:space="preserve"> науки </w:t>
      </w:r>
      <w:r>
        <w:rPr>
          <w:rFonts w:ascii="Times New Roman" w:eastAsia="Times New Roman" w:hAnsi="Times New Roman" w:cs="Times New Roman"/>
          <w:bCs/>
          <w:caps/>
          <w:sz w:val="27"/>
          <w:szCs w:val="27"/>
        </w:rPr>
        <w:t>И ВЫСШЕГО ОБРАЗОВАНИЯ</w:t>
      </w:r>
    </w:p>
    <w:p w:rsidR="00BE606F" w:rsidRPr="004F4C53" w:rsidRDefault="00BE606F" w:rsidP="00BE606F">
      <w:pPr>
        <w:widowControl w:val="0"/>
        <w:spacing w:after="0" w:line="240" w:lineRule="auto"/>
        <w:jc w:val="center"/>
        <w:outlineLvl w:val="0"/>
        <w:rPr>
          <w:rFonts w:ascii="Times New Roman" w:eastAsia="Times New Roman" w:hAnsi="Times New Roman" w:cs="Times New Roman"/>
          <w:bCs/>
          <w:caps/>
          <w:sz w:val="27"/>
          <w:szCs w:val="27"/>
        </w:rPr>
      </w:pPr>
      <w:r w:rsidRPr="004F4C53">
        <w:rPr>
          <w:rFonts w:ascii="Times New Roman" w:eastAsia="Times New Roman" w:hAnsi="Times New Roman" w:cs="Times New Roman"/>
          <w:bCs/>
          <w:caps/>
          <w:sz w:val="27"/>
          <w:szCs w:val="27"/>
        </w:rPr>
        <w:t>Российской Федерации</w:t>
      </w:r>
    </w:p>
    <w:p w:rsidR="00BE606F" w:rsidRPr="004F4C53" w:rsidRDefault="00BE606F" w:rsidP="00BE606F">
      <w:pPr>
        <w:widowControl w:val="0"/>
        <w:spacing w:after="0" w:line="240" w:lineRule="auto"/>
        <w:jc w:val="center"/>
        <w:rPr>
          <w:rFonts w:ascii="Times New Roman" w:eastAsia="Calibri" w:hAnsi="Times New Roman" w:cs="Times New Roman"/>
          <w:sz w:val="28"/>
          <w:szCs w:val="28"/>
        </w:rPr>
      </w:pPr>
      <w:r w:rsidRPr="004F4C53">
        <w:rPr>
          <w:rFonts w:ascii="Times New Roman" w:eastAsia="Calibri" w:hAnsi="Times New Roman" w:cs="Times New Roman"/>
          <w:sz w:val="28"/>
          <w:szCs w:val="28"/>
        </w:rPr>
        <w:t>Федеральное государственное бюджетное образовательное учреждение высшего образования</w:t>
      </w:r>
    </w:p>
    <w:p w:rsidR="00BE606F" w:rsidRPr="004F4C53" w:rsidRDefault="00BE606F" w:rsidP="00BE606F">
      <w:pPr>
        <w:widowControl w:val="0"/>
        <w:spacing w:after="0" w:line="240" w:lineRule="auto"/>
        <w:jc w:val="center"/>
        <w:outlineLvl w:val="0"/>
        <w:rPr>
          <w:rFonts w:ascii="Times New Roman" w:eastAsia="Times New Roman" w:hAnsi="Times New Roman" w:cs="Times New Roman"/>
          <w:b/>
          <w:bCs/>
          <w:sz w:val="28"/>
          <w:szCs w:val="28"/>
        </w:rPr>
      </w:pPr>
      <w:r w:rsidRPr="004F4C53">
        <w:rPr>
          <w:rFonts w:ascii="Times New Roman" w:eastAsia="Times New Roman" w:hAnsi="Times New Roman" w:cs="Times New Roman"/>
          <w:b/>
          <w:bCs/>
          <w:sz w:val="28"/>
          <w:szCs w:val="28"/>
        </w:rPr>
        <w:t>«КУБАНСКИЙ ГОСУДАРСТВЕННЫЙ УНИВЕРСИТЕТ»</w:t>
      </w:r>
    </w:p>
    <w:p w:rsidR="00BE606F" w:rsidRPr="004F4C53" w:rsidRDefault="00BE606F" w:rsidP="00BE606F">
      <w:pPr>
        <w:widowControl w:val="0"/>
        <w:spacing w:after="0" w:line="240" w:lineRule="auto"/>
        <w:jc w:val="center"/>
        <w:rPr>
          <w:rFonts w:ascii="Times New Roman" w:eastAsia="Calibri" w:hAnsi="Times New Roman" w:cs="Times New Roman"/>
          <w:b/>
          <w:sz w:val="28"/>
          <w:szCs w:val="28"/>
        </w:rPr>
      </w:pPr>
      <w:r w:rsidRPr="004F4C53">
        <w:rPr>
          <w:rFonts w:ascii="Times New Roman" w:eastAsia="Calibri" w:hAnsi="Times New Roman" w:cs="Times New Roman"/>
          <w:b/>
          <w:sz w:val="28"/>
          <w:szCs w:val="28"/>
        </w:rPr>
        <w:t>(ФГБОУ ВО «</w:t>
      </w:r>
      <w:proofErr w:type="spellStart"/>
      <w:r w:rsidRPr="004F4C53">
        <w:rPr>
          <w:rFonts w:ascii="Times New Roman" w:eastAsia="Calibri" w:hAnsi="Times New Roman" w:cs="Times New Roman"/>
          <w:b/>
          <w:sz w:val="28"/>
          <w:szCs w:val="28"/>
        </w:rPr>
        <w:t>КубГУ</w:t>
      </w:r>
      <w:proofErr w:type="spellEnd"/>
      <w:r w:rsidRPr="004F4C53">
        <w:rPr>
          <w:rFonts w:ascii="Times New Roman" w:eastAsia="Calibri" w:hAnsi="Times New Roman" w:cs="Times New Roman"/>
          <w:b/>
          <w:sz w:val="28"/>
          <w:szCs w:val="28"/>
        </w:rPr>
        <w:t>»)</w:t>
      </w:r>
    </w:p>
    <w:p w:rsidR="00BE606F" w:rsidRPr="004F4C53" w:rsidRDefault="00BE606F" w:rsidP="00BE606F">
      <w:pPr>
        <w:widowControl w:val="0"/>
        <w:spacing w:after="0" w:line="240" w:lineRule="auto"/>
        <w:jc w:val="center"/>
        <w:rPr>
          <w:rFonts w:ascii="Times New Roman" w:eastAsia="Calibri" w:hAnsi="Times New Roman" w:cs="Times New Roman"/>
          <w:sz w:val="28"/>
          <w:szCs w:val="28"/>
        </w:rPr>
      </w:pPr>
    </w:p>
    <w:p w:rsidR="00BE606F" w:rsidRPr="004F4C53" w:rsidRDefault="00BE606F" w:rsidP="00BE606F">
      <w:pPr>
        <w:widowControl w:val="0"/>
        <w:tabs>
          <w:tab w:val="left" w:pos="425"/>
        </w:tabs>
        <w:spacing w:after="0" w:line="240" w:lineRule="auto"/>
        <w:jc w:val="center"/>
        <w:rPr>
          <w:rFonts w:ascii="Times New Roman" w:hAnsi="Times New Roman" w:cs="Times New Roman"/>
          <w:sz w:val="28"/>
          <w:szCs w:val="28"/>
        </w:rPr>
      </w:pPr>
      <w:r w:rsidRPr="004F4C53">
        <w:rPr>
          <w:rFonts w:ascii="Times New Roman" w:eastAsia="Calibri" w:hAnsi="Times New Roman" w:cs="Times New Roman"/>
          <w:b/>
          <w:sz w:val="28"/>
          <w:szCs w:val="28"/>
        </w:rPr>
        <w:t>Кафедра педагогики и методики начального образования</w:t>
      </w:r>
    </w:p>
    <w:p w:rsidR="00BE606F" w:rsidRPr="004F4C53" w:rsidRDefault="00BE606F" w:rsidP="00BE606F">
      <w:pPr>
        <w:widowControl w:val="0"/>
        <w:tabs>
          <w:tab w:val="left" w:pos="425"/>
        </w:tabs>
        <w:spacing w:after="0" w:line="240" w:lineRule="auto"/>
        <w:jc w:val="center"/>
        <w:rPr>
          <w:rFonts w:ascii="Times New Roman" w:hAnsi="Times New Roman" w:cs="Times New Roman"/>
          <w:sz w:val="28"/>
          <w:szCs w:val="28"/>
        </w:rPr>
      </w:pPr>
    </w:p>
    <w:tbl>
      <w:tblPr>
        <w:tblW w:w="4644" w:type="dxa"/>
        <w:tblLook w:val="01E0" w:firstRow="1" w:lastRow="1" w:firstColumn="1" w:lastColumn="1" w:noHBand="0" w:noVBand="0"/>
      </w:tblPr>
      <w:tblGrid>
        <w:gridCol w:w="4644"/>
      </w:tblGrid>
      <w:tr w:rsidR="00C8229D" w:rsidRPr="004F4C53" w:rsidTr="00C8229D">
        <w:tc>
          <w:tcPr>
            <w:tcW w:w="4644" w:type="dxa"/>
          </w:tcPr>
          <w:p w:rsidR="00C8229D" w:rsidRDefault="00C8229D" w:rsidP="002B0BA6">
            <w:pPr>
              <w:widowControl w:val="0"/>
              <w:tabs>
                <w:tab w:val="center" w:pos="-90"/>
                <w:tab w:val="center" w:pos="4153"/>
                <w:tab w:val="right" w:pos="8306"/>
                <w:tab w:val="right" w:pos="9720"/>
              </w:tabs>
              <w:spacing w:after="0" w:line="240" w:lineRule="auto"/>
              <w:rPr>
                <w:rFonts w:ascii="Times New Roman" w:hAnsi="Times New Roman" w:cs="Times New Roman"/>
              </w:rPr>
            </w:pPr>
          </w:p>
          <w:p w:rsidR="00C8229D" w:rsidRDefault="00C8229D" w:rsidP="002B0BA6">
            <w:pPr>
              <w:widowControl w:val="0"/>
              <w:tabs>
                <w:tab w:val="center" w:pos="-90"/>
                <w:tab w:val="center" w:pos="4153"/>
                <w:tab w:val="right" w:pos="8306"/>
                <w:tab w:val="right" w:pos="9720"/>
              </w:tabs>
              <w:spacing w:after="0" w:line="240" w:lineRule="auto"/>
              <w:rPr>
                <w:rFonts w:ascii="Times New Roman" w:hAnsi="Times New Roman" w:cs="Times New Roman"/>
              </w:rPr>
            </w:pPr>
          </w:p>
          <w:p w:rsidR="00C8229D" w:rsidRPr="004F4C53" w:rsidRDefault="00C8229D" w:rsidP="002B0BA6">
            <w:pPr>
              <w:widowControl w:val="0"/>
              <w:tabs>
                <w:tab w:val="center" w:pos="-90"/>
                <w:tab w:val="center" w:pos="4153"/>
                <w:tab w:val="right" w:pos="8306"/>
                <w:tab w:val="right" w:pos="9720"/>
              </w:tabs>
              <w:spacing w:after="0" w:line="240" w:lineRule="auto"/>
              <w:rPr>
                <w:rFonts w:ascii="Times New Roman" w:hAnsi="Times New Roman" w:cs="Times New Roman"/>
              </w:rPr>
            </w:pPr>
          </w:p>
        </w:tc>
      </w:tr>
    </w:tbl>
    <w:p w:rsidR="00BE606F" w:rsidRPr="004F4C53" w:rsidRDefault="00BE606F" w:rsidP="00BE606F">
      <w:pPr>
        <w:widowControl w:val="0"/>
        <w:tabs>
          <w:tab w:val="left" w:pos="425"/>
        </w:tabs>
        <w:spacing w:after="0" w:line="256" w:lineRule="auto"/>
        <w:jc w:val="center"/>
        <w:rPr>
          <w:rFonts w:ascii="Times New Roman" w:hAnsi="Times New Roman" w:cs="Times New Roman"/>
          <w:sz w:val="28"/>
          <w:szCs w:val="28"/>
        </w:rPr>
      </w:pPr>
    </w:p>
    <w:p w:rsidR="00BE606F" w:rsidRPr="004F4C53" w:rsidRDefault="00BE606F" w:rsidP="00BE606F">
      <w:pPr>
        <w:widowControl w:val="0"/>
        <w:tabs>
          <w:tab w:val="left" w:pos="425"/>
        </w:tabs>
        <w:spacing w:after="0" w:line="256" w:lineRule="auto"/>
        <w:jc w:val="center"/>
        <w:rPr>
          <w:rFonts w:ascii="Times New Roman" w:hAnsi="Times New Roman" w:cs="Times New Roman"/>
          <w:sz w:val="28"/>
          <w:szCs w:val="28"/>
        </w:rPr>
      </w:pPr>
    </w:p>
    <w:p w:rsidR="00BE606F" w:rsidRPr="004F4C53" w:rsidRDefault="00BE606F" w:rsidP="00BE606F">
      <w:pPr>
        <w:widowControl w:val="0"/>
        <w:spacing w:after="0" w:line="360" w:lineRule="auto"/>
        <w:jc w:val="center"/>
        <w:rPr>
          <w:rFonts w:ascii="Times New Roman" w:hAnsi="Times New Roman" w:cs="Times New Roman"/>
          <w:b/>
          <w:sz w:val="28"/>
          <w:szCs w:val="28"/>
        </w:rPr>
      </w:pPr>
      <w:r w:rsidRPr="004F4C53">
        <w:rPr>
          <w:rFonts w:ascii="Times New Roman" w:hAnsi="Times New Roman" w:cs="Times New Roman"/>
          <w:b/>
          <w:sz w:val="28"/>
          <w:szCs w:val="28"/>
        </w:rPr>
        <w:t>КУРСОВАЯ РАБОТА</w:t>
      </w:r>
    </w:p>
    <w:p w:rsidR="00BE606F" w:rsidRPr="004F4C53" w:rsidRDefault="00BE606F" w:rsidP="00BE606F">
      <w:pPr>
        <w:widowControl w:val="0"/>
        <w:spacing w:after="0" w:line="360" w:lineRule="auto"/>
        <w:jc w:val="center"/>
        <w:rPr>
          <w:rFonts w:ascii="Times New Roman" w:hAnsi="Times New Roman" w:cs="Times New Roman"/>
          <w:b/>
          <w:sz w:val="28"/>
          <w:szCs w:val="28"/>
        </w:rPr>
      </w:pPr>
    </w:p>
    <w:p w:rsidR="00406567" w:rsidRDefault="002F07F8" w:rsidP="00BE606F">
      <w:pPr>
        <w:widowControl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ИСПОЛЬЗОВАНИЕ РАЦИОНАЛЬНЫХ СПОСО</w:t>
      </w:r>
      <w:r w:rsidR="00BE606F">
        <w:rPr>
          <w:rFonts w:ascii="Times New Roman" w:hAnsi="Times New Roman" w:cs="Times New Roman"/>
          <w:b/>
          <w:sz w:val="28"/>
          <w:szCs w:val="28"/>
        </w:rPr>
        <w:t>БОВ ЗАПОМИНАНИ</w:t>
      </w:r>
      <w:r w:rsidR="00406567">
        <w:rPr>
          <w:rFonts w:ascii="Times New Roman" w:hAnsi="Times New Roman" w:cs="Times New Roman"/>
          <w:b/>
          <w:sz w:val="28"/>
          <w:szCs w:val="28"/>
        </w:rPr>
        <w:t xml:space="preserve">Я УЧЕБНОГО МАТЕРИАЛА </w:t>
      </w:r>
      <w:proofErr w:type="gramStart"/>
      <w:r w:rsidR="00406567">
        <w:rPr>
          <w:rFonts w:ascii="Times New Roman" w:hAnsi="Times New Roman" w:cs="Times New Roman"/>
          <w:b/>
          <w:sz w:val="28"/>
          <w:szCs w:val="28"/>
        </w:rPr>
        <w:t>ОБУЧАЮЩИМИСЯ</w:t>
      </w:r>
      <w:proofErr w:type="gramEnd"/>
      <w:r w:rsidR="00BE606F">
        <w:rPr>
          <w:rFonts w:ascii="Times New Roman" w:hAnsi="Times New Roman" w:cs="Times New Roman"/>
          <w:b/>
          <w:sz w:val="28"/>
          <w:szCs w:val="28"/>
        </w:rPr>
        <w:t xml:space="preserve"> НА УРОКАХ </w:t>
      </w:r>
    </w:p>
    <w:p w:rsidR="00BE606F" w:rsidRPr="00BE606F" w:rsidRDefault="00BE606F" w:rsidP="00BE606F">
      <w:pPr>
        <w:widowControl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 НАЧАЛЬНОЙ ШКОЛЕ</w:t>
      </w:r>
      <w:r w:rsidRPr="004F4C53">
        <w:rPr>
          <w:rFonts w:ascii="Times New Roman" w:hAnsi="Times New Roman" w:cs="Times New Roman"/>
          <w:b/>
          <w:sz w:val="28"/>
          <w:szCs w:val="28"/>
        </w:rPr>
        <w:t xml:space="preserve"> </w:t>
      </w:r>
    </w:p>
    <w:p w:rsidR="00BE606F" w:rsidRPr="004F4C53" w:rsidRDefault="00BE606F" w:rsidP="00BE606F">
      <w:pPr>
        <w:widowControl w:val="0"/>
        <w:tabs>
          <w:tab w:val="left" w:pos="425"/>
        </w:tabs>
        <w:spacing w:after="0" w:line="360" w:lineRule="auto"/>
        <w:jc w:val="center"/>
        <w:rPr>
          <w:rFonts w:ascii="Times New Roman" w:hAnsi="Times New Roman" w:cs="Times New Roman"/>
          <w:sz w:val="28"/>
          <w:szCs w:val="28"/>
        </w:rPr>
      </w:pPr>
    </w:p>
    <w:p w:rsidR="00BE606F" w:rsidRPr="004F4C53" w:rsidRDefault="00BE606F" w:rsidP="00BE606F">
      <w:pPr>
        <w:widowControl w:val="0"/>
        <w:autoSpaceDE w:val="0"/>
        <w:autoSpaceDN w:val="0"/>
        <w:spacing w:after="0" w:line="360" w:lineRule="auto"/>
        <w:rPr>
          <w:rFonts w:ascii="Times New Roman" w:eastAsia="Times New Roman" w:hAnsi="Times New Roman" w:cs="Times New Roman"/>
          <w:sz w:val="28"/>
          <w:szCs w:val="24"/>
        </w:rPr>
      </w:pPr>
    </w:p>
    <w:p w:rsidR="00BE606F" w:rsidRPr="004F4C53" w:rsidRDefault="00BE606F" w:rsidP="00BE606F">
      <w:pPr>
        <w:widowControl w:val="0"/>
        <w:autoSpaceDE w:val="0"/>
        <w:autoSpaceDN w:val="0"/>
        <w:spacing w:after="0" w:line="240" w:lineRule="auto"/>
        <w:rPr>
          <w:rFonts w:ascii="Times New Roman" w:eastAsia="Times New Roman" w:hAnsi="Times New Roman" w:cs="Times New Roman"/>
          <w:sz w:val="28"/>
          <w:szCs w:val="24"/>
        </w:rPr>
      </w:pPr>
      <w:r w:rsidRPr="004F4C53">
        <w:rPr>
          <w:rFonts w:ascii="Times New Roman" w:eastAsia="Times New Roman" w:hAnsi="Times New Roman" w:cs="Times New Roman"/>
          <w:sz w:val="28"/>
          <w:szCs w:val="24"/>
        </w:rPr>
        <w:t xml:space="preserve">Работу выполнила _________________________________ </w:t>
      </w:r>
      <w:r w:rsidR="00406567">
        <w:rPr>
          <w:rFonts w:ascii="Times New Roman" w:eastAsia="Times New Roman" w:hAnsi="Times New Roman" w:cs="Times New Roman"/>
          <w:sz w:val="28"/>
          <w:szCs w:val="24"/>
        </w:rPr>
        <w:t>А.</w:t>
      </w:r>
      <w:r w:rsidRPr="004F4C53">
        <w:rPr>
          <w:rFonts w:ascii="Times New Roman" w:eastAsia="Times New Roman" w:hAnsi="Times New Roman" w:cs="Times New Roman"/>
          <w:sz w:val="28"/>
          <w:szCs w:val="24"/>
        </w:rPr>
        <w:t xml:space="preserve">А. </w:t>
      </w:r>
      <w:proofErr w:type="spellStart"/>
      <w:r w:rsidRPr="004F4C53">
        <w:rPr>
          <w:rFonts w:ascii="Times New Roman" w:eastAsia="Times New Roman" w:hAnsi="Times New Roman" w:cs="Times New Roman"/>
          <w:sz w:val="28"/>
          <w:szCs w:val="24"/>
        </w:rPr>
        <w:t>Якуба</w:t>
      </w:r>
      <w:proofErr w:type="spellEnd"/>
    </w:p>
    <w:p w:rsidR="00BE606F" w:rsidRPr="004F4C53" w:rsidRDefault="00BE606F" w:rsidP="00BE606F">
      <w:pPr>
        <w:widowControl w:val="0"/>
        <w:autoSpaceDE w:val="0"/>
        <w:autoSpaceDN w:val="0"/>
        <w:spacing w:after="0" w:line="240" w:lineRule="auto"/>
        <w:ind w:left="4111"/>
        <w:rPr>
          <w:rFonts w:ascii="Times New Roman" w:eastAsia="Times New Roman" w:hAnsi="Times New Roman" w:cs="Times New Roman"/>
          <w:sz w:val="20"/>
          <w:szCs w:val="24"/>
        </w:rPr>
      </w:pPr>
      <w:r w:rsidRPr="004F4C53">
        <w:rPr>
          <w:rFonts w:ascii="Times New Roman" w:eastAsia="Times New Roman" w:hAnsi="Times New Roman" w:cs="Times New Roman"/>
          <w:sz w:val="20"/>
          <w:szCs w:val="24"/>
        </w:rPr>
        <w:t>(подпись, дата)</w:t>
      </w:r>
      <w:r w:rsidRPr="004F4C53">
        <w:rPr>
          <w:rFonts w:ascii="Times New Roman" w:eastAsia="Times New Roman" w:hAnsi="Times New Roman" w:cs="Times New Roman"/>
          <w:sz w:val="28"/>
          <w:szCs w:val="24"/>
        </w:rPr>
        <w:t xml:space="preserve"> </w:t>
      </w:r>
    </w:p>
    <w:p w:rsidR="00BE606F" w:rsidRPr="004F4C53" w:rsidRDefault="00BE606F" w:rsidP="00BE606F">
      <w:pPr>
        <w:widowControl w:val="0"/>
        <w:autoSpaceDE w:val="0"/>
        <w:autoSpaceDN w:val="0"/>
        <w:spacing w:after="0" w:line="240" w:lineRule="auto"/>
        <w:rPr>
          <w:rFonts w:ascii="Times New Roman" w:eastAsia="Times New Roman" w:hAnsi="Times New Roman" w:cs="Times New Roman"/>
          <w:sz w:val="20"/>
          <w:szCs w:val="24"/>
        </w:rPr>
      </w:pPr>
    </w:p>
    <w:p w:rsidR="00BE606F" w:rsidRPr="004F4C53" w:rsidRDefault="00BE606F" w:rsidP="00BE606F">
      <w:pPr>
        <w:widowControl w:val="0"/>
        <w:spacing w:after="0" w:line="240" w:lineRule="auto"/>
        <w:rPr>
          <w:rFonts w:ascii="Times New Roman" w:hAnsi="Times New Roman" w:cs="Times New Roman"/>
          <w:sz w:val="28"/>
          <w:szCs w:val="28"/>
        </w:rPr>
      </w:pPr>
      <w:r w:rsidRPr="004F4C53">
        <w:rPr>
          <w:rFonts w:ascii="Times New Roman" w:hAnsi="Times New Roman" w:cs="Times New Roman"/>
          <w:sz w:val="28"/>
          <w:szCs w:val="28"/>
        </w:rPr>
        <w:t xml:space="preserve">Факультет педагогики, психологии и </w:t>
      </w:r>
      <w:proofErr w:type="spellStart"/>
      <w:r w:rsidRPr="004F4C53">
        <w:rPr>
          <w:rFonts w:ascii="Times New Roman" w:hAnsi="Times New Roman" w:cs="Times New Roman"/>
          <w:sz w:val="28"/>
          <w:szCs w:val="28"/>
        </w:rPr>
        <w:t>коммуникативистики</w:t>
      </w:r>
      <w:proofErr w:type="spellEnd"/>
      <w:r w:rsidRPr="004F4C53">
        <w:rPr>
          <w:rFonts w:ascii="Times New Roman" w:hAnsi="Times New Roman" w:cs="Times New Roman"/>
          <w:sz w:val="28"/>
          <w:szCs w:val="28"/>
        </w:rPr>
        <w:t xml:space="preserve">, </w:t>
      </w:r>
      <w:r>
        <w:rPr>
          <w:rFonts w:ascii="Times New Roman" w:eastAsia="Calibri" w:hAnsi="Times New Roman" w:cs="Times New Roman"/>
          <w:sz w:val="28"/>
          <w:szCs w:val="28"/>
        </w:rPr>
        <w:t>3</w:t>
      </w:r>
      <w:r w:rsidRPr="004F4C53">
        <w:rPr>
          <w:rFonts w:ascii="Times New Roman" w:eastAsia="Calibri" w:hAnsi="Times New Roman" w:cs="Times New Roman"/>
          <w:sz w:val="28"/>
          <w:szCs w:val="28"/>
        </w:rPr>
        <w:t xml:space="preserve"> </w:t>
      </w:r>
      <w:r w:rsidRPr="004F4C53">
        <w:rPr>
          <w:rFonts w:ascii="Times New Roman" w:hAnsi="Times New Roman" w:cs="Times New Roman"/>
          <w:sz w:val="28"/>
          <w:szCs w:val="28"/>
        </w:rPr>
        <w:t>курс О</w:t>
      </w:r>
      <w:r w:rsidRPr="004F4C53">
        <w:rPr>
          <w:rFonts w:ascii="Times New Roman" w:hAnsi="Times New Roman" w:cs="Times New Roman"/>
          <w:color w:val="000000"/>
          <w:sz w:val="28"/>
          <w:szCs w:val="28"/>
        </w:rPr>
        <w:t>ФО</w:t>
      </w:r>
    </w:p>
    <w:p w:rsidR="00BE606F" w:rsidRPr="004F4C53" w:rsidRDefault="00BE606F" w:rsidP="00BE606F">
      <w:pPr>
        <w:widowControl w:val="0"/>
        <w:tabs>
          <w:tab w:val="left" w:pos="4140"/>
        </w:tabs>
        <w:autoSpaceDE w:val="0"/>
        <w:autoSpaceDN w:val="0"/>
        <w:spacing w:after="0" w:line="240" w:lineRule="auto"/>
        <w:rPr>
          <w:rFonts w:ascii="Times New Roman" w:eastAsia="Times New Roman" w:hAnsi="Times New Roman" w:cs="Times New Roman"/>
          <w:sz w:val="28"/>
          <w:szCs w:val="24"/>
        </w:rPr>
      </w:pPr>
    </w:p>
    <w:p w:rsidR="00BE606F" w:rsidRPr="004F4C53" w:rsidRDefault="00BE606F" w:rsidP="00BE606F">
      <w:pPr>
        <w:widowControl w:val="0"/>
        <w:tabs>
          <w:tab w:val="left" w:pos="4140"/>
        </w:tabs>
        <w:autoSpaceDE w:val="0"/>
        <w:autoSpaceDN w:val="0"/>
        <w:spacing w:after="0" w:line="240" w:lineRule="auto"/>
        <w:rPr>
          <w:rFonts w:ascii="Times New Roman" w:eastAsia="Times New Roman" w:hAnsi="Times New Roman" w:cs="Times New Roman"/>
          <w:sz w:val="28"/>
          <w:szCs w:val="24"/>
        </w:rPr>
      </w:pPr>
      <w:r w:rsidRPr="004F4C53">
        <w:rPr>
          <w:rFonts w:ascii="Times New Roman" w:eastAsia="Times New Roman" w:hAnsi="Times New Roman" w:cs="Times New Roman"/>
          <w:sz w:val="28"/>
          <w:szCs w:val="24"/>
        </w:rPr>
        <w:t>Направление подготовки 44.03.01 Педагогическое образование</w:t>
      </w:r>
    </w:p>
    <w:p w:rsidR="00BE606F" w:rsidRPr="004F4C53" w:rsidRDefault="00BE606F" w:rsidP="00BE606F">
      <w:pPr>
        <w:widowControl w:val="0"/>
        <w:tabs>
          <w:tab w:val="left" w:pos="4140"/>
        </w:tabs>
        <w:autoSpaceDE w:val="0"/>
        <w:autoSpaceDN w:val="0"/>
        <w:spacing w:after="0" w:line="240" w:lineRule="auto"/>
        <w:rPr>
          <w:rFonts w:ascii="Times New Roman" w:eastAsia="Times New Roman" w:hAnsi="Times New Roman" w:cs="Times New Roman"/>
          <w:sz w:val="28"/>
          <w:szCs w:val="24"/>
        </w:rPr>
      </w:pPr>
      <w:r w:rsidRPr="004F4C53">
        <w:rPr>
          <w:rFonts w:ascii="Times New Roman" w:eastAsia="Times New Roman" w:hAnsi="Times New Roman" w:cs="Times New Roman"/>
          <w:sz w:val="28"/>
          <w:szCs w:val="24"/>
        </w:rPr>
        <w:t>Направленность (профиль) «Начальное образование»</w:t>
      </w:r>
      <w:r w:rsidRPr="004F4C53">
        <w:rPr>
          <w:rFonts w:ascii="Times New Roman" w:eastAsia="Times New Roman" w:hAnsi="Times New Roman" w:cs="Times New Roman"/>
          <w:sz w:val="28"/>
          <w:szCs w:val="24"/>
        </w:rPr>
        <w:br/>
      </w:r>
    </w:p>
    <w:p w:rsidR="00BE606F" w:rsidRPr="004F4C53" w:rsidRDefault="00BE606F" w:rsidP="00BE606F">
      <w:pPr>
        <w:widowControl w:val="0"/>
        <w:tabs>
          <w:tab w:val="left" w:pos="4140"/>
        </w:tabs>
        <w:autoSpaceDE w:val="0"/>
        <w:autoSpaceDN w:val="0"/>
        <w:spacing w:after="0" w:line="240" w:lineRule="auto"/>
        <w:rPr>
          <w:rFonts w:ascii="Times New Roman" w:eastAsia="Times New Roman" w:hAnsi="Times New Roman" w:cs="Times New Roman"/>
          <w:sz w:val="28"/>
          <w:szCs w:val="24"/>
        </w:rPr>
      </w:pPr>
      <w:r w:rsidRPr="004F4C53">
        <w:rPr>
          <w:rFonts w:ascii="Times New Roman" w:eastAsia="Times New Roman" w:hAnsi="Times New Roman" w:cs="Times New Roman"/>
          <w:sz w:val="28"/>
          <w:szCs w:val="24"/>
        </w:rPr>
        <w:t>Научный руководитель</w:t>
      </w:r>
    </w:p>
    <w:p w:rsidR="00BE606F" w:rsidRPr="00BE606F" w:rsidRDefault="00BE606F" w:rsidP="00BE606F">
      <w:pPr>
        <w:widowControl w:val="0"/>
        <w:autoSpaceDE w:val="0"/>
        <w:autoSpaceDN w:val="0"/>
        <w:spacing w:after="0" w:line="240" w:lineRule="auto"/>
        <w:rPr>
          <w:rFonts w:ascii="Times New Roman" w:eastAsia="Times New Roman" w:hAnsi="Times New Roman" w:cs="Times New Roman"/>
          <w:i/>
          <w:sz w:val="28"/>
          <w:szCs w:val="24"/>
        </w:rPr>
      </w:pPr>
      <w:r w:rsidRPr="004F4C53">
        <w:rPr>
          <w:rFonts w:ascii="Times New Roman" w:eastAsia="Times New Roman" w:hAnsi="Times New Roman" w:cs="Times New Roman"/>
          <w:sz w:val="28"/>
          <w:szCs w:val="24"/>
        </w:rPr>
        <w:t>ст. преп. ___________________________</w:t>
      </w:r>
      <w:r>
        <w:rPr>
          <w:rFonts w:ascii="Times New Roman" w:eastAsia="Times New Roman" w:hAnsi="Times New Roman" w:cs="Times New Roman"/>
          <w:sz w:val="28"/>
          <w:szCs w:val="24"/>
        </w:rPr>
        <w:t>________________О.И</w:t>
      </w:r>
      <w:r w:rsidR="00AD26CE">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 xml:space="preserve"> Баранова</w:t>
      </w:r>
    </w:p>
    <w:p w:rsidR="00BE606F" w:rsidRPr="004F4C53" w:rsidRDefault="00BE606F" w:rsidP="00BE606F">
      <w:pPr>
        <w:widowControl w:val="0"/>
        <w:autoSpaceDE w:val="0"/>
        <w:autoSpaceDN w:val="0"/>
        <w:spacing w:after="0" w:line="240" w:lineRule="auto"/>
        <w:ind w:left="4111"/>
        <w:rPr>
          <w:rFonts w:ascii="Times New Roman" w:eastAsia="Times New Roman" w:hAnsi="Times New Roman" w:cs="Times New Roman"/>
          <w:sz w:val="20"/>
          <w:szCs w:val="24"/>
        </w:rPr>
      </w:pPr>
      <w:r w:rsidRPr="004F4C53">
        <w:rPr>
          <w:rFonts w:ascii="Times New Roman" w:eastAsia="Times New Roman" w:hAnsi="Times New Roman" w:cs="Times New Roman"/>
          <w:sz w:val="20"/>
          <w:szCs w:val="24"/>
        </w:rPr>
        <w:t>(подпись, дата)</w:t>
      </w:r>
      <w:r w:rsidRPr="004F4C53">
        <w:rPr>
          <w:rFonts w:ascii="Times New Roman" w:eastAsia="Times New Roman" w:hAnsi="Times New Roman" w:cs="Times New Roman"/>
          <w:sz w:val="28"/>
          <w:szCs w:val="24"/>
        </w:rPr>
        <w:t xml:space="preserve"> </w:t>
      </w:r>
    </w:p>
    <w:p w:rsidR="00BE606F" w:rsidRPr="004F4C53" w:rsidRDefault="00BE606F" w:rsidP="00BE606F">
      <w:pPr>
        <w:widowControl w:val="0"/>
        <w:autoSpaceDE w:val="0"/>
        <w:autoSpaceDN w:val="0"/>
        <w:spacing w:after="0" w:line="240" w:lineRule="auto"/>
        <w:rPr>
          <w:rFonts w:ascii="Times New Roman" w:eastAsia="Times New Roman" w:hAnsi="Times New Roman" w:cs="Times New Roman"/>
          <w:sz w:val="20"/>
          <w:szCs w:val="24"/>
        </w:rPr>
      </w:pPr>
    </w:p>
    <w:p w:rsidR="00BE606F" w:rsidRPr="004F4C53" w:rsidRDefault="00BE606F" w:rsidP="00BE606F">
      <w:pPr>
        <w:widowControl w:val="0"/>
        <w:tabs>
          <w:tab w:val="left" w:pos="4140"/>
        </w:tabs>
        <w:autoSpaceDE w:val="0"/>
        <w:autoSpaceDN w:val="0"/>
        <w:spacing w:after="0" w:line="240" w:lineRule="auto"/>
        <w:rPr>
          <w:rFonts w:ascii="Times New Roman" w:eastAsia="Times New Roman" w:hAnsi="Times New Roman" w:cs="Times New Roman"/>
          <w:sz w:val="28"/>
          <w:szCs w:val="24"/>
        </w:rPr>
      </w:pPr>
      <w:proofErr w:type="spellStart"/>
      <w:r w:rsidRPr="004F4C53">
        <w:rPr>
          <w:rFonts w:ascii="Times New Roman" w:eastAsia="Times New Roman" w:hAnsi="Times New Roman" w:cs="Times New Roman"/>
          <w:sz w:val="28"/>
          <w:szCs w:val="24"/>
        </w:rPr>
        <w:t>Нормоконтролер</w:t>
      </w:r>
      <w:proofErr w:type="spellEnd"/>
    </w:p>
    <w:p w:rsidR="00BE606F" w:rsidRPr="00AD26CE" w:rsidRDefault="00BE606F" w:rsidP="00BE606F">
      <w:pPr>
        <w:widowControl w:val="0"/>
        <w:tabs>
          <w:tab w:val="left" w:pos="4140"/>
        </w:tabs>
        <w:autoSpaceDE w:val="0"/>
        <w:autoSpaceDN w:val="0"/>
        <w:spacing w:after="0" w:line="240" w:lineRule="auto"/>
        <w:rPr>
          <w:rFonts w:ascii="Times New Roman" w:eastAsia="Times New Roman" w:hAnsi="Times New Roman" w:cs="Times New Roman"/>
          <w:i/>
          <w:sz w:val="28"/>
          <w:szCs w:val="24"/>
        </w:rPr>
      </w:pPr>
      <w:r w:rsidRPr="004F4C53">
        <w:rPr>
          <w:rFonts w:ascii="Times New Roman" w:eastAsia="Times New Roman" w:hAnsi="Times New Roman" w:cs="Times New Roman"/>
          <w:sz w:val="28"/>
          <w:szCs w:val="24"/>
        </w:rPr>
        <w:t xml:space="preserve">канд. </w:t>
      </w:r>
      <w:proofErr w:type="spellStart"/>
      <w:r w:rsidRPr="004F4C53">
        <w:rPr>
          <w:rFonts w:ascii="Times New Roman" w:eastAsia="Times New Roman" w:hAnsi="Times New Roman" w:cs="Times New Roman"/>
          <w:sz w:val="28"/>
          <w:szCs w:val="24"/>
        </w:rPr>
        <w:t>пед</w:t>
      </w:r>
      <w:proofErr w:type="spellEnd"/>
      <w:r w:rsidRPr="004F4C53">
        <w:rPr>
          <w:rFonts w:ascii="Times New Roman" w:eastAsia="Times New Roman" w:hAnsi="Times New Roman" w:cs="Times New Roman"/>
          <w:sz w:val="28"/>
          <w:szCs w:val="24"/>
        </w:rPr>
        <w:t>. наук, доцент_____________________________</w:t>
      </w:r>
      <w:r>
        <w:rPr>
          <w:rFonts w:ascii="Times New Roman" w:eastAsia="Times New Roman" w:hAnsi="Times New Roman" w:cs="Times New Roman"/>
          <w:sz w:val="28"/>
          <w:szCs w:val="24"/>
        </w:rPr>
        <w:t>__</w:t>
      </w:r>
      <w:r w:rsidRPr="004F4C53">
        <w:rPr>
          <w:rFonts w:ascii="Times New Roman" w:eastAsia="Times New Roman" w:hAnsi="Times New Roman" w:cs="Times New Roman"/>
          <w:sz w:val="28"/>
          <w:szCs w:val="24"/>
        </w:rPr>
        <w:t xml:space="preserve"> </w:t>
      </w:r>
      <w:r w:rsidR="00406567">
        <w:rPr>
          <w:rFonts w:ascii="Times New Roman" w:eastAsia="Times New Roman" w:hAnsi="Times New Roman" w:cs="Times New Roman"/>
          <w:sz w:val="28"/>
          <w:szCs w:val="24"/>
        </w:rPr>
        <w:t>Л.</w:t>
      </w:r>
      <w:r w:rsidR="00AD26CE">
        <w:rPr>
          <w:rFonts w:ascii="Times New Roman" w:eastAsia="Times New Roman" w:hAnsi="Times New Roman" w:cs="Times New Roman"/>
          <w:sz w:val="28"/>
          <w:szCs w:val="24"/>
        </w:rPr>
        <w:t xml:space="preserve">И. </w:t>
      </w:r>
      <w:proofErr w:type="spellStart"/>
      <w:r w:rsidR="00AD26CE">
        <w:rPr>
          <w:rFonts w:ascii="Times New Roman" w:eastAsia="Times New Roman" w:hAnsi="Times New Roman" w:cs="Times New Roman"/>
          <w:sz w:val="28"/>
          <w:szCs w:val="24"/>
        </w:rPr>
        <w:t>Туйбаева</w:t>
      </w:r>
      <w:proofErr w:type="spellEnd"/>
    </w:p>
    <w:p w:rsidR="00BE606F" w:rsidRPr="004F4C53" w:rsidRDefault="00BE606F" w:rsidP="00BE606F">
      <w:pPr>
        <w:widowControl w:val="0"/>
        <w:autoSpaceDE w:val="0"/>
        <w:autoSpaceDN w:val="0"/>
        <w:spacing w:after="0" w:line="240" w:lineRule="auto"/>
        <w:ind w:left="4111"/>
        <w:rPr>
          <w:rFonts w:ascii="Times New Roman" w:eastAsia="Times New Roman" w:hAnsi="Times New Roman" w:cs="Times New Roman"/>
          <w:sz w:val="20"/>
          <w:szCs w:val="24"/>
        </w:rPr>
      </w:pPr>
      <w:r w:rsidRPr="004F4C53">
        <w:rPr>
          <w:rFonts w:ascii="Times New Roman" w:eastAsia="Times New Roman" w:hAnsi="Times New Roman" w:cs="Times New Roman"/>
          <w:sz w:val="20"/>
          <w:szCs w:val="24"/>
        </w:rPr>
        <w:t>(подпись, дата)</w:t>
      </w:r>
      <w:r w:rsidRPr="004F4C53">
        <w:rPr>
          <w:rFonts w:ascii="Times New Roman" w:eastAsia="Times New Roman" w:hAnsi="Times New Roman" w:cs="Times New Roman"/>
          <w:sz w:val="28"/>
          <w:szCs w:val="24"/>
        </w:rPr>
        <w:t xml:space="preserve"> </w:t>
      </w:r>
    </w:p>
    <w:p w:rsidR="00BE606F" w:rsidRPr="004F4C53" w:rsidRDefault="00BE606F" w:rsidP="00BE606F">
      <w:pPr>
        <w:widowControl w:val="0"/>
        <w:spacing w:after="0" w:line="240" w:lineRule="auto"/>
        <w:rPr>
          <w:rFonts w:ascii="Times New Roman" w:hAnsi="Times New Roman" w:cs="Times New Roman"/>
        </w:rPr>
      </w:pPr>
    </w:p>
    <w:p w:rsidR="00BE606F" w:rsidRPr="004F4C53" w:rsidRDefault="00BE606F" w:rsidP="00BE606F">
      <w:pPr>
        <w:widowControl w:val="0"/>
        <w:spacing w:after="0" w:line="240" w:lineRule="auto"/>
        <w:rPr>
          <w:rFonts w:ascii="Times New Roman" w:hAnsi="Times New Roman" w:cs="Times New Roman"/>
          <w:b/>
        </w:rPr>
      </w:pPr>
    </w:p>
    <w:p w:rsidR="00BE606F" w:rsidRPr="004F4C53" w:rsidRDefault="00BE606F" w:rsidP="00BE606F">
      <w:pPr>
        <w:widowControl w:val="0"/>
        <w:spacing w:after="0" w:line="240" w:lineRule="auto"/>
        <w:rPr>
          <w:rFonts w:ascii="Times New Roman" w:hAnsi="Times New Roman" w:cs="Times New Roman"/>
          <w:b/>
        </w:rPr>
      </w:pPr>
    </w:p>
    <w:p w:rsidR="00BE606F" w:rsidRPr="004F4C53" w:rsidRDefault="00BE606F" w:rsidP="00BE606F">
      <w:pPr>
        <w:widowControl w:val="0"/>
        <w:spacing w:after="0" w:line="240" w:lineRule="auto"/>
        <w:rPr>
          <w:rFonts w:ascii="Times New Roman" w:hAnsi="Times New Roman" w:cs="Times New Roman"/>
          <w:b/>
        </w:rPr>
      </w:pPr>
    </w:p>
    <w:p w:rsidR="00BE606F" w:rsidRPr="004F4C53" w:rsidRDefault="00BE606F" w:rsidP="00BE606F">
      <w:pPr>
        <w:widowControl w:val="0"/>
        <w:spacing w:after="0" w:line="256" w:lineRule="auto"/>
        <w:jc w:val="center"/>
        <w:rPr>
          <w:rFonts w:ascii="Times New Roman" w:hAnsi="Times New Roman" w:cs="Times New Roman"/>
          <w:sz w:val="28"/>
          <w:szCs w:val="28"/>
        </w:rPr>
      </w:pPr>
    </w:p>
    <w:p w:rsidR="00C8229D" w:rsidRDefault="00C8229D" w:rsidP="00704259">
      <w:pPr>
        <w:jc w:val="center"/>
        <w:rPr>
          <w:rFonts w:ascii="Times New Roman" w:hAnsi="Times New Roman" w:cs="Times New Roman"/>
          <w:sz w:val="28"/>
          <w:szCs w:val="28"/>
        </w:rPr>
      </w:pPr>
    </w:p>
    <w:p w:rsidR="00704259" w:rsidRDefault="00BE606F" w:rsidP="00704259">
      <w:pPr>
        <w:jc w:val="center"/>
        <w:rPr>
          <w:rFonts w:ascii="Times New Roman" w:hAnsi="Times New Roman" w:cs="Times New Roman"/>
          <w:sz w:val="28"/>
          <w:szCs w:val="28"/>
        </w:rPr>
      </w:pPr>
      <w:r w:rsidRPr="004F4C53">
        <w:rPr>
          <w:rFonts w:ascii="Times New Roman" w:hAnsi="Times New Roman" w:cs="Times New Roman"/>
          <w:sz w:val="28"/>
          <w:szCs w:val="28"/>
        </w:rPr>
        <w:t xml:space="preserve">Краснодар </w:t>
      </w:r>
      <w:r>
        <w:rPr>
          <w:rFonts w:ascii="Times New Roman" w:hAnsi="Times New Roman" w:cs="Times New Roman"/>
          <w:sz w:val="28"/>
          <w:szCs w:val="28"/>
        </w:rPr>
        <w:t>2019</w:t>
      </w:r>
    </w:p>
    <w:p w:rsidR="00C23121" w:rsidRPr="006417C9" w:rsidRDefault="00C301E0" w:rsidP="006417C9">
      <w:pPr>
        <w:pStyle w:val="af"/>
        <w:spacing w:line="360" w:lineRule="auto"/>
        <w:jc w:val="center"/>
        <w:rPr>
          <w:rFonts w:ascii="Times New Roman" w:hAnsi="Times New Roman" w:cs="Times New Roman"/>
          <w:sz w:val="28"/>
          <w:szCs w:val="28"/>
        </w:rPr>
      </w:pPr>
      <w:r w:rsidRPr="006417C9">
        <w:rPr>
          <w:rFonts w:ascii="Times New Roman" w:hAnsi="Times New Roman" w:cs="Times New Roman"/>
          <w:sz w:val="28"/>
          <w:szCs w:val="28"/>
        </w:rPr>
        <w:lastRenderedPageBreak/>
        <w:t>СОДЕРЖАНИЕ</w:t>
      </w:r>
    </w:p>
    <w:p w:rsidR="00657502" w:rsidRPr="006417C9" w:rsidRDefault="00657502" w:rsidP="006417C9">
      <w:pPr>
        <w:pStyle w:val="af"/>
        <w:spacing w:line="360" w:lineRule="auto"/>
        <w:rPr>
          <w:rFonts w:ascii="Times New Roman" w:hAnsi="Times New Roman" w:cs="Times New Roman"/>
          <w:sz w:val="28"/>
          <w:szCs w:val="28"/>
        </w:rPr>
      </w:pPr>
    </w:p>
    <w:p w:rsidR="00222DA6" w:rsidRPr="006417C9" w:rsidRDefault="00222DA6" w:rsidP="006417C9">
      <w:pPr>
        <w:pStyle w:val="af"/>
        <w:spacing w:line="360" w:lineRule="auto"/>
        <w:rPr>
          <w:rFonts w:ascii="Times New Roman" w:hAnsi="Times New Roman" w:cs="Times New Roman"/>
          <w:sz w:val="28"/>
          <w:szCs w:val="28"/>
        </w:rPr>
      </w:pPr>
      <w:r w:rsidRPr="006417C9">
        <w:rPr>
          <w:rFonts w:ascii="Times New Roman" w:hAnsi="Times New Roman" w:cs="Times New Roman"/>
          <w:sz w:val="28"/>
          <w:szCs w:val="28"/>
        </w:rPr>
        <w:t>Введение …………………………………………………………………………</w:t>
      </w:r>
      <w:r w:rsidR="00140CBC">
        <w:rPr>
          <w:rFonts w:ascii="Times New Roman" w:hAnsi="Times New Roman" w:cs="Times New Roman"/>
          <w:sz w:val="28"/>
          <w:szCs w:val="28"/>
        </w:rPr>
        <w:t>..3</w:t>
      </w:r>
    </w:p>
    <w:p w:rsidR="00222DA6" w:rsidRPr="006417C9" w:rsidRDefault="00222DA6" w:rsidP="00973582">
      <w:pPr>
        <w:pStyle w:val="af"/>
        <w:spacing w:line="360" w:lineRule="auto"/>
        <w:ind w:left="284" w:hanging="284"/>
        <w:rPr>
          <w:rFonts w:ascii="Times New Roman" w:hAnsi="Times New Roman" w:cs="Times New Roman"/>
          <w:sz w:val="28"/>
          <w:szCs w:val="28"/>
        </w:rPr>
      </w:pPr>
      <w:r w:rsidRPr="006417C9">
        <w:rPr>
          <w:rFonts w:ascii="Times New Roman" w:hAnsi="Times New Roman" w:cs="Times New Roman"/>
          <w:sz w:val="28"/>
          <w:szCs w:val="28"/>
        </w:rPr>
        <w:t xml:space="preserve">1 </w:t>
      </w:r>
      <w:r w:rsidR="006417C9">
        <w:rPr>
          <w:rFonts w:ascii="Times New Roman" w:hAnsi="Times New Roman" w:cs="Times New Roman"/>
          <w:sz w:val="28"/>
          <w:szCs w:val="28"/>
        </w:rPr>
        <w:t>Т</w:t>
      </w:r>
      <w:r w:rsidR="006417C9" w:rsidRPr="006417C9">
        <w:rPr>
          <w:rFonts w:ascii="Times New Roman" w:hAnsi="Times New Roman" w:cs="Times New Roman"/>
          <w:sz w:val="28"/>
          <w:szCs w:val="28"/>
        </w:rPr>
        <w:t xml:space="preserve">еоретические основы использования рациональных способов запоминания учебного материала </w:t>
      </w:r>
      <w:proofErr w:type="gramStart"/>
      <w:r w:rsidR="006417C9" w:rsidRPr="006417C9">
        <w:rPr>
          <w:rFonts w:ascii="Times New Roman" w:hAnsi="Times New Roman" w:cs="Times New Roman"/>
          <w:sz w:val="28"/>
          <w:szCs w:val="28"/>
        </w:rPr>
        <w:t>обучающимися</w:t>
      </w:r>
      <w:proofErr w:type="gramEnd"/>
      <w:r w:rsidR="006417C9" w:rsidRPr="006417C9">
        <w:rPr>
          <w:rFonts w:ascii="Times New Roman" w:hAnsi="Times New Roman" w:cs="Times New Roman"/>
          <w:sz w:val="28"/>
          <w:szCs w:val="28"/>
        </w:rPr>
        <w:t xml:space="preserve"> на уроках в начальной школе…</w:t>
      </w:r>
      <w:r w:rsidR="00973582">
        <w:rPr>
          <w:rFonts w:ascii="Times New Roman" w:hAnsi="Times New Roman" w:cs="Times New Roman"/>
          <w:sz w:val="28"/>
          <w:szCs w:val="28"/>
        </w:rPr>
        <w:t>…</w:t>
      </w:r>
      <w:r w:rsidR="00140CBC">
        <w:rPr>
          <w:rFonts w:ascii="Times New Roman" w:hAnsi="Times New Roman" w:cs="Times New Roman"/>
          <w:sz w:val="28"/>
          <w:szCs w:val="28"/>
        </w:rPr>
        <w:t>...</w:t>
      </w:r>
      <w:r w:rsidR="00973582">
        <w:rPr>
          <w:rFonts w:ascii="Times New Roman" w:hAnsi="Times New Roman" w:cs="Times New Roman"/>
          <w:sz w:val="28"/>
          <w:szCs w:val="28"/>
        </w:rPr>
        <w:t>…</w:t>
      </w:r>
      <w:r w:rsidR="00140CBC">
        <w:rPr>
          <w:rFonts w:ascii="Times New Roman" w:hAnsi="Times New Roman" w:cs="Times New Roman"/>
          <w:sz w:val="28"/>
          <w:szCs w:val="28"/>
        </w:rPr>
        <w:t>6</w:t>
      </w:r>
    </w:p>
    <w:p w:rsidR="006417C9" w:rsidRPr="006417C9" w:rsidRDefault="006417C9" w:rsidP="00973582">
      <w:pPr>
        <w:pStyle w:val="af"/>
        <w:spacing w:line="360" w:lineRule="auto"/>
        <w:ind w:left="709" w:hanging="425"/>
        <w:rPr>
          <w:rFonts w:ascii="Times New Roman" w:hAnsi="Times New Roman" w:cs="Times New Roman"/>
          <w:sz w:val="28"/>
          <w:szCs w:val="28"/>
        </w:rPr>
      </w:pPr>
      <w:r>
        <w:rPr>
          <w:rFonts w:ascii="Times New Roman" w:hAnsi="Times New Roman" w:cs="Times New Roman"/>
          <w:sz w:val="28"/>
          <w:szCs w:val="28"/>
        </w:rPr>
        <w:t xml:space="preserve">1.1 </w:t>
      </w:r>
      <w:r w:rsidRPr="006417C9">
        <w:rPr>
          <w:rFonts w:ascii="Times New Roman" w:hAnsi="Times New Roman" w:cs="Times New Roman"/>
          <w:sz w:val="28"/>
          <w:szCs w:val="28"/>
        </w:rPr>
        <w:t>Понятие «способ» в педагогике, рациональность способов</w:t>
      </w:r>
      <w:r>
        <w:rPr>
          <w:rFonts w:ascii="Times New Roman" w:hAnsi="Times New Roman" w:cs="Times New Roman"/>
          <w:sz w:val="28"/>
          <w:szCs w:val="28"/>
        </w:rPr>
        <w:t>…………</w:t>
      </w:r>
      <w:r w:rsidR="00140CBC">
        <w:rPr>
          <w:rFonts w:ascii="Times New Roman" w:hAnsi="Times New Roman" w:cs="Times New Roman"/>
          <w:sz w:val="28"/>
          <w:szCs w:val="28"/>
        </w:rPr>
        <w:t>.…6</w:t>
      </w:r>
    </w:p>
    <w:p w:rsidR="006417C9" w:rsidRPr="006417C9" w:rsidRDefault="006417C9" w:rsidP="00973582">
      <w:pPr>
        <w:pStyle w:val="af"/>
        <w:spacing w:line="360" w:lineRule="auto"/>
        <w:ind w:left="709" w:hanging="425"/>
        <w:rPr>
          <w:rFonts w:ascii="Times New Roman" w:hAnsi="Times New Roman" w:cs="Times New Roman"/>
          <w:sz w:val="28"/>
          <w:szCs w:val="28"/>
        </w:rPr>
      </w:pPr>
      <w:r>
        <w:rPr>
          <w:rFonts w:ascii="Times New Roman" w:hAnsi="Times New Roman" w:cs="Times New Roman"/>
          <w:sz w:val="28"/>
          <w:szCs w:val="28"/>
        </w:rPr>
        <w:t xml:space="preserve">1.2 </w:t>
      </w:r>
      <w:r w:rsidRPr="006417C9">
        <w:rPr>
          <w:rFonts w:ascii="Times New Roman" w:hAnsi="Times New Roman" w:cs="Times New Roman"/>
          <w:sz w:val="28"/>
          <w:szCs w:val="28"/>
        </w:rPr>
        <w:t>Особенности памяти младших школьников, факторы эффективного запоминания на уроках в начальной школе</w:t>
      </w:r>
      <w:r>
        <w:rPr>
          <w:rFonts w:ascii="Times New Roman" w:hAnsi="Times New Roman" w:cs="Times New Roman"/>
          <w:sz w:val="28"/>
          <w:szCs w:val="28"/>
        </w:rPr>
        <w:t>…………………………</w:t>
      </w:r>
      <w:r w:rsidR="00140CBC">
        <w:rPr>
          <w:rFonts w:ascii="Times New Roman" w:hAnsi="Times New Roman" w:cs="Times New Roman"/>
          <w:sz w:val="28"/>
          <w:szCs w:val="28"/>
        </w:rPr>
        <w:t>…... 8</w:t>
      </w:r>
    </w:p>
    <w:p w:rsidR="006417C9" w:rsidRPr="006417C9" w:rsidRDefault="006417C9" w:rsidP="00973582">
      <w:pPr>
        <w:pStyle w:val="af"/>
        <w:spacing w:line="360" w:lineRule="auto"/>
        <w:ind w:left="709" w:hanging="425"/>
        <w:rPr>
          <w:rFonts w:ascii="Times New Roman" w:hAnsi="Times New Roman" w:cs="Times New Roman"/>
          <w:sz w:val="28"/>
          <w:szCs w:val="28"/>
        </w:rPr>
      </w:pPr>
      <w:r>
        <w:rPr>
          <w:rFonts w:ascii="Times New Roman" w:hAnsi="Times New Roman" w:cs="Times New Roman"/>
          <w:sz w:val="28"/>
          <w:szCs w:val="28"/>
        </w:rPr>
        <w:t xml:space="preserve">1.3 </w:t>
      </w:r>
      <w:r w:rsidRPr="006417C9">
        <w:rPr>
          <w:rFonts w:ascii="Times New Roman" w:hAnsi="Times New Roman" w:cs="Times New Roman"/>
          <w:sz w:val="28"/>
          <w:szCs w:val="28"/>
        </w:rPr>
        <w:t xml:space="preserve">Понятие памяти, приемы запоминания учебного материала </w:t>
      </w:r>
      <w:r w:rsidR="00973582">
        <w:rPr>
          <w:rFonts w:ascii="Times New Roman" w:hAnsi="Times New Roman" w:cs="Times New Roman"/>
          <w:sz w:val="28"/>
          <w:szCs w:val="28"/>
        </w:rPr>
        <w:t xml:space="preserve">                     </w:t>
      </w:r>
      <w:r w:rsidRPr="006417C9">
        <w:rPr>
          <w:rFonts w:ascii="Times New Roman" w:hAnsi="Times New Roman" w:cs="Times New Roman"/>
          <w:sz w:val="28"/>
          <w:szCs w:val="28"/>
        </w:rPr>
        <w:t>в начальной школе</w:t>
      </w:r>
      <w:r>
        <w:rPr>
          <w:rFonts w:ascii="Times New Roman" w:hAnsi="Times New Roman" w:cs="Times New Roman"/>
          <w:sz w:val="28"/>
          <w:szCs w:val="28"/>
        </w:rPr>
        <w:t>…………</w:t>
      </w:r>
      <w:r w:rsidR="00973582">
        <w:rPr>
          <w:rFonts w:ascii="Times New Roman" w:hAnsi="Times New Roman" w:cs="Times New Roman"/>
          <w:sz w:val="28"/>
          <w:szCs w:val="28"/>
        </w:rPr>
        <w:t>……………………………………</w:t>
      </w:r>
      <w:r w:rsidR="00140CBC">
        <w:rPr>
          <w:rFonts w:ascii="Times New Roman" w:hAnsi="Times New Roman" w:cs="Times New Roman"/>
          <w:sz w:val="28"/>
          <w:szCs w:val="28"/>
        </w:rPr>
        <w:t>………...12</w:t>
      </w:r>
    </w:p>
    <w:p w:rsidR="006417C9" w:rsidRPr="006417C9" w:rsidRDefault="006417C9" w:rsidP="00973582">
      <w:pPr>
        <w:pStyle w:val="af"/>
        <w:spacing w:line="360" w:lineRule="auto"/>
        <w:ind w:left="284" w:hanging="284"/>
        <w:rPr>
          <w:rFonts w:ascii="Times New Roman" w:hAnsi="Times New Roman" w:cs="Times New Roman"/>
          <w:sz w:val="28"/>
          <w:szCs w:val="28"/>
        </w:rPr>
      </w:pPr>
      <w:r>
        <w:rPr>
          <w:rFonts w:ascii="Times New Roman" w:hAnsi="Times New Roman" w:cs="Times New Roman"/>
          <w:sz w:val="28"/>
          <w:szCs w:val="28"/>
        </w:rPr>
        <w:t xml:space="preserve">2 </w:t>
      </w:r>
      <w:r w:rsidRPr="006417C9">
        <w:rPr>
          <w:rFonts w:ascii="Times New Roman" w:hAnsi="Times New Roman" w:cs="Times New Roman"/>
          <w:sz w:val="28"/>
          <w:szCs w:val="28"/>
        </w:rPr>
        <w:t>Экспериментальная работа по формированию смыслового запоминания учебного материала</w:t>
      </w:r>
      <w:r>
        <w:rPr>
          <w:rFonts w:ascii="Times New Roman" w:hAnsi="Times New Roman" w:cs="Times New Roman"/>
          <w:sz w:val="28"/>
          <w:szCs w:val="28"/>
        </w:rPr>
        <w:t>……………………</w:t>
      </w:r>
      <w:r w:rsidR="00973582">
        <w:rPr>
          <w:rFonts w:ascii="Times New Roman" w:hAnsi="Times New Roman" w:cs="Times New Roman"/>
          <w:sz w:val="28"/>
          <w:szCs w:val="28"/>
        </w:rPr>
        <w:t>……………………………………</w:t>
      </w:r>
      <w:r w:rsidR="00140CBC">
        <w:rPr>
          <w:rFonts w:ascii="Times New Roman" w:hAnsi="Times New Roman" w:cs="Times New Roman"/>
          <w:sz w:val="28"/>
          <w:szCs w:val="28"/>
        </w:rPr>
        <w:t>.. 23</w:t>
      </w:r>
    </w:p>
    <w:p w:rsidR="006417C9" w:rsidRPr="006417C9" w:rsidRDefault="006417C9" w:rsidP="00973582">
      <w:pPr>
        <w:pStyle w:val="af"/>
        <w:spacing w:line="360" w:lineRule="auto"/>
        <w:ind w:left="709" w:hanging="425"/>
        <w:rPr>
          <w:rFonts w:ascii="Times New Roman" w:hAnsi="Times New Roman" w:cs="Times New Roman"/>
          <w:sz w:val="28"/>
          <w:szCs w:val="28"/>
        </w:rPr>
      </w:pPr>
      <w:r>
        <w:rPr>
          <w:rFonts w:ascii="Times New Roman" w:hAnsi="Times New Roman" w:cs="Times New Roman"/>
          <w:sz w:val="28"/>
          <w:szCs w:val="28"/>
        </w:rPr>
        <w:t xml:space="preserve">2.1 </w:t>
      </w:r>
      <w:r w:rsidRPr="006417C9">
        <w:rPr>
          <w:rFonts w:ascii="Times New Roman" w:hAnsi="Times New Roman" w:cs="Times New Roman"/>
          <w:sz w:val="28"/>
          <w:szCs w:val="28"/>
        </w:rPr>
        <w:t xml:space="preserve">Определение уровня </w:t>
      </w:r>
      <w:proofErr w:type="spellStart"/>
      <w:r w:rsidRPr="006417C9">
        <w:rPr>
          <w:rFonts w:ascii="Times New Roman" w:hAnsi="Times New Roman" w:cs="Times New Roman"/>
          <w:sz w:val="28"/>
          <w:szCs w:val="28"/>
        </w:rPr>
        <w:t>сформированности</w:t>
      </w:r>
      <w:proofErr w:type="spellEnd"/>
      <w:r w:rsidRPr="006417C9">
        <w:rPr>
          <w:rFonts w:ascii="Times New Roman" w:hAnsi="Times New Roman" w:cs="Times New Roman"/>
          <w:sz w:val="28"/>
          <w:szCs w:val="28"/>
        </w:rPr>
        <w:t xml:space="preserve"> смыслового запоминания </w:t>
      </w:r>
      <w:r w:rsidR="00973582">
        <w:rPr>
          <w:rFonts w:ascii="Times New Roman" w:hAnsi="Times New Roman" w:cs="Times New Roman"/>
          <w:sz w:val="28"/>
          <w:szCs w:val="28"/>
        </w:rPr>
        <w:t xml:space="preserve">        </w:t>
      </w:r>
      <w:r w:rsidRPr="006417C9">
        <w:rPr>
          <w:rFonts w:ascii="Times New Roman" w:hAnsi="Times New Roman" w:cs="Times New Roman"/>
          <w:sz w:val="28"/>
          <w:szCs w:val="28"/>
        </w:rPr>
        <w:t>на констатирующем этапе эксперимента</w:t>
      </w:r>
      <w:r w:rsidR="00973582">
        <w:rPr>
          <w:rFonts w:ascii="Times New Roman" w:hAnsi="Times New Roman" w:cs="Times New Roman"/>
          <w:sz w:val="28"/>
          <w:szCs w:val="28"/>
        </w:rPr>
        <w:t>………………………………</w:t>
      </w:r>
      <w:r w:rsidR="00140CBC">
        <w:rPr>
          <w:rFonts w:ascii="Times New Roman" w:hAnsi="Times New Roman" w:cs="Times New Roman"/>
          <w:sz w:val="28"/>
          <w:szCs w:val="28"/>
        </w:rPr>
        <w:t>. 23</w:t>
      </w:r>
    </w:p>
    <w:p w:rsidR="006417C9" w:rsidRPr="006417C9" w:rsidRDefault="006417C9" w:rsidP="00973582">
      <w:pPr>
        <w:pStyle w:val="af"/>
        <w:spacing w:line="360" w:lineRule="auto"/>
        <w:ind w:left="709" w:hanging="425"/>
        <w:rPr>
          <w:rFonts w:ascii="Times New Roman" w:hAnsi="Times New Roman" w:cs="Times New Roman"/>
          <w:sz w:val="28"/>
          <w:szCs w:val="28"/>
        </w:rPr>
      </w:pPr>
      <w:r>
        <w:rPr>
          <w:rFonts w:ascii="Times New Roman" w:hAnsi="Times New Roman" w:cs="Times New Roman"/>
          <w:sz w:val="28"/>
          <w:szCs w:val="28"/>
        </w:rPr>
        <w:t xml:space="preserve">2.2 </w:t>
      </w:r>
      <w:r w:rsidRPr="006417C9">
        <w:rPr>
          <w:rFonts w:ascii="Times New Roman" w:hAnsi="Times New Roman" w:cs="Times New Roman"/>
          <w:sz w:val="28"/>
          <w:szCs w:val="28"/>
        </w:rPr>
        <w:t xml:space="preserve">Разработка и реализация на практике комплекса рациональных способов запоминания учебного материала </w:t>
      </w:r>
      <w:proofErr w:type="gramStart"/>
      <w:r w:rsidRPr="006417C9">
        <w:rPr>
          <w:rFonts w:ascii="Times New Roman" w:hAnsi="Times New Roman" w:cs="Times New Roman"/>
          <w:sz w:val="28"/>
          <w:szCs w:val="28"/>
        </w:rPr>
        <w:t>обучающимися</w:t>
      </w:r>
      <w:proofErr w:type="gramEnd"/>
      <w:r w:rsidRPr="006417C9">
        <w:rPr>
          <w:rFonts w:ascii="Times New Roman" w:hAnsi="Times New Roman" w:cs="Times New Roman"/>
          <w:sz w:val="28"/>
          <w:szCs w:val="28"/>
        </w:rPr>
        <w:t xml:space="preserve"> на уроках </w:t>
      </w:r>
      <w:r w:rsidR="00973582">
        <w:rPr>
          <w:rFonts w:ascii="Times New Roman" w:hAnsi="Times New Roman" w:cs="Times New Roman"/>
          <w:sz w:val="28"/>
          <w:szCs w:val="28"/>
        </w:rPr>
        <w:t xml:space="preserve">         </w:t>
      </w:r>
      <w:r w:rsidRPr="006417C9">
        <w:rPr>
          <w:rFonts w:ascii="Times New Roman" w:hAnsi="Times New Roman" w:cs="Times New Roman"/>
          <w:sz w:val="28"/>
          <w:szCs w:val="28"/>
        </w:rPr>
        <w:t>в начальной школе</w:t>
      </w:r>
      <w:r w:rsidR="00973582">
        <w:rPr>
          <w:rFonts w:ascii="Times New Roman" w:hAnsi="Times New Roman" w:cs="Times New Roman"/>
          <w:sz w:val="28"/>
          <w:szCs w:val="28"/>
        </w:rPr>
        <w:t>………………………………………………………</w:t>
      </w:r>
      <w:r w:rsidR="00140CBC">
        <w:rPr>
          <w:rFonts w:ascii="Times New Roman" w:hAnsi="Times New Roman" w:cs="Times New Roman"/>
          <w:sz w:val="28"/>
          <w:szCs w:val="28"/>
        </w:rPr>
        <w:t>.  25</w:t>
      </w:r>
    </w:p>
    <w:p w:rsidR="006417C9" w:rsidRPr="006417C9" w:rsidRDefault="006417C9" w:rsidP="00973582">
      <w:pPr>
        <w:pStyle w:val="af"/>
        <w:spacing w:line="360" w:lineRule="auto"/>
        <w:ind w:left="709" w:hanging="425"/>
        <w:rPr>
          <w:rFonts w:ascii="Times New Roman" w:hAnsi="Times New Roman" w:cs="Times New Roman"/>
          <w:sz w:val="28"/>
          <w:szCs w:val="28"/>
        </w:rPr>
      </w:pPr>
      <w:r>
        <w:rPr>
          <w:rFonts w:ascii="Times New Roman" w:hAnsi="Times New Roman" w:cs="Times New Roman"/>
          <w:sz w:val="28"/>
          <w:szCs w:val="28"/>
        </w:rPr>
        <w:t xml:space="preserve">2.3 </w:t>
      </w:r>
      <w:r w:rsidRPr="006417C9">
        <w:rPr>
          <w:rFonts w:ascii="Times New Roman" w:hAnsi="Times New Roman" w:cs="Times New Roman"/>
          <w:sz w:val="28"/>
          <w:szCs w:val="28"/>
        </w:rPr>
        <w:t xml:space="preserve">Определение динамики </w:t>
      </w:r>
      <w:proofErr w:type="spellStart"/>
      <w:r w:rsidRPr="006417C9">
        <w:rPr>
          <w:rFonts w:ascii="Times New Roman" w:hAnsi="Times New Roman" w:cs="Times New Roman"/>
          <w:sz w:val="28"/>
          <w:szCs w:val="28"/>
        </w:rPr>
        <w:t>сформированности</w:t>
      </w:r>
      <w:proofErr w:type="spellEnd"/>
      <w:r w:rsidRPr="006417C9">
        <w:rPr>
          <w:rFonts w:ascii="Times New Roman" w:hAnsi="Times New Roman" w:cs="Times New Roman"/>
          <w:sz w:val="28"/>
          <w:szCs w:val="28"/>
        </w:rPr>
        <w:t xml:space="preserve"> смыслового запоминания учебного материала</w:t>
      </w:r>
      <w:r>
        <w:rPr>
          <w:rFonts w:ascii="Times New Roman" w:hAnsi="Times New Roman" w:cs="Times New Roman"/>
          <w:sz w:val="28"/>
          <w:szCs w:val="28"/>
        </w:rPr>
        <w:t>……………………………</w:t>
      </w:r>
      <w:r w:rsidR="00973582">
        <w:rPr>
          <w:rFonts w:ascii="Times New Roman" w:hAnsi="Times New Roman" w:cs="Times New Roman"/>
          <w:sz w:val="28"/>
          <w:szCs w:val="28"/>
        </w:rPr>
        <w:t>………………………</w:t>
      </w:r>
      <w:r w:rsidR="00140CBC">
        <w:rPr>
          <w:rFonts w:ascii="Times New Roman" w:hAnsi="Times New Roman" w:cs="Times New Roman"/>
          <w:sz w:val="28"/>
          <w:szCs w:val="28"/>
        </w:rPr>
        <w:t>… 33</w:t>
      </w:r>
    </w:p>
    <w:p w:rsidR="006417C9" w:rsidRPr="006417C9" w:rsidRDefault="006417C9" w:rsidP="006417C9">
      <w:pPr>
        <w:pStyle w:val="af"/>
        <w:spacing w:line="360" w:lineRule="auto"/>
        <w:rPr>
          <w:rFonts w:ascii="Times New Roman" w:hAnsi="Times New Roman" w:cs="Times New Roman"/>
          <w:sz w:val="28"/>
          <w:szCs w:val="28"/>
        </w:rPr>
      </w:pPr>
      <w:r w:rsidRPr="006417C9">
        <w:rPr>
          <w:rFonts w:ascii="Times New Roman" w:hAnsi="Times New Roman" w:cs="Times New Roman"/>
          <w:sz w:val="28"/>
          <w:szCs w:val="28"/>
        </w:rPr>
        <w:t>Заключение</w:t>
      </w:r>
      <w:r>
        <w:rPr>
          <w:rFonts w:ascii="Times New Roman" w:hAnsi="Times New Roman" w:cs="Times New Roman"/>
          <w:sz w:val="28"/>
          <w:szCs w:val="28"/>
        </w:rPr>
        <w:t>………………………………………………………………………</w:t>
      </w:r>
      <w:r w:rsidR="00140CBC">
        <w:rPr>
          <w:rFonts w:ascii="Times New Roman" w:hAnsi="Times New Roman" w:cs="Times New Roman"/>
          <w:sz w:val="28"/>
          <w:szCs w:val="28"/>
        </w:rPr>
        <w:t>36</w:t>
      </w:r>
    </w:p>
    <w:p w:rsidR="006417C9" w:rsidRPr="006417C9" w:rsidRDefault="006417C9" w:rsidP="006417C9">
      <w:pPr>
        <w:pStyle w:val="af"/>
        <w:spacing w:line="360" w:lineRule="auto"/>
        <w:rPr>
          <w:rFonts w:ascii="Times New Roman" w:hAnsi="Times New Roman" w:cs="Times New Roman"/>
          <w:sz w:val="28"/>
          <w:szCs w:val="28"/>
        </w:rPr>
      </w:pPr>
      <w:r w:rsidRPr="006417C9">
        <w:rPr>
          <w:rFonts w:ascii="Times New Roman" w:hAnsi="Times New Roman" w:cs="Times New Roman"/>
          <w:sz w:val="28"/>
          <w:szCs w:val="28"/>
        </w:rPr>
        <w:t>Список использованных источников</w:t>
      </w:r>
      <w:r>
        <w:rPr>
          <w:rFonts w:ascii="Times New Roman" w:hAnsi="Times New Roman" w:cs="Times New Roman"/>
          <w:sz w:val="28"/>
          <w:szCs w:val="28"/>
        </w:rPr>
        <w:t>………………………………………</w:t>
      </w:r>
      <w:r w:rsidR="00140CBC">
        <w:rPr>
          <w:rFonts w:ascii="Times New Roman" w:hAnsi="Times New Roman" w:cs="Times New Roman"/>
          <w:sz w:val="28"/>
          <w:szCs w:val="28"/>
        </w:rPr>
        <w:t>......38</w:t>
      </w:r>
    </w:p>
    <w:p w:rsidR="00140CBC" w:rsidRPr="00140CBC" w:rsidRDefault="006417C9" w:rsidP="00140CBC">
      <w:pPr>
        <w:pStyle w:val="ac"/>
        <w:shd w:val="clear" w:color="auto" w:fill="FFFFFF"/>
        <w:spacing w:before="0" w:beforeAutospacing="0" w:after="167" w:afterAutospacing="0"/>
        <w:rPr>
          <w:color w:val="000000"/>
          <w:sz w:val="28"/>
          <w:szCs w:val="28"/>
        </w:rPr>
      </w:pPr>
      <w:r w:rsidRPr="006417C9">
        <w:rPr>
          <w:sz w:val="28"/>
          <w:szCs w:val="28"/>
        </w:rPr>
        <w:t>Приложение</w:t>
      </w:r>
      <w:proofErr w:type="gramStart"/>
      <w:r w:rsidRPr="006417C9">
        <w:rPr>
          <w:sz w:val="28"/>
          <w:szCs w:val="28"/>
        </w:rPr>
        <w:t xml:space="preserve"> А</w:t>
      </w:r>
      <w:proofErr w:type="gramEnd"/>
      <w:r w:rsidRPr="006417C9">
        <w:rPr>
          <w:sz w:val="28"/>
          <w:szCs w:val="28"/>
        </w:rPr>
        <w:t xml:space="preserve"> </w:t>
      </w:r>
      <w:r w:rsidR="00140CBC">
        <w:rPr>
          <w:sz w:val="28"/>
          <w:szCs w:val="28"/>
        </w:rPr>
        <w:t xml:space="preserve"> </w:t>
      </w:r>
      <w:r w:rsidR="00140CBC" w:rsidRPr="00140CBC">
        <w:rPr>
          <w:bCs/>
          <w:iCs/>
          <w:color w:val="000000"/>
          <w:sz w:val="28"/>
          <w:szCs w:val="28"/>
        </w:rPr>
        <w:t>Методика «Смысловая память» Л.В. Тихомирова</w:t>
      </w:r>
      <w:r w:rsidR="00140CBC">
        <w:rPr>
          <w:bCs/>
          <w:iCs/>
          <w:color w:val="000000"/>
          <w:sz w:val="28"/>
          <w:szCs w:val="28"/>
        </w:rPr>
        <w:t>………….41</w:t>
      </w:r>
    </w:p>
    <w:p w:rsidR="006417C9" w:rsidRPr="006417C9" w:rsidRDefault="006417C9" w:rsidP="006417C9">
      <w:pPr>
        <w:pStyle w:val="af"/>
        <w:spacing w:line="360" w:lineRule="auto"/>
        <w:rPr>
          <w:rFonts w:ascii="Times New Roman" w:hAnsi="Times New Roman" w:cs="Times New Roman"/>
          <w:sz w:val="28"/>
          <w:szCs w:val="28"/>
        </w:rPr>
      </w:pPr>
    </w:p>
    <w:p w:rsidR="00222DA6" w:rsidRDefault="00222DA6">
      <w:r>
        <w:br w:type="page"/>
      </w:r>
    </w:p>
    <w:p w:rsidR="00657502" w:rsidRDefault="008A546C" w:rsidP="0028483E">
      <w:pPr>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DE7351" w:rsidRPr="00B42084" w:rsidRDefault="00DE7351" w:rsidP="00DE7351">
      <w:pPr>
        <w:pStyle w:val="af"/>
      </w:pPr>
    </w:p>
    <w:p w:rsidR="00657502" w:rsidRPr="00657502" w:rsidRDefault="00657502" w:rsidP="00B76006">
      <w:pPr>
        <w:spacing w:after="0" w:line="360" w:lineRule="auto"/>
        <w:ind w:firstLine="709"/>
        <w:jc w:val="both"/>
        <w:rPr>
          <w:rFonts w:ascii="Times New Roman" w:hAnsi="Times New Roman" w:cs="Times New Roman"/>
          <w:sz w:val="28"/>
          <w:szCs w:val="28"/>
        </w:rPr>
      </w:pPr>
      <w:r w:rsidRPr="00657502">
        <w:rPr>
          <w:rFonts w:ascii="Times New Roman" w:hAnsi="Times New Roman" w:cs="Times New Roman"/>
          <w:sz w:val="28"/>
          <w:szCs w:val="28"/>
        </w:rPr>
        <w:t>На сегодняшний день проблема развития памяти младших школьников является актуальной и социально значимой. Труды и исследования многих ученых пос</w:t>
      </w:r>
      <w:r w:rsidR="00E11DD2">
        <w:rPr>
          <w:rFonts w:ascii="Times New Roman" w:hAnsi="Times New Roman" w:cs="Times New Roman"/>
          <w:sz w:val="28"/>
          <w:szCs w:val="28"/>
        </w:rPr>
        <w:t>в</w:t>
      </w:r>
      <w:r w:rsidR="00121DF0">
        <w:rPr>
          <w:rFonts w:ascii="Times New Roman" w:hAnsi="Times New Roman" w:cs="Times New Roman"/>
          <w:sz w:val="28"/>
          <w:szCs w:val="28"/>
        </w:rPr>
        <w:t xml:space="preserve">ящены памяти человека – М.И. Сеченов, Р. Шифрин, Д. Карнеги, А.А. Смирнов, Р. </w:t>
      </w:r>
      <w:proofErr w:type="spellStart"/>
      <w:r w:rsidRPr="00657502">
        <w:rPr>
          <w:rFonts w:ascii="Times New Roman" w:hAnsi="Times New Roman" w:cs="Times New Roman"/>
          <w:sz w:val="28"/>
          <w:szCs w:val="28"/>
        </w:rPr>
        <w:t>Рибот</w:t>
      </w:r>
      <w:proofErr w:type="spellEnd"/>
      <w:r w:rsidRPr="00657502">
        <w:rPr>
          <w:rFonts w:ascii="Times New Roman" w:hAnsi="Times New Roman" w:cs="Times New Roman"/>
          <w:sz w:val="28"/>
          <w:szCs w:val="28"/>
        </w:rPr>
        <w:t xml:space="preserve"> и многие другие. Но данные исследования мало востребованы и малоизвестны учителям, что и послужило выбором темы исследования.</w:t>
      </w:r>
    </w:p>
    <w:p w:rsidR="00657502" w:rsidRPr="00657502" w:rsidRDefault="00657502" w:rsidP="00B76006">
      <w:pPr>
        <w:spacing w:after="0" w:line="360" w:lineRule="auto"/>
        <w:ind w:firstLine="709"/>
        <w:jc w:val="both"/>
        <w:rPr>
          <w:rFonts w:ascii="Times New Roman" w:hAnsi="Times New Roman" w:cs="Times New Roman"/>
          <w:sz w:val="28"/>
          <w:szCs w:val="28"/>
        </w:rPr>
      </w:pPr>
      <w:r w:rsidRPr="00657502">
        <w:rPr>
          <w:rFonts w:ascii="Times New Roman" w:hAnsi="Times New Roman" w:cs="Times New Roman"/>
          <w:sz w:val="28"/>
          <w:szCs w:val="28"/>
        </w:rPr>
        <w:t>Человеку надо много знать и многое помнить, с каждым годом все больше и дольше. Книги, записи, магнитофоны, карточки в библиотеках, компьютеры помогают че</w:t>
      </w:r>
      <w:r w:rsidR="00E11DD2">
        <w:rPr>
          <w:rFonts w:ascii="Times New Roman" w:hAnsi="Times New Roman" w:cs="Times New Roman"/>
          <w:sz w:val="28"/>
          <w:szCs w:val="28"/>
        </w:rPr>
        <w:t xml:space="preserve">ловеку помнить, но главное – это </w:t>
      </w:r>
      <w:r w:rsidRPr="00657502">
        <w:rPr>
          <w:rFonts w:ascii="Times New Roman" w:hAnsi="Times New Roman" w:cs="Times New Roman"/>
          <w:sz w:val="28"/>
          <w:szCs w:val="28"/>
        </w:rPr>
        <w:t xml:space="preserve"> его собственная память. Без нее невозможно нормальное функционирование личности и ее развитие.</w:t>
      </w:r>
    </w:p>
    <w:p w:rsidR="00657502" w:rsidRDefault="00121DF0" w:rsidP="00B760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возникает затруднение в усвоении большого материала информации</w:t>
      </w:r>
      <w:r w:rsidR="00657502" w:rsidRPr="00657502">
        <w:rPr>
          <w:rFonts w:ascii="Times New Roman" w:hAnsi="Times New Roman" w:cs="Times New Roman"/>
          <w:sz w:val="28"/>
          <w:szCs w:val="28"/>
        </w:rPr>
        <w:t>. Поэтому на сегодняшний день, соблюдение законов памяти человека, является эффективной основой осмысленного запоминания. Без памяти невозможно нормальное функционирование ни личности, ни общества. Благодаря своей памяти, её совершенствования, человек выделился из животного мира и достиг тех высот, на которых он сейчас находится. Да и дальнейший прогресс человечества без постоянного улучшения этой высшей психической функции не мыслим. Память можно определить как способность к получению, хранению и во</w:t>
      </w:r>
      <w:r w:rsidR="00E26DA3">
        <w:rPr>
          <w:rFonts w:ascii="Times New Roman" w:hAnsi="Times New Roman" w:cs="Times New Roman"/>
          <w:sz w:val="28"/>
          <w:szCs w:val="28"/>
        </w:rPr>
        <w:t xml:space="preserve">спроизведению жизненного опыта. </w:t>
      </w:r>
      <w:r w:rsidR="00657502" w:rsidRPr="00657502">
        <w:rPr>
          <w:rFonts w:ascii="Times New Roman" w:hAnsi="Times New Roman" w:cs="Times New Roman"/>
          <w:sz w:val="28"/>
          <w:szCs w:val="28"/>
        </w:rPr>
        <w:t>Память можно определить как психический, физиологический и культурный процесс, выполняющий в жизни функции запоминания, сохранения и воспроизведения информации. Эти функции являются для памяти основными. Они различны не только по структуре, и сходным данным и результатам, но и по тому, что у разных людей развиты неодинаково.</w:t>
      </w:r>
    </w:p>
    <w:p w:rsidR="00736144" w:rsidRDefault="00736144" w:rsidP="00B76006">
      <w:pPr>
        <w:spacing w:after="0" w:line="360" w:lineRule="auto"/>
        <w:ind w:firstLine="709"/>
        <w:jc w:val="both"/>
        <w:rPr>
          <w:rFonts w:ascii="Times New Roman" w:hAnsi="Times New Roman" w:cs="Times New Roman"/>
          <w:sz w:val="28"/>
          <w:szCs w:val="28"/>
        </w:rPr>
      </w:pPr>
      <w:r w:rsidRPr="00736144">
        <w:rPr>
          <w:rFonts w:ascii="Times New Roman" w:hAnsi="Times New Roman" w:cs="Times New Roman"/>
          <w:b/>
          <w:sz w:val="28"/>
          <w:szCs w:val="28"/>
        </w:rPr>
        <w:lastRenderedPageBreak/>
        <w:t>Актуальность исследования</w:t>
      </w:r>
      <w:r>
        <w:rPr>
          <w:rFonts w:ascii="Times New Roman" w:hAnsi="Times New Roman" w:cs="Times New Roman"/>
          <w:sz w:val="28"/>
          <w:szCs w:val="28"/>
        </w:rPr>
        <w:t xml:space="preserve"> обусловлена </w:t>
      </w:r>
      <w:r w:rsidR="00FD1439">
        <w:rPr>
          <w:rFonts w:ascii="Times New Roman" w:hAnsi="Times New Roman" w:cs="Times New Roman"/>
          <w:sz w:val="28"/>
          <w:szCs w:val="28"/>
        </w:rPr>
        <w:t xml:space="preserve">потребностью учителей начальной школы в поиске рациональных способов </w:t>
      </w:r>
      <w:r w:rsidR="00FD1439">
        <w:rPr>
          <w:rFonts w:ascii="Times New Roman" w:hAnsi="Times New Roman" w:cs="Times New Roman"/>
          <w:bCs/>
          <w:sz w:val="28"/>
          <w:szCs w:val="28"/>
        </w:rPr>
        <w:t>запоминания учебного материала</w:t>
      </w:r>
      <w:r>
        <w:rPr>
          <w:rFonts w:ascii="Times New Roman" w:hAnsi="Times New Roman" w:cs="Times New Roman"/>
          <w:sz w:val="28"/>
          <w:szCs w:val="28"/>
        </w:rPr>
        <w:t>.</w:t>
      </w:r>
    </w:p>
    <w:p w:rsidR="00FD1439" w:rsidRDefault="002D2EFF" w:rsidP="00B76006">
      <w:pPr>
        <w:spacing w:after="0" w:line="360" w:lineRule="auto"/>
        <w:ind w:firstLine="709"/>
        <w:jc w:val="both"/>
        <w:rPr>
          <w:rFonts w:ascii="Times New Roman" w:hAnsi="Times New Roman" w:cs="Times New Roman"/>
          <w:sz w:val="28"/>
          <w:szCs w:val="28"/>
        </w:rPr>
      </w:pPr>
      <w:r w:rsidRPr="002D2EFF">
        <w:rPr>
          <w:rFonts w:ascii="Times New Roman" w:hAnsi="Times New Roman" w:cs="Times New Roman"/>
          <w:b/>
          <w:sz w:val="28"/>
          <w:szCs w:val="28"/>
        </w:rPr>
        <w:t>Проблема исследования</w:t>
      </w:r>
      <w:r w:rsidR="00FD1439">
        <w:rPr>
          <w:rFonts w:ascii="Times New Roman" w:hAnsi="Times New Roman" w:cs="Times New Roman"/>
          <w:sz w:val="28"/>
          <w:szCs w:val="28"/>
        </w:rPr>
        <w:t xml:space="preserve"> заключается в несоответствии между необходимостью повышения уровня смыслового запоминания учебного материала и недостаточным использованием рациональных способов его </w:t>
      </w:r>
      <w:r w:rsidR="00FD1439">
        <w:rPr>
          <w:rFonts w:ascii="Times New Roman" w:hAnsi="Times New Roman" w:cs="Times New Roman"/>
          <w:bCs/>
          <w:sz w:val="28"/>
          <w:szCs w:val="28"/>
        </w:rPr>
        <w:t>запоминания</w:t>
      </w:r>
      <w:r w:rsidR="00FD1439">
        <w:rPr>
          <w:rFonts w:ascii="Times New Roman" w:hAnsi="Times New Roman" w:cs="Times New Roman"/>
          <w:sz w:val="28"/>
          <w:szCs w:val="28"/>
        </w:rPr>
        <w:t>.</w:t>
      </w:r>
    </w:p>
    <w:p w:rsidR="002D2EFF" w:rsidRPr="002D2EFF" w:rsidRDefault="002D2EFF" w:rsidP="00B76006">
      <w:pPr>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Цель исследования</w:t>
      </w:r>
      <w:r w:rsidR="000B1355">
        <w:rPr>
          <w:rFonts w:ascii="Times New Roman" w:hAnsi="Times New Roman" w:cs="Times New Roman"/>
          <w:b/>
          <w:bCs/>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выявить рациональные способы запоминания учебного материала; разработать и апробировать комплекс рациональных способов запоминания учебного материала </w:t>
      </w:r>
      <w:proofErr w:type="gramStart"/>
      <w:r>
        <w:rPr>
          <w:rFonts w:ascii="Times New Roman" w:hAnsi="Times New Roman" w:cs="Times New Roman"/>
          <w:bCs/>
          <w:sz w:val="28"/>
          <w:szCs w:val="28"/>
        </w:rPr>
        <w:t>обучающимися</w:t>
      </w:r>
      <w:proofErr w:type="gramEnd"/>
      <w:r>
        <w:rPr>
          <w:rFonts w:ascii="Times New Roman" w:hAnsi="Times New Roman" w:cs="Times New Roman"/>
          <w:bCs/>
          <w:sz w:val="28"/>
          <w:szCs w:val="28"/>
        </w:rPr>
        <w:t xml:space="preserve"> на уроках в начальной школе.</w:t>
      </w:r>
    </w:p>
    <w:p w:rsidR="000B1355" w:rsidRDefault="00657502" w:rsidP="00B76006">
      <w:pPr>
        <w:spacing w:after="0" w:line="360" w:lineRule="auto"/>
        <w:ind w:firstLine="709"/>
        <w:jc w:val="both"/>
        <w:rPr>
          <w:rFonts w:ascii="Times New Roman" w:hAnsi="Times New Roman" w:cs="Times New Roman"/>
          <w:sz w:val="28"/>
          <w:szCs w:val="28"/>
        </w:rPr>
      </w:pPr>
      <w:r w:rsidRPr="00657502">
        <w:rPr>
          <w:rFonts w:ascii="Times New Roman" w:hAnsi="Times New Roman" w:cs="Times New Roman"/>
          <w:b/>
          <w:bCs/>
          <w:sz w:val="28"/>
          <w:szCs w:val="28"/>
        </w:rPr>
        <w:t>Объект исследования</w:t>
      </w:r>
      <w:r w:rsidRPr="00657502">
        <w:rPr>
          <w:rFonts w:ascii="Times New Roman" w:hAnsi="Times New Roman" w:cs="Times New Roman"/>
          <w:sz w:val="28"/>
          <w:szCs w:val="28"/>
        </w:rPr>
        <w:t xml:space="preserve">: </w:t>
      </w:r>
      <w:r w:rsidR="000B1355">
        <w:rPr>
          <w:rFonts w:ascii="Times New Roman" w:hAnsi="Times New Roman" w:cs="Times New Roman"/>
          <w:sz w:val="28"/>
          <w:szCs w:val="28"/>
        </w:rPr>
        <w:t>процесс обучения в начальной школе.</w:t>
      </w:r>
    </w:p>
    <w:p w:rsidR="00657502" w:rsidRPr="00657502" w:rsidRDefault="00657502" w:rsidP="00B76006">
      <w:pPr>
        <w:spacing w:after="0" w:line="360" w:lineRule="auto"/>
        <w:ind w:firstLine="709"/>
        <w:jc w:val="both"/>
        <w:rPr>
          <w:rFonts w:ascii="Times New Roman" w:hAnsi="Times New Roman" w:cs="Times New Roman"/>
          <w:sz w:val="28"/>
          <w:szCs w:val="28"/>
        </w:rPr>
      </w:pPr>
      <w:r w:rsidRPr="00657502">
        <w:rPr>
          <w:rFonts w:ascii="Times New Roman" w:hAnsi="Times New Roman" w:cs="Times New Roman"/>
          <w:b/>
          <w:bCs/>
          <w:sz w:val="28"/>
          <w:szCs w:val="28"/>
        </w:rPr>
        <w:t>Предмет исследования</w:t>
      </w:r>
      <w:r w:rsidR="000B1355">
        <w:rPr>
          <w:rFonts w:ascii="Times New Roman" w:hAnsi="Times New Roman" w:cs="Times New Roman"/>
          <w:sz w:val="28"/>
          <w:szCs w:val="28"/>
        </w:rPr>
        <w:t>: рациональные способы запоминания учебного материала.</w:t>
      </w:r>
    </w:p>
    <w:p w:rsidR="000B1355" w:rsidRPr="004A0F43" w:rsidRDefault="000B1355" w:rsidP="00B76006">
      <w:pPr>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 xml:space="preserve">Гипотеза исследования: </w:t>
      </w:r>
      <w:r w:rsidR="004A0F43">
        <w:rPr>
          <w:rFonts w:ascii="Times New Roman" w:hAnsi="Times New Roman" w:cs="Times New Roman"/>
          <w:bCs/>
          <w:sz w:val="28"/>
          <w:szCs w:val="28"/>
        </w:rPr>
        <w:t xml:space="preserve">если на уроках в начальной школе использовать комплекс рациональных способов запоминания учебного материала </w:t>
      </w:r>
      <w:proofErr w:type="gramStart"/>
      <w:r w:rsidR="004A0F43">
        <w:rPr>
          <w:rFonts w:ascii="Times New Roman" w:hAnsi="Times New Roman" w:cs="Times New Roman"/>
          <w:bCs/>
          <w:sz w:val="28"/>
          <w:szCs w:val="28"/>
        </w:rPr>
        <w:t>обучающимися</w:t>
      </w:r>
      <w:proofErr w:type="gramEnd"/>
      <w:r w:rsidR="004A0F43">
        <w:rPr>
          <w:rFonts w:ascii="Times New Roman" w:hAnsi="Times New Roman" w:cs="Times New Roman"/>
          <w:bCs/>
          <w:sz w:val="28"/>
          <w:szCs w:val="28"/>
        </w:rPr>
        <w:t>, то, вероятно, это будет способствовать формированию у учащихся смыслового запоминания учебного материала.</w:t>
      </w:r>
    </w:p>
    <w:p w:rsidR="00657502" w:rsidRDefault="00657502" w:rsidP="00B76006">
      <w:pPr>
        <w:spacing w:after="0" w:line="360" w:lineRule="auto"/>
        <w:ind w:firstLine="709"/>
        <w:jc w:val="both"/>
        <w:rPr>
          <w:rFonts w:ascii="Times New Roman" w:hAnsi="Times New Roman" w:cs="Times New Roman"/>
          <w:b/>
          <w:bCs/>
          <w:sz w:val="28"/>
          <w:szCs w:val="28"/>
        </w:rPr>
      </w:pPr>
      <w:r w:rsidRPr="00657502">
        <w:rPr>
          <w:rFonts w:ascii="Times New Roman" w:hAnsi="Times New Roman" w:cs="Times New Roman"/>
          <w:b/>
          <w:bCs/>
          <w:sz w:val="28"/>
          <w:szCs w:val="28"/>
        </w:rPr>
        <w:t>Задачи</w:t>
      </w:r>
      <w:r w:rsidR="00270CFB">
        <w:rPr>
          <w:rFonts w:ascii="Times New Roman" w:hAnsi="Times New Roman" w:cs="Times New Roman"/>
          <w:b/>
          <w:bCs/>
          <w:sz w:val="28"/>
          <w:szCs w:val="28"/>
        </w:rPr>
        <w:t xml:space="preserve"> исследования</w:t>
      </w:r>
      <w:r w:rsidRPr="00657502">
        <w:rPr>
          <w:rFonts w:ascii="Times New Roman" w:hAnsi="Times New Roman" w:cs="Times New Roman"/>
          <w:b/>
          <w:bCs/>
          <w:sz w:val="28"/>
          <w:szCs w:val="28"/>
        </w:rPr>
        <w:t>:</w:t>
      </w:r>
    </w:p>
    <w:p w:rsidR="004A0F43" w:rsidRDefault="00DE7351" w:rsidP="00B76006">
      <w:pPr>
        <w:pStyle w:val="a5"/>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Проанализировать психолого-</w:t>
      </w:r>
      <w:r w:rsidR="00DF3778">
        <w:rPr>
          <w:rFonts w:ascii="Times New Roman" w:hAnsi="Times New Roman" w:cs="Times New Roman"/>
          <w:sz w:val="28"/>
          <w:szCs w:val="28"/>
        </w:rPr>
        <w:t>педагогическую литературу по теме исследования.</w:t>
      </w:r>
    </w:p>
    <w:p w:rsidR="00DF3778" w:rsidRDefault="00DF3778" w:rsidP="00B76006">
      <w:pPr>
        <w:pStyle w:val="a5"/>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Определи</w:t>
      </w:r>
      <w:r w:rsidR="00DE7351">
        <w:rPr>
          <w:rFonts w:ascii="Times New Roman" w:hAnsi="Times New Roman" w:cs="Times New Roman"/>
          <w:sz w:val="28"/>
          <w:szCs w:val="28"/>
        </w:rPr>
        <w:t xml:space="preserve">ть уровень </w:t>
      </w:r>
      <w:proofErr w:type="spellStart"/>
      <w:r w:rsidR="00DE7351">
        <w:rPr>
          <w:rFonts w:ascii="Times New Roman" w:hAnsi="Times New Roman" w:cs="Times New Roman"/>
          <w:sz w:val="28"/>
          <w:szCs w:val="28"/>
        </w:rPr>
        <w:t>сформированности</w:t>
      </w:r>
      <w:proofErr w:type="spellEnd"/>
      <w:r w:rsidR="00DE7351">
        <w:rPr>
          <w:rFonts w:ascii="Times New Roman" w:hAnsi="Times New Roman" w:cs="Times New Roman"/>
          <w:sz w:val="28"/>
          <w:szCs w:val="28"/>
        </w:rPr>
        <w:t xml:space="preserve"> смыслового запоминания учебного материала </w:t>
      </w:r>
      <w:r>
        <w:rPr>
          <w:rFonts w:ascii="Times New Roman" w:hAnsi="Times New Roman" w:cs="Times New Roman"/>
          <w:sz w:val="28"/>
          <w:szCs w:val="28"/>
        </w:rPr>
        <w:t>на констатирующем этапе эксперимента.</w:t>
      </w:r>
    </w:p>
    <w:p w:rsidR="00DF3778" w:rsidRDefault="00DF3778" w:rsidP="00B76006">
      <w:pPr>
        <w:pStyle w:val="a5"/>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Разработать и апробировать комплекс рациональных способов запоминания учебного материала.</w:t>
      </w:r>
    </w:p>
    <w:p w:rsidR="00DF3778" w:rsidRPr="004A0F43" w:rsidRDefault="00DF3778" w:rsidP="00B76006">
      <w:pPr>
        <w:pStyle w:val="a5"/>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Определить эффективность разработанного комплекса </w:t>
      </w:r>
      <w:r w:rsidR="00270CFB">
        <w:rPr>
          <w:rFonts w:ascii="Times New Roman" w:hAnsi="Times New Roman" w:cs="Times New Roman"/>
          <w:sz w:val="28"/>
          <w:szCs w:val="28"/>
        </w:rPr>
        <w:t>на констатирующем этапе эксперимента.</w:t>
      </w:r>
      <w:r>
        <w:rPr>
          <w:rFonts w:ascii="Times New Roman" w:hAnsi="Times New Roman" w:cs="Times New Roman"/>
          <w:sz w:val="28"/>
          <w:szCs w:val="28"/>
        </w:rPr>
        <w:t xml:space="preserve"> </w:t>
      </w:r>
    </w:p>
    <w:p w:rsidR="00270CFB" w:rsidRPr="00270CFB" w:rsidRDefault="00270CFB" w:rsidP="00B76006">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Методы исследования: </w:t>
      </w:r>
      <w:r w:rsidRPr="00DE7351">
        <w:rPr>
          <w:rFonts w:ascii="Times New Roman" w:hAnsi="Times New Roman" w:cs="Times New Roman"/>
          <w:bCs/>
          <w:i/>
          <w:sz w:val="28"/>
          <w:szCs w:val="28"/>
        </w:rPr>
        <w:t>теоретические</w:t>
      </w:r>
      <w:r w:rsidRPr="00270CFB">
        <w:rPr>
          <w:rFonts w:ascii="Times New Roman" w:hAnsi="Times New Roman" w:cs="Times New Roman"/>
          <w:bCs/>
          <w:sz w:val="28"/>
          <w:szCs w:val="28"/>
        </w:rPr>
        <w:t xml:space="preserve"> – анализ литературных источников</w:t>
      </w:r>
      <w:r>
        <w:rPr>
          <w:rFonts w:ascii="Times New Roman" w:hAnsi="Times New Roman" w:cs="Times New Roman"/>
          <w:sz w:val="28"/>
          <w:szCs w:val="28"/>
        </w:rPr>
        <w:t xml:space="preserve"> по теме исследования; </w:t>
      </w:r>
      <w:r w:rsidRPr="00DE7351">
        <w:rPr>
          <w:rFonts w:ascii="Times New Roman" w:hAnsi="Times New Roman" w:cs="Times New Roman"/>
          <w:i/>
          <w:sz w:val="28"/>
          <w:szCs w:val="28"/>
        </w:rPr>
        <w:t>эмпирические</w:t>
      </w:r>
      <w:r>
        <w:rPr>
          <w:rFonts w:ascii="Times New Roman" w:hAnsi="Times New Roman" w:cs="Times New Roman"/>
          <w:sz w:val="28"/>
          <w:szCs w:val="28"/>
        </w:rPr>
        <w:t xml:space="preserve"> – естественный </w:t>
      </w:r>
      <w:r>
        <w:rPr>
          <w:rFonts w:ascii="Times New Roman" w:hAnsi="Times New Roman" w:cs="Times New Roman"/>
          <w:sz w:val="28"/>
          <w:szCs w:val="28"/>
        </w:rPr>
        <w:lastRenderedPageBreak/>
        <w:t>педагогический эксперимент, тестирование, анкетирование; математическая обработка результатов исследования.</w:t>
      </w:r>
    </w:p>
    <w:p w:rsidR="00B434A2" w:rsidRDefault="00270CFB" w:rsidP="00B76006">
      <w:pPr>
        <w:spacing w:after="0" w:line="360" w:lineRule="auto"/>
        <w:ind w:firstLine="709"/>
        <w:jc w:val="both"/>
        <w:rPr>
          <w:rFonts w:ascii="Times New Roman" w:hAnsi="Times New Roman" w:cs="Times New Roman"/>
          <w:sz w:val="28"/>
          <w:szCs w:val="28"/>
        </w:rPr>
      </w:pPr>
      <w:r w:rsidRPr="00270CFB">
        <w:rPr>
          <w:rFonts w:ascii="Times New Roman" w:hAnsi="Times New Roman" w:cs="Times New Roman"/>
          <w:b/>
          <w:sz w:val="28"/>
          <w:szCs w:val="28"/>
        </w:rPr>
        <w:t>База исследования:</w:t>
      </w:r>
      <w:r>
        <w:rPr>
          <w:rFonts w:ascii="Times New Roman" w:hAnsi="Times New Roman" w:cs="Times New Roman"/>
          <w:sz w:val="28"/>
          <w:szCs w:val="28"/>
        </w:rPr>
        <w:t xml:space="preserve"> МБОУ СОШ № 20</w:t>
      </w:r>
      <w:r w:rsidRPr="00270CFB">
        <w:rPr>
          <w:rFonts w:ascii="Times New Roman" w:hAnsi="Times New Roman" w:cs="Times New Roman"/>
          <w:sz w:val="28"/>
          <w:szCs w:val="28"/>
        </w:rPr>
        <w:t xml:space="preserve"> г. Краснодар. Экс</w:t>
      </w:r>
      <w:r>
        <w:rPr>
          <w:rFonts w:ascii="Times New Roman" w:hAnsi="Times New Roman" w:cs="Times New Roman"/>
          <w:sz w:val="28"/>
          <w:szCs w:val="28"/>
        </w:rPr>
        <w:t>периментальная группа 2 «А» – 31 учащийся</w:t>
      </w:r>
      <w:r w:rsidRPr="00270CFB">
        <w:rPr>
          <w:rFonts w:ascii="Times New Roman" w:hAnsi="Times New Roman" w:cs="Times New Roman"/>
          <w:sz w:val="28"/>
          <w:szCs w:val="28"/>
        </w:rPr>
        <w:t xml:space="preserve">. </w:t>
      </w:r>
      <w:r>
        <w:rPr>
          <w:rFonts w:ascii="Times New Roman" w:hAnsi="Times New Roman" w:cs="Times New Roman"/>
          <w:sz w:val="28"/>
          <w:szCs w:val="28"/>
        </w:rPr>
        <w:t>Контрольная группа 2 «Б»</w:t>
      </w:r>
      <w:r w:rsidRPr="00270CFB">
        <w:rPr>
          <w:rFonts w:ascii="Times New Roman" w:hAnsi="Times New Roman" w:cs="Times New Roman"/>
          <w:sz w:val="28"/>
          <w:szCs w:val="28"/>
        </w:rPr>
        <w:t xml:space="preserve"> </w:t>
      </w:r>
      <w:r>
        <w:rPr>
          <w:rFonts w:ascii="Times New Roman" w:hAnsi="Times New Roman" w:cs="Times New Roman"/>
          <w:sz w:val="28"/>
          <w:szCs w:val="28"/>
        </w:rPr>
        <w:t>–  30 учащихся. Всего: 61 учащийся.</w:t>
      </w:r>
    </w:p>
    <w:p w:rsidR="00270CFB" w:rsidRDefault="00270CFB" w:rsidP="00B76006">
      <w:pPr>
        <w:spacing w:after="0" w:line="360" w:lineRule="auto"/>
        <w:ind w:firstLine="709"/>
        <w:jc w:val="both"/>
        <w:rPr>
          <w:rFonts w:ascii="Times New Roman" w:hAnsi="Times New Roman" w:cs="Times New Roman"/>
          <w:sz w:val="28"/>
          <w:szCs w:val="28"/>
        </w:rPr>
      </w:pPr>
    </w:p>
    <w:p w:rsidR="00973582" w:rsidRDefault="00973582">
      <w:pPr>
        <w:rPr>
          <w:rFonts w:ascii="Times New Roman" w:hAnsi="Times New Roman" w:cs="Times New Roman"/>
          <w:sz w:val="28"/>
          <w:szCs w:val="28"/>
        </w:rPr>
      </w:pPr>
      <w:r>
        <w:rPr>
          <w:rFonts w:ascii="Times New Roman" w:hAnsi="Times New Roman" w:cs="Times New Roman"/>
          <w:sz w:val="28"/>
          <w:szCs w:val="28"/>
        </w:rPr>
        <w:br w:type="page"/>
      </w:r>
    </w:p>
    <w:p w:rsidR="00E94565" w:rsidRDefault="001E64E4" w:rsidP="001E64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B82B94" w:rsidRPr="00B82B94">
        <w:rPr>
          <w:rFonts w:ascii="Times New Roman" w:hAnsi="Times New Roman" w:cs="Times New Roman"/>
          <w:sz w:val="28"/>
          <w:szCs w:val="28"/>
        </w:rPr>
        <w:t xml:space="preserve">Теоретические основы использования рациональных способов запоминания учебного материала </w:t>
      </w:r>
      <w:proofErr w:type="gramStart"/>
      <w:r w:rsidR="00B82B94" w:rsidRPr="00B82B94">
        <w:rPr>
          <w:rFonts w:ascii="Times New Roman" w:hAnsi="Times New Roman" w:cs="Times New Roman"/>
          <w:sz w:val="28"/>
          <w:szCs w:val="28"/>
        </w:rPr>
        <w:t>обучающимися</w:t>
      </w:r>
      <w:proofErr w:type="gramEnd"/>
      <w:r w:rsidR="00B82B94" w:rsidRPr="00B82B94">
        <w:rPr>
          <w:rFonts w:ascii="Times New Roman" w:hAnsi="Times New Roman" w:cs="Times New Roman"/>
          <w:sz w:val="28"/>
          <w:szCs w:val="28"/>
        </w:rPr>
        <w:t xml:space="preserve"> на уроках в начальной школе</w:t>
      </w:r>
    </w:p>
    <w:p w:rsidR="0031196C" w:rsidRDefault="0031196C" w:rsidP="001E64E4">
      <w:pPr>
        <w:pStyle w:val="a5"/>
        <w:spacing w:after="0" w:line="360" w:lineRule="auto"/>
        <w:ind w:left="0" w:firstLine="709"/>
        <w:jc w:val="both"/>
        <w:rPr>
          <w:rFonts w:ascii="Times New Roman" w:hAnsi="Times New Roman" w:cs="Times New Roman"/>
          <w:sz w:val="28"/>
          <w:szCs w:val="28"/>
        </w:rPr>
      </w:pPr>
    </w:p>
    <w:p w:rsidR="00B42084" w:rsidRDefault="00B82B94" w:rsidP="001E64E4">
      <w:pPr>
        <w:pStyle w:val="a5"/>
        <w:numPr>
          <w:ilvl w:val="1"/>
          <w:numId w:val="16"/>
        </w:numPr>
        <w:spacing w:after="0" w:line="360" w:lineRule="auto"/>
        <w:ind w:left="0" w:firstLine="709"/>
        <w:jc w:val="both"/>
        <w:rPr>
          <w:rFonts w:ascii="Times New Roman" w:hAnsi="Times New Roman" w:cs="Times New Roman"/>
          <w:sz w:val="28"/>
          <w:szCs w:val="28"/>
        </w:rPr>
      </w:pPr>
      <w:r w:rsidRPr="0031196C">
        <w:rPr>
          <w:rFonts w:ascii="Times New Roman" w:hAnsi="Times New Roman" w:cs="Times New Roman"/>
          <w:sz w:val="28"/>
          <w:szCs w:val="28"/>
        </w:rPr>
        <w:t>Понятие «способ» в педагогике, рациональность способов</w:t>
      </w:r>
    </w:p>
    <w:p w:rsidR="00973582" w:rsidRPr="0031196C" w:rsidRDefault="00973582" w:rsidP="00973582">
      <w:pPr>
        <w:pStyle w:val="a5"/>
        <w:spacing w:after="0" w:line="360" w:lineRule="auto"/>
        <w:ind w:left="709"/>
        <w:jc w:val="both"/>
        <w:rPr>
          <w:rFonts w:ascii="Times New Roman" w:hAnsi="Times New Roman" w:cs="Times New Roman"/>
          <w:sz w:val="28"/>
          <w:szCs w:val="28"/>
        </w:rPr>
      </w:pPr>
    </w:p>
    <w:p w:rsidR="00B82B94" w:rsidRPr="00B82B94" w:rsidRDefault="00B82B94" w:rsidP="001E64E4">
      <w:pPr>
        <w:spacing w:after="0" w:line="360" w:lineRule="auto"/>
        <w:ind w:firstLine="709"/>
        <w:jc w:val="both"/>
        <w:rPr>
          <w:rFonts w:ascii="Times New Roman" w:hAnsi="Times New Roman" w:cs="Times New Roman"/>
          <w:sz w:val="28"/>
          <w:szCs w:val="28"/>
        </w:rPr>
      </w:pPr>
      <w:r w:rsidRPr="00B82B94">
        <w:rPr>
          <w:rFonts w:ascii="Times New Roman" w:hAnsi="Times New Roman" w:cs="Times New Roman"/>
          <w:sz w:val="28"/>
          <w:szCs w:val="28"/>
        </w:rPr>
        <w:t>В литературе существуют различные подходы к определению понятия «способ обучения»:</w:t>
      </w:r>
    </w:p>
    <w:p w:rsidR="00B82B94" w:rsidRPr="00B82B94" w:rsidRDefault="00B82B94" w:rsidP="00B76006">
      <w:pPr>
        <w:spacing w:after="0" w:line="360" w:lineRule="auto"/>
        <w:ind w:firstLine="709"/>
        <w:jc w:val="both"/>
        <w:rPr>
          <w:rFonts w:ascii="Times New Roman" w:hAnsi="Times New Roman" w:cs="Times New Roman"/>
          <w:sz w:val="28"/>
          <w:szCs w:val="28"/>
        </w:rPr>
      </w:pPr>
      <w:r w:rsidRPr="00B82B94">
        <w:rPr>
          <w:rFonts w:ascii="Times New Roman" w:hAnsi="Times New Roman" w:cs="Times New Roman"/>
          <w:sz w:val="28"/>
          <w:szCs w:val="28"/>
        </w:rPr>
        <w:t>1) приём деятельнос</w:t>
      </w:r>
      <w:r>
        <w:rPr>
          <w:rFonts w:ascii="Times New Roman" w:hAnsi="Times New Roman" w:cs="Times New Roman"/>
          <w:sz w:val="28"/>
          <w:szCs w:val="28"/>
        </w:rPr>
        <w:t>ти учителя и учащихся</w:t>
      </w:r>
      <w:r w:rsidRPr="00B82B94">
        <w:rPr>
          <w:rFonts w:ascii="Times New Roman" w:hAnsi="Times New Roman" w:cs="Times New Roman"/>
          <w:sz w:val="28"/>
          <w:szCs w:val="28"/>
        </w:rPr>
        <w:t>;</w:t>
      </w:r>
    </w:p>
    <w:p w:rsidR="00B82B94" w:rsidRPr="00B82B94" w:rsidRDefault="00B82B94" w:rsidP="00B76006">
      <w:pPr>
        <w:spacing w:after="0" w:line="360" w:lineRule="auto"/>
        <w:ind w:firstLine="709"/>
        <w:jc w:val="both"/>
        <w:rPr>
          <w:rFonts w:ascii="Times New Roman" w:hAnsi="Times New Roman" w:cs="Times New Roman"/>
          <w:sz w:val="28"/>
          <w:szCs w:val="28"/>
        </w:rPr>
      </w:pPr>
      <w:r w:rsidRPr="00B82B94">
        <w:rPr>
          <w:rFonts w:ascii="Times New Roman" w:hAnsi="Times New Roman" w:cs="Times New Roman"/>
          <w:sz w:val="28"/>
          <w:szCs w:val="28"/>
        </w:rPr>
        <w:t>2)</w:t>
      </w:r>
      <w:r>
        <w:rPr>
          <w:rFonts w:ascii="Times New Roman" w:hAnsi="Times New Roman" w:cs="Times New Roman"/>
          <w:sz w:val="28"/>
          <w:szCs w:val="28"/>
        </w:rPr>
        <w:t xml:space="preserve"> совокупность приёмов работы</w:t>
      </w:r>
      <w:r w:rsidRPr="00B82B94">
        <w:rPr>
          <w:rFonts w:ascii="Times New Roman" w:hAnsi="Times New Roman" w:cs="Times New Roman"/>
          <w:sz w:val="28"/>
          <w:szCs w:val="28"/>
        </w:rPr>
        <w:t>;</w:t>
      </w:r>
    </w:p>
    <w:p w:rsidR="00B82B94" w:rsidRPr="00B82B94" w:rsidRDefault="00B82B94" w:rsidP="00B76006">
      <w:pPr>
        <w:spacing w:after="0" w:line="360" w:lineRule="auto"/>
        <w:ind w:firstLine="709"/>
        <w:jc w:val="both"/>
        <w:rPr>
          <w:rFonts w:ascii="Times New Roman" w:hAnsi="Times New Roman" w:cs="Times New Roman"/>
          <w:sz w:val="28"/>
          <w:szCs w:val="28"/>
        </w:rPr>
      </w:pPr>
      <w:r w:rsidRPr="00B82B94">
        <w:rPr>
          <w:rFonts w:ascii="Times New Roman" w:hAnsi="Times New Roman" w:cs="Times New Roman"/>
          <w:sz w:val="28"/>
          <w:szCs w:val="28"/>
        </w:rPr>
        <w:t xml:space="preserve">3) путь, по которому учитель ведет учащихся от незнания </w:t>
      </w:r>
      <w:r>
        <w:rPr>
          <w:rFonts w:ascii="Times New Roman" w:hAnsi="Times New Roman" w:cs="Times New Roman"/>
          <w:sz w:val="28"/>
          <w:szCs w:val="28"/>
        </w:rPr>
        <w:t>к знанию</w:t>
      </w:r>
      <w:r w:rsidRPr="00B82B94">
        <w:rPr>
          <w:rFonts w:ascii="Times New Roman" w:hAnsi="Times New Roman" w:cs="Times New Roman"/>
          <w:sz w:val="28"/>
          <w:szCs w:val="28"/>
        </w:rPr>
        <w:t>;</w:t>
      </w:r>
    </w:p>
    <w:p w:rsidR="00B82B94" w:rsidRPr="002F7C4C" w:rsidRDefault="00B82B94" w:rsidP="00B76006">
      <w:pPr>
        <w:spacing w:after="0" w:line="360" w:lineRule="auto"/>
        <w:ind w:firstLine="709"/>
        <w:jc w:val="both"/>
        <w:rPr>
          <w:rFonts w:ascii="Times New Roman" w:hAnsi="Times New Roman" w:cs="Times New Roman"/>
          <w:sz w:val="28"/>
          <w:szCs w:val="28"/>
        </w:rPr>
      </w:pPr>
      <w:r w:rsidRPr="00B82B94">
        <w:rPr>
          <w:rFonts w:ascii="Times New Roman" w:hAnsi="Times New Roman" w:cs="Times New Roman"/>
          <w:sz w:val="28"/>
          <w:szCs w:val="28"/>
        </w:rPr>
        <w:t>4) система действи</w:t>
      </w:r>
      <w:r>
        <w:rPr>
          <w:rFonts w:ascii="Times New Roman" w:hAnsi="Times New Roman" w:cs="Times New Roman"/>
          <w:sz w:val="28"/>
          <w:szCs w:val="28"/>
        </w:rPr>
        <w:t>й учителя и учащихся</w:t>
      </w:r>
      <w:r w:rsidR="002F7C4C">
        <w:rPr>
          <w:rFonts w:ascii="Times New Roman" w:hAnsi="Times New Roman" w:cs="Times New Roman"/>
          <w:sz w:val="28"/>
          <w:szCs w:val="28"/>
        </w:rPr>
        <w:t xml:space="preserve"> </w:t>
      </w:r>
      <w:r w:rsidR="002F7C4C" w:rsidRPr="002F7C4C">
        <w:rPr>
          <w:rFonts w:ascii="Times New Roman" w:hAnsi="Times New Roman" w:cs="Times New Roman"/>
          <w:sz w:val="28"/>
          <w:szCs w:val="28"/>
        </w:rPr>
        <w:t>[11].</w:t>
      </w:r>
    </w:p>
    <w:p w:rsidR="00B82B94" w:rsidRPr="00B82B94" w:rsidRDefault="00B82B94" w:rsidP="00B76006">
      <w:pPr>
        <w:spacing w:after="0" w:line="360" w:lineRule="auto"/>
        <w:ind w:firstLine="709"/>
        <w:jc w:val="both"/>
        <w:rPr>
          <w:rFonts w:ascii="Times New Roman" w:hAnsi="Times New Roman" w:cs="Times New Roman"/>
          <w:sz w:val="28"/>
          <w:szCs w:val="28"/>
        </w:rPr>
      </w:pPr>
      <w:r w:rsidRPr="00B82B94">
        <w:rPr>
          <w:rFonts w:ascii="Times New Roman" w:hAnsi="Times New Roman" w:cs="Times New Roman"/>
          <w:sz w:val="28"/>
          <w:szCs w:val="28"/>
        </w:rPr>
        <w:t>В педагогической литературе существуют разные подходы к определению понятия способ обучения:</w:t>
      </w:r>
    </w:p>
    <w:p w:rsidR="00B82B94" w:rsidRPr="00B82B94" w:rsidRDefault="00B82B94" w:rsidP="00B76006">
      <w:pPr>
        <w:spacing w:after="0" w:line="360" w:lineRule="auto"/>
        <w:ind w:firstLine="709"/>
        <w:jc w:val="both"/>
        <w:rPr>
          <w:rFonts w:ascii="Times New Roman" w:hAnsi="Times New Roman" w:cs="Times New Roman"/>
          <w:sz w:val="28"/>
          <w:szCs w:val="28"/>
        </w:rPr>
      </w:pPr>
      <w:r w:rsidRPr="00B82B94">
        <w:rPr>
          <w:rFonts w:ascii="Times New Roman" w:hAnsi="Times New Roman" w:cs="Times New Roman"/>
          <w:sz w:val="28"/>
          <w:szCs w:val="28"/>
        </w:rPr>
        <w:t>1) это метод деятельности учителя и учащихся;</w:t>
      </w:r>
    </w:p>
    <w:p w:rsidR="00B82B94" w:rsidRPr="00B82B94" w:rsidRDefault="00B82B94" w:rsidP="00B76006">
      <w:pPr>
        <w:spacing w:after="0" w:line="360" w:lineRule="auto"/>
        <w:ind w:firstLine="709"/>
        <w:jc w:val="both"/>
        <w:rPr>
          <w:rFonts w:ascii="Times New Roman" w:hAnsi="Times New Roman" w:cs="Times New Roman"/>
          <w:sz w:val="28"/>
          <w:szCs w:val="28"/>
        </w:rPr>
      </w:pPr>
      <w:r w:rsidRPr="00B82B94">
        <w:rPr>
          <w:rFonts w:ascii="Times New Roman" w:hAnsi="Times New Roman" w:cs="Times New Roman"/>
          <w:sz w:val="28"/>
          <w:szCs w:val="28"/>
        </w:rPr>
        <w:t>2) совокупность приемов работы;</w:t>
      </w:r>
    </w:p>
    <w:p w:rsidR="00B82B94" w:rsidRPr="00B82B94" w:rsidRDefault="00B82B94" w:rsidP="00B76006">
      <w:pPr>
        <w:spacing w:after="0" w:line="360" w:lineRule="auto"/>
        <w:ind w:firstLine="709"/>
        <w:jc w:val="both"/>
        <w:rPr>
          <w:rFonts w:ascii="Times New Roman" w:hAnsi="Times New Roman" w:cs="Times New Roman"/>
          <w:sz w:val="28"/>
          <w:szCs w:val="28"/>
        </w:rPr>
      </w:pPr>
      <w:r w:rsidRPr="00B82B94">
        <w:rPr>
          <w:rFonts w:ascii="Times New Roman" w:hAnsi="Times New Roman" w:cs="Times New Roman"/>
          <w:sz w:val="28"/>
          <w:szCs w:val="28"/>
        </w:rPr>
        <w:t>3) путь, по которому учитель ведет учащихся от незнания к познанию;</w:t>
      </w:r>
    </w:p>
    <w:p w:rsidR="00B82B94" w:rsidRPr="00B82B94" w:rsidRDefault="00B82B94" w:rsidP="00B76006">
      <w:pPr>
        <w:spacing w:after="0" w:line="360" w:lineRule="auto"/>
        <w:ind w:firstLine="709"/>
        <w:jc w:val="both"/>
        <w:rPr>
          <w:rFonts w:ascii="Times New Roman" w:hAnsi="Times New Roman" w:cs="Times New Roman"/>
          <w:sz w:val="28"/>
          <w:szCs w:val="28"/>
        </w:rPr>
      </w:pPr>
      <w:r w:rsidRPr="00B82B94">
        <w:rPr>
          <w:rFonts w:ascii="Times New Roman" w:hAnsi="Times New Roman" w:cs="Times New Roman"/>
          <w:sz w:val="28"/>
          <w:szCs w:val="28"/>
        </w:rPr>
        <w:t>4) система действий учителя и учащихся и т.д.</w:t>
      </w:r>
    </w:p>
    <w:p w:rsidR="00B82B94" w:rsidRPr="002F7C4C" w:rsidRDefault="00B82B94" w:rsidP="00B76006">
      <w:pPr>
        <w:spacing w:after="0" w:line="360" w:lineRule="auto"/>
        <w:ind w:firstLine="709"/>
        <w:jc w:val="both"/>
        <w:rPr>
          <w:rFonts w:ascii="Times New Roman" w:hAnsi="Times New Roman" w:cs="Times New Roman"/>
          <w:sz w:val="28"/>
          <w:szCs w:val="28"/>
        </w:rPr>
      </w:pPr>
      <w:r w:rsidRPr="00B82B94">
        <w:rPr>
          <w:rFonts w:ascii="Times New Roman" w:hAnsi="Times New Roman" w:cs="Times New Roman"/>
          <w:sz w:val="28"/>
          <w:szCs w:val="28"/>
        </w:rPr>
        <w:t xml:space="preserve">И.Я. </w:t>
      </w:r>
      <w:proofErr w:type="spellStart"/>
      <w:r w:rsidRPr="00B82B94">
        <w:rPr>
          <w:rFonts w:ascii="Times New Roman" w:hAnsi="Times New Roman" w:cs="Times New Roman"/>
          <w:sz w:val="28"/>
          <w:szCs w:val="28"/>
        </w:rPr>
        <w:t>Лернер</w:t>
      </w:r>
      <w:proofErr w:type="spellEnd"/>
      <w:r w:rsidRPr="00B82B94">
        <w:rPr>
          <w:rFonts w:ascii="Times New Roman" w:hAnsi="Times New Roman" w:cs="Times New Roman"/>
          <w:sz w:val="28"/>
          <w:szCs w:val="28"/>
        </w:rPr>
        <w:t xml:space="preserve"> дает следующее определение способа обучения: способ обучения представляет собой систему последовательных и упорядоченных действий учителя, организующего при помощи определенных сре</w:t>
      </w:r>
      <w:proofErr w:type="gramStart"/>
      <w:r w:rsidRPr="00B82B94">
        <w:rPr>
          <w:rFonts w:ascii="Times New Roman" w:hAnsi="Times New Roman" w:cs="Times New Roman"/>
          <w:sz w:val="28"/>
          <w:szCs w:val="28"/>
        </w:rPr>
        <w:t>дств пр</w:t>
      </w:r>
      <w:proofErr w:type="gramEnd"/>
      <w:r w:rsidRPr="00B82B94">
        <w:rPr>
          <w:rFonts w:ascii="Times New Roman" w:hAnsi="Times New Roman" w:cs="Times New Roman"/>
          <w:sz w:val="28"/>
          <w:szCs w:val="28"/>
        </w:rPr>
        <w:t>актическую и познавательную деятельность учащихся по у</w:t>
      </w:r>
      <w:r>
        <w:rPr>
          <w:rFonts w:ascii="Times New Roman" w:hAnsi="Times New Roman" w:cs="Times New Roman"/>
          <w:sz w:val="28"/>
          <w:szCs w:val="28"/>
        </w:rPr>
        <w:t>своению общественного опыта</w:t>
      </w:r>
      <w:r w:rsidR="002F7C4C" w:rsidRPr="002F7C4C">
        <w:rPr>
          <w:rFonts w:ascii="Times New Roman" w:hAnsi="Times New Roman" w:cs="Times New Roman"/>
          <w:sz w:val="28"/>
          <w:szCs w:val="28"/>
        </w:rPr>
        <w:t xml:space="preserve"> [22].</w:t>
      </w:r>
    </w:p>
    <w:p w:rsidR="00B82B94" w:rsidRPr="002F7C4C" w:rsidRDefault="00B82B94" w:rsidP="00B76006">
      <w:pPr>
        <w:spacing w:after="0" w:line="360" w:lineRule="auto"/>
        <w:ind w:firstLine="709"/>
        <w:jc w:val="both"/>
        <w:rPr>
          <w:rFonts w:ascii="Times New Roman" w:hAnsi="Times New Roman" w:cs="Times New Roman"/>
          <w:sz w:val="28"/>
          <w:szCs w:val="28"/>
        </w:rPr>
      </w:pPr>
      <w:r w:rsidRPr="00B82B94">
        <w:rPr>
          <w:rFonts w:ascii="Times New Roman" w:hAnsi="Times New Roman" w:cs="Times New Roman"/>
          <w:sz w:val="28"/>
          <w:szCs w:val="28"/>
        </w:rPr>
        <w:t xml:space="preserve">Ю.К. </w:t>
      </w:r>
      <w:proofErr w:type="spellStart"/>
      <w:r w:rsidRPr="00B82B94">
        <w:rPr>
          <w:rFonts w:ascii="Times New Roman" w:hAnsi="Times New Roman" w:cs="Times New Roman"/>
          <w:sz w:val="28"/>
          <w:szCs w:val="28"/>
        </w:rPr>
        <w:t>Бабанский</w:t>
      </w:r>
      <w:proofErr w:type="spellEnd"/>
      <w:r w:rsidRPr="00B82B94">
        <w:rPr>
          <w:rFonts w:ascii="Times New Roman" w:hAnsi="Times New Roman" w:cs="Times New Roman"/>
          <w:sz w:val="28"/>
          <w:szCs w:val="28"/>
        </w:rPr>
        <w:t>, рассматривает способы как методы упорядоченной взаимосвязанной деятельности учителя и учащихся, направленные на решение компл</w:t>
      </w:r>
      <w:r>
        <w:rPr>
          <w:rFonts w:ascii="Times New Roman" w:hAnsi="Times New Roman" w:cs="Times New Roman"/>
          <w:sz w:val="28"/>
          <w:szCs w:val="28"/>
        </w:rPr>
        <w:t>екса задач учебного процесса</w:t>
      </w:r>
      <w:r w:rsidRPr="00B82B94">
        <w:rPr>
          <w:rFonts w:ascii="Times New Roman" w:hAnsi="Times New Roman" w:cs="Times New Roman"/>
          <w:sz w:val="28"/>
          <w:szCs w:val="28"/>
        </w:rPr>
        <w:t>. В.С. Безрукова рассматривает способ как форму выражения содержания, заключающийся в ее структурировании, расположении, соотнесении частей, установлении связей между частями. Благодаря форме содержание обретает внешний вид, становится при</w:t>
      </w:r>
      <w:r>
        <w:rPr>
          <w:rFonts w:ascii="Times New Roman" w:hAnsi="Times New Roman" w:cs="Times New Roman"/>
          <w:sz w:val="28"/>
          <w:szCs w:val="28"/>
        </w:rPr>
        <w:t>способленным к использованию</w:t>
      </w:r>
      <w:r w:rsidR="002F7C4C" w:rsidRPr="002F7C4C">
        <w:rPr>
          <w:rFonts w:ascii="Times New Roman" w:hAnsi="Times New Roman" w:cs="Times New Roman"/>
          <w:sz w:val="28"/>
          <w:szCs w:val="28"/>
        </w:rPr>
        <w:t xml:space="preserve"> [30].</w:t>
      </w:r>
    </w:p>
    <w:p w:rsidR="00973582" w:rsidRDefault="00B82B94" w:rsidP="00973582">
      <w:pPr>
        <w:spacing w:after="0" w:line="360" w:lineRule="auto"/>
        <w:ind w:firstLine="709"/>
        <w:jc w:val="both"/>
        <w:rPr>
          <w:rFonts w:ascii="Times New Roman" w:hAnsi="Times New Roman" w:cs="Times New Roman"/>
          <w:sz w:val="28"/>
          <w:szCs w:val="28"/>
        </w:rPr>
      </w:pPr>
      <w:r w:rsidRPr="00B82B94">
        <w:rPr>
          <w:rFonts w:ascii="Times New Roman" w:hAnsi="Times New Roman" w:cs="Times New Roman"/>
          <w:sz w:val="28"/>
          <w:szCs w:val="28"/>
        </w:rPr>
        <w:lastRenderedPageBreak/>
        <w:t xml:space="preserve">В способах выделяют две стороны: внешнюю и внутреннюю. </w:t>
      </w:r>
      <w:proofErr w:type="gramStart"/>
      <w:r w:rsidRPr="00B82B94">
        <w:rPr>
          <w:rFonts w:ascii="Times New Roman" w:hAnsi="Times New Roman" w:cs="Times New Roman"/>
          <w:sz w:val="28"/>
          <w:szCs w:val="28"/>
        </w:rPr>
        <w:t>Наружная</w:t>
      </w:r>
      <w:proofErr w:type="gramEnd"/>
      <w:r w:rsidRPr="00B82B94">
        <w:rPr>
          <w:rFonts w:ascii="Times New Roman" w:hAnsi="Times New Roman" w:cs="Times New Roman"/>
          <w:sz w:val="28"/>
          <w:szCs w:val="28"/>
        </w:rPr>
        <w:t xml:space="preserve"> отражает то, каким методом действует учитель, внутренняя – то, какими</w:t>
      </w:r>
      <w:r w:rsidR="00973582">
        <w:rPr>
          <w:rFonts w:ascii="Times New Roman" w:hAnsi="Times New Roman" w:cs="Times New Roman"/>
          <w:sz w:val="28"/>
          <w:szCs w:val="28"/>
        </w:rPr>
        <w:t xml:space="preserve"> </w:t>
      </w:r>
      <w:r w:rsidRPr="00B82B94">
        <w:rPr>
          <w:rFonts w:ascii="Times New Roman" w:hAnsi="Times New Roman" w:cs="Times New Roman"/>
          <w:sz w:val="28"/>
          <w:szCs w:val="28"/>
        </w:rPr>
        <w:t xml:space="preserve">правилами он руководствуется. </w:t>
      </w:r>
    </w:p>
    <w:p w:rsidR="00B82B94" w:rsidRDefault="00B82B94" w:rsidP="00973582">
      <w:pPr>
        <w:spacing w:after="0" w:line="360" w:lineRule="auto"/>
        <w:ind w:firstLine="709"/>
        <w:jc w:val="both"/>
        <w:rPr>
          <w:rFonts w:ascii="Times New Roman" w:hAnsi="Times New Roman" w:cs="Times New Roman"/>
          <w:sz w:val="28"/>
          <w:szCs w:val="28"/>
        </w:rPr>
      </w:pPr>
      <w:r w:rsidRPr="00B82B94">
        <w:rPr>
          <w:rFonts w:ascii="Times New Roman" w:hAnsi="Times New Roman" w:cs="Times New Roman"/>
          <w:sz w:val="28"/>
          <w:szCs w:val="28"/>
        </w:rPr>
        <w:t xml:space="preserve">Таким образом, в понятии способ должна быть отражена связь деятельности преподавателя и учащегося. Способ обучения – это система принципов и правил организации педагогически целесообразного взаимодействия преподавателя и учащихся, применяемая для обучения, развития и воспитания. Способ </w:t>
      </w:r>
      <w:proofErr w:type="gramStart"/>
      <w:r w:rsidRPr="00B82B94">
        <w:rPr>
          <w:rFonts w:ascii="Times New Roman" w:hAnsi="Times New Roman" w:cs="Times New Roman"/>
          <w:sz w:val="28"/>
          <w:szCs w:val="28"/>
        </w:rPr>
        <w:t>содержит</w:t>
      </w:r>
      <w:proofErr w:type="gramEnd"/>
      <w:r w:rsidRPr="00B82B94">
        <w:rPr>
          <w:rFonts w:ascii="Times New Roman" w:hAnsi="Times New Roman" w:cs="Times New Roman"/>
          <w:sz w:val="28"/>
          <w:szCs w:val="28"/>
        </w:rPr>
        <w:t xml:space="preserve"> и правила как действовать, и сами методы действия.</w:t>
      </w:r>
    </w:p>
    <w:p w:rsidR="00E41436" w:rsidRPr="00DE7351" w:rsidRDefault="00E41436" w:rsidP="00DE7351">
      <w:pPr>
        <w:pStyle w:val="af"/>
        <w:spacing w:line="360" w:lineRule="auto"/>
        <w:ind w:firstLine="709"/>
        <w:jc w:val="both"/>
        <w:rPr>
          <w:rFonts w:ascii="Times New Roman" w:hAnsi="Times New Roman" w:cs="Times New Roman"/>
          <w:color w:val="000000" w:themeColor="text1"/>
          <w:sz w:val="28"/>
          <w:szCs w:val="28"/>
        </w:rPr>
      </w:pPr>
      <w:r w:rsidRPr="00DE7351">
        <w:rPr>
          <w:rFonts w:ascii="Times New Roman" w:hAnsi="Times New Roman" w:cs="Times New Roman"/>
          <w:color w:val="000000" w:themeColor="text1"/>
          <w:sz w:val="28"/>
          <w:szCs w:val="28"/>
        </w:rPr>
        <w:t>Рациональность способов</w:t>
      </w:r>
      <w:r w:rsidR="00973582" w:rsidRPr="00DE7351">
        <w:rPr>
          <w:rFonts w:ascii="Times New Roman" w:hAnsi="Times New Roman" w:cs="Times New Roman"/>
          <w:color w:val="000000" w:themeColor="text1"/>
          <w:sz w:val="28"/>
          <w:szCs w:val="28"/>
        </w:rPr>
        <w:t xml:space="preserve"> – это </w:t>
      </w:r>
      <w:r w:rsidR="001622DD" w:rsidRPr="00DE7351">
        <w:rPr>
          <w:rFonts w:ascii="Times New Roman" w:hAnsi="Times New Roman" w:cs="Times New Roman"/>
          <w:color w:val="000000" w:themeColor="text1"/>
          <w:sz w:val="28"/>
          <w:szCs w:val="28"/>
        </w:rPr>
        <w:t>такая система действий учителя, которая подразумевает эффективное усвоение изучаемого материала путем применения различных способов на уроке, которые поддерживают активность учащихся в учебном процессе и обеспечивают глубокое понимание ими изучаемого материала.</w:t>
      </w:r>
    </w:p>
    <w:p w:rsidR="001622DD" w:rsidRPr="00DE7351" w:rsidRDefault="001622DD" w:rsidP="00DE7351">
      <w:pPr>
        <w:pStyle w:val="af"/>
        <w:spacing w:line="360" w:lineRule="auto"/>
        <w:ind w:firstLine="709"/>
        <w:jc w:val="both"/>
        <w:rPr>
          <w:rFonts w:ascii="Times New Roman" w:hAnsi="Times New Roman" w:cs="Times New Roman"/>
          <w:color w:val="000000" w:themeColor="text1"/>
          <w:sz w:val="28"/>
          <w:szCs w:val="28"/>
          <w:shd w:val="clear" w:color="auto" w:fill="FEFEFE"/>
        </w:rPr>
      </w:pPr>
      <w:r w:rsidRPr="00DE7351">
        <w:rPr>
          <w:rFonts w:ascii="Times New Roman" w:hAnsi="Times New Roman" w:cs="Times New Roman"/>
          <w:color w:val="000000" w:themeColor="text1"/>
          <w:sz w:val="28"/>
          <w:szCs w:val="28"/>
        </w:rPr>
        <w:t xml:space="preserve">Рациональные способы обучения </w:t>
      </w:r>
      <w:r w:rsidRPr="00DE7351">
        <w:rPr>
          <w:rFonts w:ascii="Times New Roman" w:hAnsi="Times New Roman" w:cs="Times New Roman"/>
          <w:color w:val="000000" w:themeColor="text1"/>
          <w:sz w:val="28"/>
          <w:szCs w:val="28"/>
          <w:shd w:val="clear" w:color="auto" w:fill="FEFEFE"/>
        </w:rPr>
        <w:t>должны способствовать включению в учебный процесс на уроке не только мышления, но и воображения школьников, которое относится к активной внутренней жизни учащихся.</w:t>
      </w:r>
    </w:p>
    <w:p w:rsidR="001622DD" w:rsidRPr="002F7C4C" w:rsidRDefault="001622DD" w:rsidP="00DE7351">
      <w:pPr>
        <w:pStyle w:val="af"/>
        <w:spacing w:line="360" w:lineRule="auto"/>
        <w:ind w:firstLine="709"/>
        <w:jc w:val="both"/>
        <w:rPr>
          <w:rFonts w:ascii="Times New Roman" w:hAnsi="Times New Roman" w:cs="Times New Roman"/>
          <w:color w:val="000000" w:themeColor="text1"/>
          <w:sz w:val="28"/>
          <w:szCs w:val="28"/>
        </w:rPr>
      </w:pPr>
      <w:r w:rsidRPr="00DE7351">
        <w:rPr>
          <w:rFonts w:ascii="Times New Roman" w:hAnsi="Times New Roman" w:cs="Times New Roman"/>
          <w:color w:val="000000" w:themeColor="text1"/>
          <w:sz w:val="28"/>
          <w:szCs w:val="28"/>
        </w:rPr>
        <w:t>Всякий способ следует выбирать и применять во взаимосвязи с другими способами обучения. Когда прорабатывается определенный раздел учебного материала, учитель сталкивается не с одним способом. Универсального способа не существует. Соответственно различным требованиям и ситуациям в обучении используется все многообразие способов, один способ сменяет другой. Имеются разнообразные возможности сочетания способов, отвечающие целям и задачам обучения, а также особенностям содержания учебного материала и специфическим условиям обучения, чем обеспечивается интересная, разнообразная, акти</w:t>
      </w:r>
      <w:r w:rsidR="002F7C4C">
        <w:rPr>
          <w:rFonts w:ascii="Times New Roman" w:hAnsi="Times New Roman" w:cs="Times New Roman"/>
          <w:color w:val="000000" w:themeColor="text1"/>
          <w:sz w:val="28"/>
          <w:szCs w:val="28"/>
        </w:rPr>
        <w:t>вная организация этого процесса</w:t>
      </w:r>
      <w:r w:rsidR="002F7C4C" w:rsidRPr="002F7C4C">
        <w:rPr>
          <w:rFonts w:ascii="Times New Roman" w:hAnsi="Times New Roman" w:cs="Times New Roman"/>
          <w:color w:val="000000" w:themeColor="text1"/>
          <w:sz w:val="28"/>
          <w:szCs w:val="28"/>
        </w:rPr>
        <w:t xml:space="preserve"> [34].</w:t>
      </w:r>
    </w:p>
    <w:p w:rsidR="001622DD" w:rsidRPr="00DE7351" w:rsidRDefault="001622DD" w:rsidP="00DE7351">
      <w:pPr>
        <w:pStyle w:val="af"/>
        <w:spacing w:line="360" w:lineRule="auto"/>
        <w:ind w:firstLine="709"/>
        <w:jc w:val="both"/>
        <w:rPr>
          <w:rFonts w:ascii="Times New Roman" w:hAnsi="Times New Roman" w:cs="Times New Roman"/>
          <w:color w:val="000000" w:themeColor="text1"/>
          <w:sz w:val="28"/>
          <w:szCs w:val="28"/>
        </w:rPr>
      </w:pPr>
      <w:r w:rsidRPr="00DE7351">
        <w:rPr>
          <w:rFonts w:ascii="Times New Roman" w:hAnsi="Times New Roman" w:cs="Times New Roman"/>
          <w:color w:val="000000" w:themeColor="text1"/>
          <w:sz w:val="28"/>
          <w:szCs w:val="28"/>
        </w:rPr>
        <w:t>Применение определенного способа предъявляет определенные требования к деятельности учителя, оказывая специфическое воздействие на деяте</w:t>
      </w:r>
      <w:r w:rsidR="00EB206B" w:rsidRPr="00DE7351">
        <w:rPr>
          <w:rFonts w:ascii="Times New Roman" w:hAnsi="Times New Roman" w:cs="Times New Roman"/>
          <w:color w:val="000000" w:themeColor="text1"/>
          <w:sz w:val="28"/>
          <w:szCs w:val="28"/>
        </w:rPr>
        <w:t>льность учащихся. Ценность способ</w:t>
      </w:r>
      <w:r w:rsidRPr="00DE7351">
        <w:rPr>
          <w:rFonts w:ascii="Times New Roman" w:hAnsi="Times New Roman" w:cs="Times New Roman"/>
          <w:color w:val="000000" w:themeColor="text1"/>
          <w:sz w:val="28"/>
          <w:szCs w:val="28"/>
        </w:rPr>
        <w:t xml:space="preserve">ов определяется качеством процесса </w:t>
      </w:r>
      <w:r w:rsidRPr="00DE7351">
        <w:rPr>
          <w:rFonts w:ascii="Times New Roman" w:hAnsi="Times New Roman" w:cs="Times New Roman"/>
          <w:color w:val="000000" w:themeColor="text1"/>
          <w:sz w:val="28"/>
          <w:szCs w:val="28"/>
        </w:rPr>
        <w:lastRenderedPageBreak/>
        <w:t>обучения, в особенности качеством его результатов. Высока</w:t>
      </w:r>
      <w:r w:rsidR="00EB206B" w:rsidRPr="00DE7351">
        <w:rPr>
          <w:rFonts w:ascii="Times New Roman" w:hAnsi="Times New Roman" w:cs="Times New Roman"/>
          <w:color w:val="000000" w:themeColor="text1"/>
          <w:sz w:val="28"/>
          <w:szCs w:val="28"/>
        </w:rPr>
        <w:t>я эффективность применения способ</w:t>
      </w:r>
      <w:r w:rsidRPr="00DE7351">
        <w:rPr>
          <w:rFonts w:ascii="Times New Roman" w:hAnsi="Times New Roman" w:cs="Times New Roman"/>
          <w:color w:val="000000" w:themeColor="text1"/>
          <w:sz w:val="28"/>
          <w:szCs w:val="28"/>
        </w:rPr>
        <w:t>ов достигается при условии, если они являются составной частью определенной системы, правильно отобраны, наиболее целесообразно сочетаются и умело используются в работе учителя. Это повышает уровень учебной работы, обеспечивая активность и результативность учения.</w:t>
      </w:r>
    </w:p>
    <w:p w:rsidR="00E41436" w:rsidRDefault="00E41436" w:rsidP="00B760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определено существенное содержание понятия «способ» в педагогике как </w:t>
      </w:r>
      <w:r w:rsidRPr="00E41436">
        <w:rPr>
          <w:rFonts w:ascii="Times New Roman" w:hAnsi="Times New Roman" w:cs="Times New Roman"/>
          <w:sz w:val="28"/>
          <w:szCs w:val="28"/>
        </w:rPr>
        <w:t>система последовательных и упорядоченных действий учителя, организующего с помощью определенных средств и форм практическую и познавательную деятельность учащихся, используя методы взаимосвязанной деятельности учителя и учащихся.</w:t>
      </w:r>
    </w:p>
    <w:p w:rsidR="0031196C" w:rsidRDefault="0031196C" w:rsidP="00B76006">
      <w:pPr>
        <w:spacing w:after="0" w:line="360" w:lineRule="auto"/>
        <w:ind w:firstLine="709"/>
        <w:jc w:val="both"/>
        <w:rPr>
          <w:rFonts w:ascii="Times New Roman" w:hAnsi="Times New Roman" w:cs="Times New Roman"/>
          <w:sz w:val="28"/>
          <w:szCs w:val="28"/>
        </w:rPr>
      </w:pPr>
    </w:p>
    <w:p w:rsidR="00E41436" w:rsidRPr="00973582" w:rsidRDefault="00E41436" w:rsidP="00DE7351">
      <w:pPr>
        <w:pStyle w:val="a5"/>
        <w:numPr>
          <w:ilvl w:val="1"/>
          <w:numId w:val="16"/>
        </w:numPr>
        <w:spacing w:after="0" w:line="360" w:lineRule="auto"/>
        <w:ind w:left="0" w:firstLine="709"/>
        <w:jc w:val="both"/>
        <w:rPr>
          <w:rFonts w:ascii="Times New Roman" w:hAnsi="Times New Roman" w:cs="Times New Roman"/>
          <w:sz w:val="28"/>
          <w:szCs w:val="28"/>
        </w:rPr>
      </w:pPr>
      <w:r w:rsidRPr="00973582">
        <w:rPr>
          <w:rFonts w:ascii="Times New Roman" w:hAnsi="Times New Roman" w:cs="Times New Roman"/>
          <w:sz w:val="28"/>
          <w:szCs w:val="28"/>
        </w:rPr>
        <w:t>Особенности памяти младших школьников, факторы эффективного запоминания на уроках в начальной школе</w:t>
      </w:r>
    </w:p>
    <w:p w:rsidR="00973582" w:rsidRPr="00973582" w:rsidRDefault="00973582" w:rsidP="00973582">
      <w:pPr>
        <w:pStyle w:val="a5"/>
        <w:spacing w:after="0" w:line="360" w:lineRule="auto"/>
        <w:ind w:left="375"/>
        <w:jc w:val="both"/>
        <w:rPr>
          <w:rFonts w:ascii="Times New Roman" w:hAnsi="Times New Roman" w:cs="Times New Roman"/>
          <w:sz w:val="28"/>
          <w:szCs w:val="28"/>
        </w:rPr>
      </w:pPr>
    </w:p>
    <w:p w:rsidR="00E35618" w:rsidRPr="00E35618" w:rsidRDefault="00E35618" w:rsidP="00B76006">
      <w:pPr>
        <w:spacing w:after="0" w:line="360" w:lineRule="auto"/>
        <w:ind w:firstLine="709"/>
        <w:jc w:val="both"/>
        <w:rPr>
          <w:rFonts w:ascii="Times New Roman" w:hAnsi="Times New Roman" w:cs="Times New Roman"/>
          <w:sz w:val="28"/>
          <w:szCs w:val="28"/>
        </w:rPr>
      </w:pPr>
      <w:r w:rsidRPr="00E35618">
        <w:rPr>
          <w:rFonts w:ascii="Times New Roman" w:hAnsi="Times New Roman" w:cs="Times New Roman"/>
          <w:sz w:val="28"/>
          <w:szCs w:val="28"/>
        </w:rPr>
        <w:t>В современной отечественной возрастной психологии, практикой образования принято (по основным периодам развития детства) младший школьны</w:t>
      </w:r>
      <w:r>
        <w:rPr>
          <w:rFonts w:ascii="Times New Roman" w:hAnsi="Times New Roman" w:cs="Times New Roman"/>
          <w:sz w:val="28"/>
          <w:szCs w:val="28"/>
        </w:rPr>
        <w:t xml:space="preserve">й возраст относить к детям – от </w:t>
      </w:r>
      <w:r w:rsidRPr="00E35618">
        <w:rPr>
          <w:rFonts w:ascii="Times New Roman" w:hAnsi="Times New Roman" w:cs="Times New Roman"/>
          <w:sz w:val="28"/>
          <w:szCs w:val="28"/>
        </w:rPr>
        <w:t xml:space="preserve">6 (7) до 10 лет. </w:t>
      </w:r>
    </w:p>
    <w:p w:rsidR="00E35618" w:rsidRPr="002F7C4C" w:rsidRDefault="00E35618" w:rsidP="00B76006">
      <w:pPr>
        <w:spacing w:after="0" w:line="360" w:lineRule="auto"/>
        <w:ind w:firstLine="709"/>
        <w:jc w:val="both"/>
        <w:rPr>
          <w:rFonts w:ascii="Times New Roman" w:hAnsi="Times New Roman" w:cs="Times New Roman"/>
          <w:sz w:val="28"/>
          <w:szCs w:val="28"/>
        </w:rPr>
      </w:pPr>
      <w:r w:rsidRPr="00E35618">
        <w:rPr>
          <w:rFonts w:ascii="Times New Roman" w:hAnsi="Times New Roman" w:cs="Times New Roman"/>
          <w:sz w:val="28"/>
          <w:szCs w:val="28"/>
        </w:rPr>
        <w:t xml:space="preserve">А.А. Смирнов отмечает, </w:t>
      </w:r>
      <w:proofErr w:type="gramStart"/>
      <w:r w:rsidRPr="00E35618">
        <w:rPr>
          <w:rFonts w:ascii="Times New Roman" w:hAnsi="Times New Roman" w:cs="Times New Roman"/>
          <w:sz w:val="28"/>
          <w:szCs w:val="28"/>
        </w:rPr>
        <w:t>что</w:t>
      </w:r>
      <w:proofErr w:type="gramEnd"/>
      <w:r w:rsidRPr="00E35618">
        <w:rPr>
          <w:rFonts w:ascii="Times New Roman" w:hAnsi="Times New Roman" w:cs="Times New Roman"/>
          <w:sz w:val="28"/>
          <w:szCs w:val="28"/>
        </w:rPr>
        <w:t xml:space="preserve"> как и все психические процессы, память в младшем школьном возрасте претерпевает существенные изменения. Младший школьный возраст характеризуется интенсивным развитием способности к запоминанию и воспроизведению. В самом деле, если нам трудно или почти невозможно припомнить что-либо из событий раннего детства, то младший школьный возраст уже оста</w:t>
      </w:r>
      <w:r w:rsidR="002F7C4C">
        <w:rPr>
          <w:rFonts w:ascii="Times New Roman" w:hAnsi="Times New Roman" w:cs="Times New Roman"/>
          <w:sz w:val="28"/>
          <w:szCs w:val="28"/>
        </w:rPr>
        <w:t>вляет много ярких воспоминаний</w:t>
      </w:r>
      <w:r w:rsidR="002F7C4C" w:rsidRPr="002F7C4C">
        <w:rPr>
          <w:rFonts w:ascii="Times New Roman" w:hAnsi="Times New Roman" w:cs="Times New Roman"/>
          <w:sz w:val="28"/>
          <w:szCs w:val="28"/>
        </w:rPr>
        <w:t xml:space="preserve"> [30].</w:t>
      </w:r>
    </w:p>
    <w:p w:rsidR="00E35618" w:rsidRPr="002F7C4C" w:rsidRDefault="00E35618" w:rsidP="00B76006">
      <w:pPr>
        <w:spacing w:after="0" w:line="360" w:lineRule="auto"/>
        <w:ind w:firstLine="709"/>
        <w:jc w:val="both"/>
        <w:rPr>
          <w:rFonts w:ascii="Times New Roman" w:hAnsi="Times New Roman" w:cs="Times New Roman"/>
          <w:sz w:val="28"/>
          <w:szCs w:val="28"/>
        </w:rPr>
      </w:pPr>
      <w:r w:rsidRPr="00E35618">
        <w:rPr>
          <w:rFonts w:ascii="Times New Roman" w:hAnsi="Times New Roman" w:cs="Times New Roman"/>
          <w:sz w:val="28"/>
          <w:szCs w:val="28"/>
        </w:rPr>
        <w:t>С точки зрения А.Н. Леонтьева, у младших шк</w:t>
      </w:r>
      <w:r>
        <w:rPr>
          <w:rFonts w:ascii="Times New Roman" w:hAnsi="Times New Roman" w:cs="Times New Roman"/>
          <w:sz w:val="28"/>
          <w:szCs w:val="28"/>
        </w:rPr>
        <w:t xml:space="preserve">ольников более развита наглядно–образная </w:t>
      </w:r>
      <w:r w:rsidRPr="00E35618">
        <w:rPr>
          <w:rFonts w:ascii="Times New Roman" w:hAnsi="Times New Roman" w:cs="Times New Roman"/>
          <w:sz w:val="28"/>
          <w:szCs w:val="28"/>
        </w:rPr>
        <w:t xml:space="preserve"> память (конкретные сведения, события, лица, предметы, факты). Вместе с тем в процессе обучения создаются благоприятные условия для развития более сл</w:t>
      </w:r>
      <w:r>
        <w:rPr>
          <w:rFonts w:ascii="Times New Roman" w:hAnsi="Times New Roman" w:cs="Times New Roman"/>
          <w:sz w:val="28"/>
          <w:szCs w:val="28"/>
        </w:rPr>
        <w:t>ожных форм словесно – логической</w:t>
      </w:r>
      <w:r w:rsidRPr="00E35618">
        <w:rPr>
          <w:rFonts w:ascii="Times New Roman" w:hAnsi="Times New Roman" w:cs="Times New Roman"/>
          <w:sz w:val="28"/>
          <w:szCs w:val="28"/>
        </w:rPr>
        <w:t xml:space="preserve"> памяти (опр</w:t>
      </w:r>
      <w:r w:rsidR="002F7C4C">
        <w:rPr>
          <w:rFonts w:ascii="Times New Roman" w:hAnsi="Times New Roman" w:cs="Times New Roman"/>
          <w:sz w:val="28"/>
          <w:szCs w:val="28"/>
        </w:rPr>
        <w:t>еделения, описания, объяснения)</w:t>
      </w:r>
      <w:r w:rsidR="002F7C4C" w:rsidRPr="002F7C4C">
        <w:rPr>
          <w:rFonts w:ascii="Times New Roman" w:hAnsi="Times New Roman" w:cs="Times New Roman"/>
          <w:sz w:val="28"/>
          <w:szCs w:val="28"/>
        </w:rPr>
        <w:t xml:space="preserve"> [15].</w:t>
      </w:r>
    </w:p>
    <w:p w:rsidR="00E35618" w:rsidRPr="00092BF1" w:rsidRDefault="00E35618" w:rsidP="00B76006">
      <w:pPr>
        <w:spacing w:after="0" w:line="360" w:lineRule="auto"/>
        <w:ind w:firstLine="709"/>
        <w:jc w:val="both"/>
        <w:rPr>
          <w:rFonts w:ascii="Times New Roman" w:hAnsi="Times New Roman" w:cs="Times New Roman"/>
          <w:sz w:val="28"/>
          <w:szCs w:val="28"/>
        </w:rPr>
      </w:pPr>
      <w:r w:rsidRPr="00E35618">
        <w:rPr>
          <w:rFonts w:ascii="Times New Roman" w:hAnsi="Times New Roman" w:cs="Times New Roman"/>
          <w:sz w:val="28"/>
          <w:szCs w:val="28"/>
        </w:rPr>
        <w:lastRenderedPageBreak/>
        <w:t xml:space="preserve">Л.С. Выготский указывает нам на то, что у младших школьников увеличивается объем памяти. Но сам процесс развития </w:t>
      </w:r>
      <w:r w:rsidR="002F7C4C">
        <w:rPr>
          <w:rFonts w:ascii="Times New Roman" w:hAnsi="Times New Roman" w:cs="Times New Roman"/>
          <w:sz w:val="28"/>
          <w:szCs w:val="28"/>
        </w:rPr>
        <w:t>памяти происходит неравномерно</w:t>
      </w:r>
      <w:r w:rsidR="002F7C4C" w:rsidRPr="002F7C4C">
        <w:rPr>
          <w:rFonts w:ascii="Times New Roman" w:hAnsi="Times New Roman" w:cs="Times New Roman"/>
          <w:sz w:val="28"/>
          <w:szCs w:val="28"/>
        </w:rPr>
        <w:t xml:space="preserve"> </w:t>
      </w:r>
      <w:r w:rsidR="002F7C4C" w:rsidRPr="00092BF1">
        <w:rPr>
          <w:rFonts w:ascii="Times New Roman" w:hAnsi="Times New Roman" w:cs="Times New Roman"/>
          <w:sz w:val="28"/>
          <w:szCs w:val="28"/>
        </w:rPr>
        <w:t>[3].</w:t>
      </w:r>
    </w:p>
    <w:p w:rsidR="00E35618" w:rsidRPr="00E35618" w:rsidRDefault="00E35618" w:rsidP="00B76006">
      <w:pPr>
        <w:spacing w:after="0" w:line="360" w:lineRule="auto"/>
        <w:ind w:firstLine="709"/>
        <w:jc w:val="both"/>
        <w:rPr>
          <w:rFonts w:ascii="Times New Roman" w:hAnsi="Times New Roman" w:cs="Times New Roman"/>
          <w:sz w:val="28"/>
          <w:szCs w:val="28"/>
        </w:rPr>
      </w:pPr>
      <w:r w:rsidRPr="00E35618">
        <w:rPr>
          <w:rFonts w:ascii="Times New Roman" w:hAnsi="Times New Roman" w:cs="Times New Roman"/>
          <w:sz w:val="28"/>
          <w:szCs w:val="28"/>
        </w:rPr>
        <w:t xml:space="preserve">Важнейшим вкладом в науку была разработка Г. </w:t>
      </w:r>
      <w:proofErr w:type="spellStart"/>
      <w:r w:rsidRPr="00E35618">
        <w:rPr>
          <w:rFonts w:ascii="Times New Roman" w:hAnsi="Times New Roman" w:cs="Times New Roman"/>
          <w:sz w:val="28"/>
          <w:szCs w:val="28"/>
        </w:rPr>
        <w:t>Эббингауза</w:t>
      </w:r>
      <w:proofErr w:type="spellEnd"/>
      <w:r w:rsidRPr="00E35618">
        <w:rPr>
          <w:rFonts w:ascii="Times New Roman" w:hAnsi="Times New Roman" w:cs="Times New Roman"/>
          <w:sz w:val="28"/>
          <w:szCs w:val="28"/>
        </w:rPr>
        <w:t xml:space="preserve"> и его последователей методов количественного изучения процессов памяти. Дальнейшие исследования памяти были не простым продолжением этих работ, а их переносом на новые области в исследовании памяти. Новым шагом в анализе особенностей развития и формирования памяти в младшем школьном возрасте явились сравнительные исследования непроизвольного и произвольного запоминания, наиболее полно развернутых в работах отечественных психологов П.И. Зинченко и А.А. Смирнова. </w:t>
      </w:r>
    </w:p>
    <w:p w:rsidR="00E35618" w:rsidRPr="00E35618" w:rsidRDefault="00E35618" w:rsidP="00B76006">
      <w:pPr>
        <w:spacing w:after="0" w:line="360" w:lineRule="auto"/>
        <w:ind w:firstLine="709"/>
        <w:jc w:val="both"/>
        <w:rPr>
          <w:rFonts w:ascii="Times New Roman" w:hAnsi="Times New Roman" w:cs="Times New Roman"/>
          <w:sz w:val="28"/>
          <w:szCs w:val="28"/>
        </w:rPr>
      </w:pPr>
      <w:r w:rsidRPr="00E35618">
        <w:rPr>
          <w:rFonts w:ascii="Times New Roman" w:hAnsi="Times New Roman" w:cs="Times New Roman"/>
          <w:sz w:val="28"/>
          <w:szCs w:val="28"/>
        </w:rPr>
        <w:t xml:space="preserve">По П.И. Зинченко память младшего школьника в основном носит непроизвольный характер. Это значит, что дети чаще всего не ставят перед собой осознанных целей что-либо запомнить. Запоминание и припоминание происходят независимо от их воли и сознания. Они осуществляются в деятельности и зависят от ее характера. Дети запоминают то, на что было обращено их внимание в деятельности, что произвело на них впечатление, что было интересно. </w:t>
      </w:r>
    </w:p>
    <w:p w:rsidR="00E35618" w:rsidRPr="002F7C4C" w:rsidRDefault="00E35618" w:rsidP="00B76006">
      <w:pPr>
        <w:spacing w:after="0" w:line="360" w:lineRule="auto"/>
        <w:ind w:firstLine="709"/>
        <w:jc w:val="both"/>
        <w:rPr>
          <w:rFonts w:ascii="Times New Roman" w:hAnsi="Times New Roman" w:cs="Times New Roman"/>
          <w:sz w:val="28"/>
          <w:szCs w:val="28"/>
        </w:rPr>
      </w:pPr>
      <w:r w:rsidRPr="00E35618">
        <w:rPr>
          <w:rFonts w:ascii="Times New Roman" w:hAnsi="Times New Roman" w:cs="Times New Roman"/>
          <w:sz w:val="28"/>
          <w:szCs w:val="28"/>
        </w:rPr>
        <w:t xml:space="preserve">А.Н. Леонтьев отмечает, что качество непроизвольного запоминания предметов, картинок, слов зависит от того, </w:t>
      </w:r>
      <w:proofErr w:type="gramStart"/>
      <w:r w:rsidRPr="00E35618">
        <w:rPr>
          <w:rFonts w:ascii="Times New Roman" w:hAnsi="Times New Roman" w:cs="Times New Roman"/>
          <w:sz w:val="28"/>
          <w:szCs w:val="28"/>
        </w:rPr>
        <w:t>на сколько</w:t>
      </w:r>
      <w:proofErr w:type="gramEnd"/>
      <w:r w:rsidRPr="00E35618">
        <w:rPr>
          <w:rFonts w:ascii="Times New Roman" w:hAnsi="Times New Roman" w:cs="Times New Roman"/>
          <w:sz w:val="28"/>
          <w:szCs w:val="28"/>
        </w:rPr>
        <w:t xml:space="preserve"> активно дети действует по отношению к ним, в какой мере происходят их детальное восприятие и обдумывание в процессе действия. Например, при простом рассматривании картинок дети запоминают гораздо хуже, чем при случаях, когда им предлагают эти картинки разложить по своим местам (отложить отдельно изображения предметов для сада, кухни, детской комнаты, двора). Непроизвольное запоминание является косвенным, дополнительным результатом выполняемых детьми</w:t>
      </w:r>
      <w:r w:rsidR="002F7C4C">
        <w:rPr>
          <w:rFonts w:ascii="Times New Roman" w:hAnsi="Times New Roman" w:cs="Times New Roman"/>
          <w:sz w:val="28"/>
          <w:szCs w:val="28"/>
        </w:rPr>
        <w:t xml:space="preserve"> действий восприятия и мышления</w:t>
      </w:r>
      <w:r w:rsidR="002F7C4C" w:rsidRPr="002F7C4C">
        <w:rPr>
          <w:rFonts w:ascii="Times New Roman" w:hAnsi="Times New Roman" w:cs="Times New Roman"/>
          <w:sz w:val="28"/>
          <w:szCs w:val="28"/>
        </w:rPr>
        <w:t xml:space="preserve"> [15].</w:t>
      </w:r>
    </w:p>
    <w:p w:rsidR="00E35618" w:rsidRPr="00E35618" w:rsidRDefault="00E35618" w:rsidP="00B76006">
      <w:pPr>
        <w:spacing w:after="0" w:line="360" w:lineRule="auto"/>
        <w:ind w:firstLine="709"/>
        <w:jc w:val="both"/>
        <w:rPr>
          <w:rFonts w:ascii="Times New Roman" w:hAnsi="Times New Roman" w:cs="Times New Roman"/>
          <w:sz w:val="28"/>
          <w:szCs w:val="28"/>
        </w:rPr>
      </w:pPr>
      <w:r w:rsidRPr="00E35618">
        <w:rPr>
          <w:rFonts w:ascii="Times New Roman" w:hAnsi="Times New Roman" w:cs="Times New Roman"/>
          <w:sz w:val="28"/>
          <w:szCs w:val="28"/>
        </w:rPr>
        <w:t xml:space="preserve">Если события этой поры детства имели эмоциональную значимость и произвели впечатление на ребенка, они могут сохраниться в памяти на всю оставшуюся жизнь. Непроизвольная память младшего школьника постепенно </w:t>
      </w:r>
      <w:r w:rsidRPr="00E35618">
        <w:rPr>
          <w:rFonts w:ascii="Times New Roman" w:hAnsi="Times New Roman" w:cs="Times New Roman"/>
          <w:sz w:val="28"/>
          <w:szCs w:val="28"/>
        </w:rPr>
        <w:lastRenderedPageBreak/>
        <w:t xml:space="preserve">приобретает черты произвольности, становясь сознательно регулируемой и опосредствованной. </w:t>
      </w:r>
    </w:p>
    <w:p w:rsidR="00E35618" w:rsidRPr="002F7C4C" w:rsidRDefault="00E35618" w:rsidP="00B76006">
      <w:pPr>
        <w:spacing w:after="0" w:line="360" w:lineRule="auto"/>
        <w:ind w:firstLine="709"/>
        <w:jc w:val="both"/>
        <w:rPr>
          <w:rFonts w:ascii="Times New Roman" w:hAnsi="Times New Roman" w:cs="Times New Roman"/>
          <w:sz w:val="28"/>
          <w:szCs w:val="28"/>
        </w:rPr>
      </w:pPr>
      <w:r w:rsidRPr="00E35618">
        <w:rPr>
          <w:rFonts w:ascii="Times New Roman" w:hAnsi="Times New Roman" w:cs="Times New Roman"/>
          <w:sz w:val="28"/>
          <w:szCs w:val="28"/>
        </w:rPr>
        <w:t>С точки зрения А.А. Смирнова, к произвольному запоминанию и воспроизведению дети приходят в результате опыта припоминания, когда начинают осознавать, что если они не постараются запомнить, то потом не смогут воспроизвести необходимое. А также в тех случаях, когда в их деятельности возникают соответствующие задачи и</w:t>
      </w:r>
      <w:r w:rsidR="002F7C4C">
        <w:rPr>
          <w:rFonts w:ascii="Times New Roman" w:hAnsi="Times New Roman" w:cs="Times New Roman"/>
          <w:sz w:val="28"/>
          <w:szCs w:val="28"/>
        </w:rPr>
        <w:t>ли когда этого требуют взрослые</w:t>
      </w:r>
      <w:r w:rsidR="002F7C4C" w:rsidRPr="002F7C4C">
        <w:rPr>
          <w:rFonts w:ascii="Times New Roman" w:hAnsi="Times New Roman" w:cs="Times New Roman"/>
          <w:sz w:val="28"/>
          <w:szCs w:val="28"/>
        </w:rPr>
        <w:t xml:space="preserve"> [29].</w:t>
      </w:r>
    </w:p>
    <w:p w:rsidR="00E35618" w:rsidRPr="00E35618" w:rsidRDefault="00E35618" w:rsidP="00B76006">
      <w:pPr>
        <w:spacing w:after="0" w:line="360" w:lineRule="auto"/>
        <w:ind w:firstLine="709"/>
        <w:jc w:val="both"/>
        <w:rPr>
          <w:rFonts w:ascii="Times New Roman" w:hAnsi="Times New Roman" w:cs="Times New Roman"/>
          <w:sz w:val="28"/>
          <w:szCs w:val="28"/>
        </w:rPr>
      </w:pPr>
      <w:r w:rsidRPr="00E35618">
        <w:rPr>
          <w:rFonts w:ascii="Times New Roman" w:hAnsi="Times New Roman" w:cs="Times New Roman"/>
          <w:sz w:val="28"/>
          <w:szCs w:val="28"/>
        </w:rPr>
        <w:t xml:space="preserve">Особенности памяти в младшем школьном возрасте развиваются под влиянием обучения. Ребенок начинает осознавать особую </w:t>
      </w:r>
      <w:proofErr w:type="spellStart"/>
      <w:r w:rsidRPr="00E35618">
        <w:rPr>
          <w:rFonts w:ascii="Times New Roman" w:hAnsi="Times New Roman" w:cs="Times New Roman"/>
          <w:sz w:val="28"/>
          <w:szCs w:val="28"/>
        </w:rPr>
        <w:t>мнемическую</w:t>
      </w:r>
      <w:proofErr w:type="spellEnd"/>
      <w:r w:rsidRPr="00E35618">
        <w:rPr>
          <w:rFonts w:ascii="Times New Roman" w:hAnsi="Times New Roman" w:cs="Times New Roman"/>
          <w:sz w:val="28"/>
          <w:szCs w:val="28"/>
        </w:rPr>
        <w:t xml:space="preserve"> задачу. Он отделяет ее от всякой другой. Уже в первом классе у детей появляется необходимость что-то запомнить буквально, что-то выучить механически, что-то пересказать своими словами и т.п.</w:t>
      </w:r>
    </w:p>
    <w:p w:rsidR="00E35618" w:rsidRPr="00E35618" w:rsidRDefault="00E35618" w:rsidP="00B76006">
      <w:pPr>
        <w:spacing w:after="0" w:line="360" w:lineRule="auto"/>
        <w:ind w:firstLine="709"/>
        <w:jc w:val="both"/>
        <w:rPr>
          <w:rFonts w:ascii="Times New Roman" w:hAnsi="Times New Roman" w:cs="Times New Roman"/>
          <w:sz w:val="28"/>
          <w:szCs w:val="28"/>
        </w:rPr>
      </w:pPr>
      <w:r w:rsidRPr="00E35618">
        <w:rPr>
          <w:rFonts w:ascii="Times New Roman" w:hAnsi="Times New Roman" w:cs="Times New Roman"/>
          <w:sz w:val="28"/>
          <w:szCs w:val="28"/>
        </w:rPr>
        <w:t xml:space="preserve">Рассмотрев особенности развития и формирования памяти у младших школьников, мы выяснили, что память в этот период имеет ярко выраженный познавательный характер. В младшем школьном возрасте качественно меняется осознание </w:t>
      </w:r>
      <w:proofErr w:type="spellStart"/>
      <w:r w:rsidRPr="00E35618">
        <w:rPr>
          <w:rFonts w:ascii="Times New Roman" w:hAnsi="Times New Roman" w:cs="Times New Roman"/>
          <w:sz w:val="28"/>
          <w:szCs w:val="28"/>
        </w:rPr>
        <w:t>мнемической</w:t>
      </w:r>
      <w:proofErr w:type="spellEnd"/>
      <w:r w:rsidRPr="00E35618">
        <w:rPr>
          <w:rFonts w:ascii="Times New Roman" w:hAnsi="Times New Roman" w:cs="Times New Roman"/>
          <w:sz w:val="28"/>
          <w:szCs w:val="28"/>
        </w:rPr>
        <w:t xml:space="preserve"> задачи, а также формирование приемов запоминания. Непроизвольная память младшего школьника постепенно приобретает черты произвольности, становясь сознательно регулируемой и опосредствованной.</w:t>
      </w:r>
    </w:p>
    <w:p w:rsidR="00E35618" w:rsidRPr="00E35618" w:rsidRDefault="00E35618" w:rsidP="00B76006">
      <w:pPr>
        <w:spacing w:after="0" w:line="360" w:lineRule="auto"/>
        <w:ind w:firstLine="709"/>
        <w:jc w:val="both"/>
        <w:rPr>
          <w:rFonts w:ascii="Times New Roman" w:hAnsi="Times New Roman" w:cs="Times New Roman"/>
          <w:sz w:val="28"/>
          <w:szCs w:val="28"/>
        </w:rPr>
      </w:pPr>
      <w:r w:rsidRPr="00E35618">
        <w:rPr>
          <w:rFonts w:ascii="Times New Roman" w:hAnsi="Times New Roman" w:cs="Times New Roman"/>
          <w:sz w:val="28"/>
          <w:szCs w:val="28"/>
        </w:rPr>
        <w:t>Т.Б. Никитина указывает на такие факторы, которые лежат в основе любого эффективного запоминания, как:</w:t>
      </w:r>
    </w:p>
    <w:p w:rsidR="00AB4C22" w:rsidRDefault="006B0227" w:rsidP="00B76006">
      <w:pPr>
        <w:pStyle w:val="a5"/>
        <w:numPr>
          <w:ilvl w:val="0"/>
          <w:numId w:val="8"/>
        </w:numPr>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Ф</w:t>
      </w:r>
      <w:r w:rsidR="00E35618" w:rsidRPr="00AB4C22">
        <w:rPr>
          <w:rFonts w:ascii="Times New Roman" w:hAnsi="Times New Roman" w:cs="Times New Roman"/>
          <w:bCs/>
          <w:sz w:val="28"/>
          <w:szCs w:val="28"/>
        </w:rPr>
        <w:t xml:space="preserve">актор желания. Для того чтобы запомнить информацию, нужно хотеть это сделать. Иметь четкое и осознанное намерение, ставить задачу запомнить. Как ни странно, огромный процент неудачного запоминания связан с тем, что ученик не ставил </w:t>
      </w:r>
      <w:r>
        <w:rPr>
          <w:rFonts w:ascii="Times New Roman" w:hAnsi="Times New Roman" w:cs="Times New Roman"/>
          <w:bCs/>
          <w:sz w:val="28"/>
          <w:szCs w:val="28"/>
        </w:rPr>
        <w:t>сознательную задачу – запомнить.</w:t>
      </w:r>
    </w:p>
    <w:p w:rsidR="00E35618" w:rsidRPr="00AB4C22" w:rsidRDefault="006B0227" w:rsidP="00B76006">
      <w:pPr>
        <w:pStyle w:val="a5"/>
        <w:numPr>
          <w:ilvl w:val="0"/>
          <w:numId w:val="8"/>
        </w:numPr>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Ф</w:t>
      </w:r>
      <w:r w:rsidR="00E35618" w:rsidRPr="00AB4C22">
        <w:rPr>
          <w:rFonts w:ascii="Times New Roman" w:hAnsi="Times New Roman" w:cs="Times New Roman"/>
          <w:bCs/>
          <w:sz w:val="28"/>
          <w:szCs w:val="28"/>
        </w:rPr>
        <w:t>актор осознания. Кроме желания необхо</w:t>
      </w:r>
      <w:r w:rsidR="00AB4C22" w:rsidRPr="00AB4C22">
        <w:rPr>
          <w:rFonts w:ascii="Times New Roman" w:hAnsi="Times New Roman" w:cs="Times New Roman"/>
          <w:bCs/>
          <w:sz w:val="28"/>
          <w:szCs w:val="28"/>
        </w:rPr>
        <w:t xml:space="preserve">димо подумать над мотивом – для </w:t>
      </w:r>
      <w:r w:rsidR="00E35618" w:rsidRPr="00AB4C22">
        <w:rPr>
          <w:rFonts w:ascii="Times New Roman" w:hAnsi="Times New Roman" w:cs="Times New Roman"/>
          <w:bCs/>
          <w:sz w:val="28"/>
          <w:szCs w:val="28"/>
        </w:rPr>
        <w:t>чего пригодится запоминаемая информация, как и когда, придется ее использовать. Хорошо, если ребенок сможет осознать и поставит</w:t>
      </w:r>
      <w:r w:rsidR="002F7C4C">
        <w:rPr>
          <w:rFonts w:ascii="Times New Roman" w:hAnsi="Times New Roman" w:cs="Times New Roman"/>
          <w:bCs/>
          <w:sz w:val="28"/>
          <w:szCs w:val="28"/>
        </w:rPr>
        <w:t>ь цель предстоящего запоминания</w:t>
      </w:r>
      <w:r w:rsidR="002F7C4C" w:rsidRPr="002F7C4C">
        <w:rPr>
          <w:rFonts w:ascii="Times New Roman" w:hAnsi="Times New Roman" w:cs="Times New Roman"/>
          <w:bCs/>
          <w:sz w:val="28"/>
          <w:szCs w:val="28"/>
        </w:rPr>
        <w:t xml:space="preserve"> [22].</w:t>
      </w:r>
    </w:p>
    <w:p w:rsidR="00E35618" w:rsidRPr="00E35618" w:rsidRDefault="00E35618" w:rsidP="00B76006">
      <w:pPr>
        <w:spacing w:after="0" w:line="360" w:lineRule="auto"/>
        <w:ind w:firstLine="709"/>
        <w:jc w:val="both"/>
        <w:rPr>
          <w:rFonts w:ascii="Times New Roman" w:hAnsi="Times New Roman" w:cs="Times New Roman"/>
          <w:sz w:val="28"/>
          <w:szCs w:val="28"/>
        </w:rPr>
      </w:pPr>
      <w:r w:rsidRPr="00E35618">
        <w:rPr>
          <w:rFonts w:ascii="Times New Roman" w:hAnsi="Times New Roman" w:cs="Times New Roman"/>
          <w:sz w:val="28"/>
          <w:szCs w:val="28"/>
        </w:rPr>
        <w:lastRenderedPageBreak/>
        <w:t>Для того</w:t>
      </w:r>
      <w:proofErr w:type="gramStart"/>
      <w:r w:rsidRPr="00E35618">
        <w:rPr>
          <w:rFonts w:ascii="Times New Roman" w:hAnsi="Times New Roman" w:cs="Times New Roman"/>
          <w:sz w:val="28"/>
          <w:szCs w:val="28"/>
        </w:rPr>
        <w:t>,</w:t>
      </w:r>
      <w:proofErr w:type="gramEnd"/>
      <w:r w:rsidRPr="00E35618">
        <w:rPr>
          <w:rFonts w:ascii="Times New Roman" w:hAnsi="Times New Roman" w:cs="Times New Roman"/>
          <w:sz w:val="28"/>
          <w:szCs w:val="28"/>
        </w:rPr>
        <w:t xml:space="preserve"> чтобы запомнить информацию, нужно установить связь с уже имеющимися у ребенка знаниями или опытом. Другими словами, каждую новую единицу информации нельзя оставить не сцепленной ни с чем - нужно обязательно связать ее с чем-то. Если никакой связи не установлено, то отыскать ее в недрах памяти будет очень сложно. Для того чтобы информация была усвоена, у ребенка есть два пути: или ее зубрить, или же установить связь или св</w:t>
      </w:r>
      <w:r w:rsidR="00DE7351">
        <w:rPr>
          <w:rFonts w:ascii="Times New Roman" w:hAnsi="Times New Roman" w:cs="Times New Roman"/>
          <w:sz w:val="28"/>
          <w:szCs w:val="28"/>
        </w:rPr>
        <w:t>язи и ограничиться одним-</w:t>
      </w:r>
      <w:r w:rsidR="00C55E6F">
        <w:rPr>
          <w:rFonts w:ascii="Times New Roman" w:hAnsi="Times New Roman" w:cs="Times New Roman"/>
          <w:sz w:val="28"/>
          <w:szCs w:val="28"/>
        </w:rPr>
        <w:t>двумя</w:t>
      </w:r>
      <w:r w:rsidRPr="00E35618">
        <w:rPr>
          <w:rFonts w:ascii="Times New Roman" w:hAnsi="Times New Roman" w:cs="Times New Roman"/>
          <w:sz w:val="28"/>
          <w:szCs w:val="28"/>
        </w:rPr>
        <w:t xml:space="preserve"> повторами. Причем чем больше связей между двумя мыслями или фактами будет установлено, тем выше вероятность вспомнить одну информацию при помощи другой. При установлении каждой новой связи, в свою очередь, устанавливаются новые нервные связи, и чем больше таких связей, тем сцепление между фактами лучше. Связи м</w:t>
      </w:r>
      <w:r w:rsidR="00DE7351">
        <w:rPr>
          <w:rFonts w:ascii="Times New Roman" w:hAnsi="Times New Roman" w:cs="Times New Roman"/>
          <w:sz w:val="28"/>
          <w:szCs w:val="28"/>
        </w:rPr>
        <w:t xml:space="preserve">огут быть двух основных видов – </w:t>
      </w:r>
      <w:r w:rsidRPr="00E35618">
        <w:rPr>
          <w:rFonts w:ascii="Times New Roman" w:hAnsi="Times New Roman" w:cs="Times New Roman"/>
          <w:sz w:val="28"/>
          <w:szCs w:val="28"/>
        </w:rPr>
        <w:t>логические (смысловые) и ассоциативные (образные, абстрактные).</w:t>
      </w:r>
    </w:p>
    <w:p w:rsidR="00E35618" w:rsidRPr="00AB4C22" w:rsidRDefault="00C55E6F" w:rsidP="00B76006">
      <w:pPr>
        <w:pStyle w:val="a5"/>
        <w:numPr>
          <w:ilvl w:val="0"/>
          <w:numId w:val="8"/>
        </w:numPr>
        <w:spacing w:after="0"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Ф</w:t>
      </w:r>
      <w:r w:rsidR="00E35618" w:rsidRPr="00AB4C22">
        <w:rPr>
          <w:rFonts w:ascii="Times New Roman" w:hAnsi="Times New Roman" w:cs="Times New Roman"/>
          <w:bCs/>
          <w:sz w:val="28"/>
          <w:szCs w:val="28"/>
        </w:rPr>
        <w:t>актор ярких впечатлений. Чтобы запоминание произошло быстрее, а следы хранились как можно дольше, необходимо помочь детской памяти трансформировать запоминаемую информацию в комфортный для нее вид. Другими словами, любую информацию нужно постараться сделать такой, чтобы она выглядела как яркое впечатление.</w:t>
      </w:r>
    </w:p>
    <w:p w:rsidR="00E35618" w:rsidRPr="00AB4C22" w:rsidRDefault="00E35618" w:rsidP="00B76006">
      <w:pPr>
        <w:pStyle w:val="a5"/>
        <w:numPr>
          <w:ilvl w:val="0"/>
          <w:numId w:val="8"/>
        </w:numPr>
        <w:spacing w:after="0" w:line="360" w:lineRule="auto"/>
        <w:ind w:left="0" w:firstLine="709"/>
        <w:jc w:val="both"/>
        <w:rPr>
          <w:rFonts w:ascii="Times New Roman" w:hAnsi="Times New Roman" w:cs="Times New Roman"/>
          <w:bCs/>
          <w:sz w:val="28"/>
          <w:szCs w:val="28"/>
        </w:rPr>
      </w:pPr>
      <w:r w:rsidRPr="00AB4C22">
        <w:rPr>
          <w:rFonts w:ascii="Times New Roman" w:hAnsi="Times New Roman" w:cs="Times New Roman"/>
          <w:bCs/>
          <w:sz w:val="28"/>
          <w:szCs w:val="28"/>
        </w:rPr>
        <w:t>Фактор хорошего внимания. Без внимания нет запоминания. Восемьдесят процентов неуспеха в запоминании имеют отношение к недостаточно хорошему вниманию. Поэтому надо, во-первых, выработать навыки концентрации внимания, а во-вторых, никогда не забывать его, вовремя подключать.</w:t>
      </w:r>
    </w:p>
    <w:p w:rsidR="00E35618" w:rsidRPr="00E35618" w:rsidRDefault="00E35618" w:rsidP="00B76006">
      <w:pPr>
        <w:spacing w:after="0" w:line="360" w:lineRule="auto"/>
        <w:ind w:firstLine="709"/>
        <w:jc w:val="both"/>
        <w:rPr>
          <w:rFonts w:ascii="Times New Roman" w:hAnsi="Times New Roman" w:cs="Times New Roman"/>
          <w:sz w:val="28"/>
          <w:szCs w:val="28"/>
        </w:rPr>
      </w:pPr>
      <w:r w:rsidRPr="00E35618">
        <w:rPr>
          <w:rFonts w:ascii="Times New Roman" w:hAnsi="Times New Roman" w:cs="Times New Roman"/>
          <w:sz w:val="28"/>
          <w:szCs w:val="28"/>
        </w:rPr>
        <w:t xml:space="preserve">Применяя техники запоминания, необходимо помнить о следующем: техники – это не подмена собственно запоминания, а лишь средство для сокращения времени на запоминание. Природная память, данная с рождения, всегда участвует в работе. Техники – это помощь ей, их нельзя переоценивать и нужно подстраивать под природную (ее еще называют натуральной) память. </w:t>
      </w:r>
    </w:p>
    <w:p w:rsidR="00E35618" w:rsidRDefault="00C55E6F" w:rsidP="003119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w:t>
      </w:r>
      <w:r w:rsidR="00E35618" w:rsidRPr="00E35618">
        <w:rPr>
          <w:rFonts w:ascii="Times New Roman" w:hAnsi="Times New Roman" w:cs="Times New Roman"/>
          <w:sz w:val="28"/>
          <w:szCs w:val="28"/>
        </w:rPr>
        <w:t xml:space="preserve"> младшему школьнику необходимо прибегать не только к приемам и способам запоминания учебного материала, но и к рассмотренным факторам эффективного запоминания, в основе которых лежит: желание, осознание, яркие впечатления, хорошее внимание. Освоив их, младший школьник сможет запоминать абсолютно любую необходимую информацию самым эффективным именно для него способом.</w:t>
      </w:r>
    </w:p>
    <w:p w:rsidR="00C55E6F" w:rsidRDefault="00C55E6F" w:rsidP="0031196C">
      <w:pPr>
        <w:spacing w:after="0" w:line="360" w:lineRule="auto"/>
        <w:ind w:firstLine="709"/>
        <w:jc w:val="both"/>
        <w:rPr>
          <w:rFonts w:ascii="Times New Roman" w:hAnsi="Times New Roman" w:cs="Times New Roman"/>
          <w:sz w:val="28"/>
          <w:szCs w:val="28"/>
        </w:rPr>
      </w:pPr>
    </w:p>
    <w:p w:rsidR="00C55E6F" w:rsidRDefault="00C55E6F" w:rsidP="0031196C">
      <w:pPr>
        <w:pStyle w:val="a5"/>
        <w:numPr>
          <w:ilvl w:val="1"/>
          <w:numId w:val="17"/>
        </w:numPr>
        <w:spacing w:after="0" w:line="360" w:lineRule="auto"/>
        <w:ind w:left="0" w:firstLine="709"/>
        <w:jc w:val="both"/>
        <w:rPr>
          <w:rFonts w:ascii="Times New Roman" w:hAnsi="Times New Roman" w:cs="Times New Roman"/>
          <w:sz w:val="28"/>
          <w:szCs w:val="28"/>
        </w:rPr>
      </w:pPr>
      <w:r w:rsidRPr="00C55E6F">
        <w:rPr>
          <w:rFonts w:ascii="Times New Roman" w:hAnsi="Times New Roman" w:cs="Times New Roman"/>
          <w:sz w:val="28"/>
          <w:szCs w:val="28"/>
        </w:rPr>
        <w:t>Понятие памяти, приемы запоминания учебного материала в начальной школе</w:t>
      </w:r>
    </w:p>
    <w:p w:rsidR="00DE7351" w:rsidRPr="00DE7351" w:rsidRDefault="00DE7351" w:rsidP="00DE7351">
      <w:pPr>
        <w:pStyle w:val="a5"/>
        <w:spacing w:after="0" w:line="360" w:lineRule="auto"/>
        <w:ind w:left="709"/>
        <w:jc w:val="both"/>
        <w:rPr>
          <w:rFonts w:ascii="Times New Roman" w:hAnsi="Times New Roman" w:cs="Times New Roman"/>
          <w:sz w:val="20"/>
          <w:szCs w:val="20"/>
        </w:rPr>
      </w:pPr>
    </w:p>
    <w:p w:rsidR="001C47BA" w:rsidRPr="001C47BA" w:rsidRDefault="001C47BA" w:rsidP="0031196C">
      <w:pPr>
        <w:spacing w:after="0" w:line="360" w:lineRule="auto"/>
        <w:ind w:firstLine="709"/>
        <w:jc w:val="both"/>
        <w:rPr>
          <w:rFonts w:ascii="Times New Roman" w:hAnsi="Times New Roman" w:cs="Times New Roman"/>
          <w:sz w:val="28"/>
          <w:szCs w:val="28"/>
        </w:rPr>
      </w:pPr>
      <w:r w:rsidRPr="001C47BA">
        <w:rPr>
          <w:rFonts w:ascii="Times New Roman" w:hAnsi="Times New Roman" w:cs="Times New Roman"/>
          <w:sz w:val="28"/>
          <w:szCs w:val="28"/>
        </w:rPr>
        <w:t xml:space="preserve">Четкого единства на счет определения памяти у ученых нет. В широком смысле памятью можно назвать сохранение информации о раздражителе, после того как его действие уже прекратилось. </w:t>
      </w:r>
    </w:p>
    <w:p w:rsidR="001C47BA" w:rsidRPr="001C47BA" w:rsidRDefault="001C47BA" w:rsidP="0031196C">
      <w:pPr>
        <w:spacing w:after="0" w:line="360" w:lineRule="auto"/>
        <w:ind w:firstLine="709"/>
        <w:jc w:val="both"/>
        <w:rPr>
          <w:rFonts w:ascii="Times New Roman" w:hAnsi="Times New Roman" w:cs="Times New Roman"/>
          <w:sz w:val="28"/>
          <w:szCs w:val="28"/>
        </w:rPr>
      </w:pPr>
      <w:r w:rsidRPr="001C47BA">
        <w:rPr>
          <w:rFonts w:ascii="Times New Roman" w:hAnsi="Times New Roman" w:cs="Times New Roman"/>
          <w:sz w:val="28"/>
          <w:szCs w:val="28"/>
        </w:rPr>
        <w:t xml:space="preserve">Так как ни одно из существующих определений памяти не может считаться достаточным, следует проанализировать и объединить в единое целое несколько формулировок, дополняющих друг друга. </w:t>
      </w:r>
    </w:p>
    <w:p w:rsidR="001C47BA" w:rsidRPr="001C47BA" w:rsidRDefault="001C47BA" w:rsidP="00B76006">
      <w:pPr>
        <w:spacing w:after="0" w:line="360" w:lineRule="auto"/>
        <w:ind w:firstLine="709"/>
        <w:jc w:val="both"/>
        <w:rPr>
          <w:rFonts w:ascii="Times New Roman" w:hAnsi="Times New Roman" w:cs="Times New Roman"/>
          <w:sz w:val="28"/>
          <w:szCs w:val="28"/>
        </w:rPr>
      </w:pPr>
      <w:r w:rsidRPr="001C47BA">
        <w:rPr>
          <w:rFonts w:ascii="Times New Roman" w:hAnsi="Times New Roman" w:cs="Times New Roman"/>
          <w:sz w:val="28"/>
          <w:szCs w:val="28"/>
        </w:rPr>
        <w:t>По определению, данн</w:t>
      </w:r>
      <w:r>
        <w:rPr>
          <w:rFonts w:ascii="Times New Roman" w:hAnsi="Times New Roman" w:cs="Times New Roman"/>
          <w:sz w:val="28"/>
          <w:szCs w:val="28"/>
        </w:rPr>
        <w:t>ому в психологическом словаре, «память – это</w:t>
      </w:r>
      <w:r w:rsidRPr="001C47BA">
        <w:rPr>
          <w:rFonts w:ascii="Times New Roman" w:hAnsi="Times New Roman" w:cs="Times New Roman"/>
          <w:sz w:val="28"/>
          <w:szCs w:val="28"/>
        </w:rPr>
        <w:t xml:space="preserve"> система мнемонических процессов, которые служат для запоминания, сохранения и последующего воспроизведения в форме словесных отчетов и действий тех знаний, которые были у</w:t>
      </w:r>
      <w:r>
        <w:rPr>
          <w:rFonts w:ascii="Times New Roman" w:hAnsi="Times New Roman" w:cs="Times New Roman"/>
          <w:sz w:val="28"/>
          <w:szCs w:val="28"/>
        </w:rPr>
        <w:t>своены в прежнем опыте субъекта»</w:t>
      </w:r>
      <w:r w:rsidRPr="001C47BA">
        <w:rPr>
          <w:rFonts w:ascii="Times New Roman" w:hAnsi="Times New Roman" w:cs="Times New Roman"/>
          <w:sz w:val="28"/>
          <w:szCs w:val="28"/>
        </w:rPr>
        <w:t xml:space="preserve">. </w:t>
      </w:r>
    </w:p>
    <w:p w:rsidR="001C47BA" w:rsidRPr="002F7C4C" w:rsidRDefault="001C47BA" w:rsidP="00B76006">
      <w:pPr>
        <w:spacing w:after="0" w:line="360" w:lineRule="auto"/>
        <w:ind w:firstLine="709"/>
        <w:jc w:val="both"/>
        <w:rPr>
          <w:rFonts w:ascii="Times New Roman" w:hAnsi="Times New Roman" w:cs="Times New Roman"/>
          <w:sz w:val="28"/>
          <w:szCs w:val="28"/>
        </w:rPr>
      </w:pPr>
      <w:r w:rsidRPr="001C47BA">
        <w:rPr>
          <w:rFonts w:ascii="Times New Roman" w:hAnsi="Times New Roman" w:cs="Times New Roman"/>
          <w:sz w:val="28"/>
          <w:szCs w:val="28"/>
        </w:rPr>
        <w:t>По</w:t>
      </w:r>
      <w:r>
        <w:rPr>
          <w:rFonts w:ascii="Times New Roman" w:hAnsi="Times New Roman" w:cs="Times New Roman"/>
          <w:sz w:val="28"/>
          <w:szCs w:val="28"/>
        </w:rPr>
        <w:t xml:space="preserve"> определению А.В. Петровского, «память – запоминание</w:t>
      </w:r>
      <w:r w:rsidRPr="001C47BA">
        <w:rPr>
          <w:rFonts w:ascii="Times New Roman" w:hAnsi="Times New Roman" w:cs="Times New Roman"/>
          <w:sz w:val="28"/>
          <w:szCs w:val="28"/>
        </w:rPr>
        <w:t>, сохранение и последующее вос</w:t>
      </w:r>
      <w:r>
        <w:rPr>
          <w:rFonts w:ascii="Times New Roman" w:hAnsi="Times New Roman" w:cs="Times New Roman"/>
          <w:sz w:val="28"/>
          <w:szCs w:val="28"/>
        </w:rPr>
        <w:t>произведение индивидом его опыт»</w:t>
      </w:r>
      <w:r w:rsidR="002F7C4C" w:rsidRPr="002F7C4C">
        <w:rPr>
          <w:rFonts w:ascii="Times New Roman" w:hAnsi="Times New Roman" w:cs="Times New Roman"/>
          <w:sz w:val="28"/>
          <w:szCs w:val="28"/>
        </w:rPr>
        <w:t xml:space="preserve"> [26].</w:t>
      </w:r>
    </w:p>
    <w:p w:rsidR="001C47BA" w:rsidRPr="001C47BA" w:rsidRDefault="001C47BA" w:rsidP="00B760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определению Ж. Пиаже, «память – совокупность</w:t>
      </w:r>
      <w:r w:rsidRPr="001C47BA">
        <w:rPr>
          <w:rFonts w:ascii="Times New Roman" w:hAnsi="Times New Roman" w:cs="Times New Roman"/>
          <w:sz w:val="28"/>
          <w:szCs w:val="28"/>
        </w:rPr>
        <w:t xml:space="preserve"> информации, приобретенной мозгом и управляющей поведением человека". </w:t>
      </w:r>
    </w:p>
    <w:p w:rsidR="001C47BA" w:rsidRPr="002F7C4C" w:rsidRDefault="001C47BA" w:rsidP="00B76006">
      <w:pPr>
        <w:spacing w:after="0" w:line="360" w:lineRule="auto"/>
        <w:ind w:firstLine="709"/>
        <w:jc w:val="both"/>
        <w:rPr>
          <w:rFonts w:ascii="Times New Roman" w:hAnsi="Times New Roman" w:cs="Times New Roman"/>
          <w:sz w:val="28"/>
          <w:szCs w:val="28"/>
        </w:rPr>
      </w:pPr>
      <w:r w:rsidRPr="001C47BA">
        <w:rPr>
          <w:rFonts w:ascii="Times New Roman" w:hAnsi="Times New Roman" w:cs="Times New Roman"/>
          <w:sz w:val="28"/>
          <w:szCs w:val="28"/>
        </w:rPr>
        <w:t xml:space="preserve">По определению В.Г. </w:t>
      </w:r>
      <w:r>
        <w:rPr>
          <w:rFonts w:ascii="Times New Roman" w:hAnsi="Times New Roman" w:cs="Times New Roman"/>
          <w:sz w:val="28"/>
          <w:szCs w:val="28"/>
        </w:rPr>
        <w:t xml:space="preserve"> Крысько, «память – процесс</w:t>
      </w:r>
      <w:r w:rsidRPr="001C47BA">
        <w:rPr>
          <w:rFonts w:ascii="Times New Roman" w:hAnsi="Times New Roman" w:cs="Times New Roman"/>
          <w:sz w:val="28"/>
          <w:szCs w:val="28"/>
        </w:rPr>
        <w:t xml:space="preserve"> запечатления, сохранения и воспроизведения того, что человек отражал, делал или переживал</w:t>
      </w:r>
      <w:r>
        <w:rPr>
          <w:rFonts w:ascii="Times New Roman" w:hAnsi="Times New Roman" w:cs="Times New Roman"/>
          <w:sz w:val="28"/>
          <w:szCs w:val="28"/>
        </w:rPr>
        <w:t>»</w:t>
      </w:r>
      <w:r w:rsidR="002F7C4C" w:rsidRPr="002F7C4C">
        <w:rPr>
          <w:rFonts w:ascii="Times New Roman" w:hAnsi="Times New Roman" w:cs="Times New Roman"/>
          <w:sz w:val="28"/>
          <w:szCs w:val="28"/>
        </w:rPr>
        <w:t xml:space="preserve"> [11].</w:t>
      </w:r>
    </w:p>
    <w:p w:rsidR="001C47BA" w:rsidRPr="001C47BA" w:rsidRDefault="001C47BA" w:rsidP="00B76006">
      <w:pPr>
        <w:spacing w:after="0" w:line="360" w:lineRule="auto"/>
        <w:ind w:firstLine="709"/>
        <w:jc w:val="both"/>
        <w:rPr>
          <w:rFonts w:ascii="Times New Roman" w:hAnsi="Times New Roman" w:cs="Times New Roman"/>
          <w:sz w:val="28"/>
          <w:szCs w:val="28"/>
        </w:rPr>
      </w:pPr>
      <w:r w:rsidRPr="001C47BA">
        <w:rPr>
          <w:rFonts w:ascii="Times New Roman" w:hAnsi="Times New Roman" w:cs="Times New Roman"/>
          <w:sz w:val="28"/>
          <w:szCs w:val="28"/>
        </w:rPr>
        <w:t xml:space="preserve">Память – основа психической деятельности. Без памяти невозможно понять основы формирования мышления, сознания, подсознания. </w:t>
      </w:r>
    </w:p>
    <w:p w:rsidR="001C47BA" w:rsidRPr="001C47BA" w:rsidRDefault="001C47BA" w:rsidP="00B76006">
      <w:pPr>
        <w:spacing w:after="0" w:line="360" w:lineRule="auto"/>
        <w:ind w:firstLine="709"/>
        <w:jc w:val="both"/>
        <w:rPr>
          <w:rFonts w:ascii="Times New Roman" w:hAnsi="Times New Roman" w:cs="Times New Roman"/>
          <w:sz w:val="28"/>
          <w:szCs w:val="28"/>
        </w:rPr>
      </w:pPr>
      <w:r w:rsidRPr="001C47BA">
        <w:rPr>
          <w:rFonts w:ascii="Times New Roman" w:hAnsi="Times New Roman" w:cs="Times New Roman"/>
          <w:sz w:val="28"/>
          <w:szCs w:val="28"/>
        </w:rPr>
        <w:lastRenderedPageBreak/>
        <w:t>Память считалась одним из наиболее разработанных разделов психологии. Но дальнейшее изучение закономерностей памяти в наши дни опять сделало ее одной из узловых проблем науки. В настоящее время нет единой и законченной теории памяти.</w:t>
      </w:r>
    </w:p>
    <w:p w:rsidR="001C47BA" w:rsidRDefault="001C47BA" w:rsidP="00B76006">
      <w:pPr>
        <w:spacing w:after="0" w:line="360" w:lineRule="auto"/>
        <w:ind w:firstLine="709"/>
        <w:jc w:val="both"/>
        <w:rPr>
          <w:rFonts w:ascii="Times New Roman" w:hAnsi="Times New Roman" w:cs="Times New Roman"/>
          <w:sz w:val="28"/>
          <w:szCs w:val="28"/>
        </w:rPr>
      </w:pPr>
      <w:r w:rsidRPr="00DE7351">
        <w:rPr>
          <w:rFonts w:ascii="Times New Roman" w:hAnsi="Times New Roman" w:cs="Times New Roman"/>
          <w:sz w:val="28"/>
          <w:szCs w:val="28"/>
        </w:rPr>
        <w:t>Рас</w:t>
      </w:r>
      <w:r w:rsidR="00B76006" w:rsidRPr="00DE7351">
        <w:rPr>
          <w:rFonts w:ascii="Times New Roman" w:hAnsi="Times New Roman" w:cs="Times New Roman"/>
          <w:sz w:val="28"/>
          <w:szCs w:val="28"/>
        </w:rPr>
        <w:t xml:space="preserve">смотрим основные </w:t>
      </w:r>
      <w:r w:rsidR="00EB206B" w:rsidRPr="00DE7351">
        <w:rPr>
          <w:rFonts w:ascii="Times New Roman" w:hAnsi="Times New Roman" w:cs="Times New Roman"/>
          <w:sz w:val="28"/>
          <w:szCs w:val="28"/>
        </w:rPr>
        <w:t>теории памяти, к</w:t>
      </w:r>
      <w:r w:rsidR="006B0227">
        <w:rPr>
          <w:rFonts w:ascii="Times New Roman" w:hAnsi="Times New Roman" w:cs="Times New Roman"/>
          <w:sz w:val="28"/>
          <w:szCs w:val="28"/>
        </w:rPr>
        <w:t xml:space="preserve">оторые представлены в таблице </w:t>
      </w:r>
      <w:bookmarkStart w:id="0" w:name="_GoBack"/>
      <w:bookmarkEnd w:id="0"/>
    </w:p>
    <w:tbl>
      <w:tblPr>
        <w:tblStyle w:val="a4"/>
        <w:tblW w:w="0" w:type="auto"/>
        <w:tblInd w:w="108" w:type="dxa"/>
        <w:tblLook w:val="04A0" w:firstRow="1" w:lastRow="0" w:firstColumn="1" w:lastColumn="0" w:noHBand="0" w:noVBand="1"/>
      </w:tblPr>
      <w:tblGrid>
        <w:gridCol w:w="2127"/>
        <w:gridCol w:w="7336"/>
      </w:tblGrid>
      <w:tr w:rsidR="00EB206B" w:rsidRPr="00DE7351" w:rsidTr="00DE7351">
        <w:tc>
          <w:tcPr>
            <w:tcW w:w="2127" w:type="dxa"/>
          </w:tcPr>
          <w:p w:rsidR="00EB206B" w:rsidRPr="00DE7351" w:rsidRDefault="00EB206B" w:rsidP="00DE7351">
            <w:pPr>
              <w:spacing w:line="360" w:lineRule="auto"/>
              <w:jc w:val="center"/>
              <w:rPr>
                <w:rFonts w:ascii="Times New Roman" w:hAnsi="Times New Roman" w:cs="Times New Roman"/>
              </w:rPr>
            </w:pPr>
            <w:r w:rsidRPr="00DE7351">
              <w:rPr>
                <w:rFonts w:ascii="Times New Roman" w:hAnsi="Times New Roman" w:cs="Times New Roman"/>
              </w:rPr>
              <w:t>Теория</w:t>
            </w:r>
          </w:p>
        </w:tc>
        <w:tc>
          <w:tcPr>
            <w:tcW w:w="7336" w:type="dxa"/>
          </w:tcPr>
          <w:p w:rsidR="00EB206B" w:rsidRPr="00DE7351" w:rsidRDefault="00EB206B" w:rsidP="00DE7351">
            <w:pPr>
              <w:spacing w:line="360" w:lineRule="auto"/>
              <w:jc w:val="center"/>
              <w:rPr>
                <w:rFonts w:ascii="Times New Roman" w:hAnsi="Times New Roman" w:cs="Times New Roman"/>
              </w:rPr>
            </w:pPr>
            <w:r w:rsidRPr="00DE7351">
              <w:rPr>
                <w:rFonts w:ascii="Times New Roman" w:hAnsi="Times New Roman" w:cs="Times New Roman"/>
              </w:rPr>
              <w:t>Сущность теории</w:t>
            </w:r>
          </w:p>
        </w:tc>
      </w:tr>
      <w:tr w:rsidR="00EB206B" w:rsidRPr="00DE7351" w:rsidTr="00DE7351">
        <w:tc>
          <w:tcPr>
            <w:tcW w:w="2127" w:type="dxa"/>
          </w:tcPr>
          <w:p w:rsidR="00EB206B" w:rsidRPr="00DE7351" w:rsidRDefault="00EB206B" w:rsidP="00B76006">
            <w:pPr>
              <w:spacing w:line="360" w:lineRule="auto"/>
              <w:jc w:val="both"/>
              <w:rPr>
                <w:rFonts w:ascii="Times New Roman" w:hAnsi="Times New Roman" w:cs="Times New Roman"/>
              </w:rPr>
            </w:pPr>
            <w:r w:rsidRPr="00DE7351">
              <w:rPr>
                <w:rFonts w:ascii="Times New Roman" w:hAnsi="Times New Roman" w:cs="Times New Roman"/>
              </w:rPr>
              <w:t>Ассоциативная теория</w:t>
            </w:r>
          </w:p>
        </w:tc>
        <w:tc>
          <w:tcPr>
            <w:tcW w:w="7336" w:type="dxa"/>
          </w:tcPr>
          <w:p w:rsidR="00EB206B" w:rsidRPr="00DE7351" w:rsidRDefault="00EB206B" w:rsidP="00B76006">
            <w:pPr>
              <w:spacing w:line="360" w:lineRule="auto"/>
              <w:jc w:val="both"/>
              <w:rPr>
                <w:rFonts w:ascii="Times New Roman" w:hAnsi="Times New Roman" w:cs="Times New Roman"/>
              </w:rPr>
            </w:pPr>
            <w:r w:rsidRPr="00DE7351">
              <w:rPr>
                <w:rFonts w:ascii="Times New Roman" w:hAnsi="Times New Roman" w:cs="Times New Roman"/>
              </w:rPr>
              <w:t xml:space="preserve">Психологи XVIII-XIX веков Англии и Германии, Г. </w:t>
            </w:r>
            <w:proofErr w:type="spellStart"/>
            <w:r w:rsidRPr="00DE7351">
              <w:rPr>
                <w:rFonts w:ascii="Times New Roman" w:hAnsi="Times New Roman" w:cs="Times New Roman"/>
              </w:rPr>
              <w:t>Эббингауз</w:t>
            </w:r>
            <w:proofErr w:type="spellEnd"/>
            <w:r w:rsidRPr="00DE7351">
              <w:rPr>
                <w:rFonts w:ascii="Times New Roman" w:hAnsi="Times New Roman" w:cs="Times New Roman"/>
              </w:rPr>
              <w:t xml:space="preserve">, Г. Мюллер, А. </w:t>
            </w:r>
            <w:proofErr w:type="spellStart"/>
            <w:r w:rsidRPr="00DE7351">
              <w:rPr>
                <w:rFonts w:ascii="Times New Roman" w:hAnsi="Times New Roman" w:cs="Times New Roman"/>
              </w:rPr>
              <w:t>Пильцеккер</w:t>
            </w:r>
            <w:proofErr w:type="spellEnd"/>
            <w:r w:rsidRPr="00DE7351">
              <w:rPr>
                <w:rFonts w:ascii="Times New Roman" w:hAnsi="Times New Roman" w:cs="Times New Roman"/>
              </w:rPr>
              <w:t xml:space="preserve">, рассматривали память не как активный процесс (деятельность) человека с предметами или их образами, а как механически складывающийся продукт ассоциаций. Ее центральное понятие – «ассоциация» – обозначает   связь, соединение и выступает в качестве объяснительного принципа всех психических образований. Важным вкладом в науку была разработка Г. </w:t>
            </w:r>
            <w:proofErr w:type="spellStart"/>
            <w:r w:rsidRPr="00DE7351">
              <w:rPr>
                <w:rFonts w:ascii="Times New Roman" w:hAnsi="Times New Roman" w:cs="Times New Roman"/>
              </w:rPr>
              <w:t>Эббингауза</w:t>
            </w:r>
            <w:proofErr w:type="spellEnd"/>
            <w:r w:rsidRPr="00DE7351">
              <w:rPr>
                <w:rFonts w:ascii="Times New Roman" w:hAnsi="Times New Roman" w:cs="Times New Roman"/>
              </w:rPr>
              <w:t xml:space="preserve"> и его последователями методов количественного изучения процессов памяти</w:t>
            </w:r>
          </w:p>
        </w:tc>
      </w:tr>
      <w:tr w:rsidR="00EB206B" w:rsidRPr="00DE7351" w:rsidTr="00DE7351">
        <w:tc>
          <w:tcPr>
            <w:tcW w:w="2127" w:type="dxa"/>
          </w:tcPr>
          <w:p w:rsidR="00EB206B" w:rsidRPr="00DE7351" w:rsidRDefault="00EB206B" w:rsidP="00B76006">
            <w:pPr>
              <w:spacing w:line="360" w:lineRule="auto"/>
              <w:jc w:val="both"/>
              <w:rPr>
                <w:rFonts w:ascii="Times New Roman" w:hAnsi="Times New Roman" w:cs="Times New Roman"/>
              </w:rPr>
            </w:pPr>
            <w:r w:rsidRPr="00DE7351">
              <w:rPr>
                <w:rFonts w:ascii="Times New Roman" w:hAnsi="Times New Roman" w:cs="Times New Roman"/>
              </w:rPr>
              <w:t>Смысловая теория</w:t>
            </w:r>
          </w:p>
        </w:tc>
        <w:tc>
          <w:tcPr>
            <w:tcW w:w="7336" w:type="dxa"/>
          </w:tcPr>
          <w:p w:rsidR="00EB206B" w:rsidRPr="00DE7351" w:rsidRDefault="00EB206B" w:rsidP="00EB206B">
            <w:pPr>
              <w:spacing w:line="360" w:lineRule="auto"/>
              <w:jc w:val="both"/>
              <w:rPr>
                <w:rFonts w:ascii="Times New Roman" w:hAnsi="Times New Roman" w:cs="Times New Roman"/>
              </w:rPr>
            </w:pPr>
            <w:r w:rsidRPr="00DE7351">
              <w:rPr>
                <w:rFonts w:ascii="Times New Roman" w:hAnsi="Times New Roman" w:cs="Times New Roman"/>
              </w:rPr>
              <w:t xml:space="preserve">Авторы А. </w:t>
            </w:r>
            <w:proofErr w:type="spellStart"/>
            <w:r w:rsidRPr="00DE7351">
              <w:rPr>
                <w:rFonts w:ascii="Times New Roman" w:hAnsi="Times New Roman" w:cs="Times New Roman"/>
              </w:rPr>
              <w:t>Бине</w:t>
            </w:r>
            <w:proofErr w:type="spellEnd"/>
            <w:r w:rsidRPr="00DE7351">
              <w:rPr>
                <w:rFonts w:ascii="Times New Roman" w:hAnsi="Times New Roman" w:cs="Times New Roman"/>
              </w:rPr>
              <w:t xml:space="preserve">, К. </w:t>
            </w:r>
            <w:proofErr w:type="spellStart"/>
            <w:r w:rsidRPr="00DE7351">
              <w:rPr>
                <w:rFonts w:ascii="Times New Roman" w:hAnsi="Times New Roman" w:cs="Times New Roman"/>
              </w:rPr>
              <w:t>Бюлер</w:t>
            </w:r>
            <w:proofErr w:type="spellEnd"/>
            <w:r w:rsidRPr="00DE7351">
              <w:rPr>
                <w:rFonts w:ascii="Times New Roman" w:hAnsi="Times New Roman" w:cs="Times New Roman"/>
              </w:rPr>
              <w:t>;  выдвигается смысловое содержание материала, а не механическое заучивание</w:t>
            </w:r>
          </w:p>
        </w:tc>
      </w:tr>
      <w:tr w:rsidR="00EB206B" w:rsidRPr="00DE7351" w:rsidTr="00DE7351">
        <w:tc>
          <w:tcPr>
            <w:tcW w:w="2127" w:type="dxa"/>
          </w:tcPr>
          <w:p w:rsidR="00EB206B" w:rsidRPr="00DE7351" w:rsidRDefault="00EB206B" w:rsidP="00B76006">
            <w:pPr>
              <w:spacing w:line="360" w:lineRule="auto"/>
              <w:jc w:val="both"/>
              <w:rPr>
                <w:rFonts w:ascii="Times New Roman" w:hAnsi="Times New Roman" w:cs="Times New Roman"/>
              </w:rPr>
            </w:pPr>
            <w:r w:rsidRPr="00DE7351">
              <w:rPr>
                <w:rFonts w:ascii="Times New Roman" w:hAnsi="Times New Roman" w:cs="Times New Roman"/>
              </w:rPr>
              <w:t>Теория деятельности</w:t>
            </w:r>
          </w:p>
        </w:tc>
        <w:tc>
          <w:tcPr>
            <w:tcW w:w="7336" w:type="dxa"/>
          </w:tcPr>
          <w:p w:rsidR="00EB206B" w:rsidRPr="00DE7351" w:rsidRDefault="00EB206B" w:rsidP="00B76006">
            <w:pPr>
              <w:spacing w:line="360" w:lineRule="auto"/>
              <w:jc w:val="both"/>
              <w:rPr>
                <w:rFonts w:ascii="Times New Roman" w:hAnsi="Times New Roman" w:cs="Times New Roman"/>
              </w:rPr>
            </w:pPr>
            <w:r w:rsidRPr="00DE7351">
              <w:rPr>
                <w:rFonts w:ascii="Times New Roman" w:hAnsi="Times New Roman" w:cs="Times New Roman"/>
              </w:rPr>
              <w:t xml:space="preserve">Авторы (А.Н. Леонтьев, П.И. Зинченко, А.А. Смирнов) включает систему теоретических и практических действий, подчиненных решению </w:t>
            </w:r>
            <w:proofErr w:type="spellStart"/>
            <w:r w:rsidRPr="00DE7351">
              <w:rPr>
                <w:rFonts w:ascii="Times New Roman" w:hAnsi="Times New Roman" w:cs="Times New Roman"/>
              </w:rPr>
              <w:t>мнемической</w:t>
            </w:r>
            <w:proofErr w:type="spellEnd"/>
            <w:r w:rsidRPr="00DE7351">
              <w:rPr>
                <w:rFonts w:ascii="Times New Roman" w:hAnsi="Times New Roman" w:cs="Times New Roman"/>
              </w:rPr>
              <w:t xml:space="preserve"> задачи – запоминания, сохранения и воспроизведения информации. Здесь внимательно исследуется сравнительная продуктивность произвольного и непроизвольного запоминания. Начало изучения памяти как деятельности было положено работами французских ученых, в частности П. Жане. Он одним из первых стал трактовать память как систему действий, ориентированных на запоминание, переработку и хранение материала</w:t>
            </w:r>
          </w:p>
        </w:tc>
      </w:tr>
      <w:tr w:rsidR="00EB206B" w:rsidRPr="00DE7351" w:rsidTr="00DE7351">
        <w:tc>
          <w:tcPr>
            <w:tcW w:w="2127" w:type="dxa"/>
          </w:tcPr>
          <w:p w:rsidR="00EB206B" w:rsidRPr="00DE7351" w:rsidRDefault="00EB206B" w:rsidP="00B76006">
            <w:pPr>
              <w:spacing w:line="360" w:lineRule="auto"/>
              <w:jc w:val="both"/>
              <w:rPr>
                <w:rFonts w:ascii="Times New Roman" w:hAnsi="Times New Roman" w:cs="Times New Roman"/>
              </w:rPr>
            </w:pPr>
            <w:r w:rsidRPr="00DE7351">
              <w:rPr>
                <w:rFonts w:ascii="Times New Roman" w:hAnsi="Times New Roman" w:cs="Times New Roman"/>
              </w:rPr>
              <w:t>Теория происхождения высших психических функций</w:t>
            </w:r>
          </w:p>
        </w:tc>
        <w:tc>
          <w:tcPr>
            <w:tcW w:w="7336" w:type="dxa"/>
          </w:tcPr>
          <w:p w:rsidR="00EB206B" w:rsidRPr="00DE7351" w:rsidRDefault="00EB206B" w:rsidP="00B76006">
            <w:pPr>
              <w:spacing w:line="360" w:lineRule="auto"/>
              <w:jc w:val="both"/>
              <w:rPr>
                <w:rFonts w:ascii="Times New Roman" w:hAnsi="Times New Roman" w:cs="Times New Roman"/>
              </w:rPr>
            </w:pPr>
            <w:r w:rsidRPr="00DE7351">
              <w:rPr>
                <w:rFonts w:ascii="Times New Roman" w:hAnsi="Times New Roman" w:cs="Times New Roman"/>
              </w:rPr>
              <w:t xml:space="preserve">Авторы А.Н. Леонтьев, П.И. Зинченко, А.А. Смирнов; были выделены этапы </w:t>
            </w:r>
            <w:proofErr w:type="spellStart"/>
            <w:r w:rsidRPr="00DE7351">
              <w:rPr>
                <w:rFonts w:ascii="Times New Roman" w:hAnsi="Times New Roman" w:cs="Times New Roman"/>
              </w:rPr>
              <w:t>фило</w:t>
            </w:r>
            <w:proofErr w:type="spellEnd"/>
            <w:r w:rsidRPr="00DE7351">
              <w:rPr>
                <w:rFonts w:ascii="Times New Roman" w:hAnsi="Times New Roman" w:cs="Times New Roman"/>
              </w:rPr>
              <w:t xml:space="preserve"> – и онтогенетического развития памяти, особенно произвольной и непроизвольной, непосредственной и опосредствованной. Согласно </w:t>
            </w:r>
            <w:proofErr w:type="spellStart"/>
            <w:r w:rsidRPr="00DE7351">
              <w:rPr>
                <w:rFonts w:ascii="Times New Roman" w:hAnsi="Times New Roman" w:cs="Times New Roman"/>
              </w:rPr>
              <w:t>деятельностной</w:t>
            </w:r>
            <w:proofErr w:type="spellEnd"/>
            <w:r w:rsidRPr="00DE7351">
              <w:rPr>
                <w:rFonts w:ascii="Times New Roman" w:hAnsi="Times New Roman" w:cs="Times New Roman"/>
              </w:rPr>
              <w:t xml:space="preserve"> теории памяти, образование связей–ассоциаций между различными представлениями, а также запоминание, хранение и воспроизведение материала объясняются тем, что делает человек с этим материалом в процессе его </w:t>
            </w:r>
            <w:proofErr w:type="spellStart"/>
            <w:r w:rsidRPr="00DE7351">
              <w:rPr>
                <w:rFonts w:ascii="Times New Roman" w:hAnsi="Times New Roman" w:cs="Times New Roman"/>
              </w:rPr>
              <w:t>мнемической</w:t>
            </w:r>
            <w:proofErr w:type="spellEnd"/>
            <w:r w:rsidRPr="00DE7351">
              <w:rPr>
                <w:rFonts w:ascii="Times New Roman" w:hAnsi="Times New Roman" w:cs="Times New Roman"/>
              </w:rPr>
              <w:t xml:space="preserve"> обработки.</w:t>
            </w:r>
          </w:p>
        </w:tc>
      </w:tr>
    </w:tbl>
    <w:p w:rsidR="00EB206B" w:rsidRDefault="00EB206B" w:rsidP="00B76006">
      <w:pPr>
        <w:spacing w:after="0" w:line="360" w:lineRule="auto"/>
        <w:ind w:firstLine="709"/>
        <w:jc w:val="both"/>
        <w:rPr>
          <w:rFonts w:ascii="Times New Roman" w:hAnsi="Times New Roman" w:cs="Times New Roman"/>
          <w:sz w:val="28"/>
          <w:szCs w:val="28"/>
        </w:rPr>
      </w:pPr>
    </w:p>
    <w:p w:rsidR="001C47BA" w:rsidRPr="001C47BA" w:rsidRDefault="001C47BA" w:rsidP="00B76006">
      <w:pPr>
        <w:spacing w:after="0" w:line="360" w:lineRule="auto"/>
        <w:ind w:firstLine="709"/>
        <w:jc w:val="both"/>
        <w:rPr>
          <w:rFonts w:ascii="Times New Roman" w:hAnsi="Times New Roman" w:cs="Times New Roman"/>
          <w:sz w:val="28"/>
          <w:szCs w:val="28"/>
        </w:rPr>
      </w:pPr>
      <w:r w:rsidRPr="001C47BA">
        <w:rPr>
          <w:rFonts w:ascii="Times New Roman" w:hAnsi="Times New Roman" w:cs="Times New Roman"/>
          <w:sz w:val="28"/>
          <w:szCs w:val="28"/>
        </w:rPr>
        <w:t xml:space="preserve">Мы выяснили, что память является основой психической деятельности. Без нее невозможно формирование поведения мышления, сознания, </w:t>
      </w:r>
      <w:r w:rsidRPr="001C47BA">
        <w:rPr>
          <w:rFonts w:ascii="Times New Roman" w:hAnsi="Times New Roman" w:cs="Times New Roman"/>
          <w:sz w:val="28"/>
          <w:szCs w:val="28"/>
        </w:rPr>
        <w:lastRenderedPageBreak/>
        <w:t>подсознания. Память лежит в основе способностей человека, является условием обучения, приобретения знаний, формирования умений и навыков. Мы проанализировали основные теории памяти и выяснили, что единой и законченной теории памяти нет.</w:t>
      </w:r>
    </w:p>
    <w:p w:rsidR="001C47BA" w:rsidRPr="001C47BA" w:rsidRDefault="001C47BA" w:rsidP="00B76006">
      <w:pPr>
        <w:spacing w:after="0" w:line="360" w:lineRule="auto"/>
        <w:ind w:firstLine="709"/>
        <w:jc w:val="both"/>
        <w:rPr>
          <w:rFonts w:ascii="Times New Roman" w:hAnsi="Times New Roman" w:cs="Times New Roman"/>
          <w:sz w:val="28"/>
          <w:szCs w:val="28"/>
        </w:rPr>
      </w:pPr>
      <w:r w:rsidRPr="001C47BA">
        <w:rPr>
          <w:rFonts w:ascii="Times New Roman" w:hAnsi="Times New Roman" w:cs="Times New Roman"/>
          <w:sz w:val="28"/>
          <w:szCs w:val="28"/>
        </w:rPr>
        <w:t>Рассмотрим основные процессы памяти: запоминание, сохранение, воспроизведение, узнавание и забывание.</w:t>
      </w:r>
    </w:p>
    <w:p w:rsidR="001C47BA" w:rsidRDefault="001C47BA" w:rsidP="00B76006">
      <w:pPr>
        <w:spacing w:after="0" w:line="360" w:lineRule="auto"/>
        <w:ind w:firstLine="709"/>
        <w:jc w:val="both"/>
        <w:rPr>
          <w:rFonts w:ascii="Times New Roman" w:hAnsi="Times New Roman" w:cs="Times New Roman"/>
          <w:sz w:val="28"/>
          <w:szCs w:val="28"/>
        </w:rPr>
      </w:pPr>
      <w:r w:rsidRPr="001C47BA">
        <w:rPr>
          <w:rFonts w:ascii="Times New Roman" w:hAnsi="Times New Roman" w:cs="Times New Roman"/>
          <w:sz w:val="28"/>
          <w:szCs w:val="28"/>
        </w:rPr>
        <w:t>По определению, данному в боль</w:t>
      </w:r>
      <w:r w:rsidR="00463AB5">
        <w:rPr>
          <w:rFonts w:ascii="Times New Roman" w:hAnsi="Times New Roman" w:cs="Times New Roman"/>
          <w:sz w:val="28"/>
          <w:szCs w:val="28"/>
        </w:rPr>
        <w:t xml:space="preserve">шом энциклопедическом словаре, «запоминание – главный </w:t>
      </w:r>
      <w:r w:rsidRPr="001C47BA">
        <w:rPr>
          <w:rFonts w:ascii="Times New Roman" w:hAnsi="Times New Roman" w:cs="Times New Roman"/>
          <w:sz w:val="28"/>
          <w:szCs w:val="28"/>
        </w:rPr>
        <w:t xml:space="preserve"> процесс памяти, посредством которого</w:t>
      </w:r>
      <w:r w:rsidR="00463AB5">
        <w:rPr>
          <w:rFonts w:ascii="Times New Roman" w:hAnsi="Times New Roman" w:cs="Times New Roman"/>
          <w:sz w:val="28"/>
          <w:szCs w:val="28"/>
        </w:rPr>
        <w:t xml:space="preserve"> осуществляется ввод информации»</w:t>
      </w:r>
      <w:r w:rsidRPr="001C47BA">
        <w:rPr>
          <w:rFonts w:ascii="Times New Roman" w:hAnsi="Times New Roman" w:cs="Times New Roman"/>
          <w:sz w:val="28"/>
          <w:szCs w:val="28"/>
        </w:rPr>
        <w:t xml:space="preserve">. </w:t>
      </w:r>
    </w:p>
    <w:p w:rsidR="00463AB5" w:rsidRDefault="00DE7351" w:rsidP="00DE73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рисунке 1 представлены параметры запоминания </w:t>
      </w:r>
      <w:r w:rsidRPr="009B3C48">
        <w:rPr>
          <w:rFonts w:ascii="Times New Roman" w:hAnsi="Times New Roman" w:cs="Times New Roman"/>
          <w:sz w:val="28"/>
          <w:szCs w:val="28"/>
        </w:rPr>
        <w:t>в</w:t>
      </w:r>
      <w:r w:rsidR="001C47BA" w:rsidRPr="009B3C48">
        <w:rPr>
          <w:rFonts w:ascii="Times New Roman" w:hAnsi="Times New Roman" w:cs="Times New Roman"/>
          <w:sz w:val="28"/>
          <w:szCs w:val="28"/>
        </w:rPr>
        <w:t xml:space="preserve"> зависимости от способа и характера осуществления процессов памяти </w:t>
      </w:r>
    </w:p>
    <w:p w:rsidR="00DE7351" w:rsidRDefault="004E696C" w:rsidP="00DE7351">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1" style="position:absolute;left:0;text-align:left;margin-left:125.7pt;margin-top:3.65pt;width:199.5pt;height:29.25pt;z-index:251665408">
            <v:textbox>
              <w:txbxContent>
                <w:p w:rsidR="00092BF1" w:rsidRPr="00DE7351" w:rsidRDefault="00092BF1" w:rsidP="00DE7351">
                  <w:pPr>
                    <w:jc w:val="center"/>
                    <w:rPr>
                      <w:rFonts w:ascii="Times New Roman" w:hAnsi="Times New Roman" w:cs="Times New Roman"/>
                      <w:sz w:val="24"/>
                      <w:szCs w:val="24"/>
                    </w:rPr>
                  </w:pPr>
                  <w:r w:rsidRPr="00DE7351">
                    <w:rPr>
                      <w:rFonts w:ascii="Times New Roman" w:hAnsi="Times New Roman" w:cs="Times New Roman"/>
                      <w:sz w:val="24"/>
                      <w:szCs w:val="24"/>
                    </w:rPr>
                    <w:t>Параметры запоминания</w:t>
                  </w:r>
                </w:p>
              </w:txbxContent>
            </v:textbox>
          </v:rect>
        </w:pict>
      </w:r>
    </w:p>
    <w:p w:rsidR="00DE7351" w:rsidRDefault="004E696C" w:rsidP="00DE7351">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36" type="#_x0000_t32" style="position:absolute;left:0;text-align:left;margin-left:225.45pt;margin-top:9.5pt;width:0;height:19.2pt;z-index:251670528" o:connectortype="straight">
            <v:stroke endarrow="block"/>
          </v:shape>
        </w:pict>
      </w:r>
      <w:r>
        <w:rPr>
          <w:rFonts w:ascii="Times New Roman" w:hAnsi="Times New Roman" w:cs="Times New Roman"/>
          <w:noProof/>
          <w:sz w:val="28"/>
          <w:szCs w:val="28"/>
          <w:lang w:eastAsia="ru-RU"/>
        </w:rPr>
        <w:pict>
          <v:shape id="_x0000_s1037" type="#_x0000_t32" style="position:absolute;left:0;text-align:left;margin-left:321.45pt;margin-top:8.75pt;width:0;height:19.2pt;z-index:251671552" o:connectortype="straight">
            <v:stroke endarrow="block"/>
          </v:shape>
        </w:pict>
      </w:r>
      <w:r>
        <w:rPr>
          <w:rFonts w:ascii="Times New Roman" w:hAnsi="Times New Roman" w:cs="Times New Roman"/>
          <w:noProof/>
          <w:sz w:val="28"/>
          <w:szCs w:val="28"/>
          <w:lang w:eastAsia="ru-RU"/>
        </w:rPr>
        <w:pict>
          <v:shape id="_x0000_s1035" type="#_x0000_t32" style="position:absolute;left:0;text-align:left;margin-left:140.7pt;margin-top:8.75pt;width:0;height:19.2pt;z-index:251669504" o:connectortype="straight">
            <v:stroke endarrow="block"/>
          </v:shape>
        </w:pict>
      </w:r>
    </w:p>
    <w:p w:rsidR="00DE7351" w:rsidRDefault="004E696C" w:rsidP="00DE7351">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3" style="position:absolute;left:0;text-align:left;margin-left:174.45pt;margin-top:3.8pt;width:120.75pt;height:42.75pt;z-index:251667456">
            <v:textbox>
              <w:txbxContent>
                <w:p w:rsidR="00092BF1" w:rsidRPr="00DE7351" w:rsidRDefault="00092BF1" w:rsidP="009B3C48">
                  <w:pPr>
                    <w:jc w:val="center"/>
                    <w:rPr>
                      <w:rFonts w:ascii="Times New Roman" w:hAnsi="Times New Roman" w:cs="Times New Roman"/>
                    </w:rPr>
                  </w:pPr>
                  <w:r w:rsidRPr="00DE7351">
                    <w:rPr>
                      <w:rFonts w:ascii="Times New Roman" w:hAnsi="Times New Roman" w:cs="Times New Roman"/>
                    </w:rPr>
                    <w:t>Механическое и смысловое</w:t>
                  </w:r>
                </w:p>
              </w:txbxContent>
            </v:textbox>
          </v:rect>
        </w:pict>
      </w:r>
      <w:r>
        <w:rPr>
          <w:rFonts w:ascii="Times New Roman" w:hAnsi="Times New Roman" w:cs="Times New Roman"/>
          <w:noProof/>
          <w:sz w:val="28"/>
          <w:szCs w:val="28"/>
          <w:lang w:eastAsia="ru-RU"/>
        </w:rPr>
        <w:pict>
          <v:rect id="_x0000_s1034" style="position:absolute;left:0;text-align:left;margin-left:316.95pt;margin-top:3.8pt;width:124.5pt;height:42.75pt;z-index:251668480">
            <v:textbox>
              <w:txbxContent>
                <w:p w:rsidR="00092BF1" w:rsidRPr="00DE7351" w:rsidRDefault="00092BF1" w:rsidP="00DE7351">
                  <w:pPr>
                    <w:spacing w:after="0" w:line="360" w:lineRule="auto"/>
                    <w:jc w:val="center"/>
                    <w:rPr>
                      <w:rFonts w:ascii="Times New Roman" w:hAnsi="Times New Roman" w:cs="Times New Roman"/>
                    </w:rPr>
                  </w:pPr>
                  <w:r>
                    <w:rPr>
                      <w:rFonts w:ascii="Times New Roman" w:hAnsi="Times New Roman" w:cs="Times New Roman"/>
                    </w:rPr>
                    <w:t>О</w:t>
                  </w:r>
                  <w:r w:rsidRPr="00DE7351">
                    <w:rPr>
                      <w:rFonts w:ascii="Times New Roman" w:hAnsi="Times New Roman" w:cs="Times New Roman"/>
                    </w:rPr>
                    <w:t>посредствованное и непосредственное</w:t>
                  </w:r>
                </w:p>
                <w:p w:rsidR="00092BF1" w:rsidRDefault="00092BF1" w:rsidP="00DE7351"/>
              </w:txbxContent>
            </v:textbox>
          </v:rect>
        </w:pict>
      </w:r>
      <w:r>
        <w:rPr>
          <w:rFonts w:ascii="Times New Roman" w:hAnsi="Times New Roman" w:cs="Times New Roman"/>
          <w:noProof/>
          <w:sz w:val="28"/>
          <w:szCs w:val="28"/>
          <w:lang w:eastAsia="ru-RU"/>
        </w:rPr>
        <w:pict>
          <v:rect id="_x0000_s1032" style="position:absolute;left:0;text-align:left;margin-left:39.45pt;margin-top:3.8pt;width:110.25pt;height:42.75pt;z-index:251666432">
            <v:textbox>
              <w:txbxContent>
                <w:p w:rsidR="00092BF1" w:rsidRPr="00DE7351" w:rsidRDefault="00092BF1" w:rsidP="00DE7351">
                  <w:pPr>
                    <w:jc w:val="center"/>
                    <w:rPr>
                      <w:rFonts w:ascii="Times New Roman" w:hAnsi="Times New Roman" w:cs="Times New Roman"/>
                    </w:rPr>
                  </w:pPr>
                  <w:r w:rsidRPr="00DE7351">
                    <w:rPr>
                      <w:rFonts w:ascii="Times New Roman" w:hAnsi="Times New Roman" w:cs="Times New Roman"/>
                    </w:rPr>
                    <w:t>Произвольное и непроизвольное</w:t>
                  </w:r>
                </w:p>
              </w:txbxContent>
            </v:textbox>
          </v:rect>
        </w:pict>
      </w:r>
    </w:p>
    <w:p w:rsidR="00DE7351" w:rsidRDefault="00DE7351" w:rsidP="00DE7351">
      <w:pPr>
        <w:spacing w:after="0" w:line="360" w:lineRule="auto"/>
        <w:ind w:firstLine="709"/>
        <w:jc w:val="both"/>
        <w:rPr>
          <w:rFonts w:ascii="Times New Roman" w:hAnsi="Times New Roman" w:cs="Times New Roman"/>
          <w:sz w:val="28"/>
          <w:szCs w:val="28"/>
        </w:rPr>
      </w:pPr>
    </w:p>
    <w:p w:rsidR="00DE7351" w:rsidRDefault="009B3C48" w:rsidP="009B3C48">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1 – Параметры запоминания </w:t>
      </w:r>
      <w:r w:rsidRPr="009B3C48">
        <w:rPr>
          <w:rFonts w:ascii="Times New Roman" w:hAnsi="Times New Roman" w:cs="Times New Roman"/>
          <w:sz w:val="28"/>
          <w:szCs w:val="28"/>
        </w:rPr>
        <w:t>в зависимости от способа и характера осуществления процессов памяти</w:t>
      </w:r>
    </w:p>
    <w:p w:rsidR="00DE7351" w:rsidRPr="009B3C48" w:rsidRDefault="00DE7351" w:rsidP="00DE7351">
      <w:pPr>
        <w:spacing w:after="0" w:line="360" w:lineRule="auto"/>
        <w:ind w:firstLine="709"/>
        <w:jc w:val="both"/>
        <w:rPr>
          <w:rFonts w:ascii="Times New Roman" w:hAnsi="Times New Roman" w:cs="Times New Roman"/>
          <w:sz w:val="24"/>
          <w:szCs w:val="24"/>
        </w:rPr>
      </w:pPr>
    </w:p>
    <w:p w:rsidR="001C47BA" w:rsidRPr="001C47BA" w:rsidRDefault="001C47BA" w:rsidP="00B76006">
      <w:pPr>
        <w:spacing w:after="0" w:line="360" w:lineRule="auto"/>
        <w:ind w:firstLine="709"/>
        <w:jc w:val="both"/>
        <w:rPr>
          <w:rFonts w:ascii="Times New Roman" w:hAnsi="Times New Roman" w:cs="Times New Roman"/>
          <w:sz w:val="28"/>
          <w:szCs w:val="28"/>
        </w:rPr>
      </w:pPr>
      <w:r w:rsidRPr="001C47BA">
        <w:rPr>
          <w:rFonts w:ascii="Times New Roman" w:hAnsi="Times New Roman" w:cs="Times New Roman"/>
          <w:sz w:val="28"/>
          <w:szCs w:val="28"/>
        </w:rPr>
        <w:t>Непроизвольное запоминание происходит без специально поставл</w:t>
      </w:r>
      <w:r w:rsidR="00463AB5">
        <w:rPr>
          <w:rFonts w:ascii="Times New Roman" w:hAnsi="Times New Roman" w:cs="Times New Roman"/>
          <w:sz w:val="28"/>
          <w:szCs w:val="28"/>
        </w:rPr>
        <w:t xml:space="preserve">енной цели </w:t>
      </w:r>
      <w:r w:rsidR="00463AB5" w:rsidRPr="00463AB5">
        <w:rPr>
          <w:rFonts w:ascii="Times New Roman" w:hAnsi="Times New Roman" w:cs="Times New Roman"/>
          <w:sz w:val="28"/>
          <w:szCs w:val="28"/>
        </w:rPr>
        <w:t>–</w:t>
      </w:r>
      <w:r w:rsidR="00463AB5">
        <w:rPr>
          <w:rFonts w:ascii="Times New Roman" w:hAnsi="Times New Roman" w:cs="Times New Roman"/>
          <w:sz w:val="28"/>
          <w:szCs w:val="28"/>
        </w:rPr>
        <w:t xml:space="preserve"> </w:t>
      </w:r>
      <w:r w:rsidRPr="001C47BA">
        <w:rPr>
          <w:rFonts w:ascii="Times New Roman" w:hAnsi="Times New Roman" w:cs="Times New Roman"/>
          <w:sz w:val="28"/>
          <w:szCs w:val="28"/>
        </w:rPr>
        <w:t>запомнить, при отсутствии волевых усилий, без предварительного выбора материала, подлежащего за</w:t>
      </w:r>
      <w:r w:rsidR="009B3C48">
        <w:rPr>
          <w:rFonts w:ascii="Times New Roman" w:hAnsi="Times New Roman" w:cs="Times New Roman"/>
          <w:sz w:val="28"/>
          <w:szCs w:val="28"/>
        </w:rPr>
        <w:t>креплению, и применения каких-</w:t>
      </w:r>
      <w:r w:rsidRPr="001C47BA">
        <w:rPr>
          <w:rFonts w:ascii="Times New Roman" w:hAnsi="Times New Roman" w:cs="Times New Roman"/>
          <w:sz w:val="28"/>
          <w:szCs w:val="28"/>
        </w:rPr>
        <w:t>либо приемов запоминания. При произвольном запоминании человек, побуждаемый определенными мотивами, ставит перед соб</w:t>
      </w:r>
      <w:r w:rsidR="00463AB5">
        <w:rPr>
          <w:rFonts w:ascii="Times New Roman" w:hAnsi="Times New Roman" w:cs="Times New Roman"/>
          <w:sz w:val="28"/>
          <w:szCs w:val="28"/>
        </w:rPr>
        <w:t xml:space="preserve">ой цель </w:t>
      </w:r>
      <w:r w:rsidR="00463AB5" w:rsidRPr="00463AB5">
        <w:rPr>
          <w:rFonts w:ascii="Times New Roman" w:hAnsi="Times New Roman" w:cs="Times New Roman"/>
          <w:sz w:val="28"/>
          <w:szCs w:val="28"/>
        </w:rPr>
        <w:t>–</w:t>
      </w:r>
      <w:r w:rsidR="00463AB5">
        <w:rPr>
          <w:rFonts w:ascii="Times New Roman" w:hAnsi="Times New Roman" w:cs="Times New Roman"/>
          <w:sz w:val="28"/>
          <w:szCs w:val="28"/>
        </w:rPr>
        <w:t xml:space="preserve"> </w:t>
      </w:r>
      <w:r w:rsidRPr="001C47BA">
        <w:rPr>
          <w:rFonts w:ascii="Times New Roman" w:hAnsi="Times New Roman" w:cs="Times New Roman"/>
          <w:sz w:val="28"/>
          <w:szCs w:val="28"/>
        </w:rPr>
        <w:t>запомнить то, что намечено им самим или ему предлагается.</w:t>
      </w:r>
    </w:p>
    <w:p w:rsidR="001C47BA" w:rsidRPr="001C47BA" w:rsidRDefault="001C47BA" w:rsidP="00B76006">
      <w:pPr>
        <w:spacing w:after="0" w:line="360" w:lineRule="auto"/>
        <w:ind w:firstLine="709"/>
        <w:jc w:val="both"/>
        <w:rPr>
          <w:rFonts w:ascii="Times New Roman" w:hAnsi="Times New Roman" w:cs="Times New Roman"/>
          <w:sz w:val="28"/>
          <w:szCs w:val="28"/>
        </w:rPr>
      </w:pPr>
      <w:r w:rsidRPr="001C47BA">
        <w:rPr>
          <w:rFonts w:ascii="Times New Roman" w:hAnsi="Times New Roman" w:cs="Times New Roman"/>
          <w:sz w:val="28"/>
          <w:szCs w:val="28"/>
        </w:rPr>
        <w:t xml:space="preserve">Механическим принято называть запоминание точной последовательности тех или иных объектов, осуществляющееся без установления логической связи между частями запоминаемого материала. Осмысленное же запоминание совершается при раскрытии различных логических, существенных связей в запоминаемом материале, при выделении в нем главного и второстепенного, что предполагает мысленную переработку </w:t>
      </w:r>
      <w:r w:rsidRPr="001C47BA">
        <w:rPr>
          <w:rFonts w:ascii="Times New Roman" w:hAnsi="Times New Roman" w:cs="Times New Roman"/>
          <w:sz w:val="28"/>
          <w:szCs w:val="28"/>
        </w:rPr>
        <w:lastRenderedPageBreak/>
        <w:t>запоминаемого материала и делает смысловое запоминание гораздо более продуктивным, чем механическое.</w:t>
      </w:r>
    </w:p>
    <w:p w:rsidR="001C47BA" w:rsidRPr="001C47BA" w:rsidRDefault="001C47BA" w:rsidP="00B76006">
      <w:pPr>
        <w:spacing w:after="0" w:line="360" w:lineRule="auto"/>
        <w:ind w:firstLine="709"/>
        <w:jc w:val="both"/>
        <w:rPr>
          <w:rFonts w:ascii="Times New Roman" w:hAnsi="Times New Roman" w:cs="Times New Roman"/>
          <w:sz w:val="28"/>
          <w:szCs w:val="28"/>
        </w:rPr>
      </w:pPr>
      <w:r w:rsidRPr="001C47BA">
        <w:rPr>
          <w:rFonts w:ascii="Times New Roman" w:hAnsi="Times New Roman" w:cs="Times New Roman"/>
          <w:sz w:val="28"/>
          <w:szCs w:val="28"/>
        </w:rPr>
        <w:t>В противоположность непосредственному запоминанию, предполагающему запечатление воспринятого как оно есть, без всякой дополнительной переработки, опосредствованное запоминание характеризуется сознательным использованием различных вспомогательных сре</w:t>
      </w:r>
      <w:proofErr w:type="gramStart"/>
      <w:r w:rsidRPr="001C47BA">
        <w:rPr>
          <w:rFonts w:ascii="Times New Roman" w:hAnsi="Times New Roman" w:cs="Times New Roman"/>
          <w:sz w:val="28"/>
          <w:szCs w:val="28"/>
        </w:rPr>
        <w:t>дств дл</w:t>
      </w:r>
      <w:proofErr w:type="gramEnd"/>
      <w:r w:rsidRPr="001C47BA">
        <w:rPr>
          <w:rFonts w:ascii="Times New Roman" w:hAnsi="Times New Roman" w:cs="Times New Roman"/>
          <w:sz w:val="28"/>
          <w:szCs w:val="28"/>
        </w:rPr>
        <w:t>я запом</w:t>
      </w:r>
      <w:r w:rsidR="00463AB5">
        <w:rPr>
          <w:rFonts w:ascii="Times New Roman" w:hAnsi="Times New Roman" w:cs="Times New Roman"/>
          <w:sz w:val="28"/>
          <w:szCs w:val="28"/>
        </w:rPr>
        <w:t>инания, выполняющих затем роль «ключей»</w:t>
      </w:r>
      <w:r w:rsidRPr="001C47BA">
        <w:rPr>
          <w:rFonts w:ascii="Times New Roman" w:hAnsi="Times New Roman" w:cs="Times New Roman"/>
          <w:sz w:val="28"/>
          <w:szCs w:val="28"/>
        </w:rPr>
        <w:t xml:space="preserve"> при воспроизведении. </w:t>
      </w:r>
    </w:p>
    <w:p w:rsidR="001C47BA" w:rsidRPr="006B0227" w:rsidRDefault="001C47BA" w:rsidP="00B76006">
      <w:pPr>
        <w:spacing w:after="0" w:line="360" w:lineRule="auto"/>
        <w:ind w:firstLine="709"/>
        <w:jc w:val="both"/>
        <w:rPr>
          <w:rFonts w:ascii="Times New Roman" w:hAnsi="Times New Roman" w:cs="Times New Roman"/>
          <w:sz w:val="28"/>
          <w:szCs w:val="28"/>
        </w:rPr>
      </w:pPr>
      <w:r w:rsidRPr="001C47BA">
        <w:rPr>
          <w:rFonts w:ascii="Times New Roman" w:hAnsi="Times New Roman" w:cs="Times New Roman"/>
          <w:sz w:val="28"/>
          <w:szCs w:val="28"/>
        </w:rPr>
        <w:t>Л.Д. Столяренко рассматривает сохранение как процесс активной переработки, систематизации, обобщения материала, овладения им. То, что человек запомнил, мозг хранит более или менее длительное время. Сохранение как процесс памяти имеет свои закономерности. Установлено, что сохранение может быть динамическим и статическим. Динамическое сохранение проявляется в оперативной памяти и изменяется мало, а статическое – в долговременной памяти обязательно подвергается реконструкции, переработке. О сохранении информац</w:t>
      </w:r>
      <w:proofErr w:type="gramStart"/>
      <w:r w:rsidRPr="001C47BA">
        <w:rPr>
          <w:rFonts w:ascii="Times New Roman" w:hAnsi="Times New Roman" w:cs="Times New Roman"/>
          <w:sz w:val="28"/>
          <w:szCs w:val="28"/>
        </w:rPr>
        <w:t>ии и ее</w:t>
      </w:r>
      <w:proofErr w:type="gramEnd"/>
      <w:r w:rsidRPr="001C47BA">
        <w:rPr>
          <w:rFonts w:ascii="Times New Roman" w:hAnsi="Times New Roman" w:cs="Times New Roman"/>
          <w:sz w:val="28"/>
          <w:szCs w:val="28"/>
        </w:rPr>
        <w:t xml:space="preserve"> видоизменении можно судить только по сл</w:t>
      </w:r>
      <w:r w:rsidR="00463AB5">
        <w:rPr>
          <w:rFonts w:ascii="Times New Roman" w:hAnsi="Times New Roman" w:cs="Times New Roman"/>
          <w:sz w:val="28"/>
          <w:szCs w:val="28"/>
        </w:rPr>
        <w:t xml:space="preserve">едующим двум процессам памяти </w:t>
      </w:r>
      <w:r w:rsidR="00463AB5" w:rsidRPr="00463AB5">
        <w:rPr>
          <w:rFonts w:ascii="Times New Roman" w:hAnsi="Times New Roman" w:cs="Times New Roman"/>
          <w:sz w:val="28"/>
          <w:szCs w:val="28"/>
        </w:rPr>
        <w:t>–</w:t>
      </w:r>
      <w:r w:rsidR="00463AB5">
        <w:rPr>
          <w:rFonts w:ascii="Times New Roman" w:hAnsi="Times New Roman" w:cs="Times New Roman"/>
          <w:sz w:val="28"/>
          <w:szCs w:val="28"/>
        </w:rPr>
        <w:t xml:space="preserve"> </w:t>
      </w:r>
      <w:r w:rsidRPr="001C47BA">
        <w:rPr>
          <w:rFonts w:ascii="Times New Roman" w:hAnsi="Times New Roman" w:cs="Times New Roman"/>
          <w:sz w:val="28"/>
          <w:szCs w:val="28"/>
        </w:rPr>
        <w:t>узна</w:t>
      </w:r>
      <w:r w:rsidR="002F7C4C">
        <w:rPr>
          <w:rFonts w:ascii="Times New Roman" w:hAnsi="Times New Roman" w:cs="Times New Roman"/>
          <w:sz w:val="28"/>
          <w:szCs w:val="28"/>
        </w:rPr>
        <w:t>ванию и воспроизведению</w:t>
      </w:r>
      <w:r w:rsidR="002F7C4C" w:rsidRPr="002F7C4C">
        <w:rPr>
          <w:rFonts w:ascii="Times New Roman" w:hAnsi="Times New Roman" w:cs="Times New Roman"/>
          <w:sz w:val="28"/>
          <w:szCs w:val="28"/>
        </w:rPr>
        <w:t xml:space="preserve"> </w:t>
      </w:r>
      <w:r w:rsidR="002F7C4C" w:rsidRPr="006B0227">
        <w:rPr>
          <w:rFonts w:ascii="Times New Roman" w:hAnsi="Times New Roman" w:cs="Times New Roman"/>
          <w:sz w:val="28"/>
          <w:szCs w:val="28"/>
        </w:rPr>
        <w:t>[32].</w:t>
      </w:r>
    </w:p>
    <w:p w:rsidR="001C47BA" w:rsidRPr="00092BF1" w:rsidRDefault="001C47BA" w:rsidP="00B76006">
      <w:pPr>
        <w:spacing w:after="0" w:line="360" w:lineRule="auto"/>
        <w:ind w:firstLine="709"/>
        <w:jc w:val="both"/>
        <w:rPr>
          <w:rFonts w:ascii="Times New Roman" w:hAnsi="Times New Roman" w:cs="Times New Roman"/>
          <w:sz w:val="28"/>
          <w:szCs w:val="28"/>
        </w:rPr>
      </w:pPr>
      <w:r w:rsidRPr="001C47BA">
        <w:rPr>
          <w:rFonts w:ascii="Times New Roman" w:hAnsi="Times New Roman" w:cs="Times New Roman"/>
          <w:sz w:val="28"/>
          <w:szCs w:val="28"/>
        </w:rPr>
        <w:t xml:space="preserve">Процессы узнавания и воспроизведения, мы рассмотрели по </w:t>
      </w:r>
      <w:r w:rsidR="009B3C48">
        <w:rPr>
          <w:rFonts w:ascii="Times New Roman" w:hAnsi="Times New Roman" w:cs="Times New Roman"/>
          <w:sz w:val="28"/>
          <w:szCs w:val="28"/>
        </w:rPr>
        <w:t xml:space="preserve">                 </w:t>
      </w:r>
      <w:r w:rsidRPr="001C47BA">
        <w:rPr>
          <w:rFonts w:ascii="Times New Roman" w:hAnsi="Times New Roman" w:cs="Times New Roman"/>
          <w:sz w:val="28"/>
          <w:szCs w:val="28"/>
        </w:rPr>
        <w:t xml:space="preserve">Е.И. </w:t>
      </w:r>
      <w:r w:rsidR="00463AB5">
        <w:rPr>
          <w:rFonts w:ascii="Times New Roman" w:hAnsi="Times New Roman" w:cs="Times New Roman"/>
          <w:sz w:val="28"/>
          <w:szCs w:val="28"/>
        </w:rPr>
        <w:t xml:space="preserve"> </w:t>
      </w:r>
      <w:r w:rsidRPr="001C47BA">
        <w:rPr>
          <w:rFonts w:ascii="Times New Roman" w:hAnsi="Times New Roman" w:cs="Times New Roman"/>
          <w:sz w:val="28"/>
          <w:szCs w:val="28"/>
        </w:rPr>
        <w:t xml:space="preserve">Рогову. Это процессы восстановления прежде воспринятого. Различие между ними заключается в том, что узнавание имеет место при повторной встрече с объектом и его восприятии. Воспроизведение же </w:t>
      </w:r>
      <w:r w:rsidR="002F7C4C">
        <w:rPr>
          <w:rFonts w:ascii="Times New Roman" w:hAnsi="Times New Roman" w:cs="Times New Roman"/>
          <w:sz w:val="28"/>
          <w:szCs w:val="28"/>
        </w:rPr>
        <w:t>происходит в отсутствие объекта</w:t>
      </w:r>
      <w:r w:rsidR="002F7C4C" w:rsidRPr="002F7C4C">
        <w:rPr>
          <w:rFonts w:ascii="Times New Roman" w:hAnsi="Times New Roman" w:cs="Times New Roman"/>
          <w:sz w:val="28"/>
          <w:szCs w:val="28"/>
        </w:rPr>
        <w:t xml:space="preserve"> </w:t>
      </w:r>
      <w:r w:rsidR="002F7C4C" w:rsidRPr="00092BF1">
        <w:rPr>
          <w:rFonts w:ascii="Times New Roman" w:hAnsi="Times New Roman" w:cs="Times New Roman"/>
          <w:sz w:val="28"/>
          <w:szCs w:val="28"/>
        </w:rPr>
        <w:t>[33].</w:t>
      </w:r>
    </w:p>
    <w:p w:rsidR="001C47BA" w:rsidRPr="001C47BA" w:rsidRDefault="001C47BA" w:rsidP="00B76006">
      <w:pPr>
        <w:spacing w:after="0" w:line="360" w:lineRule="auto"/>
        <w:ind w:firstLine="709"/>
        <w:jc w:val="both"/>
        <w:rPr>
          <w:rFonts w:ascii="Times New Roman" w:hAnsi="Times New Roman" w:cs="Times New Roman"/>
          <w:sz w:val="28"/>
          <w:szCs w:val="28"/>
        </w:rPr>
      </w:pPr>
      <w:r w:rsidRPr="001C47BA">
        <w:rPr>
          <w:rFonts w:ascii="Times New Roman" w:hAnsi="Times New Roman" w:cs="Times New Roman"/>
          <w:sz w:val="28"/>
          <w:szCs w:val="28"/>
        </w:rPr>
        <w:t>Узнавание какого-либо объекта происходит в момент его восприятия и означает, что происходит восприятие объекта, которое сформировалось у человека ранее или на основе личных впечатлений (представление памяти) или на основе словесных описаний (представление воображения). Наименьшая с</w:t>
      </w:r>
      <w:r w:rsidR="00EB6745">
        <w:rPr>
          <w:rFonts w:ascii="Times New Roman" w:hAnsi="Times New Roman" w:cs="Times New Roman"/>
          <w:sz w:val="28"/>
          <w:szCs w:val="28"/>
        </w:rPr>
        <w:t xml:space="preserve">тепень узнавания проявляется в «чувстве </w:t>
      </w:r>
      <w:proofErr w:type="spellStart"/>
      <w:r w:rsidR="00EB6745">
        <w:rPr>
          <w:rFonts w:ascii="Times New Roman" w:hAnsi="Times New Roman" w:cs="Times New Roman"/>
          <w:sz w:val="28"/>
          <w:szCs w:val="28"/>
        </w:rPr>
        <w:t>знакомости</w:t>
      </w:r>
      <w:proofErr w:type="spellEnd"/>
      <w:r w:rsidR="00EB6745">
        <w:rPr>
          <w:rFonts w:ascii="Times New Roman" w:hAnsi="Times New Roman" w:cs="Times New Roman"/>
          <w:sz w:val="28"/>
          <w:szCs w:val="28"/>
        </w:rPr>
        <w:t>»</w:t>
      </w:r>
      <w:r w:rsidRPr="001C47BA">
        <w:rPr>
          <w:rFonts w:ascii="Times New Roman" w:hAnsi="Times New Roman" w:cs="Times New Roman"/>
          <w:sz w:val="28"/>
          <w:szCs w:val="28"/>
        </w:rPr>
        <w:t xml:space="preserve">, когда человек не может точно узнать признака объекта, но уверен, что он ему знаком. </w:t>
      </w:r>
    </w:p>
    <w:p w:rsidR="001C47BA" w:rsidRPr="001C47BA" w:rsidRDefault="001C47BA" w:rsidP="00B76006">
      <w:pPr>
        <w:spacing w:after="0" w:line="360" w:lineRule="auto"/>
        <w:ind w:firstLine="709"/>
        <w:jc w:val="both"/>
        <w:rPr>
          <w:rFonts w:ascii="Times New Roman" w:hAnsi="Times New Roman" w:cs="Times New Roman"/>
          <w:sz w:val="28"/>
          <w:szCs w:val="28"/>
        </w:rPr>
      </w:pPr>
      <w:r w:rsidRPr="001C47BA">
        <w:rPr>
          <w:rFonts w:ascii="Times New Roman" w:hAnsi="Times New Roman" w:cs="Times New Roman"/>
          <w:sz w:val="28"/>
          <w:szCs w:val="28"/>
        </w:rPr>
        <w:lastRenderedPageBreak/>
        <w:t xml:space="preserve">Воспроизведение отличается от восприятия тем, что оно осуществляется после него, вне </w:t>
      </w:r>
      <w:proofErr w:type="gramStart"/>
      <w:r w:rsidRPr="001C47BA">
        <w:rPr>
          <w:rFonts w:ascii="Times New Roman" w:hAnsi="Times New Roman" w:cs="Times New Roman"/>
          <w:sz w:val="28"/>
          <w:szCs w:val="28"/>
        </w:rPr>
        <w:t>него</w:t>
      </w:r>
      <w:proofErr w:type="gramEnd"/>
      <w:r w:rsidRPr="001C47BA">
        <w:rPr>
          <w:rFonts w:ascii="Times New Roman" w:hAnsi="Times New Roman" w:cs="Times New Roman"/>
          <w:sz w:val="28"/>
          <w:szCs w:val="28"/>
        </w:rPr>
        <w:t>. Воспроизведение образа объекта труднее, чем узнавание. Так, ученику легче узнать текст книги при повторном его чтении (при повторном восприятии), чем воспроизвести, припомнить содержание текста при закрытой книге. Воспроизведение может проходить в виде последовательного припоминания, это – активный волевой процесс. Припоминая  что-либо, мы как бы перебираем в памяти факты, связанные с предметом воспроизведения.</w:t>
      </w:r>
    </w:p>
    <w:p w:rsidR="001C47BA" w:rsidRPr="002F7C4C" w:rsidRDefault="001C47BA" w:rsidP="00B76006">
      <w:pPr>
        <w:spacing w:after="0" w:line="360" w:lineRule="auto"/>
        <w:ind w:firstLine="709"/>
        <w:jc w:val="both"/>
        <w:rPr>
          <w:rFonts w:ascii="Times New Roman" w:hAnsi="Times New Roman" w:cs="Times New Roman"/>
          <w:sz w:val="28"/>
          <w:szCs w:val="28"/>
        </w:rPr>
      </w:pPr>
      <w:r w:rsidRPr="001C47BA">
        <w:rPr>
          <w:rFonts w:ascii="Times New Roman" w:hAnsi="Times New Roman" w:cs="Times New Roman"/>
          <w:sz w:val="28"/>
          <w:szCs w:val="28"/>
        </w:rPr>
        <w:t>Воспроизведение может быть произвольным и</w:t>
      </w:r>
      <w:r w:rsidR="00EB6745">
        <w:rPr>
          <w:rFonts w:ascii="Times New Roman" w:hAnsi="Times New Roman" w:cs="Times New Roman"/>
          <w:sz w:val="28"/>
          <w:szCs w:val="28"/>
        </w:rPr>
        <w:t xml:space="preserve"> непроизвольным. Припоминание </w:t>
      </w:r>
      <w:r w:rsidR="00EB6745" w:rsidRPr="00EB6745">
        <w:rPr>
          <w:rFonts w:ascii="Times New Roman" w:hAnsi="Times New Roman" w:cs="Times New Roman"/>
          <w:sz w:val="28"/>
          <w:szCs w:val="28"/>
        </w:rPr>
        <w:t>–</w:t>
      </w:r>
      <w:r w:rsidR="00EB6745">
        <w:rPr>
          <w:rFonts w:ascii="Times New Roman" w:hAnsi="Times New Roman" w:cs="Times New Roman"/>
          <w:sz w:val="28"/>
          <w:szCs w:val="28"/>
        </w:rPr>
        <w:t xml:space="preserve"> </w:t>
      </w:r>
      <w:r w:rsidRPr="001C47BA">
        <w:rPr>
          <w:rFonts w:ascii="Times New Roman" w:hAnsi="Times New Roman" w:cs="Times New Roman"/>
          <w:sz w:val="28"/>
          <w:szCs w:val="28"/>
        </w:rPr>
        <w:t xml:space="preserve">это произвольное, преднамеренное воспроизведение: человек заранее имеет цель вспомнить и для этого </w:t>
      </w:r>
      <w:proofErr w:type="gramStart"/>
      <w:r w:rsidRPr="001C47BA">
        <w:rPr>
          <w:rFonts w:ascii="Times New Roman" w:hAnsi="Times New Roman" w:cs="Times New Roman"/>
          <w:sz w:val="28"/>
          <w:szCs w:val="28"/>
        </w:rPr>
        <w:t>применяет усилия</w:t>
      </w:r>
      <w:proofErr w:type="gramEnd"/>
      <w:r w:rsidRPr="001C47BA">
        <w:rPr>
          <w:rFonts w:ascii="Times New Roman" w:hAnsi="Times New Roman" w:cs="Times New Roman"/>
          <w:sz w:val="28"/>
          <w:szCs w:val="28"/>
        </w:rPr>
        <w:t xml:space="preserve"> мысли и воли. Непроизвольное воспроизведение происходит как бы само собой. Основой его являются ассоциации по смежности во времени или в пространстве, в некоторых случаях также асс</w:t>
      </w:r>
      <w:r w:rsidR="002F7C4C">
        <w:rPr>
          <w:rFonts w:ascii="Times New Roman" w:hAnsi="Times New Roman" w:cs="Times New Roman"/>
          <w:sz w:val="28"/>
          <w:szCs w:val="28"/>
        </w:rPr>
        <w:t>оциации по сходству и контрасту</w:t>
      </w:r>
      <w:r w:rsidR="002F7C4C" w:rsidRPr="002F7C4C">
        <w:rPr>
          <w:rFonts w:ascii="Times New Roman" w:hAnsi="Times New Roman" w:cs="Times New Roman"/>
          <w:sz w:val="28"/>
          <w:szCs w:val="28"/>
        </w:rPr>
        <w:t xml:space="preserve"> [7].</w:t>
      </w:r>
    </w:p>
    <w:p w:rsidR="001C47BA" w:rsidRPr="001C47BA" w:rsidRDefault="001C47BA" w:rsidP="00B76006">
      <w:pPr>
        <w:spacing w:after="0" w:line="360" w:lineRule="auto"/>
        <w:ind w:firstLine="709"/>
        <w:jc w:val="both"/>
        <w:rPr>
          <w:rFonts w:ascii="Times New Roman" w:hAnsi="Times New Roman" w:cs="Times New Roman"/>
          <w:sz w:val="28"/>
          <w:szCs w:val="28"/>
        </w:rPr>
      </w:pPr>
      <w:r w:rsidRPr="001C47BA">
        <w:rPr>
          <w:rFonts w:ascii="Times New Roman" w:hAnsi="Times New Roman" w:cs="Times New Roman"/>
          <w:sz w:val="28"/>
          <w:szCs w:val="28"/>
        </w:rPr>
        <w:t xml:space="preserve">Различают воспроизведение непосредственное и опосредованное. Непосредственное воспроизведение протекает без промежуточных ассоциаций (так воспроизводится, например, заученная таблица умножения). При опосредованном воспроизведении человек опирается на промежуточные ассоциации – слова, образы, чувства, действия, с которыми связан объект воспроизведения. </w:t>
      </w:r>
    </w:p>
    <w:p w:rsidR="001C47BA" w:rsidRDefault="001C47BA" w:rsidP="00B76006">
      <w:pPr>
        <w:spacing w:after="0" w:line="360" w:lineRule="auto"/>
        <w:ind w:firstLine="709"/>
        <w:jc w:val="both"/>
        <w:rPr>
          <w:rFonts w:ascii="Times New Roman" w:hAnsi="Times New Roman" w:cs="Times New Roman"/>
          <w:sz w:val="28"/>
          <w:szCs w:val="28"/>
        </w:rPr>
      </w:pPr>
      <w:r w:rsidRPr="001C47BA">
        <w:rPr>
          <w:rFonts w:ascii="Times New Roman" w:hAnsi="Times New Roman" w:cs="Times New Roman"/>
          <w:sz w:val="28"/>
          <w:szCs w:val="28"/>
        </w:rPr>
        <w:t>По определению, данному в боль</w:t>
      </w:r>
      <w:r w:rsidR="00EB6745">
        <w:rPr>
          <w:rFonts w:ascii="Times New Roman" w:hAnsi="Times New Roman" w:cs="Times New Roman"/>
          <w:sz w:val="28"/>
          <w:szCs w:val="28"/>
        </w:rPr>
        <w:t xml:space="preserve">шом энциклопедическом словаре, «забывание» </w:t>
      </w:r>
      <w:r w:rsidR="00EB6745" w:rsidRPr="00EB6745">
        <w:rPr>
          <w:rFonts w:ascii="Times New Roman" w:hAnsi="Times New Roman" w:cs="Times New Roman"/>
          <w:sz w:val="28"/>
          <w:szCs w:val="28"/>
        </w:rPr>
        <w:t>–</w:t>
      </w:r>
      <w:r w:rsidR="00EB6745">
        <w:rPr>
          <w:rFonts w:ascii="Times New Roman" w:hAnsi="Times New Roman" w:cs="Times New Roman"/>
          <w:sz w:val="28"/>
          <w:szCs w:val="28"/>
        </w:rPr>
        <w:t xml:space="preserve"> </w:t>
      </w:r>
      <w:r w:rsidRPr="001C47BA">
        <w:rPr>
          <w:rFonts w:ascii="Times New Roman" w:hAnsi="Times New Roman" w:cs="Times New Roman"/>
          <w:sz w:val="28"/>
          <w:szCs w:val="28"/>
        </w:rPr>
        <w:t xml:space="preserve">один из процессов в системе памяти, проявляющийся в невозможности (неспособности) припомнить или узнать, либо в ошибочном припоминании и узнавании. Основная закономерность забывания, установленная Г. </w:t>
      </w:r>
      <w:proofErr w:type="spellStart"/>
      <w:r w:rsidRPr="001C47BA">
        <w:rPr>
          <w:rFonts w:ascii="Times New Roman" w:hAnsi="Times New Roman" w:cs="Times New Roman"/>
          <w:sz w:val="28"/>
          <w:szCs w:val="28"/>
        </w:rPr>
        <w:t>Эббингаузом</w:t>
      </w:r>
      <w:proofErr w:type="spellEnd"/>
      <w:r w:rsidRPr="001C47BA">
        <w:rPr>
          <w:rFonts w:ascii="Times New Roman" w:hAnsi="Times New Roman" w:cs="Times New Roman"/>
          <w:sz w:val="28"/>
          <w:szCs w:val="28"/>
        </w:rPr>
        <w:t xml:space="preserve"> (1895), состоит в быстром его ходе непосредственно после заучивания и постепенном замедлении с течением времени. Забывание зависит также от содержания, объема материала, его эмоциональной окраски, частоты применения и статуса применения в деятельности.</w:t>
      </w:r>
    </w:p>
    <w:p w:rsidR="002856F6" w:rsidRDefault="002856F6" w:rsidP="00B76006">
      <w:pPr>
        <w:spacing w:after="0" w:line="360" w:lineRule="auto"/>
        <w:ind w:firstLine="709"/>
        <w:jc w:val="both"/>
        <w:rPr>
          <w:rFonts w:ascii="Times New Roman" w:hAnsi="Times New Roman" w:cs="Times New Roman"/>
          <w:sz w:val="28"/>
          <w:szCs w:val="28"/>
        </w:rPr>
      </w:pPr>
      <w:r w:rsidRPr="002856F6">
        <w:rPr>
          <w:rFonts w:ascii="Times New Roman" w:hAnsi="Times New Roman" w:cs="Times New Roman"/>
          <w:sz w:val="28"/>
          <w:szCs w:val="28"/>
        </w:rPr>
        <w:lastRenderedPageBreak/>
        <w:t>По определению, данному в большом энциклопедическом с</w:t>
      </w:r>
      <w:r>
        <w:rPr>
          <w:rFonts w:ascii="Times New Roman" w:hAnsi="Times New Roman" w:cs="Times New Roman"/>
          <w:sz w:val="28"/>
          <w:szCs w:val="28"/>
        </w:rPr>
        <w:t xml:space="preserve">ловаре </w:t>
      </w:r>
      <w:r w:rsidRPr="00217DD6">
        <w:rPr>
          <w:rFonts w:ascii="Times New Roman" w:hAnsi="Times New Roman" w:cs="Times New Roman"/>
          <w:sz w:val="28"/>
          <w:szCs w:val="28"/>
        </w:rPr>
        <w:t>«виды памяти</w:t>
      </w:r>
      <w:r w:rsidRPr="002856F6">
        <w:rPr>
          <w:rFonts w:ascii="Times New Roman" w:hAnsi="Times New Roman" w:cs="Times New Roman"/>
          <w:sz w:val="28"/>
          <w:szCs w:val="28"/>
        </w:rPr>
        <w:t xml:space="preserve"> – различные формы проя</w:t>
      </w:r>
      <w:r>
        <w:rPr>
          <w:rFonts w:ascii="Times New Roman" w:hAnsi="Times New Roman" w:cs="Times New Roman"/>
          <w:sz w:val="28"/>
          <w:szCs w:val="28"/>
        </w:rPr>
        <w:t xml:space="preserve">вления </w:t>
      </w:r>
      <w:proofErr w:type="spellStart"/>
      <w:r>
        <w:rPr>
          <w:rFonts w:ascii="Times New Roman" w:hAnsi="Times New Roman" w:cs="Times New Roman"/>
          <w:sz w:val="28"/>
          <w:szCs w:val="28"/>
        </w:rPr>
        <w:t>мнемической</w:t>
      </w:r>
      <w:proofErr w:type="spellEnd"/>
      <w:r>
        <w:rPr>
          <w:rFonts w:ascii="Times New Roman" w:hAnsi="Times New Roman" w:cs="Times New Roman"/>
          <w:sz w:val="28"/>
          <w:szCs w:val="28"/>
        </w:rPr>
        <w:t xml:space="preserve"> деятельности»</w:t>
      </w:r>
      <w:r w:rsidRPr="002856F6">
        <w:rPr>
          <w:rFonts w:ascii="Times New Roman" w:hAnsi="Times New Roman" w:cs="Times New Roman"/>
          <w:sz w:val="28"/>
          <w:szCs w:val="28"/>
        </w:rPr>
        <w:t>. Они дифференцируются в соответств</w:t>
      </w:r>
      <w:r w:rsidR="009B3C48">
        <w:rPr>
          <w:rFonts w:ascii="Times New Roman" w:hAnsi="Times New Roman" w:cs="Times New Roman"/>
          <w:sz w:val="28"/>
          <w:szCs w:val="28"/>
        </w:rPr>
        <w:t>ии с тремя основными критериями, представленными в таблице 2.</w:t>
      </w:r>
    </w:p>
    <w:p w:rsidR="00217DD6" w:rsidRDefault="00217DD6" w:rsidP="00217DD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2 – Виды памяти </w:t>
      </w:r>
    </w:p>
    <w:tbl>
      <w:tblPr>
        <w:tblStyle w:val="a4"/>
        <w:tblW w:w="0" w:type="auto"/>
        <w:tblLayout w:type="fixed"/>
        <w:tblLook w:val="04A0" w:firstRow="1" w:lastRow="0" w:firstColumn="1" w:lastColumn="0" w:noHBand="0" w:noVBand="1"/>
      </w:tblPr>
      <w:tblGrid>
        <w:gridCol w:w="3085"/>
        <w:gridCol w:w="567"/>
        <w:gridCol w:w="912"/>
        <w:gridCol w:w="2065"/>
        <w:gridCol w:w="425"/>
        <w:gridCol w:w="2517"/>
      </w:tblGrid>
      <w:tr w:rsidR="00E514A7" w:rsidRPr="00217DD6" w:rsidTr="00217DD6">
        <w:tc>
          <w:tcPr>
            <w:tcW w:w="9571" w:type="dxa"/>
            <w:gridSpan w:val="6"/>
          </w:tcPr>
          <w:p w:rsidR="00E514A7" w:rsidRPr="00217DD6" w:rsidRDefault="00E514A7" w:rsidP="00217DD6">
            <w:pPr>
              <w:spacing w:line="360" w:lineRule="auto"/>
              <w:jc w:val="center"/>
              <w:rPr>
                <w:rFonts w:ascii="Times New Roman" w:hAnsi="Times New Roman" w:cs="Times New Roman"/>
              </w:rPr>
            </w:pPr>
            <w:r w:rsidRPr="00217DD6">
              <w:rPr>
                <w:rFonts w:ascii="Times New Roman" w:hAnsi="Times New Roman" w:cs="Times New Roman"/>
              </w:rPr>
              <w:t>Вид памяти</w:t>
            </w:r>
          </w:p>
        </w:tc>
      </w:tr>
      <w:tr w:rsidR="00E514A7" w:rsidRPr="00217DD6" w:rsidTr="00217DD6">
        <w:tc>
          <w:tcPr>
            <w:tcW w:w="9571" w:type="dxa"/>
            <w:gridSpan w:val="6"/>
          </w:tcPr>
          <w:p w:rsidR="00E514A7" w:rsidRPr="00217DD6" w:rsidRDefault="00E514A7" w:rsidP="00217DD6">
            <w:pPr>
              <w:spacing w:line="360" w:lineRule="auto"/>
              <w:jc w:val="center"/>
              <w:rPr>
                <w:rFonts w:ascii="Times New Roman" w:hAnsi="Times New Roman" w:cs="Times New Roman"/>
              </w:rPr>
            </w:pPr>
            <w:r w:rsidRPr="00217DD6">
              <w:rPr>
                <w:rFonts w:ascii="Times New Roman" w:hAnsi="Times New Roman" w:cs="Times New Roman"/>
              </w:rPr>
              <w:t>По типу запоминаемого материала и характеру психической активности, преобладающей в деятельности</w:t>
            </w:r>
          </w:p>
        </w:tc>
      </w:tr>
      <w:tr w:rsidR="00217DD6" w:rsidRPr="00217DD6" w:rsidTr="00217DD6">
        <w:tc>
          <w:tcPr>
            <w:tcW w:w="3085" w:type="dxa"/>
          </w:tcPr>
          <w:p w:rsidR="00E514A7" w:rsidRPr="00217DD6" w:rsidRDefault="00E514A7" w:rsidP="00217DD6">
            <w:pPr>
              <w:spacing w:line="360" w:lineRule="auto"/>
              <w:jc w:val="center"/>
              <w:rPr>
                <w:rFonts w:ascii="Times New Roman" w:hAnsi="Times New Roman" w:cs="Times New Roman"/>
              </w:rPr>
            </w:pPr>
            <w:r w:rsidRPr="00217DD6">
              <w:rPr>
                <w:rFonts w:ascii="Times New Roman" w:hAnsi="Times New Roman" w:cs="Times New Roman"/>
              </w:rPr>
              <w:t>двигательная</w:t>
            </w:r>
          </w:p>
        </w:tc>
        <w:tc>
          <w:tcPr>
            <w:tcW w:w="1479" w:type="dxa"/>
            <w:gridSpan w:val="2"/>
          </w:tcPr>
          <w:p w:rsidR="00E514A7" w:rsidRPr="00217DD6" w:rsidRDefault="00E514A7" w:rsidP="00217DD6">
            <w:pPr>
              <w:spacing w:line="360" w:lineRule="auto"/>
              <w:jc w:val="center"/>
              <w:rPr>
                <w:rFonts w:ascii="Times New Roman" w:hAnsi="Times New Roman" w:cs="Times New Roman"/>
              </w:rPr>
            </w:pPr>
            <w:r w:rsidRPr="00217DD6">
              <w:rPr>
                <w:rFonts w:ascii="Times New Roman" w:hAnsi="Times New Roman" w:cs="Times New Roman"/>
              </w:rPr>
              <w:t>эмоциональная</w:t>
            </w:r>
          </w:p>
        </w:tc>
        <w:tc>
          <w:tcPr>
            <w:tcW w:w="2065" w:type="dxa"/>
          </w:tcPr>
          <w:p w:rsidR="00E514A7" w:rsidRPr="00217DD6" w:rsidRDefault="00E514A7" w:rsidP="00217DD6">
            <w:pPr>
              <w:spacing w:line="360" w:lineRule="auto"/>
              <w:jc w:val="center"/>
              <w:rPr>
                <w:rFonts w:ascii="Times New Roman" w:hAnsi="Times New Roman" w:cs="Times New Roman"/>
              </w:rPr>
            </w:pPr>
            <w:r w:rsidRPr="00217DD6">
              <w:rPr>
                <w:rFonts w:ascii="Times New Roman" w:hAnsi="Times New Roman" w:cs="Times New Roman"/>
              </w:rPr>
              <w:t>образная</w:t>
            </w:r>
          </w:p>
        </w:tc>
        <w:tc>
          <w:tcPr>
            <w:tcW w:w="2942" w:type="dxa"/>
            <w:gridSpan w:val="2"/>
          </w:tcPr>
          <w:p w:rsidR="00E514A7" w:rsidRPr="00217DD6" w:rsidRDefault="00E514A7" w:rsidP="00217DD6">
            <w:pPr>
              <w:spacing w:line="360" w:lineRule="auto"/>
              <w:jc w:val="center"/>
              <w:rPr>
                <w:rFonts w:ascii="Times New Roman" w:hAnsi="Times New Roman" w:cs="Times New Roman"/>
              </w:rPr>
            </w:pPr>
            <w:r w:rsidRPr="00217DD6">
              <w:rPr>
                <w:rFonts w:ascii="Times New Roman" w:hAnsi="Times New Roman" w:cs="Times New Roman"/>
              </w:rPr>
              <w:t>словесно-логическая</w:t>
            </w:r>
          </w:p>
        </w:tc>
      </w:tr>
      <w:tr w:rsidR="00217DD6" w:rsidRPr="00217DD6" w:rsidTr="00217DD6">
        <w:tc>
          <w:tcPr>
            <w:tcW w:w="3085" w:type="dxa"/>
          </w:tcPr>
          <w:p w:rsidR="00E514A7" w:rsidRPr="00217DD6" w:rsidRDefault="00E514A7" w:rsidP="00B76006">
            <w:pPr>
              <w:spacing w:line="360" w:lineRule="auto"/>
              <w:jc w:val="both"/>
              <w:rPr>
                <w:rFonts w:ascii="Times New Roman" w:hAnsi="Times New Roman" w:cs="Times New Roman"/>
              </w:rPr>
            </w:pPr>
            <w:proofErr w:type="gramStart"/>
            <w:r w:rsidRPr="00217DD6">
              <w:rPr>
                <w:rFonts w:ascii="Times New Roman" w:hAnsi="Times New Roman" w:cs="Times New Roman"/>
              </w:rPr>
              <w:t>связана</w:t>
            </w:r>
            <w:proofErr w:type="gramEnd"/>
            <w:r w:rsidRPr="00217DD6">
              <w:rPr>
                <w:rFonts w:ascii="Times New Roman" w:hAnsi="Times New Roman" w:cs="Times New Roman"/>
              </w:rPr>
              <w:t xml:space="preserve"> с запоминанием и воспроизведением движений, с формированием двигательных умений и навыков в игровой, трудовой, спортивной и других видах деятельности человека</w:t>
            </w:r>
          </w:p>
        </w:tc>
        <w:tc>
          <w:tcPr>
            <w:tcW w:w="1479" w:type="dxa"/>
            <w:gridSpan w:val="2"/>
          </w:tcPr>
          <w:p w:rsidR="00E514A7" w:rsidRPr="00217DD6" w:rsidRDefault="00E514A7" w:rsidP="00E514A7">
            <w:pPr>
              <w:spacing w:line="360" w:lineRule="auto"/>
              <w:jc w:val="both"/>
              <w:rPr>
                <w:rFonts w:ascii="Times New Roman" w:hAnsi="Times New Roman" w:cs="Times New Roman"/>
              </w:rPr>
            </w:pPr>
            <w:r w:rsidRPr="00217DD6">
              <w:rPr>
                <w:rFonts w:ascii="Times New Roman" w:hAnsi="Times New Roman" w:cs="Times New Roman"/>
              </w:rPr>
              <w:t xml:space="preserve">позволяет фиксировать эмоциональную окраску событий </w:t>
            </w:r>
          </w:p>
        </w:tc>
        <w:tc>
          <w:tcPr>
            <w:tcW w:w="2065" w:type="dxa"/>
          </w:tcPr>
          <w:p w:rsidR="00E514A7" w:rsidRPr="00217DD6" w:rsidRDefault="00E514A7" w:rsidP="00B76006">
            <w:pPr>
              <w:spacing w:line="360" w:lineRule="auto"/>
              <w:jc w:val="both"/>
              <w:rPr>
                <w:rFonts w:ascii="Times New Roman" w:hAnsi="Times New Roman" w:cs="Times New Roman"/>
              </w:rPr>
            </w:pPr>
            <w:proofErr w:type="gramStart"/>
            <w:r w:rsidRPr="00217DD6">
              <w:rPr>
                <w:rFonts w:ascii="Times New Roman" w:hAnsi="Times New Roman" w:cs="Times New Roman"/>
              </w:rPr>
              <w:t>связана</w:t>
            </w:r>
            <w:proofErr w:type="gramEnd"/>
            <w:r w:rsidRPr="00217DD6">
              <w:rPr>
                <w:rFonts w:ascii="Times New Roman" w:hAnsi="Times New Roman" w:cs="Times New Roman"/>
              </w:rPr>
              <w:t xml:space="preserve"> с запоминанием и воспроизведением чувственных образов предметов и явлений, их свойств</w:t>
            </w:r>
          </w:p>
        </w:tc>
        <w:tc>
          <w:tcPr>
            <w:tcW w:w="2942" w:type="dxa"/>
            <w:gridSpan w:val="2"/>
          </w:tcPr>
          <w:p w:rsidR="00E514A7" w:rsidRPr="00217DD6" w:rsidRDefault="00E514A7" w:rsidP="00B76006">
            <w:pPr>
              <w:spacing w:line="360" w:lineRule="auto"/>
              <w:jc w:val="both"/>
              <w:rPr>
                <w:rFonts w:ascii="Times New Roman" w:hAnsi="Times New Roman" w:cs="Times New Roman"/>
              </w:rPr>
            </w:pPr>
            <w:r w:rsidRPr="00217DD6">
              <w:rPr>
                <w:rFonts w:ascii="Times New Roman" w:hAnsi="Times New Roman" w:cs="Times New Roman"/>
              </w:rPr>
              <w:t>память на мысли, суждения, умозаключения. В ней закрепляется отражение предметов и явлений в их общих и существенных свойствах, связях и отношениях</w:t>
            </w:r>
          </w:p>
        </w:tc>
      </w:tr>
      <w:tr w:rsidR="00E514A7" w:rsidRPr="00217DD6" w:rsidTr="00217DD6">
        <w:tc>
          <w:tcPr>
            <w:tcW w:w="9571" w:type="dxa"/>
            <w:gridSpan w:val="6"/>
          </w:tcPr>
          <w:p w:rsidR="00E514A7" w:rsidRPr="00217DD6" w:rsidRDefault="00E514A7" w:rsidP="00217DD6">
            <w:pPr>
              <w:spacing w:line="360" w:lineRule="auto"/>
              <w:jc w:val="center"/>
              <w:rPr>
                <w:rFonts w:ascii="Times New Roman" w:hAnsi="Times New Roman" w:cs="Times New Roman"/>
              </w:rPr>
            </w:pPr>
            <w:r w:rsidRPr="00217DD6">
              <w:rPr>
                <w:rFonts w:ascii="Times New Roman" w:hAnsi="Times New Roman" w:cs="Times New Roman"/>
              </w:rPr>
              <w:t>по характеру целей деятельности</w:t>
            </w:r>
          </w:p>
        </w:tc>
      </w:tr>
      <w:tr w:rsidR="00E514A7" w:rsidRPr="00217DD6" w:rsidTr="00217DD6">
        <w:tc>
          <w:tcPr>
            <w:tcW w:w="4564" w:type="dxa"/>
            <w:gridSpan w:val="3"/>
          </w:tcPr>
          <w:p w:rsidR="00E514A7" w:rsidRPr="00217DD6" w:rsidRDefault="00E514A7" w:rsidP="00217DD6">
            <w:pPr>
              <w:spacing w:line="360" w:lineRule="auto"/>
              <w:jc w:val="center"/>
              <w:rPr>
                <w:rFonts w:ascii="Times New Roman" w:hAnsi="Times New Roman" w:cs="Times New Roman"/>
              </w:rPr>
            </w:pPr>
            <w:r w:rsidRPr="00217DD6">
              <w:rPr>
                <w:rFonts w:ascii="Times New Roman" w:hAnsi="Times New Roman" w:cs="Times New Roman"/>
              </w:rPr>
              <w:t>непроизвольн</w:t>
            </w:r>
            <w:r w:rsidR="00217DD6" w:rsidRPr="00217DD6">
              <w:rPr>
                <w:rFonts w:ascii="Times New Roman" w:hAnsi="Times New Roman" w:cs="Times New Roman"/>
              </w:rPr>
              <w:t>ая</w:t>
            </w:r>
          </w:p>
        </w:tc>
        <w:tc>
          <w:tcPr>
            <w:tcW w:w="5007" w:type="dxa"/>
            <w:gridSpan w:val="3"/>
          </w:tcPr>
          <w:p w:rsidR="00E514A7" w:rsidRPr="00217DD6" w:rsidRDefault="00E514A7" w:rsidP="00217DD6">
            <w:pPr>
              <w:spacing w:line="360" w:lineRule="auto"/>
              <w:jc w:val="center"/>
              <w:rPr>
                <w:rFonts w:ascii="Times New Roman" w:hAnsi="Times New Roman" w:cs="Times New Roman"/>
              </w:rPr>
            </w:pPr>
            <w:r w:rsidRPr="00217DD6">
              <w:rPr>
                <w:rFonts w:ascii="Times New Roman" w:hAnsi="Times New Roman" w:cs="Times New Roman"/>
              </w:rPr>
              <w:t>произвольн</w:t>
            </w:r>
            <w:r w:rsidR="00217DD6" w:rsidRPr="00217DD6">
              <w:rPr>
                <w:rFonts w:ascii="Times New Roman" w:hAnsi="Times New Roman" w:cs="Times New Roman"/>
              </w:rPr>
              <w:t>ая</w:t>
            </w:r>
          </w:p>
        </w:tc>
      </w:tr>
      <w:tr w:rsidR="00E514A7" w:rsidRPr="00217DD6" w:rsidTr="00217DD6">
        <w:tc>
          <w:tcPr>
            <w:tcW w:w="4564" w:type="dxa"/>
            <w:gridSpan w:val="3"/>
          </w:tcPr>
          <w:p w:rsidR="00E514A7" w:rsidRPr="00217DD6" w:rsidRDefault="00E514A7" w:rsidP="00217DD6">
            <w:pPr>
              <w:spacing w:line="360" w:lineRule="auto"/>
              <w:jc w:val="both"/>
              <w:rPr>
                <w:rFonts w:ascii="Times New Roman" w:hAnsi="Times New Roman" w:cs="Times New Roman"/>
              </w:rPr>
            </w:pPr>
            <w:r w:rsidRPr="00217DD6">
              <w:rPr>
                <w:rFonts w:ascii="Times New Roman" w:hAnsi="Times New Roman" w:cs="Times New Roman"/>
              </w:rPr>
              <w:t>процесс запоминания, который происходит без всяких усилий, как бы «автоматически». Этот вид запоминания характерен для сильных или необычных  сигналов внешней среды, вызывающих эмоции и чувства, в частности, интерес</w:t>
            </w:r>
          </w:p>
        </w:tc>
        <w:tc>
          <w:tcPr>
            <w:tcW w:w="5007" w:type="dxa"/>
            <w:gridSpan w:val="3"/>
          </w:tcPr>
          <w:p w:rsidR="00E514A7" w:rsidRPr="00217DD6" w:rsidRDefault="00E514A7" w:rsidP="00B76006">
            <w:pPr>
              <w:spacing w:line="360" w:lineRule="auto"/>
              <w:jc w:val="both"/>
              <w:rPr>
                <w:rFonts w:ascii="Times New Roman" w:hAnsi="Times New Roman" w:cs="Times New Roman"/>
              </w:rPr>
            </w:pPr>
            <w:r w:rsidRPr="00217DD6">
              <w:rPr>
                <w:rFonts w:ascii="Times New Roman" w:hAnsi="Times New Roman" w:cs="Times New Roman"/>
              </w:rPr>
              <w:t>работа памяти сопровождается целенаправленным действием воли. Подразумевает случаи, когда перед человеком стоит задача запомнить ту или иную информацию и человек прилагает определенные волевые усилия для реализации данной задачи</w:t>
            </w:r>
          </w:p>
        </w:tc>
      </w:tr>
      <w:tr w:rsidR="00E514A7" w:rsidRPr="00217DD6" w:rsidTr="00217DD6">
        <w:tc>
          <w:tcPr>
            <w:tcW w:w="9571" w:type="dxa"/>
            <w:gridSpan w:val="6"/>
          </w:tcPr>
          <w:p w:rsidR="00E514A7" w:rsidRPr="00217DD6" w:rsidRDefault="00E514A7" w:rsidP="00E514A7">
            <w:pPr>
              <w:spacing w:line="360" w:lineRule="auto"/>
              <w:jc w:val="center"/>
              <w:rPr>
                <w:rFonts w:ascii="Times New Roman" w:hAnsi="Times New Roman" w:cs="Times New Roman"/>
              </w:rPr>
            </w:pPr>
            <w:r w:rsidRPr="00217DD6">
              <w:rPr>
                <w:rFonts w:ascii="Times New Roman" w:hAnsi="Times New Roman" w:cs="Times New Roman"/>
              </w:rPr>
              <w:t>по времени закрепления и сохранения материала</w:t>
            </w:r>
          </w:p>
        </w:tc>
      </w:tr>
      <w:tr w:rsidR="00E514A7" w:rsidRPr="00217DD6" w:rsidTr="00217DD6">
        <w:tc>
          <w:tcPr>
            <w:tcW w:w="3652" w:type="dxa"/>
            <w:gridSpan w:val="2"/>
          </w:tcPr>
          <w:p w:rsidR="00E514A7" w:rsidRPr="00217DD6" w:rsidRDefault="00E514A7" w:rsidP="00E514A7">
            <w:pPr>
              <w:spacing w:line="360" w:lineRule="auto"/>
              <w:jc w:val="both"/>
              <w:rPr>
                <w:rFonts w:ascii="Times New Roman" w:hAnsi="Times New Roman" w:cs="Times New Roman"/>
              </w:rPr>
            </w:pPr>
            <w:r w:rsidRPr="00217DD6">
              <w:rPr>
                <w:rFonts w:ascii="Times New Roman" w:hAnsi="Times New Roman" w:cs="Times New Roman"/>
              </w:rPr>
              <w:t>кратковременная</w:t>
            </w:r>
          </w:p>
        </w:tc>
        <w:tc>
          <w:tcPr>
            <w:tcW w:w="3402" w:type="dxa"/>
            <w:gridSpan w:val="3"/>
          </w:tcPr>
          <w:p w:rsidR="00E514A7" w:rsidRPr="00217DD6" w:rsidRDefault="00E514A7" w:rsidP="00B76006">
            <w:pPr>
              <w:spacing w:line="360" w:lineRule="auto"/>
              <w:jc w:val="both"/>
              <w:rPr>
                <w:rFonts w:ascii="Times New Roman" w:hAnsi="Times New Roman" w:cs="Times New Roman"/>
              </w:rPr>
            </w:pPr>
            <w:proofErr w:type="spellStart"/>
            <w:r w:rsidRPr="00217DD6">
              <w:rPr>
                <w:rFonts w:ascii="Times New Roman" w:hAnsi="Times New Roman" w:cs="Times New Roman"/>
              </w:rPr>
              <w:t>сверхкратковременная</w:t>
            </w:r>
            <w:proofErr w:type="spellEnd"/>
          </w:p>
        </w:tc>
        <w:tc>
          <w:tcPr>
            <w:tcW w:w="2517" w:type="dxa"/>
          </w:tcPr>
          <w:p w:rsidR="00E514A7" w:rsidRPr="00217DD6" w:rsidRDefault="00E514A7" w:rsidP="00B76006">
            <w:pPr>
              <w:spacing w:line="360" w:lineRule="auto"/>
              <w:jc w:val="both"/>
              <w:rPr>
                <w:rFonts w:ascii="Times New Roman" w:hAnsi="Times New Roman" w:cs="Times New Roman"/>
              </w:rPr>
            </w:pPr>
            <w:r w:rsidRPr="00217DD6">
              <w:rPr>
                <w:rFonts w:ascii="Times New Roman" w:hAnsi="Times New Roman" w:cs="Times New Roman"/>
              </w:rPr>
              <w:t>долговременная</w:t>
            </w:r>
          </w:p>
        </w:tc>
      </w:tr>
      <w:tr w:rsidR="00E514A7" w:rsidRPr="00217DD6" w:rsidTr="00217DD6">
        <w:tc>
          <w:tcPr>
            <w:tcW w:w="3652" w:type="dxa"/>
            <w:gridSpan w:val="2"/>
          </w:tcPr>
          <w:p w:rsidR="00E514A7" w:rsidRPr="00217DD6" w:rsidRDefault="00E514A7" w:rsidP="00217DD6">
            <w:pPr>
              <w:spacing w:line="360" w:lineRule="auto"/>
              <w:jc w:val="both"/>
              <w:rPr>
                <w:rFonts w:ascii="Times New Roman" w:hAnsi="Times New Roman" w:cs="Times New Roman"/>
              </w:rPr>
            </w:pPr>
            <w:r w:rsidRPr="00217DD6">
              <w:rPr>
                <w:rFonts w:ascii="Times New Roman" w:hAnsi="Times New Roman" w:cs="Times New Roman"/>
              </w:rPr>
              <w:t>характеризуется очень кратким сохранением информации после однократного непродолжи</w:t>
            </w:r>
            <w:r w:rsidR="00217DD6">
              <w:rPr>
                <w:rFonts w:ascii="Times New Roman" w:hAnsi="Times New Roman" w:cs="Times New Roman"/>
              </w:rPr>
              <w:t>тельного восприятия. И</w:t>
            </w:r>
            <w:r w:rsidRPr="00217DD6">
              <w:rPr>
                <w:rFonts w:ascii="Times New Roman" w:hAnsi="Times New Roman" w:cs="Times New Roman"/>
              </w:rPr>
              <w:t xml:space="preserve">нформация побывала лишь в кратковременной памяти и не проникла в </w:t>
            </w:r>
            <w:proofErr w:type="gramStart"/>
            <w:r w:rsidRPr="00217DD6">
              <w:rPr>
                <w:rFonts w:ascii="Times New Roman" w:hAnsi="Times New Roman" w:cs="Times New Roman"/>
              </w:rPr>
              <w:t>до</w:t>
            </w:r>
            <w:r w:rsidR="00217DD6">
              <w:rPr>
                <w:rFonts w:ascii="Times New Roman" w:hAnsi="Times New Roman" w:cs="Times New Roman"/>
              </w:rPr>
              <w:t>лговременную</w:t>
            </w:r>
            <w:proofErr w:type="gramEnd"/>
          </w:p>
        </w:tc>
        <w:tc>
          <w:tcPr>
            <w:tcW w:w="3402" w:type="dxa"/>
            <w:gridSpan w:val="3"/>
          </w:tcPr>
          <w:p w:rsidR="00E514A7" w:rsidRPr="00217DD6" w:rsidRDefault="00E514A7" w:rsidP="00217DD6">
            <w:pPr>
              <w:spacing w:line="360" w:lineRule="auto"/>
              <w:jc w:val="both"/>
              <w:rPr>
                <w:rFonts w:ascii="Times New Roman" w:hAnsi="Times New Roman" w:cs="Times New Roman"/>
              </w:rPr>
            </w:pPr>
            <w:r w:rsidRPr="00217DD6">
              <w:rPr>
                <w:rFonts w:ascii="Times New Roman" w:hAnsi="Times New Roman" w:cs="Times New Roman"/>
              </w:rPr>
              <w:t>обслуживает производимые человеком действия во время их осущест</w:t>
            </w:r>
            <w:r w:rsidR="00217DD6">
              <w:rPr>
                <w:rFonts w:ascii="Times New Roman" w:hAnsi="Times New Roman" w:cs="Times New Roman"/>
              </w:rPr>
              <w:t>вления. У</w:t>
            </w:r>
            <w:r w:rsidRPr="00217DD6">
              <w:rPr>
                <w:rFonts w:ascii="Times New Roman" w:hAnsi="Times New Roman" w:cs="Times New Roman"/>
              </w:rPr>
              <w:t>держиваем «в уме» промежуточные результаты, необходимые для завершения всего действия</w:t>
            </w:r>
          </w:p>
        </w:tc>
        <w:tc>
          <w:tcPr>
            <w:tcW w:w="2517" w:type="dxa"/>
          </w:tcPr>
          <w:p w:rsidR="00E514A7" w:rsidRPr="00217DD6" w:rsidRDefault="00217DD6" w:rsidP="00B76006">
            <w:pPr>
              <w:spacing w:line="360" w:lineRule="auto"/>
              <w:jc w:val="both"/>
              <w:rPr>
                <w:rFonts w:ascii="Times New Roman" w:hAnsi="Times New Roman" w:cs="Times New Roman"/>
              </w:rPr>
            </w:pPr>
            <w:r>
              <w:rPr>
                <w:rFonts w:ascii="Times New Roman" w:hAnsi="Times New Roman" w:cs="Times New Roman"/>
              </w:rPr>
              <w:t>длительное</w:t>
            </w:r>
            <w:r w:rsidRPr="00217DD6">
              <w:rPr>
                <w:rFonts w:ascii="Times New Roman" w:hAnsi="Times New Roman" w:cs="Times New Roman"/>
              </w:rPr>
              <w:t xml:space="preserve"> сохра</w:t>
            </w:r>
            <w:r>
              <w:rPr>
                <w:rFonts w:ascii="Times New Roman" w:hAnsi="Times New Roman" w:cs="Times New Roman"/>
              </w:rPr>
              <w:t>нение</w:t>
            </w:r>
            <w:r w:rsidRPr="00217DD6">
              <w:rPr>
                <w:rFonts w:ascii="Times New Roman" w:hAnsi="Times New Roman" w:cs="Times New Roman"/>
              </w:rPr>
              <w:t xml:space="preserve"> информации, после неоднократного ее повторения и воспоминания</w:t>
            </w:r>
          </w:p>
        </w:tc>
      </w:tr>
    </w:tbl>
    <w:p w:rsidR="009B3C48" w:rsidRPr="002856F6" w:rsidRDefault="009B3C48" w:rsidP="00B76006">
      <w:pPr>
        <w:spacing w:after="0" w:line="360" w:lineRule="auto"/>
        <w:ind w:firstLine="709"/>
        <w:jc w:val="both"/>
        <w:rPr>
          <w:rFonts w:ascii="Times New Roman" w:hAnsi="Times New Roman" w:cs="Times New Roman"/>
          <w:sz w:val="28"/>
          <w:szCs w:val="28"/>
        </w:rPr>
      </w:pPr>
    </w:p>
    <w:p w:rsidR="002856F6" w:rsidRPr="002856F6" w:rsidRDefault="002856F6" w:rsidP="00217DD6">
      <w:pPr>
        <w:spacing w:after="0" w:line="360" w:lineRule="auto"/>
        <w:ind w:firstLine="709"/>
        <w:jc w:val="both"/>
        <w:rPr>
          <w:rFonts w:ascii="Times New Roman" w:hAnsi="Times New Roman" w:cs="Times New Roman"/>
          <w:sz w:val="28"/>
          <w:szCs w:val="28"/>
        </w:rPr>
      </w:pPr>
      <w:r w:rsidRPr="002856F6">
        <w:rPr>
          <w:rFonts w:ascii="Times New Roman" w:hAnsi="Times New Roman" w:cs="Times New Roman"/>
          <w:sz w:val="28"/>
          <w:szCs w:val="28"/>
        </w:rPr>
        <w:lastRenderedPageBreak/>
        <w:t xml:space="preserve">Все упомянутые нами виды памяти не существуют изолированно друг от друга. Они неотделимы один от другого. Но тот или иной вид памяти может преобладать над другими, определяя их тип памяти. </w:t>
      </w:r>
    </w:p>
    <w:p w:rsidR="002856F6" w:rsidRDefault="002856F6" w:rsidP="00B76006">
      <w:pPr>
        <w:spacing w:after="0" w:line="360" w:lineRule="auto"/>
        <w:ind w:firstLine="709"/>
        <w:jc w:val="both"/>
        <w:rPr>
          <w:rFonts w:ascii="Times New Roman" w:hAnsi="Times New Roman" w:cs="Times New Roman"/>
          <w:sz w:val="28"/>
          <w:szCs w:val="28"/>
        </w:rPr>
      </w:pPr>
      <w:r w:rsidRPr="002856F6">
        <w:rPr>
          <w:rFonts w:ascii="Times New Roman" w:hAnsi="Times New Roman" w:cs="Times New Roman"/>
          <w:sz w:val="28"/>
          <w:szCs w:val="28"/>
        </w:rPr>
        <w:t>По определению, данному в большом энциклопедическом словаре, «типы памяти – преобладающие особенности процессов памяти в соответствии с индивидуальными различиями в продуктивности запоминания и сохранения образного и с</w:t>
      </w:r>
      <w:r w:rsidR="00217DD6">
        <w:rPr>
          <w:rFonts w:ascii="Times New Roman" w:hAnsi="Times New Roman" w:cs="Times New Roman"/>
          <w:sz w:val="28"/>
          <w:szCs w:val="28"/>
        </w:rPr>
        <w:t>ловесного материала». Типы памяти представлены на рисунке 2.</w:t>
      </w:r>
    </w:p>
    <w:p w:rsidR="00217DD6" w:rsidRDefault="004E696C" w:rsidP="00217DD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8" style="position:absolute;left:0;text-align:left;margin-left:125.7pt;margin-top:3.65pt;width:199.5pt;height:29.25pt;z-index:251673600">
            <v:textbox>
              <w:txbxContent>
                <w:p w:rsidR="00092BF1" w:rsidRPr="00DE7351" w:rsidRDefault="00092BF1" w:rsidP="00217DD6">
                  <w:pPr>
                    <w:jc w:val="center"/>
                    <w:rPr>
                      <w:rFonts w:ascii="Times New Roman" w:hAnsi="Times New Roman" w:cs="Times New Roman"/>
                      <w:sz w:val="24"/>
                      <w:szCs w:val="24"/>
                    </w:rPr>
                  </w:pPr>
                  <w:r>
                    <w:rPr>
                      <w:rFonts w:ascii="Times New Roman" w:hAnsi="Times New Roman" w:cs="Times New Roman"/>
                      <w:sz w:val="24"/>
                      <w:szCs w:val="24"/>
                    </w:rPr>
                    <w:t>Типы памяти</w:t>
                  </w:r>
                </w:p>
              </w:txbxContent>
            </v:textbox>
          </v:rect>
        </w:pict>
      </w:r>
    </w:p>
    <w:p w:rsidR="00217DD6" w:rsidRDefault="004E696C" w:rsidP="00217DD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43" type="#_x0000_t32" style="position:absolute;left:0;text-align:left;margin-left:225.45pt;margin-top:9.5pt;width:0;height:19.2pt;z-index:251678720" o:connectortype="straight">
            <v:stroke endarrow="block"/>
          </v:shape>
        </w:pict>
      </w:r>
      <w:r>
        <w:rPr>
          <w:rFonts w:ascii="Times New Roman" w:hAnsi="Times New Roman" w:cs="Times New Roman"/>
          <w:noProof/>
          <w:sz w:val="28"/>
          <w:szCs w:val="28"/>
          <w:lang w:eastAsia="ru-RU"/>
        </w:rPr>
        <w:pict>
          <v:shape id="_x0000_s1044" type="#_x0000_t32" style="position:absolute;left:0;text-align:left;margin-left:321.45pt;margin-top:8.75pt;width:0;height:19.2pt;z-index:251679744" o:connectortype="straight">
            <v:stroke endarrow="block"/>
          </v:shape>
        </w:pict>
      </w:r>
      <w:r>
        <w:rPr>
          <w:rFonts w:ascii="Times New Roman" w:hAnsi="Times New Roman" w:cs="Times New Roman"/>
          <w:noProof/>
          <w:sz w:val="28"/>
          <w:szCs w:val="28"/>
          <w:lang w:eastAsia="ru-RU"/>
        </w:rPr>
        <w:pict>
          <v:shape id="_x0000_s1042" type="#_x0000_t32" style="position:absolute;left:0;text-align:left;margin-left:140.7pt;margin-top:8.75pt;width:0;height:19.2pt;z-index:251677696" o:connectortype="straight">
            <v:stroke endarrow="block"/>
          </v:shape>
        </w:pict>
      </w:r>
    </w:p>
    <w:p w:rsidR="00217DD6" w:rsidRDefault="004E696C" w:rsidP="00217DD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41" style="position:absolute;left:0;text-align:left;margin-left:316.95pt;margin-top:3.8pt;width:124.5pt;height:27.25pt;z-index:251676672">
            <v:textbox>
              <w:txbxContent>
                <w:p w:rsidR="00092BF1" w:rsidRPr="00DE7351" w:rsidRDefault="00092BF1" w:rsidP="00217DD6">
                  <w:pPr>
                    <w:spacing w:after="0" w:line="360" w:lineRule="auto"/>
                    <w:jc w:val="center"/>
                    <w:rPr>
                      <w:rFonts w:ascii="Times New Roman" w:hAnsi="Times New Roman" w:cs="Times New Roman"/>
                    </w:rPr>
                  </w:pPr>
                  <w:r>
                    <w:rPr>
                      <w:rFonts w:ascii="Times New Roman" w:hAnsi="Times New Roman" w:cs="Times New Roman"/>
                    </w:rPr>
                    <w:t>Промежуточная</w:t>
                  </w:r>
                </w:p>
                <w:p w:rsidR="00092BF1" w:rsidRDefault="00092BF1" w:rsidP="00217DD6"/>
              </w:txbxContent>
            </v:textbox>
          </v:rect>
        </w:pict>
      </w:r>
      <w:r>
        <w:rPr>
          <w:rFonts w:ascii="Times New Roman" w:hAnsi="Times New Roman" w:cs="Times New Roman"/>
          <w:noProof/>
          <w:sz w:val="28"/>
          <w:szCs w:val="28"/>
          <w:lang w:eastAsia="ru-RU"/>
        </w:rPr>
        <w:pict>
          <v:rect id="_x0000_s1040" style="position:absolute;left:0;text-align:left;margin-left:174.45pt;margin-top:3.8pt;width:120.75pt;height:27.25pt;z-index:251675648">
            <v:textbox>
              <w:txbxContent>
                <w:p w:rsidR="00092BF1" w:rsidRPr="00DE7351" w:rsidRDefault="00092BF1" w:rsidP="00217DD6">
                  <w:pPr>
                    <w:jc w:val="center"/>
                    <w:rPr>
                      <w:rFonts w:ascii="Times New Roman" w:hAnsi="Times New Roman" w:cs="Times New Roman"/>
                    </w:rPr>
                  </w:pPr>
                  <w:r>
                    <w:rPr>
                      <w:rFonts w:ascii="Times New Roman" w:hAnsi="Times New Roman" w:cs="Times New Roman"/>
                    </w:rPr>
                    <w:t>Словесно-абстрактная</w:t>
                  </w:r>
                </w:p>
              </w:txbxContent>
            </v:textbox>
          </v:rect>
        </w:pict>
      </w:r>
      <w:r>
        <w:rPr>
          <w:rFonts w:ascii="Times New Roman" w:hAnsi="Times New Roman" w:cs="Times New Roman"/>
          <w:noProof/>
          <w:sz w:val="28"/>
          <w:szCs w:val="28"/>
          <w:lang w:eastAsia="ru-RU"/>
        </w:rPr>
        <w:pict>
          <v:rect id="_x0000_s1039" style="position:absolute;left:0;text-align:left;margin-left:39.45pt;margin-top:3.8pt;width:110.25pt;height:27.25pt;z-index:251674624">
            <v:textbox>
              <w:txbxContent>
                <w:p w:rsidR="00092BF1" w:rsidRPr="00DE7351" w:rsidRDefault="00092BF1" w:rsidP="00217DD6">
                  <w:pPr>
                    <w:jc w:val="center"/>
                    <w:rPr>
                      <w:rFonts w:ascii="Times New Roman" w:hAnsi="Times New Roman" w:cs="Times New Roman"/>
                    </w:rPr>
                  </w:pPr>
                  <w:r>
                    <w:rPr>
                      <w:rFonts w:ascii="Times New Roman" w:hAnsi="Times New Roman" w:cs="Times New Roman"/>
                    </w:rPr>
                    <w:t>Наглядно-образная</w:t>
                  </w:r>
                </w:p>
              </w:txbxContent>
            </v:textbox>
          </v:rect>
        </w:pict>
      </w:r>
    </w:p>
    <w:p w:rsidR="00217DD6" w:rsidRDefault="00217DD6" w:rsidP="00217DD6">
      <w:pPr>
        <w:spacing w:after="0" w:line="360" w:lineRule="auto"/>
        <w:ind w:firstLine="709"/>
        <w:jc w:val="both"/>
        <w:rPr>
          <w:rFonts w:ascii="Times New Roman" w:hAnsi="Times New Roman" w:cs="Times New Roman"/>
          <w:sz w:val="28"/>
          <w:szCs w:val="28"/>
        </w:rPr>
      </w:pPr>
    </w:p>
    <w:p w:rsidR="00217DD6" w:rsidRDefault="00217DD6" w:rsidP="00217DD6">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2 – Типы памяти</w:t>
      </w:r>
    </w:p>
    <w:p w:rsidR="00217DD6" w:rsidRPr="00217DD6" w:rsidRDefault="00217DD6" w:rsidP="00B76006">
      <w:pPr>
        <w:spacing w:after="0" w:line="360" w:lineRule="auto"/>
        <w:ind w:firstLine="709"/>
        <w:jc w:val="both"/>
        <w:rPr>
          <w:rFonts w:ascii="Times New Roman" w:hAnsi="Times New Roman" w:cs="Times New Roman"/>
        </w:rPr>
      </w:pPr>
    </w:p>
    <w:p w:rsidR="00F26CA1" w:rsidRDefault="002856F6" w:rsidP="00B760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Наглядно</w:t>
      </w:r>
      <w:r w:rsidR="00217DD6">
        <w:rPr>
          <w:rFonts w:ascii="Times New Roman" w:hAnsi="Times New Roman" w:cs="Times New Roman"/>
          <w:sz w:val="28"/>
          <w:szCs w:val="28"/>
        </w:rPr>
        <w:t>-</w:t>
      </w:r>
      <w:r w:rsidRPr="002856F6">
        <w:rPr>
          <w:rFonts w:ascii="Times New Roman" w:hAnsi="Times New Roman" w:cs="Times New Roman"/>
          <w:sz w:val="28"/>
          <w:szCs w:val="28"/>
        </w:rPr>
        <w:t xml:space="preserve">образный тип дифференцируется в зависимости от того, какой анализатор наиболее продуктивен при запоминании человеком различных впечатлений. Рассмотрим определение анализатора по </w:t>
      </w:r>
      <w:r w:rsidR="00217DD6">
        <w:rPr>
          <w:rFonts w:ascii="Times New Roman" w:hAnsi="Times New Roman" w:cs="Times New Roman"/>
          <w:sz w:val="28"/>
          <w:szCs w:val="28"/>
        </w:rPr>
        <w:t xml:space="preserve">               </w:t>
      </w:r>
      <w:r w:rsidRPr="002856F6">
        <w:rPr>
          <w:rFonts w:ascii="Times New Roman" w:hAnsi="Times New Roman" w:cs="Times New Roman"/>
          <w:sz w:val="28"/>
          <w:szCs w:val="28"/>
        </w:rPr>
        <w:t xml:space="preserve">Т.Б. Никитиной. </w:t>
      </w:r>
      <w:proofErr w:type="gramStart"/>
      <w:r w:rsidR="00217DD6">
        <w:rPr>
          <w:rFonts w:ascii="Times New Roman" w:hAnsi="Times New Roman" w:cs="Times New Roman"/>
          <w:sz w:val="28"/>
          <w:szCs w:val="28"/>
        </w:rPr>
        <w:t>Анализатор (от греч.</w:t>
      </w:r>
      <w:proofErr w:type="gramEnd"/>
      <w:r w:rsidR="00217DD6">
        <w:rPr>
          <w:rFonts w:ascii="Times New Roman" w:hAnsi="Times New Roman" w:cs="Times New Roman"/>
          <w:sz w:val="28"/>
          <w:szCs w:val="28"/>
        </w:rPr>
        <w:t xml:space="preserve"> </w:t>
      </w:r>
      <w:proofErr w:type="spellStart"/>
      <w:proofErr w:type="gramStart"/>
      <w:r w:rsidR="00217DD6">
        <w:rPr>
          <w:rFonts w:ascii="Times New Roman" w:hAnsi="Times New Roman" w:cs="Times New Roman"/>
          <w:sz w:val="28"/>
          <w:szCs w:val="28"/>
        </w:rPr>
        <w:t>Analysis</w:t>
      </w:r>
      <w:proofErr w:type="spellEnd"/>
      <w:r w:rsidR="00217DD6">
        <w:rPr>
          <w:rFonts w:ascii="Times New Roman" w:hAnsi="Times New Roman" w:cs="Times New Roman"/>
          <w:sz w:val="28"/>
          <w:szCs w:val="28"/>
        </w:rPr>
        <w:t xml:space="preserve"> – </w:t>
      </w:r>
      <w:proofErr w:type="spellStart"/>
      <w:r w:rsidR="00217DD6">
        <w:rPr>
          <w:rFonts w:ascii="Times New Roman" w:hAnsi="Times New Roman" w:cs="Times New Roman"/>
          <w:sz w:val="28"/>
          <w:szCs w:val="28"/>
        </w:rPr>
        <w:t>т</w:t>
      </w:r>
      <w:r w:rsidRPr="002856F6">
        <w:rPr>
          <w:rFonts w:ascii="Times New Roman" w:hAnsi="Times New Roman" w:cs="Times New Roman"/>
          <w:sz w:val="28"/>
          <w:szCs w:val="28"/>
        </w:rPr>
        <w:t>разложение</w:t>
      </w:r>
      <w:proofErr w:type="spellEnd"/>
      <w:r w:rsidRPr="002856F6">
        <w:rPr>
          <w:rFonts w:ascii="Times New Roman" w:hAnsi="Times New Roman" w:cs="Times New Roman"/>
          <w:sz w:val="28"/>
          <w:szCs w:val="28"/>
        </w:rPr>
        <w:t>, расчленение) – это нервный аппарат, осуществляющий анализ и синтез сигналов, поступающих из внешней и внутренней среды организма.</w:t>
      </w:r>
      <w:proofErr w:type="gramEnd"/>
      <w:r w:rsidRPr="002856F6">
        <w:rPr>
          <w:rFonts w:ascii="Times New Roman" w:hAnsi="Times New Roman" w:cs="Times New Roman"/>
          <w:sz w:val="28"/>
          <w:szCs w:val="28"/>
        </w:rPr>
        <w:t xml:space="preserve"> По </w:t>
      </w:r>
      <w:r w:rsidR="00217DD6">
        <w:rPr>
          <w:rFonts w:ascii="Times New Roman" w:hAnsi="Times New Roman" w:cs="Times New Roman"/>
          <w:sz w:val="28"/>
          <w:szCs w:val="28"/>
        </w:rPr>
        <w:t xml:space="preserve">                      </w:t>
      </w:r>
      <w:r w:rsidRPr="002856F6">
        <w:rPr>
          <w:rFonts w:ascii="Times New Roman" w:hAnsi="Times New Roman" w:cs="Times New Roman"/>
          <w:sz w:val="28"/>
          <w:szCs w:val="28"/>
        </w:rPr>
        <w:t>Т.Б. Никитиной, словесно-абстрактный тип памяти – умение запоминать и воспроизводить текст, а промежуточный тип памяти логически объединяет содержание этих двух типов.</w:t>
      </w:r>
    </w:p>
    <w:p w:rsidR="002856F6" w:rsidRDefault="002856F6" w:rsidP="00B76006">
      <w:pPr>
        <w:pStyle w:val="a5"/>
        <w:spacing w:after="0" w:line="360" w:lineRule="auto"/>
        <w:ind w:left="0" w:firstLine="709"/>
        <w:jc w:val="both"/>
        <w:rPr>
          <w:rFonts w:ascii="Times New Roman" w:hAnsi="Times New Roman" w:cs="Times New Roman"/>
          <w:sz w:val="28"/>
          <w:szCs w:val="28"/>
        </w:rPr>
      </w:pPr>
      <w:r w:rsidRPr="00F26CA1">
        <w:rPr>
          <w:rFonts w:ascii="Times New Roman" w:hAnsi="Times New Roman" w:cs="Times New Roman"/>
          <w:sz w:val="28"/>
          <w:szCs w:val="28"/>
        </w:rPr>
        <w:t xml:space="preserve">По способу заучивания различают механическую и смысловую память. Механическая память – это запоминание информации путем многократного повторения в той форме, в которой она воспринимается, без её преобразования и анализа. Смысловая память представляет собой запоминание не внешней формы, а смысла изучаемой информации.  </w:t>
      </w:r>
    </w:p>
    <w:p w:rsidR="00217DD6" w:rsidRDefault="00217DD6" w:rsidP="00B76006">
      <w:pPr>
        <w:pStyle w:val="a5"/>
        <w:spacing w:after="0" w:line="360" w:lineRule="auto"/>
        <w:ind w:left="0" w:firstLine="709"/>
        <w:jc w:val="both"/>
        <w:rPr>
          <w:rFonts w:ascii="Times New Roman" w:hAnsi="Times New Roman" w:cs="Times New Roman"/>
          <w:sz w:val="28"/>
          <w:szCs w:val="28"/>
        </w:rPr>
      </w:pPr>
    </w:p>
    <w:p w:rsidR="00217DD6" w:rsidRPr="00F26CA1" w:rsidRDefault="00217DD6" w:rsidP="00B76006">
      <w:pPr>
        <w:pStyle w:val="a5"/>
        <w:spacing w:after="0" w:line="360" w:lineRule="auto"/>
        <w:ind w:left="0" w:firstLine="709"/>
        <w:jc w:val="both"/>
        <w:rPr>
          <w:rFonts w:ascii="Times New Roman" w:hAnsi="Times New Roman" w:cs="Times New Roman"/>
          <w:sz w:val="28"/>
          <w:szCs w:val="28"/>
        </w:rPr>
      </w:pPr>
    </w:p>
    <w:p w:rsidR="00217DD6" w:rsidRDefault="00217DD6" w:rsidP="00217D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Типы памяти по Т.П. Зинченко представлены на рисунке 3.</w:t>
      </w:r>
    </w:p>
    <w:p w:rsidR="00217DD6" w:rsidRDefault="004E696C" w:rsidP="00217DD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51" style="position:absolute;left:0;text-align:left;margin-left:125.7pt;margin-top:3.65pt;width:199.5pt;height:29.25pt;z-index:251681792">
            <v:textbox>
              <w:txbxContent>
                <w:p w:rsidR="00092BF1" w:rsidRPr="00DE7351" w:rsidRDefault="00092BF1" w:rsidP="00217DD6">
                  <w:pPr>
                    <w:jc w:val="center"/>
                    <w:rPr>
                      <w:rFonts w:ascii="Times New Roman" w:hAnsi="Times New Roman" w:cs="Times New Roman"/>
                      <w:sz w:val="24"/>
                      <w:szCs w:val="24"/>
                    </w:rPr>
                  </w:pPr>
                  <w:r>
                    <w:rPr>
                      <w:rFonts w:ascii="Times New Roman" w:hAnsi="Times New Roman" w:cs="Times New Roman"/>
                      <w:sz w:val="24"/>
                      <w:szCs w:val="24"/>
                    </w:rPr>
                    <w:t>Типы памяти</w:t>
                  </w:r>
                </w:p>
              </w:txbxContent>
            </v:textbox>
          </v:rect>
        </w:pict>
      </w:r>
    </w:p>
    <w:p w:rsidR="00217DD6" w:rsidRDefault="004E696C" w:rsidP="00217DD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56" type="#_x0000_t32" style="position:absolute;left:0;text-align:left;margin-left:225.45pt;margin-top:9.5pt;width:0;height:19.2pt;z-index:251686912" o:connectortype="straight">
            <v:stroke endarrow="block"/>
          </v:shape>
        </w:pict>
      </w:r>
      <w:r>
        <w:rPr>
          <w:rFonts w:ascii="Times New Roman" w:hAnsi="Times New Roman" w:cs="Times New Roman"/>
          <w:noProof/>
          <w:sz w:val="28"/>
          <w:szCs w:val="28"/>
          <w:lang w:eastAsia="ru-RU"/>
        </w:rPr>
        <w:pict>
          <v:shape id="_x0000_s1057" type="#_x0000_t32" style="position:absolute;left:0;text-align:left;margin-left:321.45pt;margin-top:8.75pt;width:0;height:19.2pt;z-index:251687936" o:connectortype="straight">
            <v:stroke endarrow="block"/>
          </v:shape>
        </w:pict>
      </w:r>
      <w:r>
        <w:rPr>
          <w:rFonts w:ascii="Times New Roman" w:hAnsi="Times New Roman" w:cs="Times New Roman"/>
          <w:noProof/>
          <w:sz w:val="28"/>
          <w:szCs w:val="28"/>
          <w:lang w:eastAsia="ru-RU"/>
        </w:rPr>
        <w:pict>
          <v:shape id="_x0000_s1055" type="#_x0000_t32" style="position:absolute;left:0;text-align:left;margin-left:140.7pt;margin-top:8.75pt;width:0;height:19.2pt;z-index:251685888" o:connectortype="straight">
            <v:stroke endarrow="block"/>
          </v:shape>
        </w:pict>
      </w:r>
    </w:p>
    <w:p w:rsidR="00217DD6" w:rsidRDefault="004E696C" w:rsidP="00217DD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54" style="position:absolute;left:0;text-align:left;margin-left:316.95pt;margin-top:3.8pt;width:124.5pt;height:27.25pt;z-index:251684864">
            <v:textbox>
              <w:txbxContent>
                <w:p w:rsidR="00092BF1" w:rsidRPr="00DE7351" w:rsidRDefault="00092BF1" w:rsidP="00CF6162">
                  <w:pPr>
                    <w:spacing w:after="0" w:line="360" w:lineRule="auto"/>
                    <w:rPr>
                      <w:rFonts w:ascii="Times New Roman" w:hAnsi="Times New Roman" w:cs="Times New Roman"/>
                    </w:rPr>
                  </w:pPr>
                  <w:r>
                    <w:rPr>
                      <w:rFonts w:ascii="Times New Roman" w:hAnsi="Times New Roman" w:cs="Times New Roman"/>
                    </w:rPr>
                    <w:t>Слуховая</w:t>
                  </w:r>
                </w:p>
                <w:p w:rsidR="00092BF1" w:rsidRDefault="00092BF1" w:rsidP="00217DD6"/>
              </w:txbxContent>
            </v:textbox>
          </v:rect>
        </w:pict>
      </w:r>
      <w:r>
        <w:rPr>
          <w:rFonts w:ascii="Times New Roman" w:hAnsi="Times New Roman" w:cs="Times New Roman"/>
          <w:noProof/>
          <w:sz w:val="28"/>
          <w:szCs w:val="28"/>
          <w:lang w:eastAsia="ru-RU"/>
        </w:rPr>
        <w:pict>
          <v:rect id="_x0000_s1053" style="position:absolute;left:0;text-align:left;margin-left:174.45pt;margin-top:3.8pt;width:120.75pt;height:27.25pt;z-index:251683840">
            <v:textbox>
              <w:txbxContent>
                <w:p w:rsidR="00092BF1" w:rsidRPr="00DE7351" w:rsidRDefault="00092BF1" w:rsidP="00217DD6">
                  <w:pPr>
                    <w:jc w:val="center"/>
                    <w:rPr>
                      <w:rFonts w:ascii="Times New Roman" w:hAnsi="Times New Roman" w:cs="Times New Roman"/>
                    </w:rPr>
                  </w:pPr>
                  <w:r>
                    <w:rPr>
                      <w:rFonts w:ascii="Times New Roman" w:hAnsi="Times New Roman" w:cs="Times New Roman"/>
                    </w:rPr>
                    <w:t>Зрительная</w:t>
                  </w:r>
                </w:p>
              </w:txbxContent>
            </v:textbox>
          </v:rect>
        </w:pict>
      </w:r>
      <w:r>
        <w:rPr>
          <w:rFonts w:ascii="Times New Roman" w:hAnsi="Times New Roman" w:cs="Times New Roman"/>
          <w:noProof/>
          <w:sz w:val="28"/>
          <w:szCs w:val="28"/>
          <w:lang w:eastAsia="ru-RU"/>
        </w:rPr>
        <w:pict>
          <v:rect id="_x0000_s1052" style="position:absolute;left:0;text-align:left;margin-left:39.45pt;margin-top:3.8pt;width:110.25pt;height:27.25pt;z-index:251682816">
            <v:textbox>
              <w:txbxContent>
                <w:p w:rsidR="00092BF1" w:rsidRPr="00DE7351" w:rsidRDefault="00092BF1" w:rsidP="00217DD6">
                  <w:pPr>
                    <w:jc w:val="center"/>
                    <w:rPr>
                      <w:rFonts w:ascii="Times New Roman" w:hAnsi="Times New Roman" w:cs="Times New Roman"/>
                    </w:rPr>
                  </w:pPr>
                  <w:r>
                    <w:rPr>
                      <w:rFonts w:ascii="Times New Roman" w:hAnsi="Times New Roman" w:cs="Times New Roman"/>
                    </w:rPr>
                    <w:t>Двигательная</w:t>
                  </w:r>
                </w:p>
              </w:txbxContent>
            </v:textbox>
          </v:rect>
        </w:pict>
      </w:r>
    </w:p>
    <w:p w:rsidR="00217DD6" w:rsidRDefault="004E696C" w:rsidP="00217DD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63" type="#_x0000_t32" style="position:absolute;left:0;text-align:left;margin-left:321.45pt;margin-top:6.9pt;width:0;height:12pt;z-index:251693056" o:connectortype="straight">
            <v:stroke endarrow="block"/>
          </v:shape>
        </w:pict>
      </w:r>
      <w:r>
        <w:rPr>
          <w:rFonts w:ascii="Times New Roman" w:hAnsi="Times New Roman" w:cs="Times New Roman"/>
          <w:noProof/>
          <w:sz w:val="28"/>
          <w:szCs w:val="28"/>
          <w:lang w:eastAsia="ru-RU"/>
        </w:rPr>
        <w:pict>
          <v:shape id="_x0000_s1064" type="#_x0000_t32" style="position:absolute;left:0;text-align:left;margin-left:225.45pt;margin-top:6.9pt;width:0;height:12pt;z-index:251694080" o:connectortype="straight">
            <v:stroke endarrow="block"/>
          </v:shape>
        </w:pict>
      </w:r>
      <w:r>
        <w:rPr>
          <w:rFonts w:ascii="Times New Roman" w:hAnsi="Times New Roman" w:cs="Times New Roman"/>
          <w:noProof/>
          <w:sz w:val="28"/>
          <w:szCs w:val="28"/>
          <w:lang w:eastAsia="ru-RU"/>
        </w:rPr>
        <w:pict>
          <v:shape id="_x0000_s1062" type="#_x0000_t32" style="position:absolute;left:0;text-align:left;margin-left:140.7pt;margin-top:6.9pt;width:0;height:12pt;z-index:251692032" o:connectortype="straight">
            <v:stroke endarrow="block"/>
          </v:shape>
        </w:pict>
      </w:r>
      <w:r>
        <w:rPr>
          <w:rFonts w:ascii="Times New Roman" w:hAnsi="Times New Roman" w:cs="Times New Roman"/>
          <w:noProof/>
          <w:sz w:val="28"/>
          <w:szCs w:val="28"/>
          <w:lang w:eastAsia="ru-RU"/>
        </w:rPr>
        <w:pict>
          <v:rect id="_x0000_s1060" style="position:absolute;left:0;text-align:left;margin-left:316.95pt;margin-top:18.9pt;width:124.5pt;height:27.25pt;z-index:251691008">
            <v:textbox>
              <w:txbxContent>
                <w:p w:rsidR="00092BF1" w:rsidRPr="00DE7351" w:rsidRDefault="00092BF1" w:rsidP="00CF6162">
                  <w:pPr>
                    <w:jc w:val="center"/>
                    <w:rPr>
                      <w:rFonts w:ascii="Times New Roman" w:hAnsi="Times New Roman" w:cs="Times New Roman"/>
                    </w:rPr>
                  </w:pPr>
                  <w:r>
                    <w:rPr>
                      <w:rFonts w:ascii="Times New Roman" w:hAnsi="Times New Roman" w:cs="Times New Roman"/>
                    </w:rPr>
                    <w:t>Вкусовая</w:t>
                  </w:r>
                </w:p>
              </w:txbxContent>
            </v:textbox>
          </v:rect>
        </w:pict>
      </w:r>
      <w:r>
        <w:rPr>
          <w:rFonts w:ascii="Times New Roman" w:hAnsi="Times New Roman" w:cs="Times New Roman"/>
          <w:noProof/>
          <w:sz w:val="28"/>
          <w:szCs w:val="28"/>
          <w:lang w:eastAsia="ru-RU"/>
        </w:rPr>
        <w:pict>
          <v:rect id="_x0000_s1059" style="position:absolute;left:0;text-align:left;margin-left:174.45pt;margin-top:18.9pt;width:120.75pt;height:27.25pt;z-index:251689984">
            <v:textbox>
              <w:txbxContent>
                <w:p w:rsidR="00092BF1" w:rsidRPr="00DE7351" w:rsidRDefault="00092BF1" w:rsidP="00CF6162">
                  <w:pPr>
                    <w:jc w:val="center"/>
                    <w:rPr>
                      <w:rFonts w:ascii="Times New Roman" w:hAnsi="Times New Roman" w:cs="Times New Roman"/>
                    </w:rPr>
                  </w:pPr>
                  <w:r>
                    <w:rPr>
                      <w:rFonts w:ascii="Times New Roman" w:hAnsi="Times New Roman" w:cs="Times New Roman"/>
                    </w:rPr>
                    <w:t>Осязательная</w:t>
                  </w:r>
                </w:p>
              </w:txbxContent>
            </v:textbox>
          </v:rect>
        </w:pict>
      </w:r>
      <w:r>
        <w:rPr>
          <w:rFonts w:ascii="Times New Roman" w:hAnsi="Times New Roman" w:cs="Times New Roman"/>
          <w:noProof/>
          <w:sz w:val="28"/>
          <w:szCs w:val="28"/>
          <w:lang w:eastAsia="ru-RU"/>
        </w:rPr>
        <w:pict>
          <v:rect id="_x0000_s1058" style="position:absolute;left:0;text-align:left;margin-left:39.45pt;margin-top:18.9pt;width:110.25pt;height:27.25pt;z-index:251688960">
            <v:textbox>
              <w:txbxContent>
                <w:p w:rsidR="00092BF1" w:rsidRPr="00DE7351" w:rsidRDefault="00092BF1" w:rsidP="00CF6162">
                  <w:pPr>
                    <w:jc w:val="center"/>
                    <w:rPr>
                      <w:rFonts w:ascii="Times New Roman" w:hAnsi="Times New Roman" w:cs="Times New Roman"/>
                    </w:rPr>
                  </w:pPr>
                  <w:r>
                    <w:rPr>
                      <w:rFonts w:ascii="Times New Roman" w:hAnsi="Times New Roman" w:cs="Times New Roman"/>
                    </w:rPr>
                    <w:t>Обонятельная</w:t>
                  </w:r>
                </w:p>
              </w:txbxContent>
            </v:textbox>
          </v:rect>
        </w:pict>
      </w:r>
    </w:p>
    <w:p w:rsidR="00CF6162" w:rsidRDefault="00CF6162" w:rsidP="00217DD6">
      <w:pPr>
        <w:spacing w:after="0" w:line="360" w:lineRule="auto"/>
        <w:ind w:firstLine="709"/>
        <w:jc w:val="center"/>
        <w:rPr>
          <w:rFonts w:ascii="Times New Roman" w:hAnsi="Times New Roman" w:cs="Times New Roman"/>
          <w:sz w:val="28"/>
          <w:szCs w:val="28"/>
        </w:rPr>
      </w:pPr>
    </w:p>
    <w:p w:rsidR="00217DD6" w:rsidRDefault="00217DD6" w:rsidP="00217DD6">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3 – Типы памяти по Т.П. Зинченко</w:t>
      </w:r>
    </w:p>
    <w:p w:rsidR="00217DD6" w:rsidRDefault="00217DD6" w:rsidP="00B76006">
      <w:pPr>
        <w:spacing w:after="0" w:line="360" w:lineRule="auto"/>
        <w:ind w:firstLine="709"/>
        <w:jc w:val="both"/>
        <w:rPr>
          <w:rFonts w:ascii="Times New Roman" w:hAnsi="Times New Roman" w:cs="Times New Roman"/>
          <w:sz w:val="28"/>
          <w:szCs w:val="28"/>
          <w:highlight w:val="red"/>
        </w:rPr>
      </w:pPr>
    </w:p>
    <w:p w:rsidR="002856F6" w:rsidRPr="002856F6" w:rsidRDefault="002856F6" w:rsidP="00B76006">
      <w:pPr>
        <w:spacing w:after="0" w:line="360" w:lineRule="auto"/>
        <w:ind w:firstLine="709"/>
        <w:jc w:val="both"/>
        <w:rPr>
          <w:rFonts w:ascii="Times New Roman" w:hAnsi="Times New Roman" w:cs="Times New Roman"/>
          <w:sz w:val="28"/>
          <w:szCs w:val="28"/>
        </w:rPr>
      </w:pPr>
      <w:r w:rsidRPr="002856F6">
        <w:rPr>
          <w:rFonts w:ascii="Times New Roman" w:hAnsi="Times New Roman" w:cs="Times New Roman"/>
          <w:sz w:val="28"/>
          <w:szCs w:val="28"/>
        </w:rPr>
        <w:t xml:space="preserve">Они редко проявляются в чистом виде, чаще встречается смешанный тип: зрительно-двигательный, зрительно-слуховой, </w:t>
      </w:r>
      <w:proofErr w:type="spellStart"/>
      <w:r w:rsidRPr="002856F6">
        <w:rPr>
          <w:rFonts w:ascii="Times New Roman" w:hAnsi="Times New Roman" w:cs="Times New Roman"/>
          <w:sz w:val="28"/>
          <w:szCs w:val="28"/>
        </w:rPr>
        <w:t>слухо</w:t>
      </w:r>
      <w:proofErr w:type="spellEnd"/>
      <w:r w:rsidRPr="002856F6">
        <w:rPr>
          <w:rFonts w:ascii="Times New Roman" w:hAnsi="Times New Roman" w:cs="Times New Roman"/>
          <w:sz w:val="28"/>
          <w:szCs w:val="28"/>
        </w:rPr>
        <w:t xml:space="preserve">-двигательный и прочие. (Т.П. Зинченко) </w:t>
      </w:r>
    </w:p>
    <w:p w:rsidR="002856F6" w:rsidRPr="00140CBC" w:rsidRDefault="002856F6" w:rsidP="00B76006">
      <w:pPr>
        <w:spacing w:after="0" w:line="360" w:lineRule="auto"/>
        <w:ind w:firstLine="709"/>
        <w:jc w:val="both"/>
        <w:rPr>
          <w:rFonts w:ascii="Times New Roman" w:hAnsi="Times New Roman" w:cs="Times New Roman"/>
          <w:sz w:val="28"/>
          <w:szCs w:val="28"/>
        </w:rPr>
      </w:pPr>
      <w:proofErr w:type="gramStart"/>
      <w:r w:rsidRPr="002856F6">
        <w:rPr>
          <w:rFonts w:ascii="Times New Roman" w:hAnsi="Times New Roman" w:cs="Times New Roman"/>
          <w:sz w:val="28"/>
          <w:szCs w:val="28"/>
        </w:rPr>
        <w:t>Среди всех типов памяти в первую очередь в практической жизни (в учебе, работе, быту) нам необходимы зрительный, слуховой и двигательный, которые мы рассмотрели по М.М. Иванову.</w:t>
      </w:r>
      <w:proofErr w:type="gramEnd"/>
      <w:r w:rsidRPr="002856F6">
        <w:rPr>
          <w:rFonts w:ascii="Times New Roman" w:hAnsi="Times New Roman" w:cs="Times New Roman"/>
          <w:sz w:val="28"/>
          <w:szCs w:val="28"/>
        </w:rPr>
        <w:t xml:space="preserve"> Зрительная память – память на представления, зрительные образы. Слуховая память направлена на восприятие звуков. Важную информацию мы воспринимаем на слух – лекцию, беседу, телефонный разговор. Здесь слуховая пам</w:t>
      </w:r>
      <w:r w:rsidR="00F26CA1">
        <w:rPr>
          <w:rFonts w:ascii="Times New Roman" w:hAnsi="Times New Roman" w:cs="Times New Roman"/>
          <w:sz w:val="28"/>
          <w:szCs w:val="28"/>
        </w:rPr>
        <w:t xml:space="preserve">ять работает вместе со </w:t>
      </w:r>
      <w:proofErr w:type="gramStart"/>
      <w:r w:rsidR="00F26CA1">
        <w:rPr>
          <w:rFonts w:ascii="Times New Roman" w:hAnsi="Times New Roman" w:cs="Times New Roman"/>
          <w:sz w:val="28"/>
          <w:szCs w:val="28"/>
        </w:rPr>
        <w:t>словесно</w:t>
      </w:r>
      <w:r w:rsidR="00CF6162">
        <w:rPr>
          <w:rFonts w:ascii="Times New Roman" w:hAnsi="Times New Roman" w:cs="Times New Roman"/>
          <w:sz w:val="28"/>
          <w:szCs w:val="28"/>
        </w:rPr>
        <w:t>-</w:t>
      </w:r>
      <w:r w:rsidRPr="002856F6">
        <w:rPr>
          <w:rFonts w:ascii="Times New Roman" w:hAnsi="Times New Roman" w:cs="Times New Roman"/>
          <w:sz w:val="28"/>
          <w:szCs w:val="28"/>
        </w:rPr>
        <w:t>логической</w:t>
      </w:r>
      <w:proofErr w:type="gramEnd"/>
      <w:r w:rsidRPr="002856F6">
        <w:rPr>
          <w:rFonts w:ascii="Times New Roman" w:hAnsi="Times New Roman" w:cs="Times New Roman"/>
          <w:sz w:val="28"/>
          <w:szCs w:val="28"/>
        </w:rPr>
        <w:t>. Часто приходится рассчитывать только на слуховую память. При овладении различными моторными навыками ведущую роль играет двигательная память. Основным движениям мы научились в детстве, но в течение жизни продолжаем обучаться некоторым двигательным навыкам (печатанию на машинке, вожд</w:t>
      </w:r>
      <w:r w:rsidR="00140CBC">
        <w:rPr>
          <w:rFonts w:ascii="Times New Roman" w:hAnsi="Times New Roman" w:cs="Times New Roman"/>
          <w:sz w:val="28"/>
          <w:szCs w:val="28"/>
        </w:rPr>
        <w:t>ению автомобиля)</w:t>
      </w:r>
      <w:r w:rsidR="00140CBC" w:rsidRPr="00140CBC">
        <w:rPr>
          <w:rFonts w:ascii="Times New Roman" w:hAnsi="Times New Roman" w:cs="Times New Roman"/>
          <w:sz w:val="28"/>
          <w:szCs w:val="28"/>
        </w:rPr>
        <w:t xml:space="preserve"> [9].</w:t>
      </w:r>
    </w:p>
    <w:p w:rsidR="002856F6" w:rsidRDefault="002856F6" w:rsidP="00B76006">
      <w:pPr>
        <w:spacing w:after="0" w:line="360" w:lineRule="auto"/>
        <w:ind w:firstLine="709"/>
        <w:jc w:val="both"/>
        <w:rPr>
          <w:rFonts w:ascii="Times New Roman" w:hAnsi="Times New Roman" w:cs="Times New Roman"/>
          <w:sz w:val="28"/>
          <w:szCs w:val="28"/>
        </w:rPr>
      </w:pPr>
      <w:r w:rsidRPr="002856F6">
        <w:rPr>
          <w:rFonts w:ascii="Times New Roman" w:hAnsi="Times New Roman" w:cs="Times New Roman"/>
          <w:sz w:val="28"/>
          <w:szCs w:val="28"/>
        </w:rPr>
        <w:t>Все упомянутые нами виды памяти не существуют изолированно друг от друга. Они неотделимы один от другого. Но тот или иной вид памяти может преобладать над другими, определяя их тип памяти.</w:t>
      </w:r>
    </w:p>
    <w:p w:rsidR="009F0836" w:rsidRPr="009F0836" w:rsidRDefault="00F26CA1" w:rsidP="00B76006">
      <w:pPr>
        <w:spacing w:after="0" w:line="360" w:lineRule="auto"/>
        <w:ind w:firstLine="709"/>
        <w:jc w:val="both"/>
        <w:rPr>
          <w:rFonts w:ascii="Times New Roman" w:hAnsi="Times New Roman" w:cs="Times New Roman"/>
          <w:sz w:val="28"/>
          <w:szCs w:val="28"/>
        </w:rPr>
      </w:pPr>
      <w:r w:rsidRPr="00F26CA1">
        <w:rPr>
          <w:rFonts w:ascii="Times New Roman" w:hAnsi="Times New Roman" w:cs="Times New Roman"/>
          <w:sz w:val="28"/>
          <w:szCs w:val="28"/>
        </w:rPr>
        <w:t>Когда информация трудна для за</w:t>
      </w:r>
      <w:r>
        <w:rPr>
          <w:rFonts w:ascii="Times New Roman" w:hAnsi="Times New Roman" w:cs="Times New Roman"/>
          <w:sz w:val="28"/>
          <w:szCs w:val="28"/>
        </w:rPr>
        <w:t xml:space="preserve">поминания, сложно организована, </w:t>
      </w:r>
      <w:r w:rsidRPr="00F26CA1">
        <w:rPr>
          <w:rFonts w:ascii="Times New Roman" w:hAnsi="Times New Roman" w:cs="Times New Roman"/>
          <w:sz w:val="28"/>
          <w:szCs w:val="28"/>
        </w:rPr>
        <w:t xml:space="preserve">на помощь приходят специальные приемы быстрого запоминания. Они позволяют избежать </w:t>
      </w:r>
      <w:proofErr w:type="gramStart"/>
      <w:r w:rsidRPr="00F26CA1">
        <w:rPr>
          <w:rFonts w:ascii="Times New Roman" w:hAnsi="Times New Roman" w:cs="Times New Roman"/>
          <w:sz w:val="28"/>
          <w:szCs w:val="28"/>
        </w:rPr>
        <w:t>занудной</w:t>
      </w:r>
      <w:proofErr w:type="gramEnd"/>
      <w:r w:rsidRPr="00F26CA1">
        <w:rPr>
          <w:rFonts w:ascii="Times New Roman" w:hAnsi="Times New Roman" w:cs="Times New Roman"/>
          <w:sz w:val="28"/>
          <w:szCs w:val="28"/>
        </w:rPr>
        <w:t xml:space="preserve"> зубрежки. </w:t>
      </w:r>
      <w:r w:rsidR="009F0836" w:rsidRPr="009F0836">
        <w:rPr>
          <w:rFonts w:ascii="Times New Roman" w:hAnsi="Times New Roman" w:cs="Times New Roman"/>
          <w:sz w:val="28"/>
          <w:szCs w:val="28"/>
        </w:rPr>
        <w:t xml:space="preserve">Младший школьный возраст сенситивен для становления высших форм произвольного запоминания, поэтому целенаправленная развивающая работа по овладению </w:t>
      </w:r>
      <w:proofErr w:type="spellStart"/>
      <w:r w:rsidR="009F0836" w:rsidRPr="009F0836">
        <w:rPr>
          <w:rFonts w:ascii="Times New Roman" w:hAnsi="Times New Roman" w:cs="Times New Roman"/>
          <w:sz w:val="28"/>
          <w:szCs w:val="28"/>
        </w:rPr>
        <w:t>мнемической</w:t>
      </w:r>
      <w:proofErr w:type="spellEnd"/>
      <w:r w:rsidR="009F0836" w:rsidRPr="009F0836">
        <w:rPr>
          <w:rFonts w:ascii="Times New Roman" w:hAnsi="Times New Roman" w:cs="Times New Roman"/>
          <w:sz w:val="28"/>
          <w:szCs w:val="28"/>
        </w:rPr>
        <w:t xml:space="preserve"> </w:t>
      </w:r>
      <w:r w:rsidR="009F0836" w:rsidRPr="009F0836">
        <w:rPr>
          <w:rFonts w:ascii="Times New Roman" w:hAnsi="Times New Roman" w:cs="Times New Roman"/>
          <w:sz w:val="28"/>
          <w:szCs w:val="28"/>
        </w:rPr>
        <w:lastRenderedPageBreak/>
        <w:t>деятельностью является в этот период наиболее эффективной. Важным ее условием является учет индивидуальных характеристик памяти ребенка; ее объема, модальности (зрительная, слуховая, моторная) и т.п. Но независимо от этого каждый ученик должен усвоить основное правило эффективного запоминания: чтобы запомнить материал правильно и надежно, необходимо с ним активно поработать и организовать его каким-либо образом.</w:t>
      </w:r>
    </w:p>
    <w:p w:rsidR="009F0836" w:rsidRDefault="009F0836" w:rsidP="00B76006">
      <w:pPr>
        <w:spacing w:after="0" w:line="360" w:lineRule="auto"/>
        <w:ind w:firstLine="709"/>
        <w:jc w:val="both"/>
        <w:rPr>
          <w:rFonts w:ascii="Times New Roman" w:hAnsi="Times New Roman" w:cs="Times New Roman"/>
          <w:sz w:val="28"/>
          <w:szCs w:val="28"/>
        </w:rPr>
      </w:pPr>
      <w:r w:rsidRPr="009F0836">
        <w:rPr>
          <w:rFonts w:ascii="Times New Roman" w:hAnsi="Times New Roman" w:cs="Times New Roman"/>
          <w:sz w:val="28"/>
          <w:szCs w:val="28"/>
        </w:rPr>
        <w:t xml:space="preserve">В.Д. </w:t>
      </w:r>
      <w:proofErr w:type="spellStart"/>
      <w:r w:rsidRPr="009F0836">
        <w:rPr>
          <w:rFonts w:ascii="Times New Roman" w:hAnsi="Times New Roman" w:cs="Times New Roman"/>
          <w:sz w:val="28"/>
          <w:szCs w:val="28"/>
        </w:rPr>
        <w:t>Шадриков</w:t>
      </w:r>
      <w:proofErr w:type="spellEnd"/>
      <w:r w:rsidRPr="009F0836">
        <w:rPr>
          <w:rFonts w:ascii="Times New Roman" w:hAnsi="Times New Roman" w:cs="Times New Roman"/>
          <w:sz w:val="28"/>
          <w:szCs w:val="28"/>
        </w:rPr>
        <w:t xml:space="preserve"> и Л.В. </w:t>
      </w:r>
      <w:proofErr w:type="spellStart"/>
      <w:r w:rsidRPr="009F0836">
        <w:rPr>
          <w:rFonts w:ascii="Times New Roman" w:hAnsi="Times New Roman" w:cs="Times New Roman"/>
          <w:sz w:val="28"/>
          <w:szCs w:val="28"/>
        </w:rPr>
        <w:t>Черемошкина</w:t>
      </w:r>
      <w:proofErr w:type="spellEnd"/>
      <w:r w:rsidRPr="009F0836">
        <w:rPr>
          <w:rFonts w:ascii="Times New Roman" w:hAnsi="Times New Roman" w:cs="Times New Roman"/>
          <w:sz w:val="28"/>
          <w:szCs w:val="28"/>
        </w:rPr>
        <w:t xml:space="preserve"> выделили 13 </w:t>
      </w:r>
      <w:proofErr w:type="spellStart"/>
      <w:r w:rsidRPr="009F0836">
        <w:rPr>
          <w:rFonts w:ascii="Times New Roman" w:hAnsi="Times New Roman" w:cs="Times New Roman"/>
          <w:sz w:val="28"/>
          <w:szCs w:val="28"/>
        </w:rPr>
        <w:t>мнемических</w:t>
      </w:r>
      <w:proofErr w:type="spellEnd"/>
      <w:r w:rsidRPr="009F0836">
        <w:rPr>
          <w:rFonts w:ascii="Times New Roman" w:hAnsi="Times New Roman" w:cs="Times New Roman"/>
          <w:sz w:val="28"/>
          <w:szCs w:val="28"/>
        </w:rPr>
        <w:t xml:space="preserve"> приемов организации запоминаемого материала: </w:t>
      </w:r>
    </w:p>
    <w:p w:rsidR="009F0836" w:rsidRDefault="009F0836" w:rsidP="00CF6162">
      <w:pPr>
        <w:pStyle w:val="a5"/>
        <w:numPr>
          <w:ilvl w:val="0"/>
          <w:numId w:val="30"/>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группировка</w:t>
      </w:r>
      <w:r w:rsidR="001D74AE">
        <w:rPr>
          <w:rFonts w:ascii="Times New Roman" w:hAnsi="Times New Roman" w:cs="Times New Roman"/>
          <w:sz w:val="28"/>
          <w:szCs w:val="28"/>
        </w:rPr>
        <w:t>;</w:t>
      </w:r>
    </w:p>
    <w:p w:rsidR="009F0836" w:rsidRDefault="009F0836" w:rsidP="00CF6162">
      <w:pPr>
        <w:pStyle w:val="a5"/>
        <w:numPr>
          <w:ilvl w:val="0"/>
          <w:numId w:val="30"/>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выделение опорных пунктов</w:t>
      </w:r>
      <w:r w:rsidR="001D74AE">
        <w:rPr>
          <w:rFonts w:ascii="Times New Roman" w:hAnsi="Times New Roman" w:cs="Times New Roman"/>
          <w:sz w:val="28"/>
          <w:szCs w:val="28"/>
        </w:rPr>
        <w:t xml:space="preserve"> (смыслу, ассоциациями и </w:t>
      </w:r>
      <w:proofErr w:type="spellStart"/>
      <w:r w:rsidR="001D74AE">
        <w:rPr>
          <w:rFonts w:ascii="Times New Roman" w:hAnsi="Times New Roman" w:cs="Times New Roman"/>
          <w:sz w:val="28"/>
          <w:szCs w:val="28"/>
        </w:rPr>
        <w:t>т</w:t>
      </w:r>
      <w:proofErr w:type="gramStart"/>
      <w:r w:rsidR="001D74AE">
        <w:rPr>
          <w:rFonts w:ascii="Times New Roman" w:hAnsi="Times New Roman" w:cs="Times New Roman"/>
          <w:sz w:val="28"/>
          <w:szCs w:val="28"/>
        </w:rPr>
        <w:t>.п</w:t>
      </w:r>
      <w:proofErr w:type="spellEnd"/>
      <w:proofErr w:type="gramEnd"/>
      <w:r w:rsidR="001D74AE">
        <w:rPr>
          <w:rFonts w:ascii="Times New Roman" w:hAnsi="Times New Roman" w:cs="Times New Roman"/>
          <w:sz w:val="28"/>
          <w:szCs w:val="28"/>
        </w:rPr>
        <w:t>);</w:t>
      </w:r>
    </w:p>
    <w:p w:rsidR="009F0836" w:rsidRDefault="009F0836" w:rsidP="00CF6162">
      <w:pPr>
        <w:pStyle w:val="a5"/>
        <w:numPr>
          <w:ilvl w:val="0"/>
          <w:numId w:val="30"/>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составление плана</w:t>
      </w:r>
      <w:r w:rsidR="001D74AE">
        <w:rPr>
          <w:rFonts w:ascii="Times New Roman" w:hAnsi="Times New Roman" w:cs="Times New Roman"/>
          <w:sz w:val="28"/>
          <w:szCs w:val="28"/>
        </w:rPr>
        <w:t xml:space="preserve"> (совокупность опорных пунктов);</w:t>
      </w:r>
    </w:p>
    <w:p w:rsidR="009F0836" w:rsidRDefault="009F0836" w:rsidP="00CF6162">
      <w:pPr>
        <w:pStyle w:val="a5"/>
        <w:numPr>
          <w:ilvl w:val="0"/>
          <w:numId w:val="30"/>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классификация</w:t>
      </w:r>
      <w:r w:rsidR="001D74AE">
        <w:rPr>
          <w:rFonts w:ascii="Times New Roman" w:hAnsi="Times New Roman" w:cs="Times New Roman"/>
          <w:sz w:val="28"/>
          <w:szCs w:val="28"/>
        </w:rPr>
        <w:t xml:space="preserve"> (</w:t>
      </w:r>
      <w:r w:rsidR="001D74AE" w:rsidRPr="001D74AE">
        <w:rPr>
          <w:rFonts w:ascii="Times New Roman" w:hAnsi="Times New Roman" w:cs="Times New Roman"/>
          <w:sz w:val="28"/>
          <w:szCs w:val="28"/>
        </w:rPr>
        <w:t>распределение каких-либо предметов, явлений, понятий по классам, группам, разрядам на основе общих признаков</w:t>
      </w:r>
      <w:r w:rsidR="001D74AE">
        <w:rPr>
          <w:rFonts w:ascii="Times New Roman" w:hAnsi="Times New Roman" w:cs="Times New Roman"/>
          <w:sz w:val="28"/>
          <w:szCs w:val="28"/>
        </w:rPr>
        <w:t>);</w:t>
      </w:r>
    </w:p>
    <w:p w:rsidR="009F0836" w:rsidRDefault="009F0836" w:rsidP="00CF6162">
      <w:pPr>
        <w:pStyle w:val="a5"/>
        <w:numPr>
          <w:ilvl w:val="0"/>
          <w:numId w:val="30"/>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структурирование</w:t>
      </w:r>
      <w:r w:rsidR="001D74AE">
        <w:rPr>
          <w:rFonts w:ascii="Times New Roman" w:hAnsi="Times New Roman" w:cs="Times New Roman"/>
          <w:sz w:val="28"/>
          <w:szCs w:val="28"/>
        </w:rPr>
        <w:t xml:space="preserve"> (</w:t>
      </w:r>
      <w:r w:rsidR="001D74AE" w:rsidRPr="001D74AE">
        <w:rPr>
          <w:rFonts w:ascii="Times New Roman" w:hAnsi="Times New Roman" w:cs="Times New Roman"/>
          <w:sz w:val="28"/>
          <w:szCs w:val="28"/>
        </w:rPr>
        <w:t>становление взаимного расположения частей, составляющих целое</w:t>
      </w:r>
      <w:r w:rsidR="001D74AE">
        <w:rPr>
          <w:rFonts w:ascii="Times New Roman" w:hAnsi="Times New Roman" w:cs="Times New Roman"/>
          <w:sz w:val="28"/>
          <w:szCs w:val="28"/>
        </w:rPr>
        <w:t>);</w:t>
      </w:r>
    </w:p>
    <w:p w:rsidR="009F0836" w:rsidRDefault="009F0836" w:rsidP="00CF6162">
      <w:pPr>
        <w:pStyle w:val="a5"/>
        <w:numPr>
          <w:ilvl w:val="0"/>
          <w:numId w:val="30"/>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схематизация</w:t>
      </w:r>
      <w:r w:rsidR="001D74AE">
        <w:rPr>
          <w:rFonts w:ascii="Times New Roman" w:hAnsi="Times New Roman" w:cs="Times New Roman"/>
          <w:sz w:val="28"/>
          <w:szCs w:val="28"/>
        </w:rPr>
        <w:t xml:space="preserve"> (</w:t>
      </w:r>
      <w:r w:rsidR="001D74AE" w:rsidRPr="001D74AE">
        <w:rPr>
          <w:rFonts w:ascii="Times New Roman" w:hAnsi="Times New Roman" w:cs="Times New Roman"/>
          <w:sz w:val="28"/>
          <w:szCs w:val="28"/>
        </w:rPr>
        <w:t>изображение или описание чего-либо в основных чертах или упрощенное предст</w:t>
      </w:r>
      <w:r w:rsidR="001D74AE">
        <w:rPr>
          <w:rFonts w:ascii="Times New Roman" w:hAnsi="Times New Roman" w:cs="Times New Roman"/>
          <w:sz w:val="28"/>
          <w:szCs w:val="28"/>
        </w:rPr>
        <w:t>авление запоминаемой информации);</w:t>
      </w:r>
    </w:p>
    <w:p w:rsidR="009F0836" w:rsidRDefault="009F0836" w:rsidP="00CF6162">
      <w:pPr>
        <w:pStyle w:val="a5"/>
        <w:numPr>
          <w:ilvl w:val="0"/>
          <w:numId w:val="30"/>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установление аналогий</w:t>
      </w:r>
      <w:r w:rsidR="001D74AE">
        <w:rPr>
          <w:rFonts w:ascii="Times New Roman" w:hAnsi="Times New Roman" w:cs="Times New Roman"/>
          <w:sz w:val="28"/>
          <w:szCs w:val="28"/>
        </w:rPr>
        <w:t xml:space="preserve"> (</w:t>
      </w:r>
      <w:r w:rsidR="001D74AE" w:rsidRPr="001D74AE">
        <w:rPr>
          <w:rFonts w:ascii="Times New Roman" w:hAnsi="Times New Roman" w:cs="Times New Roman"/>
          <w:sz w:val="28"/>
          <w:szCs w:val="28"/>
        </w:rPr>
        <w:t xml:space="preserve">установление сходства, подобия между явлениями, </w:t>
      </w:r>
      <w:r w:rsidR="001D74AE">
        <w:rPr>
          <w:rFonts w:ascii="Times New Roman" w:hAnsi="Times New Roman" w:cs="Times New Roman"/>
          <w:sz w:val="28"/>
          <w:szCs w:val="28"/>
        </w:rPr>
        <w:t>предметами, понятиями, образами);</w:t>
      </w:r>
    </w:p>
    <w:p w:rsidR="009F0836" w:rsidRDefault="009F0836" w:rsidP="00CF6162">
      <w:pPr>
        <w:pStyle w:val="a5"/>
        <w:numPr>
          <w:ilvl w:val="0"/>
          <w:numId w:val="30"/>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мнемотехнические приемы</w:t>
      </w:r>
      <w:r w:rsidR="001D74AE">
        <w:rPr>
          <w:rFonts w:ascii="Times New Roman" w:hAnsi="Times New Roman" w:cs="Times New Roman"/>
          <w:sz w:val="28"/>
          <w:szCs w:val="28"/>
        </w:rPr>
        <w:t xml:space="preserve"> (н</w:t>
      </w:r>
      <w:r w:rsidR="001D74AE" w:rsidRPr="001D74AE">
        <w:rPr>
          <w:rFonts w:ascii="Times New Roman" w:hAnsi="Times New Roman" w:cs="Times New Roman"/>
          <w:sz w:val="28"/>
          <w:szCs w:val="28"/>
        </w:rPr>
        <w:t>апример, зарифмовать то, что нужно запомнить или составить интересное предложение из начальных букв слов, которые нужно запомнить и др.)</w:t>
      </w:r>
    </w:p>
    <w:p w:rsidR="009F0836" w:rsidRDefault="009F0836" w:rsidP="00CF6162">
      <w:pPr>
        <w:pStyle w:val="a5"/>
        <w:numPr>
          <w:ilvl w:val="0"/>
          <w:numId w:val="30"/>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перекодирование</w:t>
      </w:r>
      <w:r w:rsidR="001D74AE">
        <w:rPr>
          <w:rFonts w:ascii="Times New Roman" w:hAnsi="Times New Roman" w:cs="Times New Roman"/>
          <w:sz w:val="28"/>
          <w:szCs w:val="28"/>
        </w:rPr>
        <w:t xml:space="preserve"> (</w:t>
      </w:r>
      <w:r w:rsidR="001D74AE" w:rsidRPr="001D74AE">
        <w:rPr>
          <w:rFonts w:ascii="Times New Roman" w:hAnsi="Times New Roman" w:cs="Times New Roman"/>
          <w:sz w:val="28"/>
          <w:szCs w:val="28"/>
        </w:rPr>
        <w:t>вербализация или проговаривание, представление информации в образной форм</w:t>
      </w:r>
      <w:r w:rsidR="001D74AE">
        <w:rPr>
          <w:rFonts w:ascii="Times New Roman" w:hAnsi="Times New Roman" w:cs="Times New Roman"/>
          <w:sz w:val="28"/>
          <w:szCs w:val="28"/>
        </w:rPr>
        <w:t>е);</w:t>
      </w:r>
    </w:p>
    <w:p w:rsidR="009F0836" w:rsidRDefault="009F0836" w:rsidP="00CF6162">
      <w:pPr>
        <w:pStyle w:val="a5"/>
        <w:numPr>
          <w:ilvl w:val="0"/>
          <w:numId w:val="30"/>
        </w:numPr>
        <w:tabs>
          <w:tab w:val="left" w:pos="993"/>
        </w:tabs>
        <w:spacing w:after="0" w:line="360" w:lineRule="auto"/>
        <w:ind w:left="0" w:firstLine="709"/>
        <w:jc w:val="both"/>
        <w:rPr>
          <w:rFonts w:ascii="Times New Roman" w:hAnsi="Times New Roman" w:cs="Times New Roman"/>
          <w:sz w:val="28"/>
          <w:szCs w:val="28"/>
        </w:rPr>
      </w:pPr>
      <w:r w:rsidRPr="009F0836">
        <w:rPr>
          <w:rFonts w:ascii="Times New Roman" w:hAnsi="Times New Roman" w:cs="Times New Roman"/>
          <w:sz w:val="28"/>
          <w:szCs w:val="28"/>
        </w:rPr>
        <w:t>достраи</w:t>
      </w:r>
      <w:r>
        <w:rPr>
          <w:rFonts w:ascii="Times New Roman" w:hAnsi="Times New Roman" w:cs="Times New Roman"/>
          <w:sz w:val="28"/>
          <w:szCs w:val="28"/>
        </w:rPr>
        <w:t>вание запоминаемого материала</w:t>
      </w:r>
      <w:r w:rsidR="001D74AE">
        <w:rPr>
          <w:rFonts w:ascii="Times New Roman" w:hAnsi="Times New Roman" w:cs="Times New Roman"/>
          <w:sz w:val="28"/>
          <w:szCs w:val="28"/>
        </w:rPr>
        <w:t xml:space="preserve"> (и</w:t>
      </w:r>
      <w:r w:rsidR="001D74AE" w:rsidRPr="001D74AE">
        <w:rPr>
          <w:rFonts w:ascii="Times New Roman" w:hAnsi="Times New Roman" w:cs="Times New Roman"/>
          <w:sz w:val="28"/>
          <w:szCs w:val="28"/>
        </w:rPr>
        <w:t>спользование слов или образов-посредников, ситуативных признаков и пр.</w:t>
      </w:r>
      <w:r w:rsidR="001D74AE">
        <w:rPr>
          <w:rFonts w:ascii="Times New Roman" w:hAnsi="Times New Roman" w:cs="Times New Roman"/>
          <w:sz w:val="28"/>
          <w:szCs w:val="28"/>
        </w:rPr>
        <w:t>);</w:t>
      </w:r>
    </w:p>
    <w:p w:rsidR="009F0836" w:rsidRDefault="009F0836" w:rsidP="00CF6162">
      <w:pPr>
        <w:pStyle w:val="a5"/>
        <w:numPr>
          <w:ilvl w:val="0"/>
          <w:numId w:val="30"/>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серийная организация</w:t>
      </w:r>
      <w:r w:rsidR="001D74AE">
        <w:rPr>
          <w:rFonts w:ascii="Times New Roman" w:hAnsi="Times New Roman" w:cs="Times New Roman"/>
          <w:sz w:val="28"/>
          <w:szCs w:val="28"/>
        </w:rPr>
        <w:t xml:space="preserve"> (</w:t>
      </w:r>
      <w:r w:rsidR="001D74AE" w:rsidRPr="001D74AE">
        <w:rPr>
          <w:rFonts w:ascii="Times New Roman" w:hAnsi="Times New Roman" w:cs="Times New Roman"/>
          <w:sz w:val="28"/>
          <w:szCs w:val="28"/>
        </w:rPr>
        <w:t>установление или построение различных последовательностей: распределение по объему, распределение по времени, упорядочивание в пространстве и т. д.</w:t>
      </w:r>
      <w:r w:rsidR="001D74AE">
        <w:rPr>
          <w:rFonts w:ascii="Times New Roman" w:hAnsi="Times New Roman" w:cs="Times New Roman"/>
          <w:sz w:val="28"/>
          <w:szCs w:val="28"/>
        </w:rPr>
        <w:t>);</w:t>
      </w:r>
    </w:p>
    <w:p w:rsidR="009F0836" w:rsidRDefault="009F0836" w:rsidP="00CF6162">
      <w:pPr>
        <w:pStyle w:val="a5"/>
        <w:numPr>
          <w:ilvl w:val="0"/>
          <w:numId w:val="30"/>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ассоциации</w:t>
      </w:r>
      <w:r w:rsidR="001D74AE">
        <w:rPr>
          <w:rFonts w:ascii="Times New Roman" w:hAnsi="Times New Roman" w:cs="Times New Roman"/>
          <w:sz w:val="28"/>
          <w:szCs w:val="28"/>
        </w:rPr>
        <w:t xml:space="preserve"> (</w:t>
      </w:r>
      <w:r w:rsidR="001D74AE" w:rsidRPr="001D74AE">
        <w:rPr>
          <w:rFonts w:ascii="Times New Roman" w:hAnsi="Times New Roman" w:cs="Times New Roman"/>
          <w:sz w:val="28"/>
          <w:szCs w:val="28"/>
        </w:rPr>
        <w:t xml:space="preserve">установление связей по сходству, </w:t>
      </w:r>
      <w:r w:rsidR="001D74AE">
        <w:rPr>
          <w:rFonts w:ascii="Times New Roman" w:hAnsi="Times New Roman" w:cs="Times New Roman"/>
          <w:sz w:val="28"/>
          <w:szCs w:val="28"/>
        </w:rPr>
        <w:t>смежности или противоположности);</w:t>
      </w:r>
    </w:p>
    <w:p w:rsidR="009F0836" w:rsidRDefault="009F0836" w:rsidP="00CF6162">
      <w:pPr>
        <w:pStyle w:val="a5"/>
        <w:numPr>
          <w:ilvl w:val="0"/>
          <w:numId w:val="30"/>
        </w:numPr>
        <w:tabs>
          <w:tab w:val="left" w:pos="993"/>
        </w:tabs>
        <w:spacing w:after="0" w:line="36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повторение</w:t>
      </w:r>
      <w:r w:rsidR="001D74AE">
        <w:rPr>
          <w:rFonts w:ascii="Times New Roman" w:hAnsi="Times New Roman" w:cs="Times New Roman"/>
          <w:sz w:val="28"/>
          <w:szCs w:val="28"/>
        </w:rPr>
        <w:t xml:space="preserve"> (</w:t>
      </w:r>
      <w:r w:rsidR="001D74AE" w:rsidRPr="001D74AE">
        <w:rPr>
          <w:rFonts w:ascii="Times New Roman" w:hAnsi="Times New Roman" w:cs="Times New Roman"/>
          <w:sz w:val="28"/>
          <w:szCs w:val="28"/>
        </w:rPr>
        <w:t>сознательно контролируемые и неконтролируемые процессы воспроизведения материала.</w:t>
      </w:r>
      <w:proofErr w:type="gramEnd"/>
      <w:r w:rsidR="001D74AE" w:rsidRPr="001D74AE">
        <w:rPr>
          <w:rFonts w:ascii="Times New Roman" w:hAnsi="Times New Roman" w:cs="Times New Roman"/>
          <w:sz w:val="28"/>
          <w:szCs w:val="28"/>
        </w:rPr>
        <w:t xml:space="preserve"> Надо как можно раньше начинать попытки воспроизводить текст, так как внутренняя активность в сильнейшей степени мобилизует внимание и делает запоминание успешным. </w:t>
      </w:r>
      <w:proofErr w:type="gramStart"/>
      <w:r w:rsidR="001D74AE" w:rsidRPr="001D74AE">
        <w:rPr>
          <w:rFonts w:ascii="Times New Roman" w:hAnsi="Times New Roman" w:cs="Times New Roman"/>
          <w:sz w:val="28"/>
          <w:szCs w:val="28"/>
        </w:rPr>
        <w:t>Запоминание осуществляется скорее и бывает более прочным, когда повторения не следуют друг за другом непосредственно, а разделяются более или менее з</w:t>
      </w:r>
      <w:r w:rsidR="001D74AE">
        <w:rPr>
          <w:rFonts w:ascii="Times New Roman" w:hAnsi="Times New Roman" w:cs="Times New Roman"/>
          <w:sz w:val="28"/>
          <w:szCs w:val="28"/>
        </w:rPr>
        <w:t>начительным промежутком времени).</w:t>
      </w:r>
      <w:proofErr w:type="gramEnd"/>
    </w:p>
    <w:p w:rsidR="001D74AE" w:rsidRDefault="001D74AE" w:rsidP="00B760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1D74AE">
        <w:rPr>
          <w:rFonts w:ascii="Times New Roman" w:hAnsi="Times New Roman" w:cs="Times New Roman"/>
          <w:sz w:val="28"/>
          <w:szCs w:val="28"/>
        </w:rPr>
        <w:t>собенностями развития памяти младших школьников является то, что без специального обучения младшие школьники не используют рациональных приемов и при заучивании наизусть. Они не использую</w:t>
      </w:r>
      <w:r>
        <w:rPr>
          <w:rFonts w:ascii="Times New Roman" w:hAnsi="Times New Roman" w:cs="Times New Roman"/>
          <w:sz w:val="28"/>
          <w:szCs w:val="28"/>
        </w:rPr>
        <w:t>т комбинированное повторение – в целом виде и по частям – при</w:t>
      </w:r>
      <w:r w:rsidRPr="001D74AE">
        <w:rPr>
          <w:rFonts w:ascii="Times New Roman" w:hAnsi="Times New Roman" w:cs="Times New Roman"/>
          <w:sz w:val="28"/>
          <w:szCs w:val="28"/>
        </w:rPr>
        <w:t xml:space="preserve"> заучивании правил. Они запоминают их лишь в целом, поэтому понимают хуже. Членение на части учащиеся используют при заучивании больших стихотворений, но часто допускают ошибку, разбивая стихотворение не по строфам, а по строчкам.</w:t>
      </w:r>
    </w:p>
    <w:p w:rsidR="00BA6FF2" w:rsidRPr="00BA6FF2" w:rsidRDefault="001D74AE" w:rsidP="00BA6F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BA6FF2">
        <w:rPr>
          <w:rFonts w:ascii="Times New Roman" w:hAnsi="Times New Roman" w:cs="Times New Roman"/>
          <w:sz w:val="28"/>
          <w:szCs w:val="28"/>
        </w:rPr>
        <w:t xml:space="preserve">рассмотрено понятие «память», </w:t>
      </w:r>
      <w:r w:rsidR="00BA6FF2" w:rsidRPr="00BA6FF2">
        <w:rPr>
          <w:rFonts w:ascii="Times New Roman" w:hAnsi="Times New Roman" w:cs="Times New Roman"/>
          <w:sz w:val="28"/>
          <w:szCs w:val="28"/>
        </w:rPr>
        <w:t xml:space="preserve">психологическом словаре, «память – это система мнемонических процессов, которые служат для запоминания, сохранения и последующего воспроизведения в форме словесных отчетов и действий тех знаний, которые были усвоены в прежнем опыте субъекта». </w:t>
      </w:r>
    </w:p>
    <w:p w:rsidR="001D74AE" w:rsidRDefault="00EF77C4" w:rsidP="00EF77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w:t>
      </w:r>
      <w:r w:rsidR="00BD6617">
        <w:rPr>
          <w:rFonts w:ascii="Times New Roman" w:hAnsi="Times New Roman" w:cs="Times New Roman"/>
          <w:sz w:val="28"/>
          <w:szCs w:val="28"/>
        </w:rPr>
        <w:t xml:space="preserve">же рассмотрены основные теории памяти – ассоциативную, смысловую, деятельности, происхождения высших психологических функций. Определены параметры памяти – произвольная и непроизвольная, механическая и смысловая, опосредованная и </w:t>
      </w:r>
      <w:proofErr w:type="spellStart"/>
      <w:r w:rsidR="00BD6617">
        <w:rPr>
          <w:rFonts w:ascii="Times New Roman" w:hAnsi="Times New Roman" w:cs="Times New Roman"/>
          <w:sz w:val="28"/>
          <w:szCs w:val="28"/>
        </w:rPr>
        <w:t>непосредованная</w:t>
      </w:r>
      <w:proofErr w:type="spellEnd"/>
      <w:r w:rsidR="00BD6617">
        <w:rPr>
          <w:rFonts w:ascii="Times New Roman" w:hAnsi="Times New Roman" w:cs="Times New Roman"/>
          <w:sz w:val="28"/>
          <w:szCs w:val="28"/>
        </w:rPr>
        <w:t xml:space="preserve">. Выяснили, </w:t>
      </w:r>
      <w:r>
        <w:rPr>
          <w:rFonts w:ascii="Times New Roman" w:hAnsi="Times New Roman" w:cs="Times New Roman"/>
          <w:sz w:val="28"/>
          <w:szCs w:val="28"/>
        </w:rPr>
        <w:t>на какие виды подразделяет</w:t>
      </w:r>
      <w:r w:rsidR="00BD6617">
        <w:rPr>
          <w:rFonts w:ascii="Times New Roman" w:hAnsi="Times New Roman" w:cs="Times New Roman"/>
          <w:sz w:val="28"/>
          <w:szCs w:val="28"/>
        </w:rPr>
        <w:t>с</w:t>
      </w:r>
      <w:r>
        <w:rPr>
          <w:rFonts w:ascii="Times New Roman" w:hAnsi="Times New Roman" w:cs="Times New Roman"/>
          <w:sz w:val="28"/>
          <w:szCs w:val="28"/>
        </w:rPr>
        <w:t>я</w:t>
      </w:r>
      <w:r w:rsidR="00BD6617">
        <w:rPr>
          <w:rFonts w:ascii="Times New Roman" w:hAnsi="Times New Roman" w:cs="Times New Roman"/>
          <w:sz w:val="28"/>
          <w:szCs w:val="28"/>
        </w:rPr>
        <w:t xml:space="preserve"> память </w:t>
      </w:r>
      <w:r>
        <w:rPr>
          <w:rFonts w:ascii="Times New Roman" w:hAnsi="Times New Roman" w:cs="Times New Roman"/>
          <w:sz w:val="28"/>
          <w:szCs w:val="28"/>
        </w:rPr>
        <w:t xml:space="preserve">– по типу, по характеру целей, кратковременную и </w:t>
      </w:r>
      <w:proofErr w:type="spellStart"/>
      <w:r>
        <w:rPr>
          <w:rFonts w:ascii="Times New Roman" w:hAnsi="Times New Roman" w:cs="Times New Roman"/>
          <w:sz w:val="28"/>
          <w:szCs w:val="28"/>
        </w:rPr>
        <w:t>сверхкратковременную</w:t>
      </w:r>
      <w:proofErr w:type="spellEnd"/>
      <w:r>
        <w:rPr>
          <w:rFonts w:ascii="Times New Roman" w:hAnsi="Times New Roman" w:cs="Times New Roman"/>
          <w:sz w:val="28"/>
          <w:szCs w:val="28"/>
        </w:rPr>
        <w:t xml:space="preserve">, по способу заучивания. </w:t>
      </w:r>
      <w:proofErr w:type="gramStart"/>
      <w:r>
        <w:rPr>
          <w:rFonts w:ascii="Times New Roman" w:hAnsi="Times New Roman" w:cs="Times New Roman"/>
          <w:sz w:val="28"/>
          <w:szCs w:val="28"/>
        </w:rPr>
        <w:t xml:space="preserve">Выявлены 13 </w:t>
      </w:r>
      <w:proofErr w:type="spellStart"/>
      <w:r>
        <w:rPr>
          <w:rFonts w:ascii="Times New Roman" w:hAnsi="Times New Roman" w:cs="Times New Roman"/>
          <w:sz w:val="28"/>
          <w:szCs w:val="28"/>
        </w:rPr>
        <w:t>мнемических</w:t>
      </w:r>
      <w:proofErr w:type="spellEnd"/>
      <w:r>
        <w:rPr>
          <w:rFonts w:ascii="Times New Roman" w:hAnsi="Times New Roman" w:cs="Times New Roman"/>
          <w:sz w:val="28"/>
          <w:szCs w:val="28"/>
        </w:rPr>
        <w:t xml:space="preserve"> приемов организации  запоминаемого материала </w:t>
      </w:r>
      <w:r w:rsidRPr="00EF77C4">
        <w:rPr>
          <w:rFonts w:ascii="Times New Roman" w:hAnsi="Times New Roman" w:cs="Times New Roman"/>
          <w:sz w:val="28"/>
          <w:szCs w:val="28"/>
        </w:rPr>
        <w:t>–</w:t>
      </w:r>
      <w:r>
        <w:rPr>
          <w:rFonts w:ascii="Times New Roman" w:hAnsi="Times New Roman" w:cs="Times New Roman"/>
          <w:sz w:val="28"/>
          <w:szCs w:val="28"/>
        </w:rPr>
        <w:t xml:space="preserve"> группировка, </w:t>
      </w:r>
      <w:r w:rsidRPr="00EF77C4">
        <w:rPr>
          <w:rFonts w:ascii="Times New Roman" w:hAnsi="Times New Roman" w:cs="Times New Roman"/>
          <w:sz w:val="28"/>
          <w:szCs w:val="28"/>
        </w:rPr>
        <w:t>выделение опорных пунктов</w:t>
      </w:r>
      <w:r>
        <w:rPr>
          <w:rFonts w:ascii="Times New Roman" w:hAnsi="Times New Roman" w:cs="Times New Roman"/>
          <w:sz w:val="28"/>
          <w:szCs w:val="28"/>
        </w:rPr>
        <w:t xml:space="preserve">, </w:t>
      </w:r>
      <w:r w:rsidRPr="00EF77C4">
        <w:rPr>
          <w:rFonts w:ascii="Times New Roman" w:hAnsi="Times New Roman" w:cs="Times New Roman"/>
          <w:sz w:val="28"/>
          <w:szCs w:val="28"/>
        </w:rPr>
        <w:t>составление плана</w:t>
      </w:r>
      <w:r>
        <w:rPr>
          <w:rFonts w:ascii="Times New Roman" w:hAnsi="Times New Roman" w:cs="Times New Roman"/>
          <w:sz w:val="28"/>
          <w:szCs w:val="28"/>
        </w:rPr>
        <w:t xml:space="preserve">, </w:t>
      </w:r>
      <w:r>
        <w:rPr>
          <w:rFonts w:ascii="Times New Roman" w:hAnsi="Times New Roman" w:cs="Times New Roman"/>
          <w:sz w:val="28"/>
          <w:szCs w:val="28"/>
        </w:rPr>
        <w:lastRenderedPageBreak/>
        <w:t>к</w:t>
      </w:r>
      <w:r w:rsidRPr="00EF77C4">
        <w:rPr>
          <w:rFonts w:ascii="Times New Roman" w:hAnsi="Times New Roman" w:cs="Times New Roman"/>
          <w:sz w:val="28"/>
          <w:szCs w:val="28"/>
        </w:rPr>
        <w:t>лассификация</w:t>
      </w:r>
      <w:r>
        <w:rPr>
          <w:rFonts w:ascii="Times New Roman" w:hAnsi="Times New Roman" w:cs="Times New Roman"/>
          <w:sz w:val="28"/>
          <w:szCs w:val="28"/>
        </w:rPr>
        <w:t xml:space="preserve">, </w:t>
      </w:r>
      <w:r w:rsidRPr="00EF77C4">
        <w:rPr>
          <w:rFonts w:ascii="Times New Roman" w:hAnsi="Times New Roman" w:cs="Times New Roman"/>
          <w:sz w:val="28"/>
          <w:szCs w:val="28"/>
        </w:rPr>
        <w:t>структурирование</w:t>
      </w:r>
      <w:r>
        <w:rPr>
          <w:rFonts w:ascii="Times New Roman" w:hAnsi="Times New Roman" w:cs="Times New Roman"/>
          <w:sz w:val="28"/>
          <w:szCs w:val="28"/>
        </w:rPr>
        <w:t xml:space="preserve">, </w:t>
      </w:r>
      <w:r w:rsidRPr="00EF77C4">
        <w:rPr>
          <w:rFonts w:ascii="Times New Roman" w:hAnsi="Times New Roman" w:cs="Times New Roman"/>
          <w:sz w:val="28"/>
          <w:szCs w:val="28"/>
        </w:rPr>
        <w:t>схематизация</w:t>
      </w:r>
      <w:r>
        <w:rPr>
          <w:rFonts w:ascii="Times New Roman" w:hAnsi="Times New Roman" w:cs="Times New Roman"/>
          <w:sz w:val="28"/>
          <w:szCs w:val="28"/>
        </w:rPr>
        <w:t xml:space="preserve">, </w:t>
      </w:r>
      <w:r w:rsidRPr="00EF77C4">
        <w:rPr>
          <w:rFonts w:ascii="Times New Roman" w:hAnsi="Times New Roman" w:cs="Times New Roman"/>
          <w:sz w:val="28"/>
          <w:szCs w:val="28"/>
        </w:rPr>
        <w:t>установление аналогий мнемотехнические приемы</w:t>
      </w:r>
      <w:r>
        <w:rPr>
          <w:rFonts w:ascii="Times New Roman" w:hAnsi="Times New Roman" w:cs="Times New Roman"/>
          <w:sz w:val="28"/>
          <w:szCs w:val="28"/>
        </w:rPr>
        <w:t xml:space="preserve">, </w:t>
      </w:r>
      <w:r w:rsidRPr="00EF77C4">
        <w:rPr>
          <w:rFonts w:ascii="Times New Roman" w:hAnsi="Times New Roman" w:cs="Times New Roman"/>
          <w:sz w:val="28"/>
          <w:szCs w:val="28"/>
        </w:rPr>
        <w:t>перекодирование</w:t>
      </w:r>
      <w:r>
        <w:rPr>
          <w:rFonts w:ascii="Times New Roman" w:hAnsi="Times New Roman" w:cs="Times New Roman"/>
          <w:sz w:val="28"/>
          <w:szCs w:val="28"/>
        </w:rPr>
        <w:t xml:space="preserve">, </w:t>
      </w:r>
      <w:r w:rsidRPr="00EF77C4">
        <w:rPr>
          <w:rFonts w:ascii="Times New Roman" w:hAnsi="Times New Roman" w:cs="Times New Roman"/>
          <w:sz w:val="28"/>
          <w:szCs w:val="28"/>
        </w:rPr>
        <w:t>достраивание запоминаемого материала</w:t>
      </w:r>
      <w:r>
        <w:rPr>
          <w:rFonts w:ascii="Times New Roman" w:hAnsi="Times New Roman" w:cs="Times New Roman"/>
          <w:sz w:val="28"/>
          <w:szCs w:val="28"/>
        </w:rPr>
        <w:t xml:space="preserve">, </w:t>
      </w:r>
      <w:r w:rsidRPr="00EF77C4">
        <w:rPr>
          <w:rFonts w:ascii="Times New Roman" w:hAnsi="Times New Roman" w:cs="Times New Roman"/>
          <w:sz w:val="28"/>
          <w:szCs w:val="28"/>
        </w:rPr>
        <w:t>серийная организация</w:t>
      </w:r>
      <w:r>
        <w:rPr>
          <w:rFonts w:ascii="Times New Roman" w:hAnsi="Times New Roman" w:cs="Times New Roman"/>
          <w:sz w:val="28"/>
          <w:szCs w:val="28"/>
        </w:rPr>
        <w:t xml:space="preserve">, </w:t>
      </w:r>
      <w:r w:rsidRPr="00EF77C4">
        <w:rPr>
          <w:rFonts w:ascii="Times New Roman" w:hAnsi="Times New Roman" w:cs="Times New Roman"/>
          <w:sz w:val="28"/>
          <w:szCs w:val="28"/>
        </w:rPr>
        <w:t>ассоциации</w:t>
      </w:r>
      <w:r>
        <w:rPr>
          <w:rFonts w:ascii="Times New Roman" w:hAnsi="Times New Roman" w:cs="Times New Roman"/>
          <w:sz w:val="28"/>
          <w:szCs w:val="28"/>
        </w:rPr>
        <w:t xml:space="preserve">, </w:t>
      </w:r>
      <w:r w:rsidRPr="00EF77C4">
        <w:rPr>
          <w:rFonts w:ascii="Times New Roman" w:hAnsi="Times New Roman" w:cs="Times New Roman"/>
          <w:sz w:val="28"/>
          <w:szCs w:val="28"/>
        </w:rPr>
        <w:t>повторение</w:t>
      </w:r>
      <w:r>
        <w:rPr>
          <w:rFonts w:ascii="Times New Roman" w:hAnsi="Times New Roman" w:cs="Times New Roman"/>
          <w:sz w:val="28"/>
          <w:szCs w:val="28"/>
        </w:rPr>
        <w:t>.</w:t>
      </w:r>
      <w:proofErr w:type="gramEnd"/>
    </w:p>
    <w:p w:rsidR="00FD1439" w:rsidRDefault="00FD1439">
      <w:pPr>
        <w:rPr>
          <w:rFonts w:ascii="Times New Roman" w:hAnsi="Times New Roman" w:cs="Times New Roman"/>
          <w:sz w:val="28"/>
          <w:szCs w:val="28"/>
        </w:rPr>
      </w:pPr>
      <w:r>
        <w:rPr>
          <w:rFonts w:ascii="Times New Roman" w:hAnsi="Times New Roman" w:cs="Times New Roman"/>
          <w:sz w:val="28"/>
          <w:szCs w:val="28"/>
        </w:rPr>
        <w:br w:type="page"/>
      </w:r>
    </w:p>
    <w:p w:rsidR="00CF6162" w:rsidRDefault="00CF6162" w:rsidP="00CF6162">
      <w:pPr>
        <w:pStyle w:val="af"/>
        <w:numPr>
          <w:ilvl w:val="0"/>
          <w:numId w:val="17"/>
        </w:numPr>
        <w:tabs>
          <w:tab w:val="left" w:pos="1134"/>
        </w:tabs>
        <w:spacing w:line="360" w:lineRule="auto"/>
        <w:ind w:left="0" w:firstLine="709"/>
        <w:jc w:val="both"/>
        <w:rPr>
          <w:rFonts w:ascii="Times New Roman" w:hAnsi="Times New Roman" w:cs="Times New Roman"/>
          <w:sz w:val="28"/>
          <w:szCs w:val="28"/>
        </w:rPr>
      </w:pPr>
      <w:r w:rsidRPr="006417C9">
        <w:rPr>
          <w:rFonts w:ascii="Times New Roman" w:hAnsi="Times New Roman" w:cs="Times New Roman"/>
          <w:sz w:val="28"/>
          <w:szCs w:val="28"/>
        </w:rPr>
        <w:lastRenderedPageBreak/>
        <w:t>Экспериментальная работа по формированию смыслового запоминания учебного материала</w:t>
      </w:r>
    </w:p>
    <w:p w:rsidR="00CF6162" w:rsidRPr="006417C9" w:rsidRDefault="00CF6162" w:rsidP="00CF6162">
      <w:pPr>
        <w:pStyle w:val="af"/>
        <w:tabs>
          <w:tab w:val="left" w:pos="1134"/>
        </w:tabs>
        <w:spacing w:line="360" w:lineRule="auto"/>
        <w:ind w:firstLine="709"/>
        <w:jc w:val="both"/>
        <w:rPr>
          <w:rFonts w:ascii="Times New Roman" w:hAnsi="Times New Roman" w:cs="Times New Roman"/>
          <w:sz w:val="28"/>
          <w:szCs w:val="28"/>
        </w:rPr>
      </w:pPr>
    </w:p>
    <w:p w:rsidR="00CF6162" w:rsidRDefault="00CF6162" w:rsidP="00CF6162">
      <w:pPr>
        <w:widowControl w:val="0"/>
        <w:tabs>
          <w:tab w:val="left" w:pos="993"/>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Pr="006417C9">
        <w:rPr>
          <w:rFonts w:ascii="Times New Roman" w:hAnsi="Times New Roman" w:cs="Times New Roman"/>
          <w:sz w:val="28"/>
          <w:szCs w:val="28"/>
        </w:rPr>
        <w:t xml:space="preserve">Определение уровня </w:t>
      </w:r>
      <w:proofErr w:type="spellStart"/>
      <w:r w:rsidRPr="006417C9">
        <w:rPr>
          <w:rFonts w:ascii="Times New Roman" w:hAnsi="Times New Roman" w:cs="Times New Roman"/>
          <w:sz w:val="28"/>
          <w:szCs w:val="28"/>
        </w:rPr>
        <w:t>сформированности</w:t>
      </w:r>
      <w:proofErr w:type="spellEnd"/>
      <w:r w:rsidRPr="006417C9">
        <w:rPr>
          <w:rFonts w:ascii="Times New Roman" w:hAnsi="Times New Roman" w:cs="Times New Roman"/>
          <w:sz w:val="28"/>
          <w:szCs w:val="28"/>
        </w:rPr>
        <w:t xml:space="preserve"> смыслового запоминания </w:t>
      </w:r>
      <w:r>
        <w:rPr>
          <w:rFonts w:ascii="Times New Roman" w:hAnsi="Times New Roman" w:cs="Times New Roman"/>
          <w:sz w:val="28"/>
          <w:szCs w:val="28"/>
        </w:rPr>
        <w:t xml:space="preserve">        </w:t>
      </w:r>
      <w:r w:rsidRPr="006417C9">
        <w:rPr>
          <w:rFonts w:ascii="Times New Roman" w:hAnsi="Times New Roman" w:cs="Times New Roman"/>
          <w:sz w:val="28"/>
          <w:szCs w:val="28"/>
        </w:rPr>
        <w:t>на констатирующем этапе эксперимента</w:t>
      </w:r>
    </w:p>
    <w:p w:rsidR="00CF6162" w:rsidRDefault="00CF6162" w:rsidP="009B5892">
      <w:pPr>
        <w:widowControl w:val="0"/>
        <w:tabs>
          <w:tab w:val="left" w:pos="993"/>
        </w:tabs>
        <w:spacing w:after="0" w:line="360" w:lineRule="auto"/>
        <w:ind w:firstLine="709"/>
        <w:jc w:val="both"/>
        <w:rPr>
          <w:rFonts w:ascii="Times New Roman" w:hAnsi="Times New Roman" w:cs="Times New Roman"/>
          <w:sz w:val="28"/>
          <w:szCs w:val="28"/>
        </w:rPr>
      </w:pPr>
    </w:p>
    <w:p w:rsidR="009B5892" w:rsidRDefault="009B5892" w:rsidP="009B5892">
      <w:pPr>
        <w:widowControl w:val="0"/>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проверки выдвинутой гипотезы мы организовали экспериментальное исследование в двух вторых классах средней общеобразовательной школы № </w:t>
      </w:r>
      <w:r>
        <w:rPr>
          <w:rFonts w:ascii="Times New Roman" w:eastAsia="Times New Roman" w:hAnsi="Times New Roman" w:cs="Times New Roman"/>
          <w:bCs/>
          <w:color w:val="000000"/>
          <w:sz w:val="28"/>
          <w:szCs w:val="28"/>
        </w:rPr>
        <w:t xml:space="preserve">20 </w:t>
      </w:r>
      <w:proofErr w:type="spellStart"/>
      <w:r>
        <w:rPr>
          <w:rFonts w:ascii="Times New Roman" w:eastAsia="Times New Roman" w:hAnsi="Times New Roman" w:cs="Times New Roman"/>
          <w:bCs/>
          <w:color w:val="000000"/>
          <w:sz w:val="28"/>
          <w:szCs w:val="28"/>
        </w:rPr>
        <w:t>г</w:t>
      </w:r>
      <w:proofErr w:type="gramStart"/>
      <w:r>
        <w:rPr>
          <w:rFonts w:ascii="Times New Roman" w:eastAsia="Times New Roman" w:hAnsi="Times New Roman" w:cs="Times New Roman"/>
          <w:bCs/>
          <w:color w:val="000000"/>
          <w:sz w:val="28"/>
          <w:szCs w:val="28"/>
        </w:rPr>
        <w:t>.К</w:t>
      </w:r>
      <w:proofErr w:type="gramEnd"/>
      <w:r>
        <w:rPr>
          <w:rFonts w:ascii="Times New Roman" w:eastAsia="Times New Roman" w:hAnsi="Times New Roman" w:cs="Times New Roman"/>
          <w:bCs/>
          <w:color w:val="000000"/>
          <w:sz w:val="28"/>
          <w:szCs w:val="28"/>
        </w:rPr>
        <w:t>раснодара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При этом 2 «А» класс (31 учащийся) мы определили, как экспериментальный, а 2 «Б» класс (30 учащихся) – как контрольный.</w:t>
      </w:r>
      <w:proofErr w:type="gramEnd"/>
      <w:r>
        <w:rPr>
          <w:rFonts w:ascii="Times New Roman" w:hAnsi="Times New Roman" w:cs="Times New Roman"/>
          <w:sz w:val="28"/>
          <w:szCs w:val="28"/>
        </w:rPr>
        <w:t xml:space="preserve"> Всего был задействован 61 человек. Экспериментальная работа проводилась с февраля по апрель 2019 г. и состояла из трех этапов.</w:t>
      </w:r>
    </w:p>
    <w:p w:rsidR="009B5892" w:rsidRPr="00134C1C" w:rsidRDefault="009B5892" w:rsidP="009B5892">
      <w:pPr>
        <w:widowControl w:val="0"/>
        <w:tabs>
          <w:tab w:val="left" w:pos="993"/>
        </w:tabs>
        <w:spacing w:after="0" w:line="360" w:lineRule="auto"/>
        <w:ind w:firstLine="709"/>
        <w:jc w:val="both"/>
        <w:rPr>
          <w:rFonts w:ascii="Times New Roman" w:hAnsi="Times New Roman" w:cs="Times New Roman"/>
          <w:color w:val="000000"/>
          <w:sz w:val="28"/>
          <w:szCs w:val="28"/>
        </w:rPr>
      </w:pPr>
      <w:r w:rsidRPr="00134C1C">
        <w:rPr>
          <w:rFonts w:ascii="Times New Roman" w:hAnsi="Times New Roman" w:cs="Times New Roman"/>
          <w:sz w:val="28"/>
          <w:szCs w:val="28"/>
        </w:rPr>
        <w:t xml:space="preserve">На </w:t>
      </w:r>
      <w:r w:rsidRPr="00134C1C">
        <w:rPr>
          <w:rFonts w:ascii="Times New Roman" w:hAnsi="Times New Roman" w:cs="Times New Roman"/>
          <w:i/>
          <w:sz w:val="28"/>
          <w:szCs w:val="28"/>
        </w:rPr>
        <w:t xml:space="preserve">констатирующем этапе </w:t>
      </w:r>
      <w:r w:rsidRPr="00134C1C">
        <w:rPr>
          <w:rFonts w:ascii="Times New Roman" w:hAnsi="Times New Roman" w:cs="Times New Roman"/>
          <w:sz w:val="28"/>
          <w:szCs w:val="28"/>
        </w:rPr>
        <w:t xml:space="preserve">эксперимента было проведено первичное диагностическое обследование, направленное на выявление уровня </w:t>
      </w:r>
      <w:r w:rsidR="00134C1C" w:rsidRPr="00134C1C">
        <w:rPr>
          <w:rFonts w:ascii="Times New Roman" w:eastAsia="Times New Roman" w:hAnsi="Times New Roman" w:cs="Times New Roman"/>
          <w:bCs/>
          <w:color w:val="000000"/>
          <w:sz w:val="28"/>
          <w:szCs w:val="28"/>
        </w:rPr>
        <w:t>смыслового запоминания учебного материала</w:t>
      </w:r>
      <w:r w:rsidR="00134C1C" w:rsidRPr="00134C1C">
        <w:rPr>
          <w:rFonts w:ascii="Times New Roman" w:hAnsi="Times New Roman" w:cs="Times New Roman"/>
          <w:kern w:val="28"/>
          <w:sz w:val="28"/>
          <w:szCs w:val="28"/>
        </w:rPr>
        <w:t xml:space="preserve"> младшими</w:t>
      </w:r>
      <w:r w:rsidRPr="00134C1C">
        <w:rPr>
          <w:rFonts w:ascii="Times New Roman" w:hAnsi="Times New Roman" w:cs="Times New Roman"/>
          <w:kern w:val="28"/>
          <w:sz w:val="28"/>
          <w:szCs w:val="28"/>
        </w:rPr>
        <w:t xml:space="preserve"> школьни</w:t>
      </w:r>
      <w:r w:rsidR="00134C1C" w:rsidRPr="00134C1C">
        <w:rPr>
          <w:rFonts w:ascii="Times New Roman" w:hAnsi="Times New Roman" w:cs="Times New Roman"/>
          <w:kern w:val="28"/>
          <w:sz w:val="28"/>
          <w:szCs w:val="28"/>
        </w:rPr>
        <w:t>ками</w:t>
      </w:r>
      <w:r w:rsidRPr="00134C1C">
        <w:rPr>
          <w:rFonts w:ascii="Times New Roman" w:hAnsi="Times New Roman" w:cs="Times New Roman"/>
          <w:sz w:val="28"/>
          <w:szCs w:val="28"/>
        </w:rPr>
        <w:t>.</w:t>
      </w:r>
    </w:p>
    <w:p w:rsidR="009B5892" w:rsidRPr="00134C1C" w:rsidRDefault="009B5892" w:rsidP="009B5892">
      <w:pPr>
        <w:widowControl w:val="0"/>
        <w:tabs>
          <w:tab w:val="left" w:pos="993"/>
        </w:tabs>
        <w:spacing w:after="0" w:line="360" w:lineRule="auto"/>
        <w:ind w:firstLine="709"/>
        <w:jc w:val="both"/>
        <w:rPr>
          <w:rFonts w:ascii="Times New Roman" w:hAnsi="Times New Roman" w:cs="Times New Roman"/>
          <w:sz w:val="28"/>
          <w:szCs w:val="28"/>
        </w:rPr>
      </w:pPr>
      <w:r w:rsidRPr="00134C1C">
        <w:rPr>
          <w:rFonts w:ascii="Times New Roman" w:hAnsi="Times New Roman" w:cs="Times New Roman"/>
          <w:sz w:val="28"/>
          <w:szCs w:val="28"/>
        </w:rPr>
        <w:t xml:space="preserve">На </w:t>
      </w:r>
      <w:r w:rsidRPr="00134C1C">
        <w:rPr>
          <w:rFonts w:ascii="Times New Roman" w:hAnsi="Times New Roman" w:cs="Times New Roman"/>
          <w:i/>
          <w:sz w:val="28"/>
          <w:szCs w:val="28"/>
        </w:rPr>
        <w:t xml:space="preserve">формирующем этапе </w:t>
      </w:r>
      <w:r w:rsidR="00134C1C" w:rsidRPr="00134C1C">
        <w:rPr>
          <w:rFonts w:ascii="Times New Roman" w:hAnsi="Times New Roman" w:cs="Times New Roman"/>
          <w:sz w:val="28"/>
          <w:szCs w:val="28"/>
        </w:rPr>
        <w:t>эксперимента был</w:t>
      </w:r>
      <w:r w:rsidRPr="00134C1C">
        <w:rPr>
          <w:rFonts w:ascii="Times New Roman" w:hAnsi="Times New Roman" w:cs="Times New Roman"/>
          <w:sz w:val="28"/>
          <w:szCs w:val="28"/>
        </w:rPr>
        <w:t xml:space="preserve"> разраб</w:t>
      </w:r>
      <w:r w:rsidR="00134C1C" w:rsidRPr="00134C1C">
        <w:rPr>
          <w:rFonts w:ascii="Times New Roman" w:hAnsi="Times New Roman" w:cs="Times New Roman"/>
          <w:sz w:val="28"/>
          <w:szCs w:val="28"/>
        </w:rPr>
        <w:t>отан и применен</w:t>
      </w:r>
      <w:r w:rsidRPr="00134C1C">
        <w:rPr>
          <w:rFonts w:ascii="Times New Roman" w:hAnsi="Times New Roman" w:cs="Times New Roman"/>
          <w:sz w:val="28"/>
          <w:szCs w:val="28"/>
        </w:rPr>
        <w:t xml:space="preserve"> на уроках </w:t>
      </w:r>
      <w:r w:rsidRPr="00134C1C">
        <w:rPr>
          <w:rFonts w:ascii="Times New Roman" w:hAnsi="Times New Roman" w:cs="Times New Roman"/>
          <w:color w:val="000000"/>
          <w:sz w:val="28"/>
          <w:szCs w:val="28"/>
        </w:rPr>
        <w:t xml:space="preserve">в экспериментальном 2 «А» классе </w:t>
      </w:r>
      <w:r w:rsidR="00134C1C" w:rsidRPr="00134C1C">
        <w:rPr>
          <w:rFonts w:ascii="Times New Roman" w:hAnsi="Times New Roman" w:cs="Times New Roman"/>
          <w:color w:val="000000"/>
          <w:sz w:val="28"/>
          <w:szCs w:val="28"/>
        </w:rPr>
        <w:t>комплекс рациональных способов запоминания учебного материала.</w:t>
      </w:r>
    </w:p>
    <w:p w:rsidR="00134C1C" w:rsidRPr="00134C1C" w:rsidRDefault="009B5892" w:rsidP="00134C1C">
      <w:pPr>
        <w:widowControl w:val="0"/>
        <w:tabs>
          <w:tab w:val="left" w:pos="993"/>
        </w:tabs>
        <w:spacing w:after="0" w:line="360" w:lineRule="auto"/>
        <w:ind w:firstLine="709"/>
        <w:jc w:val="both"/>
        <w:rPr>
          <w:rFonts w:ascii="Times New Roman" w:hAnsi="Times New Roman" w:cs="Times New Roman"/>
          <w:sz w:val="28"/>
          <w:szCs w:val="28"/>
        </w:rPr>
      </w:pPr>
      <w:r w:rsidRPr="00134C1C">
        <w:rPr>
          <w:rFonts w:ascii="Times New Roman" w:hAnsi="Times New Roman" w:cs="Times New Roman"/>
          <w:sz w:val="28"/>
          <w:szCs w:val="28"/>
        </w:rPr>
        <w:t xml:space="preserve">На </w:t>
      </w:r>
      <w:r w:rsidRPr="00134C1C">
        <w:rPr>
          <w:rFonts w:ascii="Times New Roman" w:hAnsi="Times New Roman" w:cs="Times New Roman"/>
          <w:i/>
          <w:sz w:val="28"/>
          <w:szCs w:val="28"/>
        </w:rPr>
        <w:t>контрольном этапе</w:t>
      </w:r>
      <w:r w:rsidRPr="00134C1C">
        <w:rPr>
          <w:rFonts w:ascii="Times New Roman" w:hAnsi="Times New Roman" w:cs="Times New Roman"/>
          <w:sz w:val="28"/>
          <w:szCs w:val="28"/>
        </w:rPr>
        <w:t xml:space="preserve"> эксперимента исследовалась динамика уровня </w:t>
      </w:r>
      <w:r w:rsidR="00134C1C" w:rsidRPr="00134C1C">
        <w:rPr>
          <w:rFonts w:ascii="Times New Roman" w:eastAsia="Times New Roman" w:hAnsi="Times New Roman" w:cs="Times New Roman"/>
          <w:bCs/>
          <w:color w:val="000000"/>
          <w:sz w:val="28"/>
          <w:szCs w:val="28"/>
        </w:rPr>
        <w:t>смыслового запоминания учебного материала</w:t>
      </w:r>
      <w:r w:rsidR="00134C1C" w:rsidRPr="00134C1C">
        <w:rPr>
          <w:rFonts w:ascii="Times New Roman" w:hAnsi="Times New Roman" w:cs="Times New Roman"/>
          <w:kern w:val="28"/>
          <w:sz w:val="28"/>
          <w:szCs w:val="28"/>
        </w:rPr>
        <w:t xml:space="preserve"> младшими школьниками</w:t>
      </w:r>
      <w:r w:rsidRPr="00134C1C">
        <w:rPr>
          <w:rFonts w:ascii="Times New Roman" w:hAnsi="Times New Roman" w:cs="Times New Roman"/>
          <w:kern w:val="28"/>
          <w:sz w:val="28"/>
          <w:szCs w:val="28"/>
        </w:rPr>
        <w:t>;</w:t>
      </w:r>
      <w:r w:rsidRPr="00134C1C">
        <w:rPr>
          <w:rFonts w:ascii="Times New Roman" w:hAnsi="Times New Roman" w:cs="Times New Roman"/>
          <w:color w:val="000000"/>
          <w:sz w:val="28"/>
          <w:szCs w:val="28"/>
        </w:rPr>
        <w:t xml:space="preserve"> проверялась</w:t>
      </w:r>
      <w:r w:rsidRPr="00134C1C">
        <w:rPr>
          <w:rFonts w:ascii="Times New Roman" w:hAnsi="Times New Roman" w:cs="Times New Roman"/>
          <w:color w:val="000000"/>
          <w:kern w:val="28"/>
          <w:sz w:val="28"/>
          <w:szCs w:val="28"/>
        </w:rPr>
        <w:t xml:space="preserve"> </w:t>
      </w:r>
      <w:r w:rsidRPr="00134C1C">
        <w:rPr>
          <w:rFonts w:ascii="Times New Roman" w:hAnsi="Times New Roman" w:cs="Times New Roman"/>
          <w:color w:val="000000"/>
          <w:sz w:val="28"/>
          <w:szCs w:val="28"/>
        </w:rPr>
        <w:t>эффективность созданн</w:t>
      </w:r>
      <w:r w:rsidR="00134C1C" w:rsidRPr="00134C1C">
        <w:rPr>
          <w:rFonts w:ascii="Times New Roman" w:hAnsi="Times New Roman" w:cs="Times New Roman"/>
          <w:color w:val="000000"/>
          <w:sz w:val="28"/>
          <w:szCs w:val="28"/>
        </w:rPr>
        <w:t>ого комплекса рациональных способов запоминания учебного материала.</w:t>
      </w:r>
    </w:p>
    <w:p w:rsidR="00681870" w:rsidRPr="00CF6162" w:rsidRDefault="00681870" w:rsidP="00CF6162">
      <w:pPr>
        <w:pStyle w:val="af"/>
        <w:spacing w:line="360" w:lineRule="auto"/>
        <w:ind w:firstLine="709"/>
        <w:contextualSpacing/>
        <w:jc w:val="both"/>
        <w:rPr>
          <w:rFonts w:ascii="Times New Roman" w:hAnsi="Times New Roman" w:cs="Times New Roman"/>
          <w:color w:val="000000" w:themeColor="text1"/>
          <w:sz w:val="28"/>
          <w:szCs w:val="28"/>
        </w:rPr>
      </w:pPr>
      <w:r w:rsidRPr="00CF6162">
        <w:rPr>
          <w:rFonts w:ascii="Times New Roman" w:hAnsi="Times New Roman" w:cs="Times New Roman"/>
          <w:color w:val="000000" w:themeColor="text1"/>
          <w:sz w:val="28"/>
          <w:szCs w:val="28"/>
        </w:rPr>
        <w:t xml:space="preserve">С целью выявления исходного уровня запоминания учебного материала в обоих классах была применена методика Л.В. Тихомировой «Смысловая память». </w:t>
      </w:r>
      <w:r w:rsidRPr="00CF6162">
        <w:rPr>
          <w:rFonts w:ascii="Times New Roman" w:hAnsi="Times New Roman" w:cs="Times New Roman"/>
          <w:bCs/>
          <w:color w:val="000000" w:themeColor="text1"/>
          <w:sz w:val="28"/>
          <w:szCs w:val="28"/>
          <w:bdr w:val="none" w:sz="0" w:space="0" w:color="auto" w:frame="1"/>
          <w:shd w:val="clear" w:color="auto" w:fill="FFFFFF"/>
        </w:rPr>
        <w:t>Ученику сообщают, что будут прочитаны пары слов, которые он должен запомнить. Экспериментатор читает испытуемому десять пар слов первог</w:t>
      </w:r>
      <w:r w:rsidR="00092BF1">
        <w:rPr>
          <w:rFonts w:ascii="Times New Roman" w:hAnsi="Times New Roman" w:cs="Times New Roman"/>
          <w:bCs/>
          <w:color w:val="000000" w:themeColor="text1"/>
          <w:sz w:val="28"/>
          <w:szCs w:val="28"/>
          <w:bdr w:val="none" w:sz="0" w:space="0" w:color="auto" w:frame="1"/>
          <w:shd w:val="clear" w:color="auto" w:fill="FFFFFF"/>
        </w:rPr>
        <w:t>о ряда (интер</w:t>
      </w:r>
      <w:r w:rsidR="00CF6162">
        <w:rPr>
          <w:rFonts w:ascii="Times New Roman" w:hAnsi="Times New Roman" w:cs="Times New Roman"/>
          <w:bCs/>
          <w:color w:val="000000" w:themeColor="text1"/>
          <w:sz w:val="28"/>
          <w:szCs w:val="28"/>
          <w:bdr w:val="none" w:sz="0" w:space="0" w:color="auto" w:frame="1"/>
          <w:shd w:val="clear" w:color="auto" w:fill="FFFFFF"/>
        </w:rPr>
        <w:t xml:space="preserve">вал между парой – </w:t>
      </w:r>
      <w:r w:rsidRPr="00CF6162">
        <w:rPr>
          <w:rFonts w:ascii="Times New Roman" w:hAnsi="Times New Roman" w:cs="Times New Roman"/>
          <w:bCs/>
          <w:color w:val="000000" w:themeColor="text1"/>
          <w:sz w:val="28"/>
          <w:szCs w:val="28"/>
          <w:bdr w:val="none" w:sz="0" w:space="0" w:color="auto" w:frame="1"/>
          <w:shd w:val="clear" w:color="auto" w:fill="FFFFFF"/>
        </w:rPr>
        <w:t xml:space="preserve">пять секунд). </w:t>
      </w:r>
      <w:r w:rsidRPr="00CF6162">
        <w:rPr>
          <w:rFonts w:ascii="Times New Roman" w:hAnsi="Times New Roman" w:cs="Times New Roman"/>
          <w:color w:val="000000" w:themeColor="text1"/>
          <w:sz w:val="28"/>
          <w:szCs w:val="28"/>
        </w:rPr>
        <w:t xml:space="preserve">Затем экспериментатор прочитывает только первое слово каждой пары, а испытуемые записывают второе. Аналогичная работа проводится со словами </w:t>
      </w:r>
      <w:r w:rsidRPr="00CF6162">
        <w:rPr>
          <w:rFonts w:ascii="Times New Roman" w:hAnsi="Times New Roman" w:cs="Times New Roman"/>
          <w:color w:val="000000" w:themeColor="text1"/>
          <w:sz w:val="28"/>
          <w:szCs w:val="28"/>
        </w:rPr>
        <w:lastRenderedPageBreak/>
        <w:t>второго ряда</w:t>
      </w:r>
      <w:r w:rsidR="002B0BA6" w:rsidRPr="00CF6162">
        <w:rPr>
          <w:rFonts w:ascii="Times New Roman" w:hAnsi="Times New Roman" w:cs="Times New Roman"/>
          <w:color w:val="000000" w:themeColor="text1"/>
          <w:sz w:val="28"/>
          <w:szCs w:val="28"/>
        </w:rPr>
        <w:t>.</w:t>
      </w:r>
      <w:r w:rsidRPr="00CF6162">
        <w:rPr>
          <w:rFonts w:ascii="Times New Roman" w:hAnsi="Times New Roman" w:cs="Times New Roman"/>
          <w:color w:val="000000" w:themeColor="text1"/>
          <w:sz w:val="28"/>
          <w:szCs w:val="28"/>
        </w:rPr>
        <w:t xml:space="preserve"> Если второе слово записа</w:t>
      </w:r>
      <w:r w:rsidR="002B0BA6" w:rsidRPr="00CF6162">
        <w:rPr>
          <w:rFonts w:ascii="Times New Roman" w:hAnsi="Times New Roman" w:cs="Times New Roman"/>
          <w:color w:val="000000" w:themeColor="text1"/>
          <w:sz w:val="28"/>
          <w:szCs w:val="28"/>
        </w:rPr>
        <w:t>но правильно, ставится 1 балл</w:t>
      </w:r>
      <w:r w:rsidRPr="00CF6162">
        <w:rPr>
          <w:rFonts w:ascii="Times New Roman" w:hAnsi="Times New Roman" w:cs="Times New Roman"/>
          <w:color w:val="000000" w:themeColor="text1"/>
          <w:sz w:val="28"/>
          <w:szCs w:val="28"/>
        </w:rPr>
        <w:t>, если неправильно или во</w:t>
      </w:r>
      <w:r w:rsidR="002B0BA6" w:rsidRPr="00CF6162">
        <w:rPr>
          <w:rFonts w:ascii="Times New Roman" w:hAnsi="Times New Roman" w:cs="Times New Roman"/>
          <w:color w:val="000000" w:themeColor="text1"/>
          <w:sz w:val="28"/>
          <w:szCs w:val="28"/>
        </w:rPr>
        <w:t>обще не записано – 0 баллов. Максимальное количество баллов – 20.</w:t>
      </w:r>
    </w:p>
    <w:p w:rsidR="002B0BA6" w:rsidRDefault="002B0BA6" w:rsidP="002B0BA6">
      <w:pPr>
        <w:widowControl w:val="0"/>
        <w:tabs>
          <w:tab w:val="left" w:pos="993"/>
        </w:tabs>
        <w:spacing w:after="0"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Были выявлены следующие критерии оценивания задания:</w:t>
      </w:r>
    </w:p>
    <w:p w:rsidR="002B0BA6" w:rsidRPr="002B0BA6" w:rsidRDefault="002B0BA6" w:rsidP="00CF6162">
      <w:pPr>
        <w:pStyle w:val="8"/>
        <w:numPr>
          <w:ilvl w:val="0"/>
          <w:numId w:val="31"/>
        </w:numPr>
        <w:shd w:val="clear" w:color="auto" w:fill="auto"/>
        <w:tabs>
          <w:tab w:val="left" w:pos="993"/>
        </w:tabs>
        <w:spacing w:after="0" w:line="360" w:lineRule="auto"/>
        <w:ind w:left="0" w:firstLine="709"/>
        <w:jc w:val="both"/>
        <w:rPr>
          <w:bCs/>
          <w:color w:val="000000"/>
          <w:kern w:val="2"/>
          <w:sz w:val="28"/>
          <w:szCs w:val="28"/>
          <w:lang w:eastAsia="ru-RU" w:bidi="ru-RU"/>
        </w:rPr>
      </w:pPr>
      <w:r w:rsidRPr="002B0BA6">
        <w:rPr>
          <w:bCs/>
          <w:color w:val="000000"/>
          <w:kern w:val="2"/>
          <w:sz w:val="28"/>
          <w:szCs w:val="28"/>
          <w:lang w:eastAsia="ru-RU" w:bidi="ru-RU"/>
        </w:rPr>
        <w:t xml:space="preserve">Высокий уровень (0 – 6 баллов): у учащихся хорошо развита память; представление о категориях «память» и «запоминание»;  развито </w:t>
      </w:r>
      <w:r w:rsidRPr="002B0BA6">
        <w:rPr>
          <w:sz w:val="28"/>
          <w:szCs w:val="28"/>
        </w:rPr>
        <w:t xml:space="preserve">запоминание, сохранение и воспроизведение образов ранее воспринимавшихся предметов и явлений. </w:t>
      </w:r>
    </w:p>
    <w:p w:rsidR="002B0BA6" w:rsidRPr="002B0BA6" w:rsidRDefault="002B0BA6" w:rsidP="00CF6162">
      <w:pPr>
        <w:pStyle w:val="8"/>
        <w:numPr>
          <w:ilvl w:val="0"/>
          <w:numId w:val="31"/>
        </w:numPr>
        <w:shd w:val="clear" w:color="auto" w:fill="auto"/>
        <w:tabs>
          <w:tab w:val="left" w:pos="993"/>
        </w:tabs>
        <w:spacing w:after="0" w:line="360" w:lineRule="auto"/>
        <w:ind w:left="0" w:firstLine="709"/>
        <w:jc w:val="both"/>
        <w:rPr>
          <w:bCs/>
          <w:color w:val="000000"/>
          <w:sz w:val="28"/>
          <w:szCs w:val="28"/>
          <w:lang w:eastAsia="ru-RU" w:bidi="ru-RU"/>
        </w:rPr>
      </w:pPr>
      <w:r w:rsidRPr="002B0BA6">
        <w:rPr>
          <w:bCs/>
          <w:color w:val="000000"/>
          <w:kern w:val="2"/>
          <w:sz w:val="28"/>
          <w:szCs w:val="28"/>
          <w:lang w:eastAsia="ru-RU" w:bidi="ru-RU"/>
        </w:rPr>
        <w:t xml:space="preserve">Средний уровень (7–13 баллов): школьники имеют довольно хорошую память, но имеют некоторые затруднения при запоминании информации; в определенной степени правильное понимание категории «память» и  «запоминание»; </w:t>
      </w:r>
      <w:r w:rsidRPr="002B0BA6">
        <w:rPr>
          <w:sz w:val="28"/>
          <w:szCs w:val="28"/>
        </w:rPr>
        <w:t>запоминание, сохранение и воспроизведение образов ранее воспринимавшихся предметов и явлений имеет пробелы.</w:t>
      </w:r>
    </w:p>
    <w:p w:rsidR="002B0BA6" w:rsidRPr="002B0BA6" w:rsidRDefault="002B0BA6" w:rsidP="00CF6162">
      <w:pPr>
        <w:pStyle w:val="8"/>
        <w:numPr>
          <w:ilvl w:val="0"/>
          <w:numId w:val="31"/>
        </w:numPr>
        <w:shd w:val="clear" w:color="auto" w:fill="auto"/>
        <w:tabs>
          <w:tab w:val="left" w:pos="993"/>
        </w:tabs>
        <w:spacing w:after="0" w:line="360" w:lineRule="auto"/>
        <w:ind w:left="0" w:firstLine="709"/>
        <w:jc w:val="both"/>
        <w:rPr>
          <w:bCs/>
          <w:color w:val="000000"/>
          <w:sz w:val="28"/>
          <w:szCs w:val="28"/>
          <w:lang w:eastAsia="ru-RU" w:bidi="ru-RU"/>
        </w:rPr>
      </w:pPr>
      <w:r>
        <w:rPr>
          <w:bCs/>
          <w:color w:val="000000"/>
          <w:kern w:val="2"/>
          <w:sz w:val="28"/>
          <w:szCs w:val="28"/>
          <w:lang w:eastAsia="ru-RU" w:bidi="ru-RU"/>
        </w:rPr>
        <w:t>Низкий уровень (0–6 баллов</w:t>
      </w:r>
      <w:r w:rsidRPr="002B0BA6">
        <w:rPr>
          <w:bCs/>
          <w:color w:val="000000"/>
          <w:kern w:val="2"/>
          <w:sz w:val="28"/>
          <w:szCs w:val="28"/>
          <w:lang w:eastAsia="ru-RU" w:bidi="ru-RU"/>
        </w:rPr>
        <w:t xml:space="preserve">): учащиеся, находящиеся на этом уровне, имеют недостаточно развитую память. Они не имеют представления о категориях «память» и «запоминание», или имеют, но неправильное. </w:t>
      </w:r>
    </w:p>
    <w:p w:rsidR="002B0BA6" w:rsidRDefault="002B0BA6" w:rsidP="002B0BA6">
      <w:pPr>
        <w:widowControl w:val="0"/>
        <w:spacing w:after="0" w:line="360" w:lineRule="auto"/>
        <w:ind w:firstLine="709"/>
        <w:jc w:val="both"/>
        <w:rPr>
          <w:color w:val="000000"/>
          <w:sz w:val="28"/>
          <w:szCs w:val="28"/>
          <w:lang w:eastAsia="ru-RU" w:bidi="ru-RU"/>
        </w:rPr>
      </w:pPr>
      <w:r w:rsidRPr="00CF6162">
        <w:rPr>
          <w:rFonts w:ascii="Times New Roman" w:eastAsia="Times New Roman" w:hAnsi="Times New Roman" w:cs="Times New Roman"/>
          <w:bCs/>
          <w:color w:val="000000"/>
          <w:sz w:val="28"/>
          <w:szCs w:val="28"/>
        </w:rPr>
        <w:t>Экспериментальные данные по ме</w:t>
      </w:r>
      <w:r w:rsidR="00CF6162" w:rsidRPr="00CF6162">
        <w:rPr>
          <w:rFonts w:ascii="Times New Roman" w:eastAsia="Times New Roman" w:hAnsi="Times New Roman" w:cs="Times New Roman"/>
          <w:bCs/>
          <w:color w:val="000000"/>
          <w:sz w:val="28"/>
          <w:szCs w:val="28"/>
        </w:rPr>
        <w:t>тодике представлены на рисунке 4</w:t>
      </w:r>
      <w:r w:rsidRPr="00CF6162">
        <w:rPr>
          <w:rFonts w:ascii="Times New Roman" w:eastAsia="Times New Roman" w:hAnsi="Times New Roman" w:cs="Times New Roman"/>
          <w:bCs/>
          <w:color w:val="000000"/>
          <w:sz w:val="28"/>
          <w:szCs w:val="28"/>
        </w:rPr>
        <w:t>.</w:t>
      </w:r>
    </w:p>
    <w:p w:rsidR="002B0BA6" w:rsidRDefault="002B0BA6" w:rsidP="002B0BA6">
      <w:pPr>
        <w:pStyle w:val="8"/>
        <w:shd w:val="clear" w:color="auto" w:fill="auto"/>
        <w:spacing w:after="0" w:line="360" w:lineRule="auto"/>
        <w:ind w:firstLine="709"/>
        <w:jc w:val="both"/>
        <w:rPr>
          <w:color w:val="000000"/>
          <w:sz w:val="28"/>
          <w:szCs w:val="28"/>
          <w:lang w:eastAsia="ru-RU" w:bidi="ru-RU"/>
        </w:rPr>
      </w:pPr>
      <w:r>
        <w:rPr>
          <w:color w:val="000000"/>
          <w:sz w:val="28"/>
          <w:szCs w:val="28"/>
          <w:lang w:eastAsia="ru-RU" w:bidi="ru-RU"/>
        </w:rPr>
        <w:t xml:space="preserve">Анализ полученных данных показывает, что: </w:t>
      </w:r>
    </w:p>
    <w:p w:rsidR="002B0BA6" w:rsidRDefault="002B0BA6" w:rsidP="002B0BA6">
      <w:pPr>
        <w:pStyle w:val="8"/>
        <w:numPr>
          <w:ilvl w:val="0"/>
          <w:numId w:val="19"/>
        </w:numPr>
        <w:shd w:val="clear" w:color="auto" w:fill="auto"/>
        <w:tabs>
          <w:tab w:val="left" w:pos="993"/>
        </w:tabs>
        <w:spacing w:after="0" w:line="360" w:lineRule="auto"/>
        <w:ind w:left="0" w:firstLine="709"/>
        <w:jc w:val="both"/>
        <w:rPr>
          <w:color w:val="000000"/>
          <w:sz w:val="28"/>
          <w:szCs w:val="28"/>
          <w:lang w:eastAsia="ru-RU" w:bidi="ru-RU"/>
        </w:rPr>
      </w:pPr>
      <w:r>
        <w:rPr>
          <w:color w:val="000000"/>
          <w:sz w:val="28"/>
          <w:szCs w:val="28"/>
          <w:lang w:eastAsia="ru-RU" w:bidi="ru-RU"/>
        </w:rPr>
        <w:t xml:space="preserve">высокий </w:t>
      </w:r>
      <w:r w:rsidR="00E74589">
        <w:rPr>
          <w:color w:val="000000"/>
          <w:sz w:val="28"/>
          <w:szCs w:val="28"/>
          <w:lang w:eastAsia="ru-RU" w:bidi="ru-RU"/>
        </w:rPr>
        <w:t>уровень развития памяти имеют 13% (4</w:t>
      </w:r>
      <w:r>
        <w:rPr>
          <w:color w:val="000000"/>
          <w:sz w:val="28"/>
          <w:szCs w:val="28"/>
          <w:lang w:eastAsia="ru-RU" w:bidi="ru-RU"/>
        </w:rPr>
        <w:t xml:space="preserve"> человек</w:t>
      </w:r>
      <w:r w:rsidR="00E74589">
        <w:rPr>
          <w:color w:val="000000"/>
          <w:sz w:val="28"/>
          <w:szCs w:val="28"/>
          <w:lang w:eastAsia="ru-RU" w:bidi="ru-RU"/>
        </w:rPr>
        <w:t>а) в экспериментальном и 16% (5</w:t>
      </w:r>
      <w:r>
        <w:rPr>
          <w:color w:val="000000"/>
          <w:sz w:val="28"/>
          <w:szCs w:val="28"/>
          <w:lang w:eastAsia="ru-RU" w:bidi="ru-RU"/>
        </w:rPr>
        <w:t xml:space="preserve"> человек) в контрольном классе; </w:t>
      </w:r>
    </w:p>
    <w:p w:rsidR="002B0BA6" w:rsidRDefault="00E74589" w:rsidP="002B0BA6">
      <w:pPr>
        <w:pStyle w:val="8"/>
        <w:numPr>
          <w:ilvl w:val="0"/>
          <w:numId w:val="19"/>
        </w:numPr>
        <w:shd w:val="clear" w:color="auto" w:fill="auto"/>
        <w:tabs>
          <w:tab w:val="left" w:pos="993"/>
        </w:tabs>
        <w:spacing w:after="0" w:line="360" w:lineRule="auto"/>
        <w:ind w:left="0" w:firstLine="709"/>
        <w:jc w:val="both"/>
        <w:rPr>
          <w:color w:val="000000"/>
          <w:sz w:val="28"/>
          <w:szCs w:val="28"/>
          <w:lang w:eastAsia="ru-RU" w:bidi="ru-RU"/>
        </w:rPr>
      </w:pPr>
      <w:r>
        <w:rPr>
          <w:color w:val="000000"/>
          <w:sz w:val="28"/>
          <w:szCs w:val="28"/>
          <w:lang w:eastAsia="ru-RU" w:bidi="ru-RU"/>
        </w:rPr>
        <w:t xml:space="preserve">средний уровень – 64% (20 человек) в экспериментальном классе, 63% (19 </w:t>
      </w:r>
      <w:r w:rsidR="002B0BA6">
        <w:rPr>
          <w:color w:val="000000"/>
          <w:sz w:val="28"/>
          <w:szCs w:val="28"/>
          <w:lang w:eastAsia="ru-RU" w:bidi="ru-RU"/>
        </w:rPr>
        <w:t>человек) в контрольном классе;</w:t>
      </w:r>
    </w:p>
    <w:p w:rsidR="002B0BA6" w:rsidRDefault="00E74589" w:rsidP="002B0BA6">
      <w:pPr>
        <w:pStyle w:val="8"/>
        <w:numPr>
          <w:ilvl w:val="0"/>
          <w:numId w:val="19"/>
        </w:numPr>
        <w:shd w:val="clear" w:color="auto" w:fill="auto"/>
        <w:tabs>
          <w:tab w:val="left" w:pos="993"/>
        </w:tabs>
        <w:spacing w:after="0" w:line="360" w:lineRule="auto"/>
        <w:ind w:left="0" w:firstLine="709"/>
        <w:jc w:val="both"/>
        <w:rPr>
          <w:bCs/>
          <w:color w:val="000000"/>
          <w:sz w:val="16"/>
          <w:szCs w:val="16"/>
        </w:rPr>
      </w:pPr>
      <w:r>
        <w:rPr>
          <w:color w:val="000000"/>
          <w:sz w:val="28"/>
          <w:szCs w:val="28"/>
          <w:lang w:eastAsia="ru-RU" w:bidi="ru-RU"/>
        </w:rPr>
        <w:t>низкий уровень – 23% (7 человек</w:t>
      </w:r>
      <w:r w:rsidR="002B0BA6">
        <w:rPr>
          <w:color w:val="000000"/>
          <w:sz w:val="28"/>
          <w:szCs w:val="28"/>
          <w:lang w:eastAsia="ru-RU" w:bidi="ru-RU"/>
        </w:rPr>
        <w:t>) в экспериментальном</w:t>
      </w:r>
      <w:r>
        <w:rPr>
          <w:color w:val="000000"/>
          <w:sz w:val="28"/>
          <w:szCs w:val="28"/>
          <w:lang w:eastAsia="ru-RU" w:bidi="ru-RU"/>
        </w:rPr>
        <w:t xml:space="preserve"> классе,                      20% (6 человек</w:t>
      </w:r>
      <w:r w:rsidR="002B0BA6">
        <w:rPr>
          <w:color w:val="000000"/>
          <w:sz w:val="28"/>
          <w:szCs w:val="28"/>
          <w:lang w:eastAsia="ru-RU" w:bidi="ru-RU"/>
        </w:rPr>
        <w:t>) в контрольном классе.</w:t>
      </w:r>
    </w:p>
    <w:p w:rsidR="002B0BA6" w:rsidRDefault="002B0BA6" w:rsidP="002B0BA6">
      <w:pPr>
        <w:pStyle w:val="8"/>
        <w:shd w:val="clear" w:color="auto" w:fill="auto"/>
        <w:tabs>
          <w:tab w:val="left" w:pos="993"/>
        </w:tabs>
        <w:spacing w:before="20" w:after="20" w:line="360" w:lineRule="auto"/>
      </w:pPr>
      <w:r>
        <w:rPr>
          <w:noProof/>
          <w:lang w:eastAsia="ru-RU"/>
        </w:rPr>
        <w:lastRenderedPageBreak/>
        <w:drawing>
          <wp:inline distT="0" distB="0" distL="0" distR="0">
            <wp:extent cx="5772150" cy="3371850"/>
            <wp:effectExtent l="19050" t="0" r="1905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B0BA6" w:rsidRDefault="00CF6162" w:rsidP="002B0BA6">
      <w:pPr>
        <w:pStyle w:val="8"/>
        <w:shd w:val="clear" w:color="auto" w:fill="auto"/>
        <w:tabs>
          <w:tab w:val="left" w:pos="993"/>
        </w:tabs>
        <w:spacing w:before="20" w:after="20" w:line="360" w:lineRule="auto"/>
        <w:rPr>
          <w:sz w:val="28"/>
          <w:szCs w:val="28"/>
        </w:rPr>
      </w:pPr>
      <w:r>
        <w:rPr>
          <w:sz w:val="28"/>
          <w:szCs w:val="28"/>
          <w:lang w:eastAsia="ru-RU" w:bidi="ru-RU"/>
        </w:rPr>
        <w:t>Рисунок 4</w:t>
      </w:r>
      <w:r w:rsidR="002B0BA6">
        <w:rPr>
          <w:sz w:val="28"/>
          <w:szCs w:val="28"/>
          <w:lang w:eastAsia="ru-RU" w:bidi="ru-RU"/>
        </w:rPr>
        <w:t xml:space="preserve"> – </w:t>
      </w:r>
      <w:r w:rsidR="00AC4E72">
        <w:rPr>
          <w:sz w:val="28"/>
          <w:szCs w:val="28"/>
          <w:lang w:eastAsia="ru-RU" w:bidi="ru-RU"/>
        </w:rPr>
        <w:t>Р</w:t>
      </w:r>
      <w:r w:rsidR="002B0BA6">
        <w:rPr>
          <w:sz w:val="28"/>
          <w:szCs w:val="28"/>
        </w:rPr>
        <w:t xml:space="preserve">езультаты </w:t>
      </w:r>
      <w:r w:rsidR="002B0BA6">
        <w:rPr>
          <w:sz w:val="28"/>
          <w:szCs w:val="28"/>
          <w:lang w:eastAsia="ru-RU" w:bidi="ru-RU"/>
        </w:rPr>
        <w:t xml:space="preserve">уровня </w:t>
      </w:r>
      <w:r w:rsidR="00E74589">
        <w:rPr>
          <w:sz w:val="28"/>
          <w:szCs w:val="28"/>
          <w:lang w:eastAsia="ru-RU" w:bidi="ru-RU"/>
        </w:rPr>
        <w:t>запоминания учебного материала</w:t>
      </w:r>
      <w:r w:rsidR="002B0BA6">
        <w:rPr>
          <w:sz w:val="28"/>
          <w:szCs w:val="28"/>
          <w:lang w:eastAsia="ru-RU" w:bidi="ru-RU"/>
        </w:rPr>
        <w:t xml:space="preserve"> у младших школьников </w:t>
      </w:r>
      <w:r w:rsidR="002B0BA6">
        <w:rPr>
          <w:sz w:val="28"/>
          <w:szCs w:val="28"/>
        </w:rPr>
        <w:t>на констатирующем этапе</w:t>
      </w:r>
      <w:r w:rsidR="002B0BA6">
        <w:rPr>
          <w:color w:val="000000"/>
          <w:sz w:val="28"/>
          <w:szCs w:val="28"/>
        </w:rPr>
        <w:t> </w:t>
      </w:r>
      <w:r w:rsidR="002B0BA6">
        <w:rPr>
          <w:sz w:val="28"/>
          <w:szCs w:val="28"/>
        </w:rPr>
        <w:t>эксперимента</w:t>
      </w:r>
    </w:p>
    <w:p w:rsidR="00E74589" w:rsidRDefault="00E74589" w:rsidP="002B0BA6">
      <w:pPr>
        <w:pStyle w:val="8"/>
        <w:shd w:val="clear" w:color="auto" w:fill="auto"/>
        <w:tabs>
          <w:tab w:val="left" w:pos="993"/>
        </w:tabs>
        <w:spacing w:before="20" w:after="20" w:line="360" w:lineRule="auto"/>
        <w:rPr>
          <w:sz w:val="28"/>
          <w:szCs w:val="28"/>
        </w:rPr>
      </w:pPr>
    </w:p>
    <w:p w:rsidR="002B0BA6" w:rsidRDefault="00E74589" w:rsidP="00E74589">
      <w:pPr>
        <w:pStyle w:val="8"/>
        <w:shd w:val="clear" w:color="auto" w:fill="auto"/>
        <w:tabs>
          <w:tab w:val="left" w:pos="993"/>
        </w:tabs>
        <w:spacing w:after="0" w:line="360" w:lineRule="auto"/>
        <w:ind w:firstLine="709"/>
        <w:jc w:val="both"/>
        <w:rPr>
          <w:sz w:val="28"/>
          <w:szCs w:val="28"/>
        </w:rPr>
      </w:pPr>
      <w:r>
        <w:rPr>
          <w:bCs/>
          <w:color w:val="000000"/>
          <w:sz w:val="28"/>
          <w:szCs w:val="28"/>
        </w:rPr>
        <w:t>Таким образом, п</w:t>
      </w:r>
      <w:r w:rsidR="002B0BA6">
        <w:rPr>
          <w:bCs/>
          <w:color w:val="000000"/>
          <w:sz w:val="28"/>
          <w:szCs w:val="28"/>
        </w:rPr>
        <w:t>олученные данные</w:t>
      </w:r>
      <w:r>
        <w:rPr>
          <w:bCs/>
          <w:color w:val="000000"/>
          <w:sz w:val="28"/>
          <w:szCs w:val="28"/>
        </w:rPr>
        <w:t xml:space="preserve"> учащихся 2 «А» и 2 «Б»</w:t>
      </w:r>
      <w:r w:rsidR="002B0BA6">
        <w:rPr>
          <w:bCs/>
          <w:color w:val="000000"/>
          <w:sz w:val="28"/>
          <w:szCs w:val="28"/>
        </w:rPr>
        <w:t xml:space="preserve"> класса на констатирующем этапе эксперимента показали, что и в экспериментальном, и в контрольном классе преобладает</w:t>
      </w:r>
      <w:r>
        <w:rPr>
          <w:bCs/>
          <w:color w:val="000000"/>
          <w:sz w:val="28"/>
          <w:szCs w:val="28"/>
        </w:rPr>
        <w:t xml:space="preserve"> средний уровень развития смыслового запоминания </w:t>
      </w:r>
      <w:r>
        <w:rPr>
          <w:sz w:val="28"/>
          <w:szCs w:val="28"/>
          <w:lang w:eastAsia="ru-RU" w:bidi="ru-RU"/>
        </w:rPr>
        <w:t xml:space="preserve">учебного материала. </w:t>
      </w:r>
      <w:r w:rsidR="002B0BA6">
        <w:rPr>
          <w:sz w:val="28"/>
          <w:szCs w:val="28"/>
        </w:rPr>
        <w:t xml:space="preserve">Следующим этапом экспериментальной работы стало проведение формирующего этапа эксперимента на уроках </w:t>
      </w:r>
      <w:r>
        <w:rPr>
          <w:sz w:val="28"/>
          <w:szCs w:val="28"/>
        </w:rPr>
        <w:t>в начальной школе.</w:t>
      </w:r>
    </w:p>
    <w:p w:rsidR="00E74589" w:rsidRDefault="00E74589" w:rsidP="00E74589">
      <w:pPr>
        <w:pStyle w:val="8"/>
        <w:shd w:val="clear" w:color="auto" w:fill="auto"/>
        <w:tabs>
          <w:tab w:val="left" w:pos="993"/>
        </w:tabs>
        <w:spacing w:after="0" w:line="360" w:lineRule="auto"/>
        <w:ind w:firstLine="709"/>
        <w:jc w:val="both"/>
        <w:rPr>
          <w:sz w:val="28"/>
          <w:szCs w:val="28"/>
        </w:rPr>
      </w:pPr>
    </w:p>
    <w:p w:rsidR="00E74589" w:rsidRDefault="00E74589" w:rsidP="00E74589">
      <w:pPr>
        <w:pStyle w:val="8"/>
        <w:shd w:val="clear" w:color="auto" w:fill="auto"/>
        <w:tabs>
          <w:tab w:val="left" w:pos="993"/>
        </w:tabs>
        <w:spacing w:after="0" w:line="360" w:lineRule="auto"/>
        <w:ind w:firstLine="709"/>
        <w:jc w:val="both"/>
        <w:rPr>
          <w:sz w:val="28"/>
          <w:szCs w:val="28"/>
        </w:rPr>
      </w:pPr>
      <w:r>
        <w:rPr>
          <w:sz w:val="28"/>
          <w:szCs w:val="28"/>
        </w:rPr>
        <w:t xml:space="preserve">2.2 </w:t>
      </w:r>
      <w:r w:rsidR="00CF6162" w:rsidRPr="006417C9">
        <w:rPr>
          <w:sz w:val="28"/>
          <w:szCs w:val="28"/>
        </w:rPr>
        <w:t xml:space="preserve">Разработка и реализация на практике комплекса рациональных способов запоминания учебного материала </w:t>
      </w:r>
      <w:proofErr w:type="gramStart"/>
      <w:r w:rsidR="00CF6162" w:rsidRPr="006417C9">
        <w:rPr>
          <w:sz w:val="28"/>
          <w:szCs w:val="28"/>
        </w:rPr>
        <w:t>обучающимися</w:t>
      </w:r>
      <w:proofErr w:type="gramEnd"/>
      <w:r w:rsidR="00CF6162" w:rsidRPr="006417C9">
        <w:rPr>
          <w:sz w:val="28"/>
          <w:szCs w:val="28"/>
        </w:rPr>
        <w:t xml:space="preserve"> на уроках в начальной школе</w:t>
      </w:r>
    </w:p>
    <w:p w:rsidR="00E74589" w:rsidRDefault="00E74589" w:rsidP="00E74589">
      <w:pPr>
        <w:pStyle w:val="8"/>
        <w:shd w:val="clear" w:color="auto" w:fill="auto"/>
        <w:tabs>
          <w:tab w:val="left" w:pos="993"/>
        </w:tabs>
        <w:spacing w:after="0" w:line="360" w:lineRule="auto"/>
        <w:ind w:firstLine="709"/>
        <w:jc w:val="both"/>
        <w:rPr>
          <w:sz w:val="28"/>
          <w:szCs w:val="28"/>
        </w:rPr>
      </w:pPr>
    </w:p>
    <w:p w:rsidR="00924B2E" w:rsidRPr="00CF6162" w:rsidRDefault="00924B2E" w:rsidP="00E74589">
      <w:pPr>
        <w:pStyle w:val="8"/>
        <w:shd w:val="clear" w:color="auto" w:fill="auto"/>
        <w:tabs>
          <w:tab w:val="left" w:pos="993"/>
        </w:tabs>
        <w:spacing w:after="0" w:line="360" w:lineRule="auto"/>
        <w:ind w:firstLine="709"/>
        <w:jc w:val="both"/>
        <w:rPr>
          <w:sz w:val="28"/>
          <w:szCs w:val="28"/>
        </w:rPr>
      </w:pPr>
      <w:r w:rsidRPr="00CF6162">
        <w:rPr>
          <w:sz w:val="28"/>
          <w:szCs w:val="28"/>
          <w:lang w:eastAsia="ru-RU"/>
        </w:rPr>
        <w:t>На формирующе</w:t>
      </w:r>
      <w:r w:rsidR="00134C1C" w:rsidRPr="00CF6162">
        <w:rPr>
          <w:sz w:val="28"/>
          <w:szCs w:val="28"/>
          <w:lang w:eastAsia="ru-RU"/>
        </w:rPr>
        <w:t>м этапе эксперимента нами был разработан комплекс способов, направленных</w:t>
      </w:r>
      <w:r w:rsidRPr="00CF6162">
        <w:rPr>
          <w:sz w:val="28"/>
          <w:szCs w:val="28"/>
          <w:lang w:eastAsia="ru-RU"/>
        </w:rPr>
        <w:t xml:space="preserve"> на повышение уровня </w:t>
      </w:r>
      <w:r w:rsidR="00134C1C" w:rsidRPr="00CF6162">
        <w:rPr>
          <w:sz w:val="28"/>
          <w:szCs w:val="28"/>
          <w:lang w:eastAsia="ru-RU"/>
        </w:rPr>
        <w:t>смыслового запоминания учебного матер</w:t>
      </w:r>
      <w:r w:rsidR="00CF6162">
        <w:rPr>
          <w:sz w:val="28"/>
          <w:szCs w:val="28"/>
          <w:lang w:eastAsia="ru-RU"/>
        </w:rPr>
        <w:t>иала, представленный в таблице 3</w:t>
      </w:r>
      <w:r w:rsidR="00134C1C" w:rsidRPr="00CF6162">
        <w:rPr>
          <w:sz w:val="28"/>
          <w:szCs w:val="28"/>
          <w:lang w:eastAsia="ru-RU"/>
        </w:rPr>
        <w:t xml:space="preserve">. На этом этапе целью </w:t>
      </w:r>
      <w:r w:rsidRPr="00CF6162">
        <w:rPr>
          <w:sz w:val="28"/>
          <w:szCs w:val="28"/>
          <w:lang w:eastAsia="ru-RU"/>
        </w:rPr>
        <w:t>бы</w:t>
      </w:r>
      <w:r w:rsidR="00134C1C" w:rsidRPr="00CF6162">
        <w:rPr>
          <w:sz w:val="28"/>
          <w:szCs w:val="28"/>
          <w:lang w:eastAsia="ru-RU"/>
        </w:rPr>
        <w:t>ло включение в уроки способов</w:t>
      </w:r>
      <w:r w:rsidRPr="00CF6162">
        <w:rPr>
          <w:sz w:val="28"/>
          <w:szCs w:val="28"/>
          <w:lang w:eastAsia="ru-RU"/>
        </w:rPr>
        <w:t>,  нап</w:t>
      </w:r>
      <w:r w:rsidR="00134C1C" w:rsidRPr="00CF6162">
        <w:rPr>
          <w:sz w:val="28"/>
          <w:szCs w:val="28"/>
          <w:lang w:eastAsia="ru-RU"/>
        </w:rPr>
        <w:t xml:space="preserve">равленных на развитие смыслового </w:t>
      </w:r>
      <w:r w:rsidR="00134C1C" w:rsidRPr="00CF6162">
        <w:rPr>
          <w:sz w:val="28"/>
          <w:szCs w:val="28"/>
          <w:lang w:eastAsia="ru-RU"/>
        </w:rPr>
        <w:lastRenderedPageBreak/>
        <w:t>запоминания учебного материала.</w:t>
      </w:r>
    </w:p>
    <w:p w:rsidR="00924B2E" w:rsidRPr="00CF6162" w:rsidRDefault="00924B2E" w:rsidP="00924B2E">
      <w:pPr>
        <w:pStyle w:val="af"/>
        <w:spacing w:line="360" w:lineRule="auto"/>
        <w:jc w:val="both"/>
        <w:rPr>
          <w:rStyle w:val="af1"/>
          <w:rFonts w:ascii="Times New Roman" w:hAnsi="Times New Roman" w:cs="Times New Roman"/>
          <w:i w:val="0"/>
          <w:color w:val="000000" w:themeColor="text1"/>
          <w:sz w:val="28"/>
          <w:szCs w:val="28"/>
        </w:rPr>
      </w:pPr>
      <w:r w:rsidRPr="00CF6162">
        <w:rPr>
          <w:rStyle w:val="af1"/>
          <w:rFonts w:ascii="Times New Roman" w:hAnsi="Times New Roman" w:cs="Times New Roman"/>
          <w:i w:val="0"/>
          <w:color w:val="000000" w:themeColor="text1"/>
          <w:sz w:val="28"/>
          <w:szCs w:val="28"/>
        </w:rPr>
        <w:t xml:space="preserve">Таблица 3 – Комплекс </w:t>
      </w:r>
      <w:r w:rsidR="00C23121" w:rsidRPr="00CF6162">
        <w:rPr>
          <w:rStyle w:val="af1"/>
          <w:rFonts w:ascii="Times New Roman" w:hAnsi="Times New Roman" w:cs="Times New Roman"/>
          <w:i w:val="0"/>
          <w:color w:val="000000" w:themeColor="text1"/>
          <w:sz w:val="28"/>
          <w:szCs w:val="28"/>
        </w:rPr>
        <w:t xml:space="preserve">рациональных </w:t>
      </w:r>
      <w:r w:rsidR="00134C1C" w:rsidRPr="00CF6162">
        <w:rPr>
          <w:rFonts w:ascii="Times New Roman" w:hAnsi="Times New Roman" w:cs="Times New Roman"/>
          <w:sz w:val="28"/>
          <w:szCs w:val="28"/>
          <w:lang w:eastAsia="ru-RU"/>
        </w:rPr>
        <w:t>способов, направленных на повышение уровня смыслового запоминания учебного материала</w:t>
      </w:r>
    </w:p>
    <w:tbl>
      <w:tblPr>
        <w:tblStyle w:val="a4"/>
        <w:tblW w:w="9498" w:type="dxa"/>
        <w:tblInd w:w="108" w:type="dxa"/>
        <w:tblLayout w:type="fixed"/>
        <w:tblLook w:val="04A0" w:firstRow="1" w:lastRow="0" w:firstColumn="1" w:lastColumn="0" w:noHBand="0" w:noVBand="1"/>
      </w:tblPr>
      <w:tblGrid>
        <w:gridCol w:w="1560"/>
        <w:gridCol w:w="1417"/>
        <w:gridCol w:w="6521"/>
      </w:tblGrid>
      <w:tr w:rsidR="00871719" w:rsidRPr="00CF6162" w:rsidTr="00CF6162">
        <w:tc>
          <w:tcPr>
            <w:tcW w:w="1560" w:type="dxa"/>
          </w:tcPr>
          <w:p w:rsidR="00871719" w:rsidRPr="00CF6162" w:rsidRDefault="00871719" w:rsidP="00CF6162">
            <w:pPr>
              <w:pStyle w:val="af"/>
              <w:spacing w:line="360" w:lineRule="auto"/>
              <w:jc w:val="center"/>
              <w:rPr>
                <w:rFonts w:ascii="Times New Roman" w:hAnsi="Times New Roman" w:cs="Times New Roman"/>
                <w:color w:val="000000" w:themeColor="text1"/>
                <w:lang w:bidi="ru-RU"/>
              </w:rPr>
            </w:pPr>
            <w:r w:rsidRPr="00CF6162">
              <w:rPr>
                <w:rFonts w:ascii="Times New Roman" w:hAnsi="Times New Roman" w:cs="Times New Roman"/>
                <w:color w:val="000000" w:themeColor="text1"/>
                <w:lang w:bidi="ru-RU"/>
              </w:rPr>
              <w:t>Урок, тема</w:t>
            </w:r>
          </w:p>
        </w:tc>
        <w:tc>
          <w:tcPr>
            <w:tcW w:w="1417" w:type="dxa"/>
          </w:tcPr>
          <w:p w:rsidR="00871719" w:rsidRPr="00CF6162" w:rsidRDefault="00871719" w:rsidP="00CF6162">
            <w:pPr>
              <w:pStyle w:val="af"/>
              <w:spacing w:line="360" w:lineRule="auto"/>
              <w:jc w:val="center"/>
              <w:rPr>
                <w:rFonts w:ascii="Times New Roman" w:hAnsi="Times New Roman" w:cs="Times New Roman"/>
                <w:color w:val="000000" w:themeColor="text1"/>
                <w:lang w:bidi="ru-RU"/>
              </w:rPr>
            </w:pPr>
            <w:r w:rsidRPr="00CF6162">
              <w:rPr>
                <w:rFonts w:ascii="Times New Roman" w:hAnsi="Times New Roman" w:cs="Times New Roman"/>
                <w:color w:val="000000" w:themeColor="text1"/>
                <w:lang w:bidi="ru-RU"/>
              </w:rPr>
              <w:t>Способы</w:t>
            </w:r>
          </w:p>
        </w:tc>
        <w:tc>
          <w:tcPr>
            <w:tcW w:w="6521" w:type="dxa"/>
          </w:tcPr>
          <w:p w:rsidR="00871719" w:rsidRPr="00CF6162" w:rsidRDefault="00871719" w:rsidP="00CF6162">
            <w:pPr>
              <w:pStyle w:val="af"/>
              <w:spacing w:line="360" w:lineRule="auto"/>
              <w:jc w:val="center"/>
              <w:rPr>
                <w:rFonts w:ascii="Times New Roman" w:hAnsi="Times New Roman" w:cs="Times New Roman"/>
                <w:color w:val="000000" w:themeColor="text1"/>
                <w:lang w:bidi="ru-RU"/>
              </w:rPr>
            </w:pPr>
            <w:r w:rsidRPr="00CF6162">
              <w:rPr>
                <w:rFonts w:ascii="Times New Roman" w:hAnsi="Times New Roman" w:cs="Times New Roman"/>
                <w:color w:val="000000" w:themeColor="text1"/>
                <w:lang w:bidi="ru-RU"/>
              </w:rPr>
              <w:t>Задания</w:t>
            </w:r>
          </w:p>
        </w:tc>
      </w:tr>
      <w:tr w:rsidR="00871719" w:rsidRPr="00CF6162" w:rsidTr="00CF6162">
        <w:tc>
          <w:tcPr>
            <w:tcW w:w="1560" w:type="dxa"/>
          </w:tcPr>
          <w:p w:rsidR="00871719" w:rsidRPr="00CF6162" w:rsidRDefault="00871719" w:rsidP="00CF6162">
            <w:pPr>
              <w:pStyle w:val="af"/>
              <w:spacing w:line="360" w:lineRule="auto"/>
              <w:rPr>
                <w:rStyle w:val="ad"/>
                <w:rFonts w:ascii="Times New Roman" w:hAnsi="Times New Roman" w:cs="Times New Roman"/>
                <w:i w:val="0"/>
                <w:color w:val="000000" w:themeColor="text1"/>
              </w:rPr>
            </w:pPr>
            <w:r w:rsidRPr="00CF6162">
              <w:rPr>
                <w:rStyle w:val="ad"/>
                <w:rFonts w:ascii="Times New Roman" w:hAnsi="Times New Roman" w:cs="Times New Roman"/>
                <w:i w:val="0"/>
                <w:color w:val="000000" w:themeColor="text1"/>
              </w:rPr>
              <w:t>Математика «</w:t>
            </w:r>
            <w:r w:rsidRPr="00CF6162">
              <w:rPr>
                <w:rFonts w:ascii="Times New Roman" w:hAnsi="Times New Roman" w:cs="Times New Roman"/>
                <w:color w:val="000000" w:themeColor="text1"/>
                <w:shd w:val="clear" w:color="auto" w:fill="FFFFFF"/>
              </w:rPr>
              <w:t>Периметр прямоугольника»</w:t>
            </w:r>
          </w:p>
        </w:tc>
        <w:tc>
          <w:tcPr>
            <w:tcW w:w="1417" w:type="dxa"/>
          </w:tcPr>
          <w:p w:rsidR="00871719" w:rsidRPr="00CF6162" w:rsidRDefault="008A0CC9" w:rsidP="00CF6162">
            <w:pPr>
              <w:pStyle w:val="af"/>
              <w:spacing w:line="360" w:lineRule="auto"/>
              <w:rPr>
                <w:rFonts w:ascii="Times New Roman" w:hAnsi="Times New Roman" w:cs="Times New Roman"/>
                <w:color w:val="000000" w:themeColor="text1"/>
                <w:lang w:bidi="ru-RU"/>
              </w:rPr>
            </w:pPr>
            <w:r w:rsidRPr="00CF6162">
              <w:rPr>
                <w:rFonts w:ascii="Times New Roman" w:hAnsi="Times New Roman" w:cs="Times New Roman"/>
                <w:color w:val="000000" w:themeColor="text1"/>
                <w:lang w:bidi="ru-RU"/>
              </w:rPr>
              <w:t>Ассоциация,  схематизация</w:t>
            </w:r>
          </w:p>
        </w:tc>
        <w:tc>
          <w:tcPr>
            <w:tcW w:w="6521" w:type="dxa"/>
          </w:tcPr>
          <w:p w:rsidR="00CC5EA7" w:rsidRPr="00CF6162" w:rsidRDefault="00CC5EA7" w:rsidP="00CF6162">
            <w:pPr>
              <w:pStyle w:val="ac"/>
              <w:shd w:val="clear" w:color="auto" w:fill="FFFFFF"/>
              <w:spacing w:before="0" w:beforeAutospacing="0" w:after="0" w:afterAutospacing="0" w:line="360" w:lineRule="auto"/>
              <w:rPr>
                <w:color w:val="000000" w:themeColor="text1"/>
                <w:sz w:val="22"/>
                <w:szCs w:val="22"/>
              </w:rPr>
            </w:pPr>
            <w:r w:rsidRPr="00CF6162">
              <w:rPr>
                <w:color w:val="000000" w:themeColor="text1"/>
                <w:sz w:val="22"/>
                <w:szCs w:val="22"/>
              </w:rPr>
              <w:t>-Давайте вспомним, что такое периметр?</w:t>
            </w:r>
          </w:p>
          <w:p w:rsidR="00CC5EA7" w:rsidRPr="00CF6162" w:rsidRDefault="00CC5EA7" w:rsidP="00CF6162">
            <w:pPr>
              <w:pStyle w:val="ac"/>
              <w:shd w:val="clear" w:color="auto" w:fill="FFFFFF"/>
              <w:spacing w:before="0" w:beforeAutospacing="0" w:after="0" w:afterAutospacing="0" w:line="360" w:lineRule="auto"/>
              <w:rPr>
                <w:color w:val="000000" w:themeColor="text1"/>
                <w:sz w:val="22"/>
                <w:szCs w:val="22"/>
              </w:rPr>
            </w:pPr>
            <w:r w:rsidRPr="00CF6162">
              <w:rPr>
                <w:color w:val="000000" w:themeColor="text1"/>
                <w:sz w:val="22"/>
                <w:szCs w:val="22"/>
              </w:rPr>
              <w:t>-Какие отличительные особенности прямоугольника вы знаете? </w:t>
            </w:r>
          </w:p>
          <w:p w:rsidR="00CC5EA7" w:rsidRPr="00CF6162" w:rsidRDefault="00CC5EA7" w:rsidP="00CF6162">
            <w:pPr>
              <w:pStyle w:val="ac"/>
              <w:shd w:val="clear" w:color="auto" w:fill="FFFFFF"/>
              <w:spacing w:before="0" w:beforeAutospacing="0" w:after="0" w:afterAutospacing="0" w:line="360" w:lineRule="auto"/>
              <w:rPr>
                <w:color w:val="000000" w:themeColor="text1"/>
                <w:sz w:val="22"/>
                <w:szCs w:val="22"/>
              </w:rPr>
            </w:pPr>
            <w:r w:rsidRPr="00CF6162">
              <w:rPr>
                <w:color w:val="000000" w:themeColor="text1"/>
                <w:sz w:val="22"/>
                <w:szCs w:val="22"/>
                <w:shd w:val="clear" w:color="auto" w:fill="FFFFFF"/>
              </w:rPr>
              <w:t>- Что в нашей жизни может иметь форму прямоугольника? </w:t>
            </w:r>
            <w:r w:rsidRPr="00CF6162">
              <w:rPr>
                <w:color w:val="000000" w:themeColor="text1"/>
                <w:sz w:val="22"/>
                <w:szCs w:val="22"/>
              </w:rPr>
              <w:t xml:space="preserve">С Чем у вас ассоциируется прямоугольник, периметр? Назовите ассоциации </w:t>
            </w:r>
          </w:p>
          <w:p w:rsidR="00871719" w:rsidRPr="00CF6162" w:rsidRDefault="00CC5EA7" w:rsidP="00CF6162">
            <w:pPr>
              <w:pStyle w:val="af"/>
              <w:tabs>
                <w:tab w:val="left" w:pos="318"/>
              </w:tabs>
              <w:spacing w:line="360" w:lineRule="auto"/>
              <w:ind w:left="34"/>
              <w:rPr>
                <w:rFonts w:ascii="Times New Roman" w:hAnsi="Times New Roman" w:cs="Times New Roman"/>
                <w:color w:val="000000" w:themeColor="text1"/>
                <w:lang w:bidi="ru-RU"/>
              </w:rPr>
            </w:pPr>
            <w:r w:rsidRPr="00CF6162">
              <w:rPr>
                <w:rFonts w:ascii="Times New Roman" w:hAnsi="Times New Roman" w:cs="Times New Roman"/>
                <w:color w:val="000000" w:themeColor="text1"/>
                <w:lang w:bidi="ru-RU"/>
              </w:rPr>
              <w:t>Схематично запишем способ нахождения периметра:</w:t>
            </w:r>
          </w:p>
          <w:p w:rsidR="00CC5EA7" w:rsidRPr="00CF6162" w:rsidRDefault="00CC5EA7" w:rsidP="00CF6162">
            <w:pPr>
              <w:pStyle w:val="af"/>
              <w:tabs>
                <w:tab w:val="left" w:pos="318"/>
              </w:tabs>
              <w:spacing w:line="360" w:lineRule="auto"/>
              <w:ind w:left="394"/>
              <w:rPr>
                <w:rFonts w:ascii="Times New Roman" w:hAnsi="Times New Roman" w:cs="Times New Roman"/>
                <w:color w:val="000000" w:themeColor="text1"/>
                <w:shd w:val="clear" w:color="auto" w:fill="FFFFFF"/>
              </w:rPr>
            </w:pPr>
            <w:proofErr w:type="spellStart"/>
            <w:r w:rsidRPr="00CF6162">
              <w:rPr>
                <w:rFonts w:ascii="Times New Roman" w:hAnsi="Times New Roman" w:cs="Times New Roman"/>
                <w:color w:val="000000" w:themeColor="text1"/>
                <w:shd w:val="clear" w:color="auto" w:fill="FFFFFF"/>
              </w:rPr>
              <w:t>а+в+а+в</w:t>
            </w:r>
            <w:proofErr w:type="spellEnd"/>
            <w:proofErr w:type="gramStart"/>
            <w:r w:rsidRPr="00CF6162">
              <w:rPr>
                <w:rFonts w:ascii="Times New Roman" w:hAnsi="Times New Roman" w:cs="Times New Roman"/>
                <w:color w:val="000000" w:themeColor="text1"/>
                <w:shd w:val="clear" w:color="auto" w:fill="FFFFFF"/>
              </w:rPr>
              <w:t xml:space="preserve"> ,</w:t>
            </w:r>
            <w:proofErr w:type="gramEnd"/>
            <w:r w:rsidRPr="00CF6162">
              <w:rPr>
                <w:rFonts w:ascii="Times New Roman" w:hAnsi="Times New Roman" w:cs="Times New Roman"/>
                <w:color w:val="000000" w:themeColor="text1"/>
                <w:shd w:val="clear" w:color="auto" w:fill="FFFFFF"/>
              </w:rPr>
              <w:t xml:space="preserve"> а×2+в ×2 , (</w:t>
            </w:r>
            <w:proofErr w:type="spellStart"/>
            <w:r w:rsidRPr="00CF6162">
              <w:rPr>
                <w:rFonts w:ascii="Times New Roman" w:hAnsi="Times New Roman" w:cs="Times New Roman"/>
                <w:color w:val="000000" w:themeColor="text1"/>
                <w:shd w:val="clear" w:color="auto" w:fill="FFFFFF"/>
              </w:rPr>
              <w:t>а+в</w:t>
            </w:r>
            <w:proofErr w:type="spellEnd"/>
            <w:r w:rsidRPr="00CF6162">
              <w:rPr>
                <w:rFonts w:ascii="Times New Roman" w:hAnsi="Times New Roman" w:cs="Times New Roman"/>
                <w:color w:val="000000" w:themeColor="text1"/>
                <w:shd w:val="clear" w:color="auto" w:fill="FFFFFF"/>
              </w:rPr>
              <w:t>) ×2</w:t>
            </w:r>
          </w:p>
        </w:tc>
      </w:tr>
      <w:tr w:rsidR="00871719" w:rsidRPr="00CF6162" w:rsidTr="00CF6162">
        <w:tc>
          <w:tcPr>
            <w:tcW w:w="1560" w:type="dxa"/>
          </w:tcPr>
          <w:p w:rsidR="00871719" w:rsidRPr="00CF6162" w:rsidRDefault="00871719" w:rsidP="00CF6162">
            <w:pPr>
              <w:pStyle w:val="af"/>
              <w:spacing w:line="360" w:lineRule="auto"/>
              <w:rPr>
                <w:rStyle w:val="ad"/>
                <w:rFonts w:ascii="Times New Roman" w:hAnsi="Times New Roman" w:cs="Times New Roman"/>
                <w:i w:val="0"/>
                <w:color w:val="000000" w:themeColor="text1"/>
              </w:rPr>
            </w:pPr>
            <w:r w:rsidRPr="00CF6162">
              <w:rPr>
                <w:rStyle w:val="ad"/>
                <w:rFonts w:ascii="Times New Roman" w:hAnsi="Times New Roman" w:cs="Times New Roman"/>
                <w:i w:val="0"/>
                <w:color w:val="000000" w:themeColor="text1"/>
              </w:rPr>
              <w:t>Русский язык «</w:t>
            </w:r>
            <w:r w:rsidRPr="00CF6162">
              <w:rPr>
                <w:rFonts w:ascii="Times New Roman" w:hAnsi="Times New Roman" w:cs="Times New Roman"/>
                <w:color w:val="000000" w:themeColor="text1"/>
                <w:shd w:val="clear" w:color="auto" w:fill="FFFFFF"/>
              </w:rPr>
              <w:t>Единственное  и множественное число глаголов»</w:t>
            </w:r>
          </w:p>
        </w:tc>
        <w:tc>
          <w:tcPr>
            <w:tcW w:w="1417" w:type="dxa"/>
          </w:tcPr>
          <w:p w:rsidR="00871719" w:rsidRPr="00CF6162" w:rsidRDefault="008A0CC9" w:rsidP="00CF6162">
            <w:pPr>
              <w:pStyle w:val="af"/>
              <w:spacing w:line="360" w:lineRule="auto"/>
              <w:rPr>
                <w:rFonts w:ascii="Times New Roman" w:hAnsi="Times New Roman" w:cs="Times New Roman"/>
                <w:color w:val="000000" w:themeColor="text1"/>
                <w:lang w:bidi="ru-RU"/>
              </w:rPr>
            </w:pPr>
            <w:r w:rsidRPr="00CF6162">
              <w:rPr>
                <w:rFonts w:ascii="Times New Roman" w:hAnsi="Times New Roman" w:cs="Times New Roman"/>
                <w:color w:val="000000" w:themeColor="text1"/>
                <w:lang w:bidi="ru-RU"/>
              </w:rPr>
              <w:t>Доводка, систематизация материала</w:t>
            </w:r>
          </w:p>
        </w:tc>
        <w:tc>
          <w:tcPr>
            <w:tcW w:w="6521" w:type="dxa"/>
          </w:tcPr>
          <w:p w:rsidR="00871719" w:rsidRPr="00CF6162" w:rsidRDefault="00CC5EA7" w:rsidP="00CF6162">
            <w:pPr>
              <w:pStyle w:val="af"/>
              <w:tabs>
                <w:tab w:val="left" w:pos="318"/>
              </w:tabs>
              <w:spacing w:line="360" w:lineRule="auto"/>
              <w:ind w:left="34"/>
              <w:rPr>
                <w:rFonts w:ascii="Times New Roman" w:hAnsi="Times New Roman" w:cs="Times New Roman"/>
                <w:color w:val="000000" w:themeColor="text1"/>
                <w:shd w:val="clear" w:color="auto" w:fill="FFFFFF"/>
              </w:rPr>
            </w:pPr>
            <w:r w:rsidRPr="00CF6162">
              <w:rPr>
                <w:rFonts w:ascii="Times New Roman" w:hAnsi="Times New Roman" w:cs="Times New Roman"/>
                <w:color w:val="000000" w:themeColor="text1"/>
                <w:shd w:val="clear" w:color="auto" w:fill="FFFFFF"/>
              </w:rPr>
              <w:t>Начинайте рассказывать правило с существенных моментов, постепенно вспоминая подробности, к ним относящиеся</w:t>
            </w:r>
            <w:r w:rsidR="00B74B4D" w:rsidRPr="00CF6162">
              <w:rPr>
                <w:rFonts w:ascii="Times New Roman" w:hAnsi="Times New Roman" w:cs="Times New Roman"/>
                <w:color w:val="000000" w:themeColor="text1"/>
                <w:shd w:val="clear" w:color="auto" w:fill="FFFFFF"/>
              </w:rPr>
              <w:t>. Урок начинается с общего ознакомления темы, далее усваивается каждая отдельная часть:</w:t>
            </w:r>
          </w:p>
          <w:p w:rsidR="00B74B4D" w:rsidRPr="00CF6162" w:rsidRDefault="00B74B4D" w:rsidP="00CF6162">
            <w:pPr>
              <w:pStyle w:val="c2"/>
              <w:spacing w:before="0" w:beforeAutospacing="0" w:after="0" w:afterAutospacing="0" w:line="360" w:lineRule="auto"/>
              <w:rPr>
                <w:color w:val="000000" w:themeColor="text1"/>
                <w:sz w:val="22"/>
                <w:szCs w:val="22"/>
              </w:rPr>
            </w:pPr>
            <w:r w:rsidRPr="00CF6162">
              <w:rPr>
                <w:rStyle w:val="c7"/>
                <w:color w:val="000000" w:themeColor="text1"/>
                <w:sz w:val="22"/>
                <w:szCs w:val="22"/>
              </w:rPr>
              <w:t>-В первом предложении, назовите подлежащее</w:t>
            </w:r>
            <w:r w:rsidRPr="00CF6162">
              <w:rPr>
                <w:rStyle w:val="c7"/>
                <w:iCs/>
                <w:color w:val="000000" w:themeColor="text1"/>
                <w:sz w:val="22"/>
                <w:szCs w:val="22"/>
              </w:rPr>
              <w:t>. (мама</w:t>
            </w:r>
            <w:proofErr w:type="gramStart"/>
            <w:r w:rsidRPr="00CF6162">
              <w:rPr>
                <w:rStyle w:val="c7"/>
                <w:iCs/>
                <w:color w:val="000000" w:themeColor="text1"/>
                <w:sz w:val="22"/>
                <w:szCs w:val="22"/>
              </w:rPr>
              <w:t>)</w:t>
            </w:r>
            <w:r w:rsidRPr="00CF6162">
              <w:rPr>
                <w:rStyle w:val="c7"/>
                <w:color w:val="000000" w:themeColor="text1"/>
                <w:sz w:val="22"/>
                <w:szCs w:val="22"/>
              </w:rPr>
              <w:t>Ч</w:t>
            </w:r>
            <w:proofErr w:type="gramEnd"/>
            <w:r w:rsidRPr="00CF6162">
              <w:rPr>
                <w:rStyle w:val="c7"/>
                <w:color w:val="000000" w:themeColor="text1"/>
                <w:sz w:val="22"/>
                <w:szCs w:val="22"/>
              </w:rPr>
              <w:t>то можете сказать о слове мама?</w:t>
            </w:r>
            <w:r w:rsidRPr="00CF6162">
              <w:rPr>
                <w:rStyle w:val="c3"/>
                <w:iCs/>
                <w:color w:val="000000" w:themeColor="text1"/>
                <w:sz w:val="22"/>
                <w:szCs w:val="22"/>
              </w:rPr>
              <w:t> (</w:t>
            </w:r>
            <w:proofErr w:type="spellStart"/>
            <w:r w:rsidRPr="00CF6162">
              <w:rPr>
                <w:rStyle w:val="c3"/>
                <w:iCs/>
                <w:color w:val="000000" w:themeColor="text1"/>
                <w:sz w:val="22"/>
                <w:szCs w:val="22"/>
              </w:rPr>
              <w:t>сущ</w:t>
            </w:r>
            <w:proofErr w:type="spellEnd"/>
            <w:r w:rsidRPr="00CF6162">
              <w:rPr>
                <w:rStyle w:val="c3"/>
                <w:iCs/>
                <w:color w:val="000000" w:themeColor="text1"/>
                <w:sz w:val="22"/>
                <w:szCs w:val="22"/>
              </w:rPr>
              <w:t xml:space="preserve">, </w:t>
            </w:r>
            <w:proofErr w:type="spellStart"/>
            <w:r w:rsidRPr="00CF6162">
              <w:rPr>
                <w:rStyle w:val="c3"/>
                <w:iCs/>
                <w:color w:val="000000" w:themeColor="text1"/>
                <w:sz w:val="22"/>
                <w:szCs w:val="22"/>
              </w:rPr>
              <w:t>одущ</w:t>
            </w:r>
            <w:proofErr w:type="spellEnd"/>
            <w:r w:rsidRPr="00CF6162">
              <w:rPr>
                <w:rStyle w:val="c3"/>
                <w:iCs/>
                <w:color w:val="000000" w:themeColor="text1"/>
                <w:sz w:val="22"/>
                <w:szCs w:val="22"/>
              </w:rPr>
              <w:t xml:space="preserve">, в </w:t>
            </w:r>
            <w:proofErr w:type="spellStart"/>
            <w:r w:rsidRPr="00CF6162">
              <w:rPr>
                <w:rStyle w:val="c3"/>
                <w:iCs/>
                <w:color w:val="000000" w:themeColor="text1"/>
                <w:sz w:val="22"/>
                <w:szCs w:val="22"/>
              </w:rPr>
              <w:t>ед.ч</w:t>
            </w:r>
            <w:proofErr w:type="spellEnd"/>
            <w:r w:rsidRPr="00CF6162">
              <w:rPr>
                <w:rStyle w:val="c3"/>
                <w:iCs/>
                <w:color w:val="000000" w:themeColor="text1"/>
                <w:sz w:val="22"/>
                <w:szCs w:val="22"/>
              </w:rPr>
              <w:t>.)</w:t>
            </w:r>
          </w:p>
          <w:p w:rsidR="00B74B4D" w:rsidRPr="00CF6162" w:rsidRDefault="00B74B4D" w:rsidP="00CF6162">
            <w:pPr>
              <w:pStyle w:val="c2"/>
              <w:spacing w:before="0" w:beforeAutospacing="0" w:after="0" w:afterAutospacing="0" w:line="360" w:lineRule="auto"/>
              <w:rPr>
                <w:color w:val="000000" w:themeColor="text1"/>
                <w:sz w:val="22"/>
                <w:szCs w:val="22"/>
              </w:rPr>
            </w:pPr>
            <w:r w:rsidRPr="00CF6162">
              <w:rPr>
                <w:rStyle w:val="c7"/>
                <w:iCs/>
                <w:color w:val="000000" w:themeColor="text1"/>
                <w:sz w:val="22"/>
                <w:szCs w:val="22"/>
              </w:rPr>
              <w:t>-</w:t>
            </w:r>
            <w:r w:rsidRPr="00CF6162">
              <w:rPr>
                <w:rStyle w:val="c7"/>
                <w:color w:val="000000" w:themeColor="text1"/>
                <w:sz w:val="22"/>
                <w:szCs w:val="22"/>
              </w:rPr>
              <w:t>А если мама с папой пошла в магазин? Как запишем предложение?</w:t>
            </w:r>
            <w:r w:rsidRPr="00CF6162">
              <w:rPr>
                <w:rStyle w:val="c7"/>
                <w:iCs/>
                <w:color w:val="000000" w:themeColor="text1"/>
                <w:sz w:val="22"/>
                <w:szCs w:val="22"/>
              </w:rPr>
              <w:t> </w:t>
            </w:r>
            <w:r w:rsidRPr="00CF6162">
              <w:rPr>
                <w:rStyle w:val="c1"/>
                <w:color w:val="000000" w:themeColor="text1"/>
                <w:sz w:val="22"/>
                <w:szCs w:val="22"/>
              </w:rPr>
              <w:t>Мама и папа купили в магазине машинку.</w:t>
            </w:r>
          </w:p>
          <w:p w:rsidR="00B74B4D" w:rsidRPr="00CF6162" w:rsidRDefault="00B74B4D" w:rsidP="00CF6162">
            <w:pPr>
              <w:pStyle w:val="c2"/>
              <w:spacing w:before="0" w:beforeAutospacing="0" w:after="0" w:afterAutospacing="0" w:line="360" w:lineRule="auto"/>
              <w:rPr>
                <w:color w:val="000000" w:themeColor="text1"/>
                <w:sz w:val="22"/>
                <w:szCs w:val="22"/>
              </w:rPr>
            </w:pPr>
            <w:r w:rsidRPr="00CF6162">
              <w:rPr>
                <w:rStyle w:val="c7"/>
                <w:color w:val="000000" w:themeColor="text1"/>
                <w:sz w:val="22"/>
                <w:szCs w:val="22"/>
              </w:rPr>
              <w:t>-Посмотрите как изменяется сказуемое</w:t>
            </w:r>
            <w:proofErr w:type="gramStart"/>
            <w:r w:rsidRPr="00CF6162">
              <w:rPr>
                <w:rStyle w:val="c7"/>
                <w:color w:val="000000" w:themeColor="text1"/>
                <w:sz w:val="22"/>
                <w:szCs w:val="22"/>
              </w:rPr>
              <w:t>.</w:t>
            </w:r>
            <w:proofErr w:type="gramEnd"/>
            <w:r w:rsidRPr="00CF6162">
              <w:rPr>
                <w:rStyle w:val="c3"/>
                <w:iCs/>
                <w:color w:val="000000" w:themeColor="text1"/>
                <w:sz w:val="22"/>
                <w:szCs w:val="22"/>
              </w:rPr>
              <w:t> (</w:t>
            </w:r>
            <w:proofErr w:type="gramStart"/>
            <w:r w:rsidRPr="00CF6162">
              <w:rPr>
                <w:rStyle w:val="c3"/>
                <w:iCs/>
                <w:color w:val="000000" w:themeColor="text1"/>
                <w:sz w:val="22"/>
                <w:szCs w:val="22"/>
              </w:rPr>
              <w:t>к</w:t>
            </w:r>
            <w:proofErr w:type="gramEnd"/>
            <w:r w:rsidRPr="00CF6162">
              <w:rPr>
                <w:rStyle w:val="c3"/>
                <w:iCs/>
                <w:color w:val="000000" w:themeColor="text1"/>
                <w:sz w:val="22"/>
                <w:szCs w:val="22"/>
              </w:rPr>
              <w:t>упила-купили)</w:t>
            </w:r>
          </w:p>
          <w:p w:rsidR="00B74B4D" w:rsidRPr="00CF6162" w:rsidRDefault="00B74B4D" w:rsidP="00CF6162">
            <w:pPr>
              <w:pStyle w:val="c2"/>
              <w:spacing w:before="0" w:beforeAutospacing="0" w:after="0" w:afterAutospacing="0" w:line="360" w:lineRule="auto"/>
              <w:rPr>
                <w:color w:val="000000" w:themeColor="text1"/>
                <w:sz w:val="22"/>
                <w:szCs w:val="22"/>
              </w:rPr>
            </w:pPr>
            <w:r w:rsidRPr="00CF6162">
              <w:rPr>
                <w:rStyle w:val="c1"/>
                <w:color w:val="000000" w:themeColor="text1"/>
                <w:sz w:val="22"/>
                <w:szCs w:val="22"/>
              </w:rPr>
              <w:t>-Что изменилось у глагола?</w:t>
            </w:r>
          </w:p>
          <w:p w:rsidR="00B74B4D" w:rsidRPr="00CF6162" w:rsidRDefault="00B74B4D" w:rsidP="00CF6162">
            <w:pPr>
              <w:pStyle w:val="c2"/>
              <w:spacing w:before="0" w:beforeAutospacing="0" w:after="0" w:afterAutospacing="0" w:line="360" w:lineRule="auto"/>
              <w:rPr>
                <w:color w:val="000000" w:themeColor="text1"/>
                <w:sz w:val="22"/>
                <w:szCs w:val="22"/>
              </w:rPr>
            </w:pPr>
            <w:r w:rsidRPr="00CF6162">
              <w:rPr>
                <w:rStyle w:val="c7"/>
                <w:color w:val="000000" w:themeColor="text1"/>
                <w:sz w:val="22"/>
                <w:szCs w:val="22"/>
              </w:rPr>
              <w:t xml:space="preserve">-Действие скольких предметов </w:t>
            </w:r>
            <w:proofErr w:type="gramStart"/>
            <w:r w:rsidRPr="00CF6162">
              <w:rPr>
                <w:rStyle w:val="c7"/>
                <w:color w:val="000000" w:themeColor="text1"/>
                <w:sz w:val="22"/>
                <w:szCs w:val="22"/>
              </w:rPr>
              <w:t>обозначает слово купила</w:t>
            </w:r>
            <w:proofErr w:type="gramEnd"/>
            <w:r w:rsidRPr="00CF6162">
              <w:rPr>
                <w:rStyle w:val="c7"/>
                <w:color w:val="000000" w:themeColor="text1"/>
                <w:sz w:val="22"/>
                <w:szCs w:val="22"/>
              </w:rPr>
              <w:t>?</w:t>
            </w:r>
            <w:r w:rsidRPr="00CF6162">
              <w:rPr>
                <w:rStyle w:val="c3"/>
                <w:iCs/>
                <w:color w:val="000000" w:themeColor="text1"/>
                <w:sz w:val="22"/>
                <w:szCs w:val="22"/>
              </w:rPr>
              <w:t> (одного.)</w:t>
            </w:r>
          </w:p>
          <w:p w:rsidR="00B74B4D" w:rsidRPr="00CF6162" w:rsidRDefault="00B74B4D" w:rsidP="00CF6162">
            <w:pPr>
              <w:pStyle w:val="c2"/>
              <w:spacing w:before="0" w:beforeAutospacing="0" w:after="0" w:afterAutospacing="0" w:line="360" w:lineRule="auto"/>
              <w:rPr>
                <w:color w:val="000000" w:themeColor="text1"/>
                <w:sz w:val="22"/>
                <w:szCs w:val="22"/>
              </w:rPr>
            </w:pPr>
            <w:r w:rsidRPr="00CF6162">
              <w:rPr>
                <w:rStyle w:val="c7"/>
                <w:color w:val="000000" w:themeColor="text1"/>
                <w:sz w:val="22"/>
                <w:szCs w:val="22"/>
              </w:rPr>
              <w:t xml:space="preserve">-Действие скольких предметов </w:t>
            </w:r>
            <w:proofErr w:type="gramStart"/>
            <w:r w:rsidRPr="00CF6162">
              <w:rPr>
                <w:rStyle w:val="c7"/>
                <w:color w:val="000000" w:themeColor="text1"/>
                <w:sz w:val="22"/>
                <w:szCs w:val="22"/>
              </w:rPr>
              <w:t>обозначает слово купили</w:t>
            </w:r>
            <w:proofErr w:type="gramEnd"/>
            <w:r w:rsidRPr="00CF6162">
              <w:rPr>
                <w:rStyle w:val="c7"/>
                <w:color w:val="000000" w:themeColor="text1"/>
                <w:sz w:val="22"/>
                <w:szCs w:val="22"/>
              </w:rPr>
              <w:t>?</w:t>
            </w:r>
            <w:r w:rsidRPr="00CF6162">
              <w:rPr>
                <w:rStyle w:val="c3"/>
                <w:iCs/>
                <w:color w:val="000000" w:themeColor="text1"/>
                <w:sz w:val="22"/>
                <w:szCs w:val="22"/>
              </w:rPr>
              <w:t> (многих)</w:t>
            </w:r>
          </w:p>
        </w:tc>
      </w:tr>
      <w:tr w:rsidR="00871719" w:rsidRPr="00CF6162" w:rsidTr="00CF6162">
        <w:tc>
          <w:tcPr>
            <w:tcW w:w="1560" w:type="dxa"/>
          </w:tcPr>
          <w:p w:rsidR="00871719" w:rsidRPr="00CF6162" w:rsidRDefault="00871719" w:rsidP="00CF6162">
            <w:pPr>
              <w:pStyle w:val="af"/>
              <w:spacing w:line="360" w:lineRule="auto"/>
              <w:rPr>
                <w:rStyle w:val="ad"/>
                <w:rFonts w:ascii="Times New Roman" w:hAnsi="Times New Roman" w:cs="Times New Roman"/>
                <w:i w:val="0"/>
                <w:color w:val="000000" w:themeColor="text1"/>
              </w:rPr>
            </w:pPr>
            <w:r w:rsidRPr="00CF6162">
              <w:rPr>
                <w:rStyle w:val="ad"/>
                <w:rFonts w:ascii="Times New Roman" w:hAnsi="Times New Roman" w:cs="Times New Roman"/>
                <w:i w:val="0"/>
                <w:color w:val="000000" w:themeColor="text1"/>
              </w:rPr>
              <w:t>Литературное чтение</w:t>
            </w:r>
            <w:r w:rsidR="002A2E94" w:rsidRPr="00CF6162">
              <w:rPr>
                <w:rStyle w:val="ad"/>
                <w:rFonts w:ascii="Times New Roman" w:hAnsi="Times New Roman" w:cs="Times New Roman"/>
                <w:i w:val="0"/>
                <w:color w:val="000000" w:themeColor="text1"/>
              </w:rPr>
              <w:t xml:space="preserve"> «</w:t>
            </w:r>
            <w:r w:rsidR="002A2E94" w:rsidRPr="00CF6162">
              <w:rPr>
                <w:rFonts w:ascii="Times New Roman" w:hAnsi="Times New Roman" w:cs="Times New Roman"/>
                <w:color w:val="000000" w:themeColor="text1"/>
                <w:shd w:val="clear" w:color="auto" w:fill="FFFFFF"/>
              </w:rPr>
              <w:t>В. А. Осеева «Почему?»</w:t>
            </w:r>
          </w:p>
        </w:tc>
        <w:tc>
          <w:tcPr>
            <w:tcW w:w="1417" w:type="dxa"/>
          </w:tcPr>
          <w:p w:rsidR="00871719" w:rsidRPr="00CF6162" w:rsidRDefault="008A0CC9" w:rsidP="00CF6162">
            <w:pPr>
              <w:pStyle w:val="af"/>
              <w:spacing w:line="360" w:lineRule="auto"/>
              <w:rPr>
                <w:rFonts w:ascii="Times New Roman" w:hAnsi="Times New Roman" w:cs="Times New Roman"/>
                <w:color w:val="000000" w:themeColor="text1"/>
                <w:lang w:bidi="ru-RU"/>
              </w:rPr>
            </w:pPr>
            <w:r w:rsidRPr="00CF6162">
              <w:rPr>
                <w:rFonts w:ascii="Times New Roman" w:hAnsi="Times New Roman" w:cs="Times New Roman"/>
                <w:color w:val="000000" w:themeColor="text1"/>
                <w:lang w:bidi="ru-RU"/>
              </w:rPr>
              <w:t>Внимательное чтение</w:t>
            </w:r>
            <w:r w:rsidR="00B74B4D" w:rsidRPr="00CF6162">
              <w:rPr>
                <w:rFonts w:ascii="Times New Roman" w:hAnsi="Times New Roman" w:cs="Times New Roman"/>
                <w:color w:val="000000" w:themeColor="text1"/>
                <w:lang w:bidi="ru-RU"/>
              </w:rPr>
              <w:t>, ассоциация</w:t>
            </w:r>
          </w:p>
        </w:tc>
        <w:tc>
          <w:tcPr>
            <w:tcW w:w="6521" w:type="dxa"/>
          </w:tcPr>
          <w:p w:rsidR="00871719" w:rsidRPr="00CF6162" w:rsidRDefault="00B74B4D" w:rsidP="00CF6162">
            <w:pPr>
              <w:pStyle w:val="af"/>
              <w:tabs>
                <w:tab w:val="left" w:pos="318"/>
              </w:tabs>
              <w:spacing w:line="360" w:lineRule="auto"/>
              <w:ind w:left="34"/>
              <w:rPr>
                <w:rFonts w:ascii="Times New Roman" w:hAnsi="Times New Roman" w:cs="Times New Roman"/>
                <w:color w:val="000000" w:themeColor="text1"/>
                <w:lang w:bidi="ru-RU"/>
              </w:rPr>
            </w:pPr>
            <w:r w:rsidRPr="00CF6162">
              <w:rPr>
                <w:rFonts w:ascii="Times New Roman" w:hAnsi="Times New Roman" w:cs="Times New Roman"/>
                <w:color w:val="000000" w:themeColor="text1"/>
                <w:shd w:val="clear" w:color="auto" w:fill="FFFFFF"/>
              </w:rPr>
              <w:t>Прочитайте текст еще раз. На этот раз читайте очень внимательно, обращая внимание на подробности. Читайте, не торопясь, ваша задача — увязать подробности с основными мыслями, как бы нанизывать подробности на основные нити текста. Главное слово основной мысли свяжите методом ассоциаций со словами-подробностями. Повторите по памяти основные мысли и связанные с ними подробности.</w:t>
            </w:r>
          </w:p>
        </w:tc>
      </w:tr>
      <w:tr w:rsidR="00871719" w:rsidRPr="00CF6162" w:rsidTr="00CF6162">
        <w:tc>
          <w:tcPr>
            <w:tcW w:w="1560" w:type="dxa"/>
          </w:tcPr>
          <w:p w:rsidR="00871719" w:rsidRPr="00CF6162" w:rsidRDefault="00871719" w:rsidP="00CF6162">
            <w:pPr>
              <w:pStyle w:val="af"/>
              <w:spacing w:line="360" w:lineRule="auto"/>
              <w:rPr>
                <w:rStyle w:val="ad"/>
                <w:rFonts w:ascii="Times New Roman" w:hAnsi="Times New Roman" w:cs="Times New Roman"/>
                <w:i w:val="0"/>
                <w:color w:val="000000" w:themeColor="text1"/>
              </w:rPr>
            </w:pPr>
            <w:r w:rsidRPr="00CF6162">
              <w:rPr>
                <w:rStyle w:val="ad"/>
                <w:rFonts w:ascii="Times New Roman" w:hAnsi="Times New Roman" w:cs="Times New Roman"/>
                <w:i w:val="0"/>
                <w:color w:val="000000" w:themeColor="text1"/>
              </w:rPr>
              <w:t>Окружающий мир</w:t>
            </w:r>
            <w:r w:rsidR="002A2E94" w:rsidRPr="00CF6162">
              <w:rPr>
                <w:rStyle w:val="ad"/>
                <w:rFonts w:ascii="Times New Roman" w:hAnsi="Times New Roman" w:cs="Times New Roman"/>
                <w:i w:val="0"/>
                <w:color w:val="000000" w:themeColor="text1"/>
              </w:rPr>
              <w:t xml:space="preserve"> «</w:t>
            </w:r>
            <w:r w:rsidR="002A2E94" w:rsidRPr="00CF6162">
              <w:rPr>
                <w:rFonts w:ascii="Times New Roman" w:hAnsi="Times New Roman" w:cs="Times New Roman"/>
                <w:color w:val="000000" w:themeColor="text1"/>
                <w:shd w:val="clear" w:color="auto" w:fill="FFFFFF"/>
              </w:rPr>
              <w:t>Наша дружная семья»</w:t>
            </w:r>
          </w:p>
        </w:tc>
        <w:tc>
          <w:tcPr>
            <w:tcW w:w="1417" w:type="dxa"/>
          </w:tcPr>
          <w:p w:rsidR="00871719" w:rsidRPr="00CF6162" w:rsidRDefault="008A0CC9" w:rsidP="00CF6162">
            <w:pPr>
              <w:pStyle w:val="af"/>
              <w:spacing w:line="360" w:lineRule="auto"/>
              <w:rPr>
                <w:rFonts w:ascii="Times New Roman" w:hAnsi="Times New Roman" w:cs="Times New Roman"/>
                <w:color w:val="000000" w:themeColor="text1"/>
                <w:lang w:bidi="ru-RU"/>
              </w:rPr>
            </w:pPr>
            <w:r w:rsidRPr="00CF6162">
              <w:rPr>
                <w:rFonts w:ascii="Times New Roman" w:hAnsi="Times New Roman" w:cs="Times New Roman"/>
                <w:color w:val="000000" w:themeColor="text1"/>
                <w:lang w:bidi="ru-RU"/>
              </w:rPr>
              <w:t>Обзор</w:t>
            </w:r>
            <w:r w:rsidR="007B665C" w:rsidRPr="00CF6162">
              <w:rPr>
                <w:rFonts w:ascii="Times New Roman" w:hAnsi="Times New Roman" w:cs="Times New Roman"/>
                <w:color w:val="000000" w:themeColor="text1"/>
                <w:lang w:bidi="ru-RU"/>
              </w:rPr>
              <w:t>, группировка</w:t>
            </w:r>
          </w:p>
        </w:tc>
        <w:tc>
          <w:tcPr>
            <w:tcW w:w="6521" w:type="dxa"/>
          </w:tcPr>
          <w:p w:rsidR="001F3947" w:rsidRPr="00CF6162" w:rsidRDefault="00B74B4D" w:rsidP="00CF6162">
            <w:pPr>
              <w:pStyle w:val="af"/>
              <w:tabs>
                <w:tab w:val="left" w:pos="318"/>
              </w:tabs>
              <w:spacing w:line="360" w:lineRule="auto"/>
              <w:ind w:left="34"/>
              <w:rPr>
                <w:rFonts w:ascii="Times New Roman" w:hAnsi="Times New Roman" w:cs="Times New Roman"/>
                <w:color w:val="000000" w:themeColor="text1"/>
                <w:lang w:bidi="ru-RU"/>
              </w:rPr>
            </w:pPr>
            <w:r w:rsidRPr="00CF6162">
              <w:rPr>
                <w:rFonts w:ascii="Times New Roman" w:hAnsi="Times New Roman" w:cs="Times New Roman"/>
                <w:color w:val="000000" w:themeColor="text1"/>
                <w:shd w:val="clear" w:color="auto" w:fill="FFFFFF"/>
              </w:rPr>
              <w:t xml:space="preserve">Теперь просмотрите текст еще раз, просмотрите бегло, особенно не углубляясь в него. На этот раз начните свой просмотр текста с конца. Проверьте, насколько правильно вы связали основные мысли со связанными с ними подробностями. Внесите необходимые изменения и добавления. Для более глубокого осмысления текста задайте себе вопросы (и, естественно, ответьте на них) по существенным пунктам текста. Проведите параллели </w:t>
            </w:r>
            <w:proofErr w:type="gramStart"/>
            <w:r w:rsidRPr="00CF6162">
              <w:rPr>
                <w:rFonts w:ascii="Times New Roman" w:hAnsi="Times New Roman" w:cs="Times New Roman"/>
                <w:color w:val="000000" w:themeColor="text1"/>
                <w:shd w:val="clear" w:color="auto" w:fill="FFFFFF"/>
              </w:rPr>
              <w:t>с</w:t>
            </w:r>
            <w:proofErr w:type="gramEnd"/>
            <w:r w:rsidRPr="00CF6162">
              <w:rPr>
                <w:rFonts w:ascii="Times New Roman" w:hAnsi="Times New Roman" w:cs="Times New Roman"/>
                <w:color w:val="000000" w:themeColor="text1"/>
                <w:shd w:val="clear" w:color="auto" w:fill="FFFFFF"/>
              </w:rPr>
              <w:t xml:space="preserve"> </w:t>
            </w:r>
          </w:p>
        </w:tc>
      </w:tr>
      <w:tr w:rsidR="00CF6162" w:rsidRPr="00CF6162" w:rsidTr="00CF6162">
        <w:tc>
          <w:tcPr>
            <w:tcW w:w="9498" w:type="dxa"/>
            <w:gridSpan w:val="3"/>
            <w:tcBorders>
              <w:top w:val="nil"/>
              <w:left w:val="nil"/>
              <w:right w:val="nil"/>
            </w:tcBorders>
          </w:tcPr>
          <w:p w:rsidR="00CF6162" w:rsidRPr="00CF6162" w:rsidRDefault="00CF6162" w:rsidP="00CF6162">
            <w:pPr>
              <w:pStyle w:val="af"/>
              <w:tabs>
                <w:tab w:val="left" w:pos="318"/>
              </w:tabs>
              <w:spacing w:line="360" w:lineRule="auto"/>
              <w:ind w:left="34"/>
              <w:rPr>
                <w:rFonts w:ascii="Times New Roman" w:hAnsi="Times New Roman" w:cs="Times New Roman"/>
                <w:color w:val="000000" w:themeColor="text1"/>
                <w:lang w:bidi="ru-RU"/>
              </w:rPr>
            </w:pPr>
            <w:r>
              <w:rPr>
                <w:rFonts w:ascii="Times New Roman" w:hAnsi="Times New Roman" w:cs="Times New Roman"/>
                <w:color w:val="000000" w:themeColor="text1"/>
                <w:lang w:bidi="ru-RU"/>
              </w:rPr>
              <w:lastRenderedPageBreak/>
              <w:t>Продолжение таблицы 3</w:t>
            </w:r>
          </w:p>
        </w:tc>
      </w:tr>
      <w:tr w:rsidR="00CF6162" w:rsidRPr="00CF6162" w:rsidTr="00CF6162">
        <w:tc>
          <w:tcPr>
            <w:tcW w:w="1560" w:type="dxa"/>
          </w:tcPr>
          <w:p w:rsidR="00CF6162" w:rsidRPr="00CF6162" w:rsidRDefault="00CF6162" w:rsidP="00092BF1">
            <w:pPr>
              <w:pStyle w:val="af"/>
              <w:spacing w:line="360" w:lineRule="auto"/>
              <w:jc w:val="center"/>
              <w:rPr>
                <w:rFonts w:ascii="Times New Roman" w:hAnsi="Times New Roman" w:cs="Times New Roman"/>
                <w:color w:val="000000" w:themeColor="text1"/>
                <w:lang w:bidi="ru-RU"/>
              </w:rPr>
            </w:pPr>
            <w:r w:rsidRPr="00CF6162">
              <w:rPr>
                <w:rFonts w:ascii="Times New Roman" w:hAnsi="Times New Roman" w:cs="Times New Roman"/>
                <w:color w:val="000000" w:themeColor="text1"/>
                <w:lang w:bidi="ru-RU"/>
              </w:rPr>
              <w:t>Урок, тема</w:t>
            </w:r>
          </w:p>
        </w:tc>
        <w:tc>
          <w:tcPr>
            <w:tcW w:w="1417" w:type="dxa"/>
          </w:tcPr>
          <w:p w:rsidR="00CF6162" w:rsidRPr="00CF6162" w:rsidRDefault="00CF6162" w:rsidP="00092BF1">
            <w:pPr>
              <w:pStyle w:val="af"/>
              <w:spacing w:line="360" w:lineRule="auto"/>
              <w:jc w:val="center"/>
              <w:rPr>
                <w:rFonts w:ascii="Times New Roman" w:hAnsi="Times New Roman" w:cs="Times New Roman"/>
                <w:color w:val="000000" w:themeColor="text1"/>
                <w:lang w:bidi="ru-RU"/>
              </w:rPr>
            </w:pPr>
            <w:r w:rsidRPr="00CF6162">
              <w:rPr>
                <w:rFonts w:ascii="Times New Roman" w:hAnsi="Times New Roman" w:cs="Times New Roman"/>
                <w:color w:val="000000" w:themeColor="text1"/>
                <w:lang w:bidi="ru-RU"/>
              </w:rPr>
              <w:t>Способы</w:t>
            </w:r>
          </w:p>
        </w:tc>
        <w:tc>
          <w:tcPr>
            <w:tcW w:w="6521" w:type="dxa"/>
          </w:tcPr>
          <w:p w:rsidR="00CF6162" w:rsidRPr="00CF6162" w:rsidRDefault="00CF6162" w:rsidP="00092BF1">
            <w:pPr>
              <w:pStyle w:val="af"/>
              <w:spacing w:line="360" w:lineRule="auto"/>
              <w:jc w:val="center"/>
              <w:rPr>
                <w:rFonts w:ascii="Times New Roman" w:hAnsi="Times New Roman" w:cs="Times New Roman"/>
                <w:color w:val="000000" w:themeColor="text1"/>
                <w:lang w:bidi="ru-RU"/>
              </w:rPr>
            </w:pPr>
            <w:r w:rsidRPr="00CF6162">
              <w:rPr>
                <w:rFonts w:ascii="Times New Roman" w:hAnsi="Times New Roman" w:cs="Times New Roman"/>
                <w:color w:val="000000" w:themeColor="text1"/>
                <w:lang w:bidi="ru-RU"/>
              </w:rPr>
              <w:t>Задания</w:t>
            </w:r>
          </w:p>
        </w:tc>
      </w:tr>
      <w:tr w:rsidR="00CF6162" w:rsidRPr="00CF6162" w:rsidTr="00CF6162">
        <w:tc>
          <w:tcPr>
            <w:tcW w:w="1560" w:type="dxa"/>
          </w:tcPr>
          <w:p w:rsidR="00CF6162" w:rsidRPr="00CF6162" w:rsidRDefault="00CF6162" w:rsidP="00CF6162">
            <w:pPr>
              <w:pStyle w:val="af"/>
              <w:spacing w:line="360" w:lineRule="auto"/>
              <w:rPr>
                <w:rStyle w:val="ad"/>
                <w:rFonts w:ascii="Times New Roman" w:hAnsi="Times New Roman" w:cs="Times New Roman"/>
                <w:i w:val="0"/>
                <w:color w:val="000000" w:themeColor="text1"/>
              </w:rPr>
            </w:pPr>
          </w:p>
        </w:tc>
        <w:tc>
          <w:tcPr>
            <w:tcW w:w="1417" w:type="dxa"/>
          </w:tcPr>
          <w:p w:rsidR="00CF6162" w:rsidRPr="00CF6162" w:rsidRDefault="00CF6162" w:rsidP="00CF6162">
            <w:pPr>
              <w:pStyle w:val="af"/>
              <w:spacing w:line="360" w:lineRule="auto"/>
              <w:rPr>
                <w:rFonts w:ascii="Times New Roman" w:hAnsi="Times New Roman" w:cs="Times New Roman"/>
                <w:color w:val="000000" w:themeColor="text1"/>
                <w:lang w:bidi="ru-RU"/>
              </w:rPr>
            </w:pPr>
          </w:p>
        </w:tc>
        <w:tc>
          <w:tcPr>
            <w:tcW w:w="6521" w:type="dxa"/>
          </w:tcPr>
          <w:p w:rsidR="00CF6162" w:rsidRPr="00CF6162" w:rsidRDefault="00CF6162" w:rsidP="00CF6162">
            <w:pPr>
              <w:pStyle w:val="af"/>
              <w:tabs>
                <w:tab w:val="left" w:pos="318"/>
              </w:tabs>
              <w:spacing w:line="360" w:lineRule="auto"/>
              <w:ind w:left="34"/>
              <w:rPr>
                <w:rFonts w:ascii="Times New Roman" w:hAnsi="Times New Roman" w:cs="Times New Roman"/>
                <w:color w:val="000000" w:themeColor="text1"/>
                <w:shd w:val="clear" w:color="auto" w:fill="FFFFFF"/>
              </w:rPr>
            </w:pPr>
            <w:r w:rsidRPr="00CF6162">
              <w:rPr>
                <w:rFonts w:ascii="Times New Roman" w:hAnsi="Times New Roman" w:cs="Times New Roman"/>
                <w:color w:val="000000" w:themeColor="text1"/>
                <w:shd w:val="clear" w:color="auto" w:fill="FFFFFF"/>
              </w:rPr>
              <w:t>уже имеющимися у вас знаниями.</w:t>
            </w:r>
          </w:p>
          <w:p w:rsidR="00CF6162" w:rsidRPr="00CF6162" w:rsidRDefault="00CF6162" w:rsidP="00CF6162">
            <w:pPr>
              <w:pStyle w:val="af"/>
              <w:tabs>
                <w:tab w:val="left" w:pos="318"/>
              </w:tabs>
              <w:spacing w:line="360" w:lineRule="auto"/>
              <w:ind w:left="34"/>
              <w:rPr>
                <w:rFonts w:ascii="Times New Roman" w:hAnsi="Times New Roman" w:cs="Times New Roman"/>
                <w:color w:val="000000" w:themeColor="text1"/>
                <w:lang w:bidi="ru-RU"/>
              </w:rPr>
            </w:pPr>
            <w:r w:rsidRPr="00CF6162">
              <w:rPr>
                <w:rFonts w:ascii="Times New Roman" w:hAnsi="Times New Roman" w:cs="Times New Roman"/>
                <w:color w:val="000000" w:themeColor="text1"/>
                <w:shd w:val="clear" w:color="auto" w:fill="FFFFFF"/>
              </w:rPr>
              <w:t>Из всего сказанного на уроке, сгруппируйте в таблицу понятия «дружная семья»</w:t>
            </w:r>
          </w:p>
        </w:tc>
      </w:tr>
      <w:tr w:rsidR="00CF6162" w:rsidRPr="00CF6162" w:rsidTr="00CF6162">
        <w:tc>
          <w:tcPr>
            <w:tcW w:w="1560" w:type="dxa"/>
          </w:tcPr>
          <w:p w:rsidR="00CF6162" w:rsidRPr="00CF6162" w:rsidRDefault="00CF6162" w:rsidP="00CF6162">
            <w:pPr>
              <w:pStyle w:val="af"/>
              <w:spacing w:line="360" w:lineRule="auto"/>
              <w:rPr>
                <w:rStyle w:val="ad"/>
                <w:rFonts w:ascii="Times New Roman" w:hAnsi="Times New Roman" w:cs="Times New Roman"/>
                <w:i w:val="0"/>
                <w:color w:val="000000" w:themeColor="text1"/>
              </w:rPr>
            </w:pPr>
            <w:proofErr w:type="spellStart"/>
            <w:r w:rsidRPr="00CF6162">
              <w:rPr>
                <w:rStyle w:val="ad"/>
                <w:rFonts w:ascii="Times New Roman" w:hAnsi="Times New Roman" w:cs="Times New Roman"/>
                <w:i w:val="0"/>
                <w:color w:val="000000" w:themeColor="text1"/>
              </w:rPr>
              <w:t>Кубановедение</w:t>
            </w:r>
            <w:proofErr w:type="spellEnd"/>
            <w:r w:rsidRPr="00CF6162">
              <w:rPr>
                <w:rStyle w:val="ad"/>
                <w:rFonts w:ascii="Times New Roman" w:hAnsi="Times New Roman" w:cs="Times New Roman"/>
                <w:i w:val="0"/>
                <w:color w:val="000000" w:themeColor="text1"/>
              </w:rPr>
              <w:t xml:space="preserve"> «</w:t>
            </w:r>
            <w:r w:rsidRPr="00CF6162">
              <w:rPr>
                <w:rFonts w:ascii="Times New Roman" w:hAnsi="Times New Roman" w:cs="Times New Roman"/>
                <w:color w:val="000000" w:themeColor="text1"/>
                <w:shd w:val="clear" w:color="auto" w:fill="FFFFFF"/>
              </w:rPr>
              <w:t>Ремёсла на Кубани»</w:t>
            </w:r>
          </w:p>
        </w:tc>
        <w:tc>
          <w:tcPr>
            <w:tcW w:w="1417" w:type="dxa"/>
          </w:tcPr>
          <w:p w:rsidR="00CF6162" w:rsidRPr="00CF6162" w:rsidRDefault="00CF6162" w:rsidP="00CF6162">
            <w:pPr>
              <w:pStyle w:val="af"/>
              <w:spacing w:line="360" w:lineRule="auto"/>
              <w:rPr>
                <w:rFonts w:ascii="Times New Roman" w:hAnsi="Times New Roman" w:cs="Times New Roman"/>
                <w:color w:val="000000" w:themeColor="text1"/>
                <w:lang w:bidi="ru-RU"/>
              </w:rPr>
            </w:pPr>
            <w:r w:rsidRPr="00CF6162">
              <w:rPr>
                <w:rFonts w:ascii="Times New Roman" w:hAnsi="Times New Roman" w:cs="Times New Roman"/>
                <w:color w:val="000000" w:themeColor="text1"/>
                <w:lang w:bidi="ru-RU"/>
              </w:rPr>
              <w:t>Повторение, перекодировка информации</w:t>
            </w:r>
          </w:p>
        </w:tc>
        <w:tc>
          <w:tcPr>
            <w:tcW w:w="6521" w:type="dxa"/>
          </w:tcPr>
          <w:p w:rsidR="00CF6162" w:rsidRPr="00CF6162" w:rsidRDefault="00CF6162" w:rsidP="00CF6162">
            <w:pPr>
              <w:pStyle w:val="af"/>
              <w:tabs>
                <w:tab w:val="left" w:pos="318"/>
              </w:tabs>
              <w:spacing w:line="360" w:lineRule="auto"/>
              <w:ind w:left="34"/>
              <w:rPr>
                <w:rFonts w:ascii="Times New Roman" w:hAnsi="Times New Roman" w:cs="Times New Roman"/>
                <w:color w:val="000000" w:themeColor="text1"/>
                <w:lang w:bidi="ru-RU"/>
              </w:rPr>
            </w:pPr>
            <w:r w:rsidRPr="00CF6162">
              <w:rPr>
                <w:rFonts w:ascii="Times New Roman" w:hAnsi="Times New Roman" w:cs="Times New Roman"/>
                <w:color w:val="000000" w:themeColor="text1"/>
                <w:lang w:bidi="ru-RU"/>
              </w:rPr>
              <w:t>Давайте повторим, что такое ремесло? С какими ремёслами на Кубани мы познакомились?</w:t>
            </w:r>
          </w:p>
          <w:p w:rsidR="00CF6162" w:rsidRPr="00CF6162" w:rsidRDefault="00CF6162" w:rsidP="00CF6162">
            <w:pPr>
              <w:pStyle w:val="af"/>
              <w:tabs>
                <w:tab w:val="left" w:pos="318"/>
              </w:tabs>
              <w:spacing w:line="360" w:lineRule="auto"/>
              <w:ind w:left="34"/>
              <w:rPr>
                <w:rFonts w:ascii="Times New Roman" w:hAnsi="Times New Roman" w:cs="Times New Roman"/>
                <w:color w:val="000000" w:themeColor="text1"/>
                <w:lang w:bidi="ru-RU"/>
              </w:rPr>
            </w:pPr>
            <w:r w:rsidRPr="00CF6162">
              <w:rPr>
                <w:rFonts w:ascii="Times New Roman" w:hAnsi="Times New Roman" w:cs="Times New Roman"/>
                <w:color w:val="000000" w:themeColor="text1"/>
                <w:lang w:bidi="ru-RU"/>
              </w:rPr>
              <w:t>Предлагаю вам схематично изобразить тему нашего урока</w:t>
            </w:r>
          </w:p>
        </w:tc>
      </w:tr>
      <w:tr w:rsidR="00CF6162" w:rsidRPr="00CF6162" w:rsidTr="00CF6162">
        <w:tc>
          <w:tcPr>
            <w:tcW w:w="1560" w:type="dxa"/>
          </w:tcPr>
          <w:p w:rsidR="00CF6162" w:rsidRPr="00CF6162" w:rsidRDefault="00CF6162" w:rsidP="00CF6162">
            <w:pPr>
              <w:pStyle w:val="af"/>
              <w:spacing w:line="360" w:lineRule="auto"/>
              <w:rPr>
                <w:rStyle w:val="ad"/>
                <w:rFonts w:ascii="Times New Roman" w:hAnsi="Times New Roman" w:cs="Times New Roman"/>
                <w:i w:val="0"/>
                <w:color w:val="000000" w:themeColor="text1"/>
              </w:rPr>
            </w:pPr>
            <w:r w:rsidRPr="00CF6162">
              <w:rPr>
                <w:rStyle w:val="ad"/>
                <w:rFonts w:ascii="Times New Roman" w:hAnsi="Times New Roman" w:cs="Times New Roman"/>
                <w:i w:val="0"/>
                <w:color w:val="000000" w:themeColor="text1"/>
              </w:rPr>
              <w:t>Математика «</w:t>
            </w:r>
            <w:r w:rsidRPr="00CF6162">
              <w:rPr>
                <w:rFonts w:ascii="Times New Roman" w:hAnsi="Times New Roman" w:cs="Times New Roman"/>
                <w:color w:val="000000" w:themeColor="text1"/>
                <w:shd w:val="clear" w:color="auto" w:fill="FFFFFF"/>
              </w:rPr>
              <w:t>Умножение нуля и единицы»</w:t>
            </w:r>
          </w:p>
        </w:tc>
        <w:tc>
          <w:tcPr>
            <w:tcW w:w="1417" w:type="dxa"/>
          </w:tcPr>
          <w:p w:rsidR="00CF6162" w:rsidRPr="00CF6162" w:rsidRDefault="00CF6162" w:rsidP="00CF6162">
            <w:pPr>
              <w:pStyle w:val="af"/>
              <w:spacing w:line="360" w:lineRule="auto"/>
              <w:rPr>
                <w:rFonts w:ascii="Times New Roman" w:hAnsi="Times New Roman" w:cs="Times New Roman"/>
                <w:color w:val="000000" w:themeColor="text1"/>
                <w:lang w:bidi="ru-RU"/>
              </w:rPr>
            </w:pPr>
            <w:r w:rsidRPr="00CF6162">
              <w:rPr>
                <w:rFonts w:ascii="Times New Roman" w:hAnsi="Times New Roman" w:cs="Times New Roman"/>
                <w:color w:val="000000" w:themeColor="text1"/>
                <w:lang w:bidi="ru-RU"/>
              </w:rPr>
              <w:t>Практическое применение теоретического материала</w:t>
            </w:r>
          </w:p>
        </w:tc>
        <w:tc>
          <w:tcPr>
            <w:tcW w:w="6521" w:type="dxa"/>
          </w:tcPr>
          <w:p w:rsidR="00CF6162" w:rsidRPr="00CF6162" w:rsidRDefault="00CF6162" w:rsidP="00CF6162">
            <w:pPr>
              <w:pStyle w:val="af"/>
              <w:tabs>
                <w:tab w:val="left" w:pos="318"/>
              </w:tabs>
              <w:spacing w:line="360" w:lineRule="auto"/>
              <w:ind w:left="34"/>
              <w:rPr>
                <w:rFonts w:ascii="Times New Roman" w:hAnsi="Times New Roman" w:cs="Times New Roman"/>
                <w:color w:val="000000" w:themeColor="text1"/>
                <w:lang w:bidi="ru-RU"/>
              </w:rPr>
            </w:pPr>
            <w:r w:rsidRPr="00CF6162">
              <w:rPr>
                <w:rFonts w:ascii="Times New Roman" w:hAnsi="Times New Roman" w:cs="Times New Roman"/>
                <w:color w:val="000000" w:themeColor="text1"/>
                <w:lang w:bidi="ru-RU"/>
              </w:rPr>
              <w:t xml:space="preserve">Практическое умножение фишек  </w:t>
            </w:r>
          </w:p>
        </w:tc>
      </w:tr>
      <w:tr w:rsidR="00CF6162" w:rsidRPr="00CF6162" w:rsidTr="00CF6162">
        <w:tc>
          <w:tcPr>
            <w:tcW w:w="1560" w:type="dxa"/>
          </w:tcPr>
          <w:p w:rsidR="00CF6162" w:rsidRPr="00CF6162" w:rsidRDefault="00CF6162" w:rsidP="00CF6162">
            <w:pPr>
              <w:pStyle w:val="af"/>
              <w:spacing w:line="360" w:lineRule="auto"/>
              <w:rPr>
                <w:rStyle w:val="ad"/>
                <w:rFonts w:ascii="Times New Roman" w:hAnsi="Times New Roman" w:cs="Times New Roman"/>
                <w:i w:val="0"/>
                <w:color w:val="000000" w:themeColor="text1"/>
              </w:rPr>
            </w:pPr>
            <w:r w:rsidRPr="00CF6162">
              <w:rPr>
                <w:rStyle w:val="ad"/>
                <w:rFonts w:ascii="Times New Roman" w:hAnsi="Times New Roman" w:cs="Times New Roman"/>
                <w:i w:val="0"/>
                <w:color w:val="000000" w:themeColor="text1"/>
              </w:rPr>
              <w:t>Русский язык «</w:t>
            </w:r>
            <w:r w:rsidRPr="00CF6162">
              <w:rPr>
                <w:rFonts w:ascii="Times New Roman" w:hAnsi="Times New Roman" w:cs="Times New Roman"/>
                <w:color w:val="000000" w:themeColor="text1"/>
                <w:shd w:val="clear" w:color="auto" w:fill="FFFFFF"/>
              </w:rPr>
              <w:t>Связь имени прилагательного с именем существительным»</w:t>
            </w:r>
          </w:p>
        </w:tc>
        <w:tc>
          <w:tcPr>
            <w:tcW w:w="1417" w:type="dxa"/>
          </w:tcPr>
          <w:p w:rsidR="00CF6162" w:rsidRPr="00CF6162" w:rsidRDefault="00CF6162" w:rsidP="00CF6162">
            <w:pPr>
              <w:pStyle w:val="af"/>
              <w:spacing w:line="360" w:lineRule="auto"/>
              <w:rPr>
                <w:rFonts w:ascii="Times New Roman" w:hAnsi="Times New Roman" w:cs="Times New Roman"/>
                <w:color w:val="000000" w:themeColor="text1"/>
                <w:lang w:bidi="ru-RU"/>
              </w:rPr>
            </w:pPr>
            <w:r w:rsidRPr="00CF6162">
              <w:rPr>
                <w:rFonts w:ascii="Times New Roman" w:hAnsi="Times New Roman" w:cs="Times New Roman"/>
                <w:color w:val="000000" w:themeColor="text1"/>
                <w:lang w:bidi="ru-RU"/>
              </w:rPr>
              <w:t>Сравнение, рефлексия</w:t>
            </w:r>
          </w:p>
        </w:tc>
        <w:tc>
          <w:tcPr>
            <w:tcW w:w="6521" w:type="dxa"/>
          </w:tcPr>
          <w:p w:rsidR="00CF6162" w:rsidRPr="00CF6162" w:rsidRDefault="00CF6162" w:rsidP="00CF6162">
            <w:pPr>
              <w:pStyle w:val="af"/>
              <w:tabs>
                <w:tab w:val="left" w:pos="318"/>
              </w:tabs>
              <w:spacing w:line="360" w:lineRule="auto"/>
              <w:ind w:left="34"/>
              <w:rPr>
                <w:rFonts w:ascii="Times New Roman" w:hAnsi="Times New Roman" w:cs="Times New Roman"/>
                <w:color w:val="000000" w:themeColor="text1"/>
                <w:lang w:bidi="ru-RU"/>
              </w:rPr>
            </w:pPr>
            <w:r w:rsidRPr="00CF6162">
              <w:rPr>
                <w:rFonts w:ascii="Times New Roman" w:hAnsi="Times New Roman" w:cs="Times New Roman"/>
                <w:color w:val="000000" w:themeColor="text1"/>
                <w:lang w:bidi="ru-RU"/>
              </w:rPr>
              <w:t xml:space="preserve">Давайте подумаем, прилагательное связано с существительным как что? </w:t>
            </w:r>
            <w:proofErr w:type="gramStart"/>
            <w:r w:rsidRPr="00CF6162">
              <w:rPr>
                <w:rFonts w:ascii="Times New Roman" w:hAnsi="Times New Roman" w:cs="Times New Roman"/>
                <w:color w:val="000000" w:themeColor="text1"/>
                <w:lang w:bidi="ru-RU"/>
              </w:rPr>
              <w:t xml:space="preserve">( </w:t>
            </w:r>
            <w:proofErr w:type="gramEnd"/>
            <w:r w:rsidRPr="00CF6162">
              <w:rPr>
                <w:rFonts w:ascii="Times New Roman" w:hAnsi="Times New Roman" w:cs="Times New Roman"/>
                <w:color w:val="000000" w:themeColor="text1"/>
                <w:lang w:bidi="ru-RU"/>
              </w:rPr>
              <w:t>как стол и стул, туча и гроза). Можно назвать такие слова друзьями?</w:t>
            </w:r>
          </w:p>
          <w:p w:rsidR="00CF6162" w:rsidRPr="00CF6162" w:rsidRDefault="00CF6162" w:rsidP="00CF6162">
            <w:pPr>
              <w:shd w:val="clear" w:color="auto" w:fill="FFFFFF"/>
              <w:spacing w:line="360" w:lineRule="auto"/>
              <w:rPr>
                <w:rFonts w:ascii="Times New Roman" w:eastAsia="Times New Roman" w:hAnsi="Times New Roman" w:cs="Times New Roman"/>
                <w:color w:val="000000" w:themeColor="text1"/>
                <w:lang w:eastAsia="ru-RU"/>
              </w:rPr>
            </w:pPr>
            <w:r w:rsidRPr="00CF6162">
              <w:rPr>
                <w:rFonts w:ascii="Times New Roman" w:eastAsia="Times New Roman" w:hAnsi="Times New Roman" w:cs="Times New Roman"/>
                <w:color w:val="000000" w:themeColor="text1"/>
                <w:lang w:eastAsia="ru-RU"/>
              </w:rPr>
              <w:t>Вспомните весь наш урок, выберите и попробуйте продолжить одно из предложений:</w:t>
            </w:r>
          </w:p>
          <w:p w:rsidR="00CF6162" w:rsidRPr="00CF6162" w:rsidRDefault="00CF6162" w:rsidP="00CF6162">
            <w:pPr>
              <w:shd w:val="clear" w:color="auto" w:fill="FFFFFF"/>
              <w:spacing w:line="360" w:lineRule="auto"/>
              <w:rPr>
                <w:rFonts w:ascii="Times New Roman" w:eastAsia="Times New Roman" w:hAnsi="Times New Roman" w:cs="Times New Roman"/>
                <w:color w:val="000000" w:themeColor="text1"/>
                <w:lang w:eastAsia="ru-RU"/>
              </w:rPr>
            </w:pPr>
            <w:r w:rsidRPr="00CF6162">
              <w:rPr>
                <w:rFonts w:ascii="Times New Roman" w:eastAsia="Times New Roman" w:hAnsi="Times New Roman" w:cs="Times New Roman"/>
                <w:bCs/>
                <w:iCs/>
                <w:color w:val="000000" w:themeColor="text1"/>
                <w:lang w:eastAsia="ru-RU"/>
              </w:rPr>
              <w:t>Теперь я знаю…</w:t>
            </w:r>
          </w:p>
          <w:p w:rsidR="00CF6162" w:rsidRPr="00CF6162" w:rsidRDefault="00CF6162" w:rsidP="00CF6162">
            <w:pPr>
              <w:shd w:val="clear" w:color="auto" w:fill="FFFFFF"/>
              <w:spacing w:line="360" w:lineRule="auto"/>
              <w:rPr>
                <w:rFonts w:ascii="Times New Roman" w:eastAsia="Times New Roman" w:hAnsi="Times New Roman" w:cs="Times New Roman"/>
                <w:color w:val="000000" w:themeColor="text1"/>
                <w:lang w:eastAsia="ru-RU"/>
              </w:rPr>
            </w:pPr>
            <w:r w:rsidRPr="00CF6162">
              <w:rPr>
                <w:rFonts w:ascii="Times New Roman" w:eastAsia="Times New Roman" w:hAnsi="Times New Roman" w:cs="Times New Roman"/>
                <w:bCs/>
                <w:iCs/>
                <w:color w:val="000000" w:themeColor="text1"/>
                <w:lang w:eastAsia="ru-RU"/>
              </w:rPr>
              <w:t>Я могу…</w:t>
            </w:r>
          </w:p>
        </w:tc>
      </w:tr>
      <w:tr w:rsidR="00CF6162" w:rsidRPr="00CF6162" w:rsidTr="00CF6162">
        <w:tc>
          <w:tcPr>
            <w:tcW w:w="1560" w:type="dxa"/>
          </w:tcPr>
          <w:p w:rsidR="00CF6162" w:rsidRPr="00CF6162" w:rsidRDefault="00CF6162" w:rsidP="00CF6162">
            <w:pPr>
              <w:pStyle w:val="af"/>
              <w:spacing w:line="360" w:lineRule="auto"/>
              <w:rPr>
                <w:rStyle w:val="ad"/>
                <w:rFonts w:ascii="Times New Roman" w:hAnsi="Times New Roman" w:cs="Times New Roman"/>
                <w:i w:val="0"/>
                <w:color w:val="000000" w:themeColor="text1"/>
              </w:rPr>
            </w:pPr>
            <w:r w:rsidRPr="00CF6162">
              <w:rPr>
                <w:rStyle w:val="ad"/>
                <w:rFonts w:ascii="Times New Roman" w:hAnsi="Times New Roman" w:cs="Times New Roman"/>
                <w:i w:val="0"/>
                <w:color w:val="000000" w:themeColor="text1"/>
              </w:rPr>
              <w:t>Литературное чтение «</w:t>
            </w:r>
            <w:r w:rsidRPr="00CF6162">
              <w:rPr>
                <w:rFonts w:ascii="Times New Roman" w:hAnsi="Times New Roman" w:cs="Times New Roman"/>
                <w:color w:val="000000" w:themeColor="text1"/>
                <w:shd w:val="clear" w:color="auto" w:fill="FFFFFF"/>
              </w:rPr>
              <w:t>Е. А. Благинина «Посидим в тишине»</w:t>
            </w:r>
          </w:p>
        </w:tc>
        <w:tc>
          <w:tcPr>
            <w:tcW w:w="1417" w:type="dxa"/>
          </w:tcPr>
          <w:p w:rsidR="00CF6162" w:rsidRPr="00CF6162" w:rsidRDefault="00CF6162" w:rsidP="00CF6162">
            <w:pPr>
              <w:pStyle w:val="af"/>
              <w:spacing w:line="360" w:lineRule="auto"/>
              <w:rPr>
                <w:rFonts w:ascii="Times New Roman" w:hAnsi="Times New Roman" w:cs="Times New Roman"/>
                <w:color w:val="000000" w:themeColor="text1"/>
                <w:lang w:bidi="ru-RU"/>
              </w:rPr>
            </w:pPr>
            <w:r w:rsidRPr="00CF6162">
              <w:rPr>
                <w:rFonts w:ascii="Times New Roman" w:hAnsi="Times New Roman" w:cs="Times New Roman"/>
                <w:color w:val="000000" w:themeColor="text1"/>
                <w:lang w:bidi="ru-RU"/>
              </w:rPr>
              <w:t>Заочное путешествие</w:t>
            </w:r>
          </w:p>
        </w:tc>
        <w:tc>
          <w:tcPr>
            <w:tcW w:w="6521" w:type="dxa"/>
          </w:tcPr>
          <w:p w:rsidR="00CF6162" w:rsidRPr="00CF6162" w:rsidRDefault="00CF6162" w:rsidP="00CF6162">
            <w:pPr>
              <w:shd w:val="clear" w:color="auto" w:fill="FFFFFF"/>
              <w:spacing w:line="360" w:lineRule="auto"/>
              <w:rPr>
                <w:rFonts w:ascii="Times New Roman" w:eastAsia="Times New Roman" w:hAnsi="Times New Roman" w:cs="Times New Roman"/>
                <w:color w:val="000000" w:themeColor="text1"/>
                <w:lang w:eastAsia="ru-RU"/>
              </w:rPr>
            </w:pPr>
            <w:r w:rsidRPr="00CF6162">
              <w:rPr>
                <w:rFonts w:ascii="Times New Roman" w:eastAsia="Times New Roman" w:hAnsi="Times New Roman" w:cs="Times New Roman"/>
                <w:color w:val="000000" w:themeColor="text1"/>
                <w:lang w:eastAsia="ru-RU"/>
              </w:rPr>
              <w:t>- А теперь мы с вами заочно отправляемся в кинотеатр на просмотр мультфильма. Сначала вспомним правила поведения в кинотеатре, с которыми мы познакомились на уроке окружающего мира…(не шуметь, не разговаривать, отключить телефон, нельзя что-то есть, пить</w:t>
            </w:r>
            <w:proofErr w:type="gramStart"/>
            <w:r w:rsidRPr="00CF6162">
              <w:rPr>
                <w:rFonts w:ascii="Times New Roman" w:eastAsia="Times New Roman" w:hAnsi="Times New Roman" w:cs="Times New Roman"/>
                <w:color w:val="000000" w:themeColor="text1"/>
                <w:lang w:eastAsia="ru-RU"/>
              </w:rPr>
              <w:t>..)</w:t>
            </w:r>
            <w:proofErr w:type="gramEnd"/>
          </w:p>
          <w:p w:rsidR="00CF6162" w:rsidRPr="00CF6162" w:rsidRDefault="00CF6162" w:rsidP="00CF6162">
            <w:pPr>
              <w:shd w:val="clear" w:color="auto" w:fill="FFFFFF"/>
              <w:spacing w:line="360" w:lineRule="auto"/>
              <w:rPr>
                <w:rFonts w:ascii="Times New Roman" w:eastAsia="Times New Roman" w:hAnsi="Times New Roman" w:cs="Times New Roman"/>
                <w:color w:val="000000" w:themeColor="text1"/>
                <w:lang w:eastAsia="ru-RU"/>
              </w:rPr>
            </w:pPr>
            <w:r w:rsidRPr="00CF6162">
              <w:rPr>
                <w:rFonts w:ascii="Times New Roman" w:eastAsia="Times New Roman" w:hAnsi="Times New Roman" w:cs="Times New Roman"/>
                <w:color w:val="000000" w:themeColor="text1"/>
                <w:lang w:eastAsia="ru-RU"/>
              </w:rPr>
              <w:t xml:space="preserve">- Садимся </w:t>
            </w:r>
            <w:proofErr w:type="gramStart"/>
            <w:r w:rsidRPr="00CF6162">
              <w:rPr>
                <w:rFonts w:ascii="Times New Roman" w:eastAsia="Times New Roman" w:hAnsi="Times New Roman" w:cs="Times New Roman"/>
                <w:color w:val="000000" w:themeColor="text1"/>
                <w:lang w:eastAsia="ru-RU"/>
              </w:rPr>
              <w:t>поудобнее</w:t>
            </w:r>
            <w:proofErr w:type="gramEnd"/>
            <w:r w:rsidRPr="00CF6162">
              <w:rPr>
                <w:rFonts w:ascii="Times New Roman" w:eastAsia="Times New Roman" w:hAnsi="Times New Roman" w:cs="Times New Roman"/>
                <w:color w:val="000000" w:themeColor="text1"/>
                <w:lang w:eastAsia="ru-RU"/>
              </w:rPr>
              <w:t xml:space="preserve"> и  посмотрим мультфильм, в котором рассказывают это стихотворение…</w:t>
            </w:r>
          </w:p>
          <w:p w:rsidR="00CF6162" w:rsidRPr="00CF6162" w:rsidRDefault="00CF6162" w:rsidP="00CF6162">
            <w:pPr>
              <w:shd w:val="clear" w:color="auto" w:fill="FFFFFF"/>
              <w:spacing w:line="360" w:lineRule="auto"/>
              <w:rPr>
                <w:rFonts w:ascii="Times New Roman" w:eastAsia="Times New Roman" w:hAnsi="Times New Roman" w:cs="Times New Roman"/>
                <w:color w:val="000000" w:themeColor="text1"/>
                <w:lang w:eastAsia="ru-RU"/>
              </w:rPr>
            </w:pPr>
            <w:r w:rsidRPr="00CF6162">
              <w:rPr>
                <w:rFonts w:ascii="Times New Roman" w:eastAsia="Times New Roman" w:hAnsi="Times New Roman" w:cs="Times New Roman"/>
                <w:color w:val="000000" w:themeColor="text1"/>
                <w:lang w:eastAsia="ru-RU"/>
              </w:rPr>
              <w:t>– Понравилось ли вам стихотворение?</w:t>
            </w:r>
          </w:p>
          <w:p w:rsidR="00CF6162" w:rsidRPr="00CF6162" w:rsidRDefault="00CF6162" w:rsidP="00CF6162">
            <w:pPr>
              <w:shd w:val="clear" w:color="auto" w:fill="FFFFFF"/>
              <w:spacing w:line="360" w:lineRule="auto"/>
              <w:rPr>
                <w:rFonts w:ascii="Times New Roman" w:eastAsia="Times New Roman" w:hAnsi="Times New Roman" w:cs="Times New Roman"/>
                <w:color w:val="000000" w:themeColor="text1"/>
                <w:lang w:eastAsia="ru-RU"/>
              </w:rPr>
            </w:pPr>
            <w:r w:rsidRPr="00CF6162">
              <w:rPr>
                <w:rFonts w:ascii="Times New Roman" w:eastAsia="Times New Roman" w:hAnsi="Times New Roman" w:cs="Times New Roman"/>
                <w:color w:val="000000" w:themeColor="text1"/>
                <w:lang w:eastAsia="ru-RU"/>
              </w:rPr>
              <w:t>– Какие чувства у вас оно вызвало? (Жаль мальчика, жаль маму.)     </w:t>
            </w:r>
          </w:p>
        </w:tc>
      </w:tr>
      <w:tr w:rsidR="00CF6162" w:rsidRPr="00CF6162" w:rsidTr="00CF6162">
        <w:tc>
          <w:tcPr>
            <w:tcW w:w="1560" w:type="dxa"/>
          </w:tcPr>
          <w:p w:rsidR="00CF6162" w:rsidRPr="00CF6162" w:rsidRDefault="00CF6162" w:rsidP="00CF6162">
            <w:pPr>
              <w:pStyle w:val="af"/>
              <w:spacing w:line="360" w:lineRule="auto"/>
              <w:rPr>
                <w:rStyle w:val="ad"/>
                <w:rFonts w:ascii="Times New Roman" w:hAnsi="Times New Roman" w:cs="Times New Roman"/>
                <w:i w:val="0"/>
                <w:color w:val="000000" w:themeColor="text1"/>
              </w:rPr>
            </w:pPr>
            <w:r w:rsidRPr="00CF6162">
              <w:rPr>
                <w:rStyle w:val="ad"/>
                <w:rFonts w:ascii="Times New Roman" w:hAnsi="Times New Roman" w:cs="Times New Roman"/>
                <w:i w:val="0"/>
                <w:color w:val="000000" w:themeColor="text1"/>
              </w:rPr>
              <w:t>Окружающий мир «</w:t>
            </w:r>
            <w:r w:rsidRPr="00CF6162">
              <w:rPr>
                <w:rFonts w:ascii="Times New Roman" w:hAnsi="Times New Roman" w:cs="Times New Roman"/>
                <w:color w:val="000000" w:themeColor="text1"/>
                <w:shd w:val="clear" w:color="auto" w:fill="FFFFFF"/>
              </w:rPr>
              <w:t>Правила вежливости»</w:t>
            </w:r>
          </w:p>
        </w:tc>
        <w:tc>
          <w:tcPr>
            <w:tcW w:w="1417" w:type="dxa"/>
          </w:tcPr>
          <w:p w:rsidR="00CF6162" w:rsidRPr="00CF6162" w:rsidRDefault="00CF6162" w:rsidP="00CF6162">
            <w:pPr>
              <w:pStyle w:val="af"/>
              <w:spacing w:line="360" w:lineRule="auto"/>
              <w:rPr>
                <w:rFonts w:ascii="Times New Roman" w:hAnsi="Times New Roman" w:cs="Times New Roman"/>
                <w:color w:val="000000" w:themeColor="text1"/>
                <w:lang w:bidi="ru-RU"/>
              </w:rPr>
            </w:pPr>
            <w:r w:rsidRPr="00CF6162">
              <w:rPr>
                <w:rFonts w:ascii="Times New Roman" w:hAnsi="Times New Roman" w:cs="Times New Roman"/>
                <w:color w:val="000000" w:themeColor="text1"/>
                <w:lang w:bidi="ru-RU"/>
              </w:rPr>
              <w:t>Составление плана, аналогия, рефлексия</w:t>
            </w:r>
          </w:p>
        </w:tc>
        <w:tc>
          <w:tcPr>
            <w:tcW w:w="6521" w:type="dxa"/>
          </w:tcPr>
          <w:p w:rsidR="00CF6162" w:rsidRPr="00CF6162" w:rsidRDefault="00CF6162" w:rsidP="00CF6162">
            <w:pPr>
              <w:pStyle w:val="af"/>
              <w:tabs>
                <w:tab w:val="left" w:pos="318"/>
              </w:tabs>
              <w:spacing w:line="360" w:lineRule="auto"/>
              <w:ind w:left="34"/>
              <w:rPr>
                <w:rFonts w:ascii="Times New Roman" w:hAnsi="Times New Roman" w:cs="Times New Roman"/>
                <w:color w:val="000000" w:themeColor="text1"/>
                <w:lang w:bidi="ru-RU"/>
              </w:rPr>
            </w:pPr>
            <w:r w:rsidRPr="00CF6162">
              <w:rPr>
                <w:rFonts w:ascii="Times New Roman" w:hAnsi="Times New Roman" w:cs="Times New Roman"/>
                <w:color w:val="000000" w:themeColor="text1"/>
                <w:lang w:bidi="ru-RU"/>
              </w:rPr>
              <w:t>Предлагаю нам вместе составить план предстоящей работы:</w:t>
            </w:r>
          </w:p>
          <w:p w:rsidR="00CF6162" w:rsidRPr="00CF6162" w:rsidRDefault="00CF6162" w:rsidP="00CF6162">
            <w:pPr>
              <w:pStyle w:val="af"/>
              <w:numPr>
                <w:ilvl w:val="0"/>
                <w:numId w:val="25"/>
              </w:numPr>
              <w:tabs>
                <w:tab w:val="left" w:pos="318"/>
              </w:tabs>
              <w:spacing w:line="360" w:lineRule="auto"/>
              <w:rPr>
                <w:rFonts w:ascii="Times New Roman" w:hAnsi="Times New Roman" w:cs="Times New Roman"/>
                <w:color w:val="000000" w:themeColor="text1"/>
                <w:lang w:bidi="ru-RU"/>
              </w:rPr>
            </w:pPr>
            <w:r w:rsidRPr="00CF6162">
              <w:rPr>
                <w:rFonts w:ascii="Times New Roman" w:hAnsi="Times New Roman" w:cs="Times New Roman"/>
                <w:color w:val="000000" w:themeColor="text1"/>
                <w:lang w:bidi="ru-RU"/>
              </w:rPr>
              <w:t>О вежливости и доброте;</w:t>
            </w:r>
          </w:p>
          <w:p w:rsidR="00CF6162" w:rsidRPr="00CF6162" w:rsidRDefault="00CF6162" w:rsidP="00CF6162">
            <w:pPr>
              <w:pStyle w:val="af"/>
              <w:numPr>
                <w:ilvl w:val="0"/>
                <w:numId w:val="25"/>
              </w:numPr>
              <w:tabs>
                <w:tab w:val="left" w:pos="318"/>
              </w:tabs>
              <w:spacing w:line="360" w:lineRule="auto"/>
              <w:rPr>
                <w:rFonts w:ascii="Times New Roman" w:hAnsi="Times New Roman" w:cs="Times New Roman"/>
                <w:color w:val="000000" w:themeColor="text1"/>
                <w:lang w:bidi="ru-RU"/>
              </w:rPr>
            </w:pPr>
            <w:r w:rsidRPr="00CF6162">
              <w:rPr>
                <w:rFonts w:ascii="Times New Roman" w:hAnsi="Times New Roman" w:cs="Times New Roman"/>
                <w:color w:val="000000" w:themeColor="text1"/>
                <w:lang w:bidi="ru-RU"/>
              </w:rPr>
              <w:t>С</w:t>
            </w:r>
            <w:r w:rsidRPr="00CF6162">
              <w:rPr>
                <w:rStyle w:val="c5"/>
                <w:rFonts w:ascii="Times New Roman" w:hAnsi="Times New Roman" w:cs="Times New Roman"/>
                <w:iCs/>
                <w:color w:val="000000" w:themeColor="text1"/>
              </w:rPr>
              <w:t>лова приветствия;</w:t>
            </w:r>
          </w:p>
          <w:p w:rsidR="00CF6162" w:rsidRPr="00CF6162" w:rsidRDefault="00CF6162" w:rsidP="00CF6162">
            <w:pPr>
              <w:pStyle w:val="c6"/>
              <w:shd w:val="clear" w:color="auto" w:fill="FFFFFF"/>
              <w:spacing w:before="0" w:beforeAutospacing="0" w:after="0" w:afterAutospacing="0" w:line="360" w:lineRule="auto"/>
              <w:rPr>
                <w:color w:val="000000" w:themeColor="text1"/>
                <w:sz w:val="22"/>
                <w:szCs w:val="22"/>
              </w:rPr>
            </w:pPr>
            <w:r w:rsidRPr="00CF6162">
              <w:rPr>
                <w:rStyle w:val="c5"/>
                <w:color w:val="000000" w:themeColor="text1"/>
                <w:sz w:val="22"/>
                <w:szCs w:val="22"/>
              </w:rPr>
              <w:t>2.</w:t>
            </w:r>
            <w:r w:rsidRPr="00CF6162">
              <w:rPr>
                <w:rStyle w:val="c5"/>
                <w:iCs/>
                <w:color w:val="000000" w:themeColor="text1"/>
                <w:sz w:val="22"/>
                <w:szCs w:val="22"/>
              </w:rPr>
              <w:t> Слова извинения;</w:t>
            </w:r>
          </w:p>
          <w:p w:rsidR="00CF6162" w:rsidRPr="00CF6162" w:rsidRDefault="00CF6162" w:rsidP="000A1A42">
            <w:pPr>
              <w:pStyle w:val="c6"/>
              <w:shd w:val="clear" w:color="auto" w:fill="FFFFFF"/>
              <w:spacing w:before="0" w:beforeAutospacing="0" w:after="0" w:afterAutospacing="0" w:line="360" w:lineRule="auto"/>
              <w:rPr>
                <w:color w:val="000000" w:themeColor="text1"/>
                <w:sz w:val="22"/>
                <w:szCs w:val="22"/>
              </w:rPr>
            </w:pPr>
            <w:r w:rsidRPr="00CF6162">
              <w:rPr>
                <w:rStyle w:val="c5"/>
                <w:color w:val="000000" w:themeColor="text1"/>
                <w:sz w:val="22"/>
                <w:szCs w:val="22"/>
              </w:rPr>
              <w:t>3.</w:t>
            </w:r>
            <w:r w:rsidRPr="00CF6162">
              <w:rPr>
                <w:rStyle w:val="c5"/>
                <w:iCs/>
                <w:color w:val="000000" w:themeColor="text1"/>
                <w:sz w:val="22"/>
                <w:szCs w:val="22"/>
              </w:rPr>
              <w:t> Слова прощания;</w:t>
            </w:r>
          </w:p>
        </w:tc>
      </w:tr>
      <w:tr w:rsidR="000A1A42" w:rsidRPr="00CF6162" w:rsidTr="000A1A42">
        <w:tc>
          <w:tcPr>
            <w:tcW w:w="9498" w:type="dxa"/>
            <w:gridSpan w:val="3"/>
            <w:tcBorders>
              <w:top w:val="nil"/>
              <w:left w:val="nil"/>
              <w:right w:val="nil"/>
            </w:tcBorders>
          </w:tcPr>
          <w:p w:rsidR="000A1A42" w:rsidRPr="00CF6162" w:rsidRDefault="000A1A42" w:rsidP="00CF6162">
            <w:pPr>
              <w:pStyle w:val="af"/>
              <w:tabs>
                <w:tab w:val="left" w:pos="318"/>
              </w:tabs>
              <w:spacing w:line="360" w:lineRule="auto"/>
              <w:ind w:left="34"/>
              <w:rPr>
                <w:rFonts w:ascii="Times New Roman" w:hAnsi="Times New Roman" w:cs="Times New Roman"/>
                <w:color w:val="000000" w:themeColor="text1"/>
                <w:lang w:bidi="ru-RU"/>
              </w:rPr>
            </w:pPr>
            <w:r>
              <w:rPr>
                <w:rFonts w:ascii="Times New Roman" w:hAnsi="Times New Roman" w:cs="Times New Roman"/>
                <w:color w:val="000000" w:themeColor="text1"/>
                <w:lang w:bidi="ru-RU"/>
              </w:rPr>
              <w:lastRenderedPageBreak/>
              <w:t>Продолжение таблицы 3</w:t>
            </w:r>
          </w:p>
        </w:tc>
      </w:tr>
      <w:tr w:rsidR="000A1A42" w:rsidRPr="00CF6162" w:rsidTr="00CF6162">
        <w:tc>
          <w:tcPr>
            <w:tcW w:w="1560" w:type="dxa"/>
          </w:tcPr>
          <w:p w:rsidR="000A1A42" w:rsidRPr="00CF6162" w:rsidRDefault="000A1A42" w:rsidP="00092BF1">
            <w:pPr>
              <w:pStyle w:val="af"/>
              <w:spacing w:line="360" w:lineRule="auto"/>
              <w:jc w:val="center"/>
              <w:rPr>
                <w:rFonts w:ascii="Times New Roman" w:hAnsi="Times New Roman" w:cs="Times New Roman"/>
                <w:color w:val="000000" w:themeColor="text1"/>
                <w:lang w:bidi="ru-RU"/>
              </w:rPr>
            </w:pPr>
            <w:r w:rsidRPr="00CF6162">
              <w:rPr>
                <w:rFonts w:ascii="Times New Roman" w:hAnsi="Times New Roman" w:cs="Times New Roman"/>
                <w:color w:val="000000" w:themeColor="text1"/>
                <w:lang w:bidi="ru-RU"/>
              </w:rPr>
              <w:t>Урок, тема</w:t>
            </w:r>
          </w:p>
        </w:tc>
        <w:tc>
          <w:tcPr>
            <w:tcW w:w="1417" w:type="dxa"/>
          </w:tcPr>
          <w:p w:rsidR="000A1A42" w:rsidRPr="00CF6162" w:rsidRDefault="000A1A42" w:rsidP="00092BF1">
            <w:pPr>
              <w:pStyle w:val="af"/>
              <w:spacing w:line="360" w:lineRule="auto"/>
              <w:jc w:val="center"/>
              <w:rPr>
                <w:rFonts w:ascii="Times New Roman" w:hAnsi="Times New Roman" w:cs="Times New Roman"/>
                <w:color w:val="000000" w:themeColor="text1"/>
                <w:lang w:bidi="ru-RU"/>
              </w:rPr>
            </w:pPr>
            <w:r w:rsidRPr="00CF6162">
              <w:rPr>
                <w:rFonts w:ascii="Times New Roman" w:hAnsi="Times New Roman" w:cs="Times New Roman"/>
                <w:color w:val="000000" w:themeColor="text1"/>
                <w:lang w:bidi="ru-RU"/>
              </w:rPr>
              <w:t>Способы</w:t>
            </w:r>
          </w:p>
        </w:tc>
        <w:tc>
          <w:tcPr>
            <w:tcW w:w="6521" w:type="dxa"/>
          </w:tcPr>
          <w:p w:rsidR="000A1A42" w:rsidRPr="00CF6162" w:rsidRDefault="000A1A42" w:rsidP="00092BF1">
            <w:pPr>
              <w:pStyle w:val="af"/>
              <w:spacing w:line="360" w:lineRule="auto"/>
              <w:jc w:val="center"/>
              <w:rPr>
                <w:rFonts w:ascii="Times New Roman" w:hAnsi="Times New Roman" w:cs="Times New Roman"/>
                <w:color w:val="000000" w:themeColor="text1"/>
                <w:lang w:bidi="ru-RU"/>
              </w:rPr>
            </w:pPr>
            <w:r w:rsidRPr="00CF6162">
              <w:rPr>
                <w:rFonts w:ascii="Times New Roman" w:hAnsi="Times New Roman" w:cs="Times New Roman"/>
                <w:color w:val="000000" w:themeColor="text1"/>
                <w:lang w:bidi="ru-RU"/>
              </w:rPr>
              <w:t>Задания</w:t>
            </w:r>
          </w:p>
        </w:tc>
      </w:tr>
      <w:tr w:rsidR="000A1A42" w:rsidRPr="00CF6162" w:rsidTr="00CF6162">
        <w:tc>
          <w:tcPr>
            <w:tcW w:w="1560" w:type="dxa"/>
          </w:tcPr>
          <w:p w:rsidR="000A1A42" w:rsidRPr="00CF6162" w:rsidRDefault="000A1A42" w:rsidP="00CF6162">
            <w:pPr>
              <w:pStyle w:val="af"/>
              <w:spacing w:line="360" w:lineRule="auto"/>
              <w:rPr>
                <w:rStyle w:val="ad"/>
                <w:rFonts w:ascii="Times New Roman" w:hAnsi="Times New Roman" w:cs="Times New Roman"/>
                <w:i w:val="0"/>
                <w:color w:val="000000" w:themeColor="text1"/>
              </w:rPr>
            </w:pPr>
          </w:p>
        </w:tc>
        <w:tc>
          <w:tcPr>
            <w:tcW w:w="1417" w:type="dxa"/>
          </w:tcPr>
          <w:p w:rsidR="000A1A42" w:rsidRPr="00CF6162" w:rsidRDefault="000A1A42" w:rsidP="00CF6162">
            <w:pPr>
              <w:pStyle w:val="af"/>
              <w:spacing w:line="360" w:lineRule="auto"/>
              <w:rPr>
                <w:rFonts w:ascii="Times New Roman" w:hAnsi="Times New Roman" w:cs="Times New Roman"/>
                <w:color w:val="000000" w:themeColor="text1"/>
                <w:lang w:bidi="ru-RU"/>
              </w:rPr>
            </w:pPr>
          </w:p>
        </w:tc>
        <w:tc>
          <w:tcPr>
            <w:tcW w:w="6521" w:type="dxa"/>
          </w:tcPr>
          <w:p w:rsidR="000A1A42" w:rsidRPr="00CF6162" w:rsidRDefault="000A1A42" w:rsidP="000A1A42">
            <w:pPr>
              <w:pStyle w:val="c6"/>
              <w:shd w:val="clear" w:color="auto" w:fill="FFFFFF"/>
              <w:spacing w:before="0" w:beforeAutospacing="0" w:after="0" w:afterAutospacing="0" w:line="360" w:lineRule="auto"/>
              <w:rPr>
                <w:color w:val="000000" w:themeColor="text1"/>
                <w:sz w:val="22"/>
                <w:szCs w:val="22"/>
              </w:rPr>
            </w:pPr>
            <w:r w:rsidRPr="00CF6162">
              <w:rPr>
                <w:rStyle w:val="c5"/>
                <w:color w:val="000000" w:themeColor="text1"/>
                <w:sz w:val="22"/>
                <w:szCs w:val="22"/>
              </w:rPr>
              <w:t>4.</w:t>
            </w:r>
            <w:r w:rsidRPr="00CF6162">
              <w:rPr>
                <w:rStyle w:val="c0"/>
                <w:iCs/>
                <w:color w:val="000000" w:themeColor="text1"/>
                <w:sz w:val="22"/>
                <w:szCs w:val="22"/>
              </w:rPr>
              <w:t> Слова просьбы; </w:t>
            </w:r>
          </w:p>
          <w:p w:rsidR="000A1A42" w:rsidRPr="00CF6162" w:rsidRDefault="000A1A42" w:rsidP="000A1A42">
            <w:pPr>
              <w:pStyle w:val="c6"/>
              <w:shd w:val="clear" w:color="auto" w:fill="FFFFFF"/>
              <w:spacing w:before="0" w:beforeAutospacing="0" w:after="0" w:afterAutospacing="0" w:line="360" w:lineRule="auto"/>
              <w:rPr>
                <w:color w:val="000000" w:themeColor="text1"/>
                <w:sz w:val="22"/>
                <w:szCs w:val="22"/>
              </w:rPr>
            </w:pPr>
            <w:r w:rsidRPr="00CF6162">
              <w:rPr>
                <w:rStyle w:val="c0"/>
                <w:iCs/>
                <w:color w:val="000000" w:themeColor="text1"/>
                <w:sz w:val="22"/>
                <w:szCs w:val="22"/>
              </w:rPr>
              <w:t>5.Слова благодарности</w:t>
            </w:r>
          </w:p>
          <w:p w:rsidR="000A1A42" w:rsidRPr="00CF6162" w:rsidRDefault="000A1A42" w:rsidP="000A1A42">
            <w:pPr>
              <w:shd w:val="clear" w:color="auto" w:fill="FFFFFF"/>
              <w:spacing w:line="360" w:lineRule="auto"/>
              <w:ind w:firstLine="34"/>
              <w:jc w:val="both"/>
              <w:rPr>
                <w:rFonts w:ascii="Times New Roman" w:eastAsia="Times New Roman" w:hAnsi="Times New Roman" w:cs="Times New Roman"/>
                <w:color w:val="000000" w:themeColor="text1"/>
                <w:lang w:eastAsia="ru-RU"/>
              </w:rPr>
            </w:pPr>
            <w:r w:rsidRPr="00CF6162">
              <w:rPr>
                <w:rFonts w:ascii="Times New Roman" w:eastAsia="Times New Roman" w:hAnsi="Times New Roman" w:cs="Times New Roman"/>
                <w:color w:val="000000" w:themeColor="text1"/>
                <w:lang w:eastAsia="ru-RU"/>
              </w:rPr>
              <w:t>-А теперь с помощью этой схемы давайте попробуем составить правильный, культурный диалог по телефону.</w:t>
            </w:r>
          </w:p>
          <w:p w:rsidR="000A1A42" w:rsidRPr="00CF6162" w:rsidRDefault="000A1A42" w:rsidP="000A1A42">
            <w:pPr>
              <w:shd w:val="clear" w:color="auto" w:fill="FFFFFF"/>
              <w:spacing w:line="360" w:lineRule="auto"/>
              <w:ind w:firstLine="34"/>
              <w:jc w:val="both"/>
              <w:rPr>
                <w:rFonts w:ascii="Times New Roman" w:eastAsia="Times New Roman" w:hAnsi="Times New Roman" w:cs="Times New Roman"/>
                <w:color w:val="000000" w:themeColor="text1"/>
                <w:lang w:eastAsia="ru-RU"/>
              </w:rPr>
            </w:pPr>
            <w:r w:rsidRPr="00CF6162">
              <w:rPr>
                <w:rFonts w:ascii="Times New Roman" w:eastAsia="Times New Roman" w:hAnsi="Times New Roman" w:cs="Times New Roman"/>
                <w:iCs/>
                <w:color w:val="000000" w:themeColor="text1"/>
                <w:lang w:eastAsia="ru-RU"/>
              </w:rPr>
              <w:t>Примерная схема разговора</w:t>
            </w:r>
          </w:p>
          <w:p w:rsidR="000A1A42" w:rsidRPr="00CF6162" w:rsidRDefault="000A1A42" w:rsidP="000A1A42">
            <w:pPr>
              <w:shd w:val="clear" w:color="auto" w:fill="FFFFFF"/>
              <w:spacing w:line="360" w:lineRule="auto"/>
              <w:ind w:firstLine="34"/>
              <w:jc w:val="both"/>
              <w:rPr>
                <w:rFonts w:ascii="Times New Roman" w:eastAsia="Times New Roman" w:hAnsi="Times New Roman" w:cs="Times New Roman"/>
                <w:color w:val="000000" w:themeColor="text1"/>
                <w:lang w:eastAsia="ru-RU"/>
              </w:rPr>
            </w:pPr>
            <w:r w:rsidRPr="00CF6162">
              <w:rPr>
                <w:rFonts w:ascii="Times New Roman" w:eastAsia="Times New Roman" w:hAnsi="Times New Roman" w:cs="Times New Roman"/>
                <w:color w:val="000000" w:themeColor="text1"/>
                <w:lang w:eastAsia="ru-RU"/>
              </w:rPr>
              <w:t>1. «Алло».</w:t>
            </w:r>
          </w:p>
          <w:p w:rsidR="000A1A42" w:rsidRPr="00CF6162" w:rsidRDefault="000A1A42" w:rsidP="000A1A42">
            <w:pPr>
              <w:shd w:val="clear" w:color="auto" w:fill="FFFFFF"/>
              <w:spacing w:line="360" w:lineRule="auto"/>
              <w:ind w:firstLine="34"/>
              <w:jc w:val="both"/>
              <w:rPr>
                <w:rFonts w:ascii="Times New Roman" w:eastAsia="Times New Roman" w:hAnsi="Times New Roman" w:cs="Times New Roman"/>
                <w:color w:val="000000" w:themeColor="text1"/>
                <w:lang w:eastAsia="ru-RU"/>
              </w:rPr>
            </w:pPr>
            <w:r w:rsidRPr="00CF6162">
              <w:rPr>
                <w:rFonts w:ascii="Times New Roman" w:eastAsia="Times New Roman" w:hAnsi="Times New Roman" w:cs="Times New Roman"/>
                <w:color w:val="000000" w:themeColor="text1"/>
                <w:lang w:eastAsia="ru-RU"/>
              </w:rPr>
              <w:t>2. Приветствие.</w:t>
            </w:r>
          </w:p>
          <w:p w:rsidR="000A1A42" w:rsidRPr="00CF6162" w:rsidRDefault="000A1A42" w:rsidP="000A1A42">
            <w:pPr>
              <w:shd w:val="clear" w:color="auto" w:fill="FFFFFF"/>
              <w:spacing w:line="360" w:lineRule="auto"/>
              <w:ind w:firstLine="34"/>
              <w:jc w:val="both"/>
              <w:rPr>
                <w:rFonts w:ascii="Times New Roman" w:eastAsia="Times New Roman" w:hAnsi="Times New Roman" w:cs="Times New Roman"/>
                <w:color w:val="000000" w:themeColor="text1"/>
                <w:lang w:eastAsia="ru-RU"/>
              </w:rPr>
            </w:pPr>
            <w:r w:rsidRPr="00CF6162">
              <w:rPr>
                <w:rFonts w:ascii="Times New Roman" w:eastAsia="Times New Roman" w:hAnsi="Times New Roman" w:cs="Times New Roman"/>
                <w:color w:val="000000" w:themeColor="text1"/>
                <w:lang w:eastAsia="ru-RU"/>
              </w:rPr>
              <w:t>3. Объяснение цели своего звонка — собственно разговор.</w:t>
            </w:r>
          </w:p>
          <w:p w:rsidR="000A1A42" w:rsidRPr="00CF6162" w:rsidRDefault="000A1A42" w:rsidP="000A1A42">
            <w:pPr>
              <w:shd w:val="clear" w:color="auto" w:fill="FFFFFF"/>
              <w:spacing w:line="360" w:lineRule="auto"/>
              <w:ind w:firstLine="34"/>
              <w:jc w:val="both"/>
              <w:rPr>
                <w:rFonts w:ascii="Times New Roman" w:eastAsia="Times New Roman" w:hAnsi="Times New Roman" w:cs="Times New Roman"/>
                <w:color w:val="000000" w:themeColor="text1"/>
                <w:lang w:eastAsia="ru-RU"/>
              </w:rPr>
            </w:pPr>
            <w:r w:rsidRPr="00CF6162">
              <w:rPr>
                <w:rFonts w:ascii="Times New Roman" w:eastAsia="Times New Roman" w:hAnsi="Times New Roman" w:cs="Times New Roman"/>
                <w:color w:val="000000" w:themeColor="text1"/>
                <w:lang w:eastAsia="ru-RU"/>
              </w:rPr>
              <w:t>4. Благодарность.</w:t>
            </w:r>
          </w:p>
          <w:p w:rsidR="000A1A42" w:rsidRPr="00CF6162" w:rsidRDefault="000A1A42" w:rsidP="000A1A42">
            <w:pPr>
              <w:shd w:val="clear" w:color="auto" w:fill="FFFFFF"/>
              <w:spacing w:line="360" w:lineRule="auto"/>
              <w:ind w:firstLine="34"/>
              <w:jc w:val="both"/>
              <w:rPr>
                <w:rFonts w:ascii="Times New Roman" w:eastAsia="Times New Roman" w:hAnsi="Times New Roman" w:cs="Times New Roman"/>
                <w:color w:val="000000" w:themeColor="text1"/>
                <w:lang w:eastAsia="ru-RU"/>
              </w:rPr>
            </w:pPr>
            <w:r w:rsidRPr="00CF6162">
              <w:rPr>
                <w:rFonts w:ascii="Times New Roman" w:eastAsia="Times New Roman" w:hAnsi="Times New Roman" w:cs="Times New Roman"/>
                <w:color w:val="000000" w:themeColor="text1"/>
                <w:lang w:eastAsia="ru-RU"/>
              </w:rPr>
              <w:t>5. Прощание.</w:t>
            </w:r>
          </w:p>
          <w:p w:rsidR="000A1A42" w:rsidRPr="00CF6162" w:rsidRDefault="000A1A42" w:rsidP="000A1A42">
            <w:pPr>
              <w:shd w:val="clear" w:color="auto" w:fill="FFFFFF"/>
              <w:spacing w:line="360" w:lineRule="auto"/>
              <w:ind w:firstLine="34"/>
              <w:rPr>
                <w:rFonts w:ascii="Times New Roman" w:eastAsia="Times New Roman" w:hAnsi="Times New Roman" w:cs="Times New Roman"/>
                <w:color w:val="000000" w:themeColor="text1"/>
                <w:lang w:eastAsia="ru-RU"/>
              </w:rPr>
            </w:pPr>
            <w:r w:rsidRPr="00CF6162">
              <w:rPr>
                <w:rFonts w:ascii="Times New Roman" w:eastAsia="Times New Roman" w:hAnsi="Times New Roman" w:cs="Times New Roman"/>
                <w:color w:val="000000" w:themeColor="text1"/>
                <w:lang w:eastAsia="ru-RU"/>
              </w:rPr>
              <w:t>А теперь мне бы хотелось, чтобы вы закончили следующие фразы:</w:t>
            </w:r>
          </w:p>
          <w:p w:rsidR="000A1A42" w:rsidRPr="00CF6162" w:rsidRDefault="000A1A42" w:rsidP="000A1A42">
            <w:pPr>
              <w:numPr>
                <w:ilvl w:val="0"/>
                <w:numId w:val="32"/>
              </w:numPr>
              <w:shd w:val="clear" w:color="auto" w:fill="FFFFFF"/>
              <w:tabs>
                <w:tab w:val="clear" w:pos="720"/>
                <w:tab w:val="num" w:pos="317"/>
              </w:tabs>
              <w:spacing w:line="360" w:lineRule="auto"/>
              <w:ind w:left="34" w:firstLine="0"/>
              <w:rPr>
                <w:rFonts w:ascii="Times New Roman" w:eastAsia="Times New Roman" w:hAnsi="Times New Roman" w:cs="Times New Roman"/>
                <w:color w:val="000000" w:themeColor="text1"/>
                <w:lang w:eastAsia="ru-RU"/>
              </w:rPr>
            </w:pPr>
            <w:r w:rsidRPr="00CF6162">
              <w:rPr>
                <w:rFonts w:ascii="Times New Roman" w:eastAsia="Times New Roman" w:hAnsi="Times New Roman" w:cs="Times New Roman"/>
                <w:color w:val="000000" w:themeColor="text1"/>
                <w:lang w:eastAsia="ru-RU"/>
              </w:rPr>
              <w:t>Я пользуюсь вежливыми словами тогда, когда</w:t>
            </w:r>
            <w:proofErr w:type="gramStart"/>
            <w:r w:rsidRPr="00CF6162">
              <w:rPr>
                <w:rFonts w:ascii="Times New Roman" w:eastAsia="Times New Roman" w:hAnsi="Times New Roman" w:cs="Times New Roman"/>
                <w:color w:val="000000" w:themeColor="text1"/>
                <w:lang w:eastAsia="ru-RU"/>
              </w:rPr>
              <w:t xml:space="preserve"> .</w:t>
            </w:r>
            <w:proofErr w:type="gramEnd"/>
            <w:r w:rsidRPr="00CF6162">
              <w:rPr>
                <w:rFonts w:ascii="Times New Roman" w:eastAsia="Times New Roman" w:hAnsi="Times New Roman" w:cs="Times New Roman"/>
                <w:color w:val="000000" w:themeColor="text1"/>
                <w:lang w:eastAsia="ru-RU"/>
              </w:rPr>
              <w:t>.. .</w:t>
            </w:r>
          </w:p>
          <w:p w:rsidR="000A1A42" w:rsidRPr="00CF6162" w:rsidRDefault="000A1A42" w:rsidP="000A1A42">
            <w:pPr>
              <w:numPr>
                <w:ilvl w:val="0"/>
                <w:numId w:val="32"/>
              </w:numPr>
              <w:shd w:val="clear" w:color="auto" w:fill="FFFFFF"/>
              <w:tabs>
                <w:tab w:val="clear" w:pos="720"/>
                <w:tab w:val="num" w:pos="317"/>
              </w:tabs>
              <w:spacing w:line="360" w:lineRule="auto"/>
              <w:ind w:left="34" w:firstLine="0"/>
              <w:rPr>
                <w:rFonts w:ascii="Times New Roman" w:eastAsia="Times New Roman" w:hAnsi="Times New Roman" w:cs="Times New Roman"/>
                <w:color w:val="000000" w:themeColor="text1"/>
                <w:lang w:eastAsia="ru-RU"/>
              </w:rPr>
            </w:pPr>
            <w:r w:rsidRPr="00CF6162">
              <w:rPr>
                <w:rFonts w:ascii="Times New Roman" w:eastAsia="Times New Roman" w:hAnsi="Times New Roman" w:cs="Times New Roman"/>
                <w:color w:val="000000" w:themeColor="text1"/>
                <w:lang w:eastAsia="ru-RU"/>
              </w:rPr>
              <w:t>Мне помогают правила вежливости тогда, когда</w:t>
            </w:r>
            <w:proofErr w:type="gramStart"/>
            <w:r w:rsidRPr="00CF6162">
              <w:rPr>
                <w:rFonts w:ascii="Times New Roman" w:eastAsia="Times New Roman" w:hAnsi="Times New Roman" w:cs="Times New Roman"/>
                <w:color w:val="000000" w:themeColor="text1"/>
                <w:lang w:eastAsia="ru-RU"/>
              </w:rPr>
              <w:t xml:space="preserve"> .</w:t>
            </w:r>
            <w:proofErr w:type="gramEnd"/>
            <w:r w:rsidRPr="00CF6162">
              <w:rPr>
                <w:rFonts w:ascii="Times New Roman" w:eastAsia="Times New Roman" w:hAnsi="Times New Roman" w:cs="Times New Roman"/>
                <w:color w:val="000000" w:themeColor="text1"/>
                <w:lang w:eastAsia="ru-RU"/>
              </w:rPr>
              <w:t>.. .</w:t>
            </w:r>
          </w:p>
          <w:p w:rsidR="000A1A42" w:rsidRPr="00CF6162" w:rsidRDefault="000A1A42" w:rsidP="000A1A42">
            <w:pPr>
              <w:pStyle w:val="af"/>
              <w:tabs>
                <w:tab w:val="left" w:pos="318"/>
              </w:tabs>
              <w:spacing w:line="360" w:lineRule="auto"/>
              <w:ind w:left="34"/>
              <w:rPr>
                <w:rFonts w:ascii="Times New Roman" w:hAnsi="Times New Roman" w:cs="Times New Roman"/>
                <w:color w:val="000000" w:themeColor="text1"/>
                <w:lang w:bidi="ru-RU"/>
              </w:rPr>
            </w:pPr>
            <w:r w:rsidRPr="00CF6162">
              <w:rPr>
                <w:rFonts w:ascii="Times New Roman" w:eastAsia="Times New Roman" w:hAnsi="Times New Roman" w:cs="Times New Roman"/>
                <w:color w:val="000000" w:themeColor="text1"/>
                <w:lang w:eastAsia="ru-RU"/>
              </w:rPr>
              <w:t>Мне бы хотелось видеть окружающих людей вежливыми потому, что ...</w:t>
            </w:r>
          </w:p>
        </w:tc>
      </w:tr>
      <w:tr w:rsidR="000A1A42" w:rsidRPr="00CF6162" w:rsidTr="00CF6162">
        <w:tc>
          <w:tcPr>
            <w:tcW w:w="1560" w:type="dxa"/>
          </w:tcPr>
          <w:p w:rsidR="000A1A42" w:rsidRPr="00CF6162" w:rsidRDefault="000A1A42" w:rsidP="00CF6162">
            <w:pPr>
              <w:pStyle w:val="af"/>
              <w:spacing w:line="360" w:lineRule="auto"/>
              <w:rPr>
                <w:rStyle w:val="ad"/>
                <w:rFonts w:ascii="Times New Roman" w:hAnsi="Times New Roman" w:cs="Times New Roman"/>
                <w:i w:val="0"/>
                <w:color w:val="000000" w:themeColor="text1"/>
              </w:rPr>
            </w:pPr>
            <w:r w:rsidRPr="00CF6162">
              <w:rPr>
                <w:rStyle w:val="ad"/>
                <w:rFonts w:ascii="Times New Roman" w:hAnsi="Times New Roman" w:cs="Times New Roman"/>
                <w:i w:val="0"/>
                <w:color w:val="000000" w:themeColor="text1"/>
              </w:rPr>
              <w:t>Русский язык «</w:t>
            </w:r>
            <w:r w:rsidRPr="00CF6162">
              <w:rPr>
                <w:rFonts w:ascii="Times New Roman" w:hAnsi="Times New Roman" w:cs="Times New Roman"/>
                <w:color w:val="000000" w:themeColor="text1"/>
                <w:shd w:val="clear" w:color="auto" w:fill="FFFFFF"/>
              </w:rPr>
              <w:t>Что такое текст - рассуждение?»</w:t>
            </w:r>
          </w:p>
        </w:tc>
        <w:tc>
          <w:tcPr>
            <w:tcW w:w="1417" w:type="dxa"/>
          </w:tcPr>
          <w:p w:rsidR="000A1A42" w:rsidRPr="00CF6162" w:rsidRDefault="000A1A42" w:rsidP="00CF6162">
            <w:pPr>
              <w:pStyle w:val="af"/>
              <w:spacing w:line="360" w:lineRule="auto"/>
              <w:rPr>
                <w:rFonts w:ascii="Times New Roman" w:hAnsi="Times New Roman" w:cs="Times New Roman"/>
                <w:color w:val="000000" w:themeColor="text1"/>
                <w:lang w:bidi="ru-RU"/>
              </w:rPr>
            </w:pPr>
            <w:r w:rsidRPr="00CF6162">
              <w:rPr>
                <w:rFonts w:ascii="Times New Roman" w:hAnsi="Times New Roman" w:cs="Times New Roman"/>
                <w:color w:val="000000" w:themeColor="text1"/>
                <w:lang w:bidi="ru-RU"/>
              </w:rPr>
              <w:t>Перекодировка информации, поиск опорного пункта</w:t>
            </w:r>
          </w:p>
        </w:tc>
        <w:tc>
          <w:tcPr>
            <w:tcW w:w="6521" w:type="dxa"/>
          </w:tcPr>
          <w:p w:rsidR="000A1A42" w:rsidRPr="00CF6162" w:rsidRDefault="000A1A42" w:rsidP="00CF6162">
            <w:pPr>
              <w:pStyle w:val="af"/>
              <w:tabs>
                <w:tab w:val="left" w:pos="318"/>
              </w:tabs>
              <w:spacing w:line="360" w:lineRule="auto"/>
              <w:ind w:left="34"/>
              <w:rPr>
                <w:rFonts w:ascii="Times New Roman" w:hAnsi="Times New Roman" w:cs="Times New Roman"/>
                <w:color w:val="000000" w:themeColor="text1"/>
                <w:lang w:bidi="ru-RU"/>
              </w:rPr>
            </w:pPr>
            <w:r w:rsidRPr="00CF6162">
              <w:rPr>
                <w:rFonts w:ascii="Times New Roman" w:hAnsi="Times New Roman" w:cs="Times New Roman"/>
                <w:color w:val="000000" w:themeColor="text1"/>
                <w:lang w:bidi="ru-RU"/>
              </w:rPr>
              <w:t>При работе вам необходимо обратить внимание на такие опорные слова: тема, текст, рассуждение. Запоминайте, в каких частях урока они встречались.</w:t>
            </w:r>
          </w:p>
          <w:p w:rsidR="000A1A42" w:rsidRPr="00CF6162" w:rsidRDefault="000A1A42" w:rsidP="00CF6162">
            <w:pPr>
              <w:pStyle w:val="af"/>
              <w:tabs>
                <w:tab w:val="left" w:pos="318"/>
              </w:tabs>
              <w:spacing w:line="360" w:lineRule="auto"/>
              <w:ind w:left="34"/>
              <w:rPr>
                <w:rFonts w:ascii="Times New Roman" w:hAnsi="Times New Roman" w:cs="Times New Roman"/>
                <w:color w:val="000000" w:themeColor="text1"/>
                <w:lang w:bidi="ru-RU"/>
              </w:rPr>
            </w:pPr>
            <w:r w:rsidRPr="00CF6162">
              <w:rPr>
                <w:rFonts w:ascii="Times New Roman" w:hAnsi="Times New Roman" w:cs="Times New Roman"/>
                <w:color w:val="000000" w:themeColor="text1"/>
                <w:lang w:bidi="ru-RU"/>
              </w:rPr>
              <w:t>Предлагаю вам схематично изобразить тему нашего урока</w:t>
            </w:r>
          </w:p>
        </w:tc>
      </w:tr>
    </w:tbl>
    <w:p w:rsidR="00924B2E" w:rsidRDefault="00924B2E" w:rsidP="00E74589">
      <w:pPr>
        <w:pStyle w:val="8"/>
        <w:shd w:val="clear" w:color="auto" w:fill="auto"/>
        <w:tabs>
          <w:tab w:val="left" w:pos="993"/>
        </w:tabs>
        <w:spacing w:after="0" w:line="360" w:lineRule="auto"/>
        <w:ind w:firstLine="709"/>
        <w:jc w:val="both"/>
        <w:rPr>
          <w:sz w:val="28"/>
          <w:szCs w:val="28"/>
        </w:rPr>
      </w:pPr>
    </w:p>
    <w:p w:rsidR="00924B2E" w:rsidRPr="000A1A42" w:rsidRDefault="00F41E29" w:rsidP="000A1A42">
      <w:pPr>
        <w:pStyle w:val="af"/>
        <w:spacing w:line="360" w:lineRule="auto"/>
        <w:ind w:firstLine="709"/>
        <w:jc w:val="both"/>
        <w:rPr>
          <w:rFonts w:ascii="Times New Roman" w:hAnsi="Times New Roman" w:cs="Times New Roman"/>
          <w:sz w:val="28"/>
          <w:szCs w:val="28"/>
        </w:rPr>
      </w:pPr>
      <w:r w:rsidRPr="000A1A42">
        <w:rPr>
          <w:rFonts w:ascii="Times New Roman" w:hAnsi="Times New Roman" w:cs="Times New Roman"/>
          <w:sz w:val="28"/>
          <w:szCs w:val="28"/>
        </w:rPr>
        <w:t>Перечислим основные способы рационального запоминания, используемые на формирующем этапе эксперимента:</w:t>
      </w:r>
    </w:p>
    <w:p w:rsidR="00F41E29" w:rsidRPr="000A1A42" w:rsidRDefault="00F41E29" w:rsidP="000A1A42">
      <w:pPr>
        <w:pStyle w:val="af"/>
        <w:numPr>
          <w:ilvl w:val="0"/>
          <w:numId w:val="33"/>
        </w:numPr>
        <w:tabs>
          <w:tab w:val="left" w:pos="993"/>
        </w:tabs>
        <w:spacing w:line="360" w:lineRule="auto"/>
        <w:ind w:left="0" w:firstLine="709"/>
        <w:jc w:val="both"/>
        <w:rPr>
          <w:rFonts w:ascii="Times New Roman" w:eastAsia="Times New Roman" w:hAnsi="Times New Roman" w:cs="Times New Roman"/>
          <w:color w:val="000000"/>
          <w:sz w:val="28"/>
          <w:szCs w:val="28"/>
          <w:lang w:eastAsia="ru-RU"/>
        </w:rPr>
      </w:pPr>
      <w:r w:rsidRPr="000A1A42">
        <w:rPr>
          <w:rFonts w:ascii="Times New Roman" w:eastAsia="Times New Roman" w:hAnsi="Times New Roman" w:cs="Times New Roman"/>
          <w:color w:val="000000"/>
          <w:sz w:val="28"/>
          <w:szCs w:val="28"/>
          <w:lang w:eastAsia="ru-RU"/>
        </w:rPr>
        <w:t>Повторение – мощный фактор запоминания. Одним из критериев того, что заучивание происходило осмысленно, является возможность пересказать материал своими словами. Повторять материал надо с интервалами  не менее 10 минут и не более 16 часов.</w:t>
      </w:r>
      <w:r w:rsidRPr="000A1A42">
        <w:rPr>
          <w:rFonts w:ascii="Times New Roman" w:hAnsi="Times New Roman" w:cs="Times New Roman"/>
          <w:color w:val="000000"/>
          <w:sz w:val="28"/>
          <w:szCs w:val="28"/>
          <w:shd w:val="clear" w:color="auto" w:fill="FFFFFF"/>
        </w:rPr>
        <w:t xml:space="preserve"> Повторение дает хороший результат, когда оно </w:t>
      </w:r>
      <w:proofErr w:type="gramStart"/>
      <w:r w:rsidRPr="000A1A42">
        <w:rPr>
          <w:rFonts w:ascii="Times New Roman" w:hAnsi="Times New Roman" w:cs="Times New Roman"/>
          <w:color w:val="000000"/>
          <w:sz w:val="28"/>
          <w:szCs w:val="28"/>
          <w:shd w:val="clear" w:color="auto" w:fill="FFFFFF"/>
        </w:rPr>
        <w:t>проводится</w:t>
      </w:r>
      <w:proofErr w:type="gramEnd"/>
      <w:r w:rsidRPr="000A1A42">
        <w:rPr>
          <w:rFonts w:ascii="Times New Roman" w:hAnsi="Times New Roman" w:cs="Times New Roman"/>
          <w:color w:val="000000"/>
          <w:sz w:val="28"/>
          <w:szCs w:val="28"/>
          <w:shd w:val="clear" w:color="auto" w:fill="FFFFFF"/>
        </w:rPr>
        <w:t xml:space="preserve"> не только своевременно, но и осмысленно и вызывает интерес у учащихся. Для этого повторение надо разнообразить, предлагая детям взглянуть на материал с другой стороны, </w:t>
      </w:r>
      <w:r w:rsidRPr="000A1A42">
        <w:rPr>
          <w:rFonts w:ascii="Times New Roman" w:hAnsi="Times New Roman" w:cs="Times New Roman"/>
          <w:color w:val="000000"/>
          <w:sz w:val="28"/>
          <w:szCs w:val="28"/>
          <w:shd w:val="clear" w:color="auto" w:fill="FFFFFF"/>
        </w:rPr>
        <w:lastRenderedPageBreak/>
        <w:t>увидеть в нем что-то новое, сравнивая факты и события, подмечая то, что ранее не могло быть замечено.</w:t>
      </w:r>
    </w:p>
    <w:p w:rsidR="00F41E29" w:rsidRPr="000A1A42" w:rsidRDefault="00F41E29" w:rsidP="000A1A42">
      <w:pPr>
        <w:pStyle w:val="af"/>
        <w:numPr>
          <w:ilvl w:val="0"/>
          <w:numId w:val="33"/>
        </w:numPr>
        <w:tabs>
          <w:tab w:val="left" w:pos="993"/>
        </w:tabs>
        <w:spacing w:line="360" w:lineRule="auto"/>
        <w:ind w:left="0" w:firstLine="709"/>
        <w:jc w:val="both"/>
        <w:rPr>
          <w:rFonts w:ascii="Times New Roman" w:eastAsia="Times New Roman" w:hAnsi="Times New Roman" w:cs="Times New Roman"/>
          <w:color w:val="000000"/>
          <w:sz w:val="28"/>
          <w:szCs w:val="28"/>
          <w:lang w:eastAsia="ru-RU"/>
        </w:rPr>
      </w:pPr>
      <w:r w:rsidRPr="000A1A42">
        <w:rPr>
          <w:rFonts w:ascii="Times New Roman" w:eastAsia="Times New Roman" w:hAnsi="Times New Roman" w:cs="Times New Roman"/>
          <w:color w:val="000000"/>
          <w:sz w:val="28"/>
          <w:szCs w:val="28"/>
          <w:lang w:eastAsia="ru-RU"/>
        </w:rPr>
        <w:t xml:space="preserve">Внимательное чтение – текст читается еще раз. На этот раз очень внимательно, обращая внимание на </w:t>
      </w:r>
      <w:proofErr w:type="gramStart"/>
      <w:r w:rsidRPr="000A1A42">
        <w:rPr>
          <w:rFonts w:ascii="Times New Roman" w:eastAsia="Times New Roman" w:hAnsi="Times New Roman" w:cs="Times New Roman"/>
          <w:color w:val="000000"/>
          <w:sz w:val="28"/>
          <w:szCs w:val="28"/>
          <w:lang w:eastAsia="ru-RU"/>
        </w:rPr>
        <w:t>подробности</w:t>
      </w:r>
      <w:proofErr w:type="gramEnd"/>
      <w:r w:rsidRPr="000A1A42">
        <w:rPr>
          <w:rFonts w:ascii="Times New Roman" w:eastAsia="Times New Roman" w:hAnsi="Times New Roman" w:cs="Times New Roman"/>
          <w:color w:val="000000"/>
          <w:sz w:val="28"/>
          <w:szCs w:val="28"/>
          <w:lang w:eastAsia="ru-RU"/>
        </w:rPr>
        <w:t xml:space="preserve"> не торопясь, задача ученика – увязать подробности с основными мыслями, как бы нанизывать подробности на основные нити текста. Далее происходит повторение по памяти основных мыслей и связанных с ними подробностями.</w:t>
      </w:r>
    </w:p>
    <w:p w:rsidR="00F41E29" w:rsidRPr="000A1A42" w:rsidRDefault="00F41E29" w:rsidP="000A1A42">
      <w:pPr>
        <w:pStyle w:val="af"/>
        <w:numPr>
          <w:ilvl w:val="0"/>
          <w:numId w:val="33"/>
        </w:numPr>
        <w:tabs>
          <w:tab w:val="left" w:pos="993"/>
        </w:tabs>
        <w:spacing w:line="360" w:lineRule="auto"/>
        <w:ind w:left="0" w:firstLine="709"/>
        <w:jc w:val="both"/>
        <w:rPr>
          <w:rFonts w:ascii="Times New Roman" w:eastAsia="Times New Roman" w:hAnsi="Times New Roman" w:cs="Times New Roman"/>
          <w:color w:val="000000"/>
          <w:sz w:val="28"/>
          <w:szCs w:val="28"/>
          <w:lang w:eastAsia="ru-RU"/>
        </w:rPr>
      </w:pPr>
      <w:r w:rsidRPr="000A1A42">
        <w:rPr>
          <w:rFonts w:ascii="Times New Roman" w:eastAsia="Times New Roman" w:hAnsi="Times New Roman" w:cs="Times New Roman"/>
          <w:color w:val="000000"/>
          <w:sz w:val="28"/>
          <w:szCs w:val="28"/>
          <w:lang w:eastAsia="ru-RU"/>
        </w:rPr>
        <w:t>Обзор – необходимо просмотреть на текст еще раз, бегло, особенно не углубляясь в него. Необходимо начинать свой просмотр текста с конца. Проверить, насколько правильно связаны основные мысли со связанными с ними подробностями. Внести необходимые изменения и добавления. Для более глубокого осмысления текста можно задать себе вопросы (и, естественно, ответить на них) по существенным пунктам текста. Провести параллели с уже имеющимися знаниями.</w:t>
      </w:r>
    </w:p>
    <w:p w:rsidR="00F41E29" w:rsidRPr="000A1A42" w:rsidRDefault="00F41E29" w:rsidP="000A1A42">
      <w:pPr>
        <w:pStyle w:val="af"/>
        <w:numPr>
          <w:ilvl w:val="0"/>
          <w:numId w:val="33"/>
        </w:numPr>
        <w:tabs>
          <w:tab w:val="left" w:pos="993"/>
        </w:tabs>
        <w:spacing w:line="360" w:lineRule="auto"/>
        <w:ind w:left="0" w:firstLine="709"/>
        <w:jc w:val="both"/>
        <w:rPr>
          <w:rFonts w:ascii="Times New Roman" w:eastAsia="Times New Roman" w:hAnsi="Times New Roman" w:cs="Times New Roman"/>
          <w:color w:val="000000"/>
          <w:sz w:val="28"/>
          <w:szCs w:val="28"/>
          <w:lang w:eastAsia="ru-RU"/>
        </w:rPr>
      </w:pPr>
      <w:r w:rsidRPr="000A1A42">
        <w:rPr>
          <w:rFonts w:ascii="Times New Roman" w:eastAsia="Times New Roman" w:hAnsi="Times New Roman" w:cs="Times New Roman"/>
          <w:color w:val="000000"/>
          <w:sz w:val="28"/>
          <w:szCs w:val="28"/>
          <w:lang w:eastAsia="ru-RU"/>
        </w:rPr>
        <w:t>План текста – очередность главных мыслей необходимо запомнить. Для этого можно воспользоваться методом последовательных ассоциаций, составив ассоциативный сюжет из ключевых слов главных мыслей, который вполне подойдет в качестве плана. Если же запоминаемый текст очень большой, то можете запомнить ключевые слова при помощи метода связанных ассоциаций, в качестве хорошо усвоенного списка можете использовать словесно-числовой список.</w:t>
      </w:r>
    </w:p>
    <w:p w:rsidR="00F41E29" w:rsidRPr="000A1A42" w:rsidRDefault="00F41E29" w:rsidP="000A1A42">
      <w:pPr>
        <w:pStyle w:val="af"/>
        <w:numPr>
          <w:ilvl w:val="0"/>
          <w:numId w:val="33"/>
        </w:numPr>
        <w:tabs>
          <w:tab w:val="left" w:pos="993"/>
        </w:tabs>
        <w:spacing w:line="360" w:lineRule="auto"/>
        <w:ind w:left="0" w:firstLine="709"/>
        <w:jc w:val="both"/>
        <w:rPr>
          <w:rFonts w:ascii="Times New Roman" w:eastAsia="Times New Roman" w:hAnsi="Times New Roman" w:cs="Times New Roman"/>
          <w:color w:val="000000"/>
          <w:sz w:val="28"/>
          <w:szCs w:val="28"/>
          <w:lang w:eastAsia="ru-RU"/>
        </w:rPr>
      </w:pPr>
      <w:r w:rsidRPr="000A1A42">
        <w:rPr>
          <w:rFonts w:ascii="Times New Roman" w:eastAsia="Times New Roman" w:hAnsi="Times New Roman" w:cs="Times New Roman"/>
          <w:color w:val="000000"/>
          <w:sz w:val="28"/>
          <w:szCs w:val="28"/>
          <w:lang w:eastAsia="ru-RU"/>
        </w:rPr>
        <w:t xml:space="preserve">Доводка – повторение по памяти текста. Начинайте рассказ с существенных моментов, постепенно вспоминая подробности, к ним относящиеся. Подглядывайте в текст только в самых крайних случаях, сначала попробуйте вспомнить все свои ассоциации (и те, которые вы использовали для запоминания, и ассоциации с уже имеющимися знаниями), которые у вас возникали при чтении текста. Перечитайте текст еще раз. Отметьте, что вы упустили в своем рассказе. Подумайте, почему это произошло? Если это существенные моменты, обязательно проработайте их, найдите способы для их запоминания. Попробуйте поработать и над </w:t>
      </w:r>
      <w:r w:rsidRPr="000A1A42">
        <w:rPr>
          <w:rFonts w:ascii="Times New Roman" w:eastAsia="Times New Roman" w:hAnsi="Times New Roman" w:cs="Times New Roman"/>
          <w:color w:val="000000"/>
          <w:sz w:val="28"/>
          <w:szCs w:val="28"/>
          <w:lang w:eastAsia="ru-RU"/>
        </w:rPr>
        <w:lastRenderedPageBreak/>
        <w:t>упущенными вами второстепенными моментами. Всегда стремитесь запомнить немножко больше того, что, по вашему предположению, требуется.</w:t>
      </w:r>
    </w:p>
    <w:p w:rsidR="000A1A42" w:rsidRPr="000A1A42" w:rsidRDefault="00F41E29" w:rsidP="000A1A42">
      <w:pPr>
        <w:pStyle w:val="af"/>
        <w:numPr>
          <w:ilvl w:val="0"/>
          <w:numId w:val="33"/>
        </w:numPr>
        <w:tabs>
          <w:tab w:val="left" w:pos="993"/>
        </w:tabs>
        <w:spacing w:line="360" w:lineRule="auto"/>
        <w:ind w:left="0" w:firstLine="709"/>
        <w:jc w:val="both"/>
        <w:rPr>
          <w:rFonts w:ascii="Times New Roman" w:hAnsi="Times New Roman" w:cs="Times New Roman"/>
          <w:sz w:val="28"/>
          <w:szCs w:val="28"/>
        </w:rPr>
      </w:pPr>
      <w:r w:rsidRPr="000A1A42">
        <w:rPr>
          <w:rFonts w:ascii="Times New Roman" w:hAnsi="Times New Roman" w:cs="Times New Roman"/>
          <w:color w:val="000000"/>
          <w:sz w:val="28"/>
          <w:szCs w:val="28"/>
          <w:shd w:val="clear" w:color="auto" w:fill="FFFFFF"/>
        </w:rPr>
        <w:t>Приведение материала в систему, удобную для запоминания и сохранения в памяти. Чтобы запоминаемый материал хранился памятью в определенной системе, надо провести некоторую работу над его содержанием. Начать следует с общего ознако</w:t>
      </w:r>
      <w:r w:rsidR="000A1A42">
        <w:rPr>
          <w:rFonts w:ascii="Times New Roman" w:hAnsi="Times New Roman" w:cs="Times New Roman"/>
          <w:color w:val="000000"/>
          <w:sz w:val="28"/>
          <w:szCs w:val="28"/>
          <w:shd w:val="clear" w:color="auto" w:fill="FFFFFF"/>
        </w:rPr>
        <w:t xml:space="preserve">мления. Главная цель при этом – </w:t>
      </w:r>
      <w:r w:rsidRPr="000A1A42">
        <w:rPr>
          <w:rFonts w:ascii="Times New Roman" w:hAnsi="Times New Roman" w:cs="Times New Roman"/>
          <w:color w:val="000000"/>
          <w:sz w:val="28"/>
          <w:szCs w:val="28"/>
          <w:shd w:val="clear" w:color="auto" w:fill="FFFFFF"/>
        </w:rPr>
        <w:t xml:space="preserve">постараться все понять (хотя с первого раза это, может быть, и не удастся) и по возможности уловить основные мысли автора. После этого следует прочитанный материал, в </w:t>
      </w:r>
      <w:proofErr w:type="gramStart"/>
      <w:r w:rsidRPr="000A1A42">
        <w:rPr>
          <w:rFonts w:ascii="Times New Roman" w:hAnsi="Times New Roman" w:cs="Times New Roman"/>
          <w:color w:val="000000"/>
          <w:sz w:val="28"/>
          <w:szCs w:val="28"/>
          <w:shd w:val="clear" w:color="auto" w:fill="FFFFFF"/>
        </w:rPr>
        <w:t>особенности</w:t>
      </w:r>
      <w:proofErr w:type="gramEnd"/>
      <w:r w:rsidRPr="000A1A42">
        <w:rPr>
          <w:rFonts w:ascii="Times New Roman" w:hAnsi="Times New Roman" w:cs="Times New Roman"/>
          <w:color w:val="000000"/>
          <w:sz w:val="28"/>
          <w:szCs w:val="28"/>
          <w:shd w:val="clear" w:color="auto" w:fill="FFFFFF"/>
        </w:rPr>
        <w:t xml:space="preserve"> если он большой, разбить на части (в соответствии с основными мыслями), для чего перечитать все один-два раза, подумать над содержанием и мысленно или на бумаге постараться озаглавить каждую из частей.</w:t>
      </w:r>
    </w:p>
    <w:p w:rsidR="00F41E29" w:rsidRPr="000A1A42" w:rsidRDefault="00F41E29" w:rsidP="000A1A42">
      <w:pPr>
        <w:pStyle w:val="af"/>
        <w:tabs>
          <w:tab w:val="left" w:pos="993"/>
        </w:tabs>
        <w:spacing w:line="360" w:lineRule="auto"/>
        <w:ind w:firstLine="709"/>
        <w:jc w:val="both"/>
        <w:rPr>
          <w:rFonts w:ascii="Times New Roman" w:hAnsi="Times New Roman" w:cs="Times New Roman"/>
          <w:sz w:val="28"/>
          <w:szCs w:val="28"/>
        </w:rPr>
      </w:pPr>
      <w:r w:rsidRPr="000A1A42">
        <w:rPr>
          <w:rFonts w:ascii="Times New Roman" w:hAnsi="Times New Roman" w:cs="Times New Roman"/>
          <w:color w:val="000000"/>
          <w:sz w:val="28"/>
          <w:szCs w:val="28"/>
          <w:shd w:val="clear" w:color="auto" w:fill="FFFFFF"/>
        </w:rPr>
        <w:t>Таким образом, к изучаемому тексту будет составлен план или конспект, который образует как бы «скелет» изложения. Заголовки станут опорными пунктами, вехами, помогающими запомнить материал в целом.</w:t>
      </w:r>
    </w:p>
    <w:p w:rsidR="007159DF" w:rsidRDefault="007159DF" w:rsidP="007159DF">
      <w:pPr>
        <w:spacing w:after="0" w:line="360" w:lineRule="auto"/>
        <w:ind w:firstLine="709"/>
        <w:jc w:val="both"/>
        <w:rPr>
          <w:rFonts w:ascii="Times New Roman" w:hAnsi="Times New Roman" w:cs="Times New Roman"/>
          <w:sz w:val="28"/>
          <w:szCs w:val="28"/>
        </w:rPr>
      </w:pPr>
      <w:r w:rsidRPr="00ED415F">
        <w:rPr>
          <w:rFonts w:ascii="Times New Roman" w:hAnsi="Times New Roman" w:cs="Times New Roman"/>
          <w:sz w:val="28"/>
          <w:szCs w:val="28"/>
        </w:rPr>
        <w:t>В начале к</w:t>
      </w:r>
      <w:r>
        <w:rPr>
          <w:rFonts w:ascii="Times New Roman" w:hAnsi="Times New Roman" w:cs="Times New Roman"/>
          <w:sz w:val="28"/>
          <w:szCs w:val="28"/>
        </w:rPr>
        <w:t>аждого урока ученикам</w:t>
      </w:r>
      <w:r w:rsidRPr="00ED415F">
        <w:rPr>
          <w:rFonts w:ascii="Times New Roman" w:hAnsi="Times New Roman" w:cs="Times New Roman"/>
          <w:sz w:val="28"/>
          <w:szCs w:val="28"/>
        </w:rPr>
        <w:t xml:space="preserve"> давалось одно и</w:t>
      </w:r>
      <w:r>
        <w:rPr>
          <w:rFonts w:ascii="Times New Roman" w:hAnsi="Times New Roman" w:cs="Times New Roman"/>
          <w:sz w:val="28"/>
          <w:szCs w:val="28"/>
        </w:rPr>
        <w:t>з заданий.</w:t>
      </w:r>
    </w:p>
    <w:p w:rsidR="007159DF" w:rsidRDefault="007159DF" w:rsidP="007159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«Математические слова».</w:t>
      </w:r>
    </w:p>
    <w:p w:rsidR="007159DF" w:rsidRPr="00A851FE" w:rsidRDefault="007159DF" w:rsidP="007159DF">
      <w:pPr>
        <w:spacing w:after="0" w:line="360" w:lineRule="auto"/>
        <w:ind w:firstLine="709"/>
        <w:jc w:val="both"/>
        <w:rPr>
          <w:rFonts w:ascii="Times New Roman" w:eastAsia="Times New Roman" w:hAnsi="Times New Roman" w:cs="Times New Roman"/>
          <w:sz w:val="28"/>
          <w:szCs w:val="28"/>
          <w:lang w:eastAsia="ru-RU"/>
        </w:rPr>
      </w:pPr>
      <w:proofErr w:type="gramStart"/>
      <w:r w:rsidRPr="00BA447C">
        <w:rPr>
          <w:rFonts w:ascii="Times New Roman" w:eastAsia="Times New Roman" w:hAnsi="Times New Roman" w:cs="Times New Roman"/>
          <w:sz w:val="28"/>
          <w:szCs w:val="28"/>
          <w:lang w:eastAsia="ru-RU"/>
        </w:rPr>
        <w:t xml:space="preserve">Ученикам называется несколько слов: </w:t>
      </w:r>
      <w:r w:rsidRPr="00BA447C">
        <w:rPr>
          <w:rFonts w:ascii="Times New Roman" w:eastAsia="Times New Roman" w:hAnsi="Times New Roman" w:cs="Times New Roman"/>
          <w:iCs/>
          <w:sz w:val="28"/>
          <w:szCs w:val="28"/>
          <w:lang w:eastAsia="ru-RU"/>
        </w:rPr>
        <w:t>треугольник, отнять, восемь, столько же, пример, математика, четыре, получится.</w:t>
      </w:r>
      <w:proofErr w:type="gramEnd"/>
      <w:r w:rsidRPr="00BA447C">
        <w:rPr>
          <w:rFonts w:ascii="Times New Roman" w:eastAsia="Times New Roman" w:hAnsi="Times New Roman" w:cs="Times New Roman"/>
          <w:iCs/>
          <w:sz w:val="28"/>
          <w:szCs w:val="28"/>
          <w:lang w:eastAsia="ru-RU"/>
        </w:rPr>
        <w:t xml:space="preserve"> </w:t>
      </w:r>
      <w:r w:rsidRPr="00BA447C">
        <w:rPr>
          <w:rFonts w:ascii="Times New Roman" w:eastAsia="Times New Roman" w:hAnsi="Times New Roman" w:cs="Times New Roman"/>
          <w:sz w:val="28"/>
          <w:szCs w:val="28"/>
          <w:lang w:eastAsia="ru-RU"/>
        </w:rPr>
        <w:t>Учащиеся должны</w:t>
      </w:r>
      <w:r w:rsidRPr="00A851FE">
        <w:rPr>
          <w:rFonts w:ascii="Times New Roman" w:eastAsia="Times New Roman" w:hAnsi="Times New Roman" w:cs="Times New Roman"/>
          <w:sz w:val="28"/>
          <w:szCs w:val="28"/>
          <w:lang w:eastAsia="ru-RU"/>
        </w:rPr>
        <w:t xml:space="preserve"> запомнить из них как можно больше слов. При проверке один ученик называет слова, другие добавляют. Анализируя количество названных слов, выясняют причины запоминания одних и не запоминания других.</w:t>
      </w:r>
    </w:p>
    <w:p w:rsidR="007159DF" w:rsidRDefault="007159DF" w:rsidP="007159D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уроках младшие школьники</w:t>
      </w:r>
      <w:r w:rsidRPr="00A851FE">
        <w:rPr>
          <w:rFonts w:ascii="Times New Roman" w:eastAsia="Times New Roman" w:hAnsi="Times New Roman" w:cs="Times New Roman"/>
          <w:sz w:val="28"/>
          <w:szCs w:val="28"/>
          <w:lang w:eastAsia="ru-RU"/>
        </w:rPr>
        <w:t xml:space="preserve"> часто забывали называть слово «столько же». Это происходило от того, что для них очень сложно понять как это «столько же» В дальнейшем при повторн</w:t>
      </w:r>
      <w:r>
        <w:rPr>
          <w:rFonts w:ascii="Times New Roman" w:eastAsia="Times New Roman" w:hAnsi="Times New Roman" w:cs="Times New Roman"/>
          <w:sz w:val="28"/>
          <w:szCs w:val="28"/>
          <w:lang w:eastAsia="ru-RU"/>
        </w:rPr>
        <w:t>ом выполнении этого задания ученики</w:t>
      </w:r>
      <w:r w:rsidRPr="00A851FE">
        <w:rPr>
          <w:rFonts w:ascii="Times New Roman" w:eastAsia="Times New Roman" w:hAnsi="Times New Roman" w:cs="Times New Roman"/>
          <w:sz w:val="28"/>
          <w:szCs w:val="28"/>
          <w:lang w:eastAsia="ru-RU"/>
        </w:rPr>
        <w:t xml:space="preserve"> смогли назвать все слова.</w:t>
      </w:r>
    </w:p>
    <w:p w:rsidR="007159DF" w:rsidRDefault="007159DF" w:rsidP="007159D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«Цепочка слов».</w:t>
      </w:r>
    </w:p>
    <w:p w:rsidR="007159DF" w:rsidRDefault="007159DF" w:rsidP="007159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Ученикам</w:t>
      </w:r>
      <w:r w:rsidRPr="00A851FE">
        <w:rPr>
          <w:rFonts w:ascii="Times New Roman" w:hAnsi="Times New Roman" w:cs="Times New Roman"/>
          <w:sz w:val="28"/>
          <w:szCs w:val="28"/>
        </w:rPr>
        <w:t xml:space="preserve"> зачитывается по три </w:t>
      </w:r>
      <w:r w:rsidRPr="00BA447C">
        <w:rPr>
          <w:rFonts w:ascii="Times New Roman" w:hAnsi="Times New Roman" w:cs="Times New Roman"/>
          <w:sz w:val="28"/>
          <w:szCs w:val="28"/>
        </w:rPr>
        <w:t xml:space="preserve">слова, связанных по смыслу: </w:t>
      </w:r>
      <w:r>
        <w:rPr>
          <w:rFonts w:ascii="Times New Roman" w:hAnsi="Times New Roman" w:cs="Times New Roman"/>
          <w:iCs/>
          <w:sz w:val="28"/>
          <w:szCs w:val="28"/>
        </w:rPr>
        <w:t>абзац, текст, рассуждение</w:t>
      </w:r>
      <w:r w:rsidRPr="00BA447C">
        <w:rPr>
          <w:rFonts w:ascii="Times New Roman" w:hAnsi="Times New Roman" w:cs="Times New Roman"/>
          <w:iCs/>
          <w:sz w:val="28"/>
          <w:szCs w:val="28"/>
        </w:rPr>
        <w:t xml:space="preserve"> </w:t>
      </w:r>
      <w:r w:rsidRPr="00BA447C">
        <w:rPr>
          <w:rFonts w:ascii="Times New Roman" w:hAnsi="Times New Roman" w:cs="Times New Roman"/>
          <w:sz w:val="28"/>
          <w:szCs w:val="28"/>
        </w:rPr>
        <w:t>и т.д.</w:t>
      </w:r>
      <w:r w:rsidRPr="00A851FE">
        <w:rPr>
          <w:rFonts w:ascii="Times New Roman" w:hAnsi="Times New Roman" w:cs="Times New Roman"/>
          <w:sz w:val="28"/>
          <w:szCs w:val="28"/>
        </w:rPr>
        <w:t xml:space="preserve"> Затем снова произносится первое слово, а второе и </w:t>
      </w:r>
      <w:r w:rsidRPr="00A851FE">
        <w:rPr>
          <w:rFonts w:ascii="Times New Roman" w:hAnsi="Times New Roman" w:cs="Times New Roman"/>
          <w:sz w:val="28"/>
          <w:szCs w:val="28"/>
        </w:rPr>
        <w:lastRenderedPageBreak/>
        <w:t>третье слова называют учащиеся по одному или хором. При анализе подчеркивается, что слова, связанные по смыслу, запоминаются легче.</w:t>
      </w:r>
    </w:p>
    <w:p w:rsidR="007159DF" w:rsidRPr="00A851FE" w:rsidRDefault="007159DF" w:rsidP="007159DF">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 игра «Повтори-ка!».</w:t>
      </w:r>
    </w:p>
    <w:p w:rsidR="007159DF" w:rsidRPr="00BA447C" w:rsidRDefault="007159DF" w:rsidP="007159DF">
      <w:pPr>
        <w:spacing w:after="0" w:line="360" w:lineRule="auto"/>
        <w:ind w:firstLine="709"/>
        <w:jc w:val="both"/>
        <w:rPr>
          <w:rFonts w:ascii="Times New Roman" w:eastAsia="Times New Roman" w:hAnsi="Times New Roman" w:cs="Times New Roman"/>
          <w:sz w:val="28"/>
          <w:szCs w:val="28"/>
          <w:lang w:eastAsia="ru-RU"/>
        </w:rPr>
      </w:pPr>
      <w:r w:rsidRPr="00BA447C">
        <w:rPr>
          <w:rFonts w:ascii="Times New Roman" w:eastAsia="Times New Roman" w:hAnsi="Times New Roman" w:cs="Times New Roman"/>
          <w:sz w:val="28"/>
          <w:szCs w:val="28"/>
          <w:lang w:eastAsia="ru-RU"/>
        </w:rPr>
        <w:t>Уч</w:t>
      </w:r>
      <w:r>
        <w:rPr>
          <w:rFonts w:ascii="Times New Roman" w:eastAsia="Times New Roman" w:hAnsi="Times New Roman" w:cs="Times New Roman"/>
          <w:sz w:val="28"/>
          <w:szCs w:val="28"/>
          <w:lang w:eastAsia="ru-RU"/>
        </w:rPr>
        <w:t xml:space="preserve">итель называет слово (например, </w:t>
      </w:r>
      <w:r>
        <w:rPr>
          <w:rFonts w:ascii="Times New Roman" w:eastAsia="Times New Roman" w:hAnsi="Times New Roman" w:cs="Times New Roman"/>
          <w:iCs/>
          <w:sz w:val="28"/>
          <w:szCs w:val="28"/>
          <w:lang w:eastAsia="ru-RU"/>
        </w:rPr>
        <w:t>ремесло</w:t>
      </w:r>
      <w:r w:rsidRPr="00BA447C">
        <w:rPr>
          <w:rFonts w:ascii="Times New Roman" w:eastAsia="Times New Roman" w:hAnsi="Times New Roman" w:cs="Times New Roman"/>
          <w:sz w:val="28"/>
          <w:szCs w:val="28"/>
          <w:lang w:eastAsia="ru-RU"/>
        </w:rPr>
        <w:t>). Ученик повторяет это слово и добавляет другое (</w:t>
      </w:r>
      <w:r>
        <w:rPr>
          <w:rFonts w:ascii="Times New Roman" w:eastAsia="Times New Roman" w:hAnsi="Times New Roman" w:cs="Times New Roman"/>
          <w:iCs/>
          <w:sz w:val="28"/>
          <w:szCs w:val="28"/>
          <w:lang w:eastAsia="ru-RU"/>
        </w:rPr>
        <w:t>ремесло, Кубань</w:t>
      </w:r>
      <w:r w:rsidRPr="00BA447C">
        <w:rPr>
          <w:rFonts w:ascii="Times New Roman" w:eastAsia="Times New Roman" w:hAnsi="Times New Roman" w:cs="Times New Roman"/>
          <w:sz w:val="28"/>
          <w:szCs w:val="28"/>
          <w:lang w:eastAsia="ru-RU"/>
        </w:rPr>
        <w:t xml:space="preserve">). </w:t>
      </w:r>
      <w:proofErr w:type="gramStart"/>
      <w:r w:rsidRPr="00BA447C">
        <w:rPr>
          <w:rFonts w:ascii="Times New Roman" w:eastAsia="Times New Roman" w:hAnsi="Times New Roman" w:cs="Times New Roman"/>
          <w:sz w:val="28"/>
          <w:szCs w:val="28"/>
          <w:lang w:eastAsia="ru-RU"/>
        </w:rPr>
        <w:t>Следующий ученик, перечислив ранее названные слова, добавляет свое (</w:t>
      </w:r>
      <w:r>
        <w:rPr>
          <w:rFonts w:ascii="Times New Roman" w:eastAsia="Times New Roman" w:hAnsi="Times New Roman" w:cs="Times New Roman"/>
          <w:iCs/>
          <w:sz w:val="28"/>
          <w:szCs w:val="28"/>
          <w:lang w:eastAsia="ru-RU"/>
        </w:rPr>
        <w:t>ремесло, Кубань, ткачество</w:t>
      </w:r>
      <w:r w:rsidRPr="00BA447C">
        <w:rPr>
          <w:rFonts w:ascii="Times New Roman" w:eastAsia="Times New Roman" w:hAnsi="Times New Roman" w:cs="Times New Roman"/>
          <w:sz w:val="28"/>
          <w:szCs w:val="28"/>
          <w:lang w:eastAsia="ru-RU"/>
        </w:rPr>
        <w:t>) и т.д.</w:t>
      </w:r>
      <w:proofErr w:type="gramEnd"/>
      <w:r w:rsidRPr="00BA447C">
        <w:rPr>
          <w:rFonts w:ascii="Times New Roman" w:eastAsia="Times New Roman" w:hAnsi="Times New Roman" w:cs="Times New Roman"/>
          <w:sz w:val="28"/>
          <w:szCs w:val="28"/>
          <w:lang w:eastAsia="ru-RU"/>
        </w:rPr>
        <w:t xml:space="preserve"> Тот, кто не сумеет повторить всех слов или перепутает их порядок, выбывает из игры. Побеждает тот, кто остается, т.е. у кого лучше память.</w:t>
      </w:r>
    </w:p>
    <w:p w:rsidR="007159DF" w:rsidRDefault="007159DF" w:rsidP="007159DF">
      <w:pPr>
        <w:spacing w:after="0" w:line="360" w:lineRule="auto"/>
        <w:ind w:firstLine="709"/>
        <w:jc w:val="both"/>
        <w:rPr>
          <w:rFonts w:ascii="Times New Roman" w:eastAsia="Times New Roman" w:hAnsi="Times New Roman" w:cs="Times New Roman"/>
          <w:sz w:val="28"/>
          <w:szCs w:val="28"/>
          <w:lang w:eastAsia="ru-RU"/>
        </w:rPr>
      </w:pPr>
      <w:r w:rsidRPr="009A3B42">
        <w:rPr>
          <w:rFonts w:ascii="Times New Roman" w:eastAsia="Times New Roman" w:hAnsi="Times New Roman" w:cs="Times New Roman"/>
          <w:sz w:val="28"/>
          <w:szCs w:val="28"/>
          <w:lang w:eastAsia="ru-RU"/>
        </w:rPr>
        <w:t xml:space="preserve">Эта игра проводилась иногда и </w:t>
      </w:r>
      <w:r>
        <w:rPr>
          <w:rFonts w:ascii="Times New Roman" w:eastAsia="Times New Roman" w:hAnsi="Times New Roman" w:cs="Times New Roman"/>
          <w:sz w:val="28"/>
          <w:szCs w:val="28"/>
          <w:lang w:eastAsia="ru-RU"/>
        </w:rPr>
        <w:t>на переменах</w:t>
      </w:r>
      <w:r w:rsidRPr="009A3B42">
        <w:rPr>
          <w:rFonts w:ascii="Times New Roman" w:eastAsia="Times New Roman" w:hAnsi="Times New Roman" w:cs="Times New Roman"/>
          <w:sz w:val="28"/>
          <w:szCs w:val="28"/>
          <w:lang w:eastAsia="ru-RU"/>
        </w:rPr>
        <w:t>. В результате количество учеников, сумевших правильно повторить все слова</w:t>
      </w:r>
      <w:r>
        <w:rPr>
          <w:rFonts w:ascii="Times New Roman" w:eastAsia="Times New Roman" w:hAnsi="Times New Roman" w:cs="Times New Roman"/>
          <w:sz w:val="28"/>
          <w:szCs w:val="28"/>
          <w:lang w:eastAsia="ru-RU"/>
        </w:rPr>
        <w:t>,</w:t>
      </w:r>
      <w:r w:rsidRPr="009A3B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значительно увеличилось.</w:t>
      </w:r>
    </w:p>
    <w:p w:rsidR="007159DF" w:rsidRDefault="007159DF" w:rsidP="007159D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Зрительный диктант.</w:t>
      </w:r>
    </w:p>
    <w:p w:rsidR="007159DF" w:rsidRDefault="007159DF" w:rsidP="007159DF">
      <w:pPr>
        <w:spacing w:after="0" w:line="360" w:lineRule="auto"/>
        <w:ind w:firstLine="709"/>
        <w:jc w:val="both"/>
        <w:rPr>
          <w:rFonts w:ascii="Times New Roman" w:hAnsi="Times New Roman" w:cs="Times New Roman"/>
          <w:sz w:val="28"/>
          <w:szCs w:val="28"/>
        </w:rPr>
      </w:pPr>
      <w:r w:rsidRPr="00377ABB">
        <w:rPr>
          <w:rFonts w:ascii="Times New Roman" w:hAnsi="Times New Roman" w:cs="Times New Roman"/>
          <w:sz w:val="28"/>
          <w:szCs w:val="28"/>
        </w:rPr>
        <w:t>В тече</w:t>
      </w:r>
      <w:r>
        <w:rPr>
          <w:rFonts w:ascii="Times New Roman" w:hAnsi="Times New Roman" w:cs="Times New Roman"/>
          <w:sz w:val="28"/>
          <w:szCs w:val="28"/>
        </w:rPr>
        <w:t>ние одной минуты ученикам показываются фигуры</w:t>
      </w:r>
      <w:r w:rsidRPr="00377ABB">
        <w:rPr>
          <w:rFonts w:ascii="Times New Roman" w:hAnsi="Times New Roman" w:cs="Times New Roman"/>
          <w:sz w:val="28"/>
          <w:szCs w:val="28"/>
        </w:rPr>
        <w:t xml:space="preserve">. </w:t>
      </w:r>
      <w:r>
        <w:rPr>
          <w:rFonts w:ascii="Times New Roman" w:hAnsi="Times New Roman" w:cs="Times New Roman"/>
          <w:sz w:val="28"/>
          <w:szCs w:val="28"/>
        </w:rPr>
        <w:t>Ученики</w:t>
      </w:r>
      <w:r w:rsidRPr="00377ABB">
        <w:rPr>
          <w:rFonts w:ascii="Times New Roman" w:hAnsi="Times New Roman" w:cs="Times New Roman"/>
          <w:sz w:val="28"/>
          <w:szCs w:val="28"/>
        </w:rPr>
        <w:t>, в свою очередь, внимательно смотрят, прорисовывают в воздухе, стараясь запомнить очертание фигуры, чтобы затем точнее нарисовать в тетради или на листе бумаги. Результаты проверяются.</w:t>
      </w:r>
    </w:p>
    <w:p w:rsidR="007159DF" w:rsidRDefault="004E696C" w:rsidP="007159DF">
      <w:pPr>
        <w:shd w:val="clear" w:color="auto" w:fill="FFFFFF"/>
        <w:spacing w:before="134" w:line="394" w:lineRule="exact"/>
        <w:ind w:left="283" w:right="1459"/>
        <w:rPr>
          <w:sz w:val="32"/>
          <w:szCs w:val="32"/>
        </w:rPr>
      </w:pPr>
      <w:r>
        <w:rPr>
          <w:noProof/>
          <w:sz w:val="32"/>
          <w:szCs w:val="32"/>
        </w:rPr>
        <w:pict>
          <v:rect id="_x0000_s1030" style="position:absolute;left:0;text-align:left;margin-left:338.3pt;margin-top:7pt;width:1in;height:39.35pt;z-index:251664384"/>
        </w:pict>
      </w:r>
      <w:r>
        <w:rPr>
          <w:noProof/>
          <w:sz w:val="20"/>
          <w:szCs w:val="20"/>
        </w:rPr>
        <w:pict>
          <v:oval id="_x0000_s1029" style="position:absolute;left:0;text-align:left;margin-left:276.4pt;margin-top:6.15pt;width:49.35pt;height:44.4pt;z-index:251663360"/>
        </w:pict>
      </w:r>
      <w:r>
        <w:rPr>
          <w:noProof/>
          <w:sz w:val="32"/>
          <w:szCs w:val="32"/>
        </w:rPr>
        <w:pict>
          <v:rect id="_x0000_s1026" style="position:absolute;left:0;text-align:left;margin-left:221pt;margin-top:6.15pt;width:41.85pt;height:40.2pt;z-index:251660288"/>
        </w:pict>
      </w:r>
      <w:r>
        <w:rPr>
          <w:noProof/>
          <w:sz w:val="20"/>
          <w:szCs w:val="20"/>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27" type="#_x0000_t7" style="position:absolute;left:0;text-align:left;margin-left:130.65pt;margin-top:6.15pt;width:79.7pt;height:40.2pt;z-index:251661312" adj="9552"/>
        </w:pict>
      </w:r>
      <w:r>
        <w:rPr>
          <w:noProof/>
          <w:sz w:val="32"/>
          <w:szCs w:val="32"/>
        </w:rPr>
        <w:pict>
          <v:rect id="_x0000_s1028" style="position:absolute;left:0;text-align:left;margin-left:78.65pt;margin-top:6.15pt;width:41.85pt;height:40.2pt;z-index:251662336"/>
        </w:pict>
      </w:r>
      <w:r w:rsidR="007159DF">
        <w:rPr>
          <w:sz w:val="32"/>
          <w:szCs w:val="32"/>
        </w:rPr>
        <w:t xml:space="preserve">              </w:t>
      </w:r>
    </w:p>
    <w:p w:rsidR="007159DF" w:rsidRDefault="007159DF" w:rsidP="007159DF">
      <w:pPr>
        <w:spacing w:after="0" w:line="360" w:lineRule="auto"/>
        <w:ind w:firstLine="709"/>
        <w:jc w:val="both"/>
        <w:rPr>
          <w:rFonts w:ascii="Times New Roman" w:eastAsia="Times New Roman" w:hAnsi="Times New Roman" w:cs="Times New Roman"/>
          <w:sz w:val="28"/>
          <w:szCs w:val="28"/>
          <w:lang w:eastAsia="ru-RU"/>
        </w:rPr>
      </w:pPr>
    </w:p>
    <w:p w:rsidR="007159DF" w:rsidRDefault="000A1A42" w:rsidP="007159DF">
      <w:pPr>
        <w:spacing w:after="0" w:line="360" w:lineRule="auto"/>
        <w:ind w:firstLine="709"/>
        <w:jc w:val="center"/>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Рисунок 5</w:t>
      </w:r>
      <w:r w:rsidR="007159DF" w:rsidRPr="00BB0985">
        <w:rPr>
          <w:rFonts w:ascii="Times New Roman" w:hAnsi="Times New Roman" w:cs="Times New Roman"/>
          <w:sz w:val="28"/>
          <w:szCs w:val="28"/>
          <w:lang w:eastAsia="ru-RU" w:bidi="ru-RU"/>
        </w:rPr>
        <w:t xml:space="preserve"> –</w:t>
      </w:r>
      <w:r w:rsidR="007159DF">
        <w:rPr>
          <w:rFonts w:ascii="Times New Roman" w:hAnsi="Times New Roman" w:cs="Times New Roman"/>
          <w:sz w:val="28"/>
          <w:szCs w:val="28"/>
          <w:lang w:eastAsia="ru-RU" w:bidi="ru-RU"/>
        </w:rPr>
        <w:t xml:space="preserve"> Фигуры для проведения зрительного диктанта</w:t>
      </w:r>
    </w:p>
    <w:p w:rsidR="007159DF" w:rsidRDefault="007159DF" w:rsidP="007159DF">
      <w:pPr>
        <w:spacing w:after="0" w:line="360" w:lineRule="auto"/>
        <w:ind w:firstLine="709"/>
        <w:jc w:val="center"/>
        <w:rPr>
          <w:rFonts w:ascii="Times New Roman" w:hAnsi="Times New Roman" w:cs="Times New Roman"/>
          <w:sz w:val="28"/>
          <w:szCs w:val="28"/>
          <w:lang w:eastAsia="ru-RU" w:bidi="ru-RU"/>
        </w:rPr>
      </w:pPr>
    </w:p>
    <w:p w:rsidR="007159DF" w:rsidRPr="009A3B42" w:rsidRDefault="007159DF" w:rsidP="007159DF">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5) игра на развитие памяти «Рисунки».</w:t>
      </w:r>
    </w:p>
    <w:p w:rsidR="007159DF" w:rsidRDefault="007159DF" w:rsidP="007159D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Младшим ш</w:t>
      </w:r>
      <w:r w:rsidRPr="00377ABB">
        <w:rPr>
          <w:rFonts w:ascii="Times New Roman" w:eastAsia="Times New Roman" w:hAnsi="Times New Roman" w:cs="Times New Roman"/>
          <w:sz w:val="28"/>
          <w:szCs w:val="28"/>
          <w:lang w:eastAsia="ru-RU"/>
        </w:rPr>
        <w:t>кольникам предлагается посмотреть на рисунки и постараться их запомнить. Затем нарисовать их по памяти и расс</w:t>
      </w:r>
      <w:r>
        <w:rPr>
          <w:rFonts w:ascii="Times New Roman" w:eastAsia="Times New Roman" w:hAnsi="Times New Roman" w:cs="Times New Roman"/>
          <w:sz w:val="28"/>
          <w:szCs w:val="28"/>
          <w:lang w:eastAsia="ru-RU"/>
        </w:rPr>
        <w:t>казать, как они их запомнили. (</w:t>
      </w:r>
      <w:r w:rsidRPr="00377ABB">
        <w:rPr>
          <w:rFonts w:ascii="Times New Roman" w:eastAsia="Times New Roman" w:hAnsi="Times New Roman" w:cs="Times New Roman"/>
          <w:sz w:val="28"/>
          <w:szCs w:val="28"/>
          <w:lang w:eastAsia="ru-RU"/>
        </w:rPr>
        <w:t xml:space="preserve">Рисунок просматривается не более </w:t>
      </w:r>
      <w:r>
        <w:rPr>
          <w:rFonts w:ascii="Times New Roman" w:eastAsia="Times New Roman" w:hAnsi="Times New Roman" w:cs="Times New Roman"/>
          <w:sz w:val="28"/>
          <w:szCs w:val="28"/>
          <w:lang w:eastAsia="ru-RU"/>
        </w:rPr>
        <w:t>1</w:t>
      </w:r>
      <w:r w:rsidRPr="00377ABB">
        <w:rPr>
          <w:rFonts w:ascii="Times New Roman" w:eastAsia="Times New Roman" w:hAnsi="Times New Roman" w:cs="Times New Roman"/>
          <w:sz w:val="28"/>
          <w:szCs w:val="28"/>
          <w:lang w:eastAsia="ru-RU"/>
        </w:rPr>
        <w:t>5 секунд, затем закрывается)</w:t>
      </w:r>
    </w:p>
    <w:p w:rsidR="007159DF" w:rsidRPr="00D55D8F" w:rsidRDefault="007159DF" w:rsidP="007159D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029075" cy="2219325"/>
            <wp:effectExtent l="0" t="0" r="0" b="0"/>
            <wp:docPr id="4" name="Рисунок 1" descr="razvitiie-pamiati-mladshikh-shkol-nikov-v-protsiessie-obuchieniia-matiematikie_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zvitiie-pamiati-mladshikh-shkol-nikov-v-protsiessie-obuchieniia-matiematikie_24"/>
                    <pic:cNvPicPr>
                      <a:picLocks noChangeAspect="1" noChangeArrowheads="1"/>
                    </pic:cNvPicPr>
                  </pic:nvPicPr>
                  <pic:blipFill>
                    <a:blip r:embed="rId10" cstate="print"/>
                    <a:srcRect/>
                    <a:stretch>
                      <a:fillRect/>
                    </a:stretch>
                  </pic:blipFill>
                  <pic:spPr bwMode="auto">
                    <a:xfrm>
                      <a:off x="0" y="0"/>
                      <a:ext cx="4029075" cy="2219325"/>
                    </a:xfrm>
                    <a:prstGeom prst="rect">
                      <a:avLst/>
                    </a:prstGeom>
                    <a:noFill/>
                    <a:ln w="9525">
                      <a:noFill/>
                      <a:miter lim="800000"/>
                      <a:headEnd/>
                      <a:tailEnd/>
                    </a:ln>
                  </pic:spPr>
                </pic:pic>
              </a:graphicData>
            </a:graphic>
          </wp:inline>
        </w:drawing>
      </w:r>
    </w:p>
    <w:p w:rsidR="007159DF" w:rsidRDefault="000A1A42" w:rsidP="007159DF">
      <w:pPr>
        <w:spacing w:after="0" w:line="360" w:lineRule="auto"/>
        <w:ind w:firstLine="709"/>
        <w:jc w:val="center"/>
        <w:rPr>
          <w:rFonts w:ascii="Times New Roman" w:hAnsi="Times New Roman" w:cs="Times New Roman"/>
          <w:sz w:val="28"/>
          <w:szCs w:val="28"/>
          <w:lang w:eastAsia="ru-RU" w:bidi="ru-RU"/>
        </w:rPr>
      </w:pPr>
      <w:r>
        <w:rPr>
          <w:rFonts w:ascii="Times New Roman" w:eastAsia="Times New Roman" w:hAnsi="Times New Roman" w:cs="Times New Roman"/>
          <w:sz w:val="28"/>
          <w:szCs w:val="28"/>
          <w:lang w:eastAsia="ru-RU"/>
        </w:rPr>
        <w:t>Рисунок 6</w:t>
      </w:r>
      <w:r w:rsidR="007159DF">
        <w:rPr>
          <w:rFonts w:ascii="Times New Roman" w:eastAsia="Times New Roman" w:hAnsi="Times New Roman" w:cs="Times New Roman"/>
          <w:sz w:val="28"/>
          <w:szCs w:val="28"/>
          <w:lang w:eastAsia="ru-RU"/>
        </w:rPr>
        <w:t xml:space="preserve"> </w:t>
      </w:r>
      <w:r w:rsidR="007159DF" w:rsidRPr="00BB0985">
        <w:rPr>
          <w:rFonts w:ascii="Times New Roman" w:hAnsi="Times New Roman" w:cs="Times New Roman"/>
          <w:sz w:val="28"/>
          <w:szCs w:val="28"/>
          <w:lang w:eastAsia="ru-RU" w:bidi="ru-RU"/>
        </w:rPr>
        <w:t>–</w:t>
      </w:r>
      <w:r w:rsidR="007159DF">
        <w:rPr>
          <w:rFonts w:ascii="Times New Roman" w:hAnsi="Times New Roman" w:cs="Times New Roman"/>
          <w:sz w:val="28"/>
          <w:szCs w:val="28"/>
          <w:lang w:eastAsia="ru-RU" w:bidi="ru-RU"/>
        </w:rPr>
        <w:t xml:space="preserve"> Рисунки для проведения игры на развитие памяти</w:t>
      </w:r>
    </w:p>
    <w:p w:rsidR="007159DF" w:rsidRPr="00377ABB" w:rsidRDefault="007159DF" w:rsidP="007159DF">
      <w:pPr>
        <w:spacing w:after="0" w:line="360" w:lineRule="auto"/>
        <w:ind w:firstLine="709"/>
        <w:jc w:val="center"/>
        <w:rPr>
          <w:rFonts w:ascii="Times New Roman" w:eastAsia="Times New Roman" w:hAnsi="Times New Roman" w:cs="Times New Roman"/>
          <w:sz w:val="28"/>
          <w:szCs w:val="28"/>
          <w:lang w:eastAsia="ru-RU"/>
        </w:rPr>
      </w:pPr>
    </w:p>
    <w:p w:rsidR="007159DF" w:rsidRDefault="007159DF" w:rsidP="007159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«Предметы».</w:t>
      </w:r>
    </w:p>
    <w:p w:rsidR="007159DF" w:rsidRDefault="007159DF" w:rsidP="007159DF">
      <w:pPr>
        <w:spacing w:after="0" w:line="360" w:lineRule="auto"/>
        <w:ind w:firstLine="709"/>
        <w:jc w:val="both"/>
        <w:rPr>
          <w:rFonts w:ascii="Times New Roman" w:eastAsia="Times New Roman" w:hAnsi="Times New Roman" w:cs="Times New Roman"/>
          <w:sz w:val="28"/>
          <w:szCs w:val="28"/>
          <w:lang w:eastAsia="ru-RU"/>
        </w:rPr>
      </w:pPr>
      <w:r w:rsidRPr="00D55D8F">
        <w:rPr>
          <w:rFonts w:ascii="Times New Roman" w:eastAsia="Times New Roman" w:hAnsi="Times New Roman" w:cs="Times New Roman"/>
          <w:sz w:val="28"/>
          <w:szCs w:val="28"/>
          <w:lang w:eastAsia="ru-RU"/>
        </w:rPr>
        <w:t xml:space="preserve">На 30 секунд учащимся </w:t>
      </w:r>
      <w:r>
        <w:rPr>
          <w:rFonts w:ascii="Times New Roman" w:eastAsia="Times New Roman" w:hAnsi="Times New Roman" w:cs="Times New Roman"/>
          <w:sz w:val="28"/>
          <w:szCs w:val="28"/>
          <w:lang w:eastAsia="ru-RU"/>
        </w:rPr>
        <w:t>показывают предметы</w:t>
      </w:r>
      <w:r w:rsidRPr="00D55D8F">
        <w:rPr>
          <w:rFonts w:ascii="Times New Roman" w:eastAsia="Times New Roman" w:hAnsi="Times New Roman" w:cs="Times New Roman"/>
          <w:sz w:val="28"/>
          <w:szCs w:val="28"/>
          <w:lang w:eastAsia="ru-RU"/>
        </w:rPr>
        <w:t>, которые стоят в определенном порядке на столе</w:t>
      </w:r>
      <w:r>
        <w:rPr>
          <w:rFonts w:ascii="Times New Roman" w:eastAsia="Times New Roman" w:hAnsi="Times New Roman" w:cs="Times New Roman"/>
          <w:sz w:val="28"/>
          <w:szCs w:val="28"/>
          <w:lang w:eastAsia="ru-RU"/>
        </w:rPr>
        <w:t xml:space="preserve"> (яблоко, глобус, песочные часы, ручка</w:t>
      </w:r>
      <w:r w:rsidRPr="00D55D8F">
        <w:rPr>
          <w:rFonts w:ascii="Times New Roman" w:eastAsia="Times New Roman" w:hAnsi="Times New Roman" w:cs="Times New Roman"/>
          <w:sz w:val="28"/>
          <w:szCs w:val="28"/>
          <w:lang w:eastAsia="ru-RU"/>
        </w:rPr>
        <w:t>). Учащимся предлагается закрыть глаза, в это время учитель меняет фигуры местами. Ученики, должны в</w:t>
      </w:r>
      <w:r>
        <w:rPr>
          <w:rFonts w:ascii="Times New Roman" w:eastAsia="Times New Roman" w:hAnsi="Times New Roman" w:cs="Times New Roman"/>
          <w:sz w:val="28"/>
          <w:szCs w:val="28"/>
          <w:lang w:eastAsia="ru-RU"/>
        </w:rPr>
        <w:t>осстановить ряд и назвать, какой предмет, где стоял</w:t>
      </w:r>
      <w:r w:rsidRPr="00D55D8F">
        <w:rPr>
          <w:rFonts w:ascii="Times New Roman" w:eastAsia="Times New Roman" w:hAnsi="Times New Roman" w:cs="Times New Roman"/>
          <w:sz w:val="28"/>
          <w:szCs w:val="28"/>
          <w:lang w:eastAsia="ru-RU"/>
        </w:rPr>
        <w:t>.</w:t>
      </w:r>
    </w:p>
    <w:p w:rsidR="007159DF" w:rsidRPr="000A1A42" w:rsidRDefault="007159DF" w:rsidP="000A1A42">
      <w:pPr>
        <w:pStyle w:val="af"/>
        <w:spacing w:line="360" w:lineRule="auto"/>
        <w:ind w:firstLine="709"/>
        <w:jc w:val="both"/>
        <w:rPr>
          <w:rFonts w:ascii="Times New Roman" w:hAnsi="Times New Roman" w:cs="Times New Roman"/>
          <w:sz w:val="28"/>
          <w:szCs w:val="28"/>
        </w:rPr>
      </w:pPr>
      <w:r w:rsidRPr="000A1A42">
        <w:rPr>
          <w:rFonts w:ascii="Times New Roman" w:hAnsi="Times New Roman" w:cs="Times New Roman"/>
          <w:sz w:val="28"/>
          <w:szCs w:val="28"/>
        </w:rPr>
        <w:t>7)  «Запомни движение».</w:t>
      </w:r>
    </w:p>
    <w:p w:rsidR="007159DF" w:rsidRPr="000A1A42" w:rsidRDefault="007159DF" w:rsidP="000A1A42">
      <w:pPr>
        <w:pStyle w:val="af"/>
        <w:spacing w:line="360" w:lineRule="auto"/>
        <w:ind w:firstLine="709"/>
        <w:jc w:val="both"/>
        <w:rPr>
          <w:rFonts w:ascii="Times New Roman" w:hAnsi="Times New Roman" w:cs="Times New Roman"/>
          <w:sz w:val="28"/>
          <w:szCs w:val="28"/>
        </w:rPr>
      </w:pPr>
      <w:r w:rsidRPr="000A1A42">
        <w:rPr>
          <w:rFonts w:ascii="Times New Roman" w:hAnsi="Times New Roman" w:cs="Times New Roman"/>
          <w:sz w:val="28"/>
          <w:szCs w:val="28"/>
        </w:rPr>
        <w:t>Задания применялись на физкультминутках в течение урока.</w:t>
      </w:r>
    </w:p>
    <w:p w:rsidR="007159DF" w:rsidRPr="000A1A42" w:rsidRDefault="007159DF" w:rsidP="000A1A42">
      <w:pPr>
        <w:pStyle w:val="af"/>
        <w:spacing w:line="360" w:lineRule="auto"/>
        <w:ind w:firstLine="709"/>
        <w:jc w:val="both"/>
        <w:rPr>
          <w:rFonts w:ascii="Times New Roman" w:hAnsi="Times New Roman" w:cs="Times New Roman"/>
          <w:sz w:val="28"/>
          <w:szCs w:val="28"/>
        </w:rPr>
      </w:pPr>
      <w:r w:rsidRPr="000A1A42">
        <w:rPr>
          <w:rFonts w:ascii="Times New Roman" w:hAnsi="Times New Roman" w:cs="Times New Roman"/>
          <w:sz w:val="28"/>
          <w:szCs w:val="28"/>
        </w:rPr>
        <w:t>Учитель показывает движения, состоящие из 3-4 действий. Ученики должны повторить эти действия, сначала в том порядке, в котором показал учитель, а затем в обратном порядке.</w:t>
      </w:r>
    </w:p>
    <w:p w:rsidR="007159DF" w:rsidRPr="000A1A42" w:rsidRDefault="007159DF" w:rsidP="000A1A42">
      <w:pPr>
        <w:pStyle w:val="af"/>
        <w:spacing w:line="360" w:lineRule="auto"/>
        <w:ind w:firstLine="709"/>
        <w:jc w:val="both"/>
        <w:rPr>
          <w:rFonts w:ascii="Times New Roman" w:hAnsi="Times New Roman" w:cs="Times New Roman"/>
          <w:sz w:val="28"/>
          <w:szCs w:val="28"/>
        </w:rPr>
      </w:pPr>
      <w:r w:rsidRPr="000A1A42">
        <w:rPr>
          <w:rFonts w:ascii="Times New Roman" w:hAnsi="Times New Roman" w:cs="Times New Roman"/>
          <w:sz w:val="28"/>
          <w:szCs w:val="28"/>
        </w:rPr>
        <w:t xml:space="preserve">Движение 1. Присесть –  встать – поднять руки –  опустить руки. </w:t>
      </w:r>
    </w:p>
    <w:p w:rsidR="007159DF" w:rsidRPr="000A1A42" w:rsidRDefault="007159DF" w:rsidP="000A1A42">
      <w:pPr>
        <w:pStyle w:val="af"/>
        <w:spacing w:line="360" w:lineRule="auto"/>
        <w:ind w:firstLine="709"/>
        <w:jc w:val="both"/>
        <w:rPr>
          <w:rFonts w:ascii="Times New Roman" w:hAnsi="Times New Roman" w:cs="Times New Roman"/>
          <w:sz w:val="28"/>
          <w:szCs w:val="28"/>
        </w:rPr>
      </w:pPr>
      <w:r w:rsidRPr="000A1A42">
        <w:rPr>
          <w:rFonts w:ascii="Times New Roman" w:hAnsi="Times New Roman" w:cs="Times New Roman"/>
          <w:sz w:val="28"/>
          <w:szCs w:val="28"/>
        </w:rPr>
        <w:t>Движение 2. Поднять руки ладонями вверх, повернуть ладони вниз, опустить руки вдоль туловища, поднять руки по бокам в разные стороны.    </w:t>
      </w:r>
    </w:p>
    <w:p w:rsidR="007159DF" w:rsidRPr="000A1A42" w:rsidRDefault="007159DF" w:rsidP="000A1A42">
      <w:pPr>
        <w:pStyle w:val="af"/>
        <w:spacing w:line="360" w:lineRule="auto"/>
        <w:ind w:firstLine="709"/>
        <w:jc w:val="both"/>
        <w:rPr>
          <w:rFonts w:ascii="Times New Roman" w:hAnsi="Times New Roman" w:cs="Times New Roman"/>
          <w:sz w:val="28"/>
          <w:szCs w:val="28"/>
        </w:rPr>
      </w:pPr>
      <w:r w:rsidRPr="000A1A42">
        <w:rPr>
          <w:rFonts w:ascii="Times New Roman" w:hAnsi="Times New Roman" w:cs="Times New Roman"/>
          <w:sz w:val="28"/>
          <w:szCs w:val="28"/>
        </w:rPr>
        <w:t>Движение  3. Опустить голову вниз, поднять наверх, повернуться вокруг своей оси.</w:t>
      </w:r>
    </w:p>
    <w:p w:rsidR="007159DF" w:rsidRPr="000A1A42" w:rsidRDefault="007159DF" w:rsidP="000A1A42">
      <w:pPr>
        <w:pStyle w:val="af"/>
        <w:spacing w:line="360" w:lineRule="auto"/>
        <w:ind w:firstLine="709"/>
        <w:jc w:val="both"/>
        <w:rPr>
          <w:rFonts w:ascii="Times New Roman" w:hAnsi="Times New Roman" w:cs="Times New Roman"/>
          <w:sz w:val="28"/>
          <w:szCs w:val="28"/>
        </w:rPr>
      </w:pPr>
      <w:r w:rsidRPr="000A1A42">
        <w:rPr>
          <w:rFonts w:ascii="Times New Roman" w:hAnsi="Times New Roman" w:cs="Times New Roman"/>
          <w:sz w:val="28"/>
          <w:szCs w:val="28"/>
        </w:rPr>
        <w:t>Движение 4. Присесть – встать –  повернуть голову вправо – повернуть голову прямо.</w:t>
      </w:r>
    </w:p>
    <w:p w:rsidR="007159DF" w:rsidRPr="000A1A42" w:rsidRDefault="007159DF" w:rsidP="000A1A42">
      <w:pPr>
        <w:pStyle w:val="af"/>
        <w:spacing w:line="360" w:lineRule="auto"/>
        <w:ind w:firstLine="709"/>
        <w:jc w:val="both"/>
        <w:rPr>
          <w:rFonts w:ascii="Times New Roman" w:hAnsi="Times New Roman" w:cs="Times New Roman"/>
          <w:sz w:val="28"/>
          <w:szCs w:val="28"/>
        </w:rPr>
      </w:pPr>
      <w:r w:rsidRPr="000A1A42">
        <w:rPr>
          <w:rFonts w:ascii="Times New Roman" w:hAnsi="Times New Roman" w:cs="Times New Roman"/>
          <w:sz w:val="28"/>
          <w:szCs w:val="28"/>
        </w:rPr>
        <w:t>8) «План дома».</w:t>
      </w:r>
    </w:p>
    <w:p w:rsidR="007159DF" w:rsidRPr="000A1A42" w:rsidRDefault="007159DF" w:rsidP="000A1A42">
      <w:pPr>
        <w:pStyle w:val="af"/>
        <w:spacing w:line="360" w:lineRule="auto"/>
        <w:ind w:firstLine="709"/>
        <w:jc w:val="both"/>
        <w:rPr>
          <w:rFonts w:ascii="Times New Roman" w:hAnsi="Times New Roman" w:cs="Times New Roman"/>
          <w:sz w:val="28"/>
          <w:szCs w:val="28"/>
        </w:rPr>
      </w:pPr>
      <w:r w:rsidRPr="000A1A42">
        <w:rPr>
          <w:rFonts w:ascii="Times New Roman" w:hAnsi="Times New Roman" w:cs="Times New Roman"/>
          <w:sz w:val="28"/>
          <w:szCs w:val="28"/>
        </w:rPr>
        <w:lastRenderedPageBreak/>
        <w:t>«Внимательно изучайте план дома в течение 45 секунд. Затем закройте его и ответьте на вопросы</w:t>
      </w:r>
      <w:proofErr w:type="gramStart"/>
      <w:r w:rsidRPr="000A1A42">
        <w:rPr>
          <w:rFonts w:ascii="Times New Roman" w:hAnsi="Times New Roman" w:cs="Times New Roman"/>
          <w:sz w:val="28"/>
          <w:szCs w:val="28"/>
        </w:rPr>
        <w:t>.»</w:t>
      </w:r>
      <w:proofErr w:type="gramEnd"/>
    </w:p>
    <w:p w:rsidR="007159DF" w:rsidRPr="001D7013" w:rsidRDefault="007159DF" w:rsidP="007159DF">
      <w:pPr>
        <w:numPr>
          <w:ilvl w:val="0"/>
          <w:numId w:val="28"/>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1D7013">
        <w:rPr>
          <w:rFonts w:ascii="Times New Roman" w:eastAsia="Times New Roman" w:hAnsi="Times New Roman" w:cs="Times New Roman"/>
          <w:sz w:val="28"/>
          <w:szCs w:val="28"/>
          <w:lang w:eastAsia="ru-RU"/>
        </w:rPr>
        <w:t>Есть ли в доме терраса?</w:t>
      </w:r>
    </w:p>
    <w:p w:rsidR="007159DF" w:rsidRPr="001D7013" w:rsidRDefault="007159DF" w:rsidP="007159DF">
      <w:pPr>
        <w:numPr>
          <w:ilvl w:val="0"/>
          <w:numId w:val="28"/>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1D7013">
        <w:rPr>
          <w:rFonts w:ascii="Times New Roman" w:eastAsia="Times New Roman" w:hAnsi="Times New Roman" w:cs="Times New Roman"/>
          <w:sz w:val="28"/>
          <w:szCs w:val="28"/>
          <w:lang w:eastAsia="ru-RU"/>
        </w:rPr>
        <w:t>Ванная находится напротив спальни?</w:t>
      </w:r>
    </w:p>
    <w:p w:rsidR="007159DF" w:rsidRPr="001D7013" w:rsidRDefault="007159DF" w:rsidP="007159DF">
      <w:pPr>
        <w:numPr>
          <w:ilvl w:val="0"/>
          <w:numId w:val="28"/>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1D7013">
        <w:rPr>
          <w:rFonts w:ascii="Times New Roman" w:eastAsia="Times New Roman" w:hAnsi="Times New Roman" w:cs="Times New Roman"/>
          <w:sz w:val="28"/>
          <w:szCs w:val="28"/>
          <w:lang w:eastAsia="ru-RU"/>
        </w:rPr>
        <w:t>Есть ли столик перед диваном?</w:t>
      </w:r>
    </w:p>
    <w:p w:rsidR="007159DF" w:rsidRPr="001D7013" w:rsidRDefault="007159DF" w:rsidP="007159DF">
      <w:pPr>
        <w:numPr>
          <w:ilvl w:val="0"/>
          <w:numId w:val="28"/>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Сколько кресел стоит на террасе</w:t>
      </w:r>
      <w:r w:rsidRPr="001D7013">
        <w:rPr>
          <w:rFonts w:ascii="Times New Roman" w:eastAsia="Times New Roman" w:hAnsi="Times New Roman" w:cs="Times New Roman"/>
          <w:sz w:val="28"/>
          <w:szCs w:val="28"/>
          <w:lang w:eastAsia="ru-RU"/>
        </w:rPr>
        <w:t>?</w:t>
      </w:r>
    </w:p>
    <w:p w:rsidR="007159DF" w:rsidRDefault="007159DF" w:rsidP="007159DF">
      <w:pPr>
        <w:numPr>
          <w:ilvl w:val="0"/>
          <w:numId w:val="28"/>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1D7013">
        <w:rPr>
          <w:rFonts w:ascii="Times New Roman" w:eastAsia="Times New Roman" w:hAnsi="Times New Roman" w:cs="Times New Roman"/>
          <w:sz w:val="28"/>
          <w:szCs w:val="28"/>
          <w:lang w:eastAsia="ru-RU"/>
        </w:rPr>
        <w:t>Стол в столовой круглый, квадратный или прямоугольный?</w:t>
      </w:r>
    </w:p>
    <w:p w:rsidR="007159DF" w:rsidRDefault="007159DF" w:rsidP="007159DF">
      <w:pPr>
        <w:numPr>
          <w:ilvl w:val="0"/>
          <w:numId w:val="28"/>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Сколько комнат в доме?</w:t>
      </w:r>
    </w:p>
    <w:p w:rsidR="007159DF" w:rsidRDefault="007159DF" w:rsidP="007159DF">
      <w:pPr>
        <w:numPr>
          <w:ilvl w:val="0"/>
          <w:numId w:val="28"/>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Назовите все комнаты в доме.</w:t>
      </w:r>
    </w:p>
    <w:p w:rsidR="007159DF" w:rsidRDefault="007159DF" w:rsidP="007159DF">
      <w:pPr>
        <w:spacing w:after="0" w:line="360" w:lineRule="auto"/>
        <w:ind w:left="709"/>
        <w:jc w:val="center"/>
      </w:pPr>
      <w:r>
        <w:rPr>
          <w:noProof/>
          <w:lang w:eastAsia="ru-RU"/>
        </w:rPr>
        <w:drawing>
          <wp:inline distT="0" distB="0" distL="0" distR="0">
            <wp:extent cx="4286250" cy="2486025"/>
            <wp:effectExtent l="19050" t="0" r="0" b="0"/>
            <wp:docPr id="3" name="Рисунок 2" descr="настольные игры для развития памя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стольные игры для развития памяти"/>
                    <pic:cNvPicPr>
                      <a:picLocks noChangeAspect="1" noChangeArrowheads="1"/>
                    </pic:cNvPicPr>
                  </pic:nvPicPr>
                  <pic:blipFill>
                    <a:blip r:embed="rId11" cstate="print"/>
                    <a:srcRect/>
                    <a:stretch>
                      <a:fillRect/>
                    </a:stretch>
                  </pic:blipFill>
                  <pic:spPr bwMode="auto">
                    <a:xfrm>
                      <a:off x="0" y="0"/>
                      <a:ext cx="4286250" cy="2486025"/>
                    </a:xfrm>
                    <a:prstGeom prst="rect">
                      <a:avLst/>
                    </a:prstGeom>
                    <a:noFill/>
                    <a:ln w="9525">
                      <a:noFill/>
                      <a:miter lim="800000"/>
                      <a:headEnd/>
                      <a:tailEnd/>
                    </a:ln>
                  </pic:spPr>
                </pic:pic>
              </a:graphicData>
            </a:graphic>
          </wp:inline>
        </w:drawing>
      </w:r>
    </w:p>
    <w:p w:rsidR="007159DF" w:rsidRDefault="000A1A42" w:rsidP="007159DF">
      <w:pPr>
        <w:spacing w:after="0" w:line="360" w:lineRule="auto"/>
        <w:ind w:left="709"/>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Рисунок 7</w:t>
      </w:r>
      <w:r w:rsidR="007159DF" w:rsidRPr="00E63F1B">
        <w:rPr>
          <w:rFonts w:ascii="Times New Roman" w:hAnsi="Times New Roman" w:cs="Times New Roman"/>
          <w:sz w:val="28"/>
          <w:szCs w:val="28"/>
        </w:rPr>
        <w:t xml:space="preserve"> </w:t>
      </w:r>
      <w:r w:rsidR="007159DF" w:rsidRPr="00E63F1B">
        <w:rPr>
          <w:rFonts w:ascii="Times New Roman" w:hAnsi="Times New Roman" w:cs="Times New Roman"/>
          <w:color w:val="000000"/>
          <w:sz w:val="28"/>
          <w:szCs w:val="28"/>
          <w:shd w:val="clear" w:color="auto" w:fill="FFFFFF"/>
        </w:rPr>
        <w:t>– «План дома»</w:t>
      </w:r>
    </w:p>
    <w:p w:rsidR="007159DF" w:rsidRDefault="007159DF" w:rsidP="007159DF">
      <w:pPr>
        <w:spacing w:after="0" w:line="360" w:lineRule="auto"/>
        <w:ind w:firstLine="709"/>
        <w:jc w:val="both"/>
        <w:rPr>
          <w:rFonts w:ascii="Times New Roman" w:hAnsi="Times New Roman" w:cs="Times New Roman"/>
          <w:sz w:val="28"/>
          <w:szCs w:val="28"/>
        </w:rPr>
      </w:pPr>
    </w:p>
    <w:p w:rsidR="007159DF" w:rsidRDefault="007159DF" w:rsidP="007159DF">
      <w:pPr>
        <w:spacing w:after="0" w:line="360" w:lineRule="auto"/>
        <w:ind w:firstLine="709"/>
        <w:jc w:val="both"/>
        <w:rPr>
          <w:rFonts w:ascii="Times New Roman" w:hAnsi="Times New Roman" w:cs="Times New Roman"/>
          <w:sz w:val="28"/>
          <w:szCs w:val="28"/>
        </w:rPr>
      </w:pPr>
      <w:r w:rsidRPr="00D55D8F">
        <w:rPr>
          <w:rFonts w:ascii="Times New Roman" w:hAnsi="Times New Roman" w:cs="Times New Roman"/>
          <w:sz w:val="28"/>
          <w:szCs w:val="28"/>
        </w:rPr>
        <w:t>Итак, чтобы разви</w:t>
      </w:r>
      <w:r>
        <w:rPr>
          <w:rFonts w:ascii="Times New Roman" w:hAnsi="Times New Roman" w:cs="Times New Roman"/>
          <w:sz w:val="28"/>
          <w:szCs w:val="28"/>
        </w:rPr>
        <w:t>ва</w:t>
      </w:r>
      <w:r w:rsidRPr="00D55D8F">
        <w:rPr>
          <w:rFonts w:ascii="Times New Roman" w:hAnsi="Times New Roman" w:cs="Times New Roman"/>
          <w:sz w:val="28"/>
          <w:szCs w:val="28"/>
        </w:rPr>
        <w:t xml:space="preserve">ть </w:t>
      </w:r>
      <w:r w:rsidR="00134C1C">
        <w:rPr>
          <w:rFonts w:ascii="Times New Roman" w:hAnsi="Times New Roman" w:cs="Times New Roman"/>
          <w:sz w:val="28"/>
          <w:szCs w:val="28"/>
        </w:rPr>
        <w:t>смысловое запоминание материала</w:t>
      </w:r>
      <w:r w:rsidRPr="00D55D8F">
        <w:rPr>
          <w:rFonts w:ascii="Times New Roman" w:hAnsi="Times New Roman" w:cs="Times New Roman"/>
          <w:sz w:val="28"/>
          <w:szCs w:val="28"/>
        </w:rPr>
        <w:t xml:space="preserve"> </w:t>
      </w:r>
      <w:r>
        <w:rPr>
          <w:rFonts w:ascii="Times New Roman" w:hAnsi="Times New Roman" w:cs="Times New Roman"/>
          <w:sz w:val="28"/>
          <w:szCs w:val="28"/>
        </w:rPr>
        <w:t xml:space="preserve">у </w:t>
      </w:r>
      <w:r w:rsidRPr="00D55D8F">
        <w:rPr>
          <w:rFonts w:ascii="Times New Roman" w:hAnsi="Times New Roman" w:cs="Times New Roman"/>
          <w:sz w:val="28"/>
          <w:szCs w:val="28"/>
        </w:rPr>
        <w:t xml:space="preserve">младших школьников, </w:t>
      </w:r>
      <w:r>
        <w:rPr>
          <w:rFonts w:ascii="Times New Roman" w:hAnsi="Times New Roman" w:cs="Times New Roman"/>
          <w:sz w:val="28"/>
          <w:szCs w:val="28"/>
        </w:rPr>
        <w:t xml:space="preserve">важно проводить </w:t>
      </w:r>
      <w:r w:rsidR="00134C1C">
        <w:rPr>
          <w:rFonts w:ascii="Times New Roman" w:hAnsi="Times New Roman" w:cs="Times New Roman"/>
          <w:sz w:val="28"/>
          <w:szCs w:val="28"/>
        </w:rPr>
        <w:t>комплекс способов запоминания учебного материала, которые должны</w:t>
      </w:r>
      <w:r w:rsidRPr="00D55D8F">
        <w:rPr>
          <w:rFonts w:ascii="Times New Roman" w:hAnsi="Times New Roman" w:cs="Times New Roman"/>
          <w:sz w:val="28"/>
          <w:szCs w:val="28"/>
        </w:rPr>
        <w:t xml:space="preserve"> исполь</w:t>
      </w:r>
      <w:r w:rsidR="00134C1C">
        <w:rPr>
          <w:rFonts w:ascii="Times New Roman" w:hAnsi="Times New Roman" w:cs="Times New Roman"/>
          <w:sz w:val="28"/>
          <w:szCs w:val="28"/>
        </w:rPr>
        <w:t>зоваться в процессе обучения</w:t>
      </w:r>
      <w:r w:rsidRPr="00D55D8F">
        <w:rPr>
          <w:rFonts w:ascii="Times New Roman" w:hAnsi="Times New Roman" w:cs="Times New Roman"/>
          <w:sz w:val="28"/>
          <w:szCs w:val="28"/>
        </w:rPr>
        <w:t>.</w:t>
      </w:r>
    </w:p>
    <w:p w:rsidR="007159DF" w:rsidRPr="00E74589" w:rsidRDefault="007159DF" w:rsidP="00E74589">
      <w:pPr>
        <w:pStyle w:val="8"/>
        <w:shd w:val="clear" w:color="auto" w:fill="auto"/>
        <w:tabs>
          <w:tab w:val="left" w:pos="993"/>
        </w:tabs>
        <w:spacing w:after="0" w:line="360" w:lineRule="auto"/>
        <w:ind w:firstLine="709"/>
        <w:jc w:val="both"/>
        <w:rPr>
          <w:bCs/>
          <w:color w:val="000000"/>
          <w:sz w:val="28"/>
          <w:szCs w:val="28"/>
        </w:rPr>
      </w:pPr>
    </w:p>
    <w:p w:rsidR="002B0BA6" w:rsidRDefault="00E74589" w:rsidP="002B0BA6">
      <w:pPr>
        <w:pStyle w:val="8"/>
        <w:shd w:val="clear" w:color="auto" w:fill="auto"/>
        <w:tabs>
          <w:tab w:val="left" w:pos="993"/>
        </w:tabs>
        <w:spacing w:after="0" w:line="360" w:lineRule="auto"/>
        <w:ind w:left="709"/>
        <w:jc w:val="both"/>
        <w:rPr>
          <w:bCs/>
          <w:color w:val="000000"/>
          <w:sz w:val="28"/>
          <w:szCs w:val="28"/>
          <w:lang w:eastAsia="ru-RU" w:bidi="ru-RU"/>
        </w:rPr>
      </w:pPr>
      <w:r>
        <w:rPr>
          <w:bCs/>
          <w:color w:val="000000"/>
          <w:sz w:val="28"/>
          <w:szCs w:val="28"/>
          <w:lang w:eastAsia="ru-RU" w:bidi="ru-RU"/>
        </w:rPr>
        <w:t>2.3</w:t>
      </w:r>
      <w:r w:rsidR="000A1A42" w:rsidRPr="000A1A42">
        <w:rPr>
          <w:sz w:val="28"/>
          <w:szCs w:val="28"/>
        </w:rPr>
        <w:t xml:space="preserve"> </w:t>
      </w:r>
      <w:r w:rsidR="000A1A42" w:rsidRPr="006417C9">
        <w:rPr>
          <w:sz w:val="28"/>
          <w:szCs w:val="28"/>
        </w:rPr>
        <w:t xml:space="preserve">Определение динамики </w:t>
      </w:r>
      <w:proofErr w:type="spellStart"/>
      <w:r w:rsidR="000A1A42" w:rsidRPr="006417C9">
        <w:rPr>
          <w:sz w:val="28"/>
          <w:szCs w:val="28"/>
        </w:rPr>
        <w:t>сформированности</w:t>
      </w:r>
      <w:proofErr w:type="spellEnd"/>
      <w:r w:rsidR="000A1A42" w:rsidRPr="006417C9">
        <w:rPr>
          <w:sz w:val="28"/>
          <w:szCs w:val="28"/>
        </w:rPr>
        <w:t xml:space="preserve"> смыслового запоминания учебного материала</w:t>
      </w:r>
    </w:p>
    <w:p w:rsidR="00E74589" w:rsidRDefault="00E74589" w:rsidP="002B0BA6">
      <w:pPr>
        <w:pStyle w:val="8"/>
        <w:shd w:val="clear" w:color="auto" w:fill="auto"/>
        <w:tabs>
          <w:tab w:val="left" w:pos="993"/>
        </w:tabs>
        <w:spacing w:after="0" w:line="360" w:lineRule="auto"/>
        <w:ind w:left="709"/>
        <w:jc w:val="both"/>
        <w:rPr>
          <w:bCs/>
          <w:color w:val="000000"/>
          <w:sz w:val="28"/>
          <w:szCs w:val="28"/>
          <w:lang w:eastAsia="ru-RU" w:bidi="ru-RU"/>
        </w:rPr>
      </w:pPr>
    </w:p>
    <w:p w:rsidR="00E74589" w:rsidRDefault="00E74589" w:rsidP="00E74589">
      <w:pPr>
        <w:widowControl w:val="0"/>
        <w:spacing w:after="0" w:line="360" w:lineRule="auto"/>
        <w:ind w:firstLine="709"/>
        <w:jc w:val="both"/>
        <w:rPr>
          <w:rFonts w:ascii="Times New Roman" w:hAnsi="Times New Roman" w:cs="Times New Roman"/>
          <w:b/>
          <w:sz w:val="28"/>
          <w:szCs w:val="28"/>
        </w:rPr>
      </w:pPr>
      <w:proofErr w:type="gramStart"/>
      <w:r>
        <w:rPr>
          <w:rFonts w:ascii="Times New Roman" w:hAnsi="Times New Roman" w:cs="Times New Roman"/>
          <w:sz w:val="28"/>
          <w:szCs w:val="28"/>
        </w:rPr>
        <w:t xml:space="preserve">Основной целью контрольного этапа эксперимента стало определение эффективности использованного нами на уроках в экспериментальном классе комплекса </w:t>
      </w:r>
      <w:r>
        <w:rPr>
          <w:rFonts w:ascii="Times New Roman" w:hAnsi="Times New Roman" w:cs="Times New Roman"/>
          <w:bCs/>
          <w:sz w:val="28"/>
          <w:szCs w:val="28"/>
        </w:rPr>
        <w:t xml:space="preserve">рациональных способов запоминания учебного материала </w:t>
      </w:r>
      <w:r>
        <w:rPr>
          <w:rFonts w:ascii="Times New Roman" w:hAnsi="Times New Roman" w:cs="Times New Roman"/>
          <w:bCs/>
          <w:sz w:val="28"/>
          <w:szCs w:val="28"/>
        </w:rPr>
        <w:lastRenderedPageBreak/>
        <w:t>обучающимися</w:t>
      </w:r>
      <w:r>
        <w:rPr>
          <w:rFonts w:ascii="Times New Roman" w:hAnsi="Times New Roman" w:cs="Times New Roman"/>
          <w:sz w:val="28"/>
          <w:szCs w:val="28"/>
        </w:rPr>
        <w:t>, направленных на повышение уровня смыслового запоминания учебного материала у младших школьников.</w:t>
      </w:r>
      <w:proofErr w:type="gramEnd"/>
    </w:p>
    <w:p w:rsidR="00134C1C" w:rsidRPr="000A1A42" w:rsidRDefault="00E74589" w:rsidP="00134C1C">
      <w:pPr>
        <w:widowControl w:val="0"/>
        <w:spacing w:after="0" w:line="360" w:lineRule="auto"/>
        <w:ind w:firstLine="709"/>
        <w:jc w:val="both"/>
        <w:rPr>
          <w:rFonts w:ascii="Times New Roman" w:hAnsi="Times New Roman" w:cs="Times New Roman"/>
          <w:sz w:val="28"/>
          <w:szCs w:val="28"/>
        </w:rPr>
      </w:pPr>
      <w:r w:rsidRPr="000A1A42">
        <w:rPr>
          <w:rFonts w:ascii="Times New Roman" w:hAnsi="Times New Roman" w:cs="Times New Roman"/>
          <w:sz w:val="28"/>
          <w:szCs w:val="28"/>
        </w:rPr>
        <w:t xml:space="preserve">Контрольный этап эксперимента заключался в повторном проведении в двух </w:t>
      </w:r>
      <w:r w:rsidR="00AC4E72" w:rsidRPr="000A1A42">
        <w:rPr>
          <w:rFonts w:ascii="Times New Roman" w:hAnsi="Times New Roman" w:cs="Times New Roman"/>
          <w:sz w:val="28"/>
          <w:szCs w:val="28"/>
        </w:rPr>
        <w:t>вторых</w:t>
      </w:r>
      <w:r w:rsidRPr="000A1A42">
        <w:rPr>
          <w:rFonts w:ascii="Times New Roman" w:hAnsi="Times New Roman" w:cs="Times New Roman"/>
          <w:color w:val="FF0000"/>
          <w:sz w:val="28"/>
          <w:szCs w:val="28"/>
        </w:rPr>
        <w:t xml:space="preserve"> </w:t>
      </w:r>
      <w:r w:rsidRPr="000A1A42">
        <w:rPr>
          <w:rFonts w:ascii="Times New Roman" w:hAnsi="Times New Roman" w:cs="Times New Roman"/>
          <w:sz w:val="28"/>
          <w:szCs w:val="28"/>
        </w:rPr>
        <w:t>классах ме</w:t>
      </w:r>
      <w:r w:rsidR="00AC4E72" w:rsidRPr="000A1A42">
        <w:rPr>
          <w:rFonts w:ascii="Times New Roman" w:hAnsi="Times New Roman" w:cs="Times New Roman"/>
          <w:sz w:val="28"/>
          <w:szCs w:val="28"/>
        </w:rPr>
        <w:t>тодики Л.В. Тихомировой «Смысловая память».</w:t>
      </w:r>
      <w:r w:rsidR="00134C1C" w:rsidRPr="000A1A42">
        <w:rPr>
          <w:rFonts w:ascii="Times New Roman" w:hAnsi="Times New Roman" w:cs="Times New Roman"/>
          <w:sz w:val="28"/>
          <w:szCs w:val="28"/>
        </w:rPr>
        <w:t xml:space="preserve"> </w:t>
      </w:r>
      <w:r w:rsidR="00134C1C" w:rsidRPr="000A1A42">
        <w:rPr>
          <w:rFonts w:ascii="Times New Roman" w:hAnsi="Times New Roman" w:cs="Times New Roman"/>
          <w:bCs/>
          <w:color w:val="000000"/>
          <w:sz w:val="28"/>
          <w:szCs w:val="28"/>
          <w:bdr w:val="none" w:sz="0" w:space="0" w:color="auto" w:frame="1"/>
          <w:shd w:val="clear" w:color="auto" w:fill="FFFFFF"/>
        </w:rPr>
        <w:t>Ученику сообщают, что будут прочитаны пары слов, которые он должен запомнить. Экспериментатор читает испытуемому деся</w:t>
      </w:r>
      <w:r w:rsidR="00092BF1">
        <w:rPr>
          <w:rFonts w:ascii="Times New Roman" w:hAnsi="Times New Roman" w:cs="Times New Roman"/>
          <w:bCs/>
          <w:color w:val="000000"/>
          <w:sz w:val="28"/>
          <w:szCs w:val="28"/>
          <w:bdr w:val="none" w:sz="0" w:space="0" w:color="auto" w:frame="1"/>
          <w:shd w:val="clear" w:color="auto" w:fill="FFFFFF"/>
        </w:rPr>
        <w:t>ть пар слов первого ряда (интер</w:t>
      </w:r>
      <w:r w:rsidR="00134C1C" w:rsidRPr="000A1A42">
        <w:rPr>
          <w:rFonts w:ascii="Times New Roman" w:hAnsi="Times New Roman" w:cs="Times New Roman"/>
          <w:bCs/>
          <w:color w:val="000000"/>
          <w:sz w:val="28"/>
          <w:szCs w:val="28"/>
          <w:bdr w:val="none" w:sz="0" w:space="0" w:color="auto" w:frame="1"/>
          <w:shd w:val="clear" w:color="auto" w:fill="FFFFFF"/>
        </w:rPr>
        <w:t xml:space="preserve">вал между парой - пять секунд). </w:t>
      </w:r>
      <w:r w:rsidR="00134C1C" w:rsidRPr="000A1A42">
        <w:rPr>
          <w:rFonts w:ascii="Times New Roman" w:hAnsi="Times New Roman" w:cs="Times New Roman"/>
          <w:color w:val="000000"/>
          <w:sz w:val="28"/>
          <w:szCs w:val="28"/>
        </w:rPr>
        <w:t>Затем экспериментатор прочитывает только первое слово каждой пары, а испытуемые записывают второе. Аналогичная работа проводится со словами второго ряда. Если второе слово записано правильно, ставится 1 балл, если неправильно или вообще не записано – 0 баллов. Максимальное количество баллов – 20.</w:t>
      </w:r>
    </w:p>
    <w:p w:rsidR="00134C1C" w:rsidRDefault="00134C1C" w:rsidP="00134C1C">
      <w:pPr>
        <w:widowControl w:val="0"/>
        <w:tabs>
          <w:tab w:val="left" w:pos="993"/>
        </w:tabs>
        <w:spacing w:after="0"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Были выявлены следующие критерии оценивания задания:</w:t>
      </w:r>
    </w:p>
    <w:p w:rsidR="00134C1C" w:rsidRPr="002B0BA6" w:rsidRDefault="00134C1C" w:rsidP="000A1A42">
      <w:pPr>
        <w:pStyle w:val="8"/>
        <w:numPr>
          <w:ilvl w:val="0"/>
          <w:numId w:val="34"/>
        </w:numPr>
        <w:shd w:val="clear" w:color="auto" w:fill="auto"/>
        <w:tabs>
          <w:tab w:val="left" w:pos="993"/>
        </w:tabs>
        <w:spacing w:after="0" w:line="360" w:lineRule="auto"/>
        <w:ind w:left="0" w:firstLine="709"/>
        <w:jc w:val="both"/>
        <w:rPr>
          <w:bCs/>
          <w:color w:val="000000"/>
          <w:kern w:val="2"/>
          <w:sz w:val="28"/>
          <w:szCs w:val="28"/>
          <w:lang w:eastAsia="ru-RU" w:bidi="ru-RU"/>
        </w:rPr>
      </w:pPr>
      <w:r w:rsidRPr="002B0BA6">
        <w:rPr>
          <w:bCs/>
          <w:color w:val="000000"/>
          <w:kern w:val="2"/>
          <w:sz w:val="28"/>
          <w:szCs w:val="28"/>
          <w:lang w:eastAsia="ru-RU" w:bidi="ru-RU"/>
        </w:rPr>
        <w:t xml:space="preserve">Высокий уровень (0 – 6 баллов): у учащихся хорошо развита память; представление о категориях «память» и «запоминание»;  развито </w:t>
      </w:r>
      <w:r w:rsidRPr="002B0BA6">
        <w:rPr>
          <w:sz w:val="28"/>
          <w:szCs w:val="28"/>
        </w:rPr>
        <w:t xml:space="preserve">запоминание, сохранение и воспроизведение образов ранее воспринимавшихся предметов и явлений. </w:t>
      </w:r>
    </w:p>
    <w:p w:rsidR="00134C1C" w:rsidRPr="002B0BA6" w:rsidRDefault="00134C1C" w:rsidP="000A1A42">
      <w:pPr>
        <w:pStyle w:val="8"/>
        <w:numPr>
          <w:ilvl w:val="0"/>
          <w:numId w:val="34"/>
        </w:numPr>
        <w:shd w:val="clear" w:color="auto" w:fill="auto"/>
        <w:tabs>
          <w:tab w:val="left" w:pos="993"/>
        </w:tabs>
        <w:spacing w:after="0" w:line="360" w:lineRule="auto"/>
        <w:ind w:left="0" w:firstLine="709"/>
        <w:jc w:val="both"/>
        <w:rPr>
          <w:bCs/>
          <w:color w:val="000000"/>
          <w:sz w:val="28"/>
          <w:szCs w:val="28"/>
          <w:lang w:eastAsia="ru-RU" w:bidi="ru-RU"/>
        </w:rPr>
      </w:pPr>
      <w:r w:rsidRPr="002B0BA6">
        <w:rPr>
          <w:bCs/>
          <w:color w:val="000000"/>
          <w:kern w:val="2"/>
          <w:sz w:val="28"/>
          <w:szCs w:val="28"/>
          <w:lang w:eastAsia="ru-RU" w:bidi="ru-RU"/>
        </w:rPr>
        <w:t xml:space="preserve">Средний уровень (7–13 баллов): школьники имеют довольно хорошую память, но имеют некоторые затруднения при запоминании информации; в определенной степени правильное понимание категории «память» и  «запоминание»; </w:t>
      </w:r>
      <w:r w:rsidRPr="002B0BA6">
        <w:rPr>
          <w:sz w:val="28"/>
          <w:szCs w:val="28"/>
        </w:rPr>
        <w:t>запоминание, сохранение и воспроизведение образов ранее воспринимавшихся предметов и явлений имеет пробелы.</w:t>
      </w:r>
    </w:p>
    <w:p w:rsidR="00134C1C" w:rsidRPr="002B0BA6" w:rsidRDefault="00134C1C" w:rsidP="000A1A42">
      <w:pPr>
        <w:pStyle w:val="8"/>
        <w:numPr>
          <w:ilvl w:val="0"/>
          <w:numId w:val="34"/>
        </w:numPr>
        <w:shd w:val="clear" w:color="auto" w:fill="auto"/>
        <w:tabs>
          <w:tab w:val="left" w:pos="993"/>
        </w:tabs>
        <w:spacing w:after="0" w:line="360" w:lineRule="auto"/>
        <w:ind w:left="0" w:firstLine="709"/>
        <w:jc w:val="both"/>
        <w:rPr>
          <w:bCs/>
          <w:color w:val="000000"/>
          <w:sz w:val="28"/>
          <w:szCs w:val="28"/>
          <w:lang w:eastAsia="ru-RU" w:bidi="ru-RU"/>
        </w:rPr>
      </w:pPr>
      <w:r>
        <w:rPr>
          <w:bCs/>
          <w:color w:val="000000"/>
          <w:kern w:val="2"/>
          <w:sz w:val="28"/>
          <w:szCs w:val="28"/>
          <w:lang w:eastAsia="ru-RU" w:bidi="ru-RU"/>
        </w:rPr>
        <w:t>Низкий уровень (0–6 баллов</w:t>
      </w:r>
      <w:r w:rsidRPr="002B0BA6">
        <w:rPr>
          <w:bCs/>
          <w:color w:val="000000"/>
          <w:kern w:val="2"/>
          <w:sz w:val="28"/>
          <w:szCs w:val="28"/>
          <w:lang w:eastAsia="ru-RU" w:bidi="ru-RU"/>
        </w:rPr>
        <w:t xml:space="preserve">): учащиеся, находящиеся на этом уровне, имеют недостаточно развитую память. Они не имеют представления о категориях «память» и «запоминание», или имеют, но неправильное. </w:t>
      </w:r>
    </w:p>
    <w:p w:rsidR="00AC4E72" w:rsidRDefault="00AC4E72" w:rsidP="00AC4E72">
      <w:pPr>
        <w:widowControl w:val="0"/>
        <w:spacing w:after="0" w:line="360" w:lineRule="auto"/>
        <w:ind w:firstLine="709"/>
        <w:jc w:val="both"/>
        <w:rPr>
          <w:color w:val="000000"/>
          <w:sz w:val="28"/>
          <w:szCs w:val="28"/>
          <w:lang w:eastAsia="ru-RU" w:bidi="ru-RU"/>
        </w:rPr>
      </w:pPr>
      <w:r w:rsidRPr="000A1A42">
        <w:rPr>
          <w:rFonts w:ascii="Times New Roman" w:eastAsia="Times New Roman" w:hAnsi="Times New Roman" w:cs="Times New Roman"/>
          <w:bCs/>
          <w:color w:val="000000"/>
          <w:sz w:val="28"/>
          <w:szCs w:val="28"/>
        </w:rPr>
        <w:t>Экспериментальные данные по ме</w:t>
      </w:r>
      <w:r w:rsidR="000A1A42" w:rsidRPr="000A1A42">
        <w:rPr>
          <w:rFonts w:ascii="Times New Roman" w:eastAsia="Times New Roman" w:hAnsi="Times New Roman" w:cs="Times New Roman"/>
          <w:bCs/>
          <w:color w:val="000000"/>
          <w:sz w:val="28"/>
          <w:szCs w:val="28"/>
        </w:rPr>
        <w:t>тодике представлены на рисунке 8</w:t>
      </w:r>
      <w:r w:rsidRPr="000A1A42">
        <w:rPr>
          <w:rFonts w:ascii="Times New Roman" w:eastAsia="Times New Roman" w:hAnsi="Times New Roman" w:cs="Times New Roman"/>
          <w:bCs/>
          <w:color w:val="000000"/>
          <w:sz w:val="28"/>
          <w:szCs w:val="28"/>
        </w:rPr>
        <w:t>.</w:t>
      </w:r>
    </w:p>
    <w:p w:rsidR="00AC4E72" w:rsidRDefault="00AC4E72" w:rsidP="00AC4E72">
      <w:pPr>
        <w:pStyle w:val="8"/>
        <w:shd w:val="clear" w:color="auto" w:fill="auto"/>
        <w:spacing w:after="0" w:line="360" w:lineRule="auto"/>
        <w:ind w:firstLine="709"/>
        <w:jc w:val="both"/>
        <w:rPr>
          <w:color w:val="000000"/>
          <w:sz w:val="28"/>
          <w:szCs w:val="28"/>
          <w:lang w:eastAsia="ru-RU" w:bidi="ru-RU"/>
        </w:rPr>
      </w:pPr>
      <w:r>
        <w:rPr>
          <w:color w:val="000000"/>
          <w:sz w:val="28"/>
          <w:szCs w:val="28"/>
          <w:lang w:eastAsia="ru-RU" w:bidi="ru-RU"/>
        </w:rPr>
        <w:t xml:space="preserve">Анализ полученных данных показывает, что: </w:t>
      </w:r>
    </w:p>
    <w:p w:rsidR="00AC4E72" w:rsidRDefault="00AC4E72" w:rsidP="00AC4E72">
      <w:pPr>
        <w:pStyle w:val="8"/>
        <w:numPr>
          <w:ilvl w:val="0"/>
          <w:numId w:val="19"/>
        </w:numPr>
        <w:shd w:val="clear" w:color="auto" w:fill="auto"/>
        <w:tabs>
          <w:tab w:val="left" w:pos="993"/>
        </w:tabs>
        <w:spacing w:after="0" w:line="360" w:lineRule="auto"/>
        <w:ind w:left="0" w:firstLine="709"/>
        <w:jc w:val="both"/>
        <w:rPr>
          <w:color w:val="000000"/>
          <w:sz w:val="28"/>
          <w:szCs w:val="28"/>
          <w:lang w:eastAsia="ru-RU" w:bidi="ru-RU"/>
        </w:rPr>
      </w:pPr>
      <w:r>
        <w:rPr>
          <w:color w:val="000000"/>
          <w:sz w:val="28"/>
          <w:szCs w:val="28"/>
          <w:lang w:eastAsia="ru-RU" w:bidi="ru-RU"/>
        </w:rPr>
        <w:t xml:space="preserve">высокий уровень развития памяти имеют 26% (8 человек) в экспериментальном и 20% (6 человек) в контрольном классе; </w:t>
      </w:r>
    </w:p>
    <w:p w:rsidR="00AC4E72" w:rsidRDefault="00AC4E72" w:rsidP="00AC4E72">
      <w:pPr>
        <w:pStyle w:val="8"/>
        <w:numPr>
          <w:ilvl w:val="0"/>
          <w:numId w:val="19"/>
        </w:numPr>
        <w:shd w:val="clear" w:color="auto" w:fill="auto"/>
        <w:tabs>
          <w:tab w:val="left" w:pos="993"/>
        </w:tabs>
        <w:spacing w:after="0" w:line="360" w:lineRule="auto"/>
        <w:ind w:left="0" w:firstLine="709"/>
        <w:jc w:val="both"/>
        <w:rPr>
          <w:color w:val="000000"/>
          <w:sz w:val="28"/>
          <w:szCs w:val="28"/>
          <w:lang w:eastAsia="ru-RU" w:bidi="ru-RU"/>
        </w:rPr>
      </w:pPr>
      <w:r>
        <w:rPr>
          <w:color w:val="000000"/>
          <w:sz w:val="28"/>
          <w:szCs w:val="28"/>
          <w:lang w:eastAsia="ru-RU" w:bidi="ru-RU"/>
        </w:rPr>
        <w:t>средний уровень – 63% (19 человек) в экспериментальном классе, 60% (18 человек) в контрольном классе;</w:t>
      </w:r>
    </w:p>
    <w:p w:rsidR="00AC4E72" w:rsidRDefault="00AC4E72" w:rsidP="00AC4E72">
      <w:pPr>
        <w:pStyle w:val="8"/>
        <w:numPr>
          <w:ilvl w:val="0"/>
          <w:numId w:val="19"/>
        </w:numPr>
        <w:shd w:val="clear" w:color="auto" w:fill="auto"/>
        <w:tabs>
          <w:tab w:val="left" w:pos="993"/>
        </w:tabs>
        <w:spacing w:after="0" w:line="360" w:lineRule="auto"/>
        <w:ind w:left="0" w:firstLine="709"/>
        <w:jc w:val="both"/>
        <w:rPr>
          <w:bCs/>
          <w:color w:val="000000"/>
          <w:sz w:val="16"/>
          <w:szCs w:val="16"/>
        </w:rPr>
      </w:pPr>
      <w:r>
        <w:rPr>
          <w:color w:val="000000"/>
          <w:sz w:val="28"/>
          <w:szCs w:val="28"/>
          <w:lang w:eastAsia="ru-RU" w:bidi="ru-RU"/>
        </w:rPr>
        <w:lastRenderedPageBreak/>
        <w:t>низкий уровень – 13% (4 человека) в экспериментальном классе,                      20% (6 человек) в контрольном классе.</w:t>
      </w:r>
    </w:p>
    <w:p w:rsidR="00AC4E72" w:rsidRDefault="00AC4E72" w:rsidP="00140CBC">
      <w:pPr>
        <w:pStyle w:val="8"/>
        <w:numPr>
          <w:ilvl w:val="0"/>
          <w:numId w:val="19"/>
        </w:numPr>
        <w:shd w:val="clear" w:color="auto" w:fill="auto"/>
        <w:tabs>
          <w:tab w:val="left" w:pos="284"/>
        </w:tabs>
        <w:spacing w:before="20" w:after="20" w:line="360" w:lineRule="auto"/>
        <w:ind w:left="142" w:firstLine="0"/>
      </w:pPr>
      <w:r>
        <w:rPr>
          <w:noProof/>
          <w:lang w:eastAsia="ru-RU"/>
        </w:rPr>
        <w:drawing>
          <wp:inline distT="0" distB="0" distL="0" distR="0">
            <wp:extent cx="5772150" cy="3371850"/>
            <wp:effectExtent l="19050" t="0" r="19050" b="0"/>
            <wp:docPr id="2"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C4E72" w:rsidRDefault="000A1A42" w:rsidP="00AC4E72">
      <w:pPr>
        <w:pStyle w:val="8"/>
        <w:numPr>
          <w:ilvl w:val="0"/>
          <w:numId w:val="19"/>
        </w:numPr>
        <w:shd w:val="clear" w:color="auto" w:fill="auto"/>
        <w:tabs>
          <w:tab w:val="left" w:pos="993"/>
        </w:tabs>
        <w:spacing w:before="20" w:after="20" w:line="360" w:lineRule="auto"/>
        <w:rPr>
          <w:sz w:val="28"/>
          <w:szCs w:val="28"/>
        </w:rPr>
      </w:pPr>
      <w:r>
        <w:rPr>
          <w:sz w:val="28"/>
          <w:szCs w:val="28"/>
          <w:lang w:eastAsia="ru-RU" w:bidi="ru-RU"/>
        </w:rPr>
        <w:t>Рисунок 8</w:t>
      </w:r>
      <w:r w:rsidR="00AC4E72">
        <w:rPr>
          <w:sz w:val="28"/>
          <w:szCs w:val="28"/>
          <w:lang w:eastAsia="ru-RU" w:bidi="ru-RU"/>
        </w:rPr>
        <w:t xml:space="preserve"> – </w:t>
      </w:r>
      <w:r w:rsidR="00AC4E72">
        <w:rPr>
          <w:sz w:val="28"/>
          <w:szCs w:val="28"/>
        </w:rPr>
        <w:t xml:space="preserve">Динамика </w:t>
      </w:r>
      <w:r w:rsidR="00AC4E72">
        <w:rPr>
          <w:sz w:val="28"/>
          <w:szCs w:val="28"/>
          <w:lang w:eastAsia="ru-RU" w:bidi="ru-RU"/>
        </w:rPr>
        <w:t xml:space="preserve">уровня запоминания учебного материала у младших школьников </w:t>
      </w:r>
      <w:r w:rsidR="00AC4E72">
        <w:rPr>
          <w:sz w:val="28"/>
          <w:szCs w:val="28"/>
        </w:rPr>
        <w:t>на контрольном этапе</w:t>
      </w:r>
      <w:r w:rsidR="00AC4E72">
        <w:rPr>
          <w:color w:val="000000"/>
          <w:sz w:val="28"/>
          <w:szCs w:val="28"/>
        </w:rPr>
        <w:t> </w:t>
      </w:r>
      <w:r w:rsidR="00AC4E72">
        <w:rPr>
          <w:sz w:val="28"/>
          <w:szCs w:val="28"/>
        </w:rPr>
        <w:t>эксперимента</w:t>
      </w:r>
    </w:p>
    <w:p w:rsidR="00E74589" w:rsidRPr="000A1A42" w:rsidRDefault="00E74589" w:rsidP="000A1A42">
      <w:pPr>
        <w:pStyle w:val="af"/>
        <w:spacing w:line="360" w:lineRule="auto"/>
        <w:ind w:firstLine="709"/>
        <w:jc w:val="both"/>
        <w:rPr>
          <w:rFonts w:ascii="Times New Roman" w:hAnsi="Times New Roman" w:cs="Times New Roman"/>
          <w:color w:val="000000" w:themeColor="text1"/>
          <w:sz w:val="28"/>
          <w:szCs w:val="28"/>
          <w:lang w:bidi="ru-RU"/>
        </w:rPr>
      </w:pPr>
    </w:p>
    <w:p w:rsidR="002B0BA6" w:rsidRPr="000A1A42" w:rsidRDefault="00AC4E72" w:rsidP="000A1A42">
      <w:pPr>
        <w:pStyle w:val="af"/>
        <w:spacing w:line="360" w:lineRule="auto"/>
        <w:ind w:firstLine="709"/>
        <w:jc w:val="both"/>
        <w:rPr>
          <w:rStyle w:val="ad"/>
          <w:rFonts w:ascii="Times New Roman" w:hAnsi="Times New Roman" w:cs="Times New Roman"/>
          <w:i w:val="0"/>
          <w:color w:val="000000" w:themeColor="text1"/>
          <w:sz w:val="28"/>
          <w:szCs w:val="28"/>
          <w:lang w:bidi="ru-RU"/>
        </w:rPr>
      </w:pPr>
      <w:r w:rsidRPr="000A1A42">
        <w:rPr>
          <w:rStyle w:val="ad"/>
          <w:rFonts w:ascii="Times New Roman" w:hAnsi="Times New Roman" w:cs="Times New Roman"/>
          <w:i w:val="0"/>
          <w:color w:val="000000" w:themeColor="text1"/>
          <w:sz w:val="28"/>
          <w:szCs w:val="28"/>
          <w:lang w:bidi="ru-RU"/>
        </w:rPr>
        <w:t>Анализ полученных данных позволяет сделать вывод о том, что в экспериментальном 2 «А» классе на 13%  повысился высокий уровень и на 10% понизился низкий.</w:t>
      </w:r>
    </w:p>
    <w:p w:rsidR="00AC4E72" w:rsidRPr="000A1A42" w:rsidRDefault="00AC4E72" w:rsidP="000A1A42">
      <w:pPr>
        <w:pStyle w:val="af"/>
        <w:spacing w:line="360" w:lineRule="auto"/>
        <w:ind w:firstLine="709"/>
        <w:jc w:val="both"/>
        <w:rPr>
          <w:rFonts w:ascii="Times New Roman" w:hAnsi="Times New Roman" w:cs="Times New Roman"/>
          <w:color w:val="000000" w:themeColor="text1"/>
          <w:sz w:val="28"/>
          <w:szCs w:val="28"/>
        </w:rPr>
      </w:pPr>
      <w:r w:rsidRPr="000A1A42">
        <w:rPr>
          <w:rStyle w:val="ad"/>
          <w:rFonts w:ascii="Times New Roman" w:hAnsi="Times New Roman" w:cs="Times New Roman"/>
          <w:i w:val="0"/>
          <w:color w:val="000000" w:themeColor="text1"/>
          <w:sz w:val="28"/>
          <w:szCs w:val="28"/>
          <w:lang w:bidi="ru-RU"/>
        </w:rPr>
        <w:t xml:space="preserve">Таким образом, </w:t>
      </w:r>
      <w:r w:rsidRPr="000A1A42">
        <w:rPr>
          <w:rFonts w:ascii="Times New Roman" w:hAnsi="Times New Roman" w:cs="Times New Roman"/>
          <w:color w:val="000000" w:themeColor="text1"/>
          <w:sz w:val="28"/>
          <w:szCs w:val="28"/>
        </w:rPr>
        <w:t>проведённое исследование по</w:t>
      </w:r>
      <w:r w:rsidR="000355B5" w:rsidRPr="000A1A42">
        <w:rPr>
          <w:rFonts w:ascii="Times New Roman" w:hAnsi="Times New Roman" w:cs="Times New Roman"/>
          <w:color w:val="000000" w:themeColor="text1"/>
          <w:sz w:val="28"/>
          <w:szCs w:val="28"/>
        </w:rPr>
        <w:t>казало эффективность примененного</w:t>
      </w:r>
      <w:r w:rsidRPr="000A1A42">
        <w:rPr>
          <w:rFonts w:ascii="Times New Roman" w:hAnsi="Times New Roman" w:cs="Times New Roman"/>
          <w:color w:val="000000" w:themeColor="text1"/>
          <w:sz w:val="28"/>
          <w:szCs w:val="28"/>
        </w:rPr>
        <w:t xml:space="preserve"> на уроках в начальной школе </w:t>
      </w:r>
      <w:r w:rsidR="000355B5" w:rsidRPr="000A1A42">
        <w:rPr>
          <w:rFonts w:ascii="Times New Roman" w:hAnsi="Times New Roman" w:cs="Times New Roman"/>
          <w:color w:val="000000" w:themeColor="text1"/>
          <w:sz w:val="28"/>
          <w:szCs w:val="28"/>
        </w:rPr>
        <w:t xml:space="preserve">комплекса рациональных способов запоминания учебного материала </w:t>
      </w:r>
      <w:proofErr w:type="gramStart"/>
      <w:r w:rsidR="000355B5" w:rsidRPr="000A1A42">
        <w:rPr>
          <w:rFonts w:ascii="Times New Roman" w:hAnsi="Times New Roman" w:cs="Times New Roman"/>
          <w:color w:val="000000" w:themeColor="text1"/>
          <w:sz w:val="28"/>
          <w:szCs w:val="28"/>
        </w:rPr>
        <w:t>обучающимися</w:t>
      </w:r>
      <w:proofErr w:type="gramEnd"/>
      <w:r w:rsidRPr="000A1A42">
        <w:rPr>
          <w:rFonts w:ascii="Times New Roman" w:hAnsi="Times New Roman" w:cs="Times New Roman"/>
          <w:color w:val="000000" w:themeColor="text1"/>
          <w:sz w:val="28"/>
          <w:szCs w:val="28"/>
          <w:lang w:bidi="ru-RU"/>
        </w:rPr>
        <w:t xml:space="preserve">. </w:t>
      </w:r>
    </w:p>
    <w:p w:rsidR="00971F63" w:rsidRDefault="00971F63">
      <w:pPr>
        <w:rPr>
          <w:rFonts w:ascii="Arial" w:eastAsia="Times New Roman" w:hAnsi="Arial" w:cs="Arial"/>
          <w:color w:val="000000"/>
          <w:sz w:val="23"/>
          <w:szCs w:val="23"/>
          <w:lang w:eastAsia="ru-RU"/>
        </w:rPr>
      </w:pPr>
      <w:r>
        <w:rPr>
          <w:rFonts w:ascii="Arial" w:hAnsi="Arial" w:cs="Arial"/>
          <w:color w:val="000000"/>
          <w:sz w:val="23"/>
          <w:szCs w:val="23"/>
        </w:rPr>
        <w:br w:type="page"/>
      </w:r>
    </w:p>
    <w:p w:rsidR="000A1A42" w:rsidRDefault="000A1A42" w:rsidP="00140CB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ЗАКЛЮЧЕНИЕ</w:t>
      </w:r>
    </w:p>
    <w:p w:rsidR="000A1A42" w:rsidRPr="00140CBC" w:rsidRDefault="000A1A42">
      <w:pPr>
        <w:rPr>
          <w:rFonts w:ascii="Times New Roman" w:eastAsia="Times New Roman" w:hAnsi="Times New Roman" w:cs="Times New Roman"/>
          <w:color w:val="000000"/>
          <w:sz w:val="20"/>
          <w:szCs w:val="20"/>
        </w:rPr>
      </w:pPr>
    </w:p>
    <w:p w:rsidR="000A1A42" w:rsidRPr="00B82B94" w:rsidRDefault="000A1A42" w:rsidP="000A1A42">
      <w:pPr>
        <w:spacing w:after="0" w:line="360" w:lineRule="auto"/>
        <w:ind w:firstLine="709"/>
        <w:jc w:val="both"/>
        <w:rPr>
          <w:rFonts w:ascii="Times New Roman" w:hAnsi="Times New Roman" w:cs="Times New Roman"/>
          <w:sz w:val="28"/>
          <w:szCs w:val="28"/>
        </w:rPr>
      </w:pPr>
      <w:r w:rsidRPr="00B82B94">
        <w:rPr>
          <w:rFonts w:ascii="Times New Roman" w:hAnsi="Times New Roman" w:cs="Times New Roman"/>
          <w:sz w:val="28"/>
          <w:szCs w:val="28"/>
        </w:rPr>
        <w:t>В педагогической литературе существуют разные подходы к определению понятия способ обучения:</w:t>
      </w:r>
    </w:p>
    <w:p w:rsidR="000A1A42" w:rsidRPr="00B82B94" w:rsidRDefault="000A1A42" w:rsidP="000A1A42">
      <w:pPr>
        <w:spacing w:after="0" w:line="360" w:lineRule="auto"/>
        <w:ind w:firstLine="709"/>
        <w:jc w:val="both"/>
        <w:rPr>
          <w:rFonts w:ascii="Times New Roman" w:hAnsi="Times New Roman" w:cs="Times New Roman"/>
          <w:sz w:val="28"/>
          <w:szCs w:val="28"/>
        </w:rPr>
      </w:pPr>
      <w:r w:rsidRPr="00B82B94">
        <w:rPr>
          <w:rFonts w:ascii="Times New Roman" w:hAnsi="Times New Roman" w:cs="Times New Roman"/>
          <w:sz w:val="28"/>
          <w:szCs w:val="28"/>
        </w:rPr>
        <w:t>1) это метод деятельности учителя и учащихся;</w:t>
      </w:r>
    </w:p>
    <w:p w:rsidR="000A1A42" w:rsidRPr="00B82B94" w:rsidRDefault="000A1A42" w:rsidP="000A1A42">
      <w:pPr>
        <w:spacing w:after="0" w:line="360" w:lineRule="auto"/>
        <w:ind w:firstLine="709"/>
        <w:jc w:val="both"/>
        <w:rPr>
          <w:rFonts w:ascii="Times New Roman" w:hAnsi="Times New Roman" w:cs="Times New Roman"/>
          <w:sz w:val="28"/>
          <w:szCs w:val="28"/>
        </w:rPr>
      </w:pPr>
      <w:r w:rsidRPr="00B82B94">
        <w:rPr>
          <w:rFonts w:ascii="Times New Roman" w:hAnsi="Times New Roman" w:cs="Times New Roman"/>
          <w:sz w:val="28"/>
          <w:szCs w:val="28"/>
        </w:rPr>
        <w:t>2) совокупность приемов работы;</w:t>
      </w:r>
    </w:p>
    <w:p w:rsidR="000A1A42" w:rsidRPr="00B82B94" w:rsidRDefault="000A1A42" w:rsidP="000A1A42">
      <w:pPr>
        <w:spacing w:after="0" w:line="360" w:lineRule="auto"/>
        <w:ind w:firstLine="709"/>
        <w:jc w:val="both"/>
        <w:rPr>
          <w:rFonts w:ascii="Times New Roman" w:hAnsi="Times New Roman" w:cs="Times New Roman"/>
          <w:sz w:val="28"/>
          <w:szCs w:val="28"/>
        </w:rPr>
      </w:pPr>
      <w:r w:rsidRPr="00B82B94">
        <w:rPr>
          <w:rFonts w:ascii="Times New Roman" w:hAnsi="Times New Roman" w:cs="Times New Roman"/>
          <w:sz w:val="28"/>
          <w:szCs w:val="28"/>
        </w:rPr>
        <w:t>3) путь, по которому учитель ведет учащихся от незнания к познанию;</w:t>
      </w:r>
    </w:p>
    <w:p w:rsidR="000A1A42" w:rsidRPr="00B82B94" w:rsidRDefault="000A1A42" w:rsidP="000A1A42">
      <w:pPr>
        <w:spacing w:after="0" w:line="360" w:lineRule="auto"/>
        <w:ind w:firstLine="709"/>
        <w:jc w:val="both"/>
        <w:rPr>
          <w:rFonts w:ascii="Times New Roman" w:hAnsi="Times New Roman" w:cs="Times New Roman"/>
          <w:sz w:val="28"/>
          <w:szCs w:val="28"/>
        </w:rPr>
      </w:pPr>
      <w:r w:rsidRPr="00B82B94">
        <w:rPr>
          <w:rFonts w:ascii="Times New Roman" w:hAnsi="Times New Roman" w:cs="Times New Roman"/>
          <w:sz w:val="28"/>
          <w:szCs w:val="28"/>
        </w:rPr>
        <w:t>4) система действий учителя и учащихся и т.д.</w:t>
      </w:r>
    </w:p>
    <w:p w:rsidR="000A1A42" w:rsidRPr="002F7C4C" w:rsidRDefault="000A1A42" w:rsidP="002F7C4C">
      <w:pPr>
        <w:pStyle w:val="af"/>
        <w:spacing w:line="360" w:lineRule="auto"/>
        <w:ind w:firstLine="709"/>
        <w:jc w:val="both"/>
        <w:rPr>
          <w:rFonts w:ascii="Times New Roman" w:hAnsi="Times New Roman" w:cs="Times New Roman"/>
          <w:sz w:val="28"/>
          <w:szCs w:val="28"/>
        </w:rPr>
      </w:pPr>
      <w:r w:rsidRPr="002F7C4C">
        <w:rPr>
          <w:rFonts w:ascii="Times New Roman" w:hAnsi="Times New Roman" w:cs="Times New Roman"/>
          <w:sz w:val="28"/>
          <w:szCs w:val="28"/>
        </w:rPr>
        <w:t>Проведенный теоретический анализ психолого-педагогической литературы показал, что:</w:t>
      </w:r>
    </w:p>
    <w:p w:rsidR="000A1A42" w:rsidRPr="002F7C4C" w:rsidRDefault="000A1A42" w:rsidP="002F7C4C">
      <w:pPr>
        <w:pStyle w:val="af"/>
        <w:numPr>
          <w:ilvl w:val="0"/>
          <w:numId w:val="35"/>
        </w:numPr>
        <w:spacing w:line="360" w:lineRule="auto"/>
        <w:ind w:left="0" w:firstLine="709"/>
        <w:jc w:val="both"/>
        <w:rPr>
          <w:rFonts w:ascii="Times New Roman" w:eastAsia="Times New Roman" w:hAnsi="Times New Roman" w:cs="Times New Roman"/>
          <w:sz w:val="28"/>
          <w:szCs w:val="28"/>
        </w:rPr>
      </w:pPr>
      <w:r w:rsidRPr="002F7C4C">
        <w:rPr>
          <w:rFonts w:ascii="Times New Roman" w:hAnsi="Times New Roman" w:cs="Times New Roman"/>
          <w:sz w:val="28"/>
          <w:szCs w:val="28"/>
        </w:rPr>
        <w:t>«способ» в педагогике как система последовательных и упорядоченных действий учителя, организующего с помощью определенных средств и форм практическую и познавательную деятельность учащихся, используя методы взаимосвязанной деятельности учителя и учащихся</w:t>
      </w:r>
      <w:r w:rsidR="002F7C4C">
        <w:rPr>
          <w:rFonts w:ascii="Times New Roman" w:hAnsi="Times New Roman" w:cs="Times New Roman"/>
          <w:sz w:val="28"/>
          <w:szCs w:val="28"/>
        </w:rPr>
        <w:t>;</w:t>
      </w:r>
    </w:p>
    <w:p w:rsidR="000A1A42" w:rsidRPr="002F7C4C" w:rsidRDefault="000A1A42" w:rsidP="002F7C4C">
      <w:pPr>
        <w:pStyle w:val="af"/>
        <w:numPr>
          <w:ilvl w:val="0"/>
          <w:numId w:val="35"/>
        </w:numPr>
        <w:spacing w:line="360" w:lineRule="auto"/>
        <w:ind w:left="0" w:firstLine="709"/>
        <w:jc w:val="both"/>
        <w:rPr>
          <w:rFonts w:ascii="Times New Roman" w:hAnsi="Times New Roman" w:cs="Times New Roman"/>
          <w:sz w:val="28"/>
          <w:szCs w:val="28"/>
        </w:rPr>
      </w:pPr>
      <w:r w:rsidRPr="002F7C4C">
        <w:rPr>
          <w:rFonts w:ascii="Times New Roman" w:hAnsi="Times New Roman" w:cs="Times New Roman"/>
          <w:sz w:val="28"/>
          <w:szCs w:val="28"/>
        </w:rPr>
        <w:t>младшему школьнику необходимо прибегать не только к приемам и способам запоминания учебного материала, но и к рассмотренным факторам эффективного запоминания, в основе которых лежит: желание, осознание, яркие впечатления, хорошее внимание. Освоив их, младший школьник сможет запоминать абсолютно любую необходимую информацию самым эффективным именно для него способом;</w:t>
      </w:r>
    </w:p>
    <w:p w:rsidR="000A1A42" w:rsidRPr="002F7C4C" w:rsidRDefault="000A1A42" w:rsidP="002F7C4C">
      <w:pPr>
        <w:pStyle w:val="af"/>
        <w:numPr>
          <w:ilvl w:val="0"/>
          <w:numId w:val="35"/>
        </w:numPr>
        <w:spacing w:line="360" w:lineRule="auto"/>
        <w:ind w:left="0" w:firstLine="709"/>
        <w:jc w:val="both"/>
        <w:rPr>
          <w:rFonts w:ascii="Times New Roman" w:hAnsi="Times New Roman" w:cs="Times New Roman"/>
          <w:sz w:val="28"/>
          <w:szCs w:val="28"/>
        </w:rPr>
      </w:pPr>
      <w:r w:rsidRPr="002F7C4C">
        <w:rPr>
          <w:rFonts w:ascii="Times New Roman" w:hAnsi="Times New Roman" w:cs="Times New Roman"/>
          <w:sz w:val="28"/>
          <w:szCs w:val="28"/>
        </w:rPr>
        <w:t xml:space="preserve">рассмотрены основные теории памяти – ассоциативную, смысловую, деятельности, происхождения высших психологических функций. Определены параметры памяти – произвольная и непроизвольная, механическая и смысловая, опосредованная и </w:t>
      </w:r>
      <w:proofErr w:type="spellStart"/>
      <w:r w:rsidRPr="002F7C4C">
        <w:rPr>
          <w:rFonts w:ascii="Times New Roman" w:hAnsi="Times New Roman" w:cs="Times New Roman"/>
          <w:sz w:val="28"/>
          <w:szCs w:val="28"/>
        </w:rPr>
        <w:t>непосредованная</w:t>
      </w:r>
      <w:proofErr w:type="spellEnd"/>
      <w:r w:rsidRPr="002F7C4C">
        <w:rPr>
          <w:rFonts w:ascii="Times New Roman" w:hAnsi="Times New Roman" w:cs="Times New Roman"/>
          <w:sz w:val="28"/>
          <w:szCs w:val="28"/>
        </w:rPr>
        <w:t xml:space="preserve">. Выяснили, на какие виды подразделяется память – по типу, по характеру целей, кратковременную и </w:t>
      </w:r>
      <w:proofErr w:type="spellStart"/>
      <w:r w:rsidRPr="002F7C4C">
        <w:rPr>
          <w:rFonts w:ascii="Times New Roman" w:hAnsi="Times New Roman" w:cs="Times New Roman"/>
          <w:sz w:val="28"/>
          <w:szCs w:val="28"/>
        </w:rPr>
        <w:t>сверхкратковременную</w:t>
      </w:r>
      <w:proofErr w:type="spellEnd"/>
      <w:r w:rsidRPr="002F7C4C">
        <w:rPr>
          <w:rFonts w:ascii="Times New Roman" w:hAnsi="Times New Roman" w:cs="Times New Roman"/>
          <w:sz w:val="28"/>
          <w:szCs w:val="28"/>
        </w:rPr>
        <w:t>, по способу заучивания.</w:t>
      </w:r>
    </w:p>
    <w:p w:rsidR="002F7C4C" w:rsidRDefault="002F7C4C" w:rsidP="002F7C4C">
      <w:pPr>
        <w:widowControl w:val="0"/>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проверки выдвинутой гипотезы мы организовали экспериментальное исследование в двух вторых классах средней общеобразовательной школы № </w:t>
      </w:r>
      <w:r>
        <w:rPr>
          <w:rFonts w:ascii="Times New Roman" w:eastAsia="Times New Roman" w:hAnsi="Times New Roman" w:cs="Times New Roman"/>
          <w:bCs/>
          <w:color w:val="000000"/>
          <w:sz w:val="28"/>
          <w:szCs w:val="28"/>
        </w:rPr>
        <w:t xml:space="preserve">20 </w:t>
      </w:r>
      <w:proofErr w:type="spellStart"/>
      <w:r>
        <w:rPr>
          <w:rFonts w:ascii="Times New Roman" w:eastAsia="Times New Roman" w:hAnsi="Times New Roman" w:cs="Times New Roman"/>
          <w:bCs/>
          <w:color w:val="000000"/>
          <w:sz w:val="28"/>
          <w:szCs w:val="28"/>
        </w:rPr>
        <w:t>г</w:t>
      </w:r>
      <w:proofErr w:type="gramStart"/>
      <w:r>
        <w:rPr>
          <w:rFonts w:ascii="Times New Roman" w:eastAsia="Times New Roman" w:hAnsi="Times New Roman" w:cs="Times New Roman"/>
          <w:bCs/>
          <w:color w:val="000000"/>
          <w:sz w:val="28"/>
          <w:szCs w:val="28"/>
        </w:rPr>
        <w:t>.К</w:t>
      </w:r>
      <w:proofErr w:type="gramEnd"/>
      <w:r>
        <w:rPr>
          <w:rFonts w:ascii="Times New Roman" w:eastAsia="Times New Roman" w:hAnsi="Times New Roman" w:cs="Times New Roman"/>
          <w:bCs/>
          <w:color w:val="000000"/>
          <w:sz w:val="28"/>
          <w:szCs w:val="28"/>
        </w:rPr>
        <w:t>раснодара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При этом 2 «А» класс (31 учащийся) мы определили, как экспериментальный, а 2 «Б» класс (30 </w:t>
      </w:r>
      <w:r>
        <w:rPr>
          <w:rFonts w:ascii="Times New Roman" w:hAnsi="Times New Roman" w:cs="Times New Roman"/>
          <w:sz w:val="28"/>
          <w:szCs w:val="28"/>
        </w:rPr>
        <w:lastRenderedPageBreak/>
        <w:t>учащихся) – как контрольный.</w:t>
      </w:r>
      <w:proofErr w:type="gramEnd"/>
      <w:r>
        <w:rPr>
          <w:rFonts w:ascii="Times New Roman" w:hAnsi="Times New Roman" w:cs="Times New Roman"/>
          <w:sz w:val="28"/>
          <w:szCs w:val="28"/>
        </w:rPr>
        <w:t xml:space="preserve"> Всего был задействован 61 человек. Экспериментальная работа проводилась с февраля по апрель 2019 г. и состояла из трех этапов.</w:t>
      </w:r>
    </w:p>
    <w:p w:rsidR="002F7C4C" w:rsidRPr="00134C1C" w:rsidRDefault="002F7C4C" w:rsidP="002F7C4C">
      <w:pPr>
        <w:widowControl w:val="0"/>
        <w:tabs>
          <w:tab w:val="left" w:pos="993"/>
        </w:tabs>
        <w:spacing w:after="0" w:line="360" w:lineRule="auto"/>
        <w:ind w:firstLine="709"/>
        <w:jc w:val="both"/>
        <w:rPr>
          <w:rFonts w:ascii="Times New Roman" w:hAnsi="Times New Roman" w:cs="Times New Roman"/>
          <w:color w:val="000000"/>
          <w:sz w:val="28"/>
          <w:szCs w:val="28"/>
        </w:rPr>
      </w:pPr>
      <w:r w:rsidRPr="00134C1C">
        <w:rPr>
          <w:rFonts w:ascii="Times New Roman" w:hAnsi="Times New Roman" w:cs="Times New Roman"/>
          <w:sz w:val="28"/>
          <w:szCs w:val="28"/>
        </w:rPr>
        <w:t xml:space="preserve">На </w:t>
      </w:r>
      <w:r w:rsidRPr="00134C1C">
        <w:rPr>
          <w:rFonts w:ascii="Times New Roman" w:hAnsi="Times New Roman" w:cs="Times New Roman"/>
          <w:i/>
          <w:sz w:val="28"/>
          <w:szCs w:val="28"/>
        </w:rPr>
        <w:t xml:space="preserve">констатирующем этапе </w:t>
      </w:r>
      <w:r w:rsidRPr="00134C1C">
        <w:rPr>
          <w:rFonts w:ascii="Times New Roman" w:hAnsi="Times New Roman" w:cs="Times New Roman"/>
          <w:sz w:val="28"/>
          <w:szCs w:val="28"/>
        </w:rPr>
        <w:t xml:space="preserve">эксперимента было проведено первичное диагностическое обследование, направленное на выявление уровня </w:t>
      </w:r>
      <w:r w:rsidRPr="00134C1C">
        <w:rPr>
          <w:rFonts w:ascii="Times New Roman" w:eastAsia="Times New Roman" w:hAnsi="Times New Roman" w:cs="Times New Roman"/>
          <w:bCs/>
          <w:color w:val="000000"/>
          <w:sz w:val="28"/>
          <w:szCs w:val="28"/>
        </w:rPr>
        <w:t>смыслового запоминания учебного материала</w:t>
      </w:r>
      <w:r w:rsidRPr="00134C1C">
        <w:rPr>
          <w:rFonts w:ascii="Times New Roman" w:hAnsi="Times New Roman" w:cs="Times New Roman"/>
          <w:kern w:val="28"/>
          <w:sz w:val="28"/>
          <w:szCs w:val="28"/>
        </w:rPr>
        <w:t xml:space="preserve"> младшими школьниками</w:t>
      </w:r>
      <w:r w:rsidRPr="00134C1C">
        <w:rPr>
          <w:rFonts w:ascii="Times New Roman" w:hAnsi="Times New Roman" w:cs="Times New Roman"/>
          <w:sz w:val="28"/>
          <w:szCs w:val="28"/>
        </w:rPr>
        <w:t>.</w:t>
      </w:r>
    </w:p>
    <w:p w:rsidR="002F7C4C" w:rsidRPr="00134C1C" w:rsidRDefault="002F7C4C" w:rsidP="002F7C4C">
      <w:pPr>
        <w:widowControl w:val="0"/>
        <w:tabs>
          <w:tab w:val="left" w:pos="993"/>
        </w:tabs>
        <w:spacing w:after="0" w:line="360" w:lineRule="auto"/>
        <w:ind w:firstLine="709"/>
        <w:jc w:val="both"/>
        <w:rPr>
          <w:rFonts w:ascii="Times New Roman" w:hAnsi="Times New Roman" w:cs="Times New Roman"/>
          <w:sz w:val="28"/>
          <w:szCs w:val="28"/>
        </w:rPr>
      </w:pPr>
      <w:r w:rsidRPr="00134C1C">
        <w:rPr>
          <w:rFonts w:ascii="Times New Roman" w:hAnsi="Times New Roman" w:cs="Times New Roman"/>
          <w:sz w:val="28"/>
          <w:szCs w:val="28"/>
        </w:rPr>
        <w:t xml:space="preserve">На </w:t>
      </w:r>
      <w:r w:rsidRPr="00134C1C">
        <w:rPr>
          <w:rFonts w:ascii="Times New Roman" w:hAnsi="Times New Roman" w:cs="Times New Roman"/>
          <w:i/>
          <w:sz w:val="28"/>
          <w:szCs w:val="28"/>
        </w:rPr>
        <w:t xml:space="preserve">формирующем этапе </w:t>
      </w:r>
      <w:r w:rsidRPr="00134C1C">
        <w:rPr>
          <w:rFonts w:ascii="Times New Roman" w:hAnsi="Times New Roman" w:cs="Times New Roman"/>
          <w:sz w:val="28"/>
          <w:szCs w:val="28"/>
        </w:rPr>
        <w:t xml:space="preserve">эксперимента был разработан и применен на уроках </w:t>
      </w:r>
      <w:r w:rsidRPr="00134C1C">
        <w:rPr>
          <w:rFonts w:ascii="Times New Roman" w:hAnsi="Times New Roman" w:cs="Times New Roman"/>
          <w:color w:val="000000"/>
          <w:sz w:val="28"/>
          <w:szCs w:val="28"/>
        </w:rPr>
        <w:t>в экспериментальном 2 «А» классе комплекс рациональных способов запоминания учебного материала.</w:t>
      </w:r>
    </w:p>
    <w:p w:rsidR="002F7C4C" w:rsidRPr="00134C1C" w:rsidRDefault="002F7C4C" w:rsidP="002F7C4C">
      <w:pPr>
        <w:widowControl w:val="0"/>
        <w:tabs>
          <w:tab w:val="left" w:pos="993"/>
        </w:tabs>
        <w:spacing w:after="0" w:line="360" w:lineRule="auto"/>
        <w:ind w:firstLine="709"/>
        <w:jc w:val="both"/>
        <w:rPr>
          <w:rFonts w:ascii="Times New Roman" w:hAnsi="Times New Roman" w:cs="Times New Roman"/>
          <w:sz w:val="28"/>
          <w:szCs w:val="28"/>
        </w:rPr>
      </w:pPr>
      <w:r w:rsidRPr="00134C1C">
        <w:rPr>
          <w:rFonts w:ascii="Times New Roman" w:hAnsi="Times New Roman" w:cs="Times New Roman"/>
          <w:sz w:val="28"/>
          <w:szCs w:val="28"/>
        </w:rPr>
        <w:t xml:space="preserve">На </w:t>
      </w:r>
      <w:r w:rsidRPr="00134C1C">
        <w:rPr>
          <w:rFonts w:ascii="Times New Roman" w:hAnsi="Times New Roman" w:cs="Times New Roman"/>
          <w:i/>
          <w:sz w:val="28"/>
          <w:szCs w:val="28"/>
        </w:rPr>
        <w:t>контрольном этапе</w:t>
      </w:r>
      <w:r w:rsidRPr="00134C1C">
        <w:rPr>
          <w:rFonts w:ascii="Times New Roman" w:hAnsi="Times New Roman" w:cs="Times New Roman"/>
          <w:sz w:val="28"/>
          <w:szCs w:val="28"/>
        </w:rPr>
        <w:t xml:space="preserve"> эксперимента исследовалась динамика уровня </w:t>
      </w:r>
      <w:r w:rsidRPr="00134C1C">
        <w:rPr>
          <w:rFonts w:ascii="Times New Roman" w:eastAsia="Times New Roman" w:hAnsi="Times New Roman" w:cs="Times New Roman"/>
          <w:bCs/>
          <w:color w:val="000000"/>
          <w:sz w:val="28"/>
          <w:szCs w:val="28"/>
        </w:rPr>
        <w:t>смыслового запоминания учебного материала</w:t>
      </w:r>
      <w:r w:rsidRPr="00134C1C">
        <w:rPr>
          <w:rFonts w:ascii="Times New Roman" w:hAnsi="Times New Roman" w:cs="Times New Roman"/>
          <w:kern w:val="28"/>
          <w:sz w:val="28"/>
          <w:szCs w:val="28"/>
        </w:rPr>
        <w:t xml:space="preserve"> младшими школьниками;</w:t>
      </w:r>
      <w:r w:rsidRPr="00134C1C">
        <w:rPr>
          <w:rFonts w:ascii="Times New Roman" w:hAnsi="Times New Roman" w:cs="Times New Roman"/>
          <w:color w:val="000000"/>
          <w:sz w:val="28"/>
          <w:szCs w:val="28"/>
        </w:rPr>
        <w:t xml:space="preserve"> проверялась</w:t>
      </w:r>
      <w:r w:rsidRPr="00134C1C">
        <w:rPr>
          <w:rFonts w:ascii="Times New Roman" w:hAnsi="Times New Roman" w:cs="Times New Roman"/>
          <w:color w:val="000000"/>
          <w:kern w:val="28"/>
          <w:sz w:val="28"/>
          <w:szCs w:val="28"/>
        </w:rPr>
        <w:t xml:space="preserve"> </w:t>
      </w:r>
      <w:r w:rsidRPr="00134C1C">
        <w:rPr>
          <w:rFonts w:ascii="Times New Roman" w:hAnsi="Times New Roman" w:cs="Times New Roman"/>
          <w:color w:val="000000"/>
          <w:sz w:val="28"/>
          <w:szCs w:val="28"/>
        </w:rPr>
        <w:t>эффективность созданного комплекса рациональных способов запоминания учебного материала.</w:t>
      </w:r>
    </w:p>
    <w:p w:rsidR="002F7C4C" w:rsidRPr="000A1A42" w:rsidRDefault="002F7C4C" w:rsidP="002F7C4C">
      <w:pPr>
        <w:pStyle w:val="af"/>
        <w:spacing w:line="360" w:lineRule="auto"/>
        <w:ind w:firstLine="709"/>
        <w:jc w:val="both"/>
        <w:rPr>
          <w:rStyle w:val="ad"/>
          <w:rFonts w:ascii="Times New Roman" w:hAnsi="Times New Roman" w:cs="Times New Roman"/>
          <w:i w:val="0"/>
          <w:color w:val="000000" w:themeColor="text1"/>
          <w:sz w:val="28"/>
          <w:szCs w:val="28"/>
          <w:lang w:bidi="ru-RU"/>
        </w:rPr>
      </w:pPr>
      <w:r w:rsidRPr="000A1A42">
        <w:rPr>
          <w:rStyle w:val="ad"/>
          <w:rFonts w:ascii="Times New Roman" w:hAnsi="Times New Roman" w:cs="Times New Roman"/>
          <w:i w:val="0"/>
          <w:color w:val="000000" w:themeColor="text1"/>
          <w:sz w:val="28"/>
          <w:szCs w:val="28"/>
          <w:lang w:bidi="ru-RU"/>
        </w:rPr>
        <w:t>Анализ полученных данных позволяет сделать вывод о том, что в экспериментальном 2 «А» классе на 13%  повысился высокий уровень и на 10% понизился низкий.</w:t>
      </w:r>
    </w:p>
    <w:p w:rsidR="002F7C4C" w:rsidRPr="000A1A42" w:rsidRDefault="002F7C4C" w:rsidP="002F7C4C">
      <w:pPr>
        <w:pStyle w:val="af"/>
        <w:spacing w:line="360" w:lineRule="auto"/>
        <w:ind w:firstLine="709"/>
        <w:jc w:val="both"/>
        <w:rPr>
          <w:rFonts w:ascii="Times New Roman" w:hAnsi="Times New Roman" w:cs="Times New Roman"/>
          <w:color w:val="000000" w:themeColor="text1"/>
          <w:sz w:val="28"/>
          <w:szCs w:val="28"/>
        </w:rPr>
      </w:pPr>
      <w:r w:rsidRPr="000A1A42">
        <w:rPr>
          <w:rStyle w:val="ad"/>
          <w:rFonts w:ascii="Times New Roman" w:hAnsi="Times New Roman" w:cs="Times New Roman"/>
          <w:i w:val="0"/>
          <w:color w:val="000000" w:themeColor="text1"/>
          <w:sz w:val="28"/>
          <w:szCs w:val="28"/>
          <w:lang w:bidi="ru-RU"/>
        </w:rPr>
        <w:t xml:space="preserve">Таким образом, </w:t>
      </w:r>
      <w:r w:rsidRPr="000A1A42">
        <w:rPr>
          <w:rFonts w:ascii="Times New Roman" w:hAnsi="Times New Roman" w:cs="Times New Roman"/>
          <w:color w:val="000000" w:themeColor="text1"/>
          <w:sz w:val="28"/>
          <w:szCs w:val="28"/>
        </w:rPr>
        <w:t xml:space="preserve">проведённое исследование показало эффективность примененного на уроках в начальной школе комплекса рациональных способов запоминания учебного материала </w:t>
      </w:r>
      <w:proofErr w:type="gramStart"/>
      <w:r w:rsidRPr="000A1A42">
        <w:rPr>
          <w:rFonts w:ascii="Times New Roman" w:hAnsi="Times New Roman" w:cs="Times New Roman"/>
          <w:color w:val="000000" w:themeColor="text1"/>
          <w:sz w:val="28"/>
          <w:szCs w:val="28"/>
        </w:rPr>
        <w:t>обучающимися</w:t>
      </w:r>
      <w:proofErr w:type="gramEnd"/>
      <w:r w:rsidRPr="000A1A42">
        <w:rPr>
          <w:rFonts w:ascii="Times New Roman" w:hAnsi="Times New Roman" w:cs="Times New Roman"/>
          <w:color w:val="000000" w:themeColor="text1"/>
          <w:sz w:val="28"/>
          <w:szCs w:val="28"/>
          <w:lang w:bidi="ru-RU"/>
        </w:rPr>
        <w:t xml:space="preserve">. </w:t>
      </w:r>
    </w:p>
    <w:p w:rsidR="002F7C4C" w:rsidRPr="005843E5" w:rsidRDefault="002F7C4C" w:rsidP="002F7C4C">
      <w:pPr>
        <w:widowControl w:val="0"/>
        <w:spacing w:after="0" w:line="360" w:lineRule="auto"/>
        <w:ind w:firstLine="709"/>
        <w:jc w:val="both"/>
        <w:rPr>
          <w:rFonts w:ascii="Times New Roman" w:hAnsi="Times New Roman" w:cs="Times New Roman"/>
          <w:b/>
          <w:bCs/>
          <w:sz w:val="28"/>
          <w:szCs w:val="28"/>
        </w:rPr>
      </w:pPr>
      <w:r w:rsidRPr="00B307B7">
        <w:rPr>
          <w:rFonts w:ascii="Times New Roman" w:hAnsi="Times New Roman" w:cs="Times New Roman"/>
          <w:sz w:val="28"/>
          <w:szCs w:val="28"/>
        </w:rPr>
        <w:t xml:space="preserve">Таким образом, </w:t>
      </w:r>
      <w:r>
        <w:rPr>
          <w:rFonts w:ascii="Times New Roman" w:hAnsi="Times New Roman" w:cs="Times New Roman"/>
          <w:sz w:val="28"/>
          <w:szCs w:val="28"/>
        </w:rPr>
        <w:t>ц</w:t>
      </w:r>
      <w:r w:rsidRPr="00B307B7">
        <w:rPr>
          <w:rFonts w:ascii="Times New Roman" w:hAnsi="Times New Roman" w:cs="Times New Roman"/>
          <w:sz w:val="28"/>
          <w:szCs w:val="28"/>
        </w:rPr>
        <w:t xml:space="preserve">ель исследования достигнута. </w:t>
      </w:r>
      <w:r>
        <w:rPr>
          <w:rFonts w:ascii="Times New Roman" w:hAnsi="Times New Roman" w:cs="Times New Roman"/>
          <w:sz w:val="28"/>
          <w:szCs w:val="28"/>
        </w:rPr>
        <w:t xml:space="preserve">Гипотеза исследования </w:t>
      </w:r>
      <w:r w:rsidRPr="00B307B7">
        <w:rPr>
          <w:rFonts w:ascii="Times New Roman" w:hAnsi="Times New Roman" w:cs="Times New Roman"/>
          <w:sz w:val="28"/>
          <w:szCs w:val="28"/>
        </w:rPr>
        <w:t>о том,</w:t>
      </w:r>
      <w:r>
        <w:rPr>
          <w:rFonts w:ascii="Times New Roman" w:hAnsi="Times New Roman" w:cs="Times New Roman"/>
          <w:sz w:val="28"/>
          <w:szCs w:val="28"/>
        </w:rPr>
        <w:t xml:space="preserve"> что,</w:t>
      </w:r>
      <w:r w:rsidRPr="00114085">
        <w:rPr>
          <w:rFonts w:ascii="Times New Roman" w:hAnsi="Times New Roman" w:cs="Times New Roman"/>
        </w:rPr>
        <w:t xml:space="preserve"> </w:t>
      </w:r>
      <w:r>
        <w:rPr>
          <w:rFonts w:ascii="Times New Roman" w:hAnsi="Times New Roman" w:cs="Times New Roman"/>
          <w:sz w:val="28"/>
          <w:szCs w:val="28"/>
        </w:rPr>
        <w:t xml:space="preserve">возможно, </w:t>
      </w:r>
      <w:r>
        <w:rPr>
          <w:rFonts w:ascii="Times New Roman" w:hAnsi="Times New Roman" w:cs="Times New Roman"/>
          <w:bCs/>
          <w:sz w:val="28"/>
          <w:szCs w:val="28"/>
        </w:rPr>
        <w:t xml:space="preserve">если на уроках в начальной школе использовать комплекс рациональных способов запоминания учебного материала </w:t>
      </w:r>
      <w:proofErr w:type="gramStart"/>
      <w:r>
        <w:rPr>
          <w:rFonts w:ascii="Times New Roman" w:hAnsi="Times New Roman" w:cs="Times New Roman"/>
          <w:bCs/>
          <w:sz w:val="28"/>
          <w:szCs w:val="28"/>
        </w:rPr>
        <w:t>обучающимися</w:t>
      </w:r>
      <w:proofErr w:type="gramEnd"/>
      <w:r>
        <w:rPr>
          <w:rFonts w:ascii="Times New Roman" w:hAnsi="Times New Roman" w:cs="Times New Roman"/>
          <w:bCs/>
          <w:sz w:val="28"/>
          <w:szCs w:val="28"/>
        </w:rPr>
        <w:t>, то, вероятно, это будет способствовать формированию у учащихся смыслового запоминания учебного материала,</w:t>
      </w:r>
      <w:r>
        <w:rPr>
          <w:rFonts w:ascii="Times New Roman" w:hAnsi="Times New Roman" w:cs="Times New Roman"/>
          <w:sz w:val="28"/>
          <w:szCs w:val="28"/>
        </w:rPr>
        <w:t xml:space="preserve"> </w:t>
      </w:r>
      <w:r w:rsidRPr="00B307B7">
        <w:rPr>
          <w:rFonts w:ascii="Times New Roman" w:hAnsi="Times New Roman" w:cs="Times New Roman"/>
          <w:sz w:val="28"/>
          <w:szCs w:val="28"/>
        </w:rPr>
        <w:t>подтвердилась. Все поставленные задачи исследования выполнены.</w:t>
      </w:r>
    </w:p>
    <w:p w:rsidR="000A1A42" w:rsidRDefault="000A1A42">
      <w:pPr>
        <w:rPr>
          <w:rFonts w:ascii="Times New Roman" w:eastAsia="Times New Roman" w:hAnsi="Times New Roman" w:cs="Times New Roman"/>
          <w:color w:val="000000"/>
          <w:sz w:val="28"/>
          <w:szCs w:val="28"/>
        </w:rPr>
      </w:pPr>
    </w:p>
    <w:p w:rsidR="000A1A42" w:rsidRDefault="000A1A4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971F63" w:rsidRDefault="00971F63" w:rsidP="00971F63">
      <w:pPr>
        <w:pageBreakBefore/>
        <w:shd w:val="clear" w:color="auto" w:fill="FFFFFF"/>
        <w:spacing w:after="0" w:line="360" w:lineRule="auto"/>
        <w:ind w:right="5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СПИСОК ИСПОЛЬЗОВАННЫХ ИСТОЧНИКОВ</w:t>
      </w:r>
    </w:p>
    <w:p w:rsidR="00971F63" w:rsidRDefault="00971F63" w:rsidP="00971F63">
      <w:pPr>
        <w:shd w:val="clear" w:color="auto" w:fill="FFFFFF"/>
        <w:spacing w:after="0" w:line="360" w:lineRule="auto"/>
        <w:ind w:right="57" w:firstLine="709"/>
        <w:jc w:val="both"/>
        <w:rPr>
          <w:rFonts w:ascii="Times New Roman" w:eastAsia="Times New Roman" w:hAnsi="Times New Roman" w:cs="Times New Roman"/>
          <w:color w:val="000000"/>
          <w:sz w:val="28"/>
          <w:szCs w:val="28"/>
        </w:rPr>
      </w:pPr>
    </w:p>
    <w:p w:rsidR="00971F63" w:rsidRPr="00D86C43" w:rsidRDefault="00971F63" w:rsidP="00971F63">
      <w:pPr>
        <w:pStyle w:val="2"/>
        <w:numPr>
          <w:ilvl w:val="0"/>
          <w:numId w:val="0"/>
        </w:numPr>
        <w:spacing w:before="0" w:after="0" w:line="360" w:lineRule="auto"/>
        <w:ind w:firstLine="709"/>
        <w:jc w:val="both"/>
        <w:rPr>
          <w:b w:val="0"/>
          <w:sz w:val="28"/>
          <w:szCs w:val="28"/>
        </w:rPr>
      </w:pPr>
      <w:r w:rsidRPr="00860A2A">
        <w:rPr>
          <w:b w:val="0"/>
          <w:sz w:val="28"/>
          <w:szCs w:val="28"/>
        </w:rPr>
        <w:t xml:space="preserve">1 </w:t>
      </w:r>
      <w:r>
        <w:rPr>
          <w:b w:val="0"/>
          <w:sz w:val="28"/>
          <w:szCs w:val="28"/>
        </w:rPr>
        <w:t xml:space="preserve">  </w:t>
      </w:r>
      <w:proofErr w:type="spellStart"/>
      <w:r w:rsidRPr="00860A2A">
        <w:rPr>
          <w:b w:val="0"/>
          <w:sz w:val="28"/>
          <w:szCs w:val="28"/>
        </w:rPr>
        <w:t>Божович</w:t>
      </w:r>
      <w:proofErr w:type="spellEnd"/>
      <w:r w:rsidRPr="00860A2A">
        <w:rPr>
          <w:b w:val="0"/>
          <w:sz w:val="28"/>
          <w:szCs w:val="28"/>
        </w:rPr>
        <w:t xml:space="preserve"> Л. И. Личность и ее фо</w:t>
      </w:r>
      <w:r>
        <w:rPr>
          <w:b w:val="0"/>
          <w:sz w:val="28"/>
          <w:szCs w:val="28"/>
        </w:rPr>
        <w:t xml:space="preserve">рмирование в детском возрасте.                </w:t>
      </w:r>
      <w:r>
        <w:rPr>
          <w:sz w:val="28"/>
          <w:szCs w:val="28"/>
        </w:rPr>
        <w:t xml:space="preserve">– </w:t>
      </w:r>
      <w:r w:rsidRPr="00860A2A">
        <w:rPr>
          <w:b w:val="0"/>
          <w:sz w:val="28"/>
          <w:szCs w:val="28"/>
        </w:rPr>
        <w:t xml:space="preserve"> СПб</w:t>
      </w:r>
      <w:proofErr w:type="gramStart"/>
      <w:r w:rsidRPr="00860A2A">
        <w:rPr>
          <w:b w:val="0"/>
          <w:sz w:val="28"/>
          <w:szCs w:val="28"/>
        </w:rPr>
        <w:t>.</w:t>
      </w:r>
      <w:r>
        <w:rPr>
          <w:b w:val="0"/>
          <w:sz w:val="28"/>
          <w:szCs w:val="28"/>
        </w:rPr>
        <w:t xml:space="preserve"> </w:t>
      </w:r>
      <w:r w:rsidRPr="00860A2A">
        <w:rPr>
          <w:b w:val="0"/>
          <w:sz w:val="28"/>
          <w:szCs w:val="28"/>
        </w:rPr>
        <w:t xml:space="preserve">: </w:t>
      </w:r>
      <w:proofErr w:type="gramEnd"/>
      <w:r w:rsidRPr="00860A2A">
        <w:rPr>
          <w:b w:val="0"/>
          <w:sz w:val="28"/>
          <w:szCs w:val="28"/>
        </w:rPr>
        <w:t>Питер, 2008.</w:t>
      </w:r>
    </w:p>
    <w:p w:rsidR="00971F63" w:rsidRPr="00700919" w:rsidRDefault="00971F63" w:rsidP="00971F63">
      <w:pPr>
        <w:shd w:val="clear" w:color="auto" w:fill="FFFFFF"/>
        <w:tabs>
          <w:tab w:val="left" w:pos="1134"/>
        </w:tabs>
        <w:spacing w:after="0" w:line="360" w:lineRule="auto"/>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700919">
        <w:rPr>
          <w:rFonts w:ascii="Times New Roman" w:eastAsia="Times New Roman" w:hAnsi="Times New Roman" w:cs="Times New Roman"/>
          <w:color w:val="000000"/>
          <w:sz w:val="28"/>
          <w:szCs w:val="28"/>
        </w:rPr>
        <w:tab/>
        <w:t>Волков Б.С. В</w:t>
      </w:r>
      <w:r>
        <w:rPr>
          <w:rFonts w:ascii="Times New Roman" w:eastAsia="Times New Roman" w:hAnsi="Times New Roman" w:cs="Times New Roman"/>
          <w:color w:val="000000"/>
          <w:sz w:val="28"/>
          <w:szCs w:val="28"/>
        </w:rPr>
        <w:t xml:space="preserve">озрастная психология. В 2-х ч. </w:t>
      </w:r>
      <w:r>
        <w:rPr>
          <w:rFonts w:ascii="Times New Roman" w:eastAsia="Times New Roman" w:hAnsi="Times New Roman" w:cs="Times New Roman"/>
          <w:color w:val="000000"/>
          <w:sz w:val="28"/>
          <w:szCs w:val="28"/>
        </w:rPr>
        <w:sym w:font="Symbol" w:char="F02D"/>
      </w:r>
      <w:r w:rsidRPr="00700919">
        <w:rPr>
          <w:rFonts w:ascii="Times New Roman" w:eastAsia="Times New Roman" w:hAnsi="Times New Roman" w:cs="Times New Roman"/>
          <w:color w:val="000000"/>
          <w:sz w:val="28"/>
          <w:szCs w:val="28"/>
        </w:rPr>
        <w:t xml:space="preserve"> Ч.2. От младшего школьного возраста до юношества: учеб</w:t>
      </w:r>
      <w:proofErr w:type="gramStart"/>
      <w:r w:rsidRPr="00700919">
        <w:rPr>
          <w:rFonts w:ascii="Times New Roman" w:eastAsia="Times New Roman" w:hAnsi="Times New Roman" w:cs="Times New Roman"/>
          <w:color w:val="000000"/>
          <w:sz w:val="28"/>
          <w:szCs w:val="28"/>
        </w:rPr>
        <w:t>.</w:t>
      </w:r>
      <w:proofErr w:type="gramEnd"/>
      <w:r w:rsidRPr="00700919">
        <w:rPr>
          <w:rFonts w:ascii="Times New Roman" w:eastAsia="Times New Roman" w:hAnsi="Times New Roman" w:cs="Times New Roman"/>
          <w:color w:val="000000"/>
          <w:sz w:val="28"/>
          <w:szCs w:val="28"/>
        </w:rPr>
        <w:t xml:space="preserve"> </w:t>
      </w:r>
      <w:proofErr w:type="gramStart"/>
      <w:r w:rsidRPr="00700919">
        <w:rPr>
          <w:rFonts w:ascii="Times New Roman" w:eastAsia="Times New Roman" w:hAnsi="Times New Roman" w:cs="Times New Roman"/>
          <w:color w:val="000000"/>
          <w:sz w:val="28"/>
          <w:szCs w:val="28"/>
        </w:rPr>
        <w:t>п</w:t>
      </w:r>
      <w:proofErr w:type="gramEnd"/>
      <w:r w:rsidRPr="00700919">
        <w:rPr>
          <w:rFonts w:ascii="Times New Roman" w:eastAsia="Times New Roman" w:hAnsi="Times New Roman" w:cs="Times New Roman"/>
          <w:color w:val="000000"/>
          <w:sz w:val="28"/>
          <w:szCs w:val="28"/>
        </w:rPr>
        <w:t xml:space="preserve">особие для студентов вузов, обучающихся по </w:t>
      </w:r>
      <w:proofErr w:type="spellStart"/>
      <w:r w:rsidRPr="00700919">
        <w:rPr>
          <w:rFonts w:ascii="Times New Roman" w:eastAsia="Times New Roman" w:hAnsi="Times New Roman" w:cs="Times New Roman"/>
          <w:color w:val="000000"/>
          <w:sz w:val="28"/>
          <w:szCs w:val="28"/>
        </w:rPr>
        <w:t>пед</w:t>
      </w:r>
      <w:proofErr w:type="spellEnd"/>
      <w:r w:rsidRPr="00700919">
        <w:rPr>
          <w:rFonts w:ascii="Times New Roman" w:eastAsia="Times New Roman" w:hAnsi="Times New Roman" w:cs="Times New Roman"/>
          <w:color w:val="000000"/>
          <w:sz w:val="28"/>
          <w:szCs w:val="28"/>
        </w:rPr>
        <w:t>. специальностям / Б.С. Волков, Н.В. Волк</w:t>
      </w:r>
      <w:r>
        <w:rPr>
          <w:rFonts w:ascii="Times New Roman" w:eastAsia="Times New Roman" w:hAnsi="Times New Roman" w:cs="Times New Roman"/>
          <w:color w:val="000000"/>
          <w:sz w:val="28"/>
          <w:szCs w:val="28"/>
        </w:rPr>
        <w:t xml:space="preserve">ова; / под. ред. Б.С. Волкова. </w:t>
      </w:r>
      <w:r>
        <w:rPr>
          <w:rFonts w:ascii="Times New Roman" w:eastAsia="Times New Roman" w:hAnsi="Times New Roman" w:cs="Times New Roman"/>
          <w:color w:val="000000"/>
          <w:sz w:val="28"/>
          <w:szCs w:val="28"/>
        </w:rPr>
        <w:sym w:font="Symbol" w:char="F02D"/>
      </w:r>
      <w:r w:rsidRPr="00700919">
        <w:rPr>
          <w:rFonts w:ascii="Times New Roman" w:eastAsia="Times New Roman" w:hAnsi="Times New Roman" w:cs="Times New Roman"/>
          <w:color w:val="000000"/>
          <w:sz w:val="28"/>
          <w:szCs w:val="28"/>
        </w:rPr>
        <w:t xml:space="preserve"> М.</w:t>
      </w:r>
      <w:proofErr w:type="gramStart"/>
      <w:r>
        <w:rPr>
          <w:rFonts w:ascii="Times New Roman" w:eastAsia="Times New Roman" w:hAnsi="Times New Roman" w:cs="Times New Roman"/>
          <w:color w:val="000000"/>
          <w:sz w:val="28"/>
          <w:szCs w:val="28"/>
        </w:rPr>
        <w:t xml:space="preserve"> </w:t>
      </w:r>
      <w:r w:rsidRPr="00700919">
        <w:rPr>
          <w:rFonts w:ascii="Times New Roman" w:eastAsia="Times New Roman" w:hAnsi="Times New Roman" w:cs="Times New Roman"/>
          <w:color w:val="000000"/>
          <w:sz w:val="28"/>
          <w:szCs w:val="28"/>
        </w:rPr>
        <w:t>:</w:t>
      </w:r>
      <w:proofErr w:type="gramEnd"/>
      <w:r w:rsidRPr="00700919">
        <w:rPr>
          <w:rFonts w:ascii="Times New Roman" w:eastAsia="Times New Roman" w:hAnsi="Times New Roman" w:cs="Times New Roman"/>
          <w:color w:val="000000"/>
          <w:sz w:val="28"/>
          <w:szCs w:val="28"/>
        </w:rPr>
        <w:t xml:space="preserve"> </w:t>
      </w:r>
      <w:proofErr w:type="spellStart"/>
      <w:r w:rsidRPr="00700919">
        <w:rPr>
          <w:rFonts w:ascii="Times New Roman" w:eastAsia="Times New Roman" w:hAnsi="Times New Roman" w:cs="Times New Roman"/>
          <w:color w:val="000000"/>
          <w:sz w:val="28"/>
          <w:szCs w:val="28"/>
        </w:rPr>
        <w:t>Гуманитар</w:t>
      </w:r>
      <w:proofErr w:type="spellEnd"/>
      <w:r w:rsidRPr="00700919">
        <w:rPr>
          <w:rFonts w:ascii="Times New Roman" w:eastAsia="Times New Roman" w:hAnsi="Times New Roman" w:cs="Times New Roman"/>
          <w:color w:val="000000"/>
          <w:sz w:val="28"/>
          <w:szCs w:val="28"/>
        </w:rPr>
        <w:t>. изд</w:t>
      </w:r>
      <w:r>
        <w:rPr>
          <w:rFonts w:ascii="Times New Roman" w:eastAsia="Times New Roman" w:hAnsi="Times New Roman" w:cs="Times New Roman"/>
          <w:color w:val="000000"/>
          <w:sz w:val="28"/>
          <w:szCs w:val="28"/>
        </w:rPr>
        <w:t>.</w:t>
      </w:r>
      <w:r w:rsidRPr="00700919">
        <w:rPr>
          <w:rFonts w:ascii="Times New Roman" w:eastAsia="Times New Roman" w:hAnsi="Times New Roman" w:cs="Times New Roman"/>
          <w:color w:val="000000"/>
          <w:sz w:val="28"/>
          <w:szCs w:val="28"/>
        </w:rPr>
        <w:t xml:space="preserve"> центр ВЛАДО</w:t>
      </w:r>
      <w:r>
        <w:rPr>
          <w:rFonts w:ascii="Times New Roman" w:eastAsia="Times New Roman" w:hAnsi="Times New Roman" w:cs="Times New Roman"/>
          <w:color w:val="000000"/>
          <w:sz w:val="28"/>
          <w:szCs w:val="28"/>
        </w:rPr>
        <w:t xml:space="preserve">С, 2008. </w:t>
      </w:r>
    </w:p>
    <w:p w:rsidR="00971F63" w:rsidRPr="00700919" w:rsidRDefault="00971F63" w:rsidP="00971F63">
      <w:pPr>
        <w:shd w:val="clear" w:color="auto" w:fill="FFFFFF"/>
        <w:tabs>
          <w:tab w:val="left" w:pos="1134"/>
        </w:tabs>
        <w:spacing w:after="0" w:line="360" w:lineRule="auto"/>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700919">
        <w:rPr>
          <w:rFonts w:ascii="Times New Roman" w:eastAsia="Times New Roman" w:hAnsi="Times New Roman" w:cs="Times New Roman"/>
          <w:color w:val="000000"/>
          <w:sz w:val="28"/>
          <w:szCs w:val="28"/>
        </w:rPr>
        <w:tab/>
        <w:t>Выготский Л.С. Память и ее развитие в детском воз</w:t>
      </w:r>
      <w:r>
        <w:rPr>
          <w:rFonts w:ascii="Times New Roman" w:eastAsia="Times New Roman" w:hAnsi="Times New Roman" w:cs="Times New Roman"/>
          <w:color w:val="000000"/>
          <w:sz w:val="28"/>
          <w:szCs w:val="28"/>
        </w:rPr>
        <w:t xml:space="preserve">расте // Лекции по психологии. </w:t>
      </w:r>
      <w:r>
        <w:rPr>
          <w:rFonts w:ascii="Times New Roman" w:eastAsia="Times New Roman" w:hAnsi="Times New Roman" w:cs="Times New Roman"/>
          <w:color w:val="000000"/>
          <w:sz w:val="28"/>
          <w:szCs w:val="28"/>
        </w:rPr>
        <w:sym w:font="Symbol" w:char="F02D"/>
      </w:r>
      <w:r w:rsidRPr="00700919">
        <w:rPr>
          <w:rFonts w:ascii="Times New Roman" w:eastAsia="Times New Roman" w:hAnsi="Times New Roman" w:cs="Times New Roman"/>
          <w:color w:val="000000"/>
          <w:sz w:val="28"/>
          <w:szCs w:val="28"/>
        </w:rPr>
        <w:t xml:space="preserve"> М.</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Владос</w:t>
      </w:r>
      <w:proofErr w:type="spellEnd"/>
      <w:r>
        <w:rPr>
          <w:rFonts w:ascii="Times New Roman" w:eastAsia="Times New Roman" w:hAnsi="Times New Roman" w:cs="Times New Roman"/>
          <w:color w:val="000000"/>
          <w:sz w:val="28"/>
          <w:szCs w:val="28"/>
        </w:rPr>
        <w:t xml:space="preserve">, 1999. </w:t>
      </w:r>
    </w:p>
    <w:p w:rsidR="00971F63" w:rsidRDefault="00971F63" w:rsidP="00971F63">
      <w:pPr>
        <w:shd w:val="clear" w:color="auto" w:fill="FFFFFF"/>
        <w:tabs>
          <w:tab w:val="left" w:pos="1134"/>
        </w:tabs>
        <w:spacing w:after="0" w:line="360" w:lineRule="auto"/>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700919">
        <w:rPr>
          <w:rFonts w:ascii="Times New Roman" w:eastAsia="Times New Roman" w:hAnsi="Times New Roman" w:cs="Times New Roman"/>
          <w:color w:val="000000"/>
          <w:sz w:val="28"/>
          <w:szCs w:val="28"/>
        </w:rPr>
        <w:tab/>
        <w:t>Головин С.</w:t>
      </w:r>
      <w:r>
        <w:rPr>
          <w:rFonts w:ascii="Times New Roman" w:eastAsia="Times New Roman" w:hAnsi="Times New Roman" w:cs="Times New Roman"/>
          <w:color w:val="000000"/>
          <w:sz w:val="28"/>
          <w:szCs w:val="28"/>
        </w:rPr>
        <w:t xml:space="preserve">Ю. Словарь психолога-практика. </w:t>
      </w:r>
      <w:r>
        <w:rPr>
          <w:rFonts w:ascii="Times New Roman" w:eastAsia="Times New Roman" w:hAnsi="Times New Roman" w:cs="Times New Roman"/>
          <w:color w:val="000000"/>
          <w:sz w:val="28"/>
          <w:szCs w:val="28"/>
        </w:rPr>
        <w:sym w:font="Symbol" w:char="F02D"/>
      </w:r>
      <w:r w:rsidRPr="00700919">
        <w:rPr>
          <w:rFonts w:ascii="Times New Roman" w:eastAsia="Times New Roman" w:hAnsi="Times New Roman" w:cs="Times New Roman"/>
          <w:color w:val="000000"/>
          <w:sz w:val="28"/>
          <w:szCs w:val="28"/>
        </w:rPr>
        <w:t xml:space="preserve"> 2-е изд., </w:t>
      </w:r>
      <w:proofErr w:type="spellStart"/>
      <w:r w:rsidRPr="00700919">
        <w:rPr>
          <w:rFonts w:ascii="Times New Roman" w:eastAsia="Times New Roman" w:hAnsi="Times New Roman" w:cs="Times New Roman"/>
          <w:color w:val="000000"/>
          <w:sz w:val="28"/>
          <w:szCs w:val="28"/>
        </w:rPr>
        <w:t>перер</w:t>
      </w:r>
      <w:r>
        <w:rPr>
          <w:rFonts w:ascii="Times New Roman" w:eastAsia="Times New Roman" w:hAnsi="Times New Roman" w:cs="Times New Roman"/>
          <w:color w:val="000000"/>
          <w:sz w:val="28"/>
          <w:szCs w:val="28"/>
        </w:rPr>
        <w:t>аб</w:t>
      </w:r>
      <w:proofErr w:type="spellEnd"/>
      <w:r>
        <w:rPr>
          <w:rFonts w:ascii="Times New Roman" w:eastAsia="Times New Roman" w:hAnsi="Times New Roman" w:cs="Times New Roman"/>
          <w:color w:val="000000"/>
          <w:sz w:val="28"/>
          <w:szCs w:val="28"/>
        </w:rPr>
        <w:t xml:space="preserve">. и доп. </w:t>
      </w:r>
      <w:r>
        <w:rPr>
          <w:rFonts w:ascii="Times New Roman" w:eastAsia="Times New Roman" w:hAnsi="Times New Roman" w:cs="Times New Roman"/>
          <w:color w:val="000000"/>
          <w:sz w:val="28"/>
          <w:szCs w:val="28"/>
        </w:rPr>
        <w:sym w:font="Symbol" w:char="F02D"/>
      </w:r>
      <w:r>
        <w:rPr>
          <w:rFonts w:ascii="Times New Roman" w:eastAsia="Times New Roman" w:hAnsi="Times New Roman" w:cs="Times New Roman"/>
          <w:color w:val="000000"/>
          <w:sz w:val="28"/>
          <w:szCs w:val="28"/>
        </w:rPr>
        <w:t xml:space="preserve"> Минск: АСТ, 2001. </w:t>
      </w:r>
    </w:p>
    <w:p w:rsidR="00971F63" w:rsidRDefault="00971F63" w:rsidP="00971F63">
      <w:pPr>
        <w:shd w:val="clear" w:color="auto" w:fill="FFFFFF"/>
        <w:tabs>
          <w:tab w:val="left" w:pos="1134"/>
        </w:tabs>
        <w:spacing w:after="0" w:line="360" w:lineRule="auto"/>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r w:rsidRPr="00D72477">
        <w:rPr>
          <w:rFonts w:ascii="Times New Roman" w:eastAsia="Times New Roman" w:hAnsi="Times New Roman" w:cs="Times New Roman"/>
          <w:color w:val="000000"/>
          <w:sz w:val="28"/>
          <w:szCs w:val="28"/>
        </w:rPr>
        <w:t xml:space="preserve">Давыдов В.В. </w:t>
      </w:r>
      <w:r w:rsidRPr="00D72477">
        <w:rPr>
          <w:rFonts w:ascii="Times New Roman" w:eastAsia="Calibri" w:hAnsi="Times New Roman" w:cs="Times New Roman"/>
          <w:sz w:val="28"/>
          <w:szCs w:val="28"/>
        </w:rPr>
        <w:t>Психическое развитие младших школьников: экспериментальное психологическое исследование. – М., Педагогика, 1990.</w:t>
      </w:r>
    </w:p>
    <w:p w:rsidR="00971F63" w:rsidRDefault="00971F63" w:rsidP="00971F63">
      <w:pPr>
        <w:shd w:val="clear" w:color="auto" w:fill="FFFFFF"/>
        <w:tabs>
          <w:tab w:val="left" w:pos="1134"/>
        </w:tabs>
        <w:spacing w:after="0" w:line="360" w:lineRule="auto"/>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r w:rsidRPr="008356D3">
        <w:rPr>
          <w:rFonts w:ascii="Times New Roman" w:eastAsia="Calibri" w:hAnsi="Times New Roman" w:cs="Times New Roman"/>
          <w:sz w:val="28"/>
          <w:szCs w:val="28"/>
        </w:rPr>
        <w:t>Дубровина И.В. Об индивидуальных особеннос</w:t>
      </w:r>
      <w:r>
        <w:rPr>
          <w:rFonts w:ascii="Times New Roman" w:eastAsia="Calibri" w:hAnsi="Times New Roman" w:cs="Times New Roman"/>
          <w:sz w:val="28"/>
          <w:szCs w:val="28"/>
        </w:rPr>
        <w:t>тях школьников.                – М.</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Знание, 2000.</w:t>
      </w:r>
    </w:p>
    <w:p w:rsidR="00971F63" w:rsidRDefault="00971F63" w:rsidP="00971F63">
      <w:pPr>
        <w:shd w:val="clear" w:color="auto" w:fill="FFFFFF"/>
        <w:tabs>
          <w:tab w:val="left" w:pos="1134"/>
        </w:tabs>
        <w:spacing w:after="0" w:line="360" w:lineRule="auto"/>
        <w:ind w:right="5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  </w:t>
      </w:r>
      <w:proofErr w:type="spellStart"/>
      <w:r w:rsidRPr="004E1DFD">
        <w:rPr>
          <w:rFonts w:ascii="Times New Roman" w:eastAsia="Calibri" w:hAnsi="Times New Roman" w:cs="Times New Roman"/>
          <w:sz w:val="28"/>
          <w:szCs w:val="28"/>
        </w:rPr>
        <w:t>Дубровинова</w:t>
      </w:r>
      <w:proofErr w:type="spellEnd"/>
      <w:r w:rsidRPr="004E1DFD">
        <w:rPr>
          <w:rFonts w:ascii="Times New Roman" w:eastAsia="Calibri" w:hAnsi="Times New Roman" w:cs="Times New Roman"/>
          <w:sz w:val="28"/>
          <w:szCs w:val="28"/>
        </w:rPr>
        <w:t xml:space="preserve"> И.В. Практическая психология образования.</w:t>
      </w:r>
      <w:r>
        <w:rPr>
          <w:rFonts w:ascii="Times New Roman" w:eastAsia="Calibri" w:hAnsi="Times New Roman" w:cs="Times New Roman"/>
          <w:sz w:val="28"/>
          <w:szCs w:val="28"/>
        </w:rPr>
        <w:t xml:space="preserve"> </w:t>
      </w:r>
      <w:r>
        <w:rPr>
          <w:rFonts w:ascii="Times New Roman" w:eastAsia="Times New Roman" w:hAnsi="Times New Roman" w:cs="Times New Roman"/>
          <w:color w:val="000000"/>
          <w:sz w:val="28"/>
          <w:szCs w:val="28"/>
        </w:rPr>
        <w:sym w:font="Symbol" w:char="F02D"/>
      </w:r>
      <w:r>
        <w:rPr>
          <w:rFonts w:ascii="Times New Roman" w:eastAsia="Calibri" w:hAnsi="Times New Roman" w:cs="Times New Roman"/>
          <w:sz w:val="28"/>
          <w:szCs w:val="28"/>
        </w:rPr>
        <w:t xml:space="preserve"> М.</w:t>
      </w:r>
      <w:r w:rsidRPr="004E1DFD">
        <w:rPr>
          <w:rFonts w:ascii="Times New Roman" w:eastAsia="Calibri" w:hAnsi="Times New Roman" w:cs="Times New Roman"/>
          <w:sz w:val="28"/>
          <w:szCs w:val="28"/>
        </w:rPr>
        <w:t>, 2000.</w:t>
      </w:r>
    </w:p>
    <w:p w:rsidR="00971F63" w:rsidRPr="003D3600" w:rsidRDefault="00971F63" w:rsidP="00971F63">
      <w:pPr>
        <w:shd w:val="clear" w:color="auto" w:fill="FFFFFF"/>
        <w:tabs>
          <w:tab w:val="left" w:pos="1134"/>
        </w:tabs>
        <w:spacing w:after="0" w:line="360" w:lineRule="auto"/>
        <w:ind w:right="57" w:firstLine="709"/>
        <w:jc w:val="both"/>
        <w:rPr>
          <w:rFonts w:ascii="Times New Roman" w:eastAsia="Times New Roman" w:hAnsi="Times New Roman" w:cs="Times New Roman"/>
          <w:color w:val="000000"/>
          <w:sz w:val="28"/>
          <w:szCs w:val="28"/>
        </w:rPr>
      </w:pPr>
      <w:r>
        <w:rPr>
          <w:rFonts w:ascii="Times New Roman" w:eastAsia="Calibri" w:hAnsi="Times New Roman" w:cs="Times New Roman"/>
          <w:sz w:val="28"/>
          <w:szCs w:val="28"/>
        </w:rPr>
        <w:t xml:space="preserve">8   </w:t>
      </w:r>
      <w:r w:rsidRPr="003D3600">
        <w:rPr>
          <w:rFonts w:ascii="Times New Roman" w:eastAsia="Calibri" w:hAnsi="Times New Roman" w:cs="Times New Roman"/>
          <w:sz w:val="28"/>
          <w:szCs w:val="28"/>
        </w:rPr>
        <w:t xml:space="preserve">Джеймс У. </w:t>
      </w:r>
      <w:r>
        <w:rPr>
          <w:rFonts w:ascii="Times New Roman" w:eastAsia="Calibri" w:hAnsi="Times New Roman" w:cs="Times New Roman"/>
          <w:sz w:val="28"/>
          <w:szCs w:val="28"/>
        </w:rPr>
        <w:t>Память</w:t>
      </w:r>
      <w:r w:rsidRPr="003D3600">
        <w:rPr>
          <w:rFonts w:ascii="Times New Roman" w:eastAsia="Calibri" w:hAnsi="Times New Roman" w:cs="Times New Roman"/>
          <w:sz w:val="28"/>
          <w:szCs w:val="28"/>
        </w:rPr>
        <w:t>. – М., Психология, 1997.</w:t>
      </w:r>
    </w:p>
    <w:p w:rsidR="00971F63" w:rsidRDefault="00971F63" w:rsidP="00971F63">
      <w:pPr>
        <w:shd w:val="clear" w:color="auto" w:fill="FFFFFF"/>
        <w:tabs>
          <w:tab w:val="left" w:pos="1134"/>
        </w:tabs>
        <w:spacing w:after="0" w:line="360" w:lineRule="auto"/>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   </w:t>
      </w:r>
      <w:r w:rsidRPr="00700919">
        <w:rPr>
          <w:rFonts w:ascii="Times New Roman" w:eastAsia="Times New Roman" w:hAnsi="Times New Roman" w:cs="Times New Roman"/>
          <w:color w:val="000000"/>
          <w:sz w:val="28"/>
          <w:szCs w:val="28"/>
        </w:rPr>
        <w:t>Иванов М.М. Техника эффективного запоминания в бизнесе, учебе, деловом</w:t>
      </w:r>
      <w:r>
        <w:rPr>
          <w:rFonts w:ascii="Times New Roman" w:eastAsia="Times New Roman" w:hAnsi="Times New Roman" w:cs="Times New Roman"/>
          <w:color w:val="000000"/>
          <w:sz w:val="28"/>
          <w:szCs w:val="28"/>
        </w:rPr>
        <w:t xml:space="preserve"> общении и повседневной жизни. </w:t>
      </w:r>
      <w:r>
        <w:rPr>
          <w:rFonts w:ascii="Times New Roman" w:eastAsia="Times New Roman" w:hAnsi="Times New Roman" w:cs="Times New Roman"/>
          <w:color w:val="000000"/>
          <w:sz w:val="28"/>
          <w:szCs w:val="28"/>
        </w:rPr>
        <w:sym w:font="Symbol" w:char="F02D"/>
      </w:r>
      <w:r>
        <w:rPr>
          <w:rFonts w:ascii="Times New Roman" w:eastAsia="Times New Roman" w:hAnsi="Times New Roman" w:cs="Times New Roman"/>
          <w:color w:val="000000"/>
          <w:sz w:val="28"/>
          <w:szCs w:val="28"/>
        </w:rPr>
        <w:t xml:space="preserve"> 2-е изд., доп. </w:t>
      </w:r>
      <w:r>
        <w:rPr>
          <w:rFonts w:ascii="Times New Roman" w:eastAsia="Times New Roman" w:hAnsi="Times New Roman" w:cs="Times New Roman"/>
          <w:color w:val="000000"/>
          <w:sz w:val="28"/>
          <w:szCs w:val="28"/>
        </w:rPr>
        <w:sym w:font="Symbol" w:char="F02D"/>
      </w:r>
      <w:r w:rsidRPr="00700919">
        <w:rPr>
          <w:rFonts w:ascii="Times New Roman" w:eastAsia="Times New Roman" w:hAnsi="Times New Roman" w:cs="Times New Roman"/>
          <w:color w:val="000000"/>
          <w:sz w:val="28"/>
          <w:szCs w:val="28"/>
        </w:rPr>
        <w:t xml:space="preserve"> М.</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АО «МЕНАТЕП – ИНФОРМ», 1996. </w:t>
      </w:r>
    </w:p>
    <w:p w:rsidR="00971F63" w:rsidRPr="00700919" w:rsidRDefault="00971F63" w:rsidP="00971F63">
      <w:pPr>
        <w:shd w:val="clear" w:color="auto" w:fill="FFFFFF"/>
        <w:tabs>
          <w:tab w:val="left" w:pos="1134"/>
        </w:tabs>
        <w:spacing w:after="0" w:line="360" w:lineRule="auto"/>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   </w:t>
      </w:r>
      <w:r w:rsidRPr="008356D3">
        <w:rPr>
          <w:rFonts w:ascii="Times New Roman" w:eastAsia="Calibri" w:hAnsi="Times New Roman" w:cs="Times New Roman"/>
          <w:sz w:val="28"/>
          <w:szCs w:val="28"/>
        </w:rPr>
        <w:t>Истомина З.М. Развитие</w:t>
      </w:r>
      <w:r>
        <w:rPr>
          <w:rFonts w:ascii="Times New Roman" w:eastAsia="Calibri" w:hAnsi="Times New Roman" w:cs="Times New Roman"/>
          <w:sz w:val="28"/>
          <w:szCs w:val="28"/>
        </w:rPr>
        <w:t xml:space="preserve"> памяти. М: Просвещение, 1990.</w:t>
      </w:r>
    </w:p>
    <w:p w:rsidR="00971F63" w:rsidRPr="00700919" w:rsidRDefault="00971F63" w:rsidP="00971F63">
      <w:pPr>
        <w:shd w:val="clear" w:color="auto" w:fill="FFFFFF"/>
        <w:tabs>
          <w:tab w:val="left" w:pos="1134"/>
        </w:tabs>
        <w:spacing w:after="0" w:line="360" w:lineRule="auto"/>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w:t>
      </w:r>
      <w:r w:rsidRPr="00700919">
        <w:rPr>
          <w:rFonts w:ascii="Times New Roman" w:eastAsia="Times New Roman" w:hAnsi="Times New Roman" w:cs="Times New Roman"/>
          <w:color w:val="000000"/>
          <w:sz w:val="28"/>
          <w:szCs w:val="28"/>
        </w:rPr>
        <w:t>Крысько В.Г. Психология и пе</w:t>
      </w:r>
      <w:r>
        <w:rPr>
          <w:rFonts w:ascii="Times New Roman" w:eastAsia="Times New Roman" w:hAnsi="Times New Roman" w:cs="Times New Roman"/>
          <w:color w:val="000000"/>
          <w:sz w:val="28"/>
          <w:szCs w:val="28"/>
        </w:rPr>
        <w:t xml:space="preserve">дагогика: схемы и комментарии.                 </w:t>
      </w:r>
      <w:r>
        <w:rPr>
          <w:rFonts w:ascii="Times New Roman" w:eastAsia="Times New Roman" w:hAnsi="Times New Roman" w:cs="Times New Roman"/>
          <w:color w:val="000000"/>
          <w:sz w:val="28"/>
          <w:szCs w:val="28"/>
        </w:rPr>
        <w:sym w:font="Symbol" w:char="F02D"/>
      </w:r>
      <w:r w:rsidRPr="00700919">
        <w:rPr>
          <w:rFonts w:ascii="Times New Roman" w:eastAsia="Times New Roman" w:hAnsi="Times New Roman" w:cs="Times New Roman"/>
          <w:color w:val="000000"/>
          <w:sz w:val="28"/>
          <w:szCs w:val="28"/>
        </w:rPr>
        <w:t xml:space="preserve"> М.</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Владос</w:t>
      </w:r>
      <w:proofErr w:type="spellEnd"/>
      <w:r>
        <w:rPr>
          <w:rFonts w:ascii="Times New Roman" w:eastAsia="Times New Roman" w:hAnsi="Times New Roman" w:cs="Times New Roman"/>
          <w:color w:val="000000"/>
          <w:sz w:val="28"/>
          <w:szCs w:val="28"/>
        </w:rPr>
        <w:t xml:space="preserve"> - пресс, 2001. </w:t>
      </w:r>
    </w:p>
    <w:p w:rsidR="00971F63" w:rsidRDefault="00971F63" w:rsidP="00971F63">
      <w:pPr>
        <w:shd w:val="clear" w:color="auto" w:fill="FFFFFF"/>
        <w:tabs>
          <w:tab w:val="left" w:pos="1134"/>
        </w:tabs>
        <w:spacing w:after="0" w:line="360" w:lineRule="auto"/>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w:t>
      </w:r>
      <w:r w:rsidRPr="00700919">
        <w:rPr>
          <w:rFonts w:ascii="Times New Roman" w:eastAsia="Times New Roman" w:hAnsi="Times New Roman" w:cs="Times New Roman"/>
          <w:color w:val="000000"/>
          <w:sz w:val="28"/>
          <w:szCs w:val="28"/>
        </w:rPr>
        <w:t>Кулагина И.Ю. Возрастная психология; Полный жизненный цикл развития человека /</w:t>
      </w:r>
      <w:r>
        <w:rPr>
          <w:rFonts w:ascii="Times New Roman" w:eastAsia="Times New Roman" w:hAnsi="Times New Roman" w:cs="Times New Roman"/>
          <w:color w:val="000000"/>
          <w:sz w:val="28"/>
          <w:szCs w:val="28"/>
        </w:rPr>
        <w:t xml:space="preserve"> И.Ю. Кулагина, В.Н. </w:t>
      </w:r>
      <w:proofErr w:type="spellStart"/>
      <w:r>
        <w:rPr>
          <w:rFonts w:ascii="Times New Roman" w:eastAsia="Times New Roman" w:hAnsi="Times New Roman" w:cs="Times New Roman"/>
          <w:color w:val="000000"/>
          <w:sz w:val="28"/>
          <w:szCs w:val="28"/>
        </w:rPr>
        <w:t>Колюцкий</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sym w:font="Symbol" w:char="F02D"/>
      </w:r>
      <w:r w:rsidRPr="00700919">
        <w:rPr>
          <w:rFonts w:ascii="Times New Roman" w:eastAsia="Times New Roman" w:hAnsi="Times New Roman" w:cs="Times New Roman"/>
          <w:color w:val="000000"/>
          <w:sz w:val="28"/>
          <w:szCs w:val="28"/>
        </w:rPr>
        <w:t xml:space="preserve"> М.</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ТЦ «Сфера», 2001. </w:t>
      </w:r>
    </w:p>
    <w:p w:rsidR="00971F63" w:rsidRPr="00700919" w:rsidRDefault="00971F63" w:rsidP="00971F63">
      <w:pPr>
        <w:shd w:val="clear" w:color="auto" w:fill="FFFFFF"/>
        <w:tabs>
          <w:tab w:val="left" w:pos="1134"/>
        </w:tabs>
        <w:spacing w:after="0" w:line="360" w:lineRule="auto"/>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w:t>
      </w:r>
      <w:proofErr w:type="spellStart"/>
      <w:r w:rsidRPr="008356D3">
        <w:rPr>
          <w:rFonts w:ascii="Times New Roman" w:eastAsia="Calibri" w:hAnsi="Times New Roman" w:cs="Times New Roman"/>
          <w:sz w:val="28"/>
          <w:szCs w:val="28"/>
        </w:rPr>
        <w:t>Куприянович</w:t>
      </w:r>
      <w:proofErr w:type="spellEnd"/>
      <w:r w:rsidRPr="008356D3">
        <w:rPr>
          <w:rFonts w:ascii="Times New Roman" w:eastAsia="Calibri" w:hAnsi="Times New Roman" w:cs="Times New Roman"/>
          <w:sz w:val="28"/>
          <w:szCs w:val="28"/>
        </w:rPr>
        <w:t xml:space="preserve"> Л.И. Резервы улучшения</w:t>
      </w:r>
      <w:r>
        <w:rPr>
          <w:rFonts w:ascii="Times New Roman" w:eastAsia="Calibri" w:hAnsi="Times New Roman" w:cs="Times New Roman"/>
          <w:sz w:val="28"/>
          <w:szCs w:val="28"/>
        </w:rPr>
        <w:t xml:space="preserve"> памяти. / М.</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Наука, 1998.</w:t>
      </w:r>
    </w:p>
    <w:p w:rsidR="00971F63" w:rsidRDefault="00971F63" w:rsidP="00971F63">
      <w:pPr>
        <w:shd w:val="clear" w:color="auto" w:fill="FFFFFF"/>
        <w:tabs>
          <w:tab w:val="left" w:pos="1134"/>
        </w:tabs>
        <w:spacing w:after="0" w:line="360" w:lineRule="auto"/>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14  </w:t>
      </w:r>
      <w:proofErr w:type="spellStart"/>
      <w:r w:rsidRPr="00700919">
        <w:rPr>
          <w:rFonts w:ascii="Times New Roman" w:eastAsia="Times New Roman" w:hAnsi="Times New Roman" w:cs="Times New Roman"/>
          <w:color w:val="000000"/>
          <w:sz w:val="28"/>
          <w:szCs w:val="28"/>
        </w:rPr>
        <w:t>Лапп</w:t>
      </w:r>
      <w:proofErr w:type="spellEnd"/>
      <w:r w:rsidRPr="00700919">
        <w:rPr>
          <w:rFonts w:ascii="Times New Roman" w:eastAsia="Times New Roman" w:hAnsi="Times New Roman" w:cs="Times New Roman"/>
          <w:color w:val="000000"/>
          <w:sz w:val="28"/>
          <w:szCs w:val="28"/>
        </w:rPr>
        <w:t xml:space="preserve"> Д.</w:t>
      </w:r>
      <w:r>
        <w:rPr>
          <w:rFonts w:ascii="Times New Roman" w:eastAsia="Times New Roman" w:hAnsi="Times New Roman" w:cs="Times New Roman"/>
          <w:color w:val="000000"/>
          <w:sz w:val="28"/>
          <w:szCs w:val="28"/>
        </w:rPr>
        <w:t xml:space="preserve"> Искусство помнить и забывать. </w:t>
      </w:r>
      <w:r>
        <w:rPr>
          <w:rFonts w:ascii="Times New Roman" w:eastAsia="Times New Roman" w:hAnsi="Times New Roman" w:cs="Times New Roman"/>
          <w:color w:val="000000"/>
          <w:sz w:val="28"/>
          <w:szCs w:val="28"/>
        </w:rPr>
        <w:sym w:font="Symbol" w:char="F02D"/>
      </w:r>
      <w:r w:rsidRPr="00700919">
        <w:rPr>
          <w:rFonts w:ascii="Times New Roman" w:eastAsia="Times New Roman" w:hAnsi="Times New Roman" w:cs="Times New Roman"/>
          <w:color w:val="000000"/>
          <w:sz w:val="28"/>
          <w:szCs w:val="28"/>
        </w:rPr>
        <w:t xml:space="preserve"> СПб</w:t>
      </w:r>
      <w:proofErr w:type="gramStart"/>
      <w:r w:rsidRPr="0070091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proofErr w:type="gramEnd"/>
      <w:r>
        <w:rPr>
          <w:rFonts w:ascii="Times New Roman" w:eastAsia="Times New Roman" w:hAnsi="Times New Roman" w:cs="Times New Roman"/>
          <w:color w:val="000000"/>
          <w:sz w:val="28"/>
          <w:szCs w:val="28"/>
        </w:rPr>
        <w:t xml:space="preserve">Питер, 2003. </w:t>
      </w:r>
    </w:p>
    <w:p w:rsidR="00971F63" w:rsidRPr="008356D3" w:rsidRDefault="00971F63" w:rsidP="00971F63">
      <w:pPr>
        <w:shd w:val="clear" w:color="auto" w:fill="FFFFFF"/>
        <w:tabs>
          <w:tab w:val="left" w:pos="1134"/>
        </w:tabs>
        <w:spacing w:after="0" w:line="360" w:lineRule="auto"/>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 Леонтьев А.Н. </w:t>
      </w:r>
      <w:r w:rsidRPr="00E50A42">
        <w:rPr>
          <w:rFonts w:ascii="Times New Roman" w:eastAsia="Calibri" w:hAnsi="Times New Roman" w:cs="Times New Roman"/>
          <w:sz w:val="28"/>
          <w:szCs w:val="28"/>
        </w:rPr>
        <w:t>Р</w:t>
      </w:r>
      <w:r>
        <w:rPr>
          <w:rFonts w:ascii="Times New Roman" w:eastAsia="Calibri" w:hAnsi="Times New Roman" w:cs="Times New Roman"/>
          <w:sz w:val="28"/>
          <w:szCs w:val="28"/>
        </w:rPr>
        <w:t xml:space="preserve">азвитие высших форм запоминания. </w:t>
      </w:r>
      <w:r w:rsidRPr="00E50A42">
        <w:rPr>
          <w:rFonts w:ascii="Times New Roman" w:eastAsia="Calibri" w:hAnsi="Times New Roman" w:cs="Times New Roman"/>
          <w:sz w:val="28"/>
          <w:szCs w:val="28"/>
        </w:rPr>
        <w:t>Избранные психологические произведения. – М., 1983.</w:t>
      </w:r>
    </w:p>
    <w:p w:rsidR="00971F63" w:rsidRDefault="00971F63" w:rsidP="00971F63">
      <w:pPr>
        <w:shd w:val="clear" w:color="auto" w:fill="FFFFFF"/>
        <w:tabs>
          <w:tab w:val="left" w:pos="1134"/>
        </w:tabs>
        <w:spacing w:after="0" w:line="360" w:lineRule="auto"/>
        <w:ind w:right="5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16  </w:t>
      </w:r>
      <w:proofErr w:type="gramStart"/>
      <w:r w:rsidRPr="000D2CAD">
        <w:rPr>
          <w:rFonts w:ascii="Times New Roman" w:eastAsia="Calibri" w:hAnsi="Times New Roman" w:cs="Times New Roman"/>
          <w:sz w:val="28"/>
          <w:szCs w:val="28"/>
        </w:rPr>
        <w:t>Маклаков</w:t>
      </w:r>
      <w:proofErr w:type="gramEnd"/>
      <w:r w:rsidRPr="000D2CAD">
        <w:rPr>
          <w:rFonts w:ascii="Times New Roman" w:eastAsia="Calibri" w:hAnsi="Times New Roman" w:cs="Times New Roman"/>
          <w:sz w:val="28"/>
          <w:szCs w:val="28"/>
        </w:rPr>
        <w:t xml:space="preserve"> А.</w:t>
      </w:r>
      <w:r>
        <w:rPr>
          <w:rFonts w:ascii="Times New Roman" w:eastAsia="Calibri" w:hAnsi="Times New Roman" w:cs="Times New Roman"/>
          <w:sz w:val="28"/>
          <w:szCs w:val="28"/>
        </w:rPr>
        <w:t>Г. Общая психология ПИТЕР, 2001.</w:t>
      </w:r>
    </w:p>
    <w:p w:rsidR="00971F63" w:rsidRPr="002501D1" w:rsidRDefault="00971F63" w:rsidP="00971F63">
      <w:pPr>
        <w:shd w:val="clear" w:color="auto" w:fill="FFFFFF"/>
        <w:tabs>
          <w:tab w:val="left" w:pos="1134"/>
        </w:tabs>
        <w:spacing w:after="0" w:line="360" w:lineRule="auto"/>
        <w:ind w:right="57" w:firstLine="709"/>
        <w:jc w:val="both"/>
        <w:rPr>
          <w:rFonts w:ascii="Times New Roman" w:eastAsia="Times New Roman" w:hAnsi="Times New Roman" w:cs="Times New Roman"/>
          <w:color w:val="000000"/>
          <w:sz w:val="28"/>
          <w:szCs w:val="28"/>
        </w:rPr>
      </w:pPr>
      <w:r>
        <w:rPr>
          <w:rFonts w:ascii="Times New Roman" w:eastAsia="Calibri" w:hAnsi="Times New Roman" w:cs="Times New Roman"/>
          <w:sz w:val="28"/>
          <w:szCs w:val="28"/>
        </w:rPr>
        <w:t xml:space="preserve">17 </w:t>
      </w:r>
      <w:proofErr w:type="spellStart"/>
      <w:r w:rsidRPr="002501D1">
        <w:rPr>
          <w:rFonts w:ascii="Times New Roman" w:eastAsia="Calibri" w:hAnsi="Times New Roman" w:cs="Times New Roman"/>
          <w:sz w:val="28"/>
          <w:szCs w:val="28"/>
        </w:rPr>
        <w:t>Менчинская</w:t>
      </w:r>
      <w:proofErr w:type="spellEnd"/>
      <w:r w:rsidRPr="002501D1">
        <w:rPr>
          <w:rFonts w:ascii="Times New Roman" w:eastAsia="Calibri" w:hAnsi="Times New Roman" w:cs="Times New Roman"/>
          <w:sz w:val="28"/>
          <w:szCs w:val="28"/>
        </w:rPr>
        <w:t xml:space="preserve"> Н.А. Психологические проблемы неуспеваемости школьников. /</w:t>
      </w:r>
      <w:r>
        <w:rPr>
          <w:rFonts w:ascii="Times New Roman" w:eastAsia="Calibri" w:hAnsi="Times New Roman" w:cs="Times New Roman"/>
          <w:sz w:val="28"/>
          <w:szCs w:val="28"/>
        </w:rPr>
        <w:t xml:space="preserve"> </w:t>
      </w:r>
      <w:r w:rsidRPr="002501D1">
        <w:rPr>
          <w:rFonts w:ascii="Times New Roman" w:eastAsia="Calibri" w:hAnsi="Times New Roman" w:cs="Times New Roman"/>
          <w:sz w:val="28"/>
          <w:szCs w:val="28"/>
        </w:rPr>
        <w:t xml:space="preserve">Под ред. </w:t>
      </w:r>
      <w:proofErr w:type="spellStart"/>
      <w:r w:rsidRPr="002501D1">
        <w:rPr>
          <w:rFonts w:ascii="Times New Roman" w:eastAsia="Calibri" w:hAnsi="Times New Roman" w:cs="Times New Roman"/>
          <w:sz w:val="28"/>
          <w:szCs w:val="28"/>
        </w:rPr>
        <w:t>Менчинской</w:t>
      </w:r>
      <w:proofErr w:type="spellEnd"/>
      <w:r w:rsidRPr="002501D1">
        <w:rPr>
          <w:rFonts w:ascii="Times New Roman" w:eastAsia="Calibri" w:hAnsi="Times New Roman" w:cs="Times New Roman"/>
          <w:sz w:val="28"/>
          <w:szCs w:val="28"/>
        </w:rPr>
        <w:t xml:space="preserve"> Н.А. –</w:t>
      </w:r>
      <w:r>
        <w:rPr>
          <w:rFonts w:ascii="Times New Roman" w:eastAsia="Calibri" w:hAnsi="Times New Roman" w:cs="Times New Roman"/>
          <w:sz w:val="28"/>
          <w:szCs w:val="28"/>
        </w:rPr>
        <w:t xml:space="preserve"> М</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Педагогика, 2004.</w:t>
      </w:r>
    </w:p>
    <w:p w:rsidR="00971F63" w:rsidRPr="00700919" w:rsidRDefault="00971F63" w:rsidP="00971F63">
      <w:pPr>
        <w:shd w:val="clear" w:color="auto" w:fill="FFFFFF"/>
        <w:tabs>
          <w:tab w:val="left" w:pos="1134"/>
        </w:tabs>
        <w:spacing w:after="0" w:line="360" w:lineRule="auto"/>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r w:rsidRPr="00700919">
        <w:rPr>
          <w:rFonts w:ascii="Times New Roman" w:eastAsia="Times New Roman" w:hAnsi="Times New Roman" w:cs="Times New Roman"/>
          <w:color w:val="000000"/>
          <w:sz w:val="28"/>
          <w:szCs w:val="28"/>
        </w:rPr>
        <w:tab/>
        <w:t xml:space="preserve">Мещерякова Б.Г. Большой энциклопедический словарь. </w:t>
      </w:r>
      <w:r>
        <w:rPr>
          <w:rFonts w:ascii="Times New Roman" w:eastAsia="Times New Roman" w:hAnsi="Times New Roman" w:cs="Times New Roman"/>
          <w:color w:val="000000"/>
          <w:sz w:val="28"/>
          <w:szCs w:val="28"/>
        </w:rPr>
        <w:t xml:space="preserve">                            </w:t>
      </w:r>
      <w:r w:rsidRPr="00700919">
        <w:rPr>
          <w:rFonts w:ascii="Times New Roman" w:eastAsia="Times New Roman" w:hAnsi="Times New Roman" w:cs="Times New Roman"/>
          <w:color w:val="000000"/>
          <w:sz w:val="28"/>
          <w:szCs w:val="28"/>
        </w:rPr>
        <w:t>/ Б</w:t>
      </w:r>
      <w:r>
        <w:rPr>
          <w:rFonts w:ascii="Times New Roman" w:eastAsia="Times New Roman" w:hAnsi="Times New Roman" w:cs="Times New Roman"/>
          <w:color w:val="000000"/>
          <w:sz w:val="28"/>
          <w:szCs w:val="28"/>
        </w:rPr>
        <w:t xml:space="preserve">.Г. Мещерякова, В.П. Зинченко. </w:t>
      </w:r>
      <w:r>
        <w:rPr>
          <w:rFonts w:ascii="Times New Roman" w:eastAsia="Times New Roman" w:hAnsi="Times New Roman" w:cs="Times New Roman"/>
          <w:color w:val="000000"/>
          <w:sz w:val="28"/>
          <w:szCs w:val="28"/>
        </w:rPr>
        <w:sym w:font="Symbol" w:char="F02D"/>
      </w:r>
      <w:r>
        <w:rPr>
          <w:rFonts w:ascii="Times New Roman" w:eastAsia="Times New Roman" w:hAnsi="Times New Roman" w:cs="Times New Roman"/>
          <w:color w:val="000000"/>
          <w:sz w:val="28"/>
          <w:szCs w:val="28"/>
        </w:rPr>
        <w:t xml:space="preserve"> 3-е изд., доп. и </w:t>
      </w:r>
      <w:proofErr w:type="spellStart"/>
      <w:r>
        <w:rPr>
          <w:rFonts w:ascii="Times New Roman" w:eastAsia="Times New Roman" w:hAnsi="Times New Roman" w:cs="Times New Roman"/>
          <w:color w:val="000000"/>
          <w:sz w:val="28"/>
          <w:szCs w:val="28"/>
        </w:rPr>
        <w:t>перераб</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sym w:font="Symbol" w:char="F02D"/>
      </w:r>
      <w:r w:rsidRPr="00700919">
        <w:rPr>
          <w:rFonts w:ascii="Times New Roman" w:eastAsia="Times New Roman" w:hAnsi="Times New Roman" w:cs="Times New Roman"/>
          <w:color w:val="000000"/>
          <w:sz w:val="28"/>
          <w:szCs w:val="28"/>
        </w:rPr>
        <w:t xml:space="preserve"> СПб</w:t>
      </w:r>
      <w:proofErr w:type="gramStart"/>
      <w:r w:rsidRPr="0070091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proofErr w:type="gramEnd"/>
      <w:r>
        <w:rPr>
          <w:rFonts w:ascii="Times New Roman" w:eastAsia="Times New Roman" w:hAnsi="Times New Roman" w:cs="Times New Roman"/>
          <w:color w:val="000000"/>
          <w:sz w:val="28"/>
          <w:szCs w:val="28"/>
        </w:rPr>
        <w:t xml:space="preserve">ПРАЙМ-ЕВРОЗНАК, 2006. </w:t>
      </w:r>
    </w:p>
    <w:p w:rsidR="00971F63" w:rsidRPr="00700919" w:rsidRDefault="00971F63" w:rsidP="00971F63">
      <w:pPr>
        <w:shd w:val="clear" w:color="auto" w:fill="FFFFFF"/>
        <w:tabs>
          <w:tab w:val="left" w:pos="1134"/>
        </w:tabs>
        <w:spacing w:after="0" w:line="360" w:lineRule="auto"/>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r>
        <w:rPr>
          <w:rFonts w:ascii="Times New Roman" w:eastAsia="Times New Roman" w:hAnsi="Times New Roman" w:cs="Times New Roman"/>
          <w:color w:val="000000"/>
          <w:sz w:val="28"/>
          <w:szCs w:val="28"/>
        </w:rPr>
        <w:tab/>
        <w:t xml:space="preserve">Нартова </w:t>
      </w:r>
      <w:r>
        <w:rPr>
          <w:rFonts w:ascii="Times New Roman" w:eastAsia="Times New Roman" w:hAnsi="Times New Roman" w:cs="Times New Roman"/>
          <w:color w:val="000000"/>
          <w:sz w:val="28"/>
          <w:szCs w:val="28"/>
        </w:rPr>
        <w:sym w:font="Symbol" w:char="F02D"/>
      </w:r>
      <w:r w:rsidRPr="00700919">
        <w:rPr>
          <w:rFonts w:ascii="Times New Roman" w:eastAsia="Times New Roman" w:hAnsi="Times New Roman" w:cs="Times New Roman"/>
          <w:color w:val="000000"/>
          <w:sz w:val="28"/>
          <w:szCs w:val="28"/>
        </w:rPr>
        <w:t xml:space="preserve"> </w:t>
      </w:r>
      <w:proofErr w:type="spellStart"/>
      <w:r w:rsidRPr="00700919">
        <w:rPr>
          <w:rFonts w:ascii="Times New Roman" w:eastAsia="Times New Roman" w:hAnsi="Times New Roman" w:cs="Times New Roman"/>
          <w:color w:val="000000"/>
          <w:sz w:val="28"/>
          <w:szCs w:val="28"/>
        </w:rPr>
        <w:t>Бочавер</w:t>
      </w:r>
      <w:proofErr w:type="spellEnd"/>
      <w:r w:rsidRPr="00700919">
        <w:rPr>
          <w:rFonts w:ascii="Times New Roman" w:eastAsia="Times New Roman" w:hAnsi="Times New Roman" w:cs="Times New Roman"/>
          <w:color w:val="000000"/>
          <w:sz w:val="28"/>
          <w:szCs w:val="28"/>
        </w:rPr>
        <w:t xml:space="preserve"> С.К. Введение в психологию развития</w:t>
      </w:r>
      <w:r>
        <w:rPr>
          <w:rFonts w:ascii="Times New Roman" w:eastAsia="Times New Roman" w:hAnsi="Times New Roman" w:cs="Times New Roman"/>
          <w:color w:val="000000"/>
          <w:sz w:val="28"/>
          <w:szCs w:val="28"/>
        </w:rPr>
        <w:t>: учеб</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 xml:space="preserve">особие / С.К. Нартова </w:t>
      </w:r>
      <w:r>
        <w:rPr>
          <w:rFonts w:ascii="Times New Roman" w:eastAsia="Times New Roman" w:hAnsi="Times New Roman" w:cs="Times New Roman"/>
          <w:color w:val="000000"/>
          <w:sz w:val="28"/>
          <w:szCs w:val="28"/>
        </w:rPr>
        <w:sym w:font="Symbol" w:char="F02D"/>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Бочавер</w:t>
      </w:r>
      <w:proofErr w:type="spellEnd"/>
      <w:r>
        <w:rPr>
          <w:rFonts w:ascii="Times New Roman" w:eastAsia="Times New Roman" w:hAnsi="Times New Roman" w:cs="Times New Roman"/>
          <w:color w:val="000000"/>
          <w:sz w:val="28"/>
          <w:szCs w:val="28"/>
        </w:rPr>
        <w:t xml:space="preserve">, А.В. Потапова. </w:t>
      </w:r>
      <w:r>
        <w:rPr>
          <w:rFonts w:ascii="Times New Roman" w:eastAsia="Times New Roman" w:hAnsi="Times New Roman" w:cs="Times New Roman"/>
          <w:color w:val="000000"/>
          <w:sz w:val="28"/>
          <w:szCs w:val="28"/>
        </w:rPr>
        <w:sym w:font="Symbol" w:char="F02D"/>
      </w:r>
      <w:r w:rsidRPr="00700919">
        <w:rPr>
          <w:rFonts w:ascii="Times New Roman" w:eastAsia="Times New Roman" w:hAnsi="Times New Roman" w:cs="Times New Roman"/>
          <w:color w:val="000000"/>
          <w:sz w:val="28"/>
          <w:szCs w:val="28"/>
        </w:rPr>
        <w:t xml:space="preserve"> М.</w:t>
      </w:r>
      <w:proofErr w:type="gramStart"/>
      <w:r>
        <w:rPr>
          <w:rFonts w:ascii="Times New Roman" w:eastAsia="Times New Roman" w:hAnsi="Times New Roman" w:cs="Times New Roman"/>
          <w:color w:val="000000"/>
          <w:sz w:val="28"/>
          <w:szCs w:val="28"/>
        </w:rPr>
        <w:t xml:space="preserve"> </w:t>
      </w:r>
      <w:r w:rsidRPr="00700919">
        <w:rPr>
          <w:rFonts w:ascii="Times New Roman" w:eastAsia="Times New Roman" w:hAnsi="Times New Roman" w:cs="Times New Roman"/>
          <w:color w:val="000000"/>
          <w:sz w:val="28"/>
          <w:szCs w:val="28"/>
        </w:rPr>
        <w:t>:</w:t>
      </w:r>
      <w:proofErr w:type="gramEnd"/>
      <w:r w:rsidRPr="00700919">
        <w:rPr>
          <w:rFonts w:ascii="Times New Roman" w:eastAsia="Times New Roman" w:hAnsi="Times New Roman" w:cs="Times New Roman"/>
          <w:color w:val="000000"/>
          <w:sz w:val="28"/>
          <w:szCs w:val="28"/>
        </w:rPr>
        <w:t xml:space="preserve"> Флинта: МПСИ, </w:t>
      </w:r>
      <w:r>
        <w:rPr>
          <w:rFonts w:ascii="Times New Roman" w:eastAsia="Times New Roman" w:hAnsi="Times New Roman" w:cs="Times New Roman"/>
          <w:color w:val="000000"/>
          <w:sz w:val="28"/>
          <w:szCs w:val="28"/>
        </w:rPr>
        <w:t xml:space="preserve">2005. </w:t>
      </w:r>
    </w:p>
    <w:p w:rsidR="00971F63" w:rsidRDefault="00971F63" w:rsidP="00971F63">
      <w:pPr>
        <w:shd w:val="clear" w:color="auto" w:fill="FFFFFF"/>
        <w:tabs>
          <w:tab w:val="left" w:pos="1134"/>
        </w:tabs>
        <w:spacing w:after="0" w:line="360" w:lineRule="auto"/>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r w:rsidRPr="00700919">
        <w:rPr>
          <w:rFonts w:ascii="Times New Roman" w:eastAsia="Times New Roman" w:hAnsi="Times New Roman" w:cs="Times New Roman"/>
          <w:color w:val="000000"/>
          <w:sz w:val="28"/>
          <w:szCs w:val="28"/>
        </w:rPr>
        <w:tab/>
      </w:r>
      <w:proofErr w:type="spellStart"/>
      <w:r w:rsidRPr="00700919">
        <w:rPr>
          <w:rFonts w:ascii="Times New Roman" w:eastAsia="Times New Roman" w:hAnsi="Times New Roman" w:cs="Times New Roman"/>
          <w:color w:val="000000"/>
          <w:sz w:val="28"/>
          <w:szCs w:val="28"/>
        </w:rPr>
        <w:t>Немов</w:t>
      </w:r>
      <w:proofErr w:type="spellEnd"/>
      <w:r w:rsidRPr="00700919">
        <w:rPr>
          <w:rFonts w:ascii="Times New Roman" w:eastAsia="Times New Roman" w:hAnsi="Times New Roman" w:cs="Times New Roman"/>
          <w:color w:val="000000"/>
          <w:sz w:val="28"/>
          <w:szCs w:val="28"/>
        </w:rPr>
        <w:t xml:space="preserve"> Р.С. Психология: Учебник для студентов </w:t>
      </w:r>
      <w:proofErr w:type="spellStart"/>
      <w:r w:rsidRPr="00700919">
        <w:rPr>
          <w:rFonts w:ascii="Times New Roman" w:eastAsia="Times New Roman" w:hAnsi="Times New Roman" w:cs="Times New Roman"/>
          <w:color w:val="000000"/>
          <w:sz w:val="28"/>
          <w:szCs w:val="28"/>
        </w:rPr>
        <w:t>высш</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пед</w:t>
      </w:r>
      <w:proofErr w:type="spellEnd"/>
      <w:r>
        <w:rPr>
          <w:rFonts w:ascii="Times New Roman" w:eastAsia="Times New Roman" w:hAnsi="Times New Roman" w:cs="Times New Roman"/>
          <w:color w:val="000000"/>
          <w:sz w:val="28"/>
          <w:szCs w:val="28"/>
        </w:rPr>
        <w:t xml:space="preserve"> учеб</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з</w:t>
      </w:r>
      <w:proofErr w:type="gramEnd"/>
      <w:r>
        <w:rPr>
          <w:rFonts w:ascii="Times New Roman" w:eastAsia="Times New Roman" w:hAnsi="Times New Roman" w:cs="Times New Roman"/>
          <w:color w:val="000000"/>
          <w:sz w:val="28"/>
          <w:szCs w:val="28"/>
        </w:rPr>
        <w:t xml:space="preserve">аведений: В 3 кн. </w:t>
      </w:r>
      <w:r>
        <w:rPr>
          <w:rFonts w:ascii="Times New Roman" w:eastAsia="Times New Roman" w:hAnsi="Times New Roman" w:cs="Times New Roman"/>
          <w:color w:val="000000"/>
          <w:sz w:val="28"/>
          <w:szCs w:val="28"/>
        </w:rPr>
        <w:sym w:font="Symbol" w:char="F02D"/>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Кн</w:t>
      </w:r>
      <w:proofErr w:type="spellEnd"/>
      <w:r>
        <w:rPr>
          <w:rFonts w:ascii="Times New Roman" w:eastAsia="Times New Roman" w:hAnsi="Times New Roman" w:cs="Times New Roman"/>
          <w:color w:val="000000"/>
          <w:sz w:val="28"/>
          <w:szCs w:val="28"/>
        </w:rPr>
        <w:t xml:space="preserve"> 2. Психология образования. </w:t>
      </w:r>
      <w:r>
        <w:rPr>
          <w:rFonts w:ascii="Times New Roman" w:eastAsia="Times New Roman" w:hAnsi="Times New Roman" w:cs="Times New Roman"/>
          <w:color w:val="000000"/>
          <w:sz w:val="28"/>
          <w:szCs w:val="28"/>
        </w:rPr>
        <w:sym w:font="Symbol" w:char="F02D"/>
      </w:r>
      <w:r>
        <w:rPr>
          <w:rFonts w:ascii="Times New Roman" w:eastAsia="Times New Roman" w:hAnsi="Times New Roman" w:cs="Times New Roman"/>
          <w:color w:val="000000"/>
          <w:sz w:val="28"/>
          <w:szCs w:val="28"/>
        </w:rPr>
        <w:t xml:space="preserve"> 3-е изд. </w:t>
      </w:r>
      <w:r>
        <w:rPr>
          <w:rFonts w:ascii="Times New Roman" w:eastAsia="Times New Roman" w:hAnsi="Times New Roman" w:cs="Times New Roman"/>
          <w:color w:val="000000"/>
          <w:sz w:val="28"/>
          <w:szCs w:val="28"/>
        </w:rPr>
        <w:sym w:font="Symbol" w:char="F02D"/>
      </w:r>
      <w:r w:rsidRPr="00700919">
        <w:rPr>
          <w:rFonts w:ascii="Times New Roman" w:eastAsia="Times New Roman" w:hAnsi="Times New Roman" w:cs="Times New Roman"/>
          <w:color w:val="000000"/>
          <w:sz w:val="28"/>
          <w:szCs w:val="28"/>
        </w:rPr>
        <w:t xml:space="preserve"> М.</w:t>
      </w:r>
      <w:proofErr w:type="gramStart"/>
      <w:r>
        <w:rPr>
          <w:rFonts w:ascii="Times New Roman" w:eastAsia="Times New Roman" w:hAnsi="Times New Roman" w:cs="Times New Roman"/>
          <w:color w:val="000000"/>
          <w:sz w:val="28"/>
          <w:szCs w:val="28"/>
        </w:rPr>
        <w:t xml:space="preserve"> </w:t>
      </w:r>
      <w:r w:rsidRPr="00700919">
        <w:rPr>
          <w:rFonts w:ascii="Times New Roman" w:eastAsia="Times New Roman" w:hAnsi="Times New Roman" w:cs="Times New Roman"/>
          <w:color w:val="000000"/>
          <w:sz w:val="28"/>
          <w:szCs w:val="28"/>
        </w:rPr>
        <w:t>:</w:t>
      </w:r>
      <w:proofErr w:type="gramEnd"/>
      <w:r w:rsidRPr="00700919">
        <w:rPr>
          <w:rFonts w:ascii="Times New Roman" w:eastAsia="Times New Roman" w:hAnsi="Times New Roman" w:cs="Times New Roman"/>
          <w:color w:val="000000"/>
          <w:sz w:val="28"/>
          <w:szCs w:val="28"/>
        </w:rPr>
        <w:t xml:space="preserve"> </w:t>
      </w:r>
      <w:proofErr w:type="spellStart"/>
      <w:r w:rsidRPr="00700919">
        <w:rPr>
          <w:rFonts w:ascii="Times New Roman" w:eastAsia="Times New Roman" w:hAnsi="Times New Roman" w:cs="Times New Roman"/>
          <w:color w:val="000000"/>
          <w:sz w:val="28"/>
          <w:szCs w:val="28"/>
        </w:rPr>
        <w:t>Гум</w:t>
      </w:r>
      <w:r>
        <w:rPr>
          <w:rFonts w:ascii="Times New Roman" w:eastAsia="Times New Roman" w:hAnsi="Times New Roman" w:cs="Times New Roman"/>
          <w:color w:val="000000"/>
          <w:sz w:val="28"/>
          <w:szCs w:val="28"/>
        </w:rPr>
        <w:t>анит</w:t>
      </w:r>
      <w:proofErr w:type="spellEnd"/>
      <w:r>
        <w:rPr>
          <w:rFonts w:ascii="Times New Roman" w:eastAsia="Times New Roman" w:hAnsi="Times New Roman" w:cs="Times New Roman"/>
          <w:color w:val="000000"/>
          <w:sz w:val="28"/>
          <w:szCs w:val="28"/>
        </w:rPr>
        <w:t xml:space="preserve">. изд. центр ВЛАДОС, 1997. </w:t>
      </w:r>
    </w:p>
    <w:p w:rsidR="00971F63" w:rsidRPr="00E50A42" w:rsidRDefault="00971F63" w:rsidP="00971F63">
      <w:pPr>
        <w:shd w:val="clear" w:color="auto" w:fill="FFFFFF"/>
        <w:tabs>
          <w:tab w:val="left" w:pos="1134"/>
        </w:tabs>
        <w:spacing w:after="0" w:line="360" w:lineRule="auto"/>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 </w:t>
      </w:r>
      <w:r w:rsidRPr="00E50A42">
        <w:rPr>
          <w:rFonts w:ascii="Times New Roman" w:eastAsia="Calibri" w:hAnsi="Times New Roman" w:cs="Times New Roman"/>
          <w:sz w:val="28"/>
          <w:szCs w:val="28"/>
        </w:rPr>
        <w:t>Нечаев А.П. Память человека и ее воспитание</w:t>
      </w:r>
      <w:r>
        <w:rPr>
          <w:rFonts w:ascii="Times New Roman" w:eastAsia="Calibri" w:hAnsi="Times New Roman" w:cs="Times New Roman"/>
          <w:sz w:val="28"/>
          <w:szCs w:val="28"/>
        </w:rPr>
        <w:t xml:space="preserve"> </w:t>
      </w:r>
      <w:r w:rsidRPr="00E50A42">
        <w:rPr>
          <w:rFonts w:ascii="Times New Roman" w:eastAsia="Calibri" w:hAnsi="Times New Roman" w:cs="Times New Roman"/>
          <w:sz w:val="28"/>
          <w:szCs w:val="28"/>
        </w:rPr>
        <w:t>– М., - Воронеж, 1997.</w:t>
      </w:r>
    </w:p>
    <w:p w:rsidR="00971F63" w:rsidRPr="00700919" w:rsidRDefault="00971F63" w:rsidP="00971F63">
      <w:pPr>
        <w:shd w:val="clear" w:color="auto" w:fill="FFFFFF"/>
        <w:tabs>
          <w:tab w:val="left" w:pos="1134"/>
        </w:tabs>
        <w:spacing w:after="0" w:line="360" w:lineRule="auto"/>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r w:rsidRPr="00700919">
        <w:rPr>
          <w:rFonts w:ascii="Times New Roman" w:eastAsia="Times New Roman" w:hAnsi="Times New Roman" w:cs="Times New Roman"/>
          <w:color w:val="000000"/>
          <w:sz w:val="28"/>
          <w:szCs w:val="28"/>
        </w:rPr>
        <w:tab/>
        <w:t>Никитина Т.</w:t>
      </w:r>
      <w:r>
        <w:rPr>
          <w:rFonts w:ascii="Times New Roman" w:eastAsia="Times New Roman" w:hAnsi="Times New Roman" w:cs="Times New Roman"/>
          <w:color w:val="000000"/>
          <w:sz w:val="28"/>
          <w:szCs w:val="28"/>
        </w:rPr>
        <w:t xml:space="preserve">Б. Как развить хорошую память. </w:t>
      </w:r>
      <w:r>
        <w:rPr>
          <w:rFonts w:ascii="Times New Roman" w:eastAsia="Times New Roman" w:hAnsi="Times New Roman" w:cs="Times New Roman"/>
          <w:color w:val="000000"/>
          <w:sz w:val="28"/>
          <w:szCs w:val="28"/>
        </w:rPr>
        <w:sym w:font="Symbol" w:char="F02D"/>
      </w:r>
      <w:r w:rsidRPr="00700919">
        <w:rPr>
          <w:rFonts w:ascii="Times New Roman" w:eastAsia="Times New Roman" w:hAnsi="Times New Roman" w:cs="Times New Roman"/>
          <w:color w:val="000000"/>
          <w:sz w:val="28"/>
          <w:szCs w:val="28"/>
        </w:rPr>
        <w:t xml:space="preserve"> М.</w:t>
      </w:r>
      <w:proofErr w:type="gramStart"/>
      <w:r>
        <w:rPr>
          <w:rFonts w:ascii="Times New Roman" w:eastAsia="Times New Roman" w:hAnsi="Times New Roman" w:cs="Times New Roman"/>
          <w:color w:val="000000"/>
          <w:sz w:val="28"/>
          <w:szCs w:val="28"/>
        </w:rPr>
        <w:t xml:space="preserve"> </w:t>
      </w:r>
      <w:r w:rsidRPr="00700919">
        <w:rPr>
          <w:rFonts w:ascii="Times New Roman" w:eastAsia="Times New Roman" w:hAnsi="Times New Roman" w:cs="Times New Roman"/>
          <w:color w:val="000000"/>
          <w:sz w:val="28"/>
          <w:szCs w:val="28"/>
        </w:rPr>
        <w:t>:</w:t>
      </w:r>
      <w:proofErr w:type="gramEnd"/>
      <w:r w:rsidRPr="00700919">
        <w:rPr>
          <w:rFonts w:ascii="Times New Roman" w:eastAsia="Times New Roman" w:hAnsi="Times New Roman" w:cs="Times New Roman"/>
          <w:color w:val="000000"/>
          <w:sz w:val="28"/>
          <w:szCs w:val="28"/>
        </w:rPr>
        <w:t xml:space="preserve"> АСТ-ПРЕСС КНИ</w:t>
      </w:r>
      <w:r>
        <w:rPr>
          <w:rFonts w:ascii="Times New Roman" w:eastAsia="Times New Roman" w:hAnsi="Times New Roman" w:cs="Times New Roman"/>
          <w:color w:val="000000"/>
          <w:sz w:val="28"/>
          <w:szCs w:val="28"/>
        </w:rPr>
        <w:t xml:space="preserve">ГА, 2006. </w:t>
      </w:r>
    </w:p>
    <w:p w:rsidR="00971F63" w:rsidRPr="00700919" w:rsidRDefault="00971F63" w:rsidP="00971F63">
      <w:pPr>
        <w:shd w:val="clear" w:color="auto" w:fill="FFFFFF"/>
        <w:tabs>
          <w:tab w:val="left" w:pos="1134"/>
        </w:tabs>
        <w:spacing w:after="0" w:line="360" w:lineRule="auto"/>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r w:rsidRPr="00700919">
        <w:rPr>
          <w:rFonts w:ascii="Times New Roman" w:eastAsia="Times New Roman" w:hAnsi="Times New Roman" w:cs="Times New Roman"/>
          <w:color w:val="000000"/>
          <w:sz w:val="28"/>
          <w:szCs w:val="28"/>
        </w:rPr>
        <w:tab/>
        <w:t>Никитина Т.Б. Самоучитель по развитию памяти. (Тех</w:t>
      </w:r>
      <w:r>
        <w:rPr>
          <w:rFonts w:ascii="Times New Roman" w:eastAsia="Times New Roman" w:hAnsi="Times New Roman" w:cs="Times New Roman"/>
          <w:color w:val="000000"/>
          <w:sz w:val="28"/>
          <w:szCs w:val="28"/>
        </w:rPr>
        <w:t xml:space="preserve">ника скоростного запоминания). </w:t>
      </w:r>
      <w:r>
        <w:rPr>
          <w:rFonts w:ascii="Times New Roman" w:eastAsia="Times New Roman" w:hAnsi="Times New Roman" w:cs="Times New Roman"/>
          <w:color w:val="000000"/>
          <w:sz w:val="28"/>
          <w:szCs w:val="28"/>
        </w:rPr>
        <w:sym w:font="Symbol" w:char="F02D"/>
      </w:r>
      <w:r w:rsidRPr="00700919">
        <w:rPr>
          <w:rFonts w:ascii="Times New Roman" w:eastAsia="Times New Roman" w:hAnsi="Times New Roman" w:cs="Times New Roman"/>
          <w:color w:val="000000"/>
          <w:sz w:val="28"/>
          <w:szCs w:val="28"/>
        </w:rPr>
        <w:t xml:space="preserve"> М.</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Международное агентство «A. D. &amp; T». 1999. </w:t>
      </w:r>
    </w:p>
    <w:p w:rsidR="00971F63" w:rsidRDefault="00971F63" w:rsidP="00971F63">
      <w:pPr>
        <w:shd w:val="clear" w:color="auto" w:fill="FFFFFF"/>
        <w:tabs>
          <w:tab w:val="left" w:pos="1134"/>
        </w:tabs>
        <w:spacing w:after="0" w:line="360" w:lineRule="auto"/>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r w:rsidRPr="00700919">
        <w:rPr>
          <w:rFonts w:ascii="Times New Roman" w:eastAsia="Times New Roman" w:hAnsi="Times New Roman" w:cs="Times New Roman"/>
          <w:color w:val="000000"/>
          <w:sz w:val="28"/>
          <w:szCs w:val="28"/>
        </w:rPr>
        <w:tab/>
        <w:t>Обухо</w:t>
      </w:r>
      <w:r>
        <w:rPr>
          <w:rFonts w:ascii="Times New Roman" w:eastAsia="Times New Roman" w:hAnsi="Times New Roman" w:cs="Times New Roman"/>
          <w:color w:val="000000"/>
          <w:sz w:val="28"/>
          <w:szCs w:val="28"/>
        </w:rPr>
        <w:t xml:space="preserve">ва Л.Ф. Возрастная психология. </w:t>
      </w:r>
      <w:r>
        <w:rPr>
          <w:rFonts w:ascii="Times New Roman" w:eastAsia="Times New Roman" w:hAnsi="Times New Roman" w:cs="Times New Roman"/>
          <w:color w:val="000000"/>
          <w:sz w:val="28"/>
          <w:szCs w:val="28"/>
        </w:rPr>
        <w:sym w:font="Symbol" w:char="F02D"/>
      </w:r>
      <w:r w:rsidRPr="00700919">
        <w:rPr>
          <w:rFonts w:ascii="Times New Roman" w:eastAsia="Times New Roman" w:hAnsi="Times New Roman" w:cs="Times New Roman"/>
          <w:color w:val="000000"/>
          <w:sz w:val="28"/>
          <w:szCs w:val="28"/>
        </w:rPr>
        <w:t xml:space="preserve"> М.</w:t>
      </w:r>
      <w:proofErr w:type="gramStart"/>
      <w:r>
        <w:rPr>
          <w:rFonts w:ascii="Times New Roman" w:eastAsia="Times New Roman" w:hAnsi="Times New Roman" w:cs="Times New Roman"/>
          <w:color w:val="000000"/>
          <w:sz w:val="28"/>
          <w:szCs w:val="28"/>
        </w:rPr>
        <w:t xml:space="preserve"> </w:t>
      </w:r>
      <w:r w:rsidRPr="00700919">
        <w:rPr>
          <w:rFonts w:ascii="Times New Roman" w:eastAsia="Times New Roman" w:hAnsi="Times New Roman" w:cs="Times New Roman"/>
          <w:color w:val="000000"/>
          <w:sz w:val="28"/>
          <w:szCs w:val="28"/>
        </w:rPr>
        <w:t>:</w:t>
      </w:r>
      <w:proofErr w:type="gramEnd"/>
      <w:r w:rsidRPr="00700919">
        <w:rPr>
          <w:rFonts w:ascii="Times New Roman" w:eastAsia="Times New Roman" w:hAnsi="Times New Roman" w:cs="Times New Roman"/>
          <w:color w:val="000000"/>
          <w:sz w:val="28"/>
          <w:szCs w:val="28"/>
        </w:rPr>
        <w:t xml:space="preserve"> Российское п</w:t>
      </w:r>
      <w:r>
        <w:rPr>
          <w:rFonts w:ascii="Times New Roman" w:eastAsia="Times New Roman" w:hAnsi="Times New Roman" w:cs="Times New Roman"/>
          <w:color w:val="000000"/>
          <w:sz w:val="28"/>
          <w:szCs w:val="28"/>
        </w:rPr>
        <w:t xml:space="preserve">едагогическое агентство, 2002. </w:t>
      </w:r>
    </w:p>
    <w:p w:rsidR="00971F63" w:rsidRPr="00700919" w:rsidRDefault="00971F63" w:rsidP="00971F63">
      <w:pPr>
        <w:shd w:val="clear" w:color="auto" w:fill="FFFFFF"/>
        <w:tabs>
          <w:tab w:val="left" w:pos="1134"/>
        </w:tabs>
        <w:spacing w:after="0" w:line="360" w:lineRule="auto"/>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25  Петрова Н.М. </w:t>
      </w:r>
      <w:r w:rsidRPr="000D2CAD">
        <w:rPr>
          <w:rFonts w:ascii="Times New Roman" w:eastAsia="Calibri" w:hAnsi="Times New Roman" w:cs="Times New Roman"/>
          <w:sz w:val="28"/>
          <w:szCs w:val="28"/>
        </w:rPr>
        <w:t xml:space="preserve">Нервная </w:t>
      </w:r>
      <w:r>
        <w:rPr>
          <w:rFonts w:ascii="Times New Roman" w:eastAsia="Calibri" w:hAnsi="Times New Roman" w:cs="Times New Roman"/>
          <w:sz w:val="28"/>
          <w:szCs w:val="28"/>
        </w:rPr>
        <w:t xml:space="preserve">система и органы чувств: Метод. </w:t>
      </w:r>
      <w:r w:rsidRPr="000D2CAD">
        <w:rPr>
          <w:rFonts w:ascii="Times New Roman" w:eastAsia="Calibri" w:hAnsi="Times New Roman" w:cs="Times New Roman"/>
          <w:sz w:val="28"/>
          <w:szCs w:val="28"/>
        </w:rPr>
        <w:t>Разработка</w:t>
      </w:r>
      <w:r>
        <w:rPr>
          <w:rFonts w:ascii="Times New Roman" w:eastAsia="Calibri" w:hAnsi="Times New Roman" w:cs="Times New Roman"/>
          <w:sz w:val="28"/>
          <w:szCs w:val="28"/>
        </w:rPr>
        <w:t xml:space="preserve"> – И., Изд-во </w:t>
      </w:r>
      <w:proofErr w:type="spellStart"/>
      <w:r>
        <w:rPr>
          <w:rFonts w:ascii="Times New Roman" w:eastAsia="Calibri" w:hAnsi="Times New Roman" w:cs="Times New Roman"/>
          <w:sz w:val="28"/>
          <w:szCs w:val="28"/>
        </w:rPr>
        <w:t>Удм</w:t>
      </w:r>
      <w:proofErr w:type="spellEnd"/>
      <w:r>
        <w:rPr>
          <w:rFonts w:ascii="Times New Roman" w:eastAsia="Calibri" w:hAnsi="Times New Roman" w:cs="Times New Roman"/>
          <w:sz w:val="28"/>
          <w:szCs w:val="28"/>
        </w:rPr>
        <w:t>. Ун-та, 1999</w:t>
      </w:r>
      <w:r w:rsidRPr="000D2CAD">
        <w:rPr>
          <w:rFonts w:ascii="Times New Roman" w:eastAsia="Calibri" w:hAnsi="Times New Roman" w:cs="Times New Roman"/>
          <w:sz w:val="28"/>
          <w:szCs w:val="28"/>
        </w:rPr>
        <w:t>.</w:t>
      </w:r>
    </w:p>
    <w:p w:rsidR="00971F63" w:rsidRDefault="00971F63" w:rsidP="00971F63">
      <w:pPr>
        <w:shd w:val="clear" w:color="auto" w:fill="FFFFFF"/>
        <w:tabs>
          <w:tab w:val="left" w:pos="1134"/>
        </w:tabs>
        <w:spacing w:after="0" w:line="360" w:lineRule="auto"/>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w:t>
      </w:r>
      <w:r w:rsidRPr="00700919">
        <w:rPr>
          <w:rFonts w:ascii="Times New Roman" w:eastAsia="Times New Roman" w:hAnsi="Times New Roman" w:cs="Times New Roman"/>
          <w:color w:val="000000"/>
          <w:sz w:val="28"/>
          <w:szCs w:val="28"/>
        </w:rPr>
        <w:tab/>
      </w:r>
      <w:proofErr w:type="gramStart"/>
      <w:r w:rsidRPr="00700919">
        <w:rPr>
          <w:rFonts w:ascii="Times New Roman" w:eastAsia="Times New Roman" w:hAnsi="Times New Roman" w:cs="Times New Roman"/>
          <w:color w:val="000000"/>
          <w:sz w:val="28"/>
          <w:szCs w:val="28"/>
        </w:rPr>
        <w:t>Пет</w:t>
      </w:r>
      <w:r>
        <w:rPr>
          <w:rFonts w:ascii="Times New Roman" w:eastAsia="Times New Roman" w:hAnsi="Times New Roman" w:cs="Times New Roman"/>
          <w:color w:val="000000"/>
          <w:sz w:val="28"/>
          <w:szCs w:val="28"/>
        </w:rPr>
        <w:t>ровский</w:t>
      </w:r>
      <w:proofErr w:type="gramEnd"/>
      <w:r>
        <w:rPr>
          <w:rFonts w:ascii="Times New Roman" w:eastAsia="Times New Roman" w:hAnsi="Times New Roman" w:cs="Times New Roman"/>
          <w:color w:val="000000"/>
          <w:sz w:val="28"/>
          <w:szCs w:val="28"/>
        </w:rPr>
        <w:t xml:space="preserve"> А.В. Общая психология. </w:t>
      </w:r>
      <w:r>
        <w:rPr>
          <w:rFonts w:ascii="Times New Roman" w:eastAsia="Times New Roman" w:hAnsi="Times New Roman" w:cs="Times New Roman"/>
          <w:color w:val="000000"/>
          <w:sz w:val="28"/>
          <w:szCs w:val="28"/>
        </w:rPr>
        <w:sym w:font="Symbol" w:char="F02D"/>
      </w:r>
      <w:r w:rsidRPr="00700919">
        <w:rPr>
          <w:rFonts w:ascii="Times New Roman" w:eastAsia="Times New Roman" w:hAnsi="Times New Roman" w:cs="Times New Roman"/>
          <w:color w:val="000000"/>
          <w:sz w:val="28"/>
          <w:szCs w:val="28"/>
        </w:rPr>
        <w:t xml:space="preserve"> М.</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Академия, 1997. </w:t>
      </w:r>
    </w:p>
    <w:p w:rsidR="00971F63" w:rsidRPr="00860A2A" w:rsidRDefault="00971F63" w:rsidP="00971F63">
      <w:pPr>
        <w:pStyle w:val="2"/>
        <w:spacing w:before="0" w:after="0" w:line="360" w:lineRule="auto"/>
        <w:ind w:left="0" w:firstLine="709"/>
        <w:jc w:val="both"/>
        <w:rPr>
          <w:b w:val="0"/>
          <w:sz w:val="28"/>
          <w:szCs w:val="28"/>
        </w:rPr>
      </w:pPr>
      <w:r>
        <w:rPr>
          <w:b w:val="0"/>
          <w:color w:val="000000"/>
          <w:sz w:val="28"/>
          <w:szCs w:val="28"/>
        </w:rPr>
        <w:t>27</w:t>
      </w:r>
      <w:r w:rsidRPr="005C5AF5">
        <w:rPr>
          <w:b w:val="0"/>
          <w:color w:val="000000"/>
          <w:sz w:val="28"/>
          <w:szCs w:val="28"/>
        </w:rPr>
        <w:t xml:space="preserve"> </w:t>
      </w:r>
      <w:proofErr w:type="spellStart"/>
      <w:r w:rsidRPr="005C5AF5">
        <w:rPr>
          <w:b w:val="0"/>
          <w:sz w:val="28"/>
          <w:szCs w:val="28"/>
        </w:rPr>
        <w:t>Подласый</w:t>
      </w:r>
      <w:proofErr w:type="spellEnd"/>
      <w:r>
        <w:rPr>
          <w:b w:val="0"/>
          <w:sz w:val="28"/>
          <w:szCs w:val="28"/>
        </w:rPr>
        <w:t xml:space="preserve"> И.П. Педагогика: 100 вопросов </w:t>
      </w:r>
      <w:r>
        <w:rPr>
          <w:color w:val="000000"/>
          <w:sz w:val="28"/>
          <w:szCs w:val="28"/>
        </w:rPr>
        <w:sym w:font="Symbol" w:char="F02D"/>
      </w:r>
      <w:r>
        <w:rPr>
          <w:b w:val="0"/>
          <w:sz w:val="28"/>
          <w:szCs w:val="28"/>
        </w:rPr>
        <w:t xml:space="preserve"> </w:t>
      </w:r>
      <w:r w:rsidRPr="005C5AF5">
        <w:rPr>
          <w:b w:val="0"/>
          <w:sz w:val="28"/>
          <w:szCs w:val="28"/>
        </w:rPr>
        <w:t>100 ответов: учеб</w:t>
      </w:r>
      <w:proofErr w:type="gramStart"/>
      <w:r w:rsidRPr="005C5AF5">
        <w:rPr>
          <w:b w:val="0"/>
          <w:sz w:val="28"/>
          <w:szCs w:val="28"/>
        </w:rPr>
        <w:t>.</w:t>
      </w:r>
      <w:proofErr w:type="gramEnd"/>
      <w:r w:rsidRPr="005C5AF5">
        <w:rPr>
          <w:b w:val="0"/>
          <w:sz w:val="28"/>
          <w:szCs w:val="28"/>
        </w:rPr>
        <w:t xml:space="preserve"> </w:t>
      </w:r>
      <w:proofErr w:type="gramStart"/>
      <w:r w:rsidRPr="005C5AF5">
        <w:rPr>
          <w:b w:val="0"/>
          <w:sz w:val="28"/>
          <w:szCs w:val="28"/>
        </w:rPr>
        <w:t>п</w:t>
      </w:r>
      <w:proofErr w:type="gramEnd"/>
      <w:r w:rsidRPr="005C5AF5">
        <w:rPr>
          <w:b w:val="0"/>
          <w:sz w:val="28"/>
          <w:szCs w:val="28"/>
        </w:rPr>
        <w:t>особие для вузов</w:t>
      </w:r>
      <w:r>
        <w:rPr>
          <w:b w:val="0"/>
          <w:sz w:val="28"/>
          <w:szCs w:val="28"/>
        </w:rPr>
        <w:t xml:space="preserve"> </w:t>
      </w:r>
      <w:r w:rsidRPr="005C5AF5">
        <w:rPr>
          <w:b w:val="0"/>
          <w:sz w:val="28"/>
          <w:szCs w:val="28"/>
        </w:rPr>
        <w:t xml:space="preserve">/ И. П. </w:t>
      </w:r>
      <w:proofErr w:type="spellStart"/>
      <w:r w:rsidRPr="005C5AF5">
        <w:rPr>
          <w:b w:val="0"/>
          <w:sz w:val="28"/>
          <w:szCs w:val="28"/>
        </w:rPr>
        <w:t>Подласый</w:t>
      </w:r>
      <w:proofErr w:type="spellEnd"/>
      <w:r>
        <w:rPr>
          <w:b w:val="0"/>
          <w:sz w:val="28"/>
          <w:szCs w:val="28"/>
        </w:rPr>
        <w:t xml:space="preserve"> </w:t>
      </w:r>
      <w:r>
        <w:rPr>
          <w:color w:val="000000"/>
          <w:sz w:val="28"/>
          <w:szCs w:val="28"/>
        </w:rPr>
        <w:sym w:font="Symbol" w:char="F02D"/>
      </w:r>
      <w:r>
        <w:rPr>
          <w:color w:val="000000"/>
          <w:sz w:val="28"/>
          <w:szCs w:val="28"/>
        </w:rPr>
        <w:t xml:space="preserve"> </w:t>
      </w:r>
      <w:r w:rsidRPr="005C5AF5">
        <w:rPr>
          <w:b w:val="0"/>
          <w:sz w:val="28"/>
          <w:szCs w:val="28"/>
        </w:rPr>
        <w:t>М.</w:t>
      </w:r>
      <w:r>
        <w:rPr>
          <w:b w:val="0"/>
          <w:sz w:val="28"/>
          <w:szCs w:val="28"/>
        </w:rPr>
        <w:t xml:space="preserve"> </w:t>
      </w:r>
      <w:r w:rsidRPr="005C5AF5">
        <w:rPr>
          <w:b w:val="0"/>
          <w:sz w:val="28"/>
          <w:szCs w:val="28"/>
        </w:rPr>
        <w:t>: ВЛАДОС-пресс, 2004</w:t>
      </w:r>
      <w:r>
        <w:rPr>
          <w:b w:val="0"/>
          <w:sz w:val="28"/>
          <w:szCs w:val="28"/>
        </w:rPr>
        <w:t>.</w:t>
      </w:r>
    </w:p>
    <w:p w:rsidR="00971F63" w:rsidRPr="00700919" w:rsidRDefault="00971F63" w:rsidP="00971F63">
      <w:pPr>
        <w:shd w:val="clear" w:color="auto" w:fill="FFFFFF"/>
        <w:tabs>
          <w:tab w:val="left" w:pos="1134"/>
        </w:tabs>
        <w:spacing w:after="0" w:line="360" w:lineRule="auto"/>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28</w:t>
      </w:r>
      <w:r w:rsidRPr="00700919">
        <w:rPr>
          <w:rFonts w:ascii="Times New Roman" w:eastAsia="Times New Roman" w:hAnsi="Times New Roman" w:cs="Times New Roman"/>
          <w:color w:val="000000"/>
          <w:sz w:val="28"/>
          <w:szCs w:val="28"/>
        </w:rPr>
        <w:tab/>
        <w:t>Рогов Е.И. Общая психология: Курс лекций для первой ступен</w:t>
      </w:r>
      <w:r>
        <w:rPr>
          <w:rFonts w:ascii="Times New Roman" w:eastAsia="Times New Roman" w:hAnsi="Times New Roman" w:cs="Times New Roman"/>
          <w:color w:val="000000"/>
          <w:sz w:val="28"/>
          <w:szCs w:val="28"/>
        </w:rPr>
        <w:t xml:space="preserve">и педагогического образования. </w:t>
      </w:r>
      <w:r>
        <w:rPr>
          <w:rFonts w:ascii="Times New Roman" w:eastAsia="Times New Roman" w:hAnsi="Times New Roman" w:cs="Times New Roman"/>
          <w:color w:val="000000"/>
          <w:sz w:val="28"/>
          <w:szCs w:val="28"/>
        </w:rPr>
        <w:sym w:font="Symbol" w:char="F02D"/>
      </w:r>
      <w:r w:rsidRPr="00700919">
        <w:rPr>
          <w:rFonts w:ascii="Times New Roman" w:eastAsia="Times New Roman" w:hAnsi="Times New Roman" w:cs="Times New Roman"/>
          <w:color w:val="000000"/>
          <w:sz w:val="28"/>
          <w:szCs w:val="28"/>
        </w:rPr>
        <w:t xml:space="preserve"> М.</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ВЛАДОС, 2007. </w:t>
      </w:r>
    </w:p>
    <w:p w:rsidR="00971F63" w:rsidRDefault="00971F63" w:rsidP="00971F63">
      <w:pPr>
        <w:shd w:val="clear" w:color="auto" w:fill="FFFFFF"/>
        <w:tabs>
          <w:tab w:val="left" w:pos="1134"/>
        </w:tabs>
        <w:spacing w:after="0" w:line="360" w:lineRule="auto"/>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w:t>
      </w:r>
      <w:r w:rsidRPr="00700919">
        <w:rPr>
          <w:rFonts w:ascii="Times New Roman" w:eastAsia="Times New Roman" w:hAnsi="Times New Roman" w:cs="Times New Roman"/>
          <w:color w:val="000000"/>
          <w:sz w:val="28"/>
          <w:szCs w:val="28"/>
        </w:rPr>
        <w:tab/>
        <w:t>Смирнов А.А. Возрастные и и</w:t>
      </w:r>
      <w:r>
        <w:rPr>
          <w:rFonts w:ascii="Times New Roman" w:eastAsia="Times New Roman" w:hAnsi="Times New Roman" w:cs="Times New Roman"/>
          <w:color w:val="000000"/>
          <w:sz w:val="28"/>
          <w:szCs w:val="28"/>
        </w:rPr>
        <w:t xml:space="preserve">ндивидуальные различия памяти.                 </w:t>
      </w:r>
      <w:r>
        <w:rPr>
          <w:rFonts w:ascii="Times New Roman" w:eastAsia="Times New Roman" w:hAnsi="Times New Roman" w:cs="Times New Roman"/>
          <w:color w:val="000000"/>
          <w:sz w:val="28"/>
          <w:szCs w:val="28"/>
        </w:rPr>
        <w:sym w:font="Symbol" w:char="F02D"/>
      </w:r>
      <w:r>
        <w:rPr>
          <w:rFonts w:ascii="Times New Roman" w:eastAsia="Times New Roman" w:hAnsi="Times New Roman" w:cs="Times New Roman"/>
          <w:color w:val="000000"/>
          <w:sz w:val="28"/>
          <w:szCs w:val="28"/>
        </w:rPr>
        <w:t xml:space="preserve"> </w:t>
      </w:r>
      <w:r w:rsidRPr="00700919">
        <w:rPr>
          <w:rFonts w:ascii="Times New Roman" w:eastAsia="Times New Roman" w:hAnsi="Times New Roman" w:cs="Times New Roman"/>
          <w:color w:val="000000"/>
          <w:sz w:val="28"/>
          <w:szCs w:val="28"/>
        </w:rPr>
        <w:t xml:space="preserve"> М.</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АПН, 1999. </w:t>
      </w:r>
    </w:p>
    <w:p w:rsidR="00971F63" w:rsidRPr="00C5089F" w:rsidRDefault="00971F63" w:rsidP="00971F63">
      <w:pPr>
        <w:shd w:val="clear" w:color="auto" w:fill="FFFFFF"/>
        <w:tabs>
          <w:tab w:val="left" w:pos="1134"/>
        </w:tabs>
        <w:spacing w:after="0" w:line="360" w:lineRule="auto"/>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30 </w:t>
      </w:r>
      <w:r w:rsidRPr="00C5089F">
        <w:rPr>
          <w:rFonts w:ascii="Times New Roman" w:eastAsia="Calibri" w:hAnsi="Times New Roman" w:cs="Times New Roman"/>
          <w:sz w:val="28"/>
          <w:szCs w:val="28"/>
        </w:rPr>
        <w:t>Смирнов А.А. Проблемы психологии памяти. / М</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Просвещение, 2006.</w:t>
      </w:r>
    </w:p>
    <w:p w:rsidR="00971F63" w:rsidRPr="00700919" w:rsidRDefault="00971F63" w:rsidP="00971F63">
      <w:pPr>
        <w:shd w:val="clear" w:color="auto" w:fill="FFFFFF"/>
        <w:tabs>
          <w:tab w:val="left" w:pos="1134"/>
        </w:tabs>
        <w:spacing w:after="0" w:line="360" w:lineRule="auto"/>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 </w:t>
      </w:r>
      <w:r w:rsidRPr="00700919">
        <w:rPr>
          <w:rFonts w:ascii="Times New Roman" w:eastAsia="Times New Roman" w:hAnsi="Times New Roman" w:cs="Times New Roman"/>
          <w:color w:val="000000"/>
          <w:sz w:val="28"/>
          <w:szCs w:val="28"/>
        </w:rPr>
        <w:t xml:space="preserve">Смирнова Е.О. Психология ребенка: От рождения до семи лет: </w:t>
      </w:r>
      <w:r>
        <w:rPr>
          <w:rFonts w:ascii="Times New Roman" w:eastAsia="Times New Roman" w:hAnsi="Times New Roman" w:cs="Times New Roman"/>
          <w:color w:val="000000"/>
          <w:sz w:val="28"/>
          <w:szCs w:val="28"/>
        </w:rPr>
        <w:t>Учеб</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д</w:t>
      </w:r>
      <w:proofErr w:type="gramEnd"/>
      <w:r>
        <w:rPr>
          <w:rFonts w:ascii="Times New Roman" w:eastAsia="Times New Roman" w:hAnsi="Times New Roman" w:cs="Times New Roman"/>
          <w:color w:val="000000"/>
          <w:sz w:val="28"/>
          <w:szCs w:val="28"/>
        </w:rPr>
        <w:t xml:space="preserve">ля </w:t>
      </w:r>
      <w:proofErr w:type="spellStart"/>
      <w:r>
        <w:rPr>
          <w:rFonts w:ascii="Times New Roman" w:eastAsia="Times New Roman" w:hAnsi="Times New Roman" w:cs="Times New Roman"/>
          <w:color w:val="000000"/>
          <w:sz w:val="28"/>
          <w:szCs w:val="28"/>
        </w:rPr>
        <w:t>пед</w:t>
      </w:r>
      <w:proofErr w:type="spellEnd"/>
      <w:r>
        <w:rPr>
          <w:rFonts w:ascii="Times New Roman" w:eastAsia="Times New Roman" w:hAnsi="Times New Roman" w:cs="Times New Roman"/>
          <w:color w:val="000000"/>
          <w:sz w:val="28"/>
          <w:szCs w:val="28"/>
        </w:rPr>
        <w:t xml:space="preserve">. вузов и училищ. </w:t>
      </w:r>
      <w:r>
        <w:rPr>
          <w:rFonts w:ascii="Times New Roman" w:eastAsia="Times New Roman" w:hAnsi="Times New Roman" w:cs="Times New Roman"/>
          <w:color w:val="000000"/>
          <w:sz w:val="28"/>
          <w:szCs w:val="28"/>
        </w:rPr>
        <w:sym w:font="Symbol" w:char="F02D"/>
      </w:r>
      <w:r w:rsidRPr="00700919">
        <w:rPr>
          <w:rFonts w:ascii="Times New Roman" w:eastAsia="Times New Roman" w:hAnsi="Times New Roman" w:cs="Times New Roman"/>
          <w:color w:val="000000"/>
          <w:sz w:val="28"/>
          <w:szCs w:val="28"/>
        </w:rPr>
        <w:t xml:space="preserve"> М.</w:t>
      </w:r>
      <w:proofErr w:type="gramStart"/>
      <w:r>
        <w:rPr>
          <w:rFonts w:ascii="Times New Roman" w:eastAsia="Times New Roman" w:hAnsi="Times New Roman" w:cs="Times New Roman"/>
          <w:color w:val="000000"/>
          <w:sz w:val="28"/>
          <w:szCs w:val="28"/>
        </w:rPr>
        <w:t xml:space="preserve"> </w:t>
      </w:r>
      <w:r w:rsidRPr="00700919">
        <w:rPr>
          <w:rFonts w:ascii="Times New Roman" w:eastAsia="Times New Roman" w:hAnsi="Times New Roman" w:cs="Times New Roman"/>
          <w:color w:val="000000"/>
          <w:sz w:val="28"/>
          <w:szCs w:val="28"/>
        </w:rPr>
        <w:t>:</w:t>
      </w:r>
      <w:proofErr w:type="gramEnd"/>
      <w:r w:rsidRPr="00700919">
        <w:rPr>
          <w:rFonts w:ascii="Times New Roman" w:eastAsia="Times New Roman" w:hAnsi="Times New Roman" w:cs="Times New Roman"/>
          <w:color w:val="000000"/>
          <w:sz w:val="28"/>
          <w:szCs w:val="28"/>
        </w:rPr>
        <w:t xml:space="preserve"> Школа - пресс, 1997. </w:t>
      </w:r>
    </w:p>
    <w:p w:rsidR="00971F63" w:rsidRPr="00700919" w:rsidRDefault="00971F63" w:rsidP="00971F63">
      <w:pPr>
        <w:shd w:val="clear" w:color="auto" w:fill="FFFFFF"/>
        <w:tabs>
          <w:tab w:val="left" w:pos="1134"/>
        </w:tabs>
        <w:spacing w:after="0" w:line="360" w:lineRule="auto"/>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r w:rsidRPr="00700919">
        <w:rPr>
          <w:rFonts w:ascii="Times New Roman" w:eastAsia="Times New Roman" w:hAnsi="Times New Roman" w:cs="Times New Roman"/>
          <w:color w:val="000000"/>
          <w:sz w:val="28"/>
          <w:szCs w:val="28"/>
        </w:rPr>
        <w:tab/>
        <w:t>Стол</w:t>
      </w:r>
      <w:r>
        <w:rPr>
          <w:rFonts w:ascii="Times New Roman" w:eastAsia="Times New Roman" w:hAnsi="Times New Roman" w:cs="Times New Roman"/>
          <w:color w:val="000000"/>
          <w:sz w:val="28"/>
          <w:szCs w:val="28"/>
        </w:rPr>
        <w:t xml:space="preserve">яренко Л.Д. Основы психологии. </w:t>
      </w:r>
      <w:r>
        <w:rPr>
          <w:rFonts w:ascii="Times New Roman" w:eastAsia="Times New Roman" w:hAnsi="Times New Roman" w:cs="Times New Roman"/>
          <w:color w:val="000000"/>
          <w:sz w:val="28"/>
          <w:szCs w:val="28"/>
        </w:rPr>
        <w:sym w:font="Symbol" w:char="F02D"/>
      </w:r>
      <w:r w:rsidRPr="00700919">
        <w:rPr>
          <w:rFonts w:ascii="Times New Roman" w:eastAsia="Times New Roman" w:hAnsi="Times New Roman" w:cs="Times New Roman"/>
          <w:color w:val="000000"/>
          <w:sz w:val="28"/>
          <w:szCs w:val="28"/>
        </w:rPr>
        <w:t xml:space="preserve"> 8-е изд., </w:t>
      </w:r>
      <w:proofErr w:type="spellStart"/>
      <w:r w:rsidRPr="00700919">
        <w:rPr>
          <w:rFonts w:ascii="Times New Roman" w:eastAsia="Times New Roman" w:hAnsi="Times New Roman" w:cs="Times New Roman"/>
          <w:color w:val="000000"/>
          <w:sz w:val="28"/>
          <w:szCs w:val="28"/>
        </w:rPr>
        <w:t>пе</w:t>
      </w:r>
      <w:r>
        <w:rPr>
          <w:rFonts w:ascii="Times New Roman" w:eastAsia="Times New Roman" w:hAnsi="Times New Roman" w:cs="Times New Roman"/>
          <w:color w:val="000000"/>
          <w:sz w:val="28"/>
          <w:szCs w:val="28"/>
        </w:rPr>
        <w:t>рераб</w:t>
      </w:r>
      <w:proofErr w:type="spellEnd"/>
      <w:r>
        <w:rPr>
          <w:rFonts w:ascii="Times New Roman" w:eastAsia="Times New Roman" w:hAnsi="Times New Roman" w:cs="Times New Roman"/>
          <w:color w:val="000000"/>
          <w:sz w:val="28"/>
          <w:szCs w:val="28"/>
        </w:rPr>
        <w:t xml:space="preserve">. и доп. Учебное пособие. </w:t>
      </w:r>
      <w:r>
        <w:rPr>
          <w:rFonts w:ascii="Times New Roman" w:eastAsia="Times New Roman" w:hAnsi="Times New Roman" w:cs="Times New Roman"/>
          <w:color w:val="000000"/>
          <w:sz w:val="28"/>
          <w:szCs w:val="28"/>
        </w:rPr>
        <w:sym w:font="Symbol" w:char="F02D"/>
      </w:r>
      <w:r w:rsidRPr="00700919">
        <w:rPr>
          <w:rFonts w:ascii="Times New Roman" w:eastAsia="Times New Roman" w:hAnsi="Times New Roman" w:cs="Times New Roman"/>
          <w:color w:val="000000"/>
          <w:sz w:val="28"/>
          <w:szCs w:val="28"/>
        </w:rPr>
        <w:t xml:space="preserve"> Ростов н</w:t>
      </w:r>
      <w:proofErr w:type="gramStart"/>
      <w:r w:rsidRPr="00700919">
        <w:rPr>
          <w:rFonts w:ascii="Times New Roman" w:eastAsia="Times New Roman" w:hAnsi="Times New Roman" w:cs="Times New Roman"/>
          <w:color w:val="000000"/>
          <w:sz w:val="28"/>
          <w:szCs w:val="28"/>
        </w:rPr>
        <w:t>/Д</w:t>
      </w:r>
      <w:proofErr w:type="gramEnd"/>
      <w:r w:rsidRPr="00700919">
        <w:rPr>
          <w:rFonts w:ascii="Times New Roman" w:eastAsia="Times New Roman" w:hAnsi="Times New Roman" w:cs="Times New Roman"/>
          <w:color w:val="000000"/>
          <w:sz w:val="28"/>
          <w:szCs w:val="28"/>
        </w:rPr>
        <w:t>: Ф</w:t>
      </w:r>
      <w:r>
        <w:rPr>
          <w:rFonts w:ascii="Times New Roman" w:eastAsia="Times New Roman" w:hAnsi="Times New Roman" w:cs="Times New Roman"/>
          <w:color w:val="000000"/>
          <w:sz w:val="28"/>
          <w:szCs w:val="28"/>
        </w:rPr>
        <w:t xml:space="preserve">еникс, 2003. </w:t>
      </w:r>
    </w:p>
    <w:p w:rsidR="00971F63" w:rsidRDefault="00971F63" w:rsidP="00971F63">
      <w:pPr>
        <w:shd w:val="clear" w:color="auto" w:fill="FFFFFF"/>
        <w:tabs>
          <w:tab w:val="left" w:pos="1134"/>
        </w:tabs>
        <w:spacing w:after="0" w:line="360" w:lineRule="auto"/>
        <w:ind w:right="57" w:firstLine="709"/>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rPr>
        <w:t>33</w:t>
      </w:r>
      <w:r w:rsidRPr="00152BB8">
        <w:rPr>
          <w:rFonts w:ascii="Times New Roman" w:eastAsia="Times New Roman" w:hAnsi="Times New Roman" w:cs="Times New Roman"/>
          <w:color w:val="000000"/>
          <w:sz w:val="28"/>
          <w:szCs w:val="28"/>
        </w:rPr>
        <w:tab/>
      </w:r>
      <w:r w:rsidRPr="003D3600">
        <w:rPr>
          <w:rFonts w:ascii="Times New Roman" w:eastAsia="Calibri" w:hAnsi="Times New Roman" w:cs="Times New Roman"/>
          <w:sz w:val="28"/>
          <w:szCs w:val="28"/>
        </w:rPr>
        <w:t xml:space="preserve">Рогов И.С. Настольная книга практического психолога </w:t>
      </w:r>
      <w:r>
        <w:rPr>
          <w:rFonts w:ascii="Times New Roman" w:eastAsia="Calibri" w:hAnsi="Times New Roman" w:cs="Times New Roman"/>
          <w:sz w:val="28"/>
          <w:szCs w:val="28"/>
        </w:rPr>
        <w:t xml:space="preserve">                     </w:t>
      </w:r>
      <w:r w:rsidRPr="003D3600">
        <w:rPr>
          <w:rFonts w:ascii="Times New Roman" w:eastAsia="Calibri" w:hAnsi="Times New Roman" w:cs="Times New Roman"/>
          <w:sz w:val="28"/>
          <w:szCs w:val="28"/>
        </w:rPr>
        <w:t xml:space="preserve">в образовании: Учебное пособие. </w:t>
      </w:r>
      <w:r>
        <w:rPr>
          <w:rFonts w:ascii="Times New Roman" w:eastAsia="Calibri" w:hAnsi="Times New Roman" w:cs="Times New Roman"/>
          <w:sz w:val="28"/>
          <w:szCs w:val="28"/>
        </w:rPr>
        <w:t>−</w:t>
      </w:r>
      <w:r w:rsidRPr="003D3600">
        <w:rPr>
          <w:rFonts w:ascii="Times New Roman" w:eastAsia="Calibri" w:hAnsi="Times New Roman" w:cs="Times New Roman"/>
          <w:sz w:val="28"/>
          <w:szCs w:val="28"/>
        </w:rPr>
        <w:t xml:space="preserve"> Москва: ВЛАДОС, 1996.</w:t>
      </w:r>
    </w:p>
    <w:p w:rsidR="00971F63" w:rsidRDefault="00971F63" w:rsidP="00971F63">
      <w:pPr>
        <w:shd w:val="clear" w:color="auto" w:fill="FFFFFF"/>
        <w:tabs>
          <w:tab w:val="left" w:pos="1134"/>
        </w:tabs>
        <w:spacing w:after="0" w:line="360" w:lineRule="auto"/>
        <w:ind w:right="5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34  </w:t>
      </w:r>
      <w:proofErr w:type="spellStart"/>
      <w:r>
        <w:rPr>
          <w:rFonts w:ascii="Times New Roman" w:eastAsia="Calibri" w:hAnsi="Times New Roman" w:cs="Times New Roman"/>
          <w:sz w:val="28"/>
          <w:szCs w:val="28"/>
        </w:rPr>
        <w:t>Рудик</w:t>
      </w:r>
      <w:proofErr w:type="spellEnd"/>
      <w:r>
        <w:rPr>
          <w:rFonts w:ascii="Times New Roman" w:eastAsia="Calibri" w:hAnsi="Times New Roman" w:cs="Times New Roman"/>
          <w:sz w:val="28"/>
          <w:szCs w:val="28"/>
        </w:rPr>
        <w:t xml:space="preserve"> Г</w:t>
      </w:r>
      <w:r w:rsidRPr="003D3600">
        <w:rPr>
          <w:rFonts w:ascii="Times New Roman" w:eastAsia="Calibri" w:hAnsi="Times New Roman" w:cs="Times New Roman"/>
          <w:sz w:val="28"/>
          <w:szCs w:val="28"/>
        </w:rPr>
        <w:t>.А. Развивающая педагогика: те</w:t>
      </w:r>
      <w:r>
        <w:rPr>
          <w:rFonts w:ascii="Times New Roman" w:eastAsia="Calibri" w:hAnsi="Times New Roman" w:cs="Times New Roman"/>
          <w:sz w:val="28"/>
          <w:szCs w:val="28"/>
        </w:rPr>
        <w:t xml:space="preserve">хника учения и обучения.                 – И., – </w:t>
      </w:r>
      <w:r w:rsidRPr="003D3600">
        <w:rPr>
          <w:rFonts w:ascii="Times New Roman" w:eastAsia="Calibri" w:hAnsi="Times New Roman" w:cs="Times New Roman"/>
          <w:sz w:val="28"/>
          <w:szCs w:val="28"/>
        </w:rPr>
        <w:t xml:space="preserve"> РНО НУМ Центр ПО, 1997.</w:t>
      </w:r>
    </w:p>
    <w:p w:rsidR="00AC4E72" w:rsidRDefault="00AC4E72" w:rsidP="00681870">
      <w:pPr>
        <w:pStyle w:val="ac"/>
        <w:shd w:val="clear" w:color="auto" w:fill="FFFFFF"/>
        <w:spacing w:before="0" w:beforeAutospacing="0" w:after="167" w:afterAutospacing="0"/>
        <w:rPr>
          <w:rFonts w:ascii="Arial" w:hAnsi="Arial" w:cs="Arial"/>
          <w:color w:val="000000"/>
          <w:sz w:val="23"/>
          <w:szCs w:val="23"/>
        </w:rPr>
      </w:pPr>
    </w:p>
    <w:p w:rsidR="00681870" w:rsidRDefault="00681870" w:rsidP="00681870">
      <w:pPr>
        <w:pStyle w:val="ac"/>
        <w:spacing w:before="173" w:beforeAutospacing="0" w:after="173" w:afterAutospacing="0" w:line="191" w:lineRule="atLeast"/>
        <w:rPr>
          <w:rFonts w:ascii="Arial" w:hAnsi="Arial" w:cs="Arial"/>
          <w:b/>
          <w:bCs/>
          <w:color w:val="616161"/>
          <w:sz w:val="23"/>
          <w:szCs w:val="23"/>
          <w:bdr w:val="none" w:sz="0" w:space="0" w:color="auto" w:frame="1"/>
          <w:shd w:val="clear" w:color="auto" w:fill="FFFFFF"/>
        </w:rPr>
      </w:pPr>
    </w:p>
    <w:p w:rsidR="009B5892" w:rsidRDefault="00140CBC" w:rsidP="00140CBC">
      <w:pPr>
        <w:jc w:val="center"/>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ПРИЛОЖЕНИЕ А</w:t>
      </w:r>
    </w:p>
    <w:p w:rsidR="00140CBC" w:rsidRPr="00140CBC" w:rsidRDefault="00140CBC" w:rsidP="00140CBC">
      <w:pPr>
        <w:pStyle w:val="ac"/>
        <w:shd w:val="clear" w:color="auto" w:fill="FFFFFF"/>
        <w:spacing w:before="0" w:beforeAutospacing="0" w:after="167" w:afterAutospacing="0"/>
        <w:ind w:firstLine="709"/>
        <w:jc w:val="center"/>
        <w:rPr>
          <w:color w:val="000000"/>
          <w:sz w:val="28"/>
          <w:szCs w:val="28"/>
        </w:rPr>
      </w:pPr>
      <w:r w:rsidRPr="00140CBC">
        <w:rPr>
          <w:bCs/>
          <w:iCs/>
          <w:color w:val="000000"/>
          <w:sz w:val="28"/>
          <w:szCs w:val="28"/>
        </w:rPr>
        <w:t>Методика «Смысловая память» Л.В. Тихомирова</w:t>
      </w:r>
    </w:p>
    <w:p w:rsidR="00140CBC" w:rsidRPr="00140CBC" w:rsidRDefault="00140CBC" w:rsidP="00140CBC">
      <w:pPr>
        <w:pStyle w:val="ac"/>
        <w:shd w:val="clear" w:color="auto" w:fill="FFFFFF"/>
        <w:spacing w:before="0" w:beforeAutospacing="0" w:after="167" w:afterAutospacing="0"/>
        <w:ind w:firstLine="709"/>
        <w:rPr>
          <w:color w:val="000000"/>
          <w:sz w:val="28"/>
          <w:szCs w:val="28"/>
        </w:rPr>
      </w:pPr>
    </w:p>
    <w:p w:rsidR="00140CBC" w:rsidRPr="00140CBC" w:rsidRDefault="00140CBC" w:rsidP="00140CBC">
      <w:pPr>
        <w:pStyle w:val="ac"/>
        <w:shd w:val="clear" w:color="auto" w:fill="FFFFFF"/>
        <w:spacing w:before="0" w:beforeAutospacing="0" w:after="167" w:afterAutospacing="0"/>
        <w:ind w:firstLine="709"/>
        <w:rPr>
          <w:color w:val="000000"/>
          <w:sz w:val="28"/>
          <w:szCs w:val="28"/>
        </w:rPr>
      </w:pPr>
      <w:r w:rsidRPr="00140CBC">
        <w:rPr>
          <w:color w:val="000000"/>
          <w:sz w:val="28"/>
          <w:szCs w:val="28"/>
        </w:rPr>
        <w:t>СЕРИЯ А</w:t>
      </w:r>
    </w:p>
    <w:p w:rsidR="00140CBC" w:rsidRPr="00140CBC" w:rsidRDefault="00140CBC" w:rsidP="00140CBC">
      <w:pPr>
        <w:pStyle w:val="ac"/>
        <w:shd w:val="clear" w:color="auto" w:fill="FFFFFF"/>
        <w:spacing w:before="0" w:beforeAutospacing="0" w:after="167" w:afterAutospacing="0"/>
        <w:ind w:firstLine="709"/>
        <w:rPr>
          <w:color w:val="000000"/>
          <w:sz w:val="28"/>
          <w:szCs w:val="28"/>
        </w:rPr>
      </w:pPr>
      <w:r w:rsidRPr="00140CBC">
        <w:rPr>
          <w:color w:val="000000"/>
          <w:sz w:val="28"/>
          <w:szCs w:val="28"/>
        </w:rPr>
        <w:t>Пары слов для запоминания:</w:t>
      </w:r>
    </w:p>
    <w:p w:rsidR="00140CBC" w:rsidRPr="00140CBC" w:rsidRDefault="00140CBC" w:rsidP="00140CBC">
      <w:pPr>
        <w:pStyle w:val="ac"/>
        <w:shd w:val="clear" w:color="auto" w:fill="FFFFFF"/>
        <w:spacing w:before="0" w:beforeAutospacing="0" w:after="167" w:afterAutospacing="0"/>
        <w:ind w:firstLine="709"/>
        <w:rPr>
          <w:color w:val="000000"/>
          <w:sz w:val="28"/>
          <w:szCs w:val="28"/>
        </w:rPr>
      </w:pPr>
      <w:r w:rsidRPr="00140CBC">
        <w:rPr>
          <w:bCs/>
          <w:color w:val="000000"/>
          <w:sz w:val="28"/>
          <w:szCs w:val="28"/>
        </w:rPr>
        <w:t>кукла – играть,</w:t>
      </w:r>
    </w:p>
    <w:p w:rsidR="00140CBC" w:rsidRPr="00140CBC" w:rsidRDefault="00140CBC" w:rsidP="00140CBC">
      <w:pPr>
        <w:pStyle w:val="ac"/>
        <w:shd w:val="clear" w:color="auto" w:fill="FFFFFF"/>
        <w:spacing w:before="0" w:beforeAutospacing="0" w:after="167" w:afterAutospacing="0"/>
        <w:ind w:firstLine="709"/>
        <w:rPr>
          <w:color w:val="000000"/>
          <w:sz w:val="28"/>
          <w:szCs w:val="28"/>
        </w:rPr>
      </w:pPr>
      <w:r w:rsidRPr="00140CBC">
        <w:rPr>
          <w:bCs/>
          <w:color w:val="000000"/>
          <w:sz w:val="28"/>
          <w:szCs w:val="28"/>
        </w:rPr>
        <w:t>курица – яйцо,</w:t>
      </w:r>
    </w:p>
    <w:p w:rsidR="00140CBC" w:rsidRPr="00140CBC" w:rsidRDefault="00140CBC" w:rsidP="00140CBC">
      <w:pPr>
        <w:pStyle w:val="ac"/>
        <w:shd w:val="clear" w:color="auto" w:fill="FFFFFF"/>
        <w:spacing w:before="0" w:beforeAutospacing="0" w:after="167" w:afterAutospacing="0"/>
        <w:ind w:firstLine="709"/>
        <w:rPr>
          <w:color w:val="000000"/>
          <w:sz w:val="28"/>
          <w:szCs w:val="28"/>
        </w:rPr>
      </w:pPr>
      <w:r w:rsidRPr="00140CBC">
        <w:rPr>
          <w:bCs/>
          <w:color w:val="000000"/>
          <w:sz w:val="28"/>
          <w:szCs w:val="28"/>
        </w:rPr>
        <w:t>ножницы – резать,</w:t>
      </w:r>
    </w:p>
    <w:p w:rsidR="00140CBC" w:rsidRPr="00140CBC" w:rsidRDefault="00140CBC" w:rsidP="00140CBC">
      <w:pPr>
        <w:pStyle w:val="ac"/>
        <w:shd w:val="clear" w:color="auto" w:fill="FFFFFF"/>
        <w:spacing w:before="0" w:beforeAutospacing="0" w:after="167" w:afterAutospacing="0"/>
        <w:ind w:firstLine="709"/>
        <w:rPr>
          <w:color w:val="000000"/>
          <w:sz w:val="28"/>
          <w:szCs w:val="28"/>
        </w:rPr>
      </w:pPr>
      <w:r w:rsidRPr="00140CBC">
        <w:rPr>
          <w:bCs/>
          <w:color w:val="000000"/>
          <w:sz w:val="28"/>
          <w:szCs w:val="28"/>
        </w:rPr>
        <w:t>лошадь – сено,</w:t>
      </w:r>
    </w:p>
    <w:p w:rsidR="00140CBC" w:rsidRPr="00140CBC" w:rsidRDefault="00140CBC" w:rsidP="00140CBC">
      <w:pPr>
        <w:pStyle w:val="ac"/>
        <w:shd w:val="clear" w:color="auto" w:fill="FFFFFF"/>
        <w:spacing w:before="0" w:beforeAutospacing="0" w:after="167" w:afterAutospacing="0"/>
        <w:ind w:firstLine="709"/>
        <w:rPr>
          <w:color w:val="000000"/>
          <w:sz w:val="28"/>
          <w:szCs w:val="28"/>
        </w:rPr>
      </w:pPr>
      <w:r w:rsidRPr="00140CBC">
        <w:rPr>
          <w:bCs/>
          <w:color w:val="000000"/>
          <w:sz w:val="28"/>
          <w:szCs w:val="28"/>
        </w:rPr>
        <w:t>книга – учить,</w:t>
      </w:r>
    </w:p>
    <w:p w:rsidR="00140CBC" w:rsidRPr="00140CBC" w:rsidRDefault="00140CBC" w:rsidP="00140CBC">
      <w:pPr>
        <w:pStyle w:val="ac"/>
        <w:shd w:val="clear" w:color="auto" w:fill="FFFFFF"/>
        <w:spacing w:before="0" w:beforeAutospacing="0" w:after="167" w:afterAutospacing="0"/>
        <w:ind w:firstLine="709"/>
        <w:rPr>
          <w:color w:val="000000"/>
          <w:sz w:val="28"/>
          <w:szCs w:val="28"/>
        </w:rPr>
      </w:pPr>
      <w:r w:rsidRPr="00140CBC">
        <w:rPr>
          <w:bCs/>
          <w:color w:val="000000"/>
          <w:sz w:val="28"/>
          <w:szCs w:val="28"/>
        </w:rPr>
        <w:t>бабочка – муха,</w:t>
      </w:r>
    </w:p>
    <w:p w:rsidR="00140CBC" w:rsidRPr="00140CBC" w:rsidRDefault="00140CBC" w:rsidP="00140CBC">
      <w:pPr>
        <w:pStyle w:val="ac"/>
        <w:shd w:val="clear" w:color="auto" w:fill="FFFFFF"/>
        <w:spacing w:before="0" w:beforeAutospacing="0" w:after="167" w:afterAutospacing="0"/>
        <w:ind w:firstLine="709"/>
        <w:rPr>
          <w:color w:val="000000"/>
          <w:sz w:val="28"/>
          <w:szCs w:val="28"/>
        </w:rPr>
      </w:pPr>
      <w:r w:rsidRPr="00140CBC">
        <w:rPr>
          <w:bCs/>
          <w:color w:val="000000"/>
          <w:sz w:val="28"/>
          <w:szCs w:val="28"/>
        </w:rPr>
        <w:t>щетка – зубы,</w:t>
      </w:r>
    </w:p>
    <w:p w:rsidR="00140CBC" w:rsidRPr="00140CBC" w:rsidRDefault="00140CBC" w:rsidP="00140CBC">
      <w:pPr>
        <w:pStyle w:val="ac"/>
        <w:shd w:val="clear" w:color="auto" w:fill="FFFFFF"/>
        <w:spacing w:before="0" w:beforeAutospacing="0" w:after="167" w:afterAutospacing="0"/>
        <w:ind w:firstLine="709"/>
        <w:rPr>
          <w:color w:val="000000"/>
          <w:sz w:val="28"/>
          <w:szCs w:val="28"/>
        </w:rPr>
      </w:pPr>
      <w:r w:rsidRPr="00140CBC">
        <w:rPr>
          <w:bCs/>
          <w:color w:val="000000"/>
          <w:sz w:val="28"/>
          <w:szCs w:val="28"/>
        </w:rPr>
        <w:t>барабан – пионер,</w:t>
      </w:r>
    </w:p>
    <w:p w:rsidR="00140CBC" w:rsidRPr="00140CBC" w:rsidRDefault="00140CBC" w:rsidP="00140CBC">
      <w:pPr>
        <w:pStyle w:val="ac"/>
        <w:shd w:val="clear" w:color="auto" w:fill="FFFFFF"/>
        <w:spacing w:before="0" w:beforeAutospacing="0" w:after="167" w:afterAutospacing="0"/>
        <w:ind w:firstLine="709"/>
        <w:rPr>
          <w:color w:val="000000"/>
          <w:sz w:val="28"/>
          <w:szCs w:val="28"/>
        </w:rPr>
      </w:pPr>
      <w:r w:rsidRPr="00140CBC">
        <w:rPr>
          <w:bCs/>
          <w:color w:val="000000"/>
          <w:sz w:val="28"/>
          <w:szCs w:val="28"/>
        </w:rPr>
        <w:t>снег – зима,</w:t>
      </w:r>
    </w:p>
    <w:p w:rsidR="00140CBC" w:rsidRPr="00140CBC" w:rsidRDefault="00140CBC" w:rsidP="00140CBC">
      <w:pPr>
        <w:pStyle w:val="ac"/>
        <w:shd w:val="clear" w:color="auto" w:fill="FFFFFF"/>
        <w:spacing w:before="0" w:beforeAutospacing="0" w:after="167" w:afterAutospacing="0"/>
        <w:ind w:firstLine="709"/>
        <w:rPr>
          <w:color w:val="000000"/>
          <w:sz w:val="28"/>
          <w:szCs w:val="28"/>
        </w:rPr>
      </w:pPr>
      <w:r w:rsidRPr="00140CBC">
        <w:rPr>
          <w:bCs/>
          <w:color w:val="000000"/>
          <w:sz w:val="28"/>
          <w:szCs w:val="28"/>
        </w:rPr>
        <w:t>петух – кричать,</w:t>
      </w:r>
    </w:p>
    <w:p w:rsidR="00140CBC" w:rsidRPr="00140CBC" w:rsidRDefault="00140CBC" w:rsidP="00140CBC">
      <w:pPr>
        <w:pStyle w:val="ac"/>
        <w:shd w:val="clear" w:color="auto" w:fill="FFFFFF"/>
        <w:spacing w:before="0" w:beforeAutospacing="0" w:after="167" w:afterAutospacing="0"/>
        <w:ind w:firstLine="709"/>
        <w:rPr>
          <w:color w:val="000000"/>
          <w:sz w:val="28"/>
          <w:szCs w:val="28"/>
        </w:rPr>
      </w:pPr>
      <w:r w:rsidRPr="00140CBC">
        <w:rPr>
          <w:bCs/>
          <w:color w:val="000000"/>
          <w:sz w:val="28"/>
          <w:szCs w:val="28"/>
        </w:rPr>
        <w:t>чернила – тетрадь,</w:t>
      </w:r>
    </w:p>
    <w:p w:rsidR="00140CBC" w:rsidRPr="00140CBC" w:rsidRDefault="00140CBC" w:rsidP="00140CBC">
      <w:pPr>
        <w:pStyle w:val="ac"/>
        <w:shd w:val="clear" w:color="auto" w:fill="FFFFFF"/>
        <w:spacing w:before="0" w:beforeAutospacing="0" w:after="167" w:afterAutospacing="0"/>
        <w:ind w:firstLine="709"/>
        <w:rPr>
          <w:color w:val="000000"/>
          <w:sz w:val="28"/>
          <w:szCs w:val="28"/>
        </w:rPr>
      </w:pPr>
      <w:r w:rsidRPr="00140CBC">
        <w:rPr>
          <w:bCs/>
          <w:color w:val="000000"/>
          <w:sz w:val="28"/>
          <w:szCs w:val="28"/>
        </w:rPr>
        <w:t>корова – молоко,</w:t>
      </w:r>
    </w:p>
    <w:p w:rsidR="00140CBC" w:rsidRPr="00140CBC" w:rsidRDefault="00140CBC" w:rsidP="00140CBC">
      <w:pPr>
        <w:pStyle w:val="ac"/>
        <w:shd w:val="clear" w:color="auto" w:fill="FFFFFF"/>
        <w:spacing w:before="0" w:beforeAutospacing="0" w:after="167" w:afterAutospacing="0"/>
        <w:ind w:firstLine="709"/>
        <w:rPr>
          <w:color w:val="000000"/>
          <w:sz w:val="28"/>
          <w:szCs w:val="28"/>
        </w:rPr>
      </w:pPr>
      <w:r w:rsidRPr="00140CBC">
        <w:rPr>
          <w:bCs/>
          <w:color w:val="000000"/>
          <w:sz w:val="28"/>
          <w:szCs w:val="28"/>
        </w:rPr>
        <w:t>паровоз – ехать,</w:t>
      </w:r>
    </w:p>
    <w:p w:rsidR="00140CBC" w:rsidRPr="00140CBC" w:rsidRDefault="00140CBC" w:rsidP="00140CBC">
      <w:pPr>
        <w:pStyle w:val="ac"/>
        <w:shd w:val="clear" w:color="auto" w:fill="FFFFFF"/>
        <w:spacing w:before="0" w:beforeAutospacing="0" w:after="167" w:afterAutospacing="0"/>
        <w:ind w:firstLine="709"/>
        <w:rPr>
          <w:color w:val="000000"/>
          <w:sz w:val="28"/>
          <w:szCs w:val="28"/>
        </w:rPr>
      </w:pPr>
      <w:r w:rsidRPr="00140CBC">
        <w:rPr>
          <w:bCs/>
          <w:color w:val="000000"/>
          <w:sz w:val="28"/>
          <w:szCs w:val="28"/>
        </w:rPr>
        <w:t xml:space="preserve">груша – компот, </w:t>
      </w:r>
      <w:proofErr w:type="gramStart"/>
      <w:r w:rsidRPr="00140CBC">
        <w:rPr>
          <w:bCs/>
          <w:color w:val="000000"/>
          <w:sz w:val="28"/>
          <w:szCs w:val="28"/>
        </w:rPr>
        <w:t>л</w:t>
      </w:r>
      <w:proofErr w:type="gramEnd"/>
    </w:p>
    <w:p w:rsidR="00140CBC" w:rsidRPr="00140CBC" w:rsidRDefault="00140CBC" w:rsidP="00140CBC">
      <w:pPr>
        <w:pStyle w:val="ac"/>
        <w:shd w:val="clear" w:color="auto" w:fill="FFFFFF"/>
        <w:spacing w:before="0" w:beforeAutospacing="0" w:after="167" w:afterAutospacing="0"/>
        <w:ind w:firstLine="709"/>
        <w:rPr>
          <w:color w:val="000000"/>
          <w:sz w:val="28"/>
          <w:szCs w:val="28"/>
        </w:rPr>
      </w:pPr>
      <w:r w:rsidRPr="00140CBC">
        <w:rPr>
          <w:bCs/>
          <w:color w:val="000000"/>
          <w:sz w:val="28"/>
          <w:szCs w:val="28"/>
        </w:rPr>
        <w:t>лампа – вечер.</w:t>
      </w:r>
    </w:p>
    <w:p w:rsidR="00140CBC" w:rsidRPr="00140CBC" w:rsidRDefault="00140CBC" w:rsidP="00140CBC">
      <w:pPr>
        <w:pStyle w:val="ac"/>
        <w:shd w:val="clear" w:color="auto" w:fill="FFFFFF"/>
        <w:spacing w:before="0" w:beforeAutospacing="0" w:after="167" w:afterAutospacing="0"/>
        <w:ind w:firstLine="709"/>
        <w:rPr>
          <w:color w:val="000000"/>
          <w:sz w:val="28"/>
          <w:szCs w:val="28"/>
        </w:rPr>
      </w:pPr>
      <w:r w:rsidRPr="00140CBC">
        <w:rPr>
          <w:color w:val="000000"/>
          <w:sz w:val="28"/>
          <w:szCs w:val="28"/>
        </w:rPr>
        <w:t>СЕРИЯ Б.</w:t>
      </w:r>
    </w:p>
    <w:p w:rsidR="00140CBC" w:rsidRPr="00140CBC" w:rsidRDefault="00140CBC" w:rsidP="00140CBC">
      <w:pPr>
        <w:pStyle w:val="ac"/>
        <w:shd w:val="clear" w:color="auto" w:fill="FFFFFF"/>
        <w:spacing w:before="0" w:beforeAutospacing="0" w:after="167" w:afterAutospacing="0"/>
        <w:ind w:firstLine="709"/>
        <w:rPr>
          <w:color w:val="000000"/>
          <w:sz w:val="28"/>
          <w:szCs w:val="28"/>
        </w:rPr>
      </w:pPr>
      <w:r w:rsidRPr="00140CBC">
        <w:rPr>
          <w:color w:val="000000"/>
          <w:sz w:val="28"/>
          <w:szCs w:val="28"/>
        </w:rPr>
        <w:t> Пары слов для запоминания:</w:t>
      </w:r>
    </w:p>
    <w:p w:rsidR="00140CBC" w:rsidRPr="00140CBC" w:rsidRDefault="00140CBC" w:rsidP="00140CBC">
      <w:pPr>
        <w:pStyle w:val="ac"/>
        <w:shd w:val="clear" w:color="auto" w:fill="FFFFFF"/>
        <w:spacing w:before="0" w:beforeAutospacing="0" w:after="167" w:afterAutospacing="0"/>
        <w:ind w:firstLine="709"/>
        <w:rPr>
          <w:color w:val="000000"/>
          <w:sz w:val="28"/>
          <w:szCs w:val="28"/>
        </w:rPr>
      </w:pPr>
      <w:r w:rsidRPr="00140CBC">
        <w:rPr>
          <w:bCs/>
          <w:color w:val="000000"/>
          <w:sz w:val="28"/>
          <w:szCs w:val="28"/>
        </w:rPr>
        <w:t>жук – кресло,</w:t>
      </w:r>
    </w:p>
    <w:p w:rsidR="00140CBC" w:rsidRPr="00140CBC" w:rsidRDefault="00140CBC" w:rsidP="00140CBC">
      <w:pPr>
        <w:pStyle w:val="ac"/>
        <w:shd w:val="clear" w:color="auto" w:fill="FFFFFF"/>
        <w:spacing w:before="0" w:beforeAutospacing="0" w:after="167" w:afterAutospacing="0"/>
        <w:ind w:firstLine="709"/>
        <w:rPr>
          <w:color w:val="000000"/>
          <w:sz w:val="28"/>
          <w:szCs w:val="28"/>
        </w:rPr>
      </w:pPr>
      <w:r w:rsidRPr="00140CBC">
        <w:rPr>
          <w:bCs/>
          <w:color w:val="000000"/>
          <w:sz w:val="28"/>
          <w:szCs w:val="28"/>
        </w:rPr>
        <w:t>перо – вода,</w:t>
      </w:r>
    </w:p>
    <w:p w:rsidR="00140CBC" w:rsidRPr="00140CBC" w:rsidRDefault="00140CBC" w:rsidP="00140CBC">
      <w:pPr>
        <w:pStyle w:val="ac"/>
        <w:shd w:val="clear" w:color="auto" w:fill="FFFFFF"/>
        <w:spacing w:before="0" w:beforeAutospacing="0" w:after="167" w:afterAutospacing="0"/>
        <w:ind w:firstLine="709"/>
        <w:rPr>
          <w:color w:val="000000"/>
          <w:sz w:val="28"/>
          <w:szCs w:val="28"/>
        </w:rPr>
      </w:pPr>
      <w:r w:rsidRPr="00140CBC">
        <w:rPr>
          <w:bCs/>
          <w:color w:val="000000"/>
          <w:sz w:val="28"/>
          <w:szCs w:val="28"/>
        </w:rPr>
        <w:t>очки – ошибка,</w:t>
      </w:r>
    </w:p>
    <w:p w:rsidR="00140CBC" w:rsidRPr="00140CBC" w:rsidRDefault="00140CBC" w:rsidP="00140CBC">
      <w:pPr>
        <w:pStyle w:val="ac"/>
        <w:shd w:val="clear" w:color="auto" w:fill="FFFFFF"/>
        <w:spacing w:before="0" w:beforeAutospacing="0" w:after="167" w:afterAutospacing="0"/>
        <w:ind w:firstLine="709"/>
        <w:rPr>
          <w:color w:val="000000"/>
          <w:sz w:val="28"/>
          <w:szCs w:val="28"/>
        </w:rPr>
      </w:pPr>
      <w:r w:rsidRPr="00140CBC">
        <w:rPr>
          <w:bCs/>
          <w:color w:val="000000"/>
          <w:sz w:val="28"/>
          <w:szCs w:val="28"/>
        </w:rPr>
        <w:t>колокольчик – память,</w:t>
      </w:r>
    </w:p>
    <w:p w:rsidR="00140CBC" w:rsidRPr="00140CBC" w:rsidRDefault="00140CBC" w:rsidP="00140CBC">
      <w:pPr>
        <w:pStyle w:val="ac"/>
        <w:shd w:val="clear" w:color="auto" w:fill="FFFFFF"/>
        <w:spacing w:before="0" w:beforeAutospacing="0" w:after="167" w:afterAutospacing="0"/>
        <w:ind w:firstLine="709"/>
        <w:rPr>
          <w:color w:val="000000"/>
          <w:sz w:val="28"/>
          <w:szCs w:val="28"/>
        </w:rPr>
      </w:pPr>
      <w:r w:rsidRPr="00140CBC">
        <w:rPr>
          <w:bCs/>
          <w:color w:val="000000"/>
          <w:sz w:val="28"/>
          <w:szCs w:val="28"/>
        </w:rPr>
        <w:t>голубь – отец,</w:t>
      </w:r>
    </w:p>
    <w:p w:rsidR="00140CBC" w:rsidRPr="00140CBC" w:rsidRDefault="00140CBC" w:rsidP="00140CBC">
      <w:pPr>
        <w:pStyle w:val="ac"/>
        <w:shd w:val="clear" w:color="auto" w:fill="FFFFFF"/>
        <w:spacing w:before="0" w:beforeAutospacing="0" w:after="167" w:afterAutospacing="0"/>
        <w:ind w:firstLine="709"/>
        <w:rPr>
          <w:color w:val="000000"/>
          <w:sz w:val="28"/>
          <w:szCs w:val="28"/>
        </w:rPr>
      </w:pPr>
      <w:r w:rsidRPr="00140CBC">
        <w:rPr>
          <w:bCs/>
          <w:color w:val="000000"/>
          <w:sz w:val="28"/>
          <w:szCs w:val="28"/>
        </w:rPr>
        <w:t>лейка – трамвай,</w:t>
      </w:r>
    </w:p>
    <w:p w:rsidR="00140CBC" w:rsidRPr="00140CBC" w:rsidRDefault="00140CBC" w:rsidP="00140CBC">
      <w:pPr>
        <w:pStyle w:val="ac"/>
        <w:shd w:val="clear" w:color="auto" w:fill="FFFFFF"/>
        <w:spacing w:before="0" w:beforeAutospacing="0" w:after="167" w:afterAutospacing="0"/>
        <w:ind w:firstLine="709"/>
        <w:rPr>
          <w:color w:val="000000"/>
          <w:sz w:val="28"/>
          <w:szCs w:val="28"/>
        </w:rPr>
      </w:pPr>
      <w:r w:rsidRPr="00140CBC">
        <w:rPr>
          <w:bCs/>
          <w:color w:val="000000"/>
          <w:sz w:val="28"/>
          <w:szCs w:val="28"/>
        </w:rPr>
        <w:t>гребенка – ветер,</w:t>
      </w:r>
    </w:p>
    <w:p w:rsidR="00140CBC" w:rsidRPr="00140CBC" w:rsidRDefault="00140CBC" w:rsidP="00140CBC">
      <w:pPr>
        <w:pStyle w:val="ac"/>
        <w:shd w:val="clear" w:color="auto" w:fill="FFFFFF"/>
        <w:spacing w:before="0" w:beforeAutospacing="0" w:after="167" w:afterAutospacing="0"/>
        <w:ind w:firstLine="709"/>
        <w:rPr>
          <w:color w:val="000000"/>
          <w:sz w:val="28"/>
          <w:szCs w:val="28"/>
        </w:rPr>
      </w:pPr>
      <w:r w:rsidRPr="00140CBC">
        <w:rPr>
          <w:bCs/>
          <w:color w:val="000000"/>
          <w:sz w:val="28"/>
          <w:szCs w:val="28"/>
        </w:rPr>
        <w:lastRenderedPageBreak/>
        <w:t>сапоги – котел,</w:t>
      </w:r>
    </w:p>
    <w:p w:rsidR="00140CBC" w:rsidRPr="00140CBC" w:rsidRDefault="00140CBC" w:rsidP="00140CBC">
      <w:pPr>
        <w:pStyle w:val="ac"/>
        <w:shd w:val="clear" w:color="auto" w:fill="FFFFFF"/>
        <w:spacing w:before="0" w:beforeAutospacing="0" w:after="167" w:afterAutospacing="0"/>
        <w:ind w:firstLine="709"/>
        <w:rPr>
          <w:color w:val="000000"/>
          <w:sz w:val="28"/>
          <w:szCs w:val="28"/>
        </w:rPr>
      </w:pPr>
      <w:r w:rsidRPr="00140CBC">
        <w:rPr>
          <w:bCs/>
          <w:color w:val="000000"/>
          <w:sz w:val="28"/>
          <w:szCs w:val="28"/>
        </w:rPr>
        <w:t>замок – мать,</w:t>
      </w:r>
    </w:p>
    <w:p w:rsidR="00140CBC" w:rsidRPr="00140CBC" w:rsidRDefault="00140CBC" w:rsidP="00140CBC">
      <w:pPr>
        <w:pStyle w:val="ac"/>
        <w:shd w:val="clear" w:color="auto" w:fill="FFFFFF"/>
        <w:spacing w:before="0" w:beforeAutospacing="0" w:after="167" w:afterAutospacing="0"/>
        <w:ind w:firstLine="709"/>
        <w:rPr>
          <w:color w:val="000000"/>
          <w:sz w:val="28"/>
          <w:szCs w:val="28"/>
        </w:rPr>
      </w:pPr>
      <w:r w:rsidRPr="00140CBC">
        <w:rPr>
          <w:bCs/>
          <w:color w:val="000000"/>
          <w:sz w:val="28"/>
          <w:szCs w:val="28"/>
        </w:rPr>
        <w:t>спичка – овца,</w:t>
      </w:r>
    </w:p>
    <w:p w:rsidR="00140CBC" w:rsidRPr="00140CBC" w:rsidRDefault="00140CBC" w:rsidP="00140CBC">
      <w:pPr>
        <w:pStyle w:val="ac"/>
        <w:shd w:val="clear" w:color="auto" w:fill="FFFFFF"/>
        <w:spacing w:before="0" w:beforeAutospacing="0" w:after="167" w:afterAutospacing="0"/>
        <w:ind w:firstLine="709"/>
        <w:rPr>
          <w:color w:val="000000"/>
          <w:sz w:val="28"/>
          <w:szCs w:val="28"/>
        </w:rPr>
      </w:pPr>
      <w:r w:rsidRPr="00140CBC">
        <w:rPr>
          <w:bCs/>
          <w:color w:val="000000"/>
          <w:sz w:val="28"/>
          <w:szCs w:val="28"/>
        </w:rPr>
        <w:t>терка – море,</w:t>
      </w:r>
    </w:p>
    <w:p w:rsidR="00140CBC" w:rsidRPr="00140CBC" w:rsidRDefault="00140CBC" w:rsidP="00140CBC">
      <w:pPr>
        <w:pStyle w:val="ac"/>
        <w:shd w:val="clear" w:color="auto" w:fill="FFFFFF"/>
        <w:spacing w:before="0" w:beforeAutospacing="0" w:after="167" w:afterAutospacing="0"/>
        <w:ind w:firstLine="709"/>
        <w:rPr>
          <w:color w:val="000000"/>
          <w:sz w:val="28"/>
          <w:szCs w:val="28"/>
        </w:rPr>
      </w:pPr>
      <w:r w:rsidRPr="00140CBC">
        <w:rPr>
          <w:bCs/>
          <w:color w:val="000000"/>
          <w:sz w:val="28"/>
          <w:szCs w:val="28"/>
        </w:rPr>
        <w:t>салазки – завод,</w:t>
      </w:r>
    </w:p>
    <w:p w:rsidR="00140CBC" w:rsidRPr="00140CBC" w:rsidRDefault="00140CBC" w:rsidP="00140CBC">
      <w:pPr>
        <w:pStyle w:val="ac"/>
        <w:shd w:val="clear" w:color="auto" w:fill="FFFFFF"/>
        <w:spacing w:before="0" w:beforeAutospacing="0" w:after="167" w:afterAutospacing="0"/>
        <w:ind w:firstLine="709"/>
        <w:rPr>
          <w:color w:val="000000"/>
          <w:sz w:val="28"/>
          <w:szCs w:val="28"/>
        </w:rPr>
      </w:pPr>
      <w:r w:rsidRPr="00140CBC">
        <w:rPr>
          <w:bCs/>
          <w:color w:val="000000"/>
          <w:sz w:val="28"/>
          <w:szCs w:val="28"/>
        </w:rPr>
        <w:t>рыба – пожар,</w:t>
      </w:r>
    </w:p>
    <w:p w:rsidR="00140CBC" w:rsidRPr="00140CBC" w:rsidRDefault="00140CBC" w:rsidP="00140CBC">
      <w:pPr>
        <w:pStyle w:val="ac"/>
        <w:shd w:val="clear" w:color="auto" w:fill="FFFFFF"/>
        <w:spacing w:before="0" w:beforeAutospacing="0" w:after="167" w:afterAutospacing="0"/>
        <w:ind w:firstLine="709"/>
        <w:rPr>
          <w:color w:val="000000"/>
          <w:sz w:val="28"/>
          <w:szCs w:val="28"/>
        </w:rPr>
      </w:pPr>
      <w:r w:rsidRPr="00140CBC">
        <w:rPr>
          <w:bCs/>
          <w:color w:val="000000"/>
          <w:sz w:val="28"/>
          <w:szCs w:val="28"/>
        </w:rPr>
        <w:t>тополь – кисель.</w:t>
      </w:r>
    </w:p>
    <w:p w:rsidR="00140CBC" w:rsidRPr="00140CBC" w:rsidRDefault="00140CBC" w:rsidP="00140CBC">
      <w:pPr>
        <w:rPr>
          <w:rFonts w:ascii="Times New Roman" w:hAnsi="Times New Roman" w:cs="Times New Roman"/>
          <w:sz w:val="28"/>
          <w:szCs w:val="28"/>
        </w:rPr>
      </w:pPr>
    </w:p>
    <w:sectPr w:rsidR="00140CBC" w:rsidRPr="00140CBC" w:rsidSect="00704259">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96C" w:rsidRDefault="004E696C" w:rsidP="00704259">
      <w:pPr>
        <w:spacing w:after="0" w:line="240" w:lineRule="auto"/>
      </w:pPr>
      <w:r>
        <w:separator/>
      </w:r>
    </w:p>
  </w:endnote>
  <w:endnote w:type="continuationSeparator" w:id="0">
    <w:p w:rsidR="004E696C" w:rsidRDefault="004E696C" w:rsidP="00704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754684"/>
      <w:docPartObj>
        <w:docPartGallery w:val="Page Numbers (Bottom of Page)"/>
        <w:docPartUnique/>
      </w:docPartObj>
    </w:sdtPr>
    <w:sdtEndPr/>
    <w:sdtContent>
      <w:p w:rsidR="00092BF1" w:rsidRDefault="00092BF1">
        <w:pPr>
          <w:pStyle w:val="a8"/>
          <w:jc w:val="center"/>
        </w:pPr>
        <w:r w:rsidRPr="00973582">
          <w:rPr>
            <w:rFonts w:ascii="Times New Roman" w:hAnsi="Times New Roman" w:cs="Times New Roman"/>
          </w:rPr>
          <w:fldChar w:fldCharType="begin"/>
        </w:r>
        <w:r w:rsidRPr="00973582">
          <w:rPr>
            <w:rFonts w:ascii="Times New Roman" w:hAnsi="Times New Roman" w:cs="Times New Roman"/>
          </w:rPr>
          <w:instrText>PAGE   \* MERGEFORMAT</w:instrText>
        </w:r>
        <w:r w:rsidRPr="00973582">
          <w:rPr>
            <w:rFonts w:ascii="Times New Roman" w:hAnsi="Times New Roman" w:cs="Times New Roman"/>
          </w:rPr>
          <w:fldChar w:fldCharType="separate"/>
        </w:r>
        <w:r w:rsidR="006B0227">
          <w:rPr>
            <w:rFonts w:ascii="Times New Roman" w:hAnsi="Times New Roman" w:cs="Times New Roman"/>
            <w:noProof/>
          </w:rPr>
          <w:t>25</w:t>
        </w:r>
        <w:r w:rsidRPr="00973582">
          <w:rPr>
            <w:rFonts w:ascii="Times New Roman" w:hAnsi="Times New Roman" w:cs="Times New Roman"/>
          </w:rPr>
          <w:fldChar w:fldCharType="end"/>
        </w:r>
      </w:p>
    </w:sdtContent>
  </w:sdt>
  <w:p w:rsidR="00092BF1" w:rsidRDefault="00092BF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96C" w:rsidRDefault="004E696C" w:rsidP="00704259">
      <w:pPr>
        <w:spacing w:after="0" w:line="240" w:lineRule="auto"/>
      </w:pPr>
      <w:r>
        <w:separator/>
      </w:r>
    </w:p>
  </w:footnote>
  <w:footnote w:type="continuationSeparator" w:id="0">
    <w:p w:rsidR="004E696C" w:rsidRDefault="004E696C" w:rsidP="007042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decimal"/>
      <w:lvlText w:val="%1)"/>
      <w:lvlJc w:val="left"/>
      <w:pPr>
        <w:tabs>
          <w:tab w:val="num" w:pos="-283"/>
        </w:tabs>
        <w:ind w:left="786" w:hanging="360"/>
      </w:pPr>
      <w:rPr>
        <w:rFonts w:ascii="Times New Roman" w:eastAsia="Times New Roman" w:hAnsi="Times New Roman" w:cs="Times New Roman" w:hint="default"/>
        <w:bCs/>
        <w:color w:val="000000"/>
        <w:kern w:val="2"/>
        <w:sz w:val="28"/>
        <w:szCs w:val="28"/>
        <w:lang w:eastAsia="ru-RU" w:bidi="ru-RU"/>
      </w:rPr>
    </w:lvl>
  </w:abstractNum>
  <w:abstractNum w:abstractNumId="2">
    <w:nsid w:val="00000004"/>
    <w:multiLevelType w:val="singleLevel"/>
    <w:tmpl w:val="00000004"/>
    <w:lvl w:ilvl="0">
      <w:start w:val="1"/>
      <w:numFmt w:val="bullet"/>
      <w:lvlText w:val=""/>
      <w:lvlJc w:val="left"/>
      <w:pPr>
        <w:ind w:left="720" w:hanging="360"/>
      </w:pPr>
      <w:rPr>
        <w:rFonts w:ascii="Symbol" w:hAnsi="Symbol" w:cs="Symbol" w:hint="default"/>
        <w:color w:val="000000"/>
        <w:sz w:val="20"/>
        <w:szCs w:val="28"/>
        <w:lang w:eastAsia="ru-RU" w:bidi="ru-RU"/>
      </w:rPr>
    </w:lvl>
  </w:abstractNum>
  <w:abstractNum w:abstractNumId="3">
    <w:nsid w:val="031746B4"/>
    <w:multiLevelType w:val="multilevel"/>
    <w:tmpl w:val="42E0E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8C0C65"/>
    <w:multiLevelType w:val="hybridMultilevel"/>
    <w:tmpl w:val="413E49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E55620"/>
    <w:multiLevelType w:val="hybridMultilevel"/>
    <w:tmpl w:val="E0DCF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EA3E98"/>
    <w:multiLevelType w:val="hybridMultilevel"/>
    <w:tmpl w:val="2E40C492"/>
    <w:lvl w:ilvl="0" w:tplc="61822F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0A0525"/>
    <w:multiLevelType w:val="hybridMultilevel"/>
    <w:tmpl w:val="D3F26F3C"/>
    <w:lvl w:ilvl="0" w:tplc="61822F5C">
      <w:start w:val="1"/>
      <w:numFmt w:val="bullet"/>
      <w:lvlText w:val=""/>
      <w:lvlJc w:val="left"/>
      <w:pPr>
        <w:ind w:left="2025" w:hanging="360"/>
      </w:pPr>
      <w:rPr>
        <w:rFonts w:ascii="Symbol" w:hAnsi="Symbol" w:hint="default"/>
      </w:rPr>
    </w:lvl>
    <w:lvl w:ilvl="1" w:tplc="04190003" w:tentative="1">
      <w:start w:val="1"/>
      <w:numFmt w:val="bullet"/>
      <w:lvlText w:val="o"/>
      <w:lvlJc w:val="left"/>
      <w:pPr>
        <w:ind w:left="2745" w:hanging="360"/>
      </w:pPr>
      <w:rPr>
        <w:rFonts w:ascii="Courier New" w:hAnsi="Courier New" w:cs="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cs="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cs="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8">
    <w:nsid w:val="1FA82897"/>
    <w:multiLevelType w:val="hybridMultilevel"/>
    <w:tmpl w:val="D11EFBC4"/>
    <w:lvl w:ilvl="0" w:tplc="967216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585511"/>
    <w:multiLevelType w:val="hybridMultilevel"/>
    <w:tmpl w:val="8D6860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2554001"/>
    <w:multiLevelType w:val="hybridMultilevel"/>
    <w:tmpl w:val="31A8808C"/>
    <w:lvl w:ilvl="0" w:tplc="61822F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F366C4"/>
    <w:multiLevelType w:val="multilevel"/>
    <w:tmpl w:val="7AF0AF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916706B"/>
    <w:multiLevelType w:val="hybridMultilevel"/>
    <w:tmpl w:val="F3743138"/>
    <w:lvl w:ilvl="0" w:tplc="1A128A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1A09DD"/>
    <w:multiLevelType w:val="multilevel"/>
    <w:tmpl w:val="230E1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C8560C"/>
    <w:multiLevelType w:val="hybridMultilevel"/>
    <w:tmpl w:val="C55CF1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0FF57BB"/>
    <w:multiLevelType w:val="hybridMultilevel"/>
    <w:tmpl w:val="BCD6CF10"/>
    <w:lvl w:ilvl="0" w:tplc="967216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7C1DC9"/>
    <w:multiLevelType w:val="multilevel"/>
    <w:tmpl w:val="CC14A9D2"/>
    <w:lvl w:ilvl="0">
      <w:start w:val="1"/>
      <w:numFmt w:val="decimal"/>
      <w:lvlText w:val="%1"/>
      <w:lvlJc w:val="left"/>
      <w:pPr>
        <w:ind w:left="375" w:hanging="375"/>
      </w:pPr>
      <w:rPr>
        <w:rFonts w:hint="default"/>
      </w:rPr>
    </w:lvl>
    <w:lvl w:ilvl="1">
      <w:start w:val="3"/>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7">
    <w:nsid w:val="35E70C77"/>
    <w:multiLevelType w:val="multilevel"/>
    <w:tmpl w:val="B05C3B7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7D5219B"/>
    <w:multiLevelType w:val="hybridMultilevel"/>
    <w:tmpl w:val="B0CE73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AE92F50"/>
    <w:multiLevelType w:val="hybridMultilevel"/>
    <w:tmpl w:val="7E5AA64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DB2173C"/>
    <w:multiLevelType w:val="hybridMultilevel"/>
    <w:tmpl w:val="099E4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685C33"/>
    <w:multiLevelType w:val="multilevel"/>
    <w:tmpl w:val="989033EA"/>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3E964A5D"/>
    <w:multiLevelType w:val="hybridMultilevel"/>
    <w:tmpl w:val="1AE298B0"/>
    <w:lvl w:ilvl="0" w:tplc="61822F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FF6163"/>
    <w:multiLevelType w:val="hybridMultilevel"/>
    <w:tmpl w:val="BD564336"/>
    <w:lvl w:ilvl="0" w:tplc="8382B2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41220B"/>
    <w:multiLevelType w:val="hybridMultilevel"/>
    <w:tmpl w:val="098CB968"/>
    <w:lvl w:ilvl="0" w:tplc="BC9638B6">
      <w:start w:val="1"/>
      <w:numFmt w:val="decimal"/>
      <w:lvlText w:val="%1)"/>
      <w:lvlJc w:val="left"/>
      <w:pPr>
        <w:ind w:left="394" w:hanging="360"/>
      </w:pPr>
      <w:rPr>
        <w:rFonts w:ascii="Times New Roman" w:hAnsi="Times New Roman" w:cs="Times New Roman" w:hint="default"/>
        <w:color w:val="auto"/>
        <w:sz w:val="22"/>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5">
    <w:nsid w:val="47444539"/>
    <w:multiLevelType w:val="hybridMultilevel"/>
    <w:tmpl w:val="EBB63076"/>
    <w:lvl w:ilvl="0" w:tplc="605AC1D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6">
    <w:nsid w:val="49E10DBD"/>
    <w:multiLevelType w:val="hybridMultilevel"/>
    <w:tmpl w:val="77BAB588"/>
    <w:lvl w:ilvl="0" w:tplc="967216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DB537C"/>
    <w:multiLevelType w:val="multilevel"/>
    <w:tmpl w:val="F582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493EF4"/>
    <w:multiLevelType w:val="multilevel"/>
    <w:tmpl w:val="CD96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310202"/>
    <w:multiLevelType w:val="hybridMultilevel"/>
    <w:tmpl w:val="63F40988"/>
    <w:lvl w:ilvl="0" w:tplc="9E7C691A">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30">
    <w:nsid w:val="69B62F52"/>
    <w:multiLevelType w:val="hybridMultilevel"/>
    <w:tmpl w:val="AF84CA7A"/>
    <w:lvl w:ilvl="0" w:tplc="89249FD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E54265"/>
    <w:multiLevelType w:val="multilevel"/>
    <w:tmpl w:val="B04AA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DA5E81"/>
    <w:multiLevelType w:val="hybridMultilevel"/>
    <w:tmpl w:val="736C87B6"/>
    <w:lvl w:ilvl="0" w:tplc="8382B2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8382B2DC">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CD0860"/>
    <w:multiLevelType w:val="hybridMultilevel"/>
    <w:tmpl w:val="003089F4"/>
    <w:lvl w:ilvl="0" w:tplc="967216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6125817"/>
    <w:multiLevelType w:val="hybridMultilevel"/>
    <w:tmpl w:val="4740CF30"/>
    <w:lvl w:ilvl="0" w:tplc="61822F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0"/>
  </w:num>
  <w:num w:numId="4">
    <w:abstractNumId w:val="29"/>
  </w:num>
  <w:num w:numId="5">
    <w:abstractNumId w:val="20"/>
  </w:num>
  <w:num w:numId="6">
    <w:abstractNumId w:val="18"/>
  </w:num>
  <w:num w:numId="7">
    <w:abstractNumId w:val="21"/>
  </w:num>
  <w:num w:numId="8">
    <w:abstractNumId w:val="19"/>
  </w:num>
  <w:num w:numId="9">
    <w:abstractNumId w:val="9"/>
  </w:num>
  <w:num w:numId="10">
    <w:abstractNumId w:val="5"/>
  </w:num>
  <w:num w:numId="11">
    <w:abstractNumId w:val="34"/>
  </w:num>
  <w:num w:numId="12">
    <w:abstractNumId w:val="7"/>
  </w:num>
  <w:num w:numId="13">
    <w:abstractNumId w:val="4"/>
  </w:num>
  <w:num w:numId="14">
    <w:abstractNumId w:val="30"/>
  </w:num>
  <w:num w:numId="15">
    <w:abstractNumId w:val="22"/>
  </w:num>
  <w:num w:numId="16">
    <w:abstractNumId w:val="17"/>
  </w:num>
  <w:num w:numId="17">
    <w:abstractNumId w:val="16"/>
  </w:num>
  <w:num w:numId="18">
    <w:abstractNumId w:val="1"/>
    <w:lvlOverride w:ilvl="0">
      <w:startOverride w:val="1"/>
    </w:lvlOverride>
  </w:num>
  <w:num w:numId="19">
    <w:abstractNumId w:val="2"/>
  </w:num>
  <w:num w:numId="20">
    <w:abstractNumId w:val="0"/>
  </w:num>
  <w:num w:numId="21">
    <w:abstractNumId w:val="32"/>
  </w:num>
  <w:num w:numId="22">
    <w:abstractNumId w:val="12"/>
  </w:num>
  <w:num w:numId="23">
    <w:abstractNumId w:val="24"/>
  </w:num>
  <w:num w:numId="24">
    <w:abstractNumId w:val="31"/>
  </w:num>
  <w:num w:numId="25">
    <w:abstractNumId w:val="25"/>
  </w:num>
  <w:num w:numId="26">
    <w:abstractNumId w:val="28"/>
  </w:num>
  <w:num w:numId="27">
    <w:abstractNumId w:val="27"/>
  </w:num>
  <w:num w:numId="28">
    <w:abstractNumId w:val="23"/>
  </w:num>
  <w:num w:numId="29">
    <w:abstractNumId w:val="11"/>
  </w:num>
  <w:num w:numId="30">
    <w:abstractNumId w:val="15"/>
  </w:num>
  <w:num w:numId="31">
    <w:abstractNumId w:val="8"/>
  </w:num>
  <w:num w:numId="32">
    <w:abstractNumId w:val="13"/>
  </w:num>
  <w:num w:numId="33">
    <w:abstractNumId w:val="14"/>
  </w:num>
  <w:num w:numId="34">
    <w:abstractNumId w:val="33"/>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805EA"/>
    <w:rsid w:val="000156A7"/>
    <w:rsid w:val="000355B5"/>
    <w:rsid w:val="00061396"/>
    <w:rsid w:val="00092BF1"/>
    <w:rsid w:val="000A1A42"/>
    <w:rsid w:val="000B1355"/>
    <w:rsid w:val="00121DF0"/>
    <w:rsid w:val="00134C1C"/>
    <w:rsid w:val="00140CBC"/>
    <w:rsid w:val="001622DD"/>
    <w:rsid w:val="001C47BA"/>
    <w:rsid w:val="001D74AE"/>
    <w:rsid w:val="001E64E4"/>
    <w:rsid w:val="001F3947"/>
    <w:rsid w:val="00217DD6"/>
    <w:rsid w:val="002205A1"/>
    <w:rsid w:val="00222DA6"/>
    <w:rsid w:val="00244691"/>
    <w:rsid w:val="00270CFB"/>
    <w:rsid w:val="0028483E"/>
    <w:rsid w:val="002856F6"/>
    <w:rsid w:val="002A2E94"/>
    <w:rsid w:val="002B0BA6"/>
    <w:rsid w:val="002B4408"/>
    <w:rsid w:val="002D2EFF"/>
    <w:rsid w:val="002E4010"/>
    <w:rsid w:val="002F024A"/>
    <w:rsid w:val="002F07F8"/>
    <w:rsid w:val="002F092D"/>
    <w:rsid w:val="002F7C4C"/>
    <w:rsid w:val="0031196C"/>
    <w:rsid w:val="00346B9A"/>
    <w:rsid w:val="003A23BD"/>
    <w:rsid w:val="003D4958"/>
    <w:rsid w:val="00406567"/>
    <w:rsid w:val="004570CA"/>
    <w:rsid w:val="00463AB5"/>
    <w:rsid w:val="004A0F43"/>
    <w:rsid w:val="004B714B"/>
    <w:rsid w:val="004E696C"/>
    <w:rsid w:val="0051176C"/>
    <w:rsid w:val="005B388B"/>
    <w:rsid w:val="005C10A9"/>
    <w:rsid w:val="00604445"/>
    <w:rsid w:val="00622510"/>
    <w:rsid w:val="006417C9"/>
    <w:rsid w:val="00657502"/>
    <w:rsid w:val="006805EA"/>
    <w:rsid w:val="00681870"/>
    <w:rsid w:val="006B0227"/>
    <w:rsid w:val="006B2B65"/>
    <w:rsid w:val="00704259"/>
    <w:rsid w:val="007159DF"/>
    <w:rsid w:val="00736144"/>
    <w:rsid w:val="007B665C"/>
    <w:rsid w:val="00837D82"/>
    <w:rsid w:val="00847B2F"/>
    <w:rsid w:val="00862359"/>
    <w:rsid w:val="00871719"/>
    <w:rsid w:val="00885C91"/>
    <w:rsid w:val="008A0C45"/>
    <w:rsid w:val="008A0CC9"/>
    <w:rsid w:val="008A546C"/>
    <w:rsid w:val="00921A0A"/>
    <w:rsid w:val="00924B2E"/>
    <w:rsid w:val="009302F2"/>
    <w:rsid w:val="00971F63"/>
    <w:rsid w:val="00973582"/>
    <w:rsid w:val="009B3C48"/>
    <w:rsid w:val="009B5892"/>
    <w:rsid w:val="009F0836"/>
    <w:rsid w:val="00AB4C22"/>
    <w:rsid w:val="00AC4E72"/>
    <w:rsid w:val="00AD26CE"/>
    <w:rsid w:val="00B37433"/>
    <w:rsid w:val="00B42084"/>
    <w:rsid w:val="00B434A2"/>
    <w:rsid w:val="00B67E25"/>
    <w:rsid w:val="00B74B4D"/>
    <w:rsid w:val="00B76006"/>
    <w:rsid w:val="00B7673B"/>
    <w:rsid w:val="00B82B94"/>
    <w:rsid w:val="00BA6FF2"/>
    <w:rsid w:val="00BD6617"/>
    <w:rsid w:val="00BE606F"/>
    <w:rsid w:val="00C072EA"/>
    <w:rsid w:val="00C23121"/>
    <w:rsid w:val="00C301E0"/>
    <w:rsid w:val="00C55E6F"/>
    <w:rsid w:val="00C8229D"/>
    <w:rsid w:val="00CA0E7E"/>
    <w:rsid w:val="00CC5EA7"/>
    <w:rsid w:val="00CF6162"/>
    <w:rsid w:val="00D07B30"/>
    <w:rsid w:val="00DE7351"/>
    <w:rsid w:val="00DF0529"/>
    <w:rsid w:val="00DF324F"/>
    <w:rsid w:val="00DF3778"/>
    <w:rsid w:val="00E11DD2"/>
    <w:rsid w:val="00E26DA3"/>
    <w:rsid w:val="00E35618"/>
    <w:rsid w:val="00E41436"/>
    <w:rsid w:val="00E514A7"/>
    <w:rsid w:val="00E74589"/>
    <w:rsid w:val="00E915C7"/>
    <w:rsid w:val="00E94565"/>
    <w:rsid w:val="00EB206B"/>
    <w:rsid w:val="00EB6745"/>
    <w:rsid w:val="00EF77C4"/>
    <w:rsid w:val="00F17391"/>
    <w:rsid w:val="00F25C33"/>
    <w:rsid w:val="00F26CA1"/>
    <w:rsid w:val="00F41E29"/>
    <w:rsid w:val="00F60E14"/>
    <w:rsid w:val="00F620DC"/>
    <w:rsid w:val="00F802AC"/>
    <w:rsid w:val="00FA73DC"/>
    <w:rsid w:val="00FD1439"/>
    <w:rsid w:val="00FD3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rules v:ext="edit">
        <o:r id="V:Rule1" type="connector" idref="#_x0000_s1036"/>
        <o:r id="V:Rule2" type="connector" idref="#_x0000_s1044"/>
        <o:r id="V:Rule3" type="connector" idref="#_x0000_s1035"/>
        <o:r id="V:Rule4" type="connector" idref="#_x0000_s1037"/>
        <o:r id="V:Rule5" type="connector" idref="#_x0000_s1064"/>
        <o:r id="V:Rule6" type="connector" idref="#_x0000_s1063"/>
        <o:r id="V:Rule7" type="connector" idref="#_x0000_s1043"/>
        <o:r id="V:Rule8" type="connector" idref="#_x0000_s1057"/>
        <o:r id="V:Rule9" type="connector" idref="#_x0000_s1056"/>
        <o:r id="V:Rule10" type="connector" idref="#_x0000_s1062"/>
        <o:r id="V:Rule11" type="connector" idref="#_x0000_s1042"/>
        <o:r id="V:Rule12" type="connector" idref="#_x0000_s105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06F"/>
  </w:style>
  <w:style w:type="paragraph" w:styleId="1">
    <w:name w:val="heading 1"/>
    <w:basedOn w:val="a"/>
    <w:next w:val="a0"/>
    <w:link w:val="10"/>
    <w:qFormat/>
    <w:rsid w:val="00971F63"/>
    <w:pPr>
      <w:numPr>
        <w:numId w:val="20"/>
      </w:numPr>
      <w:suppressAutoHyphens/>
      <w:spacing w:before="280" w:after="280" w:line="240" w:lineRule="auto"/>
      <w:outlineLvl w:val="0"/>
    </w:pPr>
    <w:rPr>
      <w:rFonts w:ascii="Times New Roman" w:eastAsia="Times New Roman" w:hAnsi="Times New Roman" w:cs="Times New Roman"/>
      <w:b/>
      <w:bCs/>
      <w:kern w:val="1"/>
      <w:sz w:val="16"/>
      <w:szCs w:val="16"/>
      <w:lang w:eastAsia="ar-SA"/>
    </w:rPr>
  </w:style>
  <w:style w:type="paragraph" w:styleId="2">
    <w:name w:val="heading 2"/>
    <w:basedOn w:val="a"/>
    <w:next w:val="a0"/>
    <w:link w:val="20"/>
    <w:qFormat/>
    <w:rsid w:val="00971F63"/>
    <w:pPr>
      <w:numPr>
        <w:ilvl w:val="1"/>
        <w:numId w:val="20"/>
      </w:numPr>
      <w:suppressAutoHyphens/>
      <w:spacing w:before="280" w:after="280" w:line="240" w:lineRule="auto"/>
      <w:outlineLvl w:val="1"/>
    </w:pPr>
    <w:rPr>
      <w:rFonts w:ascii="Times New Roman" w:eastAsia="Times New Roman" w:hAnsi="Times New Roman" w:cs="Times New Roman"/>
      <w:b/>
      <w:bCs/>
      <w:sz w:val="16"/>
      <w:szCs w:val="16"/>
      <w:lang w:eastAsia="ar-SA"/>
    </w:rPr>
  </w:style>
  <w:style w:type="paragraph" w:styleId="3">
    <w:name w:val="heading 3"/>
    <w:basedOn w:val="a"/>
    <w:next w:val="a0"/>
    <w:link w:val="30"/>
    <w:qFormat/>
    <w:rsid w:val="00971F63"/>
    <w:pPr>
      <w:numPr>
        <w:ilvl w:val="2"/>
        <w:numId w:val="20"/>
      </w:numPr>
      <w:suppressAutoHyphens/>
      <w:spacing w:before="280" w:after="280" w:line="240" w:lineRule="auto"/>
      <w:outlineLvl w:val="2"/>
    </w:pPr>
    <w:rPr>
      <w:rFonts w:ascii="Times New Roman" w:eastAsia="Times New Roman" w:hAnsi="Times New Roman" w:cs="Times New Roman"/>
      <w:b/>
      <w:bCs/>
      <w:sz w:val="16"/>
      <w:szCs w:val="16"/>
      <w:lang w:eastAsia="ar-SA"/>
    </w:rPr>
  </w:style>
  <w:style w:type="paragraph" w:styleId="4">
    <w:name w:val="heading 4"/>
    <w:basedOn w:val="a"/>
    <w:next w:val="a0"/>
    <w:link w:val="40"/>
    <w:qFormat/>
    <w:rsid w:val="00971F63"/>
    <w:pPr>
      <w:numPr>
        <w:ilvl w:val="3"/>
        <w:numId w:val="20"/>
      </w:numPr>
      <w:suppressAutoHyphens/>
      <w:spacing w:before="280" w:after="280" w:line="240" w:lineRule="auto"/>
      <w:outlineLvl w:val="3"/>
    </w:pPr>
    <w:rPr>
      <w:rFonts w:ascii="Times New Roman" w:eastAsia="Times New Roman" w:hAnsi="Times New Roman" w:cs="Times New Roman"/>
      <w:b/>
      <w:bCs/>
      <w:sz w:val="16"/>
      <w:szCs w:val="16"/>
      <w:lang w:eastAsia="ar-SA"/>
    </w:rPr>
  </w:style>
  <w:style w:type="paragraph" w:styleId="5">
    <w:name w:val="heading 5"/>
    <w:basedOn w:val="a"/>
    <w:next w:val="a0"/>
    <w:link w:val="50"/>
    <w:qFormat/>
    <w:rsid w:val="00971F63"/>
    <w:pPr>
      <w:numPr>
        <w:ilvl w:val="4"/>
        <w:numId w:val="20"/>
      </w:numPr>
      <w:suppressAutoHyphens/>
      <w:spacing w:before="280" w:after="280" w:line="240" w:lineRule="auto"/>
      <w:outlineLvl w:val="4"/>
    </w:pPr>
    <w:rPr>
      <w:rFonts w:ascii="Times New Roman" w:eastAsia="Times New Roman" w:hAnsi="Times New Roman" w:cs="Times New Roman"/>
      <w:b/>
      <w:bCs/>
      <w:sz w:val="16"/>
      <w:szCs w:val="16"/>
      <w:lang w:eastAsia="ar-SA"/>
    </w:rPr>
  </w:style>
  <w:style w:type="paragraph" w:styleId="6">
    <w:name w:val="heading 6"/>
    <w:basedOn w:val="a"/>
    <w:next w:val="a0"/>
    <w:link w:val="60"/>
    <w:qFormat/>
    <w:rsid w:val="00971F63"/>
    <w:pPr>
      <w:numPr>
        <w:ilvl w:val="5"/>
        <w:numId w:val="20"/>
      </w:numPr>
      <w:suppressAutoHyphens/>
      <w:spacing w:before="280" w:after="280" w:line="240" w:lineRule="auto"/>
      <w:outlineLvl w:val="5"/>
    </w:pPr>
    <w:rPr>
      <w:rFonts w:ascii="Times New Roman" w:eastAsia="Times New Roman" w:hAnsi="Times New Roman" w:cs="Times New Roman"/>
      <w:b/>
      <w:bCs/>
      <w:sz w:val="16"/>
      <w:szCs w:val="1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C301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E11DD2"/>
    <w:pPr>
      <w:ind w:left="720"/>
      <w:contextualSpacing/>
    </w:pPr>
  </w:style>
  <w:style w:type="paragraph" w:styleId="a6">
    <w:name w:val="header"/>
    <w:basedOn w:val="a"/>
    <w:link w:val="a7"/>
    <w:uiPriority w:val="99"/>
    <w:unhideWhenUsed/>
    <w:rsid w:val="0070425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704259"/>
  </w:style>
  <w:style w:type="paragraph" w:styleId="a8">
    <w:name w:val="footer"/>
    <w:basedOn w:val="a"/>
    <w:link w:val="a9"/>
    <w:uiPriority w:val="99"/>
    <w:unhideWhenUsed/>
    <w:rsid w:val="0070425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704259"/>
  </w:style>
  <w:style w:type="paragraph" w:styleId="aa">
    <w:name w:val="Balloon Text"/>
    <w:basedOn w:val="a"/>
    <w:link w:val="ab"/>
    <w:uiPriority w:val="99"/>
    <w:semiHidden/>
    <w:unhideWhenUsed/>
    <w:rsid w:val="00DF324F"/>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DF324F"/>
    <w:rPr>
      <w:rFonts w:ascii="Tahoma" w:hAnsi="Tahoma" w:cs="Tahoma"/>
      <w:sz w:val="16"/>
      <w:szCs w:val="16"/>
    </w:rPr>
  </w:style>
  <w:style w:type="paragraph" w:styleId="ac">
    <w:name w:val="Normal (Web)"/>
    <w:basedOn w:val="a"/>
    <w:uiPriority w:val="99"/>
    <w:unhideWhenUsed/>
    <w:rsid w:val="00681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
    <w:name w:val="Основной текст8"/>
    <w:basedOn w:val="a"/>
    <w:rsid w:val="002B0BA6"/>
    <w:pPr>
      <w:widowControl w:val="0"/>
      <w:shd w:val="clear" w:color="auto" w:fill="FFFFFF"/>
      <w:spacing w:after="420" w:line="370" w:lineRule="exact"/>
      <w:jc w:val="center"/>
    </w:pPr>
    <w:rPr>
      <w:rFonts w:ascii="Times New Roman" w:eastAsia="Times New Roman" w:hAnsi="Times New Roman" w:cs="Times New Roman"/>
      <w:sz w:val="26"/>
      <w:szCs w:val="26"/>
      <w:lang w:eastAsia="ar-SA"/>
    </w:rPr>
  </w:style>
  <w:style w:type="character" w:styleId="ad">
    <w:name w:val="Emphasis"/>
    <w:basedOn w:val="a1"/>
    <w:uiPriority w:val="20"/>
    <w:qFormat/>
    <w:rsid w:val="00AC4E72"/>
    <w:rPr>
      <w:i/>
      <w:iCs/>
    </w:rPr>
  </w:style>
  <w:style w:type="character" w:customStyle="1" w:styleId="10">
    <w:name w:val="Заголовок 1 Знак"/>
    <w:basedOn w:val="a1"/>
    <w:link w:val="1"/>
    <w:rsid w:val="00971F63"/>
    <w:rPr>
      <w:rFonts w:ascii="Times New Roman" w:eastAsia="Times New Roman" w:hAnsi="Times New Roman" w:cs="Times New Roman"/>
      <w:b/>
      <w:bCs/>
      <w:kern w:val="1"/>
      <w:sz w:val="16"/>
      <w:szCs w:val="16"/>
      <w:lang w:eastAsia="ar-SA"/>
    </w:rPr>
  </w:style>
  <w:style w:type="character" w:customStyle="1" w:styleId="20">
    <w:name w:val="Заголовок 2 Знак"/>
    <w:basedOn w:val="a1"/>
    <w:link w:val="2"/>
    <w:rsid w:val="00971F63"/>
    <w:rPr>
      <w:rFonts w:ascii="Times New Roman" w:eastAsia="Times New Roman" w:hAnsi="Times New Roman" w:cs="Times New Roman"/>
      <w:b/>
      <w:bCs/>
      <w:sz w:val="16"/>
      <w:szCs w:val="16"/>
      <w:lang w:eastAsia="ar-SA"/>
    </w:rPr>
  </w:style>
  <w:style w:type="character" w:customStyle="1" w:styleId="30">
    <w:name w:val="Заголовок 3 Знак"/>
    <w:basedOn w:val="a1"/>
    <w:link w:val="3"/>
    <w:rsid w:val="00971F63"/>
    <w:rPr>
      <w:rFonts w:ascii="Times New Roman" w:eastAsia="Times New Roman" w:hAnsi="Times New Roman" w:cs="Times New Roman"/>
      <w:b/>
      <w:bCs/>
      <w:sz w:val="16"/>
      <w:szCs w:val="16"/>
      <w:lang w:eastAsia="ar-SA"/>
    </w:rPr>
  </w:style>
  <w:style w:type="character" w:customStyle="1" w:styleId="40">
    <w:name w:val="Заголовок 4 Знак"/>
    <w:basedOn w:val="a1"/>
    <w:link w:val="4"/>
    <w:rsid w:val="00971F63"/>
    <w:rPr>
      <w:rFonts w:ascii="Times New Roman" w:eastAsia="Times New Roman" w:hAnsi="Times New Roman" w:cs="Times New Roman"/>
      <w:b/>
      <w:bCs/>
      <w:sz w:val="16"/>
      <w:szCs w:val="16"/>
      <w:lang w:eastAsia="ar-SA"/>
    </w:rPr>
  </w:style>
  <w:style w:type="character" w:customStyle="1" w:styleId="50">
    <w:name w:val="Заголовок 5 Знак"/>
    <w:basedOn w:val="a1"/>
    <w:link w:val="5"/>
    <w:rsid w:val="00971F63"/>
    <w:rPr>
      <w:rFonts w:ascii="Times New Roman" w:eastAsia="Times New Roman" w:hAnsi="Times New Roman" w:cs="Times New Roman"/>
      <w:b/>
      <w:bCs/>
      <w:sz w:val="16"/>
      <w:szCs w:val="16"/>
      <w:lang w:eastAsia="ar-SA"/>
    </w:rPr>
  </w:style>
  <w:style w:type="character" w:customStyle="1" w:styleId="60">
    <w:name w:val="Заголовок 6 Знак"/>
    <w:basedOn w:val="a1"/>
    <w:link w:val="6"/>
    <w:rsid w:val="00971F63"/>
    <w:rPr>
      <w:rFonts w:ascii="Times New Roman" w:eastAsia="Times New Roman" w:hAnsi="Times New Roman" w:cs="Times New Roman"/>
      <w:b/>
      <w:bCs/>
      <w:sz w:val="16"/>
      <w:szCs w:val="16"/>
      <w:lang w:eastAsia="ar-SA"/>
    </w:rPr>
  </w:style>
  <w:style w:type="paragraph" w:styleId="a0">
    <w:name w:val="Body Text"/>
    <w:basedOn w:val="a"/>
    <w:link w:val="ae"/>
    <w:uiPriority w:val="99"/>
    <w:semiHidden/>
    <w:unhideWhenUsed/>
    <w:rsid w:val="00971F63"/>
    <w:pPr>
      <w:spacing w:after="120"/>
    </w:pPr>
  </w:style>
  <w:style w:type="character" w:customStyle="1" w:styleId="ae">
    <w:name w:val="Основной текст Знак"/>
    <w:basedOn w:val="a1"/>
    <w:link w:val="a0"/>
    <w:uiPriority w:val="99"/>
    <w:semiHidden/>
    <w:rsid w:val="00971F63"/>
  </w:style>
  <w:style w:type="paragraph" w:styleId="af">
    <w:name w:val="No Spacing"/>
    <w:link w:val="af0"/>
    <w:uiPriority w:val="1"/>
    <w:qFormat/>
    <w:rsid w:val="00924B2E"/>
    <w:pPr>
      <w:suppressAutoHyphens/>
      <w:spacing w:after="0" w:line="240" w:lineRule="auto"/>
    </w:pPr>
    <w:rPr>
      <w:rFonts w:ascii="Calibri" w:eastAsia="Calibri" w:hAnsi="Calibri" w:cs="Calibri"/>
      <w:lang w:eastAsia="zh-CN"/>
    </w:rPr>
  </w:style>
  <w:style w:type="character" w:customStyle="1" w:styleId="af0">
    <w:name w:val="Без интервала Знак"/>
    <w:basedOn w:val="a1"/>
    <w:link w:val="af"/>
    <w:uiPriority w:val="1"/>
    <w:rsid w:val="00924B2E"/>
    <w:rPr>
      <w:rFonts w:ascii="Calibri" w:eastAsia="Calibri" w:hAnsi="Calibri" w:cs="Calibri"/>
      <w:lang w:eastAsia="zh-CN"/>
    </w:rPr>
  </w:style>
  <w:style w:type="character" w:styleId="af1">
    <w:name w:val="Subtle Emphasis"/>
    <w:basedOn w:val="a1"/>
    <w:uiPriority w:val="19"/>
    <w:qFormat/>
    <w:rsid w:val="00924B2E"/>
    <w:rPr>
      <w:i/>
      <w:iCs/>
      <w:color w:val="808080" w:themeColor="text1" w:themeTint="7F"/>
    </w:rPr>
  </w:style>
  <w:style w:type="paragraph" w:customStyle="1" w:styleId="c2">
    <w:name w:val="c2"/>
    <w:basedOn w:val="a"/>
    <w:rsid w:val="00B74B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1"/>
    <w:rsid w:val="00B74B4D"/>
  </w:style>
  <w:style w:type="character" w:customStyle="1" w:styleId="c3">
    <w:name w:val="c3"/>
    <w:basedOn w:val="a1"/>
    <w:rsid w:val="00B74B4D"/>
  </w:style>
  <w:style w:type="character" w:customStyle="1" w:styleId="c1">
    <w:name w:val="c1"/>
    <w:basedOn w:val="a1"/>
    <w:rsid w:val="00B74B4D"/>
  </w:style>
  <w:style w:type="character" w:customStyle="1" w:styleId="c13">
    <w:name w:val="c13"/>
    <w:basedOn w:val="a1"/>
    <w:rsid w:val="00B37433"/>
  </w:style>
  <w:style w:type="paragraph" w:customStyle="1" w:styleId="c33">
    <w:name w:val="c33"/>
    <w:basedOn w:val="a"/>
    <w:rsid w:val="00B374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1"/>
    <w:rsid w:val="00B37433"/>
  </w:style>
  <w:style w:type="character" w:customStyle="1" w:styleId="c8">
    <w:name w:val="c8"/>
    <w:basedOn w:val="a1"/>
    <w:rsid w:val="00B37433"/>
  </w:style>
  <w:style w:type="paragraph" w:customStyle="1" w:styleId="c6">
    <w:name w:val="c6"/>
    <w:basedOn w:val="a"/>
    <w:rsid w:val="003A23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1"/>
    <w:rsid w:val="003A23BD"/>
  </w:style>
  <w:style w:type="character" w:customStyle="1" w:styleId="c0">
    <w:name w:val="c0"/>
    <w:basedOn w:val="a1"/>
    <w:rsid w:val="003A23BD"/>
  </w:style>
  <w:style w:type="character" w:customStyle="1" w:styleId="c12">
    <w:name w:val="c12"/>
    <w:basedOn w:val="a1"/>
    <w:rsid w:val="003A23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26578">
      <w:bodyDiv w:val="1"/>
      <w:marLeft w:val="0"/>
      <w:marRight w:val="0"/>
      <w:marTop w:val="0"/>
      <w:marBottom w:val="0"/>
      <w:divBdr>
        <w:top w:val="none" w:sz="0" w:space="0" w:color="auto"/>
        <w:left w:val="none" w:sz="0" w:space="0" w:color="auto"/>
        <w:bottom w:val="none" w:sz="0" w:space="0" w:color="auto"/>
        <w:right w:val="none" w:sz="0" w:space="0" w:color="auto"/>
      </w:divBdr>
    </w:div>
    <w:div w:id="369840179">
      <w:bodyDiv w:val="1"/>
      <w:marLeft w:val="0"/>
      <w:marRight w:val="0"/>
      <w:marTop w:val="0"/>
      <w:marBottom w:val="0"/>
      <w:divBdr>
        <w:top w:val="none" w:sz="0" w:space="0" w:color="auto"/>
        <w:left w:val="none" w:sz="0" w:space="0" w:color="auto"/>
        <w:bottom w:val="none" w:sz="0" w:space="0" w:color="auto"/>
        <w:right w:val="none" w:sz="0" w:space="0" w:color="auto"/>
      </w:divBdr>
    </w:div>
    <w:div w:id="465051226">
      <w:bodyDiv w:val="1"/>
      <w:marLeft w:val="0"/>
      <w:marRight w:val="0"/>
      <w:marTop w:val="0"/>
      <w:marBottom w:val="0"/>
      <w:divBdr>
        <w:top w:val="none" w:sz="0" w:space="0" w:color="auto"/>
        <w:left w:val="none" w:sz="0" w:space="0" w:color="auto"/>
        <w:bottom w:val="none" w:sz="0" w:space="0" w:color="auto"/>
        <w:right w:val="none" w:sz="0" w:space="0" w:color="auto"/>
      </w:divBdr>
    </w:div>
    <w:div w:id="558439206">
      <w:bodyDiv w:val="1"/>
      <w:marLeft w:val="0"/>
      <w:marRight w:val="0"/>
      <w:marTop w:val="0"/>
      <w:marBottom w:val="0"/>
      <w:divBdr>
        <w:top w:val="none" w:sz="0" w:space="0" w:color="auto"/>
        <w:left w:val="none" w:sz="0" w:space="0" w:color="auto"/>
        <w:bottom w:val="none" w:sz="0" w:space="0" w:color="auto"/>
        <w:right w:val="none" w:sz="0" w:space="0" w:color="auto"/>
      </w:divBdr>
    </w:div>
    <w:div w:id="560139490">
      <w:bodyDiv w:val="1"/>
      <w:marLeft w:val="0"/>
      <w:marRight w:val="0"/>
      <w:marTop w:val="0"/>
      <w:marBottom w:val="0"/>
      <w:divBdr>
        <w:top w:val="none" w:sz="0" w:space="0" w:color="auto"/>
        <w:left w:val="none" w:sz="0" w:space="0" w:color="auto"/>
        <w:bottom w:val="none" w:sz="0" w:space="0" w:color="auto"/>
        <w:right w:val="none" w:sz="0" w:space="0" w:color="auto"/>
      </w:divBdr>
    </w:div>
    <w:div w:id="560603994">
      <w:bodyDiv w:val="1"/>
      <w:marLeft w:val="0"/>
      <w:marRight w:val="0"/>
      <w:marTop w:val="0"/>
      <w:marBottom w:val="0"/>
      <w:divBdr>
        <w:top w:val="none" w:sz="0" w:space="0" w:color="auto"/>
        <w:left w:val="none" w:sz="0" w:space="0" w:color="auto"/>
        <w:bottom w:val="none" w:sz="0" w:space="0" w:color="auto"/>
        <w:right w:val="none" w:sz="0" w:space="0" w:color="auto"/>
      </w:divBdr>
    </w:div>
    <w:div w:id="582763024">
      <w:bodyDiv w:val="1"/>
      <w:marLeft w:val="0"/>
      <w:marRight w:val="0"/>
      <w:marTop w:val="0"/>
      <w:marBottom w:val="0"/>
      <w:divBdr>
        <w:top w:val="none" w:sz="0" w:space="0" w:color="auto"/>
        <w:left w:val="none" w:sz="0" w:space="0" w:color="auto"/>
        <w:bottom w:val="none" w:sz="0" w:space="0" w:color="auto"/>
        <w:right w:val="none" w:sz="0" w:space="0" w:color="auto"/>
      </w:divBdr>
    </w:div>
    <w:div w:id="819424518">
      <w:bodyDiv w:val="1"/>
      <w:marLeft w:val="0"/>
      <w:marRight w:val="0"/>
      <w:marTop w:val="0"/>
      <w:marBottom w:val="0"/>
      <w:divBdr>
        <w:top w:val="none" w:sz="0" w:space="0" w:color="auto"/>
        <w:left w:val="none" w:sz="0" w:space="0" w:color="auto"/>
        <w:bottom w:val="none" w:sz="0" w:space="0" w:color="auto"/>
        <w:right w:val="none" w:sz="0" w:space="0" w:color="auto"/>
      </w:divBdr>
    </w:div>
    <w:div w:id="950631075">
      <w:bodyDiv w:val="1"/>
      <w:marLeft w:val="0"/>
      <w:marRight w:val="0"/>
      <w:marTop w:val="0"/>
      <w:marBottom w:val="0"/>
      <w:divBdr>
        <w:top w:val="none" w:sz="0" w:space="0" w:color="auto"/>
        <w:left w:val="none" w:sz="0" w:space="0" w:color="auto"/>
        <w:bottom w:val="none" w:sz="0" w:space="0" w:color="auto"/>
        <w:right w:val="none" w:sz="0" w:space="0" w:color="auto"/>
      </w:divBdr>
    </w:div>
    <w:div w:id="952789620">
      <w:bodyDiv w:val="1"/>
      <w:marLeft w:val="0"/>
      <w:marRight w:val="0"/>
      <w:marTop w:val="0"/>
      <w:marBottom w:val="0"/>
      <w:divBdr>
        <w:top w:val="none" w:sz="0" w:space="0" w:color="auto"/>
        <w:left w:val="none" w:sz="0" w:space="0" w:color="auto"/>
        <w:bottom w:val="none" w:sz="0" w:space="0" w:color="auto"/>
        <w:right w:val="none" w:sz="0" w:space="0" w:color="auto"/>
      </w:divBdr>
    </w:div>
    <w:div w:id="1214734085">
      <w:bodyDiv w:val="1"/>
      <w:marLeft w:val="0"/>
      <w:marRight w:val="0"/>
      <w:marTop w:val="0"/>
      <w:marBottom w:val="0"/>
      <w:divBdr>
        <w:top w:val="none" w:sz="0" w:space="0" w:color="auto"/>
        <w:left w:val="none" w:sz="0" w:space="0" w:color="auto"/>
        <w:bottom w:val="none" w:sz="0" w:space="0" w:color="auto"/>
        <w:right w:val="none" w:sz="0" w:space="0" w:color="auto"/>
      </w:divBdr>
    </w:div>
    <w:div w:id="1218054382">
      <w:bodyDiv w:val="1"/>
      <w:marLeft w:val="0"/>
      <w:marRight w:val="0"/>
      <w:marTop w:val="0"/>
      <w:marBottom w:val="0"/>
      <w:divBdr>
        <w:top w:val="none" w:sz="0" w:space="0" w:color="auto"/>
        <w:left w:val="none" w:sz="0" w:space="0" w:color="auto"/>
        <w:bottom w:val="none" w:sz="0" w:space="0" w:color="auto"/>
        <w:right w:val="none" w:sz="0" w:space="0" w:color="auto"/>
      </w:divBdr>
    </w:div>
    <w:div w:id="1629703284">
      <w:bodyDiv w:val="1"/>
      <w:marLeft w:val="0"/>
      <w:marRight w:val="0"/>
      <w:marTop w:val="0"/>
      <w:marBottom w:val="0"/>
      <w:divBdr>
        <w:top w:val="none" w:sz="0" w:space="0" w:color="auto"/>
        <w:left w:val="none" w:sz="0" w:space="0" w:color="auto"/>
        <w:bottom w:val="none" w:sz="0" w:space="0" w:color="auto"/>
        <w:right w:val="none" w:sz="0" w:space="0" w:color="auto"/>
      </w:divBdr>
    </w:div>
    <w:div w:id="1672558274">
      <w:bodyDiv w:val="1"/>
      <w:marLeft w:val="0"/>
      <w:marRight w:val="0"/>
      <w:marTop w:val="0"/>
      <w:marBottom w:val="0"/>
      <w:divBdr>
        <w:top w:val="none" w:sz="0" w:space="0" w:color="auto"/>
        <w:left w:val="none" w:sz="0" w:space="0" w:color="auto"/>
        <w:bottom w:val="none" w:sz="0" w:space="0" w:color="auto"/>
        <w:right w:val="none" w:sz="0" w:space="0" w:color="auto"/>
      </w:divBdr>
    </w:div>
    <w:div w:id="1688091677">
      <w:bodyDiv w:val="1"/>
      <w:marLeft w:val="0"/>
      <w:marRight w:val="0"/>
      <w:marTop w:val="0"/>
      <w:marBottom w:val="0"/>
      <w:divBdr>
        <w:top w:val="none" w:sz="0" w:space="0" w:color="auto"/>
        <w:left w:val="none" w:sz="0" w:space="0" w:color="auto"/>
        <w:bottom w:val="none" w:sz="0" w:space="0" w:color="auto"/>
        <w:right w:val="none" w:sz="0" w:space="0" w:color="auto"/>
      </w:divBdr>
    </w:div>
    <w:div w:id="190116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57" b="1" i="0" u="none" strike="noStrike" baseline="0">
                <a:solidFill>
                  <a:srgbClr val="000000"/>
                </a:solidFill>
                <a:latin typeface="Times New Roman"/>
                <a:ea typeface="Times New Roman"/>
                <a:cs typeface="Times New Roman"/>
              </a:defRPr>
            </a:pPr>
            <a:r>
              <a:rPr lang="ru-RU"/>
              <a:t>Уровень запоминания</a:t>
            </a:r>
            <a:r>
              <a:rPr lang="ru-RU" baseline="0"/>
              <a:t> материала</a:t>
            </a:r>
            <a:r>
              <a:rPr lang="ru-RU"/>
              <a:t> у младших школьников</a:t>
            </a:r>
          </a:p>
        </c:rich>
      </c:tx>
      <c:layout>
        <c:manualLayout>
          <c:xMode val="edge"/>
          <c:yMode val="edge"/>
          <c:x val="0.25008809542371557"/>
          <c:y val="0.90697688212702221"/>
        </c:manualLayout>
      </c:layout>
      <c:overlay val="0"/>
      <c:spPr>
        <a:noFill/>
        <a:ln w="26605">
          <a:noFill/>
        </a:ln>
      </c:spPr>
    </c:title>
    <c:autoTitleDeleted val="0"/>
    <c:view3D>
      <c:rotX val="21"/>
      <c:hPercent val="50"/>
      <c:rotY val="24"/>
      <c:depthPercent val="100"/>
      <c:rAngAx val="1"/>
    </c:view3D>
    <c:floor>
      <c:thickness val="0"/>
      <c:spPr>
        <a:solidFill>
          <a:srgbClr val="C0C0C0"/>
        </a:solidFill>
        <a:ln w="3175">
          <a:solidFill>
            <a:srgbClr val="000000"/>
          </a:solidFill>
          <a:prstDash val="solid"/>
        </a:ln>
      </c:spPr>
    </c:floor>
    <c:sideWall>
      <c:thickness val="0"/>
      <c:spPr>
        <a:noFill/>
        <a:ln w="3175">
          <a:solidFill>
            <a:srgbClr val="000000"/>
          </a:solidFill>
          <a:prstDash val="solid"/>
        </a:ln>
      </c:spPr>
    </c:sideWall>
    <c:backWall>
      <c:thickness val="0"/>
      <c:spPr>
        <a:noFill/>
        <a:ln w="3175">
          <a:solidFill>
            <a:srgbClr val="000000"/>
          </a:solidFill>
          <a:prstDash val="solid"/>
        </a:ln>
      </c:spPr>
    </c:backWall>
    <c:plotArea>
      <c:layout>
        <c:manualLayout>
          <c:layoutTarget val="inner"/>
          <c:xMode val="edge"/>
          <c:yMode val="edge"/>
          <c:x val="0.18624161073825504"/>
          <c:y val="0.10755813953488368"/>
          <c:w val="0.74328859060402763"/>
          <c:h val="0.66569767441860683"/>
        </c:manualLayout>
      </c:layout>
      <c:bar3DChart>
        <c:barDir val="col"/>
        <c:grouping val="clustered"/>
        <c:varyColors val="0"/>
        <c:ser>
          <c:idx val="0"/>
          <c:order val="0"/>
          <c:tx>
            <c:strRef>
              <c:f>Sheet1!$A$2</c:f>
              <c:strCache>
                <c:ptCount val="1"/>
                <c:pt idx="0">
                  <c:v>эксп. 2 "А"</c:v>
                </c:pt>
              </c:strCache>
            </c:strRef>
          </c:tx>
          <c:spPr>
            <a:solidFill>
              <a:srgbClr val="00FFFF"/>
            </a:solidFill>
            <a:ln w="13303">
              <a:solidFill>
                <a:srgbClr val="000000"/>
              </a:solidFill>
              <a:prstDash val="solid"/>
            </a:ln>
          </c:spPr>
          <c:invertIfNegative val="0"/>
          <c:dLbls>
            <c:spPr>
              <a:noFill/>
              <a:ln w="26605">
                <a:noFill/>
              </a:ln>
            </c:spPr>
            <c:txPr>
              <a:bodyPr/>
              <a:lstStyle/>
              <a:p>
                <a:pPr>
                  <a:defRPr sz="1205"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Sheet1!$B$1:$D$1</c:f>
              <c:strCache>
                <c:ptCount val="3"/>
                <c:pt idx="0">
                  <c:v>высокий</c:v>
                </c:pt>
                <c:pt idx="1">
                  <c:v>средний</c:v>
                </c:pt>
                <c:pt idx="2">
                  <c:v>низкий</c:v>
                </c:pt>
              </c:strCache>
            </c:strRef>
          </c:cat>
          <c:val>
            <c:numRef>
              <c:f>Sheet1!$B$2:$D$2</c:f>
              <c:numCache>
                <c:formatCode>General</c:formatCode>
                <c:ptCount val="3"/>
                <c:pt idx="0">
                  <c:v>13</c:v>
                </c:pt>
                <c:pt idx="1">
                  <c:v>64</c:v>
                </c:pt>
                <c:pt idx="2">
                  <c:v>23</c:v>
                </c:pt>
              </c:numCache>
            </c:numRef>
          </c:val>
        </c:ser>
        <c:ser>
          <c:idx val="1"/>
          <c:order val="1"/>
          <c:tx>
            <c:strRef>
              <c:f>Sheet1!$A$3</c:f>
              <c:strCache>
                <c:ptCount val="1"/>
                <c:pt idx="0">
                  <c:v>контр. 2 "Б"</c:v>
                </c:pt>
              </c:strCache>
            </c:strRef>
          </c:tx>
          <c:spPr>
            <a:solidFill>
              <a:srgbClr val="993366"/>
            </a:solidFill>
            <a:ln w="13303">
              <a:solidFill>
                <a:srgbClr val="000000"/>
              </a:solidFill>
              <a:prstDash val="solid"/>
            </a:ln>
          </c:spPr>
          <c:invertIfNegative val="0"/>
          <c:dLbls>
            <c:spPr>
              <a:noFill/>
              <a:ln w="26605">
                <a:noFill/>
              </a:ln>
            </c:spPr>
            <c:txPr>
              <a:bodyPr/>
              <a:lstStyle/>
              <a:p>
                <a:pPr>
                  <a:defRPr sz="1205"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Sheet1!$B$1:$D$1</c:f>
              <c:strCache>
                <c:ptCount val="3"/>
                <c:pt idx="0">
                  <c:v>высокий</c:v>
                </c:pt>
                <c:pt idx="1">
                  <c:v>средний</c:v>
                </c:pt>
                <c:pt idx="2">
                  <c:v>низкий</c:v>
                </c:pt>
              </c:strCache>
            </c:strRef>
          </c:cat>
          <c:val>
            <c:numRef>
              <c:f>Sheet1!$B$3:$D$3</c:f>
              <c:numCache>
                <c:formatCode>General</c:formatCode>
                <c:ptCount val="3"/>
                <c:pt idx="0">
                  <c:v>16</c:v>
                </c:pt>
                <c:pt idx="1">
                  <c:v>63</c:v>
                </c:pt>
                <c:pt idx="2">
                  <c:v>20</c:v>
                </c:pt>
              </c:numCache>
            </c:numRef>
          </c:val>
        </c:ser>
        <c:dLbls>
          <c:showLegendKey val="0"/>
          <c:showVal val="1"/>
          <c:showCatName val="0"/>
          <c:showSerName val="0"/>
          <c:showPercent val="0"/>
          <c:showBubbleSize val="0"/>
        </c:dLbls>
        <c:gapWidth val="150"/>
        <c:gapDepth val="0"/>
        <c:shape val="box"/>
        <c:axId val="123847808"/>
        <c:axId val="123849344"/>
        <c:axId val="0"/>
      </c:bar3DChart>
      <c:catAx>
        <c:axId val="123847808"/>
        <c:scaling>
          <c:orientation val="minMax"/>
        </c:scaling>
        <c:delete val="0"/>
        <c:axPos val="b"/>
        <c:numFmt formatCode="General" sourceLinked="1"/>
        <c:majorTickMark val="out"/>
        <c:minorTickMark val="none"/>
        <c:tickLblPos val="low"/>
        <c:spPr>
          <a:ln w="3326">
            <a:solidFill>
              <a:srgbClr val="000000"/>
            </a:solidFill>
            <a:prstDash val="solid"/>
          </a:ln>
        </c:spPr>
        <c:txPr>
          <a:bodyPr rot="0" vert="horz"/>
          <a:lstStyle/>
          <a:p>
            <a:pPr>
              <a:defRPr sz="1205" b="0" i="0" u="none" strike="noStrike" baseline="0">
                <a:solidFill>
                  <a:srgbClr val="000000"/>
                </a:solidFill>
                <a:latin typeface="Times New Roman"/>
                <a:ea typeface="Times New Roman"/>
                <a:cs typeface="Times New Roman"/>
              </a:defRPr>
            </a:pPr>
            <a:endParaRPr lang="ru-RU"/>
          </a:p>
        </c:txPr>
        <c:crossAx val="123849344"/>
        <c:crosses val="autoZero"/>
        <c:auto val="1"/>
        <c:lblAlgn val="ctr"/>
        <c:lblOffset val="100"/>
        <c:tickLblSkip val="1"/>
        <c:tickMarkSkip val="1"/>
        <c:noMultiLvlLbl val="0"/>
      </c:catAx>
      <c:valAx>
        <c:axId val="123849344"/>
        <c:scaling>
          <c:orientation val="minMax"/>
          <c:max val="100"/>
        </c:scaling>
        <c:delete val="0"/>
        <c:axPos val="l"/>
        <c:majorGridlines>
          <c:spPr>
            <a:ln w="3326">
              <a:solidFill>
                <a:srgbClr val="000000"/>
              </a:solidFill>
              <a:prstDash val="solid"/>
            </a:ln>
          </c:spPr>
        </c:majorGridlines>
        <c:title>
          <c:tx>
            <c:rich>
              <a:bodyPr/>
              <a:lstStyle/>
              <a:p>
                <a:pPr>
                  <a:defRPr sz="1205" b="1" i="0" u="none" strike="noStrike" baseline="0">
                    <a:solidFill>
                      <a:srgbClr val="000000"/>
                    </a:solidFill>
                    <a:latin typeface="Times New Roman"/>
                    <a:ea typeface="Times New Roman"/>
                    <a:cs typeface="Times New Roman"/>
                  </a:defRPr>
                </a:pPr>
                <a:r>
                  <a:rPr lang="ru-RU"/>
                  <a:t>Процент от числа 
учащихся класса</a:t>
                </a:r>
              </a:p>
            </c:rich>
          </c:tx>
          <c:layout>
            <c:manualLayout>
              <c:xMode val="edge"/>
              <c:yMode val="edge"/>
              <c:x val="5.8724832214765099E-2"/>
              <c:y val="0.21220930232558141"/>
            </c:manualLayout>
          </c:layout>
          <c:overlay val="0"/>
          <c:spPr>
            <a:noFill/>
            <a:ln w="26605">
              <a:noFill/>
            </a:ln>
          </c:spPr>
        </c:title>
        <c:numFmt formatCode="General" sourceLinked="1"/>
        <c:majorTickMark val="out"/>
        <c:minorTickMark val="none"/>
        <c:tickLblPos val="nextTo"/>
        <c:spPr>
          <a:ln w="3326">
            <a:solidFill>
              <a:srgbClr val="000000"/>
            </a:solidFill>
            <a:prstDash val="solid"/>
          </a:ln>
        </c:spPr>
        <c:txPr>
          <a:bodyPr rot="0" vert="horz"/>
          <a:lstStyle/>
          <a:p>
            <a:pPr>
              <a:defRPr sz="1257" b="0" i="0" u="none" strike="noStrike" baseline="0">
                <a:solidFill>
                  <a:srgbClr val="000000"/>
                </a:solidFill>
                <a:latin typeface="Times New Roman"/>
                <a:ea typeface="Times New Roman"/>
                <a:cs typeface="Times New Roman"/>
              </a:defRPr>
            </a:pPr>
            <a:endParaRPr lang="ru-RU"/>
          </a:p>
        </c:txPr>
        <c:crossAx val="123847808"/>
        <c:crosses val="autoZero"/>
        <c:crossBetween val="between"/>
        <c:majorUnit val="20"/>
      </c:valAx>
      <c:spPr>
        <a:noFill/>
        <a:ln w="26605">
          <a:noFill/>
        </a:ln>
      </c:spPr>
    </c:plotArea>
    <c:legend>
      <c:legendPos val="t"/>
      <c:layout>
        <c:manualLayout>
          <c:xMode val="edge"/>
          <c:yMode val="edge"/>
          <c:x val="0.35570469798657761"/>
          <c:y val="2.6491391965834811E-2"/>
          <c:w val="0.27516778523490004"/>
          <c:h val="5.3639396770318946E-2"/>
        </c:manualLayout>
      </c:layout>
      <c:overlay val="0"/>
      <c:spPr>
        <a:solidFill>
          <a:srgbClr val="FFFFFF"/>
        </a:solidFill>
        <a:ln w="3326">
          <a:solidFill>
            <a:srgbClr val="000000"/>
          </a:solidFill>
          <a:prstDash val="solid"/>
        </a:ln>
      </c:spPr>
      <c:txPr>
        <a:bodyPr/>
        <a:lstStyle/>
        <a:p>
          <a:pPr>
            <a:defRPr sz="985"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w="6350" cap="flat" cmpd="sng" algn="ctr">
      <a:solidFill>
        <a:srgbClr val="000000"/>
      </a:solidFill>
      <a:prstDash val="solid"/>
      <a:miter lim="800000"/>
      <a:headEnd type="none" w="med" len="med"/>
      <a:tailEnd type="none" w="med" len="med"/>
    </a:ln>
  </c:spPr>
  <c:txPr>
    <a:bodyPr/>
    <a:lstStyle/>
    <a:p>
      <a:pPr>
        <a:defRPr sz="1571" b="1"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57" b="1" i="0" u="none" strike="noStrike" baseline="0">
                <a:solidFill>
                  <a:srgbClr val="000000"/>
                </a:solidFill>
                <a:latin typeface="Times New Roman"/>
                <a:ea typeface="Times New Roman"/>
                <a:cs typeface="Times New Roman"/>
              </a:defRPr>
            </a:pPr>
            <a:r>
              <a:rPr lang="ru-RU"/>
              <a:t>Уровень запоминания</a:t>
            </a:r>
            <a:r>
              <a:rPr lang="ru-RU" baseline="0"/>
              <a:t> материала</a:t>
            </a:r>
            <a:r>
              <a:rPr lang="ru-RU"/>
              <a:t> у младших школьников</a:t>
            </a:r>
          </a:p>
        </c:rich>
      </c:tx>
      <c:layout>
        <c:manualLayout>
          <c:xMode val="edge"/>
          <c:yMode val="edge"/>
          <c:x val="0.25008809542371557"/>
          <c:y val="0.90697688212702221"/>
        </c:manualLayout>
      </c:layout>
      <c:overlay val="0"/>
      <c:spPr>
        <a:noFill/>
        <a:ln w="26605">
          <a:noFill/>
        </a:ln>
      </c:spPr>
    </c:title>
    <c:autoTitleDeleted val="0"/>
    <c:view3D>
      <c:rotX val="21"/>
      <c:hPercent val="50"/>
      <c:rotY val="24"/>
      <c:depthPercent val="100"/>
      <c:rAngAx val="1"/>
    </c:view3D>
    <c:floor>
      <c:thickness val="0"/>
      <c:spPr>
        <a:solidFill>
          <a:srgbClr val="C0C0C0"/>
        </a:solidFill>
        <a:ln w="3175">
          <a:solidFill>
            <a:srgbClr val="000000"/>
          </a:solidFill>
          <a:prstDash val="solid"/>
        </a:ln>
      </c:spPr>
    </c:floor>
    <c:sideWall>
      <c:thickness val="0"/>
      <c:spPr>
        <a:noFill/>
        <a:ln w="3175">
          <a:solidFill>
            <a:srgbClr val="000000"/>
          </a:solidFill>
          <a:prstDash val="solid"/>
        </a:ln>
      </c:spPr>
    </c:sideWall>
    <c:backWall>
      <c:thickness val="0"/>
      <c:spPr>
        <a:noFill/>
        <a:ln w="3175">
          <a:solidFill>
            <a:srgbClr val="000000"/>
          </a:solidFill>
          <a:prstDash val="solid"/>
        </a:ln>
      </c:spPr>
    </c:backWall>
    <c:plotArea>
      <c:layout>
        <c:manualLayout>
          <c:layoutTarget val="inner"/>
          <c:xMode val="edge"/>
          <c:yMode val="edge"/>
          <c:x val="0.18624161073825504"/>
          <c:y val="0.10755813953488368"/>
          <c:w val="0.74328859060402763"/>
          <c:h val="0.66569767441860728"/>
        </c:manualLayout>
      </c:layout>
      <c:bar3DChart>
        <c:barDir val="col"/>
        <c:grouping val="clustered"/>
        <c:varyColors val="0"/>
        <c:ser>
          <c:idx val="0"/>
          <c:order val="0"/>
          <c:tx>
            <c:strRef>
              <c:f>Sheet1!$A$2</c:f>
              <c:strCache>
                <c:ptCount val="1"/>
                <c:pt idx="0">
                  <c:v>эксп. 2 "А"</c:v>
                </c:pt>
              </c:strCache>
            </c:strRef>
          </c:tx>
          <c:spPr>
            <a:solidFill>
              <a:srgbClr val="00FFFF"/>
            </a:solidFill>
            <a:ln w="13303">
              <a:solidFill>
                <a:srgbClr val="000000"/>
              </a:solidFill>
              <a:prstDash val="solid"/>
            </a:ln>
          </c:spPr>
          <c:invertIfNegative val="0"/>
          <c:dLbls>
            <c:spPr>
              <a:noFill/>
              <a:ln w="26605">
                <a:noFill/>
              </a:ln>
            </c:spPr>
            <c:txPr>
              <a:bodyPr/>
              <a:lstStyle/>
              <a:p>
                <a:pPr>
                  <a:defRPr sz="1205"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Sheet1!$B$1:$D$1</c:f>
              <c:strCache>
                <c:ptCount val="3"/>
                <c:pt idx="0">
                  <c:v>высокий</c:v>
                </c:pt>
                <c:pt idx="1">
                  <c:v>средний</c:v>
                </c:pt>
                <c:pt idx="2">
                  <c:v>низкий</c:v>
                </c:pt>
              </c:strCache>
            </c:strRef>
          </c:cat>
          <c:val>
            <c:numRef>
              <c:f>Sheet1!$B$2:$D$2</c:f>
              <c:numCache>
                <c:formatCode>General</c:formatCode>
                <c:ptCount val="3"/>
                <c:pt idx="0">
                  <c:v>26</c:v>
                </c:pt>
                <c:pt idx="1">
                  <c:v>63</c:v>
                </c:pt>
                <c:pt idx="2">
                  <c:v>13</c:v>
                </c:pt>
              </c:numCache>
            </c:numRef>
          </c:val>
        </c:ser>
        <c:ser>
          <c:idx val="1"/>
          <c:order val="1"/>
          <c:tx>
            <c:strRef>
              <c:f>Sheet1!$A$3</c:f>
              <c:strCache>
                <c:ptCount val="1"/>
                <c:pt idx="0">
                  <c:v>контр. 2 "Б"</c:v>
                </c:pt>
              </c:strCache>
            </c:strRef>
          </c:tx>
          <c:spPr>
            <a:solidFill>
              <a:srgbClr val="993366"/>
            </a:solidFill>
            <a:ln w="13303">
              <a:solidFill>
                <a:srgbClr val="000000"/>
              </a:solidFill>
              <a:prstDash val="solid"/>
            </a:ln>
          </c:spPr>
          <c:invertIfNegative val="0"/>
          <c:dLbls>
            <c:spPr>
              <a:noFill/>
              <a:ln w="26605">
                <a:noFill/>
              </a:ln>
            </c:spPr>
            <c:txPr>
              <a:bodyPr/>
              <a:lstStyle/>
              <a:p>
                <a:pPr>
                  <a:defRPr sz="1205"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Sheet1!$B$1:$D$1</c:f>
              <c:strCache>
                <c:ptCount val="3"/>
                <c:pt idx="0">
                  <c:v>высокий</c:v>
                </c:pt>
                <c:pt idx="1">
                  <c:v>средний</c:v>
                </c:pt>
                <c:pt idx="2">
                  <c:v>низкий</c:v>
                </c:pt>
              </c:strCache>
            </c:strRef>
          </c:cat>
          <c:val>
            <c:numRef>
              <c:f>Sheet1!$B$3:$D$3</c:f>
              <c:numCache>
                <c:formatCode>General</c:formatCode>
                <c:ptCount val="3"/>
                <c:pt idx="0">
                  <c:v>20</c:v>
                </c:pt>
                <c:pt idx="1">
                  <c:v>60</c:v>
                </c:pt>
                <c:pt idx="2">
                  <c:v>20</c:v>
                </c:pt>
              </c:numCache>
            </c:numRef>
          </c:val>
        </c:ser>
        <c:dLbls>
          <c:showLegendKey val="0"/>
          <c:showVal val="1"/>
          <c:showCatName val="0"/>
          <c:showSerName val="0"/>
          <c:showPercent val="0"/>
          <c:showBubbleSize val="0"/>
        </c:dLbls>
        <c:gapWidth val="150"/>
        <c:gapDepth val="0"/>
        <c:shape val="box"/>
        <c:axId val="60405632"/>
        <c:axId val="60406784"/>
        <c:axId val="0"/>
      </c:bar3DChart>
      <c:catAx>
        <c:axId val="60405632"/>
        <c:scaling>
          <c:orientation val="minMax"/>
        </c:scaling>
        <c:delete val="0"/>
        <c:axPos val="b"/>
        <c:numFmt formatCode="General" sourceLinked="1"/>
        <c:majorTickMark val="out"/>
        <c:minorTickMark val="none"/>
        <c:tickLblPos val="low"/>
        <c:spPr>
          <a:ln w="3326">
            <a:solidFill>
              <a:srgbClr val="000000"/>
            </a:solidFill>
            <a:prstDash val="solid"/>
          </a:ln>
        </c:spPr>
        <c:txPr>
          <a:bodyPr rot="0" vert="horz"/>
          <a:lstStyle/>
          <a:p>
            <a:pPr>
              <a:defRPr sz="1205" b="0" i="0" u="none" strike="noStrike" baseline="0">
                <a:solidFill>
                  <a:srgbClr val="000000"/>
                </a:solidFill>
                <a:latin typeface="Times New Roman"/>
                <a:ea typeface="Times New Roman"/>
                <a:cs typeface="Times New Roman"/>
              </a:defRPr>
            </a:pPr>
            <a:endParaRPr lang="ru-RU"/>
          </a:p>
        </c:txPr>
        <c:crossAx val="60406784"/>
        <c:crosses val="autoZero"/>
        <c:auto val="1"/>
        <c:lblAlgn val="ctr"/>
        <c:lblOffset val="100"/>
        <c:tickLblSkip val="1"/>
        <c:tickMarkSkip val="1"/>
        <c:noMultiLvlLbl val="0"/>
      </c:catAx>
      <c:valAx>
        <c:axId val="60406784"/>
        <c:scaling>
          <c:orientation val="minMax"/>
          <c:max val="100"/>
        </c:scaling>
        <c:delete val="0"/>
        <c:axPos val="l"/>
        <c:majorGridlines>
          <c:spPr>
            <a:ln w="3326">
              <a:solidFill>
                <a:srgbClr val="000000"/>
              </a:solidFill>
              <a:prstDash val="solid"/>
            </a:ln>
          </c:spPr>
        </c:majorGridlines>
        <c:title>
          <c:tx>
            <c:rich>
              <a:bodyPr/>
              <a:lstStyle/>
              <a:p>
                <a:pPr>
                  <a:defRPr sz="1205" b="1" i="0" u="none" strike="noStrike" baseline="0">
                    <a:solidFill>
                      <a:srgbClr val="000000"/>
                    </a:solidFill>
                    <a:latin typeface="Times New Roman"/>
                    <a:ea typeface="Times New Roman"/>
                    <a:cs typeface="Times New Roman"/>
                  </a:defRPr>
                </a:pPr>
                <a:r>
                  <a:rPr lang="ru-RU"/>
                  <a:t>Процент от числа 
учащихся класса</a:t>
                </a:r>
              </a:p>
            </c:rich>
          </c:tx>
          <c:layout>
            <c:manualLayout>
              <c:xMode val="edge"/>
              <c:yMode val="edge"/>
              <c:x val="5.8724832214765099E-2"/>
              <c:y val="0.21220930232558141"/>
            </c:manualLayout>
          </c:layout>
          <c:overlay val="0"/>
          <c:spPr>
            <a:noFill/>
            <a:ln w="26605">
              <a:noFill/>
            </a:ln>
          </c:spPr>
        </c:title>
        <c:numFmt formatCode="General" sourceLinked="1"/>
        <c:majorTickMark val="out"/>
        <c:minorTickMark val="none"/>
        <c:tickLblPos val="nextTo"/>
        <c:spPr>
          <a:ln w="3326">
            <a:solidFill>
              <a:srgbClr val="000000"/>
            </a:solidFill>
            <a:prstDash val="solid"/>
          </a:ln>
        </c:spPr>
        <c:txPr>
          <a:bodyPr rot="0" vert="horz"/>
          <a:lstStyle/>
          <a:p>
            <a:pPr>
              <a:defRPr sz="1257" b="0" i="0" u="none" strike="noStrike" baseline="0">
                <a:solidFill>
                  <a:srgbClr val="000000"/>
                </a:solidFill>
                <a:latin typeface="Times New Roman"/>
                <a:ea typeface="Times New Roman"/>
                <a:cs typeface="Times New Roman"/>
              </a:defRPr>
            </a:pPr>
            <a:endParaRPr lang="ru-RU"/>
          </a:p>
        </c:txPr>
        <c:crossAx val="60405632"/>
        <c:crosses val="autoZero"/>
        <c:crossBetween val="between"/>
        <c:majorUnit val="20"/>
      </c:valAx>
      <c:spPr>
        <a:noFill/>
        <a:ln w="26605">
          <a:noFill/>
        </a:ln>
      </c:spPr>
    </c:plotArea>
    <c:legend>
      <c:legendPos val="t"/>
      <c:layout>
        <c:manualLayout>
          <c:xMode val="edge"/>
          <c:yMode val="edge"/>
          <c:x val="0.35570469798657772"/>
          <c:y val="2.6491391965834811E-2"/>
          <c:w val="0.27516778523490026"/>
          <c:h val="5.3639396770318946E-2"/>
        </c:manualLayout>
      </c:layout>
      <c:overlay val="0"/>
      <c:spPr>
        <a:solidFill>
          <a:srgbClr val="FFFFFF"/>
        </a:solidFill>
        <a:ln w="3326">
          <a:solidFill>
            <a:srgbClr val="000000"/>
          </a:solidFill>
          <a:prstDash val="solid"/>
        </a:ln>
      </c:spPr>
      <c:txPr>
        <a:bodyPr/>
        <a:lstStyle/>
        <a:p>
          <a:pPr>
            <a:defRPr sz="985"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w="6350" cap="flat" cmpd="sng" algn="ctr">
      <a:solidFill>
        <a:srgbClr val="000000"/>
      </a:solidFill>
      <a:prstDash val="solid"/>
      <a:miter lim="800000"/>
      <a:headEnd type="none" w="med" len="med"/>
      <a:tailEnd type="none" w="med" len="med"/>
    </a:ln>
  </c:spPr>
  <c:txPr>
    <a:bodyPr/>
    <a:lstStyle/>
    <a:p>
      <a:pPr>
        <a:defRPr sz="1571" b="1"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0.501</cdr:x>
      <cdr:y>0.474</cdr:y>
    </cdr:from>
    <cdr:to>
      <cdr:x>0.51275</cdr:x>
      <cdr:y>0.56125</cdr:y>
    </cdr:to>
    <cdr:sp macro="" textlink="">
      <cdr:nvSpPr>
        <cdr:cNvPr id="1025" name="Text Box 1"/>
        <cdr:cNvSpPr txBox="1">
          <a:spLocks xmlns:a="http://schemas.openxmlformats.org/drawingml/2006/main" noChangeArrowheads="1"/>
        </cdr:cNvSpPr>
      </cdr:nvSpPr>
      <cdr:spPr bwMode="auto">
        <a:xfrm xmlns:a="http://schemas.openxmlformats.org/drawingml/2006/main">
          <a:off x="2844127" y="1553108"/>
          <a:ext cx="66703" cy="285884"/>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7432" rIns="18288" bIns="27432" anchor="ctr" upright="1">
          <a:spAutoFit/>
        </a:bodyPr>
        <a:lstStyle xmlns:a="http://schemas.openxmlformats.org/drawingml/2006/main"/>
        <a:p xmlns:a="http://schemas.openxmlformats.org/drawingml/2006/main">
          <a:pPr algn="ctr" rtl="0">
            <a:defRPr sz="1000"/>
          </a:pPr>
          <a:r>
            <a:rPr lang="ru-RU" sz="1200" b="1" i="0" u="none" strike="noStrike" baseline="0">
              <a:solidFill>
                <a:srgbClr val="000000"/>
              </a:solidFill>
              <a:latin typeface="Times New Roman"/>
              <a:cs typeface="Times New Roman"/>
            </a:rPr>
            <a:t>   </a:t>
          </a:r>
        </a:p>
      </cdr:txBody>
    </cdr:sp>
  </cdr:relSizeAnchor>
</c:userShapes>
</file>

<file path=word/drawings/drawing2.xml><?xml version="1.0" encoding="utf-8"?>
<c:userShapes xmlns:c="http://schemas.openxmlformats.org/drawingml/2006/chart">
  <cdr:relSizeAnchor xmlns:cdr="http://schemas.openxmlformats.org/drawingml/2006/chartDrawing">
    <cdr:from>
      <cdr:x>0.501</cdr:x>
      <cdr:y>0.474</cdr:y>
    </cdr:from>
    <cdr:to>
      <cdr:x>0.51275</cdr:x>
      <cdr:y>0.56125</cdr:y>
    </cdr:to>
    <cdr:sp macro="" textlink="">
      <cdr:nvSpPr>
        <cdr:cNvPr id="1025" name="Text Box 1"/>
        <cdr:cNvSpPr txBox="1">
          <a:spLocks xmlns:a="http://schemas.openxmlformats.org/drawingml/2006/main" noChangeArrowheads="1"/>
        </cdr:cNvSpPr>
      </cdr:nvSpPr>
      <cdr:spPr bwMode="auto">
        <a:xfrm xmlns:a="http://schemas.openxmlformats.org/drawingml/2006/main">
          <a:off x="2844127" y="1553108"/>
          <a:ext cx="66703" cy="285884"/>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7432" rIns="18288" bIns="27432" anchor="ctr" upright="1">
          <a:spAutoFit/>
        </a:bodyPr>
        <a:lstStyle xmlns:a="http://schemas.openxmlformats.org/drawingml/2006/main"/>
        <a:p xmlns:a="http://schemas.openxmlformats.org/drawingml/2006/main">
          <a:pPr algn="ctr" rtl="0">
            <a:defRPr sz="1000"/>
          </a:pPr>
          <a:r>
            <a:rPr lang="ru-RU" sz="1200" b="1" i="0" u="none" strike="noStrike" baseline="0">
              <a:solidFill>
                <a:srgbClr val="000000"/>
              </a:solidFill>
              <a:latin typeface="Times New Roman"/>
              <a:cs typeface="Times New Roman"/>
            </a:rPr>
            <a:t>   </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3F437-C3BA-4E5E-AB72-B90E2022E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42</Pages>
  <Words>8790</Words>
  <Characters>50108</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45</cp:revision>
  <cp:lastPrinted>2019-06-13T05:01:00Z</cp:lastPrinted>
  <dcterms:created xsi:type="dcterms:W3CDTF">2019-04-02T15:18:00Z</dcterms:created>
  <dcterms:modified xsi:type="dcterms:W3CDTF">2019-06-13T15:06:00Z</dcterms:modified>
</cp:coreProperties>
</file>