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E5" w:rsidRPr="00783FBF" w:rsidRDefault="00AE68E5" w:rsidP="00AE68E5">
      <w:pPr>
        <w:pStyle w:val="Style17"/>
        <w:widowControl/>
        <w:ind w:firstLine="709"/>
        <w:jc w:val="center"/>
        <w:rPr>
          <w:rStyle w:val="FontStyle25"/>
          <w:rFonts w:ascii="Arial" w:hAnsi="Arial" w:cs="Arial"/>
          <w:b w:val="0"/>
          <w:sz w:val="32"/>
          <w:szCs w:val="32"/>
        </w:rPr>
      </w:pPr>
    </w:p>
    <w:p w:rsidR="00AE68E5" w:rsidRPr="00783FBF" w:rsidRDefault="00AE68E5" w:rsidP="00AE68E5">
      <w:pPr>
        <w:jc w:val="center"/>
        <w:rPr>
          <w:rStyle w:val="FontStyle25"/>
          <w:rFonts w:ascii="Arial" w:hAnsi="Arial" w:cs="Arial"/>
          <w:b w:val="0"/>
          <w:sz w:val="32"/>
          <w:szCs w:val="32"/>
        </w:rPr>
      </w:pPr>
      <w:r w:rsidRPr="00783FBF">
        <w:rPr>
          <w:rStyle w:val="FontStyle25"/>
          <w:rFonts w:ascii="Arial" w:hAnsi="Arial" w:cs="Arial"/>
          <w:b w:val="0"/>
          <w:sz w:val="32"/>
          <w:szCs w:val="32"/>
        </w:rPr>
        <w:t>Общий план аудита</w:t>
      </w:r>
    </w:p>
    <w:p w:rsidR="00AE68E5" w:rsidRPr="0046351D" w:rsidRDefault="00AE68E5" w:rsidP="00AE68E5">
      <w:pPr>
        <w:pStyle w:val="Style17"/>
        <w:widowControl/>
        <w:ind w:firstLine="709"/>
        <w:jc w:val="center"/>
        <w:rPr>
          <w:rStyle w:val="FontStyle25"/>
          <w:rFonts w:ascii="Arial" w:hAnsi="Arial" w:cs="Arial"/>
          <w:b w:val="0"/>
        </w:rPr>
      </w:pPr>
    </w:p>
    <w:tbl>
      <w:tblPr>
        <w:tblW w:w="97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565"/>
        <w:gridCol w:w="1521"/>
      </w:tblGrid>
      <w:tr w:rsidR="00AE68E5" w:rsidRPr="009031C3" w:rsidTr="00327B8B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 w:rsidRPr="009031C3">
              <w:rPr>
                <w:rStyle w:val="FontStyle25"/>
                <w:rFonts w:ascii="Arial" w:hAnsi="Arial" w:cs="Arial"/>
                <w:b w:val="0"/>
              </w:rPr>
              <w:t>Проверяемая организация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8633AF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>ПАО «МТС</w:t>
            </w:r>
            <w:r w:rsidR="00AE68E5" w:rsidRPr="009031C3">
              <w:rPr>
                <w:rStyle w:val="FontStyle25"/>
                <w:rFonts w:ascii="Arial" w:hAnsi="Arial" w:cs="Arial"/>
                <w:b w:val="0"/>
              </w:rPr>
              <w:t>»</w:t>
            </w:r>
          </w:p>
        </w:tc>
      </w:tr>
      <w:tr w:rsidR="00AE68E5" w:rsidRPr="009031C3" w:rsidTr="00327B8B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 w:rsidRPr="009031C3">
              <w:rPr>
                <w:rStyle w:val="FontStyle25"/>
                <w:rFonts w:ascii="Arial" w:hAnsi="Arial" w:cs="Arial"/>
                <w:b w:val="0"/>
              </w:rPr>
              <w:t>Проверяемый период (отчетный)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8633AF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>2019</w:t>
            </w:r>
            <w:r w:rsidR="00AE68E5" w:rsidRPr="009031C3">
              <w:rPr>
                <w:rStyle w:val="FontStyle25"/>
                <w:rFonts w:ascii="Arial" w:hAnsi="Arial" w:cs="Arial"/>
                <w:b w:val="0"/>
              </w:rPr>
              <w:t xml:space="preserve"> год</w:t>
            </w:r>
          </w:p>
        </w:tc>
      </w:tr>
      <w:tr w:rsidR="00AE68E5" w:rsidRPr="009031C3" w:rsidTr="00327B8B">
        <w:trPr>
          <w:trHeight w:val="2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 w:rsidRPr="009031C3">
              <w:rPr>
                <w:rStyle w:val="FontStyle25"/>
                <w:rFonts w:ascii="Arial" w:hAnsi="Arial" w:cs="Arial"/>
                <w:b w:val="0"/>
              </w:rPr>
              <w:t>Период аудита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8633AF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>20.06.19г. — 20.03.20</w:t>
            </w:r>
            <w:r w:rsidR="00AE68E5" w:rsidRPr="009031C3">
              <w:rPr>
                <w:rStyle w:val="FontStyle25"/>
                <w:rFonts w:ascii="Arial" w:hAnsi="Arial" w:cs="Arial"/>
                <w:b w:val="0"/>
              </w:rPr>
              <w:t xml:space="preserve"> г.</w:t>
            </w:r>
          </w:p>
        </w:tc>
      </w:tr>
      <w:tr w:rsidR="00AE68E5" w:rsidRPr="009031C3" w:rsidTr="00327B8B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 w:rsidRPr="009031C3">
              <w:rPr>
                <w:rStyle w:val="FontStyle25"/>
                <w:rFonts w:ascii="Arial" w:hAnsi="Arial" w:cs="Arial"/>
                <w:b w:val="0"/>
              </w:rPr>
              <w:t>Количество человеко-часов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</w:p>
        </w:tc>
      </w:tr>
      <w:tr w:rsidR="00AE68E5" w:rsidRPr="009031C3" w:rsidTr="00327B8B">
        <w:trPr>
          <w:trHeight w:val="42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 w:rsidRPr="009031C3">
              <w:rPr>
                <w:rStyle w:val="FontStyle25"/>
                <w:rFonts w:ascii="Arial" w:hAnsi="Arial" w:cs="Arial"/>
                <w:b w:val="0"/>
              </w:rPr>
              <w:t>Руководитель аудиторской группы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F7054A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>Артамкина Е.М</w:t>
            </w:r>
            <w:r w:rsidR="00AE68E5" w:rsidRPr="009031C3">
              <w:rPr>
                <w:rStyle w:val="FontStyle25"/>
                <w:rFonts w:ascii="Arial" w:hAnsi="Arial" w:cs="Arial"/>
                <w:b w:val="0"/>
              </w:rPr>
              <w:t>.</w:t>
            </w:r>
          </w:p>
        </w:tc>
      </w:tr>
      <w:tr w:rsidR="00AE68E5" w:rsidRPr="009031C3" w:rsidTr="00327B8B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 w:rsidRPr="009031C3">
              <w:rPr>
                <w:rStyle w:val="FontStyle25"/>
                <w:rFonts w:ascii="Arial" w:hAnsi="Arial" w:cs="Arial"/>
                <w:b w:val="0"/>
              </w:rPr>
              <w:t>Состав аудиторской группы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rPr>
                <w:rStyle w:val="FontStyle25"/>
                <w:rFonts w:ascii="Arial" w:hAnsi="Arial" w:cs="Arial"/>
                <w:b w:val="0"/>
              </w:rPr>
            </w:pPr>
            <w:proofErr w:type="spellStart"/>
            <w:r w:rsidRPr="009031C3">
              <w:rPr>
                <w:rStyle w:val="FontStyle25"/>
                <w:rFonts w:ascii="Arial" w:hAnsi="Arial" w:cs="Arial"/>
                <w:b w:val="0"/>
              </w:rPr>
              <w:t>Печерников</w:t>
            </w:r>
            <w:proofErr w:type="spellEnd"/>
            <w:r w:rsidRPr="009031C3">
              <w:rPr>
                <w:rStyle w:val="FontStyle25"/>
                <w:rFonts w:ascii="Arial" w:hAnsi="Arial" w:cs="Arial"/>
                <w:b w:val="0"/>
              </w:rPr>
              <w:t xml:space="preserve"> А.Д., </w:t>
            </w:r>
            <w:r w:rsidRPr="009031C3">
              <w:rPr>
                <w:rStyle w:val="FontStyle25"/>
                <w:rFonts w:ascii="Arial" w:hAnsi="Arial" w:cs="Arial"/>
                <w:b w:val="0"/>
              </w:rPr>
              <w:br/>
            </w:r>
            <w:proofErr w:type="spellStart"/>
            <w:r w:rsidRPr="009031C3">
              <w:rPr>
                <w:rStyle w:val="FontStyle25"/>
                <w:rFonts w:ascii="Arial" w:hAnsi="Arial" w:cs="Arial"/>
                <w:b w:val="0"/>
              </w:rPr>
              <w:t>Немова</w:t>
            </w:r>
            <w:proofErr w:type="spellEnd"/>
            <w:r w:rsidRPr="009031C3">
              <w:rPr>
                <w:rStyle w:val="FontStyle25"/>
                <w:rFonts w:ascii="Arial" w:hAnsi="Arial" w:cs="Arial"/>
                <w:b w:val="0"/>
              </w:rPr>
              <w:t xml:space="preserve"> И.Д., Глушко В.Г.</w:t>
            </w:r>
          </w:p>
        </w:tc>
      </w:tr>
      <w:tr w:rsidR="00AE68E5" w:rsidRPr="009031C3" w:rsidTr="00327B8B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 w:rsidRPr="009031C3">
              <w:rPr>
                <w:rStyle w:val="FontStyle25"/>
                <w:rFonts w:ascii="Arial" w:hAnsi="Arial" w:cs="Arial"/>
                <w:b w:val="0"/>
              </w:rPr>
              <w:t>Планируемый уровень существенности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F7054A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>7930 млн</w:t>
            </w:r>
            <w:r w:rsidR="00AE68E5" w:rsidRPr="009031C3">
              <w:rPr>
                <w:rStyle w:val="FontStyle25"/>
                <w:rFonts w:ascii="Arial" w:hAnsi="Arial" w:cs="Arial"/>
                <w:b w:val="0"/>
              </w:rPr>
              <w:t>.</w:t>
            </w:r>
            <w:r>
              <w:rPr>
                <w:rStyle w:val="FontStyle25"/>
                <w:rFonts w:ascii="Arial" w:hAnsi="Arial" w:cs="Arial"/>
                <w:b w:val="0"/>
              </w:rPr>
              <w:t xml:space="preserve"> </w:t>
            </w:r>
            <w:r w:rsidR="00AE68E5" w:rsidRPr="009031C3">
              <w:rPr>
                <w:rStyle w:val="FontStyle25"/>
                <w:rFonts w:ascii="Arial" w:hAnsi="Arial" w:cs="Arial"/>
                <w:b w:val="0"/>
              </w:rPr>
              <w:t>р.</w:t>
            </w:r>
          </w:p>
        </w:tc>
      </w:tr>
      <w:tr w:rsidR="00AE68E5" w:rsidRPr="009031C3" w:rsidTr="00327B8B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 w:rsidRPr="009031C3">
              <w:rPr>
                <w:rStyle w:val="FontStyle25"/>
                <w:rFonts w:ascii="Arial" w:hAnsi="Arial" w:cs="Arial"/>
                <w:b w:val="0"/>
              </w:rPr>
              <w:t>Планируемый аудиторский риск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F7054A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>2,25</w:t>
            </w:r>
            <w:r w:rsidR="00AE68E5" w:rsidRPr="009031C3">
              <w:rPr>
                <w:rStyle w:val="FontStyle25"/>
                <w:rFonts w:ascii="Arial" w:hAnsi="Arial" w:cs="Arial"/>
                <w:b w:val="0"/>
              </w:rPr>
              <w:t>%</w:t>
            </w:r>
          </w:p>
        </w:tc>
      </w:tr>
      <w:tr w:rsidR="00AE68E5" w:rsidRPr="009031C3" w:rsidTr="00327B8B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center"/>
              <w:rPr>
                <w:rStyle w:val="FontStyle25"/>
                <w:rFonts w:ascii="Arial" w:hAnsi="Arial" w:cs="Arial"/>
                <w:b w:val="0"/>
              </w:rPr>
            </w:pPr>
            <w:r w:rsidRPr="009031C3">
              <w:rPr>
                <w:rStyle w:val="FontStyle25"/>
                <w:rFonts w:ascii="Arial" w:hAnsi="Arial" w:cs="Arial"/>
                <w:b w:val="0"/>
              </w:rPr>
              <w:t>Планируемые виды работ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center"/>
              <w:rPr>
                <w:rStyle w:val="FontStyle25"/>
                <w:rFonts w:ascii="Arial" w:hAnsi="Arial" w:cs="Arial"/>
                <w:b w:val="0"/>
              </w:rPr>
            </w:pPr>
            <w:r w:rsidRPr="009031C3">
              <w:rPr>
                <w:rStyle w:val="FontStyle25"/>
                <w:rFonts w:ascii="Arial" w:hAnsi="Arial" w:cs="Arial"/>
                <w:b w:val="0"/>
              </w:rPr>
              <w:t xml:space="preserve">Период </w:t>
            </w:r>
            <w:r w:rsidRPr="009031C3">
              <w:rPr>
                <w:rStyle w:val="FontStyle25"/>
                <w:rFonts w:ascii="Arial" w:hAnsi="Arial" w:cs="Arial"/>
                <w:b w:val="0"/>
              </w:rPr>
              <w:br/>
              <w:t>проведения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center"/>
              <w:rPr>
                <w:rStyle w:val="FontStyle25"/>
                <w:rFonts w:ascii="Arial" w:hAnsi="Arial" w:cs="Arial"/>
                <w:b w:val="0"/>
              </w:rPr>
            </w:pPr>
            <w:r w:rsidRPr="009031C3">
              <w:rPr>
                <w:rStyle w:val="FontStyle25"/>
                <w:rFonts w:ascii="Arial" w:hAnsi="Arial" w:cs="Arial"/>
                <w:b w:val="0"/>
              </w:rPr>
              <w:t>Исполнитель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center"/>
              <w:rPr>
                <w:rStyle w:val="FontStyle25"/>
                <w:rFonts w:ascii="Arial" w:hAnsi="Arial" w:cs="Arial"/>
                <w:b w:val="0"/>
              </w:rPr>
            </w:pPr>
            <w:r w:rsidRPr="009031C3">
              <w:rPr>
                <w:rStyle w:val="FontStyle25"/>
                <w:rFonts w:ascii="Arial" w:hAnsi="Arial" w:cs="Arial"/>
                <w:b w:val="0"/>
              </w:rPr>
              <w:t>Примечания</w:t>
            </w:r>
          </w:p>
        </w:tc>
      </w:tr>
      <w:tr w:rsidR="00AE68E5" w:rsidRPr="009031C3" w:rsidTr="00327B8B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left="284" w:hanging="284"/>
              <w:rPr>
                <w:rStyle w:val="FontStyle25"/>
                <w:rFonts w:ascii="Arial" w:hAnsi="Arial" w:cs="Arial"/>
                <w:b w:val="0"/>
              </w:rPr>
            </w:pPr>
            <w:r w:rsidRPr="009031C3">
              <w:rPr>
                <w:rStyle w:val="FontStyle25"/>
                <w:rFonts w:ascii="Arial" w:hAnsi="Arial" w:cs="Arial"/>
                <w:b w:val="0"/>
              </w:rPr>
              <w:t xml:space="preserve">1. Аудит </w:t>
            </w:r>
            <w:r w:rsidR="00327B8B">
              <w:rPr>
                <w:rStyle w:val="FontStyle25"/>
                <w:rFonts w:ascii="Arial" w:hAnsi="Arial" w:cs="Arial"/>
                <w:b w:val="0"/>
              </w:rPr>
              <w:t>учета основных средств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3E30CE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>20.02.20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</w:p>
        </w:tc>
      </w:tr>
      <w:tr w:rsidR="00AE68E5" w:rsidRPr="009031C3" w:rsidTr="00327B8B">
        <w:tc>
          <w:tcPr>
            <w:tcW w:w="4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327B8B" w:rsidP="00327B8B">
            <w:pPr>
              <w:pStyle w:val="Style17"/>
              <w:widowControl/>
              <w:ind w:left="284" w:hanging="284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 xml:space="preserve">2. Аудит учета </w:t>
            </w:r>
            <w:proofErr w:type="spellStart"/>
            <w:r>
              <w:rPr>
                <w:rStyle w:val="FontStyle25"/>
                <w:rFonts w:ascii="Arial" w:hAnsi="Arial" w:cs="Arial"/>
                <w:b w:val="0"/>
              </w:rPr>
              <w:t>немаериальных</w:t>
            </w:r>
            <w:proofErr w:type="spellEnd"/>
            <w:r w:rsidR="00AE68E5" w:rsidRPr="009031C3">
              <w:rPr>
                <w:rStyle w:val="FontStyle25"/>
                <w:rFonts w:ascii="Arial" w:hAnsi="Arial" w:cs="Arial"/>
                <w:b w:val="0"/>
              </w:rPr>
              <w:t xml:space="preserve">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3E30CE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>20.02.20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</w:p>
        </w:tc>
      </w:tr>
      <w:tr w:rsidR="00AE68E5" w:rsidRPr="009031C3" w:rsidTr="00327B8B">
        <w:tc>
          <w:tcPr>
            <w:tcW w:w="4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left="284" w:hanging="284"/>
              <w:rPr>
                <w:rStyle w:val="FontStyle25"/>
                <w:rFonts w:ascii="Arial" w:hAnsi="Arial" w:cs="Arial"/>
                <w:b w:val="0"/>
              </w:rPr>
            </w:pPr>
            <w:r w:rsidRPr="009031C3">
              <w:rPr>
                <w:rStyle w:val="FontStyle25"/>
                <w:rFonts w:ascii="Arial" w:hAnsi="Arial" w:cs="Arial"/>
                <w:b w:val="0"/>
              </w:rPr>
              <w:t>3. Аудит учета  МПЗ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3E30CE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>20.02.20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</w:p>
        </w:tc>
      </w:tr>
      <w:tr w:rsidR="00AE68E5" w:rsidRPr="009031C3" w:rsidTr="00327B8B">
        <w:tc>
          <w:tcPr>
            <w:tcW w:w="4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left="284" w:hanging="284"/>
              <w:rPr>
                <w:rStyle w:val="FontStyle25"/>
                <w:rFonts w:ascii="Arial" w:hAnsi="Arial" w:cs="Arial"/>
                <w:b w:val="0"/>
              </w:rPr>
            </w:pPr>
            <w:r w:rsidRPr="009031C3">
              <w:rPr>
                <w:rStyle w:val="FontStyle25"/>
                <w:rFonts w:ascii="Arial" w:hAnsi="Arial" w:cs="Arial"/>
                <w:b w:val="0"/>
              </w:rPr>
              <w:t xml:space="preserve">4. Аудит учета </w:t>
            </w:r>
            <w:r w:rsidR="00327B8B">
              <w:rPr>
                <w:rStyle w:val="FontStyle25"/>
                <w:rFonts w:ascii="Arial" w:hAnsi="Arial" w:cs="Arial"/>
                <w:b w:val="0"/>
              </w:rPr>
              <w:t>кредитов и займов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3E30CE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>20.02.20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</w:p>
        </w:tc>
      </w:tr>
      <w:tr w:rsidR="00AE68E5" w:rsidRPr="009031C3" w:rsidTr="00327B8B">
        <w:tc>
          <w:tcPr>
            <w:tcW w:w="4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left="284" w:hanging="284"/>
              <w:rPr>
                <w:rStyle w:val="FontStyle25"/>
                <w:rFonts w:ascii="Arial" w:hAnsi="Arial" w:cs="Arial"/>
                <w:b w:val="0"/>
              </w:rPr>
            </w:pPr>
            <w:r w:rsidRPr="009031C3">
              <w:rPr>
                <w:rStyle w:val="FontStyle25"/>
                <w:rFonts w:ascii="Arial" w:hAnsi="Arial" w:cs="Arial"/>
                <w:b w:val="0"/>
              </w:rPr>
              <w:t>5. Аудит учета финансовых вложений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3E30CE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>20.02.20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</w:p>
        </w:tc>
      </w:tr>
      <w:tr w:rsidR="00AE68E5" w:rsidRPr="009031C3" w:rsidTr="00327B8B">
        <w:tc>
          <w:tcPr>
            <w:tcW w:w="4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327B8B" w:rsidP="00327B8B">
            <w:pPr>
              <w:pStyle w:val="Style17"/>
              <w:widowControl/>
              <w:ind w:left="284" w:hanging="284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>6. Аудит учета</w:t>
            </w:r>
            <w:r w:rsidR="00AE68E5" w:rsidRPr="009031C3">
              <w:rPr>
                <w:rStyle w:val="FontStyle25"/>
                <w:rFonts w:ascii="Arial" w:hAnsi="Arial" w:cs="Arial"/>
                <w:b w:val="0"/>
              </w:rPr>
              <w:t xml:space="preserve"> резервов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3E30CE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>20.02.20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</w:p>
        </w:tc>
      </w:tr>
      <w:tr w:rsidR="00AE68E5" w:rsidRPr="009031C3" w:rsidTr="00327B8B">
        <w:tc>
          <w:tcPr>
            <w:tcW w:w="4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327B8B" w:rsidP="00327B8B">
            <w:pPr>
              <w:pStyle w:val="Style17"/>
              <w:widowControl/>
              <w:ind w:left="567" w:hanging="567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 xml:space="preserve">7. </w:t>
            </w:r>
            <w:r w:rsidR="00AE68E5" w:rsidRPr="009031C3">
              <w:rPr>
                <w:rStyle w:val="FontStyle25"/>
                <w:rFonts w:ascii="Arial" w:hAnsi="Arial" w:cs="Arial"/>
                <w:b w:val="0"/>
              </w:rPr>
              <w:t xml:space="preserve">Аудит </w:t>
            </w:r>
            <w:r>
              <w:rPr>
                <w:rStyle w:val="FontStyle25"/>
                <w:rFonts w:ascii="Arial" w:hAnsi="Arial" w:cs="Arial"/>
                <w:b w:val="0"/>
              </w:rPr>
              <w:t>учета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3E30CE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>20.02.20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</w:p>
        </w:tc>
      </w:tr>
      <w:tr w:rsidR="00AE68E5" w:rsidRPr="009031C3" w:rsidTr="00327B8B">
        <w:tc>
          <w:tcPr>
            <w:tcW w:w="4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327B8B" w:rsidP="00327B8B">
            <w:pPr>
              <w:pStyle w:val="Style17"/>
              <w:widowControl/>
              <w:ind w:left="567" w:hanging="567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>8. Аудит учета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3E30CE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  <w:r>
              <w:rPr>
                <w:rStyle w:val="FontStyle25"/>
                <w:rFonts w:ascii="Arial" w:hAnsi="Arial" w:cs="Arial"/>
                <w:b w:val="0"/>
              </w:rPr>
              <w:t>20.02.20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</w:rPr>
            </w:pPr>
          </w:p>
        </w:tc>
      </w:tr>
    </w:tbl>
    <w:p w:rsidR="00AE68E5" w:rsidRPr="00783FBF" w:rsidRDefault="00AE68E5" w:rsidP="00AE68E5">
      <w:pPr>
        <w:pStyle w:val="Style17"/>
        <w:widowControl/>
        <w:ind w:firstLine="0"/>
        <w:jc w:val="both"/>
        <w:rPr>
          <w:rStyle w:val="FontStyle25"/>
        </w:rPr>
      </w:pPr>
    </w:p>
    <w:p w:rsidR="00AE68E5" w:rsidRPr="00783FBF" w:rsidRDefault="00AE68E5" w:rsidP="00AE68E5">
      <w:pPr>
        <w:pStyle w:val="Style17"/>
        <w:widowControl/>
        <w:ind w:firstLine="0"/>
        <w:jc w:val="both"/>
        <w:rPr>
          <w:rStyle w:val="FontStyle25"/>
        </w:rPr>
      </w:pPr>
    </w:p>
    <w:p w:rsidR="00AE68E5" w:rsidRPr="00783FBF" w:rsidRDefault="00AE68E5" w:rsidP="00AE68E5">
      <w:pPr>
        <w:pStyle w:val="Style17"/>
        <w:widowControl/>
        <w:ind w:firstLine="0"/>
        <w:jc w:val="both"/>
        <w:rPr>
          <w:rStyle w:val="FontStyle25"/>
          <w:rFonts w:ascii="Arial" w:hAnsi="Arial" w:cs="Arial"/>
          <w:b w:val="0"/>
        </w:rPr>
      </w:pPr>
      <w:r w:rsidRPr="00783FBF">
        <w:rPr>
          <w:rStyle w:val="FontStyle25"/>
          <w:rFonts w:ascii="Arial" w:hAnsi="Arial" w:cs="Arial"/>
          <w:b w:val="0"/>
        </w:rPr>
        <w:t xml:space="preserve">Руководитель аудиторской группы                    </w:t>
      </w:r>
      <w:r w:rsidR="00F7054A">
        <w:rPr>
          <w:rStyle w:val="FontStyle25"/>
          <w:rFonts w:ascii="Arial" w:hAnsi="Arial" w:cs="Arial"/>
          <w:b w:val="0"/>
        </w:rPr>
        <w:t xml:space="preserve">                             Е.М.  Артамкина</w:t>
      </w:r>
      <w:r w:rsidRPr="00783FBF">
        <w:rPr>
          <w:rStyle w:val="FontStyle25"/>
          <w:rFonts w:ascii="Arial" w:hAnsi="Arial" w:cs="Arial"/>
          <w:b w:val="0"/>
        </w:rPr>
        <w:t xml:space="preserve"> </w:t>
      </w:r>
    </w:p>
    <w:p w:rsidR="00AE68E5" w:rsidRPr="00783FBF" w:rsidRDefault="00AE68E5" w:rsidP="00AE68E5">
      <w:pPr>
        <w:pStyle w:val="Style17"/>
        <w:widowControl/>
        <w:ind w:firstLine="0"/>
        <w:jc w:val="both"/>
        <w:rPr>
          <w:rStyle w:val="FontStyle25"/>
          <w:rFonts w:ascii="Arial" w:hAnsi="Arial" w:cs="Arial"/>
          <w:b w:val="0"/>
        </w:rPr>
      </w:pPr>
    </w:p>
    <w:p w:rsidR="00AE68E5" w:rsidRPr="00783FBF" w:rsidRDefault="00AE68E5" w:rsidP="00AE68E5">
      <w:pPr>
        <w:pStyle w:val="Style17"/>
        <w:widowControl/>
        <w:ind w:firstLine="0"/>
        <w:jc w:val="both"/>
        <w:rPr>
          <w:rStyle w:val="FontStyle25"/>
          <w:rFonts w:ascii="Arial" w:hAnsi="Arial" w:cs="Arial"/>
          <w:b w:val="0"/>
        </w:rPr>
      </w:pPr>
    </w:p>
    <w:p w:rsidR="00AE68E5" w:rsidRPr="00783FBF" w:rsidRDefault="00AE68E5" w:rsidP="00AE68E5">
      <w:pPr>
        <w:pStyle w:val="Style17"/>
        <w:widowControl/>
        <w:ind w:firstLine="0"/>
        <w:jc w:val="both"/>
        <w:rPr>
          <w:rStyle w:val="FontStyle25"/>
          <w:rFonts w:ascii="Arial" w:hAnsi="Arial" w:cs="Arial"/>
          <w:b w:val="0"/>
        </w:rPr>
      </w:pPr>
      <w:r w:rsidRPr="00783FBF">
        <w:rPr>
          <w:rStyle w:val="FontStyle25"/>
          <w:rFonts w:ascii="Arial" w:hAnsi="Arial" w:cs="Arial"/>
          <w:b w:val="0"/>
        </w:rPr>
        <w:t>Руководитель аудиторской организации                                       П.И. Чайковский</w:t>
      </w:r>
    </w:p>
    <w:p w:rsidR="00AE68E5" w:rsidRPr="00783FBF" w:rsidRDefault="00AE68E5" w:rsidP="00AE68E5">
      <w:pPr>
        <w:pageBreakBefore/>
        <w:jc w:val="right"/>
        <w:rPr>
          <w:i/>
          <w:sz w:val="32"/>
          <w:szCs w:val="32"/>
        </w:rPr>
      </w:pPr>
      <w:r w:rsidRPr="00783FBF">
        <w:rPr>
          <w:i/>
          <w:sz w:val="32"/>
          <w:szCs w:val="32"/>
        </w:rPr>
        <w:lastRenderedPageBreak/>
        <w:t>ПРИЛОЖЕНИЕ 4</w:t>
      </w:r>
    </w:p>
    <w:p w:rsidR="00AE68E5" w:rsidRPr="00783FBF" w:rsidRDefault="00AE68E5" w:rsidP="00AE68E5">
      <w:pPr>
        <w:pStyle w:val="Style17"/>
        <w:widowControl/>
        <w:ind w:firstLine="709"/>
        <w:jc w:val="center"/>
        <w:rPr>
          <w:rStyle w:val="FontStyle25"/>
          <w:rFonts w:ascii="Arial" w:hAnsi="Arial" w:cs="Arial"/>
          <w:b w:val="0"/>
          <w:sz w:val="32"/>
          <w:szCs w:val="32"/>
        </w:rPr>
      </w:pPr>
    </w:p>
    <w:p w:rsidR="00AE68E5" w:rsidRPr="00783FBF" w:rsidRDefault="00AE68E5" w:rsidP="00AE68E5">
      <w:pPr>
        <w:jc w:val="center"/>
        <w:rPr>
          <w:rStyle w:val="FontStyle25"/>
          <w:rFonts w:ascii="Arial" w:hAnsi="Arial" w:cs="Arial"/>
          <w:b w:val="0"/>
          <w:sz w:val="32"/>
          <w:szCs w:val="32"/>
        </w:rPr>
      </w:pPr>
      <w:r w:rsidRPr="00783FBF">
        <w:rPr>
          <w:rStyle w:val="FontStyle25"/>
          <w:rFonts w:ascii="Arial" w:hAnsi="Arial" w:cs="Arial"/>
          <w:b w:val="0"/>
          <w:sz w:val="32"/>
          <w:szCs w:val="32"/>
        </w:rPr>
        <w:t>Общий план аудита учета основных средств</w:t>
      </w:r>
    </w:p>
    <w:p w:rsidR="00AE68E5" w:rsidRPr="0046351D" w:rsidRDefault="00AE68E5" w:rsidP="00AE68E5">
      <w:pPr>
        <w:pStyle w:val="Style17"/>
        <w:widowControl/>
        <w:ind w:firstLine="709"/>
        <w:jc w:val="center"/>
        <w:rPr>
          <w:rStyle w:val="FontStyle25"/>
          <w:rFonts w:ascii="Arial" w:hAnsi="Arial" w:cs="Arial"/>
          <w:b w:val="0"/>
        </w:rPr>
      </w:pPr>
    </w:p>
    <w:tbl>
      <w:tblPr>
        <w:tblW w:w="9072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276"/>
        <w:gridCol w:w="1990"/>
        <w:gridCol w:w="1128"/>
      </w:tblGrid>
      <w:tr w:rsidR="00AE68E5" w:rsidTr="00327B8B">
        <w:trPr>
          <w:trHeight w:val="55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Проверяемая организация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8633AF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  <w:r>
              <w:rPr>
                <w:rStyle w:val="FontStyle25"/>
                <w:rFonts w:ascii="Arial" w:hAnsi="Arial" w:cs="Arial"/>
                <w:b w:val="0"/>
                <w:szCs w:val="28"/>
              </w:rPr>
              <w:t>ПАО «МТС»</w:t>
            </w:r>
          </w:p>
        </w:tc>
      </w:tr>
      <w:tr w:rsidR="00AE68E5" w:rsidTr="00327B8B">
        <w:trPr>
          <w:trHeight w:val="47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Проверяемый период (отчетный)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8633AF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  <w:r>
              <w:rPr>
                <w:rStyle w:val="FontStyle25"/>
                <w:rFonts w:ascii="Arial" w:hAnsi="Arial" w:cs="Arial"/>
                <w:b w:val="0"/>
                <w:szCs w:val="28"/>
              </w:rPr>
              <w:t>2019</w:t>
            </w:r>
            <w:r w:rsidR="00AE68E5" w:rsidRPr="009031C3">
              <w:rPr>
                <w:rStyle w:val="FontStyle25"/>
                <w:rFonts w:ascii="Arial" w:hAnsi="Arial" w:cs="Arial"/>
                <w:b w:val="0"/>
                <w:szCs w:val="28"/>
              </w:rPr>
              <w:t xml:space="preserve"> год</w:t>
            </w:r>
          </w:p>
        </w:tc>
      </w:tr>
      <w:tr w:rsidR="00AE68E5" w:rsidTr="00327B8B">
        <w:trPr>
          <w:trHeight w:val="6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Период аудита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8633AF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  <w:r>
              <w:rPr>
                <w:rStyle w:val="FontStyle25"/>
                <w:rFonts w:ascii="Arial" w:hAnsi="Arial" w:cs="Arial"/>
                <w:b w:val="0"/>
                <w:szCs w:val="28"/>
              </w:rPr>
              <w:t>20.06.19г. — 20.03.20</w:t>
            </w:r>
            <w:r w:rsidR="00AE68E5" w:rsidRPr="009031C3">
              <w:rPr>
                <w:rStyle w:val="FontStyle25"/>
                <w:rFonts w:ascii="Arial" w:hAnsi="Arial" w:cs="Arial"/>
                <w:b w:val="0"/>
                <w:szCs w:val="28"/>
              </w:rPr>
              <w:t>г.</w:t>
            </w:r>
          </w:p>
        </w:tc>
      </w:tr>
      <w:tr w:rsidR="00AE68E5" w:rsidTr="00327B8B">
        <w:trPr>
          <w:trHeight w:val="34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Количество человеко-часов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</w:p>
        </w:tc>
      </w:tr>
      <w:tr w:rsidR="00AE68E5" w:rsidTr="00327B8B">
        <w:trPr>
          <w:trHeight w:val="42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Руководитель аудиторской группы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Глинка А.М.</w:t>
            </w:r>
          </w:p>
        </w:tc>
      </w:tr>
      <w:tr w:rsidR="00AE68E5" w:rsidTr="00327B8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Состав аудиторской группы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  <w:proofErr w:type="spellStart"/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Печерников</w:t>
            </w:r>
            <w:proofErr w:type="spellEnd"/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 xml:space="preserve"> А.Д., </w:t>
            </w:r>
          </w:p>
        </w:tc>
      </w:tr>
      <w:tr w:rsidR="00AE68E5" w:rsidTr="00327B8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Планируемый уровень существенности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 xml:space="preserve">56 </w:t>
            </w:r>
            <w:proofErr w:type="spellStart"/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тыс.р</w:t>
            </w:r>
            <w:proofErr w:type="spellEnd"/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.</w:t>
            </w:r>
          </w:p>
        </w:tc>
      </w:tr>
      <w:tr w:rsidR="00AE68E5" w:rsidTr="00327B8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Планируемый аудиторский риск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2,3%</w:t>
            </w:r>
          </w:p>
        </w:tc>
      </w:tr>
      <w:tr w:rsidR="00AE68E5" w:rsidTr="00327B8B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Планируемые виды работ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9031C3">
              <w:rPr>
                <w:rFonts w:ascii="Arial" w:hAnsi="Arial" w:cs="Arial"/>
              </w:rPr>
              <w:t xml:space="preserve">Период </w:t>
            </w:r>
            <w:r w:rsidRPr="009031C3">
              <w:rPr>
                <w:rFonts w:ascii="Arial" w:hAnsi="Arial" w:cs="Arial"/>
              </w:rPr>
              <w:br/>
              <w:t>проведения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Исполнитель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Примечания</w:t>
            </w:r>
          </w:p>
        </w:tc>
      </w:tr>
      <w:tr w:rsidR="00AE68E5" w:rsidTr="00327B8B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left="567" w:hanging="567"/>
              <w:jc w:val="left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1. Аудит  наличия и сохранности основных средств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386D52" w:rsidRDefault="00386D52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386D52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20.02.20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</w:p>
        </w:tc>
      </w:tr>
      <w:tr w:rsidR="00AE68E5" w:rsidTr="00327B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left="567" w:hanging="567"/>
              <w:jc w:val="left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2. Аудит движения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386D52" w:rsidRDefault="00386D52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20.02.20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</w:p>
        </w:tc>
      </w:tr>
      <w:tr w:rsidR="00AE68E5" w:rsidTr="00327B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left="567" w:hanging="567"/>
              <w:jc w:val="left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3. Аудит правильности начисления амортизации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386D52" w:rsidRDefault="00386D52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20.02.20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</w:p>
        </w:tc>
      </w:tr>
      <w:tr w:rsidR="00AE68E5" w:rsidTr="00327B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left="567" w:hanging="567"/>
              <w:jc w:val="left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4. Аудит  правильности налогообложения объектов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386D52" w:rsidRDefault="00386D52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20.02.20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</w:p>
        </w:tc>
      </w:tr>
      <w:tr w:rsidR="00AE68E5" w:rsidTr="00327B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left="567" w:hanging="567"/>
              <w:jc w:val="left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5. Аудит затрат на восстановление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386D52" w:rsidRDefault="00386D52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20.02.20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</w:p>
        </w:tc>
      </w:tr>
      <w:tr w:rsidR="00AE68E5" w:rsidTr="00327B8B"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left="567" w:hanging="567"/>
              <w:jc w:val="left"/>
              <w:rPr>
                <w:rStyle w:val="FontStyle25"/>
                <w:rFonts w:ascii="Arial" w:hAnsi="Arial" w:cs="Arial"/>
                <w:b w:val="0"/>
                <w:szCs w:val="28"/>
              </w:rPr>
            </w:pPr>
            <w:r w:rsidRPr="009031C3">
              <w:rPr>
                <w:rStyle w:val="FontStyle25"/>
                <w:rFonts w:ascii="Arial" w:hAnsi="Arial" w:cs="Arial"/>
                <w:b w:val="0"/>
                <w:szCs w:val="28"/>
              </w:rPr>
              <w:t>6. Аудит правильности отражения в отчетности информации о стоимости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386D52" w:rsidRDefault="00386D52" w:rsidP="00327B8B">
            <w:pPr>
              <w:pStyle w:val="Style17"/>
              <w:widowControl/>
              <w:ind w:firstLine="0"/>
              <w:jc w:val="both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20.02.20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8E5" w:rsidRPr="009031C3" w:rsidRDefault="00AE68E5" w:rsidP="00327B8B">
            <w:pPr>
              <w:spacing w:line="240" w:lineRule="auto"/>
              <w:ind w:firstLine="34"/>
              <w:rPr>
                <w:rStyle w:val="FontStyle25"/>
                <w:rFonts w:ascii="Arial" w:hAnsi="Arial" w:cs="Arial"/>
                <w:b w:val="0"/>
                <w:szCs w:val="28"/>
              </w:rPr>
            </w:pPr>
          </w:p>
        </w:tc>
      </w:tr>
    </w:tbl>
    <w:p w:rsidR="00AE68E5" w:rsidRDefault="00AE68E5" w:rsidP="00AE68E5">
      <w:pPr>
        <w:pStyle w:val="Style22"/>
        <w:spacing w:line="240" w:lineRule="auto"/>
        <w:ind w:firstLine="0"/>
        <w:jc w:val="center"/>
        <w:rPr>
          <w:rStyle w:val="FontStyle48"/>
          <w:rFonts w:ascii="Arial" w:hAnsi="Arial" w:cs="Arial"/>
          <w:sz w:val="22"/>
          <w:szCs w:val="22"/>
        </w:rPr>
      </w:pPr>
    </w:p>
    <w:p w:rsidR="00AE68E5" w:rsidRDefault="00AE68E5" w:rsidP="00AE68E5">
      <w:pPr>
        <w:pStyle w:val="Style22"/>
        <w:spacing w:line="240" w:lineRule="auto"/>
        <w:ind w:firstLine="0"/>
        <w:jc w:val="center"/>
        <w:rPr>
          <w:rStyle w:val="FontStyle48"/>
          <w:rFonts w:ascii="Arial" w:hAnsi="Arial" w:cs="Arial"/>
          <w:sz w:val="22"/>
          <w:szCs w:val="22"/>
        </w:rPr>
      </w:pPr>
    </w:p>
    <w:p w:rsidR="00AE68E5" w:rsidRDefault="00AE68E5" w:rsidP="00AE68E5">
      <w:pPr>
        <w:pStyle w:val="Style22"/>
        <w:spacing w:line="240" w:lineRule="auto"/>
        <w:ind w:firstLine="0"/>
        <w:jc w:val="center"/>
        <w:rPr>
          <w:rStyle w:val="FontStyle48"/>
          <w:rFonts w:ascii="Arial" w:hAnsi="Arial" w:cs="Arial"/>
          <w:sz w:val="22"/>
          <w:szCs w:val="22"/>
        </w:rPr>
      </w:pPr>
    </w:p>
    <w:p w:rsidR="00AE68E5" w:rsidRPr="00783FBF" w:rsidRDefault="00AE68E5" w:rsidP="00AE68E5">
      <w:pPr>
        <w:pageBreakBefore/>
        <w:jc w:val="right"/>
        <w:rPr>
          <w:i/>
          <w:sz w:val="32"/>
          <w:szCs w:val="32"/>
        </w:rPr>
      </w:pPr>
      <w:r w:rsidRPr="00783FBF">
        <w:rPr>
          <w:i/>
          <w:sz w:val="32"/>
          <w:szCs w:val="32"/>
        </w:rPr>
        <w:lastRenderedPageBreak/>
        <w:t xml:space="preserve">ПРИЛОЖЕНИЕ 5 </w:t>
      </w:r>
    </w:p>
    <w:p w:rsidR="00AE68E5" w:rsidRPr="00783FBF" w:rsidRDefault="00AE68E5" w:rsidP="00AE68E5">
      <w:pPr>
        <w:ind w:firstLine="0"/>
        <w:jc w:val="right"/>
        <w:rPr>
          <w:rStyle w:val="FontStyle48"/>
          <w:rFonts w:ascii="Arial" w:hAnsi="Arial" w:cs="Arial"/>
          <w:sz w:val="32"/>
          <w:szCs w:val="32"/>
        </w:rPr>
      </w:pPr>
    </w:p>
    <w:p w:rsidR="00AE68E5" w:rsidRPr="00783FBF" w:rsidRDefault="00AE68E5" w:rsidP="00AE68E5">
      <w:pPr>
        <w:pStyle w:val="Style22"/>
        <w:spacing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783FBF">
        <w:rPr>
          <w:rStyle w:val="FontStyle48"/>
          <w:rFonts w:ascii="Arial" w:hAnsi="Arial" w:cs="Arial"/>
          <w:sz w:val="32"/>
          <w:szCs w:val="32"/>
        </w:rPr>
        <w:t xml:space="preserve">ПРОГРАММА АУДИТОРСКИХ ПРОЦЕДУР ПО СУЩЕСТВУ </w:t>
      </w:r>
      <w:r w:rsidRPr="00783FBF">
        <w:rPr>
          <w:rStyle w:val="FontStyle48"/>
          <w:rFonts w:ascii="Arial" w:hAnsi="Arial" w:cs="Arial"/>
          <w:sz w:val="32"/>
          <w:szCs w:val="32"/>
        </w:rPr>
        <w:br/>
        <w:t xml:space="preserve">ПО ПРОВЕРКЕ УЧЕТА </w:t>
      </w:r>
      <w:r w:rsidR="00327B8B">
        <w:rPr>
          <w:rFonts w:ascii="Arial" w:hAnsi="Arial" w:cs="Arial"/>
          <w:sz w:val="32"/>
          <w:szCs w:val="32"/>
        </w:rPr>
        <w:t>ОСНОВНЫХ СРЕДСТВ</w:t>
      </w:r>
    </w:p>
    <w:p w:rsidR="00AE68E5" w:rsidRPr="00783FBF" w:rsidRDefault="00327B8B" w:rsidP="00AE68E5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361"/>
        <w:gridCol w:w="4819"/>
      </w:tblGrid>
      <w:tr w:rsidR="00AE68E5" w:rsidRPr="00783FBF" w:rsidTr="00327B8B">
        <w:tc>
          <w:tcPr>
            <w:tcW w:w="4361" w:type="dxa"/>
          </w:tcPr>
          <w:p w:rsidR="00AE68E5" w:rsidRPr="00783FBF" w:rsidRDefault="00AE68E5" w:rsidP="00327B8B">
            <w:pPr>
              <w:ind w:firstLine="0"/>
              <w:rPr>
                <w:rFonts w:ascii="Arial" w:hAnsi="Arial" w:cs="Arial"/>
                <w:szCs w:val="28"/>
              </w:rPr>
            </w:pPr>
            <w:proofErr w:type="spellStart"/>
            <w:r w:rsidRPr="00783FBF">
              <w:rPr>
                <w:rFonts w:ascii="Arial" w:hAnsi="Arial" w:cs="Arial"/>
                <w:szCs w:val="28"/>
              </w:rPr>
              <w:t>Аудируемая</w:t>
            </w:r>
            <w:proofErr w:type="spellEnd"/>
            <w:r w:rsidRPr="00783FBF">
              <w:rPr>
                <w:rFonts w:ascii="Arial" w:hAnsi="Arial" w:cs="Arial"/>
                <w:szCs w:val="28"/>
              </w:rPr>
              <w:t xml:space="preserve"> организация</w:t>
            </w:r>
          </w:p>
        </w:tc>
        <w:tc>
          <w:tcPr>
            <w:tcW w:w="4819" w:type="dxa"/>
          </w:tcPr>
          <w:p w:rsidR="00AE68E5" w:rsidRPr="00783FBF" w:rsidRDefault="008633AF" w:rsidP="00327B8B">
            <w:pPr>
              <w:ind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ПАО «МТС</w:t>
            </w:r>
            <w:r w:rsidR="00AE68E5" w:rsidRPr="00783FBF">
              <w:rPr>
                <w:rFonts w:ascii="Arial" w:hAnsi="Arial" w:cs="Arial"/>
                <w:szCs w:val="28"/>
              </w:rPr>
              <w:t>»</w:t>
            </w:r>
          </w:p>
        </w:tc>
      </w:tr>
      <w:tr w:rsidR="00AE68E5" w:rsidRPr="00783FBF" w:rsidTr="00327B8B">
        <w:tc>
          <w:tcPr>
            <w:tcW w:w="4361" w:type="dxa"/>
          </w:tcPr>
          <w:p w:rsidR="00AE68E5" w:rsidRPr="00783FBF" w:rsidRDefault="00AE68E5" w:rsidP="00327B8B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Период аудита</w:t>
            </w:r>
          </w:p>
        </w:tc>
        <w:tc>
          <w:tcPr>
            <w:tcW w:w="4819" w:type="dxa"/>
          </w:tcPr>
          <w:p w:rsidR="00AE68E5" w:rsidRPr="00783FBF" w:rsidRDefault="00386D52" w:rsidP="00327B8B">
            <w:pPr>
              <w:ind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2020</w:t>
            </w:r>
          </w:p>
        </w:tc>
      </w:tr>
      <w:tr w:rsidR="00AE68E5" w:rsidRPr="00783FBF" w:rsidTr="00327B8B">
        <w:tc>
          <w:tcPr>
            <w:tcW w:w="4361" w:type="dxa"/>
          </w:tcPr>
          <w:p w:rsidR="00AE68E5" w:rsidRPr="00783FBF" w:rsidRDefault="00AE68E5" w:rsidP="00327B8B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Состав аудиторской группы</w:t>
            </w:r>
          </w:p>
        </w:tc>
        <w:tc>
          <w:tcPr>
            <w:tcW w:w="4819" w:type="dxa"/>
          </w:tcPr>
          <w:p w:rsidR="00AE68E5" w:rsidRPr="00783FBF" w:rsidRDefault="00AE68E5" w:rsidP="00327B8B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1 аудитор</w:t>
            </w:r>
          </w:p>
        </w:tc>
      </w:tr>
    </w:tbl>
    <w:p w:rsidR="00AE68E5" w:rsidRPr="00783FBF" w:rsidRDefault="00AE68E5" w:rsidP="00AE68E5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1418"/>
        <w:gridCol w:w="1275"/>
        <w:gridCol w:w="1701"/>
        <w:gridCol w:w="1560"/>
      </w:tblGrid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Перечень аудиторский</w:t>
            </w:r>
          </w:p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процедур</w:t>
            </w:r>
          </w:p>
        </w:tc>
        <w:tc>
          <w:tcPr>
            <w:tcW w:w="1418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Период прове</w:t>
            </w:r>
            <w:r>
              <w:rPr>
                <w:rFonts w:ascii="Arial" w:hAnsi="Arial" w:cs="Arial"/>
                <w:sz w:val="24"/>
                <w:szCs w:val="24"/>
              </w:rPr>
              <w:t>де</w:t>
            </w:r>
            <w:r w:rsidRPr="00783FB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275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Методы получения аудиторских дока</w:t>
            </w:r>
            <w:r w:rsidRPr="00783FBF">
              <w:rPr>
                <w:rFonts w:ascii="Arial" w:hAnsi="Arial" w:cs="Arial"/>
                <w:sz w:val="24"/>
                <w:szCs w:val="24"/>
              </w:rPr>
              <w:softHyphen/>
              <w:t>зательств</w:t>
            </w: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3"/>
              <w:keepNext w:val="0"/>
              <w:numPr>
                <w:ilvl w:val="0"/>
                <w:numId w:val="3"/>
              </w:numPr>
              <w:tabs>
                <w:tab w:val="left" w:pos="296"/>
              </w:tabs>
              <w:suppressAutoHyphens w:val="0"/>
              <w:spacing w:before="0" w:after="0" w:line="240" w:lineRule="auto"/>
              <w:ind w:left="0" w:firstLine="0"/>
              <w:rPr>
                <w:rFonts w:cs="Arial"/>
                <w:szCs w:val="24"/>
              </w:rPr>
            </w:pPr>
            <w:bookmarkStart w:id="0" w:name="_Toc478485601"/>
            <w:r w:rsidRPr="00783FBF">
              <w:rPr>
                <w:rFonts w:cs="Arial"/>
                <w:szCs w:val="24"/>
              </w:rPr>
              <w:t xml:space="preserve">Проверка применения декларированных в учетной политике способов ведения бухгалтерского и налогового учета </w:t>
            </w:r>
            <w:bookmarkEnd w:id="0"/>
            <w:r w:rsidR="00327B8B">
              <w:rPr>
                <w:rFonts w:cs="Arial"/>
                <w:szCs w:val="24"/>
              </w:rPr>
              <w:t>ОС</w:t>
            </w:r>
          </w:p>
        </w:tc>
        <w:tc>
          <w:tcPr>
            <w:tcW w:w="1418" w:type="dxa"/>
            <w:vAlign w:val="center"/>
          </w:tcPr>
          <w:p w:rsidR="00AE68E5" w:rsidRPr="00783FBF" w:rsidRDefault="00AE68E5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2</w:t>
            </w:r>
            <w:r w:rsidR="00327B8B">
              <w:rPr>
                <w:rFonts w:ascii="Arial" w:hAnsi="Arial" w:cs="Arial"/>
                <w:sz w:val="24"/>
                <w:szCs w:val="24"/>
              </w:rPr>
              <w:t>0.02.20</w:t>
            </w:r>
          </w:p>
        </w:tc>
        <w:tc>
          <w:tcPr>
            <w:tcW w:w="1275" w:type="dxa"/>
            <w:vAlign w:val="center"/>
          </w:tcPr>
          <w:p w:rsidR="00AE68E5" w:rsidRPr="00783FBF" w:rsidRDefault="00AE68E5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</w:t>
            </w: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left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</w:pPr>
            <w:r w:rsidRPr="00783FBF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Учетная политика для целей бухгалтерского и налогового учета</w:t>
            </w: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2. Проверка правильности организации учета </w:t>
            </w:r>
            <w:r w:rsidR="00327B8B">
              <w:rPr>
                <w:rFonts w:cs="Arial"/>
                <w:szCs w:val="24"/>
              </w:rPr>
              <w:t>ОС</w:t>
            </w:r>
          </w:p>
        </w:tc>
        <w:tc>
          <w:tcPr>
            <w:tcW w:w="1418" w:type="dxa"/>
            <w:vAlign w:val="center"/>
          </w:tcPr>
          <w:p w:rsidR="00AE68E5" w:rsidRPr="00783FBF" w:rsidRDefault="00327B8B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  <w:vAlign w:val="center"/>
          </w:tcPr>
          <w:p w:rsidR="00AE68E5" w:rsidRPr="00783FBF" w:rsidRDefault="00AE68E5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2.1. </w:t>
            </w:r>
            <w:r w:rsidRPr="00783FBF">
              <w:rPr>
                <w:rFonts w:ascii="Arial" w:hAnsi="Arial" w:cs="Arial"/>
                <w:bCs/>
              </w:rPr>
              <w:t xml:space="preserve">Проверка обеспечения контроля за сохранностью </w:t>
            </w:r>
            <w:r w:rsidR="00327B8B">
              <w:rPr>
                <w:rFonts w:cs="Arial"/>
              </w:rPr>
              <w:t>ОС</w:t>
            </w:r>
          </w:p>
        </w:tc>
        <w:tc>
          <w:tcPr>
            <w:tcW w:w="1418" w:type="dxa"/>
            <w:vAlign w:val="center"/>
          </w:tcPr>
          <w:p w:rsidR="00AE68E5" w:rsidRPr="00783FBF" w:rsidRDefault="00327B8B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  <w:vAlign w:val="center"/>
          </w:tcPr>
          <w:p w:rsidR="00AE68E5" w:rsidRPr="00783FBF" w:rsidRDefault="00AE68E5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left="1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Проверка документов</w:t>
            </w: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Перечень складов, разработанные нормы расхода материалов, перечень лиц, ответственных за приемку и отпуск материалов, договоры о материальной ответственности</w:t>
            </w: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2.2. </w:t>
            </w:r>
            <w:r w:rsidRPr="00783FBF">
              <w:rPr>
                <w:rFonts w:ascii="Arial" w:hAnsi="Arial" w:cs="Arial"/>
                <w:bCs/>
              </w:rPr>
              <w:t xml:space="preserve">Сверка данных аналитического учета </w:t>
            </w:r>
            <w:r w:rsidR="00327B8B">
              <w:rPr>
                <w:rFonts w:cs="Arial"/>
              </w:rPr>
              <w:t>ОС</w:t>
            </w:r>
            <w:r w:rsidR="00327B8B" w:rsidRPr="00783FBF">
              <w:rPr>
                <w:rFonts w:ascii="Arial" w:hAnsi="Arial" w:cs="Arial"/>
                <w:bCs/>
              </w:rPr>
              <w:t xml:space="preserve"> </w:t>
            </w:r>
            <w:r w:rsidRPr="00783FBF">
              <w:rPr>
                <w:rFonts w:ascii="Arial" w:hAnsi="Arial" w:cs="Arial"/>
                <w:bCs/>
              </w:rPr>
              <w:t xml:space="preserve">с оборотами и остатками по </w:t>
            </w:r>
            <w:r w:rsidRPr="00783FBF">
              <w:rPr>
                <w:rFonts w:ascii="Arial" w:hAnsi="Arial" w:cs="Arial"/>
                <w:bCs/>
              </w:rPr>
              <w:lastRenderedPageBreak/>
              <w:t>счетам синтетического учета</w:t>
            </w:r>
          </w:p>
        </w:tc>
        <w:tc>
          <w:tcPr>
            <w:tcW w:w="1418" w:type="dxa"/>
            <w:vAlign w:val="center"/>
          </w:tcPr>
          <w:p w:rsidR="00AE68E5" w:rsidRPr="00783FBF" w:rsidRDefault="00AE68E5" w:rsidP="003E022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lastRenderedPageBreak/>
              <w:t>20.02.</w:t>
            </w:r>
            <w:r w:rsidR="003E022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AE68E5" w:rsidRPr="00783FBF" w:rsidRDefault="00AE68E5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FBF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Пересчет </w:t>
            </w:r>
            <w:r w:rsidRPr="00783FBF">
              <w:rPr>
                <w:rFonts w:ascii="Arial" w:hAnsi="Arial" w:cs="Arial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Главная книга</w:t>
            </w: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lastRenderedPageBreak/>
              <w:t xml:space="preserve">2.3. </w:t>
            </w:r>
            <w:r w:rsidRPr="00783FBF">
              <w:rPr>
                <w:rFonts w:ascii="Arial" w:hAnsi="Arial" w:cs="Arial"/>
                <w:bCs/>
              </w:rPr>
              <w:t xml:space="preserve">Сверка данных бухгалтерского учета </w:t>
            </w:r>
            <w:r w:rsidR="00327B8B">
              <w:rPr>
                <w:rFonts w:cs="Arial"/>
              </w:rPr>
              <w:t>ОС</w:t>
            </w:r>
            <w:r>
              <w:rPr>
                <w:rFonts w:ascii="Arial" w:hAnsi="Arial" w:cs="Arial"/>
                <w:bCs/>
              </w:rPr>
              <w:br/>
            </w:r>
            <w:r w:rsidRPr="00783FBF">
              <w:rPr>
                <w:rFonts w:ascii="Arial" w:hAnsi="Arial" w:cs="Arial"/>
                <w:bCs/>
              </w:rPr>
              <w:t>с данными бухгалтерской отчетности</w:t>
            </w:r>
          </w:p>
        </w:tc>
        <w:tc>
          <w:tcPr>
            <w:tcW w:w="1418" w:type="dxa"/>
            <w:vAlign w:val="center"/>
          </w:tcPr>
          <w:p w:rsidR="00AE68E5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Прослеживание</w:t>
            </w: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Главная книга, бухгалтерский баланс, пояснительная записка</w:t>
            </w: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2.4. </w:t>
            </w:r>
            <w:r w:rsidRPr="00783FBF">
              <w:rPr>
                <w:rFonts w:ascii="Arial" w:hAnsi="Arial" w:cs="Arial"/>
                <w:bCs/>
              </w:rPr>
              <w:t>Проверка раскрытия информации в бухгалтерской отчетности</w:t>
            </w:r>
          </w:p>
        </w:tc>
        <w:tc>
          <w:tcPr>
            <w:tcW w:w="1418" w:type="dxa"/>
            <w:vAlign w:val="center"/>
          </w:tcPr>
          <w:p w:rsidR="00AE68E5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Проверка документов</w:t>
            </w: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Бухгалтерская отчетность</w:t>
            </w: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3. Проверка правильности проведения и учета результатов инвентаризации </w:t>
            </w:r>
            <w:r w:rsidR="00327B8B">
              <w:rPr>
                <w:rFonts w:cs="Arial"/>
                <w:szCs w:val="24"/>
              </w:rPr>
              <w:t>ОС</w:t>
            </w:r>
          </w:p>
        </w:tc>
        <w:tc>
          <w:tcPr>
            <w:tcW w:w="1418" w:type="dxa"/>
            <w:vAlign w:val="center"/>
          </w:tcPr>
          <w:p w:rsidR="00AE68E5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3.1. </w:t>
            </w:r>
            <w:r w:rsidRPr="00783FBF">
              <w:rPr>
                <w:rFonts w:ascii="Arial" w:hAnsi="Arial" w:cs="Arial"/>
                <w:bCs/>
              </w:rPr>
              <w:t xml:space="preserve">Проверка соблюдения порядка проведения инвентаризации </w:t>
            </w:r>
            <w:r w:rsidR="00327B8B">
              <w:rPr>
                <w:rFonts w:cs="Arial"/>
              </w:rPr>
              <w:t>ОС</w:t>
            </w:r>
          </w:p>
        </w:tc>
        <w:tc>
          <w:tcPr>
            <w:tcW w:w="1418" w:type="dxa"/>
            <w:vAlign w:val="center"/>
          </w:tcPr>
          <w:p w:rsidR="00AE68E5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Инвентаризация</w:t>
            </w: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Учетная политика, приказы о проведении инвентаризации</w:t>
            </w: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3.2. </w:t>
            </w:r>
            <w:r w:rsidRPr="00783FBF">
              <w:rPr>
                <w:rFonts w:ascii="Arial" w:hAnsi="Arial" w:cs="Arial"/>
                <w:bCs/>
              </w:rPr>
              <w:t xml:space="preserve">Проверка правильности отражения в бухгалтерском и налоговом учете излишков </w:t>
            </w:r>
            <w:r w:rsidR="00327B8B">
              <w:rPr>
                <w:rFonts w:cs="Arial"/>
              </w:rPr>
              <w:t>ОС</w:t>
            </w:r>
          </w:p>
        </w:tc>
        <w:tc>
          <w:tcPr>
            <w:tcW w:w="1418" w:type="dxa"/>
            <w:vAlign w:val="center"/>
          </w:tcPr>
          <w:p w:rsidR="00AE68E5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Проверка док</w:t>
            </w:r>
            <w:bookmarkStart w:id="1" w:name="_GoBack"/>
            <w:bookmarkEnd w:id="1"/>
            <w:r w:rsidRPr="00783FBF">
              <w:rPr>
                <w:rFonts w:ascii="Arial" w:hAnsi="Arial" w:cs="Arial"/>
                <w:sz w:val="24"/>
                <w:szCs w:val="24"/>
              </w:rPr>
              <w:t>ументов, прослеживание</w:t>
            </w: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Материалы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инвентаризации</w:t>
            </w: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3.3. </w:t>
            </w:r>
            <w:r w:rsidRPr="00783FBF">
              <w:rPr>
                <w:rFonts w:ascii="Arial" w:hAnsi="Arial" w:cs="Arial"/>
                <w:bCs/>
              </w:rPr>
              <w:t xml:space="preserve">Проверка правильности отражения в бухгалтерском и налоговом учете недостач </w:t>
            </w:r>
            <w:r w:rsidR="00327B8B">
              <w:rPr>
                <w:rFonts w:cs="Arial"/>
              </w:rPr>
              <w:t>ОС</w:t>
            </w:r>
          </w:p>
        </w:tc>
        <w:tc>
          <w:tcPr>
            <w:tcW w:w="1418" w:type="dxa"/>
            <w:vAlign w:val="center"/>
          </w:tcPr>
          <w:p w:rsidR="00AE68E5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  <w:p w:rsidR="003E0220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Материалы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инвентаризации</w:t>
            </w: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4. Проверка операций по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83FBF">
              <w:rPr>
                <w:rFonts w:ascii="Arial" w:hAnsi="Arial" w:cs="Arial"/>
                <w:sz w:val="24"/>
                <w:szCs w:val="24"/>
              </w:rPr>
              <w:t xml:space="preserve">поступлению </w:t>
            </w:r>
            <w:r w:rsidR="00327B8B">
              <w:rPr>
                <w:rFonts w:cs="Arial"/>
                <w:szCs w:val="24"/>
              </w:rPr>
              <w:t>ОС</w:t>
            </w:r>
          </w:p>
        </w:tc>
        <w:tc>
          <w:tcPr>
            <w:tcW w:w="1418" w:type="dxa"/>
            <w:vAlign w:val="center"/>
          </w:tcPr>
          <w:p w:rsidR="00AE68E5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4.1. </w:t>
            </w:r>
            <w:r w:rsidRPr="00783FBF">
              <w:rPr>
                <w:rFonts w:ascii="Arial" w:hAnsi="Arial" w:cs="Arial"/>
                <w:bCs/>
              </w:rPr>
              <w:t xml:space="preserve">Проверка договоров на приобретение </w:t>
            </w:r>
            <w:r w:rsidR="00327B8B">
              <w:rPr>
                <w:rFonts w:cs="Arial"/>
              </w:rPr>
              <w:t>ОС</w:t>
            </w:r>
          </w:p>
        </w:tc>
        <w:tc>
          <w:tcPr>
            <w:tcW w:w="1418" w:type="dxa"/>
            <w:vAlign w:val="center"/>
          </w:tcPr>
          <w:p w:rsidR="00AE68E5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</w:t>
            </w: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Договоры на приобретение материалов: купли-продажи, поставки и пр.</w:t>
            </w: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4.2. </w:t>
            </w:r>
            <w:r w:rsidRPr="00783FBF">
              <w:rPr>
                <w:rFonts w:ascii="Arial" w:hAnsi="Arial" w:cs="Arial"/>
                <w:bCs/>
              </w:rPr>
              <w:t xml:space="preserve">Проверка порядка документального оформления операций по поступлению </w:t>
            </w:r>
            <w:r w:rsidR="00327B8B">
              <w:rPr>
                <w:rFonts w:cs="Arial"/>
              </w:rPr>
              <w:t>ОС</w:t>
            </w:r>
          </w:p>
        </w:tc>
        <w:tc>
          <w:tcPr>
            <w:tcW w:w="1418" w:type="dxa"/>
            <w:vAlign w:val="center"/>
          </w:tcPr>
          <w:p w:rsidR="00AE68E5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Проверка документов</w:t>
            </w: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Приходные ордера (форма №М-4)</w:t>
            </w: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4.3. </w:t>
            </w:r>
            <w:r w:rsidRPr="00783FBF">
              <w:rPr>
                <w:rFonts w:ascii="Arial" w:hAnsi="Arial" w:cs="Arial"/>
                <w:bCs/>
              </w:rPr>
              <w:t xml:space="preserve">Проверка операций по приобретению </w:t>
            </w:r>
            <w:r w:rsidR="00327B8B">
              <w:rPr>
                <w:rFonts w:cs="Arial"/>
              </w:rPr>
              <w:t>ОС</w:t>
            </w:r>
            <w:r w:rsidR="00327B8B" w:rsidRPr="00783FBF">
              <w:rPr>
                <w:rFonts w:ascii="Arial" w:hAnsi="Arial" w:cs="Arial"/>
                <w:bCs/>
              </w:rPr>
              <w:t xml:space="preserve"> </w:t>
            </w:r>
            <w:r w:rsidRPr="00783FBF">
              <w:rPr>
                <w:rFonts w:ascii="Arial" w:hAnsi="Arial" w:cs="Arial"/>
                <w:bCs/>
              </w:rPr>
              <w:t>за плату</w:t>
            </w:r>
          </w:p>
        </w:tc>
        <w:tc>
          <w:tcPr>
            <w:tcW w:w="1418" w:type="dxa"/>
            <w:vAlign w:val="center"/>
          </w:tcPr>
          <w:p w:rsidR="00AE68E5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aff6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783FBF">
              <w:rPr>
                <w:rFonts w:ascii="Arial" w:hAnsi="Arial" w:cs="Arial"/>
              </w:rPr>
              <w:t xml:space="preserve">— </w:t>
            </w:r>
            <w:r w:rsidRPr="00783FBF">
              <w:rPr>
                <w:rStyle w:val="affe"/>
                <w:rFonts w:ascii="Arial" w:hAnsi="Arial" w:cs="Arial"/>
                <w:b w:val="0"/>
              </w:rPr>
              <w:t xml:space="preserve">порядок оценки </w:t>
            </w:r>
            <w:r w:rsidR="00327B8B">
              <w:rPr>
                <w:rFonts w:cs="Arial"/>
              </w:rPr>
              <w:t>ОС</w:t>
            </w:r>
            <w:r w:rsidR="00327B8B" w:rsidRPr="00783FBF">
              <w:rPr>
                <w:rStyle w:val="affe"/>
                <w:rFonts w:ascii="Arial" w:hAnsi="Arial" w:cs="Arial"/>
                <w:b w:val="0"/>
              </w:rPr>
              <w:t xml:space="preserve"> </w:t>
            </w:r>
            <w:r w:rsidRPr="00783FBF">
              <w:rPr>
                <w:rStyle w:val="affe"/>
                <w:rFonts w:ascii="Arial" w:hAnsi="Arial" w:cs="Arial"/>
                <w:b w:val="0"/>
              </w:rPr>
              <w:t>при их приобретении</w:t>
            </w:r>
          </w:p>
        </w:tc>
        <w:tc>
          <w:tcPr>
            <w:tcW w:w="1418" w:type="dxa"/>
            <w:vAlign w:val="center"/>
          </w:tcPr>
          <w:p w:rsidR="00AE68E5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Учетная политика для целей бухгалтерского и </w:t>
            </w:r>
            <w:r w:rsidRPr="00783FBF">
              <w:rPr>
                <w:rFonts w:ascii="Arial" w:hAnsi="Arial" w:cs="Arial"/>
                <w:sz w:val="24"/>
                <w:szCs w:val="24"/>
              </w:rPr>
              <w:lastRenderedPageBreak/>
              <w:t>налогового учета</w:t>
            </w: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aff6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783FBF">
              <w:rPr>
                <w:rFonts w:ascii="Arial" w:hAnsi="Arial" w:cs="Arial"/>
              </w:rPr>
              <w:lastRenderedPageBreak/>
              <w:t xml:space="preserve">— </w:t>
            </w:r>
            <w:r w:rsidRPr="00783FBF">
              <w:rPr>
                <w:rStyle w:val="affe"/>
                <w:rFonts w:ascii="Arial" w:hAnsi="Arial" w:cs="Arial"/>
                <w:b w:val="0"/>
              </w:rPr>
              <w:t xml:space="preserve">методы учета </w:t>
            </w:r>
            <w:r w:rsidR="00327B8B">
              <w:rPr>
                <w:rFonts w:cs="Arial"/>
              </w:rPr>
              <w:t>ОС</w:t>
            </w:r>
            <w:r w:rsidR="00327B8B" w:rsidRPr="00783FBF">
              <w:rPr>
                <w:rStyle w:val="affe"/>
                <w:rFonts w:ascii="Arial" w:hAnsi="Arial" w:cs="Arial"/>
                <w:b w:val="0"/>
              </w:rPr>
              <w:t xml:space="preserve"> </w:t>
            </w:r>
            <w:r w:rsidRPr="00783FBF">
              <w:rPr>
                <w:rStyle w:val="affe"/>
                <w:rFonts w:ascii="Arial" w:hAnsi="Arial" w:cs="Arial"/>
                <w:b w:val="0"/>
              </w:rPr>
              <w:t>для целей бухгалтерского учета</w:t>
            </w:r>
          </w:p>
        </w:tc>
        <w:tc>
          <w:tcPr>
            <w:tcW w:w="1418" w:type="dxa"/>
            <w:vAlign w:val="center"/>
          </w:tcPr>
          <w:p w:rsidR="00AE68E5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Учетная политика для целей бухгалтерского и налогового учета</w:t>
            </w: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aff6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783FBF">
              <w:rPr>
                <w:rFonts w:ascii="Arial" w:hAnsi="Arial" w:cs="Arial"/>
              </w:rPr>
              <w:t xml:space="preserve">— </w:t>
            </w:r>
            <w:r w:rsidRPr="00783FBF">
              <w:rPr>
                <w:rStyle w:val="affe"/>
                <w:rFonts w:ascii="Arial" w:hAnsi="Arial" w:cs="Arial"/>
                <w:b w:val="0"/>
              </w:rPr>
              <w:t xml:space="preserve">порядок применения налоговых вычетов по налогу на добавленную стоимость по приобретенным </w:t>
            </w:r>
            <w:r w:rsidR="00327B8B">
              <w:rPr>
                <w:rFonts w:cs="Arial"/>
              </w:rPr>
              <w:t>ОС</w:t>
            </w:r>
          </w:p>
        </w:tc>
        <w:tc>
          <w:tcPr>
            <w:tcW w:w="1418" w:type="dxa"/>
            <w:vAlign w:val="center"/>
          </w:tcPr>
          <w:p w:rsidR="00AE68E5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Учетная политика для целей бухгалтерского и налогового учета</w:t>
            </w: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aff6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783FBF">
              <w:rPr>
                <w:rFonts w:ascii="Arial" w:hAnsi="Arial" w:cs="Arial"/>
              </w:rPr>
              <w:t xml:space="preserve">4.4. </w:t>
            </w:r>
            <w:r w:rsidRPr="00783FBF">
              <w:rPr>
                <w:rStyle w:val="affe"/>
                <w:rFonts w:ascii="Arial" w:hAnsi="Arial" w:cs="Arial"/>
                <w:b w:val="0"/>
              </w:rPr>
              <w:t xml:space="preserve">Проверка полноты оприходования </w:t>
            </w:r>
            <w:r w:rsidR="00327B8B">
              <w:rPr>
                <w:rFonts w:cs="Arial"/>
              </w:rPr>
              <w:t>ОС</w:t>
            </w:r>
          </w:p>
        </w:tc>
        <w:tc>
          <w:tcPr>
            <w:tcW w:w="1418" w:type="dxa"/>
            <w:vAlign w:val="center"/>
          </w:tcPr>
          <w:p w:rsidR="00AE68E5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Договоры на поставку материалов, товарно-транспортные накладные, счета-фактуры, спецификации, товарные чеки</w:t>
            </w: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  <w:bCs/>
              </w:rPr>
              <w:t xml:space="preserve">5. </w:t>
            </w:r>
            <w:r w:rsidRPr="00783FBF">
              <w:rPr>
                <w:rFonts w:ascii="Arial" w:hAnsi="Arial" w:cs="Arial"/>
              </w:rPr>
              <w:t xml:space="preserve">Проверка операций по выбытию </w:t>
            </w:r>
            <w:r w:rsidR="00327B8B">
              <w:rPr>
                <w:rFonts w:cs="Arial"/>
              </w:rPr>
              <w:t>ОС</w:t>
            </w:r>
          </w:p>
        </w:tc>
        <w:tc>
          <w:tcPr>
            <w:tcW w:w="1418" w:type="dxa"/>
            <w:vAlign w:val="center"/>
          </w:tcPr>
          <w:p w:rsidR="00AE68E5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  <w:bCs/>
              </w:rPr>
              <w:t xml:space="preserve">5.1. Проверка договоров на выбытие </w:t>
            </w:r>
            <w:r w:rsidR="00327B8B">
              <w:rPr>
                <w:rFonts w:cs="Arial"/>
              </w:rPr>
              <w:t>ОС</w:t>
            </w:r>
          </w:p>
        </w:tc>
        <w:tc>
          <w:tcPr>
            <w:tcW w:w="1418" w:type="dxa"/>
            <w:vAlign w:val="center"/>
          </w:tcPr>
          <w:p w:rsidR="00AE68E5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</w:t>
            </w: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Договоры купли-продажи</w:t>
            </w: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  <w:bCs/>
              </w:rPr>
              <w:t xml:space="preserve">5.2. Проверка бухгалтерского учета и налогообложения операций по выбытию </w:t>
            </w:r>
            <w:r w:rsidR="00327B8B">
              <w:rPr>
                <w:rFonts w:cs="Arial"/>
              </w:rPr>
              <w:t>ОС</w:t>
            </w:r>
          </w:p>
        </w:tc>
        <w:tc>
          <w:tcPr>
            <w:tcW w:w="1418" w:type="dxa"/>
            <w:vAlign w:val="center"/>
          </w:tcPr>
          <w:p w:rsidR="00AE68E5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8E5" w:rsidRPr="00783FBF" w:rsidTr="00327B8B">
        <w:tc>
          <w:tcPr>
            <w:tcW w:w="3522" w:type="dxa"/>
            <w:vAlign w:val="center"/>
          </w:tcPr>
          <w:p w:rsidR="00AE68E5" w:rsidRPr="00783FBF" w:rsidRDefault="00AE68E5" w:rsidP="00327B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6. Проверка учета </w:t>
            </w:r>
            <w:r w:rsidR="00327B8B">
              <w:rPr>
                <w:rFonts w:cs="Arial"/>
                <w:szCs w:val="24"/>
              </w:rPr>
              <w:t>ОС</w:t>
            </w:r>
            <w:r w:rsidR="00327B8B" w:rsidRPr="00783F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FBF">
              <w:rPr>
                <w:rFonts w:ascii="Arial" w:hAnsi="Arial" w:cs="Arial"/>
                <w:sz w:val="24"/>
                <w:szCs w:val="24"/>
              </w:rPr>
              <w:t>в бухгалтерии</w:t>
            </w:r>
          </w:p>
        </w:tc>
        <w:tc>
          <w:tcPr>
            <w:tcW w:w="1418" w:type="dxa"/>
            <w:vAlign w:val="center"/>
          </w:tcPr>
          <w:p w:rsidR="00AE68E5" w:rsidRPr="00783FBF" w:rsidRDefault="003E0220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AE68E5" w:rsidRPr="00783FBF" w:rsidRDefault="00AE68E5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AE68E5" w:rsidRPr="00783FBF" w:rsidRDefault="00AE68E5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Первичные учетные документы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по движе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нию </w:t>
            </w:r>
            <w:r w:rsidRPr="00783FBF">
              <w:rPr>
                <w:rFonts w:ascii="Arial" w:hAnsi="Arial" w:cs="Arial"/>
                <w:sz w:val="24"/>
                <w:szCs w:val="24"/>
              </w:rPr>
              <w:t>материалов,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 xml:space="preserve"> накопительные ведомости движения материалов, свод</w:t>
            </w:r>
            <w:r>
              <w:rPr>
                <w:rFonts w:ascii="Arial" w:hAnsi="Arial" w:cs="Arial"/>
                <w:sz w:val="24"/>
                <w:szCs w:val="24"/>
              </w:rPr>
              <w:t xml:space="preserve">ная </w:t>
            </w:r>
            <w:r w:rsidRPr="00783FBF">
              <w:rPr>
                <w:rFonts w:ascii="Arial" w:hAnsi="Arial" w:cs="Arial"/>
                <w:sz w:val="24"/>
                <w:szCs w:val="24"/>
              </w:rPr>
              <w:lastRenderedPageBreak/>
              <w:t>ведомость движения материалов, оборотные и сальдо</w:t>
            </w:r>
            <w:r>
              <w:rPr>
                <w:rFonts w:ascii="Arial" w:hAnsi="Arial" w:cs="Arial"/>
                <w:sz w:val="24"/>
                <w:szCs w:val="24"/>
              </w:rPr>
              <w:t xml:space="preserve">вые </w:t>
            </w:r>
            <w:r w:rsidRPr="00783FBF">
              <w:rPr>
                <w:rFonts w:ascii="Arial" w:hAnsi="Arial" w:cs="Arial"/>
                <w:sz w:val="24"/>
                <w:szCs w:val="24"/>
              </w:rPr>
              <w:t>ведомости</w:t>
            </w:r>
          </w:p>
        </w:tc>
      </w:tr>
    </w:tbl>
    <w:p w:rsidR="00AE68E5" w:rsidRPr="00783FBF" w:rsidRDefault="00AE68E5" w:rsidP="00AE68E5">
      <w:pPr>
        <w:ind w:firstLine="0"/>
        <w:rPr>
          <w:rFonts w:ascii="Arial" w:hAnsi="Arial" w:cs="Arial"/>
          <w:sz w:val="24"/>
          <w:szCs w:val="24"/>
        </w:rPr>
      </w:pPr>
    </w:p>
    <w:p w:rsidR="00AE68E5" w:rsidRPr="00783FBF" w:rsidRDefault="00AE68E5" w:rsidP="00AE68E5">
      <w:pPr>
        <w:ind w:firstLine="0"/>
        <w:rPr>
          <w:rFonts w:ascii="Arial" w:hAnsi="Arial" w:cs="Arial"/>
          <w:sz w:val="24"/>
          <w:szCs w:val="24"/>
        </w:rPr>
      </w:pPr>
    </w:p>
    <w:p w:rsidR="00AE68E5" w:rsidRDefault="00AE68E5" w:rsidP="00AE68E5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83FBF">
        <w:rPr>
          <w:rStyle w:val="apple-style-span"/>
          <w:rFonts w:ascii="Arial" w:hAnsi="Arial" w:cs="Arial"/>
          <w:sz w:val="24"/>
          <w:szCs w:val="24"/>
        </w:rPr>
        <w:t>Руководитель аудит</w:t>
      </w:r>
      <w:r>
        <w:rPr>
          <w:rStyle w:val="apple-style-span"/>
          <w:rFonts w:ascii="Arial" w:hAnsi="Arial" w:cs="Arial"/>
          <w:sz w:val="24"/>
          <w:szCs w:val="24"/>
        </w:rPr>
        <w:t>орской организации _____</w:t>
      </w:r>
      <w:r w:rsidRPr="00783FBF">
        <w:rPr>
          <w:rStyle w:val="apple-style-span"/>
          <w:rFonts w:ascii="Arial" w:hAnsi="Arial" w:cs="Arial"/>
          <w:sz w:val="24"/>
          <w:szCs w:val="24"/>
        </w:rPr>
        <w:t>_____</w:t>
      </w:r>
      <w:r>
        <w:rPr>
          <w:rStyle w:val="apple-style-span"/>
          <w:rFonts w:ascii="Arial" w:hAnsi="Arial" w:cs="Arial"/>
          <w:sz w:val="24"/>
          <w:szCs w:val="24"/>
        </w:rPr>
        <w:br/>
        <w:t xml:space="preserve">                                                                      </w:t>
      </w:r>
      <w:r w:rsidRPr="00783FBF">
        <w:rPr>
          <w:rStyle w:val="apple-style-span"/>
          <w:rFonts w:ascii="Arial" w:hAnsi="Arial" w:cs="Arial"/>
          <w:sz w:val="24"/>
          <w:szCs w:val="24"/>
        </w:rPr>
        <w:t>(подпись)</w:t>
      </w:r>
      <w:r w:rsidRPr="00783FBF">
        <w:rPr>
          <w:rStyle w:val="apple-converted-space"/>
          <w:rFonts w:ascii="Arial" w:hAnsi="Arial" w:cs="Arial"/>
          <w:sz w:val="24"/>
          <w:szCs w:val="24"/>
        </w:rPr>
        <w:t> </w:t>
      </w:r>
      <w:r w:rsidRPr="00783FBF">
        <w:rPr>
          <w:rFonts w:ascii="Arial" w:hAnsi="Arial" w:cs="Arial"/>
          <w:sz w:val="24"/>
          <w:szCs w:val="24"/>
        </w:rPr>
        <w:br/>
      </w:r>
    </w:p>
    <w:p w:rsidR="00AE68E5" w:rsidRDefault="00AE68E5" w:rsidP="00AE68E5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27B8B" w:rsidRDefault="00AE68E5" w:rsidP="00AE68E5">
      <w:pPr>
        <w:spacing w:line="240" w:lineRule="auto"/>
        <w:ind w:firstLine="0"/>
        <w:jc w:val="left"/>
        <w:rPr>
          <w:rStyle w:val="apple-style-span"/>
          <w:rFonts w:ascii="Arial" w:hAnsi="Arial" w:cs="Arial"/>
          <w:sz w:val="24"/>
          <w:szCs w:val="24"/>
        </w:rPr>
      </w:pPr>
      <w:r w:rsidRPr="00783FBF">
        <w:rPr>
          <w:rStyle w:val="apple-style-span"/>
          <w:rFonts w:ascii="Arial" w:hAnsi="Arial" w:cs="Arial"/>
          <w:sz w:val="24"/>
          <w:szCs w:val="24"/>
        </w:rPr>
        <w:t>Руководитель</w:t>
      </w:r>
      <w:r>
        <w:rPr>
          <w:rStyle w:val="apple-style-span"/>
          <w:rFonts w:ascii="Arial" w:hAnsi="Arial" w:cs="Arial"/>
          <w:sz w:val="24"/>
          <w:szCs w:val="24"/>
        </w:rPr>
        <w:t xml:space="preserve"> аудиторской группы            ____________</w:t>
      </w:r>
      <w:r>
        <w:rPr>
          <w:rStyle w:val="apple-style-span"/>
          <w:rFonts w:ascii="Arial" w:hAnsi="Arial" w:cs="Arial"/>
          <w:sz w:val="24"/>
          <w:szCs w:val="24"/>
        </w:rPr>
        <w:br/>
        <w:t xml:space="preserve">                                                                              </w:t>
      </w:r>
      <w:r w:rsidRPr="00783FBF">
        <w:rPr>
          <w:rStyle w:val="apple-style-span"/>
          <w:rFonts w:ascii="Arial" w:hAnsi="Arial" w:cs="Arial"/>
          <w:sz w:val="24"/>
          <w:szCs w:val="24"/>
        </w:rPr>
        <w:t>(подпись)</w:t>
      </w:r>
    </w:p>
    <w:p w:rsidR="00327B8B" w:rsidRDefault="00327B8B">
      <w:pPr>
        <w:widowControl/>
        <w:spacing w:after="200" w:line="276" w:lineRule="auto"/>
        <w:ind w:firstLine="0"/>
        <w:jc w:val="left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br w:type="page"/>
      </w:r>
    </w:p>
    <w:p w:rsidR="00327B8B" w:rsidRPr="00783FBF" w:rsidRDefault="00327B8B" w:rsidP="00327B8B">
      <w:pPr>
        <w:pStyle w:val="Style22"/>
        <w:spacing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783FBF">
        <w:rPr>
          <w:rStyle w:val="FontStyle48"/>
          <w:rFonts w:ascii="Arial" w:hAnsi="Arial" w:cs="Arial"/>
          <w:sz w:val="32"/>
          <w:szCs w:val="32"/>
        </w:rPr>
        <w:lastRenderedPageBreak/>
        <w:t xml:space="preserve">ПРОГРАММА АУДИТОРСКИХ ПРОЦЕДУР ПО СУЩЕСТВУ </w:t>
      </w:r>
      <w:r w:rsidRPr="00783FBF">
        <w:rPr>
          <w:rStyle w:val="FontStyle48"/>
          <w:rFonts w:ascii="Arial" w:hAnsi="Arial" w:cs="Arial"/>
          <w:sz w:val="32"/>
          <w:szCs w:val="32"/>
        </w:rPr>
        <w:br/>
        <w:t xml:space="preserve">ПО ПРОВЕРКЕ УЧЕТА </w:t>
      </w:r>
      <w:r>
        <w:rPr>
          <w:rFonts w:ascii="Arial" w:hAnsi="Arial" w:cs="Arial"/>
          <w:sz w:val="32"/>
          <w:szCs w:val="32"/>
        </w:rPr>
        <w:t>НЕМАТЕРИАЛЬНЫХ АКТИВОВ</w:t>
      </w:r>
    </w:p>
    <w:p w:rsidR="00327B8B" w:rsidRPr="00783FBF" w:rsidRDefault="00327B8B" w:rsidP="00327B8B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361"/>
        <w:gridCol w:w="4819"/>
      </w:tblGrid>
      <w:tr w:rsidR="00327B8B" w:rsidRPr="00783FBF" w:rsidTr="00327B8B">
        <w:tc>
          <w:tcPr>
            <w:tcW w:w="4361" w:type="dxa"/>
          </w:tcPr>
          <w:p w:rsidR="00327B8B" w:rsidRPr="00783FBF" w:rsidRDefault="00327B8B" w:rsidP="00327B8B">
            <w:pPr>
              <w:ind w:firstLine="0"/>
              <w:rPr>
                <w:rFonts w:ascii="Arial" w:hAnsi="Arial" w:cs="Arial"/>
                <w:szCs w:val="28"/>
              </w:rPr>
            </w:pPr>
            <w:proofErr w:type="spellStart"/>
            <w:r w:rsidRPr="00783FBF">
              <w:rPr>
                <w:rFonts w:ascii="Arial" w:hAnsi="Arial" w:cs="Arial"/>
                <w:szCs w:val="28"/>
              </w:rPr>
              <w:t>Аудируемая</w:t>
            </w:r>
            <w:proofErr w:type="spellEnd"/>
            <w:r w:rsidRPr="00783FBF">
              <w:rPr>
                <w:rFonts w:ascii="Arial" w:hAnsi="Arial" w:cs="Arial"/>
                <w:szCs w:val="28"/>
              </w:rPr>
              <w:t xml:space="preserve"> организация</w:t>
            </w:r>
          </w:p>
        </w:tc>
        <w:tc>
          <w:tcPr>
            <w:tcW w:w="4819" w:type="dxa"/>
          </w:tcPr>
          <w:p w:rsidR="00327B8B" w:rsidRPr="00783FBF" w:rsidRDefault="00327B8B" w:rsidP="00327B8B">
            <w:pPr>
              <w:ind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ПАО «МТС</w:t>
            </w:r>
            <w:r w:rsidRPr="00783FBF">
              <w:rPr>
                <w:rFonts w:ascii="Arial" w:hAnsi="Arial" w:cs="Arial"/>
                <w:szCs w:val="28"/>
              </w:rPr>
              <w:t>»</w:t>
            </w:r>
          </w:p>
        </w:tc>
      </w:tr>
      <w:tr w:rsidR="00327B8B" w:rsidRPr="00783FBF" w:rsidTr="00327B8B">
        <w:tc>
          <w:tcPr>
            <w:tcW w:w="4361" w:type="dxa"/>
          </w:tcPr>
          <w:p w:rsidR="00327B8B" w:rsidRPr="00783FBF" w:rsidRDefault="00327B8B" w:rsidP="00327B8B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Период аудита</w:t>
            </w:r>
          </w:p>
        </w:tc>
        <w:tc>
          <w:tcPr>
            <w:tcW w:w="4819" w:type="dxa"/>
          </w:tcPr>
          <w:p w:rsidR="00327B8B" w:rsidRPr="00783FBF" w:rsidRDefault="00386D52" w:rsidP="00327B8B">
            <w:pPr>
              <w:ind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2020</w:t>
            </w:r>
          </w:p>
        </w:tc>
      </w:tr>
      <w:tr w:rsidR="00327B8B" w:rsidRPr="00783FBF" w:rsidTr="00327B8B">
        <w:tc>
          <w:tcPr>
            <w:tcW w:w="4361" w:type="dxa"/>
          </w:tcPr>
          <w:p w:rsidR="00327B8B" w:rsidRPr="00783FBF" w:rsidRDefault="00327B8B" w:rsidP="00327B8B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Состав аудиторской группы</w:t>
            </w:r>
          </w:p>
        </w:tc>
        <w:tc>
          <w:tcPr>
            <w:tcW w:w="4819" w:type="dxa"/>
          </w:tcPr>
          <w:p w:rsidR="00327B8B" w:rsidRPr="00783FBF" w:rsidRDefault="00327B8B" w:rsidP="00327B8B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1 аудитор</w:t>
            </w:r>
          </w:p>
        </w:tc>
      </w:tr>
    </w:tbl>
    <w:p w:rsidR="00327B8B" w:rsidRPr="00783FBF" w:rsidRDefault="00327B8B" w:rsidP="00327B8B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1418"/>
        <w:gridCol w:w="1275"/>
        <w:gridCol w:w="1701"/>
        <w:gridCol w:w="1560"/>
      </w:tblGrid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Перечень аудиторский</w:t>
            </w:r>
          </w:p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процедур</w:t>
            </w:r>
          </w:p>
        </w:tc>
        <w:tc>
          <w:tcPr>
            <w:tcW w:w="1418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Период прове</w:t>
            </w:r>
            <w:r>
              <w:rPr>
                <w:rFonts w:ascii="Arial" w:hAnsi="Arial" w:cs="Arial"/>
                <w:sz w:val="24"/>
                <w:szCs w:val="24"/>
              </w:rPr>
              <w:t>де</w:t>
            </w:r>
            <w:r w:rsidRPr="00783FB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275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Методы получения аудиторских дока</w:t>
            </w:r>
            <w:r w:rsidRPr="00783FBF">
              <w:rPr>
                <w:rFonts w:ascii="Arial" w:hAnsi="Arial" w:cs="Arial"/>
                <w:sz w:val="24"/>
                <w:szCs w:val="24"/>
              </w:rPr>
              <w:softHyphen/>
              <w:t>зательств</w:t>
            </w: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pStyle w:val="3"/>
              <w:keepNext w:val="0"/>
              <w:numPr>
                <w:ilvl w:val="0"/>
                <w:numId w:val="3"/>
              </w:numPr>
              <w:tabs>
                <w:tab w:val="left" w:pos="296"/>
              </w:tabs>
              <w:suppressAutoHyphens w:val="0"/>
              <w:spacing w:before="0" w:after="0" w:line="240" w:lineRule="auto"/>
              <w:ind w:left="0" w:firstLine="0"/>
              <w:rPr>
                <w:rFonts w:cs="Arial"/>
                <w:szCs w:val="24"/>
              </w:rPr>
            </w:pPr>
            <w:r w:rsidRPr="00783FBF">
              <w:rPr>
                <w:rFonts w:cs="Arial"/>
                <w:szCs w:val="24"/>
              </w:rPr>
              <w:t xml:space="preserve">Проверка применения декларированных в учетной политике способов ведения бухгалтерского и налогового учета </w:t>
            </w:r>
            <w:r>
              <w:rPr>
                <w:rFonts w:cs="Arial"/>
                <w:szCs w:val="24"/>
              </w:rPr>
              <w:t>НМА</w:t>
            </w:r>
          </w:p>
        </w:tc>
        <w:tc>
          <w:tcPr>
            <w:tcW w:w="1418" w:type="dxa"/>
            <w:vAlign w:val="center"/>
          </w:tcPr>
          <w:p w:rsidR="00327B8B" w:rsidRPr="00783FBF" w:rsidRDefault="00327B8B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0.02.20</w:t>
            </w:r>
          </w:p>
        </w:tc>
        <w:tc>
          <w:tcPr>
            <w:tcW w:w="1275" w:type="dxa"/>
            <w:vAlign w:val="center"/>
          </w:tcPr>
          <w:p w:rsidR="00327B8B" w:rsidRPr="00783FBF" w:rsidRDefault="00327B8B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</w:t>
            </w: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left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</w:pPr>
            <w:r w:rsidRPr="00783FBF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Учетная политика для целей бухгалтерского и налогового учета</w:t>
            </w: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2. Проверка правильности организации учета </w:t>
            </w:r>
            <w:r>
              <w:rPr>
                <w:rFonts w:cs="Arial"/>
                <w:szCs w:val="24"/>
              </w:rPr>
              <w:t>НМА</w:t>
            </w:r>
          </w:p>
        </w:tc>
        <w:tc>
          <w:tcPr>
            <w:tcW w:w="1418" w:type="dxa"/>
            <w:vAlign w:val="center"/>
          </w:tcPr>
          <w:p w:rsidR="00327B8B" w:rsidRPr="00783FBF" w:rsidRDefault="00327B8B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  <w:vAlign w:val="center"/>
          </w:tcPr>
          <w:p w:rsidR="00327B8B" w:rsidRPr="00783FBF" w:rsidRDefault="00327B8B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2.1. </w:t>
            </w:r>
            <w:r w:rsidRPr="00783FBF">
              <w:rPr>
                <w:rFonts w:ascii="Arial" w:hAnsi="Arial" w:cs="Arial"/>
                <w:bCs/>
              </w:rPr>
              <w:t xml:space="preserve">Проверка обеспечения контроля за сохранностью </w:t>
            </w:r>
            <w:r>
              <w:rPr>
                <w:rFonts w:cs="Arial"/>
              </w:rPr>
              <w:t>НМА</w:t>
            </w:r>
          </w:p>
        </w:tc>
        <w:tc>
          <w:tcPr>
            <w:tcW w:w="1418" w:type="dxa"/>
            <w:vAlign w:val="center"/>
          </w:tcPr>
          <w:p w:rsidR="00327B8B" w:rsidRPr="00783FBF" w:rsidRDefault="00327B8B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  <w:vAlign w:val="center"/>
          </w:tcPr>
          <w:p w:rsidR="00327B8B" w:rsidRPr="00783FBF" w:rsidRDefault="00327B8B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left="1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Проверка документов</w:t>
            </w: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Перечень складов, разработанные нормы расхода материалов, перечень лиц, ответственных за приемку и отпуск материалов, договоры о материальной ответственности</w:t>
            </w: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2.2. </w:t>
            </w:r>
            <w:r w:rsidRPr="00783FBF">
              <w:rPr>
                <w:rFonts w:ascii="Arial" w:hAnsi="Arial" w:cs="Arial"/>
                <w:bCs/>
              </w:rPr>
              <w:t xml:space="preserve">Сверка данных аналитического учета </w:t>
            </w:r>
            <w:r>
              <w:rPr>
                <w:rFonts w:cs="Arial"/>
              </w:rPr>
              <w:t>НМА</w:t>
            </w:r>
            <w:r w:rsidRPr="00783FBF">
              <w:rPr>
                <w:rFonts w:ascii="Arial" w:hAnsi="Arial" w:cs="Arial"/>
                <w:bCs/>
              </w:rPr>
              <w:t xml:space="preserve"> с оборотами и остатками по счетам синтетического учета</w:t>
            </w:r>
          </w:p>
        </w:tc>
        <w:tc>
          <w:tcPr>
            <w:tcW w:w="1418" w:type="dxa"/>
            <w:vAlign w:val="center"/>
          </w:tcPr>
          <w:p w:rsidR="00327B8B" w:rsidRPr="00783FBF" w:rsidRDefault="00A36897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  <w:vAlign w:val="center"/>
          </w:tcPr>
          <w:p w:rsidR="00327B8B" w:rsidRPr="00783FBF" w:rsidRDefault="00327B8B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FBF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Пересчет </w:t>
            </w:r>
            <w:r w:rsidRPr="00783FBF">
              <w:rPr>
                <w:rFonts w:ascii="Arial" w:hAnsi="Arial" w:cs="Arial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Главная книга</w:t>
            </w: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2.3. </w:t>
            </w:r>
            <w:r w:rsidRPr="00783FBF">
              <w:rPr>
                <w:rFonts w:ascii="Arial" w:hAnsi="Arial" w:cs="Arial"/>
                <w:bCs/>
              </w:rPr>
              <w:t xml:space="preserve">Сверка данных бухгалтерского учета </w:t>
            </w:r>
            <w:r>
              <w:rPr>
                <w:rFonts w:cs="Arial"/>
              </w:rPr>
              <w:t>НМА</w:t>
            </w:r>
            <w:r>
              <w:rPr>
                <w:rFonts w:ascii="Arial" w:hAnsi="Arial" w:cs="Arial"/>
                <w:bCs/>
              </w:rPr>
              <w:br/>
            </w:r>
            <w:r w:rsidRPr="00783FBF">
              <w:rPr>
                <w:rFonts w:ascii="Arial" w:hAnsi="Arial" w:cs="Arial"/>
                <w:bCs/>
              </w:rPr>
              <w:t xml:space="preserve">с данными бухгалтерской </w:t>
            </w:r>
            <w:r w:rsidRPr="00783FBF">
              <w:rPr>
                <w:rFonts w:ascii="Arial" w:hAnsi="Arial" w:cs="Arial"/>
                <w:bCs/>
              </w:rPr>
              <w:lastRenderedPageBreak/>
              <w:t>отчетности</w:t>
            </w:r>
          </w:p>
        </w:tc>
        <w:tc>
          <w:tcPr>
            <w:tcW w:w="1418" w:type="dxa"/>
            <w:vAlign w:val="center"/>
          </w:tcPr>
          <w:p w:rsidR="00327B8B" w:rsidRPr="00783FBF" w:rsidRDefault="00A36897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20.02.20</w:t>
            </w:r>
          </w:p>
        </w:tc>
        <w:tc>
          <w:tcPr>
            <w:tcW w:w="1275" w:type="dxa"/>
          </w:tcPr>
          <w:p w:rsidR="00327B8B" w:rsidRPr="00783FBF" w:rsidRDefault="00327B8B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Прослеживание</w:t>
            </w: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Главная книга, бухгалтерск</w:t>
            </w:r>
            <w:r w:rsidRPr="00783FBF">
              <w:rPr>
                <w:rFonts w:ascii="Arial" w:hAnsi="Arial" w:cs="Arial"/>
                <w:sz w:val="24"/>
                <w:szCs w:val="24"/>
              </w:rPr>
              <w:lastRenderedPageBreak/>
              <w:t>ий баланс, пояснительная записка</w:t>
            </w: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lastRenderedPageBreak/>
              <w:t xml:space="preserve">2.4. </w:t>
            </w:r>
            <w:r w:rsidRPr="00783FBF">
              <w:rPr>
                <w:rFonts w:ascii="Arial" w:hAnsi="Arial" w:cs="Arial"/>
                <w:bCs/>
              </w:rPr>
              <w:t>Проверка раскрытия информации в бухгалтерской отчетности</w:t>
            </w:r>
          </w:p>
        </w:tc>
        <w:tc>
          <w:tcPr>
            <w:tcW w:w="1418" w:type="dxa"/>
            <w:vAlign w:val="center"/>
          </w:tcPr>
          <w:p w:rsidR="00327B8B" w:rsidRPr="00783FBF" w:rsidRDefault="00A36897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327B8B" w:rsidRPr="00783FBF" w:rsidRDefault="00327B8B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Проверка документов</w:t>
            </w: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Бухгалтерская отчетность</w:t>
            </w: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3. Проверка правильности проведения и учета результатов инвентаризации </w:t>
            </w:r>
            <w:r w:rsidR="00916DFC">
              <w:rPr>
                <w:rFonts w:cs="Arial"/>
                <w:szCs w:val="24"/>
              </w:rPr>
              <w:t>НМА</w:t>
            </w:r>
          </w:p>
        </w:tc>
        <w:tc>
          <w:tcPr>
            <w:tcW w:w="1418" w:type="dxa"/>
            <w:vAlign w:val="center"/>
          </w:tcPr>
          <w:p w:rsidR="00327B8B" w:rsidRPr="00783FBF" w:rsidRDefault="00A36897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327B8B" w:rsidRPr="00783FBF" w:rsidRDefault="00327B8B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3.1. </w:t>
            </w:r>
            <w:r w:rsidRPr="00783FBF">
              <w:rPr>
                <w:rFonts w:ascii="Arial" w:hAnsi="Arial" w:cs="Arial"/>
                <w:bCs/>
              </w:rPr>
              <w:t xml:space="preserve">Проверка соблюдения порядка проведения инвентаризации </w:t>
            </w:r>
            <w:r w:rsidR="00916DFC">
              <w:rPr>
                <w:rFonts w:cs="Arial"/>
              </w:rPr>
              <w:t>НМА</w:t>
            </w:r>
          </w:p>
        </w:tc>
        <w:tc>
          <w:tcPr>
            <w:tcW w:w="1418" w:type="dxa"/>
            <w:vAlign w:val="center"/>
          </w:tcPr>
          <w:p w:rsidR="00327B8B" w:rsidRPr="00783FBF" w:rsidRDefault="00A36897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327B8B" w:rsidRPr="00783FBF" w:rsidRDefault="00327B8B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Инвентаризация</w:t>
            </w: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Учетная политика, приказы о проведении инвентаризации</w:t>
            </w: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4. Проверка операций по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83FBF">
              <w:rPr>
                <w:rFonts w:ascii="Arial" w:hAnsi="Arial" w:cs="Arial"/>
                <w:sz w:val="24"/>
                <w:szCs w:val="24"/>
              </w:rPr>
              <w:t xml:space="preserve">поступлению </w:t>
            </w:r>
            <w:r w:rsidR="00916DFC">
              <w:rPr>
                <w:rFonts w:cs="Arial"/>
                <w:szCs w:val="24"/>
              </w:rPr>
              <w:t>НМА</w:t>
            </w:r>
          </w:p>
        </w:tc>
        <w:tc>
          <w:tcPr>
            <w:tcW w:w="1418" w:type="dxa"/>
            <w:vAlign w:val="center"/>
          </w:tcPr>
          <w:p w:rsidR="00327B8B" w:rsidRPr="00783FBF" w:rsidRDefault="00A36897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327B8B" w:rsidRPr="00783FBF" w:rsidRDefault="00327B8B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4.1. </w:t>
            </w:r>
            <w:r w:rsidRPr="00783FBF">
              <w:rPr>
                <w:rFonts w:ascii="Arial" w:hAnsi="Arial" w:cs="Arial"/>
                <w:bCs/>
              </w:rPr>
              <w:t xml:space="preserve">Проверка договоров на приобретение </w:t>
            </w:r>
            <w:r w:rsidR="00916DFC">
              <w:rPr>
                <w:rFonts w:cs="Arial"/>
              </w:rPr>
              <w:t>НМА</w:t>
            </w:r>
          </w:p>
        </w:tc>
        <w:tc>
          <w:tcPr>
            <w:tcW w:w="1418" w:type="dxa"/>
            <w:vAlign w:val="center"/>
          </w:tcPr>
          <w:p w:rsidR="00327B8B" w:rsidRPr="00783FBF" w:rsidRDefault="00A36897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327B8B" w:rsidRPr="00783FBF" w:rsidRDefault="00327B8B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</w:t>
            </w: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Договоры на приобретение материалов: купли-продажи, поставки и пр.</w:t>
            </w: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4.2. </w:t>
            </w:r>
            <w:r w:rsidRPr="00783FBF">
              <w:rPr>
                <w:rFonts w:ascii="Arial" w:hAnsi="Arial" w:cs="Arial"/>
                <w:bCs/>
              </w:rPr>
              <w:t xml:space="preserve">Проверка порядка документального оформления операций по поступлению </w:t>
            </w:r>
            <w:r w:rsidR="00916DFC">
              <w:rPr>
                <w:rFonts w:cs="Arial"/>
              </w:rPr>
              <w:t>НМА</w:t>
            </w:r>
          </w:p>
        </w:tc>
        <w:tc>
          <w:tcPr>
            <w:tcW w:w="1418" w:type="dxa"/>
            <w:vAlign w:val="center"/>
          </w:tcPr>
          <w:p w:rsidR="00327B8B" w:rsidRPr="00783FBF" w:rsidRDefault="00A36897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327B8B" w:rsidRPr="00783FBF" w:rsidRDefault="00327B8B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Проверка документов</w:t>
            </w: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Приходные ордера (форма №М-4)</w:t>
            </w: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4.3. </w:t>
            </w:r>
            <w:r w:rsidRPr="00783FBF">
              <w:rPr>
                <w:rFonts w:ascii="Arial" w:hAnsi="Arial" w:cs="Arial"/>
                <w:bCs/>
              </w:rPr>
              <w:t xml:space="preserve">Проверка операций по приобретению </w:t>
            </w:r>
            <w:r w:rsidR="00916DFC">
              <w:rPr>
                <w:rFonts w:cs="Arial"/>
              </w:rPr>
              <w:t>НМА</w:t>
            </w:r>
            <w:r w:rsidR="00916DFC" w:rsidRPr="00783FBF">
              <w:rPr>
                <w:rFonts w:ascii="Arial" w:hAnsi="Arial" w:cs="Arial"/>
                <w:bCs/>
              </w:rPr>
              <w:t xml:space="preserve"> </w:t>
            </w:r>
            <w:r w:rsidRPr="00783FBF">
              <w:rPr>
                <w:rFonts w:ascii="Arial" w:hAnsi="Arial" w:cs="Arial"/>
                <w:bCs/>
              </w:rPr>
              <w:t>за плату</w:t>
            </w:r>
          </w:p>
        </w:tc>
        <w:tc>
          <w:tcPr>
            <w:tcW w:w="1418" w:type="dxa"/>
            <w:vAlign w:val="center"/>
          </w:tcPr>
          <w:p w:rsidR="00327B8B" w:rsidRPr="00783FBF" w:rsidRDefault="00A36897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327B8B" w:rsidRPr="00783FBF" w:rsidRDefault="00327B8B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pStyle w:val="aff6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783FBF">
              <w:rPr>
                <w:rFonts w:ascii="Arial" w:hAnsi="Arial" w:cs="Arial"/>
              </w:rPr>
              <w:t xml:space="preserve">— </w:t>
            </w:r>
            <w:r w:rsidRPr="00783FBF">
              <w:rPr>
                <w:rStyle w:val="affe"/>
                <w:rFonts w:ascii="Arial" w:hAnsi="Arial" w:cs="Arial"/>
                <w:b w:val="0"/>
              </w:rPr>
              <w:t xml:space="preserve">порядок оценки </w:t>
            </w:r>
            <w:r w:rsidR="00916DFC">
              <w:rPr>
                <w:rFonts w:cs="Arial"/>
              </w:rPr>
              <w:t>НМА</w:t>
            </w:r>
            <w:r w:rsidR="00916DFC" w:rsidRPr="00783FBF">
              <w:rPr>
                <w:rStyle w:val="affe"/>
                <w:rFonts w:ascii="Arial" w:hAnsi="Arial" w:cs="Arial"/>
                <w:b w:val="0"/>
              </w:rPr>
              <w:t xml:space="preserve"> </w:t>
            </w:r>
            <w:r w:rsidRPr="00783FBF">
              <w:rPr>
                <w:rStyle w:val="affe"/>
                <w:rFonts w:ascii="Arial" w:hAnsi="Arial" w:cs="Arial"/>
                <w:b w:val="0"/>
              </w:rPr>
              <w:t>при их приобретении</w:t>
            </w:r>
          </w:p>
        </w:tc>
        <w:tc>
          <w:tcPr>
            <w:tcW w:w="1418" w:type="dxa"/>
            <w:vAlign w:val="center"/>
          </w:tcPr>
          <w:p w:rsidR="00327B8B" w:rsidRPr="00783FBF" w:rsidRDefault="00A36897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327B8B" w:rsidRPr="00783FBF" w:rsidRDefault="00327B8B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Учетная политика для целей бухгалтерского и налогового учета</w:t>
            </w: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pStyle w:val="aff6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783FBF">
              <w:rPr>
                <w:rFonts w:ascii="Arial" w:hAnsi="Arial" w:cs="Arial"/>
              </w:rPr>
              <w:t xml:space="preserve">— </w:t>
            </w:r>
            <w:r w:rsidRPr="00783FBF">
              <w:rPr>
                <w:rStyle w:val="affe"/>
                <w:rFonts w:ascii="Arial" w:hAnsi="Arial" w:cs="Arial"/>
                <w:b w:val="0"/>
              </w:rPr>
              <w:t xml:space="preserve">методы учета </w:t>
            </w:r>
            <w:r w:rsidR="00916DFC">
              <w:rPr>
                <w:rFonts w:cs="Arial"/>
              </w:rPr>
              <w:t>НМА</w:t>
            </w:r>
            <w:r w:rsidR="00916DFC" w:rsidRPr="00783FBF">
              <w:rPr>
                <w:rStyle w:val="affe"/>
                <w:rFonts w:ascii="Arial" w:hAnsi="Arial" w:cs="Arial"/>
                <w:b w:val="0"/>
              </w:rPr>
              <w:t xml:space="preserve"> </w:t>
            </w:r>
            <w:r w:rsidRPr="00783FBF">
              <w:rPr>
                <w:rStyle w:val="affe"/>
                <w:rFonts w:ascii="Arial" w:hAnsi="Arial" w:cs="Arial"/>
                <w:b w:val="0"/>
              </w:rPr>
              <w:t>для целей бухгалтерского учета</w:t>
            </w:r>
          </w:p>
        </w:tc>
        <w:tc>
          <w:tcPr>
            <w:tcW w:w="1418" w:type="dxa"/>
            <w:vAlign w:val="center"/>
          </w:tcPr>
          <w:p w:rsidR="00327B8B" w:rsidRPr="00783FBF" w:rsidRDefault="00A36897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327B8B" w:rsidRPr="00783FBF" w:rsidRDefault="00327B8B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Учетная политика для целей бухгалтерского и налогового учета</w:t>
            </w: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pStyle w:val="aff6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783FBF">
              <w:rPr>
                <w:rFonts w:ascii="Arial" w:hAnsi="Arial" w:cs="Arial"/>
              </w:rPr>
              <w:t xml:space="preserve">— </w:t>
            </w:r>
            <w:r w:rsidRPr="00783FBF">
              <w:rPr>
                <w:rStyle w:val="affe"/>
                <w:rFonts w:ascii="Arial" w:hAnsi="Arial" w:cs="Arial"/>
                <w:b w:val="0"/>
              </w:rPr>
              <w:t xml:space="preserve">порядок применения налоговых вычетов по </w:t>
            </w:r>
            <w:r w:rsidRPr="00783FBF">
              <w:rPr>
                <w:rStyle w:val="affe"/>
                <w:rFonts w:ascii="Arial" w:hAnsi="Arial" w:cs="Arial"/>
                <w:b w:val="0"/>
              </w:rPr>
              <w:lastRenderedPageBreak/>
              <w:t xml:space="preserve">налогу на добавленную стоимость по приобретенным </w:t>
            </w:r>
            <w:r w:rsidR="00916DFC">
              <w:rPr>
                <w:rFonts w:cs="Arial"/>
              </w:rPr>
              <w:t>НМА</w:t>
            </w:r>
          </w:p>
        </w:tc>
        <w:tc>
          <w:tcPr>
            <w:tcW w:w="1418" w:type="dxa"/>
            <w:vAlign w:val="center"/>
          </w:tcPr>
          <w:p w:rsidR="00327B8B" w:rsidRPr="00783FBF" w:rsidRDefault="00A36897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20.02.20</w:t>
            </w:r>
          </w:p>
        </w:tc>
        <w:tc>
          <w:tcPr>
            <w:tcW w:w="1275" w:type="dxa"/>
          </w:tcPr>
          <w:p w:rsidR="00327B8B" w:rsidRPr="00783FBF" w:rsidRDefault="00327B8B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FBF">
              <w:rPr>
                <w:rFonts w:ascii="Arial" w:hAnsi="Arial" w:cs="Arial"/>
                <w:sz w:val="24"/>
                <w:szCs w:val="24"/>
              </w:rPr>
              <w:lastRenderedPageBreak/>
              <w:t>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 xml:space="preserve">документов, </w:t>
            </w:r>
            <w:r w:rsidRPr="00783FBF">
              <w:rPr>
                <w:rFonts w:ascii="Arial" w:hAnsi="Arial" w:cs="Arial"/>
                <w:sz w:val="24"/>
                <w:szCs w:val="24"/>
              </w:rPr>
              <w:lastRenderedPageBreak/>
              <w:t>прослеживание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lastRenderedPageBreak/>
              <w:t xml:space="preserve">Учетная политика </w:t>
            </w:r>
            <w:r w:rsidRPr="00783FBF">
              <w:rPr>
                <w:rFonts w:ascii="Arial" w:hAnsi="Arial" w:cs="Arial"/>
                <w:sz w:val="24"/>
                <w:szCs w:val="24"/>
              </w:rPr>
              <w:lastRenderedPageBreak/>
              <w:t>для целей бухгалтерского и налогового учета</w:t>
            </w: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pStyle w:val="aff6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783FBF">
              <w:rPr>
                <w:rFonts w:ascii="Arial" w:hAnsi="Arial" w:cs="Arial"/>
              </w:rPr>
              <w:lastRenderedPageBreak/>
              <w:t xml:space="preserve">4.4. </w:t>
            </w:r>
            <w:r w:rsidRPr="00783FBF">
              <w:rPr>
                <w:rStyle w:val="affe"/>
                <w:rFonts w:ascii="Arial" w:hAnsi="Arial" w:cs="Arial"/>
                <w:b w:val="0"/>
              </w:rPr>
              <w:t xml:space="preserve">Проверка полноты оприходования </w:t>
            </w:r>
            <w:r w:rsidR="00916DFC">
              <w:rPr>
                <w:rFonts w:cs="Arial"/>
              </w:rPr>
              <w:t>НМА</w:t>
            </w:r>
          </w:p>
        </w:tc>
        <w:tc>
          <w:tcPr>
            <w:tcW w:w="1418" w:type="dxa"/>
            <w:vAlign w:val="center"/>
          </w:tcPr>
          <w:p w:rsidR="00327B8B" w:rsidRPr="00783FBF" w:rsidRDefault="00A36897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327B8B" w:rsidRPr="00783FBF" w:rsidRDefault="00327B8B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Договоры на поставку материалов, товарно-транспортные накладные, счета-фактуры, спецификации, товарные чеки</w:t>
            </w: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  <w:bCs/>
              </w:rPr>
              <w:t xml:space="preserve">5. </w:t>
            </w:r>
            <w:r w:rsidRPr="00783FBF">
              <w:rPr>
                <w:rFonts w:ascii="Arial" w:hAnsi="Arial" w:cs="Arial"/>
              </w:rPr>
              <w:t xml:space="preserve">Проверка операций по выбытию </w:t>
            </w:r>
            <w:r w:rsidR="00916DFC">
              <w:rPr>
                <w:rFonts w:cs="Arial"/>
              </w:rPr>
              <w:t>НМА</w:t>
            </w:r>
          </w:p>
        </w:tc>
        <w:tc>
          <w:tcPr>
            <w:tcW w:w="1418" w:type="dxa"/>
            <w:vAlign w:val="center"/>
          </w:tcPr>
          <w:p w:rsidR="00327B8B" w:rsidRPr="00783FBF" w:rsidRDefault="00A36897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327B8B" w:rsidRPr="00783FBF" w:rsidRDefault="00327B8B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  <w:bCs/>
              </w:rPr>
              <w:t xml:space="preserve">5.1. Проверка договоров на выбытие </w:t>
            </w:r>
            <w:r w:rsidR="00916DFC">
              <w:rPr>
                <w:rFonts w:cs="Arial"/>
              </w:rPr>
              <w:t>НМА</w:t>
            </w:r>
          </w:p>
        </w:tc>
        <w:tc>
          <w:tcPr>
            <w:tcW w:w="1418" w:type="dxa"/>
            <w:vAlign w:val="center"/>
          </w:tcPr>
          <w:p w:rsidR="00327B8B" w:rsidRPr="00783FBF" w:rsidRDefault="00A36897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327B8B" w:rsidRPr="00783FBF" w:rsidRDefault="00327B8B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</w:t>
            </w: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Договоры купли-продажи</w:t>
            </w: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  <w:bCs/>
              </w:rPr>
              <w:t xml:space="preserve">5.2. Проверка бухгалтерского учета и налогообложения операций по выбытию </w:t>
            </w:r>
            <w:r w:rsidR="00916DFC">
              <w:rPr>
                <w:rFonts w:cs="Arial"/>
              </w:rPr>
              <w:t>НМА</w:t>
            </w:r>
          </w:p>
        </w:tc>
        <w:tc>
          <w:tcPr>
            <w:tcW w:w="1418" w:type="dxa"/>
            <w:vAlign w:val="center"/>
          </w:tcPr>
          <w:p w:rsidR="00327B8B" w:rsidRPr="00783FBF" w:rsidRDefault="00A36897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327B8B" w:rsidRPr="00783FBF" w:rsidRDefault="00327B8B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B8B" w:rsidRPr="00783FBF" w:rsidTr="00327B8B">
        <w:tc>
          <w:tcPr>
            <w:tcW w:w="3522" w:type="dxa"/>
            <w:vAlign w:val="center"/>
          </w:tcPr>
          <w:p w:rsidR="00327B8B" w:rsidRPr="00783FBF" w:rsidRDefault="00327B8B" w:rsidP="00327B8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6. Проверка учета </w:t>
            </w:r>
            <w:r w:rsidR="00916DFC">
              <w:rPr>
                <w:rFonts w:cs="Arial"/>
                <w:szCs w:val="24"/>
              </w:rPr>
              <w:t>НМА</w:t>
            </w:r>
            <w:r w:rsidR="00916DFC" w:rsidRPr="00783F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FBF">
              <w:rPr>
                <w:rFonts w:ascii="Arial" w:hAnsi="Arial" w:cs="Arial"/>
                <w:sz w:val="24"/>
                <w:szCs w:val="24"/>
              </w:rPr>
              <w:t>в бухгалтерии</w:t>
            </w:r>
          </w:p>
        </w:tc>
        <w:tc>
          <w:tcPr>
            <w:tcW w:w="1418" w:type="dxa"/>
            <w:vAlign w:val="center"/>
          </w:tcPr>
          <w:p w:rsidR="00327B8B" w:rsidRPr="00783FBF" w:rsidRDefault="00A36897" w:rsidP="00327B8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327B8B" w:rsidRPr="00783FBF" w:rsidRDefault="00327B8B" w:rsidP="00327B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327B8B" w:rsidRPr="00783FBF" w:rsidRDefault="00327B8B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Первичные учетные документы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по движе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нию </w:t>
            </w:r>
            <w:r w:rsidRPr="00783FBF">
              <w:rPr>
                <w:rFonts w:ascii="Arial" w:hAnsi="Arial" w:cs="Arial"/>
                <w:sz w:val="24"/>
                <w:szCs w:val="24"/>
              </w:rPr>
              <w:t>материалов,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 xml:space="preserve"> накопительные ведомости движения материалов, свод</w:t>
            </w:r>
            <w:r>
              <w:rPr>
                <w:rFonts w:ascii="Arial" w:hAnsi="Arial" w:cs="Arial"/>
                <w:sz w:val="24"/>
                <w:szCs w:val="24"/>
              </w:rPr>
              <w:t xml:space="preserve">ная </w:t>
            </w:r>
            <w:r w:rsidRPr="00783FBF">
              <w:rPr>
                <w:rFonts w:ascii="Arial" w:hAnsi="Arial" w:cs="Arial"/>
                <w:sz w:val="24"/>
                <w:szCs w:val="24"/>
              </w:rPr>
              <w:t>ведомость движения материалов, оборотные и сальдо</w:t>
            </w:r>
            <w:r>
              <w:rPr>
                <w:rFonts w:ascii="Arial" w:hAnsi="Arial" w:cs="Arial"/>
                <w:sz w:val="24"/>
                <w:szCs w:val="24"/>
              </w:rPr>
              <w:t xml:space="preserve">вые </w:t>
            </w:r>
            <w:r w:rsidRPr="00783FBF">
              <w:rPr>
                <w:rFonts w:ascii="Arial" w:hAnsi="Arial" w:cs="Arial"/>
                <w:sz w:val="24"/>
                <w:szCs w:val="24"/>
              </w:rPr>
              <w:t>ведомости</w:t>
            </w:r>
          </w:p>
        </w:tc>
      </w:tr>
    </w:tbl>
    <w:p w:rsidR="00327B8B" w:rsidRPr="00783FBF" w:rsidRDefault="00327B8B" w:rsidP="00327B8B">
      <w:pPr>
        <w:ind w:firstLine="0"/>
        <w:rPr>
          <w:rFonts w:ascii="Arial" w:hAnsi="Arial" w:cs="Arial"/>
          <w:sz w:val="24"/>
          <w:szCs w:val="24"/>
        </w:rPr>
      </w:pPr>
    </w:p>
    <w:p w:rsidR="00327B8B" w:rsidRPr="00783FBF" w:rsidRDefault="00327B8B" w:rsidP="00327B8B">
      <w:pPr>
        <w:ind w:firstLine="0"/>
        <w:rPr>
          <w:rFonts w:ascii="Arial" w:hAnsi="Arial" w:cs="Arial"/>
          <w:sz w:val="24"/>
          <w:szCs w:val="24"/>
        </w:rPr>
      </w:pPr>
    </w:p>
    <w:p w:rsidR="00327B8B" w:rsidRDefault="00327B8B" w:rsidP="00327B8B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83FBF">
        <w:rPr>
          <w:rStyle w:val="apple-style-span"/>
          <w:rFonts w:ascii="Arial" w:hAnsi="Arial" w:cs="Arial"/>
          <w:sz w:val="24"/>
          <w:szCs w:val="24"/>
        </w:rPr>
        <w:lastRenderedPageBreak/>
        <w:t>Руководитель аудит</w:t>
      </w:r>
      <w:r>
        <w:rPr>
          <w:rStyle w:val="apple-style-span"/>
          <w:rFonts w:ascii="Arial" w:hAnsi="Arial" w:cs="Arial"/>
          <w:sz w:val="24"/>
          <w:szCs w:val="24"/>
        </w:rPr>
        <w:t>орской организации _____</w:t>
      </w:r>
      <w:r w:rsidRPr="00783FBF">
        <w:rPr>
          <w:rStyle w:val="apple-style-span"/>
          <w:rFonts w:ascii="Arial" w:hAnsi="Arial" w:cs="Arial"/>
          <w:sz w:val="24"/>
          <w:szCs w:val="24"/>
        </w:rPr>
        <w:t>_____</w:t>
      </w:r>
      <w:r>
        <w:rPr>
          <w:rStyle w:val="apple-style-span"/>
          <w:rFonts w:ascii="Arial" w:hAnsi="Arial" w:cs="Arial"/>
          <w:sz w:val="24"/>
          <w:szCs w:val="24"/>
        </w:rPr>
        <w:br/>
        <w:t xml:space="preserve">                                                                      </w:t>
      </w:r>
      <w:r w:rsidRPr="00783FBF">
        <w:rPr>
          <w:rStyle w:val="apple-style-span"/>
          <w:rFonts w:ascii="Arial" w:hAnsi="Arial" w:cs="Arial"/>
          <w:sz w:val="24"/>
          <w:szCs w:val="24"/>
        </w:rPr>
        <w:t>(подпись)</w:t>
      </w:r>
      <w:r w:rsidRPr="00783FBF">
        <w:rPr>
          <w:rStyle w:val="apple-converted-space"/>
          <w:rFonts w:ascii="Arial" w:hAnsi="Arial" w:cs="Arial"/>
          <w:sz w:val="24"/>
          <w:szCs w:val="24"/>
        </w:rPr>
        <w:t> </w:t>
      </w:r>
      <w:r w:rsidRPr="00783FBF">
        <w:rPr>
          <w:rFonts w:ascii="Arial" w:hAnsi="Arial" w:cs="Arial"/>
          <w:sz w:val="24"/>
          <w:szCs w:val="24"/>
        </w:rPr>
        <w:br/>
      </w:r>
    </w:p>
    <w:p w:rsidR="00327B8B" w:rsidRDefault="00327B8B" w:rsidP="00327B8B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916DFC" w:rsidRDefault="00327B8B" w:rsidP="00327B8B">
      <w:pPr>
        <w:spacing w:line="240" w:lineRule="auto"/>
        <w:ind w:firstLine="0"/>
        <w:jc w:val="left"/>
        <w:rPr>
          <w:rStyle w:val="apple-style-span"/>
          <w:rFonts w:ascii="Arial" w:hAnsi="Arial" w:cs="Arial"/>
          <w:sz w:val="24"/>
          <w:szCs w:val="24"/>
        </w:rPr>
      </w:pPr>
      <w:r w:rsidRPr="00783FBF">
        <w:rPr>
          <w:rStyle w:val="apple-style-span"/>
          <w:rFonts w:ascii="Arial" w:hAnsi="Arial" w:cs="Arial"/>
          <w:sz w:val="24"/>
          <w:szCs w:val="24"/>
        </w:rPr>
        <w:t>Руководитель</w:t>
      </w:r>
      <w:r>
        <w:rPr>
          <w:rStyle w:val="apple-style-span"/>
          <w:rFonts w:ascii="Arial" w:hAnsi="Arial" w:cs="Arial"/>
          <w:sz w:val="24"/>
          <w:szCs w:val="24"/>
        </w:rPr>
        <w:t xml:space="preserve"> аудиторской группы            ____________</w:t>
      </w:r>
      <w:r>
        <w:rPr>
          <w:rStyle w:val="apple-style-span"/>
          <w:rFonts w:ascii="Arial" w:hAnsi="Arial" w:cs="Arial"/>
          <w:sz w:val="24"/>
          <w:szCs w:val="24"/>
        </w:rPr>
        <w:br/>
        <w:t xml:space="preserve">                                                                              </w:t>
      </w:r>
      <w:r w:rsidRPr="00783FBF">
        <w:rPr>
          <w:rStyle w:val="apple-style-span"/>
          <w:rFonts w:ascii="Arial" w:hAnsi="Arial" w:cs="Arial"/>
          <w:sz w:val="24"/>
          <w:szCs w:val="24"/>
        </w:rPr>
        <w:t>(подпись)</w:t>
      </w:r>
    </w:p>
    <w:p w:rsidR="00916DFC" w:rsidRDefault="00916DFC">
      <w:pPr>
        <w:widowControl/>
        <w:spacing w:after="200" w:line="276" w:lineRule="auto"/>
        <w:ind w:firstLine="0"/>
        <w:jc w:val="left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br w:type="page"/>
      </w:r>
    </w:p>
    <w:p w:rsidR="00916DFC" w:rsidRPr="00783FBF" w:rsidRDefault="00916DFC" w:rsidP="00916DFC">
      <w:pPr>
        <w:pStyle w:val="Style22"/>
        <w:spacing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783FBF">
        <w:rPr>
          <w:rStyle w:val="FontStyle48"/>
          <w:rFonts w:ascii="Arial" w:hAnsi="Arial" w:cs="Arial"/>
          <w:sz w:val="32"/>
          <w:szCs w:val="32"/>
        </w:rPr>
        <w:lastRenderedPageBreak/>
        <w:t xml:space="preserve">ПРОГРАММА АУДИТОРСКИХ ПРОЦЕДУР ПО СУЩЕСТВУ </w:t>
      </w:r>
      <w:r w:rsidRPr="00783FBF">
        <w:rPr>
          <w:rStyle w:val="FontStyle48"/>
          <w:rFonts w:ascii="Arial" w:hAnsi="Arial" w:cs="Arial"/>
          <w:sz w:val="32"/>
          <w:szCs w:val="32"/>
        </w:rPr>
        <w:br/>
        <w:t xml:space="preserve">ПО ПРОВЕРКЕ УЧЕТА </w:t>
      </w:r>
      <w:r>
        <w:rPr>
          <w:rFonts w:ascii="Arial" w:hAnsi="Arial" w:cs="Arial"/>
          <w:sz w:val="32"/>
          <w:szCs w:val="32"/>
        </w:rPr>
        <w:t>ЗАПАСОВ</w:t>
      </w:r>
    </w:p>
    <w:p w:rsidR="00916DFC" w:rsidRPr="00783FBF" w:rsidRDefault="00916DFC" w:rsidP="00916DFC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361"/>
        <w:gridCol w:w="4819"/>
      </w:tblGrid>
      <w:tr w:rsidR="00916DFC" w:rsidRPr="00783FBF" w:rsidTr="00B77A37">
        <w:tc>
          <w:tcPr>
            <w:tcW w:w="4361" w:type="dxa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Cs w:val="28"/>
              </w:rPr>
            </w:pPr>
            <w:proofErr w:type="spellStart"/>
            <w:r w:rsidRPr="00783FBF">
              <w:rPr>
                <w:rFonts w:ascii="Arial" w:hAnsi="Arial" w:cs="Arial"/>
                <w:szCs w:val="28"/>
              </w:rPr>
              <w:t>Аудируемая</w:t>
            </w:r>
            <w:proofErr w:type="spellEnd"/>
            <w:r w:rsidRPr="00783FBF">
              <w:rPr>
                <w:rFonts w:ascii="Arial" w:hAnsi="Arial" w:cs="Arial"/>
                <w:szCs w:val="28"/>
              </w:rPr>
              <w:t xml:space="preserve"> организация</w:t>
            </w:r>
          </w:p>
        </w:tc>
        <w:tc>
          <w:tcPr>
            <w:tcW w:w="4819" w:type="dxa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ПАО «МТС</w:t>
            </w:r>
            <w:r w:rsidRPr="00783FBF">
              <w:rPr>
                <w:rFonts w:ascii="Arial" w:hAnsi="Arial" w:cs="Arial"/>
                <w:szCs w:val="28"/>
              </w:rPr>
              <w:t>»</w:t>
            </w:r>
          </w:p>
        </w:tc>
      </w:tr>
      <w:tr w:rsidR="00916DFC" w:rsidRPr="00783FBF" w:rsidTr="00B77A37">
        <w:tc>
          <w:tcPr>
            <w:tcW w:w="4361" w:type="dxa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Период аудита</w:t>
            </w:r>
          </w:p>
        </w:tc>
        <w:tc>
          <w:tcPr>
            <w:tcW w:w="4819" w:type="dxa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2020</w:t>
            </w:r>
          </w:p>
        </w:tc>
      </w:tr>
      <w:tr w:rsidR="00916DFC" w:rsidRPr="00783FBF" w:rsidTr="00B77A37">
        <w:tc>
          <w:tcPr>
            <w:tcW w:w="4361" w:type="dxa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Состав аудиторской группы</w:t>
            </w:r>
          </w:p>
        </w:tc>
        <w:tc>
          <w:tcPr>
            <w:tcW w:w="4819" w:type="dxa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1 аудитор</w:t>
            </w:r>
          </w:p>
        </w:tc>
      </w:tr>
    </w:tbl>
    <w:p w:rsidR="00916DFC" w:rsidRPr="00783FBF" w:rsidRDefault="00916DFC" w:rsidP="00916DFC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1418"/>
        <w:gridCol w:w="1275"/>
        <w:gridCol w:w="1701"/>
        <w:gridCol w:w="1560"/>
      </w:tblGrid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Перечень аудиторский</w:t>
            </w:r>
          </w:p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Процедур</w:t>
            </w:r>
          </w:p>
        </w:tc>
        <w:tc>
          <w:tcPr>
            <w:tcW w:w="1418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Период прове</w:t>
            </w:r>
            <w:r>
              <w:rPr>
                <w:rFonts w:ascii="Arial" w:hAnsi="Arial" w:cs="Arial"/>
                <w:sz w:val="24"/>
                <w:szCs w:val="24"/>
              </w:rPr>
              <w:t>де</w:t>
            </w:r>
            <w:r w:rsidRPr="00783FB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275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Методы получения аудиторских дока</w:t>
            </w:r>
            <w:r w:rsidRPr="00783FBF">
              <w:rPr>
                <w:rFonts w:ascii="Arial" w:hAnsi="Arial" w:cs="Arial"/>
                <w:sz w:val="24"/>
                <w:szCs w:val="24"/>
              </w:rPr>
              <w:softHyphen/>
              <w:t>зательств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916DFC">
            <w:pPr>
              <w:pStyle w:val="3"/>
              <w:keepNext w:val="0"/>
              <w:numPr>
                <w:ilvl w:val="0"/>
                <w:numId w:val="3"/>
              </w:numPr>
              <w:tabs>
                <w:tab w:val="left" w:pos="296"/>
              </w:tabs>
              <w:suppressAutoHyphens w:val="0"/>
              <w:spacing w:before="0" w:after="0" w:line="240" w:lineRule="auto"/>
              <w:ind w:left="0" w:firstLine="0"/>
              <w:rPr>
                <w:rFonts w:cs="Arial"/>
                <w:szCs w:val="24"/>
              </w:rPr>
            </w:pPr>
            <w:r w:rsidRPr="00783FBF">
              <w:rPr>
                <w:rFonts w:cs="Arial"/>
                <w:szCs w:val="24"/>
              </w:rPr>
              <w:t xml:space="preserve">Проверка применения декларированных в учетной политике способов ведения бухгалтерского и налогового учета </w:t>
            </w:r>
            <w:r>
              <w:rPr>
                <w:rFonts w:cs="Arial"/>
                <w:szCs w:val="24"/>
              </w:rPr>
              <w:t>МПЗ</w:t>
            </w:r>
          </w:p>
        </w:tc>
        <w:tc>
          <w:tcPr>
            <w:tcW w:w="1418" w:type="dxa"/>
            <w:vAlign w:val="center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0.02.20</w:t>
            </w:r>
          </w:p>
        </w:tc>
        <w:tc>
          <w:tcPr>
            <w:tcW w:w="1275" w:type="dxa"/>
            <w:vAlign w:val="center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</w:pPr>
            <w:r w:rsidRPr="00783FBF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Учетная политика для целей бухгалтерского и налогового учета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2. Проверка правильности организации учета </w:t>
            </w:r>
            <w:r>
              <w:rPr>
                <w:rFonts w:cs="Arial"/>
                <w:szCs w:val="24"/>
              </w:rPr>
              <w:t>МПЗ</w:t>
            </w:r>
          </w:p>
        </w:tc>
        <w:tc>
          <w:tcPr>
            <w:tcW w:w="1418" w:type="dxa"/>
            <w:vAlign w:val="center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  <w:vAlign w:val="center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2.1. </w:t>
            </w:r>
            <w:r w:rsidRPr="00783FBF">
              <w:rPr>
                <w:rFonts w:ascii="Arial" w:hAnsi="Arial" w:cs="Arial"/>
                <w:bCs/>
              </w:rPr>
              <w:t xml:space="preserve">Проверка обеспечения контроля за сохранностью </w:t>
            </w:r>
            <w:r>
              <w:rPr>
                <w:rFonts w:cs="Arial"/>
              </w:rPr>
              <w:t>МПЗ</w:t>
            </w:r>
          </w:p>
        </w:tc>
        <w:tc>
          <w:tcPr>
            <w:tcW w:w="1418" w:type="dxa"/>
            <w:vAlign w:val="center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  <w:vAlign w:val="center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left="1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Проверка документов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Перечень складов, разработанные нормы расхода материалов, перечень лиц, ответственных за приемку и отпуск материалов, договоры о материальной ответственности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2.2. </w:t>
            </w:r>
            <w:r w:rsidRPr="00783FBF">
              <w:rPr>
                <w:rFonts w:ascii="Arial" w:hAnsi="Arial" w:cs="Arial"/>
                <w:bCs/>
              </w:rPr>
              <w:t xml:space="preserve">Сверка данных аналитического учета </w:t>
            </w:r>
            <w:r>
              <w:rPr>
                <w:rFonts w:cs="Arial"/>
              </w:rPr>
              <w:t>МПЗ</w:t>
            </w:r>
            <w:r w:rsidRPr="00783FBF">
              <w:rPr>
                <w:rFonts w:ascii="Arial" w:hAnsi="Arial" w:cs="Arial"/>
                <w:bCs/>
              </w:rPr>
              <w:t xml:space="preserve"> с оборотами и остатками по счетам синтетического учета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  <w:vAlign w:val="center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FBF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 xml:space="preserve">Пересчет </w:t>
            </w:r>
            <w:r w:rsidRPr="00783FBF">
              <w:rPr>
                <w:rFonts w:ascii="Arial" w:hAnsi="Arial" w:cs="Arial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Главная книга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2.3. </w:t>
            </w:r>
            <w:r w:rsidRPr="00783FBF">
              <w:rPr>
                <w:rFonts w:ascii="Arial" w:hAnsi="Arial" w:cs="Arial"/>
                <w:bCs/>
              </w:rPr>
              <w:t xml:space="preserve">Сверка данных бухгалтерского учета </w:t>
            </w:r>
            <w:r>
              <w:rPr>
                <w:rFonts w:cs="Arial"/>
              </w:rPr>
              <w:t>МПЗ</w:t>
            </w:r>
            <w:r>
              <w:rPr>
                <w:rFonts w:ascii="Arial" w:hAnsi="Arial" w:cs="Arial"/>
                <w:bCs/>
              </w:rPr>
              <w:br/>
            </w:r>
            <w:r w:rsidRPr="00783FBF">
              <w:rPr>
                <w:rFonts w:ascii="Arial" w:hAnsi="Arial" w:cs="Arial"/>
                <w:bCs/>
              </w:rPr>
              <w:t xml:space="preserve">с данными бухгалтерской </w:t>
            </w:r>
            <w:r w:rsidRPr="00783FBF">
              <w:rPr>
                <w:rFonts w:ascii="Arial" w:hAnsi="Arial" w:cs="Arial"/>
                <w:bCs/>
              </w:rPr>
              <w:lastRenderedPageBreak/>
              <w:t>отчетности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Прослеживание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Главная книга, бухгалтерск</w:t>
            </w:r>
            <w:r w:rsidRPr="00783FBF">
              <w:rPr>
                <w:rFonts w:ascii="Arial" w:hAnsi="Arial" w:cs="Arial"/>
                <w:sz w:val="24"/>
                <w:szCs w:val="24"/>
              </w:rPr>
              <w:lastRenderedPageBreak/>
              <w:t>ий баланс, пояснительная записка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lastRenderedPageBreak/>
              <w:t xml:space="preserve">2.4. </w:t>
            </w:r>
            <w:r w:rsidRPr="00783FBF">
              <w:rPr>
                <w:rFonts w:ascii="Arial" w:hAnsi="Arial" w:cs="Arial"/>
                <w:bCs/>
              </w:rPr>
              <w:t>Проверка раскрытия информации в бухгалтерской отчетности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Проверка документов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Бухгалтерская отчетность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3. Проверка правильности проведения и учета результатов инвентаризации </w:t>
            </w:r>
            <w:r>
              <w:rPr>
                <w:rFonts w:cs="Arial"/>
                <w:szCs w:val="24"/>
              </w:rPr>
              <w:t>МПЗ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3.1. </w:t>
            </w:r>
            <w:r w:rsidRPr="00783FBF">
              <w:rPr>
                <w:rFonts w:ascii="Arial" w:hAnsi="Arial" w:cs="Arial"/>
                <w:bCs/>
              </w:rPr>
              <w:t xml:space="preserve">Проверка соблюдения порядка проведения инвентаризации </w:t>
            </w:r>
            <w:r>
              <w:rPr>
                <w:rFonts w:cs="Arial"/>
              </w:rPr>
              <w:t>МПЗ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Инвентаризация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Учетная политика, приказы о проведении инвентаризации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4. Проверка операций по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83FBF">
              <w:rPr>
                <w:rFonts w:ascii="Arial" w:hAnsi="Arial" w:cs="Arial"/>
                <w:sz w:val="24"/>
                <w:szCs w:val="24"/>
              </w:rPr>
              <w:t xml:space="preserve">поступлению </w:t>
            </w:r>
            <w:r>
              <w:rPr>
                <w:rFonts w:cs="Arial"/>
                <w:szCs w:val="24"/>
              </w:rPr>
              <w:t>МПЗ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4.1. </w:t>
            </w:r>
            <w:r w:rsidRPr="00783FBF">
              <w:rPr>
                <w:rFonts w:ascii="Arial" w:hAnsi="Arial" w:cs="Arial"/>
                <w:bCs/>
              </w:rPr>
              <w:t xml:space="preserve">Проверка договоров на приобретение </w:t>
            </w:r>
            <w:r>
              <w:rPr>
                <w:rFonts w:cs="Arial"/>
              </w:rPr>
              <w:t>МПЗ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Договоры на приобретение материалов: купли-продажи, поставки и пр.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4.2. </w:t>
            </w:r>
            <w:r w:rsidRPr="00783FBF">
              <w:rPr>
                <w:rFonts w:ascii="Arial" w:hAnsi="Arial" w:cs="Arial"/>
                <w:bCs/>
              </w:rPr>
              <w:t xml:space="preserve">Проверка порядка документального оформления операций по поступлению </w:t>
            </w:r>
            <w:r>
              <w:rPr>
                <w:rFonts w:cs="Arial"/>
              </w:rPr>
              <w:t>МПЗ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Проверка документов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Приходные ордера (форма №М-4)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</w:rPr>
              <w:t xml:space="preserve">4.3. </w:t>
            </w:r>
            <w:r w:rsidRPr="00783FBF">
              <w:rPr>
                <w:rFonts w:ascii="Arial" w:hAnsi="Arial" w:cs="Arial"/>
                <w:bCs/>
              </w:rPr>
              <w:t xml:space="preserve">Проверка операций по приобретению </w:t>
            </w:r>
            <w:r>
              <w:rPr>
                <w:rFonts w:cs="Arial"/>
              </w:rPr>
              <w:t>МПЗ</w:t>
            </w:r>
            <w:r w:rsidRPr="00783FBF">
              <w:rPr>
                <w:rFonts w:ascii="Arial" w:hAnsi="Arial" w:cs="Arial"/>
                <w:bCs/>
              </w:rPr>
              <w:t xml:space="preserve"> за плату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pStyle w:val="aff6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783FBF">
              <w:rPr>
                <w:rFonts w:ascii="Arial" w:hAnsi="Arial" w:cs="Arial"/>
              </w:rPr>
              <w:t xml:space="preserve">— </w:t>
            </w:r>
            <w:r w:rsidRPr="00783FBF">
              <w:rPr>
                <w:rStyle w:val="affe"/>
                <w:rFonts w:ascii="Arial" w:hAnsi="Arial" w:cs="Arial"/>
                <w:b w:val="0"/>
              </w:rPr>
              <w:t xml:space="preserve">порядок оценки </w:t>
            </w:r>
            <w:r>
              <w:rPr>
                <w:rFonts w:cs="Arial"/>
              </w:rPr>
              <w:t>МПЗ</w:t>
            </w:r>
            <w:r w:rsidRPr="00783FBF">
              <w:rPr>
                <w:rStyle w:val="affe"/>
                <w:rFonts w:ascii="Arial" w:hAnsi="Arial" w:cs="Arial"/>
                <w:b w:val="0"/>
              </w:rPr>
              <w:t xml:space="preserve"> при их приобретении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Учетная политика для целей бухгалтерского и налогового учета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pStyle w:val="aff6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783FBF">
              <w:rPr>
                <w:rFonts w:ascii="Arial" w:hAnsi="Arial" w:cs="Arial"/>
              </w:rPr>
              <w:t xml:space="preserve">— </w:t>
            </w:r>
            <w:r w:rsidRPr="00783FBF">
              <w:rPr>
                <w:rStyle w:val="affe"/>
                <w:rFonts w:ascii="Arial" w:hAnsi="Arial" w:cs="Arial"/>
                <w:b w:val="0"/>
              </w:rPr>
              <w:t xml:space="preserve">методы учета </w:t>
            </w:r>
            <w:r>
              <w:rPr>
                <w:rFonts w:cs="Arial"/>
              </w:rPr>
              <w:t>МПЗ</w:t>
            </w:r>
            <w:r w:rsidRPr="00783FBF">
              <w:rPr>
                <w:rStyle w:val="affe"/>
                <w:rFonts w:ascii="Arial" w:hAnsi="Arial" w:cs="Arial"/>
                <w:b w:val="0"/>
              </w:rPr>
              <w:t xml:space="preserve"> для целей бухгалтерского учета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Учетная политика для целей бухгалтерского и налогового учета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pStyle w:val="aff6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783FBF">
              <w:rPr>
                <w:rFonts w:ascii="Arial" w:hAnsi="Arial" w:cs="Arial"/>
              </w:rPr>
              <w:t xml:space="preserve">— </w:t>
            </w:r>
            <w:r w:rsidRPr="00783FBF">
              <w:rPr>
                <w:rStyle w:val="affe"/>
                <w:rFonts w:ascii="Arial" w:hAnsi="Arial" w:cs="Arial"/>
                <w:b w:val="0"/>
              </w:rPr>
              <w:t xml:space="preserve">порядок применения налоговых вычетов по </w:t>
            </w:r>
            <w:r w:rsidRPr="00783FBF">
              <w:rPr>
                <w:rStyle w:val="affe"/>
                <w:rFonts w:ascii="Arial" w:hAnsi="Arial" w:cs="Arial"/>
                <w:b w:val="0"/>
              </w:rPr>
              <w:lastRenderedPageBreak/>
              <w:t xml:space="preserve">налогу на добавленную стоимость по приобретенным </w:t>
            </w:r>
            <w:r>
              <w:rPr>
                <w:rFonts w:cs="Arial"/>
              </w:rPr>
              <w:t>МПЗ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3FBF">
              <w:rPr>
                <w:rFonts w:ascii="Arial" w:hAnsi="Arial" w:cs="Arial"/>
                <w:sz w:val="24"/>
                <w:szCs w:val="24"/>
              </w:rPr>
              <w:lastRenderedPageBreak/>
              <w:t>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 xml:space="preserve">документов, </w:t>
            </w:r>
            <w:r w:rsidRPr="00783FBF">
              <w:rPr>
                <w:rFonts w:ascii="Arial" w:hAnsi="Arial" w:cs="Arial"/>
                <w:sz w:val="24"/>
                <w:szCs w:val="24"/>
              </w:rPr>
              <w:lastRenderedPageBreak/>
              <w:t>прослеживание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lastRenderedPageBreak/>
              <w:t xml:space="preserve">Учетная политика </w:t>
            </w:r>
            <w:r w:rsidRPr="00783FBF">
              <w:rPr>
                <w:rFonts w:ascii="Arial" w:hAnsi="Arial" w:cs="Arial"/>
                <w:sz w:val="24"/>
                <w:szCs w:val="24"/>
              </w:rPr>
              <w:lastRenderedPageBreak/>
              <w:t>для целей бухгалтерского и налогового учета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pStyle w:val="aff6"/>
              <w:widowControl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783FBF">
              <w:rPr>
                <w:rFonts w:ascii="Arial" w:hAnsi="Arial" w:cs="Arial"/>
              </w:rPr>
              <w:lastRenderedPageBreak/>
              <w:t xml:space="preserve">4.4. </w:t>
            </w:r>
            <w:r w:rsidRPr="00783FBF">
              <w:rPr>
                <w:rStyle w:val="affe"/>
                <w:rFonts w:ascii="Arial" w:hAnsi="Arial" w:cs="Arial"/>
                <w:b w:val="0"/>
              </w:rPr>
              <w:t xml:space="preserve">Проверка полноты оприходования </w:t>
            </w:r>
            <w:r>
              <w:rPr>
                <w:rFonts w:cs="Arial"/>
              </w:rPr>
              <w:t>МПЗ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Договоры на поставку материалов, товарно-транспортные накладные, счета-фактуры, спецификации, товарные чеки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  <w:bCs/>
              </w:rPr>
              <w:t xml:space="preserve">5. </w:t>
            </w:r>
            <w:r w:rsidRPr="00783FBF">
              <w:rPr>
                <w:rFonts w:ascii="Arial" w:hAnsi="Arial" w:cs="Arial"/>
              </w:rPr>
              <w:t xml:space="preserve">Проверка операций по выбытию </w:t>
            </w:r>
            <w:r>
              <w:rPr>
                <w:rFonts w:cs="Arial"/>
              </w:rPr>
              <w:t>МПЗ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  <w:bCs/>
              </w:rPr>
              <w:t xml:space="preserve">5.1. Проверка договоров на выбытие </w:t>
            </w:r>
            <w:r>
              <w:rPr>
                <w:rFonts w:cs="Arial"/>
              </w:rPr>
              <w:t>МПЗ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Договоры купли-продажи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pStyle w:val="kurs"/>
              <w:widowControl w:val="0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783FBF">
              <w:rPr>
                <w:rFonts w:ascii="Arial" w:hAnsi="Arial" w:cs="Arial"/>
                <w:bCs/>
              </w:rPr>
              <w:t xml:space="preserve">5.2. Проверка бухгалтерского учета и налогообложения операций по выбытию </w:t>
            </w:r>
            <w:r>
              <w:rPr>
                <w:rFonts w:cs="Arial"/>
              </w:rPr>
              <w:t>МПЗ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6. Проверка учета </w:t>
            </w:r>
            <w:r>
              <w:rPr>
                <w:rFonts w:cs="Arial"/>
                <w:szCs w:val="24"/>
              </w:rPr>
              <w:t>МПЗ</w:t>
            </w:r>
            <w:r w:rsidRPr="00783FBF">
              <w:rPr>
                <w:rFonts w:ascii="Arial" w:hAnsi="Arial" w:cs="Arial"/>
                <w:sz w:val="24"/>
                <w:szCs w:val="24"/>
              </w:rPr>
              <w:t xml:space="preserve"> в бухгалтерии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Первичные учетные документы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по движе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нию </w:t>
            </w:r>
            <w:r w:rsidRPr="00783FBF">
              <w:rPr>
                <w:rFonts w:ascii="Arial" w:hAnsi="Arial" w:cs="Arial"/>
                <w:sz w:val="24"/>
                <w:szCs w:val="24"/>
              </w:rPr>
              <w:t>материалов,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 xml:space="preserve"> накопительные ведомости движения материалов, свод</w:t>
            </w:r>
            <w:r>
              <w:rPr>
                <w:rFonts w:ascii="Arial" w:hAnsi="Arial" w:cs="Arial"/>
                <w:sz w:val="24"/>
                <w:szCs w:val="24"/>
              </w:rPr>
              <w:t xml:space="preserve">ная </w:t>
            </w:r>
            <w:r w:rsidRPr="00783FBF">
              <w:rPr>
                <w:rFonts w:ascii="Arial" w:hAnsi="Arial" w:cs="Arial"/>
                <w:sz w:val="24"/>
                <w:szCs w:val="24"/>
              </w:rPr>
              <w:t>ведомость движения материалов, оборотные и сальдо</w:t>
            </w:r>
            <w:r>
              <w:rPr>
                <w:rFonts w:ascii="Arial" w:hAnsi="Arial" w:cs="Arial"/>
                <w:sz w:val="24"/>
                <w:szCs w:val="24"/>
              </w:rPr>
              <w:t xml:space="preserve">вые </w:t>
            </w:r>
            <w:r w:rsidRPr="00783FBF">
              <w:rPr>
                <w:rFonts w:ascii="Arial" w:hAnsi="Arial" w:cs="Arial"/>
                <w:sz w:val="24"/>
                <w:szCs w:val="24"/>
              </w:rPr>
              <w:t>ведомости</w:t>
            </w:r>
          </w:p>
        </w:tc>
      </w:tr>
    </w:tbl>
    <w:p w:rsidR="00916DFC" w:rsidRPr="00783FBF" w:rsidRDefault="00916DFC" w:rsidP="00916DFC">
      <w:pPr>
        <w:ind w:firstLine="0"/>
        <w:rPr>
          <w:rFonts w:ascii="Arial" w:hAnsi="Arial" w:cs="Arial"/>
          <w:sz w:val="24"/>
          <w:szCs w:val="24"/>
        </w:rPr>
      </w:pPr>
    </w:p>
    <w:p w:rsidR="00916DFC" w:rsidRPr="00783FBF" w:rsidRDefault="00916DFC" w:rsidP="00916DFC">
      <w:pPr>
        <w:ind w:firstLine="0"/>
        <w:rPr>
          <w:rFonts w:ascii="Arial" w:hAnsi="Arial" w:cs="Arial"/>
          <w:sz w:val="24"/>
          <w:szCs w:val="24"/>
        </w:rPr>
      </w:pPr>
    </w:p>
    <w:p w:rsidR="00916DFC" w:rsidRDefault="00916DFC" w:rsidP="00916DFC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83FBF">
        <w:rPr>
          <w:rStyle w:val="apple-style-span"/>
          <w:rFonts w:ascii="Arial" w:hAnsi="Arial" w:cs="Arial"/>
          <w:sz w:val="24"/>
          <w:szCs w:val="24"/>
        </w:rPr>
        <w:lastRenderedPageBreak/>
        <w:t>Руководитель аудит</w:t>
      </w:r>
      <w:r>
        <w:rPr>
          <w:rStyle w:val="apple-style-span"/>
          <w:rFonts w:ascii="Arial" w:hAnsi="Arial" w:cs="Arial"/>
          <w:sz w:val="24"/>
          <w:szCs w:val="24"/>
        </w:rPr>
        <w:t>орской организации _____</w:t>
      </w:r>
      <w:r w:rsidRPr="00783FBF">
        <w:rPr>
          <w:rStyle w:val="apple-style-span"/>
          <w:rFonts w:ascii="Arial" w:hAnsi="Arial" w:cs="Arial"/>
          <w:sz w:val="24"/>
          <w:szCs w:val="24"/>
        </w:rPr>
        <w:t>_____</w:t>
      </w:r>
      <w:r>
        <w:rPr>
          <w:rStyle w:val="apple-style-span"/>
          <w:rFonts w:ascii="Arial" w:hAnsi="Arial" w:cs="Arial"/>
          <w:sz w:val="24"/>
          <w:szCs w:val="24"/>
        </w:rPr>
        <w:br/>
        <w:t xml:space="preserve">                                                                      </w:t>
      </w:r>
      <w:r w:rsidRPr="00783FBF">
        <w:rPr>
          <w:rStyle w:val="apple-style-span"/>
          <w:rFonts w:ascii="Arial" w:hAnsi="Arial" w:cs="Arial"/>
          <w:sz w:val="24"/>
          <w:szCs w:val="24"/>
        </w:rPr>
        <w:t>(подпись)</w:t>
      </w:r>
      <w:r w:rsidRPr="00783FBF">
        <w:rPr>
          <w:rStyle w:val="apple-converted-space"/>
          <w:rFonts w:ascii="Arial" w:hAnsi="Arial" w:cs="Arial"/>
          <w:sz w:val="24"/>
          <w:szCs w:val="24"/>
        </w:rPr>
        <w:t> </w:t>
      </w:r>
      <w:r w:rsidRPr="00783FBF">
        <w:rPr>
          <w:rFonts w:ascii="Arial" w:hAnsi="Arial" w:cs="Arial"/>
          <w:sz w:val="24"/>
          <w:szCs w:val="24"/>
        </w:rPr>
        <w:br/>
      </w:r>
    </w:p>
    <w:p w:rsidR="00916DFC" w:rsidRDefault="00916DFC" w:rsidP="00916DF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916DFC" w:rsidRDefault="00916DFC" w:rsidP="00916DFC">
      <w:pPr>
        <w:spacing w:line="240" w:lineRule="auto"/>
        <w:ind w:firstLine="0"/>
        <w:jc w:val="left"/>
        <w:rPr>
          <w:rStyle w:val="apple-style-span"/>
          <w:rFonts w:ascii="Arial" w:hAnsi="Arial" w:cs="Arial"/>
          <w:sz w:val="24"/>
          <w:szCs w:val="24"/>
        </w:rPr>
      </w:pPr>
      <w:r w:rsidRPr="00783FBF">
        <w:rPr>
          <w:rStyle w:val="apple-style-span"/>
          <w:rFonts w:ascii="Arial" w:hAnsi="Arial" w:cs="Arial"/>
          <w:sz w:val="24"/>
          <w:szCs w:val="24"/>
        </w:rPr>
        <w:t>Руководитель</w:t>
      </w:r>
      <w:r>
        <w:rPr>
          <w:rStyle w:val="apple-style-span"/>
          <w:rFonts w:ascii="Arial" w:hAnsi="Arial" w:cs="Arial"/>
          <w:sz w:val="24"/>
          <w:szCs w:val="24"/>
        </w:rPr>
        <w:t xml:space="preserve"> аудиторской группы            ____________</w:t>
      </w:r>
      <w:r>
        <w:rPr>
          <w:rStyle w:val="apple-style-span"/>
          <w:rFonts w:ascii="Arial" w:hAnsi="Arial" w:cs="Arial"/>
          <w:sz w:val="24"/>
          <w:szCs w:val="24"/>
        </w:rPr>
        <w:br/>
        <w:t xml:space="preserve">                                                                              </w:t>
      </w:r>
      <w:r w:rsidRPr="00783FBF">
        <w:rPr>
          <w:rStyle w:val="apple-style-span"/>
          <w:rFonts w:ascii="Arial" w:hAnsi="Arial" w:cs="Arial"/>
          <w:sz w:val="24"/>
          <w:szCs w:val="24"/>
        </w:rPr>
        <w:t>(подпись)</w:t>
      </w:r>
    </w:p>
    <w:p w:rsidR="00916DFC" w:rsidRDefault="00916DFC">
      <w:pPr>
        <w:widowControl/>
        <w:spacing w:after="200" w:line="276" w:lineRule="auto"/>
        <w:ind w:firstLine="0"/>
        <w:jc w:val="left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br w:type="page"/>
      </w:r>
    </w:p>
    <w:p w:rsidR="00916DFC" w:rsidRPr="00783FBF" w:rsidRDefault="00916DFC" w:rsidP="00916DFC">
      <w:pPr>
        <w:pStyle w:val="Style22"/>
        <w:spacing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783FBF">
        <w:rPr>
          <w:rStyle w:val="FontStyle48"/>
          <w:rFonts w:ascii="Arial" w:hAnsi="Arial" w:cs="Arial"/>
          <w:sz w:val="32"/>
          <w:szCs w:val="32"/>
        </w:rPr>
        <w:lastRenderedPageBreak/>
        <w:t xml:space="preserve">ПРОГРАММА АУДИТОРСКИХ ПРОЦЕДУР ПО СУЩЕСТВУ </w:t>
      </w:r>
      <w:r w:rsidRPr="00783FBF">
        <w:rPr>
          <w:rStyle w:val="FontStyle48"/>
          <w:rFonts w:ascii="Arial" w:hAnsi="Arial" w:cs="Arial"/>
          <w:sz w:val="32"/>
          <w:szCs w:val="32"/>
        </w:rPr>
        <w:br/>
        <w:t xml:space="preserve">ПО ПРОВЕРКЕ УЧЕТА </w:t>
      </w:r>
      <w:r>
        <w:rPr>
          <w:rFonts w:ascii="Arial" w:hAnsi="Arial" w:cs="Arial"/>
          <w:sz w:val="32"/>
          <w:szCs w:val="32"/>
        </w:rPr>
        <w:t>КРЕДИТОВ И ЗАЙМОВ</w:t>
      </w:r>
    </w:p>
    <w:p w:rsidR="00916DFC" w:rsidRPr="00783FBF" w:rsidRDefault="00916DFC" w:rsidP="00916DFC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361"/>
        <w:gridCol w:w="4819"/>
      </w:tblGrid>
      <w:tr w:rsidR="00916DFC" w:rsidRPr="00783FBF" w:rsidTr="00B77A37">
        <w:tc>
          <w:tcPr>
            <w:tcW w:w="4361" w:type="dxa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Cs w:val="28"/>
              </w:rPr>
            </w:pPr>
            <w:proofErr w:type="spellStart"/>
            <w:r w:rsidRPr="00783FBF">
              <w:rPr>
                <w:rFonts w:ascii="Arial" w:hAnsi="Arial" w:cs="Arial"/>
                <w:szCs w:val="28"/>
              </w:rPr>
              <w:t>Аудируемая</w:t>
            </w:r>
            <w:proofErr w:type="spellEnd"/>
            <w:r w:rsidRPr="00783FBF">
              <w:rPr>
                <w:rFonts w:ascii="Arial" w:hAnsi="Arial" w:cs="Arial"/>
                <w:szCs w:val="28"/>
              </w:rPr>
              <w:t xml:space="preserve"> организация</w:t>
            </w:r>
          </w:p>
        </w:tc>
        <w:tc>
          <w:tcPr>
            <w:tcW w:w="4819" w:type="dxa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ПАО «МТС</w:t>
            </w:r>
            <w:r w:rsidRPr="00783FBF">
              <w:rPr>
                <w:rFonts w:ascii="Arial" w:hAnsi="Arial" w:cs="Arial"/>
                <w:szCs w:val="28"/>
              </w:rPr>
              <w:t>»</w:t>
            </w:r>
          </w:p>
        </w:tc>
      </w:tr>
      <w:tr w:rsidR="00916DFC" w:rsidRPr="00783FBF" w:rsidTr="00B77A37">
        <w:tc>
          <w:tcPr>
            <w:tcW w:w="4361" w:type="dxa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Период аудита</w:t>
            </w:r>
          </w:p>
        </w:tc>
        <w:tc>
          <w:tcPr>
            <w:tcW w:w="4819" w:type="dxa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2020</w:t>
            </w:r>
          </w:p>
        </w:tc>
      </w:tr>
      <w:tr w:rsidR="00916DFC" w:rsidRPr="00783FBF" w:rsidTr="00B77A37">
        <w:tc>
          <w:tcPr>
            <w:tcW w:w="4361" w:type="dxa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Состав аудиторской группы</w:t>
            </w:r>
          </w:p>
        </w:tc>
        <w:tc>
          <w:tcPr>
            <w:tcW w:w="4819" w:type="dxa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1 аудитор</w:t>
            </w:r>
          </w:p>
        </w:tc>
      </w:tr>
    </w:tbl>
    <w:p w:rsidR="00916DFC" w:rsidRPr="00783FBF" w:rsidRDefault="00916DFC" w:rsidP="00916DFC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1418"/>
        <w:gridCol w:w="1275"/>
        <w:gridCol w:w="1701"/>
        <w:gridCol w:w="1560"/>
      </w:tblGrid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Перечень аудиторский</w:t>
            </w:r>
          </w:p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Процедур</w:t>
            </w:r>
          </w:p>
        </w:tc>
        <w:tc>
          <w:tcPr>
            <w:tcW w:w="1418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Период прове</w:t>
            </w:r>
            <w:r>
              <w:rPr>
                <w:rFonts w:ascii="Arial" w:hAnsi="Arial" w:cs="Arial"/>
                <w:sz w:val="24"/>
                <w:szCs w:val="24"/>
              </w:rPr>
              <w:t>де</w:t>
            </w:r>
            <w:r w:rsidRPr="00783FB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275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Методы получения аудиторских дока</w:t>
            </w:r>
            <w:r w:rsidRPr="00783FBF">
              <w:rPr>
                <w:rFonts w:ascii="Arial" w:hAnsi="Arial" w:cs="Arial"/>
                <w:sz w:val="24"/>
                <w:szCs w:val="24"/>
              </w:rPr>
              <w:softHyphen/>
              <w:t>зательств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916DFC">
            <w:pPr>
              <w:pStyle w:val="3"/>
              <w:keepNext w:val="0"/>
              <w:numPr>
                <w:ilvl w:val="0"/>
                <w:numId w:val="0"/>
              </w:numPr>
              <w:tabs>
                <w:tab w:val="left" w:pos="157"/>
              </w:tabs>
              <w:suppressAutoHyphens w:val="0"/>
              <w:spacing w:before="0" w:after="0" w:line="240" w:lineRule="auto"/>
              <w:ind w:firstLine="1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1э </w:t>
            </w:r>
            <w:r w:rsidRPr="00783FBF">
              <w:rPr>
                <w:rFonts w:cs="Arial"/>
                <w:szCs w:val="24"/>
              </w:rPr>
              <w:t xml:space="preserve">Проверка применения декларированных в учетной политике способов ведения бухгалтерского и налогового учета </w:t>
            </w:r>
            <w:r>
              <w:rPr>
                <w:rFonts w:cs="Arial"/>
                <w:szCs w:val="24"/>
              </w:rPr>
              <w:t>кредитов и займов</w:t>
            </w:r>
          </w:p>
        </w:tc>
        <w:tc>
          <w:tcPr>
            <w:tcW w:w="1418" w:type="dxa"/>
            <w:vAlign w:val="center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0.02.20</w:t>
            </w:r>
          </w:p>
        </w:tc>
        <w:tc>
          <w:tcPr>
            <w:tcW w:w="1275" w:type="dxa"/>
            <w:vAlign w:val="center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</w:pPr>
            <w:r w:rsidRPr="00783FBF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Учетная политика для целей бухгалтерского и налогового учета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2. Проверка правильности организации учета </w:t>
            </w:r>
            <w:r>
              <w:rPr>
                <w:rFonts w:cs="Arial"/>
                <w:szCs w:val="24"/>
              </w:rPr>
              <w:t>кредитов и займов</w:t>
            </w:r>
          </w:p>
        </w:tc>
        <w:tc>
          <w:tcPr>
            <w:tcW w:w="1418" w:type="dxa"/>
            <w:vAlign w:val="center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  <w:vAlign w:val="center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916DF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3FBF">
              <w:rPr>
                <w:rFonts w:ascii="Arial" w:hAnsi="Arial" w:cs="Arial"/>
                <w:sz w:val="24"/>
                <w:szCs w:val="24"/>
              </w:rPr>
              <w:t xml:space="preserve">. Проверка учета </w:t>
            </w:r>
            <w:r>
              <w:rPr>
                <w:rFonts w:cs="Arial"/>
                <w:szCs w:val="24"/>
              </w:rPr>
              <w:t>кредитов и займов</w:t>
            </w:r>
            <w:r w:rsidRPr="00783FBF">
              <w:rPr>
                <w:rFonts w:ascii="Arial" w:hAnsi="Arial" w:cs="Arial"/>
                <w:sz w:val="24"/>
                <w:szCs w:val="24"/>
              </w:rPr>
              <w:t xml:space="preserve"> в бухгалтерии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Первичные учетные документы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по движе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нию </w:t>
            </w:r>
            <w:r w:rsidRPr="00783FBF">
              <w:rPr>
                <w:rFonts w:ascii="Arial" w:hAnsi="Arial" w:cs="Arial"/>
                <w:sz w:val="24"/>
                <w:szCs w:val="24"/>
              </w:rPr>
              <w:t>материалов,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 xml:space="preserve"> накопительные ведомости движения материалов, свод</w:t>
            </w:r>
            <w:r>
              <w:rPr>
                <w:rFonts w:ascii="Arial" w:hAnsi="Arial" w:cs="Arial"/>
                <w:sz w:val="24"/>
                <w:szCs w:val="24"/>
              </w:rPr>
              <w:t xml:space="preserve">ная </w:t>
            </w:r>
            <w:r w:rsidRPr="00783FBF">
              <w:rPr>
                <w:rFonts w:ascii="Arial" w:hAnsi="Arial" w:cs="Arial"/>
                <w:sz w:val="24"/>
                <w:szCs w:val="24"/>
              </w:rPr>
              <w:t>ведомость движения материалов, оборотные и сальдо</w:t>
            </w:r>
            <w:r>
              <w:rPr>
                <w:rFonts w:ascii="Arial" w:hAnsi="Arial" w:cs="Arial"/>
                <w:sz w:val="24"/>
                <w:szCs w:val="24"/>
              </w:rPr>
              <w:t xml:space="preserve">вые </w:t>
            </w:r>
            <w:r w:rsidRPr="00783FBF">
              <w:rPr>
                <w:rFonts w:ascii="Arial" w:hAnsi="Arial" w:cs="Arial"/>
                <w:sz w:val="24"/>
                <w:szCs w:val="24"/>
              </w:rPr>
              <w:t>ведомости</w:t>
            </w:r>
          </w:p>
        </w:tc>
      </w:tr>
    </w:tbl>
    <w:p w:rsidR="00916DFC" w:rsidRPr="00783FBF" w:rsidRDefault="00916DFC" w:rsidP="00916DFC">
      <w:pPr>
        <w:ind w:firstLine="0"/>
        <w:rPr>
          <w:rFonts w:ascii="Arial" w:hAnsi="Arial" w:cs="Arial"/>
          <w:sz w:val="24"/>
          <w:szCs w:val="24"/>
        </w:rPr>
      </w:pPr>
    </w:p>
    <w:p w:rsidR="00916DFC" w:rsidRPr="00783FBF" w:rsidRDefault="00916DFC" w:rsidP="00916DFC">
      <w:pPr>
        <w:ind w:firstLine="0"/>
        <w:rPr>
          <w:rFonts w:ascii="Arial" w:hAnsi="Arial" w:cs="Arial"/>
          <w:sz w:val="24"/>
          <w:szCs w:val="24"/>
        </w:rPr>
      </w:pPr>
    </w:p>
    <w:p w:rsidR="00916DFC" w:rsidRDefault="00916DFC" w:rsidP="00916DFC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83FBF">
        <w:rPr>
          <w:rStyle w:val="apple-style-span"/>
          <w:rFonts w:ascii="Arial" w:hAnsi="Arial" w:cs="Arial"/>
          <w:sz w:val="24"/>
          <w:szCs w:val="24"/>
        </w:rPr>
        <w:lastRenderedPageBreak/>
        <w:t>Руководитель аудит</w:t>
      </w:r>
      <w:r>
        <w:rPr>
          <w:rStyle w:val="apple-style-span"/>
          <w:rFonts w:ascii="Arial" w:hAnsi="Arial" w:cs="Arial"/>
          <w:sz w:val="24"/>
          <w:szCs w:val="24"/>
        </w:rPr>
        <w:t>орской организации _____</w:t>
      </w:r>
      <w:r w:rsidRPr="00783FBF">
        <w:rPr>
          <w:rStyle w:val="apple-style-span"/>
          <w:rFonts w:ascii="Arial" w:hAnsi="Arial" w:cs="Arial"/>
          <w:sz w:val="24"/>
          <w:szCs w:val="24"/>
        </w:rPr>
        <w:t>_____</w:t>
      </w:r>
      <w:r>
        <w:rPr>
          <w:rStyle w:val="apple-style-span"/>
          <w:rFonts w:ascii="Arial" w:hAnsi="Arial" w:cs="Arial"/>
          <w:sz w:val="24"/>
          <w:szCs w:val="24"/>
        </w:rPr>
        <w:br/>
        <w:t xml:space="preserve">                                                                      </w:t>
      </w:r>
      <w:r w:rsidRPr="00783FBF">
        <w:rPr>
          <w:rStyle w:val="apple-style-span"/>
          <w:rFonts w:ascii="Arial" w:hAnsi="Arial" w:cs="Arial"/>
          <w:sz w:val="24"/>
          <w:szCs w:val="24"/>
        </w:rPr>
        <w:t>(подпись)</w:t>
      </w:r>
      <w:r w:rsidRPr="00783FBF">
        <w:rPr>
          <w:rStyle w:val="apple-converted-space"/>
          <w:rFonts w:ascii="Arial" w:hAnsi="Arial" w:cs="Arial"/>
          <w:sz w:val="24"/>
          <w:szCs w:val="24"/>
        </w:rPr>
        <w:t> </w:t>
      </w:r>
      <w:r w:rsidRPr="00783FBF">
        <w:rPr>
          <w:rFonts w:ascii="Arial" w:hAnsi="Arial" w:cs="Arial"/>
          <w:sz w:val="24"/>
          <w:szCs w:val="24"/>
        </w:rPr>
        <w:br/>
      </w:r>
    </w:p>
    <w:p w:rsidR="00916DFC" w:rsidRDefault="00916DFC" w:rsidP="00916DF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916DFC" w:rsidRDefault="00916DFC" w:rsidP="00916DFC">
      <w:pPr>
        <w:spacing w:line="240" w:lineRule="auto"/>
        <w:ind w:firstLine="0"/>
        <w:jc w:val="left"/>
        <w:rPr>
          <w:rStyle w:val="apple-style-span"/>
          <w:rFonts w:ascii="Arial" w:hAnsi="Arial" w:cs="Arial"/>
          <w:sz w:val="24"/>
          <w:szCs w:val="24"/>
        </w:rPr>
      </w:pPr>
      <w:r w:rsidRPr="00783FBF">
        <w:rPr>
          <w:rStyle w:val="apple-style-span"/>
          <w:rFonts w:ascii="Arial" w:hAnsi="Arial" w:cs="Arial"/>
          <w:sz w:val="24"/>
          <w:szCs w:val="24"/>
        </w:rPr>
        <w:t>Руководитель</w:t>
      </w:r>
      <w:r>
        <w:rPr>
          <w:rStyle w:val="apple-style-span"/>
          <w:rFonts w:ascii="Arial" w:hAnsi="Arial" w:cs="Arial"/>
          <w:sz w:val="24"/>
          <w:szCs w:val="24"/>
        </w:rPr>
        <w:t xml:space="preserve"> аудиторской группы            ____________</w:t>
      </w:r>
      <w:r>
        <w:rPr>
          <w:rStyle w:val="apple-style-span"/>
          <w:rFonts w:ascii="Arial" w:hAnsi="Arial" w:cs="Arial"/>
          <w:sz w:val="24"/>
          <w:szCs w:val="24"/>
        </w:rPr>
        <w:br/>
        <w:t xml:space="preserve">                                                                              </w:t>
      </w:r>
      <w:r w:rsidRPr="00783FBF">
        <w:rPr>
          <w:rStyle w:val="apple-style-span"/>
          <w:rFonts w:ascii="Arial" w:hAnsi="Arial" w:cs="Arial"/>
          <w:sz w:val="24"/>
          <w:szCs w:val="24"/>
        </w:rPr>
        <w:t>(подпись)</w:t>
      </w:r>
    </w:p>
    <w:p w:rsidR="00916DFC" w:rsidRDefault="00916DFC">
      <w:pPr>
        <w:widowControl/>
        <w:spacing w:after="200" w:line="276" w:lineRule="auto"/>
        <w:ind w:firstLine="0"/>
        <w:jc w:val="left"/>
        <w:rPr>
          <w:rStyle w:val="apple-style-span"/>
          <w:rFonts w:ascii="Arial" w:hAnsi="Arial" w:cs="Arial"/>
          <w:b/>
          <w:sz w:val="24"/>
          <w:szCs w:val="24"/>
        </w:rPr>
      </w:pPr>
      <w:r>
        <w:rPr>
          <w:rStyle w:val="apple-style-span"/>
          <w:rFonts w:ascii="Arial" w:hAnsi="Arial" w:cs="Arial"/>
          <w:b/>
          <w:sz w:val="24"/>
          <w:szCs w:val="24"/>
        </w:rPr>
        <w:br w:type="page"/>
      </w:r>
    </w:p>
    <w:p w:rsidR="00916DFC" w:rsidRPr="00783FBF" w:rsidRDefault="00916DFC" w:rsidP="00916DFC">
      <w:pPr>
        <w:pStyle w:val="Style22"/>
        <w:spacing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783FBF">
        <w:rPr>
          <w:rStyle w:val="FontStyle48"/>
          <w:rFonts w:ascii="Arial" w:hAnsi="Arial" w:cs="Arial"/>
          <w:sz w:val="32"/>
          <w:szCs w:val="32"/>
        </w:rPr>
        <w:lastRenderedPageBreak/>
        <w:t xml:space="preserve">ПРОГРАММА АУДИТОРСКИХ ПРОЦЕДУР ПО СУЩЕСТВУ </w:t>
      </w:r>
      <w:r w:rsidRPr="00783FBF">
        <w:rPr>
          <w:rStyle w:val="FontStyle48"/>
          <w:rFonts w:ascii="Arial" w:hAnsi="Arial" w:cs="Arial"/>
          <w:sz w:val="32"/>
          <w:szCs w:val="32"/>
        </w:rPr>
        <w:br/>
        <w:t xml:space="preserve">ПО ПРОВЕРКЕ УЧЕТА </w:t>
      </w:r>
      <w:r>
        <w:rPr>
          <w:rFonts w:ascii="Arial" w:hAnsi="Arial" w:cs="Arial"/>
          <w:sz w:val="32"/>
          <w:szCs w:val="32"/>
        </w:rPr>
        <w:t>ФИНАНСОВЫХ ВЛОЖЕНИЙ</w:t>
      </w:r>
    </w:p>
    <w:p w:rsidR="00916DFC" w:rsidRPr="00783FBF" w:rsidRDefault="00916DFC" w:rsidP="00916DFC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361"/>
        <w:gridCol w:w="4819"/>
      </w:tblGrid>
      <w:tr w:rsidR="00916DFC" w:rsidRPr="00783FBF" w:rsidTr="00B77A37">
        <w:tc>
          <w:tcPr>
            <w:tcW w:w="4361" w:type="dxa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Cs w:val="28"/>
              </w:rPr>
            </w:pPr>
            <w:proofErr w:type="spellStart"/>
            <w:r w:rsidRPr="00783FBF">
              <w:rPr>
                <w:rFonts w:ascii="Arial" w:hAnsi="Arial" w:cs="Arial"/>
                <w:szCs w:val="28"/>
              </w:rPr>
              <w:t>Аудируемая</w:t>
            </w:r>
            <w:proofErr w:type="spellEnd"/>
            <w:r w:rsidRPr="00783FBF">
              <w:rPr>
                <w:rFonts w:ascii="Arial" w:hAnsi="Arial" w:cs="Arial"/>
                <w:szCs w:val="28"/>
              </w:rPr>
              <w:t xml:space="preserve"> организация</w:t>
            </w:r>
          </w:p>
        </w:tc>
        <w:tc>
          <w:tcPr>
            <w:tcW w:w="4819" w:type="dxa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ПАО «МТС</w:t>
            </w:r>
            <w:r w:rsidRPr="00783FBF">
              <w:rPr>
                <w:rFonts w:ascii="Arial" w:hAnsi="Arial" w:cs="Arial"/>
                <w:szCs w:val="28"/>
              </w:rPr>
              <w:t>»</w:t>
            </w:r>
          </w:p>
        </w:tc>
      </w:tr>
      <w:tr w:rsidR="00916DFC" w:rsidRPr="00783FBF" w:rsidTr="00B77A37">
        <w:tc>
          <w:tcPr>
            <w:tcW w:w="4361" w:type="dxa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Период аудита</w:t>
            </w:r>
          </w:p>
        </w:tc>
        <w:tc>
          <w:tcPr>
            <w:tcW w:w="4819" w:type="dxa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2020</w:t>
            </w:r>
          </w:p>
        </w:tc>
      </w:tr>
      <w:tr w:rsidR="00916DFC" w:rsidRPr="00783FBF" w:rsidTr="00B77A37">
        <w:tc>
          <w:tcPr>
            <w:tcW w:w="4361" w:type="dxa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Состав аудиторской группы</w:t>
            </w:r>
          </w:p>
        </w:tc>
        <w:tc>
          <w:tcPr>
            <w:tcW w:w="4819" w:type="dxa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1 аудитор</w:t>
            </w:r>
          </w:p>
        </w:tc>
      </w:tr>
    </w:tbl>
    <w:p w:rsidR="00916DFC" w:rsidRPr="00783FBF" w:rsidRDefault="00916DFC" w:rsidP="00916DFC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1418"/>
        <w:gridCol w:w="1275"/>
        <w:gridCol w:w="1701"/>
        <w:gridCol w:w="1560"/>
      </w:tblGrid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Перечень аудиторский</w:t>
            </w:r>
          </w:p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процедур</w:t>
            </w:r>
          </w:p>
        </w:tc>
        <w:tc>
          <w:tcPr>
            <w:tcW w:w="1418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Период прове</w:t>
            </w:r>
            <w:r>
              <w:rPr>
                <w:rFonts w:ascii="Arial" w:hAnsi="Arial" w:cs="Arial"/>
                <w:sz w:val="24"/>
                <w:szCs w:val="24"/>
              </w:rPr>
              <w:t>де</w:t>
            </w:r>
            <w:r w:rsidRPr="00783FB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275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Методы получения аудиторских дока</w:t>
            </w:r>
            <w:r w:rsidRPr="00783FBF">
              <w:rPr>
                <w:rFonts w:ascii="Arial" w:hAnsi="Arial" w:cs="Arial"/>
                <w:sz w:val="24"/>
                <w:szCs w:val="24"/>
              </w:rPr>
              <w:softHyphen/>
              <w:t>зательств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916DFC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1. </w:t>
            </w:r>
            <w:r w:rsidRPr="00783FBF">
              <w:rPr>
                <w:rFonts w:cs="Arial"/>
                <w:szCs w:val="24"/>
              </w:rPr>
              <w:t xml:space="preserve">Проверка применения декларированных в учетной политике способов ведения бухгалтерского и налогового учета </w:t>
            </w:r>
            <w:r>
              <w:rPr>
                <w:rFonts w:cs="Arial"/>
                <w:szCs w:val="24"/>
              </w:rPr>
              <w:t>финансовых вложений</w:t>
            </w:r>
          </w:p>
        </w:tc>
        <w:tc>
          <w:tcPr>
            <w:tcW w:w="1418" w:type="dxa"/>
            <w:vAlign w:val="center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0.02.20</w:t>
            </w:r>
          </w:p>
        </w:tc>
        <w:tc>
          <w:tcPr>
            <w:tcW w:w="1275" w:type="dxa"/>
            <w:vAlign w:val="center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</w:pPr>
            <w:r w:rsidRPr="00783FBF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Учетная политика для целей бухгалтерского и налогового учета</w:t>
            </w: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2. Проверка правильности организации учета </w:t>
            </w:r>
            <w:r>
              <w:rPr>
                <w:rFonts w:cs="Arial"/>
                <w:szCs w:val="24"/>
              </w:rPr>
              <w:t>финансовых вложений</w:t>
            </w:r>
          </w:p>
        </w:tc>
        <w:tc>
          <w:tcPr>
            <w:tcW w:w="1418" w:type="dxa"/>
            <w:vAlign w:val="center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  <w:vAlign w:val="center"/>
          </w:tcPr>
          <w:p w:rsidR="00916DFC" w:rsidRPr="00783FBF" w:rsidRDefault="00916DFC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DFC" w:rsidRPr="00783FBF" w:rsidTr="00B77A37">
        <w:tc>
          <w:tcPr>
            <w:tcW w:w="3522" w:type="dxa"/>
            <w:vAlign w:val="center"/>
          </w:tcPr>
          <w:p w:rsidR="00916DFC" w:rsidRPr="00783FBF" w:rsidRDefault="00916DFC" w:rsidP="00B77A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3FBF">
              <w:rPr>
                <w:rFonts w:ascii="Arial" w:hAnsi="Arial" w:cs="Arial"/>
                <w:sz w:val="24"/>
                <w:szCs w:val="24"/>
              </w:rPr>
              <w:t xml:space="preserve">. Проверка учета </w:t>
            </w:r>
            <w:r>
              <w:rPr>
                <w:rFonts w:cs="Arial"/>
                <w:szCs w:val="24"/>
              </w:rPr>
              <w:t>финансовых вложений</w:t>
            </w:r>
            <w:r w:rsidRPr="00783FBF">
              <w:rPr>
                <w:rFonts w:ascii="Arial" w:hAnsi="Arial" w:cs="Arial"/>
                <w:sz w:val="24"/>
                <w:szCs w:val="24"/>
              </w:rPr>
              <w:t xml:space="preserve"> в бухгалтерии</w:t>
            </w:r>
          </w:p>
        </w:tc>
        <w:tc>
          <w:tcPr>
            <w:tcW w:w="1418" w:type="dxa"/>
            <w:vAlign w:val="center"/>
          </w:tcPr>
          <w:p w:rsidR="00916DFC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916DFC" w:rsidRPr="00783FBF" w:rsidRDefault="00916DFC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916DFC" w:rsidRPr="00783FBF" w:rsidRDefault="00916DFC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Первичные учетные документы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по движе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нию </w:t>
            </w:r>
            <w:r w:rsidRPr="00783FBF">
              <w:rPr>
                <w:rFonts w:ascii="Arial" w:hAnsi="Arial" w:cs="Arial"/>
                <w:sz w:val="24"/>
                <w:szCs w:val="24"/>
              </w:rPr>
              <w:t>материалов,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 xml:space="preserve"> накопительные ведомости движения материалов, свод</w:t>
            </w:r>
            <w:r>
              <w:rPr>
                <w:rFonts w:ascii="Arial" w:hAnsi="Arial" w:cs="Arial"/>
                <w:sz w:val="24"/>
                <w:szCs w:val="24"/>
              </w:rPr>
              <w:t xml:space="preserve">ная </w:t>
            </w:r>
            <w:r w:rsidRPr="00783FBF">
              <w:rPr>
                <w:rFonts w:ascii="Arial" w:hAnsi="Arial" w:cs="Arial"/>
                <w:sz w:val="24"/>
                <w:szCs w:val="24"/>
              </w:rPr>
              <w:t>ведомость движения материалов, оборотные и сальдо</w:t>
            </w:r>
            <w:r>
              <w:rPr>
                <w:rFonts w:ascii="Arial" w:hAnsi="Arial" w:cs="Arial"/>
                <w:sz w:val="24"/>
                <w:szCs w:val="24"/>
              </w:rPr>
              <w:t xml:space="preserve">вые </w:t>
            </w:r>
            <w:r w:rsidRPr="00783FBF">
              <w:rPr>
                <w:rFonts w:ascii="Arial" w:hAnsi="Arial" w:cs="Arial"/>
                <w:sz w:val="24"/>
                <w:szCs w:val="24"/>
              </w:rPr>
              <w:t>ведомости</w:t>
            </w:r>
          </w:p>
        </w:tc>
      </w:tr>
    </w:tbl>
    <w:p w:rsidR="00916DFC" w:rsidRPr="00783FBF" w:rsidRDefault="00916DFC" w:rsidP="00916DFC">
      <w:pPr>
        <w:ind w:firstLine="0"/>
        <w:rPr>
          <w:rFonts w:ascii="Arial" w:hAnsi="Arial" w:cs="Arial"/>
          <w:sz w:val="24"/>
          <w:szCs w:val="24"/>
        </w:rPr>
      </w:pPr>
    </w:p>
    <w:p w:rsidR="00916DFC" w:rsidRPr="00783FBF" w:rsidRDefault="00916DFC" w:rsidP="00916DFC">
      <w:pPr>
        <w:ind w:firstLine="0"/>
        <w:rPr>
          <w:rFonts w:ascii="Arial" w:hAnsi="Arial" w:cs="Arial"/>
          <w:sz w:val="24"/>
          <w:szCs w:val="24"/>
        </w:rPr>
      </w:pPr>
    </w:p>
    <w:p w:rsidR="00916DFC" w:rsidRDefault="00916DFC" w:rsidP="00916DFC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83FBF">
        <w:rPr>
          <w:rStyle w:val="apple-style-span"/>
          <w:rFonts w:ascii="Arial" w:hAnsi="Arial" w:cs="Arial"/>
          <w:sz w:val="24"/>
          <w:szCs w:val="24"/>
        </w:rPr>
        <w:t>Руководитель аудит</w:t>
      </w:r>
      <w:r>
        <w:rPr>
          <w:rStyle w:val="apple-style-span"/>
          <w:rFonts w:ascii="Arial" w:hAnsi="Arial" w:cs="Arial"/>
          <w:sz w:val="24"/>
          <w:szCs w:val="24"/>
        </w:rPr>
        <w:t>орской организации _____</w:t>
      </w:r>
      <w:r w:rsidRPr="00783FBF">
        <w:rPr>
          <w:rStyle w:val="apple-style-span"/>
          <w:rFonts w:ascii="Arial" w:hAnsi="Arial" w:cs="Arial"/>
          <w:sz w:val="24"/>
          <w:szCs w:val="24"/>
        </w:rPr>
        <w:t>_____</w:t>
      </w:r>
      <w:r>
        <w:rPr>
          <w:rStyle w:val="apple-style-span"/>
          <w:rFonts w:ascii="Arial" w:hAnsi="Arial" w:cs="Arial"/>
          <w:sz w:val="24"/>
          <w:szCs w:val="24"/>
        </w:rPr>
        <w:br/>
      </w:r>
      <w:r>
        <w:rPr>
          <w:rStyle w:val="apple-style-span"/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</w:t>
      </w:r>
      <w:r w:rsidRPr="00783FBF">
        <w:rPr>
          <w:rStyle w:val="apple-style-span"/>
          <w:rFonts w:ascii="Arial" w:hAnsi="Arial" w:cs="Arial"/>
          <w:sz w:val="24"/>
          <w:szCs w:val="24"/>
        </w:rPr>
        <w:t>(подпись)</w:t>
      </w:r>
      <w:r w:rsidRPr="00783FBF">
        <w:rPr>
          <w:rStyle w:val="apple-converted-space"/>
          <w:rFonts w:ascii="Arial" w:hAnsi="Arial" w:cs="Arial"/>
          <w:sz w:val="24"/>
          <w:szCs w:val="24"/>
        </w:rPr>
        <w:t> </w:t>
      </w:r>
      <w:r w:rsidRPr="00783FBF">
        <w:rPr>
          <w:rFonts w:ascii="Arial" w:hAnsi="Arial" w:cs="Arial"/>
          <w:sz w:val="24"/>
          <w:szCs w:val="24"/>
        </w:rPr>
        <w:br/>
      </w:r>
    </w:p>
    <w:p w:rsidR="00916DFC" w:rsidRDefault="00916DFC" w:rsidP="00916DF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916DFC" w:rsidRDefault="00916DFC" w:rsidP="00916DFC">
      <w:pPr>
        <w:spacing w:line="240" w:lineRule="auto"/>
        <w:ind w:firstLine="0"/>
        <w:jc w:val="left"/>
        <w:rPr>
          <w:rStyle w:val="apple-style-span"/>
          <w:rFonts w:ascii="Arial" w:hAnsi="Arial" w:cs="Arial"/>
          <w:sz w:val="24"/>
          <w:szCs w:val="24"/>
        </w:rPr>
      </w:pPr>
      <w:r w:rsidRPr="00783FBF">
        <w:rPr>
          <w:rStyle w:val="apple-style-span"/>
          <w:rFonts w:ascii="Arial" w:hAnsi="Arial" w:cs="Arial"/>
          <w:sz w:val="24"/>
          <w:szCs w:val="24"/>
        </w:rPr>
        <w:t>Руководитель</w:t>
      </w:r>
      <w:r>
        <w:rPr>
          <w:rStyle w:val="apple-style-span"/>
          <w:rFonts w:ascii="Arial" w:hAnsi="Arial" w:cs="Arial"/>
          <w:sz w:val="24"/>
          <w:szCs w:val="24"/>
        </w:rPr>
        <w:t xml:space="preserve"> аудиторской группы            ____________</w:t>
      </w:r>
      <w:r>
        <w:rPr>
          <w:rStyle w:val="apple-style-span"/>
          <w:rFonts w:ascii="Arial" w:hAnsi="Arial" w:cs="Arial"/>
          <w:sz w:val="24"/>
          <w:szCs w:val="24"/>
        </w:rPr>
        <w:br/>
        <w:t xml:space="preserve">                                                                              </w:t>
      </w:r>
      <w:r w:rsidRPr="00783FBF">
        <w:rPr>
          <w:rStyle w:val="apple-style-span"/>
          <w:rFonts w:ascii="Arial" w:hAnsi="Arial" w:cs="Arial"/>
          <w:sz w:val="24"/>
          <w:szCs w:val="24"/>
        </w:rPr>
        <w:t>(подпись)</w:t>
      </w:r>
    </w:p>
    <w:p w:rsidR="00327B8B" w:rsidRPr="00916DFC" w:rsidRDefault="00327B8B" w:rsidP="00327B8B">
      <w:pPr>
        <w:spacing w:line="240" w:lineRule="auto"/>
        <w:ind w:firstLine="0"/>
        <w:jc w:val="left"/>
        <w:rPr>
          <w:rStyle w:val="apple-style-span"/>
          <w:rFonts w:ascii="Arial" w:hAnsi="Arial" w:cs="Arial"/>
          <w:b/>
          <w:sz w:val="24"/>
          <w:szCs w:val="24"/>
        </w:rPr>
      </w:pPr>
    </w:p>
    <w:p w:rsidR="00AE68E5" w:rsidRPr="00783FBF" w:rsidRDefault="00327B8B" w:rsidP="00327B8B">
      <w:pPr>
        <w:spacing w:line="240" w:lineRule="auto"/>
        <w:ind w:firstLine="0"/>
        <w:jc w:val="left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</w:rPr>
        <w:br w:type="page"/>
      </w:r>
    </w:p>
    <w:p w:rsidR="003E0220" w:rsidRPr="00783FBF" w:rsidRDefault="003E0220" w:rsidP="003E0220">
      <w:pPr>
        <w:pStyle w:val="Style22"/>
        <w:spacing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783FBF">
        <w:rPr>
          <w:rStyle w:val="FontStyle48"/>
          <w:rFonts w:ascii="Arial" w:hAnsi="Arial" w:cs="Arial"/>
          <w:sz w:val="32"/>
          <w:szCs w:val="32"/>
        </w:rPr>
        <w:lastRenderedPageBreak/>
        <w:t xml:space="preserve">ПРОГРАММА АУДИТОРСКИХ ПРОЦЕДУР ПО СУЩЕСТВУ </w:t>
      </w:r>
      <w:r w:rsidRPr="00783FBF">
        <w:rPr>
          <w:rStyle w:val="FontStyle48"/>
          <w:rFonts w:ascii="Arial" w:hAnsi="Arial" w:cs="Arial"/>
          <w:sz w:val="32"/>
          <w:szCs w:val="32"/>
        </w:rPr>
        <w:br/>
        <w:t xml:space="preserve">ПО ПРОВЕРКЕ УЧЕТА </w:t>
      </w:r>
      <w:r>
        <w:rPr>
          <w:rFonts w:ascii="Arial" w:hAnsi="Arial" w:cs="Arial"/>
          <w:sz w:val="32"/>
          <w:szCs w:val="32"/>
        </w:rPr>
        <w:t>РЕЗЕРВОВ</w:t>
      </w:r>
    </w:p>
    <w:p w:rsidR="003E0220" w:rsidRPr="00783FBF" w:rsidRDefault="003E0220" w:rsidP="003E0220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361"/>
        <w:gridCol w:w="4819"/>
      </w:tblGrid>
      <w:tr w:rsidR="003E0220" w:rsidRPr="00783FBF" w:rsidTr="00B77A37">
        <w:tc>
          <w:tcPr>
            <w:tcW w:w="4361" w:type="dxa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Cs w:val="28"/>
              </w:rPr>
            </w:pPr>
            <w:proofErr w:type="spellStart"/>
            <w:r w:rsidRPr="00783FBF">
              <w:rPr>
                <w:rFonts w:ascii="Arial" w:hAnsi="Arial" w:cs="Arial"/>
                <w:szCs w:val="28"/>
              </w:rPr>
              <w:t>Аудируемая</w:t>
            </w:r>
            <w:proofErr w:type="spellEnd"/>
            <w:r w:rsidRPr="00783FBF">
              <w:rPr>
                <w:rFonts w:ascii="Arial" w:hAnsi="Arial" w:cs="Arial"/>
                <w:szCs w:val="28"/>
              </w:rPr>
              <w:t xml:space="preserve"> организация</w:t>
            </w:r>
          </w:p>
        </w:tc>
        <w:tc>
          <w:tcPr>
            <w:tcW w:w="4819" w:type="dxa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ПАО «МТС</w:t>
            </w:r>
            <w:r w:rsidRPr="00783FBF">
              <w:rPr>
                <w:rFonts w:ascii="Arial" w:hAnsi="Arial" w:cs="Arial"/>
                <w:szCs w:val="28"/>
              </w:rPr>
              <w:t>»</w:t>
            </w:r>
          </w:p>
        </w:tc>
      </w:tr>
      <w:tr w:rsidR="003E0220" w:rsidRPr="00783FBF" w:rsidTr="00B77A37">
        <w:tc>
          <w:tcPr>
            <w:tcW w:w="4361" w:type="dxa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Период аудита</w:t>
            </w:r>
          </w:p>
        </w:tc>
        <w:tc>
          <w:tcPr>
            <w:tcW w:w="4819" w:type="dxa"/>
          </w:tcPr>
          <w:p w:rsidR="003E0220" w:rsidRPr="00783FBF" w:rsidRDefault="00A36897" w:rsidP="00B77A37">
            <w:pPr>
              <w:ind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2020</w:t>
            </w:r>
          </w:p>
        </w:tc>
      </w:tr>
      <w:tr w:rsidR="003E0220" w:rsidRPr="00783FBF" w:rsidTr="00B77A37">
        <w:tc>
          <w:tcPr>
            <w:tcW w:w="4361" w:type="dxa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Состав аудиторской группы</w:t>
            </w:r>
          </w:p>
        </w:tc>
        <w:tc>
          <w:tcPr>
            <w:tcW w:w="4819" w:type="dxa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1 аудитор</w:t>
            </w:r>
          </w:p>
        </w:tc>
      </w:tr>
    </w:tbl>
    <w:p w:rsidR="003E0220" w:rsidRPr="00783FBF" w:rsidRDefault="003E0220" w:rsidP="003E0220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1418"/>
        <w:gridCol w:w="1275"/>
        <w:gridCol w:w="1701"/>
        <w:gridCol w:w="1560"/>
      </w:tblGrid>
      <w:tr w:rsidR="003E0220" w:rsidRPr="00783FBF" w:rsidTr="00B77A37">
        <w:tc>
          <w:tcPr>
            <w:tcW w:w="3522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Перечень аудиторский</w:t>
            </w:r>
          </w:p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Процедур</w:t>
            </w:r>
          </w:p>
        </w:tc>
        <w:tc>
          <w:tcPr>
            <w:tcW w:w="1418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Период прове</w:t>
            </w:r>
            <w:r>
              <w:rPr>
                <w:rFonts w:ascii="Arial" w:hAnsi="Arial" w:cs="Arial"/>
                <w:sz w:val="24"/>
                <w:szCs w:val="24"/>
              </w:rPr>
              <w:t>де</w:t>
            </w:r>
            <w:r w:rsidRPr="00783FB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275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Методы получения аудиторских дока</w:t>
            </w:r>
            <w:r w:rsidRPr="00783FBF">
              <w:rPr>
                <w:rFonts w:ascii="Arial" w:hAnsi="Arial" w:cs="Arial"/>
                <w:sz w:val="24"/>
                <w:szCs w:val="24"/>
              </w:rPr>
              <w:softHyphen/>
              <w:t>зательств</w:t>
            </w:r>
          </w:p>
        </w:tc>
        <w:tc>
          <w:tcPr>
            <w:tcW w:w="1560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</w:tr>
      <w:tr w:rsidR="003E0220" w:rsidRPr="00783FBF" w:rsidTr="00B77A37">
        <w:tc>
          <w:tcPr>
            <w:tcW w:w="3522" w:type="dxa"/>
            <w:vAlign w:val="center"/>
          </w:tcPr>
          <w:p w:rsidR="003E0220" w:rsidRPr="00783FBF" w:rsidRDefault="003E0220" w:rsidP="003E0220">
            <w:pPr>
              <w:pStyle w:val="3"/>
              <w:keepNext w:val="0"/>
              <w:numPr>
                <w:ilvl w:val="0"/>
                <w:numId w:val="0"/>
              </w:numPr>
              <w:tabs>
                <w:tab w:val="left" w:pos="157"/>
              </w:tabs>
              <w:suppressAutoHyphens w:val="0"/>
              <w:spacing w:before="0" w:after="0" w:line="240" w:lineRule="auto"/>
              <w:ind w:firstLine="1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1э </w:t>
            </w:r>
            <w:r w:rsidRPr="00783FBF">
              <w:rPr>
                <w:rFonts w:cs="Arial"/>
                <w:szCs w:val="24"/>
              </w:rPr>
              <w:t xml:space="preserve">Проверка применения декларированных в учетной политике способов ведения бухгалтерского и налогового учета </w:t>
            </w:r>
            <w:r>
              <w:rPr>
                <w:rFonts w:cs="Arial"/>
                <w:szCs w:val="24"/>
              </w:rPr>
              <w:t>резервов</w:t>
            </w:r>
          </w:p>
        </w:tc>
        <w:tc>
          <w:tcPr>
            <w:tcW w:w="1418" w:type="dxa"/>
            <w:vAlign w:val="center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0.02.20</w:t>
            </w:r>
          </w:p>
        </w:tc>
        <w:tc>
          <w:tcPr>
            <w:tcW w:w="1275" w:type="dxa"/>
            <w:vAlign w:val="center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</w:t>
            </w:r>
          </w:p>
        </w:tc>
        <w:tc>
          <w:tcPr>
            <w:tcW w:w="1560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left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</w:pPr>
            <w:r w:rsidRPr="00783FBF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Учетная политика для целей бухгалтерского и налогового учета</w:t>
            </w:r>
          </w:p>
        </w:tc>
      </w:tr>
      <w:tr w:rsidR="003E0220" w:rsidRPr="00783FBF" w:rsidTr="00B77A37">
        <w:tc>
          <w:tcPr>
            <w:tcW w:w="3522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2. Проверка правильности организации учета </w:t>
            </w:r>
            <w:r>
              <w:rPr>
                <w:rFonts w:cs="Arial"/>
                <w:szCs w:val="24"/>
              </w:rPr>
              <w:t>резервов</w:t>
            </w:r>
          </w:p>
        </w:tc>
        <w:tc>
          <w:tcPr>
            <w:tcW w:w="1418" w:type="dxa"/>
            <w:vAlign w:val="center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  <w:vAlign w:val="center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220" w:rsidRPr="00783FBF" w:rsidTr="00B77A37">
        <w:tc>
          <w:tcPr>
            <w:tcW w:w="3522" w:type="dxa"/>
            <w:vAlign w:val="center"/>
          </w:tcPr>
          <w:p w:rsidR="003E0220" w:rsidRPr="00783FBF" w:rsidRDefault="003E0220" w:rsidP="00B77A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3FBF">
              <w:rPr>
                <w:rFonts w:ascii="Arial" w:hAnsi="Arial" w:cs="Arial"/>
                <w:sz w:val="24"/>
                <w:szCs w:val="24"/>
              </w:rPr>
              <w:t xml:space="preserve">. Проверка учета </w:t>
            </w:r>
            <w:r>
              <w:rPr>
                <w:rFonts w:cs="Arial"/>
                <w:szCs w:val="24"/>
              </w:rPr>
              <w:t>резервов</w:t>
            </w:r>
            <w:r w:rsidRPr="00783FBF">
              <w:rPr>
                <w:rFonts w:ascii="Arial" w:hAnsi="Arial" w:cs="Arial"/>
                <w:sz w:val="24"/>
                <w:szCs w:val="24"/>
              </w:rPr>
              <w:t xml:space="preserve"> в бухгалтерии</w:t>
            </w:r>
          </w:p>
        </w:tc>
        <w:tc>
          <w:tcPr>
            <w:tcW w:w="1418" w:type="dxa"/>
            <w:vAlign w:val="center"/>
          </w:tcPr>
          <w:p w:rsidR="003E0220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3E0220" w:rsidRPr="00783FBF" w:rsidRDefault="003E0220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Первичные учетные документы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по движе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нию </w:t>
            </w:r>
            <w:r w:rsidRPr="00783FBF">
              <w:rPr>
                <w:rFonts w:ascii="Arial" w:hAnsi="Arial" w:cs="Arial"/>
                <w:sz w:val="24"/>
                <w:szCs w:val="24"/>
              </w:rPr>
              <w:t>материалов,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 xml:space="preserve"> накопительные ведомости движения материалов, свод</w:t>
            </w:r>
            <w:r>
              <w:rPr>
                <w:rFonts w:ascii="Arial" w:hAnsi="Arial" w:cs="Arial"/>
                <w:sz w:val="24"/>
                <w:szCs w:val="24"/>
              </w:rPr>
              <w:t xml:space="preserve">ная </w:t>
            </w:r>
            <w:r w:rsidRPr="00783FBF">
              <w:rPr>
                <w:rFonts w:ascii="Arial" w:hAnsi="Arial" w:cs="Arial"/>
                <w:sz w:val="24"/>
                <w:szCs w:val="24"/>
              </w:rPr>
              <w:t>ведомость движения материалов, оборотные и сальдо</w:t>
            </w:r>
            <w:r>
              <w:rPr>
                <w:rFonts w:ascii="Arial" w:hAnsi="Arial" w:cs="Arial"/>
                <w:sz w:val="24"/>
                <w:szCs w:val="24"/>
              </w:rPr>
              <w:t xml:space="preserve">вые </w:t>
            </w:r>
            <w:r w:rsidRPr="00783FBF">
              <w:rPr>
                <w:rFonts w:ascii="Arial" w:hAnsi="Arial" w:cs="Arial"/>
                <w:sz w:val="24"/>
                <w:szCs w:val="24"/>
              </w:rPr>
              <w:t>ведомости</w:t>
            </w:r>
          </w:p>
        </w:tc>
      </w:tr>
    </w:tbl>
    <w:p w:rsidR="003E0220" w:rsidRDefault="003E0220" w:rsidP="003E0220">
      <w:pPr>
        <w:ind w:firstLine="0"/>
        <w:rPr>
          <w:rFonts w:ascii="Arial" w:hAnsi="Arial" w:cs="Arial"/>
          <w:sz w:val="24"/>
          <w:szCs w:val="24"/>
        </w:rPr>
      </w:pPr>
    </w:p>
    <w:p w:rsidR="003E0220" w:rsidRPr="00783FBF" w:rsidRDefault="003E0220" w:rsidP="003E0220">
      <w:pPr>
        <w:ind w:firstLine="0"/>
        <w:rPr>
          <w:rFonts w:ascii="Arial" w:hAnsi="Arial" w:cs="Arial"/>
          <w:sz w:val="24"/>
          <w:szCs w:val="24"/>
        </w:rPr>
      </w:pPr>
    </w:p>
    <w:p w:rsidR="003E0220" w:rsidRPr="00783FBF" w:rsidRDefault="003E0220" w:rsidP="003E0220">
      <w:pPr>
        <w:ind w:firstLine="0"/>
        <w:rPr>
          <w:rFonts w:ascii="Arial" w:hAnsi="Arial" w:cs="Arial"/>
          <w:sz w:val="24"/>
          <w:szCs w:val="24"/>
        </w:rPr>
      </w:pPr>
    </w:p>
    <w:p w:rsidR="003E0220" w:rsidRDefault="003E0220" w:rsidP="003E0220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83FBF">
        <w:rPr>
          <w:rStyle w:val="apple-style-span"/>
          <w:rFonts w:ascii="Arial" w:hAnsi="Arial" w:cs="Arial"/>
          <w:sz w:val="24"/>
          <w:szCs w:val="24"/>
        </w:rPr>
        <w:lastRenderedPageBreak/>
        <w:t>Руководитель аудит</w:t>
      </w:r>
      <w:r>
        <w:rPr>
          <w:rStyle w:val="apple-style-span"/>
          <w:rFonts w:ascii="Arial" w:hAnsi="Arial" w:cs="Arial"/>
          <w:sz w:val="24"/>
          <w:szCs w:val="24"/>
        </w:rPr>
        <w:t>орской организации _____</w:t>
      </w:r>
      <w:r w:rsidRPr="00783FBF">
        <w:rPr>
          <w:rStyle w:val="apple-style-span"/>
          <w:rFonts w:ascii="Arial" w:hAnsi="Arial" w:cs="Arial"/>
          <w:sz w:val="24"/>
          <w:szCs w:val="24"/>
        </w:rPr>
        <w:t>_____</w:t>
      </w:r>
      <w:r>
        <w:rPr>
          <w:rStyle w:val="apple-style-span"/>
          <w:rFonts w:ascii="Arial" w:hAnsi="Arial" w:cs="Arial"/>
          <w:sz w:val="24"/>
          <w:szCs w:val="24"/>
        </w:rPr>
        <w:br/>
        <w:t xml:space="preserve">                                                                      </w:t>
      </w:r>
      <w:r w:rsidRPr="00783FBF">
        <w:rPr>
          <w:rStyle w:val="apple-style-span"/>
          <w:rFonts w:ascii="Arial" w:hAnsi="Arial" w:cs="Arial"/>
          <w:sz w:val="24"/>
          <w:szCs w:val="24"/>
        </w:rPr>
        <w:t>(подпись)</w:t>
      </w:r>
      <w:r w:rsidRPr="00783FBF">
        <w:rPr>
          <w:rStyle w:val="apple-converted-space"/>
          <w:rFonts w:ascii="Arial" w:hAnsi="Arial" w:cs="Arial"/>
          <w:sz w:val="24"/>
          <w:szCs w:val="24"/>
        </w:rPr>
        <w:t> </w:t>
      </w:r>
      <w:r w:rsidRPr="00783FBF">
        <w:rPr>
          <w:rFonts w:ascii="Arial" w:hAnsi="Arial" w:cs="Arial"/>
          <w:sz w:val="24"/>
          <w:szCs w:val="24"/>
        </w:rPr>
        <w:br/>
      </w:r>
    </w:p>
    <w:p w:rsidR="003E0220" w:rsidRDefault="003E0220" w:rsidP="003E022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E0220" w:rsidRDefault="003E0220" w:rsidP="003E0220">
      <w:pPr>
        <w:spacing w:line="240" w:lineRule="auto"/>
        <w:ind w:firstLine="0"/>
        <w:jc w:val="left"/>
        <w:rPr>
          <w:rStyle w:val="apple-style-span"/>
          <w:rFonts w:ascii="Arial" w:hAnsi="Arial" w:cs="Arial"/>
          <w:sz w:val="24"/>
          <w:szCs w:val="24"/>
        </w:rPr>
      </w:pPr>
      <w:r w:rsidRPr="00783FBF">
        <w:rPr>
          <w:rStyle w:val="apple-style-span"/>
          <w:rFonts w:ascii="Arial" w:hAnsi="Arial" w:cs="Arial"/>
          <w:sz w:val="24"/>
          <w:szCs w:val="24"/>
        </w:rPr>
        <w:t>Руководитель</w:t>
      </w:r>
      <w:r>
        <w:rPr>
          <w:rStyle w:val="apple-style-span"/>
          <w:rFonts w:ascii="Arial" w:hAnsi="Arial" w:cs="Arial"/>
          <w:sz w:val="24"/>
          <w:szCs w:val="24"/>
        </w:rPr>
        <w:t xml:space="preserve"> аудиторской группы            ____________</w:t>
      </w:r>
      <w:r>
        <w:rPr>
          <w:rStyle w:val="apple-style-span"/>
          <w:rFonts w:ascii="Arial" w:hAnsi="Arial" w:cs="Arial"/>
          <w:sz w:val="24"/>
          <w:szCs w:val="24"/>
        </w:rPr>
        <w:br/>
        <w:t xml:space="preserve">                                                                              </w:t>
      </w:r>
      <w:r w:rsidRPr="00783FBF">
        <w:rPr>
          <w:rStyle w:val="apple-style-span"/>
          <w:rFonts w:ascii="Arial" w:hAnsi="Arial" w:cs="Arial"/>
          <w:sz w:val="24"/>
          <w:szCs w:val="24"/>
        </w:rPr>
        <w:t>(подпись)</w:t>
      </w:r>
    </w:p>
    <w:p w:rsidR="003E0220" w:rsidRDefault="003E0220">
      <w:pPr>
        <w:widowControl/>
        <w:spacing w:after="200" w:line="276" w:lineRule="auto"/>
        <w:ind w:firstLine="0"/>
        <w:jc w:val="left"/>
        <w:rPr>
          <w:rStyle w:val="apple-style-span"/>
        </w:rPr>
      </w:pPr>
      <w:r>
        <w:rPr>
          <w:rStyle w:val="apple-style-span"/>
        </w:rPr>
        <w:br w:type="page"/>
      </w:r>
    </w:p>
    <w:p w:rsidR="003E0220" w:rsidRPr="00783FBF" w:rsidRDefault="003E0220" w:rsidP="003E0220">
      <w:pPr>
        <w:pStyle w:val="Style22"/>
        <w:spacing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783FBF">
        <w:rPr>
          <w:rStyle w:val="FontStyle48"/>
          <w:rFonts w:ascii="Arial" w:hAnsi="Arial" w:cs="Arial"/>
          <w:sz w:val="32"/>
          <w:szCs w:val="32"/>
        </w:rPr>
        <w:lastRenderedPageBreak/>
        <w:t xml:space="preserve">ПРОГРАММА АУДИТОРСКИХ ПРОЦЕДУР ПО СУЩЕСТВУ </w:t>
      </w:r>
      <w:r w:rsidRPr="00783FBF">
        <w:rPr>
          <w:rStyle w:val="FontStyle48"/>
          <w:rFonts w:ascii="Arial" w:hAnsi="Arial" w:cs="Arial"/>
          <w:sz w:val="32"/>
          <w:szCs w:val="32"/>
        </w:rPr>
        <w:br/>
        <w:t xml:space="preserve">ПО ПРОВЕРКЕ УЧЕТА </w:t>
      </w:r>
      <w:r>
        <w:rPr>
          <w:rFonts w:ascii="Arial" w:hAnsi="Arial" w:cs="Arial"/>
          <w:sz w:val="32"/>
          <w:szCs w:val="32"/>
        </w:rPr>
        <w:t>ДОХОДОВ</w:t>
      </w:r>
    </w:p>
    <w:p w:rsidR="003E0220" w:rsidRPr="00783FBF" w:rsidRDefault="003E0220" w:rsidP="003E0220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361"/>
        <w:gridCol w:w="4819"/>
      </w:tblGrid>
      <w:tr w:rsidR="003E0220" w:rsidRPr="00783FBF" w:rsidTr="00B77A37">
        <w:tc>
          <w:tcPr>
            <w:tcW w:w="4361" w:type="dxa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Cs w:val="28"/>
              </w:rPr>
            </w:pPr>
            <w:proofErr w:type="spellStart"/>
            <w:r w:rsidRPr="00783FBF">
              <w:rPr>
                <w:rFonts w:ascii="Arial" w:hAnsi="Arial" w:cs="Arial"/>
                <w:szCs w:val="28"/>
              </w:rPr>
              <w:t>Аудируемая</w:t>
            </w:r>
            <w:proofErr w:type="spellEnd"/>
            <w:r w:rsidRPr="00783FBF">
              <w:rPr>
                <w:rFonts w:ascii="Arial" w:hAnsi="Arial" w:cs="Arial"/>
                <w:szCs w:val="28"/>
              </w:rPr>
              <w:t xml:space="preserve"> организация</w:t>
            </w:r>
          </w:p>
        </w:tc>
        <w:tc>
          <w:tcPr>
            <w:tcW w:w="4819" w:type="dxa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ПАО «МТС</w:t>
            </w:r>
            <w:r w:rsidRPr="00783FBF">
              <w:rPr>
                <w:rFonts w:ascii="Arial" w:hAnsi="Arial" w:cs="Arial"/>
                <w:szCs w:val="28"/>
              </w:rPr>
              <w:t>»</w:t>
            </w:r>
          </w:p>
        </w:tc>
      </w:tr>
      <w:tr w:rsidR="003E0220" w:rsidRPr="00783FBF" w:rsidTr="00B77A37">
        <w:tc>
          <w:tcPr>
            <w:tcW w:w="4361" w:type="dxa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Период аудита</w:t>
            </w:r>
          </w:p>
        </w:tc>
        <w:tc>
          <w:tcPr>
            <w:tcW w:w="4819" w:type="dxa"/>
          </w:tcPr>
          <w:p w:rsidR="003E0220" w:rsidRPr="00783FBF" w:rsidRDefault="00A36897" w:rsidP="00B77A37">
            <w:pPr>
              <w:ind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2020</w:t>
            </w:r>
          </w:p>
        </w:tc>
      </w:tr>
      <w:tr w:rsidR="003E0220" w:rsidRPr="00783FBF" w:rsidTr="00B77A37">
        <w:tc>
          <w:tcPr>
            <w:tcW w:w="4361" w:type="dxa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Состав аудиторской группы</w:t>
            </w:r>
          </w:p>
        </w:tc>
        <w:tc>
          <w:tcPr>
            <w:tcW w:w="4819" w:type="dxa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1 аудитор</w:t>
            </w:r>
          </w:p>
        </w:tc>
      </w:tr>
    </w:tbl>
    <w:p w:rsidR="003E0220" w:rsidRPr="00783FBF" w:rsidRDefault="003E0220" w:rsidP="003E0220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1418"/>
        <w:gridCol w:w="1275"/>
        <w:gridCol w:w="1701"/>
        <w:gridCol w:w="1560"/>
      </w:tblGrid>
      <w:tr w:rsidR="003E0220" w:rsidRPr="00783FBF" w:rsidTr="00B77A37">
        <w:tc>
          <w:tcPr>
            <w:tcW w:w="3522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Перечень аудиторский</w:t>
            </w:r>
          </w:p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Процедур</w:t>
            </w:r>
          </w:p>
        </w:tc>
        <w:tc>
          <w:tcPr>
            <w:tcW w:w="1418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Период прове</w:t>
            </w:r>
            <w:r>
              <w:rPr>
                <w:rFonts w:ascii="Arial" w:hAnsi="Arial" w:cs="Arial"/>
                <w:sz w:val="24"/>
                <w:szCs w:val="24"/>
              </w:rPr>
              <w:t>де</w:t>
            </w:r>
            <w:r w:rsidRPr="00783FB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275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Методы получения аудиторских дока</w:t>
            </w:r>
            <w:r w:rsidRPr="00783FBF">
              <w:rPr>
                <w:rFonts w:ascii="Arial" w:hAnsi="Arial" w:cs="Arial"/>
                <w:sz w:val="24"/>
                <w:szCs w:val="24"/>
              </w:rPr>
              <w:softHyphen/>
              <w:t>зательств</w:t>
            </w:r>
          </w:p>
        </w:tc>
        <w:tc>
          <w:tcPr>
            <w:tcW w:w="1560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</w:tr>
      <w:tr w:rsidR="003E0220" w:rsidRPr="00783FBF" w:rsidTr="00B77A37">
        <w:tc>
          <w:tcPr>
            <w:tcW w:w="3522" w:type="dxa"/>
            <w:vAlign w:val="center"/>
          </w:tcPr>
          <w:p w:rsidR="003E0220" w:rsidRPr="00783FBF" w:rsidRDefault="003E0220" w:rsidP="00B77A37">
            <w:pPr>
              <w:pStyle w:val="3"/>
              <w:keepNext w:val="0"/>
              <w:numPr>
                <w:ilvl w:val="0"/>
                <w:numId w:val="0"/>
              </w:numPr>
              <w:tabs>
                <w:tab w:val="left" w:pos="157"/>
              </w:tabs>
              <w:suppressAutoHyphens w:val="0"/>
              <w:spacing w:before="0" w:after="0" w:line="240" w:lineRule="auto"/>
              <w:ind w:firstLine="1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1э </w:t>
            </w:r>
            <w:r w:rsidRPr="00783FBF">
              <w:rPr>
                <w:rFonts w:cs="Arial"/>
                <w:szCs w:val="24"/>
              </w:rPr>
              <w:t xml:space="preserve">Проверка применения декларированных в учетной политике способов ведения бухгалтерского и налогового учета </w:t>
            </w:r>
            <w:r>
              <w:rPr>
                <w:rFonts w:cs="Arial"/>
                <w:szCs w:val="24"/>
              </w:rPr>
              <w:t>доходов</w:t>
            </w:r>
          </w:p>
        </w:tc>
        <w:tc>
          <w:tcPr>
            <w:tcW w:w="1418" w:type="dxa"/>
            <w:vAlign w:val="center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0.02.20</w:t>
            </w:r>
          </w:p>
        </w:tc>
        <w:tc>
          <w:tcPr>
            <w:tcW w:w="1275" w:type="dxa"/>
            <w:vAlign w:val="center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</w:t>
            </w:r>
          </w:p>
        </w:tc>
        <w:tc>
          <w:tcPr>
            <w:tcW w:w="1560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left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</w:pPr>
            <w:r w:rsidRPr="00783FBF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Учетная политика для целей бухгалтерского и налогового учета</w:t>
            </w:r>
          </w:p>
        </w:tc>
      </w:tr>
      <w:tr w:rsidR="003E0220" w:rsidRPr="00783FBF" w:rsidTr="00B77A37">
        <w:tc>
          <w:tcPr>
            <w:tcW w:w="3522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2. Проверка правильности организации учета </w:t>
            </w:r>
            <w:r>
              <w:rPr>
                <w:rFonts w:cs="Arial"/>
                <w:szCs w:val="24"/>
              </w:rPr>
              <w:t>доходов</w:t>
            </w:r>
          </w:p>
        </w:tc>
        <w:tc>
          <w:tcPr>
            <w:tcW w:w="1418" w:type="dxa"/>
            <w:vAlign w:val="center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  <w:vAlign w:val="center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220" w:rsidRPr="00783FBF" w:rsidTr="00B77A37">
        <w:tc>
          <w:tcPr>
            <w:tcW w:w="3522" w:type="dxa"/>
            <w:vAlign w:val="center"/>
          </w:tcPr>
          <w:p w:rsidR="003E0220" w:rsidRPr="00783FBF" w:rsidRDefault="003E0220" w:rsidP="00B77A3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3FBF">
              <w:rPr>
                <w:rFonts w:ascii="Arial" w:hAnsi="Arial" w:cs="Arial"/>
                <w:sz w:val="24"/>
                <w:szCs w:val="24"/>
              </w:rPr>
              <w:t xml:space="preserve">. Проверка учета </w:t>
            </w:r>
            <w:r>
              <w:rPr>
                <w:rFonts w:cs="Arial"/>
                <w:szCs w:val="24"/>
              </w:rPr>
              <w:t>доходов</w:t>
            </w:r>
            <w:r w:rsidRPr="00783FBF">
              <w:rPr>
                <w:rFonts w:ascii="Arial" w:hAnsi="Arial" w:cs="Arial"/>
                <w:sz w:val="24"/>
                <w:szCs w:val="24"/>
              </w:rPr>
              <w:t xml:space="preserve"> в бухгалтерии</w:t>
            </w:r>
          </w:p>
        </w:tc>
        <w:tc>
          <w:tcPr>
            <w:tcW w:w="1418" w:type="dxa"/>
            <w:vAlign w:val="center"/>
          </w:tcPr>
          <w:p w:rsidR="003E0220" w:rsidRPr="00783FBF" w:rsidRDefault="00A36897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3E0220" w:rsidRPr="00783FBF" w:rsidRDefault="003E0220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Первичные учетные документы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по движе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нию </w:t>
            </w:r>
            <w:r w:rsidRPr="00783FBF">
              <w:rPr>
                <w:rFonts w:ascii="Arial" w:hAnsi="Arial" w:cs="Arial"/>
                <w:sz w:val="24"/>
                <w:szCs w:val="24"/>
              </w:rPr>
              <w:t>материалов,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 xml:space="preserve"> накопительные ведомости движения материалов, свод</w:t>
            </w:r>
            <w:r>
              <w:rPr>
                <w:rFonts w:ascii="Arial" w:hAnsi="Arial" w:cs="Arial"/>
                <w:sz w:val="24"/>
                <w:szCs w:val="24"/>
              </w:rPr>
              <w:t xml:space="preserve">ная </w:t>
            </w:r>
            <w:r w:rsidRPr="00783FBF">
              <w:rPr>
                <w:rFonts w:ascii="Arial" w:hAnsi="Arial" w:cs="Arial"/>
                <w:sz w:val="24"/>
                <w:szCs w:val="24"/>
              </w:rPr>
              <w:t>ведомость движения материалов, оборотные и сальдо</w:t>
            </w:r>
            <w:r>
              <w:rPr>
                <w:rFonts w:ascii="Arial" w:hAnsi="Arial" w:cs="Arial"/>
                <w:sz w:val="24"/>
                <w:szCs w:val="24"/>
              </w:rPr>
              <w:t xml:space="preserve">вые </w:t>
            </w:r>
            <w:r w:rsidRPr="00783FBF">
              <w:rPr>
                <w:rFonts w:ascii="Arial" w:hAnsi="Arial" w:cs="Arial"/>
                <w:sz w:val="24"/>
                <w:szCs w:val="24"/>
              </w:rPr>
              <w:t>ведомости</w:t>
            </w:r>
          </w:p>
        </w:tc>
      </w:tr>
    </w:tbl>
    <w:p w:rsidR="003E0220" w:rsidRPr="00783FBF" w:rsidRDefault="003E0220" w:rsidP="003E0220">
      <w:pPr>
        <w:ind w:firstLine="0"/>
        <w:rPr>
          <w:rFonts w:ascii="Arial" w:hAnsi="Arial" w:cs="Arial"/>
          <w:sz w:val="24"/>
          <w:szCs w:val="24"/>
        </w:rPr>
      </w:pPr>
    </w:p>
    <w:p w:rsidR="003E0220" w:rsidRPr="00783FBF" w:rsidRDefault="003E0220" w:rsidP="003E0220">
      <w:pPr>
        <w:ind w:firstLine="0"/>
        <w:rPr>
          <w:rFonts w:ascii="Arial" w:hAnsi="Arial" w:cs="Arial"/>
          <w:sz w:val="24"/>
          <w:szCs w:val="24"/>
        </w:rPr>
      </w:pPr>
    </w:p>
    <w:p w:rsidR="003E0220" w:rsidRDefault="003E0220" w:rsidP="003E0220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83FBF">
        <w:rPr>
          <w:rStyle w:val="apple-style-span"/>
          <w:rFonts w:ascii="Arial" w:hAnsi="Arial" w:cs="Arial"/>
          <w:sz w:val="24"/>
          <w:szCs w:val="24"/>
        </w:rPr>
        <w:t>Руководитель аудит</w:t>
      </w:r>
      <w:r>
        <w:rPr>
          <w:rStyle w:val="apple-style-span"/>
          <w:rFonts w:ascii="Arial" w:hAnsi="Arial" w:cs="Arial"/>
          <w:sz w:val="24"/>
          <w:szCs w:val="24"/>
        </w:rPr>
        <w:t>орской организации _____</w:t>
      </w:r>
      <w:r w:rsidRPr="00783FBF">
        <w:rPr>
          <w:rStyle w:val="apple-style-span"/>
          <w:rFonts w:ascii="Arial" w:hAnsi="Arial" w:cs="Arial"/>
          <w:sz w:val="24"/>
          <w:szCs w:val="24"/>
        </w:rPr>
        <w:t>_____</w:t>
      </w:r>
      <w:r>
        <w:rPr>
          <w:rStyle w:val="apple-style-span"/>
          <w:rFonts w:ascii="Arial" w:hAnsi="Arial" w:cs="Arial"/>
          <w:sz w:val="24"/>
          <w:szCs w:val="24"/>
        </w:rPr>
        <w:br/>
      </w:r>
      <w:r>
        <w:rPr>
          <w:rStyle w:val="apple-style-span"/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</w:t>
      </w:r>
      <w:r w:rsidRPr="00783FBF">
        <w:rPr>
          <w:rStyle w:val="apple-style-span"/>
          <w:rFonts w:ascii="Arial" w:hAnsi="Arial" w:cs="Arial"/>
          <w:sz w:val="24"/>
          <w:szCs w:val="24"/>
        </w:rPr>
        <w:t>(подпись)</w:t>
      </w:r>
      <w:r w:rsidRPr="00783FBF">
        <w:rPr>
          <w:rStyle w:val="apple-converted-space"/>
          <w:rFonts w:ascii="Arial" w:hAnsi="Arial" w:cs="Arial"/>
          <w:sz w:val="24"/>
          <w:szCs w:val="24"/>
        </w:rPr>
        <w:t> </w:t>
      </w:r>
      <w:r w:rsidRPr="00783FBF">
        <w:rPr>
          <w:rFonts w:ascii="Arial" w:hAnsi="Arial" w:cs="Arial"/>
          <w:sz w:val="24"/>
          <w:szCs w:val="24"/>
        </w:rPr>
        <w:br/>
      </w:r>
    </w:p>
    <w:p w:rsidR="003E0220" w:rsidRDefault="003E0220" w:rsidP="003E022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E0220" w:rsidRDefault="003E0220" w:rsidP="003E0220">
      <w:pPr>
        <w:widowControl/>
        <w:spacing w:after="200" w:line="276" w:lineRule="auto"/>
        <w:ind w:firstLine="0"/>
        <w:jc w:val="left"/>
        <w:rPr>
          <w:rStyle w:val="apple-style-span"/>
          <w:rFonts w:ascii="Arial" w:hAnsi="Arial" w:cs="Arial"/>
          <w:sz w:val="24"/>
          <w:szCs w:val="24"/>
        </w:rPr>
      </w:pPr>
      <w:r w:rsidRPr="00783FBF">
        <w:rPr>
          <w:rStyle w:val="apple-style-span"/>
          <w:rFonts w:ascii="Arial" w:hAnsi="Arial" w:cs="Arial"/>
          <w:sz w:val="24"/>
          <w:szCs w:val="24"/>
        </w:rPr>
        <w:t>Руководитель</w:t>
      </w:r>
      <w:r>
        <w:rPr>
          <w:rStyle w:val="apple-style-span"/>
          <w:rFonts w:ascii="Arial" w:hAnsi="Arial" w:cs="Arial"/>
          <w:sz w:val="24"/>
          <w:szCs w:val="24"/>
        </w:rPr>
        <w:t xml:space="preserve"> аудиторской группы            ____________</w:t>
      </w:r>
      <w:r>
        <w:rPr>
          <w:rStyle w:val="apple-style-span"/>
          <w:rFonts w:ascii="Arial" w:hAnsi="Arial" w:cs="Arial"/>
          <w:sz w:val="24"/>
          <w:szCs w:val="24"/>
        </w:rPr>
        <w:br/>
        <w:t xml:space="preserve">                                                                              </w:t>
      </w:r>
      <w:r w:rsidRPr="00783FBF">
        <w:rPr>
          <w:rStyle w:val="apple-style-span"/>
          <w:rFonts w:ascii="Arial" w:hAnsi="Arial" w:cs="Arial"/>
          <w:sz w:val="24"/>
          <w:szCs w:val="24"/>
        </w:rPr>
        <w:t>(подпись)</w:t>
      </w:r>
    </w:p>
    <w:p w:rsidR="003E0220" w:rsidRDefault="003E0220">
      <w:pPr>
        <w:widowControl/>
        <w:spacing w:after="200" w:line="276" w:lineRule="auto"/>
        <w:ind w:firstLine="0"/>
        <w:jc w:val="left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br w:type="page"/>
      </w:r>
    </w:p>
    <w:p w:rsidR="003E0220" w:rsidRDefault="003E0220" w:rsidP="003E0220">
      <w:pPr>
        <w:widowControl/>
        <w:spacing w:after="200" w:line="276" w:lineRule="auto"/>
        <w:ind w:firstLine="0"/>
        <w:jc w:val="left"/>
        <w:rPr>
          <w:rStyle w:val="apple-style-span"/>
          <w:rFonts w:ascii="Tahoma" w:hAnsi="Tahoma"/>
          <w:sz w:val="24"/>
          <w:szCs w:val="24"/>
        </w:rPr>
      </w:pPr>
    </w:p>
    <w:p w:rsidR="003E0220" w:rsidRDefault="003E0220">
      <w:pPr>
        <w:widowControl/>
        <w:spacing w:after="200" w:line="276" w:lineRule="auto"/>
        <w:ind w:firstLine="0"/>
        <w:jc w:val="left"/>
        <w:rPr>
          <w:rStyle w:val="FontStyle48"/>
          <w:rFonts w:ascii="Arial" w:hAnsi="Arial" w:cs="Arial"/>
          <w:sz w:val="32"/>
          <w:szCs w:val="32"/>
        </w:rPr>
      </w:pPr>
    </w:p>
    <w:p w:rsidR="003E0220" w:rsidRPr="00783FBF" w:rsidRDefault="003E0220" w:rsidP="003E0220">
      <w:pPr>
        <w:pStyle w:val="Style22"/>
        <w:spacing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783FBF">
        <w:rPr>
          <w:rStyle w:val="FontStyle48"/>
          <w:rFonts w:ascii="Arial" w:hAnsi="Arial" w:cs="Arial"/>
          <w:sz w:val="32"/>
          <w:szCs w:val="32"/>
        </w:rPr>
        <w:t xml:space="preserve">ПРОГРАММА АУДИТОРСКИХ ПРОЦЕДУР ПО СУЩЕСТВУ </w:t>
      </w:r>
      <w:r w:rsidRPr="00783FBF">
        <w:rPr>
          <w:rStyle w:val="FontStyle48"/>
          <w:rFonts w:ascii="Arial" w:hAnsi="Arial" w:cs="Arial"/>
          <w:sz w:val="32"/>
          <w:szCs w:val="32"/>
        </w:rPr>
        <w:br/>
        <w:t xml:space="preserve">ПО ПРОВЕРКЕ УЧЕТА </w:t>
      </w:r>
      <w:r>
        <w:rPr>
          <w:rFonts w:ascii="Arial" w:hAnsi="Arial" w:cs="Arial"/>
          <w:sz w:val="32"/>
          <w:szCs w:val="32"/>
        </w:rPr>
        <w:t>РАСХОДОВ</w:t>
      </w:r>
    </w:p>
    <w:p w:rsidR="003E0220" w:rsidRDefault="003E0220" w:rsidP="003E0220">
      <w:pPr>
        <w:jc w:val="center"/>
        <w:rPr>
          <w:sz w:val="32"/>
          <w:szCs w:val="32"/>
        </w:rPr>
      </w:pPr>
    </w:p>
    <w:p w:rsidR="003E0220" w:rsidRPr="00783FBF" w:rsidRDefault="003E0220" w:rsidP="003E0220">
      <w:pPr>
        <w:jc w:val="center"/>
        <w:rPr>
          <w:sz w:val="32"/>
          <w:szCs w:val="32"/>
        </w:rPr>
      </w:pPr>
      <w:r>
        <w:rPr>
          <w:sz w:val="32"/>
          <w:szCs w:val="32"/>
        </w:rPr>
        <w:t>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361"/>
        <w:gridCol w:w="4819"/>
      </w:tblGrid>
      <w:tr w:rsidR="003E0220" w:rsidRPr="00783FBF" w:rsidTr="00B77A37">
        <w:tc>
          <w:tcPr>
            <w:tcW w:w="4361" w:type="dxa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Cs w:val="28"/>
              </w:rPr>
            </w:pPr>
            <w:proofErr w:type="spellStart"/>
            <w:r w:rsidRPr="00783FBF">
              <w:rPr>
                <w:rFonts w:ascii="Arial" w:hAnsi="Arial" w:cs="Arial"/>
                <w:szCs w:val="28"/>
              </w:rPr>
              <w:t>Аудируемая</w:t>
            </w:r>
            <w:proofErr w:type="spellEnd"/>
            <w:r w:rsidRPr="00783FBF">
              <w:rPr>
                <w:rFonts w:ascii="Arial" w:hAnsi="Arial" w:cs="Arial"/>
                <w:szCs w:val="28"/>
              </w:rPr>
              <w:t xml:space="preserve"> организация</w:t>
            </w:r>
          </w:p>
        </w:tc>
        <w:tc>
          <w:tcPr>
            <w:tcW w:w="4819" w:type="dxa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ПАО «МТС</w:t>
            </w:r>
            <w:r w:rsidRPr="00783FBF">
              <w:rPr>
                <w:rFonts w:ascii="Arial" w:hAnsi="Arial" w:cs="Arial"/>
                <w:szCs w:val="28"/>
              </w:rPr>
              <w:t>»</w:t>
            </w:r>
          </w:p>
        </w:tc>
      </w:tr>
      <w:tr w:rsidR="003E0220" w:rsidRPr="00783FBF" w:rsidTr="00B77A37">
        <w:tc>
          <w:tcPr>
            <w:tcW w:w="4361" w:type="dxa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Период аудита</w:t>
            </w:r>
          </w:p>
        </w:tc>
        <w:tc>
          <w:tcPr>
            <w:tcW w:w="4819" w:type="dxa"/>
          </w:tcPr>
          <w:p w:rsidR="003E0220" w:rsidRPr="00783FBF" w:rsidRDefault="00A36897" w:rsidP="00B77A37">
            <w:pPr>
              <w:ind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2020</w:t>
            </w:r>
          </w:p>
        </w:tc>
      </w:tr>
      <w:tr w:rsidR="003E0220" w:rsidRPr="00783FBF" w:rsidTr="00B77A37">
        <w:tc>
          <w:tcPr>
            <w:tcW w:w="4361" w:type="dxa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Состав аудиторской группы</w:t>
            </w:r>
          </w:p>
        </w:tc>
        <w:tc>
          <w:tcPr>
            <w:tcW w:w="4819" w:type="dxa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Cs w:val="28"/>
              </w:rPr>
            </w:pPr>
            <w:r w:rsidRPr="00783FBF">
              <w:rPr>
                <w:rFonts w:ascii="Arial" w:hAnsi="Arial" w:cs="Arial"/>
                <w:szCs w:val="28"/>
              </w:rPr>
              <w:t>1 аудитор</w:t>
            </w:r>
          </w:p>
        </w:tc>
      </w:tr>
    </w:tbl>
    <w:p w:rsidR="003E0220" w:rsidRPr="00783FBF" w:rsidRDefault="003E0220" w:rsidP="003E0220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1418"/>
        <w:gridCol w:w="1275"/>
        <w:gridCol w:w="1701"/>
        <w:gridCol w:w="1560"/>
      </w:tblGrid>
      <w:tr w:rsidR="003E0220" w:rsidRPr="00783FBF" w:rsidTr="00B77A37">
        <w:tc>
          <w:tcPr>
            <w:tcW w:w="3522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Перечень аудиторский</w:t>
            </w:r>
          </w:p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Процедур</w:t>
            </w:r>
          </w:p>
        </w:tc>
        <w:tc>
          <w:tcPr>
            <w:tcW w:w="1418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Период прове</w:t>
            </w:r>
            <w:r>
              <w:rPr>
                <w:rFonts w:ascii="Arial" w:hAnsi="Arial" w:cs="Arial"/>
                <w:sz w:val="24"/>
                <w:szCs w:val="24"/>
              </w:rPr>
              <w:t>де</w:t>
            </w:r>
            <w:r w:rsidRPr="00783FB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275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Методы получения аудиторских дока</w:t>
            </w:r>
            <w:r w:rsidRPr="00783FBF">
              <w:rPr>
                <w:rFonts w:ascii="Arial" w:hAnsi="Arial" w:cs="Arial"/>
                <w:sz w:val="24"/>
                <w:szCs w:val="24"/>
              </w:rPr>
              <w:softHyphen/>
              <w:t>зательств</w:t>
            </w:r>
          </w:p>
        </w:tc>
        <w:tc>
          <w:tcPr>
            <w:tcW w:w="1560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</w:tr>
      <w:tr w:rsidR="003E0220" w:rsidRPr="00783FBF" w:rsidTr="00B77A37">
        <w:tc>
          <w:tcPr>
            <w:tcW w:w="3522" w:type="dxa"/>
            <w:vAlign w:val="center"/>
          </w:tcPr>
          <w:p w:rsidR="003E0220" w:rsidRPr="00783FBF" w:rsidRDefault="003E0220" w:rsidP="003E0220">
            <w:pPr>
              <w:pStyle w:val="3"/>
              <w:keepNext w:val="0"/>
              <w:numPr>
                <w:ilvl w:val="0"/>
                <w:numId w:val="0"/>
              </w:numPr>
              <w:tabs>
                <w:tab w:val="left" w:pos="157"/>
              </w:tabs>
              <w:suppressAutoHyphens w:val="0"/>
              <w:spacing w:before="0" w:after="0" w:line="240" w:lineRule="auto"/>
              <w:ind w:firstLine="1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1э </w:t>
            </w:r>
            <w:r w:rsidRPr="00783FBF">
              <w:rPr>
                <w:rFonts w:cs="Arial"/>
                <w:szCs w:val="24"/>
              </w:rPr>
              <w:t xml:space="preserve">Проверка применения декларированных в учетной политике способов ведения бухгалтерского и налогового учета </w:t>
            </w:r>
            <w:r>
              <w:rPr>
                <w:rFonts w:cs="Arial"/>
                <w:szCs w:val="24"/>
              </w:rPr>
              <w:t>расходов</w:t>
            </w:r>
          </w:p>
        </w:tc>
        <w:tc>
          <w:tcPr>
            <w:tcW w:w="1418" w:type="dxa"/>
            <w:vAlign w:val="center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0.02.20</w:t>
            </w:r>
          </w:p>
        </w:tc>
        <w:tc>
          <w:tcPr>
            <w:tcW w:w="1275" w:type="dxa"/>
            <w:vAlign w:val="center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</w:t>
            </w:r>
          </w:p>
        </w:tc>
        <w:tc>
          <w:tcPr>
            <w:tcW w:w="1560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left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</w:pPr>
            <w:r w:rsidRPr="00783FBF"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  <w:t>Учетная политика для целей бухгалтерского и налогового учета</w:t>
            </w:r>
          </w:p>
        </w:tc>
      </w:tr>
      <w:tr w:rsidR="003E0220" w:rsidRPr="00783FBF" w:rsidTr="00B77A37">
        <w:tc>
          <w:tcPr>
            <w:tcW w:w="3522" w:type="dxa"/>
            <w:vAlign w:val="center"/>
          </w:tcPr>
          <w:p w:rsidR="003E0220" w:rsidRPr="00783FBF" w:rsidRDefault="003E0220" w:rsidP="003E022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2. Проверка правильности организации учета </w:t>
            </w:r>
            <w:r>
              <w:rPr>
                <w:rFonts w:cs="Arial"/>
                <w:szCs w:val="24"/>
              </w:rPr>
              <w:t>расходов</w:t>
            </w:r>
          </w:p>
        </w:tc>
        <w:tc>
          <w:tcPr>
            <w:tcW w:w="1418" w:type="dxa"/>
            <w:vAlign w:val="center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  <w:vAlign w:val="center"/>
          </w:tcPr>
          <w:p w:rsidR="003E0220" w:rsidRPr="00783FBF" w:rsidRDefault="003E0220" w:rsidP="00B77A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220" w:rsidRPr="00783FBF" w:rsidTr="00B77A37">
        <w:tc>
          <w:tcPr>
            <w:tcW w:w="3522" w:type="dxa"/>
            <w:vAlign w:val="center"/>
          </w:tcPr>
          <w:p w:rsidR="003E0220" w:rsidRPr="00783FBF" w:rsidRDefault="003E0220" w:rsidP="003E022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3FBF">
              <w:rPr>
                <w:rFonts w:ascii="Arial" w:hAnsi="Arial" w:cs="Arial"/>
                <w:sz w:val="24"/>
                <w:szCs w:val="24"/>
              </w:rPr>
              <w:t xml:space="preserve">. Проверка учета </w:t>
            </w:r>
            <w:r>
              <w:rPr>
                <w:rFonts w:cs="Arial"/>
                <w:szCs w:val="24"/>
              </w:rPr>
              <w:t>расходов</w:t>
            </w:r>
            <w:r w:rsidRPr="00783FBF">
              <w:rPr>
                <w:rFonts w:ascii="Arial" w:hAnsi="Arial" w:cs="Arial"/>
                <w:sz w:val="24"/>
                <w:szCs w:val="24"/>
              </w:rPr>
              <w:t xml:space="preserve"> в бухгалтерии</w:t>
            </w:r>
          </w:p>
        </w:tc>
        <w:tc>
          <w:tcPr>
            <w:tcW w:w="1418" w:type="dxa"/>
            <w:vAlign w:val="center"/>
          </w:tcPr>
          <w:p w:rsidR="003E0220" w:rsidRPr="00783FBF" w:rsidRDefault="00A36897" w:rsidP="00A3689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</w:t>
            </w:r>
          </w:p>
        </w:tc>
        <w:tc>
          <w:tcPr>
            <w:tcW w:w="1275" w:type="dxa"/>
          </w:tcPr>
          <w:p w:rsidR="003E0220" w:rsidRPr="00783FBF" w:rsidRDefault="003E0220" w:rsidP="00B77A3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83FBF">
              <w:rPr>
                <w:rFonts w:ascii="Arial" w:hAnsi="Arial" w:cs="Arial"/>
                <w:sz w:val="24"/>
                <w:szCs w:val="24"/>
              </w:rPr>
              <w:t>Марян</w:t>
            </w:r>
            <w:proofErr w:type="spellEnd"/>
            <w:r w:rsidRPr="00783FBF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Проверка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документов, прослеживание</w:t>
            </w:r>
          </w:p>
        </w:tc>
        <w:tc>
          <w:tcPr>
            <w:tcW w:w="1560" w:type="dxa"/>
            <w:vAlign w:val="center"/>
          </w:tcPr>
          <w:p w:rsidR="003E0220" w:rsidRPr="00783FBF" w:rsidRDefault="003E0220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83FBF">
              <w:rPr>
                <w:rFonts w:ascii="Arial" w:hAnsi="Arial" w:cs="Arial"/>
                <w:sz w:val="24"/>
                <w:szCs w:val="24"/>
              </w:rPr>
              <w:t xml:space="preserve">Первичные учетные документы 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>по движе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нию </w:t>
            </w:r>
            <w:r w:rsidRPr="00783FBF">
              <w:rPr>
                <w:rFonts w:ascii="Arial" w:hAnsi="Arial" w:cs="Arial"/>
                <w:sz w:val="24"/>
                <w:szCs w:val="24"/>
              </w:rPr>
              <w:t>материалов,</w:t>
            </w:r>
            <w:r w:rsidRPr="00783FBF">
              <w:rPr>
                <w:rFonts w:ascii="Arial" w:hAnsi="Arial" w:cs="Arial"/>
                <w:sz w:val="24"/>
                <w:szCs w:val="24"/>
              </w:rPr>
              <w:br/>
              <w:t xml:space="preserve"> накопительные ведомости движения материалов, свод</w:t>
            </w:r>
            <w:r>
              <w:rPr>
                <w:rFonts w:ascii="Arial" w:hAnsi="Arial" w:cs="Arial"/>
                <w:sz w:val="24"/>
                <w:szCs w:val="24"/>
              </w:rPr>
              <w:t xml:space="preserve">ная </w:t>
            </w:r>
            <w:r w:rsidRPr="00783FBF">
              <w:rPr>
                <w:rFonts w:ascii="Arial" w:hAnsi="Arial" w:cs="Arial"/>
                <w:sz w:val="24"/>
                <w:szCs w:val="24"/>
              </w:rPr>
              <w:t xml:space="preserve">ведомость движения материалов, оборотные и </w:t>
            </w:r>
            <w:r w:rsidRPr="00783FBF">
              <w:rPr>
                <w:rFonts w:ascii="Arial" w:hAnsi="Arial" w:cs="Arial"/>
                <w:sz w:val="24"/>
                <w:szCs w:val="24"/>
              </w:rPr>
              <w:lastRenderedPageBreak/>
              <w:t>сальдо</w:t>
            </w:r>
            <w:r>
              <w:rPr>
                <w:rFonts w:ascii="Arial" w:hAnsi="Arial" w:cs="Arial"/>
                <w:sz w:val="24"/>
                <w:szCs w:val="24"/>
              </w:rPr>
              <w:t xml:space="preserve">вые </w:t>
            </w:r>
            <w:r w:rsidRPr="00783FBF">
              <w:rPr>
                <w:rFonts w:ascii="Arial" w:hAnsi="Arial" w:cs="Arial"/>
                <w:sz w:val="24"/>
                <w:szCs w:val="24"/>
              </w:rPr>
              <w:t>ведомости</w:t>
            </w:r>
          </w:p>
        </w:tc>
      </w:tr>
    </w:tbl>
    <w:p w:rsidR="003E0220" w:rsidRPr="00783FBF" w:rsidRDefault="003E0220" w:rsidP="003E0220">
      <w:pPr>
        <w:ind w:firstLine="0"/>
        <w:rPr>
          <w:rFonts w:ascii="Arial" w:hAnsi="Arial" w:cs="Arial"/>
          <w:sz w:val="24"/>
          <w:szCs w:val="24"/>
        </w:rPr>
      </w:pPr>
    </w:p>
    <w:p w:rsidR="003E0220" w:rsidRPr="00783FBF" w:rsidRDefault="003E0220" w:rsidP="003E0220">
      <w:pPr>
        <w:ind w:firstLine="0"/>
        <w:rPr>
          <w:rFonts w:ascii="Arial" w:hAnsi="Arial" w:cs="Arial"/>
          <w:sz w:val="24"/>
          <w:szCs w:val="24"/>
        </w:rPr>
      </w:pPr>
    </w:p>
    <w:p w:rsidR="003E0220" w:rsidRDefault="003E0220" w:rsidP="003E0220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83FBF">
        <w:rPr>
          <w:rStyle w:val="apple-style-span"/>
          <w:rFonts w:ascii="Arial" w:hAnsi="Arial" w:cs="Arial"/>
          <w:sz w:val="24"/>
          <w:szCs w:val="24"/>
        </w:rPr>
        <w:t>Руководитель аудит</w:t>
      </w:r>
      <w:r>
        <w:rPr>
          <w:rStyle w:val="apple-style-span"/>
          <w:rFonts w:ascii="Arial" w:hAnsi="Arial" w:cs="Arial"/>
          <w:sz w:val="24"/>
          <w:szCs w:val="24"/>
        </w:rPr>
        <w:t>орской организации _____</w:t>
      </w:r>
      <w:r w:rsidRPr="00783FBF">
        <w:rPr>
          <w:rStyle w:val="apple-style-span"/>
          <w:rFonts w:ascii="Arial" w:hAnsi="Arial" w:cs="Arial"/>
          <w:sz w:val="24"/>
          <w:szCs w:val="24"/>
        </w:rPr>
        <w:t>_____</w:t>
      </w:r>
      <w:r>
        <w:rPr>
          <w:rStyle w:val="apple-style-span"/>
          <w:rFonts w:ascii="Arial" w:hAnsi="Arial" w:cs="Arial"/>
          <w:sz w:val="24"/>
          <w:szCs w:val="24"/>
        </w:rPr>
        <w:br/>
        <w:t xml:space="preserve">                                                                      </w:t>
      </w:r>
      <w:r w:rsidRPr="00783FBF">
        <w:rPr>
          <w:rStyle w:val="apple-style-span"/>
          <w:rFonts w:ascii="Arial" w:hAnsi="Arial" w:cs="Arial"/>
          <w:sz w:val="24"/>
          <w:szCs w:val="24"/>
        </w:rPr>
        <w:t>(подпись)</w:t>
      </w:r>
      <w:r w:rsidRPr="00783FBF">
        <w:rPr>
          <w:rStyle w:val="apple-converted-space"/>
          <w:rFonts w:ascii="Arial" w:hAnsi="Arial" w:cs="Arial"/>
          <w:sz w:val="24"/>
          <w:szCs w:val="24"/>
        </w:rPr>
        <w:t> </w:t>
      </w:r>
      <w:r w:rsidRPr="00783FBF">
        <w:rPr>
          <w:rFonts w:ascii="Arial" w:hAnsi="Arial" w:cs="Arial"/>
          <w:sz w:val="24"/>
          <w:szCs w:val="24"/>
        </w:rPr>
        <w:br/>
      </w:r>
    </w:p>
    <w:p w:rsidR="003E0220" w:rsidRDefault="003E0220" w:rsidP="003E0220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AE68E5" w:rsidRPr="003E0220" w:rsidRDefault="003E0220" w:rsidP="003E0220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83FBF">
        <w:rPr>
          <w:rStyle w:val="apple-style-span"/>
          <w:rFonts w:ascii="Arial" w:hAnsi="Arial" w:cs="Arial"/>
          <w:sz w:val="24"/>
          <w:szCs w:val="24"/>
        </w:rPr>
        <w:t>Руководитель</w:t>
      </w:r>
      <w:r>
        <w:rPr>
          <w:rStyle w:val="apple-style-span"/>
          <w:rFonts w:ascii="Arial" w:hAnsi="Arial" w:cs="Arial"/>
          <w:sz w:val="24"/>
          <w:szCs w:val="24"/>
        </w:rPr>
        <w:t xml:space="preserve"> аудиторской группы            ____________</w:t>
      </w:r>
      <w:r>
        <w:rPr>
          <w:rStyle w:val="apple-style-span"/>
          <w:rFonts w:ascii="Arial" w:hAnsi="Arial" w:cs="Arial"/>
          <w:sz w:val="24"/>
          <w:szCs w:val="24"/>
        </w:rPr>
        <w:br/>
        <w:t xml:space="preserve">                                                                              </w:t>
      </w:r>
      <w:r w:rsidRPr="00783FBF">
        <w:rPr>
          <w:rStyle w:val="apple-style-span"/>
          <w:rFonts w:ascii="Arial" w:hAnsi="Arial" w:cs="Arial"/>
          <w:sz w:val="24"/>
          <w:szCs w:val="24"/>
        </w:rPr>
        <w:t>(подпись)</w:t>
      </w:r>
      <w:r w:rsidR="00AE68E5">
        <w:rPr>
          <w:rStyle w:val="apple-style-span"/>
        </w:rPr>
        <w:br w:type="page"/>
      </w:r>
      <w:r w:rsidR="00AE68E5" w:rsidRPr="004F749A">
        <w:rPr>
          <w:i/>
          <w:szCs w:val="28"/>
        </w:rPr>
        <w:lastRenderedPageBreak/>
        <w:t>ПРИЛОЖЕНИЕ 6</w:t>
      </w:r>
    </w:p>
    <w:p w:rsidR="00AE68E5" w:rsidRDefault="00AE68E5" w:rsidP="00AE68E5">
      <w:pPr>
        <w:ind w:firstLine="0"/>
        <w:jc w:val="right"/>
        <w:rPr>
          <w:rStyle w:val="FontStyle48"/>
          <w:rFonts w:ascii="Arial" w:hAnsi="Arial" w:cs="Arial"/>
          <w:sz w:val="22"/>
          <w:szCs w:val="22"/>
        </w:rPr>
      </w:pPr>
    </w:p>
    <w:p w:rsidR="00AE68E5" w:rsidRPr="00E36D3C" w:rsidRDefault="00AE68E5" w:rsidP="00AE68E5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  <w:r w:rsidRPr="00E36D3C">
        <w:rPr>
          <w:rStyle w:val="FontStyle48"/>
          <w:rFonts w:ascii="Arial" w:hAnsi="Arial" w:cs="Arial"/>
          <w:sz w:val="22"/>
          <w:szCs w:val="22"/>
        </w:rPr>
        <w:t xml:space="preserve">ТЕСТЫ СРЕДСТВ КОНТРОЛЯ </w:t>
      </w:r>
      <w:r w:rsidRPr="00E36D3C">
        <w:rPr>
          <w:rStyle w:val="apple-style-span"/>
          <w:rFonts w:ascii="Arial" w:hAnsi="Arial" w:cs="Arial"/>
          <w:sz w:val="22"/>
          <w:szCs w:val="22"/>
        </w:rPr>
        <w:t xml:space="preserve">АУДИТА УЧЕТА </w:t>
      </w:r>
      <w:r w:rsidR="003E0220">
        <w:rPr>
          <w:rStyle w:val="apple-style-span"/>
          <w:rFonts w:ascii="Arial" w:hAnsi="Arial" w:cs="Arial"/>
          <w:sz w:val="22"/>
          <w:szCs w:val="22"/>
        </w:rPr>
        <w:t>ОСНОВНЫХ СРЕДСТВ</w:t>
      </w:r>
    </w:p>
    <w:p w:rsidR="00AE68E5" w:rsidRDefault="00AE68E5" w:rsidP="00AE68E5">
      <w:pPr>
        <w:rPr>
          <w:rStyle w:val="apple-style-sp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40"/>
      </w:tblGrid>
      <w:tr w:rsidR="00AE68E5" w:rsidRPr="00E36D3C" w:rsidTr="00327B8B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AE68E5" w:rsidRPr="00E36D3C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Аудируемая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организация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8E5" w:rsidRPr="00E36D3C" w:rsidRDefault="0063571F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ПАО «МТС</w:t>
            </w:r>
            <w:r w:rsidR="00AE68E5" w:rsidRPr="00E36D3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AE68E5" w:rsidRPr="00E36D3C" w:rsidTr="00327B8B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AE68E5" w:rsidRPr="00E36D3C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Период аудита</w:t>
            </w:r>
          </w:p>
        </w:tc>
        <w:tc>
          <w:tcPr>
            <w:tcW w:w="6240" w:type="dxa"/>
            <w:tcBorders>
              <w:left w:val="nil"/>
              <w:right w:val="nil"/>
            </w:tcBorders>
          </w:tcPr>
          <w:p w:rsidR="00AE68E5" w:rsidRPr="00E36D3C" w:rsidRDefault="00A36897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AE68E5" w:rsidRPr="00E36D3C" w:rsidTr="00327B8B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AE68E5" w:rsidRPr="00E36D3C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Состав аудиторской группы</w:t>
            </w:r>
          </w:p>
        </w:tc>
        <w:tc>
          <w:tcPr>
            <w:tcW w:w="6240" w:type="dxa"/>
            <w:tcBorders>
              <w:left w:val="nil"/>
              <w:right w:val="nil"/>
            </w:tcBorders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1 аудитор</w:t>
            </w:r>
          </w:p>
        </w:tc>
      </w:tr>
    </w:tbl>
    <w:p w:rsidR="00AE68E5" w:rsidRPr="00E36D3C" w:rsidRDefault="00AE68E5" w:rsidP="00AE68E5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AE68E5" w:rsidRPr="00E36D3C" w:rsidRDefault="00AE68E5" w:rsidP="00AE68E5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483"/>
        <w:gridCol w:w="675"/>
        <w:gridCol w:w="2126"/>
        <w:gridCol w:w="1591"/>
        <w:gridCol w:w="1386"/>
      </w:tblGrid>
      <w:tr w:rsidR="00AE68E5" w:rsidRPr="00E36D3C" w:rsidTr="00327B8B">
        <w:tc>
          <w:tcPr>
            <w:tcW w:w="3345" w:type="dxa"/>
            <w:vMerge w:val="restart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Содержание операции</w:t>
            </w:r>
          </w:p>
        </w:tc>
        <w:tc>
          <w:tcPr>
            <w:tcW w:w="1158" w:type="dxa"/>
            <w:gridSpan w:val="2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Вариант</w:t>
            </w:r>
          </w:p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ответа</w:t>
            </w:r>
          </w:p>
        </w:tc>
        <w:tc>
          <w:tcPr>
            <w:tcW w:w="2126" w:type="dxa"/>
            <w:vMerge w:val="restart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Запрашиваемый документ</w:t>
            </w:r>
          </w:p>
        </w:tc>
        <w:tc>
          <w:tcPr>
            <w:tcW w:w="1591" w:type="dxa"/>
            <w:vMerge w:val="restart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Исполнитель на предприятии</w:t>
            </w:r>
          </w:p>
        </w:tc>
        <w:tc>
          <w:tcPr>
            <w:tcW w:w="1386" w:type="dxa"/>
            <w:vMerge w:val="restart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Степень риска</w:t>
            </w:r>
          </w:p>
        </w:tc>
      </w:tr>
      <w:tr w:rsidR="00AE68E5" w:rsidRPr="00E36D3C" w:rsidTr="00327B8B">
        <w:tc>
          <w:tcPr>
            <w:tcW w:w="3345" w:type="dxa"/>
            <w:vMerge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vMerge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vMerge/>
          </w:tcPr>
          <w:p w:rsidR="00AE68E5" w:rsidRPr="00E36D3C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8E5" w:rsidRPr="00E36D3C" w:rsidTr="00327B8B"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AE68E5" w:rsidRPr="00E36D3C" w:rsidRDefault="00AE68E5" w:rsidP="003E022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ПРИМЕНЕНИЯ ДЕКЛАРИРОВАННЫХ В УЧЕТНОЙ ПОЛИТИКЕ СПОСОБОВ ВЕДЕНИЯ БУХГАЛТЕРСКОГО И НАЛОГОВОГО УЧЕТА </w:t>
            </w:r>
            <w:r w:rsidR="003E0220">
              <w:rPr>
                <w:rFonts w:ascii="Arial" w:hAnsi="Arial" w:cs="Arial"/>
                <w:sz w:val="22"/>
                <w:szCs w:val="22"/>
              </w:rPr>
              <w:t>ОС</w:t>
            </w:r>
          </w:p>
        </w:tc>
      </w:tr>
      <w:tr w:rsidR="00AE68E5" w:rsidRPr="00E36D3C" w:rsidTr="00327B8B">
        <w:tc>
          <w:tcPr>
            <w:tcW w:w="3345" w:type="dxa"/>
            <w:vAlign w:val="center"/>
          </w:tcPr>
          <w:p w:rsidR="00AE68E5" w:rsidRPr="00E36D3C" w:rsidRDefault="00AE68E5" w:rsidP="00327B8B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применения декларированных способов ведения бухгалтерского учета </w:t>
            </w:r>
            <w:r w:rsidR="003E0220">
              <w:rPr>
                <w:rFonts w:ascii="Arial" w:hAnsi="Arial" w:cs="Arial"/>
                <w:sz w:val="22"/>
                <w:szCs w:val="22"/>
              </w:rPr>
              <w:t>ОС</w:t>
            </w:r>
            <w:r w:rsidR="003E0220"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D3C">
              <w:rPr>
                <w:rFonts w:ascii="Arial" w:hAnsi="Arial" w:cs="Arial"/>
                <w:sz w:val="22"/>
                <w:szCs w:val="22"/>
              </w:rPr>
              <w:t>соответствует положениям учетной политики организации?</w:t>
            </w:r>
          </w:p>
        </w:tc>
        <w:tc>
          <w:tcPr>
            <w:tcW w:w="483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E68E5" w:rsidRPr="00E36D3C" w:rsidRDefault="0063571F" w:rsidP="00327B8B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AE68E5">
              <w:rPr>
                <w:rFonts w:ascii="Arial" w:hAnsi="Arial" w:cs="Arial"/>
                <w:sz w:val="22"/>
                <w:szCs w:val="22"/>
              </w:rPr>
              <w:t>изкий</w:t>
            </w:r>
          </w:p>
        </w:tc>
      </w:tr>
      <w:tr w:rsidR="00AE68E5" w:rsidRPr="00E36D3C" w:rsidTr="00327B8B">
        <w:tc>
          <w:tcPr>
            <w:tcW w:w="3345" w:type="dxa"/>
            <w:vAlign w:val="center"/>
          </w:tcPr>
          <w:p w:rsidR="00AE68E5" w:rsidRPr="00E36D3C" w:rsidRDefault="00AE68E5" w:rsidP="00327B8B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применения декларированных способов ведения налогового учета </w:t>
            </w:r>
            <w:r w:rsidR="003E0220">
              <w:rPr>
                <w:rFonts w:ascii="Arial" w:hAnsi="Arial" w:cs="Arial"/>
                <w:sz w:val="22"/>
                <w:szCs w:val="22"/>
              </w:rPr>
              <w:t>ОС</w:t>
            </w:r>
            <w:r w:rsidR="003E0220"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D3C">
              <w:rPr>
                <w:rFonts w:ascii="Arial" w:hAnsi="Arial" w:cs="Arial"/>
                <w:sz w:val="22"/>
                <w:szCs w:val="22"/>
              </w:rPr>
              <w:t>соответствует положениям учетной политики организации?</w:t>
            </w:r>
          </w:p>
        </w:tc>
        <w:tc>
          <w:tcPr>
            <w:tcW w:w="483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налогового учета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E68E5" w:rsidRPr="00E36D3C" w:rsidRDefault="0063571F" w:rsidP="00327B8B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AE68E5">
              <w:rPr>
                <w:rFonts w:ascii="Arial" w:hAnsi="Arial" w:cs="Arial"/>
                <w:sz w:val="22"/>
                <w:szCs w:val="22"/>
              </w:rPr>
              <w:t>изкий</w:t>
            </w:r>
          </w:p>
        </w:tc>
      </w:tr>
      <w:tr w:rsidR="00AE68E5" w:rsidRPr="00E36D3C" w:rsidTr="00327B8B">
        <w:trPr>
          <w:trHeight w:val="284"/>
        </w:trPr>
        <w:tc>
          <w:tcPr>
            <w:tcW w:w="9606" w:type="dxa"/>
            <w:gridSpan w:val="6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ПРАВИЛЬНОСТИ ОРГАНИЗАЦИИ УЧЕТА </w:t>
            </w:r>
            <w:r w:rsidR="003E0220">
              <w:rPr>
                <w:rFonts w:ascii="Arial" w:hAnsi="Arial" w:cs="Arial"/>
                <w:sz w:val="22"/>
                <w:szCs w:val="22"/>
              </w:rPr>
              <w:t>ОС</w:t>
            </w:r>
          </w:p>
        </w:tc>
      </w:tr>
      <w:tr w:rsidR="00AE68E5" w:rsidRPr="00E36D3C" w:rsidTr="00327B8B">
        <w:tc>
          <w:tcPr>
            <w:tcW w:w="3345" w:type="dxa"/>
            <w:vAlign w:val="center"/>
          </w:tcPr>
          <w:p w:rsidR="00AE68E5" w:rsidRPr="00E36D3C" w:rsidRDefault="00AE68E5" w:rsidP="00327B8B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В организации обеспечен контроль за сохранностью </w:t>
            </w:r>
            <w:r w:rsidR="003E0220">
              <w:rPr>
                <w:rFonts w:ascii="Arial" w:hAnsi="Arial" w:cs="Arial"/>
                <w:sz w:val="22"/>
                <w:szCs w:val="22"/>
              </w:rPr>
              <w:t>ОС</w:t>
            </w:r>
            <w:r w:rsidRPr="00E36D3C">
              <w:rPr>
                <w:rFonts w:ascii="Arial" w:hAnsi="Arial" w:cs="Arial"/>
                <w:sz w:val="22"/>
                <w:szCs w:val="22"/>
              </w:rPr>
              <w:t>, предусмотренный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Перечень складов, разработанные нормы расхода материалов, перечень лиц, ответственных за приемку и отпуск материалов, договоры о материальной ответственности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Руководитель, главный бухгалтер, зав. складом</w:t>
            </w:r>
          </w:p>
        </w:tc>
        <w:tc>
          <w:tcPr>
            <w:tcW w:w="1386" w:type="dxa"/>
          </w:tcPr>
          <w:p w:rsidR="00AE68E5" w:rsidRPr="00E36D3C" w:rsidRDefault="0063571F" w:rsidP="00327B8B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AE68E5">
              <w:rPr>
                <w:rFonts w:ascii="Arial" w:hAnsi="Arial" w:cs="Arial"/>
                <w:sz w:val="22"/>
                <w:szCs w:val="22"/>
              </w:rPr>
              <w:t>редний</w:t>
            </w:r>
          </w:p>
        </w:tc>
      </w:tr>
      <w:tr w:rsidR="00AE68E5" w:rsidRPr="00E36D3C" w:rsidTr="00327B8B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AE68E5" w:rsidRPr="00E36D3C" w:rsidRDefault="00AE68E5" w:rsidP="00327B8B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Данные аналитического учета </w:t>
            </w:r>
            <w:r w:rsidR="003E0220">
              <w:rPr>
                <w:rFonts w:ascii="Arial" w:hAnsi="Arial" w:cs="Arial"/>
                <w:sz w:val="22"/>
                <w:szCs w:val="22"/>
              </w:rPr>
              <w:t>ОС</w:t>
            </w:r>
            <w:r w:rsidR="003E0220"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D3C">
              <w:rPr>
                <w:rFonts w:ascii="Arial" w:hAnsi="Arial" w:cs="Arial"/>
                <w:sz w:val="22"/>
                <w:szCs w:val="22"/>
              </w:rPr>
              <w:t>соответствуют данным синтетического учета?</w:t>
            </w:r>
          </w:p>
        </w:tc>
        <w:tc>
          <w:tcPr>
            <w:tcW w:w="483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Карточки складского учета, главная книга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E68E5" w:rsidRPr="00E36D3C" w:rsidRDefault="0063571F" w:rsidP="00327B8B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AE68E5">
              <w:rPr>
                <w:rFonts w:ascii="Arial" w:hAnsi="Arial" w:cs="Arial"/>
                <w:sz w:val="22"/>
                <w:szCs w:val="22"/>
              </w:rPr>
              <w:t>изкий</w:t>
            </w:r>
          </w:p>
        </w:tc>
      </w:tr>
      <w:tr w:rsidR="00AE68E5" w:rsidRPr="00E36D3C" w:rsidTr="00327B8B">
        <w:tc>
          <w:tcPr>
            <w:tcW w:w="3345" w:type="dxa"/>
            <w:vAlign w:val="center"/>
          </w:tcPr>
          <w:p w:rsidR="00AE68E5" w:rsidRPr="00E36D3C" w:rsidRDefault="00AE68E5" w:rsidP="00327B8B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Данные синтетического учета </w:t>
            </w:r>
            <w:r w:rsidR="003E0220">
              <w:rPr>
                <w:rFonts w:ascii="Arial" w:hAnsi="Arial" w:cs="Arial"/>
                <w:sz w:val="22"/>
                <w:szCs w:val="22"/>
              </w:rPr>
              <w:t>ОС</w:t>
            </w:r>
            <w:r w:rsidR="003E0220"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D3C">
              <w:rPr>
                <w:rFonts w:ascii="Arial" w:hAnsi="Arial" w:cs="Arial"/>
                <w:sz w:val="22"/>
                <w:szCs w:val="22"/>
              </w:rPr>
              <w:t>соответствуют данным бухгалтерской отчетности?</w:t>
            </w:r>
          </w:p>
        </w:tc>
        <w:tc>
          <w:tcPr>
            <w:tcW w:w="483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Главная книга,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оборотно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>-сальдовая ведомость, бухгалтерская отчетность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E68E5" w:rsidRPr="00E36D3C" w:rsidRDefault="0063571F" w:rsidP="00327B8B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AE68E5">
              <w:rPr>
                <w:rFonts w:ascii="Arial" w:hAnsi="Arial" w:cs="Arial"/>
                <w:sz w:val="22"/>
                <w:szCs w:val="22"/>
              </w:rPr>
              <w:t>изкий</w:t>
            </w:r>
          </w:p>
        </w:tc>
      </w:tr>
      <w:tr w:rsidR="00AE68E5" w:rsidRPr="00E36D3C" w:rsidTr="00327B8B">
        <w:tc>
          <w:tcPr>
            <w:tcW w:w="3345" w:type="dxa"/>
            <w:vAlign w:val="center"/>
          </w:tcPr>
          <w:p w:rsidR="00AE68E5" w:rsidRPr="00E36D3C" w:rsidRDefault="00AE68E5" w:rsidP="00327B8B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В бухгалтерской отчетности раскрывается информация о</w:t>
            </w:r>
            <w:r w:rsidR="003E0220">
              <w:rPr>
                <w:rFonts w:ascii="Arial" w:hAnsi="Arial" w:cs="Arial"/>
                <w:sz w:val="22"/>
                <w:szCs w:val="22"/>
              </w:rPr>
              <w:t>б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0220">
              <w:rPr>
                <w:rFonts w:ascii="Arial" w:hAnsi="Arial" w:cs="Arial"/>
                <w:sz w:val="22"/>
                <w:szCs w:val="22"/>
              </w:rPr>
              <w:t>ОС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, предусмотренная положениями нормативных </w:t>
            </w: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>актов?</w:t>
            </w:r>
          </w:p>
        </w:tc>
        <w:tc>
          <w:tcPr>
            <w:tcW w:w="483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Бухгалтерская отчетность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E68E5" w:rsidRPr="00E36D3C" w:rsidRDefault="0063571F" w:rsidP="00327B8B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AE68E5">
              <w:rPr>
                <w:rFonts w:ascii="Arial" w:hAnsi="Arial" w:cs="Arial"/>
                <w:sz w:val="22"/>
                <w:szCs w:val="22"/>
              </w:rPr>
              <w:t>редний</w:t>
            </w:r>
          </w:p>
        </w:tc>
      </w:tr>
      <w:tr w:rsidR="00AE68E5" w:rsidRPr="00E36D3C" w:rsidTr="00327B8B">
        <w:trPr>
          <w:trHeight w:val="284"/>
        </w:trPr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 xml:space="preserve">ПРОВЕРКА ПРАВИЛЬНОСТИ ПРОВЕДЕНИЯ И УЧЕТА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РЕЗУЛЬТАТОВ ИНВЕНТАРИЗАЦИИ </w:t>
            </w:r>
            <w:r w:rsidR="003E0220">
              <w:rPr>
                <w:rFonts w:ascii="Arial" w:hAnsi="Arial" w:cs="Arial"/>
                <w:sz w:val="22"/>
                <w:szCs w:val="22"/>
              </w:rPr>
              <w:t>ОС</w:t>
            </w:r>
          </w:p>
        </w:tc>
      </w:tr>
      <w:tr w:rsidR="00AE68E5" w:rsidRPr="00E36D3C" w:rsidTr="00327B8B">
        <w:tc>
          <w:tcPr>
            <w:tcW w:w="3345" w:type="dxa"/>
            <w:vAlign w:val="center"/>
          </w:tcPr>
          <w:p w:rsidR="00AE68E5" w:rsidRPr="00E36D3C" w:rsidRDefault="00AE68E5" w:rsidP="00B62E3B">
            <w:pPr>
              <w:spacing w:after="75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Поря</w:t>
            </w:r>
            <w:r w:rsidR="00B62E3B">
              <w:rPr>
                <w:rFonts w:ascii="Arial" w:hAnsi="Arial" w:cs="Arial"/>
                <w:sz w:val="22"/>
                <w:szCs w:val="22"/>
              </w:rPr>
              <w:t>док проведения инвентаризации ОС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386" w:type="dxa"/>
          </w:tcPr>
          <w:p w:rsidR="00AE68E5" w:rsidRPr="00E36D3C" w:rsidRDefault="0063571F" w:rsidP="00327B8B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AE68E5">
              <w:rPr>
                <w:rFonts w:ascii="Arial" w:hAnsi="Arial" w:cs="Arial"/>
                <w:sz w:val="22"/>
                <w:szCs w:val="22"/>
              </w:rPr>
              <w:t>изкий</w:t>
            </w:r>
          </w:p>
        </w:tc>
      </w:tr>
      <w:tr w:rsidR="00AE68E5" w:rsidRPr="00E36D3C" w:rsidTr="00327B8B">
        <w:tc>
          <w:tcPr>
            <w:tcW w:w="3345" w:type="dxa"/>
            <w:vAlign w:val="center"/>
          </w:tcPr>
          <w:p w:rsidR="00AE68E5" w:rsidRPr="00E36D3C" w:rsidRDefault="00AE68E5" w:rsidP="00327B8B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Отражение в бухгалтерском и налоговом учете излишков </w:t>
            </w:r>
            <w:r w:rsidR="00B62E3B">
              <w:rPr>
                <w:rFonts w:ascii="Arial" w:hAnsi="Arial" w:cs="Arial"/>
                <w:sz w:val="22"/>
                <w:szCs w:val="22"/>
              </w:rPr>
              <w:t>ОС</w:t>
            </w:r>
            <w:r w:rsidRPr="00E36D3C">
              <w:rPr>
                <w:rFonts w:ascii="Arial" w:hAnsi="Arial" w:cs="Arial"/>
                <w:sz w:val="22"/>
                <w:szCs w:val="22"/>
              </w:rPr>
              <w:t>, выявленных при инвентаризации,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AE68E5" w:rsidRPr="00E36D3C" w:rsidRDefault="00B62E3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386" w:type="dxa"/>
          </w:tcPr>
          <w:p w:rsidR="00AE68E5" w:rsidRPr="00E36D3C" w:rsidRDefault="0063571F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E68E5" w:rsidRPr="00E36D3C" w:rsidTr="00327B8B">
        <w:tc>
          <w:tcPr>
            <w:tcW w:w="3345" w:type="dxa"/>
            <w:vAlign w:val="center"/>
          </w:tcPr>
          <w:p w:rsidR="00AE68E5" w:rsidRPr="00E36D3C" w:rsidRDefault="00AE68E5" w:rsidP="00327B8B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Отражение в бухгалтерском и налоговом учете недостачи </w:t>
            </w:r>
            <w:r w:rsidR="00B62E3B">
              <w:rPr>
                <w:rFonts w:ascii="Arial" w:hAnsi="Arial" w:cs="Arial"/>
                <w:sz w:val="22"/>
                <w:szCs w:val="22"/>
              </w:rPr>
              <w:t>ОС</w:t>
            </w:r>
            <w:r w:rsidRPr="00E36D3C">
              <w:rPr>
                <w:rFonts w:ascii="Arial" w:hAnsi="Arial" w:cs="Arial"/>
                <w:sz w:val="22"/>
                <w:szCs w:val="22"/>
              </w:rPr>
              <w:t>, выявленных при инвентаризации,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AE68E5" w:rsidRPr="00E36D3C" w:rsidRDefault="00B62E3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386" w:type="dxa"/>
          </w:tcPr>
          <w:p w:rsidR="00AE68E5" w:rsidRPr="00E36D3C" w:rsidRDefault="0063571F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E68E5" w:rsidRPr="00E36D3C" w:rsidTr="00327B8B">
        <w:trPr>
          <w:trHeight w:val="284"/>
        </w:trPr>
        <w:tc>
          <w:tcPr>
            <w:tcW w:w="9606" w:type="dxa"/>
            <w:gridSpan w:val="6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D3C">
              <w:rPr>
                <w:rStyle w:val="affe"/>
                <w:rFonts w:ascii="Arial" w:hAnsi="Arial" w:cs="Arial"/>
                <w:b w:val="0"/>
                <w:sz w:val="22"/>
                <w:szCs w:val="22"/>
              </w:rPr>
              <w:t xml:space="preserve">ПРОВЕРКА ОПЕРАЦИЙ ПО ПОСТУПЛЕНИЮ </w:t>
            </w:r>
            <w:r w:rsidR="00B62E3B">
              <w:rPr>
                <w:rFonts w:ascii="Arial" w:hAnsi="Arial" w:cs="Arial"/>
                <w:sz w:val="22"/>
                <w:szCs w:val="22"/>
              </w:rPr>
              <w:t>ОС</w:t>
            </w:r>
          </w:p>
        </w:tc>
      </w:tr>
      <w:tr w:rsidR="00AE68E5" w:rsidRPr="00E36D3C" w:rsidTr="00327B8B">
        <w:tc>
          <w:tcPr>
            <w:tcW w:w="3345" w:type="dxa"/>
            <w:vAlign w:val="center"/>
          </w:tcPr>
          <w:p w:rsidR="00AE68E5" w:rsidRPr="00E36D3C" w:rsidRDefault="00AE68E5" w:rsidP="00327B8B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документального оформления операций по поступлению </w:t>
            </w:r>
            <w:r w:rsidR="00B62E3B">
              <w:rPr>
                <w:rFonts w:ascii="Arial" w:hAnsi="Arial" w:cs="Arial"/>
                <w:sz w:val="22"/>
                <w:szCs w:val="22"/>
              </w:rPr>
              <w:t>ОС</w:t>
            </w:r>
            <w:r w:rsidR="00B62E3B"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D3C">
              <w:rPr>
                <w:rFonts w:ascii="Arial" w:hAnsi="Arial" w:cs="Arial"/>
                <w:sz w:val="22"/>
                <w:szCs w:val="22"/>
              </w:rPr>
              <w:t>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AE68E5" w:rsidRPr="00E36D3C" w:rsidRDefault="00B62E3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AE68E5" w:rsidRPr="00E36D3C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Договоры на приобретение, приходный ордер (форма №М-4), ТТН, счета-фактуры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386" w:type="dxa"/>
          </w:tcPr>
          <w:p w:rsidR="00AE68E5" w:rsidRPr="00E36D3C" w:rsidRDefault="0063571F" w:rsidP="0063571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AE68E5">
              <w:rPr>
                <w:rFonts w:ascii="Arial" w:hAnsi="Arial" w:cs="Arial"/>
                <w:sz w:val="22"/>
                <w:szCs w:val="22"/>
              </w:rPr>
              <w:t>редний</w:t>
            </w:r>
          </w:p>
        </w:tc>
      </w:tr>
      <w:tr w:rsidR="00AE68E5" w:rsidRPr="00E36D3C" w:rsidTr="00327B8B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Оценка </w:t>
            </w:r>
            <w:r w:rsidR="00B62E3B">
              <w:rPr>
                <w:rFonts w:ascii="Arial" w:hAnsi="Arial" w:cs="Arial"/>
                <w:sz w:val="22"/>
                <w:szCs w:val="22"/>
              </w:rPr>
              <w:t>ОС</w:t>
            </w:r>
            <w:r w:rsidR="00B62E3B"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D3C">
              <w:rPr>
                <w:rFonts w:ascii="Arial" w:hAnsi="Arial" w:cs="Arial"/>
                <w:sz w:val="22"/>
                <w:szCs w:val="22"/>
              </w:rPr>
              <w:t>производится в соответствии с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AE68E5" w:rsidRPr="00E36D3C" w:rsidRDefault="00B62E3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AE68E5" w:rsidRPr="00E36D3C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E68E5" w:rsidRPr="00E36D3C" w:rsidRDefault="0063571F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AE68E5">
              <w:rPr>
                <w:rFonts w:ascii="Arial" w:hAnsi="Arial" w:cs="Arial"/>
                <w:sz w:val="22"/>
                <w:szCs w:val="22"/>
              </w:rPr>
              <w:t>изкий</w:t>
            </w:r>
          </w:p>
        </w:tc>
      </w:tr>
      <w:tr w:rsidR="00AE68E5" w:rsidRPr="00E36D3C" w:rsidTr="00327B8B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операций по покупке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B62E3B">
              <w:rPr>
                <w:rFonts w:ascii="Arial" w:hAnsi="Arial" w:cs="Arial"/>
                <w:sz w:val="22"/>
                <w:szCs w:val="22"/>
              </w:rPr>
              <w:t>ОС</w:t>
            </w:r>
            <w:r w:rsidR="00B62E3B"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соответствует положениям нормативных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t>актов?</w:t>
            </w:r>
          </w:p>
        </w:tc>
        <w:tc>
          <w:tcPr>
            <w:tcW w:w="483" w:type="dxa"/>
            <w:vAlign w:val="center"/>
          </w:tcPr>
          <w:p w:rsidR="00AE68E5" w:rsidRPr="00E36D3C" w:rsidRDefault="00B62E3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AE68E5" w:rsidRPr="00E36D3C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E68E5" w:rsidRPr="00E36D3C" w:rsidRDefault="0063571F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AE68E5">
              <w:rPr>
                <w:rFonts w:ascii="Arial" w:hAnsi="Arial" w:cs="Arial"/>
                <w:sz w:val="22"/>
                <w:szCs w:val="22"/>
              </w:rPr>
              <w:t>изкий</w:t>
            </w:r>
          </w:p>
        </w:tc>
      </w:tr>
      <w:tr w:rsidR="00AE68E5" w:rsidRPr="00E36D3C" w:rsidTr="00327B8B">
        <w:tc>
          <w:tcPr>
            <w:tcW w:w="334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транспортно-заготовительных расходов, связанных с процессом заготовления и доставки </w:t>
            </w:r>
            <w:r w:rsidR="00B62E3B">
              <w:rPr>
                <w:rFonts w:ascii="Arial" w:hAnsi="Arial" w:cs="Arial"/>
                <w:sz w:val="22"/>
                <w:szCs w:val="22"/>
              </w:rPr>
              <w:t>ОС</w:t>
            </w:r>
            <w:r w:rsidR="00B62E3B"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D3C">
              <w:rPr>
                <w:rFonts w:ascii="Arial" w:hAnsi="Arial" w:cs="Arial"/>
                <w:sz w:val="22"/>
                <w:szCs w:val="22"/>
              </w:rPr>
              <w:t>в организацию,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E68E5" w:rsidRPr="00E36D3C" w:rsidRDefault="0063571F" w:rsidP="0063571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E68E5" w:rsidRPr="00E36D3C" w:rsidTr="00327B8B">
        <w:tc>
          <w:tcPr>
            <w:tcW w:w="3345" w:type="dxa"/>
            <w:tcMar>
              <w:top w:w="0" w:type="dxa"/>
              <w:bottom w:w="0" w:type="dxa"/>
            </w:tcMar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неотфактурованных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поставок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Акт о приемке материалов (форма №М-7), ведомость учета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неотфактурованных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поставок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386" w:type="dxa"/>
          </w:tcPr>
          <w:p w:rsidR="00AE68E5" w:rsidRPr="00E36D3C" w:rsidRDefault="0063571F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AE68E5">
              <w:rPr>
                <w:rFonts w:ascii="Arial" w:hAnsi="Arial" w:cs="Arial"/>
                <w:sz w:val="22"/>
                <w:szCs w:val="22"/>
              </w:rPr>
              <w:t>редний</w:t>
            </w:r>
          </w:p>
        </w:tc>
      </w:tr>
      <w:tr w:rsidR="00AE68E5" w:rsidRPr="00E36D3C" w:rsidTr="00327B8B">
        <w:trPr>
          <w:trHeight w:val="284"/>
        </w:trPr>
        <w:tc>
          <w:tcPr>
            <w:tcW w:w="9606" w:type="dxa"/>
            <w:gridSpan w:val="6"/>
            <w:vAlign w:val="center"/>
          </w:tcPr>
          <w:p w:rsidR="00AE68E5" w:rsidRPr="00E36D3C" w:rsidRDefault="00AE68E5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affe"/>
                <w:rFonts w:ascii="Arial" w:hAnsi="Arial" w:cs="Arial"/>
                <w:b w:val="0"/>
                <w:sz w:val="22"/>
                <w:szCs w:val="22"/>
              </w:rPr>
              <w:t>П</w:t>
            </w:r>
            <w:r w:rsidRPr="00E36D3C">
              <w:rPr>
                <w:rStyle w:val="affe"/>
                <w:rFonts w:ascii="Arial" w:hAnsi="Arial" w:cs="Arial"/>
                <w:b w:val="0"/>
                <w:sz w:val="22"/>
                <w:szCs w:val="22"/>
              </w:rPr>
              <w:t xml:space="preserve">РОВЕРКА ОПЕРАЦИЙ ПО ВЫБЫТИЮ </w:t>
            </w:r>
            <w:r w:rsidR="00B77A37">
              <w:rPr>
                <w:rStyle w:val="affe"/>
                <w:rFonts w:ascii="Arial" w:hAnsi="Arial" w:cs="Arial"/>
                <w:b w:val="0"/>
                <w:sz w:val="22"/>
                <w:szCs w:val="22"/>
              </w:rPr>
              <w:t>ОС</w:t>
            </w:r>
          </w:p>
        </w:tc>
      </w:tr>
      <w:tr w:rsidR="00AE68E5" w:rsidRPr="00E36D3C" w:rsidTr="00327B8B">
        <w:tc>
          <w:tcPr>
            <w:tcW w:w="3345" w:type="dxa"/>
            <w:vAlign w:val="center"/>
          </w:tcPr>
          <w:p w:rsidR="00AE68E5" w:rsidRPr="00E36D3C" w:rsidRDefault="00AE68E5" w:rsidP="00327B8B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операций по продаже </w:t>
            </w:r>
            <w:r w:rsidR="00B62E3B">
              <w:rPr>
                <w:rFonts w:ascii="Arial" w:hAnsi="Arial" w:cs="Arial"/>
                <w:sz w:val="22"/>
                <w:szCs w:val="22"/>
              </w:rPr>
              <w:t>ОС</w:t>
            </w:r>
            <w:r w:rsidR="00B62E3B"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D3C">
              <w:rPr>
                <w:rFonts w:ascii="Arial" w:hAnsi="Arial" w:cs="Arial"/>
                <w:sz w:val="22"/>
                <w:szCs w:val="22"/>
              </w:rPr>
              <w:t>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Накладная на отпуск на сторону (форма №М-15), счета-фактуры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386" w:type="dxa"/>
          </w:tcPr>
          <w:p w:rsidR="00AE68E5" w:rsidRPr="00E36D3C" w:rsidRDefault="0063571F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AE68E5">
              <w:rPr>
                <w:rFonts w:ascii="Arial" w:hAnsi="Arial" w:cs="Arial"/>
                <w:sz w:val="22"/>
                <w:szCs w:val="22"/>
              </w:rPr>
              <w:t>изкий</w:t>
            </w:r>
          </w:p>
        </w:tc>
      </w:tr>
      <w:tr w:rsidR="00AE68E5" w:rsidRPr="00E36D3C" w:rsidTr="00327B8B">
        <w:tc>
          <w:tcPr>
            <w:tcW w:w="3345" w:type="dxa"/>
            <w:vAlign w:val="center"/>
          </w:tcPr>
          <w:p w:rsidR="00AE68E5" w:rsidRPr="00E36D3C" w:rsidRDefault="00AE68E5" w:rsidP="00327B8B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списания и учет операций по списанию </w:t>
            </w:r>
            <w:r w:rsidR="00B62E3B">
              <w:rPr>
                <w:rFonts w:ascii="Arial" w:hAnsi="Arial" w:cs="Arial"/>
                <w:sz w:val="22"/>
                <w:szCs w:val="22"/>
              </w:rPr>
              <w:t>ОС</w:t>
            </w:r>
            <w:r w:rsidR="00B62E3B"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>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Акты на списание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Комиссия </w:t>
            </w:r>
          </w:p>
        </w:tc>
        <w:tc>
          <w:tcPr>
            <w:tcW w:w="1386" w:type="dxa"/>
          </w:tcPr>
          <w:p w:rsidR="00AE68E5" w:rsidRPr="00E36D3C" w:rsidRDefault="0063571F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AE68E5">
              <w:rPr>
                <w:rFonts w:ascii="Arial" w:hAnsi="Arial" w:cs="Arial"/>
                <w:sz w:val="22"/>
                <w:szCs w:val="22"/>
              </w:rPr>
              <w:t>изкий</w:t>
            </w:r>
          </w:p>
        </w:tc>
      </w:tr>
      <w:tr w:rsidR="00AE68E5" w:rsidRPr="00E36D3C" w:rsidTr="00327B8B">
        <w:tc>
          <w:tcPr>
            <w:tcW w:w="3345" w:type="dxa"/>
            <w:vAlign w:val="center"/>
          </w:tcPr>
          <w:p w:rsidR="00AE68E5" w:rsidRPr="00E36D3C" w:rsidRDefault="00AE68E5" w:rsidP="00327B8B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 xml:space="preserve">Порядок учета операций по созданию и расходованию резерва под снижение стоимости </w:t>
            </w:r>
            <w:r w:rsidR="00B62E3B">
              <w:rPr>
                <w:rFonts w:ascii="Arial" w:hAnsi="Arial" w:cs="Arial"/>
                <w:sz w:val="22"/>
                <w:szCs w:val="22"/>
              </w:rPr>
              <w:t>ОС</w:t>
            </w:r>
            <w:r w:rsidR="00B62E3B"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D3C">
              <w:rPr>
                <w:rFonts w:ascii="Arial" w:hAnsi="Arial" w:cs="Arial"/>
                <w:sz w:val="22"/>
                <w:szCs w:val="22"/>
              </w:rPr>
              <w:t>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AE68E5" w:rsidRPr="00E36D3C" w:rsidRDefault="00B62E3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E68E5" w:rsidRPr="00E36D3C" w:rsidRDefault="00B62E3B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E68E5" w:rsidRPr="00E36D3C" w:rsidTr="00327B8B">
        <w:trPr>
          <w:trHeight w:val="284"/>
        </w:trPr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РОВЕРКА УЧЕТА </w:t>
            </w:r>
            <w:r w:rsidR="00B62E3B">
              <w:rPr>
                <w:rFonts w:ascii="Arial" w:hAnsi="Arial" w:cs="Arial"/>
                <w:sz w:val="22"/>
                <w:szCs w:val="22"/>
              </w:rPr>
              <w:t>ОС</w:t>
            </w:r>
            <w:r w:rsidR="00B62E3B"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D3C">
              <w:rPr>
                <w:rFonts w:ascii="Arial" w:hAnsi="Arial" w:cs="Arial"/>
                <w:sz w:val="22"/>
                <w:szCs w:val="22"/>
              </w:rPr>
              <w:t>В БУХГАЛТЕРИИ</w:t>
            </w:r>
          </w:p>
        </w:tc>
      </w:tr>
      <w:tr w:rsidR="00AE68E5" w:rsidRPr="00E36D3C" w:rsidTr="00327B8B">
        <w:tc>
          <w:tcPr>
            <w:tcW w:w="3345" w:type="dxa"/>
            <w:vAlign w:val="center"/>
          </w:tcPr>
          <w:p w:rsidR="00AE68E5" w:rsidRPr="00E36D3C" w:rsidRDefault="00AE68E5" w:rsidP="00327B8B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</w:t>
            </w:r>
            <w:r w:rsidR="00B62E3B">
              <w:rPr>
                <w:rFonts w:ascii="Arial" w:hAnsi="Arial" w:cs="Arial"/>
                <w:sz w:val="22"/>
                <w:szCs w:val="22"/>
              </w:rPr>
              <w:t>ОС</w:t>
            </w:r>
            <w:r w:rsidR="00B62E3B"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D3C">
              <w:rPr>
                <w:rFonts w:ascii="Arial" w:hAnsi="Arial" w:cs="Arial"/>
                <w:sz w:val="22"/>
                <w:szCs w:val="22"/>
              </w:rPr>
              <w:t>в бухгалтерии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E68E5" w:rsidRPr="00E36D3C" w:rsidRDefault="00AE68E5" w:rsidP="00327B8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Учетная политика, оборотная ведомость движения материалов, ведомость расхода материалов, оборотная ведомость по материалам, находящимся в пути, ведомости по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неотфактурованным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поставки</w:t>
            </w:r>
          </w:p>
        </w:tc>
        <w:tc>
          <w:tcPr>
            <w:tcW w:w="1591" w:type="dxa"/>
            <w:vAlign w:val="center"/>
          </w:tcPr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386" w:type="dxa"/>
          </w:tcPr>
          <w:p w:rsidR="00AE68E5" w:rsidRDefault="0063571F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AE68E5">
              <w:rPr>
                <w:rFonts w:ascii="Arial" w:hAnsi="Arial" w:cs="Arial"/>
                <w:sz w:val="22"/>
                <w:szCs w:val="22"/>
              </w:rPr>
              <w:t>изкий</w:t>
            </w:r>
          </w:p>
          <w:p w:rsidR="00AE68E5" w:rsidRPr="00E36D3C" w:rsidRDefault="00AE68E5" w:rsidP="00327B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2E3B" w:rsidRDefault="00B62E3B" w:rsidP="00AE68E5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</w:p>
    <w:p w:rsidR="00AE68E5" w:rsidRPr="00E36D3C" w:rsidRDefault="00AE68E5" w:rsidP="00AE68E5">
      <w:pPr>
        <w:ind w:firstLine="0"/>
        <w:jc w:val="center"/>
        <w:rPr>
          <w:rStyle w:val="FontStyle48"/>
          <w:rFonts w:ascii="Arial" w:hAnsi="Arial" w:cs="Arial"/>
          <w:sz w:val="22"/>
          <w:szCs w:val="22"/>
        </w:rPr>
      </w:pPr>
      <w:r w:rsidRPr="00E36D3C">
        <w:rPr>
          <w:rStyle w:val="apple-style-span"/>
          <w:rFonts w:ascii="Arial" w:hAnsi="Arial" w:cs="Arial"/>
          <w:sz w:val="22"/>
          <w:szCs w:val="22"/>
        </w:rPr>
        <w:t xml:space="preserve">Руководитель аудиторской организации  </w:t>
      </w:r>
      <w:r w:rsidRPr="00E36D3C">
        <w:rPr>
          <w:rStyle w:val="apple-style-span"/>
          <w:rFonts w:ascii="Arial" w:hAnsi="Arial" w:cs="Arial"/>
          <w:sz w:val="22"/>
          <w:szCs w:val="22"/>
        </w:rPr>
        <w:tab/>
      </w:r>
      <w:r w:rsidRPr="00E36D3C">
        <w:rPr>
          <w:rStyle w:val="apple-style-span"/>
          <w:rFonts w:ascii="Arial" w:hAnsi="Arial" w:cs="Arial"/>
          <w:sz w:val="22"/>
          <w:szCs w:val="22"/>
        </w:rPr>
        <w:tab/>
        <w:t>_______________ (подпись)</w:t>
      </w:r>
      <w:r w:rsidRPr="00E36D3C">
        <w:rPr>
          <w:rStyle w:val="apple-converted-space"/>
          <w:rFonts w:ascii="Arial" w:hAnsi="Arial" w:cs="Arial"/>
          <w:sz w:val="22"/>
          <w:szCs w:val="22"/>
        </w:rPr>
        <w:t> </w:t>
      </w:r>
      <w:r w:rsidRPr="00E36D3C">
        <w:rPr>
          <w:rFonts w:ascii="Arial" w:hAnsi="Arial" w:cs="Arial"/>
          <w:sz w:val="22"/>
          <w:szCs w:val="22"/>
        </w:rPr>
        <w:br/>
      </w:r>
      <w:r w:rsidRPr="00E36D3C">
        <w:rPr>
          <w:rStyle w:val="apple-style-span"/>
          <w:rFonts w:ascii="Arial" w:hAnsi="Arial" w:cs="Arial"/>
          <w:sz w:val="22"/>
          <w:szCs w:val="22"/>
        </w:rPr>
        <w:t xml:space="preserve">Руководитель аудиторской группы           </w:t>
      </w:r>
      <w:r w:rsidRPr="00E36D3C">
        <w:rPr>
          <w:rStyle w:val="apple-style-span"/>
          <w:rFonts w:ascii="Arial" w:hAnsi="Arial" w:cs="Arial"/>
          <w:sz w:val="22"/>
          <w:szCs w:val="22"/>
        </w:rPr>
        <w:tab/>
      </w:r>
      <w:r w:rsidRPr="00E36D3C">
        <w:rPr>
          <w:rStyle w:val="apple-style-span"/>
          <w:rFonts w:ascii="Arial" w:hAnsi="Arial" w:cs="Arial"/>
          <w:sz w:val="22"/>
          <w:szCs w:val="22"/>
        </w:rPr>
        <w:tab/>
        <w:t>_______________(подпись)</w:t>
      </w:r>
    </w:p>
    <w:p w:rsidR="00B62E3B" w:rsidRDefault="00B62E3B">
      <w:pPr>
        <w:widowControl/>
        <w:spacing w:after="200" w:line="276" w:lineRule="auto"/>
        <w:ind w:firstLine="0"/>
        <w:jc w:val="left"/>
      </w:pPr>
      <w:r>
        <w:br w:type="page"/>
      </w:r>
    </w:p>
    <w:p w:rsidR="00B62E3B" w:rsidRPr="00E36D3C" w:rsidRDefault="00B62E3B" w:rsidP="00B62E3B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  <w:r w:rsidRPr="00E36D3C">
        <w:rPr>
          <w:rStyle w:val="FontStyle48"/>
          <w:rFonts w:ascii="Arial" w:hAnsi="Arial" w:cs="Arial"/>
          <w:sz w:val="22"/>
          <w:szCs w:val="22"/>
        </w:rPr>
        <w:lastRenderedPageBreak/>
        <w:t xml:space="preserve">ТЕСТЫ СРЕДСТВ КОНТРОЛЯ </w:t>
      </w:r>
      <w:r w:rsidRPr="00E36D3C">
        <w:rPr>
          <w:rStyle w:val="apple-style-span"/>
          <w:rFonts w:ascii="Arial" w:hAnsi="Arial" w:cs="Arial"/>
          <w:sz w:val="22"/>
          <w:szCs w:val="22"/>
        </w:rPr>
        <w:t xml:space="preserve">АУДИТА УЧЕТА </w:t>
      </w:r>
      <w:r>
        <w:rPr>
          <w:rStyle w:val="apple-style-span"/>
          <w:rFonts w:ascii="Arial" w:hAnsi="Arial" w:cs="Arial"/>
          <w:sz w:val="22"/>
          <w:szCs w:val="22"/>
        </w:rPr>
        <w:t>НЕМАТЕРИАЛЬНЫХ АКТИВОВ</w:t>
      </w:r>
    </w:p>
    <w:p w:rsidR="00B62E3B" w:rsidRDefault="00B62E3B" w:rsidP="00B62E3B">
      <w:pPr>
        <w:rPr>
          <w:rStyle w:val="apple-style-sp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40"/>
      </w:tblGrid>
      <w:tr w:rsidR="00B62E3B" w:rsidRPr="00E36D3C" w:rsidTr="00B77A37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62E3B" w:rsidRPr="00E36D3C" w:rsidRDefault="00B62E3B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Аудируемая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организация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ПАО «МТС</w:t>
            </w:r>
            <w:r w:rsidRPr="00E36D3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B62E3B" w:rsidRPr="00E36D3C" w:rsidTr="00B77A37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62E3B" w:rsidRPr="00E36D3C" w:rsidRDefault="00B62E3B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Период аудита</w:t>
            </w:r>
          </w:p>
        </w:tc>
        <w:tc>
          <w:tcPr>
            <w:tcW w:w="6240" w:type="dxa"/>
            <w:tcBorders>
              <w:left w:val="nil"/>
              <w:right w:val="nil"/>
            </w:tcBorders>
          </w:tcPr>
          <w:p w:rsidR="00B62E3B" w:rsidRPr="00E36D3C" w:rsidRDefault="00A3689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B62E3B" w:rsidRPr="00E36D3C" w:rsidTr="00B77A37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62E3B" w:rsidRPr="00E36D3C" w:rsidRDefault="00B62E3B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Состав аудиторской группы</w:t>
            </w:r>
          </w:p>
        </w:tc>
        <w:tc>
          <w:tcPr>
            <w:tcW w:w="6240" w:type="dxa"/>
            <w:tcBorders>
              <w:left w:val="nil"/>
              <w:right w:val="nil"/>
            </w:tcBorders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1 аудитор</w:t>
            </w:r>
          </w:p>
        </w:tc>
      </w:tr>
    </w:tbl>
    <w:p w:rsidR="00B62E3B" w:rsidRPr="00E36D3C" w:rsidRDefault="00B62E3B" w:rsidP="00B62E3B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B62E3B" w:rsidRPr="00E36D3C" w:rsidRDefault="00B62E3B" w:rsidP="00B62E3B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483"/>
        <w:gridCol w:w="675"/>
        <w:gridCol w:w="2126"/>
        <w:gridCol w:w="1591"/>
        <w:gridCol w:w="1386"/>
      </w:tblGrid>
      <w:tr w:rsidR="00B62E3B" w:rsidRPr="00E36D3C" w:rsidTr="00B77A37">
        <w:tc>
          <w:tcPr>
            <w:tcW w:w="3345" w:type="dxa"/>
            <w:vMerge w:val="restart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Содержание операции</w:t>
            </w:r>
          </w:p>
        </w:tc>
        <w:tc>
          <w:tcPr>
            <w:tcW w:w="1158" w:type="dxa"/>
            <w:gridSpan w:val="2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Вариант</w:t>
            </w:r>
          </w:p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ответа</w:t>
            </w:r>
          </w:p>
        </w:tc>
        <w:tc>
          <w:tcPr>
            <w:tcW w:w="2126" w:type="dxa"/>
            <w:vMerge w:val="restart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Запрашиваемый документ</w:t>
            </w:r>
          </w:p>
        </w:tc>
        <w:tc>
          <w:tcPr>
            <w:tcW w:w="1591" w:type="dxa"/>
            <w:vMerge w:val="restart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Исполнитель на предприятии</w:t>
            </w:r>
          </w:p>
        </w:tc>
        <w:tc>
          <w:tcPr>
            <w:tcW w:w="1386" w:type="dxa"/>
            <w:vMerge w:val="restart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Степень риска</w:t>
            </w:r>
          </w:p>
        </w:tc>
      </w:tr>
      <w:tr w:rsidR="00B62E3B" w:rsidRPr="00E36D3C" w:rsidTr="00B77A37">
        <w:tc>
          <w:tcPr>
            <w:tcW w:w="3345" w:type="dxa"/>
            <w:vMerge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vMerge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vMerge/>
          </w:tcPr>
          <w:p w:rsidR="00B62E3B" w:rsidRPr="00E36D3C" w:rsidRDefault="00B62E3B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E3B" w:rsidRPr="00E36D3C" w:rsidTr="00B77A37"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B62E3B" w:rsidRPr="00E36D3C" w:rsidRDefault="00B62E3B" w:rsidP="00B62E3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ПРИМЕНЕНИЯ ДЕКЛАРИРОВАННЫХ В УЧЕТНОЙ ПОЛИТИКЕ СПОСОБОВ ВЕДЕНИЯ БУХГАЛТЕРСКОГО И НАЛОГОВОГО УЧЕТА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</w:p>
        </w:tc>
      </w:tr>
      <w:tr w:rsidR="00B62E3B" w:rsidRPr="00E36D3C" w:rsidTr="00B77A37">
        <w:tc>
          <w:tcPr>
            <w:tcW w:w="3345" w:type="dxa"/>
            <w:vAlign w:val="center"/>
          </w:tcPr>
          <w:p w:rsidR="00B62E3B" w:rsidRPr="00E36D3C" w:rsidRDefault="00B62E3B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применения декларированных способов ведения бухгалтерского учета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учетной политики организации?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62E3B" w:rsidRPr="00E36D3C" w:rsidRDefault="00B62E3B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62E3B" w:rsidRPr="00E36D3C" w:rsidTr="00B77A37">
        <w:tc>
          <w:tcPr>
            <w:tcW w:w="3345" w:type="dxa"/>
            <w:vAlign w:val="center"/>
          </w:tcPr>
          <w:p w:rsidR="00B62E3B" w:rsidRPr="00E36D3C" w:rsidRDefault="00B62E3B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применения декларированных способов ведения налогового учета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учетной политики организации?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налогового учета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62E3B" w:rsidRPr="00E36D3C" w:rsidRDefault="00B62E3B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62E3B" w:rsidRPr="00E36D3C" w:rsidTr="00B77A37">
        <w:trPr>
          <w:trHeight w:val="284"/>
        </w:trPr>
        <w:tc>
          <w:tcPr>
            <w:tcW w:w="9606" w:type="dxa"/>
            <w:gridSpan w:val="6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ПРАВИЛЬНОСТИ ОРГАНИЗАЦИИ УЧЕТА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</w:p>
        </w:tc>
      </w:tr>
      <w:tr w:rsidR="00B62E3B" w:rsidRPr="00E36D3C" w:rsidTr="00B77A37">
        <w:tc>
          <w:tcPr>
            <w:tcW w:w="3345" w:type="dxa"/>
            <w:vAlign w:val="center"/>
          </w:tcPr>
          <w:p w:rsidR="00B62E3B" w:rsidRPr="00E36D3C" w:rsidRDefault="00B62E3B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В организации обеспечен контроль за сохранностью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предусмотренный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Перечень складов, разработанные нормы расхода материалов, перечень лиц, ответственных за приемку и отпуск материалов, договоры о материальной ответственности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Руководитель, главный бухгалтер, зав. складом</w:t>
            </w:r>
          </w:p>
        </w:tc>
        <w:tc>
          <w:tcPr>
            <w:tcW w:w="1386" w:type="dxa"/>
          </w:tcPr>
          <w:p w:rsidR="00B62E3B" w:rsidRPr="00E36D3C" w:rsidRDefault="00B62E3B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Средний</w:t>
            </w:r>
          </w:p>
        </w:tc>
      </w:tr>
      <w:tr w:rsidR="00B62E3B" w:rsidRPr="00E36D3C" w:rsidTr="00B77A37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B62E3B" w:rsidRPr="00E36D3C" w:rsidRDefault="00B62E3B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Данные аналитического учета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соответствуют данным синтетического учета?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Карточки складского учета, главная книга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62E3B" w:rsidRPr="00E36D3C" w:rsidRDefault="00B62E3B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62E3B" w:rsidRPr="00E36D3C" w:rsidTr="00B77A37">
        <w:tc>
          <w:tcPr>
            <w:tcW w:w="3345" w:type="dxa"/>
            <w:vAlign w:val="center"/>
          </w:tcPr>
          <w:p w:rsidR="00B62E3B" w:rsidRPr="00E36D3C" w:rsidRDefault="00B62E3B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Данные синтетического учета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соответствуют данным бухгалтерской отчетности?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Главная книга,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оборотно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>-сальдовая ведомость, бухгалтерская отчетность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62E3B" w:rsidRPr="00E36D3C" w:rsidRDefault="00B62E3B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62E3B" w:rsidRPr="00E36D3C" w:rsidTr="00B77A37">
        <w:tc>
          <w:tcPr>
            <w:tcW w:w="3345" w:type="dxa"/>
            <w:vAlign w:val="center"/>
          </w:tcPr>
          <w:p w:rsidR="00B62E3B" w:rsidRPr="00E36D3C" w:rsidRDefault="00B62E3B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В бухгалтерской отчетности раскрывается информация о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>, предусмотренная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Бухгалтерская отчетность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62E3B" w:rsidRPr="00E36D3C" w:rsidRDefault="00B62E3B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Средний</w:t>
            </w:r>
          </w:p>
        </w:tc>
      </w:tr>
      <w:tr w:rsidR="00B62E3B" w:rsidRPr="00E36D3C" w:rsidTr="00B77A37">
        <w:trPr>
          <w:trHeight w:val="284"/>
        </w:trPr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ПРАВИЛЬНОСТИ ПРОВЕДЕНИЯ И УЧЕТА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 xml:space="preserve">РЕЗУЛЬТАТОВ ИНВЕНТАРИЗАЦИИ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</w:p>
        </w:tc>
      </w:tr>
      <w:tr w:rsidR="00B62E3B" w:rsidRPr="00E36D3C" w:rsidTr="00B77A37">
        <w:tc>
          <w:tcPr>
            <w:tcW w:w="3345" w:type="dxa"/>
            <w:vAlign w:val="center"/>
          </w:tcPr>
          <w:p w:rsidR="00B62E3B" w:rsidRPr="00E36D3C" w:rsidRDefault="00B62E3B" w:rsidP="00B77A37">
            <w:pPr>
              <w:spacing w:after="75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>Поря</w:t>
            </w:r>
            <w:r>
              <w:rPr>
                <w:rFonts w:ascii="Arial" w:hAnsi="Arial" w:cs="Arial"/>
                <w:sz w:val="22"/>
                <w:szCs w:val="22"/>
              </w:rPr>
              <w:t>док проведения инвентаризации НМА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386" w:type="dxa"/>
          </w:tcPr>
          <w:p w:rsidR="00B62E3B" w:rsidRPr="00E36D3C" w:rsidRDefault="00B62E3B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62E3B" w:rsidRPr="00E36D3C" w:rsidTr="00B77A37">
        <w:tc>
          <w:tcPr>
            <w:tcW w:w="3345" w:type="dxa"/>
            <w:vAlign w:val="center"/>
          </w:tcPr>
          <w:p w:rsidR="00B62E3B" w:rsidRPr="00E36D3C" w:rsidRDefault="00B62E3B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Отражение в бухгалтерском и налоговом учете излишков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>, выявленных при инвентаризации,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386" w:type="dxa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62E3B" w:rsidRPr="00E36D3C" w:rsidTr="00B77A37">
        <w:tc>
          <w:tcPr>
            <w:tcW w:w="3345" w:type="dxa"/>
            <w:vAlign w:val="center"/>
          </w:tcPr>
          <w:p w:rsidR="00B62E3B" w:rsidRPr="00E36D3C" w:rsidRDefault="00B62E3B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Отражение в бухгалтерском и налоговом учете недостачи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>, выявленных при инвентаризации,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386" w:type="dxa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62E3B" w:rsidRPr="00E36D3C" w:rsidTr="00B77A37">
        <w:trPr>
          <w:trHeight w:val="284"/>
        </w:trPr>
        <w:tc>
          <w:tcPr>
            <w:tcW w:w="9606" w:type="dxa"/>
            <w:gridSpan w:val="6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D3C">
              <w:rPr>
                <w:rStyle w:val="affe"/>
                <w:rFonts w:ascii="Arial" w:hAnsi="Arial" w:cs="Arial"/>
                <w:b w:val="0"/>
                <w:sz w:val="22"/>
                <w:szCs w:val="22"/>
              </w:rPr>
              <w:t xml:space="preserve">ПРОВЕРКА ОПЕРАЦИЙ ПО ПОСТУПЛЕНИЮ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</w:p>
        </w:tc>
      </w:tr>
      <w:tr w:rsidR="00B62E3B" w:rsidRPr="00E36D3C" w:rsidTr="00B77A37">
        <w:tc>
          <w:tcPr>
            <w:tcW w:w="3345" w:type="dxa"/>
            <w:vAlign w:val="center"/>
          </w:tcPr>
          <w:p w:rsidR="00B62E3B" w:rsidRPr="00E36D3C" w:rsidRDefault="00B62E3B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документального оформления операций по поступлению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E36D3C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Договоры на приобретение, приходный ордер (форма №М-4), ТТН, счета-фактуры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386" w:type="dxa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Средний</w:t>
            </w:r>
          </w:p>
        </w:tc>
      </w:tr>
      <w:tr w:rsidR="00B62E3B" w:rsidRPr="00E36D3C" w:rsidTr="00B77A37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Оценка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производится в соответствии с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E36D3C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62E3B" w:rsidRPr="00E36D3C" w:rsidTr="00B77A37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операций по покупке </w:t>
            </w:r>
            <w:r>
              <w:rPr>
                <w:rFonts w:ascii="Arial" w:hAnsi="Arial" w:cs="Arial"/>
                <w:sz w:val="22"/>
                <w:szCs w:val="22"/>
              </w:rPr>
              <w:br/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t>актов?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E36D3C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62E3B" w:rsidRPr="00E36D3C" w:rsidTr="00B77A37">
        <w:tc>
          <w:tcPr>
            <w:tcW w:w="334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транспортно-заготовительных расходов, связанных с процессом заготовления и доставки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в организацию,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62E3B" w:rsidRPr="00E36D3C" w:rsidTr="00B77A37">
        <w:tc>
          <w:tcPr>
            <w:tcW w:w="3345" w:type="dxa"/>
            <w:tcMar>
              <w:top w:w="0" w:type="dxa"/>
              <w:bottom w:w="0" w:type="dxa"/>
            </w:tcMar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неотфактурованных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поставок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Акт о приемке материалов (форма №М-7), ведомость учета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неотфактурованных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поставок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386" w:type="dxa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Средний</w:t>
            </w:r>
          </w:p>
        </w:tc>
      </w:tr>
      <w:tr w:rsidR="00B62E3B" w:rsidRPr="00E36D3C" w:rsidTr="00B77A37">
        <w:trPr>
          <w:trHeight w:val="284"/>
        </w:trPr>
        <w:tc>
          <w:tcPr>
            <w:tcW w:w="9606" w:type="dxa"/>
            <w:gridSpan w:val="6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affe"/>
                <w:rFonts w:ascii="Arial" w:hAnsi="Arial" w:cs="Arial"/>
                <w:b w:val="0"/>
                <w:sz w:val="22"/>
                <w:szCs w:val="22"/>
              </w:rPr>
              <w:t>П</w:t>
            </w:r>
            <w:r w:rsidRPr="00E36D3C">
              <w:rPr>
                <w:rStyle w:val="affe"/>
                <w:rFonts w:ascii="Arial" w:hAnsi="Arial" w:cs="Arial"/>
                <w:b w:val="0"/>
                <w:sz w:val="22"/>
                <w:szCs w:val="22"/>
              </w:rPr>
              <w:t xml:space="preserve">РОВЕРКА ОПЕРАЦИЙ ПО ВЫБЫТИЮ </w:t>
            </w:r>
            <w:r w:rsidR="00B77A37">
              <w:rPr>
                <w:rStyle w:val="affe"/>
                <w:rFonts w:ascii="Arial" w:hAnsi="Arial" w:cs="Arial"/>
                <w:b w:val="0"/>
                <w:sz w:val="22"/>
                <w:szCs w:val="22"/>
              </w:rPr>
              <w:t>НМА</w:t>
            </w:r>
          </w:p>
        </w:tc>
      </w:tr>
      <w:tr w:rsidR="00B62E3B" w:rsidRPr="00E36D3C" w:rsidTr="00B77A37">
        <w:tc>
          <w:tcPr>
            <w:tcW w:w="3345" w:type="dxa"/>
            <w:vAlign w:val="center"/>
          </w:tcPr>
          <w:p w:rsidR="00B62E3B" w:rsidRPr="00E36D3C" w:rsidRDefault="00B62E3B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операций по продаже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Накладная на отпуск на сторону (форма №М-15), счета-фактуры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386" w:type="dxa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62E3B" w:rsidRPr="00E36D3C" w:rsidTr="00B77A37">
        <w:tc>
          <w:tcPr>
            <w:tcW w:w="3345" w:type="dxa"/>
            <w:vAlign w:val="center"/>
          </w:tcPr>
          <w:p w:rsidR="00B62E3B" w:rsidRPr="00E36D3C" w:rsidRDefault="00B62E3B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списания и учет операций по списанию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Акты на списание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Комиссия </w:t>
            </w:r>
          </w:p>
        </w:tc>
        <w:tc>
          <w:tcPr>
            <w:tcW w:w="1386" w:type="dxa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62E3B" w:rsidRPr="00E36D3C" w:rsidTr="00B77A37">
        <w:tc>
          <w:tcPr>
            <w:tcW w:w="3345" w:type="dxa"/>
            <w:vAlign w:val="center"/>
          </w:tcPr>
          <w:p w:rsidR="00B62E3B" w:rsidRPr="00E36D3C" w:rsidRDefault="00B62E3B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 xml:space="preserve">Порядок учета операций по созданию и расходованию резерва под снижение стоимости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62E3B" w:rsidRPr="00E36D3C" w:rsidTr="00B77A37">
        <w:trPr>
          <w:trHeight w:val="284"/>
        </w:trPr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РОВЕРКА УЧЕТА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В БУХГАЛТЕРИИ</w:t>
            </w:r>
          </w:p>
        </w:tc>
      </w:tr>
      <w:tr w:rsidR="00B62E3B" w:rsidRPr="00E36D3C" w:rsidTr="00B77A37">
        <w:tc>
          <w:tcPr>
            <w:tcW w:w="3345" w:type="dxa"/>
            <w:vAlign w:val="center"/>
          </w:tcPr>
          <w:p w:rsidR="00B62E3B" w:rsidRPr="00E36D3C" w:rsidRDefault="00B62E3B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в бухгалтерии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62E3B" w:rsidRPr="00E36D3C" w:rsidRDefault="00B62E3B" w:rsidP="00B77A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Учетная политика, оборотная ведомость движения материалов, ведомость расхода материалов, оборотная ведомость по материалам, находящимся в пути, ведомости по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неотфактурованным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поставки</w:t>
            </w:r>
          </w:p>
        </w:tc>
        <w:tc>
          <w:tcPr>
            <w:tcW w:w="1591" w:type="dxa"/>
            <w:vAlign w:val="center"/>
          </w:tcPr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386" w:type="dxa"/>
          </w:tcPr>
          <w:p w:rsidR="00B62E3B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  <w:p w:rsidR="00B62E3B" w:rsidRPr="00E36D3C" w:rsidRDefault="00B62E3B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2E3B" w:rsidRDefault="00B62E3B" w:rsidP="00B62E3B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</w:p>
    <w:p w:rsidR="00B77A37" w:rsidRDefault="00B62E3B" w:rsidP="00B62E3B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  <w:r w:rsidRPr="00E36D3C">
        <w:rPr>
          <w:rStyle w:val="apple-style-span"/>
          <w:rFonts w:ascii="Arial" w:hAnsi="Arial" w:cs="Arial"/>
          <w:sz w:val="22"/>
          <w:szCs w:val="22"/>
        </w:rPr>
        <w:t xml:space="preserve">Руководитель аудиторской организации  </w:t>
      </w:r>
      <w:r w:rsidRPr="00E36D3C">
        <w:rPr>
          <w:rStyle w:val="apple-style-span"/>
          <w:rFonts w:ascii="Arial" w:hAnsi="Arial" w:cs="Arial"/>
          <w:sz w:val="22"/>
          <w:szCs w:val="22"/>
        </w:rPr>
        <w:tab/>
      </w:r>
      <w:r w:rsidRPr="00E36D3C">
        <w:rPr>
          <w:rStyle w:val="apple-style-span"/>
          <w:rFonts w:ascii="Arial" w:hAnsi="Arial" w:cs="Arial"/>
          <w:sz w:val="22"/>
          <w:szCs w:val="22"/>
        </w:rPr>
        <w:tab/>
        <w:t>_______________ (подпись)</w:t>
      </w:r>
      <w:r w:rsidRPr="00E36D3C">
        <w:rPr>
          <w:rStyle w:val="apple-converted-space"/>
          <w:rFonts w:ascii="Arial" w:hAnsi="Arial" w:cs="Arial"/>
          <w:sz w:val="22"/>
          <w:szCs w:val="22"/>
        </w:rPr>
        <w:t> </w:t>
      </w:r>
      <w:r w:rsidRPr="00E36D3C">
        <w:rPr>
          <w:rFonts w:ascii="Arial" w:hAnsi="Arial" w:cs="Arial"/>
          <w:sz w:val="22"/>
          <w:szCs w:val="22"/>
        </w:rPr>
        <w:br/>
      </w:r>
      <w:r w:rsidRPr="00E36D3C">
        <w:rPr>
          <w:rStyle w:val="apple-style-span"/>
          <w:rFonts w:ascii="Arial" w:hAnsi="Arial" w:cs="Arial"/>
          <w:sz w:val="22"/>
          <w:szCs w:val="22"/>
        </w:rPr>
        <w:t xml:space="preserve">Руководитель аудиторской группы           </w:t>
      </w:r>
      <w:r w:rsidRPr="00E36D3C">
        <w:rPr>
          <w:rStyle w:val="apple-style-span"/>
          <w:rFonts w:ascii="Arial" w:hAnsi="Arial" w:cs="Arial"/>
          <w:sz w:val="22"/>
          <w:szCs w:val="22"/>
        </w:rPr>
        <w:tab/>
      </w:r>
      <w:r w:rsidRPr="00E36D3C">
        <w:rPr>
          <w:rStyle w:val="apple-style-span"/>
          <w:rFonts w:ascii="Arial" w:hAnsi="Arial" w:cs="Arial"/>
          <w:sz w:val="22"/>
          <w:szCs w:val="22"/>
        </w:rPr>
        <w:tab/>
        <w:t>_______________(подпись)</w:t>
      </w:r>
    </w:p>
    <w:p w:rsidR="00B77A37" w:rsidRDefault="00B77A37">
      <w:pPr>
        <w:widowControl/>
        <w:spacing w:after="200" w:line="276" w:lineRule="auto"/>
        <w:ind w:firstLine="0"/>
        <w:jc w:val="left"/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br w:type="page"/>
      </w:r>
    </w:p>
    <w:p w:rsidR="00B77A37" w:rsidRPr="00E36D3C" w:rsidRDefault="00B77A37" w:rsidP="00B77A37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  <w:r w:rsidRPr="00E36D3C">
        <w:rPr>
          <w:rStyle w:val="FontStyle48"/>
          <w:rFonts w:ascii="Arial" w:hAnsi="Arial" w:cs="Arial"/>
          <w:sz w:val="22"/>
          <w:szCs w:val="22"/>
        </w:rPr>
        <w:lastRenderedPageBreak/>
        <w:t xml:space="preserve">ТЕСТЫ СРЕДСТВ КОНТРОЛЯ </w:t>
      </w:r>
      <w:r w:rsidRPr="00E36D3C">
        <w:rPr>
          <w:rStyle w:val="apple-style-span"/>
          <w:rFonts w:ascii="Arial" w:hAnsi="Arial" w:cs="Arial"/>
          <w:sz w:val="22"/>
          <w:szCs w:val="22"/>
        </w:rPr>
        <w:t xml:space="preserve">АУДИТА УЧЕТА </w:t>
      </w:r>
      <w:r>
        <w:rPr>
          <w:rStyle w:val="apple-style-span"/>
          <w:rFonts w:ascii="Arial" w:hAnsi="Arial" w:cs="Arial"/>
          <w:sz w:val="22"/>
          <w:szCs w:val="22"/>
        </w:rPr>
        <w:t>ЗАПАСОВ</w:t>
      </w:r>
    </w:p>
    <w:p w:rsidR="00B77A37" w:rsidRDefault="00B77A37" w:rsidP="00B77A37">
      <w:pPr>
        <w:rPr>
          <w:rStyle w:val="apple-style-sp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40"/>
      </w:tblGrid>
      <w:tr w:rsidR="00B77A37" w:rsidRPr="00E36D3C" w:rsidTr="00B77A37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Аудируемая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организация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ПАО «МТС</w:t>
            </w:r>
            <w:r w:rsidRPr="00E36D3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B77A37" w:rsidRPr="00E36D3C" w:rsidTr="00B77A37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Период аудита</w:t>
            </w:r>
          </w:p>
        </w:tc>
        <w:tc>
          <w:tcPr>
            <w:tcW w:w="6240" w:type="dxa"/>
            <w:tcBorders>
              <w:left w:val="nil"/>
              <w:right w:val="nil"/>
            </w:tcBorders>
          </w:tcPr>
          <w:p w:rsidR="00B77A37" w:rsidRPr="00E36D3C" w:rsidRDefault="00A3689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B77A37" w:rsidRPr="00E36D3C" w:rsidTr="00B77A37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Состав аудиторской группы</w:t>
            </w:r>
          </w:p>
        </w:tc>
        <w:tc>
          <w:tcPr>
            <w:tcW w:w="6240" w:type="dxa"/>
            <w:tcBorders>
              <w:left w:val="nil"/>
              <w:right w:val="nil"/>
            </w:tcBorders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1 аудитор</w:t>
            </w:r>
          </w:p>
        </w:tc>
      </w:tr>
    </w:tbl>
    <w:p w:rsidR="00B77A37" w:rsidRPr="00E36D3C" w:rsidRDefault="00B77A37" w:rsidP="00B77A37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B77A37" w:rsidRPr="00E36D3C" w:rsidRDefault="00B77A37" w:rsidP="00B77A37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483"/>
        <w:gridCol w:w="675"/>
        <w:gridCol w:w="2126"/>
        <w:gridCol w:w="1591"/>
        <w:gridCol w:w="1386"/>
      </w:tblGrid>
      <w:tr w:rsidR="00B77A37" w:rsidRPr="00E36D3C" w:rsidTr="00B77A37">
        <w:tc>
          <w:tcPr>
            <w:tcW w:w="3345" w:type="dxa"/>
            <w:vMerge w:val="restart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Содержание операции</w:t>
            </w:r>
          </w:p>
        </w:tc>
        <w:tc>
          <w:tcPr>
            <w:tcW w:w="1158" w:type="dxa"/>
            <w:gridSpan w:val="2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Вариант</w:t>
            </w:r>
          </w:p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ответа</w:t>
            </w:r>
          </w:p>
        </w:tc>
        <w:tc>
          <w:tcPr>
            <w:tcW w:w="2126" w:type="dxa"/>
            <w:vMerge w:val="restart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Запрашиваемый документ</w:t>
            </w:r>
          </w:p>
        </w:tc>
        <w:tc>
          <w:tcPr>
            <w:tcW w:w="1591" w:type="dxa"/>
            <w:vMerge w:val="restart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Исполнитель на предприятии</w:t>
            </w:r>
          </w:p>
        </w:tc>
        <w:tc>
          <w:tcPr>
            <w:tcW w:w="1386" w:type="dxa"/>
            <w:vMerge w:val="restart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Степень риска</w:t>
            </w:r>
          </w:p>
        </w:tc>
      </w:tr>
      <w:tr w:rsidR="00B77A37" w:rsidRPr="00E36D3C" w:rsidTr="00B77A37">
        <w:tc>
          <w:tcPr>
            <w:tcW w:w="3345" w:type="dxa"/>
            <w:vMerge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vMerge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vMerge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37" w:rsidRPr="00E36D3C" w:rsidTr="00B77A37"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ПРИМЕНЕНИЯ ДЕКЛАРИРОВАННЫХ В УЧЕТНОЙ ПОЛИТИКЕ СПОСОБОВ ВЕДЕНИЯ БУХГАЛТЕРСКОГО И НАЛОГОВОГО УЧЕТА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применения декларированных способов ведения бухгалтерского учета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учетной политики организации?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применения декларированных способов ведения налогового учета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учетной политики организации?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налогового учета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rPr>
          <w:trHeight w:val="284"/>
        </w:trPr>
        <w:tc>
          <w:tcPr>
            <w:tcW w:w="9606" w:type="dxa"/>
            <w:gridSpan w:val="6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ПРАВИЛЬНОСТИ ОРГАНИЗАЦИИ УЧЕТА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В организации обеспечен контроль за сохранностью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предусмотренный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Перечень складов, разработанные нормы расхода материалов, перечень лиц, ответственных за приемку и отпуск материалов, договоры о материальной ответственности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Руководитель, главный бухгалтер, зав. складом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Средний</w:t>
            </w:r>
          </w:p>
        </w:tc>
      </w:tr>
      <w:tr w:rsidR="00B77A37" w:rsidRPr="00E36D3C" w:rsidTr="00B77A37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Данные аналитического учета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соответствуют данным синтетического учета?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Карточки складского учета, главная книга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Данные синтетического учета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соответствуют данным бухгалтерской отчетности?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Главная книга,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оборотно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>-сальдовая ведомость, бухгалтерская отчетность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В бухгалтерской отчетности раскрывается информация о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  <w:r w:rsidRPr="00E36D3C">
              <w:rPr>
                <w:rFonts w:ascii="Arial" w:hAnsi="Arial" w:cs="Arial"/>
                <w:sz w:val="22"/>
                <w:szCs w:val="22"/>
              </w:rPr>
              <w:t>, предусмотренная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Бухгалтерская отчетность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Средний</w:t>
            </w:r>
          </w:p>
        </w:tc>
      </w:tr>
      <w:tr w:rsidR="00B77A37" w:rsidRPr="00E36D3C" w:rsidTr="00B77A37">
        <w:trPr>
          <w:trHeight w:val="284"/>
        </w:trPr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ПРАВИЛЬНОСТИ ПРОВЕДЕНИЯ И УЧЕТА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 xml:space="preserve">РЕЗУЛЬТАТОВ ИНВЕНТАРИЗАЦИИ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>Поря</w:t>
            </w:r>
            <w:r>
              <w:rPr>
                <w:rFonts w:ascii="Arial" w:hAnsi="Arial" w:cs="Arial"/>
                <w:sz w:val="22"/>
                <w:szCs w:val="22"/>
              </w:rPr>
              <w:t>док проведения инвентаризации МПЗ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Отражение в бухгалтерском и налоговом учете излишков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  <w:r w:rsidRPr="00E36D3C">
              <w:rPr>
                <w:rFonts w:ascii="Arial" w:hAnsi="Arial" w:cs="Arial"/>
                <w:sz w:val="22"/>
                <w:szCs w:val="22"/>
              </w:rPr>
              <w:t>, выявленных при инвентаризации,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Отражение в бухгалтерском и налоговом учете недостачи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  <w:r w:rsidRPr="00E36D3C">
              <w:rPr>
                <w:rFonts w:ascii="Arial" w:hAnsi="Arial" w:cs="Arial"/>
                <w:sz w:val="22"/>
                <w:szCs w:val="22"/>
              </w:rPr>
              <w:t>, выявленных при инвентаризации,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rPr>
          <w:trHeight w:val="284"/>
        </w:trPr>
        <w:tc>
          <w:tcPr>
            <w:tcW w:w="9606" w:type="dxa"/>
            <w:gridSpan w:val="6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D3C">
              <w:rPr>
                <w:rStyle w:val="affe"/>
                <w:rFonts w:ascii="Arial" w:hAnsi="Arial" w:cs="Arial"/>
                <w:b w:val="0"/>
                <w:sz w:val="22"/>
                <w:szCs w:val="22"/>
              </w:rPr>
              <w:t xml:space="preserve">ПРОВЕРКА ОПЕРАЦИЙ ПО ПОСТУПЛЕНИЮ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документального оформления операций по поступлению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E36D3C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Договоры на приобретение, приходный ордер (форма №М-4), ТТН, счета-фактуры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Средний</w:t>
            </w:r>
          </w:p>
        </w:tc>
      </w:tr>
      <w:tr w:rsidR="00B77A37" w:rsidRPr="00E36D3C" w:rsidTr="00B77A37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Оценка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производится в соответствии с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E36D3C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операций по покупке </w:t>
            </w:r>
            <w:r>
              <w:rPr>
                <w:rFonts w:ascii="Arial" w:hAnsi="Arial" w:cs="Arial"/>
                <w:sz w:val="22"/>
                <w:szCs w:val="22"/>
              </w:rPr>
              <w:br/>
              <w:t>МПЗ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t>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E36D3C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транспортно-заготовительных расходов, связанных с процессом заготовления и доставки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в организацию,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c>
          <w:tcPr>
            <w:tcW w:w="3345" w:type="dxa"/>
            <w:tcMar>
              <w:top w:w="0" w:type="dxa"/>
              <w:bottom w:w="0" w:type="dxa"/>
            </w:tcMar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неотфактурованных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поставок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Акт о приемке материалов (форма №М-7), ведомость учета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неотфактурованных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поставок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Средний</w:t>
            </w:r>
          </w:p>
        </w:tc>
      </w:tr>
      <w:tr w:rsidR="00B77A37" w:rsidRPr="00E36D3C" w:rsidTr="00B77A37">
        <w:trPr>
          <w:trHeight w:val="284"/>
        </w:trPr>
        <w:tc>
          <w:tcPr>
            <w:tcW w:w="9606" w:type="dxa"/>
            <w:gridSpan w:val="6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affe"/>
                <w:rFonts w:ascii="Arial" w:hAnsi="Arial" w:cs="Arial"/>
                <w:b w:val="0"/>
                <w:sz w:val="22"/>
                <w:szCs w:val="22"/>
              </w:rPr>
              <w:t>П</w:t>
            </w:r>
            <w:r w:rsidRPr="00E36D3C">
              <w:rPr>
                <w:rStyle w:val="affe"/>
                <w:rFonts w:ascii="Arial" w:hAnsi="Arial" w:cs="Arial"/>
                <w:b w:val="0"/>
                <w:sz w:val="22"/>
                <w:szCs w:val="22"/>
              </w:rPr>
              <w:t xml:space="preserve">РОВЕРКА ОПЕРАЦИЙ ПО ВЫБЫТИЮ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операций по продаже </w:t>
            </w:r>
            <w:r>
              <w:rPr>
                <w:rFonts w:ascii="Arial" w:hAnsi="Arial" w:cs="Arial"/>
                <w:sz w:val="22"/>
                <w:szCs w:val="22"/>
              </w:rPr>
              <w:t>НМА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Накладная на отпуск на сторону (форма №М-15), счета-фактуры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списания и учет операций по списанию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Акты на списание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Комиссия 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 xml:space="preserve">Порядок учета операций по созданию и расходованию резерва под снижение стоимости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rPr>
          <w:trHeight w:val="284"/>
        </w:trPr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РОВЕРКА УЧЕТА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В БУХГАЛТЕРИИ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</w:t>
            </w:r>
            <w:r>
              <w:rPr>
                <w:rFonts w:ascii="Arial" w:hAnsi="Arial" w:cs="Arial"/>
                <w:sz w:val="22"/>
                <w:szCs w:val="22"/>
              </w:rPr>
              <w:t>МПЗ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в бухгалтерии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Учетная политика, оборотная ведомость движения материалов, ведомость расхода материалов, оборотная ведомость по материалам, находящимся в пути, ведомости по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неотфактурованным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поставки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386" w:type="dxa"/>
          </w:tcPr>
          <w:p w:rsidR="00B77A37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A37" w:rsidRDefault="00B77A37" w:rsidP="00B77A37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</w:p>
    <w:p w:rsidR="00B77A37" w:rsidRPr="00E36D3C" w:rsidRDefault="00B77A37" w:rsidP="00B77A37">
      <w:pPr>
        <w:ind w:firstLine="0"/>
        <w:jc w:val="center"/>
        <w:rPr>
          <w:rStyle w:val="FontStyle48"/>
          <w:rFonts w:ascii="Arial" w:hAnsi="Arial" w:cs="Arial"/>
          <w:sz w:val="22"/>
          <w:szCs w:val="22"/>
        </w:rPr>
      </w:pPr>
      <w:r w:rsidRPr="00E36D3C">
        <w:rPr>
          <w:rStyle w:val="apple-style-span"/>
          <w:rFonts w:ascii="Arial" w:hAnsi="Arial" w:cs="Arial"/>
          <w:sz w:val="22"/>
          <w:szCs w:val="22"/>
        </w:rPr>
        <w:t xml:space="preserve">Руководитель аудиторской организации  </w:t>
      </w:r>
      <w:r w:rsidRPr="00E36D3C">
        <w:rPr>
          <w:rStyle w:val="apple-style-span"/>
          <w:rFonts w:ascii="Arial" w:hAnsi="Arial" w:cs="Arial"/>
          <w:sz w:val="22"/>
          <w:szCs w:val="22"/>
        </w:rPr>
        <w:tab/>
      </w:r>
      <w:r w:rsidRPr="00E36D3C">
        <w:rPr>
          <w:rStyle w:val="apple-style-span"/>
          <w:rFonts w:ascii="Arial" w:hAnsi="Arial" w:cs="Arial"/>
          <w:sz w:val="22"/>
          <w:szCs w:val="22"/>
        </w:rPr>
        <w:tab/>
        <w:t>_______________ (подпись)</w:t>
      </w:r>
      <w:r w:rsidRPr="00E36D3C">
        <w:rPr>
          <w:rStyle w:val="apple-converted-space"/>
          <w:rFonts w:ascii="Arial" w:hAnsi="Arial" w:cs="Arial"/>
          <w:sz w:val="22"/>
          <w:szCs w:val="22"/>
        </w:rPr>
        <w:t> </w:t>
      </w:r>
      <w:r w:rsidRPr="00E36D3C">
        <w:rPr>
          <w:rFonts w:ascii="Arial" w:hAnsi="Arial" w:cs="Arial"/>
          <w:sz w:val="22"/>
          <w:szCs w:val="22"/>
        </w:rPr>
        <w:br/>
      </w:r>
      <w:r w:rsidRPr="00E36D3C">
        <w:rPr>
          <w:rStyle w:val="apple-style-span"/>
          <w:rFonts w:ascii="Arial" w:hAnsi="Arial" w:cs="Arial"/>
          <w:sz w:val="22"/>
          <w:szCs w:val="22"/>
        </w:rPr>
        <w:t xml:space="preserve">Руководитель аудиторской группы           </w:t>
      </w:r>
      <w:r w:rsidRPr="00E36D3C">
        <w:rPr>
          <w:rStyle w:val="apple-style-span"/>
          <w:rFonts w:ascii="Arial" w:hAnsi="Arial" w:cs="Arial"/>
          <w:sz w:val="22"/>
          <w:szCs w:val="22"/>
        </w:rPr>
        <w:tab/>
      </w:r>
      <w:r w:rsidRPr="00E36D3C">
        <w:rPr>
          <w:rStyle w:val="apple-style-span"/>
          <w:rFonts w:ascii="Arial" w:hAnsi="Arial" w:cs="Arial"/>
          <w:sz w:val="22"/>
          <w:szCs w:val="22"/>
        </w:rPr>
        <w:tab/>
        <w:t>_______________(подпись)</w:t>
      </w:r>
    </w:p>
    <w:p w:rsidR="00B62E3B" w:rsidRPr="00E36D3C" w:rsidRDefault="00B62E3B" w:rsidP="00B62E3B">
      <w:pPr>
        <w:ind w:firstLine="0"/>
        <w:jc w:val="center"/>
        <w:rPr>
          <w:rStyle w:val="FontStyle48"/>
          <w:rFonts w:ascii="Arial" w:hAnsi="Arial" w:cs="Arial"/>
          <w:sz w:val="22"/>
          <w:szCs w:val="22"/>
        </w:rPr>
      </w:pPr>
    </w:p>
    <w:p w:rsidR="00B62E3B" w:rsidRDefault="00B62E3B" w:rsidP="00B62E3B"/>
    <w:p w:rsidR="00B77A37" w:rsidRDefault="00B77A37">
      <w:pPr>
        <w:widowControl/>
        <w:spacing w:after="200" w:line="276" w:lineRule="auto"/>
        <w:ind w:firstLine="0"/>
        <w:jc w:val="left"/>
      </w:pPr>
      <w:r>
        <w:br w:type="page"/>
      </w:r>
    </w:p>
    <w:p w:rsidR="00B77A37" w:rsidRPr="00E36D3C" w:rsidRDefault="00B77A37" w:rsidP="00B77A37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  <w:r w:rsidRPr="00E36D3C">
        <w:rPr>
          <w:rStyle w:val="FontStyle48"/>
          <w:rFonts w:ascii="Arial" w:hAnsi="Arial" w:cs="Arial"/>
          <w:sz w:val="22"/>
          <w:szCs w:val="22"/>
        </w:rPr>
        <w:lastRenderedPageBreak/>
        <w:t xml:space="preserve">ТЕСТЫ СРЕДСТВ КОНТРОЛЯ </w:t>
      </w:r>
      <w:r w:rsidRPr="00E36D3C">
        <w:rPr>
          <w:rStyle w:val="apple-style-span"/>
          <w:rFonts w:ascii="Arial" w:hAnsi="Arial" w:cs="Arial"/>
          <w:sz w:val="22"/>
          <w:szCs w:val="22"/>
        </w:rPr>
        <w:t xml:space="preserve">АУДИТА УЧЕТА </w:t>
      </w:r>
      <w:r>
        <w:rPr>
          <w:rStyle w:val="apple-style-span"/>
          <w:rFonts w:ascii="Arial" w:hAnsi="Arial" w:cs="Arial"/>
          <w:sz w:val="22"/>
          <w:szCs w:val="22"/>
        </w:rPr>
        <w:t>КРЕДИТОВ И ЗАЙМОВ</w:t>
      </w:r>
    </w:p>
    <w:p w:rsidR="00B77A37" w:rsidRDefault="00B77A37" w:rsidP="00B77A37">
      <w:pPr>
        <w:rPr>
          <w:rStyle w:val="apple-style-sp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40"/>
      </w:tblGrid>
      <w:tr w:rsidR="00B77A37" w:rsidRPr="00E36D3C" w:rsidTr="00B77A37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Аудируемая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организация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ПАО «МТС</w:t>
            </w:r>
            <w:r w:rsidRPr="00E36D3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B77A37" w:rsidRPr="00E36D3C" w:rsidTr="00B77A37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Период аудита</w:t>
            </w:r>
          </w:p>
        </w:tc>
        <w:tc>
          <w:tcPr>
            <w:tcW w:w="6240" w:type="dxa"/>
            <w:tcBorders>
              <w:left w:val="nil"/>
              <w:right w:val="nil"/>
            </w:tcBorders>
          </w:tcPr>
          <w:p w:rsidR="00B77A37" w:rsidRPr="00E36D3C" w:rsidRDefault="00A3689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B77A37" w:rsidRPr="00E36D3C" w:rsidTr="00B77A37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Состав аудиторской группы</w:t>
            </w:r>
          </w:p>
        </w:tc>
        <w:tc>
          <w:tcPr>
            <w:tcW w:w="6240" w:type="dxa"/>
            <w:tcBorders>
              <w:left w:val="nil"/>
              <w:right w:val="nil"/>
            </w:tcBorders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1 аудитор</w:t>
            </w:r>
          </w:p>
        </w:tc>
      </w:tr>
    </w:tbl>
    <w:p w:rsidR="00B77A37" w:rsidRPr="00E36D3C" w:rsidRDefault="00B77A37" w:rsidP="00B77A37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B77A37" w:rsidRPr="00E36D3C" w:rsidRDefault="00B77A37" w:rsidP="00B77A37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483"/>
        <w:gridCol w:w="675"/>
        <w:gridCol w:w="2126"/>
        <w:gridCol w:w="1591"/>
        <w:gridCol w:w="1386"/>
      </w:tblGrid>
      <w:tr w:rsidR="00B77A37" w:rsidRPr="00E36D3C" w:rsidTr="00B77A37">
        <w:tc>
          <w:tcPr>
            <w:tcW w:w="3345" w:type="dxa"/>
            <w:vMerge w:val="restart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Содержание операции</w:t>
            </w:r>
          </w:p>
        </w:tc>
        <w:tc>
          <w:tcPr>
            <w:tcW w:w="1158" w:type="dxa"/>
            <w:gridSpan w:val="2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Вариант</w:t>
            </w:r>
          </w:p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ответа</w:t>
            </w:r>
          </w:p>
        </w:tc>
        <w:tc>
          <w:tcPr>
            <w:tcW w:w="2126" w:type="dxa"/>
            <w:vMerge w:val="restart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Запрашиваемый документ</w:t>
            </w:r>
          </w:p>
        </w:tc>
        <w:tc>
          <w:tcPr>
            <w:tcW w:w="1591" w:type="dxa"/>
            <w:vMerge w:val="restart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Исполнитель на предприятии</w:t>
            </w:r>
          </w:p>
        </w:tc>
        <w:tc>
          <w:tcPr>
            <w:tcW w:w="1386" w:type="dxa"/>
            <w:vMerge w:val="restart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Степень риска</w:t>
            </w:r>
          </w:p>
        </w:tc>
      </w:tr>
      <w:tr w:rsidR="00B77A37" w:rsidRPr="00E36D3C" w:rsidTr="00B77A37">
        <w:tc>
          <w:tcPr>
            <w:tcW w:w="3345" w:type="dxa"/>
            <w:vMerge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vMerge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vMerge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37" w:rsidRPr="00E36D3C" w:rsidTr="00B77A37"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ПРИМЕНЕНИЯ ДЕКЛАРИРОВАННЫХ В УЧЕТНОЙ ПОЛИТИКЕ СПОСОБОВ ВЕДЕНИЯ БУХГАЛТЕРСКОГО И НАЛОГОВОГО УЧЕТА </w:t>
            </w:r>
            <w:r>
              <w:rPr>
                <w:rFonts w:ascii="Arial" w:hAnsi="Arial" w:cs="Arial"/>
                <w:sz w:val="22"/>
                <w:szCs w:val="22"/>
              </w:rPr>
              <w:t>КРЕДИТОВ И ЗАЙМОВ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применения декларированных способов ведения бухгалтерского учета </w:t>
            </w:r>
            <w:r>
              <w:rPr>
                <w:rFonts w:ascii="Arial" w:hAnsi="Arial" w:cs="Arial"/>
                <w:sz w:val="22"/>
                <w:szCs w:val="22"/>
              </w:rPr>
              <w:t>кредитов и займов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учетной политики организации?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применения декларированных способов ведения налогового учета </w:t>
            </w:r>
            <w:r>
              <w:rPr>
                <w:rFonts w:ascii="Arial" w:hAnsi="Arial" w:cs="Arial"/>
                <w:sz w:val="22"/>
                <w:szCs w:val="22"/>
              </w:rPr>
              <w:t>кредитов и займов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учетной политики организации?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налогового учета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rPr>
          <w:trHeight w:val="284"/>
        </w:trPr>
        <w:tc>
          <w:tcPr>
            <w:tcW w:w="9606" w:type="dxa"/>
            <w:gridSpan w:val="6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ПРАВИЛЬНОСТИ ОРГАНИЗАЦИИ УЧЕТА </w:t>
            </w:r>
            <w:r>
              <w:rPr>
                <w:rFonts w:ascii="Arial" w:hAnsi="Arial" w:cs="Arial"/>
                <w:sz w:val="22"/>
                <w:szCs w:val="22"/>
              </w:rPr>
              <w:t>КРЕДИТОВ И ЗАЙМОВ</w:t>
            </w:r>
          </w:p>
        </w:tc>
      </w:tr>
      <w:tr w:rsidR="00B77A37" w:rsidRPr="00E36D3C" w:rsidTr="00B77A37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Данные аналитического учета </w:t>
            </w:r>
            <w:r>
              <w:rPr>
                <w:rFonts w:ascii="Arial" w:hAnsi="Arial" w:cs="Arial"/>
                <w:sz w:val="22"/>
                <w:szCs w:val="22"/>
              </w:rPr>
              <w:t>кредитов и займов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соответствуют данным синтетического учета?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Карточки складского учета, главная книга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Данные синтетического учета </w:t>
            </w:r>
            <w:r>
              <w:rPr>
                <w:rFonts w:ascii="Arial" w:hAnsi="Arial" w:cs="Arial"/>
                <w:sz w:val="22"/>
                <w:szCs w:val="22"/>
              </w:rPr>
              <w:t>кредитов и займов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соответствуют данным бухгалтерской отчетности?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Главная книга,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оборотно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>-сальдовая ведомость, бухгалтерская отчетность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В бухгалтерской отчетности раскрывается информация о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кредитов и займов</w:t>
            </w:r>
            <w:r w:rsidRPr="00E36D3C">
              <w:rPr>
                <w:rFonts w:ascii="Arial" w:hAnsi="Arial" w:cs="Arial"/>
                <w:sz w:val="22"/>
                <w:szCs w:val="22"/>
              </w:rPr>
              <w:t>, предусмотренная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Бухгалтерская отчетность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Средний</w:t>
            </w:r>
          </w:p>
        </w:tc>
      </w:tr>
      <w:tr w:rsidR="00B77A37" w:rsidRPr="00E36D3C" w:rsidTr="00B77A37">
        <w:trPr>
          <w:trHeight w:val="284"/>
        </w:trPr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ПРАВИЛЬНОСТИ ПРОВЕДЕНИЯ И УЧЕТА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РЕЗУЛЬТАТОВ ИНВЕНТАРИЗАЦИИ </w:t>
            </w:r>
            <w:r>
              <w:rPr>
                <w:rFonts w:ascii="Arial" w:hAnsi="Arial" w:cs="Arial"/>
                <w:sz w:val="22"/>
                <w:szCs w:val="22"/>
              </w:rPr>
              <w:t>КРЕДИТОВ И ЗАЙМОВ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Поря</w:t>
            </w:r>
            <w:r>
              <w:rPr>
                <w:rFonts w:ascii="Arial" w:hAnsi="Arial" w:cs="Arial"/>
                <w:sz w:val="22"/>
                <w:szCs w:val="22"/>
              </w:rPr>
              <w:t>док проведения инвентаризации кредитов и займов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rPr>
          <w:trHeight w:val="284"/>
        </w:trPr>
        <w:tc>
          <w:tcPr>
            <w:tcW w:w="9606" w:type="dxa"/>
            <w:gridSpan w:val="6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D3C">
              <w:rPr>
                <w:rStyle w:val="affe"/>
                <w:rFonts w:ascii="Arial" w:hAnsi="Arial" w:cs="Arial"/>
                <w:b w:val="0"/>
                <w:sz w:val="22"/>
                <w:szCs w:val="22"/>
              </w:rPr>
              <w:t xml:space="preserve">ПРОВЕРКА ОПЕРАЦИЙ ПО ПОСТУПЛЕНИЮ </w:t>
            </w:r>
            <w:r>
              <w:rPr>
                <w:rFonts w:ascii="Arial" w:hAnsi="Arial" w:cs="Arial"/>
                <w:sz w:val="22"/>
                <w:szCs w:val="22"/>
              </w:rPr>
              <w:t>КРЕДИТОВ И ЗАЙМОВ</w:t>
            </w:r>
          </w:p>
        </w:tc>
      </w:tr>
      <w:tr w:rsidR="00B77A37" w:rsidRPr="00E36D3C" w:rsidTr="00B77A37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Оценка кредитов и займов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>производится в соответствии с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д</w:t>
            </w:r>
            <w:r w:rsidRPr="00E36D3C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Учетная политика </w:t>
            </w: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>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 xml:space="preserve">Главный </w:t>
            </w: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>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Низкий</w:t>
            </w:r>
          </w:p>
        </w:tc>
      </w:tr>
      <w:tr w:rsidR="00B77A37" w:rsidRPr="00E36D3C" w:rsidTr="00B77A37">
        <w:trPr>
          <w:trHeight w:val="284"/>
        </w:trPr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РОВЕРКА УЧЕТА </w:t>
            </w:r>
            <w:r>
              <w:rPr>
                <w:rFonts w:ascii="Arial" w:hAnsi="Arial" w:cs="Arial"/>
                <w:sz w:val="22"/>
                <w:szCs w:val="22"/>
              </w:rPr>
              <w:t>КРЕДИТОВ И ЗАЙМОВ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В БУХГАЛТЕРИИ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</w:t>
            </w:r>
            <w:r>
              <w:rPr>
                <w:rFonts w:ascii="Arial" w:hAnsi="Arial" w:cs="Arial"/>
                <w:sz w:val="22"/>
                <w:szCs w:val="22"/>
              </w:rPr>
              <w:t>кредитов и займов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в бухгалтерии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Учетная политика, оборотная ведомость движения материалов, ведомость расхода материалов, оборотная ведомость по материалам, находящимся в пути, ведомости по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неотфактурованным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поставки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386" w:type="dxa"/>
          </w:tcPr>
          <w:p w:rsidR="00B77A37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A37" w:rsidRDefault="00B77A37" w:rsidP="00B77A37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</w:p>
    <w:p w:rsidR="00B77A37" w:rsidRDefault="00B77A37" w:rsidP="00B77A37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  <w:r w:rsidRPr="00E36D3C">
        <w:rPr>
          <w:rStyle w:val="apple-style-span"/>
          <w:rFonts w:ascii="Arial" w:hAnsi="Arial" w:cs="Arial"/>
          <w:sz w:val="22"/>
          <w:szCs w:val="22"/>
        </w:rPr>
        <w:t xml:space="preserve">Руководитель аудиторской организации  </w:t>
      </w:r>
      <w:r w:rsidRPr="00E36D3C">
        <w:rPr>
          <w:rStyle w:val="apple-style-span"/>
          <w:rFonts w:ascii="Arial" w:hAnsi="Arial" w:cs="Arial"/>
          <w:sz w:val="22"/>
          <w:szCs w:val="22"/>
        </w:rPr>
        <w:tab/>
      </w:r>
      <w:r w:rsidRPr="00E36D3C">
        <w:rPr>
          <w:rStyle w:val="apple-style-span"/>
          <w:rFonts w:ascii="Arial" w:hAnsi="Arial" w:cs="Arial"/>
          <w:sz w:val="22"/>
          <w:szCs w:val="22"/>
        </w:rPr>
        <w:tab/>
        <w:t>_______________ (подпись)</w:t>
      </w:r>
      <w:r w:rsidRPr="00E36D3C">
        <w:rPr>
          <w:rStyle w:val="apple-converted-space"/>
          <w:rFonts w:ascii="Arial" w:hAnsi="Arial" w:cs="Arial"/>
          <w:sz w:val="22"/>
          <w:szCs w:val="22"/>
        </w:rPr>
        <w:t> </w:t>
      </w:r>
      <w:r w:rsidRPr="00E36D3C">
        <w:rPr>
          <w:rFonts w:ascii="Arial" w:hAnsi="Arial" w:cs="Arial"/>
          <w:sz w:val="22"/>
          <w:szCs w:val="22"/>
        </w:rPr>
        <w:br/>
      </w:r>
      <w:r w:rsidRPr="00E36D3C">
        <w:rPr>
          <w:rStyle w:val="apple-style-span"/>
          <w:rFonts w:ascii="Arial" w:hAnsi="Arial" w:cs="Arial"/>
          <w:sz w:val="22"/>
          <w:szCs w:val="22"/>
        </w:rPr>
        <w:t xml:space="preserve">Руководитель аудиторской группы           </w:t>
      </w:r>
      <w:r w:rsidRPr="00E36D3C">
        <w:rPr>
          <w:rStyle w:val="apple-style-span"/>
          <w:rFonts w:ascii="Arial" w:hAnsi="Arial" w:cs="Arial"/>
          <w:sz w:val="22"/>
          <w:szCs w:val="22"/>
        </w:rPr>
        <w:tab/>
      </w:r>
      <w:r w:rsidRPr="00E36D3C">
        <w:rPr>
          <w:rStyle w:val="apple-style-span"/>
          <w:rFonts w:ascii="Arial" w:hAnsi="Arial" w:cs="Arial"/>
          <w:sz w:val="22"/>
          <w:szCs w:val="22"/>
        </w:rPr>
        <w:tab/>
        <w:t>_______________(подпись)</w:t>
      </w:r>
    </w:p>
    <w:p w:rsidR="00B77A37" w:rsidRDefault="00B77A37">
      <w:pPr>
        <w:widowControl/>
        <w:spacing w:after="200" w:line="276" w:lineRule="auto"/>
        <w:ind w:firstLine="0"/>
        <w:jc w:val="left"/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br w:type="page"/>
      </w:r>
    </w:p>
    <w:p w:rsidR="00B77A37" w:rsidRPr="00E36D3C" w:rsidRDefault="00B77A37" w:rsidP="00B77A37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  <w:r w:rsidRPr="00E36D3C">
        <w:rPr>
          <w:rStyle w:val="FontStyle48"/>
          <w:rFonts w:ascii="Arial" w:hAnsi="Arial" w:cs="Arial"/>
          <w:sz w:val="22"/>
          <w:szCs w:val="22"/>
        </w:rPr>
        <w:lastRenderedPageBreak/>
        <w:t xml:space="preserve">ТЕСТЫ СРЕДСТВ КОНТРОЛЯ </w:t>
      </w:r>
      <w:r w:rsidRPr="00E36D3C">
        <w:rPr>
          <w:rStyle w:val="apple-style-span"/>
          <w:rFonts w:ascii="Arial" w:hAnsi="Arial" w:cs="Arial"/>
          <w:sz w:val="22"/>
          <w:szCs w:val="22"/>
        </w:rPr>
        <w:t xml:space="preserve">АУДИТА УЧЕТА </w:t>
      </w:r>
      <w:r>
        <w:rPr>
          <w:rStyle w:val="apple-style-span"/>
          <w:rFonts w:ascii="Arial" w:hAnsi="Arial" w:cs="Arial"/>
          <w:sz w:val="22"/>
          <w:szCs w:val="22"/>
        </w:rPr>
        <w:t>ФИНАНСОВЫХ ВЛОЖЕНИЙ</w:t>
      </w:r>
    </w:p>
    <w:p w:rsidR="00B77A37" w:rsidRDefault="00B77A37" w:rsidP="00B77A37">
      <w:pPr>
        <w:rPr>
          <w:rStyle w:val="apple-style-sp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40"/>
      </w:tblGrid>
      <w:tr w:rsidR="00B77A37" w:rsidRPr="00E36D3C" w:rsidTr="00B77A37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Аудируемая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организация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ПАО «МТС</w:t>
            </w:r>
            <w:r w:rsidRPr="00E36D3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B77A37" w:rsidRPr="00E36D3C" w:rsidTr="00B77A37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Период аудита</w:t>
            </w:r>
          </w:p>
        </w:tc>
        <w:tc>
          <w:tcPr>
            <w:tcW w:w="6240" w:type="dxa"/>
            <w:tcBorders>
              <w:left w:val="nil"/>
              <w:right w:val="nil"/>
            </w:tcBorders>
          </w:tcPr>
          <w:p w:rsidR="00B77A37" w:rsidRPr="00E36D3C" w:rsidRDefault="00A3689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B77A37" w:rsidRPr="00E36D3C" w:rsidTr="00B77A37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Состав аудиторской группы</w:t>
            </w:r>
          </w:p>
        </w:tc>
        <w:tc>
          <w:tcPr>
            <w:tcW w:w="6240" w:type="dxa"/>
            <w:tcBorders>
              <w:left w:val="nil"/>
              <w:right w:val="nil"/>
            </w:tcBorders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1 аудитор</w:t>
            </w:r>
          </w:p>
        </w:tc>
      </w:tr>
    </w:tbl>
    <w:p w:rsidR="00B77A37" w:rsidRPr="00E36D3C" w:rsidRDefault="00B77A37" w:rsidP="00B77A37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B77A37" w:rsidRPr="00E36D3C" w:rsidRDefault="00B77A37" w:rsidP="00B77A37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483"/>
        <w:gridCol w:w="675"/>
        <w:gridCol w:w="2126"/>
        <w:gridCol w:w="1591"/>
        <w:gridCol w:w="1386"/>
      </w:tblGrid>
      <w:tr w:rsidR="00B77A37" w:rsidRPr="00E36D3C" w:rsidTr="00B77A37">
        <w:tc>
          <w:tcPr>
            <w:tcW w:w="3345" w:type="dxa"/>
            <w:vMerge w:val="restart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Содержание операции</w:t>
            </w:r>
          </w:p>
        </w:tc>
        <w:tc>
          <w:tcPr>
            <w:tcW w:w="1158" w:type="dxa"/>
            <w:gridSpan w:val="2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Вариант</w:t>
            </w:r>
          </w:p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ответа</w:t>
            </w:r>
          </w:p>
        </w:tc>
        <w:tc>
          <w:tcPr>
            <w:tcW w:w="2126" w:type="dxa"/>
            <w:vMerge w:val="restart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Запрашиваемый документ</w:t>
            </w:r>
          </w:p>
        </w:tc>
        <w:tc>
          <w:tcPr>
            <w:tcW w:w="1591" w:type="dxa"/>
            <w:vMerge w:val="restart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Исполнитель на предприятии</w:t>
            </w:r>
          </w:p>
        </w:tc>
        <w:tc>
          <w:tcPr>
            <w:tcW w:w="1386" w:type="dxa"/>
            <w:vMerge w:val="restart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Степень риска</w:t>
            </w:r>
          </w:p>
        </w:tc>
      </w:tr>
      <w:tr w:rsidR="00B77A37" w:rsidRPr="00E36D3C" w:rsidTr="00B77A37">
        <w:tc>
          <w:tcPr>
            <w:tcW w:w="3345" w:type="dxa"/>
            <w:vMerge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vMerge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vMerge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A37" w:rsidRPr="00E36D3C" w:rsidTr="00B77A37"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ПРИМЕНЕНИЯ ДЕКЛАРИРОВАННЫХ В УЧЕТНОЙ ПОЛИТИКЕ СПОСОБОВ ВЕДЕНИЯ БУХГАЛТЕРСКОГО И НАЛОГОВОГО УЧЕТА </w:t>
            </w:r>
            <w:r>
              <w:rPr>
                <w:rFonts w:ascii="Arial" w:hAnsi="Arial" w:cs="Arial"/>
                <w:sz w:val="22"/>
                <w:szCs w:val="22"/>
              </w:rPr>
              <w:t>ФИНАНСОВЫХ ВЛОЖЕНИЙ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применения декларированных способов ведения бухгалтерского учета </w:t>
            </w:r>
            <w:r>
              <w:rPr>
                <w:rFonts w:ascii="Arial" w:hAnsi="Arial" w:cs="Arial"/>
                <w:sz w:val="22"/>
                <w:szCs w:val="22"/>
              </w:rPr>
              <w:t>финансовых вложений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учетной политики организации?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применения декларированных способов ведения налогового учета </w:t>
            </w:r>
            <w:r>
              <w:rPr>
                <w:rFonts w:ascii="Arial" w:hAnsi="Arial" w:cs="Arial"/>
                <w:sz w:val="22"/>
                <w:szCs w:val="22"/>
              </w:rPr>
              <w:t>финансовых вложений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учетной политики организации?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налогового учета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rPr>
          <w:trHeight w:val="284"/>
        </w:trPr>
        <w:tc>
          <w:tcPr>
            <w:tcW w:w="9606" w:type="dxa"/>
            <w:gridSpan w:val="6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ПРАВИЛЬНОСТИ ОРГАНИЗАЦИИ УЧЕТА </w:t>
            </w:r>
            <w:r>
              <w:rPr>
                <w:rFonts w:ascii="Arial" w:hAnsi="Arial" w:cs="Arial"/>
                <w:sz w:val="22"/>
                <w:szCs w:val="22"/>
              </w:rPr>
              <w:t>ФИНАНСОВЫХ ВЛОЖЕНИЙ</w:t>
            </w:r>
          </w:p>
        </w:tc>
      </w:tr>
      <w:tr w:rsidR="00B77A37" w:rsidRPr="00E36D3C" w:rsidTr="00B77A37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Данные аналитического учета </w:t>
            </w:r>
            <w:r>
              <w:rPr>
                <w:rFonts w:ascii="Arial" w:hAnsi="Arial" w:cs="Arial"/>
                <w:sz w:val="22"/>
                <w:szCs w:val="22"/>
              </w:rPr>
              <w:t>финансовых вложений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соответствуют данным синтетического учета?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Карточки складского учета, главная книга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Данные синтетического учета </w:t>
            </w:r>
            <w:r>
              <w:rPr>
                <w:rFonts w:ascii="Arial" w:hAnsi="Arial" w:cs="Arial"/>
                <w:sz w:val="22"/>
                <w:szCs w:val="22"/>
              </w:rPr>
              <w:t>финансовых вложений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соответствуют данным бухгалтерской отчетности?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Главная книга,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оборотно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>-сальдовая ведомость, бухгалтерская отчетность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B77A3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В бухгалтерской отчетности раскрывается информация о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финансовых вложений</w:t>
            </w:r>
            <w:r w:rsidRPr="00E36D3C">
              <w:rPr>
                <w:rFonts w:ascii="Arial" w:hAnsi="Arial" w:cs="Arial"/>
                <w:sz w:val="22"/>
                <w:szCs w:val="22"/>
              </w:rPr>
              <w:t>, предусмотренная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Бухгалтерская отчетность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Средний</w:t>
            </w:r>
          </w:p>
        </w:tc>
      </w:tr>
      <w:tr w:rsidR="00B77A37" w:rsidRPr="00E36D3C" w:rsidTr="00B77A37">
        <w:trPr>
          <w:trHeight w:val="284"/>
        </w:trPr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ПРАВИЛЬНОСТИ ПРОВЕДЕНИЯ И УЧЕТА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РЕЗУЛЬТАТОВ ИНВЕНТАРИЗАЦИИ </w:t>
            </w:r>
            <w:r>
              <w:rPr>
                <w:rFonts w:ascii="Arial" w:hAnsi="Arial" w:cs="Arial"/>
                <w:sz w:val="22"/>
                <w:szCs w:val="22"/>
              </w:rPr>
              <w:t>ФИНАНСОВЫХ ВЛОЖЕНИЙ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A36897">
            <w:pPr>
              <w:spacing w:after="75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Поря</w:t>
            </w:r>
            <w:r>
              <w:rPr>
                <w:rFonts w:ascii="Arial" w:hAnsi="Arial" w:cs="Arial"/>
                <w:sz w:val="22"/>
                <w:szCs w:val="22"/>
              </w:rPr>
              <w:t xml:space="preserve">док проведения инвентаризации </w:t>
            </w:r>
            <w:r w:rsidR="00A36897">
              <w:rPr>
                <w:rFonts w:ascii="Arial" w:hAnsi="Arial" w:cs="Arial"/>
                <w:sz w:val="22"/>
                <w:szCs w:val="22"/>
              </w:rPr>
              <w:t>финансовых вложений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B77A37" w:rsidRPr="00E36D3C" w:rsidTr="00B77A37">
        <w:trPr>
          <w:trHeight w:val="284"/>
        </w:trPr>
        <w:tc>
          <w:tcPr>
            <w:tcW w:w="9606" w:type="dxa"/>
            <w:gridSpan w:val="6"/>
            <w:vAlign w:val="center"/>
          </w:tcPr>
          <w:p w:rsidR="00B77A37" w:rsidRPr="00E36D3C" w:rsidRDefault="00B77A37" w:rsidP="00A368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D3C">
              <w:rPr>
                <w:rStyle w:val="affe"/>
                <w:rFonts w:ascii="Arial" w:hAnsi="Arial" w:cs="Arial"/>
                <w:b w:val="0"/>
                <w:sz w:val="22"/>
                <w:szCs w:val="22"/>
              </w:rPr>
              <w:t xml:space="preserve">ПРОВЕРКА ОПЕРАЦИЙ ПО ПОСТУПЛЕНИЮ </w:t>
            </w:r>
            <w:r w:rsidR="00A36897">
              <w:rPr>
                <w:rFonts w:ascii="Arial" w:hAnsi="Arial" w:cs="Arial"/>
                <w:sz w:val="22"/>
                <w:szCs w:val="22"/>
              </w:rPr>
              <w:t>ФИНАНСОВЫХ ВЛОЖЕНИЙ</w:t>
            </w:r>
          </w:p>
        </w:tc>
      </w:tr>
      <w:tr w:rsidR="00B77A37" w:rsidRPr="00E36D3C" w:rsidTr="00B77A37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B77A37" w:rsidRPr="00E36D3C" w:rsidRDefault="00B77A37" w:rsidP="00A3689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Оценка </w:t>
            </w:r>
            <w:r w:rsidR="00A36897">
              <w:rPr>
                <w:rFonts w:ascii="Arial" w:hAnsi="Arial" w:cs="Arial"/>
                <w:sz w:val="22"/>
                <w:szCs w:val="22"/>
              </w:rPr>
              <w:t xml:space="preserve">финансовых </w:t>
            </w:r>
            <w:r w:rsidR="00A36897">
              <w:rPr>
                <w:rFonts w:ascii="Arial" w:hAnsi="Arial" w:cs="Arial"/>
                <w:sz w:val="22"/>
                <w:szCs w:val="22"/>
              </w:rPr>
              <w:lastRenderedPageBreak/>
              <w:t>вложений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производится в соответствии с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д</w:t>
            </w:r>
            <w:r w:rsidRPr="00E36D3C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Учетная политика </w:t>
            </w: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>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 xml:space="preserve">Главный </w:t>
            </w:r>
            <w:r w:rsidRPr="00E36D3C">
              <w:rPr>
                <w:rFonts w:ascii="Arial" w:hAnsi="Arial" w:cs="Arial"/>
                <w:sz w:val="22"/>
                <w:szCs w:val="22"/>
              </w:rPr>
              <w:lastRenderedPageBreak/>
              <w:t>бухгалтер</w:t>
            </w:r>
          </w:p>
        </w:tc>
        <w:tc>
          <w:tcPr>
            <w:tcW w:w="1386" w:type="dxa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Низкий</w:t>
            </w:r>
          </w:p>
        </w:tc>
      </w:tr>
      <w:tr w:rsidR="00B77A37" w:rsidRPr="00E36D3C" w:rsidTr="00B77A37">
        <w:trPr>
          <w:trHeight w:val="284"/>
        </w:trPr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B77A37" w:rsidRPr="00E36D3C" w:rsidRDefault="00B77A37" w:rsidP="00A3689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РОВЕРКА УЧЕТА </w:t>
            </w:r>
            <w:r w:rsidR="00A36897">
              <w:rPr>
                <w:rFonts w:ascii="Arial" w:hAnsi="Arial" w:cs="Arial"/>
                <w:sz w:val="22"/>
                <w:szCs w:val="22"/>
              </w:rPr>
              <w:t>ФИНАНСОВЫХ ВЛОЖЕНИЙ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В БУХГАЛТЕРИИ</w:t>
            </w:r>
          </w:p>
        </w:tc>
      </w:tr>
      <w:tr w:rsidR="00B77A37" w:rsidRPr="00E36D3C" w:rsidTr="00B77A37">
        <w:tc>
          <w:tcPr>
            <w:tcW w:w="3345" w:type="dxa"/>
            <w:vAlign w:val="center"/>
          </w:tcPr>
          <w:p w:rsidR="00B77A37" w:rsidRPr="00E36D3C" w:rsidRDefault="00B77A3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</w:t>
            </w:r>
            <w:r w:rsidR="00A36897">
              <w:rPr>
                <w:rFonts w:ascii="Arial" w:hAnsi="Arial" w:cs="Arial"/>
                <w:sz w:val="22"/>
                <w:szCs w:val="22"/>
              </w:rPr>
              <w:t>финансовых вложений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в бухгалтерии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7A37" w:rsidRPr="00E36D3C" w:rsidRDefault="00B77A37" w:rsidP="00B77A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Учетная политика, оборотная ведомость движения материалов, ведомость расхода материалов, оборотная ведомость по материалам, находящимся в пути, ведомости по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неотфактурованным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поставки</w:t>
            </w:r>
          </w:p>
        </w:tc>
        <w:tc>
          <w:tcPr>
            <w:tcW w:w="1591" w:type="dxa"/>
            <w:vAlign w:val="center"/>
          </w:tcPr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386" w:type="dxa"/>
          </w:tcPr>
          <w:p w:rsidR="00B77A37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  <w:p w:rsidR="00B77A37" w:rsidRPr="00E36D3C" w:rsidRDefault="00B77A37" w:rsidP="00B77A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A37" w:rsidRDefault="00B77A37" w:rsidP="00B77A37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</w:p>
    <w:p w:rsidR="00A36897" w:rsidRDefault="00B77A37" w:rsidP="00B77A37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  <w:r w:rsidRPr="00E36D3C">
        <w:rPr>
          <w:rStyle w:val="apple-style-span"/>
          <w:rFonts w:ascii="Arial" w:hAnsi="Arial" w:cs="Arial"/>
          <w:sz w:val="22"/>
          <w:szCs w:val="22"/>
        </w:rPr>
        <w:t xml:space="preserve">Руководитель аудиторской организации  </w:t>
      </w:r>
      <w:r w:rsidRPr="00E36D3C">
        <w:rPr>
          <w:rStyle w:val="apple-style-span"/>
          <w:rFonts w:ascii="Arial" w:hAnsi="Arial" w:cs="Arial"/>
          <w:sz w:val="22"/>
          <w:szCs w:val="22"/>
        </w:rPr>
        <w:tab/>
      </w:r>
      <w:r w:rsidRPr="00E36D3C">
        <w:rPr>
          <w:rStyle w:val="apple-style-span"/>
          <w:rFonts w:ascii="Arial" w:hAnsi="Arial" w:cs="Arial"/>
          <w:sz w:val="22"/>
          <w:szCs w:val="22"/>
        </w:rPr>
        <w:tab/>
        <w:t>_______________ (подпись)</w:t>
      </w:r>
      <w:r w:rsidRPr="00E36D3C">
        <w:rPr>
          <w:rStyle w:val="apple-converted-space"/>
          <w:rFonts w:ascii="Arial" w:hAnsi="Arial" w:cs="Arial"/>
          <w:sz w:val="22"/>
          <w:szCs w:val="22"/>
        </w:rPr>
        <w:t> </w:t>
      </w:r>
      <w:r w:rsidRPr="00E36D3C">
        <w:rPr>
          <w:rFonts w:ascii="Arial" w:hAnsi="Arial" w:cs="Arial"/>
          <w:sz w:val="22"/>
          <w:szCs w:val="22"/>
        </w:rPr>
        <w:br/>
      </w:r>
      <w:r w:rsidRPr="00E36D3C">
        <w:rPr>
          <w:rStyle w:val="apple-style-span"/>
          <w:rFonts w:ascii="Arial" w:hAnsi="Arial" w:cs="Arial"/>
          <w:sz w:val="22"/>
          <w:szCs w:val="22"/>
        </w:rPr>
        <w:t xml:space="preserve">Руководитель аудиторской группы           </w:t>
      </w:r>
      <w:r w:rsidRPr="00E36D3C">
        <w:rPr>
          <w:rStyle w:val="apple-style-span"/>
          <w:rFonts w:ascii="Arial" w:hAnsi="Arial" w:cs="Arial"/>
          <w:sz w:val="22"/>
          <w:szCs w:val="22"/>
        </w:rPr>
        <w:tab/>
      </w:r>
      <w:r w:rsidRPr="00E36D3C">
        <w:rPr>
          <w:rStyle w:val="apple-style-span"/>
          <w:rFonts w:ascii="Arial" w:hAnsi="Arial" w:cs="Arial"/>
          <w:sz w:val="22"/>
          <w:szCs w:val="22"/>
        </w:rPr>
        <w:tab/>
        <w:t>_______________(подпись)</w:t>
      </w:r>
    </w:p>
    <w:p w:rsidR="00A36897" w:rsidRDefault="00A36897">
      <w:pPr>
        <w:widowControl/>
        <w:spacing w:after="200" w:line="276" w:lineRule="auto"/>
        <w:ind w:firstLine="0"/>
        <w:jc w:val="left"/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br w:type="page"/>
      </w:r>
    </w:p>
    <w:p w:rsidR="00A36897" w:rsidRPr="00E36D3C" w:rsidRDefault="00A36897" w:rsidP="00A36897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  <w:r w:rsidRPr="00E36D3C">
        <w:rPr>
          <w:rStyle w:val="FontStyle48"/>
          <w:rFonts w:ascii="Arial" w:hAnsi="Arial" w:cs="Arial"/>
          <w:sz w:val="22"/>
          <w:szCs w:val="22"/>
        </w:rPr>
        <w:lastRenderedPageBreak/>
        <w:t xml:space="preserve">ТЕСТЫ СРЕДСТВ КОНТРОЛЯ </w:t>
      </w:r>
      <w:r w:rsidRPr="00E36D3C">
        <w:rPr>
          <w:rStyle w:val="apple-style-span"/>
          <w:rFonts w:ascii="Arial" w:hAnsi="Arial" w:cs="Arial"/>
          <w:sz w:val="22"/>
          <w:szCs w:val="22"/>
        </w:rPr>
        <w:t xml:space="preserve">АУДИТА УЧЕТА </w:t>
      </w:r>
      <w:r>
        <w:rPr>
          <w:rStyle w:val="apple-style-span"/>
          <w:rFonts w:ascii="Arial" w:hAnsi="Arial" w:cs="Arial"/>
          <w:sz w:val="22"/>
          <w:szCs w:val="22"/>
        </w:rPr>
        <w:t>РЕЗЕРВОВ</w:t>
      </w:r>
    </w:p>
    <w:p w:rsidR="00A36897" w:rsidRDefault="00A36897" w:rsidP="00A36897">
      <w:pPr>
        <w:rPr>
          <w:rStyle w:val="apple-style-sp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40"/>
      </w:tblGrid>
      <w:tr w:rsidR="00A36897" w:rsidRPr="00E36D3C" w:rsidTr="00827B82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Аудируемая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организация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ПАО «МТС</w:t>
            </w:r>
            <w:r w:rsidRPr="00E36D3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A36897" w:rsidRPr="00E36D3C" w:rsidTr="00827B82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Период аудита</w:t>
            </w:r>
          </w:p>
        </w:tc>
        <w:tc>
          <w:tcPr>
            <w:tcW w:w="6240" w:type="dxa"/>
            <w:tcBorders>
              <w:left w:val="nil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A36897" w:rsidRPr="00E36D3C" w:rsidTr="00827B82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Состав аудиторской группы</w:t>
            </w:r>
          </w:p>
        </w:tc>
        <w:tc>
          <w:tcPr>
            <w:tcW w:w="6240" w:type="dxa"/>
            <w:tcBorders>
              <w:left w:val="nil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1 аудитор</w:t>
            </w:r>
          </w:p>
        </w:tc>
      </w:tr>
    </w:tbl>
    <w:p w:rsidR="00A36897" w:rsidRPr="00E36D3C" w:rsidRDefault="00A36897" w:rsidP="00A36897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A36897" w:rsidRPr="00E36D3C" w:rsidRDefault="00A36897" w:rsidP="00A36897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483"/>
        <w:gridCol w:w="675"/>
        <w:gridCol w:w="2126"/>
        <w:gridCol w:w="1591"/>
        <w:gridCol w:w="1386"/>
      </w:tblGrid>
      <w:tr w:rsidR="00A36897" w:rsidRPr="00E36D3C" w:rsidTr="00827B82">
        <w:tc>
          <w:tcPr>
            <w:tcW w:w="3345" w:type="dxa"/>
            <w:vMerge w:val="restart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Содержание операции</w:t>
            </w:r>
          </w:p>
        </w:tc>
        <w:tc>
          <w:tcPr>
            <w:tcW w:w="1158" w:type="dxa"/>
            <w:gridSpan w:val="2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Вариант</w:t>
            </w:r>
          </w:p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ответа</w:t>
            </w:r>
          </w:p>
        </w:tc>
        <w:tc>
          <w:tcPr>
            <w:tcW w:w="2126" w:type="dxa"/>
            <w:vMerge w:val="restart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Запрашиваемый документ</w:t>
            </w:r>
          </w:p>
        </w:tc>
        <w:tc>
          <w:tcPr>
            <w:tcW w:w="1591" w:type="dxa"/>
            <w:vMerge w:val="restart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Исполнитель на предприятии</w:t>
            </w:r>
          </w:p>
        </w:tc>
        <w:tc>
          <w:tcPr>
            <w:tcW w:w="1386" w:type="dxa"/>
            <w:vMerge w:val="restart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Степень риска</w:t>
            </w:r>
          </w:p>
        </w:tc>
      </w:tr>
      <w:tr w:rsidR="00A36897" w:rsidRPr="00E36D3C" w:rsidTr="00827B82">
        <w:tc>
          <w:tcPr>
            <w:tcW w:w="3345" w:type="dxa"/>
            <w:vMerge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vMerge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vMerge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897" w:rsidRPr="00E36D3C" w:rsidTr="00827B82"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ПРИМЕНЕНИЯ ДЕКЛАРИРОВАННЫХ В УЧЕТНОЙ ПОЛИТИКЕ СПОСОБОВ ВЕДЕНИЯ БУХГАЛТЕРСКОГО И НАЛОГОВОГО УЧЕТА </w:t>
            </w:r>
            <w:r>
              <w:rPr>
                <w:rFonts w:ascii="Arial" w:hAnsi="Arial" w:cs="Arial"/>
                <w:sz w:val="22"/>
                <w:szCs w:val="22"/>
              </w:rPr>
              <w:t>РЕЗЕРВОВ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применения декларированных способов ведения бухгалтерского учета </w:t>
            </w:r>
            <w:r>
              <w:rPr>
                <w:rFonts w:ascii="Arial" w:hAnsi="Arial" w:cs="Arial"/>
                <w:sz w:val="22"/>
                <w:szCs w:val="22"/>
              </w:rPr>
              <w:t>резервов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учетной политики организации?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применения декларированных способов ведения налогового учета </w:t>
            </w:r>
            <w:r>
              <w:rPr>
                <w:rFonts w:ascii="Arial" w:hAnsi="Arial" w:cs="Arial"/>
                <w:sz w:val="22"/>
                <w:szCs w:val="22"/>
              </w:rPr>
              <w:t>резервов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учетной политики организации?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налогового учета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rPr>
          <w:trHeight w:val="284"/>
        </w:trPr>
        <w:tc>
          <w:tcPr>
            <w:tcW w:w="9606" w:type="dxa"/>
            <w:gridSpan w:val="6"/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ПРАВИЛЬНОСТИ ОРГАНИЗАЦИИ УЧЕТА </w:t>
            </w:r>
            <w:r>
              <w:rPr>
                <w:rFonts w:ascii="Arial" w:hAnsi="Arial" w:cs="Arial"/>
                <w:sz w:val="22"/>
                <w:szCs w:val="22"/>
              </w:rPr>
              <w:t>РЕЗЕРВОВ</w:t>
            </w:r>
          </w:p>
        </w:tc>
      </w:tr>
      <w:tr w:rsidR="00A36897" w:rsidRPr="00E36D3C" w:rsidTr="00827B82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Данные аналитического учета </w:t>
            </w:r>
            <w:r>
              <w:rPr>
                <w:rFonts w:ascii="Arial" w:hAnsi="Arial" w:cs="Arial"/>
                <w:sz w:val="22"/>
                <w:szCs w:val="22"/>
              </w:rPr>
              <w:t>резервов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соответствуют данным синтетического учета?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Карточки складского учета, главная книга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Данные синтетического учета </w:t>
            </w:r>
            <w:r>
              <w:rPr>
                <w:rFonts w:ascii="Arial" w:hAnsi="Arial" w:cs="Arial"/>
                <w:sz w:val="22"/>
                <w:szCs w:val="22"/>
              </w:rPr>
              <w:t>резервов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соответствуют данным бухгалтерской отчетности?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Главная книга,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оборотно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>-сальдовая ведомость, бухгалтерская отчетность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В бухгалтерской отчетности раскрывается информация о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резервов</w:t>
            </w:r>
            <w:r w:rsidRPr="00E36D3C">
              <w:rPr>
                <w:rFonts w:ascii="Arial" w:hAnsi="Arial" w:cs="Arial"/>
                <w:sz w:val="22"/>
                <w:szCs w:val="22"/>
              </w:rPr>
              <w:t>, предусмотренная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Бухгалтерская отчетность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Средний</w:t>
            </w:r>
          </w:p>
        </w:tc>
      </w:tr>
      <w:tr w:rsidR="00A36897" w:rsidRPr="00E36D3C" w:rsidTr="00827B82">
        <w:trPr>
          <w:trHeight w:val="284"/>
        </w:trPr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ПРАВИЛЬНОСТИ ПРОВЕДЕНИЯ И УЧЕТА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РЕЗУЛЬТАТОВ ИНВЕНТАРИЗАЦИИ </w:t>
            </w:r>
            <w:r>
              <w:rPr>
                <w:rFonts w:ascii="Arial" w:hAnsi="Arial" w:cs="Arial"/>
                <w:sz w:val="22"/>
                <w:szCs w:val="22"/>
              </w:rPr>
              <w:t>РЕЗЕРВОВ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Поря</w:t>
            </w:r>
            <w:r>
              <w:rPr>
                <w:rFonts w:ascii="Arial" w:hAnsi="Arial" w:cs="Arial"/>
                <w:sz w:val="22"/>
                <w:szCs w:val="22"/>
              </w:rPr>
              <w:t>док проведения инвентаризации резервов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rPr>
          <w:trHeight w:val="284"/>
        </w:trPr>
        <w:tc>
          <w:tcPr>
            <w:tcW w:w="9606" w:type="dxa"/>
            <w:gridSpan w:val="6"/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D3C">
              <w:rPr>
                <w:rStyle w:val="affe"/>
                <w:rFonts w:ascii="Arial" w:hAnsi="Arial" w:cs="Arial"/>
                <w:b w:val="0"/>
                <w:sz w:val="22"/>
                <w:szCs w:val="22"/>
              </w:rPr>
              <w:t xml:space="preserve">ПРОВЕРКА ОПЕРАЦИЙ ПО ПОСТУПЛЕНИЮ </w:t>
            </w:r>
            <w:r>
              <w:rPr>
                <w:rFonts w:ascii="Arial" w:hAnsi="Arial" w:cs="Arial"/>
                <w:sz w:val="22"/>
                <w:szCs w:val="22"/>
              </w:rPr>
              <w:t>РЕЗЕРВОВ</w:t>
            </w:r>
          </w:p>
        </w:tc>
      </w:tr>
      <w:tr w:rsidR="00A36897" w:rsidRPr="00E36D3C" w:rsidTr="00827B82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Оценка резервов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производится в соответствии с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E36D3C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rPr>
          <w:trHeight w:val="284"/>
        </w:trPr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РОВЕРКА УЧЕТА </w:t>
            </w:r>
            <w:r>
              <w:rPr>
                <w:rFonts w:ascii="Arial" w:hAnsi="Arial" w:cs="Arial"/>
                <w:sz w:val="22"/>
                <w:szCs w:val="22"/>
              </w:rPr>
              <w:t>РЕЗЕРВОВ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В БУХГАЛТЕРИИ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</w:t>
            </w:r>
            <w:r>
              <w:rPr>
                <w:rFonts w:ascii="Arial" w:hAnsi="Arial" w:cs="Arial"/>
                <w:sz w:val="22"/>
                <w:szCs w:val="22"/>
              </w:rPr>
              <w:t>резервов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в бухгалтерии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Учетная политика, оборотная ведомость движения материалов, ведомость расхода материалов, оборотная ведомость по материалам, находящимся в пути, ведомости по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неотфактурованным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поставки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386" w:type="dxa"/>
          </w:tcPr>
          <w:p w:rsidR="00A36897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6897" w:rsidRDefault="00A36897" w:rsidP="00A36897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</w:p>
    <w:p w:rsidR="00A36897" w:rsidRPr="00E36D3C" w:rsidRDefault="00A36897" w:rsidP="00A36897">
      <w:pPr>
        <w:ind w:firstLine="0"/>
        <w:jc w:val="center"/>
        <w:rPr>
          <w:rStyle w:val="FontStyle48"/>
          <w:rFonts w:ascii="Arial" w:hAnsi="Arial" w:cs="Arial"/>
          <w:sz w:val="22"/>
          <w:szCs w:val="22"/>
        </w:rPr>
      </w:pPr>
      <w:r w:rsidRPr="00E36D3C">
        <w:rPr>
          <w:rStyle w:val="apple-style-span"/>
          <w:rFonts w:ascii="Arial" w:hAnsi="Arial" w:cs="Arial"/>
          <w:sz w:val="22"/>
          <w:szCs w:val="22"/>
        </w:rPr>
        <w:t xml:space="preserve">Руководитель аудиторской организации  </w:t>
      </w:r>
      <w:r w:rsidRPr="00E36D3C">
        <w:rPr>
          <w:rStyle w:val="apple-style-span"/>
          <w:rFonts w:ascii="Arial" w:hAnsi="Arial" w:cs="Arial"/>
          <w:sz w:val="22"/>
          <w:szCs w:val="22"/>
        </w:rPr>
        <w:tab/>
      </w:r>
      <w:r w:rsidRPr="00E36D3C">
        <w:rPr>
          <w:rStyle w:val="apple-style-span"/>
          <w:rFonts w:ascii="Arial" w:hAnsi="Arial" w:cs="Arial"/>
          <w:sz w:val="22"/>
          <w:szCs w:val="22"/>
        </w:rPr>
        <w:tab/>
        <w:t>_______________ (подпись)</w:t>
      </w:r>
      <w:r w:rsidRPr="00E36D3C">
        <w:rPr>
          <w:rStyle w:val="apple-converted-space"/>
          <w:rFonts w:ascii="Arial" w:hAnsi="Arial" w:cs="Arial"/>
          <w:sz w:val="22"/>
          <w:szCs w:val="22"/>
        </w:rPr>
        <w:t> </w:t>
      </w:r>
      <w:r w:rsidRPr="00E36D3C">
        <w:rPr>
          <w:rFonts w:ascii="Arial" w:hAnsi="Arial" w:cs="Arial"/>
          <w:sz w:val="22"/>
          <w:szCs w:val="22"/>
        </w:rPr>
        <w:br/>
      </w:r>
      <w:r w:rsidRPr="00E36D3C">
        <w:rPr>
          <w:rStyle w:val="apple-style-span"/>
          <w:rFonts w:ascii="Arial" w:hAnsi="Arial" w:cs="Arial"/>
          <w:sz w:val="22"/>
          <w:szCs w:val="22"/>
        </w:rPr>
        <w:t xml:space="preserve">Руководитель аудиторской группы           </w:t>
      </w:r>
      <w:r w:rsidRPr="00E36D3C">
        <w:rPr>
          <w:rStyle w:val="apple-style-span"/>
          <w:rFonts w:ascii="Arial" w:hAnsi="Arial" w:cs="Arial"/>
          <w:sz w:val="22"/>
          <w:szCs w:val="22"/>
        </w:rPr>
        <w:tab/>
      </w:r>
      <w:r w:rsidRPr="00E36D3C">
        <w:rPr>
          <w:rStyle w:val="apple-style-span"/>
          <w:rFonts w:ascii="Arial" w:hAnsi="Arial" w:cs="Arial"/>
          <w:sz w:val="22"/>
          <w:szCs w:val="22"/>
        </w:rPr>
        <w:tab/>
        <w:t>_______________(подпись)</w:t>
      </w:r>
    </w:p>
    <w:p w:rsidR="00B77A37" w:rsidRPr="00E36D3C" w:rsidRDefault="00B77A37" w:rsidP="00B77A37">
      <w:pPr>
        <w:ind w:firstLine="0"/>
        <w:jc w:val="center"/>
        <w:rPr>
          <w:rStyle w:val="FontStyle48"/>
          <w:rFonts w:ascii="Arial" w:hAnsi="Arial" w:cs="Arial"/>
          <w:sz w:val="22"/>
          <w:szCs w:val="22"/>
        </w:rPr>
      </w:pPr>
    </w:p>
    <w:p w:rsidR="00A36897" w:rsidRDefault="00A36897">
      <w:pPr>
        <w:widowControl/>
        <w:spacing w:after="200" w:line="276" w:lineRule="auto"/>
        <w:ind w:firstLine="0"/>
        <w:jc w:val="left"/>
        <w:rPr>
          <w:rStyle w:val="FontStyle48"/>
          <w:rFonts w:ascii="Arial" w:hAnsi="Arial" w:cs="Arial"/>
          <w:sz w:val="22"/>
          <w:szCs w:val="22"/>
        </w:rPr>
      </w:pPr>
      <w:r>
        <w:rPr>
          <w:rStyle w:val="FontStyle48"/>
          <w:rFonts w:ascii="Arial" w:hAnsi="Arial" w:cs="Arial"/>
          <w:sz w:val="22"/>
          <w:szCs w:val="22"/>
        </w:rPr>
        <w:br w:type="page"/>
      </w:r>
    </w:p>
    <w:p w:rsidR="00A36897" w:rsidRPr="00E36D3C" w:rsidRDefault="00A36897" w:rsidP="00A36897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  <w:r w:rsidRPr="00E36D3C">
        <w:rPr>
          <w:rStyle w:val="FontStyle48"/>
          <w:rFonts w:ascii="Arial" w:hAnsi="Arial" w:cs="Arial"/>
          <w:sz w:val="22"/>
          <w:szCs w:val="22"/>
        </w:rPr>
        <w:lastRenderedPageBreak/>
        <w:t xml:space="preserve">ТЕСТЫ СРЕДСТВ КОНТРОЛЯ </w:t>
      </w:r>
      <w:r w:rsidRPr="00E36D3C">
        <w:rPr>
          <w:rStyle w:val="apple-style-span"/>
          <w:rFonts w:ascii="Arial" w:hAnsi="Arial" w:cs="Arial"/>
          <w:sz w:val="22"/>
          <w:szCs w:val="22"/>
        </w:rPr>
        <w:t xml:space="preserve">АУДИТА УЧЕТА </w:t>
      </w:r>
      <w:r>
        <w:rPr>
          <w:rStyle w:val="apple-style-span"/>
          <w:rFonts w:ascii="Arial" w:hAnsi="Arial" w:cs="Arial"/>
          <w:sz w:val="22"/>
          <w:szCs w:val="22"/>
        </w:rPr>
        <w:t>ДОХОДОВ</w:t>
      </w:r>
    </w:p>
    <w:p w:rsidR="00A36897" w:rsidRDefault="00A36897" w:rsidP="00A36897">
      <w:pPr>
        <w:rPr>
          <w:rStyle w:val="apple-style-sp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40"/>
      </w:tblGrid>
      <w:tr w:rsidR="00A36897" w:rsidRPr="00E36D3C" w:rsidTr="00827B82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Аудируемая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организация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ПАО «МТС</w:t>
            </w:r>
            <w:r w:rsidRPr="00E36D3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A36897" w:rsidRPr="00E36D3C" w:rsidTr="00827B82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Период аудита</w:t>
            </w:r>
          </w:p>
        </w:tc>
        <w:tc>
          <w:tcPr>
            <w:tcW w:w="6240" w:type="dxa"/>
            <w:tcBorders>
              <w:left w:val="nil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A36897" w:rsidRPr="00E36D3C" w:rsidTr="00827B82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Состав аудиторской группы</w:t>
            </w:r>
          </w:p>
        </w:tc>
        <w:tc>
          <w:tcPr>
            <w:tcW w:w="6240" w:type="dxa"/>
            <w:tcBorders>
              <w:left w:val="nil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1 аудитор</w:t>
            </w:r>
          </w:p>
        </w:tc>
      </w:tr>
    </w:tbl>
    <w:p w:rsidR="00A36897" w:rsidRPr="00E36D3C" w:rsidRDefault="00A36897" w:rsidP="00A36897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A36897" w:rsidRPr="00E36D3C" w:rsidRDefault="00A36897" w:rsidP="00A36897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483"/>
        <w:gridCol w:w="675"/>
        <w:gridCol w:w="2126"/>
        <w:gridCol w:w="1591"/>
        <w:gridCol w:w="1386"/>
      </w:tblGrid>
      <w:tr w:rsidR="00A36897" w:rsidRPr="00E36D3C" w:rsidTr="00827B82">
        <w:tc>
          <w:tcPr>
            <w:tcW w:w="3345" w:type="dxa"/>
            <w:vMerge w:val="restart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Содержание операции</w:t>
            </w:r>
          </w:p>
        </w:tc>
        <w:tc>
          <w:tcPr>
            <w:tcW w:w="1158" w:type="dxa"/>
            <w:gridSpan w:val="2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Вариант</w:t>
            </w:r>
          </w:p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ответа</w:t>
            </w:r>
          </w:p>
        </w:tc>
        <w:tc>
          <w:tcPr>
            <w:tcW w:w="2126" w:type="dxa"/>
            <w:vMerge w:val="restart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Запрашиваемый документ</w:t>
            </w:r>
          </w:p>
        </w:tc>
        <w:tc>
          <w:tcPr>
            <w:tcW w:w="1591" w:type="dxa"/>
            <w:vMerge w:val="restart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Исполнитель на предприятии</w:t>
            </w:r>
          </w:p>
        </w:tc>
        <w:tc>
          <w:tcPr>
            <w:tcW w:w="1386" w:type="dxa"/>
            <w:vMerge w:val="restart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Степень риска</w:t>
            </w:r>
          </w:p>
        </w:tc>
      </w:tr>
      <w:tr w:rsidR="00A36897" w:rsidRPr="00E36D3C" w:rsidTr="00827B82">
        <w:tc>
          <w:tcPr>
            <w:tcW w:w="3345" w:type="dxa"/>
            <w:vMerge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vMerge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vMerge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897" w:rsidRPr="00E36D3C" w:rsidTr="00827B82"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ПРИМЕНЕНИЯ ДЕКЛАРИРОВАННЫХ В УЧЕТНОЙ ПОЛИТИКЕ СПОСОБОВ ВЕДЕНИЯ БУХГАЛТЕРСКОГО И НАЛОГОВОГО УЧЕТА </w:t>
            </w:r>
            <w:r>
              <w:rPr>
                <w:rFonts w:ascii="Arial" w:hAnsi="Arial" w:cs="Arial"/>
                <w:sz w:val="22"/>
                <w:szCs w:val="22"/>
              </w:rPr>
              <w:t>ДОХОДОВ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применения декларированных способов ведения бухгалтерского учета </w:t>
            </w:r>
            <w:r>
              <w:rPr>
                <w:rFonts w:ascii="Arial" w:hAnsi="Arial" w:cs="Arial"/>
                <w:sz w:val="22"/>
                <w:szCs w:val="22"/>
              </w:rPr>
              <w:t>доходов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учетной политики организации?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применения декларированных способов ведения налогового учета </w:t>
            </w:r>
            <w:r>
              <w:rPr>
                <w:rFonts w:ascii="Arial" w:hAnsi="Arial" w:cs="Arial"/>
                <w:sz w:val="22"/>
                <w:szCs w:val="22"/>
              </w:rPr>
              <w:t>доходов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учетной политики организации?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налогового учета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rPr>
          <w:trHeight w:val="284"/>
        </w:trPr>
        <w:tc>
          <w:tcPr>
            <w:tcW w:w="9606" w:type="dxa"/>
            <w:gridSpan w:val="6"/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ПРАВИЛЬНОСТИ ОРГАНИЗАЦИИ УЧЕТА </w:t>
            </w:r>
            <w:r>
              <w:rPr>
                <w:rFonts w:ascii="Arial" w:hAnsi="Arial" w:cs="Arial"/>
                <w:sz w:val="22"/>
                <w:szCs w:val="22"/>
              </w:rPr>
              <w:t>ДОХОДОВ</w:t>
            </w:r>
          </w:p>
        </w:tc>
      </w:tr>
      <w:tr w:rsidR="00A36897" w:rsidRPr="00E36D3C" w:rsidTr="00827B82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Данные аналитического учета </w:t>
            </w:r>
            <w:r>
              <w:rPr>
                <w:rFonts w:ascii="Arial" w:hAnsi="Arial" w:cs="Arial"/>
                <w:sz w:val="22"/>
                <w:szCs w:val="22"/>
              </w:rPr>
              <w:t>доходов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соответствуют данным синтетического учета?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Карточки складского учета, главная книга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Данные синтетического учета </w:t>
            </w:r>
            <w:r>
              <w:rPr>
                <w:rFonts w:ascii="Arial" w:hAnsi="Arial" w:cs="Arial"/>
                <w:sz w:val="22"/>
                <w:szCs w:val="22"/>
              </w:rPr>
              <w:t>доходов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соответствуют данным бухгалтерской отчетности?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Главная книга,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оборотно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>-сальдовая ведомость, бухгалтерская отчетность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В бухгалтерской отчетности раскрывается информация о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>, предусмотренная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Бухгалтерская отчетность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Средний</w:t>
            </w:r>
          </w:p>
        </w:tc>
      </w:tr>
      <w:tr w:rsidR="00A36897" w:rsidRPr="00E36D3C" w:rsidTr="00827B82">
        <w:trPr>
          <w:trHeight w:val="284"/>
        </w:trPr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ПРАВИЛЬНОСТИ ПРОВЕДЕНИЯ И УЧЕТА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РЕЗУЛЬТАТОВ ИНВЕНТАРИЗАЦИИ </w:t>
            </w:r>
            <w:r>
              <w:rPr>
                <w:rFonts w:ascii="Arial" w:hAnsi="Arial" w:cs="Arial"/>
                <w:sz w:val="22"/>
                <w:szCs w:val="22"/>
              </w:rPr>
              <w:t>ДОХОДОВ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Поря</w:t>
            </w:r>
            <w:r>
              <w:rPr>
                <w:rFonts w:ascii="Arial" w:hAnsi="Arial" w:cs="Arial"/>
                <w:sz w:val="22"/>
                <w:szCs w:val="22"/>
              </w:rPr>
              <w:t>док проведения инвентаризации доходов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rPr>
          <w:trHeight w:val="284"/>
        </w:trPr>
        <w:tc>
          <w:tcPr>
            <w:tcW w:w="9606" w:type="dxa"/>
            <w:gridSpan w:val="6"/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D3C">
              <w:rPr>
                <w:rStyle w:val="affe"/>
                <w:rFonts w:ascii="Arial" w:hAnsi="Arial" w:cs="Arial"/>
                <w:b w:val="0"/>
                <w:sz w:val="22"/>
                <w:szCs w:val="22"/>
              </w:rPr>
              <w:t xml:space="preserve">ПРОВЕРКА ОПЕРАЦИЙ ПО ПОСТУПЛЕНИЮ </w:t>
            </w:r>
            <w:r>
              <w:rPr>
                <w:rFonts w:ascii="Arial" w:hAnsi="Arial" w:cs="Arial"/>
                <w:sz w:val="22"/>
                <w:szCs w:val="22"/>
              </w:rPr>
              <w:t>ДОХОДОВ</w:t>
            </w:r>
          </w:p>
        </w:tc>
      </w:tr>
      <w:tr w:rsidR="00A36897" w:rsidRPr="00E36D3C" w:rsidTr="00827B82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Оценка доходов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производится в соответствии с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E36D3C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rPr>
          <w:trHeight w:val="284"/>
        </w:trPr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РОВЕРКА УЧЕТА </w:t>
            </w:r>
            <w:r>
              <w:rPr>
                <w:rFonts w:ascii="Arial" w:hAnsi="Arial" w:cs="Arial"/>
                <w:sz w:val="22"/>
                <w:szCs w:val="22"/>
              </w:rPr>
              <w:t>ДОХОДОВ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В БУХГАЛТЕРИИ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</w:t>
            </w:r>
            <w:r>
              <w:rPr>
                <w:rFonts w:ascii="Arial" w:hAnsi="Arial" w:cs="Arial"/>
                <w:sz w:val="22"/>
                <w:szCs w:val="22"/>
              </w:rPr>
              <w:t>доходов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в бухгалтерии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Учетная политика, оборотная ведомость движения материалов, ведомость расхода материалов, оборотная ведомость по материалам, находящимся в пути, ведомости по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неотфактурованным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поставки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386" w:type="dxa"/>
          </w:tcPr>
          <w:p w:rsidR="00A36897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6897" w:rsidRDefault="00A36897" w:rsidP="00A36897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</w:p>
    <w:p w:rsidR="00A36897" w:rsidRPr="00E36D3C" w:rsidRDefault="00A36897" w:rsidP="00A36897">
      <w:pPr>
        <w:ind w:firstLine="0"/>
        <w:jc w:val="center"/>
        <w:rPr>
          <w:rStyle w:val="FontStyle48"/>
          <w:rFonts w:ascii="Arial" w:hAnsi="Arial" w:cs="Arial"/>
          <w:sz w:val="22"/>
          <w:szCs w:val="22"/>
        </w:rPr>
      </w:pPr>
      <w:r w:rsidRPr="00E36D3C">
        <w:rPr>
          <w:rStyle w:val="apple-style-span"/>
          <w:rFonts w:ascii="Arial" w:hAnsi="Arial" w:cs="Arial"/>
          <w:sz w:val="22"/>
          <w:szCs w:val="22"/>
        </w:rPr>
        <w:t xml:space="preserve">Руководитель аудиторской организации  </w:t>
      </w:r>
      <w:r w:rsidRPr="00E36D3C">
        <w:rPr>
          <w:rStyle w:val="apple-style-span"/>
          <w:rFonts w:ascii="Arial" w:hAnsi="Arial" w:cs="Arial"/>
          <w:sz w:val="22"/>
          <w:szCs w:val="22"/>
        </w:rPr>
        <w:tab/>
      </w:r>
      <w:r w:rsidRPr="00E36D3C">
        <w:rPr>
          <w:rStyle w:val="apple-style-span"/>
          <w:rFonts w:ascii="Arial" w:hAnsi="Arial" w:cs="Arial"/>
          <w:sz w:val="22"/>
          <w:szCs w:val="22"/>
        </w:rPr>
        <w:tab/>
        <w:t>_______________ (подпись)</w:t>
      </w:r>
      <w:r w:rsidRPr="00E36D3C">
        <w:rPr>
          <w:rStyle w:val="apple-converted-space"/>
          <w:rFonts w:ascii="Arial" w:hAnsi="Arial" w:cs="Arial"/>
          <w:sz w:val="22"/>
          <w:szCs w:val="22"/>
        </w:rPr>
        <w:t> </w:t>
      </w:r>
      <w:r w:rsidRPr="00E36D3C">
        <w:rPr>
          <w:rFonts w:ascii="Arial" w:hAnsi="Arial" w:cs="Arial"/>
          <w:sz w:val="22"/>
          <w:szCs w:val="22"/>
        </w:rPr>
        <w:br/>
      </w:r>
      <w:r w:rsidRPr="00E36D3C">
        <w:rPr>
          <w:rStyle w:val="apple-style-span"/>
          <w:rFonts w:ascii="Arial" w:hAnsi="Arial" w:cs="Arial"/>
          <w:sz w:val="22"/>
          <w:szCs w:val="22"/>
        </w:rPr>
        <w:t xml:space="preserve">Руководитель аудиторской группы           </w:t>
      </w:r>
      <w:r w:rsidRPr="00E36D3C">
        <w:rPr>
          <w:rStyle w:val="apple-style-span"/>
          <w:rFonts w:ascii="Arial" w:hAnsi="Arial" w:cs="Arial"/>
          <w:sz w:val="22"/>
          <w:szCs w:val="22"/>
        </w:rPr>
        <w:tab/>
      </w:r>
      <w:r w:rsidRPr="00E36D3C">
        <w:rPr>
          <w:rStyle w:val="apple-style-span"/>
          <w:rFonts w:ascii="Arial" w:hAnsi="Arial" w:cs="Arial"/>
          <w:sz w:val="22"/>
          <w:szCs w:val="22"/>
        </w:rPr>
        <w:tab/>
        <w:t>_______________(подпись)</w:t>
      </w:r>
    </w:p>
    <w:p w:rsidR="00B77A37" w:rsidRPr="00E36D3C" w:rsidRDefault="00B77A37" w:rsidP="00B77A37">
      <w:pPr>
        <w:ind w:firstLine="0"/>
        <w:jc w:val="center"/>
        <w:rPr>
          <w:rStyle w:val="FontStyle48"/>
          <w:rFonts w:ascii="Arial" w:hAnsi="Arial" w:cs="Arial"/>
          <w:sz w:val="22"/>
          <w:szCs w:val="22"/>
        </w:rPr>
      </w:pPr>
    </w:p>
    <w:p w:rsidR="00A36897" w:rsidRDefault="00A36897">
      <w:pPr>
        <w:widowControl/>
        <w:spacing w:after="200" w:line="276" w:lineRule="auto"/>
        <w:ind w:firstLine="0"/>
        <w:jc w:val="left"/>
      </w:pPr>
      <w:r>
        <w:br w:type="page"/>
      </w:r>
    </w:p>
    <w:p w:rsidR="00A36897" w:rsidRPr="00E36D3C" w:rsidRDefault="00A36897" w:rsidP="00A36897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  <w:r w:rsidRPr="00E36D3C">
        <w:rPr>
          <w:rStyle w:val="FontStyle48"/>
          <w:rFonts w:ascii="Arial" w:hAnsi="Arial" w:cs="Arial"/>
          <w:sz w:val="22"/>
          <w:szCs w:val="22"/>
        </w:rPr>
        <w:lastRenderedPageBreak/>
        <w:t xml:space="preserve">ТЕСТЫ СРЕДСТВ КОНТРОЛЯ </w:t>
      </w:r>
      <w:r w:rsidRPr="00E36D3C">
        <w:rPr>
          <w:rStyle w:val="apple-style-span"/>
          <w:rFonts w:ascii="Arial" w:hAnsi="Arial" w:cs="Arial"/>
          <w:sz w:val="22"/>
          <w:szCs w:val="22"/>
        </w:rPr>
        <w:t xml:space="preserve">АУДИТА УЧЕТА </w:t>
      </w:r>
      <w:r>
        <w:rPr>
          <w:rStyle w:val="apple-style-span"/>
          <w:rFonts w:ascii="Arial" w:hAnsi="Arial" w:cs="Arial"/>
          <w:sz w:val="22"/>
          <w:szCs w:val="22"/>
        </w:rPr>
        <w:t>РАСХОДОВ</w:t>
      </w:r>
    </w:p>
    <w:p w:rsidR="00A36897" w:rsidRDefault="00A36897" w:rsidP="00A36897">
      <w:pPr>
        <w:rPr>
          <w:rStyle w:val="apple-style-sp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40"/>
      </w:tblGrid>
      <w:tr w:rsidR="00A36897" w:rsidRPr="00E36D3C" w:rsidTr="00827B82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Аудируемая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организация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ПАО «МТС</w:t>
            </w:r>
            <w:r w:rsidRPr="00E36D3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A36897" w:rsidRPr="00E36D3C" w:rsidTr="00827B82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Период аудита</w:t>
            </w:r>
          </w:p>
        </w:tc>
        <w:tc>
          <w:tcPr>
            <w:tcW w:w="6240" w:type="dxa"/>
            <w:tcBorders>
              <w:left w:val="nil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A36897" w:rsidRPr="00E36D3C" w:rsidTr="00827B82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Состав аудиторской группы</w:t>
            </w:r>
          </w:p>
        </w:tc>
        <w:tc>
          <w:tcPr>
            <w:tcW w:w="6240" w:type="dxa"/>
            <w:tcBorders>
              <w:left w:val="nil"/>
              <w:right w:val="nil"/>
            </w:tcBorders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1 аудитор</w:t>
            </w:r>
          </w:p>
        </w:tc>
      </w:tr>
    </w:tbl>
    <w:p w:rsidR="00A36897" w:rsidRPr="00E36D3C" w:rsidRDefault="00A36897" w:rsidP="00A36897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A36897" w:rsidRPr="00E36D3C" w:rsidRDefault="00A36897" w:rsidP="00A36897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483"/>
        <w:gridCol w:w="675"/>
        <w:gridCol w:w="2126"/>
        <w:gridCol w:w="1591"/>
        <w:gridCol w:w="1386"/>
      </w:tblGrid>
      <w:tr w:rsidR="00A36897" w:rsidRPr="00E36D3C" w:rsidTr="00827B82">
        <w:tc>
          <w:tcPr>
            <w:tcW w:w="3345" w:type="dxa"/>
            <w:vMerge w:val="restart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Содержание операции</w:t>
            </w:r>
          </w:p>
        </w:tc>
        <w:tc>
          <w:tcPr>
            <w:tcW w:w="1158" w:type="dxa"/>
            <w:gridSpan w:val="2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Вариант</w:t>
            </w:r>
          </w:p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ответа</w:t>
            </w:r>
          </w:p>
        </w:tc>
        <w:tc>
          <w:tcPr>
            <w:tcW w:w="2126" w:type="dxa"/>
            <w:vMerge w:val="restart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Запрашиваемый документ</w:t>
            </w:r>
          </w:p>
        </w:tc>
        <w:tc>
          <w:tcPr>
            <w:tcW w:w="1591" w:type="dxa"/>
            <w:vMerge w:val="restart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Исполнитель на предприятии</w:t>
            </w:r>
          </w:p>
        </w:tc>
        <w:tc>
          <w:tcPr>
            <w:tcW w:w="1386" w:type="dxa"/>
            <w:vMerge w:val="restart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Степень риска</w:t>
            </w:r>
          </w:p>
        </w:tc>
      </w:tr>
      <w:tr w:rsidR="00A36897" w:rsidRPr="00E36D3C" w:rsidTr="00827B82">
        <w:tc>
          <w:tcPr>
            <w:tcW w:w="3345" w:type="dxa"/>
            <w:vMerge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2126" w:type="dxa"/>
            <w:vMerge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vMerge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vMerge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897" w:rsidRPr="00E36D3C" w:rsidTr="00827B82"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ПРИМЕНЕНИЯ ДЕКЛАРИРОВАННЫХ В УЧЕТНОЙ ПОЛИТИКЕ СПОСОБОВ ВЕДЕНИЯ БУХГАЛТЕРСКОГО И НАЛОГОВОГО УЧЕТА </w:t>
            </w:r>
            <w:r>
              <w:rPr>
                <w:rFonts w:ascii="Arial" w:hAnsi="Arial" w:cs="Arial"/>
                <w:sz w:val="22"/>
                <w:szCs w:val="22"/>
              </w:rPr>
              <w:t>РАСХОДОВ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применения декларированных способов ведения бухгалтерского учета </w:t>
            </w:r>
            <w:r>
              <w:rPr>
                <w:rFonts w:ascii="Arial" w:hAnsi="Arial" w:cs="Arial"/>
                <w:sz w:val="22"/>
                <w:szCs w:val="22"/>
              </w:rPr>
              <w:t>расходов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учетной политики организации?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Порядок применения декларированных способов ведения налогового учета </w:t>
            </w:r>
            <w:r>
              <w:rPr>
                <w:rFonts w:ascii="Arial" w:hAnsi="Arial" w:cs="Arial"/>
                <w:sz w:val="22"/>
                <w:szCs w:val="22"/>
              </w:rPr>
              <w:t>расходов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учетной политики организации?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налогового учета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rPr>
          <w:trHeight w:val="284"/>
        </w:trPr>
        <w:tc>
          <w:tcPr>
            <w:tcW w:w="9606" w:type="dxa"/>
            <w:gridSpan w:val="6"/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ПРАВИЛЬНОСТИ ОРГАНИЗАЦИИ УЧЕТА </w:t>
            </w:r>
            <w:r>
              <w:rPr>
                <w:rFonts w:ascii="Arial" w:hAnsi="Arial" w:cs="Arial"/>
                <w:sz w:val="22"/>
                <w:szCs w:val="22"/>
              </w:rPr>
              <w:t>РАСХОДОВ</w:t>
            </w:r>
          </w:p>
        </w:tc>
      </w:tr>
      <w:tr w:rsidR="00A36897" w:rsidRPr="00E36D3C" w:rsidTr="00827B82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Данные аналитического учета </w:t>
            </w:r>
            <w:r>
              <w:rPr>
                <w:rFonts w:ascii="Arial" w:hAnsi="Arial" w:cs="Arial"/>
                <w:sz w:val="22"/>
                <w:szCs w:val="22"/>
              </w:rPr>
              <w:t>расходов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соответствуют данным синтетического учета?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Карточки складского учета, главная книга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Данные синтетического учета </w:t>
            </w:r>
            <w:r>
              <w:rPr>
                <w:rFonts w:ascii="Arial" w:hAnsi="Arial" w:cs="Arial"/>
                <w:sz w:val="22"/>
                <w:szCs w:val="22"/>
              </w:rPr>
              <w:t>расходов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соответствуют данным бухгалтерской отчетности?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Главная книга,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оборотно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>-сальдовая ведомость, бухгалтерская отчетность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В бухгалтерской отчетности раскрывается информация о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расходов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>, предусмотренная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Бухгалтерская отчетность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Средний</w:t>
            </w:r>
          </w:p>
        </w:tc>
      </w:tr>
      <w:tr w:rsidR="00A36897" w:rsidRPr="00E36D3C" w:rsidTr="00827B82">
        <w:trPr>
          <w:trHeight w:val="284"/>
        </w:trPr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ПРОВЕРКА ПРАВИЛЬНОСТИ ПРОВЕДЕНИЯ И УЧЕТА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РЕЗУЛЬТАТОВ ИНВЕНТАРИЗАЦИИ </w:t>
            </w:r>
            <w:r>
              <w:rPr>
                <w:rFonts w:ascii="Arial" w:hAnsi="Arial" w:cs="Arial"/>
                <w:sz w:val="22"/>
                <w:szCs w:val="22"/>
              </w:rPr>
              <w:t>РАСХОДОВ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Поря</w:t>
            </w:r>
            <w:r>
              <w:rPr>
                <w:rFonts w:ascii="Arial" w:hAnsi="Arial" w:cs="Arial"/>
                <w:sz w:val="22"/>
                <w:szCs w:val="22"/>
              </w:rPr>
              <w:t>док проведения инвентаризации расходов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rPr>
          <w:trHeight w:val="284"/>
        </w:trPr>
        <w:tc>
          <w:tcPr>
            <w:tcW w:w="9606" w:type="dxa"/>
            <w:gridSpan w:val="6"/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D3C">
              <w:rPr>
                <w:rStyle w:val="affe"/>
                <w:rFonts w:ascii="Arial" w:hAnsi="Arial" w:cs="Arial"/>
                <w:b w:val="0"/>
                <w:sz w:val="22"/>
                <w:szCs w:val="22"/>
              </w:rPr>
              <w:t xml:space="preserve">ПРОВЕРКА ОПЕРАЦИЙ ПО ПОСТУПЛЕНИЮ </w:t>
            </w:r>
            <w:r>
              <w:rPr>
                <w:rFonts w:ascii="Arial" w:hAnsi="Arial" w:cs="Arial"/>
                <w:sz w:val="22"/>
                <w:szCs w:val="22"/>
              </w:rPr>
              <w:t>РАСХОДОВ</w:t>
            </w:r>
          </w:p>
        </w:tc>
      </w:tr>
      <w:tr w:rsidR="00A36897" w:rsidRPr="00E36D3C" w:rsidTr="00827B82">
        <w:tc>
          <w:tcPr>
            <w:tcW w:w="3345" w:type="dxa"/>
            <w:tcMar>
              <w:top w:w="57" w:type="dxa"/>
              <w:bottom w:w="57" w:type="dxa"/>
            </w:tcMar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Оценка расходов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производится в соответствии с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E36D3C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386" w:type="dxa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</w:tc>
      </w:tr>
      <w:tr w:rsidR="00A36897" w:rsidRPr="00E36D3C" w:rsidTr="00827B82">
        <w:trPr>
          <w:trHeight w:val="284"/>
        </w:trPr>
        <w:tc>
          <w:tcPr>
            <w:tcW w:w="9606" w:type="dxa"/>
            <w:gridSpan w:val="6"/>
            <w:tcMar>
              <w:top w:w="28" w:type="dxa"/>
            </w:tcMar>
            <w:vAlign w:val="center"/>
          </w:tcPr>
          <w:p w:rsidR="00A36897" w:rsidRPr="00E36D3C" w:rsidRDefault="00A36897" w:rsidP="00A3689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РОВЕРКА УЧЕТА </w:t>
            </w:r>
            <w:r>
              <w:rPr>
                <w:rFonts w:ascii="Arial" w:hAnsi="Arial" w:cs="Arial"/>
                <w:sz w:val="22"/>
                <w:szCs w:val="22"/>
              </w:rPr>
              <w:t>РАСХОДОВ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В БУХГАЛТЕРИИ</w:t>
            </w:r>
          </w:p>
        </w:tc>
      </w:tr>
      <w:tr w:rsidR="00A36897" w:rsidRPr="00E36D3C" w:rsidTr="00827B82">
        <w:tc>
          <w:tcPr>
            <w:tcW w:w="3345" w:type="dxa"/>
            <w:vAlign w:val="center"/>
          </w:tcPr>
          <w:p w:rsidR="00A36897" w:rsidRPr="00E36D3C" w:rsidRDefault="00A36897" w:rsidP="00A36897">
            <w:pPr>
              <w:spacing w:after="75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 </w:t>
            </w:r>
            <w:r>
              <w:rPr>
                <w:rFonts w:ascii="Arial" w:hAnsi="Arial" w:cs="Arial"/>
                <w:sz w:val="22"/>
                <w:szCs w:val="22"/>
              </w:rPr>
              <w:t>расходов</w:t>
            </w:r>
            <w:r w:rsidRPr="00E36D3C">
              <w:rPr>
                <w:rFonts w:ascii="Arial" w:hAnsi="Arial" w:cs="Arial"/>
                <w:sz w:val="22"/>
                <w:szCs w:val="22"/>
              </w:rPr>
              <w:t xml:space="preserve"> в бухгалтерии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75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6897" w:rsidRPr="00E36D3C" w:rsidRDefault="00A36897" w:rsidP="00827B8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Учетная политика, оборотная ведомость движения материалов, ведомость расхода материалов, оборотная ведомость по материалам, находящимся в пути, ведомости по </w:t>
            </w:r>
            <w:proofErr w:type="spellStart"/>
            <w:r w:rsidRPr="00E36D3C">
              <w:rPr>
                <w:rFonts w:ascii="Arial" w:hAnsi="Arial" w:cs="Arial"/>
                <w:sz w:val="22"/>
                <w:szCs w:val="22"/>
              </w:rPr>
              <w:t>неотфактурованным</w:t>
            </w:r>
            <w:proofErr w:type="spellEnd"/>
            <w:r w:rsidRPr="00E36D3C">
              <w:rPr>
                <w:rFonts w:ascii="Arial" w:hAnsi="Arial" w:cs="Arial"/>
                <w:sz w:val="22"/>
                <w:szCs w:val="22"/>
              </w:rPr>
              <w:t xml:space="preserve"> поставки</w:t>
            </w:r>
          </w:p>
        </w:tc>
        <w:tc>
          <w:tcPr>
            <w:tcW w:w="1591" w:type="dxa"/>
            <w:vAlign w:val="center"/>
          </w:tcPr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D3C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36D3C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386" w:type="dxa"/>
          </w:tcPr>
          <w:p w:rsidR="00A36897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Низкий</w:t>
            </w:r>
          </w:p>
          <w:p w:rsidR="00A36897" w:rsidRPr="00E36D3C" w:rsidRDefault="00A36897" w:rsidP="00827B8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6897" w:rsidRDefault="00A36897" w:rsidP="00A36897">
      <w:pPr>
        <w:ind w:firstLine="0"/>
        <w:jc w:val="center"/>
        <w:rPr>
          <w:rStyle w:val="apple-style-span"/>
          <w:rFonts w:ascii="Arial" w:hAnsi="Arial" w:cs="Arial"/>
          <w:sz w:val="22"/>
          <w:szCs w:val="22"/>
        </w:rPr>
      </w:pPr>
    </w:p>
    <w:p w:rsidR="00A36897" w:rsidRPr="00E36D3C" w:rsidRDefault="00A36897" w:rsidP="00A36897">
      <w:pPr>
        <w:ind w:firstLine="0"/>
        <w:jc w:val="center"/>
        <w:rPr>
          <w:rStyle w:val="FontStyle48"/>
          <w:rFonts w:ascii="Arial" w:hAnsi="Arial" w:cs="Arial"/>
          <w:sz w:val="22"/>
          <w:szCs w:val="22"/>
        </w:rPr>
      </w:pPr>
      <w:r w:rsidRPr="00E36D3C">
        <w:rPr>
          <w:rStyle w:val="apple-style-span"/>
          <w:rFonts w:ascii="Arial" w:hAnsi="Arial" w:cs="Arial"/>
          <w:sz w:val="22"/>
          <w:szCs w:val="22"/>
        </w:rPr>
        <w:t xml:space="preserve">Руководитель аудиторской организации  </w:t>
      </w:r>
      <w:r w:rsidRPr="00E36D3C">
        <w:rPr>
          <w:rStyle w:val="apple-style-span"/>
          <w:rFonts w:ascii="Arial" w:hAnsi="Arial" w:cs="Arial"/>
          <w:sz w:val="22"/>
          <w:szCs w:val="22"/>
        </w:rPr>
        <w:tab/>
      </w:r>
      <w:r w:rsidRPr="00E36D3C">
        <w:rPr>
          <w:rStyle w:val="apple-style-span"/>
          <w:rFonts w:ascii="Arial" w:hAnsi="Arial" w:cs="Arial"/>
          <w:sz w:val="22"/>
          <w:szCs w:val="22"/>
        </w:rPr>
        <w:tab/>
        <w:t>_______________ (подпись)</w:t>
      </w:r>
      <w:r w:rsidRPr="00E36D3C">
        <w:rPr>
          <w:rStyle w:val="apple-converted-space"/>
          <w:rFonts w:ascii="Arial" w:hAnsi="Arial" w:cs="Arial"/>
          <w:sz w:val="22"/>
          <w:szCs w:val="22"/>
        </w:rPr>
        <w:t> </w:t>
      </w:r>
      <w:r w:rsidRPr="00E36D3C">
        <w:rPr>
          <w:rFonts w:ascii="Arial" w:hAnsi="Arial" w:cs="Arial"/>
          <w:sz w:val="22"/>
          <w:szCs w:val="22"/>
        </w:rPr>
        <w:br/>
      </w:r>
      <w:r w:rsidRPr="00E36D3C">
        <w:rPr>
          <w:rStyle w:val="apple-style-span"/>
          <w:rFonts w:ascii="Arial" w:hAnsi="Arial" w:cs="Arial"/>
          <w:sz w:val="22"/>
          <w:szCs w:val="22"/>
        </w:rPr>
        <w:t xml:space="preserve">Руководитель аудиторской группы           </w:t>
      </w:r>
      <w:r w:rsidRPr="00E36D3C">
        <w:rPr>
          <w:rStyle w:val="apple-style-span"/>
          <w:rFonts w:ascii="Arial" w:hAnsi="Arial" w:cs="Arial"/>
          <w:sz w:val="22"/>
          <w:szCs w:val="22"/>
        </w:rPr>
        <w:tab/>
      </w:r>
      <w:r w:rsidRPr="00E36D3C">
        <w:rPr>
          <w:rStyle w:val="apple-style-span"/>
          <w:rFonts w:ascii="Arial" w:hAnsi="Arial" w:cs="Arial"/>
          <w:sz w:val="22"/>
          <w:szCs w:val="22"/>
        </w:rPr>
        <w:tab/>
        <w:t>_______________(подпись)</w:t>
      </w:r>
    </w:p>
    <w:p w:rsidR="00134E2C" w:rsidRDefault="00134E2C"/>
    <w:sectPr w:rsidR="0013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C306810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568"/>
        </w:tabs>
        <w:ind w:left="568" w:firstLine="0"/>
      </w:pPr>
      <w:rPr>
        <w:sz w:val="36"/>
        <w:szCs w:val="36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0" w:firstLine="0"/>
      </w:pPr>
      <w:rPr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CE0265"/>
    <w:multiLevelType w:val="hybridMultilevel"/>
    <w:tmpl w:val="961E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28"/>
    <w:multiLevelType w:val="multilevel"/>
    <w:tmpl w:val="2FE60268"/>
    <w:lvl w:ilvl="0">
      <w:start w:val="1"/>
      <w:numFmt w:val="russianLower"/>
      <w:pStyle w:val="LetteredList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1440" w:hanging="7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ED"/>
    <w:rsid w:val="00134E2C"/>
    <w:rsid w:val="001C17E2"/>
    <w:rsid w:val="00327B8B"/>
    <w:rsid w:val="00386D52"/>
    <w:rsid w:val="003E0220"/>
    <w:rsid w:val="003E30CE"/>
    <w:rsid w:val="004E24ED"/>
    <w:rsid w:val="0063571F"/>
    <w:rsid w:val="008633AF"/>
    <w:rsid w:val="00916DFC"/>
    <w:rsid w:val="00A36897"/>
    <w:rsid w:val="00AE68E5"/>
    <w:rsid w:val="00B62E3B"/>
    <w:rsid w:val="00B77A37"/>
    <w:rsid w:val="00BB2D0F"/>
    <w:rsid w:val="00D968C3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AA0B"/>
  <w15:docId w15:val="{23246A71-E836-4F6B-8904-B493C436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E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8E5"/>
    <w:pPr>
      <w:keepNext/>
      <w:pageBreakBefore/>
      <w:numPr>
        <w:numId w:val="2"/>
      </w:numPr>
      <w:suppressAutoHyphens/>
      <w:spacing w:before="180" w:after="120"/>
      <w:jc w:val="left"/>
      <w:outlineLvl w:val="0"/>
    </w:pPr>
    <w:rPr>
      <w:rFonts w:ascii="Arial" w:hAnsi="Arial"/>
      <w:caps/>
      <w:kern w:val="28"/>
      <w:sz w:val="32"/>
    </w:rPr>
  </w:style>
  <w:style w:type="paragraph" w:styleId="2">
    <w:name w:val="heading 2"/>
    <w:basedOn w:val="a"/>
    <w:next w:val="a"/>
    <w:link w:val="20"/>
    <w:qFormat/>
    <w:rsid w:val="00AE68E5"/>
    <w:pPr>
      <w:keepNext/>
      <w:widowControl/>
      <w:numPr>
        <w:ilvl w:val="1"/>
        <w:numId w:val="2"/>
      </w:numPr>
      <w:suppressAutoHyphens/>
      <w:spacing w:before="180" w:after="120"/>
      <w:jc w:val="left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qFormat/>
    <w:rsid w:val="00AE68E5"/>
    <w:pPr>
      <w:keepNext/>
      <w:numPr>
        <w:ilvl w:val="2"/>
        <w:numId w:val="2"/>
      </w:numPr>
      <w:suppressAutoHyphens/>
      <w:spacing w:before="120" w:after="60"/>
      <w:jc w:val="left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E68E5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AE68E5"/>
    <w:pPr>
      <w:numPr>
        <w:ilvl w:val="4"/>
        <w:numId w:val="2"/>
      </w:numPr>
      <w:spacing w:before="240" w:after="60" w:line="240" w:lineRule="auto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AE68E5"/>
    <w:pPr>
      <w:numPr>
        <w:ilvl w:val="5"/>
        <w:numId w:val="2"/>
      </w:numPr>
      <w:spacing w:before="240" w:after="60" w:line="240" w:lineRule="auto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AE68E5"/>
    <w:pPr>
      <w:numPr>
        <w:ilvl w:val="6"/>
        <w:numId w:val="2"/>
      </w:numPr>
      <w:spacing w:before="240" w:after="60" w:line="240" w:lineRule="auto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AE68E5"/>
    <w:pPr>
      <w:numPr>
        <w:ilvl w:val="7"/>
        <w:numId w:val="2"/>
      </w:numPr>
      <w:spacing w:before="240" w:after="60" w:line="240" w:lineRule="auto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AE68E5"/>
    <w:pPr>
      <w:keepNext/>
      <w:pageBreakBefore/>
      <w:suppressAutoHyphens/>
      <w:spacing w:before="180" w:after="120"/>
      <w:ind w:firstLine="0"/>
      <w:jc w:val="left"/>
      <w:outlineLvl w:val="8"/>
    </w:pPr>
    <w:rPr>
      <w:rFonts w:ascii="Arial" w:hAnsi="Arial"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8E5"/>
    <w:rPr>
      <w:rFonts w:ascii="Arial" w:eastAsia="Times New Roman" w:hAnsi="Arial" w:cs="Times New Roman"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68E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68E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68E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8E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68E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68E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68E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68E5"/>
    <w:rPr>
      <w:rFonts w:ascii="Arial" w:eastAsia="Times New Roman" w:hAnsi="Arial" w:cs="Times New Roman"/>
      <w:caps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rsid w:val="00AE68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6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E68E5"/>
  </w:style>
  <w:style w:type="paragraph" w:styleId="11">
    <w:name w:val="toc 1"/>
    <w:basedOn w:val="a"/>
    <w:next w:val="a"/>
    <w:autoRedefine/>
    <w:uiPriority w:val="39"/>
    <w:rsid w:val="00AE68E5"/>
    <w:pPr>
      <w:tabs>
        <w:tab w:val="right" w:leader="dot" w:pos="9356"/>
      </w:tabs>
      <w:spacing w:before="120" w:line="480" w:lineRule="auto"/>
      <w:ind w:left="425" w:hanging="425"/>
      <w:jc w:val="left"/>
    </w:pPr>
    <w:rPr>
      <w:caps/>
      <w:noProof/>
    </w:rPr>
  </w:style>
  <w:style w:type="paragraph" w:styleId="a6">
    <w:name w:val="footnote text"/>
    <w:basedOn w:val="a"/>
    <w:link w:val="a7"/>
    <w:semiHidden/>
    <w:rsid w:val="00AE68E5"/>
    <w:rPr>
      <w:sz w:val="24"/>
    </w:rPr>
  </w:style>
  <w:style w:type="character" w:customStyle="1" w:styleId="a7">
    <w:name w:val="Текст сноски Знак"/>
    <w:basedOn w:val="a0"/>
    <w:link w:val="a6"/>
    <w:semiHidden/>
    <w:rsid w:val="00AE68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footnote reference"/>
    <w:semiHidden/>
    <w:rsid w:val="00AE68E5"/>
    <w:rPr>
      <w:vertAlign w:val="superscript"/>
    </w:rPr>
  </w:style>
  <w:style w:type="paragraph" w:styleId="21">
    <w:name w:val="toc 2"/>
    <w:basedOn w:val="a"/>
    <w:next w:val="a"/>
    <w:autoRedefine/>
    <w:uiPriority w:val="39"/>
    <w:rsid w:val="00AE68E5"/>
    <w:pPr>
      <w:tabs>
        <w:tab w:val="left" w:pos="1123"/>
        <w:tab w:val="right" w:leader="dot" w:pos="9356"/>
      </w:tabs>
      <w:spacing w:line="240" w:lineRule="auto"/>
      <w:ind w:left="992" w:hanging="567"/>
      <w:jc w:val="left"/>
    </w:pPr>
    <w:rPr>
      <w:noProof/>
    </w:rPr>
  </w:style>
  <w:style w:type="paragraph" w:styleId="31">
    <w:name w:val="toc 3"/>
    <w:basedOn w:val="a"/>
    <w:next w:val="a"/>
    <w:autoRedefine/>
    <w:uiPriority w:val="39"/>
    <w:rsid w:val="00AE68E5"/>
    <w:pPr>
      <w:tabs>
        <w:tab w:val="left" w:pos="2240"/>
        <w:tab w:val="right" w:leader="dot" w:pos="9488"/>
      </w:tabs>
      <w:spacing w:line="336" w:lineRule="auto"/>
      <w:ind w:left="561"/>
      <w:jc w:val="left"/>
    </w:pPr>
  </w:style>
  <w:style w:type="paragraph" w:styleId="41">
    <w:name w:val="toc 4"/>
    <w:basedOn w:val="a"/>
    <w:next w:val="a"/>
    <w:autoRedefine/>
    <w:semiHidden/>
    <w:rsid w:val="00AE68E5"/>
    <w:pPr>
      <w:spacing w:line="336" w:lineRule="auto"/>
      <w:ind w:left="839"/>
    </w:pPr>
  </w:style>
  <w:style w:type="paragraph" w:styleId="a9">
    <w:name w:val="Document Map"/>
    <w:basedOn w:val="a"/>
    <w:link w:val="aa"/>
    <w:semiHidden/>
    <w:rsid w:val="00AE68E5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AE68E5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b">
    <w:name w:val="header"/>
    <w:aliases w:val="ВерхКолонтитул"/>
    <w:basedOn w:val="a"/>
    <w:link w:val="ac"/>
    <w:rsid w:val="00AE68E5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AE68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AE68E5"/>
    <w:pPr>
      <w:spacing w:line="336" w:lineRule="auto"/>
      <w:ind w:left="1123"/>
    </w:pPr>
  </w:style>
  <w:style w:type="paragraph" w:styleId="61">
    <w:name w:val="toc 6"/>
    <w:basedOn w:val="a"/>
    <w:next w:val="a"/>
    <w:autoRedefine/>
    <w:semiHidden/>
    <w:rsid w:val="00AE68E5"/>
    <w:pPr>
      <w:spacing w:line="336" w:lineRule="auto"/>
      <w:ind w:left="1400"/>
    </w:pPr>
  </w:style>
  <w:style w:type="paragraph" w:styleId="71">
    <w:name w:val="toc 7"/>
    <w:basedOn w:val="a"/>
    <w:next w:val="a"/>
    <w:autoRedefine/>
    <w:semiHidden/>
    <w:rsid w:val="00AE68E5"/>
    <w:pPr>
      <w:spacing w:line="336" w:lineRule="auto"/>
      <w:ind w:left="1678"/>
    </w:pPr>
  </w:style>
  <w:style w:type="paragraph" w:styleId="81">
    <w:name w:val="toc 8"/>
    <w:basedOn w:val="a"/>
    <w:next w:val="a"/>
    <w:autoRedefine/>
    <w:semiHidden/>
    <w:rsid w:val="00AE68E5"/>
    <w:pPr>
      <w:spacing w:line="336" w:lineRule="auto"/>
      <w:ind w:left="1962"/>
    </w:pPr>
  </w:style>
  <w:style w:type="paragraph" w:styleId="91">
    <w:name w:val="toc 9"/>
    <w:basedOn w:val="a"/>
    <w:next w:val="a"/>
    <w:autoRedefine/>
    <w:semiHidden/>
    <w:rsid w:val="00AE68E5"/>
    <w:pPr>
      <w:spacing w:line="336" w:lineRule="auto"/>
      <w:ind w:left="2240"/>
    </w:pPr>
  </w:style>
  <w:style w:type="paragraph" w:customStyle="1" w:styleId="ad">
    <w:name w:val="Формула (подпись)"/>
    <w:basedOn w:val="a"/>
    <w:rsid w:val="00AE68E5"/>
    <w:pPr>
      <w:tabs>
        <w:tab w:val="left" w:pos="1276"/>
        <w:tab w:val="left" w:pos="1985"/>
      </w:tabs>
      <w:ind w:left="2421" w:hanging="1701"/>
    </w:pPr>
    <w:rPr>
      <w:sz w:val="26"/>
    </w:rPr>
  </w:style>
  <w:style w:type="paragraph" w:customStyle="1" w:styleId="ae">
    <w:name w:val="Формула"/>
    <w:basedOn w:val="a"/>
    <w:rsid w:val="00AE68E5"/>
    <w:pPr>
      <w:tabs>
        <w:tab w:val="center" w:pos="4678"/>
        <w:tab w:val="right" w:pos="9356"/>
      </w:tabs>
      <w:spacing w:before="60" w:after="60"/>
      <w:ind w:firstLine="0"/>
    </w:pPr>
  </w:style>
  <w:style w:type="character" w:styleId="af">
    <w:name w:val="Hyperlink"/>
    <w:uiPriority w:val="99"/>
    <w:rsid w:val="00AE68E5"/>
    <w:rPr>
      <w:color w:val="0000FF"/>
      <w:u w:val="single"/>
    </w:rPr>
  </w:style>
  <w:style w:type="paragraph" w:customStyle="1" w:styleId="af0">
    <w:name w:val="Таблица Знак"/>
    <w:basedOn w:val="a"/>
    <w:link w:val="af1"/>
    <w:rsid w:val="00AE68E5"/>
    <w:pPr>
      <w:spacing w:line="288" w:lineRule="auto"/>
      <w:ind w:firstLine="0"/>
      <w:jc w:val="center"/>
    </w:pPr>
    <w:rPr>
      <w:rFonts w:ascii="Arial" w:hAnsi="Arial"/>
      <w:sz w:val="20"/>
    </w:rPr>
  </w:style>
  <w:style w:type="character" w:customStyle="1" w:styleId="af1">
    <w:name w:val="Таблица Знак Знак"/>
    <w:link w:val="af0"/>
    <w:rsid w:val="00AE68E5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annotation reference"/>
    <w:semiHidden/>
    <w:rsid w:val="00AE68E5"/>
    <w:rPr>
      <w:sz w:val="16"/>
    </w:rPr>
  </w:style>
  <w:style w:type="paragraph" w:styleId="af3">
    <w:name w:val="annotation text"/>
    <w:basedOn w:val="a"/>
    <w:link w:val="af4"/>
    <w:semiHidden/>
    <w:rsid w:val="00AE68E5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AE6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AE68E5"/>
    <w:rPr>
      <w:rFonts w:ascii="Tahoma" w:hAnsi="Tahoma" w:cs="Courier New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AE68E5"/>
    <w:rPr>
      <w:rFonts w:ascii="Tahoma" w:eastAsia="Times New Roman" w:hAnsi="Tahoma" w:cs="Courier New"/>
      <w:sz w:val="16"/>
      <w:szCs w:val="16"/>
      <w:lang w:eastAsia="ru-RU"/>
    </w:rPr>
  </w:style>
  <w:style w:type="paragraph" w:styleId="af7">
    <w:name w:val="caption"/>
    <w:basedOn w:val="a"/>
    <w:next w:val="a"/>
    <w:qFormat/>
    <w:rsid w:val="00AE68E5"/>
    <w:pPr>
      <w:widowControl/>
      <w:overflowPunct w:val="0"/>
      <w:autoSpaceDE w:val="0"/>
      <w:autoSpaceDN w:val="0"/>
      <w:adjustRightInd w:val="0"/>
      <w:spacing w:before="120" w:after="120" w:line="240" w:lineRule="auto"/>
      <w:ind w:firstLine="0"/>
      <w:jc w:val="left"/>
      <w:textAlignment w:val="baseline"/>
    </w:pPr>
    <w:rPr>
      <w:b/>
      <w:sz w:val="20"/>
    </w:rPr>
  </w:style>
  <w:style w:type="paragraph" w:customStyle="1" w:styleId="62">
    <w:name w:val="заголовок 6"/>
    <w:basedOn w:val="a"/>
    <w:next w:val="a"/>
    <w:rsid w:val="00AE68E5"/>
    <w:pPr>
      <w:keepNext/>
      <w:widowControl/>
      <w:autoSpaceDE w:val="0"/>
      <w:autoSpaceDN w:val="0"/>
      <w:spacing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22">
    <w:name w:val="Таблица 2 Знак"/>
    <w:basedOn w:val="af0"/>
    <w:link w:val="23"/>
    <w:rsid w:val="00AE68E5"/>
    <w:pPr>
      <w:spacing w:line="240" w:lineRule="auto"/>
    </w:pPr>
    <w:rPr>
      <w:sz w:val="14"/>
    </w:rPr>
  </w:style>
  <w:style w:type="character" w:customStyle="1" w:styleId="23">
    <w:name w:val="Таблица 2 Знак Знак"/>
    <w:link w:val="22"/>
    <w:rsid w:val="00AE68E5"/>
    <w:rPr>
      <w:rFonts w:ascii="Arial" w:eastAsia="Times New Roman" w:hAnsi="Arial" w:cs="Times New Roman"/>
      <w:sz w:val="14"/>
      <w:szCs w:val="20"/>
      <w:lang w:eastAsia="ru-RU"/>
    </w:rPr>
  </w:style>
  <w:style w:type="paragraph" w:styleId="af8">
    <w:name w:val="endnote text"/>
    <w:basedOn w:val="a"/>
    <w:link w:val="af9"/>
    <w:semiHidden/>
    <w:rsid w:val="00AE68E5"/>
    <w:rPr>
      <w:sz w:val="20"/>
    </w:rPr>
  </w:style>
  <w:style w:type="character" w:customStyle="1" w:styleId="af9">
    <w:name w:val="Текст концевой сноски Знак"/>
    <w:basedOn w:val="a0"/>
    <w:link w:val="af8"/>
    <w:semiHidden/>
    <w:rsid w:val="00AE6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rsid w:val="00AE68E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AE68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AE6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E68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"/>
    <w:link w:val="afd"/>
    <w:rsid w:val="00AE68E5"/>
    <w:pPr>
      <w:spacing w:after="120"/>
    </w:pPr>
  </w:style>
  <w:style w:type="character" w:customStyle="1" w:styleId="afd">
    <w:name w:val="Основной текст Знак"/>
    <w:basedOn w:val="a0"/>
    <w:link w:val="afc"/>
    <w:rsid w:val="00AE68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68E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E68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AE68E5"/>
    <w:pPr>
      <w:widowControl/>
      <w:spacing w:line="408" w:lineRule="auto"/>
      <w:ind w:firstLine="0"/>
      <w:jc w:val="center"/>
    </w:pPr>
    <w:rPr>
      <w:rFonts w:ascii="Arial" w:hAnsi="Arial" w:cs="Arial"/>
      <w:caps/>
      <w:sz w:val="32"/>
      <w:szCs w:val="28"/>
    </w:rPr>
  </w:style>
  <w:style w:type="character" w:customStyle="1" w:styleId="aff">
    <w:name w:val="Заголовок Знак"/>
    <w:basedOn w:val="a0"/>
    <w:link w:val="afe"/>
    <w:rsid w:val="00AE68E5"/>
    <w:rPr>
      <w:rFonts w:ascii="Arial" w:eastAsia="Times New Roman" w:hAnsi="Arial" w:cs="Arial"/>
      <w:caps/>
      <w:sz w:val="32"/>
      <w:szCs w:val="28"/>
      <w:lang w:eastAsia="ru-RU"/>
    </w:rPr>
  </w:style>
  <w:style w:type="paragraph" w:customStyle="1" w:styleId="12">
    <w:name w:val="Стиль1"/>
    <w:basedOn w:val="1"/>
    <w:rsid w:val="00AE68E5"/>
    <w:pPr>
      <w:keepNext w:val="0"/>
      <w:numPr>
        <w:numId w:val="0"/>
      </w:numPr>
      <w:spacing w:before="0" w:after="240"/>
    </w:pPr>
    <w:rPr>
      <w:rFonts w:cs="Arial"/>
      <w:bCs/>
      <w:caps w:val="0"/>
      <w:kern w:val="32"/>
      <w:szCs w:val="32"/>
    </w:rPr>
  </w:style>
  <w:style w:type="paragraph" w:customStyle="1" w:styleId="26">
    <w:name w:val="Стиль2 Знак"/>
    <w:basedOn w:val="2"/>
    <w:link w:val="27"/>
    <w:rsid w:val="00AE68E5"/>
    <w:pPr>
      <w:numPr>
        <w:ilvl w:val="0"/>
        <w:numId w:val="0"/>
      </w:numPr>
      <w:spacing w:before="360" w:after="360"/>
      <w:ind w:left="510" w:hanging="510"/>
    </w:pPr>
    <w:rPr>
      <w:szCs w:val="28"/>
    </w:rPr>
  </w:style>
  <w:style w:type="character" w:customStyle="1" w:styleId="27">
    <w:name w:val="Стиль2 Знак Знак"/>
    <w:link w:val="26"/>
    <w:rsid w:val="00AE68E5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13">
    <w:name w:val="Обычный1"/>
    <w:rsid w:val="00AE68E5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table" w:styleId="aff0">
    <w:name w:val="Table Grid"/>
    <w:basedOn w:val="a1"/>
    <w:uiPriority w:val="59"/>
    <w:rsid w:val="00AE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Plain Text"/>
    <w:basedOn w:val="a"/>
    <w:link w:val="aff2"/>
    <w:rsid w:val="00AE68E5"/>
    <w:pPr>
      <w:widowControl/>
      <w:spacing w:line="240" w:lineRule="auto"/>
      <w:ind w:firstLine="0"/>
      <w:jc w:val="left"/>
    </w:pPr>
    <w:rPr>
      <w:rFonts w:ascii="Courier New" w:hAnsi="Courier New"/>
      <w:spacing w:val="40"/>
      <w:sz w:val="20"/>
    </w:rPr>
  </w:style>
  <w:style w:type="character" w:customStyle="1" w:styleId="aff2">
    <w:name w:val="Текст Знак"/>
    <w:basedOn w:val="a0"/>
    <w:link w:val="aff1"/>
    <w:rsid w:val="00AE68E5"/>
    <w:rPr>
      <w:rFonts w:ascii="Courier New" w:eastAsia="Times New Roman" w:hAnsi="Courier New" w:cs="Times New Roman"/>
      <w:spacing w:val="40"/>
      <w:sz w:val="20"/>
      <w:szCs w:val="20"/>
      <w:lang w:eastAsia="ru-RU"/>
    </w:rPr>
  </w:style>
  <w:style w:type="paragraph" w:styleId="34">
    <w:name w:val="Body Text 3"/>
    <w:basedOn w:val="a"/>
    <w:link w:val="35"/>
    <w:rsid w:val="00AE68E5"/>
    <w:pPr>
      <w:widowControl/>
      <w:spacing w:after="120"/>
      <w:ind w:firstLine="709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AE68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rsid w:val="00AE68E5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character" w:customStyle="1" w:styleId="aff3">
    <w:name w:val="Цветовое выделение"/>
    <w:rsid w:val="00AE68E5"/>
    <w:rPr>
      <w:b/>
      <w:bCs/>
      <w:color w:val="000080"/>
    </w:rPr>
  </w:style>
  <w:style w:type="paragraph" w:styleId="28">
    <w:name w:val="Body Text 2"/>
    <w:basedOn w:val="a"/>
    <w:link w:val="29"/>
    <w:rsid w:val="00AE68E5"/>
    <w:pPr>
      <w:widowControl/>
      <w:spacing w:after="120" w:line="480" w:lineRule="auto"/>
      <w:ind w:firstLine="709"/>
    </w:pPr>
    <w:rPr>
      <w:szCs w:val="24"/>
    </w:rPr>
  </w:style>
  <w:style w:type="character" w:customStyle="1" w:styleId="29">
    <w:name w:val="Основной текст 2 Знак"/>
    <w:basedOn w:val="a0"/>
    <w:link w:val="28"/>
    <w:rsid w:val="00AE6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pt15pt">
    <w:name w:val="Стиль Стиль 14 pt Черный + 15 pt Знак"/>
    <w:basedOn w:val="a"/>
    <w:link w:val="14pt15pt0"/>
    <w:autoRedefine/>
    <w:rsid w:val="00AE68E5"/>
    <w:pPr>
      <w:widowControl/>
      <w:shd w:val="clear" w:color="auto" w:fill="FFFFFF"/>
      <w:autoSpaceDE w:val="0"/>
      <w:autoSpaceDN w:val="0"/>
      <w:adjustRightInd w:val="0"/>
      <w:ind w:firstLine="567"/>
    </w:pPr>
    <w:rPr>
      <w:color w:val="000000"/>
      <w:szCs w:val="28"/>
    </w:rPr>
  </w:style>
  <w:style w:type="character" w:customStyle="1" w:styleId="14pt15pt0">
    <w:name w:val="Стиль Стиль 14 pt Черный + 15 pt Знак Знак"/>
    <w:link w:val="14pt15pt"/>
    <w:rsid w:val="00AE68E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ff4">
    <w:name w:val="Гипертекстовая ссылка"/>
    <w:rsid w:val="00AE68E5"/>
    <w:rPr>
      <w:b/>
      <w:bCs/>
      <w:color w:val="008000"/>
      <w:u w:val="single"/>
    </w:rPr>
  </w:style>
  <w:style w:type="paragraph" w:customStyle="1" w:styleId="1018">
    <w:name w:val="Стиль Заголовок 1 + не полужирный Первая строка:  0 см Перед:  18..."/>
    <w:basedOn w:val="1"/>
    <w:rsid w:val="00AE68E5"/>
    <w:pPr>
      <w:keepNext w:val="0"/>
      <w:numPr>
        <w:numId w:val="0"/>
      </w:numPr>
      <w:suppressAutoHyphens w:val="0"/>
      <w:spacing w:after="180"/>
      <w:ind w:left="340" w:hanging="340"/>
    </w:pPr>
    <w:rPr>
      <w:caps w:val="0"/>
      <w:kern w:val="32"/>
      <w:szCs w:val="32"/>
    </w:rPr>
  </w:style>
  <w:style w:type="paragraph" w:customStyle="1" w:styleId="212">
    <w:name w:val="Стиль Заголовок 2 + не полужирный не курсив Слева:  12 см Перва..."/>
    <w:basedOn w:val="2"/>
    <w:link w:val="2120"/>
    <w:rsid w:val="00AE68E5"/>
    <w:pPr>
      <w:numPr>
        <w:ilvl w:val="0"/>
        <w:numId w:val="0"/>
      </w:numPr>
      <w:spacing w:after="360"/>
      <w:ind w:left="1134" w:hanging="454"/>
    </w:pPr>
  </w:style>
  <w:style w:type="paragraph" w:customStyle="1" w:styleId="2125">
    <w:name w:val="Стиль Заголовок 2 + не полужирный не курсив Слева:  125 см Выст..."/>
    <w:basedOn w:val="2"/>
    <w:rsid w:val="00AE68E5"/>
    <w:pPr>
      <w:numPr>
        <w:ilvl w:val="0"/>
        <w:numId w:val="0"/>
      </w:numPr>
      <w:spacing w:after="360"/>
      <w:ind w:left="1163" w:hanging="454"/>
    </w:pPr>
  </w:style>
  <w:style w:type="character" w:customStyle="1" w:styleId="aff5">
    <w:name w:val="Обычный (веб) Знак"/>
    <w:link w:val="aff6"/>
    <w:rsid w:val="00AE68E5"/>
    <w:rPr>
      <w:sz w:val="24"/>
      <w:szCs w:val="24"/>
      <w:lang w:eastAsia="ru-RU"/>
    </w:rPr>
  </w:style>
  <w:style w:type="paragraph" w:styleId="aff6">
    <w:name w:val="Normal (Web)"/>
    <w:basedOn w:val="a"/>
    <w:link w:val="aff5"/>
    <w:rsid w:val="00AE68E5"/>
    <w:pPr>
      <w:widowControl/>
      <w:spacing w:before="100" w:beforeAutospacing="1" w:after="100" w:afterAutospacing="1"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rovn">
    <w:name w:val="rovn"/>
    <w:basedOn w:val="a"/>
    <w:rsid w:val="00AE68E5"/>
    <w:pPr>
      <w:widowControl/>
      <w:spacing w:before="100" w:beforeAutospacing="1" w:after="100" w:afterAutospacing="1" w:line="240" w:lineRule="atLeast"/>
      <w:ind w:firstLine="0"/>
    </w:pPr>
    <w:rPr>
      <w:rFonts w:ascii="Arial" w:hAnsi="Arial" w:cs="Arial"/>
      <w:color w:val="000000"/>
      <w:sz w:val="20"/>
    </w:rPr>
  </w:style>
  <w:style w:type="paragraph" w:customStyle="1" w:styleId="ConsNormal">
    <w:name w:val="ConsNormal"/>
    <w:rsid w:val="00AE6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50">
    <w:name w:val="Стиль Слева:  125 см Первая строка:  0 см"/>
    <w:basedOn w:val="a"/>
    <w:rsid w:val="00AE68E5"/>
    <w:pPr>
      <w:widowControl/>
      <w:ind w:firstLine="709"/>
    </w:pPr>
  </w:style>
  <w:style w:type="paragraph" w:customStyle="1" w:styleId="12501">
    <w:name w:val="Стиль Слева:  125 см Первая строка:  0 см1"/>
    <w:basedOn w:val="a"/>
    <w:rsid w:val="00AE68E5"/>
    <w:pPr>
      <w:widowControl/>
      <w:ind w:firstLine="709"/>
    </w:pPr>
  </w:style>
  <w:style w:type="character" w:customStyle="1" w:styleId="02">
    <w:name w:val="Стиль Черный разреженный на  02 пт"/>
    <w:rsid w:val="00AE68E5"/>
    <w:rPr>
      <w:color w:val="000000"/>
      <w:spacing w:val="4"/>
    </w:rPr>
  </w:style>
  <w:style w:type="character" w:styleId="aff7">
    <w:name w:val="FollowedHyperlink"/>
    <w:rsid w:val="00AE68E5"/>
    <w:rPr>
      <w:color w:val="800080"/>
      <w:u w:val="single"/>
    </w:rPr>
  </w:style>
  <w:style w:type="character" w:customStyle="1" w:styleId="aff8">
    <w:name w:val="Знак"/>
    <w:rsid w:val="00AE68E5"/>
    <w:rPr>
      <w:sz w:val="24"/>
      <w:szCs w:val="24"/>
      <w:lang w:val="ru-RU" w:eastAsia="ru-RU" w:bidi="ar-SA"/>
    </w:rPr>
  </w:style>
  <w:style w:type="paragraph" w:customStyle="1" w:styleId="aff9">
    <w:name w:val="Таблица"/>
    <w:basedOn w:val="a"/>
    <w:rsid w:val="00AE68E5"/>
    <w:pPr>
      <w:spacing w:line="288" w:lineRule="auto"/>
      <w:ind w:firstLine="0"/>
      <w:jc w:val="center"/>
    </w:pPr>
    <w:rPr>
      <w:rFonts w:ascii="Arial" w:hAnsi="Arial"/>
    </w:rPr>
  </w:style>
  <w:style w:type="paragraph" w:customStyle="1" w:styleId="2a">
    <w:name w:val="Таблица 2"/>
    <w:basedOn w:val="aff9"/>
    <w:rsid w:val="00AE68E5"/>
    <w:pPr>
      <w:spacing w:line="240" w:lineRule="auto"/>
    </w:pPr>
    <w:rPr>
      <w:sz w:val="14"/>
    </w:rPr>
  </w:style>
  <w:style w:type="paragraph" w:customStyle="1" w:styleId="2b">
    <w:name w:val="Стиль2"/>
    <w:basedOn w:val="2"/>
    <w:rsid w:val="00AE68E5"/>
    <w:pPr>
      <w:numPr>
        <w:ilvl w:val="0"/>
        <w:numId w:val="0"/>
      </w:numPr>
      <w:spacing w:before="360" w:after="360"/>
      <w:ind w:left="510" w:hanging="510"/>
    </w:pPr>
    <w:rPr>
      <w:szCs w:val="28"/>
    </w:rPr>
  </w:style>
  <w:style w:type="paragraph" w:customStyle="1" w:styleId="ConsNonformat">
    <w:name w:val="ConsNonformat"/>
    <w:rsid w:val="00AE6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E6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2">
    <w:name w:val="Font Style12"/>
    <w:rsid w:val="00AE68E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AE68E5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AE68E5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6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6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AE68E5"/>
    <w:pPr>
      <w:widowControl w:val="0"/>
      <w:spacing w:after="0" w:line="260" w:lineRule="auto"/>
      <w:ind w:firstLine="34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Style5">
    <w:name w:val="Style5"/>
    <w:basedOn w:val="a"/>
    <w:rsid w:val="00AE68E5"/>
    <w:pPr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/>
      <w:sz w:val="24"/>
      <w:szCs w:val="24"/>
    </w:rPr>
  </w:style>
  <w:style w:type="paragraph" w:customStyle="1" w:styleId="Style7">
    <w:name w:val="Style7"/>
    <w:basedOn w:val="a"/>
    <w:rsid w:val="00AE68E5"/>
    <w:pPr>
      <w:autoSpaceDE w:val="0"/>
      <w:autoSpaceDN w:val="0"/>
      <w:adjustRightInd w:val="0"/>
      <w:spacing w:line="214" w:lineRule="exact"/>
      <w:ind w:firstLine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a"/>
    <w:rsid w:val="00AE68E5"/>
    <w:pPr>
      <w:autoSpaceDE w:val="0"/>
      <w:autoSpaceDN w:val="0"/>
      <w:adjustRightInd w:val="0"/>
      <w:spacing w:line="187" w:lineRule="exact"/>
      <w:ind w:hanging="1171"/>
      <w:jc w:val="left"/>
    </w:pPr>
    <w:rPr>
      <w:rFonts w:ascii="Tahoma" w:hAnsi="Tahoma"/>
      <w:sz w:val="24"/>
      <w:szCs w:val="24"/>
    </w:rPr>
  </w:style>
  <w:style w:type="character" w:customStyle="1" w:styleId="FontStyle48">
    <w:name w:val="Font Style48"/>
    <w:rsid w:val="00AE68E5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rsid w:val="00AE68E5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rsid w:val="00AE68E5"/>
    <w:pPr>
      <w:autoSpaceDE w:val="0"/>
      <w:autoSpaceDN w:val="0"/>
      <w:adjustRightInd w:val="0"/>
      <w:spacing w:line="470" w:lineRule="exact"/>
      <w:ind w:firstLine="792"/>
      <w:jc w:val="left"/>
    </w:pPr>
    <w:rPr>
      <w:rFonts w:ascii="Tahoma" w:hAnsi="Tahoma"/>
      <w:sz w:val="24"/>
      <w:szCs w:val="24"/>
    </w:rPr>
  </w:style>
  <w:style w:type="paragraph" w:customStyle="1" w:styleId="Style11">
    <w:name w:val="Style11"/>
    <w:basedOn w:val="a"/>
    <w:rsid w:val="00AE68E5"/>
    <w:pPr>
      <w:autoSpaceDE w:val="0"/>
      <w:autoSpaceDN w:val="0"/>
      <w:adjustRightInd w:val="0"/>
      <w:spacing w:line="466" w:lineRule="exact"/>
      <w:ind w:firstLine="1829"/>
      <w:jc w:val="left"/>
    </w:pPr>
    <w:rPr>
      <w:rFonts w:ascii="Tahoma" w:hAnsi="Tahoma"/>
      <w:sz w:val="24"/>
      <w:szCs w:val="24"/>
    </w:rPr>
  </w:style>
  <w:style w:type="paragraph" w:customStyle="1" w:styleId="Style6">
    <w:name w:val="Style6"/>
    <w:basedOn w:val="a"/>
    <w:rsid w:val="00AE68E5"/>
    <w:pPr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/>
      <w:sz w:val="24"/>
      <w:szCs w:val="24"/>
    </w:rPr>
  </w:style>
  <w:style w:type="paragraph" w:customStyle="1" w:styleId="Style18">
    <w:name w:val="Style18"/>
    <w:basedOn w:val="a"/>
    <w:rsid w:val="00AE68E5"/>
    <w:pPr>
      <w:autoSpaceDE w:val="0"/>
      <w:autoSpaceDN w:val="0"/>
      <w:adjustRightInd w:val="0"/>
      <w:spacing w:line="242" w:lineRule="exact"/>
      <w:ind w:firstLine="408"/>
    </w:pPr>
    <w:rPr>
      <w:rFonts w:ascii="Tahoma" w:hAnsi="Tahoma"/>
      <w:sz w:val="24"/>
      <w:szCs w:val="24"/>
    </w:rPr>
  </w:style>
  <w:style w:type="paragraph" w:customStyle="1" w:styleId="Style22">
    <w:name w:val="Style22"/>
    <w:basedOn w:val="a"/>
    <w:rsid w:val="00AE68E5"/>
    <w:pPr>
      <w:autoSpaceDE w:val="0"/>
      <w:autoSpaceDN w:val="0"/>
      <w:adjustRightInd w:val="0"/>
      <w:spacing w:line="254" w:lineRule="exact"/>
      <w:ind w:firstLine="845"/>
      <w:jc w:val="left"/>
    </w:pPr>
    <w:rPr>
      <w:rFonts w:ascii="Tahoma" w:hAnsi="Tahoma"/>
      <w:sz w:val="24"/>
      <w:szCs w:val="24"/>
    </w:rPr>
  </w:style>
  <w:style w:type="paragraph" w:customStyle="1" w:styleId="Style24">
    <w:name w:val="Style24"/>
    <w:basedOn w:val="a"/>
    <w:rsid w:val="00AE68E5"/>
    <w:pPr>
      <w:autoSpaceDE w:val="0"/>
      <w:autoSpaceDN w:val="0"/>
      <w:adjustRightInd w:val="0"/>
      <w:spacing w:line="230" w:lineRule="exact"/>
      <w:ind w:firstLine="0"/>
      <w:jc w:val="left"/>
    </w:pPr>
    <w:rPr>
      <w:rFonts w:ascii="Tahoma" w:hAnsi="Tahoma"/>
      <w:sz w:val="24"/>
      <w:szCs w:val="24"/>
    </w:rPr>
  </w:style>
  <w:style w:type="paragraph" w:customStyle="1" w:styleId="Style25">
    <w:name w:val="Style25"/>
    <w:basedOn w:val="a"/>
    <w:rsid w:val="00AE68E5"/>
    <w:pPr>
      <w:autoSpaceDE w:val="0"/>
      <w:autoSpaceDN w:val="0"/>
      <w:adjustRightInd w:val="0"/>
      <w:spacing w:line="245" w:lineRule="exact"/>
      <w:ind w:firstLine="2539"/>
      <w:jc w:val="left"/>
    </w:pPr>
    <w:rPr>
      <w:rFonts w:ascii="Tahoma" w:hAnsi="Tahoma"/>
      <w:sz w:val="24"/>
      <w:szCs w:val="24"/>
    </w:rPr>
  </w:style>
  <w:style w:type="paragraph" w:customStyle="1" w:styleId="Style17">
    <w:name w:val="Style17"/>
    <w:basedOn w:val="a"/>
    <w:rsid w:val="00AE68E5"/>
    <w:pPr>
      <w:autoSpaceDE w:val="0"/>
      <w:autoSpaceDN w:val="0"/>
      <w:adjustRightInd w:val="0"/>
      <w:spacing w:line="226" w:lineRule="exact"/>
      <w:ind w:firstLine="3058"/>
      <w:jc w:val="left"/>
    </w:pPr>
    <w:rPr>
      <w:rFonts w:ascii="Tahoma" w:hAnsi="Tahoma"/>
      <w:sz w:val="24"/>
      <w:szCs w:val="24"/>
    </w:rPr>
  </w:style>
  <w:style w:type="paragraph" w:customStyle="1" w:styleId="Style26">
    <w:name w:val="Style26"/>
    <w:basedOn w:val="a"/>
    <w:rsid w:val="00AE68E5"/>
    <w:pPr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/>
      <w:sz w:val="24"/>
      <w:szCs w:val="24"/>
    </w:rPr>
  </w:style>
  <w:style w:type="character" w:customStyle="1" w:styleId="FontStyle52">
    <w:name w:val="Font Style52"/>
    <w:rsid w:val="00AE68E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rsid w:val="00AE68E5"/>
    <w:pPr>
      <w:autoSpaceDE w:val="0"/>
      <w:autoSpaceDN w:val="0"/>
      <w:adjustRightInd w:val="0"/>
      <w:spacing w:line="221" w:lineRule="exact"/>
      <w:ind w:firstLine="0"/>
    </w:pPr>
    <w:rPr>
      <w:rFonts w:ascii="Tahoma" w:hAnsi="Tahoma"/>
      <w:sz w:val="24"/>
      <w:szCs w:val="24"/>
    </w:rPr>
  </w:style>
  <w:style w:type="paragraph" w:customStyle="1" w:styleId="Style13">
    <w:name w:val="Style13"/>
    <w:basedOn w:val="a"/>
    <w:rsid w:val="00AE68E5"/>
    <w:pPr>
      <w:autoSpaceDE w:val="0"/>
      <w:autoSpaceDN w:val="0"/>
      <w:adjustRightInd w:val="0"/>
      <w:spacing w:line="173" w:lineRule="exact"/>
      <w:ind w:firstLine="0"/>
      <w:jc w:val="center"/>
    </w:pPr>
    <w:rPr>
      <w:rFonts w:ascii="Tahoma" w:hAnsi="Tahoma"/>
      <w:sz w:val="24"/>
      <w:szCs w:val="24"/>
    </w:rPr>
  </w:style>
  <w:style w:type="paragraph" w:customStyle="1" w:styleId="Style28">
    <w:name w:val="Style28"/>
    <w:basedOn w:val="a"/>
    <w:rsid w:val="00AE68E5"/>
    <w:pPr>
      <w:autoSpaceDE w:val="0"/>
      <w:autoSpaceDN w:val="0"/>
      <w:adjustRightInd w:val="0"/>
      <w:spacing w:line="240" w:lineRule="auto"/>
      <w:ind w:firstLine="0"/>
    </w:pPr>
    <w:rPr>
      <w:rFonts w:ascii="Tahoma" w:hAnsi="Tahoma"/>
      <w:sz w:val="24"/>
      <w:szCs w:val="24"/>
    </w:rPr>
  </w:style>
  <w:style w:type="paragraph" w:customStyle="1" w:styleId="Style29">
    <w:name w:val="Style29"/>
    <w:basedOn w:val="a"/>
    <w:rsid w:val="00AE68E5"/>
    <w:pPr>
      <w:autoSpaceDE w:val="0"/>
      <w:autoSpaceDN w:val="0"/>
      <w:adjustRightInd w:val="0"/>
      <w:spacing w:line="221" w:lineRule="exact"/>
      <w:ind w:firstLine="298"/>
    </w:pPr>
    <w:rPr>
      <w:rFonts w:ascii="Tahoma" w:hAnsi="Tahoma"/>
      <w:sz w:val="24"/>
      <w:szCs w:val="24"/>
    </w:rPr>
  </w:style>
  <w:style w:type="character" w:customStyle="1" w:styleId="FontStyle57">
    <w:name w:val="Font Style57"/>
    <w:rsid w:val="00AE68E5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rsid w:val="00AE68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rsid w:val="00AE68E5"/>
    <w:pPr>
      <w:autoSpaceDE w:val="0"/>
      <w:autoSpaceDN w:val="0"/>
      <w:adjustRightInd w:val="0"/>
      <w:spacing w:line="182" w:lineRule="exact"/>
      <w:ind w:firstLine="0"/>
      <w:jc w:val="left"/>
    </w:pPr>
    <w:rPr>
      <w:rFonts w:ascii="Tahoma" w:hAnsi="Tahoma"/>
      <w:sz w:val="24"/>
      <w:szCs w:val="24"/>
    </w:rPr>
  </w:style>
  <w:style w:type="paragraph" w:customStyle="1" w:styleId="Style3">
    <w:name w:val="Style3"/>
    <w:basedOn w:val="a"/>
    <w:rsid w:val="00AE68E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AE68E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AE68E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customStyle="1" w:styleId="Style19">
    <w:name w:val="Style19"/>
    <w:basedOn w:val="a"/>
    <w:rsid w:val="00AE68E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customStyle="1" w:styleId="Style20">
    <w:name w:val="Style20"/>
    <w:basedOn w:val="a"/>
    <w:rsid w:val="00AE68E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AE68E5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3">
    <w:name w:val="Font Style23"/>
    <w:rsid w:val="00AE68E5"/>
    <w:rPr>
      <w:rFonts w:ascii="Arial" w:hAnsi="Arial" w:cs="Arial" w:hint="default"/>
      <w:sz w:val="16"/>
      <w:szCs w:val="16"/>
    </w:rPr>
  </w:style>
  <w:style w:type="character" w:customStyle="1" w:styleId="FontStyle25">
    <w:name w:val="Font Style25"/>
    <w:rsid w:val="00AE68E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7">
    <w:name w:val="Font Style27"/>
    <w:rsid w:val="00AE68E5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AE68E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customStyle="1" w:styleId="Style12">
    <w:name w:val="Style12"/>
    <w:basedOn w:val="a"/>
    <w:rsid w:val="00AE68E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FontStyle26">
    <w:name w:val="Font Style26"/>
    <w:rsid w:val="00AE68E5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AE68E5"/>
    <w:rPr>
      <w:rFonts w:ascii="Times New Roman" w:hAnsi="Times New Roman" w:cs="Times New Roman"/>
      <w:i/>
      <w:iCs/>
      <w:sz w:val="20"/>
      <w:szCs w:val="20"/>
    </w:rPr>
  </w:style>
  <w:style w:type="paragraph" w:customStyle="1" w:styleId="affa">
    <w:name w:val="Комментарий"/>
    <w:basedOn w:val="a"/>
    <w:next w:val="a"/>
    <w:rsid w:val="00AE68E5"/>
    <w:pPr>
      <w:autoSpaceDE w:val="0"/>
      <w:autoSpaceDN w:val="0"/>
      <w:adjustRightInd w:val="0"/>
      <w:spacing w:line="240" w:lineRule="auto"/>
      <w:ind w:left="170" w:firstLine="0"/>
    </w:pPr>
    <w:rPr>
      <w:rFonts w:ascii="Arial" w:hAnsi="Arial"/>
      <w:i/>
      <w:iCs/>
      <w:color w:val="800080"/>
      <w:sz w:val="20"/>
    </w:rPr>
  </w:style>
  <w:style w:type="paragraph" w:customStyle="1" w:styleId="affb">
    <w:name w:val="Таблицы (моноширинный)"/>
    <w:basedOn w:val="a"/>
    <w:next w:val="a"/>
    <w:rsid w:val="00AE68E5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styleId="affc">
    <w:name w:val="List Paragraph"/>
    <w:basedOn w:val="a"/>
    <w:uiPriority w:val="34"/>
    <w:qFormat/>
    <w:rsid w:val="00AE68E5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rvps3">
    <w:name w:val="rvps3"/>
    <w:basedOn w:val="a"/>
    <w:rsid w:val="00AE68E5"/>
    <w:pPr>
      <w:widowControl/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AE68E5"/>
  </w:style>
  <w:style w:type="character" w:customStyle="1" w:styleId="2120">
    <w:name w:val="Стиль Заголовок 2 + не полужирный не курсив Слева:  12 см Перва... Знак"/>
    <w:basedOn w:val="20"/>
    <w:link w:val="212"/>
    <w:rsid w:val="00AE68E5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Indent">
    <w:name w:val="Indent"/>
    <w:basedOn w:val="a"/>
    <w:rsid w:val="00AE68E5"/>
    <w:pPr>
      <w:widowControl/>
      <w:spacing w:before="120" w:line="240" w:lineRule="exact"/>
      <w:ind w:left="576" w:firstLine="0"/>
    </w:pPr>
    <w:rPr>
      <w:sz w:val="20"/>
      <w:lang w:val="en-US" w:eastAsia="en-US"/>
    </w:rPr>
  </w:style>
  <w:style w:type="paragraph" w:customStyle="1" w:styleId="LetteredList">
    <w:name w:val="Lettered List"/>
    <w:basedOn w:val="a"/>
    <w:link w:val="LetteredList0"/>
    <w:rsid w:val="00AE68E5"/>
    <w:pPr>
      <w:widowControl/>
      <w:numPr>
        <w:numId w:val="1"/>
      </w:numPr>
      <w:tabs>
        <w:tab w:val="left" w:pos="1267"/>
      </w:tabs>
      <w:spacing w:before="120" w:line="240" w:lineRule="exact"/>
    </w:pPr>
    <w:rPr>
      <w:sz w:val="20"/>
      <w:lang w:val="en-US" w:eastAsia="en-US"/>
    </w:rPr>
  </w:style>
  <w:style w:type="character" w:customStyle="1" w:styleId="LetteredList0">
    <w:name w:val="Lettered List Знак"/>
    <w:link w:val="LetteredList"/>
    <w:rsid w:val="00AE68E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101">
    <w:name w:val="s_101"/>
    <w:rsid w:val="00AE68E5"/>
    <w:rPr>
      <w:b/>
      <w:bCs/>
      <w:strike w:val="0"/>
      <w:dstrike w:val="0"/>
      <w:color w:val="000080"/>
      <w:u w:val="none"/>
      <w:effect w:val="none"/>
    </w:rPr>
  </w:style>
  <w:style w:type="paragraph" w:customStyle="1" w:styleId="affd">
    <w:name w:val="Знак"/>
    <w:basedOn w:val="a"/>
    <w:rsid w:val="00AE68E5"/>
    <w:pPr>
      <w:pageBreakBefore/>
      <w:widowControl/>
      <w:spacing w:after="160"/>
      <w:ind w:firstLine="0"/>
      <w:jc w:val="left"/>
    </w:pPr>
    <w:rPr>
      <w:lang w:val="en-US" w:eastAsia="en-US"/>
    </w:rPr>
  </w:style>
  <w:style w:type="character" w:customStyle="1" w:styleId="apple-style-span">
    <w:name w:val="apple-style-span"/>
    <w:basedOn w:val="a0"/>
    <w:rsid w:val="00AE68E5"/>
  </w:style>
  <w:style w:type="character" w:customStyle="1" w:styleId="apple-converted-space">
    <w:name w:val="apple-converted-space"/>
    <w:basedOn w:val="a0"/>
    <w:rsid w:val="00AE68E5"/>
  </w:style>
  <w:style w:type="character" w:styleId="affe">
    <w:name w:val="Strong"/>
    <w:qFormat/>
    <w:rsid w:val="00AE68E5"/>
    <w:rPr>
      <w:b/>
      <w:bCs/>
    </w:rPr>
  </w:style>
  <w:style w:type="paragraph" w:customStyle="1" w:styleId="kurs">
    <w:name w:val="kurs"/>
    <w:basedOn w:val="a"/>
    <w:rsid w:val="00AE68E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f">
    <w:name w:val="Приложения"/>
    <w:basedOn w:val="a"/>
    <w:rsid w:val="00AE68E5"/>
    <w:pPr>
      <w:widowControl/>
      <w:ind w:firstLine="567"/>
    </w:pPr>
    <w:rPr>
      <w:sz w:val="30"/>
      <w:szCs w:val="24"/>
    </w:rPr>
  </w:style>
  <w:style w:type="character" w:customStyle="1" w:styleId="blk1">
    <w:name w:val="blk1"/>
    <w:rsid w:val="00AE68E5"/>
    <w:rPr>
      <w:vanish w:val="0"/>
      <w:webHidden w:val="0"/>
      <w:specVanish w:val="0"/>
    </w:rPr>
  </w:style>
  <w:style w:type="paragraph" w:customStyle="1" w:styleId="2c">
    <w:name w:val="Название 2"/>
    <w:basedOn w:val="a"/>
    <w:rsid w:val="00AE68E5"/>
    <w:pPr>
      <w:suppressAutoHyphens/>
      <w:ind w:firstLine="0"/>
      <w:jc w:val="center"/>
    </w:pPr>
    <w:rPr>
      <w:b/>
      <w:bCs/>
      <w:sz w:val="24"/>
    </w:rPr>
  </w:style>
  <w:style w:type="character" w:customStyle="1" w:styleId="hl">
    <w:name w:val="hl"/>
    <w:rsid w:val="00AE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6398</Words>
  <Characters>36472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dcterms:created xsi:type="dcterms:W3CDTF">2020-07-08T17:22:00Z</dcterms:created>
  <dcterms:modified xsi:type="dcterms:W3CDTF">2020-08-28T16:57:00Z</dcterms:modified>
</cp:coreProperties>
</file>