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8E4F2" w14:textId="77777777" w:rsidR="00E56EB3" w:rsidRPr="00E56EB3" w:rsidRDefault="00E56EB3" w:rsidP="009958FF">
      <w:pPr>
        <w:tabs>
          <w:tab w:val="left" w:pos="4678"/>
        </w:tabs>
        <w:spacing w:after="0" w:line="240" w:lineRule="auto"/>
        <w:ind w:left="-142" w:right="-143"/>
        <w:rPr>
          <w:rFonts w:ascii="Times New Roman" w:eastAsia="Times New Roman" w:hAnsi="Times New Roman" w:cs="Times New Roman"/>
          <w:color w:val="000000"/>
          <w:szCs w:val="24"/>
          <w:lang w:eastAsia="ru-RU"/>
        </w:rPr>
      </w:pPr>
      <w:r w:rsidRPr="00E56EB3">
        <w:rPr>
          <w:rFonts w:ascii="Times New Roman" w:eastAsia="Times New Roman" w:hAnsi="Times New Roman" w:cs="Times New Roman"/>
          <w:color w:val="000000"/>
          <w:sz w:val="24"/>
          <w:szCs w:val="24"/>
          <w:lang w:eastAsia="ru-RU"/>
        </w:rPr>
        <w:t>МИНИСТЕРСТВО НАУ</w:t>
      </w:r>
      <w:r w:rsidRPr="00E56EB3">
        <w:rPr>
          <w:rFonts w:ascii="Times New Roman" w:eastAsia="Times New Roman" w:hAnsi="Times New Roman" w:cs="Times New Roman"/>
          <w:caps/>
          <w:color w:val="000000"/>
          <w:sz w:val="24"/>
          <w:szCs w:val="24"/>
          <w:lang w:eastAsia="ru-RU"/>
        </w:rPr>
        <w:t>КИ и высшего</w:t>
      </w:r>
      <w:r w:rsidRPr="00E56EB3">
        <w:rPr>
          <w:rFonts w:ascii="Times New Roman" w:eastAsia="Times New Roman" w:hAnsi="Times New Roman" w:cs="Times New Roman"/>
          <w:color w:val="000000"/>
          <w:sz w:val="24"/>
          <w:szCs w:val="24"/>
          <w:lang w:eastAsia="ru-RU"/>
        </w:rPr>
        <w:t xml:space="preserve"> ОБРАЗОВАНИЯ РОССИЙСКОЙ ФЕДЕРАЦИИ</w:t>
      </w:r>
    </w:p>
    <w:p w14:paraId="57F3DBB9"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56EB3">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414130CF"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6EB3">
        <w:rPr>
          <w:rFonts w:ascii="Times New Roman" w:eastAsia="Times New Roman" w:hAnsi="Times New Roman" w:cs="Times New Roman"/>
          <w:color w:val="000000"/>
          <w:sz w:val="24"/>
          <w:szCs w:val="24"/>
          <w:lang w:eastAsia="ru-RU"/>
        </w:rPr>
        <w:t>высшего образования</w:t>
      </w:r>
    </w:p>
    <w:p w14:paraId="7CFA3E8D"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56EB3">
        <w:rPr>
          <w:rFonts w:ascii="Times New Roman" w:eastAsia="Times New Roman" w:hAnsi="Times New Roman" w:cs="Times New Roman"/>
          <w:b/>
          <w:color w:val="000000"/>
          <w:sz w:val="28"/>
          <w:szCs w:val="28"/>
          <w:lang w:eastAsia="ru-RU"/>
        </w:rPr>
        <w:t>«КУБАНСКИЙ ГОСУДАРСТВЕННЫЙ УНИВЕРСИТЕТ»</w:t>
      </w:r>
    </w:p>
    <w:p w14:paraId="273EA0C2"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56EB3">
        <w:rPr>
          <w:rFonts w:ascii="Times New Roman" w:eastAsia="Times New Roman" w:hAnsi="Times New Roman" w:cs="Times New Roman"/>
          <w:b/>
          <w:color w:val="000000"/>
          <w:sz w:val="28"/>
          <w:szCs w:val="28"/>
          <w:lang w:eastAsia="ru-RU"/>
        </w:rPr>
        <w:t>(ФГБОУ ВО «</w:t>
      </w:r>
      <w:proofErr w:type="spellStart"/>
      <w:r w:rsidRPr="00E56EB3">
        <w:rPr>
          <w:rFonts w:ascii="Times New Roman" w:eastAsia="Times New Roman" w:hAnsi="Times New Roman" w:cs="Times New Roman"/>
          <w:b/>
          <w:color w:val="000000"/>
          <w:sz w:val="28"/>
          <w:szCs w:val="28"/>
          <w:lang w:eastAsia="ru-RU"/>
        </w:rPr>
        <w:t>КубГУ</w:t>
      </w:r>
      <w:proofErr w:type="spellEnd"/>
      <w:r w:rsidRPr="00E56EB3">
        <w:rPr>
          <w:rFonts w:ascii="Times New Roman" w:eastAsia="Times New Roman" w:hAnsi="Times New Roman" w:cs="Times New Roman"/>
          <w:b/>
          <w:color w:val="000000"/>
          <w:sz w:val="28"/>
          <w:szCs w:val="28"/>
          <w:lang w:eastAsia="ru-RU"/>
        </w:rPr>
        <w:t>»)</w:t>
      </w:r>
    </w:p>
    <w:p w14:paraId="28A9FDEE"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14:paraId="1C7F69EE"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56EB3">
        <w:rPr>
          <w:rFonts w:ascii="Times New Roman" w:eastAsia="Times New Roman" w:hAnsi="Times New Roman" w:cs="Times New Roman"/>
          <w:b/>
          <w:color w:val="000000"/>
          <w:sz w:val="28"/>
          <w:szCs w:val="28"/>
          <w:lang w:eastAsia="ru-RU"/>
        </w:rPr>
        <w:t>Экономический факультет</w:t>
      </w:r>
    </w:p>
    <w:p w14:paraId="5F0F9A76"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56EB3">
        <w:rPr>
          <w:rFonts w:ascii="Times New Roman" w:eastAsia="Times New Roman" w:hAnsi="Times New Roman" w:cs="Times New Roman"/>
          <w:b/>
          <w:color w:val="000000"/>
          <w:sz w:val="28"/>
          <w:szCs w:val="28"/>
          <w:lang w:eastAsia="ru-RU"/>
        </w:rPr>
        <w:t>Кафедра мировой экономики и менеджмента</w:t>
      </w:r>
    </w:p>
    <w:p w14:paraId="74A59A40"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8"/>
          <w:lang w:eastAsia="ru-RU"/>
        </w:rPr>
      </w:pPr>
    </w:p>
    <w:p w14:paraId="101B6CFC"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Допустить к защите</w:t>
      </w:r>
    </w:p>
    <w:p w14:paraId="0730AA09"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Заведующий кафедрой</w:t>
      </w:r>
    </w:p>
    <w:p w14:paraId="70F7CE5E"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 xml:space="preserve">д-р </w:t>
      </w:r>
      <w:proofErr w:type="spellStart"/>
      <w:r w:rsidRPr="00E56EB3">
        <w:rPr>
          <w:rFonts w:ascii="Times New Roman" w:eastAsia="Times New Roman" w:hAnsi="Times New Roman" w:cs="Times New Roman"/>
          <w:sz w:val="28"/>
          <w:szCs w:val="28"/>
          <w:lang w:eastAsia="ru-RU"/>
        </w:rPr>
        <w:t>экон</w:t>
      </w:r>
      <w:proofErr w:type="spellEnd"/>
      <w:r w:rsidRPr="00E56EB3">
        <w:rPr>
          <w:rFonts w:ascii="Times New Roman" w:eastAsia="Times New Roman" w:hAnsi="Times New Roman" w:cs="Times New Roman"/>
          <w:sz w:val="28"/>
          <w:szCs w:val="28"/>
          <w:lang w:eastAsia="ru-RU"/>
        </w:rPr>
        <w:t>. наук, проф.</w:t>
      </w:r>
    </w:p>
    <w:p w14:paraId="6DB4E7B4"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____________И.В. Шевченко</w:t>
      </w:r>
    </w:p>
    <w:p w14:paraId="5029D276"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4"/>
          <w:szCs w:val="20"/>
          <w:lang w:eastAsia="ru-RU"/>
        </w:rPr>
      </w:pPr>
      <w:r w:rsidRPr="00E56EB3">
        <w:rPr>
          <w:rFonts w:ascii="Times New Roman" w:eastAsia="Times New Roman" w:hAnsi="Times New Roman" w:cs="Times New Roman"/>
          <w:sz w:val="24"/>
          <w:szCs w:val="20"/>
          <w:lang w:eastAsia="ru-RU"/>
        </w:rPr>
        <w:t xml:space="preserve">     (подпись)      </w:t>
      </w:r>
    </w:p>
    <w:p w14:paraId="6F7BCC43"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___________________2022 г.</w:t>
      </w:r>
    </w:p>
    <w:p w14:paraId="7B58068B"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p>
    <w:p w14:paraId="7B000B63"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Руководитель ООП</w:t>
      </w:r>
    </w:p>
    <w:p w14:paraId="4BC1CFC6"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 xml:space="preserve">д-р </w:t>
      </w:r>
      <w:proofErr w:type="spellStart"/>
      <w:r w:rsidRPr="00E56EB3">
        <w:rPr>
          <w:rFonts w:ascii="Times New Roman" w:eastAsia="Times New Roman" w:hAnsi="Times New Roman" w:cs="Times New Roman"/>
          <w:sz w:val="28"/>
          <w:szCs w:val="28"/>
          <w:lang w:eastAsia="ru-RU"/>
        </w:rPr>
        <w:t>экон</w:t>
      </w:r>
      <w:proofErr w:type="spellEnd"/>
      <w:r w:rsidRPr="00E56EB3">
        <w:rPr>
          <w:rFonts w:ascii="Times New Roman" w:eastAsia="Times New Roman" w:hAnsi="Times New Roman" w:cs="Times New Roman"/>
          <w:sz w:val="28"/>
          <w:szCs w:val="28"/>
          <w:lang w:eastAsia="ru-RU"/>
        </w:rPr>
        <w:t>. наук, проф.</w:t>
      </w:r>
    </w:p>
    <w:p w14:paraId="654CADAD" w14:textId="77777777" w:rsidR="00E56EB3" w:rsidRPr="00E56EB3" w:rsidRDefault="00E56EB3" w:rsidP="009958FF">
      <w:pPr>
        <w:shd w:val="clear" w:color="auto" w:fill="FFFFFF"/>
        <w:tabs>
          <w:tab w:val="left" w:pos="5812"/>
        </w:tabs>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 xml:space="preserve">____________А.А. </w:t>
      </w:r>
      <w:proofErr w:type="spellStart"/>
      <w:r w:rsidRPr="00E56EB3">
        <w:rPr>
          <w:rFonts w:ascii="Times New Roman" w:eastAsia="Times New Roman" w:hAnsi="Times New Roman" w:cs="Times New Roman"/>
          <w:sz w:val="28"/>
          <w:szCs w:val="28"/>
          <w:lang w:eastAsia="ru-RU"/>
        </w:rPr>
        <w:t>Кизим</w:t>
      </w:r>
      <w:proofErr w:type="spellEnd"/>
    </w:p>
    <w:p w14:paraId="49AFC261"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4"/>
          <w:szCs w:val="20"/>
          <w:lang w:eastAsia="ru-RU"/>
        </w:rPr>
      </w:pPr>
      <w:r w:rsidRPr="00E56EB3">
        <w:rPr>
          <w:rFonts w:ascii="Times New Roman" w:eastAsia="Times New Roman" w:hAnsi="Times New Roman" w:cs="Times New Roman"/>
          <w:sz w:val="24"/>
          <w:szCs w:val="20"/>
          <w:lang w:eastAsia="ru-RU"/>
        </w:rPr>
        <w:t xml:space="preserve">     (подпись)      </w:t>
      </w:r>
    </w:p>
    <w:p w14:paraId="76C0D8BA" w14:textId="77777777" w:rsidR="00E56EB3" w:rsidRPr="00E56EB3" w:rsidRDefault="00E56EB3" w:rsidP="00E56EB3">
      <w:pPr>
        <w:shd w:val="clear" w:color="auto" w:fill="FFFFFF"/>
        <w:autoSpaceDE w:val="0"/>
        <w:autoSpaceDN w:val="0"/>
        <w:adjustRightInd w:val="0"/>
        <w:spacing w:after="0" w:line="240" w:lineRule="auto"/>
        <w:ind w:left="5812"/>
        <w:rPr>
          <w:rFonts w:ascii="Times New Roman" w:eastAsia="Times New Roman" w:hAnsi="Times New Roman" w:cs="Times New Roman"/>
          <w:sz w:val="28"/>
          <w:szCs w:val="28"/>
          <w:lang w:eastAsia="ru-RU"/>
        </w:rPr>
      </w:pPr>
      <w:r w:rsidRPr="00E56EB3">
        <w:rPr>
          <w:rFonts w:ascii="Times New Roman" w:eastAsia="Times New Roman" w:hAnsi="Times New Roman" w:cs="Times New Roman"/>
          <w:sz w:val="28"/>
          <w:szCs w:val="28"/>
          <w:lang w:eastAsia="ru-RU"/>
        </w:rPr>
        <w:t>___________________2022 г.</w:t>
      </w:r>
    </w:p>
    <w:p w14:paraId="5F476170"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5071E7EB"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56EB3">
        <w:rPr>
          <w:rFonts w:ascii="Times New Roman" w:eastAsia="Times New Roman" w:hAnsi="Times New Roman" w:cs="Times New Roman"/>
          <w:b/>
          <w:sz w:val="28"/>
          <w:szCs w:val="28"/>
          <w:lang w:eastAsia="ru-RU"/>
        </w:rPr>
        <w:t xml:space="preserve">ВЫПУСКНАЯ КВАЛИФИКАЦИОННАЯ РАБОТА </w:t>
      </w:r>
    </w:p>
    <w:p w14:paraId="3CDB013B"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56EB3">
        <w:rPr>
          <w:rFonts w:ascii="Times New Roman" w:eastAsia="Times New Roman" w:hAnsi="Times New Roman" w:cs="Times New Roman"/>
          <w:b/>
          <w:sz w:val="28"/>
          <w:szCs w:val="28"/>
          <w:lang w:eastAsia="ru-RU"/>
        </w:rPr>
        <w:t>(МАГИСТЕРСКАЯ ДИССЕРТАЦИЯ)</w:t>
      </w:r>
    </w:p>
    <w:p w14:paraId="38CB0CA0" w14:textId="77777777" w:rsidR="00E56EB3" w:rsidRPr="00E56EB3" w:rsidRDefault="00E56EB3" w:rsidP="00E56EB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60B027F2" w14:textId="3E43616B" w:rsidR="00E56EB3" w:rsidRPr="00E56EB3" w:rsidRDefault="00CD5A42" w:rsidP="00E56EB3">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CD5A42">
        <w:rPr>
          <w:rFonts w:ascii="Times New Roman" w:eastAsia="Times New Roman" w:hAnsi="Times New Roman" w:cs="Times New Roman"/>
          <w:b/>
          <w:bCs/>
          <w:caps/>
          <w:sz w:val="28"/>
          <w:szCs w:val="28"/>
          <w:lang w:eastAsia="ru-RU"/>
        </w:rPr>
        <w:t>Совершенствование управления цепями поставок</w:t>
      </w:r>
    </w:p>
    <w:p w14:paraId="60F9563D" w14:textId="77777777" w:rsidR="00E56EB3" w:rsidRPr="00E56EB3" w:rsidRDefault="00E56EB3" w:rsidP="00E56EB3">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14:paraId="586E4E81" w14:textId="77777777" w:rsidR="00E56EB3" w:rsidRPr="00E56EB3" w:rsidRDefault="00E56EB3" w:rsidP="00E56EB3">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14:paraId="1AC69DBB" w14:textId="77777777" w:rsidR="00E56EB3" w:rsidRPr="00E56EB3" w:rsidRDefault="00E56EB3" w:rsidP="00E56EB3">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14:paraId="509DD3DE" w14:textId="1DCDA580" w:rsidR="00E56EB3" w:rsidRPr="00E56EB3" w:rsidRDefault="00E56EB3" w:rsidP="00E56EB3">
      <w:pPr>
        <w:shd w:val="clear" w:color="auto" w:fill="FFFFFF"/>
        <w:autoSpaceDE w:val="0"/>
        <w:autoSpaceDN w:val="0"/>
        <w:adjustRightInd w:val="0"/>
        <w:spacing w:after="0" w:line="240" w:lineRule="auto"/>
        <w:rPr>
          <w:rFonts w:ascii="Times New Roman" w:eastAsia="Times New Roman" w:hAnsi="Times New Roman" w:cs="Times New Roman"/>
          <w:sz w:val="28"/>
          <w:szCs w:val="26"/>
          <w:lang w:eastAsia="ru-RU"/>
        </w:rPr>
      </w:pPr>
      <w:r w:rsidRPr="00E56EB3">
        <w:rPr>
          <w:rFonts w:ascii="Times New Roman" w:eastAsia="Times New Roman" w:hAnsi="Times New Roman" w:cs="Times New Roman"/>
          <w:sz w:val="28"/>
          <w:szCs w:val="26"/>
          <w:lang w:eastAsia="ru-RU"/>
        </w:rPr>
        <w:t>Работу выполнил ______________________________</w:t>
      </w:r>
      <w:r w:rsidR="005A0A15">
        <w:rPr>
          <w:rFonts w:ascii="Times New Roman" w:eastAsia="Times New Roman" w:hAnsi="Times New Roman" w:cs="Times New Roman"/>
          <w:sz w:val="28"/>
          <w:szCs w:val="26"/>
          <w:lang w:eastAsia="ru-RU"/>
        </w:rPr>
        <w:softHyphen/>
      </w:r>
      <w:r w:rsidR="005A0A15">
        <w:rPr>
          <w:rFonts w:ascii="Times New Roman" w:eastAsia="Times New Roman" w:hAnsi="Times New Roman" w:cs="Times New Roman"/>
          <w:sz w:val="28"/>
          <w:szCs w:val="26"/>
          <w:lang w:eastAsia="ru-RU"/>
        </w:rPr>
        <w:softHyphen/>
        <w:t>_______</w:t>
      </w:r>
      <w:r w:rsidR="009958FF">
        <w:rPr>
          <w:rFonts w:ascii="Times New Roman" w:eastAsia="Times New Roman" w:hAnsi="Times New Roman" w:cs="Times New Roman"/>
          <w:sz w:val="28"/>
          <w:szCs w:val="26"/>
          <w:lang w:eastAsia="ru-RU"/>
        </w:rPr>
        <w:t xml:space="preserve"> </w:t>
      </w:r>
      <w:r w:rsidRPr="00E56EB3">
        <w:rPr>
          <w:rFonts w:ascii="Times New Roman" w:eastAsia="Times New Roman" w:hAnsi="Times New Roman" w:cs="Times New Roman"/>
          <w:sz w:val="28"/>
          <w:szCs w:val="26"/>
        </w:rPr>
        <w:t xml:space="preserve">Е.Г. </w:t>
      </w:r>
      <w:proofErr w:type="spellStart"/>
      <w:r w:rsidRPr="00E56EB3">
        <w:rPr>
          <w:rFonts w:ascii="Times New Roman" w:eastAsia="Times New Roman" w:hAnsi="Times New Roman" w:cs="Times New Roman"/>
          <w:sz w:val="28"/>
          <w:szCs w:val="26"/>
        </w:rPr>
        <w:t>Варелджан</w:t>
      </w:r>
      <w:proofErr w:type="spellEnd"/>
    </w:p>
    <w:p w14:paraId="51D5C9AF" w14:textId="77777777" w:rsidR="00E56EB3" w:rsidRPr="00E56EB3" w:rsidRDefault="00E56EB3" w:rsidP="00E56EB3">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E56EB3">
        <w:rPr>
          <w:rFonts w:ascii="Times New Roman" w:eastAsia="Times New Roman" w:hAnsi="Times New Roman" w:cs="Times New Roman"/>
          <w:sz w:val="24"/>
          <w:szCs w:val="24"/>
          <w:lang w:eastAsia="ru-RU"/>
        </w:rPr>
        <w:t>(подпись)</w:t>
      </w:r>
    </w:p>
    <w:p w14:paraId="11A716D8" w14:textId="7B1D5E81" w:rsidR="00E56EB3" w:rsidRPr="00E56EB3" w:rsidRDefault="00E56EB3" w:rsidP="005A0A15">
      <w:pPr>
        <w:tabs>
          <w:tab w:val="center" w:pos="4819"/>
        </w:tabs>
        <w:spacing w:after="0" w:line="240" w:lineRule="auto"/>
        <w:rPr>
          <w:rFonts w:ascii="Times New Roman" w:eastAsia="Times New Roman" w:hAnsi="Times New Roman" w:cs="Times New Roman"/>
          <w:sz w:val="28"/>
          <w:szCs w:val="26"/>
          <w:lang w:eastAsia="ru-RU"/>
        </w:rPr>
      </w:pPr>
      <w:r w:rsidRPr="00E56EB3">
        <w:rPr>
          <w:rFonts w:ascii="Times New Roman" w:eastAsia="Times New Roman" w:hAnsi="Times New Roman" w:cs="Times New Roman"/>
          <w:sz w:val="28"/>
          <w:szCs w:val="26"/>
          <w:lang w:eastAsia="ru-RU"/>
        </w:rPr>
        <w:t xml:space="preserve">Направление подготовки </w:t>
      </w:r>
      <w:r w:rsidRPr="00E56EB3">
        <w:rPr>
          <w:rFonts w:ascii="Times New Roman" w:eastAsia="Times New Roman" w:hAnsi="Times New Roman" w:cs="Times New Roman"/>
          <w:color w:val="000000"/>
          <w:sz w:val="28"/>
          <w:szCs w:val="28"/>
          <w:u w:val="single"/>
        </w:rPr>
        <w:t>38.04.02 Менеджмент</w:t>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009958FF" w:rsidRPr="00E56EB3">
        <w:rPr>
          <w:rFonts w:ascii="Times New Roman" w:eastAsia="Times New Roman" w:hAnsi="Times New Roman" w:cs="Times New Roman"/>
          <w:color w:val="000000"/>
          <w:sz w:val="28"/>
          <w:szCs w:val="28"/>
          <w:u w:val="single"/>
        </w:rPr>
        <w:tab/>
      </w:r>
      <w:r w:rsidR="009958FF">
        <w:rPr>
          <w:rFonts w:ascii="Times New Roman" w:eastAsia="Times New Roman" w:hAnsi="Times New Roman" w:cs="Times New Roman"/>
          <w:color w:val="000000"/>
          <w:sz w:val="28"/>
          <w:szCs w:val="28"/>
          <w:u w:val="single"/>
        </w:rPr>
        <w:t xml:space="preserve">          </w:t>
      </w:r>
      <w:r w:rsidRPr="00E56EB3">
        <w:rPr>
          <w:rFonts w:ascii="Times New Roman" w:eastAsia="Times New Roman" w:hAnsi="Times New Roman" w:cs="Times New Roman"/>
          <w:color w:val="000000"/>
          <w:sz w:val="28"/>
          <w:szCs w:val="28"/>
          <w:u w:val="single"/>
        </w:rPr>
        <w:tab/>
      </w:r>
    </w:p>
    <w:p w14:paraId="52240EE5" w14:textId="77777777" w:rsidR="00E56EB3" w:rsidRPr="00E56EB3" w:rsidRDefault="00E56EB3" w:rsidP="00E56EB3">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E56EB3">
        <w:rPr>
          <w:rFonts w:ascii="Times New Roman" w:eastAsia="Times New Roman" w:hAnsi="Times New Roman" w:cs="Times New Roman"/>
          <w:sz w:val="24"/>
          <w:szCs w:val="24"/>
          <w:lang w:eastAsia="ru-RU"/>
        </w:rPr>
        <w:t>(код, наименование)</w:t>
      </w:r>
    </w:p>
    <w:p w14:paraId="4C5C4A65" w14:textId="75B13788" w:rsidR="00E56EB3" w:rsidRPr="00E56EB3" w:rsidRDefault="00E56EB3" w:rsidP="00E56EB3">
      <w:pPr>
        <w:tabs>
          <w:tab w:val="left" w:pos="1125"/>
          <w:tab w:val="center" w:pos="4819"/>
        </w:tabs>
        <w:spacing w:after="0" w:line="240" w:lineRule="auto"/>
        <w:ind w:right="-284"/>
        <w:rPr>
          <w:rFonts w:ascii="Times New Roman" w:eastAsia="Times New Roman" w:hAnsi="Times New Roman" w:cs="Times New Roman"/>
          <w:sz w:val="28"/>
          <w:szCs w:val="26"/>
          <w:lang w:eastAsia="ru-RU"/>
        </w:rPr>
      </w:pPr>
      <w:r w:rsidRPr="00E56EB3">
        <w:rPr>
          <w:rFonts w:ascii="Times New Roman" w:eastAsia="Times New Roman" w:hAnsi="Times New Roman" w:cs="Times New Roman"/>
          <w:noProof/>
          <w:sz w:val="28"/>
          <w:szCs w:val="26"/>
          <w:lang w:eastAsia="ru-RU"/>
        </w:rPr>
        <w:t>Направленность (профиль)</w:t>
      </w:r>
      <w:r w:rsidRPr="00E56EB3">
        <w:rPr>
          <w:rFonts w:ascii="Times New Roman" w:eastAsia="Times New Roman" w:hAnsi="Times New Roman" w:cs="Times New Roman"/>
          <w:sz w:val="28"/>
          <w:szCs w:val="26"/>
          <w:lang w:eastAsia="ru-RU"/>
        </w:rPr>
        <w:t xml:space="preserve"> </w:t>
      </w:r>
      <w:r w:rsidRPr="00E56EB3">
        <w:rPr>
          <w:rFonts w:ascii="Times New Roman" w:eastAsia="Times New Roman" w:hAnsi="Times New Roman" w:cs="Times New Roman"/>
          <w:color w:val="000000"/>
          <w:sz w:val="28"/>
          <w:szCs w:val="28"/>
          <w:u w:val="single"/>
        </w:rPr>
        <w:t>Логистика</w:t>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Pr="00E56EB3">
        <w:rPr>
          <w:rFonts w:ascii="Times New Roman" w:eastAsia="Times New Roman" w:hAnsi="Times New Roman" w:cs="Times New Roman"/>
          <w:color w:val="000000"/>
          <w:sz w:val="28"/>
          <w:szCs w:val="28"/>
          <w:u w:val="single"/>
        </w:rPr>
        <w:tab/>
      </w:r>
      <w:r w:rsidR="009958FF">
        <w:rPr>
          <w:rFonts w:ascii="Times New Roman" w:eastAsia="Times New Roman" w:hAnsi="Times New Roman" w:cs="Times New Roman"/>
          <w:color w:val="000000"/>
          <w:sz w:val="28"/>
          <w:szCs w:val="28"/>
          <w:u w:val="single"/>
        </w:rPr>
        <w:t xml:space="preserve">          </w:t>
      </w:r>
      <w:r w:rsidRPr="00E56EB3">
        <w:rPr>
          <w:rFonts w:ascii="Times New Roman" w:eastAsia="Times New Roman" w:hAnsi="Times New Roman" w:cs="Times New Roman"/>
          <w:color w:val="000000"/>
          <w:sz w:val="28"/>
          <w:szCs w:val="28"/>
          <w:u w:val="single"/>
        </w:rPr>
        <w:tab/>
      </w:r>
    </w:p>
    <w:p w14:paraId="0B9EF16A" w14:textId="77777777" w:rsidR="00E56EB3" w:rsidRPr="00E56EB3" w:rsidRDefault="00E56EB3" w:rsidP="00E56EB3">
      <w:pPr>
        <w:tabs>
          <w:tab w:val="left" w:pos="1125"/>
          <w:tab w:val="center" w:pos="4819"/>
        </w:tabs>
        <w:spacing w:after="0" w:line="240" w:lineRule="auto"/>
        <w:rPr>
          <w:rFonts w:ascii="Times New Roman" w:eastAsia="Times New Roman" w:hAnsi="Times New Roman" w:cs="Times New Roman"/>
          <w:sz w:val="28"/>
          <w:szCs w:val="26"/>
          <w:lang w:eastAsia="ru-RU"/>
        </w:rPr>
      </w:pPr>
    </w:p>
    <w:p w14:paraId="6BA0387C" w14:textId="77777777" w:rsidR="00E56EB3" w:rsidRPr="00E56EB3" w:rsidRDefault="00E56EB3" w:rsidP="00E56EB3">
      <w:pPr>
        <w:tabs>
          <w:tab w:val="left" w:pos="1125"/>
          <w:tab w:val="center" w:pos="4819"/>
        </w:tabs>
        <w:spacing w:after="0" w:line="240" w:lineRule="auto"/>
        <w:rPr>
          <w:rFonts w:ascii="Times New Roman" w:eastAsia="Times New Roman" w:hAnsi="Times New Roman" w:cs="Times New Roman"/>
          <w:sz w:val="28"/>
          <w:szCs w:val="26"/>
          <w:lang w:eastAsia="ru-RU"/>
        </w:rPr>
      </w:pPr>
      <w:r w:rsidRPr="00E56EB3">
        <w:rPr>
          <w:rFonts w:ascii="Times New Roman" w:eastAsia="Times New Roman" w:hAnsi="Times New Roman" w:cs="Times New Roman"/>
          <w:sz w:val="28"/>
          <w:szCs w:val="26"/>
          <w:lang w:eastAsia="ru-RU"/>
        </w:rPr>
        <w:t>Научный руководитель</w:t>
      </w:r>
    </w:p>
    <w:p w14:paraId="7CA3EA19" w14:textId="7009DCC6" w:rsidR="00E56EB3" w:rsidRPr="00E56EB3" w:rsidRDefault="00E56EB3" w:rsidP="00E56EB3">
      <w:pPr>
        <w:tabs>
          <w:tab w:val="left" w:pos="1125"/>
          <w:tab w:val="center" w:pos="4819"/>
        </w:tabs>
        <w:spacing w:after="0" w:line="240" w:lineRule="auto"/>
        <w:rPr>
          <w:rFonts w:ascii="Times New Roman" w:eastAsia="Times New Roman" w:hAnsi="Times New Roman" w:cs="Times New Roman"/>
          <w:sz w:val="28"/>
          <w:szCs w:val="26"/>
          <w:lang w:eastAsia="ru-RU"/>
        </w:rPr>
      </w:pPr>
      <w:r w:rsidRPr="00E56EB3">
        <w:rPr>
          <w:rFonts w:ascii="Times New Roman" w:eastAsia="Calibri" w:hAnsi="Times New Roman" w:cs="Times New Roman"/>
          <w:color w:val="000000"/>
          <w:sz w:val="28"/>
          <w:szCs w:val="28"/>
        </w:rPr>
        <w:t xml:space="preserve">канд. </w:t>
      </w:r>
      <w:proofErr w:type="spellStart"/>
      <w:r w:rsidRPr="00E56EB3">
        <w:rPr>
          <w:rFonts w:ascii="Times New Roman" w:eastAsia="Calibri" w:hAnsi="Times New Roman" w:cs="Times New Roman"/>
          <w:color w:val="000000"/>
          <w:sz w:val="28"/>
          <w:szCs w:val="28"/>
        </w:rPr>
        <w:t>экон</w:t>
      </w:r>
      <w:proofErr w:type="spellEnd"/>
      <w:r w:rsidRPr="00E56EB3">
        <w:rPr>
          <w:rFonts w:ascii="Times New Roman" w:eastAsia="Calibri" w:hAnsi="Times New Roman" w:cs="Times New Roman"/>
          <w:color w:val="000000"/>
          <w:sz w:val="28"/>
          <w:szCs w:val="28"/>
        </w:rPr>
        <w:t xml:space="preserve">. наук, </w:t>
      </w:r>
      <w:proofErr w:type="spellStart"/>
      <w:r w:rsidRPr="00E56EB3">
        <w:rPr>
          <w:rFonts w:ascii="Times New Roman" w:eastAsia="Calibri" w:hAnsi="Times New Roman" w:cs="Times New Roman"/>
          <w:color w:val="000000"/>
          <w:sz w:val="28"/>
          <w:szCs w:val="28"/>
        </w:rPr>
        <w:t>доц</w:t>
      </w:r>
      <w:proofErr w:type="spellEnd"/>
      <w:r w:rsidRPr="00E56EB3">
        <w:rPr>
          <w:rFonts w:ascii="Times New Roman" w:eastAsia="Calibri" w:hAnsi="Times New Roman" w:cs="Times New Roman"/>
          <w:color w:val="000000"/>
          <w:sz w:val="28"/>
          <w:szCs w:val="28"/>
        </w:rPr>
        <w:t>.__________________________</w:t>
      </w:r>
      <w:r w:rsidR="005A0A15">
        <w:rPr>
          <w:rFonts w:ascii="Times New Roman" w:eastAsia="Calibri" w:hAnsi="Times New Roman" w:cs="Times New Roman"/>
          <w:color w:val="000000"/>
          <w:sz w:val="28"/>
          <w:szCs w:val="28"/>
        </w:rPr>
        <w:t>____</w:t>
      </w:r>
      <w:r w:rsidR="009958FF">
        <w:rPr>
          <w:rFonts w:ascii="Times New Roman" w:eastAsia="Calibri" w:hAnsi="Times New Roman" w:cs="Times New Roman"/>
          <w:color w:val="000000"/>
          <w:sz w:val="28"/>
          <w:szCs w:val="28"/>
        </w:rPr>
        <w:t>__</w:t>
      </w:r>
      <w:r w:rsidRPr="00E56EB3">
        <w:rPr>
          <w:rFonts w:ascii="Times New Roman" w:eastAsia="Calibri" w:hAnsi="Times New Roman" w:cs="Times New Roman"/>
          <w:color w:val="000000"/>
          <w:sz w:val="28"/>
          <w:szCs w:val="28"/>
        </w:rPr>
        <w:t>Л.В.</w:t>
      </w:r>
      <w:r w:rsidR="005A0A15">
        <w:rPr>
          <w:rFonts w:ascii="Times New Roman" w:eastAsia="Calibri" w:hAnsi="Times New Roman" w:cs="Times New Roman"/>
          <w:color w:val="000000"/>
          <w:sz w:val="28"/>
          <w:szCs w:val="28"/>
        </w:rPr>
        <w:t xml:space="preserve"> Поном</w:t>
      </w:r>
      <w:r w:rsidR="000440A2">
        <w:rPr>
          <w:rFonts w:ascii="Times New Roman" w:eastAsia="Calibri" w:hAnsi="Times New Roman" w:cs="Times New Roman"/>
          <w:color w:val="000000"/>
          <w:sz w:val="28"/>
          <w:szCs w:val="28"/>
        </w:rPr>
        <w:t>а</w:t>
      </w:r>
      <w:r w:rsidRPr="00E56EB3">
        <w:rPr>
          <w:rFonts w:ascii="Times New Roman" w:eastAsia="Calibri" w:hAnsi="Times New Roman" w:cs="Times New Roman"/>
          <w:color w:val="000000"/>
          <w:sz w:val="28"/>
          <w:szCs w:val="28"/>
        </w:rPr>
        <w:t>ренко</w:t>
      </w:r>
    </w:p>
    <w:p w14:paraId="3758C76E" w14:textId="77777777" w:rsidR="00E56EB3" w:rsidRPr="00E56EB3" w:rsidRDefault="00E56EB3" w:rsidP="00E56EB3">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E56EB3">
        <w:rPr>
          <w:rFonts w:ascii="Times New Roman" w:eastAsia="Times New Roman" w:hAnsi="Times New Roman" w:cs="Times New Roman"/>
          <w:sz w:val="24"/>
          <w:szCs w:val="24"/>
          <w:lang w:eastAsia="ru-RU"/>
        </w:rPr>
        <w:t>(подпись)</w:t>
      </w:r>
    </w:p>
    <w:p w14:paraId="63E794A9" w14:textId="77777777" w:rsidR="00E56EB3" w:rsidRPr="00E56EB3" w:rsidRDefault="00E56EB3" w:rsidP="00E56EB3">
      <w:pPr>
        <w:spacing w:after="0" w:line="240" w:lineRule="auto"/>
        <w:rPr>
          <w:rFonts w:ascii="Times New Roman" w:eastAsia="Times New Roman" w:hAnsi="Times New Roman" w:cs="Times New Roman"/>
          <w:sz w:val="28"/>
          <w:szCs w:val="26"/>
          <w:lang w:eastAsia="ru-RU"/>
        </w:rPr>
      </w:pPr>
      <w:proofErr w:type="spellStart"/>
      <w:r w:rsidRPr="00E56EB3">
        <w:rPr>
          <w:rFonts w:ascii="Times New Roman" w:eastAsia="Times New Roman" w:hAnsi="Times New Roman" w:cs="Times New Roman"/>
          <w:sz w:val="28"/>
          <w:szCs w:val="26"/>
          <w:lang w:eastAsia="ru-RU"/>
        </w:rPr>
        <w:t>Нормоконтролер</w:t>
      </w:r>
      <w:proofErr w:type="spellEnd"/>
    </w:p>
    <w:p w14:paraId="463EFF18" w14:textId="05CBC4EF" w:rsidR="00E56EB3" w:rsidRPr="00E56EB3" w:rsidRDefault="00E56EB3" w:rsidP="00E56EB3">
      <w:pPr>
        <w:spacing w:after="0" w:line="240" w:lineRule="auto"/>
        <w:rPr>
          <w:rFonts w:ascii="Times New Roman" w:eastAsia="Times New Roman" w:hAnsi="Times New Roman" w:cs="Times New Roman"/>
          <w:sz w:val="28"/>
          <w:szCs w:val="26"/>
          <w:lang w:eastAsia="ru-RU"/>
        </w:rPr>
      </w:pPr>
      <w:r w:rsidRPr="00E56EB3">
        <w:rPr>
          <w:rFonts w:ascii="Times New Roman" w:eastAsia="Calibri" w:hAnsi="Times New Roman" w:cs="Times New Roman"/>
          <w:color w:val="000000"/>
          <w:sz w:val="28"/>
          <w:szCs w:val="28"/>
        </w:rPr>
        <w:t>преп._____________</w:t>
      </w:r>
      <w:r w:rsidR="00CD5A42">
        <w:rPr>
          <w:rFonts w:ascii="Times New Roman" w:eastAsia="Calibri" w:hAnsi="Times New Roman" w:cs="Times New Roman"/>
          <w:color w:val="000000"/>
          <w:sz w:val="28"/>
          <w:szCs w:val="28"/>
        </w:rPr>
        <w:t>_________________</w:t>
      </w:r>
      <w:r w:rsidRPr="00E56EB3">
        <w:rPr>
          <w:rFonts w:ascii="Times New Roman" w:eastAsia="Calibri" w:hAnsi="Times New Roman" w:cs="Times New Roman"/>
          <w:color w:val="000000"/>
          <w:sz w:val="28"/>
          <w:szCs w:val="28"/>
        </w:rPr>
        <w:t>____________</w:t>
      </w:r>
      <w:r w:rsidR="009958FF">
        <w:rPr>
          <w:rFonts w:ascii="Times New Roman" w:eastAsia="Calibri" w:hAnsi="Times New Roman" w:cs="Times New Roman"/>
          <w:color w:val="000000"/>
          <w:sz w:val="28"/>
          <w:szCs w:val="28"/>
        </w:rPr>
        <w:t>_____</w:t>
      </w:r>
      <w:r w:rsidR="000440A2">
        <w:rPr>
          <w:rFonts w:ascii="Times New Roman" w:eastAsia="Calibri" w:hAnsi="Times New Roman" w:cs="Times New Roman"/>
          <w:color w:val="000000"/>
          <w:sz w:val="28"/>
          <w:szCs w:val="28"/>
        </w:rPr>
        <w:t xml:space="preserve"> </w:t>
      </w:r>
      <w:r w:rsidRPr="00E56EB3">
        <w:rPr>
          <w:rFonts w:ascii="Times New Roman" w:eastAsia="Calibri" w:hAnsi="Times New Roman" w:cs="Times New Roman"/>
          <w:color w:val="000000"/>
          <w:sz w:val="28"/>
          <w:szCs w:val="28"/>
        </w:rPr>
        <w:t xml:space="preserve">А.Б. </w:t>
      </w:r>
      <w:proofErr w:type="spellStart"/>
      <w:r w:rsidRPr="00E56EB3">
        <w:rPr>
          <w:rFonts w:ascii="Times New Roman" w:eastAsia="Calibri" w:hAnsi="Times New Roman" w:cs="Times New Roman"/>
          <w:color w:val="000000"/>
          <w:sz w:val="28"/>
          <w:szCs w:val="28"/>
        </w:rPr>
        <w:t>Катрюхина</w:t>
      </w:r>
      <w:proofErr w:type="spellEnd"/>
    </w:p>
    <w:p w14:paraId="79CD248A" w14:textId="77777777" w:rsidR="00E56EB3" w:rsidRPr="00E56EB3" w:rsidRDefault="00E56EB3" w:rsidP="00E56EB3">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E56EB3">
        <w:rPr>
          <w:rFonts w:ascii="Times New Roman" w:eastAsia="Times New Roman" w:hAnsi="Times New Roman" w:cs="Times New Roman"/>
          <w:sz w:val="24"/>
          <w:szCs w:val="24"/>
          <w:lang w:eastAsia="ru-RU"/>
        </w:rPr>
        <w:t>(подпись)</w:t>
      </w:r>
    </w:p>
    <w:p w14:paraId="4DFFC6C1" w14:textId="6DA79009" w:rsidR="00E56EB3" w:rsidRDefault="00E56EB3" w:rsidP="00E56EB3">
      <w:pPr>
        <w:spacing w:after="0" w:line="240" w:lineRule="auto"/>
        <w:jc w:val="center"/>
        <w:rPr>
          <w:rFonts w:ascii="Times New Roman" w:eastAsia="Times New Roman" w:hAnsi="Times New Roman" w:cs="Times New Roman"/>
          <w:sz w:val="28"/>
          <w:szCs w:val="26"/>
          <w:lang w:eastAsia="ru-RU"/>
        </w:rPr>
      </w:pPr>
    </w:p>
    <w:p w14:paraId="504DA400" w14:textId="77777777" w:rsidR="00CD5A42" w:rsidRPr="00E56EB3" w:rsidRDefault="00CD5A42" w:rsidP="00E56EB3">
      <w:pPr>
        <w:spacing w:after="0" w:line="240" w:lineRule="auto"/>
        <w:jc w:val="center"/>
        <w:rPr>
          <w:rFonts w:ascii="Times New Roman" w:eastAsia="Times New Roman" w:hAnsi="Times New Roman" w:cs="Times New Roman"/>
          <w:sz w:val="28"/>
          <w:szCs w:val="26"/>
          <w:lang w:eastAsia="ru-RU"/>
        </w:rPr>
      </w:pPr>
    </w:p>
    <w:p w14:paraId="6878C76E" w14:textId="77777777" w:rsidR="00E56EB3" w:rsidRPr="00E56EB3" w:rsidRDefault="00E56EB3" w:rsidP="00E56EB3">
      <w:pPr>
        <w:spacing w:after="0" w:line="240" w:lineRule="auto"/>
        <w:jc w:val="center"/>
        <w:rPr>
          <w:rFonts w:ascii="Times New Roman" w:eastAsia="Times New Roman" w:hAnsi="Times New Roman" w:cs="Times New Roman"/>
          <w:sz w:val="28"/>
          <w:szCs w:val="26"/>
          <w:lang w:eastAsia="ru-RU"/>
        </w:rPr>
      </w:pPr>
      <w:r w:rsidRPr="00E56EB3">
        <w:rPr>
          <w:rFonts w:ascii="Times New Roman" w:eastAsia="Times New Roman" w:hAnsi="Times New Roman" w:cs="Times New Roman"/>
          <w:sz w:val="28"/>
          <w:szCs w:val="26"/>
          <w:lang w:eastAsia="ru-RU"/>
        </w:rPr>
        <w:t>Краснодар</w:t>
      </w:r>
    </w:p>
    <w:p w14:paraId="4F309EE6" w14:textId="7514F3F2" w:rsidR="00934D61" w:rsidRDefault="00E56EB3" w:rsidP="00DF6387">
      <w:pPr>
        <w:spacing w:after="0" w:line="240" w:lineRule="auto"/>
        <w:jc w:val="center"/>
        <w:rPr>
          <w:b/>
          <w:color w:val="000000" w:themeColor="text1"/>
          <w:sz w:val="28"/>
          <w:szCs w:val="28"/>
        </w:rPr>
      </w:pPr>
      <w:r w:rsidRPr="00E56EB3">
        <w:rPr>
          <w:rFonts w:ascii="Times New Roman" w:eastAsia="Times New Roman" w:hAnsi="Times New Roman" w:cs="Times New Roman"/>
          <w:sz w:val="28"/>
          <w:szCs w:val="26"/>
          <w:lang w:eastAsia="ru-RU"/>
        </w:rPr>
        <w:t>2022</w:t>
      </w:r>
      <w:r w:rsidR="00DF6387">
        <w:rPr>
          <w:b/>
          <w:color w:val="000000" w:themeColor="text1"/>
          <w:sz w:val="28"/>
          <w:szCs w:val="28"/>
        </w:rPr>
        <w:t xml:space="preserve"> </w:t>
      </w:r>
    </w:p>
    <w:p w14:paraId="783DC515" w14:textId="77777777" w:rsidR="00DF6387" w:rsidRDefault="00DF6387">
      <w:pPr>
        <w:rPr>
          <w:b/>
          <w:color w:val="000000" w:themeColor="text1"/>
          <w:sz w:val="28"/>
          <w:szCs w:val="28"/>
        </w:rPr>
      </w:pPr>
    </w:p>
    <w:p w14:paraId="7B94A16A" w14:textId="77777777" w:rsidR="009958FF" w:rsidRDefault="009958FF" w:rsidP="009958FF">
      <w:pPr>
        <w:shd w:val="clear" w:color="auto" w:fill="FFFFFF"/>
        <w:spacing w:after="0" w:line="360" w:lineRule="auto"/>
        <w:jc w:val="center"/>
        <w:rPr>
          <w:rFonts w:ascii="Times New Roman" w:eastAsia="Times New Roman" w:hAnsi="Times New Roman"/>
          <w:b/>
          <w:sz w:val="28"/>
          <w:szCs w:val="28"/>
          <w:lang w:eastAsia="ru-RU"/>
        </w:rPr>
      </w:pPr>
      <w:r w:rsidRPr="00D76F64">
        <w:rPr>
          <w:rFonts w:ascii="Times New Roman" w:eastAsia="Times New Roman" w:hAnsi="Times New Roman"/>
          <w:b/>
          <w:sz w:val="28"/>
          <w:szCs w:val="28"/>
          <w:lang w:eastAsia="ru-RU"/>
        </w:rPr>
        <w:lastRenderedPageBreak/>
        <w:t>СОДЕРЖАНИЕ</w:t>
      </w:r>
    </w:p>
    <w:p w14:paraId="100149FC" w14:textId="77777777" w:rsidR="009958FF" w:rsidRDefault="009958FF" w:rsidP="009958FF">
      <w:pPr>
        <w:shd w:val="clear" w:color="auto" w:fill="FFFFFF"/>
        <w:spacing w:after="0" w:line="360" w:lineRule="auto"/>
        <w:jc w:val="center"/>
        <w:rPr>
          <w:rFonts w:ascii="Times New Roman" w:eastAsia="Times New Roman" w:hAnsi="Times New Roman"/>
          <w:b/>
          <w:sz w:val="28"/>
          <w:szCs w:val="28"/>
        </w:rPr>
      </w:pP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0"/>
        <w:gridCol w:w="638"/>
      </w:tblGrid>
      <w:tr w:rsidR="009958FF" w14:paraId="55CFD93E" w14:textId="77777777" w:rsidTr="006947CC">
        <w:trPr>
          <w:trHeight w:val="420"/>
        </w:trPr>
        <w:tc>
          <w:tcPr>
            <w:tcW w:w="8860" w:type="dxa"/>
          </w:tcPr>
          <w:p w14:paraId="1C80005F" w14:textId="77777777" w:rsidR="009958FF" w:rsidRDefault="009958FF" w:rsidP="009958FF">
            <w:pPr>
              <w:spacing w:line="360" w:lineRule="auto"/>
              <w:jc w:val="both"/>
              <w:rPr>
                <w:rFonts w:ascii="Times New Roman" w:hAnsi="Times New Roman"/>
                <w:b/>
                <w:sz w:val="28"/>
                <w:szCs w:val="28"/>
              </w:rPr>
            </w:pPr>
            <w:r w:rsidRPr="007463D2">
              <w:rPr>
                <w:rFonts w:ascii="Times New Roman" w:hAnsi="Times New Roman"/>
                <w:bCs/>
                <w:kern w:val="28"/>
                <w:sz w:val="28"/>
                <w:szCs w:val="28"/>
              </w:rPr>
              <w:t>Введение</w:t>
            </w:r>
            <w:r>
              <w:rPr>
                <w:rFonts w:ascii="Times New Roman" w:hAnsi="Times New Roman"/>
                <w:bCs/>
                <w:kern w:val="28"/>
                <w:sz w:val="28"/>
                <w:szCs w:val="28"/>
              </w:rPr>
              <w:t>……………………………………………………………………..</w:t>
            </w:r>
          </w:p>
        </w:tc>
        <w:tc>
          <w:tcPr>
            <w:tcW w:w="638" w:type="dxa"/>
          </w:tcPr>
          <w:p w14:paraId="759AFC59" w14:textId="02EC44C4" w:rsidR="009958FF" w:rsidRPr="00092D7D" w:rsidRDefault="006F3E44" w:rsidP="009958FF">
            <w:pPr>
              <w:spacing w:line="360" w:lineRule="auto"/>
              <w:jc w:val="center"/>
              <w:rPr>
                <w:rFonts w:ascii="Times New Roman" w:hAnsi="Times New Roman"/>
                <w:sz w:val="28"/>
                <w:szCs w:val="28"/>
              </w:rPr>
            </w:pPr>
            <w:r>
              <w:rPr>
                <w:rFonts w:ascii="Times New Roman" w:hAnsi="Times New Roman"/>
                <w:sz w:val="28"/>
                <w:szCs w:val="28"/>
              </w:rPr>
              <w:t>3</w:t>
            </w:r>
          </w:p>
        </w:tc>
      </w:tr>
      <w:tr w:rsidR="009958FF" w14:paraId="64724106" w14:textId="77777777" w:rsidTr="006947CC">
        <w:trPr>
          <w:trHeight w:val="377"/>
        </w:trPr>
        <w:tc>
          <w:tcPr>
            <w:tcW w:w="8860" w:type="dxa"/>
          </w:tcPr>
          <w:p w14:paraId="4465DF65" w14:textId="77777777" w:rsidR="00961F04" w:rsidRDefault="009958FF" w:rsidP="00961F04">
            <w:pPr>
              <w:shd w:val="clear" w:color="auto" w:fill="FFFFFF"/>
              <w:spacing w:line="360" w:lineRule="auto"/>
              <w:jc w:val="both"/>
              <w:rPr>
                <w:rFonts w:ascii="Times New Roman" w:eastAsia="Times New Roman" w:hAnsi="Times New Roman"/>
                <w:sz w:val="28"/>
                <w:szCs w:val="28"/>
              </w:rPr>
            </w:pPr>
            <w:r w:rsidRPr="007463D2">
              <w:rPr>
                <w:rFonts w:ascii="Times New Roman" w:eastAsia="Times New Roman" w:hAnsi="Times New Roman"/>
                <w:sz w:val="28"/>
                <w:szCs w:val="28"/>
              </w:rPr>
              <w:t xml:space="preserve">1 </w:t>
            </w:r>
            <w:r w:rsidRPr="005A0A15">
              <w:rPr>
                <w:rFonts w:ascii="Times New Roman" w:eastAsia="Times New Roman" w:hAnsi="Times New Roman"/>
                <w:sz w:val="28"/>
                <w:szCs w:val="28"/>
              </w:rPr>
              <w:t>Теоретические основы о</w:t>
            </w:r>
            <w:r>
              <w:rPr>
                <w:rFonts w:ascii="Times New Roman" w:eastAsia="Times New Roman" w:hAnsi="Times New Roman"/>
                <w:sz w:val="28"/>
                <w:szCs w:val="28"/>
              </w:rPr>
              <w:t xml:space="preserve">рганизации и управления цепями </w:t>
            </w:r>
            <w:r w:rsidRPr="005A0A15">
              <w:rPr>
                <w:rFonts w:ascii="Times New Roman" w:eastAsia="Times New Roman" w:hAnsi="Times New Roman"/>
                <w:sz w:val="28"/>
                <w:szCs w:val="28"/>
              </w:rPr>
              <w:t>поставок в</w:t>
            </w:r>
          </w:p>
          <w:p w14:paraId="21CE038E" w14:textId="2D960BCA" w:rsidR="009958FF" w:rsidRPr="007463D2" w:rsidRDefault="00961F04" w:rsidP="00961F04">
            <w:pPr>
              <w:shd w:val="clear" w:color="auto" w:fill="FFFFFF"/>
              <w:spacing w:line="360" w:lineRule="auto"/>
              <w:jc w:val="both"/>
              <w:rPr>
                <w:rFonts w:ascii="Times New Roman" w:hAnsi="Times New Roman"/>
                <w:bCs/>
                <w:kern w:val="28"/>
                <w:sz w:val="28"/>
                <w:szCs w:val="28"/>
              </w:rPr>
            </w:pPr>
            <w:r>
              <w:rPr>
                <w:rFonts w:ascii="Times New Roman" w:eastAsia="Times New Roman" w:hAnsi="Times New Roman"/>
                <w:sz w:val="28"/>
                <w:szCs w:val="28"/>
              </w:rPr>
              <w:t xml:space="preserve">   </w:t>
            </w:r>
            <w:r w:rsidR="009958FF" w:rsidRPr="005A0A15">
              <w:rPr>
                <w:rFonts w:ascii="Times New Roman" w:eastAsia="Times New Roman" w:hAnsi="Times New Roman"/>
                <w:sz w:val="28"/>
                <w:szCs w:val="28"/>
              </w:rPr>
              <w:t xml:space="preserve">логистической системе </w:t>
            </w:r>
            <w:r w:rsidR="009958FF">
              <w:rPr>
                <w:rFonts w:ascii="Times New Roman" w:eastAsia="Times New Roman" w:hAnsi="Times New Roman"/>
                <w:sz w:val="28"/>
                <w:szCs w:val="28"/>
              </w:rPr>
              <w:t>……</w:t>
            </w:r>
            <w:r>
              <w:rPr>
                <w:rFonts w:ascii="Times New Roman" w:eastAsia="Times New Roman" w:hAnsi="Times New Roman"/>
                <w:sz w:val="28"/>
                <w:szCs w:val="28"/>
              </w:rPr>
              <w:t>…………………………………………</w:t>
            </w:r>
            <w:r w:rsidR="009958FF">
              <w:rPr>
                <w:rFonts w:ascii="Times New Roman" w:eastAsia="Times New Roman" w:hAnsi="Times New Roman"/>
                <w:sz w:val="28"/>
                <w:szCs w:val="28"/>
              </w:rPr>
              <w:t>……</w:t>
            </w:r>
          </w:p>
        </w:tc>
        <w:tc>
          <w:tcPr>
            <w:tcW w:w="638" w:type="dxa"/>
          </w:tcPr>
          <w:p w14:paraId="553AEB28" w14:textId="77777777" w:rsidR="006F3E44" w:rsidRDefault="006F3E44" w:rsidP="009958FF">
            <w:pPr>
              <w:spacing w:line="360" w:lineRule="auto"/>
              <w:jc w:val="center"/>
              <w:rPr>
                <w:rFonts w:ascii="Times New Roman" w:hAnsi="Times New Roman"/>
                <w:sz w:val="28"/>
                <w:szCs w:val="28"/>
              </w:rPr>
            </w:pPr>
          </w:p>
          <w:p w14:paraId="776B24DE" w14:textId="2BB18B54" w:rsidR="009958FF" w:rsidRPr="00092D7D" w:rsidRDefault="009958FF" w:rsidP="009958FF">
            <w:pPr>
              <w:spacing w:line="360" w:lineRule="auto"/>
              <w:jc w:val="center"/>
              <w:rPr>
                <w:rFonts w:ascii="Times New Roman" w:hAnsi="Times New Roman"/>
                <w:sz w:val="28"/>
                <w:szCs w:val="28"/>
              </w:rPr>
            </w:pPr>
            <w:r>
              <w:rPr>
                <w:rFonts w:ascii="Times New Roman" w:hAnsi="Times New Roman"/>
                <w:sz w:val="28"/>
                <w:szCs w:val="28"/>
              </w:rPr>
              <w:t>8</w:t>
            </w:r>
          </w:p>
        </w:tc>
      </w:tr>
      <w:tr w:rsidR="009958FF" w14:paraId="2A3E0A19" w14:textId="77777777" w:rsidTr="006947CC">
        <w:trPr>
          <w:trHeight w:val="867"/>
        </w:trPr>
        <w:tc>
          <w:tcPr>
            <w:tcW w:w="8860" w:type="dxa"/>
          </w:tcPr>
          <w:p w14:paraId="4C83CD48" w14:textId="274B1A7B" w:rsidR="00961F04" w:rsidRPr="00961F04" w:rsidRDefault="009958FF" w:rsidP="00961F04">
            <w:pPr>
              <w:pStyle w:val="a9"/>
              <w:numPr>
                <w:ilvl w:val="1"/>
                <w:numId w:val="17"/>
              </w:numPr>
              <w:shd w:val="clear" w:color="auto" w:fill="FFFFFF"/>
              <w:spacing w:line="360" w:lineRule="auto"/>
              <w:jc w:val="both"/>
              <w:rPr>
                <w:rFonts w:ascii="Times New Roman" w:eastAsia="Times New Roman" w:hAnsi="Times New Roman"/>
                <w:sz w:val="28"/>
                <w:szCs w:val="28"/>
              </w:rPr>
            </w:pPr>
            <w:r w:rsidRPr="00961F04">
              <w:rPr>
                <w:rFonts w:ascii="Times New Roman" w:eastAsia="Times New Roman" w:hAnsi="Times New Roman"/>
                <w:sz w:val="28"/>
                <w:szCs w:val="28"/>
              </w:rPr>
              <w:t>Понятийно-терминологический аппарат логистики и управления</w:t>
            </w:r>
          </w:p>
          <w:p w14:paraId="306698AE" w14:textId="32D3D0C3" w:rsidR="009958FF" w:rsidRPr="00961F04" w:rsidRDefault="00961F04" w:rsidP="00961F04">
            <w:pPr>
              <w:shd w:val="clear" w:color="auto" w:fill="FFFFFF"/>
              <w:spacing w:line="360" w:lineRule="auto"/>
              <w:ind w:left="32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9958FF" w:rsidRPr="00961F04">
              <w:rPr>
                <w:rFonts w:ascii="Times New Roman" w:eastAsia="Times New Roman" w:hAnsi="Times New Roman"/>
                <w:sz w:val="28"/>
                <w:szCs w:val="28"/>
              </w:rPr>
              <w:t>цепями поставок ……………</w:t>
            </w:r>
            <w:r>
              <w:rPr>
                <w:rFonts w:ascii="Times New Roman" w:eastAsia="Times New Roman" w:hAnsi="Times New Roman"/>
                <w:sz w:val="28"/>
                <w:szCs w:val="28"/>
              </w:rPr>
              <w:t>………………………...</w:t>
            </w:r>
            <w:r w:rsidR="009958FF" w:rsidRPr="00961F04">
              <w:rPr>
                <w:rFonts w:ascii="Times New Roman" w:eastAsia="Times New Roman" w:hAnsi="Times New Roman"/>
                <w:sz w:val="28"/>
                <w:szCs w:val="28"/>
              </w:rPr>
              <w:t>………..……..</w:t>
            </w:r>
          </w:p>
        </w:tc>
        <w:tc>
          <w:tcPr>
            <w:tcW w:w="638" w:type="dxa"/>
          </w:tcPr>
          <w:p w14:paraId="6AFC1144" w14:textId="77777777" w:rsidR="009958FF" w:rsidRPr="00092D7D" w:rsidRDefault="009958FF" w:rsidP="009958FF">
            <w:pPr>
              <w:spacing w:line="360" w:lineRule="auto"/>
              <w:jc w:val="center"/>
              <w:rPr>
                <w:rFonts w:ascii="Times New Roman" w:hAnsi="Times New Roman"/>
                <w:sz w:val="28"/>
                <w:szCs w:val="28"/>
              </w:rPr>
            </w:pPr>
          </w:p>
          <w:p w14:paraId="632F5789" w14:textId="55F504DB" w:rsidR="009958FF" w:rsidRPr="00092D7D" w:rsidRDefault="009958FF" w:rsidP="009958FF">
            <w:pPr>
              <w:spacing w:line="360" w:lineRule="auto"/>
              <w:jc w:val="center"/>
              <w:rPr>
                <w:rFonts w:ascii="Times New Roman" w:hAnsi="Times New Roman"/>
                <w:sz w:val="28"/>
                <w:szCs w:val="28"/>
              </w:rPr>
            </w:pPr>
            <w:r>
              <w:rPr>
                <w:rFonts w:ascii="Times New Roman" w:hAnsi="Times New Roman"/>
                <w:sz w:val="28"/>
                <w:szCs w:val="28"/>
              </w:rPr>
              <w:t>8</w:t>
            </w:r>
          </w:p>
        </w:tc>
      </w:tr>
      <w:tr w:rsidR="009958FF" w14:paraId="34306CA9" w14:textId="77777777" w:rsidTr="006947CC">
        <w:trPr>
          <w:trHeight w:val="443"/>
        </w:trPr>
        <w:tc>
          <w:tcPr>
            <w:tcW w:w="8860" w:type="dxa"/>
          </w:tcPr>
          <w:p w14:paraId="51E583AD" w14:textId="0F96D721" w:rsidR="00961F04" w:rsidRPr="006F3E44" w:rsidRDefault="009958FF" w:rsidP="006F3E44">
            <w:pPr>
              <w:pStyle w:val="a9"/>
              <w:numPr>
                <w:ilvl w:val="1"/>
                <w:numId w:val="17"/>
              </w:numPr>
              <w:shd w:val="clear" w:color="auto" w:fill="FFFFFF"/>
              <w:spacing w:line="360" w:lineRule="auto"/>
              <w:jc w:val="both"/>
              <w:rPr>
                <w:rFonts w:ascii="Times New Roman" w:eastAsia="Times New Roman" w:hAnsi="Times New Roman"/>
                <w:sz w:val="28"/>
                <w:szCs w:val="28"/>
              </w:rPr>
            </w:pPr>
            <w:r w:rsidRPr="006F3E44">
              <w:rPr>
                <w:rFonts w:ascii="Times New Roman" w:eastAsia="Times New Roman" w:hAnsi="Times New Roman"/>
                <w:sz w:val="28"/>
                <w:szCs w:val="28"/>
              </w:rPr>
              <w:t>Классификация цепей поставок</w:t>
            </w:r>
            <w:r w:rsidR="00961F04" w:rsidRPr="006F3E44">
              <w:rPr>
                <w:rFonts w:ascii="Times New Roman" w:eastAsia="Times New Roman" w:hAnsi="Times New Roman"/>
                <w:sz w:val="28"/>
                <w:szCs w:val="28"/>
              </w:rPr>
              <w:t xml:space="preserve"> …………...……………..……….….</w:t>
            </w:r>
          </w:p>
        </w:tc>
        <w:tc>
          <w:tcPr>
            <w:tcW w:w="638" w:type="dxa"/>
          </w:tcPr>
          <w:p w14:paraId="3829BC7A" w14:textId="304694B1" w:rsidR="009958FF" w:rsidRPr="00092D7D" w:rsidRDefault="007044C7" w:rsidP="00961F04">
            <w:pPr>
              <w:spacing w:line="360" w:lineRule="auto"/>
              <w:rPr>
                <w:rFonts w:ascii="Times New Roman" w:hAnsi="Times New Roman"/>
                <w:sz w:val="28"/>
                <w:szCs w:val="28"/>
              </w:rPr>
            </w:pPr>
            <w:r>
              <w:rPr>
                <w:rFonts w:ascii="Times New Roman" w:hAnsi="Times New Roman"/>
                <w:sz w:val="28"/>
                <w:szCs w:val="28"/>
              </w:rPr>
              <w:t xml:space="preserve"> </w:t>
            </w:r>
            <w:r w:rsidR="009958FF">
              <w:rPr>
                <w:rFonts w:ascii="Times New Roman" w:hAnsi="Times New Roman"/>
                <w:sz w:val="28"/>
                <w:szCs w:val="28"/>
              </w:rPr>
              <w:t>1</w:t>
            </w:r>
            <w:r w:rsidR="006F3E44">
              <w:rPr>
                <w:rFonts w:ascii="Times New Roman" w:hAnsi="Times New Roman"/>
                <w:sz w:val="28"/>
                <w:szCs w:val="28"/>
              </w:rPr>
              <w:t>4</w:t>
            </w:r>
          </w:p>
        </w:tc>
      </w:tr>
      <w:tr w:rsidR="009958FF" w14:paraId="5FF8D2D5" w14:textId="77777777" w:rsidTr="006947CC">
        <w:trPr>
          <w:trHeight w:val="795"/>
        </w:trPr>
        <w:tc>
          <w:tcPr>
            <w:tcW w:w="8860" w:type="dxa"/>
          </w:tcPr>
          <w:p w14:paraId="6CC5F39E" w14:textId="34D0C9E9" w:rsidR="000D50FF" w:rsidRPr="000D50FF" w:rsidRDefault="000D50FF" w:rsidP="000D50FF">
            <w:pPr>
              <w:pStyle w:val="a9"/>
              <w:numPr>
                <w:ilvl w:val="1"/>
                <w:numId w:val="17"/>
              </w:numPr>
              <w:shd w:val="clear" w:color="auto" w:fill="FFFFFF"/>
              <w:spacing w:line="360" w:lineRule="auto"/>
              <w:jc w:val="both"/>
              <w:rPr>
                <w:rFonts w:ascii="Times New Roman" w:eastAsia="Times New Roman" w:hAnsi="Times New Roman"/>
                <w:sz w:val="28"/>
                <w:szCs w:val="28"/>
              </w:rPr>
            </w:pPr>
            <w:r w:rsidRPr="000D50FF">
              <w:rPr>
                <w:rFonts w:ascii="Times New Roman" w:eastAsia="Times New Roman" w:hAnsi="Times New Roman"/>
                <w:sz w:val="28"/>
                <w:szCs w:val="28"/>
              </w:rPr>
              <w:t xml:space="preserve">Принципы управления цепями поставок в логистической </w:t>
            </w:r>
          </w:p>
          <w:p w14:paraId="71460A40" w14:textId="396FF499" w:rsidR="009958FF" w:rsidRPr="000D50FF" w:rsidRDefault="000D50FF" w:rsidP="000D50FF">
            <w:pPr>
              <w:pStyle w:val="a9"/>
              <w:shd w:val="clear" w:color="auto" w:fill="FFFFFF"/>
              <w:spacing w:line="360" w:lineRule="auto"/>
              <w:ind w:left="704"/>
              <w:jc w:val="both"/>
              <w:rPr>
                <w:rFonts w:ascii="Times New Roman" w:eastAsia="Times New Roman" w:hAnsi="Times New Roman"/>
                <w:sz w:val="28"/>
                <w:szCs w:val="28"/>
              </w:rPr>
            </w:pPr>
            <w:r w:rsidRPr="000D50FF">
              <w:rPr>
                <w:rFonts w:ascii="Times New Roman" w:eastAsia="Times New Roman" w:hAnsi="Times New Roman"/>
                <w:sz w:val="28"/>
                <w:szCs w:val="28"/>
              </w:rPr>
              <w:t>системе</w:t>
            </w:r>
            <w:r w:rsidRPr="000D50FF">
              <w:rPr>
                <w:rFonts w:ascii="Times New Roman" w:eastAsia="Times New Roman" w:hAnsi="Times New Roman"/>
                <w:color w:val="000000" w:themeColor="text1"/>
                <w:sz w:val="28"/>
                <w:szCs w:val="28"/>
              </w:rPr>
              <w:t xml:space="preserve"> </w:t>
            </w:r>
            <w:r w:rsidR="009958FF" w:rsidRPr="000D50FF">
              <w:rPr>
                <w:rFonts w:ascii="Times New Roman" w:eastAsia="Times New Roman" w:hAnsi="Times New Roman"/>
                <w:color w:val="000000" w:themeColor="text1"/>
                <w:sz w:val="28"/>
                <w:szCs w:val="28"/>
              </w:rPr>
              <w:t>…</w:t>
            </w:r>
            <w:r w:rsidR="00961F04" w:rsidRPr="000D50FF">
              <w:rPr>
                <w:rFonts w:ascii="Times New Roman" w:eastAsia="Times New Roman" w:hAnsi="Times New Roman"/>
                <w:color w:val="000000" w:themeColor="text1"/>
                <w:sz w:val="28"/>
                <w:szCs w:val="28"/>
              </w:rPr>
              <w:t>.</w:t>
            </w:r>
            <w:r w:rsidR="009958FF" w:rsidRPr="000D50FF">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w:t>
            </w:r>
            <w:r w:rsidR="009958FF" w:rsidRPr="000D50FF">
              <w:rPr>
                <w:rFonts w:ascii="Times New Roman" w:eastAsia="Times New Roman" w:hAnsi="Times New Roman"/>
                <w:color w:val="000000" w:themeColor="text1"/>
                <w:sz w:val="28"/>
                <w:szCs w:val="28"/>
              </w:rPr>
              <w:t>…......</w:t>
            </w:r>
          </w:p>
        </w:tc>
        <w:tc>
          <w:tcPr>
            <w:tcW w:w="638" w:type="dxa"/>
          </w:tcPr>
          <w:p w14:paraId="27042659" w14:textId="77777777" w:rsidR="009958FF" w:rsidRDefault="009958FF" w:rsidP="009958FF">
            <w:pPr>
              <w:spacing w:line="360" w:lineRule="auto"/>
              <w:jc w:val="center"/>
              <w:rPr>
                <w:rFonts w:ascii="Times New Roman" w:hAnsi="Times New Roman"/>
                <w:sz w:val="28"/>
                <w:szCs w:val="28"/>
              </w:rPr>
            </w:pPr>
          </w:p>
          <w:p w14:paraId="653FE9CA" w14:textId="2B4B6097" w:rsidR="009958FF" w:rsidRPr="00092D7D" w:rsidRDefault="009958FF" w:rsidP="009958FF">
            <w:pPr>
              <w:spacing w:line="360" w:lineRule="auto"/>
              <w:jc w:val="center"/>
              <w:rPr>
                <w:rFonts w:ascii="Times New Roman" w:hAnsi="Times New Roman"/>
                <w:sz w:val="28"/>
                <w:szCs w:val="28"/>
              </w:rPr>
            </w:pPr>
            <w:r>
              <w:rPr>
                <w:rFonts w:ascii="Times New Roman" w:hAnsi="Times New Roman"/>
                <w:sz w:val="28"/>
                <w:szCs w:val="28"/>
              </w:rPr>
              <w:t>2</w:t>
            </w:r>
            <w:r w:rsidR="006F3E44">
              <w:rPr>
                <w:rFonts w:ascii="Times New Roman" w:hAnsi="Times New Roman"/>
                <w:sz w:val="28"/>
                <w:szCs w:val="28"/>
              </w:rPr>
              <w:t>2</w:t>
            </w:r>
          </w:p>
        </w:tc>
      </w:tr>
      <w:tr w:rsidR="009958FF" w14:paraId="646670AE" w14:textId="77777777" w:rsidTr="006947CC">
        <w:trPr>
          <w:trHeight w:val="917"/>
        </w:trPr>
        <w:tc>
          <w:tcPr>
            <w:tcW w:w="8860" w:type="dxa"/>
          </w:tcPr>
          <w:p w14:paraId="19B22F67" w14:textId="77777777" w:rsidR="009958FF" w:rsidRPr="00934D61" w:rsidRDefault="009958FF" w:rsidP="009958FF">
            <w:pPr>
              <w:shd w:val="clear" w:color="auto" w:fill="FFFFFF"/>
              <w:spacing w:line="360" w:lineRule="auto"/>
              <w:jc w:val="both"/>
              <w:rPr>
                <w:rFonts w:ascii="Times New Roman" w:eastAsia="Times New Roman" w:hAnsi="Times New Roman"/>
                <w:sz w:val="28"/>
                <w:szCs w:val="28"/>
              </w:rPr>
            </w:pPr>
            <w:r w:rsidRPr="007463D2">
              <w:rPr>
                <w:rFonts w:ascii="Times New Roman" w:eastAsia="Times New Roman" w:hAnsi="Times New Roman"/>
                <w:sz w:val="28"/>
                <w:szCs w:val="28"/>
              </w:rPr>
              <w:t xml:space="preserve">2 </w:t>
            </w:r>
            <w:r w:rsidRPr="00934D61">
              <w:rPr>
                <w:rFonts w:ascii="Times New Roman" w:eastAsia="Times New Roman" w:hAnsi="Times New Roman"/>
                <w:sz w:val="28"/>
                <w:szCs w:val="28"/>
              </w:rPr>
              <w:t>Методология организации и управления цепями пос</w:t>
            </w:r>
            <w:r>
              <w:rPr>
                <w:rFonts w:ascii="Times New Roman" w:eastAsia="Times New Roman" w:hAnsi="Times New Roman"/>
                <w:sz w:val="28"/>
                <w:szCs w:val="28"/>
              </w:rPr>
              <w:t>тавок</w:t>
            </w:r>
            <w:r w:rsidRPr="00934D61">
              <w:rPr>
                <w:rFonts w:ascii="Times New Roman" w:eastAsia="Times New Roman" w:hAnsi="Times New Roman"/>
                <w:sz w:val="28"/>
                <w:szCs w:val="28"/>
              </w:rPr>
              <w:t xml:space="preserve"> в</w:t>
            </w:r>
          </w:p>
          <w:p w14:paraId="5C2E5B4E" w14:textId="1F520E3C" w:rsidR="009958FF" w:rsidRPr="007463D2" w:rsidRDefault="00961F04" w:rsidP="009958FF">
            <w:pPr>
              <w:shd w:val="clear" w:color="auto" w:fill="FFFFFF"/>
              <w:spacing w:line="360" w:lineRule="auto"/>
              <w:jc w:val="both"/>
              <w:rPr>
                <w:rFonts w:ascii="Times New Roman" w:hAnsi="Times New Roman"/>
                <w:color w:val="000000" w:themeColor="text1"/>
                <w:sz w:val="28"/>
                <w:szCs w:val="28"/>
                <w:shd w:val="clear" w:color="auto" w:fill="FFFFFF"/>
              </w:rPr>
            </w:pPr>
            <w:r>
              <w:rPr>
                <w:rFonts w:ascii="Times New Roman" w:eastAsia="Times New Roman" w:hAnsi="Times New Roman"/>
                <w:sz w:val="28"/>
                <w:szCs w:val="28"/>
              </w:rPr>
              <w:t xml:space="preserve">   </w:t>
            </w:r>
            <w:r w:rsidR="009958FF" w:rsidRPr="00934D61">
              <w:rPr>
                <w:rFonts w:ascii="Times New Roman" w:eastAsia="Times New Roman" w:hAnsi="Times New Roman"/>
                <w:sz w:val="28"/>
                <w:szCs w:val="28"/>
              </w:rPr>
              <w:t xml:space="preserve">логистической системе </w:t>
            </w:r>
            <w:r w:rsidR="009958FF">
              <w:rPr>
                <w:rFonts w:ascii="Times New Roman" w:eastAsia="Times New Roman" w:hAnsi="Times New Roman"/>
                <w:sz w:val="28"/>
                <w:szCs w:val="28"/>
              </w:rPr>
              <w:t>……………………….…………………</w:t>
            </w:r>
            <w:r>
              <w:rPr>
                <w:rFonts w:ascii="Times New Roman" w:eastAsia="Times New Roman" w:hAnsi="Times New Roman"/>
                <w:sz w:val="28"/>
                <w:szCs w:val="28"/>
              </w:rPr>
              <w:t>……..</w:t>
            </w:r>
            <w:r w:rsidR="009958FF">
              <w:rPr>
                <w:rFonts w:ascii="Times New Roman" w:eastAsia="Times New Roman" w:hAnsi="Times New Roman"/>
                <w:sz w:val="28"/>
                <w:szCs w:val="28"/>
              </w:rPr>
              <w:t>….</w:t>
            </w:r>
          </w:p>
        </w:tc>
        <w:tc>
          <w:tcPr>
            <w:tcW w:w="638" w:type="dxa"/>
          </w:tcPr>
          <w:p w14:paraId="7971B040" w14:textId="77777777" w:rsidR="009958FF" w:rsidRDefault="009958FF" w:rsidP="009958FF">
            <w:pPr>
              <w:spacing w:line="360" w:lineRule="auto"/>
              <w:jc w:val="center"/>
              <w:rPr>
                <w:rFonts w:ascii="Times New Roman" w:hAnsi="Times New Roman"/>
                <w:sz w:val="28"/>
                <w:szCs w:val="28"/>
              </w:rPr>
            </w:pPr>
          </w:p>
          <w:p w14:paraId="19837D31" w14:textId="5FD72C9D" w:rsidR="009958FF" w:rsidRPr="00092D7D" w:rsidRDefault="006F3E44" w:rsidP="009958FF">
            <w:pPr>
              <w:spacing w:line="360" w:lineRule="auto"/>
              <w:jc w:val="center"/>
              <w:rPr>
                <w:rFonts w:ascii="Times New Roman" w:hAnsi="Times New Roman"/>
                <w:sz w:val="28"/>
                <w:szCs w:val="28"/>
              </w:rPr>
            </w:pPr>
            <w:r>
              <w:rPr>
                <w:rFonts w:ascii="Times New Roman" w:hAnsi="Times New Roman"/>
                <w:sz w:val="28"/>
                <w:szCs w:val="28"/>
              </w:rPr>
              <w:t>33</w:t>
            </w:r>
          </w:p>
        </w:tc>
      </w:tr>
      <w:tr w:rsidR="009958FF" w14:paraId="09AF333B" w14:textId="77777777" w:rsidTr="006947CC">
        <w:trPr>
          <w:trHeight w:val="795"/>
        </w:trPr>
        <w:tc>
          <w:tcPr>
            <w:tcW w:w="8860" w:type="dxa"/>
          </w:tcPr>
          <w:p w14:paraId="49930B9F" w14:textId="77777777" w:rsidR="009958FF" w:rsidRDefault="009958FF" w:rsidP="009958FF">
            <w:pPr>
              <w:shd w:val="clear" w:color="auto" w:fill="FFFFFF"/>
              <w:spacing w:line="360" w:lineRule="auto"/>
              <w:ind w:left="284"/>
              <w:jc w:val="both"/>
              <w:rPr>
                <w:rFonts w:ascii="Times New Roman" w:eastAsia="Times New Roman" w:hAnsi="Times New Roman"/>
                <w:sz w:val="28"/>
                <w:szCs w:val="28"/>
              </w:rPr>
            </w:pPr>
            <w:r w:rsidRPr="007463D2">
              <w:rPr>
                <w:rFonts w:ascii="Times New Roman" w:eastAsia="Times New Roman" w:hAnsi="Times New Roman"/>
                <w:color w:val="000000" w:themeColor="text1"/>
                <w:sz w:val="28"/>
                <w:szCs w:val="28"/>
              </w:rPr>
              <w:t xml:space="preserve">2.1 </w:t>
            </w:r>
            <w:r w:rsidRPr="00520FE7">
              <w:rPr>
                <w:rFonts w:ascii="Times New Roman" w:eastAsia="Times New Roman" w:hAnsi="Times New Roman"/>
                <w:sz w:val="28"/>
                <w:szCs w:val="28"/>
              </w:rPr>
              <w:t>Методика процесса организац</w:t>
            </w:r>
            <w:r>
              <w:rPr>
                <w:rFonts w:ascii="Times New Roman" w:eastAsia="Times New Roman" w:hAnsi="Times New Roman"/>
                <w:sz w:val="28"/>
                <w:szCs w:val="28"/>
              </w:rPr>
              <w:t>ии и управления цепями поставок</w:t>
            </w:r>
            <w:r w:rsidRPr="00520FE7">
              <w:rPr>
                <w:rFonts w:ascii="Times New Roman" w:eastAsia="Times New Roman" w:hAnsi="Times New Roman"/>
                <w:sz w:val="28"/>
                <w:szCs w:val="28"/>
              </w:rPr>
              <w:t xml:space="preserve"> в</w:t>
            </w:r>
          </w:p>
          <w:p w14:paraId="44E368DE" w14:textId="4D702ED4" w:rsidR="009958FF" w:rsidRPr="007463D2" w:rsidRDefault="00961F04" w:rsidP="00961F04">
            <w:pPr>
              <w:shd w:val="clear" w:color="auto" w:fill="FFFFFF"/>
              <w:spacing w:line="360" w:lineRule="auto"/>
              <w:ind w:left="284"/>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9958FF" w:rsidRPr="00520FE7">
              <w:rPr>
                <w:rFonts w:ascii="Times New Roman" w:eastAsia="Times New Roman" w:hAnsi="Times New Roman"/>
                <w:sz w:val="28"/>
                <w:szCs w:val="28"/>
              </w:rPr>
              <w:t xml:space="preserve">логистической системе </w:t>
            </w:r>
            <w:r>
              <w:rPr>
                <w:rFonts w:ascii="Times New Roman" w:eastAsia="Times New Roman" w:hAnsi="Times New Roman"/>
                <w:sz w:val="28"/>
                <w:szCs w:val="28"/>
              </w:rPr>
              <w:t>…………………………………….…………</w:t>
            </w:r>
          </w:p>
        </w:tc>
        <w:tc>
          <w:tcPr>
            <w:tcW w:w="638" w:type="dxa"/>
          </w:tcPr>
          <w:p w14:paraId="633AEF41" w14:textId="77777777" w:rsidR="009958FF" w:rsidRDefault="009958FF" w:rsidP="009958FF">
            <w:pPr>
              <w:spacing w:line="360" w:lineRule="auto"/>
              <w:jc w:val="center"/>
              <w:rPr>
                <w:rFonts w:ascii="Times New Roman" w:hAnsi="Times New Roman"/>
                <w:sz w:val="28"/>
                <w:szCs w:val="28"/>
              </w:rPr>
            </w:pPr>
          </w:p>
          <w:p w14:paraId="66F96BF3" w14:textId="010C135F" w:rsidR="009958FF" w:rsidRPr="00092D7D" w:rsidRDefault="006F3E44" w:rsidP="009958FF">
            <w:pPr>
              <w:spacing w:line="360" w:lineRule="auto"/>
              <w:jc w:val="center"/>
              <w:rPr>
                <w:rFonts w:ascii="Times New Roman" w:hAnsi="Times New Roman"/>
                <w:sz w:val="28"/>
                <w:szCs w:val="28"/>
              </w:rPr>
            </w:pPr>
            <w:r>
              <w:rPr>
                <w:rFonts w:ascii="Times New Roman" w:hAnsi="Times New Roman"/>
                <w:sz w:val="28"/>
                <w:szCs w:val="28"/>
              </w:rPr>
              <w:t>33</w:t>
            </w:r>
          </w:p>
        </w:tc>
      </w:tr>
      <w:tr w:rsidR="009958FF" w14:paraId="3C8FB0D0" w14:textId="77777777" w:rsidTr="006947CC">
        <w:trPr>
          <w:trHeight w:val="809"/>
        </w:trPr>
        <w:tc>
          <w:tcPr>
            <w:tcW w:w="8860" w:type="dxa"/>
          </w:tcPr>
          <w:p w14:paraId="023B0472" w14:textId="77777777" w:rsidR="009958FF" w:rsidRDefault="009958FF" w:rsidP="009958FF">
            <w:pPr>
              <w:shd w:val="clear" w:color="auto" w:fill="FFFFFF"/>
              <w:spacing w:line="360" w:lineRule="auto"/>
              <w:ind w:left="284"/>
              <w:jc w:val="both"/>
              <w:rPr>
                <w:rFonts w:ascii="Times New Roman" w:eastAsia="Times New Roman" w:hAnsi="Times New Roman"/>
                <w:color w:val="000000" w:themeColor="text1"/>
                <w:sz w:val="28"/>
                <w:szCs w:val="28"/>
              </w:rPr>
            </w:pPr>
            <w:r w:rsidRPr="007463D2">
              <w:rPr>
                <w:rFonts w:ascii="Times New Roman" w:eastAsia="Times New Roman" w:hAnsi="Times New Roman"/>
                <w:color w:val="000000" w:themeColor="text1"/>
                <w:sz w:val="28"/>
                <w:szCs w:val="28"/>
              </w:rPr>
              <w:t xml:space="preserve">2.2 </w:t>
            </w:r>
            <w:r w:rsidRPr="00520FE7">
              <w:rPr>
                <w:rFonts w:ascii="Times New Roman" w:eastAsia="Times New Roman" w:hAnsi="Times New Roman"/>
                <w:color w:val="000000" w:themeColor="text1"/>
                <w:sz w:val="28"/>
                <w:szCs w:val="28"/>
              </w:rPr>
              <w:t>Организация логистической инфраструктуры портов Северного</w:t>
            </w:r>
          </w:p>
          <w:p w14:paraId="23C933EC" w14:textId="5DDB8284" w:rsidR="009958FF" w:rsidRPr="007463D2" w:rsidRDefault="00961F04" w:rsidP="009958FF">
            <w:pPr>
              <w:shd w:val="clear" w:color="auto" w:fill="FFFFFF"/>
              <w:spacing w:line="360" w:lineRule="auto"/>
              <w:ind w:left="284"/>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009958FF" w:rsidRPr="00520FE7">
              <w:rPr>
                <w:rFonts w:ascii="Times New Roman" w:eastAsia="Times New Roman" w:hAnsi="Times New Roman"/>
                <w:color w:val="000000" w:themeColor="text1"/>
                <w:sz w:val="28"/>
                <w:szCs w:val="28"/>
              </w:rPr>
              <w:t>морского пути (СМП)</w:t>
            </w:r>
            <w:r w:rsidR="009958FF">
              <w:rPr>
                <w:rFonts w:ascii="Times New Roman" w:eastAsia="Times New Roman" w:hAnsi="Times New Roman"/>
                <w:sz w:val="28"/>
                <w:szCs w:val="28"/>
              </w:rPr>
              <w:t>…………………………</w:t>
            </w:r>
            <w:r>
              <w:rPr>
                <w:rFonts w:ascii="Times New Roman" w:eastAsia="Times New Roman" w:hAnsi="Times New Roman"/>
                <w:sz w:val="28"/>
                <w:szCs w:val="28"/>
              </w:rPr>
              <w:t>……</w:t>
            </w:r>
            <w:r w:rsidR="009958FF">
              <w:rPr>
                <w:rFonts w:ascii="Times New Roman" w:eastAsia="Times New Roman" w:hAnsi="Times New Roman"/>
                <w:sz w:val="28"/>
                <w:szCs w:val="28"/>
              </w:rPr>
              <w:t>…………………</w:t>
            </w:r>
          </w:p>
        </w:tc>
        <w:tc>
          <w:tcPr>
            <w:tcW w:w="638" w:type="dxa"/>
          </w:tcPr>
          <w:p w14:paraId="78D9B6C7" w14:textId="77777777" w:rsidR="009958FF" w:rsidRDefault="009958FF" w:rsidP="009958FF">
            <w:pPr>
              <w:spacing w:line="360" w:lineRule="auto"/>
              <w:jc w:val="center"/>
              <w:rPr>
                <w:rFonts w:ascii="Times New Roman" w:hAnsi="Times New Roman"/>
                <w:sz w:val="28"/>
                <w:szCs w:val="28"/>
              </w:rPr>
            </w:pPr>
          </w:p>
          <w:p w14:paraId="5345EC86" w14:textId="4DFB0DA0" w:rsidR="009958FF" w:rsidRPr="00092D7D" w:rsidRDefault="00163754" w:rsidP="009958FF">
            <w:pPr>
              <w:spacing w:line="360" w:lineRule="auto"/>
              <w:jc w:val="center"/>
              <w:rPr>
                <w:rFonts w:ascii="Times New Roman" w:hAnsi="Times New Roman"/>
                <w:sz w:val="28"/>
                <w:szCs w:val="28"/>
              </w:rPr>
            </w:pPr>
            <w:r>
              <w:rPr>
                <w:rFonts w:ascii="Times New Roman" w:hAnsi="Times New Roman"/>
                <w:sz w:val="28"/>
                <w:szCs w:val="28"/>
              </w:rPr>
              <w:t>61</w:t>
            </w:r>
            <w:bookmarkStart w:id="0" w:name="_GoBack"/>
            <w:bookmarkEnd w:id="0"/>
          </w:p>
        </w:tc>
      </w:tr>
      <w:tr w:rsidR="009958FF" w14:paraId="07621BFC" w14:textId="77777777" w:rsidTr="006947CC">
        <w:trPr>
          <w:trHeight w:val="848"/>
        </w:trPr>
        <w:tc>
          <w:tcPr>
            <w:tcW w:w="8860" w:type="dxa"/>
          </w:tcPr>
          <w:p w14:paraId="5236CC63" w14:textId="341245E9" w:rsidR="00961F04" w:rsidRPr="002D5279" w:rsidRDefault="009958FF" w:rsidP="00961F04">
            <w:pPr>
              <w:pStyle w:val="a9"/>
              <w:shd w:val="clear" w:color="auto" w:fill="FFFFFF"/>
              <w:spacing w:line="360" w:lineRule="auto"/>
              <w:ind w:left="0"/>
              <w:jc w:val="both"/>
              <w:rPr>
                <w:rFonts w:ascii="Times New Roman" w:eastAsia="Times New Roman" w:hAnsi="Times New Roman"/>
                <w:sz w:val="28"/>
                <w:szCs w:val="28"/>
              </w:rPr>
            </w:pPr>
            <w:r w:rsidRPr="007463D2">
              <w:rPr>
                <w:rFonts w:ascii="Times New Roman" w:eastAsia="Times New Roman" w:hAnsi="Times New Roman"/>
                <w:sz w:val="28"/>
                <w:szCs w:val="28"/>
              </w:rPr>
              <w:t xml:space="preserve">3 </w:t>
            </w:r>
            <w:r w:rsidR="00961F04" w:rsidRPr="002D5279">
              <w:rPr>
                <w:rFonts w:ascii="Times New Roman" w:eastAsia="Times New Roman" w:hAnsi="Times New Roman"/>
                <w:sz w:val="28"/>
                <w:szCs w:val="28"/>
              </w:rPr>
              <w:t>Основные направления совершенствования использования Северного</w:t>
            </w:r>
          </w:p>
          <w:p w14:paraId="61EA1A6D" w14:textId="1F8612C0" w:rsidR="009958FF" w:rsidRPr="007463D2" w:rsidRDefault="00961F04" w:rsidP="00961F04">
            <w:pPr>
              <w:shd w:val="clear" w:color="auto" w:fill="FFFFFF"/>
              <w:spacing w:line="360" w:lineRule="auto"/>
              <w:jc w:val="both"/>
              <w:rPr>
                <w:rFonts w:ascii="Times New Roman" w:eastAsia="Times New Roman" w:hAnsi="Times New Roman"/>
                <w:sz w:val="28"/>
                <w:szCs w:val="28"/>
              </w:rPr>
            </w:pPr>
            <w:r w:rsidRPr="00934D61">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934D61">
              <w:rPr>
                <w:rFonts w:ascii="Times New Roman" w:eastAsia="Times New Roman" w:hAnsi="Times New Roman"/>
                <w:sz w:val="28"/>
                <w:szCs w:val="28"/>
              </w:rPr>
              <w:t xml:space="preserve">морского пути в цепях поставок </w:t>
            </w:r>
            <w:r w:rsidR="009958FF">
              <w:rPr>
                <w:rFonts w:ascii="Times New Roman" w:eastAsia="Times New Roman" w:hAnsi="Times New Roman"/>
                <w:sz w:val="28"/>
                <w:szCs w:val="28"/>
              </w:rPr>
              <w:t>…………………</w:t>
            </w:r>
            <w:r>
              <w:rPr>
                <w:rFonts w:ascii="Times New Roman" w:eastAsia="Times New Roman" w:hAnsi="Times New Roman"/>
                <w:sz w:val="28"/>
                <w:szCs w:val="28"/>
              </w:rPr>
              <w:t>……......</w:t>
            </w:r>
            <w:r w:rsidR="009958FF">
              <w:rPr>
                <w:rFonts w:ascii="Times New Roman" w:eastAsia="Times New Roman" w:hAnsi="Times New Roman"/>
                <w:sz w:val="28"/>
                <w:szCs w:val="28"/>
              </w:rPr>
              <w:t>………..…….</w:t>
            </w:r>
          </w:p>
        </w:tc>
        <w:tc>
          <w:tcPr>
            <w:tcW w:w="638" w:type="dxa"/>
          </w:tcPr>
          <w:p w14:paraId="6D04BB5C" w14:textId="77777777" w:rsidR="009958FF" w:rsidRDefault="009958FF" w:rsidP="009958FF">
            <w:pPr>
              <w:spacing w:line="360" w:lineRule="auto"/>
              <w:jc w:val="center"/>
              <w:rPr>
                <w:rFonts w:ascii="Times New Roman" w:hAnsi="Times New Roman"/>
                <w:sz w:val="28"/>
                <w:szCs w:val="28"/>
              </w:rPr>
            </w:pPr>
          </w:p>
          <w:p w14:paraId="6994AA9C" w14:textId="3FB4DDFA" w:rsidR="009958FF" w:rsidRPr="00092D7D" w:rsidRDefault="009958FF" w:rsidP="009958FF">
            <w:pPr>
              <w:spacing w:line="360" w:lineRule="auto"/>
              <w:jc w:val="center"/>
              <w:rPr>
                <w:rFonts w:ascii="Times New Roman" w:hAnsi="Times New Roman"/>
                <w:sz w:val="28"/>
                <w:szCs w:val="28"/>
              </w:rPr>
            </w:pPr>
            <w:r>
              <w:rPr>
                <w:rFonts w:ascii="Times New Roman" w:hAnsi="Times New Roman"/>
                <w:sz w:val="28"/>
                <w:szCs w:val="28"/>
              </w:rPr>
              <w:t>6</w:t>
            </w:r>
            <w:r w:rsidR="006F3E44">
              <w:rPr>
                <w:rFonts w:ascii="Times New Roman" w:hAnsi="Times New Roman"/>
                <w:sz w:val="28"/>
                <w:szCs w:val="28"/>
              </w:rPr>
              <w:t>8</w:t>
            </w:r>
          </w:p>
        </w:tc>
      </w:tr>
      <w:tr w:rsidR="009958FF" w:rsidRPr="004979CA" w14:paraId="5452B2FC" w14:textId="77777777" w:rsidTr="006947CC">
        <w:trPr>
          <w:trHeight w:val="828"/>
        </w:trPr>
        <w:tc>
          <w:tcPr>
            <w:tcW w:w="8860" w:type="dxa"/>
          </w:tcPr>
          <w:p w14:paraId="5AE6A4EC" w14:textId="77777777" w:rsidR="00961F04" w:rsidRDefault="009958FF" w:rsidP="00961F04">
            <w:pPr>
              <w:shd w:val="clear" w:color="auto" w:fill="FFFFFF"/>
              <w:spacing w:line="360" w:lineRule="auto"/>
              <w:ind w:left="321"/>
              <w:jc w:val="both"/>
              <w:rPr>
                <w:rFonts w:ascii="Times New Roman" w:eastAsia="Times New Roman" w:hAnsi="Times New Roman"/>
                <w:sz w:val="28"/>
                <w:szCs w:val="28"/>
              </w:rPr>
            </w:pPr>
            <w:r w:rsidRPr="00A85E21">
              <w:rPr>
                <w:rFonts w:ascii="Times New Roman" w:eastAsia="Times New Roman" w:hAnsi="Times New Roman"/>
                <w:sz w:val="28"/>
                <w:szCs w:val="28"/>
              </w:rPr>
              <w:t xml:space="preserve">3.1 </w:t>
            </w:r>
            <w:r w:rsidR="00961F04" w:rsidRPr="00520FE7">
              <w:rPr>
                <w:rFonts w:ascii="Times New Roman" w:eastAsia="Times New Roman" w:hAnsi="Times New Roman"/>
                <w:sz w:val="28"/>
                <w:szCs w:val="28"/>
              </w:rPr>
              <w:t xml:space="preserve">Инфраструктурные проекты по использованию Северного </w:t>
            </w:r>
          </w:p>
          <w:p w14:paraId="597340CE" w14:textId="29297140" w:rsidR="009958FF" w:rsidRDefault="00961F04" w:rsidP="00961F04">
            <w:pPr>
              <w:shd w:val="clear" w:color="auto" w:fill="FFFFFF"/>
              <w:tabs>
                <w:tab w:val="left" w:pos="142"/>
              </w:tabs>
              <w:spacing w:line="360" w:lineRule="auto"/>
              <w:ind w:left="284"/>
              <w:jc w:val="both"/>
              <w:rPr>
                <w:rFonts w:ascii="Times New Roman" w:hAnsi="Times New Roman"/>
                <w:color w:val="000000" w:themeColor="text1"/>
                <w:sz w:val="28"/>
                <w:szCs w:val="28"/>
              </w:rPr>
            </w:pPr>
            <w:r>
              <w:rPr>
                <w:rFonts w:ascii="Times New Roman" w:eastAsia="Times New Roman" w:hAnsi="Times New Roman"/>
                <w:sz w:val="28"/>
                <w:szCs w:val="28"/>
              </w:rPr>
              <w:t xml:space="preserve">       м</w:t>
            </w:r>
            <w:r w:rsidRPr="00520FE7">
              <w:rPr>
                <w:rFonts w:ascii="Times New Roman" w:eastAsia="Times New Roman" w:hAnsi="Times New Roman"/>
                <w:sz w:val="28"/>
                <w:szCs w:val="28"/>
              </w:rPr>
              <w:t>орского</w:t>
            </w:r>
            <w:r>
              <w:rPr>
                <w:rFonts w:ascii="Times New Roman" w:eastAsia="Times New Roman" w:hAnsi="Times New Roman"/>
                <w:sz w:val="28"/>
                <w:szCs w:val="28"/>
              </w:rPr>
              <w:t xml:space="preserve"> </w:t>
            </w:r>
            <w:r w:rsidRPr="00520FE7">
              <w:rPr>
                <w:rFonts w:ascii="Times New Roman" w:eastAsia="Times New Roman" w:hAnsi="Times New Roman"/>
                <w:sz w:val="28"/>
                <w:szCs w:val="28"/>
              </w:rPr>
              <w:t xml:space="preserve">пути </w:t>
            </w:r>
            <w:r w:rsidR="009958FF">
              <w:rPr>
                <w:rFonts w:ascii="Times New Roman" w:eastAsia="Times New Roman" w:hAnsi="Times New Roman"/>
                <w:sz w:val="28"/>
                <w:szCs w:val="28"/>
              </w:rPr>
              <w:t>….……</w:t>
            </w:r>
            <w:r>
              <w:rPr>
                <w:rFonts w:ascii="Times New Roman" w:eastAsia="Times New Roman" w:hAnsi="Times New Roman"/>
                <w:sz w:val="28"/>
                <w:szCs w:val="28"/>
              </w:rPr>
              <w:t>……………………………………………….</w:t>
            </w:r>
            <w:r w:rsidR="009958FF">
              <w:rPr>
                <w:rFonts w:ascii="Times New Roman" w:eastAsia="Times New Roman" w:hAnsi="Times New Roman"/>
                <w:sz w:val="28"/>
                <w:szCs w:val="28"/>
              </w:rPr>
              <w:t>.</w:t>
            </w:r>
          </w:p>
        </w:tc>
        <w:tc>
          <w:tcPr>
            <w:tcW w:w="638" w:type="dxa"/>
          </w:tcPr>
          <w:p w14:paraId="358A1752" w14:textId="77777777" w:rsidR="009958FF" w:rsidRDefault="009958FF" w:rsidP="009958FF">
            <w:pPr>
              <w:spacing w:line="360" w:lineRule="auto"/>
              <w:jc w:val="center"/>
              <w:rPr>
                <w:rFonts w:ascii="Times New Roman" w:hAnsi="Times New Roman"/>
                <w:sz w:val="28"/>
                <w:szCs w:val="28"/>
              </w:rPr>
            </w:pPr>
          </w:p>
          <w:p w14:paraId="0DAD81A1" w14:textId="62978427" w:rsidR="009958FF" w:rsidRPr="004979CA" w:rsidRDefault="009958FF" w:rsidP="009958FF">
            <w:pPr>
              <w:spacing w:line="360" w:lineRule="auto"/>
              <w:jc w:val="center"/>
              <w:rPr>
                <w:rFonts w:ascii="Times New Roman" w:hAnsi="Times New Roman"/>
                <w:sz w:val="28"/>
                <w:szCs w:val="28"/>
              </w:rPr>
            </w:pPr>
            <w:r>
              <w:rPr>
                <w:rFonts w:ascii="Times New Roman" w:hAnsi="Times New Roman"/>
                <w:sz w:val="28"/>
                <w:szCs w:val="28"/>
              </w:rPr>
              <w:t>6</w:t>
            </w:r>
            <w:r w:rsidR="006F3E44">
              <w:rPr>
                <w:rFonts w:ascii="Times New Roman" w:hAnsi="Times New Roman"/>
                <w:sz w:val="28"/>
                <w:szCs w:val="28"/>
              </w:rPr>
              <w:t>8</w:t>
            </w:r>
          </w:p>
        </w:tc>
      </w:tr>
      <w:tr w:rsidR="009958FF" w:rsidRPr="004979CA" w14:paraId="498A3C25" w14:textId="77777777" w:rsidTr="006947CC">
        <w:trPr>
          <w:trHeight w:val="970"/>
        </w:trPr>
        <w:tc>
          <w:tcPr>
            <w:tcW w:w="8860" w:type="dxa"/>
          </w:tcPr>
          <w:p w14:paraId="57929DB8" w14:textId="77777777" w:rsidR="00961F04" w:rsidRDefault="009958FF" w:rsidP="00961F04">
            <w:pPr>
              <w:shd w:val="clear" w:color="auto" w:fill="FFFFFF"/>
              <w:tabs>
                <w:tab w:val="left" w:pos="142"/>
              </w:tabs>
              <w:spacing w:line="360" w:lineRule="auto"/>
              <w:ind w:left="284"/>
              <w:jc w:val="both"/>
              <w:rPr>
                <w:rFonts w:ascii="Times New Roman" w:eastAsia="Times New Roman" w:hAnsi="Times New Roman"/>
                <w:sz w:val="28"/>
                <w:szCs w:val="28"/>
                <w:lang w:eastAsia="ru-RU"/>
              </w:rPr>
            </w:pPr>
            <w:r w:rsidRPr="00A85E21">
              <w:rPr>
                <w:rFonts w:ascii="Times New Roman" w:eastAsia="Times New Roman" w:hAnsi="Times New Roman"/>
                <w:sz w:val="28"/>
                <w:szCs w:val="28"/>
              </w:rPr>
              <w:t xml:space="preserve">3.2 </w:t>
            </w:r>
            <w:r w:rsidR="00961F04" w:rsidRPr="00520FE7">
              <w:rPr>
                <w:rFonts w:ascii="Times New Roman" w:eastAsia="Times New Roman" w:hAnsi="Times New Roman"/>
                <w:sz w:val="28"/>
                <w:szCs w:val="28"/>
                <w:lang w:eastAsia="ru-RU"/>
              </w:rPr>
              <w:t>Проблемы использования транспортного потенциала Северного</w:t>
            </w:r>
          </w:p>
          <w:p w14:paraId="141E04DC" w14:textId="4C8AFE0E" w:rsidR="009958FF" w:rsidRPr="00A85E21" w:rsidRDefault="00961F04" w:rsidP="00961F04">
            <w:pPr>
              <w:shd w:val="clear" w:color="auto" w:fill="FFFFFF"/>
              <w:tabs>
                <w:tab w:val="left" w:pos="142"/>
              </w:tabs>
              <w:spacing w:line="360" w:lineRule="auto"/>
              <w:ind w:left="284"/>
              <w:jc w:val="both"/>
              <w:rPr>
                <w:rFonts w:ascii="Times New Roman" w:eastAsia="Times New Roman" w:hAnsi="Times New Roman"/>
                <w:sz w:val="28"/>
                <w:szCs w:val="28"/>
              </w:rPr>
            </w:pPr>
            <w:r>
              <w:rPr>
                <w:rFonts w:ascii="Times New Roman" w:eastAsia="Times New Roman" w:hAnsi="Times New Roman"/>
                <w:sz w:val="28"/>
                <w:szCs w:val="28"/>
                <w:lang w:eastAsia="ru-RU"/>
              </w:rPr>
              <w:t xml:space="preserve">      </w:t>
            </w:r>
            <w:r w:rsidRPr="00520FE7">
              <w:rPr>
                <w:rFonts w:ascii="Times New Roman" w:eastAsia="Times New Roman" w:hAnsi="Times New Roman"/>
                <w:sz w:val="28"/>
                <w:szCs w:val="28"/>
                <w:lang w:eastAsia="ru-RU"/>
              </w:rPr>
              <w:t xml:space="preserve">морского пути в цепях поставок </w:t>
            </w:r>
            <w:r w:rsidR="009958FF">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roofErr w:type="gramStart"/>
            <w:r w:rsidR="009958FF">
              <w:rPr>
                <w:rFonts w:ascii="Times New Roman" w:eastAsia="Times New Roman" w:hAnsi="Times New Roman"/>
                <w:sz w:val="28"/>
                <w:szCs w:val="28"/>
                <w:lang w:eastAsia="ru-RU"/>
              </w:rPr>
              <w:t>…</w:t>
            </w:r>
            <w:r w:rsidR="009958FF">
              <w:rPr>
                <w:rFonts w:ascii="Times New Roman" w:eastAsia="Times New Roman" w:hAnsi="Times New Roman"/>
                <w:sz w:val="28"/>
                <w:szCs w:val="28"/>
              </w:rPr>
              <w:t>….</w:t>
            </w:r>
            <w:proofErr w:type="gramEnd"/>
            <w:r w:rsidR="009958FF">
              <w:rPr>
                <w:rFonts w:ascii="Times New Roman" w:eastAsia="Times New Roman" w:hAnsi="Times New Roman"/>
                <w:sz w:val="28"/>
                <w:szCs w:val="28"/>
              </w:rPr>
              <w:t xml:space="preserve">. </w:t>
            </w:r>
          </w:p>
        </w:tc>
        <w:tc>
          <w:tcPr>
            <w:tcW w:w="638" w:type="dxa"/>
          </w:tcPr>
          <w:p w14:paraId="5EAD1DE6" w14:textId="77777777" w:rsidR="009958FF" w:rsidRDefault="009958FF" w:rsidP="009958FF">
            <w:pPr>
              <w:spacing w:line="360" w:lineRule="auto"/>
              <w:jc w:val="center"/>
              <w:rPr>
                <w:rFonts w:ascii="Times New Roman" w:hAnsi="Times New Roman"/>
                <w:sz w:val="28"/>
                <w:szCs w:val="28"/>
              </w:rPr>
            </w:pPr>
          </w:p>
          <w:p w14:paraId="3260E050" w14:textId="281BEFD6" w:rsidR="009958FF" w:rsidRPr="004979CA" w:rsidRDefault="006F3E44" w:rsidP="009958FF">
            <w:pPr>
              <w:spacing w:line="360" w:lineRule="auto"/>
              <w:jc w:val="center"/>
              <w:rPr>
                <w:rFonts w:ascii="Times New Roman" w:hAnsi="Times New Roman"/>
                <w:sz w:val="28"/>
                <w:szCs w:val="28"/>
              </w:rPr>
            </w:pPr>
            <w:r>
              <w:rPr>
                <w:rFonts w:ascii="Times New Roman" w:hAnsi="Times New Roman"/>
                <w:sz w:val="28"/>
                <w:szCs w:val="28"/>
              </w:rPr>
              <w:t>74</w:t>
            </w:r>
          </w:p>
        </w:tc>
      </w:tr>
      <w:tr w:rsidR="00961F04" w:rsidRPr="004979CA" w14:paraId="4D3DF268" w14:textId="77777777" w:rsidTr="006947CC">
        <w:trPr>
          <w:trHeight w:val="970"/>
        </w:trPr>
        <w:tc>
          <w:tcPr>
            <w:tcW w:w="8860" w:type="dxa"/>
          </w:tcPr>
          <w:p w14:paraId="54CBFD41" w14:textId="7949B5DD" w:rsidR="00961F04" w:rsidRDefault="00961F04" w:rsidP="00961F04">
            <w:pPr>
              <w:shd w:val="clear" w:color="auto" w:fill="FFFFFF"/>
              <w:tabs>
                <w:tab w:val="left" w:pos="142"/>
              </w:tabs>
              <w:spacing w:line="360" w:lineRule="auto"/>
              <w:ind w:left="284"/>
              <w:jc w:val="both"/>
              <w:rPr>
                <w:rFonts w:ascii="Times New Roman" w:eastAsia="Times New Roman" w:hAnsi="Times New Roman"/>
                <w:sz w:val="28"/>
                <w:szCs w:val="28"/>
              </w:rPr>
            </w:pPr>
            <w:r>
              <w:rPr>
                <w:rFonts w:ascii="Times New Roman" w:eastAsia="Times New Roman" w:hAnsi="Times New Roman"/>
                <w:sz w:val="28"/>
                <w:szCs w:val="28"/>
              </w:rPr>
              <w:t xml:space="preserve">3.3 </w:t>
            </w:r>
            <w:r w:rsidRPr="00520FE7">
              <w:rPr>
                <w:rFonts w:ascii="Times New Roman" w:eastAsia="Times New Roman" w:hAnsi="Times New Roman"/>
                <w:sz w:val="28"/>
                <w:szCs w:val="28"/>
              </w:rPr>
              <w:t xml:space="preserve">Пути улучшения использования СМП в международных </w:t>
            </w:r>
          </w:p>
          <w:p w14:paraId="5381484D" w14:textId="1525348B" w:rsidR="00961F04" w:rsidRPr="00A85E21" w:rsidRDefault="00961F04" w:rsidP="00961F04">
            <w:pPr>
              <w:shd w:val="clear" w:color="auto" w:fill="FFFFFF"/>
              <w:tabs>
                <w:tab w:val="left" w:pos="142"/>
              </w:tabs>
              <w:spacing w:line="360" w:lineRule="auto"/>
              <w:ind w:left="284"/>
              <w:jc w:val="both"/>
              <w:rPr>
                <w:rFonts w:ascii="Times New Roman" w:eastAsia="Times New Roman" w:hAnsi="Times New Roman"/>
                <w:sz w:val="28"/>
                <w:szCs w:val="28"/>
              </w:rPr>
            </w:pPr>
            <w:r>
              <w:rPr>
                <w:rFonts w:ascii="Times New Roman" w:eastAsia="Times New Roman" w:hAnsi="Times New Roman"/>
                <w:sz w:val="28"/>
                <w:szCs w:val="28"/>
              </w:rPr>
              <w:t xml:space="preserve">      цепях </w:t>
            </w:r>
            <w:r w:rsidRPr="00520FE7">
              <w:rPr>
                <w:rFonts w:ascii="Times New Roman" w:eastAsia="Times New Roman" w:hAnsi="Times New Roman"/>
                <w:sz w:val="28"/>
                <w:szCs w:val="28"/>
              </w:rPr>
              <w:t>поставок</w:t>
            </w:r>
            <w:r>
              <w:rPr>
                <w:rFonts w:ascii="Times New Roman" w:eastAsia="Times New Roman" w:hAnsi="Times New Roman"/>
                <w:sz w:val="28"/>
                <w:szCs w:val="28"/>
              </w:rPr>
              <w:t>………………………………………………………...</w:t>
            </w:r>
          </w:p>
        </w:tc>
        <w:tc>
          <w:tcPr>
            <w:tcW w:w="638" w:type="dxa"/>
          </w:tcPr>
          <w:p w14:paraId="0D353E7C" w14:textId="77777777" w:rsidR="006F3E44" w:rsidRDefault="006F3E44" w:rsidP="009958FF">
            <w:pPr>
              <w:spacing w:line="360" w:lineRule="auto"/>
              <w:jc w:val="center"/>
              <w:rPr>
                <w:rFonts w:ascii="Times New Roman" w:hAnsi="Times New Roman"/>
                <w:sz w:val="28"/>
                <w:szCs w:val="28"/>
              </w:rPr>
            </w:pPr>
          </w:p>
          <w:p w14:paraId="21BF9182" w14:textId="53054BAE" w:rsidR="00961F04" w:rsidRDefault="006F3E44" w:rsidP="009958FF">
            <w:pPr>
              <w:spacing w:line="360" w:lineRule="auto"/>
              <w:jc w:val="center"/>
              <w:rPr>
                <w:rFonts w:ascii="Times New Roman" w:hAnsi="Times New Roman"/>
                <w:sz w:val="28"/>
                <w:szCs w:val="28"/>
              </w:rPr>
            </w:pPr>
            <w:r>
              <w:rPr>
                <w:rFonts w:ascii="Times New Roman" w:hAnsi="Times New Roman"/>
                <w:sz w:val="28"/>
                <w:szCs w:val="28"/>
              </w:rPr>
              <w:t>84</w:t>
            </w:r>
          </w:p>
        </w:tc>
      </w:tr>
      <w:tr w:rsidR="009958FF" w:rsidRPr="004979CA" w14:paraId="3C07B44E" w14:textId="77777777" w:rsidTr="006947CC">
        <w:trPr>
          <w:trHeight w:val="495"/>
        </w:trPr>
        <w:tc>
          <w:tcPr>
            <w:tcW w:w="8860" w:type="dxa"/>
          </w:tcPr>
          <w:p w14:paraId="57324489" w14:textId="6F2A97F0" w:rsidR="009958FF" w:rsidRPr="00F70F46" w:rsidRDefault="009958FF" w:rsidP="009958FF">
            <w:pPr>
              <w:spacing w:line="360" w:lineRule="auto"/>
              <w:jc w:val="both"/>
              <w:rPr>
                <w:rFonts w:ascii="Times New Roman" w:hAnsi="Times New Roman"/>
                <w:color w:val="000000" w:themeColor="text1"/>
                <w:sz w:val="28"/>
                <w:szCs w:val="28"/>
              </w:rPr>
            </w:pPr>
            <w:r>
              <w:rPr>
                <w:rFonts w:ascii="Times New Roman" w:eastAsia="Times New Roman" w:hAnsi="Times New Roman"/>
                <w:sz w:val="28"/>
                <w:szCs w:val="28"/>
              </w:rPr>
              <w:t>Заключ</w:t>
            </w:r>
            <w:r w:rsidR="00961F04">
              <w:rPr>
                <w:rFonts w:ascii="Times New Roman" w:eastAsia="Times New Roman" w:hAnsi="Times New Roman"/>
                <w:sz w:val="28"/>
                <w:szCs w:val="28"/>
              </w:rPr>
              <w:t>ение………………………………………………………………..…</w:t>
            </w:r>
          </w:p>
        </w:tc>
        <w:tc>
          <w:tcPr>
            <w:tcW w:w="638" w:type="dxa"/>
          </w:tcPr>
          <w:p w14:paraId="3E7C2797" w14:textId="38AD51BC" w:rsidR="009958FF" w:rsidRPr="004979CA" w:rsidRDefault="006F3E44" w:rsidP="009958FF">
            <w:pPr>
              <w:spacing w:line="360" w:lineRule="auto"/>
              <w:jc w:val="center"/>
              <w:rPr>
                <w:rFonts w:ascii="Times New Roman" w:hAnsi="Times New Roman"/>
                <w:sz w:val="28"/>
                <w:szCs w:val="28"/>
              </w:rPr>
            </w:pPr>
            <w:r>
              <w:rPr>
                <w:rFonts w:ascii="Times New Roman" w:hAnsi="Times New Roman"/>
                <w:sz w:val="28"/>
                <w:szCs w:val="28"/>
              </w:rPr>
              <w:t>92</w:t>
            </w:r>
          </w:p>
        </w:tc>
      </w:tr>
      <w:tr w:rsidR="009958FF" w14:paraId="689D9F9D" w14:textId="77777777" w:rsidTr="006947CC">
        <w:trPr>
          <w:trHeight w:val="359"/>
        </w:trPr>
        <w:tc>
          <w:tcPr>
            <w:tcW w:w="8860" w:type="dxa"/>
          </w:tcPr>
          <w:p w14:paraId="0E9CF61F" w14:textId="77777777" w:rsidR="009958FF" w:rsidRDefault="009958FF" w:rsidP="009958FF">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Список использованных источников……………………………………….</w:t>
            </w:r>
          </w:p>
        </w:tc>
        <w:tc>
          <w:tcPr>
            <w:tcW w:w="638" w:type="dxa"/>
          </w:tcPr>
          <w:p w14:paraId="369AB850" w14:textId="74099405" w:rsidR="009958FF" w:rsidRPr="0098037F" w:rsidRDefault="009958FF" w:rsidP="009958FF">
            <w:pPr>
              <w:spacing w:line="360" w:lineRule="auto"/>
              <w:jc w:val="center"/>
              <w:rPr>
                <w:rFonts w:ascii="Times New Roman" w:hAnsi="Times New Roman"/>
                <w:sz w:val="28"/>
                <w:szCs w:val="28"/>
              </w:rPr>
            </w:pPr>
            <w:r>
              <w:rPr>
                <w:rFonts w:ascii="Times New Roman" w:hAnsi="Times New Roman"/>
                <w:sz w:val="28"/>
                <w:szCs w:val="28"/>
              </w:rPr>
              <w:t>9</w:t>
            </w:r>
            <w:r w:rsidR="006F3E44">
              <w:rPr>
                <w:rFonts w:ascii="Times New Roman" w:hAnsi="Times New Roman"/>
                <w:sz w:val="28"/>
                <w:szCs w:val="28"/>
              </w:rPr>
              <w:t>5</w:t>
            </w:r>
          </w:p>
        </w:tc>
      </w:tr>
      <w:tr w:rsidR="00961F04" w14:paraId="21109A87" w14:textId="77777777" w:rsidTr="006947CC">
        <w:trPr>
          <w:trHeight w:val="359"/>
        </w:trPr>
        <w:tc>
          <w:tcPr>
            <w:tcW w:w="8860" w:type="dxa"/>
          </w:tcPr>
          <w:p w14:paraId="6FFD92D2" w14:textId="4B70A246" w:rsidR="00961F04" w:rsidRDefault="00961F04" w:rsidP="00961F04">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Приложение А </w:t>
            </w:r>
            <w:r w:rsidRPr="002B6A53">
              <w:rPr>
                <w:rFonts w:ascii="Times New Roman" w:hAnsi="Times New Roman" w:cs="Times New Roman"/>
                <w:sz w:val="28"/>
                <w:szCs w:val="28"/>
              </w:rPr>
              <w:t>Обзор основных типов цепочек поставок</w:t>
            </w:r>
            <w:r>
              <w:rPr>
                <w:rFonts w:ascii="Times New Roman" w:hAnsi="Times New Roman" w:cs="Times New Roman"/>
                <w:sz w:val="28"/>
                <w:szCs w:val="28"/>
              </w:rPr>
              <w:t>…………………</w:t>
            </w:r>
          </w:p>
        </w:tc>
        <w:tc>
          <w:tcPr>
            <w:tcW w:w="638" w:type="dxa"/>
          </w:tcPr>
          <w:p w14:paraId="6DF6686A" w14:textId="2358496F" w:rsidR="00961F04" w:rsidRDefault="006F3E44" w:rsidP="006F3E44">
            <w:pPr>
              <w:spacing w:line="360" w:lineRule="auto"/>
              <w:ind w:right="-101"/>
              <w:rPr>
                <w:rFonts w:ascii="Times New Roman" w:hAnsi="Times New Roman"/>
                <w:sz w:val="28"/>
                <w:szCs w:val="28"/>
              </w:rPr>
            </w:pPr>
            <w:r>
              <w:rPr>
                <w:rFonts w:ascii="Times New Roman" w:hAnsi="Times New Roman"/>
                <w:sz w:val="28"/>
                <w:szCs w:val="28"/>
              </w:rPr>
              <w:t>10</w:t>
            </w:r>
            <w:r w:rsidR="006947CC">
              <w:rPr>
                <w:rFonts w:ascii="Times New Roman" w:hAnsi="Times New Roman"/>
                <w:sz w:val="28"/>
                <w:szCs w:val="28"/>
              </w:rPr>
              <w:t>0</w:t>
            </w:r>
          </w:p>
        </w:tc>
      </w:tr>
      <w:tr w:rsidR="00961F04" w14:paraId="731AB9F8" w14:textId="77777777" w:rsidTr="006947CC">
        <w:trPr>
          <w:trHeight w:val="359"/>
        </w:trPr>
        <w:tc>
          <w:tcPr>
            <w:tcW w:w="8860" w:type="dxa"/>
          </w:tcPr>
          <w:p w14:paraId="38007B70" w14:textId="7480B252" w:rsidR="00961F04" w:rsidRDefault="00961F04" w:rsidP="00961F04">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Приложение </w:t>
            </w:r>
            <w:r w:rsidRPr="002B6A53">
              <w:rPr>
                <w:rFonts w:ascii="Times New Roman" w:eastAsia="Times New Roman" w:hAnsi="Times New Roman"/>
                <w:sz w:val="28"/>
                <w:szCs w:val="28"/>
              </w:rPr>
              <w:t>Б</w:t>
            </w:r>
            <w:r w:rsidRPr="002B6A53">
              <w:rPr>
                <w:rFonts w:ascii="Times New Roman" w:hAnsi="Times New Roman" w:cs="Times New Roman"/>
                <w:sz w:val="28"/>
                <w:szCs w:val="28"/>
              </w:rPr>
              <w:t xml:space="preserve"> Порты Северного морского пути</w:t>
            </w:r>
            <w:r>
              <w:rPr>
                <w:rFonts w:ascii="Times New Roman" w:hAnsi="Times New Roman" w:cs="Times New Roman"/>
                <w:sz w:val="28"/>
                <w:szCs w:val="28"/>
              </w:rPr>
              <w:t>…………………………..</w:t>
            </w:r>
          </w:p>
        </w:tc>
        <w:tc>
          <w:tcPr>
            <w:tcW w:w="638" w:type="dxa"/>
          </w:tcPr>
          <w:p w14:paraId="058C5161" w14:textId="2395B654" w:rsidR="00961F04" w:rsidRDefault="006F3E44" w:rsidP="00961F04">
            <w:pPr>
              <w:spacing w:line="360" w:lineRule="auto"/>
              <w:jc w:val="center"/>
              <w:rPr>
                <w:rFonts w:ascii="Times New Roman" w:hAnsi="Times New Roman"/>
                <w:sz w:val="28"/>
                <w:szCs w:val="28"/>
              </w:rPr>
            </w:pPr>
            <w:r>
              <w:rPr>
                <w:rFonts w:ascii="Times New Roman" w:hAnsi="Times New Roman"/>
                <w:sz w:val="28"/>
                <w:szCs w:val="28"/>
              </w:rPr>
              <w:t>10</w:t>
            </w:r>
            <w:r w:rsidR="006947CC">
              <w:rPr>
                <w:rFonts w:ascii="Times New Roman" w:hAnsi="Times New Roman"/>
                <w:sz w:val="28"/>
                <w:szCs w:val="28"/>
              </w:rPr>
              <w:t>2</w:t>
            </w:r>
          </w:p>
        </w:tc>
      </w:tr>
      <w:tr w:rsidR="00961F04" w14:paraId="49F57063" w14:textId="77777777" w:rsidTr="006947CC">
        <w:trPr>
          <w:trHeight w:val="359"/>
        </w:trPr>
        <w:tc>
          <w:tcPr>
            <w:tcW w:w="8860" w:type="dxa"/>
          </w:tcPr>
          <w:p w14:paraId="39EADE14" w14:textId="265AC2DA" w:rsidR="00961F04" w:rsidRDefault="00961F04" w:rsidP="00961F04">
            <w:pPr>
              <w:spacing w:line="360" w:lineRule="auto"/>
              <w:jc w:val="both"/>
              <w:rPr>
                <w:rFonts w:ascii="Times New Roman" w:eastAsia="Times New Roman" w:hAnsi="Times New Roman"/>
                <w:sz w:val="28"/>
                <w:szCs w:val="28"/>
              </w:rPr>
            </w:pPr>
            <w:r w:rsidRPr="002B6A53">
              <w:rPr>
                <w:rFonts w:ascii="Times New Roman" w:eastAsia="Times New Roman" w:hAnsi="Times New Roman"/>
                <w:sz w:val="28"/>
                <w:szCs w:val="28"/>
              </w:rPr>
              <w:t>Приложение</w:t>
            </w:r>
            <w:r w:rsidRPr="002B6A53">
              <w:rPr>
                <w:rFonts w:ascii="Times New Roman" w:hAnsi="Times New Roman" w:cs="Times New Roman"/>
                <w:sz w:val="28"/>
                <w:szCs w:val="28"/>
              </w:rPr>
              <w:t xml:space="preserve"> В Железная дорога </w:t>
            </w:r>
            <w:proofErr w:type="spellStart"/>
            <w:r w:rsidRPr="002B6A53">
              <w:rPr>
                <w:rFonts w:ascii="Times New Roman" w:hAnsi="Times New Roman" w:cs="Times New Roman"/>
                <w:sz w:val="28"/>
                <w:szCs w:val="28"/>
              </w:rPr>
              <w:t>Бованенково-Сабетта</w:t>
            </w:r>
            <w:proofErr w:type="spellEnd"/>
            <w:r>
              <w:rPr>
                <w:rFonts w:ascii="Times New Roman" w:hAnsi="Times New Roman" w:cs="Times New Roman"/>
                <w:sz w:val="28"/>
                <w:szCs w:val="28"/>
              </w:rPr>
              <w:t>…………………</w:t>
            </w:r>
          </w:p>
        </w:tc>
        <w:tc>
          <w:tcPr>
            <w:tcW w:w="638" w:type="dxa"/>
          </w:tcPr>
          <w:p w14:paraId="025675E4" w14:textId="57B1A432" w:rsidR="00961F04" w:rsidRDefault="006F3E44" w:rsidP="00961F04">
            <w:pPr>
              <w:spacing w:line="360" w:lineRule="auto"/>
              <w:jc w:val="center"/>
              <w:rPr>
                <w:rFonts w:ascii="Times New Roman" w:hAnsi="Times New Roman"/>
                <w:sz w:val="28"/>
                <w:szCs w:val="28"/>
              </w:rPr>
            </w:pPr>
            <w:r>
              <w:rPr>
                <w:rFonts w:ascii="Times New Roman" w:hAnsi="Times New Roman"/>
                <w:sz w:val="28"/>
                <w:szCs w:val="28"/>
              </w:rPr>
              <w:t>10</w:t>
            </w:r>
            <w:r w:rsidR="006947CC">
              <w:rPr>
                <w:rFonts w:ascii="Times New Roman" w:hAnsi="Times New Roman"/>
                <w:sz w:val="28"/>
                <w:szCs w:val="28"/>
              </w:rPr>
              <w:t>3</w:t>
            </w:r>
          </w:p>
        </w:tc>
      </w:tr>
    </w:tbl>
    <w:p w14:paraId="39442A0D" w14:textId="15EBC136" w:rsidR="009958FF" w:rsidRDefault="009958FF">
      <w:pPr>
        <w:rPr>
          <w:rFonts w:ascii="Times New Roman" w:eastAsia="Times New Roman" w:hAnsi="Times New Roman" w:cs="Times New Roman"/>
          <w:b/>
          <w:color w:val="000000" w:themeColor="text1"/>
          <w:sz w:val="28"/>
          <w:szCs w:val="28"/>
          <w:lang w:eastAsia="ru-RU"/>
        </w:rPr>
      </w:pPr>
    </w:p>
    <w:p w14:paraId="0D125DA0" w14:textId="1819C0A7" w:rsidR="00BF7665" w:rsidRPr="003453D1" w:rsidRDefault="00BF7665" w:rsidP="009A5CAB">
      <w:pPr>
        <w:pStyle w:val="ae"/>
        <w:spacing w:before="0" w:beforeAutospacing="0" w:after="0" w:afterAutospacing="0" w:line="360" w:lineRule="auto"/>
        <w:jc w:val="center"/>
        <w:outlineLvl w:val="0"/>
        <w:rPr>
          <w:rFonts w:ascii="Times New Roman Полужирный" w:hAnsi="Times New Roman Полужирный"/>
          <w:b/>
          <w:caps/>
          <w:color w:val="000000" w:themeColor="text1"/>
          <w:sz w:val="28"/>
          <w:szCs w:val="28"/>
        </w:rPr>
      </w:pPr>
      <w:bookmarkStart w:id="1" w:name="_Toc119151949"/>
      <w:r w:rsidRPr="003453D1">
        <w:rPr>
          <w:rFonts w:ascii="Times New Roman Полужирный" w:hAnsi="Times New Roman Полужирный"/>
          <w:b/>
          <w:caps/>
          <w:color w:val="000000" w:themeColor="text1"/>
          <w:sz w:val="28"/>
          <w:szCs w:val="28"/>
        </w:rPr>
        <w:lastRenderedPageBreak/>
        <w:t>Введение</w:t>
      </w:r>
      <w:bookmarkEnd w:id="1"/>
    </w:p>
    <w:p w14:paraId="561DD312" w14:textId="77777777" w:rsidR="00391AA7" w:rsidRDefault="00391AA7" w:rsidP="00753E50">
      <w:pPr>
        <w:spacing w:after="0" w:line="360" w:lineRule="auto"/>
        <w:ind w:firstLine="709"/>
        <w:jc w:val="both"/>
        <w:rPr>
          <w:rFonts w:ascii="Times New Roman" w:hAnsi="Times New Roman" w:cs="Times New Roman"/>
          <w:sz w:val="28"/>
          <w:szCs w:val="28"/>
        </w:rPr>
      </w:pPr>
    </w:p>
    <w:p w14:paraId="16B1C3DD" w14:textId="236CF005" w:rsidR="0010165D" w:rsidRPr="004026B8" w:rsidRDefault="0010165D" w:rsidP="00753E50">
      <w:pPr>
        <w:spacing w:after="0" w:line="360" w:lineRule="auto"/>
        <w:ind w:firstLine="709"/>
        <w:jc w:val="both"/>
        <w:rPr>
          <w:rFonts w:ascii="Times New Roman" w:hAnsi="Times New Roman" w:cs="Times New Roman"/>
          <w:sz w:val="28"/>
          <w:szCs w:val="28"/>
        </w:rPr>
      </w:pPr>
      <w:r w:rsidRPr="00391AA7">
        <w:rPr>
          <w:rFonts w:ascii="Times New Roman" w:hAnsi="Times New Roman" w:cs="Times New Roman"/>
          <w:i/>
          <w:iCs/>
          <w:sz w:val="28"/>
          <w:szCs w:val="28"/>
        </w:rPr>
        <w:t>Актуальность исследования.</w:t>
      </w:r>
      <w:r w:rsidRPr="004026B8">
        <w:rPr>
          <w:rFonts w:ascii="Times New Roman" w:hAnsi="Times New Roman" w:cs="Times New Roman"/>
          <w:sz w:val="28"/>
          <w:szCs w:val="28"/>
        </w:rPr>
        <w:t xml:space="preserve"> Системы логистики в различных секторах в настоящее время сталкиваются с проблемой повышения своей устойчивости, вызванной растущими экологическими и социальными проблемами, такими как рост населения, изменение климата, загрязнение окружающей среды, нехватка ресурсов и безопасность пищевых продуктов. Тенденция к большей устойчивости привела к тому, что компании должны решать проблемы, </w:t>
      </w:r>
      <w:r w:rsidRPr="0044133C">
        <w:rPr>
          <w:rFonts w:ascii="Times New Roman" w:hAnsi="Times New Roman" w:cs="Times New Roman"/>
          <w:sz w:val="28"/>
          <w:szCs w:val="28"/>
        </w:rPr>
        <w:t>которые</w:t>
      </w:r>
      <w:r w:rsidR="0044133C" w:rsidRPr="0044133C">
        <w:rPr>
          <w:rFonts w:ascii="Times New Roman" w:hAnsi="Times New Roman" w:cs="Times New Roman"/>
          <w:sz w:val="28"/>
          <w:szCs w:val="28"/>
        </w:rPr>
        <w:t xml:space="preserve"> </w:t>
      </w:r>
      <w:r w:rsidRPr="0044133C">
        <w:rPr>
          <w:rFonts w:ascii="Times New Roman" w:hAnsi="Times New Roman" w:cs="Times New Roman"/>
          <w:sz w:val="28"/>
          <w:szCs w:val="28"/>
        </w:rPr>
        <w:t>ст</w:t>
      </w:r>
      <w:r w:rsidR="0044133C">
        <w:rPr>
          <w:rFonts w:ascii="Times New Roman" w:hAnsi="Times New Roman" w:cs="Times New Roman"/>
          <w:sz w:val="28"/>
          <w:szCs w:val="28"/>
        </w:rPr>
        <w:t>о</w:t>
      </w:r>
      <w:r w:rsidR="0044133C" w:rsidRPr="0044133C">
        <w:rPr>
          <w:rFonts w:ascii="Times New Roman" w:hAnsi="Times New Roman" w:cs="Times New Roman"/>
          <w:sz w:val="28"/>
          <w:szCs w:val="28"/>
        </w:rPr>
        <w:t>я</w:t>
      </w:r>
      <w:r w:rsidRPr="0044133C">
        <w:rPr>
          <w:rFonts w:ascii="Times New Roman" w:hAnsi="Times New Roman" w:cs="Times New Roman"/>
          <w:sz w:val="28"/>
          <w:szCs w:val="28"/>
        </w:rPr>
        <w:t>т перед их бизнесом.</w:t>
      </w:r>
      <w:r w:rsidRPr="004026B8">
        <w:rPr>
          <w:rFonts w:ascii="Times New Roman" w:hAnsi="Times New Roman" w:cs="Times New Roman"/>
          <w:sz w:val="28"/>
          <w:szCs w:val="28"/>
        </w:rPr>
        <w:t xml:space="preserve"> Однако общепринятого определения устойчивой логистики или транспортных систем не существует. Определения часто включают атрибуты эффективности и действенности логистической системы, а также влияние операций на экономику, окружающую среду и социальное качество жизни. В этом контексте устойчивая логистика связана не только с экономическими проблемами, но также с экологическими и социальными проблемами, связанными с перемещением товаров по цепочке поставок. </w:t>
      </w:r>
    </w:p>
    <w:p w14:paraId="3CB3B19A" w14:textId="7D3C0294" w:rsidR="0010165D" w:rsidRDefault="0010165D"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Современные реалии экономики диктуют необходимость трансформации подходов к реализации логистических управленческих решений. Ориентация на реальный сектор экономики требует разработки новых механизмов в области результативного обслуживания материальных и сопутствующих потоков в крупных региональных образованиях с учетом изменения объемов потоков, маршрутов их движения, тенденций развития логистической инфраструктуры отдельных областей. Одним из эффективных решений в области комплексного управления материальными и сопутствующими потоками является организация логистических кластеров.</w:t>
      </w:r>
    </w:p>
    <w:p w14:paraId="149E7E8C" w14:textId="6FB3B579" w:rsidR="00BF7665" w:rsidRPr="004026B8" w:rsidRDefault="0010165D" w:rsidP="00935C39">
      <w:pPr>
        <w:spacing w:after="0" w:line="360" w:lineRule="auto"/>
        <w:ind w:firstLine="709"/>
        <w:jc w:val="both"/>
        <w:rPr>
          <w:rFonts w:ascii="Times New Roman" w:hAnsi="Times New Roman" w:cs="Times New Roman"/>
          <w:sz w:val="28"/>
          <w:szCs w:val="28"/>
        </w:rPr>
      </w:pPr>
      <w:r w:rsidRPr="00935C39">
        <w:rPr>
          <w:rFonts w:ascii="Times New Roman" w:hAnsi="Times New Roman" w:cs="Times New Roman"/>
          <w:i/>
          <w:iCs/>
          <w:sz w:val="28"/>
          <w:szCs w:val="28"/>
        </w:rPr>
        <w:t>Степень разработанности проблемы.</w:t>
      </w:r>
      <w:r w:rsidRPr="00935C39">
        <w:rPr>
          <w:rFonts w:ascii="Times New Roman" w:hAnsi="Times New Roman" w:cs="Times New Roman"/>
          <w:sz w:val="28"/>
          <w:szCs w:val="28"/>
        </w:rPr>
        <w:t xml:space="preserve"> В исследовании вопросов комплексного логистического управления наибольший вклад внесли российские и иностранные исследователи: В.В. Щербаков, X. Е. </w:t>
      </w:r>
      <w:proofErr w:type="spellStart"/>
      <w:r w:rsidRPr="00935C39">
        <w:rPr>
          <w:rFonts w:ascii="Times New Roman" w:hAnsi="Times New Roman" w:cs="Times New Roman"/>
          <w:sz w:val="28"/>
          <w:szCs w:val="28"/>
        </w:rPr>
        <w:t>Фирон</w:t>
      </w:r>
      <w:proofErr w:type="spellEnd"/>
      <w:r w:rsidRPr="00935C39">
        <w:rPr>
          <w:rFonts w:ascii="Times New Roman" w:hAnsi="Times New Roman" w:cs="Times New Roman"/>
          <w:sz w:val="28"/>
          <w:szCs w:val="28"/>
        </w:rPr>
        <w:t>, С.А. Уваров, В.И.</w:t>
      </w:r>
      <w:r w:rsidR="009A5CAB">
        <w:rPr>
          <w:rFonts w:ascii="Times New Roman" w:hAnsi="Times New Roman" w:cs="Times New Roman"/>
          <w:sz w:val="28"/>
          <w:szCs w:val="28"/>
        </w:rPr>
        <w:t> </w:t>
      </w:r>
      <w:r w:rsidRPr="00935C39">
        <w:rPr>
          <w:rFonts w:ascii="Times New Roman" w:hAnsi="Times New Roman" w:cs="Times New Roman"/>
          <w:sz w:val="28"/>
          <w:szCs w:val="28"/>
        </w:rPr>
        <w:t>Сергеев, О.Д.</w:t>
      </w:r>
      <w:r w:rsidR="0044133C">
        <w:rPr>
          <w:rFonts w:ascii="Times New Roman" w:hAnsi="Times New Roman" w:cs="Times New Roman"/>
          <w:sz w:val="28"/>
          <w:szCs w:val="28"/>
        </w:rPr>
        <w:t> </w:t>
      </w:r>
      <w:r w:rsidRPr="00935C39">
        <w:rPr>
          <w:rFonts w:ascii="Times New Roman" w:hAnsi="Times New Roman" w:cs="Times New Roman"/>
          <w:sz w:val="28"/>
          <w:szCs w:val="28"/>
        </w:rPr>
        <w:t xml:space="preserve">Проценко, Н.Г. Плетнева, B.C. </w:t>
      </w:r>
      <w:proofErr w:type="spellStart"/>
      <w:r w:rsidRPr="00935C39">
        <w:rPr>
          <w:rFonts w:ascii="Times New Roman" w:hAnsi="Times New Roman" w:cs="Times New Roman"/>
          <w:sz w:val="28"/>
          <w:szCs w:val="28"/>
        </w:rPr>
        <w:t>Лукинский</w:t>
      </w:r>
      <w:proofErr w:type="spellEnd"/>
      <w:r w:rsidRPr="00935C39">
        <w:rPr>
          <w:rFonts w:ascii="Times New Roman" w:hAnsi="Times New Roman" w:cs="Times New Roman"/>
          <w:sz w:val="28"/>
          <w:szCs w:val="28"/>
        </w:rPr>
        <w:t xml:space="preserve">, М. Р. </w:t>
      </w:r>
      <w:proofErr w:type="spellStart"/>
      <w:r w:rsidRPr="00935C39">
        <w:rPr>
          <w:rFonts w:ascii="Times New Roman" w:hAnsi="Times New Roman" w:cs="Times New Roman"/>
          <w:sz w:val="28"/>
          <w:szCs w:val="28"/>
        </w:rPr>
        <w:lastRenderedPageBreak/>
        <w:t>Линдере</w:t>
      </w:r>
      <w:proofErr w:type="spellEnd"/>
      <w:r w:rsidRPr="00935C39">
        <w:rPr>
          <w:rFonts w:ascii="Times New Roman" w:hAnsi="Times New Roman" w:cs="Times New Roman"/>
          <w:sz w:val="28"/>
          <w:szCs w:val="28"/>
        </w:rPr>
        <w:t>, М. Кристофер, Д.</w:t>
      </w:r>
      <w:r w:rsidR="0044133C">
        <w:rPr>
          <w:rFonts w:ascii="Times New Roman" w:hAnsi="Times New Roman" w:cs="Times New Roman"/>
          <w:sz w:val="28"/>
          <w:szCs w:val="28"/>
        </w:rPr>
        <w:t> </w:t>
      </w:r>
      <w:proofErr w:type="spellStart"/>
      <w:r w:rsidRPr="00935C39">
        <w:rPr>
          <w:rFonts w:ascii="Times New Roman" w:hAnsi="Times New Roman" w:cs="Times New Roman"/>
          <w:sz w:val="28"/>
          <w:szCs w:val="28"/>
        </w:rPr>
        <w:t>Клосс</w:t>
      </w:r>
      <w:proofErr w:type="spellEnd"/>
      <w:r w:rsidRPr="00935C39">
        <w:rPr>
          <w:rFonts w:ascii="Times New Roman" w:hAnsi="Times New Roman" w:cs="Times New Roman"/>
          <w:sz w:val="28"/>
          <w:szCs w:val="28"/>
        </w:rPr>
        <w:t xml:space="preserve">, </w:t>
      </w:r>
      <w:proofErr w:type="spellStart"/>
      <w:r w:rsidRPr="00935C39">
        <w:rPr>
          <w:rFonts w:ascii="Times New Roman" w:hAnsi="Times New Roman" w:cs="Times New Roman"/>
          <w:sz w:val="28"/>
          <w:szCs w:val="28"/>
        </w:rPr>
        <w:t>А.М.Зеваков</w:t>
      </w:r>
      <w:proofErr w:type="spellEnd"/>
      <w:r w:rsidRPr="00935C39">
        <w:rPr>
          <w:rFonts w:ascii="Times New Roman" w:hAnsi="Times New Roman" w:cs="Times New Roman"/>
          <w:sz w:val="28"/>
          <w:szCs w:val="28"/>
        </w:rPr>
        <w:t xml:space="preserve">, В.В. </w:t>
      </w:r>
      <w:proofErr w:type="spellStart"/>
      <w:r w:rsidRPr="00935C39">
        <w:rPr>
          <w:rFonts w:ascii="Times New Roman" w:hAnsi="Times New Roman" w:cs="Times New Roman"/>
          <w:sz w:val="28"/>
          <w:szCs w:val="28"/>
        </w:rPr>
        <w:t>Дыбская</w:t>
      </w:r>
      <w:proofErr w:type="spellEnd"/>
      <w:r w:rsidRPr="00935C39">
        <w:rPr>
          <w:rFonts w:ascii="Times New Roman" w:hAnsi="Times New Roman" w:cs="Times New Roman"/>
          <w:sz w:val="28"/>
          <w:szCs w:val="28"/>
        </w:rPr>
        <w:t>, Е.И. Зайцев, Дж. С.</w:t>
      </w:r>
      <w:r w:rsidR="0044133C">
        <w:rPr>
          <w:rFonts w:ascii="Times New Roman" w:hAnsi="Times New Roman" w:cs="Times New Roman"/>
          <w:sz w:val="28"/>
          <w:szCs w:val="28"/>
        </w:rPr>
        <w:t xml:space="preserve"> </w:t>
      </w:r>
      <w:r w:rsidRPr="00935C39">
        <w:rPr>
          <w:rFonts w:ascii="Times New Roman" w:hAnsi="Times New Roman" w:cs="Times New Roman"/>
          <w:sz w:val="28"/>
          <w:szCs w:val="28"/>
        </w:rPr>
        <w:t>Джонсон, Д.Ф.</w:t>
      </w:r>
      <w:r w:rsidR="0044133C">
        <w:rPr>
          <w:rFonts w:ascii="Times New Roman" w:hAnsi="Times New Roman" w:cs="Times New Roman"/>
          <w:sz w:val="28"/>
          <w:szCs w:val="28"/>
        </w:rPr>
        <w:t xml:space="preserve"> </w:t>
      </w:r>
      <w:r w:rsidRPr="00935C39">
        <w:rPr>
          <w:rFonts w:ascii="Times New Roman" w:hAnsi="Times New Roman" w:cs="Times New Roman"/>
          <w:sz w:val="28"/>
          <w:szCs w:val="28"/>
        </w:rPr>
        <w:t>Вуд, Д</w:t>
      </w:r>
      <w:r w:rsidR="0044133C">
        <w:rPr>
          <w:rFonts w:ascii="Times New Roman" w:hAnsi="Times New Roman" w:cs="Times New Roman"/>
          <w:sz w:val="28"/>
          <w:szCs w:val="28"/>
        </w:rPr>
        <w:t>. </w:t>
      </w:r>
      <w:proofErr w:type="spellStart"/>
      <w:r w:rsidRPr="00935C39">
        <w:rPr>
          <w:rFonts w:ascii="Times New Roman" w:hAnsi="Times New Roman" w:cs="Times New Roman"/>
          <w:sz w:val="28"/>
          <w:szCs w:val="28"/>
        </w:rPr>
        <w:t>Бауэрсокс</w:t>
      </w:r>
      <w:proofErr w:type="spellEnd"/>
      <w:r w:rsidR="00BF2EFA" w:rsidRPr="00935C39">
        <w:rPr>
          <w:rFonts w:ascii="Times New Roman" w:hAnsi="Times New Roman" w:cs="Times New Roman"/>
          <w:sz w:val="28"/>
          <w:szCs w:val="28"/>
        </w:rPr>
        <w:t>.</w:t>
      </w:r>
    </w:p>
    <w:p w14:paraId="2F93F06D" w14:textId="00482DD1" w:rsidR="00BF2EFA" w:rsidRPr="004026B8" w:rsidRDefault="00BF2EFA"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Отмечая существенный вклад в решение задач организации и контроля цепей поставок отечественных ученых, следует отметить, что системный и комплексный подход к решению этой проблемы в привязке к логистическим кластерам на сегодняшний день не нашел должной разработки. Однако, несмотря на большие исследования в области создания и управления знаниями, это направление было описано как настоящее в начальном положении в области логистики и управления цепочками доставки. В данном контексте знание цепочек поставок может быть определено как использова</w:t>
      </w:r>
      <w:r w:rsidR="0044133C">
        <w:rPr>
          <w:rFonts w:ascii="Times New Roman" w:hAnsi="Times New Roman" w:cs="Times New Roman"/>
          <w:sz w:val="28"/>
          <w:szCs w:val="28"/>
        </w:rPr>
        <w:t>ние</w:t>
      </w:r>
      <w:r w:rsidRPr="004026B8">
        <w:rPr>
          <w:rFonts w:ascii="Times New Roman" w:hAnsi="Times New Roman" w:cs="Times New Roman"/>
          <w:sz w:val="28"/>
          <w:szCs w:val="28"/>
        </w:rPr>
        <w:t xml:space="preserve"> ресурс</w:t>
      </w:r>
      <w:r w:rsidR="0044133C">
        <w:rPr>
          <w:rFonts w:ascii="Times New Roman" w:hAnsi="Times New Roman" w:cs="Times New Roman"/>
          <w:sz w:val="28"/>
          <w:szCs w:val="28"/>
        </w:rPr>
        <w:t>ов</w:t>
      </w:r>
      <w:r w:rsidRPr="004026B8">
        <w:rPr>
          <w:rFonts w:ascii="Times New Roman" w:hAnsi="Times New Roman" w:cs="Times New Roman"/>
          <w:sz w:val="28"/>
          <w:szCs w:val="28"/>
        </w:rPr>
        <w:t xml:space="preserve"> знаний, которые получают участники цепочек поставок, чтобы получить экономическую выгоду.</w:t>
      </w:r>
    </w:p>
    <w:p w14:paraId="4FD2AB68" w14:textId="7F5D07D0" w:rsidR="00267A30" w:rsidRPr="004026B8" w:rsidRDefault="00267A30" w:rsidP="00753E50">
      <w:pPr>
        <w:spacing w:after="0" w:line="360" w:lineRule="auto"/>
        <w:ind w:firstLine="709"/>
        <w:jc w:val="both"/>
        <w:rPr>
          <w:rFonts w:ascii="Times New Roman" w:hAnsi="Times New Roman" w:cs="Times New Roman"/>
          <w:sz w:val="28"/>
          <w:szCs w:val="28"/>
        </w:rPr>
      </w:pPr>
      <w:r w:rsidRPr="0044133C">
        <w:rPr>
          <w:rFonts w:ascii="Times New Roman" w:hAnsi="Times New Roman" w:cs="Times New Roman"/>
          <w:i/>
          <w:iCs/>
          <w:sz w:val="28"/>
          <w:szCs w:val="28"/>
        </w:rPr>
        <w:t>Цель диссертаци</w:t>
      </w:r>
      <w:r w:rsidR="00391AA7" w:rsidRPr="0044133C">
        <w:rPr>
          <w:rFonts w:ascii="Times New Roman" w:hAnsi="Times New Roman" w:cs="Times New Roman"/>
          <w:i/>
          <w:iCs/>
          <w:sz w:val="28"/>
          <w:szCs w:val="28"/>
        </w:rPr>
        <w:t>онного исследования</w:t>
      </w:r>
      <w:r w:rsidRPr="0044133C">
        <w:rPr>
          <w:rFonts w:ascii="Times New Roman" w:hAnsi="Times New Roman" w:cs="Times New Roman"/>
          <w:i/>
          <w:iCs/>
          <w:sz w:val="28"/>
          <w:szCs w:val="28"/>
        </w:rPr>
        <w:t xml:space="preserve"> </w:t>
      </w:r>
      <w:r w:rsidRPr="004026B8">
        <w:rPr>
          <w:rFonts w:ascii="Times New Roman" w:hAnsi="Times New Roman" w:cs="Times New Roman"/>
          <w:sz w:val="28"/>
          <w:szCs w:val="28"/>
        </w:rPr>
        <w:t xml:space="preserve">заключается в изучении </w:t>
      </w:r>
      <w:r w:rsidR="009A5CAB">
        <w:rPr>
          <w:rFonts w:ascii="Times New Roman" w:hAnsi="Times New Roman" w:cs="Times New Roman"/>
          <w:sz w:val="28"/>
          <w:szCs w:val="28"/>
        </w:rPr>
        <w:t xml:space="preserve">теоретико-методологических </w:t>
      </w:r>
      <w:r w:rsidRPr="004026B8">
        <w:rPr>
          <w:rFonts w:ascii="Times New Roman" w:hAnsi="Times New Roman" w:cs="Times New Roman"/>
          <w:sz w:val="28"/>
          <w:szCs w:val="28"/>
        </w:rPr>
        <w:t>принципов, подходов к управлению логистическими поставками в условиях внешней неопределенности</w:t>
      </w:r>
      <w:r w:rsidR="00391AA7">
        <w:rPr>
          <w:rFonts w:ascii="Times New Roman" w:hAnsi="Times New Roman" w:cs="Times New Roman"/>
          <w:sz w:val="28"/>
          <w:szCs w:val="28"/>
        </w:rPr>
        <w:t xml:space="preserve"> и на основе этого </w:t>
      </w:r>
      <w:r w:rsidR="0044133C">
        <w:rPr>
          <w:rFonts w:ascii="Times New Roman" w:hAnsi="Times New Roman" w:cs="Times New Roman"/>
          <w:sz w:val="28"/>
          <w:szCs w:val="28"/>
        </w:rPr>
        <w:t>разработки рекомендаций по с</w:t>
      </w:r>
      <w:r w:rsidR="0044133C" w:rsidRPr="0044133C">
        <w:rPr>
          <w:rFonts w:ascii="Times New Roman" w:hAnsi="Times New Roman" w:cs="Times New Roman"/>
          <w:sz w:val="28"/>
          <w:szCs w:val="28"/>
        </w:rPr>
        <w:t>овершенствовани</w:t>
      </w:r>
      <w:r w:rsidR="0044133C">
        <w:rPr>
          <w:rFonts w:ascii="Times New Roman" w:hAnsi="Times New Roman" w:cs="Times New Roman"/>
          <w:sz w:val="28"/>
          <w:szCs w:val="28"/>
        </w:rPr>
        <w:t>ю</w:t>
      </w:r>
      <w:r w:rsidR="0044133C" w:rsidRPr="0044133C">
        <w:rPr>
          <w:rFonts w:ascii="Times New Roman" w:hAnsi="Times New Roman" w:cs="Times New Roman"/>
          <w:sz w:val="28"/>
          <w:szCs w:val="28"/>
        </w:rPr>
        <w:t xml:space="preserve"> управления цепями поставок</w:t>
      </w:r>
      <w:r w:rsidRPr="004026B8">
        <w:rPr>
          <w:rFonts w:ascii="Times New Roman" w:hAnsi="Times New Roman" w:cs="Times New Roman"/>
          <w:sz w:val="28"/>
          <w:szCs w:val="28"/>
        </w:rPr>
        <w:t>.</w:t>
      </w:r>
    </w:p>
    <w:p w14:paraId="1C504FFA" w14:textId="77777777" w:rsidR="00B85057" w:rsidRPr="004026B8" w:rsidRDefault="00B85057"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 xml:space="preserve">Поставленная цель требует решения следующих </w:t>
      </w:r>
      <w:r w:rsidRPr="005C3C4A">
        <w:rPr>
          <w:rFonts w:ascii="Times New Roman" w:hAnsi="Times New Roman" w:cs="Times New Roman"/>
          <w:i/>
          <w:iCs/>
          <w:sz w:val="28"/>
          <w:szCs w:val="28"/>
        </w:rPr>
        <w:t>задач</w:t>
      </w:r>
      <w:r w:rsidRPr="004026B8">
        <w:rPr>
          <w:rFonts w:ascii="Times New Roman" w:hAnsi="Times New Roman" w:cs="Times New Roman"/>
          <w:sz w:val="28"/>
          <w:szCs w:val="28"/>
        </w:rPr>
        <w:t>:</w:t>
      </w:r>
    </w:p>
    <w:p w14:paraId="2FF3BFA0" w14:textId="2684BB7D" w:rsidR="004026B8" w:rsidRPr="00935C39" w:rsidRDefault="00EE54A1" w:rsidP="002534E8">
      <w:pPr>
        <w:pStyle w:val="a9"/>
        <w:numPr>
          <w:ilvl w:val="0"/>
          <w:numId w:val="10"/>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осветить</w:t>
      </w:r>
      <w:r w:rsidR="00B85057" w:rsidRPr="00935C39">
        <w:rPr>
          <w:rFonts w:ascii="Times New Roman" w:hAnsi="Times New Roman" w:cs="Times New Roman"/>
          <w:sz w:val="28"/>
          <w:szCs w:val="28"/>
        </w:rPr>
        <w:t xml:space="preserve"> понятийно-категориальный аппарат, характеризующий логистические основы и структуру цепей поставок;</w:t>
      </w:r>
    </w:p>
    <w:p w14:paraId="519E548B" w14:textId="52D227F8" w:rsidR="004026B8" w:rsidRPr="005C3C4A" w:rsidRDefault="00B85057" w:rsidP="002534E8">
      <w:pPr>
        <w:pStyle w:val="a9"/>
        <w:numPr>
          <w:ilvl w:val="0"/>
          <w:numId w:val="10"/>
        </w:numPr>
        <w:spacing w:after="0" w:line="360" w:lineRule="auto"/>
        <w:ind w:left="0" w:firstLine="709"/>
        <w:contextualSpacing w:val="0"/>
        <w:jc w:val="both"/>
        <w:rPr>
          <w:rFonts w:ascii="Times New Roman" w:hAnsi="Times New Roman" w:cs="Times New Roman"/>
          <w:sz w:val="28"/>
          <w:szCs w:val="28"/>
        </w:rPr>
      </w:pPr>
      <w:r w:rsidRPr="00935C39">
        <w:rPr>
          <w:rFonts w:ascii="Times New Roman" w:hAnsi="Times New Roman" w:cs="Times New Roman"/>
          <w:sz w:val="28"/>
          <w:szCs w:val="28"/>
        </w:rPr>
        <w:t>изучить теоретические основы классификации цепей поставок</w:t>
      </w:r>
      <w:r w:rsidR="005C3C4A">
        <w:rPr>
          <w:rFonts w:ascii="Times New Roman" w:hAnsi="Times New Roman" w:cs="Times New Roman"/>
          <w:sz w:val="28"/>
          <w:szCs w:val="28"/>
        </w:rPr>
        <w:t xml:space="preserve"> и </w:t>
      </w:r>
      <w:r w:rsidR="00D543D6" w:rsidRPr="005C3C4A">
        <w:rPr>
          <w:rFonts w:ascii="Times New Roman" w:hAnsi="Times New Roman" w:cs="Times New Roman"/>
          <w:sz w:val="28"/>
          <w:szCs w:val="28"/>
        </w:rPr>
        <w:t>принципы управления цепями поставок</w:t>
      </w:r>
      <w:r w:rsidR="005C3C4A">
        <w:rPr>
          <w:rFonts w:ascii="Times New Roman" w:hAnsi="Times New Roman" w:cs="Times New Roman"/>
          <w:sz w:val="28"/>
          <w:szCs w:val="28"/>
        </w:rPr>
        <w:t>;</w:t>
      </w:r>
    </w:p>
    <w:p w14:paraId="6BA30D5B" w14:textId="113A77DF" w:rsidR="00F101A9" w:rsidRPr="00935C39" w:rsidRDefault="00F101A9" w:rsidP="002534E8">
      <w:pPr>
        <w:pStyle w:val="a9"/>
        <w:numPr>
          <w:ilvl w:val="0"/>
          <w:numId w:val="10"/>
        </w:numPr>
        <w:spacing w:after="0" w:line="360" w:lineRule="auto"/>
        <w:ind w:left="0" w:firstLine="709"/>
        <w:contextualSpacing w:val="0"/>
        <w:jc w:val="both"/>
        <w:rPr>
          <w:rFonts w:ascii="Times New Roman" w:hAnsi="Times New Roman" w:cs="Times New Roman"/>
          <w:sz w:val="28"/>
          <w:szCs w:val="28"/>
        </w:rPr>
      </w:pPr>
      <w:r w:rsidRPr="00935C39">
        <w:rPr>
          <w:rFonts w:ascii="Times New Roman" w:hAnsi="Times New Roman" w:cs="Times New Roman"/>
          <w:sz w:val="28"/>
          <w:szCs w:val="28"/>
        </w:rPr>
        <w:t>рассмотреть теоретическую основу перевозки транзитного и импортного груза по</w:t>
      </w:r>
      <w:r w:rsidR="009A5CAB">
        <w:rPr>
          <w:rFonts w:ascii="Times New Roman" w:hAnsi="Times New Roman" w:cs="Times New Roman"/>
          <w:sz w:val="28"/>
          <w:szCs w:val="28"/>
        </w:rPr>
        <w:t xml:space="preserve"> международным транспортным коридорам</w:t>
      </w:r>
      <w:r w:rsidRPr="00935C39">
        <w:rPr>
          <w:rFonts w:ascii="Times New Roman" w:hAnsi="Times New Roman" w:cs="Times New Roman"/>
          <w:sz w:val="28"/>
          <w:szCs w:val="28"/>
        </w:rPr>
        <w:t>;</w:t>
      </w:r>
    </w:p>
    <w:p w14:paraId="16A6C99A" w14:textId="74767160" w:rsidR="004026B8" w:rsidRDefault="00EE54A1" w:rsidP="002534E8">
      <w:pPr>
        <w:pStyle w:val="a9"/>
        <w:numPr>
          <w:ilvl w:val="0"/>
          <w:numId w:val="10"/>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провести обзор текущих инфраструктурных проектов</w:t>
      </w:r>
      <w:r w:rsidR="0060241A" w:rsidRPr="00935C39">
        <w:rPr>
          <w:rFonts w:ascii="Times New Roman" w:hAnsi="Times New Roman" w:cs="Times New Roman"/>
          <w:sz w:val="28"/>
          <w:szCs w:val="28"/>
        </w:rPr>
        <w:t xml:space="preserve"> по улучшению транспортного потенциала</w:t>
      </w:r>
      <w:r w:rsidR="0060241A" w:rsidRPr="004026B8">
        <w:rPr>
          <w:rFonts w:ascii="Times New Roman" w:hAnsi="Times New Roman" w:cs="Times New Roman"/>
          <w:sz w:val="28"/>
          <w:szCs w:val="28"/>
        </w:rPr>
        <w:t xml:space="preserve"> </w:t>
      </w:r>
      <w:r w:rsidR="005C3C4A" w:rsidRPr="004026B8">
        <w:rPr>
          <w:rFonts w:ascii="Times New Roman" w:hAnsi="Times New Roman" w:cs="Times New Roman"/>
          <w:sz w:val="28"/>
          <w:szCs w:val="28"/>
        </w:rPr>
        <w:t xml:space="preserve">Северного морского пути </w:t>
      </w:r>
      <w:r w:rsidR="005C3C4A">
        <w:rPr>
          <w:rFonts w:ascii="Times New Roman" w:hAnsi="Times New Roman" w:cs="Times New Roman"/>
          <w:sz w:val="28"/>
          <w:szCs w:val="28"/>
        </w:rPr>
        <w:t>(</w:t>
      </w:r>
      <w:r w:rsidR="0060241A" w:rsidRPr="004026B8">
        <w:rPr>
          <w:rFonts w:ascii="Times New Roman" w:hAnsi="Times New Roman" w:cs="Times New Roman"/>
          <w:sz w:val="28"/>
          <w:szCs w:val="28"/>
        </w:rPr>
        <w:t>СМП</w:t>
      </w:r>
      <w:r w:rsidR="005C3C4A">
        <w:rPr>
          <w:rFonts w:ascii="Times New Roman" w:hAnsi="Times New Roman" w:cs="Times New Roman"/>
          <w:sz w:val="28"/>
          <w:szCs w:val="28"/>
        </w:rPr>
        <w:t>)</w:t>
      </w:r>
      <w:r w:rsidR="0060241A" w:rsidRPr="004026B8">
        <w:rPr>
          <w:rFonts w:ascii="Times New Roman" w:hAnsi="Times New Roman" w:cs="Times New Roman"/>
          <w:sz w:val="28"/>
          <w:szCs w:val="28"/>
        </w:rPr>
        <w:t xml:space="preserve"> и прилегающих к нему районов; </w:t>
      </w:r>
    </w:p>
    <w:p w14:paraId="5DD29AFC" w14:textId="46E18BDD" w:rsidR="004026B8" w:rsidRDefault="00753E50" w:rsidP="002534E8">
      <w:pPr>
        <w:pStyle w:val="a9"/>
        <w:numPr>
          <w:ilvl w:val="0"/>
          <w:numId w:val="10"/>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0060241A" w:rsidRPr="004026B8">
        <w:rPr>
          <w:rFonts w:ascii="Times New Roman" w:hAnsi="Times New Roman" w:cs="Times New Roman"/>
          <w:sz w:val="28"/>
          <w:szCs w:val="28"/>
        </w:rPr>
        <w:t xml:space="preserve">бозначить проблемы использования </w:t>
      </w:r>
      <w:r w:rsidR="009A5CAB">
        <w:rPr>
          <w:rFonts w:ascii="Times New Roman" w:hAnsi="Times New Roman" w:cs="Times New Roman"/>
          <w:sz w:val="28"/>
          <w:szCs w:val="28"/>
        </w:rPr>
        <w:t xml:space="preserve">перспективного транспортного коридора: </w:t>
      </w:r>
      <w:r w:rsidR="0060241A" w:rsidRPr="004026B8">
        <w:rPr>
          <w:rFonts w:ascii="Times New Roman" w:hAnsi="Times New Roman" w:cs="Times New Roman"/>
          <w:sz w:val="28"/>
          <w:szCs w:val="28"/>
        </w:rPr>
        <w:t xml:space="preserve">Северного морского пути; </w:t>
      </w:r>
    </w:p>
    <w:p w14:paraId="22914892" w14:textId="3088AF32" w:rsidR="00B85057" w:rsidRPr="004026B8" w:rsidRDefault="00753E50" w:rsidP="002534E8">
      <w:pPr>
        <w:pStyle w:val="a9"/>
        <w:numPr>
          <w:ilvl w:val="0"/>
          <w:numId w:val="10"/>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р</w:t>
      </w:r>
      <w:r w:rsidR="0060241A" w:rsidRPr="004026B8">
        <w:rPr>
          <w:rFonts w:ascii="Times New Roman" w:hAnsi="Times New Roman" w:cs="Times New Roman"/>
          <w:sz w:val="28"/>
          <w:szCs w:val="28"/>
        </w:rPr>
        <w:t xml:space="preserve">азработать предложения по улучшению использования </w:t>
      </w:r>
      <w:r w:rsidR="009A5CAB" w:rsidRPr="004026B8">
        <w:rPr>
          <w:rFonts w:ascii="Times New Roman" w:hAnsi="Times New Roman" w:cs="Times New Roman"/>
          <w:sz w:val="28"/>
          <w:szCs w:val="28"/>
        </w:rPr>
        <w:t>Северного морского пути</w:t>
      </w:r>
      <w:r w:rsidR="009A5CAB">
        <w:rPr>
          <w:rFonts w:ascii="Times New Roman" w:hAnsi="Times New Roman" w:cs="Times New Roman"/>
          <w:sz w:val="28"/>
          <w:szCs w:val="28"/>
        </w:rPr>
        <w:t xml:space="preserve"> как элемента цепи поставок</w:t>
      </w:r>
      <w:r w:rsidR="0060241A" w:rsidRPr="004026B8">
        <w:rPr>
          <w:rFonts w:ascii="Times New Roman" w:hAnsi="Times New Roman" w:cs="Times New Roman"/>
          <w:sz w:val="28"/>
          <w:szCs w:val="28"/>
        </w:rPr>
        <w:t>.</w:t>
      </w:r>
    </w:p>
    <w:p w14:paraId="6BCBD859" w14:textId="6E40DBCE" w:rsidR="00B85057" w:rsidRPr="004026B8" w:rsidRDefault="00B85057" w:rsidP="00753E50">
      <w:pPr>
        <w:spacing w:after="0" w:line="360" w:lineRule="auto"/>
        <w:ind w:firstLine="709"/>
        <w:jc w:val="both"/>
        <w:rPr>
          <w:rFonts w:ascii="Times New Roman" w:hAnsi="Times New Roman" w:cs="Times New Roman"/>
          <w:sz w:val="28"/>
          <w:szCs w:val="28"/>
        </w:rPr>
      </w:pPr>
      <w:r w:rsidRPr="00753E50">
        <w:rPr>
          <w:rFonts w:ascii="Times New Roman" w:hAnsi="Times New Roman" w:cs="Times New Roman"/>
          <w:i/>
          <w:iCs/>
          <w:sz w:val="28"/>
          <w:szCs w:val="28"/>
        </w:rPr>
        <w:t>Предметом</w:t>
      </w:r>
      <w:r w:rsidRPr="004026B8">
        <w:rPr>
          <w:rFonts w:ascii="Times New Roman" w:hAnsi="Times New Roman" w:cs="Times New Roman"/>
          <w:sz w:val="28"/>
          <w:szCs w:val="28"/>
        </w:rPr>
        <w:t xml:space="preserve"> </w:t>
      </w:r>
      <w:r w:rsidRPr="005C3C4A">
        <w:rPr>
          <w:rFonts w:ascii="Times New Roman" w:hAnsi="Times New Roman" w:cs="Times New Roman"/>
          <w:i/>
          <w:iCs/>
          <w:sz w:val="28"/>
          <w:szCs w:val="28"/>
        </w:rPr>
        <w:t>исследования</w:t>
      </w:r>
      <w:r w:rsidRPr="004026B8">
        <w:rPr>
          <w:rFonts w:ascii="Times New Roman" w:hAnsi="Times New Roman" w:cs="Times New Roman"/>
          <w:sz w:val="28"/>
          <w:szCs w:val="28"/>
        </w:rPr>
        <w:t xml:space="preserve"> являются организационно-управленческие отношения, возникающие в процессе движения материальных и сопутствующих потоков в цепях поставок на основе логистических принципов и подходов.</w:t>
      </w:r>
    </w:p>
    <w:p w14:paraId="785A8BC7" w14:textId="08A6FDD6" w:rsidR="00B85057" w:rsidRPr="004026B8" w:rsidRDefault="00B85057" w:rsidP="00753E50">
      <w:pPr>
        <w:spacing w:after="0" w:line="360" w:lineRule="auto"/>
        <w:ind w:firstLine="709"/>
        <w:jc w:val="both"/>
        <w:rPr>
          <w:rFonts w:ascii="Times New Roman" w:hAnsi="Times New Roman" w:cs="Times New Roman"/>
          <w:sz w:val="28"/>
          <w:szCs w:val="28"/>
        </w:rPr>
      </w:pPr>
      <w:r w:rsidRPr="00753E50">
        <w:rPr>
          <w:rFonts w:ascii="Times New Roman" w:hAnsi="Times New Roman" w:cs="Times New Roman"/>
          <w:i/>
          <w:iCs/>
          <w:sz w:val="28"/>
          <w:szCs w:val="28"/>
        </w:rPr>
        <w:t>Объектом</w:t>
      </w:r>
      <w:r w:rsidRPr="004026B8">
        <w:rPr>
          <w:rFonts w:ascii="Times New Roman" w:hAnsi="Times New Roman" w:cs="Times New Roman"/>
          <w:sz w:val="28"/>
          <w:szCs w:val="28"/>
        </w:rPr>
        <w:t xml:space="preserve"> </w:t>
      </w:r>
      <w:r w:rsidRPr="005C3C4A">
        <w:rPr>
          <w:rFonts w:ascii="Times New Roman" w:hAnsi="Times New Roman" w:cs="Times New Roman"/>
          <w:i/>
          <w:iCs/>
          <w:sz w:val="28"/>
          <w:szCs w:val="28"/>
        </w:rPr>
        <w:t>исследования</w:t>
      </w:r>
      <w:r w:rsidRPr="004026B8">
        <w:rPr>
          <w:rFonts w:ascii="Times New Roman" w:hAnsi="Times New Roman" w:cs="Times New Roman"/>
          <w:sz w:val="28"/>
          <w:szCs w:val="28"/>
        </w:rPr>
        <w:t xml:space="preserve"> являются материальные потоки, образующие цепи поставо</w:t>
      </w:r>
      <w:r w:rsidR="005C3C4A">
        <w:rPr>
          <w:rFonts w:ascii="Times New Roman" w:hAnsi="Times New Roman" w:cs="Times New Roman"/>
          <w:sz w:val="28"/>
          <w:szCs w:val="28"/>
        </w:rPr>
        <w:t>к</w:t>
      </w:r>
      <w:r w:rsidRPr="004026B8">
        <w:rPr>
          <w:rFonts w:ascii="Times New Roman" w:hAnsi="Times New Roman" w:cs="Times New Roman"/>
          <w:sz w:val="28"/>
          <w:szCs w:val="28"/>
        </w:rPr>
        <w:t>, проходящие через логистическую систему, реализующи</w:t>
      </w:r>
      <w:r w:rsidR="009A5CAB">
        <w:rPr>
          <w:rFonts w:ascii="Times New Roman" w:hAnsi="Times New Roman" w:cs="Times New Roman"/>
          <w:sz w:val="28"/>
          <w:szCs w:val="28"/>
        </w:rPr>
        <w:t>е</w:t>
      </w:r>
      <w:r w:rsidRPr="004026B8">
        <w:rPr>
          <w:rFonts w:ascii="Times New Roman" w:hAnsi="Times New Roman" w:cs="Times New Roman"/>
          <w:sz w:val="28"/>
          <w:szCs w:val="28"/>
        </w:rPr>
        <w:t xml:space="preserve"> ключевые логистические функции.</w:t>
      </w:r>
    </w:p>
    <w:p w14:paraId="4D6FAF76" w14:textId="520204B2" w:rsidR="0060241A" w:rsidRPr="004026B8" w:rsidRDefault="0060241A" w:rsidP="00753E50">
      <w:pPr>
        <w:spacing w:after="0" w:line="360" w:lineRule="auto"/>
        <w:ind w:firstLine="709"/>
        <w:jc w:val="both"/>
        <w:rPr>
          <w:rFonts w:ascii="Times New Roman" w:hAnsi="Times New Roman" w:cs="Times New Roman"/>
          <w:sz w:val="28"/>
          <w:szCs w:val="28"/>
        </w:rPr>
      </w:pPr>
      <w:r w:rsidRPr="00753E50">
        <w:rPr>
          <w:rFonts w:ascii="Times New Roman" w:hAnsi="Times New Roman" w:cs="Times New Roman"/>
          <w:i/>
          <w:iCs/>
          <w:sz w:val="28"/>
          <w:szCs w:val="28"/>
        </w:rPr>
        <w:t>Теоретической и методологической основой</w:t>
      </w:r>
      <w:r w:rsidRPr="004026B8">
        <w:rPr>
          <w:rFonts w:ascii="Times New Roman" w:hAnsi="Times New Roman" w:cs="Times New Roman"/>
          <w:sz w:val="28"/>
          <w:szCs w:val="28"/>
        </w:rPr>
        <w:t xml:space="preserve"> исследования являются научные работы, публикации, монографии российских и иностранных ученых о стратегическом управлении материальным потоком, логистических системах и цепях поставок, а также исследования в области системного анализа, теорий управления, теорий прогнозирования, теорий принятия решения и теоретическим и методологическим основам оптимизации производственных и снабжающих структур.</w:t>
      </w:r>
    </w:p>
    <w:p w14:paraId="438F941E" w14:textId="77777777" w:rsidR="0060241A" w:rsidRPr="004026B8" w:rsidRDefault="0060241A"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 xml:space="preserve">В процессе диссертационного исследования были использованы </w:t>
      </w:r>
      <w:r w:rsidRPr="005C3C4A">
        <w:rPr>
          <w:rFonts w:ascii="Times New Roman" w:hAnsi="Times New Roman" w:cs="Times New Roman"/>
          <w:i/>
          <w:iCs/>
          <w:sz w:val="28"/>
          <w:szCs w:val="28"/>
        </w:rPr>
        <w:t>методы</w:t>
      </w:r>
      <w:r w:rsidRPr="004026B8">
        <w:rPr>
          <w:rFonts w:ascii="Times New Roman" w:hAnsi="Times New Roman" w:cs="Times New Roman"/>
          <w:sz w:val="28"/>
          <w:szCs w:val="28"/>
        </w:rPr>
        <w:t xml:space="preserve"> системного, логического и экономического анализа, исследования операций.</w:t>
      </w:r>
    </w:p>
    <w:p w14:paraId="40C7E43B" w14:textId="3B2BD015" w:rsidR="00DF6133" w:rsidRPr="004026B8" w:rsidRDefault="00DF6133" w:rsidP="00DF6133">
      <w:pPr>
        <w:spacing w:after="0" w:line="360" w:lineRule="auto"/>
        <w:ind w:firstLine="709"/>
        <w:jc w:val="both"/>
        <w:rPr>
          <w:rFonts w:ascii="Times New Roman" w:hAnsi="Times New Roman" w:cs="Times New Roman"/>
          <w:sz w:val="28"/>
          <w:szCs w:val="28"/>
        </w:rPr>
      </w:pPr>
      <w:r w:rsidRPr="00753E50">
        <w:rPr>
          <w:rFonts w:ascii="Times New Roman" w:hAnsi="Times New Roman" w:cs="Times New Roman"/>
          <w:i/>
          <w:iCs/>
          <w:sz w:val="28"/>
          <w:szCs w:val="28"/>
        </w:rPr>
        <w:t>Гипотеза исследования</w:t>
      </w:r>
      <w:r w:rsidRPr="004026B8">
        <w:rPr>
          <w:rFonts w:ascii="Times New Roman" w:hAnsi="Times New Roman" w:cs="Times New Roman"/>
          <w:sz w:val="28"/>
          <w:szCs w:val="28"/>
        </w:rPr>
        <w:t xml:space="preserve"> </w:t>
      </w:r>
      <w:r>
        <w:rPr>
          <w:rFonts w:ascii="Times New Roman" w:hAnsi="Times New Roman" w:cs="Times New Roman"/>
          <w:sz w:val="28"/>
          <w:szCs w:val="28"/>
        </w:rPr>
        <w:t xml:space="preserve">заключается в </w:t>
      </w:r>
      <w:r w:rsidRPr="004026B8">
        <w:rPr>
          <w:rFonts w:ascii="Times New Roman" w:hAnsi="Times New Roman" w:cs="Times New Roman"/>
          <w:sz w:val="28"/>
          <w:szCs w:val="28"/>
        </w:rPr>
        <w:t>предпол</w:t>
      </w:r>
      <w:r>
        <w:rPr>
          <w:rFonts w:ascii="Times New Roman" w:hAnsi="Times New Roman" w:cs="Times New Roman"/>
          <w:sz w:val="28"/>
          <w:szCs w:val="28"/>
        </w:rPr>
        <w:t>ожении</w:t>
      </w:r>
      <w:r w:rsidRPr="004026B8">
        <w:rPr>
          <w:rFonts w:ascii="Times New Roman" w:hAnsi="Times New Roman" w:cs="Times New Roman"/>
          <w:sz w:val="28"/>
          <w:szCs w:val="28"/>
        </w:rPr>
        <w:t xml:space="preserve">, что </w:t>
      </w:r>
      <w:r>
        <w:rPr>
          <w:rFonts w:ascii="Times New Roman" w:hAnsi="Times New Roman" w:cs="Times New Roman"/>
          <w:sz w:val="28"/>
          <w:szCs w:val="28"/>
        </w:rPr>
        <w:t xml:space="preserve">в результате </w:t>
      </w:r>
      <w:r w:rsidRPr="004026B8">
        <w:rPr>
          <w:rFonts w:ascii="Times New Roman" w:hAnsi="Times New Roman" w:cs="Times New Roman"/>
          <w:sz w:val="28"/>
          <w:szCs w:val="28"/>
        </w:rPr>
        <w:t>внедрени</w:t>
      </w:r>
      <w:r>
        <w:rPr>
          <w:rFonts w:ascii="Times New Roman" w:hAnsi="Times New Roman" w:cs="Times New Roman"/>
          <w:sz w:val="28"/>
          <w:szCs w:val="28"/>
        </w:rPr>
        <w:t>я</w:t>
      </w:r>
      <w:r w:rsidRPr="004026B8">
        <w:rPr>
          <w:rFonts w:ascii="Times New Roman" w:hAnsi="Times New Roman" w:cs="Times New Roman"/>
          <w:sz w:val="28"/>
          <w:szCs w:val="28"/>
        </w:rPr>
        <w:t xml:space="preserve"> и использование логистического принципа и подхода, повысится эффективность работы системы управления </w:t>
      </w:r>
      <w:r>
        <w:rPr>
          <w:rFonts w:ascii="Times New Roman" w:hAnsi="Times New Roman" w:cs="Times New Roman"/>
          <w:sz w:val="28"/>
          <w:szCs w:val="28"/>
        </w:rPr>
        <w:t xml:space="preserve">цепями </w:t>
      </w:r>
      <w:r w:rsidRPr="004026B8">
        <w:rPr>
          <w:rFonts w:ascii="Times New Roman" w:hAnsi="Times New Roman" w:cs="Times New Roman"/>
          <w:sz w:val="28"/>
          <w:szCs w:val="28"/>
        </w:rPr>
        <w:t>поставок.</w:t>
      </w:r>
    </w:p>
    <w:p w14:paraId="7EF7E879" w14:textId="1ADA93E4" w:rsidR="00D9397D" w:rsidRDefault="00D9397D" w:rsidP="00753E50">
      <w:pPr>
        <w:spacing w:after="0" w:line="360" w:lineRule="auto"/>
        <w:ind w:firstLine="851"/>
        <w:jc w:val="both"/>
        <w:rPr>
          <w:rFonts w:ascii="Times New Roman" w:hAnsi="Times New Roman"/>
          <w:sz w:val="28"/>
          <w:szCs w:val="28"/>
        </w:rPr>
      </w:pPr>
      <w:r w:rsidRPr="005C3C4A">
        <w:rPr>
          <w:rFonts w:ascii="Times New Roman" w:hAnsi="Times New Roman"/>
          <w:i/>
          <w:iCs/>
          <w:sz w:val="28"/>
          <w:szCs w:val="28"/>
        </w:rPr>
        <w:t>Научная новизна исследования</w:t>
      </w:r>
      <w:r w:rsidRPr="003500DB">
        <w:rPr>
          <w:rFonts w:ascii="Times New Roman" w:hAnsi="Times New Roman"/>
          <w:sz w:val="28"/>
          <w:szCs w:val="28"/>
        </w:rPr>
        <w:t>:</w:t>
      </w:r>
    </w:p>
    <w:p w14:paraId="42C335AD" w14:textId="77777777" w:rsidR="00A00A88" w:rsidRDefault="00272EFB"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bCs/>
          <w:kern w:val="28"/>
          <w:sz w:val="28"/>
          <w:szCs w:val="28"/>
          <w:lang w:eastAsia="ru-RU"/>
        </w:rPr>
        <w:t xml:space="preserve">выявлены основные </w:t>
      </w:r>
      <w:r w:rsidRPr="00E545AC">
        <w:rPr>
          <w:rFonts w:ascii="Times New Roman" w:hAnsi="Times New Roman"/>
          <w:bCs/>
          <w:kern w:val="28"/>
          <w:sz w:val="28"/>
          <w:szCs w:val="28"/>
          <w:lang w:eastAsia="ru-RU"/>
        </w:rPr>
        <w:t xml:space="preserve">проблемы </w:t>
      </w:r>
      <w:r>
        <w:rPr>
          <w:rFonts w:ascii="Times New Roman" w:hAnsi="Times New Roman"/>
          <w:bCs/>
          <w:kern w:val="28"/>
          <w:sz w:val="28"/>
          <w:szCs w:val="28"/>
          <w:lang w:eastAsia="ru-RU"/>
        </w:rPr>
        <w:t xml:space="preserve">использования транспортного потенциала Северного морского </w:t>
      </w:r>
      <w:r w:rsidR="005C3C4A">
        <w:rPr>
          <w:rFonts w:ascii="Times New Roman" w:hAnsi="Times New Roman"/>
          <w:bCs/>
          <w:kern w:val="28"/>
          <w:sz w:val="28"/>
          <w:szCs w:val="28"/>
          <w:lang w:eastAsia="ru-RU"/>
        </w:rPr>
        <w:t>пути</w:t>
      </w:r>
      <w:r>
        <w:rPr>
          <w:rFonts w:ascii="Times New Roman" w:hAnsi="Times New Roman"/>
          <w:bCs/>
          <w:kern w:val="28"/>
          <w:sz w:val="28"/>
          <w:szCs w:val="28"/>
          <w:lang w:eastAsia="ru-RU"/>
        </w:rPr>
        <w:t xml:space="preserve">, </w:t>
      </w:r>
      <w:r w:rsidRPr="00E545AC">
        <w:rPr>
          <w:rFonts w:ascii="Times New Roman" w:hAnsi="Times New Roman"/>
          <w:bCs/>
          <w:kern w:val="28"/>
          <w:sz w:val="28"/>
          <w:szCs w:val="28"/>
          <w:lang w:eastAsia="ru-RU"/>
        </w:rPr>
        <w:t>а именно</w:t>
      </w:r>
      <w:r w:rsidR="007C51E4">
        <w:rPr>
          <w:rFonts w:ascii="Times New Roman" w:hAnsi="Times New Roman"/>
          <w:bCs/>
          <w:kern w:val="28"/>
          <w:sz w:val="28"/>
          <w:szCs w:val="28"/>
          <w:lang w:eastAsia="ru-RU"/>
        </w:rPr>
        <w:t xml:space="preserve"> </w:t>
      </w:r>
      <w:r>
        <w:rPr>
          <w:rFonts w:ascii="Times New Roman" w:hAnsi="Times New Roman" w:cs="Times New Roman"/>
          <w:sz w:val="28"/>
          <w:szCs w:val="28"/>
        </w:rPr>
        <w:t>н</w:t>
      </w:r>
      <w:r w:rsidRPr="00DE57C6">
        <w:rPr>
          <w:rFonts w:ascii="Times New Roman" w:hAnsi="Times New Roman" w:cs="Times New Roman"/>
          <w:sz w:val="28"/>
          <w:szCs w:val="28"/>
        </w:rPr>
        <w:t xml:space="preserve">аличие нескольких конкурирующих маршрутов; </w:t>
      </w:r>
      <w:r>
        <w:rPr>
          <w:rFonts w:ascii="Times New Roman" w:hAnsi="Times New Roman" w:cs="Times New Roman"/>
          <w:sz w:val="28"/>
          <w:szCs w:val="28"/>
        </w:rPr>
        <w:t>о</w:t>
      </w:r>
      <w:r w:rsidRPr="00272EFB">
        <w:rPr>
          <w:rFonts w:ascii="Times New Roman" w:hAnsi="Times New Roman" w:cs="Times New Roman"/>
          <w:sz w:val="28"/>
          <w:szCs w:val="28"/>
        </w:rPr>
        <w:t xml:space="preserve">граниченная возможность перегрузки на другие виды транспорта; </w:t>
      </w:r>
      <w:r>
        <w:rPr>
          <w:rFonts w:ascii="Times New Roman" w:hAnsi="Times New Roman" w:cs="Times New Roman"/>
          <w:sz w:val="28"/>
          <w:szCs w:val="28"/>
        </w:rPr>
        <w:t>н</w:t>
      </w:r>
      <w:r w:rsidRPr="00272EFB">
        <w:rPr>
          <w:rFonts w:ascii="Times New Roman" w:hAnsi="Times New Roman" w:cs="Times New Roman"/>
          <w:sz w:val="28"/>
          <w:szCs w:val="28"/>
        </w:rPr>
        <w:t>еобходимость использования специфической техники для прохода су</w:t>
      </w:r>
      <w:r>
        <w:rPr>
          <w:rFonts w:ascii="Times New Roman" w:hAnsi="Times New Roman" w:cs="Times New Roman"/>
          <w:sz w:val="28"/>
          <w:szCs w:val="28"/>
        </w:rPr>
        <w:t>дов по СМП</w:t>
      </w:r>
      <w:r w:rsidR="00C63A9C">
        <w:rPr>
          <w:rFonts w:ascii="Times New Roman" w:hAnsi="Times New Roman" w:cs="Times New Roman"/>
          <w:sz w:val="28"/>
          <w:szCs w:val="28"/>
        </w:rPr>
        <w:t>, что позволяет разработать пути улучшения использования Северного морского пути, основанные на сокращении затрат на логистические операции;</w:t>
      </w:r>
    </w:p>
    <w:p w14:paraId="5CA61047" w14:textId="3930F0E1" w:rsidR="00A00A88" w:rsidRDefault="00736C8B"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A00A88">
        <w:rPr>
          <w:rFonts w:ascii="Times New Roman" w:hAnsi="Times New Roman" w:cs="Times New Roman"/>
          <w:sz w:val="28"/>
          <w:szCs w:val="28"/>
        </w:rPr>
        <w:lastRenderedPageBreak/>
        <w:t xml:space="preserve">предложено </w:t>
      </w:r>
      <w:r w:rsidR="00FA469A" w:rsidRPr="00A00A88">
        <w:rPr>
          <w:rFonts w:ascii="Times New Roman" w:hAnsi="Times New Roman" w:cs="Times New Roman"/>
          <w:sz w:val="28"/>
          <w:szCs w:val="28"/>
        </w:rPr>
        <w:t>организовать</w:t>
      </w:r>
      <w:r w:rsidR="005C3C4A" w:rsidRPr="00A00A88">
        <w:rPr>
          <w:rFonts w:ascii="Times New Roman" w:hAnsi="Times New Roman" w:cs="Times New Roman"/>
          <w:sz w:val="28"/>
          <w:szCs w:val="28"/>
        </w:rPr>
        <w:t xml:space="preserve"> </w:t>
      </w:r>
      <w:r w:rsidR="003771E9">
        <w:rPr>
          <w:rFonts w:ascii="Times New Roman" w:hAnsi="Times New Roman" w:cs="Times New Roman"/>
          <w:sz w:val="28"/>
          <w:szCs w:val="28"/>
        </w:rPr>
        <w:t>использование СМП для перевозок</w:t>
      </w:r>
      <w:r w:rsidRPr="00A00A88">
        <w:rPr>
          <w:rFonts w:ascii="Times New Roman" w:hAnsi="Times New Roman" w:cs="Times New Roman"/>
          <w:sz w:val="28"/>
          <w:szCs w:val="28"/>
        </w:rPr>
        <w:t xml:space="preserve"> коммерческ</w:t>
      </w:r>
      <w:r w:rsidR="005C3C4A" w:rsidRPr="00A00A88">
        <w:rPr>
          <w:rFonts w:ascii="Times New Roman" w:hAnsi="Times New Roman" w:cs="Times New Roman"/>
          <w:sz w:val="28"/>
          <w:szCs w:val="28"/>
        </w:rPr>
        <w:t>их</w:t>
      </w:r>
      <w:r w:rsidRPr="00A00A88">
        <w:rPr>
          <w:rFonts w:ascii="Times New Roman" w:hAnsi="Times New Roman" w:cs="Times New Roman"/>
          <w:sz w:val="28"/>
          <w:szCs w:val="28"/>
        </w:rPr>
        <w:t xml:space="preserve"> груз</w:t>
      </w:r>
      <w:r w:rsidR="005C3C4A" w:rsidRPr="00A00A88">
        <w:rPr>
          <w:rFonts w:ascii="Times New Roman" w:hAnsi="Times New Roman" w:cs="Times New Roman"/>
          <w:sz w:val="28"/>
          <w:szCs w:val="28"/>
        </w:rPr>
        <w:t>ов</w:t>
      </w:r>
      <w:r w:rsidRPr="00A00A88">
        <w:rPr>
          <w:rFonts w:ascii="Times New Roman" w:hAnsi="Times New Roman" w:cs="Times New Roman"/>
          <w:sz w:val="28"/>
          <w:szCs w:val="28"/>
        </w:rPr>
        <w:t xml:space="preserve"> из Китая и стран АТР посредством создания транспортно-экспедиторской компании</w:t>
      </w:r>
      <w:r w:rsidR="00A00A88" w:rsidRPr="00A00A88">
        <w:rPr>
          <w:rFonts w:ascii="Times New Roman" w:hAnsi="Times New Roman" w:cs="Times New Roman"/>
          <w:sz w:val="28"/>
          <w:szCs w:val="28"/>
        </w:rPr>
        <w:t>, которая предоставит услуги оператора, поскольку импортеры чаще заинтересованы в комплексной доставке грузов</w:t>
      </w:r>
      <w:r w:rsidR="00FA469A" w:rsidRPr="00A00A88">
        <w:rPr>
          <w:rFonts w:ascii="Times New Roman" w:hAnsi="Times New Roman" w:cs="Times New Roman"/>
          <w:sz w:val="28"/>
          <w:szCs w:val="28"/>
        </w:rPr>
        <w:t>,</w:t>
      </w:r>
      <w:r w:rsidRPr="00A00A88">
        <w:rPr>
          <w:rFonts w:ascii="Times New Roman" w:hAnsi="Times New Roman" w:cs="Times New Roman"/>
          <w:sz w:val="28"/>
          <w:szCs w:val="28"/>
        </w:rPr>
        <w:t xml:space="preserve"> </w:t>
      </w:r>
      <w:r w:rsidR="00FA469A" w:rsidRPr="00A00A88">
        <w:rPr>
          <w:rFonts w:ascii="Times New Roman" w:hAnsi="Times New Roman" w:cs="Times New Roman"/>
          <w:sz w:val="28"/>
          <w:szCs w:val="28"/>
        </w:rPr>
        <w:t>что позволить</w:t>
      </w:r>
      <w:r w:rsidRPr="00A00A88">
        <w:rPr>
          <w:rFonts w:ascii="Times New Roman" w:hAnsi="Times New Roman" w:cs="Times New Roman"/>
          <w:sz w:val="28"/>
          <w:szCs w:val="28"/>
        </w:rPr>
        <w:t xml:space="preserve"> </w:t>
      </w:r>
      <w:r w:rsidR="00A00A88" w:rsidRPr="00A00A88">
        <w:rPr>
          <w:rFonts w:ascii="Times New Roman" w:hAnsi="Times New Roman" w:cs="Times New Roman"/>
          <w:sz w:val="28"/>
          <w:szCs w:val="28"/>
        </w:rPr>
        <w:t>популяризовать и ввести в активную стадию коммерческое применение Северного морского пути</w:t>
      </w:r>
      <w:r w:rsidR="00A00A88">
        <w:rPr>
          <w:rFonts w:ascii="Times New Roman" w:hAnsi="Times New Roman" w:cs="Times New Roman"/>
          <w:sz w:val="28"/>
          <w:szCs w:val="28"/>
        </w:rPr>
        <w:t>;</w:t>
      </w:r>
    </w:p>
    <w:p w14:paraId="5589514B" w14:textId="6DAC22BA" w:rsidR="00C365CB" w:rsidRPr="00A00A88" w:rsidRDefault="000A5D84"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A00A88">
        <w:rPr>
          <w:rFonts w:ascii="Times New Roman" w:hAnsi="Times New Roman"/>
          <w:noProof/>
          <w:sz w:val="28"/>
          <w:szCs w:val="28"/>
          <w:lang w:eastAsia="ru-RU"/>
        </w:rPr>
        <w:t>разработаны</w:t>
      </w:r>
      <w:r w:rsidR="00794C02" w:rsidRPr="00A00A88">
        <w:rPr>
          <w:rFonts w:ascii="Times New Roman" w:hAnsi="Times New Roman"/>
          <w:noProof/>
          <w:sz w:val="28"/>
          <w:szCs w:val="28"/>
          <w:lang w:eastAsia="ru-RU"/>
        </w:rPr>
        <w:t xml:space="preserve"> </w:t>
      </w:r>
      <w:r w:rsidR="00DF6133">
        <w:rPr>
          <w:rFonts w:ascii="Times New Roman" w:hAnsi="Times New Roman"/>
          <w:noProof/>
          <w:sz w:val="28"/>
          <w:szCs w:val="28"/>
          <w:lang w:eastAsia="ru-RU"/>
        </w:rPr>
        <w:t xml:space="preserve">приоритеты развития </w:t>
      </w:r>
      <w:r w:rsidR="00C365CB" w:rsidRPr="00A00A88">
        <w:rPr>
          <w:rFonts w:ascii="Times New Roman" w:hAnsi="Times New Roman"/>
          <w:noProof/>
          <w:sz w:val="28"/>
          <w:szCs w:val="28"/>
          <w:lang w:eastAsia="ru-RU"/>
        </w:rPr>
        <w:t>и повышени</w:t>
      </w:r>
      <w:r w:rsidR="009219F1" w:rsidRPr="00A00A88">
        <w:rPr>
          <w:rFonts w:ascii="Times New Roman" w:hAnsi="Times New Roman"/>
          <w:noProof/>
          <w:sz w:val="28"/>
          <w:szCs w:val="28"/>
          <w:lang w:eastAsia="ru-RU"/>
        </w:rPr>
        <w:t>я</w:t>
      </w:r>
      <w:r w:rsidR="00C365CB" w:rsidRPr="00A00A88">
        <w:rPr>
          <w:rFonts w:ascii="Times New Roman" w:hAnsi="Times New Roman"/>
          <w:noProof/>
          <w:sz w:val="28"/>
          <w:szCs w:val="28"/>
          <w:lang w:eastAsia="ru-RU"/>
        </w:rPr>
        <w:t xml:space="preserve"> превлекательности использования Северного морского пути</w:t>
      </w:r>
      <w:r w:rsidR="005C3C4A" w:rsidRPr="00A00A88">
        <w:rPr>
          <w:rFonts w:ascii="Times New Roman" w:hAnsi="Times New Roman"/>
          <w:noProof/>
          <w:sz w:val="28"/>
          <w:szCs w:val="28"/>
          <w:lang w:eastAsia="ru-RU"/>
        </w:rPr>
        <w:t>, а именно,</w:t>
      </w:r>
      <w:r w:rsidR="00C365CB" w:rsidRPr="00A00A88">
        <w:rPr>
          <w:rFonts w:ascii="Times New Roman" w:hAnsi="Times New Roman"/>
          <w:noProof/>
          <w:sz w:val="28"/>
          <w:szCs w:val="28"/>
          <w:lang w:eastAsia="ru-RU"/>
        </w:rPr>
        <w:t xml:space="preserve"> </w:t>
      </w:r>
      <w:r w:rsidR="005C3C4A" w:rsidRPr="00A00A88">
        <w:rPr>
          <w:rFonts w:ascii="Times New Roman" w:hAnsi="Times New Roman"/>
          <w:noProof/>
          <w:sz w:val="28"/>
          <w:szCs w:val="28"/>
          <w:lang w:eastAsia="ru-RU"/>
        </w:rPr>
        <w:t>за счет</w:t>
      </w:r>
      <w:r w:rsidR="00794C02" w:rsidRPr="00A00A88">
        <w:rPr>
          <w:rFonts w:ascii="Times New Roman" w:hAnsi="Times New Roman"/>
          <w:noProof/>
          <w:sz w:val="28"/>
          <w:szCs w:val="28"/>
          <w:lang w:eastAsia="ru-RU"/>
        </w:rPr>
        <w:t xml:space="preserve"> </w:t>
      </w:r>
      <w:r w:rsidR="00794C02" w:rsidRPr="00A00A88">
        <w:rPr>
          <w:rFonts w:ascii="Times New Roman" w:hAnsi="Times New Roman" w:cs="Times New Roman"/>
          <w:sz w:val="28"/>
          <w:szCs w:val="28"/>
        </w:rPr>
        <w:t>использования передовых технологий</w:t>
      </w:r>
      <w:r w:rsidR="00C365CB" w:rsidRPr="00A00A88">
        <w:rPr>
          <w:rFonts w:ascii="Times New Roman" w:hAnsi="Times New Roman" w:cs="Times New Roman"/>
          <w:sz w:val="28"/>
          <w:szCs w:val="28"/>
        </w:rPr>
        <w:t xml:space="preserve">, снижении таможенной пошлины и процента налога на добавленную стоимость на импортируемые товары, </w:t>
      </w:r>
      <w:r w:rsidR="005C3C4A" w:rsidRPr="00A00A88">
        <w:rPr>
          <w:rFonts w:ascii="Times New Roman" w:hAnsi="Times New Roman" w:cs="Times New Roman"/>
          <w:sz w:val="28"/>
          <w:szCs w:val="28"/>
        </w:rPr>
        <w:t>что позволит</w:t>
      </w:r>
      <w:r w:rsidR="00C365CB" w:rsidRPr="00A00A88">
        <w:rPr>
          <w:rFonts w:ascii="Times New Roman" w:hAnsi="Times New Roman" w:cs="Times New Roman"/>
          <w:sz w:val="28"/>
          <w:szCs w:val="28"/>
        </w:rPr>
        <w:t xml:space="preserve"> обеспеч</w:t>
      </w:r>
      <w:r w:rsidR="005C3C4A" w:rsidRPr="00A00A88">
        <w:rPr>
          <w:rFonts w:ascii="Times New Roman" w:hAnsi="Times New Roman" w:cs="Times New Roman"/>
          <w:sz w:val="28"/>
          <w:szCs w:val="28"/>
        </w:rPr>
        <w:t>и</w:t>
      </w:r>
      <w:r w:rsidR="00C365CB" w:rsidRPr="00A00A88">
        <w:rPr>
          <w:rFonts w:ascii="Times New Roman" w:hAnsi="Times New Roman" w:cs="Times New Roman"/>
          <w:sz w:val="28"/>
          <w:szCs w:val="28"/>
        </w:rPr>
        <w:t>т</w:t>
      </w:r>
      <w:r w:rsidR="005C3C4A" w:rsidRPr="00A00A88">
        <w:rPr>
          <w:rFonts w:ascii="Times New Roman" w:hAnsi="Times New Roman" w:cs="Times New Roman"/>
          <w:sz w:val="28"/>
          <w:szCs w:val="28"/>
        </w:rPr>
        <w:t>ь</w:t>
      </w:r>
      <w:r w:rsidR="00C365CB" w:rsidRPr="00A00A88">
        <w:rPr>
          <w:rFonts w:ascii="Times New Roman" w:hAnsi="Times New Roman" w:cs="Times New Roman"/>
          <w:sz w:val="28"/>
          <w:szCs w:val="28"/>
        </w:rPr>
        <w:t xml:space="preserve"> привлечение новых менее крупных импортеров рынка, заинтересованных в использовании Северного морского </w:t>
      </w:r>
      <w:r w:rsidRPr="00A00A88">
        <w:rPr>
          <w:rFonts w:ascii="Times New Roman" w:hAnsi="Times New Roman" w:cs="Times New Roman"/>
          <w:sz w:val="28"/>
          <w:szCs w:val="28"/>
        </w:rPr>
        <w:t>пути</w:t>
      </w:r>
      <w:r w:rsidR="00C365CB" w:rsidRPr="00A00A88">
        <w:rPr>
          <w:rFonts w:ascii="Times New Roman" w:hAnsi="Times New Roman" w:cs="Times New Roman"/>
          <w:sz w:val="28"/>
          <w:szCs w:val="28"/>
        </w:rPr>
        <w:t>.</w:t>
      </w:r>
    </w:p>
    <w:p w14:paraId="0388E041" w14:textId="23C6067B" w:rsidR="004026B8" w:rsidRDefault="004026B8" w:rsidP="00753E50">
      <w:pPr>
        <w:spacing w:after="0" w:line="360" w:lineRule="auto"/>
        <w:ind w:firstLine="709"/>
        <w:jc w:val="both"/>
        <w:rPr>
          <w:rFonts w:ascii="Times New Roman" w:hAnsi="Times New Roman" w:cs="Times New Roman"/>
          <w:sz w:val="28"/>
          <w:szCs w:val="28"/>
        </w:rPr>
      </w:pPr>
      <w:r w:rsidRPr="000A5D84">
        <w:rPr>
          <w:rFonts w:ascii="Times New Roman" w:hAnsi="Times New Roman" w:cs="Times New Roman"/>
          <w:i/>
          <w:iCs/>
          <w:sz w:val="28"/>
          <w:szCs w:val="28"/>
        </w:rPr>
        <w:t xml:space="preserve">Практическая </w:t>
      </w:r>
      <w:r w:rsidR="003A62A8" w:rsidRPr="000A5D84">
        <w:rPr>
          <w:rFonts w:ascii="Times New Roman" w:hAnsi="Times New Roman" w:cs="Times New Roman"/>
          <w:i/>
          <w:iCs/>
          <w:sz w:val="28"/>
          <w:szCs w:val="28"/>
        </w:rPr>
        <w:t>значимость</w:t>
      </w:r>
      <w:r w:rsidRPr="004026B8">
        <w:rPr>
          <w:rFonts w:ascii="Times New Roman" w:hAnsi="Times New Roman" w:cs="Times New Roman"/>
          <w:sz w:val="28"/>
          <w:szCs w:val="28"/>
        </w:rPr>
        <w:t xml:space="preserve"> результатов исследований заключается в применении предложенных в работе подходов, моделей и методов, способствующих принятию правильных решений в управлении логистическими функциями в цепях поставок. Предлагаемые рекомендации позволят оптимизировать логистические расходы.</w:t>
      </w:r>
    </w:p>
    <w:p w14:paraId="0DFBDACB" w14:textId="1A268788" w:rsidR="00794E29" w:rsidRPr="00794E29" w:rsidRDefault="000A5D84" w:rsidP="00753E50">
      <w:pPr>
        <w:spacing w:after="0" w:line="360" w:lineRule="auto"/>
        <w:ind w:firstLine="851"/>
        <w:jc w:val="both"/>
        <w:rPr>
          <w:rFonts w:ascii="Times New Roman" w:hAnsi="Times New Roman"/>
          <w:sz w:val="28"/>
          <w:szCs w:val="28"/>
        </w:rPr>
      </w:pPr>
      <w:r w:rsidRPr="00A46549">
        <w:rPr>
          <w:rFonts w:ascii="Times New Roman" w:hAnsi="Times New Roman"/>
          <w:i/>
          <w:iCs/>
          <w:sz w:val="28"/>
          <w:szCs w:val="28"/>
          <w:shd w:val="clear" w:color="auto" w:fill="FFFFFF"/>
        </w:rPr>
        <w:t>Апробация результатов исследования</w:t>
      </w:r>
      <w:r w:rsidR="00794E29" w:rsidRPr="0040608A">
        <w:rPr>
          <w:rFonts w:ascii="Times New Roman" w:hAnsi="Times New Roman"/>
          <w:bCs/>
          <w:sz w:val="28"/>
          <w:szCs w:val="28"/>
        </w:rPr>
        <w:t>.</w:t>
      </w:r>
      <w:r w:rsidR="00794E29" w:rsidRPr="0040608A">
        <w:rPr>
          <w:rFonts w:ascii="Times New Roman" w:hAnsi="Times New Roman"/>
          <w:sz w:val="28"/>
          <w:szCs w:val="28"/>
        </w:rPr>
        <w:t xml:space="preserve"> Основные положения диссертационного исследования на</w:t>
      </w:r>
      <w:r w:rsidR="00794E29">
        <w:rPr>
          <w:rFonts w:ascii="Times New Roman" w:hAnsi="Times New Roman"/>
          <w:sz w:val="28"/>
          <w:szCs w:val="28"/>
        </w:rPr>
        <w:t>шли свое отражение в 2 публикациях.</w:t>
      </w:r>
    </w:p>
    <w:p w14:paraId="1D7A478C" w14:textId="77777777" w:rsidR="004026B8" w:rsidRPr="004026B8" w:rsidRDefault="004026B8"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Структура работы включает введение, три главы, заключение, список литературы.</w:t>
      </w:r>
    </w:p>
    <w:p w14:paraId="771785B2" w14:textId="77777777" w:rsidR="004026B8" w:rsidRPr="004026B8" w:rsidRDefault="004026B8"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Во введении обоснована актуальность выбранной темы, определены задачи, объект и предмет исследования, теоретико-методологическая база магистерской диссертации.</w:t>
      </w:r>
    </w:p>
    <w:p w14:paraId="5C70F493" w14:textId="77777777" w:rsidR="004026B8" w:rsidRPr="004026B8" w:rsidRDefault="004026B8"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В первой главе изучены теоретические основы организации и управления цепями поставок в логистической системе.</w:t>
      </w:r>
    </w:p>
    <w:p w14:paraId="74638F6E" w14:textId="77777777" w:rsidR="004026B8" w:rsidRPr="004026B8" w:rsidRDefault="004026B8"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Во второй главе представлена методология организации и управления цепями поставок в логистической системе.</w:t>
      </w:r>
    </w:p>
    <w:p w14:paraId="2A825B9C" w14:textId="6DDA5118" w:rsidR="004026B8" w:rsidRPr="004026B8" w:rsidRDefault="004026B8" w:rsidP="00753E50">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lastRenderedPageBreak/>
        <w:t>В третьей главе проведена реализация основных направлений совершенствования использования Северного морского пути в международных перевозках</w:t>
      </w:r>
      <w:r w:rsidR="000A5D84">
        <w:rPr>
          <w:rFonts w:ascii="Times New Roman" w:hAnsi="Times New Roman" w:cs="Times New Roman"/>
          <w:sz w:val="28"/>
          <w:szCs w:val="28"/>
        </w:rPr>
        <w:t>.</w:t>
      </w:r>
    </w:p>
    <w:p w14:paraId="6894E4A5" w14:textId="3AF6CAE8" w:rsidR="003A62A8" w:rsidRDefault="004026B8" w:rsidP="009670EB">
      <w:pPr>
        <w:spacing w:after="0" w:line="360" w:lineRule="auto"/>
        <w:ind w:firstLine="709"/>
        <w:jc w:val="both"/>
        <w:rPr>
          <w:rFonts w:ascii="Times New Roman" w:hAnsi="Times New Roman" w:cs="Times New Roman"/>
          <w:sz w:val="28"/>
          <w:szCs w:val="28"/>
        </w:rPr>
      </w:pPr>
      <w:r w:rsidRPr="004026B8">
        <w:rPr>
          <w:rFonts w:ascii="Times New Roman" w:hAnsi="Times New Roman" w:cs="Times New Roman"/>
          <w:sz w:val="28"/>
          <w:szCs w:val="28"/>
        </w:rPr>
        <w:t>В заключении изложены основные выводы и результаты проведенного исследования, обеспечивающие достижение цели магистерской диссертации и решение поставленных задач.</w:t>
      </w:r>
    </w:p>
    <w:p w14:paraId="28D2EED0" w14:textId="5F0AFF79" w:rsidR="00DF6133" w:rsidRDefault="00DF6133" w:rsidP="009670EB">
      <w:pPr>
        <w:spacing w:after="0" w:line="360" w:lineRule="auto"/>
        <w:ind w:firstLine="709"/>
        <w:jc w:val="both"/>
        <w:rPr>
          <w:rFonts w:ascii="Times New Roman" w:hAnsi="Times New Roman" w:cs="Times New Roman"/>
          <w:sz w:val="28"/>
          <w:szCs w:val="28"/>
        </w:rPr>
      </w:pPr>
    </w:p>
    <w:p w14:paraId="43F7AC0F" w14:textId="6609CC30" w:rsidR="00961F04" w:rsidRDefault="00961F04" w:rsidP="009670EB">
      <w:pPr>
        <w:spacing w:after="0" w:line="360" w:lineRule="auto"/>
        <w:ind w:firstLine="709"/>
        <w:jc w:val="both"/>
        <w:rPr>
          <w:rFonts w:ascii="Times New Roman" w:hAnsi="Times New Roman" w:cs="Times New Roman"/>
          <w:sz w:val="28"/>
          <w:szCs w:val="28"/>
        </w:rPr>
      </w:pPr>
    </w:p>
    <w:p w14:paraId="20EB2C86" w14:textId="1DBE53C8" w:rsidR="00961F04" w:rsidRDefault="00961F04" w:rsidP="009670EB">
      <w:pPr>
        <w:spacing w:after="0" w:line="360" w:lineRule="auto"/>
        <w:ind w:firstLine="709"/>
        <w:jc w:val="both"/>
        <w:rPr>
          <w:rFonts w:ascii="Times New Roman" w:hAnsi="Times New Roman" w:cs="Times New Roman"/>
          <w:sz w:val="28"/>
          <w:szCs w:val="28"/>
        </w:rPr>
      </w:pPr>
    </w:p>
    <w:p w14:paraId="29A0CF50" w14:textId="7775DA51" w:rsidR="00961F04" w:rsidRDefault="00961F04" w:rsidP="009670EB">
      <w:pPr>
        <w:spacing w:after="0" w:line="360" w:lineRule="auto"/>
        <w:ind w:firstLine="709"/>
        <w:jc w:val="both"/>
        <w:rPr>
          <w:rFonts w:ascii="Times New Roman" w:hAnsi="Times New Roman" w:cs="Times New Roman"/>
          <w:sz w:val="28"/>
          <w:szCs w:val="28"/>
        </w:rPr>
      </w:pPr>
    </w:p>
    <w:p w14:paraId="7F454C7C" w14:textId="35D5E6F2" w:rsidR="00961F04" w:rsidRDefault="00961F04" w:rsidP="009670EB">
      <w:pPr>
        <w:spacing w:after="0" w:line="360" w:lineRule="auto"/>
        <w:ind w:firstLine="709"/>
        <w:jc w:val="both"/>
        <w:rPr>
          <w:rFonts w:ascii="Times New Roman" w:hAnsi="Times New Roman" w:cs="Times New Roman"/>
          <w:sz w:val="28"/>
          <w:szCs w:val="28"/>
        </w:rPr>
      </w:pPr>
    </w:p>
    <w:p w14:paraId="6A09B09F" w14:textId="6136BB3D" w:rsidR="00961F04" w:rsidRDefault="00961F04" w:rsidP="009670EB">
      <w:pPr>
        <w:spacing w:after="0" w:line="360" w:lineRule="auto"/>
        <w:ind w:firstLine="709"/>
        <w:jc w:val="both"/>
        <w:rPr>
          <w:rFonts w:ascii="Times New Roman" w:hAnsi="Times New Roman" w:cs="Times New Roman"/>
          <w:sz w:val="28"/>
          <w:szCs w:val="28"/>
        </w:rPr>
      </w:pPr>
    </w:p>
    <w:p w14:paraId="0BB9F9AA" w14:textId="4E3ADC59" w:rsidR="00961F04" w:rsidRDefault="00961F04" w:rsidP="009670EB">
      <w:pPr>
        <w:spacing w:after="0" w:line="360" w:lineRule="auto"/>
        <w:ind w:firstLine="709"/>
        <w:jc w:val="both"/>
        <w:rPr>
          <w:rFonts w:ascii="Times New Roman" w:hAnsi="Times New Roman" w:cs="Times New Roman"/>
          <w:sz w:val="28"/>
          <w:szCs w:val="28"/>
        </w:rPr>
      </w:pPr>
    </w:p>
    <w:p w14:paraId="43242144" w14:textId="12C7BF88" w:rsidR="00961F04" w:rsidRDefault="00961F04" w:rsidP="009670EB">
      <w:pPr>
        <w:spacing w:after="0" w:line="360" w:lineRule="auto"/>
        <w:ind w:firstLine="709"/>
        <w:jc w:val="both"/>
        <w:rPr>
          <w:rFonts w:ascii="Times New Roman" w:hAnsi="Times New Roman" w:cs="Times New Roman"/>
          <w:sz w:val="28"/>
          <w:szCs w:val="28"/>
        </w:rPr>
      </w:pPr>
    </w:p>
    <w:p w14:paraId="140B7A48" w14:textId="0F8E9AAC" w:rsidR="00961F04" w:rsidRDefault="00961F04" w:rsidP="009670EB">
      <w:pPr>
        <w:spacing w:after="0" w:line="360" w:lineRule="auto"/>
        <w:ind w:firstLine="709"/>
        <w:jc w:val="both"/>
        <w:rPr>
          <w:rFonts w:ascii="Times New Roman" w:hAnsi="Times New Roman" w:cs="Times New Roman"/>
          <w:sz w:val="28"/>
          <w:szCs w:val="28"/>
        </w:rPr>
      </w:pPr>
    </w:p>
    <w:p w14:paraId="6CD0813D" w14:textId="3DD0B873" w:rsidR="00961F04" w:rsidRDefault="00961F04" w:rsidP="009670EB">
      <w:pPr>
        <w:spacing w:after="0" w:line="360" w:lineRule="auto"/>
        <w:ind w:firstLine="709"/>
        <w:jc w:val="both"/>
        <w:rPr>
          <w:rFonts w:ascii="Times New Roman" w:hAnsi="Times New Roman" w:cs="Times New Roman"/>
          <w:sz w:val="28"/>
          <w:szCs w:val="28"/>
        </w:rPr>
      </w:pPr>
    </w:p>
    <w:p w14:paraId="0B40F93C" w14:textId="5F152072" w:rsidR="00961F04" w:rsidRDefault="00961F04" w:rsidP="009670EB">
      <w:pPr>
        <w:spacing w:after="0" w:line="360" w:lineRule="auto"/>
        <w:ind w:firstLine="709"/>
        <w:jc w:val="both"/>
        <w:rPr>
          <w:rFonts w:ascii="Times New Roman" w:hAnsi="Times New Roman" w:cs="Times New Roman"/>
          <w:sz w:val="28"/>
          <w:szCs w:val="28"/>
        </w:rPr>
      </w:pPr>
    </w:p>
    <w:p w14:paraId="488AA774" w14:textId="4DCA2AE6" w:rsidR="00961F04" w:rsidRDefault="00961F04" w:rsidP="009670EB">
      <w:pPr>
        <w:spacing w:after="0" w:line="360" w:lineRule="auto"/>
        <w:ind w:firstLine="709"/>
        <w:jc w:val="both"/>
        <w:rPr>
          <w:rFonts w:ascii="Times New Roman" w:hAnsi="Times New Roman" w:cs="Times New Roman"/>
          <w:sz w:val="28"/>
          <w:szCs w:val="28"/>
        </w:rPr>
      </w:pPr>
    </w:p>
    <w:p w14:paraId="5FDCA500" w14:textId="0F682CA0" w:rsidR="00961F04" w:rsidRDefault="00961F04" w:rsidP="009670EB">
      <w:pPr>
        <w:spacing w:after="0" w:line="360" w:lineRule="auto"/>
        <w:ind w:firstLine="709"/>
        <w:jc w:val="both"/>
        <w:rPr>
          <w:rFonts w:ascii="Times New Roman" w:hAnsi="Times New Roman" w:cs="Times New Roman"/>
          <w:sz w:val="28"/>
          <w:szCs w:val="28"/>
        </w:rPr>
      </w:pPr>
    </w:p>
    <w:p w14:paraId="2A84A16F" w14:textId="487BFC6C" w:rsidR="00961F04" w:rsidRDefault="00961F04" w:rsidP="009670EB">
      <w:pPr>
        <w:spacing w:after="0" w:line="360" w:lineRule="auto"/>
        <w:ind w:firstLine="709"/>
        <w:jc w:val="both"/>
        <w:rPr>
          <w:rFonts w:ascii="Times New Roman" w:hAnsi="Times New Roman" w:cs="Times New Roman"/>
          <w:sz w:val="28"/>
          <w:szCs w:val="28"/>
        </w:rPr>
      </w:pPr>
    </w:p>
    <w:p w14:paraId="578F8650" w14:textId="05B506E6" w:rsidR="00961F04" w:rsidRDefault="00961F04" w:rsidP="009670EB">
      <w:pPr>
        <w:spacing w:after="0" w:line="360" w:lineRule="auto"/>
        <w:ind w:firstLine="709"/>
        <w:jc w:val="both"/>
        <w:rPr>
          <w:rFonts w:ascii="Times New Roman" w:hAnsi="Times New Roman" w:cs="Times New Roman"/>
          <w:sz w:val="28"/>
          <w:szCs w:val="28"/>
        </w:rPr>
      </w:pPr>
    </w:p>
    <w:p w14:paraId="0CD6579C" w14:textId="46D51D86" w:rsidR="00961F04" w:rsidRDefault="00961F04" w:rsidP="009670EB">
      <w:pPr>
        <w:spacing w:after="0" w:line="360" w:lineRule="auto"/>
        <w:ind w:firstLine="709"/>
        <w:jc w:val="both"/>
        <w:rPr>
          <w:rFonts w:ascii="Times New Roman" w:hAnsi="Times New Roman" w:cs="Times New Roman"/>
          <w:sz w:val="28"/>
          <w:szCs w:val="28"/>
        </w:rPr>
      </w:pPr>
    </w:p>
    <w:p w14:paraId="78DA744B" w14:textId="10A1E06D" w:rsidR="00961F04" w:rsidRDefault="00961F04" w:rsidP="009670EB">
      <w:pPr>
        <w:spacing w:after="0" w:line="360" w:lineRule="auto"/>
        <w:ind w:firstLine="709"/>
        <w:jc w:val="both"/>
        <w:rPr>
          <w:rFonts w:ascii="Times New Roman" w:hAnsi="Times New Roman" w:cs="Times New Roman"/>
          <w:sz w:val="28"/>
          <w:szCs w:val="28"/>
        </w:rPr>
      </w:pPr>
    </w:p>
    <w:p w14:paraId="2D2B822D" w14:textId="7C65082F" w:rsidR="00961F04" w:rsidRDefault="00961F04" w:rsidP="009670EB">
      <w:pPr>
        <w:spacing w:after="0" w:line="360" w:lineRule="auto"/>
        <w:ind w:firstLine="709"/>
        <w:jc w:val="both"/>
        <w:rPr>
          <w:rFonts w:ascii="Times New Roman" w:hAnsi="Times New Roman" w:cs="Times New Roman"/>
          <w:sz w:val="28"/>
          <w:szCs w:val="28"/>
        </w:rPr>
      </w:pPr>
    </w:p>
    <w:p w14:paraId="4AF7F7D9" w14:textId="116CA7E7" w:rsidR="00961F04" w:rsidRDefault="00961F04" w:rsidP="009670EB">
      <w:pPr>
        <w:spacing w:after="0" w:line="360" w:lineRule="auto"/>
        <w:ind w:firstLine="709"/>
        <w:jc w:val="both"/>
        <w:rPr>
          <w:rFonts w:ascii="Times New Roman" w:hAnsi="Times New Roman" w:cs="Times New Roman"/>
          <w:sz w:val="28"/>
          <w:szCs w:val="28"/>
        </w:rPr>
      </w:pPr>
    </w:p>
    <w:p w14:paraId="1071F547" w14:textId="73E7E38F" w:rsidR="00961F04" w:rsidRDefault="00961F04" w:rsidP="009670EB">
      <w:pPr>
        <w:spacing w:after="0" w:line="360" w:lineRule="auto"/>
        <w:ind w:firstLine="709"/>
        <w:jc w:val="both"/>
        <w:rPr>
          <w:rFonts w:ascii="Times New Roman" w:hAnsi="Times New Roman" w:cs="Times New Roman"/>
          <w:sz w:val="28"/>
          <w:szCs w:val="28"/>
        </w:rPr>
      </w:pPr>
    </w:p>
    <w:p w14:paraId="73ED2747" w14:textId="69A270A9" w:rsidR="00961F04" w:rsidRDefault="00961F04" w:rsidP="009670EB">
      <w:pPr>
        <w:spacing w:after="0" w:line="360" w:lineRule="auto"/>
        <w:ind w:firstLine="709"/>
        <w:jc w:val="both"/>
        <w:rPr>
          <w:rFonts w:ascii="Times New Roman" w:hAnsi="Times New Roman" w:cs="Times New Roman"/>
          <w:sz w:val="28"/>
          <w:szCs w:val="28"/>
        </w:rPr>
      </w:pPr>
    </w:p>
    <w:p w14:paraId="17C8F5AA" w14:textId="77777777" w:rsidR="00961F04" w:rsidRPr="009670EB" w:rsidRDefault="00961F04" w:rsidP="009670EB">
      <w:pPr>
        <w:spacing w:after="0" w:line="360" w:lineRule="auto"/>
        <w:ind w:firstLine="709"/>
        <w:jc w:val="both"/>
        <w:rPr>
          <w:rFonts w:ascii="Times New Roman" w:hAnsi="Times New Roman" w:cs="Times New Roman"/>
          <w:sz w:val="28"/>
          <w:szCs w:val="28"/>
        </w:rPr>
      </w:pPr>
    </w:p>
    <w:p w14:paraId="2BDD3633" w14:textId="21A84490" w:rsidR="00BF7665" w:rsidRPr="003A62A8" w:rsidRDefault="00BF7665" w:rsidP="002534E8">
      <w:pPr>
        <w:pStyle w:val="1"/>
        <w:numPr>
          <w:ilvl w:val="0"/>
          <w:numId w:val="4"/>
        </w:numPr>
        <w:spacing w:before="0" w:line="360" w:lineRule="auto"/>
        <w:ind w:left="0" w:firstLine="709"/>
        <w:jc w:val="both"/>
        <w:rPr>
          <w:rFonts w:ascii="Times New Roman" w:eastAsia="Times New Roman" w:hAnsi="Times New Roman" w:cs="Times New Roman"/>
          <w:b/>
          <w:bCs/>
          <w:color w:val="000000"/>
          <w:sz w:val="28"/>
          <w:szCs w:val="28"/>
          <w:lang w:eastAsia="ru-RU"/>
        </w:rPr>
      </w:pPr>
      <w:bookmarkStart w:id="2" w:name="_Toc119151950"/>
      <w:r w:rsidRPr="003A62A8">
        <w:rPr>
          <w:rFonts w:ascii="Times New Roman" w:eastAsia="Times New Roman" w:hAnsi="Times New Roman" w:cs="Times New Roman"/>
          <w:b/>
          <w:bCs/>
          <w:color w:val="000000"/>
          <w:sz w:val="28"/>
          <w:szCs w:val="28"/>
          <w:lang w:eastAsia="ru-RU"/>
        </w:rPr>
        <w:lastRenderedPageBreak/>
        <w:t xml:space="preserve">Теоретические основы организации и управления цепями </w:t>
      </w:r>
      <w:r w:rsidR="003A62A8">
        <w:rPr>
          <w:rFonts w:ascii="Times New Roman" w:eastAsia="Times New Roman" w:hAnsi="Times New Roman" w:cs="Times New Roman"/>
          <w:b/>
          <w:bCs/>
          <w:color w:val="000000"/>
          <w:sz w:val="28"/>
          <w:szCs w:val="28"/>
          <w:lang w:eastAsia="ru-RU"/>
        </w:rPr>
        <w:br/>
      </w:r>
      <w:r w:rsidRPr="003A62A8">
        <w:rPr>
          <w:rFonts w:ascii="Times New Roman" w:eastAsia="Times New Roman" w:hAnsi="Times New Roman" w:cs="Times New Roman"/>
          <w:b/>
          <w:bCs/>
          <w:color w:val="000000"/>
          <w:sz w:val="28"/>
          <w:szCs w:val="28"/>
          <w:lang w:eastAsia="ru-RU"/>
        </w:rPr>
        <w:t>поставок в логистической системе</w:t>
      </w:r>
      <w:bookmarkEnd w:id="2"/>
    </w:p>
    <w:p w14:paraId="44642A05" w14:textId="77777777" w:rsidR="00232B3A" w:rsidRPr="003A62A8" w:rsidRDefault="00232B3A" w:rsidP="00753E50">
      <w:pPr>
        <w:spacing w:after="0" w:line="360" w:lineRule="auto"/>
        <w:ind w:firstLine="709"/>
        <w:jc w:val="both"/>
        <w:rPr>
          <w:b/>
          <w:bCs/>
          <w:lang w:eastAsia="ru-RU"/>
        </w:rPr>
      </w:pPr>
    </w:p>
    <w:p w14:paraId="60751219" w14:textId="7384555F" w:rsidR="00BF7665" w:rsidRPr="003A62A8" w:rsidRDefault="00AC16BB" w:rsidP="00753E50">
      <w:pPr>
        <w:pStyle w:val="2"/>
        <w:spacing w:before="0" w:line="360" w:lineRule="auto"/>
        <w:ind w:firstLine="709"/>
        <w:jc w:val="both"/>
        <w:rPr>
          <w:rFonts w:ascii="Times New Roman" w:eastAsia="Times New Roman" w:hAnsi="Times New Roman" w:cs="Times New Roman"/>
          <w:b/>
          <w:bCs/>
          <w:color w:val="000000"/>
          <w:sz w:val="28"/>
          <w:szCs w:val="28"/>
          <w:lang w:eastAsia="ru-RU"/>
        </w:rPr>
      </w:pPr>
      <w:bookmarkStart w:id="3" w:name="_Toc119151951"/>
      <w:r w:rsidRPr="003A62A8">
        <w:rPr>
          <w:rFonts w:ascii="Times New Roman" w:eastAsia="Times New Roman" w:hAnsi="Times New Roman" w:cs="Times New Roman"/>
          <w:b/>
          <w:bCs/>
          <w:color w:val="000000"/>
          <w:sz w:val="28"/>
          <w:szCs w:val="28"/>
          <w:lang w:eastAsia="ru-RU"/>
        </w:rPr>
        <w:t>1.1 Понятийно-терминологический аппарат логистики и управления цепями поставок</w:t>
      </w:r>
      <w:bookmarkEnd w:id="3"/>
    </w:p>
    <w:p w14:paraId="33BE1439" w14:textId="77777777" w:rsidR="003A62A8" w:rsidRDefault="003A62A8" w:rsidP="00753E50">
      <w:pPr>
        <w:spacing w:after="0" w:line="360" w:lineRule="auto"/>
        <w:ind w:firstLine="709"/>
        <w:jc w:val="both"/>
        <w:rPr>
          <w:rFonts w:ascii="Times New Roman" w:hAnsi="Times New Roman" w:cs="Times New Roman"/>
          <w:sz w:val="28"/>
          <w:szCs w:val="28"/>
        </w:rPr>
      </w:pPr>
    </w:p>
    <w:p w14:paraId="0644458B" w14:textId="33147AF7" w:rsidR="00BF7665" w:rsidRPr="009058FC" w:rsidRDefault="00BF7665" w:rsidP="00753E50">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Сегодня компании сталкиваются с растущим давлением со стороны конкурентов и трудностями, связанными с поддержанием и повышением прибыльности. Руководство этих компаний вынуждено искать и внедрять инновационные стратегии, с помощью которых можно повысить конкурентное преимущество своей компании, а также повысить ее прибыльность. Эти обстоятельства и все более сложный характер логистических операций заставляют компании, например, в производственном секторе, сосредоточиться на своей основной деятельности, в то время как другие обеспечивают, например, некоторые или многие из своих логистических операций. Компании также все больше осознают важность и роль логистики в своих организациях и, следовательно, необходимость участия специалистов. Важно отметить ключевую роль и влияние логистики на компанию, на ее устойчивость, конкурентоспособность и прибыльность, а также на экономик</w:t>
      </w:r>
      <w:r w:rsidR="004B13B0">
        <w:rPr>
          <w:rFonts w:ascii="Times New Roman" w:hAnsi="Times New Roman" w:cs="Times New Roman"/>
          <w:sz w:val="28"/>
          <w:szCs w:val="28"/>
        </w:rPr>
        <w:t>у</w:t>
      </w:r>
      <w:r w:rsidRPr="009058FC">
        <w:rPr>
          <w:rFonts w:ascii="Times New Roman" w:hAnsi="Times New Roman" w:cs="Times New Roman"/>
          <w:sz w:val="28"/>
          <w:szCs w:val="28"/>
        </w:rPr>
        <w:t xml:space="preserve"> страны. Кроме того, по мере того, как компании оказываются под растущим давлением со стороны как клиентов, так и акционеров, требующих поиска путей снижения своих затрат при одновременном повышении производительности, они вынуждены искать пути повышения эффективности и результативности своей деятельности. Это давление все больше влияет на то, как компании и их клиенты рассматривают логистическую деятельность. Таким образом, логистика играет все более и более важную роль в деятельности компании, особенно для компаний, стремящихся повысить свое конкурентное преимущество и корпоративную прибыльность.</w:t>
      </w:r>
    </w:p>
    <w:p w14:paraId="042C8DA9" w14:textId="2C3FEF27" w:rsidR="009058FC" w:rsidRDefault="009058FC" w:rsidP="00753E50">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lastRenderedPageBreak/>
        <w:t>Цепочка поставок (SC) — это сеть организаций и процессов, в которых ряд различных предприятий (поставщиков, производителей, дистрибьюторов и розничных продавцов) сотрудничают (сотрудничают и координируют) по всей цепочке создания стоимости для приобретения сырья, для преобразования этого сырья в указанные конечные продукты, и доставлять эти конечные продукты клиентам (</w:t>
      </w:r>
      <w:r w:rsidR="003F54DC">
        <w:rPr>
          <w:rFonts w:ascii="Times New Roman" w:hAnsi="Times New Roman" w:cs="Times New Roman"/>
          <w:sz w:val="28"/>
          <w:szCs w:val="28"/>
        </w:rPr>
        <w:t>рис. 1</w:t>
      </w:r>
      <w:r w:rsidRPr="009058FC">
        <w:rPr>
          <w:rFonts w:ascii="Times New Roman" w:hAnsi="Times New Roman" w:cs="Times New Roman"/>
          <w:sz w:val="28"/>
          <w:szCs w:val="28"/>
        </w:rPr>
        <w:t>).</w:t>
      </w:r>
    </w:p>
    <w:p w14:paraId="2BC66756" w14:textId="77777777" w:rsidR="0033780A" w:rsidRPr="009058FC" w:rsidRDefault="0033780A" w:rsidP="00753E50">
      <w:pPr>
        <w:spacing w:after="0" w:line="360" w:lineRule="auto"/>
        <w:ind w:firstLine="709"/>
        <w:jc w:val="both"/>
        <w:rPr>
          <w:rFonts w:ascii="Times New Roman" w:hAnsi="Times New Roman" w:cs="Times New Roman"/>
          <w:sz w:val="28"/>
          <w:szCs w:val="28"/>
        </w:rPr>
      </w:pPr>
    </w:p>
    <w:p w14:paraId="6FA8F3CF" w14:textId="043A4FCE" w:rsidR="00BA33D8" w:rsidRDefault="00BA33D8" w:rsidP="003A62A8">
      <w:pPr>
        <w:spacing w:after="0" w:line="360" w:lineRule="auto"/>
        <w:jc w:val="center"/>
        <w:rPr>
          <w:rFonts w:ascii="Times New Roman" w:hAnsi="Times New Roman" w:cs="Times New Roman"/>
          <w:sz w:val="28"/>
          <w:szCs w:val="28"/>
        </w:rPr>
      </w:pPr>
      <w:r>
        <w:rPr>
          <w:noProof/>
          <w:lang w:eastAsia="ru-RU"/>
        </w:rPr>
        <w:drawing>
          <wp:inline distT="0" distB="0" distL="0" distR="0" wp14:anchorId="054A63C1" wp14:editId="538A678B">
            <wp:extent cx="6267774" cy="34194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81" t="27947" r="22394" b="21007"/>
                    <a:stretch/>
                  </pic:blipFill>
                  <pic:spPr bwMode="auto">
                    <a:xfrm>
                      <a:off x="0" y="0"/>
                      <a:ext cx="6270773" cy="3421111"/>
                    </a:xfrm>
                    <a:prstGeom prst="rect">
                      <a:avLst/>
                    </a:prstGeom>
                    <a:ln>
                      <a:noFill/>
                    </a:ln>
                    <a:extLst>
                      <a:ext uri="{53640926-AAD7-44D8-BBD7-CCE9431645EC}">
                        <a14:shadowObscured xmlns:a14="http://schemas.microsoft.com/office/drawing/2010/main"/>
                      </a:ext>
                    </a:extLst>
                  </pic:spPr>
                </pic:pic>
              </a:graphicData>
            </a:graphic>
          </wp:inline>
        </w:drawing>
      </w:r>
    </w:p>
    <w:p w14:paraId="4C143760" w14:textId="6220CEED" w:rsidR="004346E4" w:rsidRDefault="003F54DC" w:rsidP="00753E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t>–</w:t>
      </w:r>
      <w:r w:rsidR="004346E4" w:rsidRPr="004346E4">
        <w:rPr>
          <w:rFonts w:ascii="Times New Roman" w:hAnsi="Times New Roman" w:cs="Times New Roman"/>
          <w:sz w:val="28"/>
          <w:szCs w:val="28"/>
        </w:rPr>
        <w:t xml:space="preserve"> Цепочка поставок</w:t>
      </w:r>
    </w:p>
    <w:p w14:paraId="11BB0F7F" w14:textId="77777777" w:rsidR="003A62A8" w:rsidRDefault="003A62A8" w:rsidP="003A62A8">
      <w:pPr>
        <w:spacing w:after="0" w:line="360" w:lineRule="auto"/>
        <w:ind w:firstLine="709"/>
        <w:jc w:val="both"/>
        <w:rPr>
          <w:rFonts w:ascii="Times New Roman" w:hAnsi="Times New Roman" w:cs="Times New Roman"/>
          <w:sz w:val="28"/>
          <w:szCs w:val="28"/>
        </w:rPr>
      </w:pPr>
    </w:p>
    <w:p w14:paraId="5CCBFBC8" w14:textId="18871847" w:rsidR="003A62A8" w:rsidRDefault="003A62A8" w:rsidP="003A62A8">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 xml:space="preserve">Управление цепочками поставок (SCM) — это межведомственная и </w:t>
      </w:r>
      <w:proofErr w:type="spellStart"/>
      <w:r w:rsidRPr="009058FC">
        <w:rPr>
          <w:rFonts w:ascii="Times New Roman" w:hAnsi="Times New Roman" w:cs="Times New Roman"/>
          <w:sz w:val="28"/>
          <w:szCs w:val="28"/>
        </w:rPr>
        <w:t>межпредпринимательская</w:t>
      </w:r>
      <w:proofErr w:type="spellEnd"/>
      <w:r w:rsidRPr="009058FC">
        <w:rPr>
          <w:rFonts w:ascii="Times New Roman" w:hAnsi="Times New Roman" w:cs="Times New Roman"/>
          <w:sz w:val="28"/>
          <w:szCs w:val="28"/>
        </w:rPr>
        <w:t xml:space="preserve"> интеграция и координация материальных, информационных и финансовых потоков для преобразования и использования ресурсов цепочки поставок наиболее рациональным образом по всей цепочке создания стоимости, от поставщиков сырья до клиентов. Управление цепочками поставок является одним из ключевых компонентов любой организации и отвечает за балансирование спроса и предложения по всей цепочке создания стоимости (</w:t>
      </w:r>
      <w:r>
        <w:rPr>
          <w:rFonts w:ascii="Times New Roman" w:hAnsi="Times New Roman" w:cs="Times New Roman"/>
          <w:sz w:val="28"/>
          <w:szCs w:val="28"/>
        </w:rPr>
        <w:t>рис. 2</w:t>
      </w:r>
      <w:r w:rsidRPr="009058FC">
        <w:rPr>
          <w:rFonts w:ascii="Times New Roman" w:hAnsi="Times New Roman" w:cs="Times New Roman"/>
          <w:sz w:val="28"/>
          <w:szCs w:val="28"/>
        </w:rPr>
        <w:t>).</w:t>
      </w:r>
    </w:p>
    <w:p w14:paraId="2B8DFD96" w14:textId="7D754584" w:rsidR="003A62A8" w:rsidRPr="009058FC" w:rsidRDefault="003A62A8" w:rsidP="003A62A8">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 xml:space="preserve">Управление цепочками поставок объединяет производственные и логистические процессы. На практике проблемы производства, логистики и </w:t>
      </w:r>
      <w:r w:rsidRPr="009058FC">
        <w:rPr>
          <w:rFonts w:ascii="Times New Roman" w:hAnsi="Times New Roman" w:cs="Times New Roman"/>
          <w:sz w:val="28"/>
          <w:szCs w:val="28"/>
        </w:rPr>
        <w:lastRenderedPageBreak/>
        <w:t>управления цепями поставок взаимодействуют друг с другом и тесно взаимосвязаны. Прошло всего два десятилетия с тех пор, как управление предприятием и организационная структура рассматривались с функциональной точки зрения: маркетинг, исследования и разработки, закупки, складирование, производство, продажи и финансы.</w:t>
      </w:r>
    </w:p>
    <w:p w14:paraId="1FAF48D8" w14:textId="77777777" w:rsidR="003A62A8" w:rsidRDefault="003A62A8" w:rsidP="00753E50">
      <w:pPr>
        <w:spacing w:after="0" w:line="360" w:lineRule="auto"/>
        <w:jc w:val="center"/>
        <w:rPr>
          <w:rFonts w:ascii="Times New Roman" w:hAnsi="Times New Roman" w:cs="Times New Roman"/>
          <w:sz w:val="28"/>
          <w:szCs w:val="28"/>
        </w:rPr>
      </w:pPr>
    </w:p>
    <w:p w14:paraId="76AE581E" w14:textId="349C1430" w:rsidR="00F15665" w:rsidRDefault="00F15665" w:rsidP="003A62A8">
      <w:pPr>
        <w:spacing w:after="0" w:line="360" w:lineRule="auto"/>
        <w:jc w:val="center"/>
        <w:rPr>
          <w:rFonts w:ascii="Times New Roman" w:hAnsi="Times New Roman" w:cs="Times New Roman"/>
          <w:sz w:val="28"/>
          <w:szCs w:val="28"/>
        </w:rPr>
      </w:pPr>
      <w:r>
        <w:rPr>
          <w:noProof/>
          <w:lang w:eastAsia="ru-RU"/>
        </w:rPr>
        <w:drawing>
          <wp:inline distT="0" distB="0" distL="0" distR="0" wp14:anchorId="1610447E" wp14:editId="492E5133">
            <wp:extent cx="5619750" cy="28286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20" t="36216" r="23677" b="20724"/>
                    <a:stretch/>
                  </pic:blipFill>
                  <pic:spPr bwMode="auto">
                    <a:xfrm>
                      <a:off x="0" y="0"/>
                      <a:ext cx="5627102" cy="2832308"/>
                    </a:xfrm>
                    <a:prstGeom prst="rect">
                      <a:avLst/>
                    </a:prstGeom>
                    <a:ln>
                      <a:noFill/>
                    </a:ln>
                    <a:extLst>
                      <a:ext uri="{53640926-AAD7-44D8-BBD7-CCE9431645EC}">
                        <a14:shadowObscured xmlns:a14="http://schemas.microsoft.com/office/drawing/2010/main"/>
                      </a:ext>
                    </a:extLst>
                  </pic:spPr>
                </pic:pic>
              </a:graphicData>
            </a:graphic>
          </wp:inline>
        </w:drawing>
      </w:r>
    </w:p>
    <w:p w14:paraId="7D0707E2" w14:textId="1984091C" w:rsidR="009058FC" w:rsidRPr="009058FC" w:rsidRDefault="003F54DC" w:rsidP="003A62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t>–</w:t>
      </w:r>
      <w:r>
        <w:rPr>
          <w:rFonts w:ascii="Times New Roman" w:hAnsi="Times New Roman" w:cs="Times New Roman"/>
          <w:sz w:val="28"/>
          <w:szCs w:val="28"/>
        </w:rPr>
        <w:t xml:space="preserve"> </w:t>
      </w:r>
      <w:r w:rsidR="00F15665" w:rsidRPr="00F15665">
        <w:rPr>
          <w:rFonts w:ascii="Times New Roman" w:hAnsi="Times New Roman" w:cs="Times New Roman"/>
          <w:sz w:val="28"/>
          <w:szCs w:val="28"/>
        </w:rPr>
        <w:t>Функции логистики, производства и S</w:t>
      </w:r>
      <w:r>
        <w:rPr>
          <w:rFonts w:ascii="Times New Roman" w:hAnsi="Times New Roman" w:cs="Times New Roman"/>
          <w:sz w:val="28"/>
          <w:szCs w:val="28"/>
        </w:rPr>
        <w:t xml:space="preserve">CM </w:t>
      </w:r>
      <w:r w:rsidR="003A62A8">
        <w:rPr>
          <w:rFonts w:ascii="Times New Roman" w:hAnsi="Times New Roman" w:cs="Times New Roman"/>
          <w:sz w:val="28"/>
          <w:szCs w:val="28"/>
        </w:rPr>
        <w:br/>
      </w:r>
      <w:r>
        <w:rPr>
          <w:rFonts w:ascii="Times New Roman" w:hAnsi="Times New Roman" w:cs="Times New Roman"/>
          <w:sz w:val="28"/>
          <w:szCs w:val="28"/>
        </w:rPr>
        <w:t>в цепочке создания стоимости</w:t>
      </w:r>
    </w:p>
    <w:p w14:paraId="7FB27040" w14:textId="77777777" w:rsidR="003A62A8" w:rsidRDefault="003A62A8" w:rsidP="003A62A8">
      <w:pPr>
        <w:spacing w:after="0" w:line="360" w:lineRule="auto"/>
        <w:ind w:firstLine="709"/>
        <w:jc w:val="both"/>
        <w:rPr>
          <w:rFonts w:ascii="Times New Roman" w:hAnsi="Times New Roman" w:cs="Times New Roman"/>
          <w:sz w:val="28"/>
          <w:szCs w:val="28"/>
        </w:rPr>
      </w:pPr>
    </w:p>
    <w:p w14:paraId="705C4431" w14:textId="09D0BAD2" w:rsidR="003A62A8" w:rsidRPr="002B6A53" w:rsidRDefault="003A62A8" w:rsidP="003A62A8">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Развитие управления цепями поставок в 1990-х годах было обусловлено тремя основными тенденциями: ориентацией на клиента, глобализацией рынков и созданием информационного общества. Эти тенденции вызвали изменения в конкурентных стратегиях предприятий и потребовали новых концепций управления цепочками создания стоимости.</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48]</w:t>
      </w:r>
    </w:p>
    <w:p w14:paraId="78EBD885" w14:textId="2C228F29" w:rsidR="009058FC" w:rsidRPr="009058FC" w:rsidRDefault="009058FC" w:rsidP="00753E50">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 xml:space="preserve">Впервые термин «управление цепочками поставок» был использован в статье Оливера и </w:t>
      </w:r>
      <w:proofErr w:type="spellStart"/>
      <w:r w:rsidRPr="009058FC">
        <w:rPr>
          <w:rFonts w:ascii="Times New Roman" w:hAnsi="Times New Roman" w:cs="Times New Roman"/>
          <w:sz w:val="28"/>
          <w:szCs w:val="28"/>
        </w:rPr>
        <w:t>Уэббера</w:t>
      </w:r>
      <w:proofErr w:type="spellEnd"/>
      <w:r w:rsidRPr="009058FC">
        <w:rPr>
          <w:rFonts w:ascii="Times New Roman" w:hAnsi="Times New Roman" w:cs="Times New Roman"/>
          <w:sz w:val="28"/>
          <w:szCs w:val="28"/>
        </w:rPr>
        <w:t xml:space="preserve"> «Управление цепочками поставок: логистика догоняет стратегию» (1982). Они намеревались изучить материальные потоки от поставщиков сырья через цепочку поставок к конечным потребителям в рамках интегрированной структуры, которая теперь называется управлением цепочкой поставок. Истоки управления цепочками поставок можно увидеть в ранних работах по отсрочке, системной динамике и эффекту кнута, </w:t>
      </w:r>
      <w:r w:rsidRPr="009058FC">
        <w:rPr>
          <w:rFonts w:ascii="Times New Roman" w:hAnsi="Times New Roman" w:cs="Times New Roman"/>
          <w:sz w:val="28"/>
          <w:szCs w:val="28"/>
        </w:rPr>
        <w:lastRenderedPageBreak/>
        <w:t>сотрудничеству, многоступенчатому управлению запасами</w:t>
      </w:r>
      <w:r w:rsidR="004B13B0">
        <w:rPr>
          <w:rFonts w:ascii="Times New Roman" w:hAnsi="Times New Roman" w:cs="Times New Roman"/>
          <w:sz w:val="28"/>
          <w:szCs w:val="28"/>
        </w:rPr>
        <w:t xml:space="preserve"> </w:t>
      </w:r>
      <w:r w:rsidRPr="009058FC">
        <w:rPr>
          <w:rFonts w:ascii="Times New Roman" w:hAnsi="Times New Roman" w:cs="Times New Roman"/>
          <w:sz w:val="28"/>
          <w:szCs w:val="28"/>
        </w:rPr>
        <w:t>и бережливому производству.</w:t>
      </w:r>
    </w:p>
    <w:p w14:paraId="0ADE5B22" w14:textId="77777777" w:rsidR="009058FC" w:rsidRPr="009058FC" w:rsidRDefault="009058FC" w:rsidP="00753E50">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 xml:space="preserve">Управление цепочками поставок, как следует из самого термина, в первую очередь ориентировано на </w:t>
      </w:r>
      <w:proofErr w:type="spellStart"/>
      <w:r w:rsidRPr="009058FC">
        <w:rPr>
          <w:rFonts w:ascii="Times New Roman" w:hAnsi="Times New Roman" w:cs="Times New Roman"/>
          <w:sz w:val="28"/>
          <w:szCs w:val="28"/>
        </w:rPr>
        <w:t>межорганизационный</w:t>
      </w:r>
      <w:proofErr w:type="spellEnd"/>
      <w:r w:rsidRPr="009058FC">
        <w:rPr>
          <w:rFonts w:ascii="Times New Roman" w:hAnsi="Times New Roman" w:cs="Times New Roman"/>
          <w:sz w:val="28"/>
          <w:szCs w:val="28"/>
        </w:rPr>
        <w:t xml:space="preserve"> уровень. Еще одно успешное применение управления цепочками поставок в значительной степени зависит от внутриорганизационных изменений. Даже совместными процессами с приложениями расширенной информационной системы управляют люди, работающие в разных отделах: маркетинга, закупок, продаж, производства и т. д. Интересы этих отделов, как правило, противоречат друг другу. Следовательно, не только исходящие синхронизации, но и внутренние организационные синхронизации охватываются организацией цепочки поставок.</w:t>
      </w:r>
    </w:p>
    <w:p w14:paraId="0637D69E" w14:textId="36D1ABA3" w:rsidR="00D64E24" w:rsidRDefault="00D65C56" w:rsidP="00753E50">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Термин «управление цепочками поставок» в настоящее время широко используется для обозначения многих, если не всех, функций логистики. Общая концепция логистики отстаивает преимущества рассмотрения различных элементов логистики как единого целого. Управление цепочкой поставок аналогично, но также включает в процесс поставщика и конечного пользовате</w:t>
      </w:r>
      <w:r w:rsidR="003F54DC">
        <w:rPr>
          <w:rFonts w:ascii="Times New Roman" w:hAnsi="Times New Roman" w:cs="Times New Roman"/>
          <w:sz w:val="28"/>
          <w:szCs w:val="28"/>
        </w:rPr>
        <w:t>ля или, как показано на рис. 3</w:t>
      </w:r>
      <w:r w:rsidRPr="009058FC">
        <w:rPr>
          <w:rFonts w:ascii="Times New Roman" w:hAnsi="Times New Roman" w:cs="Times New Roman"/>
          <w:sz w:val="28"/>
          <w:szCs w:val="28"/>
        </w:rPr>
        <w:t>, партнеров вверх по цепочке (сторона предложения) и ниже по цепочке (сторона спроса) в цепочке поставок. В этом основное отличие управления цепочками поставок от традиционной логистики.</w:t>
      </w:r>
      <w:r w:rsidR="00221017" w:rsidRPr="00221017">
        <w:rPr>
          <w:rFonts w:ascii="Times New Roman" w:hAnsi="Times New Roman" w:cs="Times New Roman"/>
          <w:sz w:val="28"/>
          <w:szCs w:val="28"/>
        </w:rPr>
        <w:t xml:space="preserve"> [10]</w:t>
      </w:r>
      <w:r w:rsidRPr="009058FC">
        <w:rPr>
          <w:rFonts w:ascii="Times New Roman" w:hAnsi="Times New Roman" w:cs="Times New Roman"/>
          <w:sz w:val="28"/>
          <w:szCs w:val="28"/>
        </w:rPr>
        <w:t xml:space="preserve"> </w:t>
      </w:r>
      <w:r w:rsidR="00F101A9">
        <w:rPr>
          <w:rFonts w:ascii="Times New Roman" w:hAnsi="Times New Roman" w:cs="Times New Roman"/>
          <w:sz w:val="28"/>
          <w:szCs w:val="28"/>
        </w:rPr>
        <w:t>С</w:t>
      </w:r>
      <w:r w:rsidRPr="009058FC">
        <w:rPr>
          <w:rFonts w:ascii="Times New Roman" w:hAnsi="Times New Roman" w:cs="Times New Roman"/>
          <w:sz w:val="28"/>
          <w:szCs w:val="28"/>
        </w:rPr>
        <w:t xml:space="preserve">уществует четыре явных отличия управления цепочками поставок от более классического взгляда на логистику, хотя некоторые из этих элементов также были признаны ключевыми для успешного планирования логистических операций. </w:t>
      </w:r>
      <w:r w:rsidR="00D64E24">
        <w:rPr>
          <w:rFonts w:ascii="Times New Roman" w:hAnsi="Times New Roman" w:cs="Times New Roman"/>
          <w:sz w:val="28"/>
          <w:szCs w:val="28"/>
        </w:rPr>
        <w:t>Рассмотрим подробнее:</w:t>
      </w:r>
    </w:p>
    <w:p w14:paraId="4545AAF7" w14:textId="77777777" w:rsidR="00D64E24" w:rsidRDefault="00D65C56" w:rsidP="002534E8">
      <w:pPr>
        <w:pStyle w:val="a9"/>
        <w:numPr>
          <w:ilvl w:val="0"/>
          <w:numId w:val="5"/>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eastAsia="ru-RU"/>
        </w:rPr>
        <w:t xml:space="preserve">Цепочка поставок рассматривается как единое целое, а не как ряд разрозненных элементов, таких как закупки, производство, распределение и т. д. Именно так рассматривается логистика в большинстве перспективных компаний. Однако в интегрированной цепочке поставок и поставщики, и конечные пользователи участвуют в процессе планирования, выходя, таким </w:t>
      </w:r>
      <w:r w:rsidRPr="00D64E24">
        <w:rPr>
          <w:rFonts w:ascii="Times New Roman" w:hAnsi="Times New Roman" w:cs="Times New Roman"/>
          <w:noProof/>
          <w:sz w:val="28"/>
          <w:szCs w:val="28"/>
          <w:lang w:eastAsia="ru-RU"/>
        </w:rPr>
        <w:lastRenderedPageBreak/>
        <w:t>образом, за пределы одной организации в попытке спланировать цепочку поставок в целом.</w:t>
      </w:r>
    </w:p>
    <w:p w14:paraId="53188CBD" w14:textId="77777777" w:rsidR="00D64E24" w:rsidRDefault="00D65C56" w:rsidP="002534E8">
      <w:pPr>
        <w:pStyle w:val="a9"/>
        <w:numPr>
          <w:ilvl w:val="0"/>
          <w:numId w:val="5"/>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eastAsia="ru-RU"/>
        </w:rPr>
        <w:t>Управление цепочками поставок во многом представляет собой процесс стратегического планирования с особым упором на принятие стратегических решений, а не на операционные системы.</w:t>
      </w:r>
    </w:p>
    <w:p w14:paraId="7ECFED50" w14:textId="77777777" w:rsidR="00D64E24" w:rsidRDefault="00D65C56" w:rsidP="002534E8">
      <w:pPr>
        <w:pStyle w:val="a9"/>
        <w:numPr>
          <w:ilvl w:val="0"/>
          <w:numId w:val="5"/>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eastAsia="ru-RU"/>
        </w:rPr>
        <w:t>Управление цепочками поставок предусматривает совершенно иной подход к работе с запасами. Традиционно запасы использовались в качестве предохранительного клапана между отдельными компонентами в конвейере, что часто приводило к большим и дорогим запасам продукции. Управление цепочками поставок направлено на то, чтобы изменить эту точку зрения, чтобы запасы использовались в качестве последнего средства для балансировки интегрированного потока продукта по конвейеру.</w:t>
      </w:r>
    </w:p>
    <w:p w14:paraId="3DD9A7BA" w14:textId="42104B66" w:rsidR="00D65C56" w:rsidRDefault="00D65C56" w:rsidP="002534E8">
      <w:pPr>
        <w:pStyle w:val="a9"/>
        <w:numPr>
          <w:ilvl w:val="0"/>
          <w:numId w:val="5"/>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eastAsia="ru-RU"/>
        </w:rPr>
        <w:t>Центральным элементом успеха эффективного управления цепочками поставок является использование интегрированных информационных систем, которые являются частью всей цепочки поставок, а не просто действуют изолированно для каждого из отдельных компонентов. Это позволяет отслеживать спрос на продукцию и уровни запасов по всей длине трубопровода. Это стало возможным только с последними достижениями в технологии информационных систем.</w:t>
      </w:r>
      <w:r w:rsidR="00452E79" w:rsidRPr="00452E79">
        <w:rPr>
          <w:rFonts w:ascii="Times New Roman" w:hAnsi="Times New Roman" w:cs="Times New Roman"/>
          <w:noProof/>
          <w:sz w:val="28"/>
          <w:szCs w:val="28"/>
          <w:lang w:eastAsia="ru-RU"/>
        </w:rPr>
        <w:t xml:space="preserve"> [</w:t>
      </w:r>
      <w:r w:rsidR="00452E79">
        <w:rPr>
          <w:rFonts w:ascii="Times New Roman" w:hAnsi="Times New Roman" w:cs="Times New Roman"/>
          <w:noProof/>
          <w:sz w:val="28"/>
          <w:szCs w:val="28"/>
          <w:lang w:val="en-US" w:eastAsia="ru-RU"/>
        </w:rPr>
        <w:t>58]</w:t>
      </w:r>
    </w:p>
    <w:p w14:paraId="4F9204A1" w14:textId="77777777" w:rsidR="00961F04" w:rsidRPr="00961F04" w:rsidRDefault="00961F04" w:rsidP="00961F04">
      <w:pPr>
        <w:spacing w:after="0" w:line="360" w:lineRule="auto"/>
        <w:ind w:firstLine="709"/>
        <w:jc w:val="both"/>
        <w:rPr>
          <w:rFonts w:ascii="Times New Roman" w:hAnsi="Times New Roman" w:cs="Times New Roman"/>
          <w:noProof/>
          <w:sz w:val="28"/>
          <w:szCs w:val="28"/>
          <w:lang w:eastAsia="ru-RU"/>
        </w:rPr>
      </w:pPr>
      <w:r w:rsidRPr="00961F04">
        <w:rPr>
          <w:rFonts w:ascii="Times New Roman" w:hAnsi="Times New Roman" w:cs="Times New Roman"/>
          <w:noProof/>
          <w:sz w:val="28"/>
          <w:szCs w:val="28"/>
          <w:lang w:eastAsia="ru-RU"/>
        </w:rPr>
        <w:t>Здесь показаны ключевые компоненты, основные потоки и некоторые различные логистические термины.</w:t>
      </w:r>
    </w:p>
    <w:p w14:paraId="2FC87A78" w14:textId="77777777" w:rsidR="00961F04" w:rsidRPr="00961F04" w:rsidRDefault="00961F04" w:rsidP="00961F04">
      <w:pPr>
        <w:spacing w:after="0" w:line="360" w:lineRule="auto"/>
        <w:ind w:firstLine="709"/>
        <w:jc w:val="both"/>
        <w:rPr>
          <w:rFonts w:ascii="Times New Roman" w:hAnsi="Times New Roman" w:cs="Times New Roman"/>
          <w:sz w:val="28"/>
          <w:szCs w:val="28"/>
        </w:rPr>
      </w:pPr>
      <w:r w:rsidRPr="00961F04">
        <w:rPr>
          <w:rFonts w:ascii="Times New Roman" w:hAnsi="Times New Roman" w:cs="Times New Roman"/>
          <w:sz w:val="28"/>
          <w:szCs w:val="28"/>
        </w:rPr>
        <w:t>Цель каждой цепочки поставок должна заключаться в максимизации общей создаваемой стоимости. Ценность, создаваемая цепочкой поставок, представляет собой разницу между ценностью конечного продукта для клиента и затратами, которые цепочка поставок несет при выполнении запроса клиента. Для большинства коммерческих цепочек поставок стоимость будет сильно коррелировать с рентабельностью цепочки поставок (также известной как излишек цепочки поставок), разницей между доходом, полученным от клиента, и общими затратами по всей цепочке поставок. [47]</w:t>
      </w:r>
    </w:p>
    <w:p w14:paraId="0E556B5B" w14:textId="77777777" w:rsidR="0033780A" w:rsidRPr="00D64E24" w:rsidRDefault="0033780A" w:rsidP="0033780A">
      <w:pPr>
        <w:pStyle w:val="a9"/>
        <w:spacing w:after="0" w:line="360" w:lineRule="auto"/>
        <w:ind w:left="709"/>
        <w:contextualSpacing w:val="0"/>
        <w:jc w:val="both"/>
        <w:rPr>
          <w:rFonts w:ascii="Times New Roman" w:hAnsi="Times New Roman" w:cs="Times New Roman"/>
          <w:sz w:val="28"/>
          <w:szCs w:val="28"/>
        </w:rPr>
      </w:pPr>
    </w:p>
    <w:p w14:paraId="490AA275" w14:textId="77777777" w:rsidR="00F94843" w:rsidRDefault="00F94843" w:rsidP="003A62A8">
      <w:pPr>
        <w:spacing w:after="0" w:line="360" w:lineRule="auto"/>
        <w:jc w:val="center"/>
        <w:rPr>
          <w:rFonts w:ascii="Times New Roman" w:hAnsi="Times New Roman" w:cs="Times New Roman"/>
          <w:noProof/>
          <w:sz w:val="28"/>
          <w:szCs w:val="28"/>
          <w:lang w:eastAsia="ru-RU"/>
        </w:rPr>
      </w:pPr>
      <w:r>
        <w:rPr>
          <w:noProof/>
          <w:lang w:eastAsia="ru-RU"/>
        </w:rPr>
        <w:lastRenderedPageBreak/>
        <w:drawing>
          <wp:inline distT="0" distB="0" distL="0" distR="0" wp14:anchorId="2DA7660F" wp14:editId="14D10C47">
            <wp:extent cx="5276850" cy="3349653"/>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69" t="28518" r="21913" b="9030"/>
                    <a:stretch/>
                  </pic:blipFill>
                  <pic:spPr bwMode="auto">
                    <a:xfrm>
                      <a:off x="0" y="0"/>
                      <a:ext cx="5293990" cy="3360533"/>
                    </a:xfrm>
                    <a:prstGeom prst="rect">
                      <a:avLst/>
                    </a:prstGeom>
                    <a:ln>
                      <a:noFill/>
                    </a:ln>
                    <a:extLst>
                      <a:ext uri="{53640926-AAD7-44D8-BBD7-CCE9431645EC}">
                        <a14:shadowObscured xmlns:a14="http://schemas.microsoft.com/office/drawing/2010/main"/>
                      </a:ext>
                    </a:extLst>
                  </pic:spPr>
                </pic:pic>
              </a:graphicData>
            </a:graphic>
          </wp:inline>
        </w:drawing>
      </w:r>
    </w:p>
    <w:p w14:paraId="27725B9B" w14:textId="4728559D" w:rsidR="00232B3A" w:rsidRDefault="003F54DC" w:rsidP="003A62A8">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t xml:space="preserve">Рисунок 3 </w:t>
      </w:r>
      <w:r>
        <w:t>–</w:t>
      </w:r>
      <w:r>
        <w:rPr>
          <w:rFonts w:ascii="Times New Roman" w:hAnsi="Times New Roman" w:cs="Times New Roman"/>
          <w:sz w:val="28"/>
          <w:szCs w:val="28"/>
        </w:rPr>
        <w:t xml:space="preserve"> </w:t>
      </w:r>
      <w:r w:rsidR="00F94843" w:rsidRPr="00F94843">
        <w:rPr>
          <w:rFonts w:ascii="Times New Roman" w:hAnsi="Times New Roman" w:cs="Times New Roman"/>
          <w:noProof/>
          <w:sz w:val="28"/>
          <w:szCs w:val="28"/>
          <w:lang w:eastAsia="ru-RU"/>
        </w:rPr>
        <w:t xml:space="preserve">Потоковое представление логистики </w:t>
      </w:r>
      <w:r w:rsidR="003A62A8">
        <w:rPr>
          <w:rFonts w:ascii="Times New Roman" w:hAnsi="Times New Roman" w:cs="Times New Roman"/>
          <w:noProof/>
          <w:sz w:val="28"/>
          <w:szCs w:val="28"/>
          <w:lang w:eastAsia="ru-RU"/>
        </w:rPr>
        <w:br/>
      </w:r>
      <w:r w:rsidR="00F94843" w:rsidRPr="00F94843">
        <w:rPr>
          <w:rFonts w:ascii="Times New Roman" w:hAnsi="Times New Roman" w:cs="Times New Roman"/>
          <w:noProof/>
          <w:sz w:val="28"/>
          <w:szCs w:val="28"/>
          <w:lang w:eastAsia="ru-RU"/>
        </w:rPr>
        <w:t>для производителя</w:t>
      </w:r>
      <w:r w:rsidR="00232B3A">
        <w:rPr>
          <w:rFonts w:ascii="Times New Roman" w:hAnsi="Times New Roman" w:cs="Times New Roman"/>
          <w:noProof/>
          <w:sz w:val="28"/>
          <w:szCs w:val="28"/>
          <w:lang w:eastAsia="ru-RU"/>
        </w:rPr>
        <w:t xml:space="preserve"> товаров народного потребления</w:t>
      </w:r>
    </w:p>
    <w:p w14:paraId="72BA82A2" w14:textId="77777777" w:rsidR="00232B3A" w:rsidRDefault="00232B3A" w:rsidP="00753E50">
      <w:pPr>
        <w:spacing w:after="0" w:line="360" w:lineRule="auto"/>
        <w:ind w:firstLine="709"/>
        <w:jc w:val="both"/>
        <w:rPr>
          <w:rFonts w:ascii="Times New Roman" w:hAnsi="Times New Roman" w:cs="Times New Roman"/>
          <w:noProof/>
          <w:sz w:val="28"/>
          <w:szCs w:val="28"/>
          <w:lang w:eastAsia="ru-RU"/>
        </w:rPr>
      </w:pPr>
    </w:p>
    <w:p w14:paraId="1CC4C002" w14:textId="45D43D34" w:rsidR="0092691A" w:rsidRPr="002B6A53" w:rsidRDefault="0092691A" w:rsidP="00753E50">
      <w:pPr>
        <w:spacing w:after="0" w:line="360" w:lineRule="auto"/>
        <w:ind w:firstLine="709"/>
        <w:jc w:val="both"/>
        <w:rPr>
          <w:rFonts w:ascii="Times New Roman" w:hAnsi="Times New Roman" w:cs="Times New Roman"/>
          <w:sz w:val="28"/>
          <w:szCs w:val="28"/>
        </w:rPr>
      </w:pPr>
      <w:r w:rsidRPr="0092691A">
        <w:rPr>
          <w:rFonts w:ascii="Times New Roman" w:hAnsi="Times New Roman" w:cs="Times New Roman"/>
          <w:sz w:val="28"/>
          <w:szCs w:val="28"/>
        </w:rPr>
        <w:t xml:space="preserve">Например, клиент, покупающий беспроводной маршрутизатор в </w:t>
      </w:r>
      <w:proofErr w:type="spellStart"/>
      <w:r w:rsidRPr="0092691A">
        <w:rPr>
          <w:rFonts w:ascii="Times New Roman" w:hAnsi="Times New Roman" w:cs="Times New Roman"/>
          <w:sz w:val="28"/>
          <w:szCs w:val="28"/>
        </w:rPr>
        <w:t>Best</w:t>
      </w:r>
      <w:proofErr w:type="spellEnd"/>
      <w:r w:rsidRPr="0092691A">
        <w:rPr>
          <w:rFonts w:ascii="Times New Roman" w:hAnsi="Times New Roman" w:cs="Times New Roman"/>
          <w:sz w:val="28"/>
          <w:szCs w:val="28"/>
        </w:rPr>
        <w:t xml:space="preserve"> </w:t>
      </w:r>
      <w:proofErr w:type="spellStart"/>
      <w:r w:rsidRPr="0092691A">
        <w:rPr>
          <w:rFonts w:ascii="Times New Roman" w:hAnsi="Times New Roman" w:cs="Times New Roman"/>
          <w:sz w:val="28"/>
          <w:szCs w:val="28"/>
        </w:rPr>
        <w:t>Buy</w:t>
      </w:r>
      <w:proofErr w:type="spellEnd"/>
      <w:r w:rsidRPr="0092691A">
        <w:rPr>
          <w:rFonts w:ascii="Times New Roman" w:hAnsi="Times New Roman" w:cs="Times New Roman"/>
          <w:sz w:val="28"/>
          <w:szCs w:val="28"/>
        </w:rPr>
        <w:t xml:space="preserve">, платит 60 долларов США, что представляет собой доход, который получает цепочка поставок. </w:t>
      </w:r>
      <w:proofErr w:type="spellStart"/>
      <w:r w:rsidRPr="0092691A">
        <w:rPr>
          <w:rFonts w:ascii="Times New Roman" w:hAnsi="Times New Roman" w:cs="Times New Roman"/>
          <w:sz w:val="28"/>
          <w:szCs w:val="28"/>
        </w:rPr>
        <w:t>Best</w:t>
      </w:r>
      <w:proofErr w:type="spellEnd"/>
      <w:r w:rsidRPr="0092691A">
        <w:rPr>
          <w:rFonts w:ascii="Times New Roman" w:hAnsi="Times New Roman" w:cs="Times New Roman"/>
          <w:sz w:val="28"/>
          <w:szCs w:val="28"/>
        </w:rPr>
        <w:t xml:space="preserve"> </w:t>
      </w:r>
      <w:proofErr w:type="spellStart"/>
      <w:r w:rsidRPr="0092691A">
        <w:rPr>
          <w:rFonts w:ascii="Times New Roman" w:hAnsi="Times New Roman" w:cs="Times New Roman"/>
          <w:sz w:val="28"/>
          <w:szCs w:val="28"/>
        </w:rPr>
        <w:t>Buy</w:t>
      </w:r>
      <w:proofErr w:type="spellEnd"/>
      <w:r w:rsidRPr="0092691A">
        <w:rPr>
          <w:rFonts w:ascii="Times New Roman" w:hAnsi="Times New Roman" w:cs="Times New Roman"/>
          <w:sz w:val="28"/>
          <w:szCs w:val="28"/>
        </w:rPr>
        <w:t xml:space="preserve"> и другие этапы цепочки поставок несут затраты на передачу информации, производство компонентов, их хранение, транспортировку, перевод средств и так далее. Разница между 60 долларами, уплаченными покупателем, и суммой всех затрат, понесенных цепочкой поставок на производство и распространение маршрутизатора, представляет собой прибыльность или прибыль цепочки поставок. Рентабельность или излишек цепочки поставок — это общая прибыль, которая распределяется между всеми этапами цепочки поставок и посредниками. Чем выше рентабельность цепочки поставок, тем успешнее цепочка поставок. Успех цепочки поставок следует измерять с точки зрения рентабельности цепочки поставок, а не с точки зрения прибыли на отдельном этапе.</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57]</w:t>
      </w:r>
    </w:p>
    <w:p w14:paraId="4306BB55" w14:textId="4B286174" w:rsidR="00D65C56" w:rsidRPr="009058FC" w:rsidRDefault="0092691A" w:rsidP="00753E50">
      <w:pPr>
        <w:spacing w:after="0" w:line="360" w:lineRule="auto"/>
        <w:ind w:firstLine="709"/>
        <w:jc w:val="both"/>
        <w:rPr>
          <w:rFonts w:ascii="Times New Roman" w:hAnsi="Times New Roman" w:cs="Times New Roman"/>
          <w:sz w:val="28"/>
          <w:szCs w:val="28"/>
        </w:rPr>
      </w:pPr>
      <w:r w:rsidRPr="0092691A">
        <w:rPr>
          <w:rFonts w:ascii="Times New Roman" w:hAnsi="Times New Roman" w:cs="Times New Roman"/>
          <w:sz w:val="28"/>
          <w:szCs w:val="28"/>
        </w:rPr>
        <w:t xml:space="preserve">Определив успех цепочки поставок с точки зрения рентабельности цепочки поставок, следующим логическим шагом будет поиск источников дохода и затрат. В любой цепочке поставок есть только один источник дохода: </w:t>
      </w:r>
      <w:r w:rsidRPr="0092691A">
        <w:rPr>
          <w:rFonts w:ascii="Times New Roman" w:hAnsi="Times New Roman" w:cs="Times New Roman"/>
          <w:sz w:val="28"/>
          <w:szCs w:val="28"/>
        </w:rPr>
        <w:lastRenderedPageBreak/>
        <w:t xml:space="preserve">клиент. В </w:t>
      </w:r>
      <w:r w:rsidR="004B13B0">
        <w:rPr>
          <w:rFonts w:ascii="Times New Roman" w:hAnsi="Times New Roman" w:cs="Times New Roman"/>
          <w:sz w:val="28"/>
          <w:szCs w:val="28"/>
        </w:rPr>
        <w:t>розничной торговле</w:t>
      </w:r>
      <w:r w:rsidRPr="0092691A">
        <w:rPr>
          <w:rFonts w:ascii="Times New Roman" w:hAnsi="Times New Roman" w:cs="Times New Roman"/>
          <w:sz w:val="28"/>
          <w:szCs w:val="28"/>
        </w:rPr>
        <w:t xml:space="preserve"> клиент, покупающий моющее средство, является единственным, кто обеспечивает положительный денежный поток для цепочки поставок. Все остальные денежные потоки </w:t>
      </w:r>
      <w:r w:rsidR="005A3823">
        <w:rPr>
          <w:rFonts w:ascii="Times New Roman" w:hAnsi="Times New Roman" w:cs="Times New Roman"/>
          <w:sz w:val="28"/>
          <w:szCs w:val="28"/>
        </w:rPr>
        <w:t>‒</w:t>
      </w:r>
      <w:r w:rsidRPr="0092691A">
        <w:rPr>
          <w:rFonts w:ascii="Times New Roman" w:hAnsi="Times New Roman" w:cs="Times New Roman"/>
          <w:sz w:val="28"/>
          <w:szCs w:val="28"/>
        </w:rPr>
        <w:t xml:space="preserve"> это просто обмен фондами, происходящий в цепочке поставок, учитывая, что разные этапы имеют разных владельцев.</w:t>
      </w:r>
      <w:r w:rsidR="00452E79" w:rsidRPr="00452E79">
        <w:rPr>
          <w:rFonts w:ascii="Times New Roman" w:hAnsi="Times New Roman" w:cs="Times New Roman"/>
          <w:sz w:val="28"/>
          <w:szCs w:val="28"/>
        </w:rPr>
        <w:t xml:space="preserve"> </w:t>
      </w:r>
      <w:r w:rsidR="00864BEF" w:rsidRPr="00864BEF">
        <w:rPr>
          <w:rFonts w:ascii="Times New Roman" w:hAnsi="Times New Roman" w:cs="Times New Roman"/>
          <w:sz w:val="28"/>
          <w:szCs w:val="28"/>
        </w:rPr>
        <w:t>[5]</w:t>
      </w:r>
      <w:r w:rsidRPr="0092691A">
        <w:rPr>
          <w:rFonts w:ascii="Times New Roman" w:hAnsi="Times New Roman" w:cs="Times New Roman"/>
          <w:sz w:val="28"/>
          <w:szCs w:val="28"/>
        </w:rPr>
        <w:t xml:space="preserve"> Когда </w:t>
      </w:r>
      <w:r w:rsidR="004B13B0">
        <w:rPr>
          <w:rFonts w:ascii="Times New Roman" w:hAnsi="Times New Roman" w:cs="Times New Roman"/>
          <w:sz w:val="28"/>
          <w:szCs w:val="28"/>
        </w:rPr>
        <w:t>розничный торговец</w:t>
      </w:r>
      <w:r w:rsidR="004B13B0" w:rsidRPr="0092691A">
        <w:rPr>
          <w:rFonts w:ascii="Times New Roman" w:hAnsi="Times New Roman" w:cs="Times New Roman"/>
          <w:sz w:val="28"/>
          <w:szCs w:val="28"/>
        </w:rPr>
        <w:t xml:space="preserve"> </w:t>
      </w:r>
      <w:r w:rsidRPr="0092691A">
        <w:rPr>
          <w:rFonts w:ascii="Times New Roman" w:hAnsi="Times New Roman" w:cs="Times New Roman"/>
          <w:sz w:val="28"/>
          <w:szCs w:val="28"/>
        </w:rPr>
        <w:t>расплачивается со своим поставщиком, он берет часть средств, предоставленных покупателем, и передает эти деньги поставщику. Все потоки информации, продуктов или средств генерируют затраты в цепочке поставок. Таким образом, надлежащее управление этими потоками является ключом к успеху цепочки поставок. Эффективное управление цепочками поставок включает в себя управление активами цепочки поставок и потоками продуктов, информации и денежных средств для максимизации общей прибыльности цепочки поставок.</w:t>
      </w:r>
    </w:p>
    <w:p w14:paraId="744D84F7" w14:textId="2F6DC49C" w:rsidR="00BF7665" w:rsidRDefault="00891D0A" w:rsidP="00753E50">
      <w:pPr>
        <w:spacing w:after="0" w:line="360" w:lineRule="auto"/>
        <w:ind w:firstLine="709"/>
        <w:jc w:val="both"/>
        <w:rPr>
          <w:rFonts w:ascii="Times New Roman" w:hAnsi="Times New Roman" w:cs="Times New Roman"/>
          <w:sz w:val="28"/>
          <w:szCs w:val="28"/>
        </w:rPr>
      </w:pPr>
      <w:r w:rsidRPr="009058FC">
        <w:rPr>
          <w:rFonts w:ascii="Times New Roman" w:hAnsi="Times New Roman" w:cs="Times New Roman"/>
          <w:sz w:val="28"/>
          <w:szCs w:val="28"/>
        </w:rPr>
        <w:t>Таким образом, логистика и управление ею оказывают ключевое влияние на повседневную жизнь людей, а также на экономическое состояние и развитие стран. Потребители промышленных товаров и других товаров во всем мире зависят от логистики и различных видов деятельности, связанных с ней, гарантируя, что необходимые им продукты и услуги будут доступны, когда, где и как они хотят. Таким образом, как упоминалось ранее, конкурентное преимущество может быть получено компанией, которая находит способы выполнения стратегически важных действий, например, логистики, или обеспечения того, чтобы эти действия выполнялись более эффективно, чем ее конкуренты. Эффективное управление логистикой может стать для компании основным источником конкурентного преимущества.</w:t>
      </w:r>
    </w:p>
    <w:p w14:paraId="211C575C" w14:textId="77777777" w:rsidR="003A62A8" w:rsidRPr="009058FC" w:rsidRDefault="003A62A8" w:rsidP="00753E50">
      <w:pPr>
        <w:spacing w:after="0" w:line="360" w:lineRule="auto"/>
        <w:ind w:firstLine="709"/>
        <w:jc w:val="both"/>
        <w:rPr>
          <w:rFonts w:ascii="Times New Roman" w:hAnsi="Times New Roman" w:cs="Times New Roman"/>
          <w:sz w:val="28"/>
          <w:szCs w:val="28"/>
        </w:rPr>
      </w:pPr>
    </w:p>
    <w:p w14:paraId="6FF33F6F" w14:textId="39620B8C" w:rsidR="00BF7665" w:rsidRPr="003A62A8" w:rsidRDefault="00E25223" w:rsidP="002534E8">
      <w:pPr>
        <w:pStyle w:val="2"/>
        <w:numPr>
          <w:ilvl w:val="1"/>
          <w:numId w:val="4"/>
        </w:numPr>
        <w:spacing w:before="0" w:line="360" w:lineRule="auto"/>
        <w:ind w:left="0" w:firstLine="709"/>
        <w:jc w:val="both"/>
        <w:rPr>
          <w:rFonts w:ascii="Times New Roman" w:eastAsia="Times New Roman" w:hAnsi="Times New Roman" w:cs="Times New Roman"/>
          <w:b/>
          <w:bCs/>
          <w:color w:val="000000"/>
          <w:sz w:val="28"/>
          <w:szCs w:val="28"/>
          <w:lang w:eastAsia="ru-RU"/>
        </w:rPr>
      </w:pPr>
      <w:bookmarkStart w:id="4" w:name="_Toc119151952"/>
      <w:r w:rsidRPr="003A62A8">
        <w:rPr>
          <w:rFonts w:ascii="Times New Roman" w:eastAsia="Times New Roman" w:hAnsi="Times New Roman" w:cs="Times New Roman"/>
          <w:b/>
          <w:bCs/>
          <w:color w:val="000000"/>
          <w:sz w:val="28"/>
          <w:szCs w:val="28"/>
          <w:lang w:eastAsia="ru-RU"/>
        </w:rPr>
        <w:t>Классификация цепей поставок</w:t>
      </w:r>
      <w:bookmarkEnd w:id="4"/>
    </w:p>
    <w:p w14:paraId="3A7D3884" w14:textId="77777777" w:rsidR="003A62A8" w:rsidRDefault="003A62A8" w:rsidP="00753E50">
      <w:pPr>
        <w:spacing w:after="0" w:line="360" w:lineRule="auto"/>
        <w:ind w:firstLine="709"/>
        <w:jc w:val="both"/>
        <w:rPr>
          <w:rFonts w:ascii="Times New Roman" w:hAnsi="Times New Roman" w:cs="Times New Roman"/>
          <w:sz w:val="28"/>
          <w:szCs w:val="28"/>
        </w:rPr>
      </w:pPr>
    </w:p>
    <w:p w14:paraId="55231860" w14:textId="1B955933" w:rsidR="00E25223" w:rsidRPr="001E1982" w:rsidRDefault="00E25223"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 xml:space="preserve">Цель этой главы </w:t>
      </w:r>
      <w:r w:rsidR="005A3823">
        <w:rPr>
          <w:rFonts w:ascii="Times New Roman" w:hAnsi="Times New Roman" w:cs="Times New Roman"/>
          <w:sz w:val="28"/>
          <w:szCs w:val="28"/>
        </w:rPr>
        <w:t>‒</w:t>
      </w:r>
      <w:r w:rsidRPr="001E1982">
        <w:rPr>
          <w:rFonts w:ascii="Times New Roman" w:hAnsi="Times New Roman" w:cs="Times New Roman"/>
          <w:sz w:val="28"/>
          <w:szCs w:val="28"/>
        </w:rPr>
        <w:t xml:space="preserve"> показать, по какому измерению исследователи различают типы цепочек поставок. Определенные типы цепочек поставок, с одной стороны, похожи друг на друга по своему основному подходу, но, с другой стороны, отличаются друг от друга по своей основной цели. </w:t>
      </w:r>
      <w:r w:rsidR="006975E9">
        <w:rPr>
          <w:rFonts w:ascii="Times New Roman" w:hAnsi="Times New Roman" w:cs="Times New Roman"/>
          <w:sz w:val="28"/>
          <w:szCs w:val="28"/>
        </w:rPr>
        <w:lastRenderedPageBreak/>
        <w:t>Рассмотрим</w:t>
      </w:r>
      <w:r w:rsidRPr="001E1982">
        <w:rPr>
          <w:rFonts w:ascii="Times New Roman" w:hAnsi="Times New Roman" w:cs="Times New Roman"/>
          <w:sz w:val="28"/>
          <w:szCs w:val="28"/>
        </w:rPr>
        <w:t xml:space="preserve"> модель Фишера в качестве фокусной модели, цепочки поставок не работают единым образом, их можно дифференцировать по их операционной направленности. Различение цепочек поставок по типу продукта, поставляемого на рынок, является простой и очевидной необходимостью, поскольку характеристики продукта могут в значительной степени определять операцио</w:t>
      </w:r>
      <w:r w:rsidR="00232B3A">
        <w:rPr>
          <w:rFonts w:ascii="Times New Roman" w:hAnsi="Times New Roman" w:cs="Times New Roman"/>
          <w:sz w:val="28"/>
          <w:szCs w:val="28"/>
        </w:rPr>
        <w:t>нные ожидания и обстоятельства.</w:t>
      </w:r>
    </w:p>
    <w:p w14:paraId="2A5FE974" w14:textId="648BC844" w:rsidR="00BF7665" w:rsidRPr="001E1982" w:rsidRDefault="00E25223"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Дифференциация типов цепочки поставок по характеристикам продукта</w:t>
      </w:r>
      <w:r w:rsidR="006975E9">
        <w:rPr>
          <w:rFonts w:ascii="Times New Roman" w:hAnsi="Times New Roman" w:cs="Times New Roman"/>
          <w:sz w:val="28"/>
          <w:szCs w:val="28"/>
        </w:rPr>
        <w:t xml:space="preserve">. </w:t>
      </w:r>
      <w:r w:rsidR="00864BEF">
        <w:rPr>
          <w:rFonts w:ascii="Times New Roman" w:hAnsi="Times New Roman" w:cs="Times New Roman"/>
          <w:sz w:val="28"/>
          <w:szCs w:val="28"/>
        </w:rPr>
        <w:t>Теория Фишера</w:t>
      </w:r>
      <w:r w:rsidRPr="001E1982">
        <w:rPr>
          <w:rFonts w:ascii="Times New Roman" w:hAnsi="Times New Roman" w:cs="Times New Roman"/>
          <w:sz w:val="28"/>
          <w:szCs w:val="28"/>
        </w:rPr>
        <w:t xml:space="preserve"> является наиболее распространенной из всех исследователей, которые пытались дифференцировать типы цепочек поставок и служат основой почти для каждой классификации. По словам Фишера, для управления эффективной цепочкой поставок первым шагом является понимание характера спроса. Спрос на продукт </w:t>
      </w:r>
      <w:r w:rsidR="005A3823">
        <w:rPr>
          <w:rFonts w:ascii="Times New Roman" w:hAnsi="Times New Roman" w:cs="Times New Roman"/>
          <w:sz w:val="28"/>
          <w:szCs w:val="28"/>
        </w:rPr>
        <w:t>–</w:t>
      </w:r>
      <w:r w:rsidRPr="001E1982">
        <w:rPr>
          <w:rFonts w:ascii="Times New Roman" w:hAnsi="Times New Roman" w:cs="Times New Roman"/>
          <w:sz w:val="28"/>
          <w:szCs w:val="28"/>
        </w:rPr>
        <w:t xml:space="preserve"> очень сложное явление, и многие аспекты важны, такие как фактическая стадия жизненного цикла продукта, разнообразие продукта, предсказуемость спроса и рыночные стандарты в отношении сроков выполнения заказов и уровня обслуживания клиентов (в частности, процент удовлетворения спроса). из товаров в наличии). Фишер обнаружил, </w:t>
      </w:r>
      <w:proofErr w:type="gramStart"/>
      <w:r w:rsidRPr="001E1982">
        <w:rPr>
          <w:rFonts w:ascii="Times New Roman" w:hAnsi="Times New Roman" w:cs="Times New Roman"/>
          <w:sz w:val="28"/>
          <w:szCs w:val="28"/>
        </w:rPr>
        <w:t>что</w:t>
      </w:r>
      <w:proofErr w:type="gramEnd"/>
      <w:r w:rsidRPr="001E1982">
        <w:rPr>
          <w:rFonts w:ascii="Times New Roman" w:hAnsi="Times New Roman" w:cs="Times New Roman"/>
          <w:sz w:val="28"/>
          <w:szCs w:val="28"/>
        </w:rPr>
        <w:t xml:space="preserve"> если продукты классифицируются на основе моделей спроса на них, они попадают в одну из двух категорий: продукты либо преимущественно функциональные, либо преимущественно инновационные. Различные типы продуктов требуют различного управления цепочками поставок.</w:t>
      </w:r>
    </w:p>
    <w:p w14:paraId="3C8BCCAD" w14:textId="175E646F" w:rsidR="00BF7665" w:rsidRPr="002B6A53" w:rsidRDefault="00E25223"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Согласно подходу Фишера, функциональные продукты</w:t>
      </w:r>
      <w:r w:rsidR="006975E9">
        <w:rPr>
          <w:rFonts w:ascii="Times New Roman" w:hAnsi="Times New Roman" w:cs="Times New Roman"/>
          <w:sz w:val="28"/>
          <w:szCs w:val="28"/>
        </w:rPr>
        <w:t xml:space="preserve"> – </w:t>
      </w:r>
      <w:r w:rsidRPr="001E1982">
        <w:rPr>
          <w:rFonts w:ascii="Times New Roman" w:hAnsi="Times New Roman" w:cs="Times New Roman"/>
          <w:sz w:val="28"/>
          <w:szCs w:val="28"/>
        </w:rPr>
        <w:t>это</w:t>
      </w:r>
      <w:r w:rsidR="006975E9">
        <w:rPr>
          <w:rFonts w:ascii="Times New Roman" w:hAnsi="Times New Roman" w:cs="Times New Roman"/>
          <w:sz w:val="28"/>
          <w:szCs w:val="28"/>
        </w:rPr>
        <w:t xml:space="preserve"> </w:t>
      </w:r>
      <w:r w:rsidRPr="001E1982">
        <w:rPr>
          <w:rFonts w:ascii="Times New Roman" w:hAnsi="Times New Roman" w:cs="Times New Roman"/>
          <w:sz w:val="28"/>
          <w:szCs w:val="28"/>
        </w:rPr>
        <w:t xml:space="preserve">элементарные продукты, которые удовлетворяют повседневные потребности и мало изменяются с течением времени. Следовательно, спрос на них стабилен и предсказуем, а их жизненный цикл длительный. Однако стабильность привлекает на рынок многих конкурентов, что обуславливает низкую норму прибыли. Инновационные продукты удовлетворяют модные или случайные потребности, которые быстро меняются во времени, и, следовательно, спрос непредсказуем, а жизненный цикл продукта короток. Высокий риск </w:t>
      </w:r>
      <w:r w:rsidRPr="001E1982">
        <w:rPr>
          <w:rFonts w:ascii="Times New Roman" w:hAnsi="Times New Roman" w:cs="Times New Roman"/>
          <w:sz w:val="28"/>
          <w:szCs w:val="28"/>
        </w:rPr>
        <w:lastRenderedPageBreak/>
        <w:t>определяется высокой рентабельностью, поэтому многие компании входят и уходят с рынка в одно и то же время, клуб конкурентов быстро меняется.</w:t>
      </w:r>
      <w:r w:rsidR="00864BEF">
        <w:rPr>
          <w:rFonts w:ascii="Times New Roman" w:hAnsi="Times New Roman" w:cs="Times New Roman"/>
          <w:sz w:val="28"/>
          <w:szCs w:val="28"/>
        </w:rPr>
        <w:t xml:space="preserve"> </w:t>
      </w:r>
      <w:r w:rsidR="00864BEF" w:rsidRPr="002B6A53">
        <w:rPr>
          <w:rFonts w:ascii="Times New Roman" w:hAnsi="Times New Roman" w:cs="Times New Roman"/>
          <w:sz w:val="28"/>
          <w:szCs w:val="28"/>
        </w:rPr>
        <w:t>[1]</w:t>
      </w:r>
    </w:p>
    <w:p w14:paraId="5A37D1E7" w14:textId="684FF331" w:rsidR="00BF7665" w:rsidRDefault="0067259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w:t>
      </w:r>
      <w:r w:rsidR="00E25223" w:rsidRPr="001E1982">
        <w:rPr>
          <w:rFonts w:ascii="Times New Roman" w:hAnsi="Times New Roman" w:cs="Times New Roman"/>
          <w:sz w:val="28"/>
          <w:szCs w:val="28"/>
        </w:rPr>
        <w:t xml:space="preserve"> сравниваются функциональные и инновационные продукты по нескольким аспектам. Автор также определяет ценности для различных аспектов, что еще больше привлекает внимание к различиям между двумя категориями продуктов. Согласно теории Фишера, </w:t>
      </w:r>
      <w:proofErr w:type="spellStart"/>
      <w:r w:rsidR="00E25223" w:rsidRPr="001E1982">
        <w:rPr>
          <w:rFonts w:ascii="Times New Roman" w:hAnsi="Times New Roman" w:cs="Times New Roman"/>
          <w:sz w:val="28"/>
          <w:szCs w:val="28"/>
        </w:rPr>
        <w:t>Милнера</w:t>
      </w:r>
      <w:proofErr w:type="spellEnd"/>
      <w:r w:rsidR="00E25223" w:rsidRPr="001E1982">
        <w:rPr>
          <w:rFonts w:ascii="Times New Roman" w:hAnsi="Times New Roman" w:cs="Times New Roman"/>
          <w:sz w:val="28"/>
          <w:szCs w:val="28"/>
        </w:rPr>
        <w:t xml:space="preserve"> и </w:t>
      </w:r>
      <w:proofErr w:type="spellStart"/>
      <w:r w:rsidR="00E25223" w:rsidRPr="001E1982">
        <w:rPr>
          <w:rFonts w:ascii="Times New Roman" w:hAnsi="Times New Roman" w:cs="Times New Roman"/>
          <w:sz w:val="28"/>
          <w:szCs w:val="28"/>
        </w:rPr>
        <w:t>Кувелиса</w:t>
      </w:r>
      <w:proofErr w:type="spellEnd"/>
      <w:r w:rsidR="00E25223" w:rsidRPr="001E1982">
        <w:rPr>
          <w:rFonts w:ascii="Times New Roman" w:hAnsi="Times New Roman" w:cs="Times New Roman"/>
          <w:sz w:val="28"/>
          <w:szCs w:val="28"/>
        </w:rPr>
        <w:t>, они дифференцировали продукты в соответствии со своими моделями спроса, но помимо функционального продукта они разделили инновационные продукты на две дополнительные группы. В случае инновационных продуктов, ориентированных на моду, спрос непредсказуем из-за изменений в моде. Что касается инновационных продуктов с развивающимся спросом, уровень спроса меняется со временем в результате потрясений, вызванных рекламой, маркетинговыми усилиями, конкуренцией или любыми изменениями в бизнес-среде.</w:t>
      </w:r>
    </w:p>
    <w:p w14:paraId="649424A6" w14:textId="10DEFBC2" w:rsidR="007B6EAE" w:rsidRPr="001E1982" w:rsidRDefault="007B6EAE" w:rsidP="004864DE">
      <w:pPr>
        <w:spacing w:after="0" w:line="360" w:lineRule="auto"/>
        <w:jc w:val="both"/>
        <w:rPr>
          <w:rFonts w:ascii="Times New Roman" w:hAnsi="Times New Roman" w:cs="Times New Roman"/>
          <w:sz w:val="28"/>
          <w:szCs w:val="28"/>
        </w:rPr>
      </w:pPr>
    </w:p>
    <w:p w14:paraId="76A7FB9D" w14:textId="5F6B1269" w:rsidR="00BF7665" w:rsidRDefault="00672594" w:rsidP="003A62A8">
      <w:pPr>
        <w:spacing w:after="0" w:line="360" w:lineRule="auto"/>
        <w:jc w:val="both"/>
        <w:rPr>
          <w:rFonts w:ascii="Times New Roman" w:hAnsi="Times New Roman" w:cs="Times New Roman"/>
          <w:sz w:val="28"/>
          <w:szCs w:val="28"/>
        </w:rPr>
      </w:pPr>
      <w:r w:rsidRPr="00672594">
        <w:rPr>
          <w:rFonts w:ascii="Times New Roman" w:hAnsi="Times New Roman" w:cs="Times New Roman"/>
          <w:sz w:val="28"/>
          <w:szCs w:val="28"/>
        </w:rPr>
        <w:t>Таблица 1 –</w:t>
      </w:r>
      <w:r>
        <w:rPr>
          <w:rFonts w:ascii="Times New Roman" w:hAnsi="Times New Roman" w:cs="Times New Roman"/>
          <w:sz w:val="28"/>
          <w:szCs w:val="28"/>
        </w:rPr>
        <w:t xml:space="preserve"> </w:t>
      </w:r>
      <w:r w:rsidR="006D0FB4" w:rsidRPr="006D0FB4">
        <w:rPr>
          <w:rFonts w:ascii="Times New Roman" w:hAnsi="Times New Roman" w:cs="Times New Roman"/>
          <w:sz w:val="28"/>
          <w:szCs w:val="28"/>
        </w:rPr>
        <w:t>Характеристики функциональных и инновационных продуктов</w:t>
      </w:r>
    </w:p>
    <w:tbl>
      <w:tblPr>
        <w:tblStyle w:val="a8"/>
        <w:tblW w:w="5000" w:type="pct"/>
        <w:tblLook w:val="04A0" w:firstRow="1" w:lastRow="0" w:firstColumn="1" w:lastColumn="0" w:noHBand="0" w:noVBand="1"/>
      </w:tblPr>
      <w:tblGrid>
        <w:gridCol w:w="3116"/>
        <w:gridCol w:w="3116"/>
        <w:gridCol w:w="3114"/>
      </w:tblGrid>
      <w:tr w:rsidR="006D0FB4" w14:paraId="77885A2F" w14:textId="77777777" w:rsidTr="007B6EAE">
        <w:tc>
          <w:tcPr>
            <w:tcW w:w="1667" w:type="pct"/>
            <w:shd w:val="clear" w:color="auto" w:fill="auto"/>
          </w:tcPr>
          <w:p w14:paraId="35949CE1" w14:textId="77777777"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Тип продукта</w:t>
            </w:r>
          </w:p>
          <w:p w14:paraId="47AC0B93" w14:textId="21532707"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Аспекты спроса</w:t>
            </w:r>
          </w:p>
        </w:tc>
        <w:tc>
          <w:tcPr>
            <w:tcW w:w="1667" w:type="pct"/>
            <w:shd w:val="clear" w:color="auto" w:fill="auto"/>
          </w:tcPr>
          <w:p w14:paraId="49C6A157" w14:textId="77777777"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Функциональный продукт</w:t>
            </w:r>
          </w:p>
          <w:p w14:paraId="2E44F1A0" w14:textId="64286430"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(предсказуемый спрос)</w:t>
            </w:r>
          </w:p>
        </w:tc>
        <w:tc>
          <w:tcPr>
            <w:tcW w:w="1667" w:type="pct"/>
            <w:shd w:val="clear" w:color="auto" w:fill="auto"/>
          </w:tcPr>
          <w:p w14:paraId="0356DD83" w14:textId="77777777"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Инновационный продукт</w:t>
            </w:r>
          </w:p>
          <w:p w14:paraId="25F65E32" w14:textId="367C8F28"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(непредсказуемый спрос)</w:t>
            </w:r>
          </w:p>
        </w:tc>
      </w:tr>
      <w:tr w:rsidR="006D0FB4" w14:paraId="19C37223" w14:textId="77777777" w:rsidTr="007B6EAE">
        <w:tc>
          <w:tcPr>
            <w:tcW w:w="1667" w:type="pct"/>
            <w:shd w:val="clear" w:color="auto" w:fill="auto"/>
          </w:tcPr>
          <w:p w14:paraId="44F8BBDA" w14:textId="0E1EAE4F"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Жизненный цикл продукта</w:t>
            </w:r>
          </w:p>
        </w:tc>
        <w:tc>
          <w:tcPr>
            <w:tcW w:w="1667" w:type="pct"/>
            <w:shd w:val="clear" w:color="auto" w:fill="auto"/>
          </w:tcPr>
          <w:p w14:paraId="154B80ED" w14:textId="01981E60"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более 2 лет</w:t>
            </w:r>
          </w:p>
        </w:tc>
        <w:tc>
          <w:tcPr>
            <w:tcW w:w="1667" w:type="pct"/>
            <w:shd w:val="clear" w:color="auto" w:fill="auto"/>
          </w:tcPr>
          <w:p w14:paraId="0C9DB8B3" w14:textId="6E20BCE3"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3 месяцев до 1 года</w:t>
            </w:r>
          </w:p>
        </w:tc>
      </w:tr>
      <w:tr w:rsidR="006D0FB4" w14:paraId="3519A790" w14:textId="77777777" w:rsidTr="007B6EAE">
        <w:tc>
          <w:tcPr>
            <w:tcW w:w="1667" w:type="pct"/>
            <w:shd w:val="clear" w:color="auto" w:fill="auto"/>
          </w:tcPr>
          <w:p w14:paraId="79FE6AA6" w14:textId="32FB4363" w:rsidR="006D0FB4" w:rsidRPr="00D64E24" w:rsidRDefault="006D0FB4" w:rsidP="00DF6ABD">
            <w:pPr>
              <w:contextualSpacing/>
              <w:jc w:val="both"/>
              <w:rPr>
                <w:rFonts w:ascii="Times New Roman" w:hAnsi="Times New Roman" w:cs="Times New Roman"/>
                <w:sz w:val="24"/>
                <w:szCs w:val="24"/>
                <w:lang w:val="en-US"/>
              </w:rPr>
            </w:pPr>
            <w:r w:rsidRPr="00D64E24">
              <w:rPr>
                <w:rFonts w:ascii="Times New Roman" w:hAnsi="Times New Roman" w:cs="Times New Roman"/>
                <w:sz w:val="24"/>
                <w:szCs w:val="24"/>
              </w:rPr>
              <w:t>Маржа вклада</w:t>
            </w:r>
            <w:r w:rsidRPr="00D64E24">
              <w:rPr>
                <w:rFonts w:ascii="Times New Roman" w:hAnsi="Times New Roman" w:cs="Times New Roman"/>
                <w:sz w:val="24"/>
                <w:szCs w:val="24"/>
                <w:lang w:val="en-US"/>
              </w:rPr>
              <w:t>*</w:t>
            </w:r>
          </w:p>
        </w:tc>
        <w:tc>
          <w:tcPr>
            <w:tcW w:w="1667" w:type="pct"/>
            <w:shd w:val="clear" w:color="auto" w:fill="auto"/>
          </w:tcPr>
          <w:p w14:paraId="304E5C84" w14:textId="797B061B"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5% до 20%</w:t>
            </w:r>
          </w:p>
        </w:tc>
        <w:tc>
          <w:tcPr>
            <w:tcW w:w="1667" w:type="pct"/>
            <w:shd w:val="clear" w:color="auto" w:fill="auto"/>
          </w:tcPr>
          <w:p w14:paraId="493FF152" w14:textId="2D0DBC27"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20% до 60%</w:t>
            </w:r>
          </w:p>
        </w:tc>
      </w:tr>
      <w:tr w:rsidR="006D0FB4" w14:paraId="2AF87D7E" w14:textId="77777777" w:rsidTr="007B6EAE">
        <w:tc>
          <w:tcPr>
            <w:tcW w:w="1667" w:type="pct"/>
            <w:shd w:val="clear" w:color="auto" w:fill="auto"/>
          </w:tcPr>
          <w:p w14:paraId="343E11CF" w14:textId="67225DE3"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Разнообразие продукции</w:t>
            </w:r>
          </w:p>
        </w:tc>
        <w:tc>
          <w:tcPr>
            <w:tcW w:w="1667" w:type="pct"/>
            <w:shd w:val="clear" w:color="auto" w:fill="auto"/>
          </w:tcPr>
          <w:p w14:paraId="5EF679D3" w14:textId="77777777"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низкий (от 10 до 20 вариантов</w:t>
            </w:r>
          </w:p>
          <w:p w14:paraId="4C3E0B83" w14:textId="30AC84CC"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за категорию)</w:t>
            </w:r>
          </w:p>
        </w:tc>
        <w:tc>
          <w:tcPr>
            <w:tcW w:w="1667" w:type="pct"/>
            <w:shd w:val="clear" w:color="auto" w:fill="auto"/>
          </w:tcPr>
          <w:p w14:paraId="034C8E37" w14:textId="6F68C86D"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высокий (часто миллионы вариантов на категорию)</w:t>
            </w:r>
          </w:p>
        </w:tc>
      </w:tr>
      <w:tr w:rsidR="006D0FB4" w14:paraId="21BC1094" w14:textId="77777777" w:rsidTr="007B6EAE">
        <w:tc>
          <w:tcPr>
            <w:tcW w:w="1667" w:type="pct"/>
            <w:shd w:val="clear" w:color="auto" w:fill="auto"/>
          </w:tcPr>
          <w:p w14:paraId="19F31662" w14:textId="3557C1D0"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Средняя ошибка маржи в прогнозе на момент начала добычи</w:t>
            </w:r>
          </w:p>
        </w:tc>
        <w:tc>
          <w:tcPr>
            <w:tcW w:w="1667" w:type="pct"/>
            <w:shd w:val="clear" w:color="auto" w:fill="auto"/>
          </w:tcPr>
          <w:p w14:paraId="1DAE5C49" w14:textId="5F9F47DF"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10%</w:t>
            </w:r>
          </w:p>
        </w:tc>
        <w:tc>
          <w:tcPr>
            <w:tcW w:w="1667" w:type="pct"/>
            <w:shd w:val="clear" w:color="auto" w:fill="auto"/>
          </w:tcPr>
          <w:p w14:paraId="45171637" w14:textId="351DAC03"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40% до 100%</w:t>
            </w:r>
          </w:p>
        </w:tc>
      </w:tr>
      <w:tr w:rsidR="006D0FB4" w14:paraId="5AEEB950" w14:textId="77777777" w:rsidTr="007B6EAE">
        <w:tc>
          <w:tcPr>
            <w:tcW w:w="1667" w:type="pct"/>
            <w:shd w:val="clear" w:color="auto" w:fill="auto"/>
          </w:tcPr>
          <w:p w14:paraId="46D4B403" w14:textId="063A726E"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Средний уровень дефицита</w:t>
            </w:r>
          </w:p>
        </w:tc>
        <w:tc>
          <w:tcPr>
            <w:tcW w:w="1667" w:type="pct"/>
            <w:shd w:val="clear" w:color="auto" w:fill="auto"/>
          </w:tcPr>
          <w:p w14:paraId="690AC468" w14:textId="6DB531C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1% до 2%</w:t>
            </w:r>
          </w:p>
        </w:tc>
        <w:tc>
          <w:tcPr>
            <w:tcW w:w="1667" w:type="pct"/>
            <w:shd w:val="clear" w:color="auto" w:fill="auto"/>
          </w:tcPr>
          <w:p w14:paraId="5D1DCA82" w14:textId="24E72B5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10% до 40%</w:t>
            </w:r>
          </w:p>
        </w:tc>
      </w:tr>
      <w:tr w:rsidR="006D0FB4" w14:paraId="3258D7A6" w14:textId="77777777" w:rsidTr="007B6EAE">
        <w:tc>
          <w:tcPr>
            <w:tcW w:w="1667" w:type="pct"/>
            <w:shd w:val="clear" w:color="auto" w:fill="auto"/>
          </w:tcPr>
          <w:p w14:paraId="134814F9" w14:textId="7E406870"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Средняя вынужденная скидка в конце сезона в процентах от полной цены</w:t>
            </w:r>
          </w:p>
        </w:tc>
        <w:tc>
          <w:tcPr>
            <w:tcW w:w="1667" w:type="pct"/>
            <w:shd w:val="clear" w:color="auto" w:fill="auto"/>
          </w:tcPr>
          <w:p w14:paraId="4F593EF1" w14:textId="79B18BCA"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0%</w:t>
            </w:r>
          </w:p>
        </w:tc>
        <w:tc>
          <w:tcPr>
            <w:tcW w:w="1667" w:type="pct"/>
            <w:shd w:val="clear" w:color="auto" w:fill="auto"/>
          </w:tcPr>
          <w:p w14:paraId="2DD07D04" w14:textId="43A9DFCD"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10% до 25%</w:t>
            </w:r>
          </w:p>
        </w:tc>
      </w:tr>
      <w:tr w:rsidR="006D0FB4" w14:paraId="176E2C0E" w14:textId="77777777" w:rsidTr="007B6EAE">
        <w:tc>
          <w:tcPr>
            <w:tcW w:w="1667" w:type="pct"/>
            <w:shd w:val="clear" w:color="auto" w:fill="auto"/>
          </w:tcPr>
          <w:p w14:paraId="1555C2F0" w14:textId="402CA68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Требуемый срок изготовления продукции на заказ</w:t>
            </w:r>
          </w:p>
        </w:tc>
        <w:tc>
          <w:tcPr>
            <w:tcW w:w="1667" w:type="pct"/>
            <w:shd w:val="clear" w:color="auto" w:fill="auto"/>
          </w:tcPr>
          <w:p w14:paraId="16243D8B" w14:textId="32FEC9F1"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6 месяцев до 1 года</w:t>
            </w:r>
          </w:p>
        </w:tc>
        <w:tc>
          <w:tcPr>
            <w:tcW w:w="1667" w:type="pct"/>
            <w:shd w:val="clear" w:color="auto" w:fill="auto"/>
          </w:tcPr>
          <w:p w14:paraId="0759B47F" w14:textId="32C880A1"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от 1 дня до 2 недель</w:t>
            </w:r>
          </w:p>
        </w:tc>
      </w:tr>
      <w:tr w:rsidR="006D0FB4" w14:paraId="4EAB1CB2" w14:textId="77777777" w:rsidTr="007B6EAE">
        <w:tc>
          <w:tcPr>
            <w:tcW w:w="5000" w:type="pct"/>
            <w:gridSpan w:val="3"/>
            <w:shd w:val="clear" w:color="auto" w:fill="auto"/>
          </w:tcPr>
          <w:p w14:paraId="65AD9146" w14:textId="756F676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 Маржинальная прибыль равна цене минус переменные затраты, деленная на цену, и выражается в процентах.</w:t>
            </w:r>
          </w:p>
        </w:tc>
      </w:tr>
    </w:tbl>
    <w:p w14:paraId="7192CF23" w14:textId="77777777" w:rsidR="006D0FB4" w:rsidRPr="001E1982" w:rsidRDefault="006D0FB4" w:rsidP="00753E50">
      <w:pPr>
        <w:spacing w:after="0" w:line="360" w:lineRule="auto"/>
        <w:ind w:firstLine="709"/>
        <w:jc w:val="both"/>
        <w:rPr>
          <w:rFonts w:ascii="Times New Roman" w:hAnsi="Times New Roman" w:cs="Times New Roman"/>
          <w:sz w:val="28"/>
          <w:szCs w:val="28"/>
        </w:rPr>
      </w:pPr>
    </w:p>
    <w:p w14:paraId="256CBDBC" w14:textId="2A15A3C0" w:rsidR="00BF7665" w:rsidRPr="001E1982" w:rsidRDefault="00E25223"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lastRenderedPageBreak/>
        <w:t>Цепочки поставок, по словам Фишера, выполняют двойную функцию: физическое и рыночное посредничество. Физическая функция относится к таким видам деятельности, как производство продукта из сырья, сборка и доставка нужному участнику цепочки поставок, а затем конечному потребителю. Целью функции рыночного посредничества является обеспечение того, чтобы поставляемый на рынок продукт соответствовал реальному потребительскому спросу. Каждая функция связана с различными затратами. Затраты физической функции связаны с производством, транспортировкой, хранением запасов и складированием, которые обслуживают реальные рыночные потребности, и содержат затраты на полноценный продукт, продаваемый на рынке. Затраты на рыночное посредничество возникают из-за плохого прогноза спроса, что вызывает нехватку запасов и потерю продаж или перепроизводство, которое можно продать только по сниженной цене. Этот тип затрат воплощает в себе адаптацию к изменяющемуся и непредсказуемому спросу.</w:t>
      </w:r>
    </w:p>
    <w:p w14:paraId="1833C381" w14:textId="356361D6" w:rsidR="00E25223" w:rsidRPr="002B6A53" w:rsidRDefault="00E25223"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Предсказуемый спрос на функциональные продукты делает рыночное посредничество и адаптацию относительно легкими, поскольку спрос можно довольно хорошо спрогнозировать. Поэтому компании, производящие функциональные продукты, ориентируются на минимизацию физических затрат, что имеет решающее значение из-за чувствительности рынка к цене. Таким образом, компании, производящие функциональные продукты, создают график сборки готовой продукции и обязуются его соблюдать. Замораживание графика таким образом позволяет фирмам применять программное обеспечение MRP, которое согласовывает заказы, производство и доставку, тем самым позволяя всей цепочке поставок минимизировать запасы и максимизировать эффективность производства. Свободный поток информации в цепочке является ключом к тому, чтобы цепочка поставок могла координировать деятельность, чтобы удовлетворить предсказуемый спрос при минимально возможных затратах. Фишер называет этот тип цепочки поставок физически эффективной.</w:t>
      </w:r>
      <w:r w:rsidR="00452E79" w:rsidRPr="002B6A53">
        <w:rPr>
          <w:rFonts w:ascii="Times New Roman" w:hAnsi="Times New Roman" w:cs="Times New Roman"/>
          <w:sz w:val="28"/>
          <w:szCs w:val="28"/>
        </w:rPr>
        <w:t xml:space="preserve"> [59]</w:t>
      </w:r>
    </w:p>
    <w:p w14:paraId="45DC80E1" w14:textId="0D671CFE" w:rsidR="007B6EAE" w:rsidRDefault="00E25223" w:rsidP="004864DE">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lastRenderedPageBreak/>
        <w:t>Дифференциация типов цепочек поставок по неопред</w:t>
      </w:r>
      <w:r w:rsidR="00D64E24">
        <w:rPr>
          <w:rFonts w:ascii="Times New Roman" w:hAnsi="Times New Roman" w:cs="Times New Roman"/>
          <w:sz w:val="28"/>
          <w:szCs w:val="28"/>
        </w:rPr>
        <w:t>еленностям спроса и предложения.</w:t>
      </w:r>
      <w:r w:rsidR="006975E9">
        <w:rPr>
          <w:rFonts w:ascii="Times New Roman" w:hAnsi="Times New Roman" w:cs="Times New Roman"/>
          <w:sz w:val="28"/>
          <w:szCs w:val="28"/>
        </w:rPr>
        <w:t xml:space="preserve"> </w:t>
      </w:r>
      <w:r w:rsidR="00D64E24">
        <w:rPr>
          <w:rFonts w:ascii="Times New Roman" w:hAnsi="Times New Roman" w:cs="Times New Roman"/>
          <w:sz w:val="28"/>
          <w:szCs w:val="28"/>
        </w:rPr>
        <w:t>Ли</w:t>
      </w:r>
      <w:r w:rsidRPr="001E1982">
        <w:rPr>
          <w:rFonts w:ascii="Times New Roman" w:hAnsi="Times New Roman" w:cs="Times New Roman"/>
          <w:sz w:val="28"/>
          <w:szCs w:val="28"/>
        </w:rPr>
        <w:t xml:space="preserve">, как и Фишер, различает цепочки поставок по характеристикам товара, но, по его мнению, товары лучше всего можно охарактеризовать двумя факторами: неопределенностью спроса и предложения. В своей статье Фишер также ссылается на то, что компании используют все, чтобы уловить импульсы потребителей и снизить неопределенность спроса. Неопределенность спроса связана с предсказуемостью спроса на продукт. В переписке с Фишером Ли называет функциональные продукты товарами с длительным жизненным циклом и, следовательно, устойчивым спросом, а инновационные продукты, имеющие короткий жизненный цикл, следовательно, крайне непредсказуемы в спросе. Характеристики функциональных и инновационных продуктов почти такие же, </w:t>
      </w:r>
      <w:r w:rsidR="00672594">
        <w:rPr>
          <w:rFonts w:ascii="Times New Roman" w:hAnsi="Times New Roman" w:cs="Times New Roman"/>
          <w:sz w:val="28"/>
          <w:szCs w:val="28"/>
        </w:rPr>
        <w:t>как в теории Фишера. В таблице 2</w:t>
      </w:r>
      <w:r w:rsidRPr="001E1982">
        <w:rPr>
          <w:rFonts w:ascii="Times New Roman" w:hAnsi="Times New Roman" w:cs="Times New Roman"/>
          <w:sz w:val="28"/>
          <w:szCs w:val="28"/>
        </w:rPr>
        <w:t xml:space="preserve"> приведены характеристики, предложенные Ли. Большинство характеристик такие же, как у Фишера, но некоторые аспекты разбиты (физические затраты). Ли также включает в список несколько аспектов, которые косвенно фигурировали в теории Фишера (моральное устаревание, неопределенность), но SKU-аспект очень новый.</w:t>
      </w:r>
    </w:p>
    <w:p w14:paraId="47CFE2C9" w14:textId="77777777" w:rsidR="000B7B55" w:rsidRDefault="000B7B55" w:rsidP="006947CC">
      <w:pPr>
        <w:spacing w:after="0" w:line="360" w:lineRule="auto"/>
        <w:jc w:val="both"/>
        <w:rPr>
          <w:rFonts w:ascii="Times New Roman" w:hAnsi="Times New Roman" w:cs="Times New Roman"/>
          <w:sz w:val="28"/>
          <w:szCs w:val="28"/>
        </w:rPr>
      </w:pPr>
    </w:p>
    <w:p w14:paraId="1CDA1968" w14:textId="224ED8B6" w:rsidR="006D0FB4" w:rsidRPr="001E1982" w:rsidRDefault="00672594" w:rsidP="007B6E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Pr="00672594">
        <w:rPr>
          <w:rFonts w:ascii="Times New Roman" w:hAnsi="Times New Roman" w:cs="Times New Roman"/>
          <w:sz w:val="28"/>
          <w:szCs w:val="28"/>
        </w:rPr>
        <w:t xml:space="preserve"> –</w:t>
      </w:r>
      <w:r>
        <w:rPr>
          <w:rFonts w:ascii="Times New Roman" w:hAnsi="Times New Roman" w:cs="Times New Roman"/>
          <w:sz w:val="28"/>
          <w:szCs w:val="28"/>
        </w:rPr>
        <w:t xml:space="preserve"> </w:t>
      </w:r>
      <w:r w:rsidR="006D0FB4" w:rsidRPr="006D0FB4">
        <w:rPr>
          <w:rFonts w:ascii="Times New Roman" w:hAnsi="Times New Roman" w:cs="Times New Roman"/>
          <w:sz w:val="28"/>
          <w:szCs w:val="28"/>
        </w:rPr>
        <w:t>Характеристики Ли функциональных и инновационных продуктов</w:t>
      </w:r>
    </w:p>
    <w:tbl>
      <w:tblPr>
        <w:tblStyle w:val="a8"/>
        <w:tblW w:w="5000" w:type="pct"/>
        <w:tblLook w:val="04A0" w:firstRow="1" w:lastRow="0" w:firstColumn="1" w:lastColumn="0" w:noHBand="0" w:noVBand="1"/>
      </w:tblPr>
      <w:tblGrid>
        <w:gridCol w:w="4673"/>
        <w:gridCol w:w="4673"/>
      </w:tblGrid>
      <w:tr w:rsidR="006D0FB4" w14:paraId="489BCD69" w14:textId="77777777" w:rsidTr="002F5961">
        <w:trPr>
          <w:tblHeader/>
        </w:trPr>
        <w:tc>
          <w:tcPr>
            <w:tcW w:w="2500" w:type="pct"/>
            <w:shd w:val="clear" w:color="auto" w:fill="auto"/>
          </w:tcPr>
          <w:p w14:paraId="7EEA4289" w14:textId="763A713D"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Функциональный</w:t>
            </w:r>
          </w:p>
        </w:tc>
        <w:tc>
          <w:tcPr>
            <w:tcW w:w="2500" w:type="pct"/>
            <w:shd w:val="clear" w:color="auto" w:fill="auto"/>
          </w:tcPr>
          <w:p w14:paraId="7C078C3C" w14:textId="5621459D" w:rsidR="006D0FB4" w:rsidRPr="007B6EAE" w:rsidRDefault="006D0FB4"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Инновационный</w:t>
            </w:r>
          </w:p>
        </w:tc>
      </w:tr>
      <w:tr w:rsidR="006D0FB4" w14:paraId="75BA456C" w14:textId="77777777" w:rsidTr="007B6EAE">
        <w:tc>
          <w:tcPr>
            <w:tcW w:w="2500" w:type="pct"/>
            <w:shd w:val="clear" w:color="auto" w:fill="auto"/>
          </w:tcPr>
          <w:p w14:paraId="1C24197A" w14:textId="246822D3"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Низкая неопределенность спроса</w:t>
            </w:r>
          </w:p>
        </w:tc>
        <w:tc>
          <w:tcPr>
            <w:tcW w:w="2500" w:type="pct"/>
            <w:shd w:val="clear" w:color="auto" w:fill="auto"/>
          </w:tcPr>
          <w:p w14:paraId="2FF2191D" w14:textId="03BC0872"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Высокая неопределенность спроса</w:t>
            </w:r>
          </w:p>
        </w:tc>
      </w:tr>
      <w:tr w:rsidR="006D0FB4" w14:paraId="28F37B34" w14:textId="77777777" w:rsidTr="007B6EAE">
        <w:tc>
          <w:tcPr>
            <w:tcW w:w="2500" w:type="pct"/>
            <w:shd w:val="clear" w:color="auto" w:fill="auto"/>
          </w:tcPr>
          <w:p w14:paraId="060642EA" w14:textId="1CF68DE4"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Более предсказуемый спрос</w:t>
            </w:r>
          </w:p>
        </w:tc>
        <w:tc>
          <w:tcPr>
            <w:tcW w:w="2500" w:type="pct"/>
            <w:shd w:val="clear" w:color="auto" w:fill="auto"/>
          </w:tcPr>
          <w:p w14:paraId="3941B618" w14:textId="7C40C1A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Сложно прогнозировать</w:t>
            </w:r>
          </w:p>
        </w:tc>
      </w:tr>
      <w:tr w:rsidR="006D0FB4" w14:paraId="19C67C9B" w14:textId="77777777" w:rsidTr="007B6EAE">
        <w:tc>
          <w:tcPr>
            <w:tcW w:w="2500" w:type="pct"/>
            <w:shd w:val="clear" w:color="auto" w:fill="auto"/>
          </w:tcPr>
          <w:p w14:paraId="1FCA547B" w14:textId="12FE07FF"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Стабильный спрос</w:t>
            </w:r>
          </w:p>
        </w:tc>
        <w:tc>
          <w:tcPr>
            <w:tcW w:w="2500" w:type="pct"/>
            <w:shd w:val="clear" w:color="auto" w:fill="auto"/>
          </w:tcPr>
          <w:p w14:paraId="3017BD50" w14:textId="26A1F8DB"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Переменный спрос</w:t>
            </w:r>
          </w:p>
        </w:tc>
      </w:tr>
      <w:tr w:rsidR="006D0FB4" w14:paraId="19416A45" w14:textId="77777777" w:rsidTr="007B6EAE">
        <w:tc>
          <w:tcPr>
            <w:tcW w:w="2500" w:type="pct"/>
            <w:shd w:val="clear" w:color="auto" w:fill="auto"/>
          </w:tcPr>
          <w:p w14:paraId="6EA71847" w14:textId="4F397559"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Долгий срок службы продукта</w:t>
            </w:r>
          </w:p>
        </w:tc>
        <w:tc>
          <w:tcPr>
            <w:tcW w:w="2500" w:type="pct"/>
            <w:shd w:val="clear" w:color="auto" w:fill="auto"/>
          </w:tcPr>
          <w:p w14:paraId="1B5B510F" w14:textId="24D62F2F"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Короткий сезон продаж</w:t>
            </w:r>
          </w:p>
        </w:tc>
      </w:tr>
      <w:tr w:rsidR="006D0FB4" w14:paraId="5ADF7F49" w14:textId="77777777" w:rsidTr="007B6EAE">
        <w:tc>
          <w:tcPr>
            <w:tcW w:w="2500" w:type="pct"/>
            <w:shd w:val="clear" w:color="auto" w:fill="auto"/>
          </w:tcPr>
          <w:p w14:paraId="7D9686EB" w14:textId="78242A3D"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Низкая стоимость запасов</w:t>
            </w:r>
          </w:p>
        </w:tc>
        <w:tc>
          <w:tcPr>
            <w:tcW w:w="2500" w:type="pct"/>
            <w:shd w:val="clear" w:color="auto" w:fill="auto"/>
          </w:tcPr>
          <w:p w14:paraId="12C2EBDF" w14:textId="5445644C"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Высокая стоимость запасов</w:t>
            </w:r>
          </w:p>
        </w:tc>
      </w:tr>
      <w:tr w:rsidR="006D0FB4" w14:paraId="4FC2DBE8" w14:textId="77777777" w:rsidTr="007B6EAE">
        <w:tc>
          <w:tcPr>
            <w:tcW w:w="2500" w:type="pct"/>
            <w:shd w:val="clear" w:color="auto" w:fill="auto"/>
          </w:tcPr>
          <w:p w14:paraId="4B22F2FA" w14:textId="2AE2BEA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Низкая рентабельность</w:t>
            </w:r>
          </w:p>
        </w:tc>
        <w:tc>
          <w:tcPr>
            <w:tcW w:w="2500" w:type="pct"/>
            <w:shd w:val="clear" w:color="auto" w:fill="auto"/>
          </w:tcPr>
          <w:p w14:paraId="16D04A66" w14:textId="2BBDB3B8"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Высокая рентабельность</w:t>
            </w:r>
          </w:p>
        </w:tc>
      </w:tr>
      <w:tr w:rsidR="006D0FB4" w14:paraId="797EDD28" w14:textId="77777777" w:rsidTr="007B6EAE">
        <w:tc>
          <w:tcPr>
            <w:tcW w:w="2500" w:type="pct"/>
            <w:shd w:val="clear" w:color="auto" w:fill="auto"/>
          </w:tcPr>
          <w:p w14:paraId="017B3D9C" w14:textId="3A551332"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Низкий ассортимент продукции</w:t>
            </w:r>
          </w:p>
        </w:tc>
        <w:tc>
          <w:tcPr>
            <w:tcW w:w="2500" w:type="pct"/>
            <w:shd w:val="clear" w:color="auto" w:fill="auto"/>
          </w:tcPr>
          <w:p w14:paraId="6FF7337B" w14:textId="70817C6E"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Большое разнообразие продуктов</w:t>
            </w:r>
          </w:p>
        </w:tc>
      </w:tr>
      <w:tr w:rsidR="006D0FB4" w14:paraId="212384D0" w14:textId="77777777" w:rsidTr="007B6EAE">
        <w:tc>
          <w:tcPr>
            <w:tcW w:w="2500" w:type="pct"/>
            <w:shd w:val="clear" w:color="auto" w:fill="auto"/>
          </w:tcPr>
          <w:p w14:paraId="5D7E598E" w14:textId="6A73FDEF"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Больший объем на единицу хранения</w:t>
            </w:r>
          </w:p>
        </w:tc>
        <w:tc>
          <w:tcPr>
            <w:tcW w:w="2500" w:type="pct"/>
            <w:shd w:val="clear" w:color="auto" w:fill="auto"/>
          </w:tcPr>
          <w:p w14:paraId="533E893B" w14:textId="798AADCB"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Низкие объемы на единицу хранения</w:t>
            </w:r>
          </w:p>
        </w:tc>
      </w:tr>
      <w:tr w:rsidR="006D0FB4" w14:paraId="236AAF8D" w14:textId="77777777" w:rsidTr="007B6EAE">
        <w:tc>
          <w:tcPr>
            <w:tcW w:w="2500" w:type="pct"/>
            <w:shd w:val="clear" w:color="auto" w:fill="auto"/>
          </w:tcPr>
          <w:p w14:paraId="301D640A" w14:textId="0631FA03"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Низкая стоимость на складе</w:t>
            </w:r>
          </w:p>
        </w:tc>
        <w:tc>
          <w:tcPr>
            <w:tcW w:w="2500" w:type="pct"/>
            <w:shd w:val="clear" w:color="auto" w:fill="auto"/>
          </w:tcPr>
          <w:p w14:paraId="7293993D" w14:textId="2260189F"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Высокая стоимость дефицита</w:t>
            </w:r>
          </w:p>
        </w:tc>
      </w:tr>
      <w:tr w:rsidR="006D0FB4" w14:paraId="0DE4A0E2" w14:textId="77777777" w:rsidTr="007B6EAE">
        <w:tc>
          <w:tcPr>
            <w:tcW w:w="2500" w:type="pct"/>
            <w:shd w:val="clear" w:color="auto" w:fill="auto"/>
          </w:tcPr>
          <w:p w14:paraId="474E724E" w14:textId="33433981"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Низкий уровень устаревания</w:t>
            </w:r>
          </w:p>
        </w:tc>
        <w:tc>
          <w:tcPr>
            <w:tcW w:w="2500" w:type="pct"/>
            <w:shd w:val="clear" w:color="auto" w:fill="auto"/>
          </w:tcPr>
          <w:p w14:paraId="2783FF44" w14:textId="67DAD081" w:rsidR="006D0FB4" w:rsidRPr="00D64E24" w:rsidRDefault="006D0FB4" w:rsidP="00DF6ABD">
            <w:pPr>
              <w:contextualSpacing/>
              <w:jc w:val="both"/>
              <w:rPr>
                <w:rFonts w:ascii="Times New Roman" w:hAnsi="Times New Roman" w:cs="Times New Roman"/>
                <w:sz w:val="24"/>
                <w:szCs w:val="24"/>
              </w:rPr>
            </w:pPr>
            <w:r w:rsidRPr="00D64E24">
              <w:rPr>
                <w:rFonts w:ascii="Times New Roman" w:hAnsi="Times New Roman" w:cs="Times New Roman"/>
                <w:sz w:val="24"/>
                <w:szCs w:val="24"/>
              </w:rPr>
              <w:t>Высокий моральный износ</w:t>
            </w:r>
          </w:p>
        </w:tc>
      </w:tr>
    </w:tbl>
    <w:p w14:paraId="7BE141A6" w14:textId="77777777" w:rsidR="00BF7665" w:rsidRPr="001E1982" w:rsidRDefault="00BF7665" w:rsidP="00753E50">
      <w:pPr>
        <w:spacing w:after="0" w:line="360" w:lineRule="auto"/>
        <w:ind w:firstLine="709"/>
        <w:jc w:val="both"/>
        <w:rPr>
          <w:rFonts w:ascii="Times New Roman" w:hAnsi="Times New Roman" w:cs="Times New Roman"/>
          <w:sz w:val="28"/>
          <w:szCs w:val="28"/>
        </w:rPr>
      </w:pPr>
    </w:p>
    <w:p w14:paraId="0BA06755" w14:textId="1FF6B9BE" w:rsidR="00BF7665" w:rsidRPr="001E1982" w:rsidRDefault="001E1982"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 xml:space="preserve">Другие виды неопределенности, касающиеся стороны предложения продукта, являются не менее важными факторами для правильной стратегии </w:t>
      </w:r>
      <w:r w:rsidRPr="001E1982">
        <w:rPr>
          <w:rFonts w:ascii="Times New Roman" w:hAnsi="Times New Roman" w:cs="Times New Roman"/>
          <w:sz w:val="28"/>
          <w:szCs w:val="28"/>
        </w:rPr>
        <w:lastRenderedPageBreak/>
        <w:t>цепочки поставок. В стабильном процессе поставок производственный процесс и базовая технология являются зрелыми. В постоянно развивающемся процессе снабжения производственный процесс и лежащие в его основе технологии все еще находятся на ранней стадии разработки и быстро меняются. Следовательно, база снабжения может быть ограничена как по размеру, так и по опыту. В стабильном процессе поставок сложность производства, как правило, невелика или управляема, обычно преобладают высокоавтоматизированные и долгосрочные соглашения о поставках. В постоянно развивающемся процессе поставок производственный процесс требует тщательной настройки и часто приводит к сбоям и неопределенным результатам. База поставщиков еще не настолько надежна, поскольку поставщики внедряют технологические инновации.</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60]</w:t>
      </w:r>
      <w:r w:rsidRPr="001E1982">
        <w:rPr>
          <w:rFonts w:ascii="Times New Roman" w:hAnsi="Times New Roman" w:cs="Times New Roman"/>
          <w:sz w:val="28"/>
          <w:szCs w:val="28"/>
        </w:rPr>
        <w:t xml:space="preserve"> Характеристики</w:t>
      </w:r>
      <w:r w:rsidR="0033780A">
        <w:rPr>
          <w:rFonts w:ascii="Times New Roman" w:hAnsi="Times New Roman" w:cs="Times New Roman"/>
          <w:sz w:val="28"/>
          <w:szCs w:val="28"/>
        </w:rPr>
        <w:t xml:space="preserve"> снабжения приведены в т</w:t>
      </w:r>
      <w:r w:rsidR="00672594">
        <w:rPr>
          <w:rFonts w:ascii="Times New Roman" w:hAnsi="Times New Roman" w:cs="Times New Roman"/>
          <w:sz w:val="28"/>
          <w:szCs w:val="28"/>
        </w:rPr>
        <w:t>аблице 3</w:t>
      </w:r>
      <w:r w:rsidRPr="001E1982">
        <w:rPr>
          <w:rFonts w:ascii="Times New Roman" w:hAnsi="Times New Roman" w:cs="Times New Roman"/>
          <w:sz w:val="28"/>
          <w:szCs w:val="28"/>
        </w:rPr>
        <w:t>.</w:t>
      </w:r>
    </w:p>
    <w:p w14:paraId="23A8DC41" w14:textId="77777777" w:rsidR="00BF7665" w:rsidRPr="001E1982" w:rsidRDefault="00BF7665" w:rsidP="00753E50">
      <w:pPr>
        <w:spacing w:after="0" w:line="360" w:lineRule="auto"/>
        <w:ind w:firstLine="709"/>
        <w:jc w:val="both"/>
        <w:rPr>
          <w:rFonts w:ascii="Times New Roman" w:hAnsi="Times New Roman" w:cs="Times New Roman"/>
          <w:sz w:val="28"/>
          <w:szCs w:val="28"/>
        </w:rPr>
      </w:pPr>
    </w:p>
    <w:p w14:paraId="6CC0C49F" w14:textId="480427E9" w:rsidR="00A31522" w:rsidRDefault="00672594" w:rsidP="007B6E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Pr="00672594">
        <w:rPr>
          <w:rFonts w:ascii="Times New Roman" w:hAnsi="Times New Roman" w:cs="Times New Roman"/>
          <w:sz w:val="28"/>
          <w:szCs w:val="28"/>
        </w:rPr>
        <w:t xml:space="preserve"> –</w:t>
      </w:r>
      <w:r>
        <w:rPr>
          <w:rFonts w:ascii="Times New Roman" w:hAnsi="Times New Roman" w:cs="Times New Roman"/>
          <w:sz w:val="28"/>
          <w:szCs w:val="28"/>
        </w:rPr>
        <w:t xml:space="preserve"> </w:t>
      </w:r>
      <w:r w:rsidR="00A31522" w:rsidRPr="00A31522">
        <w:rPr>
          <w:rFonts w:ascii="Times New Roman" w:hAnsi="Times New Roman" w:cs="Times New Roman"/>
          <w:sz w:val="28"/>
          <w:szCs w:val="28"/>
        </w:rPr>
        <w:t>Характеристики стабильного и развивающегося предложения</w:t>
      </w:r>
    </w:p>
    <w:tbl>
      <w:tblPr>
        <w:tblStyle w:val="a8"/>
        <w:tblW w:w="5000" w:type="pct"/>
        <w:tblLook w:val="04A0" w:firstRow="1" w:lastRow="0" w:firstColumn="1" w:lastColumn="0" w:noHBand="0" w:noVBand="1"/>
      </w:tblPr>
      <w:tblGrid>
        <w:gridCol w:w="4673"/>
        <w:gridCol w:w="4673"/>
      </w:tblGrid>
      <w:tr w:rsidR="00566F64" w:rsidRPr="007B6EAE" w14:paraId="17227C2C" w14:textId="77777777" w:rsidTr="004A0775">
        <w:trPr>
          <w:tblHeader/>
        </w:trPr>
        <w:tc>
          <w:tcPr>
            <w:tcW w:w="2500" w:type="pct"/>
            <w:shd w:val="clear" w:color="auto" w:fill="auto"/>
          </w:tcPr>
          <w:p w14:paraId="2CE26D01" w14:textId="1DE8D2A3" w:rsidR="00566F64" w:rsidRPr="007B6EAE" w:rsidRDefault="00A31522"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Стабильное предложение</w:t>
            </w:r>
          </w:p>
        </w:tc>
        <w:tc>
          <w:tcPr>
            <w:tcW w:w="2500" w:type="pct"/>
            <w:shd w:val="clear" w:color="auto" w:fill="auto"/>
          </w:tcPr>
          <w:p w14:paraId="057C9310" w14:textId="665606A6" w:rsidR="00566F64" w:rsidRPr="007B6EAE" w:rsidRDefault="00A31522" w:rsidP="00DF6ABD">
            <w:pPr>
              <w:contextualSpacing/>
              <w:jc w:val="both"/>
              <w:rPr>
                <w:rFonts w:ascii="Times New Roman" w:hAnsi="Times New Roman" w:cs="Times New Roman"/>
                <w:b/>
                <w:bCs/>
                <w:sz w:val="24"/>
                <w:szCs w:val="24"/>
              </w:rPr>
            </w:pPr>
            <w:r w:rsidRPr="007B6EAE">
              <w:rPr>
                <w:rFonts w:ascii="Times New Roman" w:hAnsi="Times New Roman" w:cs="Times New Roman"/>
                <w:b/>
                <w:bCs/>
                <w:sz w:val="24"/>
                <w:szCs w:val="24"/>
              </w:rPr>
              <w:t>Развивающееся предложение</w:t>
            </w:r>
          </w:p>
        </w:tc>
      </w:tr>
      <w:tr w:rsidR="00566F64" w:rsidRPr="007B6EAE" w14:paraId="3DAC51E5" w14:textId="77777777" w:rsidTr="007B6EAE">
        <w:tc>
          <w:tcPr>
            <w:tcW w:w="2500" w:type="pct"/>
            <w:shd w:val="clear" w:color="auto" w:fill="auto"/>
          </w:tcPr>
          <w:p w14:paraId="21024FAB" w14:textId="697ADA93" w:rsidR="00566F64" w:rsidRPr="007B6EAE" w:rsidRDefault="00566F64"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Меньше поломок</w:t>
            </w:r>
          </w:p>
        </w:tc>
        <w:tc>
          <w:tcPr>
            <w:tcW w:w="2500" w:type="pct"/>
            <w:shd w:val="clear" w:color="auto" w:fill="auto"/>
          </w:tcPr>
          <w:p w14:paraId="70B728FC" w14:textId="79430FD6" w:rsidR="00566F64" w:rsidRPr="007B6EAE" w:rsidRDefault="00566F64"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Уязвим к поломкам</w:t>
            </w:r>
          </w:p>
        </w:tc>
      </w:tr>
      <w:tr w:rsidR="00566F64" w:rsidRPr="007B6EAE" w14:paraId="11B0D0DF" w14:textId="77777777" w:rsidTr="007B6EAE">
        <w:tc>
          <w:tcPr>
            <w:tcW w:w="2500" w:type="pct"/>
            <w:shd w:val="clear" w:color="auto" w:fill="auto"/>
          </w:tcPr>
          <w:p w14:paraId="16CE8BE5" w14:textId="5B916125" w:rsidR="00566F64" w:rsidRPr="007B6EAE" w:rsidRDefault="00566F64"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 xml:space="preserve">Стабильная и высокая </w:t>
            </w:r>
            <w:r w:rsidRPr="007B6EAE">
              <w:rPr>
                <w:rFonts w:ascii="Times New Roman" w:hAnsi="Times New Roman" w:cs="Times New Roman"/>
                <w:noProof/>
                <w:sz w:val="24"/>
                <w:szCs w:val="24"/>
                <w:lang w:val="en-US"/>
              </w:rPr>
              <w:t>доходность</w:t>
            </w:r>
          </w:p>
        </w:tc>
        <w:tc>
          <w:tcPr>
            <w:tcW w:w="2500" w:type="pct"/>
            <w:shd w:val="clear" w:color="auto" w:fill="auto"/>
          </w:tcPr>
          <w:p w14:paraId="0CD99188" w14:textId="0A83284C" w:rsidR="00566F64" w:rsidRPr="007B6EAE" w:rsidRDefault="00566F64"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Переменная и более низкая доходность</w:t>
            </w:r>
          </w:p>
        </w:tc>
      </w:tr>
      <w:tr w:rsidR="00406861" w:rsidRPr="007B6EAE" w14:paraId="19BB6678" w14:textId="77777777" w:rsidTr="007B6EAE">
        <w:tc>
          <w:tcPr>
            <w:tcW w:w="2500" w:type="pct"/>
            <w:shd w:val="clear" w:color="auto" w:fill="auto"/>
          </w:tcPr>
          <w:p w14:paraId="77DFADF1" w14:textId="5A41EBEA" w:rsidR="00406861" w:rsidRPr="007B6EAE" w:rsidRDefault="00406861" w:rsidP="00406861">
            <w:pPr>
              <w:contextualSpacing/>
              <w:jc w:val="both"/>
              <w:rPr>
                <w:rFonts w:ascii="Times New Roman" w:hAnsi="Times New Roman" w:cs="Times New Roman"/>
                <w:sz w:val="24"/>
                <w:szCs w:val="24"/>
              </w:rPr>
            </w:pPr>
            <w:r w:rsidRPr="007B6EAE">
              <w:rPr>
                <w:rFonts w:ascii="Times New Roman" w:hAnsi="Times New Roman" w:cs="Times New Roman"/>
                <w:sz w:val="24"/>
                <w:szCs w:val="24"/>
              </w:rPr>
              <w:t>Меньше проблем с качеством</w:t>
            </w:r>
          </w:p>
        </w:tc>
        <w:tc>
          <w:tcPr>
            <w:tcW w:w="2500" w:type="pct"/>
            <w:shd w:val="clear" w:color="auto" w:fill="auto"/>
          </w:tcPr>
          <w:p w14:paraId="5B20F09C" w14:textId="2E0463A0" w:rsidR="00406861" w:rsidRPr="007B6EAE" w:rsidRDefault="00406861" w:rsidP="00406861">
            <w:pPr>
              <w:contextualSpacing/>
              <w:jc w:val="both"/>
              <w:rPr>
                <w:rFonts w:ascii="Times New Roman" w:hAnsi="Times New Roman" w:cs="Times New Roman"/>
                <w:sz w:val="24"/>
                <w:szCs w:val="24"/>
              </w:rPr>
            </w:pPr>
            <w:r w:rsidRPr="007B6EAE">
              <w:rPr>
                <w:rFonts w:ascii="Times New Roman" w:hAnsi="Times New Roman" w:cs="Times New Roman"/>
                <w:sz w:val="24"/>
                <w:szCs w:val="24"/>
              </w:rPr>
              <w:t>Возможные проблемы с качеством</w:t>
            </w:r>
          </w:p>
        </w:tc>
      </w:tr>
      <w:tr w:rsidR="00DE75FB" w:rsidRPr="007B6EAE" w14:paraId="7E3DB634" w14:textId="77777777" w:rsidTr="007B6EAE">
        <w:tc>
          <w:tcPr>
            <w:tcW w:w="2500" w:type="pct"/>
            <w:shd w:val="clear" w:color="auto" w:fill="auto"/>
          </w:tcPr>
          <w:p w14:paraId="3A8CC801" w14:textId="6E7BC0E9"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Больше источников снабжения</w:t>
            </w:r>
          </w:p>
        </w:tc>
        <w:tc>
          <w:tcPr>
            <w:tcW w:w="2500" w:type="pct"/>
            <w:shd w:val="clear" w:color="auto" w:fill="auto"/>
          </w:tcPr>
          <w:p w14:paraId="45E1B085" w14:textId="6DF2C1C6"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Ограниченные источники поставок</w:t>
            </w:r>
          </w:p>
        </w:tc>
      </w:tr>
      <w:tr w:rsidR="00DE75FB" w:rsidRPr="007B6EAE" w14:paraId="5878EF1C" w14:textId="77777777" w:rsidTr="007B6EAE">
        <w:tc>
          <w:tcPr>
            <w:tcW w:w="2500" w:type="pct"/>
            <w:shd w:val="clear" w:color="auto" w:fill="auto"/>
          </w:tcPr>
          <w:p w14:paraId="2083EB91" w14:textId="5AD4D98B"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Надежные поставщики</w:t>
            </w:r>
          </w:p>
        </w:tc>
        <w:tc>
          <w:tcPr>
            <w:tcW w:w="2500" w:type="pct"/>
            <w:shd w:val="clear" w:color="auto" w:fill="auto"/>
          </w:tcPr>
          <w:p w14:paraId="7FF0EB1F" w14:textId="198C1C36"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Ненадежные поставщики</w:t>
            </w:r>
          </w:p>
        </w:tc>
      </w:tr>
      <w:tr w:rsidR="00DE75FB" w:rsidRPr="007B6EAE" w14:paraId="0EB3D3EC" w14:textId="77777777" w:rsidTr="007B6EAE">
        <w:tc>
          <w:tcPr>
            <w:tcW w:w="2500" w:type="pct"/>
            <w:shd w:val="clear" w:color="auto" w:fill="auto"/>
          </w:tcPr>
          <w:p w14:paraId="3279DFE9" w14:textId="4D3DD0C8"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Меньше изменений процесса</w:t>
            </w:r>
          </w:p>
        </w:tc>
        <w:tc>
          <w:tcPr>
            <w:tcW w:w="2500" w:type="pct"/>
            <w:shd w:val="clear" w:color="auto" w:fill="auto"/>
          </w:tcPr>
          <w:p w14:paraId="088FC637" w14:textId="27BA0A04"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Больше изменений процесса</w:t>
            </w:r>
          </w:p>
        </w:tc>
      </w:tr>
      <w:tr w:rsidR="00DE75FB" w:rsidRPr="007B6EAE" w14:paraId="53CAC1A9" w14:textId="77777777" w:rsidTr="007B6EAE">
        <w:tc>
          <w:tcPr>
            <w:tcW w:w="2500" w:type="pct"/>
            <w:shd w:val="clear" w:color="auto" w:fill="auto"/>
          </w:tcPr>
          <w:p w14:paraId="23D5B118" w14:textId="088B4CFC"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Меньшее ограничение емкости</w:t>
            </w:r>
          </w:p>
        </w:tc>
        <w:tc>
          <w:tcPr>
            <w:tcW w:w="2500" w:type="pct"/>
            <w:shd w:val="clear" w:color="auto" w:fill="auto"/>
          </w:tcPr>
          <w:p w14:paraId="57F7AD93" w14:textId="11C7E0A2"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Потенциальная мощность ограничена</w:t>
            </w:r>
          </w:p>
        </w:tc>
      </w:tr>
      <w:tr w:rsidR="00DE75FB" w:rsidRPr="007B6EAE" w14:paraId="6B808E8C" w14:textId="77777777" w:rsidTr="007B6EAE">
        <w:tc>
          <w:tcPr>
            <w:tcW w:w="2500" w:type="pct"/>
            <w:shd w:val="clear" w:color="auto" w:fill="auto"/>
          </w:tcPr>
          <w:p w14:paraId="7D637676" w14:textId="4C498D3B"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Легче перенастроить</w:t>
            </w:r>
          </w:p>
        </w:tc>
        <w:tc>
          <w:tcPr>
            <w:tcW w:w="2500" w:type="pct"/>
            <w:shd w:val="clear" w:color="auto" w:fill="auto"/>
          </w:tcPr>
          <w:p w14:paraId="6BC479C6" w14:textId="7FC87965" w:rsidR="00DE75FB" w:rsidRPr="007B6EAE" w:rsidRDefault="00DE75FB" w:rsidP="00DE75FB">
            <w:pPr>
              <w:contextualSpacing/>
              <w:jc w:val="both"/>
              <w:rPr>
                <w:rFonts w:ascii="Times New Roman" w:hAnsi="Times New Roman" w:cs="Times New Roman"/>
                <w:sz w:val="24"/>
                <w:szCs w:val="24"/>
              </w:rPr>
            </w:pPr>
            <w:r w:rsidRPr="007B6EAE">
              <w:rPr>
                <w:rFonts w:ascii="Times New Roman" w:hAnsi="Times New Roman" w:cs="Times New Roman"/>
                <w:sz w:val="24"/>
                <w:szCs w:val="24"/>
              </w:rPr>
              <w:t>Трудно перенастроить</w:t>
            </w:r>
          </w:p>
        </w:tc>
      </w:tr>
    </w:tbl>
    <w:p w14:paraId="7A99E927" w14:textId="77777777" w:rsidR="004A0775" w:rsidRDefault="004A0775" w:rsidP="00941EFA">
      <w:pPr>
        <w:spacing w:after="0" w:line="360" w:lineRule="auto"/>
        <w:jc w:val="both"/>
        <w:rPr>
          <w:rFonts w:ascii="Times New Roman" w:hAnsi="Times New Roman" w:cs="Times New Roman"/>
          <w:sz w:val="28"/>
          <w:szCs w:val="28"/>
        </w:rPr>
      </w:pPr>
    </w:p>
    <w:p w14:paraId="417631DD" w14:textId="4AC4A6F3" w:rsidR="007B6EAE" w:rsidRPr="001E1982" w:rsidRDefault="001E1982" w:rsidP="00961F04">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 xml:space="preserve">Однако предложение функциональных продуктов имеет тенденцию быть более зрелым и стабильным, что не всегда так. Например, некоторые продукты питания имеют очень стабильный спрос, но предложение (как количество, так и качество) зависит от годовых погодных условий. Точно так же могут быть инновационные продукты со стабильными поставками. Модные товары имеют короткий сезон продаж; следовательно, их спрос </w:t>
      </w:r>
      <w:r w:rsidR="00672594">
        <w:rPr>
          <w:rFonts w:ascii="Times New Roman" w:hAnsi="Times New Roman" w:cs="Times New Roman"/>
          <w:sz w:val="28"/>
          <w:szCs w:val="28"/>
        </w:rPr>
        <w:t>крайне непредсказуем (таблица 4</w:t>
      </w:r>
      <w:r w:rsidRPr="001E1982">
        <w:rPr>
          <w:rFonts w:ascii="Times New Roman" w:hAnsi="Times New Roman" w:cs="Times New Roman"/>
          <w:sz w:val="28"/>
          <w:szCs w:val="28"/>
        </w:rPr>
        <w:t>). Тем не менее, процесс поставок очень стабилен благодаря надежной базе поставщиков и отработанной технологии производства.</w:t>
      </w:r>
    </w:p>
    <w:p w14:paraId="339E3F37" w14:textId="2B6EFF94" w:rsidR="00D30837" w:rsidRDefault="00672594" w:rsidP="007B6E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4</w:t>
      </w:r>
      <w:r w:rsidRPr="00672594">
        <w:rPr>
          <w:rFonts w:ascii="Times New Roman" w:hAnsi="Times New Roman" w:cs="Times New Roman"/>
          <w:sz w:val="28"/>
          <w:szCs w:val="28"/>
        </w:rPr>
        <w:t xml:space="preserve"> –</w:t>
      </w:r>
      <w:r>
        <w:rPr>
          <w:rFonts w:ascii="Times New Roman" w:hAnsi="Times New Roman" w:cs="Times New Roman"/>
          <w:sz w:val="28"/>
          <w:szCs w:val="28"/>
        </w:rPr>
        <w:t xml:space="preserve"> </w:t>
      </w:r>
      <w:r w:rsidR="00D30837" w:rsidRPr="00D30837">
        <w:rPr>
          <w:rFonts w:ascii="Times New Roman" w:hAnsi="Times New Roman" w:cs="Times New Roman"/>
          <w:sz w:val="28"/>
          <w:szCs w:val="28"/>
        </w:rPr>
        <w:t>Примеры неопределенных рамок</w:t>
      </w:r>
    </w:p>
    <w:tbl>
      <w:tblPr>
        <w:tblStyle w:val="a8"/>
        <w:tblW w:w="0" w:type="auto"/>
        <w:tblLook w:val="04A0" w:firstRow="1" w:lastRow="0" w:firstColumn="1" w:lastColumn="0" w:noHBand="0" w:noVBand="1"/>
      </w:tblPr>
      <w:tblGrid>
        <w:gridCol w:w="2250"/>
        <w:gridCol w:w="2045"/>
        <w:gridCol w:w="2184"/>
        <w:gridCol w:w="2867"/>
      </w:tblGrid>
      <w:tr w:rsidR="00A31522" w:rsidRPr="007B6EAE" w14:paraId="6633AD3E" w14:textId="77777777" w:rsidTr="007B6EAE">
        <w:tc>
          <w:tcPr>
            <w:tcW w:w="4601" w:type="dxa"/>
            <w:gridSpan w:val="2"/>
            <w:vMerge w:val="restart"/>
            <w:shd w:val="clear" w:color="auto" w:fill="auto"/>
          </w:tcPr>
          <w:p w14:paraId="01A1AC20" w14:textId="77777777" w:rsidR="00A31522" w:rsidRPr="007B6EAE" w:rsidRDefault="00A31522" w:rsidP="00DF6ABD">
            <w:pPr>
              <w:contextualSpacing/>
              <w:jc w:val="both"/>
              <w:rPr>
                <w:rFonts w:ascii="Times New Roman" w:hAnsi="Times New Roman" w:cs="Times New Roman"/>
                <w:sz w:val="24"/>
                <w:szCs w:val="24"/>
              </w:rPr>
            </w:pPr>
          </w:p>
        </w:tc>
        <w:tc>
          <w:tcPr>
            <w:tcW w:w="4744" w:type="dxa"/>
            <w:gridSpan w:val="2"/>
            <w:shd w:val="clear" w:color="auto" w:fill="auto"/>
          </w:tcPr>
          <w:p w14:paraId="0026A925" w14:textId="4F1245A4" w:rsidR="00A31522" w:rsidRPr="00A42FB0" w:rsidRDefault="00A31522"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Неопределенность спроса</w:t>
            </w:r>
          </w:p>
        </w:tc>
      </w:tr>
      <w:tr w:rsidR="00A31522" w:rsidRPr="007B6EAE" w14:paraId="6996D23E" w14:textId="77777777" w:rsidTr="007B6EAE">
        <w:tc>
          <w:tcPr>
            <w:tcW w:w="4601" w:type="dxa"/>
            <w:gridSpan w:val="2"/>
            <w:vMerge/>
            <w:shd w:val="clear" w:color="auto" w:fill="auto"/>
          </w:tcPr>
          <w:p w14:paraId="38F84D1F" w14:textId="77777777" w:rsidR="00A31522" w:rsidRPr="007B6EAE" w:rsidRDefault="00A31522" w:rsidP="00DF6ABD">
            <w:pPr>
              <w:contextualSpacing/>
              <w:jc w:val="both"/>
              <w:rPr>
                <w:rFonts w:ascii="Times New Roman" w:hAnsi="Times New Roman" w:cs="Times New Roman"/>
                <w:sz w:val="24"/>
                <w:szCs w:val="24"/>
              </w:rPr>
            </w:pPr>
          </w:p>
        </w:tc>
        <w:tc>
          <w:tcPr>
            <w:tcW w:w="2442" w:type="dxa"/>
            <w:shd w:val="clear" w:color="auto" w:fill="auto"/>
          </w:tcPr>
          <w:p w14:paraId="28B37FAC" w14:textId="5555CECF" w:rsidR="00A31522" w:rsidRPr="007B6EAE" w:rsidRDefault="00A31522"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Низкая (функциональные продукты)</w:t>
            </w:r>
          </w:p>
        </w:tc>
        <w:tc>
          <w:tcPr>
            <w:tcW w:w="2302" w:type="dxa"/>
            <w:shd w:val="clear" w:color="auto" w:fill="auto"/>
          </w:tcPr>
          <w:p w14:paraId="0935A20F" w14:textId="4937FE64" w:rsidR="00A31522" w:rsidRPr="007B6EAE" w:rsidRDefault="00A31522"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Высокая (инновационная продукция)</w:t>
            </w:r>
          </w:p>
        </w:tc>
      </w:tr>
      <w:tr w:rsidR="00A31522" w:rsidRPr="007B6EAE" w14:paraId="66E846C5" w14:textId="77777777" w:rsidTr="007B6EAE">
        <w:tc>
          <w:tcPr>
            <w:tcW w:w="2300" w:type="dxa"/>
            <w:vMerge w:val="restart"/>
            <w:shd w:val="clear" w:color="auto" w:fill="auto"/>
          </w:tcPr>
          <w:p w14:paraId="5A0C8896" w14:textId="026BB75B" w:rsidR="00A31522" w:rsidRPr="00A42FB0" w:rsidRDefault="00A31522"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Неопределенность предложения</w:t>
            </w:r>
          </w:p>
        </w:tc>
        <w:tc>
          <w:tcPr>
            <w:tcW w:w="2301" w:type="dxa"/>
            <w:shd w:val="clear" w:color="auto" w:fill="auto"/>
          </w:tcPr>
          <w:p w14:paraId="2DE0CA32" w14:textId="5A5CC41B" w:rsidR="00A31522" w:rsidRPr="007B6EAE" w:rsidRDefault="00D30837"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Низкая</w:t>
            </w:r>
            <w:r w:rsidR="00A31522" w:rsidRPr="007B6EAE">
              <w:rPr>
                <w:rFonts w:ascii="Times New Roman" w:hAnsi="Times New Roman" w:cs="Times New Roman"/>
                <w:sz w:val="24"/>
                <w:szCs w:val="24"/>
              </w:rPr>
              <w:t xml:space="preserve"> (стабильный процесс)</w:t>
            </w:r>
          </w:p>
        </w:tc>
        <w:tc>
          <w:tcPr>
            <w:tcW w:w="2442" w:type="dxa"/>
            <w:shd w:val="clear" w:color="auto" w:fill="auto"/>
          </w:tcPr>
          <w:p w14:paraId="23B9A2A1" w14:textId="2F09191A" w:rsidR="00A31522" w:rsidRPr="007B6EAE" w:rsidRDefault="00D30837"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Бакалея, базовая одежда, продукты питания, нефть и газ</w:t>
            </w:r>
          </w:p>
        </w:tc>
        <w:tc>
          <w:tcPr>
            <w:tcW w:w="2302" w:type="dxa"/>
            <w:shd w:val="clear" w:color="auto" w:fill="auto"/>
          </w:tcPr>
          <w:p w14:paraId="23A0B263" w14:textId="5174E06C" w:rsidR="00A31522" w:rsidRPr="007B6EAE" w:rsidRDefault="00D30837"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Модная одежда, компьютеры, поп-музыка</w:t>
            </w:r>
          </w:p>
        </w:tc>
      </w:tr>
      <w:tr w:rsidR="00A31522" w:rsidRPr="007B6EAE" w14:paraId="353E685F" w14:textId="77777777" w:rsidTr="007B6EAE">
        <w:tc>
          <w:tcPr>
            <w:tcW w:w="2300" w:type="dxa"/>
            <w:vMerge/>
            <w:shd w:val="clear" w:color="auto" w:fill="auto"/>
          </w:tcPr>
          <w:p w14:paraId="77EFE65A" w14:textId="77777777" w:rsidR="00A31522" w:rsidRPr="007B6EAE" w:rsidRDefault="00A31522" w:rsidP="00DF6ABD">
            <w:pPr>
              <w:contextualSpacing/>
              <w:jc w:val="both"/>
              <w:rPr>
                <w:rFonts w:ascii="Times New Roman" w:hAnsi="Times New Roman" w:cs="Times New Roman"/>
                <w:sz w:val="24"/>
                <w:szCs w:val="24"/>
              </w:rPr>
            </w:pPr>
          </w:p>
        </w:tc>
        <w:tc>
          <w:tcPr>
            <w:tcW w:w="2301" w:type="dxa"/>
            <w:shd w:val="clear" w:color="auto" w:fill="auto"/>
          </w:tcPr>
          <w:p w14:paraId="49651563" w14:textId="63687B4F" w:rsidR="00A31522" w:rsidRPr="007B6EAE" w:rsidRDefault="00D30837"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Высокая (развивающийся процесс)</w:t>
            </w:r>
          </w:p>
        </w:tc>
        <w:tc>
          <w:tcPr>
            <w:tcW w:w="2442" w:type="dxa"/>
            <w:shd w:val="clear" w:color="auto" w:fill="auto"/>
          </w:tcPr>
          <w:p w14:paraId="45F25932" w14:textId="3DC34260" w:rsidR="00A31522" w:rsidRPr="007B6EAE" w:rsidRDefault="00D30837"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Гидроэнергетика, некоторые продукты питания</w:t>
            </w:r>
          </w:p>
        </w:tc>
        <w:tc>
          <w:tcPr>
            <w:tcW w:w="2302" w:type="dxa"/>
            <w:shd w:val="clear" w:color="auto" w:fill="auto"/>
          </w:tcPr>
          <w:p w14:paraId="7D54B205" w14:textId="47A751E6" w:rsidR="00A31522" w:rsidRPr="007B6EAE" w:rsidRDefault="00D30837" w:rsidP="00DF6ABD">
            <w:pPr>
              <w:contextualSpacing/>
              <w:jc w:val="both"/>
              <w:rPr>
                <w:rFonts w:ascii="Times New Roman" w:hAnsi="Times New Roman" w:cs="Times New Roman"/>
                <w:sz w:val="24"/>
                <w:szCs w:val="24"/>
              </w:rPr>
            </w:pPr>
            <w:r w:rsidRPr="007B6EAE">
              <w:rPr>
                <w:rFonts w:ascii="Times New Roman" w:hAnsi="Times New Roman" w:cs="Times New Roman"/>
                <w:sz w:val="24"/>
                <w:szCs w:val="24"/>
              </w:rPr>
              <w:t>Телекоммуникации, высокопроизводительные компьютеры, полупроводники</w:t>
            </w:r>
          </w:p>
        </w:tc>
      </w:tr>
    </w:tbl>
    <w:p w14:paraId="36585CAB" w14:textId="77777777" w:rsidR="00A31522" w:rsidRPr="001E1982" w:rsidRDefault="00A31522" w:rsidP="00753E50">
      <w:pPr>
        <w:spacing w:after="0" w:line="360" w:lineRule="auto"/>
        <w:ind w:firstLine="709"/>
        <w:jc w:val="both"/>
        <w:rPr>
          <w:rFonts w:ascii="Times New Roman" w:hAnsi="Times New Roman" w:cs="Times New Roman"/>
          <w:sz w:val="28"/>
          <w:szCs w:val="28"/>
        </w:rPr>
      </w:pPr>
    </w:p>
    <w:p w14:paraId="4052261A" w14:textId="1220D0F9" w:rsidR="001E1982" w:rsidRPr="00452E79" w:rsidRDefault="001E1982" w:rsidP="00753E50">
      <w:pPr>
        <w:spacing w:after="0" w:line="360" w:lineRule="auto"/>
        <w:ind w:firstLine="709"/>
        <w:jc w:val="both"/>
        <w:rPr>
          <w:rFonts w:ascii="Times New Roman" w:hAnsi="Times New Roman" w:cs="Times New Roman"/>
          <w:sz w:val="28"/>
          <w:szCs w:val="28"/>
          <w:lang w:val="en-US"/>
        </w:rPr>
      </w:pPr>
      <w:r w:rsidRPr="001E1982">
        <w:rPr>
          <w:rFonts w:ascii="Times New Roman" w:hAnsi="Times New Roman" w:cs="Times New Roman"/>
          <w:sz w:val="28"/>
          <w:szCs w:val="28"/>
        </w:rPr>
        <w:t>Ли перечисляет множество решений, которые помогают уменьшить неопределенность как спроса, так и предложения, среди которых мы можем найти несколько инструментов, предложенных Фишером дл</w:t>
      </w:r>
      <w:r w:rsidR="00232B3A">
        <w:rPr>
          <w:rFonts w:ascii="Times New Roman" w:hAnsi="Times New Roman" w:cs="Times New Roman"/>
          <w:sz w:val="28"/>
          <w:szCs w:val="28"/>
        </w:rPr>
        <w:t>я управления цепочкой поставок.</w:t>
      </w:r>
      <w:r w:rsidR="00452E79" w:rsidRPr="00452E79">
        <w:rPr>
          <w:rFonts w:ascii="Times New Roman" w:hAnsi="Times New Roman" w:cs="Times New Roman"/>
          <w:sz w:val="28"/>
          <w:szCs w:val="28"/>
        </w:rPr>
        <w:t xml:space="preserve"> [</w:t>
      </w:r>
      <w:r w:rsidR="00452E79">
        <w:rPr>
          <w:rFonts w:ascii="Times New Roman" w:hAnsi="Times New Roman" w:cs="Times New Roman"/>
          <w:sz w:val="28"/>
          <w:szCs w:val="28"/>
          <w:lang w:val="en-US"/>
        </w:rPr>
        <w:t>55]</w:t>
      </w:r>
    </w:p>
    <w:p w14:paraId="2A8C77B5" w14:textId="77777777" w:rsidR="001E1982" w:rsidRPr="001E1982" w:rsidRDefault="001E1982"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Инструменты снижения неопределенности со стороны спроса:</w:t>
      </w:r>
    </w:p>
    <w:p w14:paraId="53002820" w14:textId="3F9D72D2" w:rsidR="00D64E24" w:rsidRDefault="00D64E2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распространение информации;</w:t>
      </w:r>
    </w:p>
    <w:p w14:paraId="30BE4D31" w14:textId="77777777" w:rsidR="00D64E24" w:rsidRDefault="00D64E2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доля данных о спросе;</w:t>
      </w:r>
    </w:p>
    <w:p w14:paraId="1CE53FCC" w14:textId="77777777" w:rsidR="00D64E24" w:rsidRDefault="00D64E2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совместное пополнение;</w:t>
      </w:r>
    </w:p>
    <w:p w14:paraId="16CF1889" w14:textId="2AEE8EB3" w:rsidR="001E1982" w:rsidRPr="00D64E24" w:rsidRDefault="001E1982"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sz w:val="28"/>
          <w:szCs w:val="28"/>
        </w:rPr>
        <w:t>совместное планирование, прогнозирован</w:t>
      </w:r>
      <w:r w:rsidR="00232B3A" w:rsidRPr="00D64E24">
        <w:rPr>
          <w:rFonts w:ascii="Times New Roman" w:hAnsi="Times New Roman" w:cs="Times New Roman"/>
          <w:sz w:val="28"/>
          <w:szCs w:val="28"/>
        </w:rPr>
        <w:t>ие и пополнение запасов (CPFR).</w:t>
      </w:r>
    </w:p>
    <w:p w14:paraId="21ECF7E5" w14:textId="77777777" w:rsidR="001E1982" w:rsidRPr="001E1982" w:rsidRDefault="001E1982"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Инструменты снижения неопределенности со стороны предложения:</w:t>
      </w:r>
    </w:p>
    <w:p w14:paraId="7BE40BF3" w14:textId="77777777" w:rsidR="00D64E24" w:rsidRDefault="001E1982"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sz w:val="28"/>
          <w:szCs w:val="28"/>
        </w:rPr>
        <w:t>обмен информацией, начиная с этапа разработки продукта и заканчивая этапом его жизненного цикла, для с</w:t>
      </w:r>
      <w:r w:rsidR="00D64E24">
        <w:rPr>
          <w:rFonts w:ascii="Times New Roman" w:hAnsi="Times New Roman" w:cs="Times New Roman"/>
          <w:sz w:val="28"/>
          <w:szCs w:val="28"/>
        </w:rPr>
        <w:t>нижения риска отказа поставщика;</w:t>
      </w:r>
    </w:p>
    <w:p w14:paraId="402F94B0" w14:textId="77777777" w:rsidR="00D64E24" w:rsidRDefault="001E1982"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sz w:val="28"/>
          <w:szCs w:val="28"/>
        </w:rPr>
        <w:t>обмен планами обно</w:t>
      </w:r>
      <w:r w:rsidR="00D64E24">
        <w:rPr>
          <w:rFonts w:ascii="Times New Roman" w:hAnsi="Times New Roman" w:cs="Times New Roman"/>
          <w:sz w:val="28"/>
          <w:szCs w:val="28"/>
        </w:rPr>
        <w:t>вления продуктов с поставщиками;</w:t>
      </w:r>
    </w:p>
    <w:p w14:paraId="16632107" w14:textId="77777777" w:rsidR="00D64E24" w:rsidRDefault="001E1982"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sz w:val="28"/>
          <w:szCs w:val="28"/>
        </w:rPr>
        <w:t>раннее с</w:t>
      </w:r>
      <w:r w:rsidR="00D64E24">
        <w:rPr>
          <w:rFonts w:ascii="Times New Roman" w:hAnsi="Times New Roman" w:cs="Times New Roman"/>
          <w:sz w:val="28"/>
          <w:szCs w:val="28"/>
        </w:rPr>
        <w:t>отрудничество в области дизайна;</w:t>
      </w:r>
    </w:p>
    <w:p w14:paraId="32F96703" w14:textId="4572D90B" w:rsidR="001E1982" w:rsidRPr="00D64E24" w:rsidRDefault="001E1982"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sz w:val="28"/>
          <w:szCs w:val="28"/>
        </w:rPr>
        <w:t>центры поставщиков, используемые производителями.</w:t>
      </w:r>
      <w:r w:rsidR="00452E79">
        <w:rPr>
          <w:rFonts w:ascii="Times New Roman" w:hAnsi="Times New Roman" w:cs="Times New Roman"/>
          <w:sz w:val="28"/>
          <w:szCs w:val="28"/>
          <w:lang w:val="en-US"/>
        </w:rPr>
        <w:t xml:space="preserve"> [41]</w:t>
      </w:r>
    </w:p>
    <w:p w14:paraId="25BC73CF" w14:textId="3DD60FA7" w:rsidR="001E1982" w:rsidRDefault="001E1982"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 xml:space="preserve">По словам Ли, различные измерения неопределенности требуют от компаний адаптации правильных стратегий цепочки поставок. Он также занимается информационными технологиями и </w:t>
      </w:r>
      <w:proofErr w:type="gramStart"/>
      <w:r w:rsidRPr="001E1982">
        <w:rPr>
          <w:rFonts w:ascii="Times New Roman" w:hAnsi="Times New Roman" w:cs="Times New Roman"/>
          <w:sz w:val="28"/>
          <w:szCs w:val="28"/>
        </w:rPr>
        <w:t>Интернетом</w:t>
      </w:r>
      <w:proofErr w:type="gramEnd"/>
      <w:r w:rsidRPr="001E1982">
        <w:rPr>
          <w:rFonts w:ascii="Times New Roman" w:hAnsi="Times New Roman" w:cs="Times New Roman"/>
          <w:sz w:val="28"/>
          <w:szCs w:val="28"/>
        </w:rPr>
        <w:t xml:space="preserve"> и их ролью в реализации стратегии. Эффективный тип цепочки поставок </w:t>
      </w:r>
      <w:proofErr w:type="gramStart"/>
      <w:r w:rsidRPr="001E1982">
        <w:rPr>
          <w:rFonts w:ascii="Times New Roman" w:hAnsi="Times New Roman" w:cs="Times New Roman"/>
          <w:sz w:val="28"/>
          <w:szCs w:val="28"/>
        </w:rPr>
        <w:t>Ли</w:t>
      </w:r>
      <w:proofErr w:type="gramEnd"/>
      <w:r w:rsidRPr="001E1982">
        <w:rPr>
          <w:rFonts w:ascii="Times New Roman" w:hAnsi="Times New Roman" w:cs="Times New Roman"/>
          <w:sz w:val="28"/>
          <w:szCs w:val="28"/>
        </w:rPr>
        <w:t xml:space="preserve"> представляет </w:t>
      </w:r>
      <w:r w:rsidRPr="001E1982">
        <w:rPr>
          <w:rFonts w:ascii="Times New Roman" w:hAnsi="Times New Roman" w:cs="Times New Roman"/>
          <w:sz w:val="28"/>
          <w:szCs w:val="28"/>
        </w:rPr>
        <w:lastRenderedPageBreak/>
        <w:t>собой среду с низким спросом и неопределенностью предложени</w:t>
      </w:r>
      <w:r w:rsidR="00D30837">
        <w:rPr>
          <w:rFonts w:ascii="Times New Roman" w:hAnsi="Times New Roman" w:cs="Times New Roman"/>
          <w:sz w:val="28"/>
          <w:szCs w:val="28"/>
        </w:rPr>
        <w:t xml:space="preserve">я, как это видно на </w:t>
      </w:r>
      <w:r w:rsidR="00672594">
        <w:rPr>
          <w:rFonts w:ascii="Times New Roman" w:hAnsi="Times New Roman" w:cs="Times New Roman"/>
          <w:sz w:val="28"/>
          <w:szCs w:val="28"/>
        </w:rPr>
        <w:t>таблице 5</w:t>
      </w:r>
      <w:r w:rsidR="00D30837">
        <w:rPr>
          <w:rFonts w:ascii="Times New Roman" w:hAnsi="Times New Roman" w:cs="Times New Roman"/>
          <w:sz w:val="28"/>
          <w:szCs w:val="28"/>
        </w:rPr>
        <w:t xml:space="preserve">. </w:t>
      </w:r>
    </w:p>
    <w:p w14:paraId="58234FE9" w14:textId="77777777" w:rsidR="00672594" w:rsidRDefault="00672594" w:rsidP="00753E50">
      <w:pPr>
        <w:spacing w:after="0" w:line="360" w:lineRule="auto"/>
        <w:ind w:firstLine="709"/>
        <w:jc w:val="both"/>
        <w:rPr>
          <w:rFonts w:ascii="Times New Roman" w:hAnsi="Times New Roman" w:cs="Times New Roman"/>
          <w:sz w:val="28"/>
          <w:szCs w:val="28"/>
        </w:rPr>
      </w:pPr>
    </w:p>
    <w:p w14:paraId="43C3D9C3" w14:textId="65428080" w:rsidR="00672594" w:rsidRDefault="00672594" w:rsidP="007B6E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5</w:t>
      </w:r>
      <w:r w:rsidRPr="00672594">
        <w:rPr>
          <w:rFonts w:ascii="Times New Roman" w:hAnsi="Times New Roman" w:cs="Times New Roman"/>
          <w:sz w:val="28"/>
          <w:szCs w:val="28"/>
        </w:rPr>
        <w:t xml:space="preserve"> – </w:t>
      </w:r>
      <w:r w:rsidRPr="00D30837">
        <w:rPr>
          <w:rFonts w:ascii="Times New Roman" w:hAnsi="Times New Roman" w:cs="Times New Roman"/>
          <w:sz w:val="28"/>
          <w:szCs w:val="28"/>
        </w:rPr>
        <w:t>Неопределенность и типы цепочки поставок</w:t>
      </w:r>
    </w:p>
    <w:tbl>
      <w:tblPr>
        <w:tblStyle w:val="a8"/>
        <w:tblW w:w="0" w:type="auto"/>
        <w:tblLook w:val="04A0" w:firstRow="1" w:lastRow="0" w:firstColumn="1" w:lastColumn="0" w:noHBand="0" w:noVBand="1"/>
      </w:tblPr>
      <w:tblGrid>
        <w:gridCol w:w="2689"/>
        <w:gridCol w:w="1944"/>
        <w:gridCol w:w="2356"/>
        <w:gridCol w:w="2356"/>
      </w:tblGrid>
      <w:tr w:rsidR="00D30837" w:rsidRPr="007B6EAE" w14:paraId="58351A0A" w14:textId="77777777" w:rsidTr="007B6EAE">
        <w:tc>
          <w:tcPr>
            <w:tcW w:w="4633" w:type="dxa"/>
            <w:gridSpan w:val="2"/>
            <w:vMerge w:val="restart"/>
            <w:shd w:val="clear" w:color="auto" w:fill="auto"/>
          </w:tcPr>
          <w:p w14:paraId="10BF9374" w14:textId="77777777" w:rsidR="00D30837" w:rsidRPr="007B6EAE" w:rsidRDefault="00D30837" w:rsidP="00DF6ABD">
            <w:pPr>
              <w:jc w:val="both"/>
              <w:rPr>
                <w:rFonts w:ascii="Times New Roman" w:hAnsi="Times New Roman" w:cs="Times New Roman"/>
                <w:sz w:val="24"/>
                <w:szCs w:val="24"/>
              </w:rPr>
            </w:pPr>
          </w:p>
        </w:tc>
        <w:tc>
          <w:tcPr>
            <w:tcW w:w="4712" w:type="dxa"/>
            <w:gridSpan w:val="2"/>
            <w:shd w:val="clear" w:color="auto" w:fill="auto"/>
          </w:tcPr>
          <w:p w14:paraId="2FD6A2ED" w14:textId="342D39B7" w:rsidR="00D30837" w:rsidRPr="00A42FB0" w:rsidRDefault="00D30837" w:rsidP="00DF6ABD">
            <w:pPr>
              <w:jc w:val="both"/>
              <w:rPr>
                <w:rFonts w:ascii="Times New Roman" w:hAnsi="Times New Roman" w:cs="Times New Roman"/>
                <w:b/>
                <w:sz w:val="24"/>
                <w:szCs w:val="24"/>
              </w:rPr>
            </w:pPr>
            <w:r w:rsidRPr="00A42FB0">
              <w:rPr>
                <w:rFonts w:ascii="Times New Roman" w:hAnsi="Times New Roman" w:cs="Times New Roman"/>
                <w:b/>
                <w:sz w:val="24"/>
                <w:szCs w:val="24"/>
              </w:rPr>
              <w:t>Неопределенность спроса</w:t>
            </w:r>
          </w:p>
        </w:tc>
      </w:tr>
      <w:tr w:rsidR="00D30837" w:rsidRPr="007B6EAE" w14:paraId="39759665" w14:textId="77777777" w:rsidTr="007B6EAE">
        <w:tc>
          <w:tcPr>
            <w:tcW w:w="4633" w:type="dxa"/>
            <w:gridSpan w:val="2"/>
            <w:vMerge/>
            <w:shd w:val="clear" w:color="auto" w:fill="auto"/>
          </w:tcPr>
          <w:p w14:paraId="6E3A9DEF" w14:textId="77777777" w:rsidR="00D30837" w:rsidRPr="007B6EAE" w:rsidRDefault="00D30837" w:rsidP="00DF6ABD">
            <w:pPr>
              <w:jc w:val="both"/>
              <w:rPr>
                <w:rFonts w:ascii="Times New Roman" w:hAnsi="Times New Roman" w:cs="Times New Roman"/>
                <w:sz w:val="24"/>
                <w:szCs w:val="24"/>
              </w:rPr>
            </w:pPr>
          </w:p>
        </w:tc>
        <w:tc>
          <w:tcPr>
            <w:tcW w:w="2356" w:type="dxa"/>
            <w:shd w:val="clear" w:color="auto" w:fill="auto"/>
          </w:tcPr>
          <w:p w14:paraId="59C9D262" w14:textId="12B30627"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Низкая (функциональные продукты)</w:t>
            </w:r>
          </w:p>
        </w:tc>
        <w:tc>
          <w:tcPr>
            <w:tcW w:w="2356" w:type="dxa"/>
            <w:shd w:val="clear" w:color="auto" w:fill="auto"/>
          </w:tcPr>
          <w:p w14:paraId="2E98DD7B" w14:textId="681A7A18"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Низкая (функциональные продукты)</w:t>
            </w:r>
          </w:p>
        </w:tc>
      </w:tr>
      <w:tr w:rsidR="00D30837" w:rsidRPr="007B6EAE" w14:paraId="13ACC6A2" w14:textId="77777777" w:rsidTr="007B6EAE">
        <w:tc>
          <w:tcPr>
            <w:tcW w:w="2689" w:type="dxa"/>
            <w:vMerge w:val="restart"/>
            <w:shd w:val="clear" w:color="auto" w:fill="auto"/>
          </w:tcPr>
          <w:p w14:paraId="6F176AF1" w14:textId="411B677B" w:rsidR="00D30837" w:rsidRPr="00A42FB0" w:rsidRDefault="00D30837" w:rsidP="00DF6ABD">
            <w:pPr>
              <w:jc w:val="both"/>
              <w:rPr>
                <w:rFonts w:ascii="Times New Roman" w:hAnsi="Times New Roman" w:cs="Times New Roman"/>
                <w:b/>
                <w:sz w:val="24"/>
                <w:szCs w:val="24"/>
              </w:rPr>
            </w:pPr>
            <w:r w:rsidRPr="00A42FB0">
              <w:rPr>
                <w:rFonts w:ascii="Times New Roman" w:hAnsi="Times New Roman" w:cs="Times New Roman"/>
                <w:b/>
                <w:sz w:val="24"/>
                <w:szCs w:val="24"/>
              </w:rPr>
              <w:t>Неопределенность предложения</w:t>
            </w:r>
          </w:p>
        </w:tc>
        <w:tc>
          <w:tcPr>
            <w:tcW w:w="1944" w:type="dxa"/>
            <w:shd w:val="clear" w:color="auto" w:fill="auto"/>
          </w:tcPr>
          <w:p w14:paraId="706E9FFA" w14:textId="2DA29A69"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Низкая (стабильный процесс)</w:t>
            </w:r>
          </w:p>
        </w:tc>
        <w:tc>
          <w:tcPr>
            <w:tcW w:w="2356" w:type="dxa"/>
            <w:shd w:val="clear" w:color="auto" w:fill="auto"/>
          </w:tcPr>
          <w:p w14:paraId="5EFC208C" w14:textId="53E58BAD"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Эффективные цепочки поставок</w:t>
            </w:r>
          </w:p>
        </w:tc>
        <w:tc>
          <w:tcPr>
            <w:tcW w:w="2356" w:type="dxa"/>
            <w:shd w:val="clear" w:color="auto" w:fill="auto"/>
          </w:tcPr>
          <w:p w14:paraId="097975E7" w14:textId="4C800E51"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Отзывчивые цепочки поставок</w:t>
            </w:r>
          </w:p>
        </w:tc>
      </w:tr>
      <w:tr w:rsidR="00D30837" w:rsidRPr="007B6EAE" w14:paraId="3DCBE033" w14:textId="77777777" w:rsidTr="007B6EAE">
        <w:tc>
          <w:tcPr>
            <w:tcW w:w="2689" w:type="dxa"/>
            <w:vMerge/>
            <w:shd w:val="clear" w:color="auto" w:fill="auto"/>
          </w:tcPr>
          <w:p w14:paraId="664CF2AA" w14:textId="77777777" w:rsidR="00D30837" w:rsidRPr="007B6EAE" w:rsidRDefault="00D30837" w:rsidP="00DF6ABD">
            <w:pPr>
              <w:jc w:val="both"/>
              <w:rPr>
                <w:rFonts w:ascii="Times New Roman" w:hAnsi="Times New Roman" w:cs="Times New Roman"/>
                <w:sz w:val="24"/>
                <w:szCs w:val="24"/>
              </w:rPr>
            </w:pPr>
          </w:p>
        </w:tc>
        <w:tc>
          <w:tcPr>
            <w:tcW w:w="1944" w:type="dxa"/>
            <w:shd w:val="clear" w:color="auto" w:fill="auto"/>
          </w:tcPr>
          <w:p w14:paraId="31065E57" w14:textId="6A41B3E6"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Высокая (развивающийся процесс)</w:t>
            </w:r>
          </w:p>
        </w:tc>
        <w:tc>
          <w:tcPr>
            <w:tcW w:w="2356" w:type="dxa"/>
            <w:shd w:val="clear" w:color="auto" w:fill="auto"/>
          </w:tcPr>
          <w:p w14:paraId="5C5E0FBD" w14:textId="520336A1"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Цепочки поставок для хеджирования рисков</w:t>
            </w:r>
          </w:p>
        </w:tc>
        <w:tc>
          <w:tcPr>
            <w:tcW w:w="2356" w:type="dxa"/>
            <w:shd w:val="clear" w:color="auto" w:fill="auto"/>
          </w:tcPr>
          <w:p w14:paraId="1F8EA13A" w14:textId="69102B47" w:rsidR="00D30837" w:rsidRPr="007B6EAE" w:rsidRDefault="00D30837" w:rsidP="00DF6ABD">
            <w:pPr>
              <w:jc w:val="both"/>
              <w:rPr>
                <w:rFonts w:ascii="Times New Roman" w:hAnsi="Times New Roman" w:cs="Times New Roman"/>
                <w:sz w:val="24"/>
                <w:szCs w:val="24"/>
              </w:rPr>
            </w:pPr>
            <w:r w:rsidRPr="007B6EAE">
              <w:rPr>
                <w:rFonts w:ascii="Times New Roman" w:hAnsi="Times New Roman" w:cs="Times New Roman"/>
                <w:sz w:val="24"/>
                <w:szCs w:val="24"/>
              </w:rPr>
              <w:t>Гибкие цепочки поставок</w:t>
            </w:r>
          </w:p>
        </w:tc>
      </w:tr>
    </w:tbl>
    <w:p w14:paraId="1E18A58E" w14:textId="77777777" w:rsidR="00672594" w:rsidRDefault="00672594" w:rsidP="00753E50">
      <w:pPr>
        <w:spacing w:after="0" w:line="360" w:lineRule="auto"/>
        <w:ind w:firstLine="709"/>
        <w:jc w:val="both"/>
        <w:rPr>
          <w:rFonts w:ascii="Times New Roman" w:hAnsi="Times New Roman" w:cs="Times New Roman"/>
          <w:sz w:val="28"/>
          <w:szCs w:val="28"/>
        </w:rPr>
      </w:pPr>
    </w:p>
    <w:p w14:paraId="086F07EB" w14:textId="5615910C" w:rsidR="001E1982" w:rsidRPr="00232B3A" w:rsidRDefault="001E1982" w:rsidP="00753E50">
      <w:pPr>
        <w:spacing w:after="0" w:line="360" w:lineRule="auto"/>
        <w:ind w:firstLine="709"/>
        <w:jc w:val="both"/>
        <w:rPr>
          <w:rFonts w:ascii="Times New Roman" w:hAnsi="Times New Roman" w:cs="Times New Roman"/>
          <w:sz w:val="28"/>
          <w:szCs w:val="28"/>
        </w:rPr>
      </w:pPr>
      <w:r w:rsidRPr="001E1982">
        <w:rPr>
          <w:rFonts w:ascii="Times New Roman" w:hAnsi="Times New Roman" w:cs="Times New Roman"/>
          <w:sz w:val="28"/>
          <w:szCs w:val="28"/>
        </w:rPr>
        <w:t xml:space="preserve">Целью этого типа цепочки поставок является достижение высокого уровня экономической эффективности. Для достижения такой эффективности следует исключить действия, не добавляющие ценности, и за счет развертывания методов оптимизации добиться максимального использования мощностей. </w:t>
      </w:r>
      <w:r w:rsidR="009945FD" w:rsidRPr="009945FD">
        <w:rPr>
          <w:rFonts w:ascii="Times New Roman" w:hAnsi="Times New Roman" w:cs="Times New Roman"/>
          <w:sz w:val="28"/>
          <w:szCs w:val="28"/>
        </w:rPr>
        <w:t xml:space="preserve">[20] </w:t>
      </w:r>
      <w:r w:rsidRPr="001E1982">
        <w:rPr>
          <w:rFonts w:ascii="Times New Roman" w:hAnsi="Times New Roman" w:cs="Times New Roman"/>
          <w:sz w:val="28"/>
          <w:szCs w:val="28"/>
        </w:rPr>
        <w:t>Эффективная, точная и экономичная передача информации является элементарной задачей по всей цепочке поставок. Интернет позволяет цепочке поставок иметь тесную и легкую интеграцию информации, а также помогает оптимизировать и прозрачно графики производства и распределения</w:t>
      </w:r>
      <w:r w:rsidR="00864BEF" w:rsidRPr="00864BEF">
        <w:rPr>
          <w:rFonts w:ascii="Times New Roman" w:hAnsi="Times New Roman" w:cs="Times New Roman"/>
          <w:sz w:val="28"/>
          <w:szCs w:val="28"/>
        </w:rPr>
        <w:t>. [</w:t>
      </w:r>
      <w:r w:rsidR="00864BEF" w:rsidRPr="002B6A53">
        <w:rPr>
          <w:rFonts w:ascii="Times New Roman" w:hAnsi="Times New Roman" w:cs="Times New Roman"/>
          <w:sz w:val="28"/>
          <w:szCs w:val="28"/>
        </w:rPr>
        <w:t>4]</w:t>
      </w:r>
      <w:r w:rsidRPr="001E1982">
        <w:rPr>
          <w:rFonts w:ascii="Times New Roman" w:hAnsi="Times New Roman" w:cs="Times New Roman"/>
          <w:sz w:val="28"/>
          <w:szCs w:val="28"/>
        </w:rPr>
        <w:t xml:space="preserve"> </w:t>
      </w:r>
    </w:p>
    <w:p w14:paraId="3ED0FE9E" w14:textId="400FBD3E" w:rsidR="00E13720" w:rsidRDefault="00F75928" w:rsidP="001522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2E3FDF" w:rsidRPr="002E3FDF">
        <w:rPr>
          <w:rFonts w:ascii="Times New Roman" w:hAnsi="Times New Roman" w:cs="Times New Roman"/>
          <w:sz w:val="28"/>
          <w:szCs w:val="28"/>
        </w:rPr>
        <w:t>аключение этой типологии цепоче</w:t>
      </w:r>
      <w:r w:rsidR="00672594">
        <w:rPr>
          <w:rFonts w:ascii="Times New Roman" w:hAnsi="Times New Roman" w:cs="Times New Roman"/>
          <w:sz w:val="28"/>
          <w:szCs w:val="28"/>
        </w:rPr>
        <w:t xml:space="preserve">к поставок </w:t>
      </w:r>
      <w:r w:rsidR="00D64E24">
        <w:rPr>
          <w:rFonts w:ascii="Times New Roman" w:hAnsi="Times New Roman" w:cs="Times New Roman"/>
          <w:sz w:val="28"/>
          <w:szCs w:val="28"/>
        </w:rPr>
        <w:t xml:space="preserve">отражены </w:t>
      </w:r>
      <w:r w:rsidR="00672594">
        <w:rPr>
          <w:rFonts w:ascii="Times New Roman" w:hAnsi="Times New Roman" w:cs="Times New Roman"/>
          <w:sz w:val="28"/>
          <w:szCs w:val="28"/>
        </w:rPr>
        <w:t xml:space="preserve">в </w:t>
      </w:r>
      <w:r w:rsidR="00B1295F">
        <w:rPr>
          <w:rFonts w:ascii="Times New Roman" w:hAnsi="Times New Roman" w:cs="Times New Roman"/>
          <w:sz w:val="28"/>
          <w:szCs w:val="28"/>
        </w:rPr>
        <w:t>приложении А</w:t>
      </w:r>
      <w:r w:rsidR="002E3FDF" w:rsidRPr="002E3FDF">
        <w:rPr>
          <w:rFonts w:ascii="Times New Roman" w:hAnsi="Times New Roman" w:cs="Times New Roman"/>
          <w:sz w:val="28"/>
          <w:szCs w:val="28"/>
        </w:rPr>
        <w:t>. Помимо модели Фишера</w:t>
      </w:r>
      <w:r w:rsidR="00D64E24">
        <w:rPr>
          <w:rFonts w:ascii="Times New Roman" w:hAnsi="Times New Roman" w:cs="Times New Roman"/>
          <w:sz w:val="28"/>
          <w:szCs w:val="28"/>
        </w:rPr>
        <w:t xml:space="preserve"> собраны</w:t>
      </w:r>
      <w:r w:rsidR="002E3FDF" w:rsidRPr="002E3FDF">
        <w:rPr>
          <w:rFonts w:ascii="Times New Roman" w:hAnsi="Times New Roman" w:cs="Times New Roman"/>
          <w:sz w:val="28"/>
          <w:szCs w:val="28"/>
        </w:rPr>
        <w:t xml:space="preserve"> основные характеристики моделей </w:t>
      </w:r>
      <w:proofErr w:type="spellStart"/>
      <w:r w:rsidR="002E3FDF" w:rsidRPr="002E3FDF">
        <w:rPr>
          <w:rFonts w:ascii="Times New Roman" w:hAnsi="Times New Roman" w:cs="Times New Roman"/>
          <w:sz w:val="28"/>
          <w:szCs w:val="28"/>
        </w:rPr>
        <w:t>Мэйсона</w:t>
      </w:r>
      <w:proofErr w:type="spellEnd"/>
      <w:r w:rsidR="002E3FDF" w:rsidRPr="002E3FDF">
        <w:rPr>
          <w:rFonts w:ascii="Times New Roman" w:hAnsi="Times New Roman" w:cs="Times New Roman"/>
          <w:sz w:val="28"/>
          <w:szCs w:val="28"/>
        </w:rPr>
        <w:t>-Джонса</w:t>
      </w:r>
      <w:r w:rsidR="006975E9">
        <w:rPr>
          <w:rFonts w:ascii="Times New Roman" w:hAnsi="Times New Roman" w:cs="Times New Roman"/>
          <w:sz w:val="28"/>
          <w:szCs w:val="28"/>
        </w:rPr>
        <w:t>,</w:t>
      </w:r>
      <w:r w:rsidR="002E3FDF" w:rsidRPr="002E3FDF">
        <w:rPr>
          <w:rFonts w:ascii="Times New Roman" w:hAnsi="Times New Roman" w:cs="Times New Roman"/>
          <w:sz w:val="28"/>
          <w:szCs w:val="28"/>
        </w:rPr>
        <w:t xml:space="preserve"> Кристофер</w:t>
      </w:r>
      <w:r w:rsidR="006975E9">
        <w:rPr>
          <w:rFonts w:ascii="Times New Roman" w:hAnsi="Times New Roman" w:cs="Times New Roman"/>
          <w:sz w:val="28"/>
          <w:szCs w:val="28"/>
        </w:rPr>
        <w:t>а</w:t>
      </w:r>
      <w:r w:rsidR="002E3FDF" w:rsidRPr="002E3FDF">
        <w:rPr>
          <w:rFonts w:ascii="Times New Roman" w:hAnsi="Times New Roman" w:cs="Times New Roman"/>
          <w:sz w:val="28"/>
          <w:szCs w:val="28"/>
        </w:rPr>
        <w:t xml:space="preserve"> и </w:t>
      </w:r>
      <w:proofErr w:type="spellStart"/>
      <w:r w:rsidR="002E3FDF" w:rsidRPr="002E3FDF">
        <w:rPr>
          <w:rFonts w:ascii="Times New Roman" w:hAnsi="Times New Roman" w:cs="Times New Roman"/>
          <w:sz w:val="28"/>
          <w:szCs w:val="28"/>
        </w:rPr>
        <w:t>Товилл</w:t>
      </w:r>
      <w:proofErr w:type="spellEnd"/>
      <w:r w:rsidR="002E3FDF" w:rsidRPr="002E3FDF">
        <w:rPr>
          <w:rFonts w:ascii="Times New Roman" w:hAnsi="Times New Roman" w:cs="Times New Roman"/>
          <w:sz w:val="28"/>
          <w:szCs w:val="28"/>
        </w:rPr>
        <w:t>, а также Ли. Было проведено сравнение по параметрам дифференциации цепочек поставок, типам обрабатываемой продукции, эксплуатационным характеристикам и применяемым инструментам управления цепочками поставок.</w:t>
      </w:r>
      <w:r w:rsidR="00152251">
        <w:rPr>
          <w:rFonts w:ascii="Times New Roman" w:hAnsi="Times New Roman" w:cs="Times New Roman"/>
          <w:sz w:val="28"/>
          <w:szCs w:val="28"/>
        </w:rPr>
        <w:t xml:space="preserve"> </w:t>
      </w:r>
    </w:p>
    <w:p w14:paraId="2EDF04F7" w14:textId="3AEFE2ED" w:rsidR="009213A7" w:rsidRDefault="00152251" w:rsidP="000C0B1B">
      <w:pPr>
        <w:spacing w:after="0" w:line="360" w:lineRule="auto"/>
        <w:ind w:firstLine="709"/>
        <w:jc w:val="both"/>
        <w:rPr>
          <w:rFonts w:ascii="Times New Roman" w:hAnsi="Times New Roman" w:cs="Times New Roman"/>
          <w:sz w:val="28"/>
          <w:szCs w:val="28"/>
        </w:rPr>
      </w:pPr>
      <w:r w:rsidRPr="00E13720">
        <w:rPr>
          <w:rFonts w:ascii="Times New Roman" w:hAnsi="Times New Roman" w:cs="Times New Roman"/>
          <w:sz w:val="28"/>
          <w:szCs w:val="28"/>
        </w:rPr>
        <w:t xml:space="preserve">Сегодня существование большого разнообразия классификаций поставочных цепей в отдельных признаках приводит к тому, что различные понятия относятся к теории управления поставочными цепями различным образом. Необходимо систематизировать классификацию по типам и </w:t>
      </w:r>
      <w:r w:rsidRPr="00E13720">
        <w:rPr>
          <w:rFonts w:ascii="Times New Roman" w:hAnsi="Times New Roman" w:cs="Times New Roman"/>
          <w:sz w:val="28"/>
          <w:szCs w:val="28"/>
        </w:rPr>
        <w:lastRenderedPageBreak/>
        <w:t>свойствам поставочных цепей, которые во многом определяют возможности их использования. Классификация дает возможность выбрать оптимальное решение для формирования структуры поставок и их участников, что позволяет повысить эффективность их работы.</w:t>
      </w:r>
    </w:p>
    <w:p w14:paraId="4B2E75B8" w14:textId="77777777" w:rsidR="000C0B1B" w:rsidRDefault="000C0B1B" w:rsidP="000C0B1B">
      <w:pPr>
        <w:pStyle w:val="2"/>
        <w:spacing w:before="0" w:line="360" w:lineRule="auto"/>
        <w:jc w:val="both"/>
        <w:rPr>
          <w:rFonts w:ascii="Times New Roman" w:eastAsia="Times New Roman" w:hAnsi="Times New Roman" w:cs="Times New Roman"/>
          <w:b/>
          <w:bCs/>
          <w:color w:val="000000"/>
          <w:sz w:val="28"/>
          <w:szCs w:val="28"/>
          <w:lang w:eastAsia="ru-RU"/>
        </w:rPr>
      </w:pPr>
      <w:bookmarkStart w:id="5" w:name="_Toc119151953"/>
    </w:p>
    <w:p w14:paraId="1904AEBA" w14:textId="602A2085" w:rsidR="001E1982" w:rsidRPr="007B6EAE" w:rsidRDefault="00413A51" w:rsidP="000C0B1B">
      <w:pPr>
        <w:pStyle w:val="2"/>
        <w:spacing w:before="0" w:line="360" w:lineRule="auto"/>
        <w:ind w:firstLine="709"/>
        <w:jc w:val="both"/>
        <w:rPr>
          <w:rFonts w:ascii="Times New Roman" w:eastAsia="Times New Roman" w:hAnsi="Times New Roman" w:cs="Times New Roman"/>
          <w:b/>
          <w:bCs/>
          <w:color w:val="000000"/>
          <w:sz w:val="28"/>
          <w:szCs w:val="28"/>
          <w:lang w:eastAsia="ru-RU"/>
        </w:rPr>
      </w:pPr>
      <w:r w:rsidRPr="007B6EAE">
        <w:rPr>
          <w:rFonts w:ascii="Times New Roman" w:eastAsia="Times New Roman" w:hAnsi="Times New Roman" w:cs="Times New Roman"/>
          <w:b/>
          <w:bCs/>
          <w:color w:val="000000"/>
          <w:sz w:val="28"/>
          <w:szCs w:val="28"/>
          <w:lang w:eastAsia="ru-RU"/>
        </w:rPr>
        <w:t>1.3 Принципы управления цепями поставок в логистической системе</w:t>
      </w:r>
      <w:bookmarkEnd w:id="5"/>
    </w:p>
    <w:p w14:paraId="63AFC85F" w14:textId="77777777" w:rsidR="001E1982" w:rsidRPr="00413A51" w:rsidRDefault="001E1982" w:rsidP="00753E50">
      <w:pPr>
        <w:spacing w:after="0" w:line="360" w:lineRule="auto"/>
        <w:ind w:firstLine="709"/>
        <w:jc w:val="both"/>
        <w:rPr>
          <w:rFonts w:ascii="Times New Roman" w:hAnsi="Times New Roman" w:cs="Times New Roman"/>
          <w:sz w:val="28"/>
          <w:szCs w:val="28"/>
        </w:rPr>
      </w:pPr>
    </w:p>
    <w:p w14:paraId="3DC18A48" w14:textId="079C48CD" w:rsidR="001E1982" w:rsidRPr="00413A51" w:rsidRDefault="009C49B3"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Определяя, чего хотят клиенты, и как координировать усилия по всей цепочке поставок, чтобы удовлетворить эти требования быстрее, дешевле и качественнее, компании повышают как удовлетворенность клиентов, так и свои финансовые показатели. Но баланс нелегко установить или удержать. </w:t>
      </w:r>
      <w:r w:rsidR="003C5B11" w:rsidRPr="00413A51">
        <w:rPr>
          <w:rFonts w:ascii="Times New Roman" w:hAnsi="Times New Roman" w:cs="Times New Roman"/>
          <w:sz w:val="28"/>
          <w:szCs w:val="28"/>
        </w:rPr>
        <w:t>К</w:t>
      </w:r>
      <w:r w:rsidRPr="00413A51">
        <w:rPr>
          <w:rFonts w:ascii="Times New Roman" w:hAnsi="Times New Roman" w:cs="Times New Roman"/>
          <w:sz w:val="28"/>
          <w:szCs w:val="28"/>
        </w:rPr>
        <w:t xml:space="preserve">аждая компания </w:t>
      </w:r>
      <w:r w:rsidR="009A419A">
        <w:rPr>
          <w:rFonts w:ascii="Times New Roman" w:hAnsi="Times New Roman" w:cs="Times New Roman"/>
          <w:sz w:val="28"/>
          <w:szCs w:val="28"/>
        </w:rPr>
        <w:t>‒</w:t>
      </w:r>
      <w:r w:rsidRPr="00413A51">
        <w:rPr>
          <w:rFonts w:ascii="Times New Roman" w:hAnsi="Times New Roman" w:cs="Times New Roman"/>
          <w:sz w:val="28"/>
          <w:szCs w:val="28"/>
        </w:rPr>
        <w:t xml:space="preserve"> будь то поставщик, производитель, дистрибьютор или розничный торговец </w:t>
      </w:r>
      <w:r w:rsidR="009A419A">
        <w:rPr>
          <w:rFonts w:ascii="Times New Roman" w:hAnsi="Times New Roman" w:cs="Times New Roman"/>
          <w:sz w:val="28"/>
          <w:szCs w:val="28"/>
        </w:rPr>
        <w:t>‒</w:t>
      </w:r>
      <w:r w:rsidRPr="00413A51">
        <w:rPr>
          <w:rFonts w:ascii="Times New Roman" w:hAnsi="Times New Roman" w:cs="Times New Roman"/>
          <w:sz w:val="28"/>
          <w:szCs w:val="28"/>
        </w:rPr>
        <w:t xml:space="preserve"> должна найти способ объединить все семь принципов в стратегию цепочки поставок, которая наилучшим образом соответствует ее конкретной ситуации.</w:t>
      </w:r>
    </w:p>
    <w:p w14:paraId="44E2B702" w14:textId="1B03F347" w:rsidR="001E1982" w:rsidRPr="002B6A53" w:rsidRDefault="009C49B3"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Принцип 1. Сегментируйте клиентов на основе потребностей отдельных групп в обслуживании и адаптируйте цепочку поставок для прибыльного обслуживания этих сегментов. Сегментация традиционно группирует клиентов по отраслям, продуктам или торговым каналам, а затем использует универсальный подход к их обслуживанию, усредняя затраты и прибыльность внутри и между сегментами. Типичный результат, как признает один менеджер: «Мы не до конца понимаем относительную ценность, которую клиенты придают нашим предложениям услуг». Но сегментирование клиентов по их конкретным потребностям дает компании возможность разработать портфель услуг, ориентированных на различные сегменты. Опросы, интервью и отраслевые исследования были традиционными инструментами для определения ключевых критериев сегментации. Сегодня прогрессивные производители обращаются к таким передовым аналитическим методам, как кластерный и совместный анализ, для измерения компромиссов клиентов и </w:t>
      </w:r>
      <w:r w:rsidRPr="00413A51">
        <w:rPr>
          <w:rFonts w:ascii="Times New Roman" w:hAnsi="Times New Roman" w:cs="Times New Roman"/>
          <w:sz w:val="28"/>
          <w:szCs w:val="28"/>
        </w:rPr>
        <w:lastRenderedPageBreak/>
        <w:t xml:space="preserve">прогнозирования предельной прибыльности каждого сегмента. Один производитель товаров для дома и строительства основывает сегментацию на потребностях в продажах и </w:t>
      </w:r>
      <w:proofErr w:type="spellStart"/>
      <w:r w:rsidRPr="00413A51">
        <w:rPr>
          <w:rFonts w:ascii="Times New Roman" w:hAnsi="Times New Roman" w:cs="Times New Roman"/>
          <w:sz w:val="28"/>
          <w:szCs w:val="28"/>
        </w:rPr>
        <w:t>мерчандайзинге</w:t>
      </w:r>
      <w:proofErr w:type="spellEnd"/>
      <w:r w:rsidRPr="00413A51">
        <w:rPr>
          <w:rFonts w:ascii="Times New Roman" w:hAnsi="Times New Roman" w:cs="Times New Roman"/>
          <w:sz w:val="28"/>
          <w:szCs w:val="28"/>
        </w:rPr>
        <w:t xml:space="preserve"> и требованиях к выполнению заказов. Другие обнаруживают, что такие критерии, как техническая поддержка и деятельность по планированию работы с клиентами, стимулируют сегментацию.</w:t>
      </w:r>
      <w:r w:rsidR="009945FD" w:rsidRPr="009945FD">
        <w:rPr>
          <w:rFonts w:ascii="Times New Roman" w:hAnsi="Times New Roman" w:cs="Times New Roman"/>
          <w:sz w:val="28"/>
          <w:szCs w:val="28"/>
        </w:rPr>
        <w:t xml:space="preserve"> [</w:t>
      </w:r>
      <w:r w:rsidR="009945FD" w:rsidRPr="002B6A53">
        <w:rPr>
          <w:rFonts w:ascii="Times New Roman" w:hAnsi="Times New Roman" w:cs="Times New Roman"/>
          <w:sz w:val="28"/>
          <w:szCs w:val="28"/>
        </w:rPr>
        <w:t>24]</w:t>
      </w:r>
    </w:p>
    <w:p w14:paraId="7260E4BA" w14:textId="27F4514A" w:rsidR="0062062F" w:rsidRDefault="0016237C"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Исследования также могут установить, какие услуги ценятся всеми клиентами по сравнению с теми, которые ценятся только определенными сегментами. Затем компания должна применить дисциплинированный </w:t>
      </w:r>
      <w:proofErr w:type="spellStart"/>
      <w:r w:rsidRPr="00413A51">
        <w:rPr>
          <w:rFonts w:ascii="Times New Roman" w:hAnsi="Times New Roman" w:cs="Times New Roman"/>
          <w:sz w:val="28"/>
          <w:szCs w:val="28"/>
        </w:rPr>
        <w:t>межфункциональный</w:t>
      </w:r>
      <w:proofErr w:type="spellEnd"/>
      <w:r w:rsidRPr="00413A51">
        <w:rPr>
          <w:rFonts w:ascii="Times New Roman" w:hAnsi="Times New Roman" w:cs="Times New Roman"/>
          <w:sz w:val="28"/>
          <w:szCs w:val="28"/>
        </w:rPr>
        <w:t xml:space="preserve"> процесс для разработки меню программ цепочки поставок и создания пакетов услуг для конкретных сегментов, которые сочетают в себе базовые услуги для всех с услугами из меню, которые будут иметь наибольшую привлекательность для определенных сегментов. Цель состоит в том, чтобы найти степень сегментации и вариации, необходимые для максимизации прибыльности.</w:t>
      </w:r>
    </w:p>
    <w:p w14:paraId="2FE35E52" w14:textId="77777777" w:rsidR="00D64E24" w:rsidRDefault="00062AD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62AD4">
        <w:rPr>
          <w:rFonts w:ascii="Times New Roman" w:hAnsi="Times New Roman" w:cs="Times New Roman"/>
          <w:noProof/>
          <w:sz w:val="28"/>
          <w:szCs w:val="28"/>
          <w:lang w:val="en-US"/>
        </w:rPr>
        <w:t>егментация на основе потребностей</w:t>
      </w:r>
      <w:r>
        <w:rPr>
          <w:rFonts w:ascii="Times New Roman" w:hAnsi="Times New Roman" w:cs="Times New Roman"/>
          <w:sz w:val="28"/>
          <w:szCs w:val="28"/>
        </w:rPr>
        <w:t>:</w:t>
      </w:r>
    </w:p>
    <w:p w14:paraId="76686076" w14:textId="085CC840" w:rsidR="00D64E24" w:rsidRPr="00D64E24" w:rsidRDefault="00062AD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val="en-US"/>
        </w:rPr>
        <w:t>Небольшие розничные магазины</w:t>
      </w:r>
      <w:r w:rsidR="00D64E24">
        <w:rPr>
          <w:rFonts w:ascii="Times New Roman" w:hAnsi="Times New Roman" w:cs="Times New Roman"/>
          <w:noProof/>
          <w:sz w:val="28"/>
          <w:szCs w:val="28"/>
        </w:rPr>
        <w:t>;</w:t>
      </w:r>
    </w:p>
    <w:p w14:paraId="6D8B1647" w14:textId="22B8568C" w:rsidR="00D64E24" w:rsidRPr="00D64E24" w:rsidRDefault="00062AD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val="en-US"/>
        </w:rPr>
        <w:t>Мелкие промышленные оптовые дистрибьюторы</w:t>
      </w:r>
      <w:r w:rsidR="00D64E24">
        <w:rPr>
          <w:rFonts w:ascii="Times New Roman" w:hAnsi="Times New Roman" w:cs="Times New Roman"/>
          <w:noProof/>
          <w:sz w:val="28"/>
          <w:szCs w:val="28"/>
        </w:rPr>
        <w:t>;</w:t>
      </w:r>
    </w:p>
    <w:p w14:paraId="5A477295" w14:textId="73A87220" w:rsidR="00D64E24" w:rsidRPr="00D64E24" w:rsidRDefault="00062AD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rPr>
        <w:t>П</w:t>
      </w:r>
      <w:r w:rsidRPr="00D64E24">
        <w:rPr>
          <w:rFonts w:ascii="Times New Roman" w:hAnsi="Times New Roman" w:cs="Times New Roman"/>
          <w:noProof/>
          <w:sz w:val="28"/>
          <w:szCs w:val="28"/>
          <w:lang w:val="en-US"/>
        </w:rPr>
        <w:t>ромышленный дистрибьютор</w:t>
      </w:r>
      <w:r w:rsidR="00D64E24">
        <w:rPr>
          <w:rFonts w:ascii="Times New Roman" w:hAnsi="Times New Roman" w:cs="Times New Roman"/>
          <w:noProof/>
          <w:sz w:val="28"/>
          <w:szCs w:val="28"/>
        </w:rPr>
        <w:t>;</w:t>
      </w:r>
    </w:p>
    <w:p w14:paraId="76AA14F4" w14:textId="4922EDEC" w:rsidR="00D64E24" w:rsidRPr="00D64E24" w:rsidRDefault="00062AD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lang w:val="en-US"/>
        </w:rPr>
        <w:t>DIY</w:t>
      </w:r>
      <w:r w:rsidRPr="00D64E24">
        <w:rPr>
          <w:rFonts w:ascii="Times New Roman" w:hAnsi="Times New Roman" w:cs="Times New Roman"/>
          <w:noProof/>
          <w:sz w:val="28"/>
          <w:szCs w:val="28"/>
        </w:rPr>
        <w:t xml:space="preserve"> </w:t>
      </w:r>
      <w:r w:rsidRPr="00D64E24">
        <w:rPr>
          <w:rFonts w:ascii="Times New Roman" w:hAnsi="Times New Roman" w:cs="Times New Roman"/>
          <w:noProof/>
          <w:sz w:val="28"/>
          <w:szCs w:val="28"/>
          <w:lang w:val="en-US"/>
        </w:rPr>
        <w:t>розничный продавец</w:t>
      </w:r>
      <w:r w:rsidR="00D64E24">
        <w:rPr>
          <w:rFonts w:ascii="Times New Roman" w:hAnsi="Times New Roman" w:cs="Times New Roman"/>
          <w:noProof/>
          <w:sz w:val="28"/>
          <w:szCs w:val="28"/>
        </w:rPr>
        <w:t>;</w:t>
      </w:r>
    </w:p>
    <w:p w14:paraId="0803A30B" w14:textId="29BC26D6" w:rsidR="00062AD4" w:rsidRPr="00D64E24" w:rsidRDefault="00062AD4"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64E24">
        <w:rPr>
          <w:rFonts w:ascii="Times New Roman" w:hAnsi="Times New Roman" w:cs="Times New Roman"/>
          <w:noProof/>
          <w:sz w:val="28"/>
          <w:szCs w:val="28"/>
        </w:rPr>
        <w:t>М</w:t>
      </w:r>
      <w:r w:rsidRPr="00D64E24">
        <w:rPr>
          <w:rFonts w:ascii="Times New Roman" w:hAnsi="Times New Roman" w:cs="Times New Roman"/>
          <w:noProof/>
          <w:sz w:val="28"/>
          <w:szCs w:val="28"/>
          <w:lang w:val="en-US"/>
        </w:rPr>
        <w:t>ассовый торговец</w:t>
      </w:r>
      <w:r w:rsidR="00D64E24">
        <w:rPr>
          <w:rFonts w:ascii="Times New Roman" w:hAnsi="Times New Roman" w:cs="Times New Roman"/>
          <w:noProof/>
          <w:sz w:val="28"/>
          <w:szCs w:val="28"/>
        </w:rPr>
        <w:t>.</w:t>
      </w:r>
    </w:p>
    <w:p w14:paraId="6F2240DD" w14:textId="0F4ED7D7" w:rsidR="001E1982" w:rsidRPr="009958FF" w:rsidRDefault="0016237C" w:rsidP="00753E50">
      <w:pPr>
        <w:spacing w:after="0" w:line="360" w:lineRule="auto"/>
        <w:ind w:firstLine="709"/>
        <w:jc w:val="both"/>
        <w:rPr>
          <w:rFonts w:ascii="Times New Roman" w:hAnsi="Times New Roman" w:cs="Times New Roman"/>
          <w:noProof/>
          <w:sz w:val="28"/>
          <w:szCs w:val="28"/>
        </w:rPr>
      </w:pPr>
      <w:r w:rsidRPr="00062AD4">
        <w:rPr>
          <w:rFonts w:ascii="Times New Roman" w:hAnsi="Times New Roman" w:cs="Times New Roman"/>
          <w:sz w:val="28"/>
          <w:szCs w:val="28"/>
        </w:rPr>
        <w:t>Все сегменты</w:t>
      </w:r>
      <w:r w:rsidR="00062AD4" w:rsidRPr="00062AD4">
        <w:rPr>
          <w:rFonts w:ascii="Times New Roman" w:hAnsi="Times New Roman" w:cs="Times New Roman"/>
          <w:sz w:val="28"/>
          <w:szCs w:val="28"/>
        </w:rPr>
        <w:t xml:space="preserve"> </w:t>
      </w:r>
      <w:r w:rsidRPr="00062AD4">
        <w:rPr>
          <w:rFonts w:ascii="Times New Roman" w:hAnsi="Times New Roman" w:cs="Times New Roman"/>
          <w:sz w:val="28"/>
          <w:szCs w:val="28"/>
        </w:rPr>
        <w:t xml:space="preserve">ценят последовательную доставку. Но </w:t>
      </w:r>
      <w:r w:rsidR="00062AD4">
        <w:rPr>
          <w:rFonts w:ascii="Times New Roman" w:hAnsi="Times New Roman" w:cs="Times New Roman"/>
          <w:noProof/>
          <w:sz w:val="28"/>
          <w:szCs w:val="28"/>
        </w:rPr>
        <w:t>y</w:t>
      </w:r>
      <w:r w:rsidR="00062AD4" w:rsidRPr="00062AD4">
        <w:rPr>
          <w:rFonts w:ascii="Times New Roman" w:hAnsi="Times New Roman" w:cs="Times New Roman"/>
          <w:noProof/>
          <w:sz w:val="28"/>
          <w:szCs w:val="28"/>
        </w:rPr>
        <w:t xml:space="preserve">ебольшие розничные магазины </w:t>
      </w:r>
      <w:r w:rsidR="00062AD4">
        <w:rPr>
          <w:rFonts w:ascii="Times New Roman" w:hAnsi="Times New Roman" w:cs="Times New Roman"/>
          <w:noProof/>
          <w:sz w:val="28"/>
          <w:szCs w:val="28"/>
        </w:rPr>
        <w:t>и м</w:t>
      </w:r>
      <w:r w:rsidR="00062AD4" w:rsidRPr="00062AD4">
        <w:rPr>
          <w:rFonts w:ascii="Times New Roman" w:hAnsi="Times New Roman" w:cs="Times New Roman"/>
          <w:noProof/>
          <w:sz w:val="28"/>
          <w:szCs w:val="28"/>
        </w:rPr>
        <w:t>елкие промышленные оптовые дистрибьюторы</w:t>
      </w:r>
      <w:r w:rsidR="00FB0407">
        <w:rPr>
          <w:rFonts w:ascii="Times New Roman" w:hAnsi="Times New Roman" w:cs="Times New Roman"/>
          <w:noProof/>
          <w:sz w:val="28"/>
          <w:szCs w:val="28"/>
        </w:rPr>
        <w:t xml:space="preserve"> </w:t>
      </w:r>
      <w:r w:rsidRPr="00413A51">
        <w:rPr>
          <w:rFonts w:ascii="Times New Roman" w:hAnsi="Times New Roman" w:cs="Times New Roman"/>
          <w:sz w:val="28"/>
          <w:szCs w:val="28"/>
        </w:rPr>
        <w:t xml:space="preserve">мало интересуются передовыми программами управления цепочками поставок, такими как индивидуальная упаковка и предварительное уведомление об отгрузке, которые очень нравятся тем, кто находится в верхнем правом квадранте. Конечно, потребности и предпочтения клиентов не говорят всей истории. Пакеты услуг должны приносить прибыль, и многим компаниям не хватает адекватного финансового понимания затрат своих клиентов и собственных затрат, чтобы оценить возможную прибыльность. «Мы не знаем, </w:t>
      </w:r>
      <w:r w:rsidRPr="00413A51">
        <w:rPr>
          <w:rFonts w:ascii="Times New Roman" w:hAnsi="Times New Roman" w:cs="Times New Roman"/>
          <w:sz w:val="28"/>
          <w:szCs w:val="28"/>
        </w:rPr>
        <w:lastRenderedPageBreak/>
        <w:t xml:space="preserve">каких клиентов наиболее выгодно обслуживать, какие из них принесут наибольшую долгосрочную прибыль или каких мы, скорее всего, удержим», </w:t>
      </w:r>
      <w:r w:rsidR="00D64E24">
        <w:rPr>
          <w:rFonts w:ascii="Times New Roman" w:hAnsi="Times New Roman" w:cs="Times New Roman"/>
          <w:sz w:val="28"/>
          <w:szCs w:val="28"/>
        </w:rPr>
        <w:t>-</w:t>
      </w:r>
      <w:r w:rsidRPr="00413A51">
        <w:rPr>
          <w:rFonts w:ascii="Times New Roman" w:hAnsi="Times New Roman" w:cs="Times New Roman"/>
          <w:sz w:val="28"/>
          <w:szCs w:val="28"/>
        </w:rPr>
        <w:t xml:space="preserve"> признался один из ведущих промышленных производителей. Эти знания необходимы для правильного сопоставления учетных записей с пакетами услуг, что приводит к увеличению доходов за счет некоторой комбинации увеличения объема и/или цены. </w:t>
      </w:r>
      <w:r w:rsidR="00221017" w:rsidRPr="00221017">
        <w:rPr>
          <w:rFonts w:ascii="Times New Roman" w:hAnsi="Times New Roman" w:cs="Times New Roman"/>
          <w:sz w:val="28"/>
          <w:szCs w:val="28"/>
        </w:rPr>
        <w:t xml:space="preserve">[7] </w:t>
      </w:r>
      <w:r w:rsidRPr="00413A51">
        <w:rPr>
          <w:rFonts w:ascii="Times New Roman" w:hAnsi="Times New Roman" w:cs="Times New Roman"/>
          <w:sz w:val="28"/>
          <w:szCs w:val="28"/>
        </w:rPr>
        <w:t>Только осознавая свои затраты на уровне деятельности и используя это понимание для усиления фискального контроля, компании могут приносить прибыль клиентам. Один «успешный» производитель продуктов питания агрессивно продавал управляемые поставщиками запасы всем сегментам клиентов и увеличивал продажи. Но последующий анализ затрат на основе деятельности показал, что один сегмент фактически терял девять центов за дело на основе операционной маржи. У большинства компаний есть существенная неиспользованная возможность лучше согласовать свои инвестиции в отношения с конкретным клиентом с прибылью, которую приносит клиент. Для этого компании должны анализировать прибыльность сегментов, а также затраты и выгоды от альтернативных пакетов услуг, чтобы обеспечить разумную окупаемость своих инвестиций и наиболее выгодное распределение ресурсов. Чтобы найти и поддерживать надлежащий баланс между обслуживанием и прибыльностью, большинству компаний потребуется установить приоритеты, определяющие последовательность развертывания специализированных программ, чтобы извлечь выгоду из существующих возможностей и максимизировать воздействие на клиентов.</w:t>
      </w:r>
      <w:r w:rsidR="009945FD" w:rsidRPr="009945FD">
        <w:rPr>
          <w:rFonts w:ascii="Times New Roman" w:hAnsi="Times New Roman" w:cs="Times New Roman"/>
          <w:sz w:val="28"/>
          <w:szCs w:val="28"/>
        </w:rPr>
        <w:t xml:space="preserve"> [</w:t>
      </w:r>
      <w:r w:rsidR="009945FD" w:rsidRPr="009958FF">
        <w:rPr>
          <w:rFonts w:ascii="Times New Roman" w:hAnsi="Times New Roman" w:cs="Times New Roman"/>
          <w:sz w:val="28"/>
          <w:szCs w:val="28"/>
        </w:rPr>
        <w:t>29]</w:t>
      </w:r>
    </w:p>
    <w:p w14:paraId="1837DAF8" w14:textId="77777777" w:rsidR="004864DE" w:rsidRDefault="0016237C" w:rsidP="004864DE">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Принцип 2: Настройте логистическую сеть в соответствии с требованиями обслуживания и прибыльностью клиентских сегментов. Компании традиционно применяли монолитный подход к проектированию логистических сетей при организации своих запасов, складских и транспортных операций в соответствии с единым стандартом. </w:t>
      </w:r>
      <w:proofErr w:type="gramStart"/>
      <w:r w:rsidRPr="00413A51">
        <w:rPr>
          <w:rFonts w:ascii="Times New Roman" w:hAnsi="Times New Roman" w:cs="Times New Roman"/>
          <w:sz w:val="28"/>
          <w:szCs w:val="28"/>
        </w:rPr>
        <w:t>Для некоторых логистическая сеть</w:t>
      </w:r>
      <w:proofErr w:type="gramEnd"/>
      <w:r w:rsidRPr="00413A51">
        <w:rPr>
          <w:rFonts w:ascii="Times New Roman" w:hAnsi="Times New Roman" w:cs="Times New Roman"/>
          <w:sz w:val="28"/>
          <w:szCs w:val="28"/>
        </w:rPr>
        <w:t xml:space="preserve"> была разработана для удовлетворения средних потребностей в обслуживании всех клиентов; для других, чтобы </w:t>
      </w:r>
      <w:r w:rsidRPr="00413A51">
        <w:rPr>
          <w:rFonts w:ascii="Times New Roman" w:hAnsi="Times New Roman" w:cs="Times New Roman"/>
          <w:sz w:val="28"/>
          <w:szCs w:val="28"/>
        </w:rPr>
        <w:lastRenderedPageBreak/>
        <w:t xml:space="preserve">удовлетворить самые жесткие требования одного сегмента клиентов. Ни один из подходов не может обеспечить превосходное использование активов или приспособить логистику для конкретного сегмента, необходимую для отличного управления цепочкой поставок. Во многих отраслях, особенно в таких отраслях, как производство бумаги, адаптация распределительных активов к индивидуальным логистическим требованиям является для производителя более значительным источником дифференциации, чем сама продукция, которая в значительной степени не дифференцируется. </w:t>
      </w:r>
    </w:p>
    <w:p w14:paraId="1C2B6DBF" w14:textId="2F34D0B7" w:rsidR="003C5B11" w:rsidRPr="00413A51" w:rsidRDefault="0016237C" w:rsidP="004864DE">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Одна бумажная компания обнаружила совершенно разные требования к обслуживанию клиентов в двух ключевых сегментах </w:t>
      </w:r>
      <w:r w:rsidR="004864DE">
        <w:rPr>
          <w:rFonts w:ascii="Times New Roman" w:hAnsi="Times New Roman" w:cs="Times New Roman"/>
          <w:sz w:val="28"/>
          <w:szCs w:val="28"/>
        </w:rPr>
        <w:t>‒</w:t>
      </w:r>
      <w:r w:rsidRPr="00413A51">
        <w:rPr>
          <w:rFonts w:ascii="Times New Roman" w:hAnsi="Times New Roman" w:cs="Times New Roman"/>
          <w:sz w:val="28"/>
          <w:szCs w:val="28"/>
        </w:rPr>
        <w:t xml:space="preserve"> крупных издательствах с длительными сроками поставки и небольших региональных типографиях, которым требуется доставка в течение 24 часов. Чтобы хорошо обслуживать оба сегмента и добиться прибыльного роста, производитель спроектировал многоуровневую логистическую сеть с тремя распределительными центрами с полным ассортиментом и 46 перевалочными пунктами быстрого реагирования, где размещаются только быстроходные товары, расположенные рядом с региональными типографиями. Рентабельность активов и доходы значительно улучшились благодаря новой стратегии размещения запасов, поддерживаемой аутсорсингом управления центрами быстрого реагирования и транспортными операциями. В этом примере выделены несколько ключевых характеристик специфических для сегмента услуг. Логистическая сеть, вероятно, будет более сложной, включая альянсы со сторонними поставщиками логистических услуг, и, безусловно, должна быть более гибкой, чем традиционная сеть. В результате, как правило, необходимы фундаментальные изменения в назначении, количестве, расположении и структуре собственности складов. Наконец, сети потребуется более надежное планирование логистики, обеспечиваемое инструментами поддержки принятия решений «в реальном времени», которые могут обрабатывать сквозное распределение и более чувствительные ко времени подходы к управлению транспортировкой. В некоторых отраслях появляется еще менее </w:t>
      </w:r>
      <w:r w:rsidRPr="00413A51">
        <w:rPr>
          <w:rFonts w:ascii="Times New Roman" w:hAnsi="Times New Roman" w:cs="Times New Roman"/>
          <w:sz w:val="28"/>
          <w:szCs w:val="28"/>
        </w:rPr>
        <w:lastRenderedPageBreak/>
        <w:t>традиционное представление о логистике, где общие клиенты и схожие географические подходы приводят к избыточным сетям. Объединение логистики для дополняющих друг друга и конкурирующих фирм, находящихся в собственности третьих лиц, может обеспечить более дешевое отраслевое решение.</w:t>
      </w:r>
    </w:p>
    <w:p w14:paraId="1E135642" w14:textId="09C0DEA4" w:rsidR="003C5B11" w:rsidRPr="00413A51" w:rsidRDefault="003C5B11"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Принцип 3. Прислушивайтесь к рыночным сигналам и соответствующим образом согласовывайте планирование спроса по всей цепочке поставок, обеспечивая согласованные прогнозы и опти</w:t>
      </w:r>
      <w:r w:rsidR="00D64E24">
        <w:rPr>
          <w:rFonts w:ascii="Times New Roman" w:hAnsi="Times New Roman" w:cs="Times New Roman"/>
          <w:sz w:val="28"/>
          <w:szCs w:val="28"/>
        </w:rPr>
        <w:t>мальное распределение ресурсов.</w:t>
      </w:r>
    </w:p>
    <w:p w14:paraId="5D1E55A5" w14:textId="188917E1" w:rsidR="0069404E" w:rsidRPr="002B6A53" w:rsidRDefault="003C5B11"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Исторически сложилось, что прогнозирование производилось по отдельности, когда несколько отделов независимо создавали прогнозы для одних и тех же продуктов, используя свои собственные предположения, показатели и уровень детализации. Многие консультируются с рынком только неофициально, и лишь немногие вовлекают в этот процесс своих основных поставщиков. Функциональная ориентация многих компаний только ухудшила ситуацию, позволив прогнозам продаж предвидеть растущий спрос, в то время как производство предугадывает, сколько продукта на самом деле нужно рынку. Такое независимое, эгоистичное прогнозирование несовместимо с превосходным управлением цепочками поставок, как обнаружил один производитель фотоизображений. Этот производитель прозвал склад «аккордеоном», потому что он должен был справляться с производственными операциями, которые придерживались стабильного графика, в то время как торговый персонал, ориентированный на прибыль, обычно запускал циклический спрос, предлагая большие скидки в конце каждого квартала. Производитель осознал необходимость внедрения кросс-функционального процесса планирования, поддерживаемого программным обеспечением для планирования спроса.</w:t>
      </w:r>
      <w:r w:rsidR="00221017" w:rsidRPr="00221017">
        <w:rPr>
          <w:rFonts w:ascii="Times New Roman" w:hAnsi="Times New Roman" w:cs="Times New Roman"/>
          <w:sz w:val="28"/>
          <w:szCs w:val="28"/>
        </w:rPr>
        <w:t xml:space="preserve"> [9]</w:t>
      </w:r>
      <w:r w:rsidRPr="00413A51">
        <w:rPr>
          <w:rFonts w:ascii="Times New Roman" w:hAnsi="Times New Roman" w:cs="Times New Roman"/>
          <w:sz w:val="28"/>
          <w:szCs w:val="28"/>
        </w:rPr>
        <w:t xml:space="preserve"> Первоначальные результаты были удручающими. Объем продаж резко упал, так как рынку пришлось потреблять избыточные запасы. Но сегодня у компании более низкие затраты на запасы и складирование, а также гораздо больше возможностей поддерживать уровень </w:t>
      </w:r>
      <w:r w:rsidRPr="00413A51">
        <w:rPr>
          <w:rFonts w:ascii="Times New Roman" w:hAnsi="Times New Roman" w:cs="Times New Roman"/>
          <w:sz w:val="28"/>
          <w:szCs w:val="28"/>
        </w:rPr>
        <w:lastRenderedPageBreak/>
        <w:t xml:space="preserve">цен и ограничивать скидки. Как и все лучшие методы планирования продаж и операций (S&amp;OP), этот процесс учитывает потребности и цели каждой функциональной группы, но основывает окончательные операционные решения на общей потенциальной прибыли. На самом деле отличное управление цепочкой поставок требует от S&amp;OP, выходящего за рамки компании, для вовлечения каждого звена цепочки поставок (от поставщика </w:t>
      </w:r>
      <w:proofErr w:type="spellStart"/>
      <w:r w:rsidRPr="00413A51">
        <w:rPr>
          <w:rFonts w:ascii="Times New Roman" w:hAnsi="Times New Roman" w:cs="Times New Roman"/>
          <w:sz w:val="28"/>
          <w:szCs w:val="28"/>
        </w:rPr>
        <w:t>поставщика</w:t>
      </w:r>
      <w:proofErr w:type="spellEnd"/>
      <w:r w:rsidRPr="00413A51">
        <w:rPr>
          <w:rFonts w:ascii="Times New Roman" w:hAnsi="Times New Roman" w:cs="Times New Roman"/>
          <w:sz w:val="28"/>
          <w:szCs w:val="28"/>
        </w:rPr>
        <w:t xml:space="preserve"> до клиента клиента) в совместную разработку прогнозов, а затем в поддержание требуемой производительности по всем операциям. S&amp;OP в масштабе канала может обнаруживать сигналы раннего предупреждения о спросе, скрытые в рекламных акциях клиентов, шаблонах заказов и алгоритмах пополнения запасов, и принимает во внимание возможности, возможности и ограничения поставщиков и операторов связи.</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54]</w:t>
      </w:r>
    </w:p>
    <w:p w14:paraId="78C787BB" w14:textId="7793129D" w:rsidR="003C5B11" w:rsidRPr="00413A51" w:rsidRDefault="003C5B11"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Принцип 4: Дифференцируйте продукт ближе к покупателю и ускорьте конв</w:t>
      </w:r>
      <w:r w:rsidR="00D64E24">
        <w:rPr>
          <w:rFonts w:ascii="Times New Roman" w:hAnsi="Times New Roman" w:cs="Times New Roman"/>
          <w:sz w:val="28"/>
          <w:szCs w:val="28"/>
        </w:rPr>
        <w:t>ерсию по всей цепочке поставок.</w:t>
      </w:r>
    </w:p>
    <w:p w14:paraId="19AEFE68" w14:textId="3298104A" w:rsidR="003C5B11" w:rsidRPr="00413A51" w:rsidRDefault="003C5B11"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Производители традиционно основывали производственные цели на прогнозах спроса на готовую продукцию и накапливали запасы, чтобы компенсировать ошибки прогнозирования. Эти производители склонны рассматривать время выполнения заказа в системе как фиксированное, с ограниченным периодом времени, в течение которого можно преобразовать материалы в продукты, отвечающие требованиям клиентов. В то время как даже такие традиционалисты могут добиться прогресса в сокращении затрат за счет сокращения количества наладок, сотового производства и методов точно в срок, большой потенциал остается в менее традиционных стратегиях, таких как массовая настройка.</w:t>
      </w:r>
      <w:r w:rsidR="00221017" w:rsidRPr="00221017">
        <w:rPr>
          <w:rFonts w:ascii="Times New Roman" w:hAnsi="Times New Roman" w:cs="Times New Roman"/>
          <w:sz w:val="28"/>
          <w:szCs w:val="28"/>
        </w:rPr>
        <w:t xml:space="preserve"> [19</w:t>
      </w:r>
      <w:proofErr w:type="gramStart"/>
      <w:r w:rsidR="00221017" w:rsidRPr="00221017">
        <w:rPr>
          <w:rFonts w:ascii="Times New Roman" w:hAnsi="Times New Roman" w:cs="Times New Roman"/>
          <w:sz w:val="28"/>
          <w:szCs w:val="28"/>
        </w:rPr>
        <w:t>]</w:t>
      </w:r>
      <w:r w:rsidR="00452E79">
        <w:rPr>
          <w:rFonts w:ascii="Times New Roman" w:hAnsi="Times New Roman" w:cs="Times New Roman"/>
          <w:sz w:val="28"/>
          <w:szCs w:val="28"/>
        </w:rPr>
        <w:t xml:space="preserve"> Например</w:t>
      </w:r>
      <w:proofErr w:type="gramEnd"/>
      <w:r w:rsidRPr="00413A51">
        <w:rPr>
          <w:rFonts w:ascii="Times New Roman" w:hAnsi="Times New Roman" w:cs="Times New Roman"/>
          <w:sz w:val="28"/>
          <w:szCs w:val="28"/>
        </w:rPr>
        <w:t xml:space="preserve"> производители, стремящиеся эффективно удовлетворить индивидуальные потребности клиентов с помощью таких стратегий, как массовая индивидуализация, открывают для себя ценность отсрочки. Они откладывают дифференциацию продукта до последнего момента и таким образом преодолевают проблему, описанную одним менеджером склада товаров для здоровья и красоты: «С ростом требований к упаковке со стороны крупных розничных продавцов количество </w:t>
      </w:r>
      <w:r w:rsidRPr="00413A51">
        <w:rPr>
          <w:rFonts w:ascii="Times New Roman" w:hAnsi="Times New Roman" w:cs="Times New Roman"/>
          <w:sz w:val="28"/>
          <w:szCs w:val="28"/>
        </w:rPr>
        <w:lastRenderedPageBreak/>
        <w:t>наших SKU (единиц хранения) резко возросло. Ежедневно бывают ситуации, когда мы заказываем у одного розничного продавца</w:t>
      </w:r>
      <w:r w:rsidR="006975E9">
        <w:rPr>
          <w:rFonts w:ascii="Times New Roman" w:hAnsi="Times New Roman" w:cs="Times New Roman"/>
          <w:sz w:val="28"/>
          <w:szCs w:val="28"/>
        </w:rPr>
        <w:t xml:space="preserve"> </w:t>
      </w:r>
      <w:r w:rsidRPr="00413A51">
        <w:rPr>
          <w:rFonts w:ascii="Times New Roman" w:hAnsi="Times New Roman" w:cs="Times New Roman"/>
          <w:sz w:val="28"/>
          <w:szCs w:val="28"/>
        </w:rPr>
        <w:t>товар, который идентичен товару в наличии, за исключением его упаковки. Иногда мы даже рвем коробки на части и переупаковываем вручную!»</w:t>
      </w:r>
    </w:p>
    <w:p w14:paraId="074C4F90" w14:textId="295337CD" w:rsidR="0069404E" w:rsidRPr="00413A51"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Принцип 5: Стратегически управляйте источниками поставок, чтобы снизить общую стоимость в</w:t>
      </w:r>
      <w:r w:rsidR="00D64E24">
        <w:rPr>
          <w:rFonts w:ascii="Times New Roman" w:hAnsi="Times New Roman" w:cs="Times New Roman"/>
          <w:sz w:val="28"/>
          <w:szCs w:val="28"/>
        </w:rPr>
        <w:t>ладения материалами и услугами.</w:t>
      </w:r>
    </w:p>
    <w:p w14:paraId="1595007C" w14:textId="092952D5" w:rsidR="0069404E" w:rsidRPr="002B6A53"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Стремясь платить за материалы как можно более низкую цену, производители традиционно не поддерживали теплые отношения с поставщиками. По словам одного генерального менеджера: «Лучший подход к поставкам </w:t>
      </w:r>
      <w:r w:rsidR="006975E9">
        <w:rPr>
          <w:rFonts w:ascii="Times New Roman" w:hAnsi="Times New Roman" w:cs="Times New Roman"/>
          <w:sz w:val="28"/>
          <w:szCs w:val="28"/>
        </w:rPr>
        <w:t>−</w:t>
      </w:r>
      <w:r w:rsidRPr="00413A51">
        <w:rPr>
          <w:rFonts w:ascii="Times New Roman" w:hAnsi="Times New Roman" w:cs="Times New Roman"/>
          <w:sz w:val="28"/>
          <w:szCs w:val="28"/>
        </w:rPr>
        <w:t xml:space="preserve"> это когда как можно больше игроков борются за свой кусок пирога </w:t>
      </w:r>
      <w:r w:rsidR="006975E9">
        <w:rPr>
          <w:rFonts w:ascii="Times New Roman" w:hAnsi="Times New Roman" w:cs="Times New Roman"/>
          <w:sz w:val="28"/>
          <w:szCs w:val="28"/>
        </w:rPr>
        <w:t>−</w:t>
      </w:r>
      <w:r w:rsidR="006975E9" w:rsidRPr="00413A51">
        <w:rPr>
          <w:rFonts w:ascii="Times New Roman" w:hAnsi="Times New Roman" w:cs="Times New Roman"/>
          <w:sz w:val="28"/>
          <w:szCs w:val="28"/>
        </w:rPr>
        <w:t xml:space="preserve"> </w:t>
      </w:r>
      <w:r w:rsidRPr="00413A51">
        <w:rPr>
          <w:rFonts w:ascii="Times New Roman" w:hAnsi="Times New Roman" w:cs="Times New Roman"/>
          <w:sz w:val="28"/>
          <w:szCs w:val="28"/>
        </w:rPr>
        <w:t xml:space="preserve">тогда вы получите лучшую цену». Превосходное управление цепочкой поставок требует более просвещенного мышления </w:t>
      </w:r>
      <w:r w:rsidR="006975E9">
        <w:rPr>
          <w:rFonts w:ascii="Times New Roman" w:hAnsi="Times New Roman" w:cs="Times New Roman"/>
          <w:sz w:val="28"/>
          <w:szCs w:val="28"/>
        </w:rPr>
        <w:t>−</w:t>
      </w:r>
      <w:r w:rsidRPr="00413A51">
        <w:rPr>
          <w:rFonts w:ascii="Times New Roman" w:hAnsi="Times New Roman" w:cs="Times New Roman"/>
          <w:sz w:val="28"/>
          <w:szCs w:val="28"/>
        </w:rPr>
        <w:t xml:space="preserve"> признания, как это сделал более прогрессивный производитель: «Затраты нашего поставщика </w:t>
      </w:r>
      <w:r w:rsidR="006975E9">
        <w:rPr>
          <w:rFonts w:ascii="Times New Roman" w:hAnsi="Times New Roman" w:cs="Times New Roman"/>
          <w:sz w:val="28"/>
          <w:szCs w:val="28"/>
        </w:rPr>
        <w:t>−</w:t>
      </w:r>
      <w:r w:rsidRPr="00413A51">
        <w:rPr>
          <w:rFonts w:ascii="Times New Roman" w:hAnsi="Times New Roman" w:cs="Times New Roman"/>
          <w:sz w:val="28"/>
          <w:szCs w:val="28"/>
        </w:rPr>
        <w:t xml:space="preserve"> это, по сути, наши затраты. этот инвентарь вернется в цену поставщика для нас, поскольку это увеличивает его структуру затрат».</w:t>
      </w:r>
      <w:r w:rsidR="00452E79" w:rsidRPr="00452E79">
        <w:rPr>
          <w:rFonts w:ascii="Times New Roman" w:hAnsi="Times New Roman" w:cs="Times New Roman"/>
          <w:sz w:val="28"/>
          <w:szCs w:val="28"/>
        </w:rPr>
        <w:t xml:space="preserve"> [44]</w:t>
      </w:r>
      <w:r w:rsidRPr="00413A51">
        <w:rPr>
          <w:rFonts w:ascii="Times New Roman" w:hAnsi="Times New Roman" w:cs="Times New Roman"/>
          <w:sz w:val="28"/>
          <w:szCs w:val="28"/>
        </w:rPr>
        <w:t xml:space="preserve"> Хотя производители должны предъявлять высокие требования к поставщикам, они также должны осознавать, что партнеры должны разделять цель снижения затрат по всей цепочке поставок, чтобы снизить цены на рынке и повысить прибыль. Логическим продолжением этого мышления являются механизмы распределения прибыли, чтобы вознаграждать всех, кто вносит свой вклад в повышение прибыльности. Некоторые компании еще не готовы к такому прогрессивному мышлению, потому что им не хватает фундаментальной предпосылки. То есть хорошо знать все свои товарные затраты, не только на прямые материалы, но и на техническое обслуживание, ремонт и расходные материалы, плюс доллары, потраченные на коммунальные услуги, поездки, временные и практически все остальное. Это основанное на фактах знание является важной основой для определения наилучшего способа приобретения каждого вида материалов и услуг, которые покупает компания. Имея в виду свое положение на рынке и отраслевую структуру, производители могут затем подумать о том</w:t>
      </w:r>
      <w:r w:rsidR="00D64E24">
        <w:rPr>
          <w:rFonts w:ascii="Times New Roman" w:hAnsi="Times New Roman" w:cs="Times New Roman"/>
          <w:sz w:val="28"/>
          <w:szCs w:val="28"/>
        </w:rPr>
        <w:t>, как обратиться к поставщикам -</w:t>
      </w:r>
      <w:r w:rsidRPr="00413A51">
        <w:rPr>
          <w:rFonts w:ascii="Times New Roman" w:hAnsi="Times New Roman" w:cs="Times New Roman"/>
          <w:sz w:val="28"/>
          <w:szCs w:val="28"/>
        </w:rPr>
        <w:t xml:space="preserve"> запрашивая краткосрочные </w:t>
      </w:r>
      <w:r w:rsidRPr="00413A51">
        <w:rPr>
          <w:rFonts w:ascii="Times New Roman" w:hAnsi="Times New Roman" w:cs="Times New Roman"/>
          <w:sz w:val="28"/>
          <w:szCs w:val="28"/>
        </w:rPr>
        <w:lastRenderedPageBreak/>
        <w:t>конкурентные предложения, заключая долгосрочные контракты и стратегические отношения с поставщиками, привлекая аутсорсинг или вертикальную интеграцию. Превосходное управление цепочками поставок требует творчества и гибкости. Для одного производителя, многие подразделения которого независимо друг от друга заказывали картонные коробки, творческий подход означал консолидацию закупок, использование меньшего количества более эффективных поставщиков и устранение дублирования в таких процессах, как проверка качества. Для многих мелких производителей креативность означает снижение транспортных расходов за счет доставки на рынок автостопом по договорным фрахтовым ставкам крупного клиента.</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42]</w:t>
      </w:r>
    </w:p>
    <w:p w14:paraId="1092072B" w14:textId="022DFB8A" w:rsidR="0069404E" w:rsidRPr="00413A51"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Принцип 6. Разработайте технологическую стратегию для всей цепочки поставок, которая поддерживает несколько уровней принятия решений и дает четкое представление о потоках</w:t>
      </w:r>
      <w:r w:rsidR="00D64E24">
        <w:rPr>
          <w:rFonts w:ascii="Times New Roman" w:hAnsi="Times New Roman" w:cs="Times New Roman"/>
          <w:sz w:val="28"/>
          <w:szCs w:val="28"/>
        </w:rPr>
        <w:t xml:space="preserve"> продуктов, услуг и информации.</w:t>
      </w:r>
    </w:p>
    <w:p w14:paraId="4D29C0F5" w14:textId="203A7B23" w:rsidR="0069404E" w:rsidRPr="00413A51"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 xml:space="preserve">Чтобы поддерживать перестроенные бизнес-процессы (которые, наконец, отказываются от функциональной ориентации прошлого), многие прогрессивные компании заменяют негибкие, плохо интегрированные системы системами в масштабе всего предприятия. Согласно одному исследованию, в 1995 году доходы от корпоративного программного обеспечения и услуг, предоставляемых такими компаниями, как SAP и </w:t>
      </w:r>
      <w:proofErr w:type="spellStart"/>
      <w:r w:rsidRPr="00413A51">
        <w:rPr>
          <w:rFonts w:ascii="Times New Roman" w:hAnsi="Times New Roman" w:cs="Times New Roman"/>
          <w:sz w:val="28"/>
          <w:szCs w:val="28"/>
        </w:rPr>
        <w:t>Oracle</w:t>
      </w:r>
      <w:proofErr w:type="spellEnd"/>
      <w:r w:rsidRPr="00413A51">
        <w:rPr>
          <w:rFonts w:ascii="Times New Roman" w:hAnsi="Times New Roman" w:cs="Times New Roman"/>
          <w:sz w:val="28"/>
          <w:szCs w:val="28"/>
        </w:rPr>
        <w:t xml:space="preserve">, превышали 3,5 миллиарда долларов, и прогнозируется ежегодный рост доходов на 15–20 процентов с 1994 по 1999 год. Слишком многие из этих компаний окажутся жертвами новые мощные транзакционные системы, которые они внедрили. К сожалению, многие передовые информационные системы могут собирать огромное количество данных, но не могут легко преобразовывать их в полезную интеллектуальную информацию, которая может улучшить реальные операции. Как сказал один менеджер по логистике с совершенно новой системой: «У меня есть три фута отчетов со всеми мыслимыми подробностями, но они не говорят мне, как вести мой бизнес». </w:t>
      </w:r>
      <w:r w:rsidRPr="00413A51">
        <w:rPr>
          <w:rFonts w:ascii="Times New Roman" w:hAnsi="Times New Roman" w:cs="Times New Roman"/>
          <w:sz w:val="28"/>
          <w:szCs w:val="28"/>
        </w:rPr>
        <w:lastRenderedPageBreak/>
        <w:t xml:space="preserve">Этот менеджер должен построить систему информационных технологий, которая объединяет </w:t>
      </w:r>
      <w:r w:rsidR="00860FF2">
        <w:rPr>
          <w:rFonts w:ascii="Times New Roman" w:hAnsi="Times New Roman" w:cs="Times New Roman"/>
          <w:sz w:val="28"/>
          <w:szCs w:val="28"/>
        </w:rPr>
        <w:t>возможности трех основных видов</w:t>
      </w:r>
      <w:r w:rsidRPr="00413A51">
        <w:rPr>
          <w:rFonts w:ascii="Times New Roman" w:hAnsi="Times New Roman" w:cs="Times New Roman"/>
          <w:sz w:val="28"/>
          <w:szCs w:val="28"/>
        </w:rPr>
        <w:t xml:space="preserve"> (</w:t>
      </w:r>
      <w:r w:rsidR="003F54DC">
        <w:rPr>
          <w:rFonts w:ascii="Times New Roman" w:hAnsi="Times New Roman" w:cs="Times New Roman"/>
          <w:sz w:val="28"/>
          <w:szCs w:val="28"/>
        </w:rPr>
        <w:t>рис. 4</w:t>
      </w:r>
      <w:r w:rsidR="00860FF2">
        <w:rPr>
          <w:rFonts w:ascii="Times New Roman" w:hAnsi="Times New Roman" w:cs="Times New Roman"/>
          <w:sz w:val="28"/>
          <w:szCs w:val="28"/>
        </w:rPr>
        <w:t>).</w:t>
      </w:r>
    </w:p>
    <w:p w14:paraId="7FD6C03F" w14:textId="7007E596" w:rsidR="00860FF2" w:rsidRDefault="00860FF2" w:rsidP="00346427">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В краткосрочной перспективе система должна быть в состоянии обрабатывать повседневные транзакции и электронную торговлю по всей цепочке поставок и, таким образом, помогать согласовывать спрос и предложение, обмениваясь информацией о заказах и ежедневных планах.</w:t>
      </w:r>
    </w:p>
    <w:p w14:paraId="11955364" w14:textId="2AF765AB" w:rsidR="00FB0407" w:rsidRDefault="00FB0407" w:rsidP="00753E5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3014EFA7" wp14:editId="37FF8BFA">
                <wp:simplePos x="0" y="0"/>
                <wp:positionH relativeFrom="column">
                  <wp:posOffset>1831975</wp:posOffset>
                </wp:positionH>
                <wp:positionV relativeFrom="paragraph">
                  <wp:posOffset>282575</wp:posOffset>
                </wp:positionV>
                <wp:extent cx="2266950" cy="895350"/>
                <wp:effectExtent l="0" t="0" r="0" b="0"/>
                <wp:wrapNone/>
                <wp:docPr id="33" name="Равнобедренный треугольник 33"/>
                <wp:cNvGraphicFramePr/>
                <a:graphic xmlns:a="http://schemas.openxmlformats.org/drawingml/2006/main">
                  <a:graphicData uri="http://schemas.microsoft.com/office/word/2010/wordprocessingShape">
                    <wps:wsp>
                      <wps:cNvSpPr/>
                      <wps:spPr>
                        <a:xfrm>
                          <a:off x="0" y="0"/>
                          <a:ext cx="2266950" cy="895350"/>
                        </a:xfrm>
                        <a:prstGeom prst="triangle">
                          <a:avLst>
                            <a:gd name="adj" fmla="val 51383"/>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651433CD" w14:textId="49AAEF3A" w:rsidR="000D50FF" w:rsidRDefault="000D50FF" w:rsidP="00FB0407">
                            <w:pPr>
                              <w:jc w:val="center"/>
                            </w:pPr>
                            <w:r w:rsidRPr="00FB0407">
                              <w:t>Стратегический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4EF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3" o:spid="_x0000_s1026" type="#_x0000_t5" style="position:absolute;left:0;text-align:left;margin-left:144.25pt;margin-top:22.25pt;width:178.5pt;height: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" adj="11099" fillcolor="#d9e2f3 [664]" stroked="f" strokeweight="1pt">
                <v:textbox>
                  <w:txbxContent>
                    <w:p w14:paraId="651433CD" w14:textId="49AAEF3A" w:rsidR="000D50FF" w:rsidRDefault="000D50FF" w:rsidP="00FB0407">
                      <w:pPr>
                        <w:jc w:val="center"/>
                      </w:pPr>
                      <w:r w:rsidRPr="00FB0407">
                        <w:t>Стратегический анализ</w:t>
                      </w:r>
                    </w:p>
                  </w:txbxContent>
                </v:textbox>
              </v:shape>
            </w:pict>
          </mc:Fallback>
        </mc:AlternateContent>
      </w:r>
    </w:p>
    <w:p w14:paraId="66931538" w14:textId="7514B2E8" w:rsidR="00FB0407" w:rsidRDefault="00FB0407" w:rsidP="00753E50">
      <w:pPr>
        <w:spacing w:after="0" w:line="360" w:lineRule="auto"/>
        <w:ind w:firstLine="709"/>
        <w:jc w:val="both"/>
        <w:rPr>
          <w:rFonts w:ascii="Times New Roman" w:hAnsi="Times New Roman" w:cs="Times New Roman"/>
          <w:sz w:val="28"/>
          <w:szCs w:val="28"/>
        </w:rPr>
      </w:pPr>
    </w:p>
    <w:p w14:paraId="25CF0F86" w14:textId="77777777" w:rsidR="00FB0407" w:rsidRDefault="00FB0407" w:rsidP="00753E50">
      <w:pPr>
        <w:spacing w:after="0" w:line="360" w:lineRule="auto"/>
        <w:ind w:firstLine="709"/>
        <w:jc w:val="both"/>
        <w:rPr>
          <w:rFonts w:ascii="Times New Roman" w:hAnsi="Times New Roman" w:cs="Times New Roman"/>
          <w:sz w:val="28"/>
          <w:szCs w:val="28"/>
        </w:rPr>
      </w:pPr>
    </w:p>
    <w:p w14:paraId="1970F14A" w14:textId="0C1417ED" w:rsidR="00FB0407" w:rsidRDefault="00FB0407" w:rsidP="00753E50">
      <w:pPr>
        <w:spacing w:after="0" w:line="360" w:lineRule="auto"/>
        <w:ind w:firstLine="709"/>
        <w:jc w:val="both"/>
        <w:rPr>
          <w:rFonts w:ascii="Times New Roman" w:hAnsi="Times New Roman" w:cs="Times New Roman"/>
          <w:sz w:val="28"/>
          <w:szCs w:val="28"/>
        </w:rPr>
      </w:pPr>
    </w:p>
    <w:p w14:paraId="06D3FF61" w14:textId="79E6A501" w:rsidR="00FB0407" w:rsidRDefault="00FB0407"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31906B6" wp14:editId="60B6AF25">
                <wp:simplePos x="0" y="0"/>
                <wp:positionH relativeFrom="column">
                  <wp:posOffset>1651000</wp:posOffset>
                </wp:positionH>
                <wp:positionV relativeFrom="paragraph">
                  <wp:posOffset>27305</wp:posOffset>
                </wp:positionV>
                <wp:extent cx="2628900" cy="628650"/>
                <wp:effectExtent l="0" t="0" r="0" b="0"/>
                <wp:wrapNone/>
                <wp:docPr id="2" name="Трапеция 2"/>
                <wp:cNvGraphicFramePr/>
                <a:graphic xmlns:a="http://schemas.openxmlformats.org/drawingml/2006/main">
                  <a:graphicData uri="http://schemas.microsoft.com/office/word/2010/wordprocessingShape">
                    <wps:wsp>
                      <wps:cNvSpPr/>
                      <wps:spPr>
                        <a:xfrm>
                          <a:off x="0" y="0"/>
                          <a:ext cx="2628900" cy="628650"/>
                        </a:xfrm>
                        <a:prstGeom prst="trapezoid">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2061924" w14:textId="719CCE90" w:rsidR="000D50FF" w:rsidRDefault="000D50FF" w:rsidP="00FB0407">
                            <w:pPr>
                              <w:jc w:val="center"/>
                            </w:pPr>
                            <w:r w:rsidRPr="00FB0407">
                              <w:t>Планирование и поддержка принятия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06B6" id="Трапеция 2" o:spid="_x0000_s1027" style="position:absolute;left:0;text-align:left;margin-left:130pt;margin-top:2.15pt;width:207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" adj="-11796480,,5400" path="m,628650l157163,,2471738,r157162,628650l,628650xe" fillcolor="#d9e2f3 [664]" stroked="f" strokeweight="1pt">
                <v:stroke joinstyle="miter"/>
                <v:formulas/>
                <v:path arrowok="t" o:connecttype="custom" o:connectlocs="0,628650;157163,0;2471738,0;2628900,628650;0,628650" o:connectangles="0,0,0,0,0" textboxrect="0,0,2628900,628650"/>
                <v:textbox>
                  <w:txbxContent>
                    <w:p w14:paraId="12061924" w14:textId="719CCE90" w:rsidR="000D50FF" w:rsidRDefault="000D50FF" w:rsidP="00FB0407">
                      <w:pPr>
                        <w:jc w:val="center"/>
                      </w:pPr>
                      <w:r w:rsidRPr="00FB0407">
                        <w:t>Планирование и поддержка принятия решений</w:t>
                      </w:r>
                    </w:p>
                  </w:txbxContent>
                </v:textbox>
              </v:shape>
            </w:pict>
          </mc:Fallback>
        </mc:AlternateContent>
      </w:r>
    </w:p>
    <w:p w14:paraId="6149CCE7" w14:textId="77777777" w:rsidR="00FB0407" w:rsidRDefault="00FB0407" w:rsidP="00753E50">
      <w:pPr>
        <w:spacing w:after="0" w:line="360" w:lineRule="auto"/>
        <w:ind w:firstLine="709"/>
        <w:jc w:val="both"/>
        <w:rPr>
          <w:rFonts w:ascii="Times New Roman" w:hAnsi="Times New Roman" w:cs="Times New Roman"/>
          <w:sz w:val="28"/>
          <w:szCs w:val="28"/>
        </w:rPr>
      </w:pPr>
    </w:p>
    <w:p w14:paraId="13C0EFAD" w14:textId="7A30D254" w:rsidR="00FB0407" w:rsidRDefault="00FB0407"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3E01D63A" wp14:editId="5A21C32B">
                <wp:simplePos x="0" y="0"/>
                <wp:positionH relativeFrom="column">
                  <wp:posOffset>1450975</wp:posOffset>
                </wp:positionH>
                <wp:positionV relativeFrom="paragraph">
                  <wp:posOffset>118745</wp:posOffset>
                </wp:positionV>
                <wp:extent cx="3028950" cy="609600"/>
                <wp:effectExtent l="0" t="0" r="0" b="0"/>
                <wp:wrapNone/>
                <wp:docPr id="1" name="Трапеция 1"/>
                <wp:cNvGraphicFramePr/>
                <a:graphic xmlns:a="http://schemas.openxmlformats.org/drawingml/2006/main">
                  <a:graphicData uri="http://schemas.microsoft.com/office/word/2010/wordprocessingShape">
                    <wps:wsp>
                      <wps:cNvSpPr/>
                      <wps:spPr>
                        <a:xfrm>
                          <a:off x="0" y="0"/>
                          <a:ext cx="3028950" cy="609600"/>
                        </a:xfrm>
                        <a:prstGeom prst="trapezoid">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25134E1C" w14:textId="0360C5D2" w:rsidR="000D50FF" w:rsidRDefault="000D50FF" w:rsidP="00FB0407">
                            <w:pPr>
                              <w:jc w:val="center"/>
                            </w:pPr>
                            <w:r w:rsidRPr="00FB0407">
                              <w:t>Управление операциями и транзакциями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1D63A" id="Трапеция 1" o:spid="_x0000_s1028" style="position:absolute;left:0;text-align:left;margin-left:114.25pt;margin-top:9.35pt;width:238.5pt;height:48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2895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" adj="-11796480,,5400" path="m,609600l152400,,2876550,r152400,609600l,609600xe" fillcolor="#d9e2f3 [664]" stroked="f" strokeweight="1pt">
                <v:stroke joinstyle="miter"/>
                <v:formulas/>
                <v:path arrowok="t" o:connecttype="custom" o:connectlocs="0,609600;152400,0;2876550,0;3028950,609600;0,609600" o:connectangles="0,0,0,0,0" textboxrect="0,0,3028950,609600"/>
                <v:textbox>
                  <w:txbxContent>
                    <w:p w14:paraId="25134E1C" w14:textId="0360C5D2" w:rsidR="000D50FF" w:rsidRDefault="000D50FF" w:rsidP="00FB0407">
                      <w:pPr>
                        <w:jc w:val="center"/>
                      </w:pPr>
                      <w:r w:rsidRPr="00FB0407">
                        <w:t>Управление операциями и транзакциями</w:t>
                      </w:r>
                    </w:p>
                  </w:txbxContent>
                </v:textbox>
              </v:shape>
            </w:pict>
          </mc:Fallback>
        </mc:AlternateContent>
      </w:r>
    </w:p>
    <w:p w14:paraId="6BB14F28" w14:textId="49847CEF" w:rsidR="00FB0407" w:rsidRDefault="00FB0407" w:rsidP="00753E50">
      <w:pPr>
        <w:spacing w:after="0" w:line="360" w:lineRule="auto"/>
        <w:ind w:firstLine="709"/>
        <w:jc w:val="both"/>
        <w:rPr>
          <w:rFonts w:ascii="Times New Roman" w:hAnsi="Times New Roman" w:cs="Times New Roman"/>
          <w:sz w:val="28"/>
          <w:szCs w:val="28"/>
        </w:rPr>
      </w:pPr>
    </w:p>
    <w:p w14:paraId="7AB9B6E3" w14:textId="7C998AD5" w:rsidR="00FB0407" w:rsidRDefault="0062062F"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65B7536F" wp14:editId="21ED546F">
                <wp:simplePos x="0" y="0"/>
                <wp:positionH relativeFrom="column">
                  <wp:posOffset>2270125</wp:posOffset>
                </wp:positionH>
                <wp:positionV relativeFrom="paragraph">
                  <wp:posOffset>229870</wp:posOffset>
                </wp:positionV>
                <wp:extent cx="1409700" cy="523875"/>
                <wp:effectExtent l="19050" t="19050" r="38100" b="47625"/>
                <wp:wrapNone/>
                <wp:docPr id="67" name="Стрелка вправо с вырезом 67"/>
                <wp:cNvGraphicFramePr/>
                <a:graphic xmlns:a="http://schemas.openxmlformats.org/drawingml/2006/main">
                  <a:graphicData uri="http://schemas.microsoft.com/office/word/2010/wordprocessingShape">
                    <wps:wsp>
                      <wps:cNvSpPr/>
                      <wps:spPr>
                        <a:xfrm>
                          <a:off x="0" y="0"/>
                          <a:ext cx="1409700" cy="523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48CB80" w14:textId="073D64A0" w:rsidR="000D50FF" w:rsidRDefault="000D50FF" w:rsidP="0062062F">
                            <w:pPr>
                              <w:jc w:val="center"/>
                            </w:pPr>
                            <w:r w:rsidRPr="0062062F">
                              <w:t>Производитель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7536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67" o:spid="_x0000_s1029" type="#_x0000_t94" style="position:absolute;left:0;text-align:left;margin-left:178.75pt;margin-top:18.1pt;width:111pt;height:4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" adj="17586" fillcolor="#5b9bd5 [3204]" strokecolor="#1f4d78 [1604]" strokeweight="1pt">
                <v:textbox>
                  <w:txbxContent>
                    <w:p w14:paraId="0B48CB80" w14:textId="073D64A0" w:rsidR="000D50FF" w:rsidRDefault="000D50FF" w:rsidP="0062062F">
                      <w:pPr>
                        <w:jc w:val="center"/>
                      </w:pPr>
                      <w:r w:rsidRPr="0062062F">
                        <w:t>Производитель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5DAD1D9E" wp14:editId="13882524">
                <wp:simplePos x="0" y="0"/>
                <wp:positionH relativeFrom="column">
                  <wp:posOffset>3727450</wp:posOffset>
                </wp:positionH>
                <wp:positionV relativeFrom="paragraph">
                  <wp:posOffset>229870</wp:posOffset>
                </wp:positionV>
                <wp:extent cx="1171575" cy="523875"/>
                <wp:effectExtent l="19050" t="19050" r="47625" b="47625"/>
                <wp:wrapNone/>
                <wp:docPr id="128" name="Стрелка вправо с вырезом 128"/>
                <wp:cNvGraphicFramePr/>
                <a:graphic xmlns:a="http://schemas.openxmlformats.org/drawingml/2006/main">
                  <a:graphicData uri="http://schemas.microsoft.com/office/word/2010/wordprocessingShape">
                    <wps:wsp>
                      <wps:cNvSpPr/>
                      <wps:spPr>
                        <a:xfrm>
                          <a:off x="0" y="0"/>
                          <a:ext cx="1171575" cy="523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4AA6C2" w14:textId="6B3B7B38" w:rsidR="000D50FF" w:rsidRDefault="000D50FF" w:rsidP="0062062F">
                            <w:pPr>
                              <w:jc w:val="center"/>
                            </w:pPr>
                            <w:r w:rsidRPr="0062062F">
                              <w:t>Покупатель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1D9E" id="Стрелка вправо с вырезом 128" o:spid="_x0000_s1030" type="#_x0000_t94" style="position:absolute;left:0;text-align:left;margin-left:293.5pt;margin-top:18.1pt;width:92.25pt;height:4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" adj="16771" fillcolor="#5b9bd5 [3204]" strokecolor="#1f4d78 [1604]" strokeweight="1pt">
                <v:textbox>
                  <w:txbxContent>
                    <w:p w14:paraId="404AA6C2" w14:textId="6B3B7B38" w:rsidR="000D50FF" w:rsidRDefault="000D50FF" w:rsidP="0062062F">
                      <w:pPr>
                        <w:jc w:val="center"/>
                      </w:pPr>
                      <w:r w:rsidRPr="0062062F">
                        <w:t>Покупатель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2C8AC66A" wp14:editId="3EA358F3">
                <wp:simplePos x="0" y="0"/>
                <wp:positionH relativeFrom="column">
                  <wp:posOffset>974725</wp:posOffset>
                </wp:positionH>
                <wp:positionV relativeFrom="paragraph">
                  <wp:posOffset>229870</wp:posOffset>
                </wp:positionV>
                <wp:extent cx="1171575" cy="523875"/>
                <wp:effectExtent l="19050" t="19050" r="47625" b="47625"/>
                <wp:wrapNone/>
                <wp:docPr id="35" name="Стрелка вправо с вырезом 35"/>
                <wp:cNvGraphicFramePr/>
                <a:graphic xmlns:a="http://schemas.openxmlformats.org/drawingml/2006/main">
                  <a:graphicData uri="http://schemas.microsoft.com/office/word/2010/wordprocessingShape">
                    <wps:wsp>
                      <wps:cNvSpPr/>
                      <wps:spPr>
                        <a:xfrm>
                          <a:off x="0" y="0"/>
                          <a:ext cx="1171575" cy="523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E21" w14:textId="23ABFD9B" w:rsidR="000D50FF" w:rsidRDefault="000D50FF" w:rsidP="0062062F">
                            <w:pPr>
                              <w:jc w:val="center"/>
                            </w:pPr>
                            <w:r>
                              <w:t>П</w:t>
                            </w:r>
                            <w:r w:rsidRPr="0062062F">
                              <w:t>оставщик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C66A" id="Стрелка вправо с вырезом 35" o:spid="_x0000_s1031" type="#_x0000_t94" style="position:absolute;left:0;text-align:left;margin-left:76.75pt;margin-top:18.1pt;width:92.2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" adj="16771" fillcolor="#5b9bd5 [3204]" strokecolor="#1f4d78 [1604]" strokeweight="1pt">
                <v:textbox>
                  <w:txbxContent>
                    <w:p w14:paraId="1E7FEE21" w14:textId="23ABFD9B" w:rsidR="000D50FF" w:rsidRDefault="000D50FF" w:rsidP="0062062F">
                      <w:pPr>
                        <w:jc w:val="center"/>
                      </w:pPr>
                      <w:r>
                        <w:t>П</w:t>
                      </w:r>
                      <w:r w:rsidRPr="0062062F">
                        <w:t>оставщик</w:t>
                      </w:r>
                    </w:p>
                  </w:txbxContent>
                </v:textbox>
              </v:shape>
            </w:pict>
          </mc:Fallback>
        </mc:AlternateContent>
      </w:r>
    </w:p>
    <w:p w14:paraId="42FD62A2" w14:textId="2CAE80F3" w:rsidR="00FB0407" w:rsidRDefault="00FB0407" w:rsidP="00753E50">
      <w:pPr>
        <w:spacing w:after="0" w:line="360" w:lineRule="auto"/>
        <w:ind w:firstLine="709"/>
        <w:jc w:val="both"/>
        <w:rPr>
          <w:rFonts w:ascii="Times New Roman" w:hAnsi="Times New Roman" w:cs="Times New Roman"/>
          <w:sz w:val="28"/>
          <w:szCs w:val="28"/>
        </w:rPr>
      </w:pPr>
    </w:p>
    <w:p w14:paraId="3F669885" w14:textId="77777777" w:rsidR="00D64E24" w:rsidRDefault="00D64E24" w:rsidP="00753E50">
      <w:pPr>
        <w:spacing w:after="0" w:line="360" w:lineRule="auto"/>
        <w:ind w:firstLine="709"/>
        <w:jc w:val="both"/>
        <w:rPr>
          <w:rFonts w:ascii="Times New Roman" w:hAnsi="Times New Roman" w:cs="Times New Roman"/>
          <w:sz w:val="28"/>
          <w:szCs w:val="28"/>
        </w:rPr>
      </w:pPr>
    </w:p>
    <w:p w14:paraId="56E910EC" w14:textId="03B48533" w:rsidR="003F54DC" w:rsidRDefault="003F54DC" w:rsidP="00860FF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 </w:t>
      </w:r>
      <w:r>
        <w:t>–</w:t>
      </w:r>
      <w:r>
        <w:rPr>
          <w:rFonts w:ascii="Times New Roman" w:hAnsi="Times New Roman" w:cs="Times New Roman"/>
          <w:sz w:val="28"/>
          <w:szCs w:val="28"/>
        </w:rPr>
        <w:t xml:space="preserve"> </w:t>
      </w:r>
      <w:r w:rsidRPr="00FB0407">
        <w:rPr>
          <w:rFonts w:ascii="Times New Roman" w:hAnsi="Times New Roman" w:cs="Times New Roman"/>
          <w:sz w:val="28"/>
          <w:szCs w:val="28"/>
        </w:rPr>
        <w:t>Ключевые аспекты технологической стратегии цепочки поставок</w:t>
      </w:r>
    </w:p>
    <w:p w14:paraId="3D95B4AE" w14:textId="77777777" w:rsidR="0062062F" w:rsidRPr="00413A51" w:rsidRDefault="0062062F" w:rsidP="00753E50">
      <w:pPr>
        <w:spacing w:after="0" w:line="360" w:lineRule="auto"/>
        <w:ind w:firstLine="709"/>
        <w:jc w:val="both"/>
        <w:rPr>
          <w:rFonts w:ascii="Times New Roman" w:hAnsi="Times New Roman" w:cs="Times New Roman"/>
          <w:sz w:val="28"/>
          <w:szCs w:val="28"/>
        </w:rPr>
      </w:pPr>
    </w:p>
    <w:p w14:paraId="428533FE" w14:textId="0229B0A5" w:rsidR="00232B3A"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В среднесрочной перспективе система должна облегчать планирование и принятие решений, поддерживая планирование спроса и отгрузки, а также сводное планирование производства, необходимое для эффективного распределения ресурсов. Чтобы добавить долгосрочную ценность, система должна обеспечивать стратегический анализ, предоставляя инструменты, такие как интегрированная сетевая модель, которые синтезируют данные для использования в высокоуровневом планировании сценариев «что, если», чтобы помочь менеджерам оценивать заводы, распределительные центры, поставщиков</w:t>
      </w:r>
      <w:r w:rsidR="006975E9">
        <w:rPr>
          <w:rFonts w:ascii="Times New Roman" w:hAnsi="Times New Roman" w:cs="Times New Roman"/>
          <w:sz w:val="28"/>
          <w:szCs w:val="28"/>
        </w:rPr>
        <w:t>,</w:t>
      </w:r>
      <w:r w:rsidRPr="00413A51">
        <w:rPr>
          <w:rFonts w:ascii="Times New Roman" w:hAnsi="Times New Roman" w:cs="Times New Roman"/>
          <w:sz w:val="28"/>
          <w:szCs w:val="28"/>
        </w:rPr>
        <w:t xml:space="preserve"> а также сторонние альтернативные сервисы.</w:t>
      </w:r>
      <w:r w:rsidR="00221017" w:rsidRPr="00221017">
        <w:rPr>
          <w:rFonts w:ascii="Times New Roman" w:hAnsi="Times New Roman" w:cs="Times New Roman"/>
          <w:sz w:val="28"/>
          <w:szCs w:val="28"/>
        </w:rPr>
        <w:t xml:space="preserve"> [11]</w:t>
      </w:r>
      <w:r w:rsidRPr="00413A51">
        <w:rPr>
          <w:rFonts w:ascii="Times New Roman" w:hAnsi="Times New Roman" w:cs="Times New Roman"/>
          <w:sz w:val="28"/>
          <w:szCs w:val="28"/>
        </w:rPr>
        <w:t xml:space="preserve"> Сегодняшние общекорпоративные системы по-прежнему привязаны к предприятию и не могут передавать по всей цепочке поставок информацию, которой должны </w:t>
      </w:r>
      <w:r w:rsidRPr="00413A51">
        <w:rPr>
          <w:rFonts w:ascii="Times New Roman" w:hAnsi="Times New Roman" w:cs="Times New Roman"/>
          <w:sz w:val="28"/>
          <w:szCs w:val="28"/>
        </w:rPr>
        <w:lastRenderedPageBreak/>
        <w:t>обладать торговые партнеры для достижения взаимного успеха. По иронии судьбы, информация, которая наиболее срочно требуется большинству компаний для улучшения управления цепочками поставок, находится за пределами их собственных систем, и лишь немногие компании имеют адекватную связь для получения необходимой информации. Электронная связь создает возможности для коренного изменения цепочки поставок — от сокращения транзакционных издержек за счет электронной обработки заказов, счетов и платежей до сокращения запасов с помощью программ инвентари</w:t>
      </w:r>
      <w:r w:rsidR="00232B3A">
        <w:rPr>
          <w:rFonts w:ascii="Times New Roman" w:hAnsi="Times New Roman" w:cs="Times New Roman"/>
          <w:sz w:val="28"/>
          <w:szCs w:val="28"/>
        </w:rPr>
        <w:t>зации, управляемых поставщиком.</w:t>
      </w:r>
    </w:p>
    <w:p w14:paraId="7E1C56E6" w14:textId="23CCC832" w:rsidR="0069404E" w:rsidRPr="002B6A53"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Многие компании, приступившие к крупномасштабному реинжинирингу цепочки поставок, подтверждают важность информационных технологий для сохранения преимуществ после первого годового цикла. Те, кто не смог обеспечить непрерывный поток информации, увидели, что затраты, активы и время цикла вернулись к их уровням до реинжиниринга, что подрывает экономическое обоснование широкомасштабных программ цепочки поставок.</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49]</w:t>
      </w:r>
    </w:p>
    <w:p w14:paraId="20346C36" w14:textId="1490F47F" w:rsidR="0069404E" w:rsidRPr="00413A51" w:rsidRDefault="0069404E" w:rsidP="00753E50">
      <w:pPr>
        <w:spacing w:after="0" w:line="360" w:lineRule="auto"/>
        <w:ind w:firstLine="709"/>
        <w:jc w:val="both"/>
        <w:rPr>
          <w:rFonts w:ascii="Times New Roman" w:hAnsi="Times New Roman" w:cs="Times New Roman"/>
          <w:sz w:val="28"/>
          <w:szCs w:val="28"/>
        </w:rPr>
      </w:pPr>
      <w:r w:rsidRPr="00413A51">
        <w:rPr>
          <w:rFonts w:ascii="Times New Roman" w:hAnsi="Times New Roman" w:cs="Times New Roman"/>
          <w:sz w:val="28"/>
          <w:szCs w:val="28"/>
        </w:rPr>
        <w:t>Принцип 7. Применяйте показатели производительности, охватывающие все каналы, для оценки коллективного успеха в эффективном и действенном дос</w:t>
      </w:r>
      <w:r w:rsidR="00232B3A">
        <w:rPr>
          <w:rFonts w:ascii="Times New Roman" w:hAnsi="Times New Roman" w:cs="Times New Roman"/>
          <w:sz w:val="28"/>
          <w:szCs w:val="28"/>
        </w:rPr>
        <w:t>тижении конечного пользователя.</w:t>
      </w:r>
    </w:p>
    <w:p w14:paraId="022ED762" w14:textId="1FAE867F" w:rsidR="009A419A" w:rsidRDefault="0069404E" w:rsidP="00753E50">
      <w:pPr>
        <w:spacing w:after="0" w:line="360" w:lineRule="auto"/>
        <w:ind w:firstLine="709"/>
        <w:jc w:val="both"/>
      </w:pPr>
      <w:r w:rsidRPr="00413A51">
        <w:rPr>
          <w:rFonts w:ascii="Times New Roman" w:hAnsi="Times New Roman" w:cs="Times New Roman"/>
          <w:sz w:val="28"/>
          <w:szCs w:val="28"/>
        </w:rPr>
        <w:t xml:space="preserve">Чтобы ответить на вопрос: «Как дела?» большинство компаний смотрят внутрь себя и применяют любое количество функционально ориентированных мер. Но отличные менеджеры по цепочке поставок смотрят шире, принимая меры, которые применяются к каждому звену в цепочке поставок и включают как сервисные, так и финансовые показатели. Во-первых, они измеряют качество обслуживания с точки зрения идеального заказа </w:t>
      </w:r>
      <w:r w:rsidR="006975E9">
        <w:rPr>
          <w:rFonts w:ascii="Times New Roman" w:hAnsi="Times New Roman" w:cs="Times New Roman"/>
          <w:sz w:val="28"/>
          <w:szCs w:val="28"/>
        </w:rPr>
        <w:t>−</w:t>
      </w:r>
      <w:r w:rsidRPr="00413A51">
        <w:rPr>
          <w:rFonts w:ascii="Times New Roman" w:hAnsi="Times New Roman" w:cs="Times New Roman"/>
          <w:sz w:val="28"/>
          <w:szCs w:val="28"/>
        </w:rPr>
        <w:t xml:space="preserve"> заказа, который поступает в обещанное время, выполнен в полном объеме, с правильной ценой и счетом и неповрежденным.</w:t>
      </w:r>
      <w:r w:rsidR="006975E9">
        <w:rPr>
          <w:rFonts w:ascii="Times New Roman" w:hAnsi="Times New Roman" w:cs="Times New Roman"/>
          <w:sz w:val="28"/>
          <w:szCs w:val="28"/>
        </w:rPr>
        <w:t xml:space="preserve"> </w:t>
      </w:r>
      <w:r w:rsidRPr="00413A51">
        <w:rPr>
          <w:rFonts w:ascii="Times New Roman" w:hAnsi="Times New Roman" w:cs="Times New Roman"/>
          <w:sz w:val="28"/>
          <w:szCs w:val="28"/>
        </w:rPr>
        <w:t xml:space="preserve">Во-вторых, отличные менеджеры по цепочке поставок определяют свою истинную прибыльность обслуживания, определяя фактические затраты и доходы от деятельности, необходимой для обслуживания клиента, особенно ключевого клиента. Такие меры не </w:t>
      </w:r>
      <w:r w:rsidRPr="00413A51">
        <w:rPr>
          <w:rFonts w:ascii="Times New Roman" w:hAnsi="Times New Roman" w:cs="Times New Roman"/>
          <w:sz w:val="28"/>
          <w:szCs w:val="28"/>
        </w:rPr>
        <w:lastRenderedPageBreak/>
        <w:t>различают, например, учетную запись, для которой требуется многофункциональная команда по работе с клиентами, небольшие ежедневные поставки или специальная упаковка. Традиционный учет имеет тенденцию маскировать реальные затраты цепочки поставок, сосредотачиваясь на типе затрат, а не на затратах на деятельность, и игнорируя степень контроля, который кто-либо имеет (или не имеет) над факторами затрат. Для получения максимальной выгоды от калькуляции затрат по видам деятельности требуются сложные информационные технологии, в частности хранилище данных. Поскольку главная книга организует данные в соответствии с планом счетов, она скрывает информацию, необходимую для калькуляции затрат по видам деятельности. Сохраняя данные в дискретных единицах, хранилище обеспечивает быстрый доступ к этой информации.</w:t>
      </w:r>
      <w:r w:rsidR="009A419A" w:rsidRPr="009A419A">
        <w:t xml:space="preserve"> </w:t>
      </w:r>
    </w:p>
    <w:p w14:paraId="689CC89D" w14:textId="12655D77" w:rsidR="0061339F" w:rsidRDefault="009A419A" w:rsidP="00860FF2">
      <w:pPr>
        <w:spacing w:after="0" w:line="360" w:lineRule="auto"/>
        <w:ind w:firstLine="709"/>
        <w:jc w:val="both"/>
        <w:rPr>
          <w:rFonts w:ascii="Times New Roman" w:hAnsi="Times New Roman" w:cs="Times New Roman"/>
          <w:sz w:val="28"/>
          <w:szCs w:val="28"/>
        </w:rPr>
      </w:pPr>
      <w:r w:rsidRPr="009A419A">
        <w:rPr>
          <w:rFonts w:ascii="Times New Roman" w:hAnsi="Times New Roman" w:cs="Times New Roman"/>
          <w:sz w:val="28"/>
          <w:szCs w:val="28"/>
        </w:rPr>
        <w:t xml:space="preserve">Компании, упомянутые </w:t>
      </w:r>
      <w:r w:rsidR="00B64D2A">
        <w:rPr>
          <w:rFonts w:ascii="Times New Roman" w:hAnsi="Times New Roman" w:cs="Times New Roman"/>
          <w:sz w:val="28"/>
          <w:szCs w:val="28"/>
        </w:rPr>
        <w:t>выше</w:t>
      </w:r>
      <w:r w:rsidRPr="009A419A">
        <w:rPr>
          <w:rFonts w:ascii="Times New Roman" w:hAnsi="Times New Roman" w:cs="Times New Roman"/>
          <w:sz w:val="28"/>
          <w:szCs w:val="28"/>
        </w:rPr>
        <w:t>,</w:t>
      </w:r>
      <w:r w:rsidR="00B64D2A">
        <w:rPr>
          <w:rFonts w:ascii="Times New Roman" w:hAnsi="Times New Roman" w:cs="Times New Roman"/>
          <w:sz w:val="28"/>
          <w:szCs w:val="28"/>
        </w:rPr>
        <w:t xml:space="preserve"> ‒ </w:t>
      </w:r>
      <w:r w:rsidRPr="009A419A">
        <w:rPr>
          <w:rFonts w:ascii="Times New Roman" w:hAnsi="Times New Roman" w:cs="Times New Roman"/>
          <w:sz w:val="28"/>
          <w:szCs w:val="28"/>
        </w:rPr>
        <w:t>лишь некоторые из многих, которые повысили удовлетворенность клиентов и прибыльность за счет улучшения управления цепочкой поставок. Хотя эти компании реализовывали различные инициативы, все они осознали необходимость интеграции деятельности по всей цепочке поставок. Это улучшило использование активов, снизило затраты и создало ценовые преимущества, которые помогают привлекать и удерживать клиентов (и, таким образом, увеличивать доход). В то же время эти компании осознали важность понимания и удовлетворения разнообразных потребностей клиентов. Такая адаптация продуктов и услуг повышает эффективность цепочки поставок и, таким образом, завоевывает лояльность клиентов. Эта лояльность превращается в прибыль</w:t>
      </w:r>
      <w:r w:rsidR="00B64D2A">
        <w:rPr>
          <w:rFonts w:ascii="Times New Roman" w:hAnsi="Times New Roman" w:cs="Times New Roman"/>
          <w:sz w:val="28"/>
          <w:szCs w:val="28"/>
        </w:rPr>
        <w:t xml:space="preserve">. </w:t>
      </w:r>
      <w:r w:rsidRPr="009A419A">
        <w:rPr>
          <w:rFonts w:ascii="Times New Roman" w:hAnsi="Times New Roman" w:cs="Times New Roman"/>
          <w:sz w:val="28"/>
          <w:szCs w:val="28"/>
        </w:rPr>
        <w:t>Одновременно повышая удовлетворенность клиентов и прибыльность, семь принципов управления цепочками поставок могут превратить эти когда-то противоречивые цели в формулу устойчивого конкурентного преимущества.</w:t>
      </w:r>
    </w:p>
    <w:p w14:paraId="021848C4" w14:textId="32D0EBEA" w:rsidR="00887866" w:rsidRDefault="00887866" w:rsidP="00887866">
      <w:pPr>
        <w:spacing w:after="0" w:line="360" w:lineRule="auto"/>
        <w:jc w:val="both"/>
        <w:rPr>
          <w:rFonts w:ascii="Times New Roman" w:hAnsi="Times New Roman" w:cs="Times New Roman"/>
          <w:sz w:val="28"/>
          <w:szCs w:val="28"/>
        </w:rPr>
      </w:pPr>
    </w:p>
    <w:p w14:paraId="1E2EF887" w14:textId="77777777" w:rsidR="00887866" w:rsidRPr="00860FF2" w:rsidRDefault="00887866" w:rsidP="00860FF2">
      <w:pPr>
        <w:spacing w:after="0" w:line="360" w:lineRule="auto"/>
        <w:ind w:firstLine="709"/>
        <w:jc w:val="both"/>
        <w:rPr>
          <w:rFonts w:ascii="Times New Roman" w:hAnsi="Times New Roman" w:cs="Times New Roman"/>
          <w:sz w:val="28"/>
          <w:szCs w:val="28"/>
        </w:rPr>
      </w:pPr>
    </w:p>
    <w:p w14:paraId="74BFF745" w14:textId="7510D449" w:rsidR="00D90517" w:rsidRPr="0061339F" w:rsidRDefault="00D90517" w:rsidP="00753E50">
      <w:pPr>
        <w:pStyle w:val="1"/>
        <w:spacing w:before="0" w:line="360" w:lineRule="auto"/>
        <w:ind w:firstLine="709"/>
        <w:jc w:val="both"/>
        <w:rPr>
          <w:rFonts w:ascii="Times New Roman" w:eastAsia="Times New Roman" w:hAnsi="Times New Roman" w:cs="Times New Roman"/>
          <w:b/>
          <w:bCs/>
          <w:color w:val="000000"/>
          <w:sz w:val="28"/>
          <w:szCs w:val="28"/>
          <w:lang w:eastAsia="ru-RU"/>
        </w:rPr>
      </w:pPr>
      <w:bookmarkStart w:id="6" w:name="_Toc119151954"/>
      <w:r w:rsidRPr="0061339F">
        <w:rPr>
          <w:rFonts w:ascii="Times New Roman" w:eastAsia="Times New Roman" w:hAnsi="Times New Roman" w:cs="Times New Roman"/>
          <w:b/>
          <w:bCs/>
          <w:color w:val="000000"/>
          <w:sz w:val="28"/>
          <w:szCs w:val="28"/>
          <w:lang w:eastAsia="ru-RU"/>
        </w:rPr>
        <w:lastRenderedPageBreak/>
        <w:t xml:space="preserve">2. Методология организации и управления цепями поставок </w:t>
      </w:r>
      <w:r w:rsidR="0061339F">
        <w:rPr>
          <w:rFonts w:ascii="Times New Roman" w:eastAsia="Times New Roman" w:hAnsi="Times New Roman" w:cs="Times New Roman"/>
          <w:b/>
          <w:bCs/>
          <w:color w:val="000000"/>
          <w:sz w:val="28"/>
          <w:szCs w:val="28"/>
          <w:lang w:eastAsia="ru-RU"/>
        </w:rPr>
        <w:br/>
      </w:r>
      <w:r w:rsidRPr="0061339F">
        <w:rPr>
          <w:rFonts w:ascii="Times New Roman" w:eastAsia="Times New Roman" w:hAnsi="Times New Roman" w:cs="Times New Roman"/>
          <w:b/>
          <w:bCs/>
          <w:color w:val="000000"/>
          <w:sz w:val="28"/>
          <w:szCs w:val="28"/>
          <w:lang w:eastAsia="ru-RU"/>
        </w:rPr>
        <w:t>в логистической системе</w:t>
      </w:r>
      <w:bookmarkEnd w:id="6"/>
    </w:p>
    <w:p w14:paraId="5B6284FE" w14:textId="77777777" w:rsidR="00D45904" w:rsidRPr="0061339F" w:rsidRDefault="00D45904" w:rsidP="00753E50">
      <w:pPr>
        <w:spacing w:after="0" w:line="360" w:lineRule="auto"/>
        <w:ind w:firstLine="709"/>
        <w:jc w:val="both"/>
        <w:rPr>
          <w:rFonts w:ascii="Times New Roman" w:hAnsi="Times New Roman" w:cs="Times New Roman"/>
          <w:b/>
          <w:bCs/>
          <w:sz w:val="28"/>
          <w:szCs w:val="28"/>
        </w:rPr>
      </w:pPr>
    </w:p>
    <w:p w14:paraId="3EECACBB" w14:textId="21ACEA3C" w:rsidR="009915D5" w:rsidRPr="0061339F" w:rsidRDefault="009B45E1" w:rsidP="00753E50">
      <w:pPr>
        <w:pStyle w:val="2"/>
        <w:spacing w:before="0" w:line="360" w:lineRule="auto"/>
        <w:ind w:firstLine="709"/>
        <w:jc w:val="both"/>
        <w:rPr>
          <w:rFonts w:ascii="Times New Roman" w:hAnsi="Times New Roman" w:cs="Times New Roman"/>
          <w:b/>
          <w:bCs/>
          <w:color w:val="000000" w:themeColor="text1"/>
          <w:sz w:val="28"/>
          <w:szCs w:val="28"/>
        </w:rPr>
      </w:pPr>
      <w:bookmarkStart w:id="7" w:name="_Toc119151955"/>
      <w:r w:rsidRPr="0061339F">
        <w:rPr>
          <w:rFonts w:ascii="Times New Roman" w:hAnsi="Times New Roman" w:cs="Times New Roman"/>
          <w:b/>
          <w:bCs/>
          <w:color w:val="000000" w:themeColor="text1"/>
          <w:sz w:val="28"/>
          <w:szCs w:val="28"/>
        </w:rPr>
        <w:t>2.1</w:t>
      </w:r>
      <w:r w:rsidR="00BE3098" w:rsidRPr="0061339F">
        <w:rPr>
          <w:rFonts w:ascii="Times New Roman" w:hAnsi="Times New Roman" w:cs="Times New Roman"/>
          <w:b/>
          <w:bCs/>
          <w:color w:val="000000" w:themeColor="text1"/>
          <w:sz w:val="28"/>
          <w:szCs w:val="28"/>
        </w:rPr>
        <w:t xml:space="preserve"> Методика процесса организации и управления цепями поставок </w:t>
      </w:r>
      <w:r w:rsidR="0061339F">
        <w:rPr>
          <w:rFonts w:ascii="Times New Roman" w:hAnsi="Times New Roman" w:cs="Times New Roman"/>
          <w:b/>
          <w:bCs/>
          <w:color w:val="000000" w:themeColor="text1"/>
          <w:sz w:val="28"/>
          <w:szCs w:val="28"/>
        </w:rPr>
        <w:br/>
      </w:r>
      <w:r w:rsidR="00BE3098" w:rsidRPr="0061339F">
        <w:rPr>
          <w:rFonts w:ascii="Times New Roman" w:hAnsi="Times New Roman" w:cs="Times New Roman"/>
          <w:b/>
          <w:bCs/>
          <w:color w:val="000000" w:themeColor="text1"/>
          <w:sz w:val="28"/>
          <w:szCs w:val="28"/>
        </w:rPr>
        <w:t>в логистической системе</w:t>
      </w:r>
      <w:bookmarkEnd w:id="7"/>
    </w:p>
    <w:p w14:paraId="3B02CA1F" w14:textId="77777777" w:rsidR="0061339F" w:rsidRDefault="0061339F" w:rsidP="00753E50">
      <w:pPr>
        <w:spacing w:after="0" w:line="360" w:lineRule="auto"/>
        <w:ind w:firstLine="709"/>
        <w:jc w:val="both"/>
        <w:rPr>
          <w:rFonts w:ascii="Times New Roman" w:hAnsi="Times New Roman" w:cs="Times New Roman"/>
          <w:sz w:val="28"/>
          <w:szCs w:val="28"/>
        </w:rPr>
      </w:pPr>
    </w:p>
    <w:p w14:paraId="3EE08919" w14:textId="69ECC307" w:rsidR="00BE3098" w:rsidRPr="009E0C55" w:rsidRDefault="00BE3098"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Распределение относится к шагам, предпринимаемым для перемещения и хранения продукта от стадии поставщика к стадии покупателя в цепочке поставок. Распределение является ключевым фактором общей прибыльности фирмы, поскольку оно напрямую влияет как на стоимость цепочки поставок, так и на качество обслуживания клиентов. Хорошая дистрибуция может быть использована для достижения различных целей цепочки поставок, от низкой стоимости до высокой скорости реагирования. В результате компании одной и той же отрасли часто выбирают очень разные сети сбыта.</w:t>
      </w:r>
    </w:p>
    <w:p w14:paraId="25DE855E" w14:textId="51C0C1CA" w:rsidR="00BE3098" w:rsidRPr="009E0C55" w:rsidRDefault="00D4590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w:t>
      </w:r>
      <w:r w:rsidR="00BE3098" w:rsidRPr="00D45904">
        <w:rPr>
          <w:rFonts w:ascii="Times New Roman" w:hAnsi="Times New Roman" w:cs="Times New Roman"/>
          <w:sz w:val="28"/>
          <w:szCs w:val="28"/>
        </w:rPr>
        <w:t xml:space="preserve"> </w:t>
      </w:r>
      <w:r>
        <w:rPr>
          <w:rFonts w:ascii="Times New Roman" w:hAnsi="Times New Roman" w:cs="Times New Roman"/>
          <w:sz w:val="28"/>
          <w:szCs w:val="28"/>
        </w:rPr>
        <w:t>разделе</w:t>
      </w:r>
      <w:r w:rsidR="00BE3098" w:rsidRPr="00D45904">
        <w:rPr>
          <w:rFonts w:ascii="Times New Roman" w:hAnsi="Times New Roman" w:cs="Times New Roman"/>
          <w:sz w:val="28"/>
          <w:szCs w:val="28"/>
        </w:rPr>
        <w:t xml:space="preserve"> </w:t>
      </w:r>
      <w:r>
        <w:rPr>
          <w:rFonts w:ascii="Times New Roman" w:hAnsi="Times New Roman" w:cs="Times New Roman"/>
          <w:sz w:val="28"/>
          <w:szCs w:val="28"/>
        </w:rPr>
        <w:t>рассмотрена основа и определены</w:t>
      </w:r>
      <w:r w:rsidR="00BE3098" w:rsidRPr="00D45904">
        <w:rPr>
          <w:rFonts w:ascii="Times New Roman" w:hAnsi="Times New Roman" w:cs="Times New Roman"/>
          <w:sz w:val="28"/>
          <w:szCs w:val="28"/>
        </w:rPr>
        <w:t xml:space="preserve"> ключевые параметры, по которым можно оценить производительность любой распределительной сети.</w:t>
      </w:r>
    </w:p>
    <w:p w14:paraId="2420E770" w14:textId="1F145C09" w:rsidR="0052579B" w:rsidRPr="006E7529" w:rsidRDefault="003E782F" w:rsidP="006E7529">
      <w:pPr>
        <w:spacing w:after="0" w:line="360" w:lineRule="auto"/>
        <w:ind w:firstLine="709"/>
        <w:jc w:val="both"/>
        <w:rPr>
          <w:rFonts w:ascii="Times New Roman" w:hAnsi="Times New Roman" w:cs="Times New Roman"/>
          <w:i/>
          <w:iCs/>
          <w:sz w:val="28"/>
          <w:szCs w:val="28"/>
        </w:rPr>
      </w:pPr>
      <w:r>
        <w:rPr>
          <w:rFonts w:ascii="Times New Roman" w:hAnsi="Times New Roman" w:cs="Times New Roman"/>
          <w:iCs/>
          <w:sz w:val="28"/>
          <w:szCs w:val="28"/>
        </w:rPr>
        <w:t>Рассмотрим ф</w:t>
      </w:r>
      <w:r w:rsidR="0052579B" w:rsidRPr="006E7529">
        <w:rPr>
          <w:rFonts w:ascii="Times New Roman" w:hAnsi="Times New Roman" w:cs="Times New Roman"/>
          <w:iCs/>
          <w:sz w:val="28"/>
          <w:szCs w:val="28"/>
        </w:rPr>
        <w:t>акторы, влияющие на проект</w:t>
      </w:r>
      <w:r w:rsidR="006E7529" w:rsidRPr="006E7529">
        <w:rPr>
          <w:rFonts w:ascii="Times New Roman" w:hAnsi="Times New Roman" w:cs="Times New Roman"/>
          <w:iCs/>
          <w:sz w:val="28"/>
          <w:szCs w:val="28"/>
        </w:rPr>
        <w:t>ирование распределительной сети.</w:t>
      </w:r>
      <w:r w:rsidR="006E7529">
        <w:rPr>
          <w:rFonts w:ascii="Times New Roman" w:hAnsi="Times New Roman" w:cs="Times New Roman"/>
          <w:i/>
          <w:iCs/>
          <w:sz w:val="28"/>
          <w:szCs w:val="28"/>
        </w:rPr>
        <w:t xml:space="preserve"> </w:t>
      </w:r>
      <w:r w:rsidR="0052579B" w:rsidRPr="009E0C55">
        <w:rPr>
          <w:rFonts w:ascii="Times New Roman" w:hAnsi="Times New Roman" w:cs="Times New Roman"/>
          <w:sz w:val="28"/>
          <w:szCs w:val="28"/>
        </w:rPr>
        <w:t>На самом высоком уровне производительность распределительной сети следует оценивать по двум параметрам:</w:t>
      </w:r>
    </w:p>
    <w:p w14:paraId="35A050B5" w14:textId="33FEC29D" w:rsidR="00D45904" w:rsidRDefault="0052579B"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Удовлетворенные потребности клиентов</w:t>
      </w:r>
      <w:r w:rsidR="00D45904">
        <w:rPr>
          <w:rFonts w:ascii="Times New Roman" w:hAnsi="Times New Roman" w:cs="Times New Roman"/>
          <w:sz w:val="28"/>
          <w:szCs w:val="28"/>
        </w:rPr>
        <w:t>;</w:t>
      </w:r>
    </w:p>
    <w:p w14:paraId="5A76FB0D" w14:textId="597DCB69" w:rsidR="0052579B" w:rsidRPr="00D45904" w:rsidRDefault="0052579B" w:rsidP="002534E8">
      <w:pPr>
        <w:pStyle w:val="a9"/>
        <w:numPr>
          <w:ilvl w:val="0"/>
          <w:numId w:val="6"/>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Стоимость удовлетворения потребностей клиентов</w:t>
      </w:r>
      <w:r w:rsidR="00D45904">
        <w:rPr>
          <w:rFonts w:ascii="Times New Roman" w:hAnsi="Times New Roman" w:cs="Times New Roman"/>
          <w:sz w:val="28"/>
          <w:szCs w:val="28"/>
        </w:rPr>
        <w:t>.</w:t>
      </w:r>
    </w:p>
    <w:p w14:paraId="218A16EA" w14:textId="77777777" w:rsidR="0052579B" w:rsidRPr="009E0C55"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Удовлетворенные потребности клиентов влияют на доходы компании, которые наряду с затратами определяют прибыльность сети доставки.</w:t>
      </w:r>
    </w:p>
    <w:p w14:paraId="59516A60" w14:textId="77777777" w:rsidR="00D45904"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Хотя обслуживание клиентов состоит из многих компонентов, мы сосредоточимся на тех мерах, на которые влияет структура дистрибьюторской сети. Это включает:</w:t>
      </w:r>
    </w:p>
    <w:p w14:paraId="0A959376" w14:textId="61F65A35"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52579B" w:rsidRPr="00D45904">
        <w:rPr>
          <w:rFonts w:ascii="Times New Roman" w:hAnsi="Times New Roman" w:cs="Times New Roman"/>
          <w:sz w:val="28"/>
          <w:szCs w:val="28"/>
        </w:rPr>
        <w:t>ремя отклика</w:t>
      </w:r>
      <w:r>
        <w:rPr>
          <w:rFonts w:ascii="Times New Roman" w:hAnsi="Times New Roman" w:cs="Times New Roman"/>
          <w:sz w:val="28"/>
          <w:szCs w:val="28"/>
        </w:rPr>
        <w:t>;</w:t>
      </w:r>
    </w:p>
    <w:p w14:paraId="4B7E5B4C" w14:textId="24CDC51E"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52579B" w:rsidRPr="00D45904">
        <w:rPr>
          <w:rFonts w:ascii="Times New Roman" w:hAnsi="Times New Roman" w:cs="Times New Roman"/>
          <w:sz w:val="28"/>
          <w:szCs w:val="28"/>
        </w:rPr>
        <w:t>азнообразие продуктов</w:t>
      </w:r>
      <w:r>
        <w:rPr>
          <w:rFonts w:ascii="Times New Roman" w:hAnsi="Times New Roman" w:cs="Times New Roman"/>
          <w:sz w:val="28"/>
          <w:szCs w:val="28"/>
        </w:rPr>
        <w:t>;</w:t>
      </w:r>
    </w:p>
    <w:p w14:paraId="017795A2" w14:textId="4BE7DCE0"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sidR="0052579B" w:rsidRPr="00D45904">
        <w:rPr>
          <w:rFonts w:ascii="Times New Roman" w:hAnsi="Times New Roman" w:cs="Times New Roman"/>
          <w:sz w:val="28"/>
          <w:szCs w:val="28"/>
        </w:rPr>
        <w:t>оступность продукта</w:t>
      </w:r>
      <w:r>
        <w:rPr>
          <w:rFonts w:ascii="Times New Roman" w:hAnsi="Times New Roman" w:cs="Times New Roman"/>
          <w:sz w:val="28"/>
          <w:szCs w:val="28"/>
        </w:rPr>
        <w:t>;</w:t>
      </w:r>
    </w:p>
    <w:p w14:paraId="4DD80129" w14:textId="356D5BF6"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о</w:t>
      </w:r>
      <w:r w:rsidR="0052579B" w:rsidRPr="00D45904">
        <w:rPr>
          <w:rFonts w:ascii="Times New Roman" w:hAnsi="Times New Roman" w:cs="Times New Roman"/>
          <w:sz w:val="28"/>
          <w:szCs w:val="28"/>
        </w:rPr>
        <w:t>пыт работы с клиентами</w:t>
      </w:r>
      <w:r>
        <w:rPr>
          <w:rFonts w:ascii="Times New Roman" w:hAnsi="Times New Roman" w:cs="Times New Roman"/>
          <w:sz w:val="28"/>
          <w:szCs w:val="28"/>
        </w:rPr>
        <w:t>;</w:t>
      </w:r>
    </w:p>
    <w:p w14:paraId="7A38FB43" w14:textId="3426B391"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52579B" w:rsidRPr="00D45904">
        <w:rPr>
          <w:rFonts w:ascii="Times New Roman" w:hAnsi="Times New Roman" w:cs="Times New Roman"/>
          <w:sz w:val="28"/>
          <w:szCs w:val="28"/>
        </w:rPr>
        <w:t>идимость заказа</w:t>
      </w:r>
      <w:r>
        <w:rPr>
          <w:rFonts w:ascii="Times New Roman" w:hAnsi="Times New Roman" w:cs="Times New Roman"/>
          <w:sz w:val="28"/>
          <w:szCs w:val="28"/>
        </w:rPr>
        <w:t>;</w:t>
      </w:r>
    </w:p>
    <w:p w14:paraId="13971E46" w14:textId="774F5545" w:rsidR="0052579B" w:rsidRP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232B3A" w:rsidRPr="00D45904">
        <w:rPr>
          <w:rFonts w:ascii="Times New Roman" w:hAnsi="Times New Roman" w:cs="Times New Roman"/>
          <w:sz w:val="28"/>
          <w:szCs w:val="28"/>
        </w:rPr>
        <w:t>озвратность</w:t>
      </w:r>
      <w:r>
        <w:rPr>
          <w:rFonts w:ascii="Times New Roman" w:hAnsi="Times New Roman" w:cs="Times New Roman"/>
          <w:sz w:val="28"/>
          <w:szCs w:val="28"/>
        </w:rPr>
        <w:t>.</w:t>
      </w:r>
    </w:p>
    <w:p w14:paraId="572A4C27" w14:textId="622F47B8" w:rsidR="00BE3098" w:rsidRPr="009E0C55"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Время отклика </w:t>
      </w:r>
      <w:r w:rsidR="00D45904">
        <w:rPr>
          <w:rFonts w:ascii="Times New Roman" w:hAnsi="Times New Roman" w:cs="Times New Roman"/>
          <w:sz w:val="28"/>
          <w:szCs w:val="28"/>
        </w:rPr>
        <w:t>–</w:t>
      </w:r>
      <w:r w:rsidRPr="009E0C55">
        <w:rPr>
          <w:rFonts w:ascii="Times New Roman" w:hAnsi="Times New Roman" w:cs="Times New Roman"/>
          <w:sz w:val="28"/>
          <w:szCs w:val="28"/>
        </w:rPr>
        <w:t xml:space="preserve"> это время между размещением заказа клиентом и получением доставки. Разнообразие продуктов </w:t>
      </w:r>
      <w:r w:rsidR="00D45904">
        <w:rPr>
          <w:rFonts w:ascii="Times New Roman" w:hAnsi="Times New Roman" w:cs="Times New Roman"/>
          <w:sz w:val="28"/>
          <w:szCs w:val="28"/>
        </w:rPr>
        <w:t>–</w:t>
      </w:r>
      <w:r w:rsidRPr="009E0C55">
        <w:rPr>
          <w:rFonts w:ascii="Times New Roman" w:hAnsi="Times New Roman" w:cs="Times New Roman"/>
          <w:sz w:val="28"/>
          <w:szCs w:val="28"/>
        </w:rPr>
        <w:t xml:space="preserve"> это количество различных продуктов/конфигураций, которые клиент хочет получить от дистрибьюторской сети. Доступность </w:t>
      </w:r>
      <w:r w:rsidR="00D45904">
        <w:rPr>
          <w:rFonts w:ascii="Times New Roman" w:hAnsi="Times New Roman" w:cs="Times New Roman"/>
          <w:sz w:val="28"/>
          <w:szCs w:val="28"/>
        </w:rPr>
        <w:t>–</w:t>
      </w:r>
      <w:r w:rsidRPr="009E0C55">
        <w:rPr>
          <w:rFonts w:ascii="Times New Roman" w:hAnsi="Times New Roman" w:cs="Times New Roman"/>
          <w:sz w:val="28"/>
          <w:szCs w:val="28"/>
        </w:rPr>
        <w:t xml:space="preserve"> это вероятность того, что товар будет в наличии на момент поступления заказа клиента. Клиентский опыт включает в себя легкость, с которой клиент может разместить и получить свой заказ. Видимость заказа </w:t>
      </w:r>
      <w:r w:rsidR="00D45904">
        <w:rPr>
          <w:rFonts w:ascii="Times New Roman" w:hAnsi="Times New Roman" w:cs="Times New Roman"/>
          <w:sz w:val="28"/>
          <w:szCs w:val="28"/>
        </w:rPr>
        <w:t>–</w:t>
      </w:r>
      <w:r w:rsidRPr="009E0C55">
        <w:rPr>
          <w:rFonts w:ascii="Times New Roman" w:hAnsi="Times New Roman" w:cs="Times New Roman"/>
          <w:sz w:val="28"/>
          <w:szCs w:val="28"/>
        </w:rPr>
        <w:t xml:space="preserve">это возможность покупателя отслеживать свой заказ от размещения до доставки. Возможность возврата </w:t>
      </w:r>
      <w:r w:rsidR="00D45904">
        <w:rPr>
          <w:rFonts w:ascii="Times New Roman" w:hAnsi="Times New Roman" w:cs="Times New Roman"/>
          <w:sz w:val="28"/>
          <w:szCs w:val="28"/>
        </w:rPr>
        <w:t>–</w:t>
      </w:r>
      <w:r w:rsidRPr="009E0C55">
        <w:rPr>
          <w:rFonts w:ascii="Times New Roman" w:hAnsi="Times New Roman" w:cs="Times New Roman"/>
          <w:sz w:val="28"/>
          <w:szCs w:val="28"/>
        </w:rPr>
        <w:t xml:space="preserve"> это легкость, с которой покупатель может вернуть неудовлетворительный товар, и способность сети обрабатывать такие возвраты.</w:t>
      </w:r>
    </w:p>
    <w:p w14:paraId="3D17BBD5" w14:textId="62307228" w:rsidR="0052579B" w:rsidRPr="009E0C55"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На первый взгляд может показаться, что заказчику всегда нужен высочайший уровень производительности по всем этим параметрам. Однако на практике это не всегда так. Покупатели, заказавшие книгу на Amazon.com, готовы ждать дольше, чем те, кто едет в ближайший магазин, чтобы получить ту же книгу. С другой стороны, покупатели могут найти на </w:t>
      </w:r>
      <w:proofErr w:type="spellStart"/>
      <w:r w:rsidRPr="009E0C55">
        <w:rPr>
          <w:rFonts w:ascii="Times New Roman" w:hAnsi="Times New Roman" w:cs="Times New Roman"/>
          <w:sz w:val="28"/>
          <w:szCs w:val="28"/>
        </w:rPr>
        <w:t>Amazon</w:t>
      </w:r>
      <w:proofErr w:type="spellEnd"/>
      <w:r w:rsidRPr="009E0C55">
        <w:rPr>
          <w:rFonts w:ascii="Times New Roman" w:hAnsi="Times New Roman" w:cs="Times New Roman"/>
          <w:sz w:val="28"/>
          <w:szCs w:val="28"/>
        </w:rPr>
        <w:t xml:space="preserve"> гораздо больший выбор книг, чем в магазине.</w:t>
      </w:r>
    </w:p>
    <w:p w14:paraId="2BF30A44" w14:textId="75EB6FD4" w:rsidR="00D806BF"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Фирмы, ориентированные на клиентов, которые могут выдержать большое время отклика, нуждаются в нескольких местах, которые могут быть далеко от клиента, и могут сосредоточиться на увеличении пропускной способности каждого места. С другой стороны, фирмы, ориентированные на клиентов, которые ценят короткое время отклика, должны располагаться поближе к ним. Эти фирмы должны иметь много объектов, каждое из которых имеет низкую пропускную способность. Таким образом, уменьшение желаемого клиентами времени отклика увеличивает количество необходимых средс</w:t>
      </w:r>
      <w:r w:rsidR="005A0F2F">
        <w:rPr>
          <w:rFonts w:ascii="Times New Roman" w:hAnsi="Times New Roman" w:cs="Times New Roman"/>
          <w:sz w:val="28"/>
          <w:szCs w:val="28"/>
        </w:rPr>
        <w:t xml:space="preserve">тв в </w:t>
      </w:r>
      <w:r w:rsidR="005A3823">
        <w:rPr>
          <w:rFonts w:ascii="Times New Roman" w:hAnsi="Times New Roman" w:cs="Times New Roman"/>
          <w:sz w:val="28"/>
          <w:szCs w:val="28"/>
        </w:rPr>
        <w:t>сети, как показано на рисунке 5</w:t>
      </w:r>
      <w:r w:rsidR="005A0F2F">
        <w:rPr>
          <w:rFonts w:ascii="Times New Roman" w:hAnsi="Times New Roman" w:cs="Times New Roman"/>
          <w:sz w:val="28"/>
          <w:szCs w:val="28"/>
        </w:rPr>
        <w:t xml:space="preserve">. </w:t>
      </w:r>
      <w:r w:rsidRPr="009E0C55">
        <w:rPr>
          <w:rFonts w:ascii="Times New Roman" w:hAnsi="Times New Roman" w:cs="Times New Roman"/>
          <w:sz w:val="28"/>
          <w:szCs w:val="28"/>
        </w:rPr>
        <w:t xml:space="preserve">Например, </w:t>
      </w:r>
      <w:r w:rsidR="006975E9">
        <w:rPr>
          <w:rFonts w:ascii="Times New Roman" w:hAnsi="Times New Roman" w:cs="Times New Roman"/>
          <w:sz w:val="28"/>
          <w:szCs w:val="28"/>
        </w:rPr>
        <w:t>книжный магазин</w:t>
      </w:r>
      <w:r w:rsidRPr="009E0C55">
        <w:rPr>
          <w:rFonts w:ascii="Times New Roman" w:hAnsi="Times New Roman" w:cs="Times New Roman"/>
          <w:sz w:val="28"/>
          <w:szCs w:val="28"/>
        </w:rPr>
        <w:t xml:space="preserve"> предоставляет своим клиентам книги в тот же день, но для достижения этой цели требуется около 400 магазинов на большей части территории </w:t>
      </w:r>
      <w:r w:rsidR="00A74DBF">
        <w:rPr>
          <w:rFonts w:ascii="Times New Roman" w:hAnsi="Times New Roman" w:cs="Times New Roman"/>
          <w:sz w:val="28"/>
          <w:szCs w:val="28"/>
        </w:rPr>
        <w:t>страны</w:t>
      </w:r>
      <w:r w:rsidRPr="009E0C55">
        <w:rPr>
          <w:rFonts w:ascii="Times New Roman" w:hAnsi="Times New Roman" w:cs="Times New Roman"/>
          <w:sz w:val="28"/>
          <w:szCs w:val="28"/>
        </w:rPr>
        <w:t xml:space="preserve">. </w:t>
      </w:r>
      <w:proofErr w:type="spellStart"/>
      <w:r w:rsidRPr="009E0C55">
        <w:rPr>
          <w:rFonts w:ascii="Times New Roman" w:hAnsi="Times New Roman" w:cs="Times New Roman"/>
          <w:sz w:val="28"/>
          <w:szCs w:val="28"/>
        </w:rPr>
        <w:lastRenderedPageBreak/>
        <w:t>Amazon</w:t>
      </w:r>
      <w:proofErr w:type="spellEnd"/>
      <w:r w:rsidRPr="009E0C55">
        <w:rPr>
          <w:rFonts w:ascii="Times New Roman" w:hAnsi="Times New Roman" w:cs="Times New Roman"/>
          <w:sz w:val="28"/>
          <w:szCs w:val="28"/>
        </w:rPr>
        <w:t>, с другой стороны, доставляет книгу своим клиентам примерно за неделю, но использует только около 5 мест для хранения своих книг.</w:t>
      </w:r>
    </w:p>
    <w:p w14:paraId="17F6F2B1" w14:textId="6111539F" w:rsidR="009813B3" w:rsidRDefault="009813B3" w:rsidP="00753E50">
      <w:pPr>
        <w:pStyle w:val="ab"/>
        <w:rPr>
          <w:b/>
          <w:i/>
          <w:sz w:val="20"/>
          <w:lang w:val="ru-RU"/>
        </w:rPr>
      </w:pPr>
    </w:p>
    <w:p w14:paraId="70C1EA54" w14:textId="77777777" w:rsidR="00406861" w:rsidRPr="002E4E68" w:rsidRDefault="00406861" w:rsidP="00753E50">
      <w:pPr>
        <w:pStyle w:val="ab"/>
        <w:rPr>
          <w:b/>
          <w:i/>
          <w:sz w:val="20"/>
          <w:lang w:val="ru-RU"/>
        </w:rPr>
      </w:pPr>
    </w:p>
    <w:p w14:paraId="64456A8C" w14:textId="77777777" w:rsidR="005D47F3" w:rsidRDefault="009813B3" w:rsidP="00753E50">
      <w:pPr>
        <w:tabs>
          <w:tab w:val="left" w:pos="7215"/>
        </w:tabs>
        <w:spacing w:after="0" w:line="360" w:lineRule="auto"/>
        <w:rPr>
          <w:rFonts w:ascii="Times New Roman" w:hAnsi="Times New Roman" w:cs="Times New Roman"/>
          <w:sz w:val="28"/>
          <w:szCs w:val="28"/>
        </w:rPr>
      </w:pPr>
      <w:r w:rsidRPr="005D47F3">
        <w:rPr>
          <w:rFonts w:ascii="Times New Roman" w:hAnsi="Times New Roman" w:cs="Times New Roman"/>
          <w:sz w:val="28"/>
          <w:szCs w:val="28"/>
        </w:rPr>
        <w:t xml:space="preserve">Необходимое количество </w:t>
      </w:r>
    </w:p>
    <w:p w14:paraId="77C9409F" w14:textId="4014426F" w:rsidR="009813B3" w:rsidRPr="005D47F3" w:rsidRDefault="009813B3" w:rsidP="00753E50">
      <w:pPr>
        <w:tabs>
          <w:tab w:val="left" w:pos="7215"/>
        </w:tabs>
        <w:spacing w:after="0" w:line="360" w:lineRule="auto"/>
        <w:rPr>
          <w:rFonts w:ascii="Times New Roman" w:hAnsi="Times New Roman" w:cs="Times New Roman"/>
          <w:sz w:val="28"/>
          <w:szCs w:val="28"/>
        </w:rPr>
      </w:pPr>
      <w:r w:rsidRPr="005D47F3">
        <w:rPr>
          <w:rFonts w:ascii="Times New Roman" w:hAnsi="Times New Roman" w:cs="Times New Roman"/>
          <w:sz w:val="28"/>
          <w:szCs w:val="28"/>
        </w:rPr>
        <w:t>объектов</w:t>
      </w:r>
    </w:p>
    <w:p w14:paraId="7EC1092C" w14:textId="6000A1C0" w:rsidR="009813B3" w:rsidRPr="005D47F3" w:rsidRDefault="009813B3" w:rsidP="00753E50">
      <w:pPr>
        <w:pStyle w:val="ab"/>
        <w:rPr>
          <w:b/>
          <w:i/>
          <w:sz w:val="20"/>
          <w:lang w:val="ru-RU"/>
        </w:rPr>
      </w:pPr>
    </w:p>
    <w:p w14:paraId="4E89CF19" w14:textId="3A31EA3D" w:rsidR="009813B3" w:rsidRPr="005D47F3" w:rsidRDefault="009813B3" w:rsidP="00753E50">
      <w:pPr>
        <w:pStyle w:val="ab"/>
        <w:rPr>
          <w:b/>
          <w:i/>
          <w:sz w:val="20"/>
          <w:lang w:val="ru-RU"/>
        </w:rPr>
      </w:pPr>
    </w:p>
    <w:p w14:paraId="17DAE480" w14:textId="77777777" w:rsidR="009813B3" w:rsidRPr="005D47F3" w:rsidRDefault="009813B3" w:rsidP="00753E50">
      <w:pPr>
        <w:pStyle w:val="ab"/>
        <w:rPr>
          <w:b/>
          <w:i/>
          <w:sz w:val="20"/>
          <w:lang w:val="ru-RU"/>
        </w:rPr>
      </w:pPr>
    </w:p>
    <w:p w14:paraId="437CC3FD" w14:textId="77777777" w:rsidR="009813B3" w:rsidRPr="005D47F3" w:rsidRDefault="009813B3" w:rsidP="00753E50">
      <w:pPr>
        <w:pStyle w:val="ab"/>
        <w:rPr>
          <w:b/>
          <w:i/>
          <w:sz w:val="20"/>
          <w:lang w:val="ru-RU"/>
        </w:rPr>
      </w:pPr>
    </w:p>
    <w:p w14:paraId="2477914F" w14:textId="77777777" w:rsidR="009813B3" w:rsidRPr="005D47F3" w:rsidRDefault="009813B3" w:rsidP="00753E50">
      <w:pPr>
        <w:pStyle w:val="ab"/>
        <w:rPr>
          <w:b/>
          <w:i/>
          <w:sz w:val="20"/>
          <w:lang w:val="ru-RU"/>
        </w:rPr>
      </w:pPr>
    </w:p>
    <w:p w14:paraId="1A0E59B8" w14:textId="77777777" w:rsidR="009813B3" w:rsidRPr="005D47F3" w:rsidRDefault="009813B3" w:rsidP="00753E50">
      <w:pPr>
        <w:pStyle w:val="ab"/>
        <w:rPr>
          <w:b/>
          <w:i/>
          <w:sz w:val="20"/>
          <w:lang w:val="ru-RU"/>
        </w:rPr>
      </w:pPr>
    </w:p>
    <w:p w14:paraId="3394AF67" w14:textId="77777777" w:rsidR="009813B3" w:rsidRPr="005D47F3" w:rsidRDefault="009813B3" w:rsidP="00753E50">
      <w:pPr>
        <w:pStyle w:val="ab"/>
        <w:rPr>
          <w:b/>
          <w:i/>
          <w:sz w:val="20"/>
          <w:lang w:val="ru-RU"/>
        </w:rPr>
      </w:pPr>
    </w:p>
    <w:p w14:paraId="6A19C7CD" w14:textId="77777777" w:rsidR="009813B3" w:rsidRPr="005D47F3" w:rsidRDefault="009813B3" w:rsidP="00753E50">
      <w:pPr>
        <w:pStyle w:val="ab"/>
        <w:rPr>
          <w:b/>
          <w:i/>
          <w:sz w:val="20"/>
          <w:lang w:val="ru-RU"/>
        </w:rPr>
      </w:pPr>
    </w:p>
    <w:p w14:paraId="7A12E4F3" w14:textId="77777777" w:rsidR="009813B3" w:rsidRPr="005D47F3" w:rsidRDefault="009813B3" w:rsidP="00753E50">
      <w:pPr>
        <w:pStyle w:val="ab"/>
        <w:rPr>
          <w:b/>
          <w:i/>
          <w:sz w:val="20"/>
          <w:lang w:val="ru-RU"/>
        </w:rPr>
      </w:pPr>
    </w:p>
    <w:p w14:paraId="2C808CD0" w14:textId="77777777" w:rsidR="009813B3" w:rsidRDefault="009813B3" w:rsidP="00753E50">
      <w:pPr>
        <w:spacing w:after="0" w:line="360" w:lineRule="auto"/>
        <w:jc w:val="both"/>
        <w:rPr>
          <w:rFonts w:ascii="Times New Roman" w:hAnsi="Times New Roman" w:cs="Times New Roman"/>
          <w:sz w:val="28"/>
          <w:szCs w:val="28"/>
        </w:rPr>
      </w:pPr>
    </w:p>
    <w:p w14:paraId="4A87731D" w14:textId="77777777" w:rsidR="009813B3" w:rsidRDefault="009813B3" w:rsidP="00753E50">
      <w:pPr>
        <w:spacing w:after="0" w:line="360" w:lineRule="auto"/>
        <w:jc w:val="both"/>
        <w:rPr>
          <w:rFonts w:ascii="Times New Roman" w:hAnsi="Times New Roman" w:cs="Times New Roman"/>
          <w:sz w:val="28"/>
          <w:szCs w:val="28"/>
        </w:rPr>
      </w:pPr>
    </w:p>
    <w:p w14:paraId="4F34A77A" w14:textId="77777777" w:rsidR="009813B3" w:rsidRDefault="009813B3" w:rsidP="0033780A">
      <w:pPr>
        <w:spacing w:after="0" w:line="360" w:lineRule="auto"/>
        <w:jc w:val="center"/>
        <w:rPr>
          <w:rFonts w:ascii="Times New Roman" w:hAnsi="Times New Roman" w:cs="Times New Roman"/>
          <w:sz w:val="28"/>
          <w:szCs w:val="28"/>
        </w:rPr>
      </w:pPr>
    </w:p>
    <w:p w14:paraId="1879CD86" w14:textId="77777777" w:rsidR="005D47F3" w:rsidRDefault="009813B3" w:rsidP="00753E50">
      <w:pPr>
        <w:tabs>
          <w:tab w:val="left" w:pos="7215"/>
        </w:tabs>
        <w:spacing w:after="0" w:line="360" w:lineRule="auto"/>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59264" behindDoc="0" locked="0" layoutInCell="1" allowOverlap="1" wp14:anchorId="6ECA02D8" wp14:editId="56DBFCA6">
                <wp:simplePos x="0" y="0"/>
                <wp:positionH relativeFrom="page">
                  <wp:posOffset>1920240</wp:posOffset>
                </wp:positionH>
                <wp:positionV relativeFrom="paragraph">
                  <wp:posOffset>-2254250</wp:posOffset>
                </wp:positionV>
                <wp:extent cx="3539490" cy="2724150"/>
                <wp:effectExtent l="0" t="0" r="0" b="0"/>
                <wp:wrapNone/>
                <wp:docPr id="11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2724150"/>
                          <a:chOff x="3024" y="-3550"/>
                          <a:chExt cx="5574" cy="4290"/>
                        </a:xfrm>
                      </wpg:grpSpPr>
                      <wps:wsp>
                        <wps:cNvPr id="112" name="AutoShape 115"/>
                        <wps:cNvSpPr>
                          <a:spLocks/>
                        </wps:cNvSpPr>
                        <wps:spPr bwMode="auto">
                          <a:xfrm>
                            <a:off x="3025" y="-3548"/>
                            <a:ext cx="77" cy="4247"/>
                          </a:xfrm>
                          <a:custGeom>
                            <a:avLst/>
                            <a:gdLst>
                              <a:gd name="T0" fmla="+- 0 3074 3025"/>
                              <a:gd name="T1" fmla="*/ T0 w 77"/>
                              <a:gd name="T2" fmla="+- 0 -3483 -3548"/>
                              <a:gd name="T3" fmla="*/ -3483 h 4247"/>
                              <a:gd name="T4" fmla="+- 0 3053 3025"/>
                              <a:gd name="T5" fmla="*/ T4 w 77"/>
                              <a:gd name="T6" fmla="+- 0 -3483 -3548"/>
                              <a:gd name="T7" fmla="*/ -3483 h 4247"/>
                              <a:gd name="T8" fmla="+- 0 3053 3025"/>
                              <a:gd name="T9" fmla="*/ T8 w 77"/>
                              <a:gd name="T10" fmla="+- 0 699 -3548"/>
                              <a:gd name="T11" fmla="*/ 699 h 4247"/>
                              <a:gd name="T12" fmla="+- 0 3074 3025"/>
                              <a:gd name="T13" fmla="*/ T12 w 77"/>
                              <a:gd name="T14" fmla="+- 0 699 -3548"/>
                              <a:gd name="T15" fmla="*/ 699 h 4247"/>
                              <a:gd name="T16" fmla="+- 0 3074 3025"/>
                              <a:gd name="T17" fmla="*/ T16 w 77"/>
                              <a:gd name="T18" fmla="+- 0 -3483 -3548"/>
                              <a:gd name="T19" fmla="*/ -3483 h 4247"/>
                              <a:gd name="T20" fmla="+- 0 3062 3025"/>
                              <a:gd name="T21" fmla="*/ T20 w 77"/>
                              <a:gd name="T22" fmla="+- 0 -3548 -3548"/>
                              <a:gd name="T23" fmla="*/ -3548 h 4247"/>
                              <a:gd name="T24" fmla="+- 0 3025 3025"/>
                              <a:gd name="T25" fmla="*/ T24 w 77"/>
                              <a:gd name="T26" fmla="+- 0 -3471 -3548"/>
                              <a:gd name="T27" fmla="*/ -3471 h 4247"/>
                              <a:gd name="T28" fmla="+- 0 3053 3025"/>
                              <a:gd name="T29" fmla="*/ T28 w 77"/>
                              <a:gd name="T30" fmla="+- 0 -3471 -3548"/>
                              <a:gd name="T31" fmla="*/ -3471 h 4247"/>
                              <a:gd name="T32" fmla="+- 0 3053 3025"/>
                              <a:gd name="T33" fmla="*/ T32 w 77"/>
                              <a:gd name="T34" fmla="+- 0 -3483 -3548"/>
                              <a:gd name="T35" fmla="*/ -3483 h 4247"/>
                              <a:gd name="T36" fmla="+- 0 3096 3025"/>
                              <a:gd name="T37" fmla="*/ T36 w 77"/>
                              <a:gd name="T38" fmla="+- 0 -3483 -3548"/>
                              <a:gd name="T39" fmla="*/ -3483 h 4247"/>
                              <a:gd name="T40" fmla="+- 0 3062 3025"/>
                              <a:gd name="T41" fmla="*/ T40 w 77"/>
                              <a:gd name="T42" fmla="+- 0 -3548 -3548"/>
                              <a:gd name="T43" fmla="*/ -3548 h 4247"/>
                              <a:gd name="T44" fmla="+- 0 3096 3025"/>
                              <a:gd name="T45" fmla="*/ T44 w 77"/>
                              <a:gd name="T46" fmla="+- 0 -3483 -3548"/>
                              <a:gd name="T47" fmla="*/ -3483 h 4247"/>
                              <a:gd name="T48" fmla="+- 0 3074 3025"/>
                              <a:gd name="T49" fmla="*/ T48 w 77"/>
                              <a:gd name="T50" fmla="+- 0 -3483 -3548"/>
                              <a:gd name="T51" fmla="*/ -3483 h 4247"/>
                              <a:gd name="T52" fmla="+- 0 3074 3025"/>
                              <a:gd name="T53" fmla="*/ T52 w 77"/>
                              <a:gd name="T54" fmla="+- 0 -3471 -3548"/>
                              <a:gd name="T55" fmla="*/ -3471 h 4247"/>
                              <a:gd name="T56" fmla="+- 0 3102 3025"/>
                              <a:gd name="T57" fmla="*/ T56 w 77"/>
                              <a:gd name="T58" fmla="+- 0 -3471 -3548"/>
                              <a:gd name="T59" fmla="*/ -3471 h 4247"/>
                              <a:gd name="T60" fmla="+- 0 3096 3025"/>
                              <a:gd name="T61" fmla="*/ T60 w 77"/>
                              <a:gd name="T62" fmla="+- 0 -3483 -3548"/>
                              <a:gd name="T63" fmla="*/ -3483 h 4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4247">
                                <a:moveTo>
                                  <a:pt x="49" y="65"/>
                                </a:moveTo>
                                <a:lnTo>
                                  <a:pt x="28" y="65"/>
                                </a:lnTo>
                                <a:lnTo>
                                  <a:pt x="28" y="4247"/>
                                </a:lnTo>
                                <a:lnTo>
                                  <a:pt x="49" y="4247"/>
                                </a:lnTo>
                                <a:lnTo>
                                  <a:pt x="49" y="65"/>
                                </a:lnTo>
                                <a:close/>
                                <a:moveTo>
                                  <a:pt x="37" y="0"/>
                                </a:moveTo>
                                <a:lnTo>
                                  <a:pt x="0" y="77"/>
                                </a:lnTo>
                                <a:lnTo>
                                  <a:pt x="28" y="77"/>
                                </a:lnTo>
                                <a:lnTo>
                                  <a:pt x="28" y="65"/>
                                </a:lnTo>
                                <a:lnTo>
                                  <a:pt x="71" y="65"/>
                                </a:lnTo>
                                <a:lnTo>
                                  <a:pt x="37" y="0"/>
                                </a:lnTo>
                                <a:close/>
                                <a:moveTo>
                                  <a:pt x="71" y="65"/>
                                </a:moveTo>
                                <a:lnTo>
                                  <a:pt x="49" y="65"/>
                                </a:lnTo>
                                <a:lnTo>
                                  <a:pt x="49" y="77"/>
                                </a:lnTo>
                                <a:lnTo>
                                  <a:pt x="77" y="77"/>
                                </a:lnTo>
                                <a:lnTo>
                                  <a:pt x="7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14"/>
                        <wps:cNvSpPr>
                          <a:spLocks/>
                        </wps:cNvSpPr>
                        <wps:spPr bwMode="auto">
                          <a:xfrm>
                            <a:off x="3025" y="-3548"/>
                            <a:ext cx="77" cy="4247"/>
                          </a:xfrm>
                          <a:custGeom>
                            <a:avLst/>
                            <a:gdLst>
                              <a:gd name="T0" fmla="+- 0 3053 3025"/>
                              <a:gd name="T1" fmla="*/ T0 w 77"/>
                              <a:gd name="T2" fmla="+- 0 -3483 -3548"/>
                              <a:gd name="T3" fmla="*/ -3483 h 4247"/>
                              <a:gd name="T4" fmla="+- 0 3074 3025"/>
                              <a:gd name="T5" fmla="*/ T4 w 77"/>
                              <a:gd name="T6" fmla="+- 0 -3483 -3548"/>
                              <a:gd name="T7" fmla="*/ -3483 h 4247"/>
                              <a:gd name="T8" fmla="+- 0 3074 3025"/>
                              <a:gd name="T9" fmla="*/ T8 w 77"/>
                              <a:gd name="T10" fmla="+- 0 699 -3548"/>
                              <a:gd name="T11" fmla="*/ 699 h 4247"/>
                              <a:gd name="T12" fmla="+- 0 3053 3025"/>
                              <a:gd name="T13" fmla="*/ T12 w 77"/>
                              <a:gd name="T14" fmla="+- 0 699 -3548"/>
                              <a:gd name="T15" fmla="*/ 699 h 4247"/>
                              <a:gd name="T16" fmla="+- 0 3053 3025"/>
                              <a:gd name="T17" fmla="*/ T16 w 77"/>
                              <a:gd name="T18" fmla="+- 0 -3483 -3548"/>
                              <a:gd name="T19" fmla="*/ -3483 h 4247"/>
                              <a:gd name="T20" fmla="+- 0 3025 3025"/>
                              <a:gd name="T21" fmla="*/ T20 w 77"/>
                              <a:gd name="T22" fmla="+- 0 -3471 -3548"/>
                              <a:gd name="T23" fmla="*/ -3471 h 4247"/>
                              <a:gd name="T24" fmla="+- 0 3062 3025"/>
                              <a:gd name="T25" fmla="*/ T24 w 77"/>
                              <a:gd name="T26" fmla="+- 0 -3548 -3548"/>
                              <a:gd name="T27" fmla="*/ -3548 h 4247"/>
                              <a:gd name="T28" fmla="+- 0 3102 3025"/>
                              <a:gd name="T29" fmla="*/ T28 w 77"/>
                              <a:gd name="T30" fmla="+- 0 -3471 -3548"/>
                              <a:gd name="T31" fmla="*/ -3471 h 4247"/>
                              <a:gd name="T32" fmla="+- 0 3025 3025"/>
                              <a:gd name="T33" fmla="*/ T32 w 77"/>
                              <a:gd name="T34" fmla="+- 0 -3471 -3548"/>
                              <a:gd name="T35" fmla="*/ -3471 h 4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4247">
                                <a:moveTo>
                                  <a:pt x="28" y="65"/>
                                </a:moveTo>
                                <a:lnTo>
                                  <a:pt x="49" y="65"/>
                                </a:lnTo>
                                <a:lnTo>
                                  <a:pt x="49" y="4247"/>
                                </a:lnTo>
                                <a:lnTo>
                                  <a:pt x="28" y="4247"/>
                                </a:lnTo>
                                <a:lnTo>
                                  <a:pt x="28" y="65"/>
                                </a:lnTo>
                                <a:close/>
                                <a:moveTo>
                                  <a:pt x="0" y="77"/>
                                </a:moveTo>
                                <a:lnTo>
                                  <a:pt x="37" y="0"/>
                                </a:lnTo>
                                <a:lnTo>
                                  <a:pt x="77" y="77"/>
                                </a:lnTo>
                                <a:lnTo>
                                  <a:pt x="0" y="77"/>
                                </a:lnTo>
                                <a:close/>
                              </a:path>
                            </a:pathLst>
                          </a:custGeom>
                          <a:noFill/>
                          <a:ln w="19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13"/>
                        <wps:cNvSpPr>
                          <a:spLocks/>
                        </wps:cNvSpPr>
                        <wps:spPr bwMode="auto">
                          <a:xfrm>
                            <a:off x="3064" y="662"/>
                            <a:ext cx="5531" cy="76"/>
                          </a:xfrm>
                          <a:custGeom>
                            <a:avLst/>
                            <a:gdLst>
                              <a:gd name="T0" fmla="+- 0 8519 3065"/>
                              <a:gd name="T1" fmla="*/ T0 w 5531"/>
                              <a:gd name="T2" fmla="+- 0 663 663"/>
                              <a:gd name="T3" fmla="*/ 663 h 76"/>
                              <a:gd name="T4" fmla="+- 0 8519 3065"/>
                              <a:gd name="T5" fmla="*/ T4 w 5531"/>
                              <a:gd name="T6" fmla="+- 0 738 663"/>
                              <a:gd name="T7" fmla="*/ 738 h 76"/>
                              <a:gd name="T8" fmla="+- 0 8572 3065"/>
                              <a:gd name="T9" fmla="*/ T8 w 5531"/>
                              <a:gd name="T10" fmla="+- 0 711 663"/>
                              <a:gd name="T11" fmla="*/ 711 h 76"/>
                              <a:gd name="T12" fmla="+- 0 8531 3065"/>
                              <a:gd name="T13" fmla="*/ T12 w 5531"/>
                              <a:gd name="T14" fmla="+- 0 711 663"/>
                              <a:gd name="T15" fmla="*/ 711 h 76"/>
                              <a:gd name="T16" fmla="+- 0 8531 3065"/>
                              <a:gd name="T17" fmla="*/ T16 w 5531"/>
                              <a:gd name="T18" fmla="+- 0 690 663"/>
                              <a:gd name="T19" fmla="*/ 690 h 76"/>
                              <a:gd name="T20" fmla="+- 0 8578 3065"/>
                              <a:gd name="T21" fmla="*/ T20 w 5531"/>
                              <a:gd name="T22" fmla="+- 0 690 663"/>
                              <a:gd name="T23" fmla="*/ 690 h 76"/>
                              <a:gd name="T24" fmla="+- 0 8519 3065"/>
                              <a:gd name="T25" fmla="*/ T24 w 5531"/>
                              <a:gd name="T26" fmla="+- 0 663 663"/>
                              <a:gd name="T27" fmla="*/ 663 h 76"/>
                              <a:gd name="T28" fmla="+- 0 8519 3065"/>
                              <a:gd name="T29" fmla="*/ T28 w 5531"/>
                              <a:gd name="T30" fmla="+- 0 690 663"/>
                              <a:gd name="T31" fmla="*/ 690 h 76"/>
                              <a:gd name="T32" fmla="+- 0 3065 3065"/>
                              <a:gd name="T33" fmla="*/ T32 w 5531"/>
                              <a:gd name="T34" fmla="+- 0 690 663"/>
                              <a:gd name="T35" fmla="*/ 690 h 76"/>
                              <a:gd name="T36" fmla="+- 0 3065 3065"/>
                              <a:gd name="T37" fmla="*/ T36 w 5531"/>
                              <a:gd name="T38" fmla="+- 0 711 663"/>
                              <a:gd name="T39" fmla="*/ 711 h 76"/>
                              <a:gd name="T40" fmla="+- 0 8519 3065"/>
                              <a:gd name="T41" fmla="*/ T40 w 5531"/>
                              <a:gd name="T42" fmla="+- 0 711 663"/>
                              <a:gd name="T43" fmla="*/ 711 h 76"/>
                              <a:gd name="T44" fmla="+- 0 8519 3065"/>
                              <a:gd name="T45" fmla="*/ T44 w 5531"/>
                              <a:gd name="T46" fmla="+- 0 690 663"/>
                              <a:gd name="T47" fmla="*/ 690 h 76"/>
                              <a:gd name="T48" fmla="+- 0 8578 3065"/>
                              <a:gd name="T49" fmla="*/ T48 w 5531"/>
                              <a:gd name="T50" fmla="+- 0 690 663"/>
                              <a:gd name="T51" fmla="*/ 690 h 76"/>
                              <a:gd name="T52" fmla="+- 0 8531 3065"/>
                              <a:gd name="T53" fmla="*/ T52 w 5531"/>
                              <a:gd name="T54" fmla="+- 0 690 663"/>
                              <a:gd name="T55" fmla="*/ 690 h 76"/>
                              <a:gd name="T56" fmla="+- 0 8531 3065"/>
                              <a:gd name="T57" fmla="*/ T56 w 5531"/>
                              <a:gd name="T58" fmla="+- 0 711 663"/>
                              <a:gd name="T59" fmla="*/ 711 h 76"/>
                              <a:gd name="T60" fmla="+- 0 8572 3065"/>
                              <a:gd name="T61" fmla="*/ T60 w 5531"/>
                              <a:gd name="T62" fmla="+- 0 711 663"/>
                              <a:gd name="T63" fmla="*/ 711 h 76"/>
                              <a:gd name="T64" fmla="+- 0 8596 3065"/>
                              <a:gd name="T65" fmla="*/ T64 w 5531"/>
                              <a:gd name="T66" fmla="+- 0 699 663"/>
                              <a:gd name="T67" fmla="*/ 699 h 76"/>
                              <a:gd name="T68" fmla="+- 0 8578 3065"/>
                              <a:gd name="T69" fmla="*/ T68 w 5531"/>
                              <a:gd name="T70" fmla="+- 0 690 663"/>
                              <a:gd name="T71" fmla="*/ 69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31" h="76">
                                <a:moveTo>
                                  <a:pt x="5454" y="0"/>
                                </a:moveTo>
                                <a:lnTo>
                                  <a:pt x="5454" y="75"/>
                                </a:lnTo>
                                <a:lnTo>
                                  <a:pt x="5507" y="48"/>
                                </a:lnTo>
                                <a:lnTo>
                                  <a:pt x="5466" y="48"/>
                                </a:lnTo>
                                <a:lnTo>
                                  <a:pt x="5466" y="27"/>
                                </a:lnTo>
                                <a:lnTo>
                                  <a:pt x="5513" y="27"/>
                                </a:lnTo>
                                <a:lnTo>
                                  <a:pt x="5454" y="0"/>
                                </a:lnTo>
                                <a:close/>
                                <a:moveTo>
                                  <a:pt x="5454" y="27"/>
                                </a:moveTo>
                                <a:lnTo>
                                  <a:pt x="0" y="27"/>
                                </a:lnTo>
                                <a:lnTo>
                                  <a:pt x="0" y="48"/>
                                </a:lnTo>
                                <a:lnTo>
                                  <a:pt x="5454" y="48"/>
                                </a:lnTo>
                                <a:lnTo>
                                  <a:pt x="5454" y="27"/>
                                </a:lnTo>
                                <a:close/>
                                <a:moveTo>
                                  <a:pt x="5513" y="27"/>
                                </a:moveTo>
                                <a:lnTo>
                                  <a:pt x="5466" y="27"/>
                                </a:lnTo>
                                <a:lnTo>
                                  <a:pt x="5466" y="48"/>
                                </a:lnTo>
                                <a:lnTo>
                                  <a:pt x="5507" y="48"/>
                                </a:lnTo>
                                <a:lnTo>
                                  <a:pt x="5531" y="36"/>
                                </a:lnTo>
                                <a:lnTo>
                                  <a:pt x="5513"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112"/>
                        <wps:cNvSpPr>
                          <a:spLocks/>
                        </wps:cNvSpPr>
                        <wps:spPr bwMode="auto">
                          <a:xfrm>
                            <a:off x="3064" y="662"/>
                            <a:ext cx="5531" cy="76"/>
                          </a:xfrm>
                          <a:custGeom>
                            <a:avLst/>
                            <a:gdLst>
                              <a:gd name="T0" fmla="+- 0 3065 3065"/>
                              <a:gd name="T1" fmla="*/ T0 w 5531"/>
                              <a:gd name="T2" fmla="+- 0 690 663"/>
                              <a:gd name="T3" fmla="*/ 690 h 76"/>
                              <a:gd name="T4" fmla="+- 0 8531 3065"/>
                              <a:gd name="T5" fmla="*/ T4 w 5531"/>
                              <a:gd name="T6" fmla="+- 0 690 663"/>
                              <a:gd name="T7" fmla="*/ 690 h 76"/>
                              <a:gd name="T8" fmla="+- 0 8531 3065"/>
                              <a:gd name="T9" fmla="*/ T8 w 5531"/>
                              <a:gd name="T10" fmla="+- 0 711 663"/>
                              <a:gd name="T11" fmla="*/ 711 h 76"/>
                              <a:gd name="T12" fmla="+- 0 3065 3065"/>
                              <a:gd name="T13" fmla="*/ T12 w 5531"/>
                              <a:gd name="T14" fmla="+- 0 711 663"/>
                              <a:gd name="T15" fmla="*/ 711 h 76"/>
                              <a:gd name="T16" fmla="+- 0 3065 3065"/>
                              <a:gd name="T17" fmla="*/ T16 w 5531"/>
                              <a:gd name="T18" fmla="+- 0 690 663"/>
                              <a:gd name="T19" fmla="*/ 690 h 76"/>
                              <a:gd name="T20" fmla="+- 0 8519 3065"/>
                              <a:gd name="T21" fmla="*/ T20 w 5531"/>
                              <a:gd name="T22" fmla="+- 0 663 663"/>
                              <a:gd name="T23" fmla="*/ 663 h 76"/>
                              <a:gd name="T24" fmla="+- 0 8596 3065"/>
                              <a:gd name="T25" fmla="*/ T24 w 5531"/>
                              <a:gd name="T26" fmla="+- 0 699 663"/>
                              <a:gd name="T27" fmla="*/ 699 h 76"/>
                              <a:gd name="T28" fmla="+- 0 8519 3065"/>
                              <a:gd name="T29" fmla="*/ T28 w 5531"/>
                              <a:gd name="T30" fmla="+- 0 738 663"/>
                              <a:gd name="T31" fmla="*/ 738 h 76"/>
                              <a:gd name="T32" fmla="+- 0 8519 3065"/>
                              <a:gd name="T33" fmla="*/ T32 w 5531"/>
                              <a:gd name="T34" fmla="+- 0 663 663"/>
                              <a:gd name="T35" fmla="*/ 66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31" h="76">
                                <a:moveTo>
                                  <a:pt x="0" y="27"/>
                                </a:moveTo>
                                <a:lnTo>
                                  <a:pt x="5466" y="27"/>
                                </a:lnTo>
                                <a:lnTo>
                                  <a:pt x="5466" y="48"/>
                                </a:lnTo>
                                <a:lnTo>
                                  <a:pt x="0" y="48"/>
                                </a:lnTo>
                                <a:lnTo>
                                  <a:pt x="0" y="27"/>
                                </a:lnTo>
                                <a:close/>
                                <a:moveTo>
                                  <a:pt x="5454" y="0"/>
                                </a:moveTo>
                                <a:lnTo>
                                  <a:pt x="5531" y="36"/>
                                </a:lnTo>
                                <a:lnTo>
                                  <a:pt x="5454" y="75"/>
                                </a:lnTo>
                                <a:lnTo>
                                  <a:pt x="5454" y="0"/>
                                </a:lnTo>
                                <a:close/>
                              </a:path>
                            </a:pathLst>
                          </a:custGeom>
                          <a:noFill/>
                          <a:ln w="19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1"/>
                        <wps:cNvSpPr>
                          <a:spLocks/>
                        </wps:cNvSpPr>
                        <wps:spPr bwMode="auto">
                          <a:xfrm>
                            <a:off x="3525" y="-3048"/>
                            <a:ext cx="4422" cy="2747"/>
                          </a:xfrm>
                          <a:custGeom>
                            <a:avLst/>
                            <a:gdLst>
                              <a:gd name="T0" fmla="+- 0 7948 3526"/>
                              <a:gd name="T1" fmla="*/ T0 w 4422"/>
                              <a:gd name="T2" fmla="+- 0 -301 -3048"/>
                              <a:gd name="T3" fmla="*/ -301 h 2747"/>
                              <a:gd name="T4" fmla="+- 0 7912 3526"/>
                              <a:gd name="T5" fmla="*/ T4 w 4422"/>
                              <a:gd name="T6" fmla="+- 0 -301 -3048"/>
                              <a:gd name="T7" fmla="*/ -301 h 2747"/>
                              <a:gd name="T8" fmla="+- 0 7685 3526"/>
                              <a:gd name="T9" fmla="*/ T8 w 4422"/>
                              <a:gd name="T10" fmla="+- 0 -304 -3048"/>
                              <a:gd name="T11" fmla="*/ -304 h 2747"/>
                              <a:gd name="T12" fmla="+- 0 7463 3526"/>
                              <a:gd name="T13" fmla="*/ T12 w 4422"/>
                              <a:gd name="T14" fmla="+- 0 -316 -3048"/>
                              <a:gd name="T15" fmla="*/ -316 h 2747"/>
                              <a:gd name="T16" fmla="+- 0 7242 3526"/>
                              <a:gd name="T17" fmla="*/ T16 w 4422"/>
                              <a:gd name="T18" fmla="+- 0 -334 -3048"/>
                              <a:gd name="T19" fmla="*/ -334 h 2747"/>
                              <a:gd name="T20" fmla="+- 0 7026 3526"/>
                              <a:gd name="T21" fmla="*/ T20 w 4422"/>
                              <a:gd name="T22" fmla="+- 0 -358 -3048"/>
                              <a:gd name="T23" fmla="*/ -358 h 2747"/>
                              <a:gd name="T24" fmla="+- 0 6815 3526"/>
                              <a:gd name="T25" fmla="*/ T24 w 4422"/>
                              <a:gd name="T26" fmla="+- 0 -390 -3048"/>
                              <a:gd name="T27" fmla="*/ -390 h 2747"/>
                              <a:gd name="T28" fmla="+- 0 6605 3526"/>
                              <a:gd name="T29" fmla="*/ T28 w 4422"/>
                              <a:gd name="T30" fmla="+- 0 -426 -3048"/>
                              <a:gd name="T31" fmla="*/ -426 h 2747"/>
                              <a:gd name="T32" fmla="+- 0 6403 3526"/>
                              <a:gd name="T33" fmla="*/ T32 w 4422"/>
                              <a:gd name="T34" fmla="+- 0 -469 -3048"/>
                              <a:gd name="T35" fmla="*/ -469 h 2747"/>
                              <a:gd name="T36" fmla="+- 0 6204 3526"/>
                              <a:gd name="T37" fmla="*/ T36 w 4422"/>
                              <a:gd name="T38" fmla="+- 0 -517 -3048"/>
                              <a:gd name="T39" fmla="*/ -517 h 2747"/>
                              <a:gd name="T40" fmla="+- 0 6008 3526"/>
                              <a:gd name="T41" fmla="*/ T40 w 4422"/>
                              <a:gd name="T42" fmla="+- 0 -572 -3048"/>
                              <a:gd name="T43" fmla="*/ -572 h 2747"/>
                              <a:gd name="T44" fmla="+- 0 5820 3526"/>
                              <a:gd name="T45" fmla="*/ T44 w 4422"/>
                              <a:gd name="T46" fmla="+- 0 -633 -3048"/>
                              <a:gd name="T47" fmla="*/ -633 h 2747"/>
                              <a:gd name="T48" fmla="+- 0 5636 3526"/>
                              <a:gd name="T49" fmla="*/ T48 w 4422"/>
                              <a:gd name="T50" fmla="+- 0 -700 -3048"/>
                              <a:gd name="T51" fmla="*/ -700 h 2747"/>
                              <a:gd name="T52" fmla="+- 0 5459 3526"/>
                              <a:gd name="T53" fmla="*/ T52 w 4422"/>
                              <a:gd name="T54" fmla="+- 0 -770 -3048"/>
                              <a:gd name="T55" fmla="*/ -770 h 2747"/>
                              <a:gd name="T56" fmla="+- 0 5285 3526"/>
                              <a:gd name="T57" fmla="*/ T56 w 4422"/>
                              <a:gd name="T58" fmla="+- 0 -847 -3048"/>
                              <a:gd name="T59" fmla="*/ -847 h 2747"/>
                              <a:gd name="T60" fmla="+- 0 5120 3526"/>
                              <a:gd name="T61" fmla="*/ T60 w 4422"/>
                              <a:gd name="T62" fmla="+- 0 -928 -3048"/>
                              <a:gd name="T63" fmla="*/ -928 h 2747"/>
                              <a:gd name="T64" fmla="+- 0 4961 3526"/>
                              <a:gd name="T65" fmla="*/ T64 w 4422"/>
                              <a:gd name="T66" fmla="+- 0 -1014 -3048"/>
                              <a:gd name="T67" fmla="*/ -1014 h 2747"/>
                              <a:gd name="T68" fmla="+- 0 4808 3526"/>
                              <a:gd name="T69" fmla="*/ T68 w 4422"/>
                              <a:gd name="T70" fmla="+- 0 -1106 -3048"/>
                              <a:gd name="T71" fmla="*/ -1106 h 2747"/>
                              <a:gd name="T72" fmla="+- 0 4666 3526"/>
                              <a:gd name="T73" fmla="*/ T72 w 4422"/>
                              <a:gd name="T74" fmla="+- 0 -1200 -3048"/>
                              <a:gd name="T75" fmla="*/ -1200 h 2747"/>
                              <a:gd name="T76" fmla="+- 0 4525 3526"/>
                              <a:gd name="T77" fmla="*/ T76 w 4422"/>
                              <a:gd name="T78" fmla="+- 0 -1300 -3048"/>
                              <a:gd name="T79" fmla="*/ -1300 h 2747"/>
                              <a:gd name="T80" fmla="+- 0 4397 3526"/>
                              <a:gd name="T81" fmla="*/ T80 w 4422"/>
                              <a:gd name="T82" fmla="+- 0 -1405 -3048"/>
                              <a:gd name="T83" fmla="*/ -1405 h 2747"/>
                              <a:gd name="T84" fmla="+- 0 4332 3526"/>
                              <a:gd name="T85" fmla="*/ T84 w 4422"/>
                              <a:gd name="T86" fmla="+- 0 -1459 -3048"/>
                              <a:gd name="T87" fmla="*/ -1459 h 2747"/>
                              <a:gd name="T88" fmla="+- 0 4274 3526"/>
                              <a:gd name="T89" fmla="*/ T88 w 4422"/>
                              <a:gd name="T90" fmla="+- 0 -1512 -3048"/>
                              <a:gd name="T91" fmla="*/ -1512 h 2747"/>
                              <a:gd name="T92" fmla="+- 0 4217 3526"/>
                              <a:gd name="T93" fmla="*/ T92 w 4422"/>
                              <a:gd name="T94" fmla="+- 0 -1569 -3048"/>
                              <a:gd name="T95" fmla="*/ -1569 h 2747"/>
                              <a:gd name="T96" fmla="+- 0 4158 3526"/>
                              <a:gd name="T97" fmla="*/ T96 w 4422"/>
                              <a:gd name="T98" fmla="+- 0 -1624 -3048"/>
                              <a:gd name="T99" fmla="*/ -1624 h 2747"/>
                              <a:gd name="T100" fmla="+- 0 4055 3526"/>
                              <a:gd name="T101" fmla="*/ T100 w 4422"/>
                              <a:gd name="T102" fmla="+- 0 -1740 -3048"/>
                              <a:gd name="T103" fmla="*/ -1740 h 2747"/>
                              <a:gd name="T104" fmla="+- 0 4006 3526"/>
                              <a:gd name="T105" fmla="*/ T104 w 4422"/>
                              <a:gd name="T106" fmla="+- 0 -1797 -3048"/>
                              <a:gd name="T107" fmla="*/ -1797 h 2747"/>
                              <a:gd name="T108" fmla="+- 0 3956 3526"/>
                              <a:gd name="T109" fmla="*/ T108 w 4422"/>
                              <a:gd name="T110" fmla="+- 0 -1858 -3048"/>
                              <a:gd name="T111" fmla="*/ -1858 h 2747"/>
                              <a:gd name="T112" fmla="+- 0 3911 3526"/>
                              <a:gd name="T113" fmla="*/ T112 w 4422"/>
                              <a:gd name="T114" fmla="+- 0 -1916 -3048"/>
                              <a:gd name="T115" fmla="*/ -1916 h 2747"/>
                              <a:gd name="T116" fmla="+- 0 3868 3526"/>
                              <a:gd name="T117" fmla="*/ T116 w 4422"/>
                              <a:gd name="T118" fmla="+- 0 -1981 -3048"/>
                              <a:gd name="T119" fmla="*/ -1981 h 2747"/>
                              <a:gd name="T120" fmla="+- 0 3828 3526"/>
                              <a:gd name="T121" fmla="*/ T120 w 4422"/>
                              <a:gd name="T122" fmla="+- 0 -2042 -3048"/>
                              <a:gd name="T123" fmla="*/ -2042 h 2747"/>
                              <a:gd name="T124" fmla="+- 0 3792 3526"/>
                              <a:gd name="T125" fmla="*/ T124 w 4422"/>
                              <a:gd name="T126" fmla="+- 0 -2102 -3048"/>
                              <a:gd name="T127" fmla="*/ -2102 h 2747"/>
                              <a:gd name="T128" fmla="+- 0 3755 3526"/>
                              <a:gd name="T129" fmla="*/ T128 w 4422"/>
                              <a:gd name="T130" fmla="+- 0 -2167 -3048"/>
                              <a:gd name="T131" fmla="*/ -2167 h 2747"/>
                              <a:gd name="T132" fmla="+- 0 3721 3526"/>
                              <a:gd name="T133" fmla="*/ T132 w 4422"/>
                              <a:gd name="T134" fmla="+- 0 -2230 -3048"/>
                              <a:gd name="T135" fmla="*/ -2230 h 2747"/>
                              <a:gd name="T136" fmla="+- 0 3691 3526"/>
                              <a:gd name="T137" fmla="*/ T136 w 4422"/>
                              <a:gd name="T138" fmla="+- 0 -2298 -3048"/>
                              <a:gd name="T139" fmla="*/ -2298 h 2747"/>
                              <a:gd name="T140" fmla="+- 0 3664 3526"/>
                              <a:gd name="T141" fmla="*/ T140 w 4422"/>
                              <a:gd name="T142" fmla="+- 0 -2361 -3048"/>
                              <a:gd name="T143" fmla="*/ -2361 h 2747"/>
                              <a:gd name="T144" fmla="+- 0 3636 3526"/>
                              <a:gd name="T145" fmla="*/ T144 w 4422"/>
                              <a:gd name="T146" fmla="+- 0 -2428 -3048"/>
                              <a:gd name="T147" fmla="*/ -2428 h 2747"/>
                              <a:gd name="T148" fmla="+- 0 3593 3526"/>
                              <a:gd name="T149" fmla="*/ T148 w 4422"/>
                              <a:gd name="T150" fmla="+- 0 -2563 -3048"/>
                              <a:gd name="T151" fmla="*/ -2563 h 2747"/>
                              <a:gd name="T152" fmla="+- 0 3575 3526"/>
                              <a:gd name="T153" fmla="*/ T152 w 4422"/>
                              <a:gd name="T154" fmla="+- 0 -2630 -3048"/>
                              <a:gd name="T155" fmla="*/ -2630 h 2747"/>
                              <a:gd name="T156" fmla="+- 0 3559 3526"/>
                              <a:gd name="T157" fmla="*/ T156 w 4422"/>
                              <a:gd name="T158" fmla="+- 0 -2700 -3048"/>
                              <a:gd name="T159" fmla="*/ -2700 h 2747"/>
                              <a:gd name="T160" fmla="+- 0 3547 3526"/>
                              <a:gd name="T161" fmla="*/ T160 w 4422"/>
                              <a:gd name="T162" fmla="+- 0 -2767 -3048"/>
                              <a:gd name="T163" fmla="*/ -2767 h 2747"/>
                              <a:gd name="T164" fmla="+- 0 3539 3526"/>
                              <a:gd name="T165" fmla="*/ T164 w 4422"/>
                              <a:gd name="T166" fmla="+- 0 -2838 -3048"/>
                              <a:gd name="T167" fmla="*/ -2838 h 2747"/>
                              <a:gd name="T168" fmla="+- 0 3529 3526"/>
                              <a:gd name="T169" fmla="*/ T168 w 4422"/>
                              <a:gd name="T170" fmla="+- 0 -2907 -3048"/>
                              <a:gd name="T171" fmla="*/ -2907 h 2747"/>
                              <a:gd name="T172" fmla="+- 0 3526 3526"/>
                              <a:gd name="T173" fmla="*/ T172 w 4422"/>
                              <a:gd name="T174" fmla="+- 0 -2978 -3048"/>
                              <a:gd name="T175" fmla="*/ -2978 h 2747"/>
                              <a:gd name="T176" fmla="+- 0 3526 3526"/>
                              <a:gd name="T177" fmla="*/ T176 w 4422"/>
                              <a:gd name="T178" fmla="+- 0 -3048 -3048"/>
                              <a:gd name="T179" fmla="*/ -3048 h 2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2" h="2747">
                                <a:moveTo>
                                  <a:pt x="4422" y="2747"/>
                                </a:moveTo>
                                <a:lnTo>
                                  <a:pt x="4386" y="2747"/>
                                </a:lnTo>
                                <a:lnTo>
                                  <a:pt x="4159" y="2744"/>
                                </a:lnTo>
                                <a:lnTo>
                                  <a:pt x="3937" y="2732"/>
                                </a:lnTo>
                                <a:lnTo>
                                  <a:pt x="3716" y="2714"/>
                                </a:lnTo>
                                <a:lnTo>
                                  <a:pt x="3500" y="2690"/>
                                </a:lnTo>
                                <a:lnTo>
                                  <a:pt x="3289" y="2658"/>
                                </a:lnTo>
                                <a:lnTo>
                                  <a:pt x="3079" y="2622"/>
                                </a:lnTo>
                                <a:lnTo>
                                  <a:pt x="2877" y="2579"/>
                                </a:lnTo>
                                <a:lnTo>
                                  <a:pt x="2678" y="2531"/>
                                </a:lnTo>
                                <a:lnTo>
                                  <a:pt x="2482" y="2476"/>
                                </a:lnTo>
                                <a:lnTo>
                                  <a:pt x="2294" y="2415"/>
                                </a:lnTo>
                                <a:lnTo>
                                  <a:pt x="2110" y="2348"/>
                                </a:lnTo>
                                <a:lnTo>
                                  <a:pt x="1933" y="2278"/>
                                </a:lnTo>
                                <a:lnTo>
                                  <a:pt x="1759" y="2201"/>
                                </a:lnTo>
                                <a:lnTo>
                                  <a:pt x="1594" y="2120"/>
                                </a:lnTo>
                                <a:lnTo>
                                  <a:pt x="1435" y="2034"/>
                                </a:lnTo>
                                <a:lnTo>
                                  <a:pt x="1282" y="1942"/>
                                </a:lnTo>
                                <a:lnTo>
                                  <a:pt x="1140" y="1848"/>
                                </a:lnTo>
                                <a:lnTo>
                                  <a:pt x="999" y="1748"/>
                                </a:lnTo>
                                <a:lnTo>
                                  <a:pt x="871" y="1643"/>
                                </a:lnTo>
                                <a:lnTo>
                                  <a:pt x="806" y="1589"/>
                                </a:lnTo>
                                <a:lnTo>
                                  <a:pt x="748" y="1536"/>
                                </a:lnTo>
                                <a:lnTo>
                                  <a:pt x="691" y="1479"/>
                                </a:lnTo>
                                <a:lnTo>
                                  <a:pt x="632" y="1424"/>
                                </a:lnTo>
                                <a:lnTo>
                                  <a:pt x="529" y="1308"/>
                                </a:lnTo>
                                <a:lnTo>
                                  <a:pt x="480" y="1251"/>
                                </a:lnTo>
                                <a:lnTo>
                                  <a:pt x="430" y="1190"/>
                                </a:lnTo>
                                <a:lnTo>
                                  <a:pt x="385" y="1132"/>
                                </a:lnTo>
                                <a:lnTo>
                                  <a:pt x="342" y="1067"/>
                                </a:lnTo>
                                <a:lnTo>
                                  <a:pt x="302" y="1006"/>
                                </a:lnTo>
                                <a:lnTo>
                                  <a:pt x="266" y="946"/>
                                </a:lnTo>
                                <a:lnTo>
                                  <a:pt x="229" y="881"/>
                                </a:lnTo>
                                <a:lnTo>
                                  <a:pt x="195" y="818"/>
                                </a:lnTo>
                                <a:lnTo>
                                  <a:pt x="165" y="750"/>
                                </a:lnTo>
                                <a:lnTo>
                                  <a:pt x="138" y="687"/>
                                </a:lnTo>
                                <a:lnTo>
                                  <a:pt x="110" y="620"/>
                                </a:lnTo>
                                <a:lnTo>
                                  <a:pt x="67" y="485"/>
                                </a:lnTo>
                                <a:lnTo>
                                  <a:pt x="49" y="418"/>
                                </a:lnTo>
                                <a:lnTo>
                                  <a:pt x="33" y="348"/>
                                </a:lnTo>
                                <a:lnTo>
                                  <a:pt x="21" y="281"/>
                                </a:lnTo>
                                <a:lnTo>
                                  <a:pt x="13" y="210"/>
                                </a:lnTo>
                                <a:lnTo>
                                  <a:pt x="3" y="141"/>
                                </a:lnTo>
                                <a:lnTo>
                                  <a:pt x="0" y="70"/>
                                </a:lnTo>
                                <a:lnTo>
                                  <a:pt x="0" y="0"/>
                                </a:lnTo>
                              </a:path>
                            </a:pathLst>
                          </a:custGeom>
                          <a:noFill/>
                          <a:ln w="58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0EEDA7" id="Group 110" o:spid="_x0000_s1026" style="position:absolute;margin-left:151.2pt;margin-top:-177.5pt;width:278.7pt;height:214.5pt;z-index:251659264;mso-position-horizontal-relative:page" coordorigin="3024,-3550" coordsize="5574,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">
                <v:shape id="AutoShape 115" o:spid="_x0000_s1027" style="position:absolute;left:3025;top:-3548;width:77;height:4247;visibility:visible;mso-wrap-style:square;v-text-anchor:top" coordsize="77,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" path="m49,65r-21,l28,4247r21,l49,65xm37,l,77r28,l28,65r43,l37,xm71,65r-22,l49,77r28,l71,65xe" fillcolor="black" stroked="f">
                  <v:path arrowok="t" o:connecttype="custom" o:connectlocs="49,-3483;28,-3483;28,699;49,699;49,-3483;37,-3548;0,-3471;28,-3471;28,-3483;71,-3483;37,-3548;71,-3483;49,-3483;49,-3471;77,-3471;71,-3483" o:connectangles="0,0,0,0,0,0,0,0,0,0,0,0,0,0,0,0"/>
                </v:shape>
                <v:shape id="AutoShape 114" o:spid="_x0000_s1028" style="position:absolute;left:3025;top:-3548;width:77;height:4247;visibility:visible;mso-wrap-style:square;v-text-anchor:top" coordsize="77,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" path="m28,65r21,l49,4247r-21,l28,65xm,77l37,,77,77,,77xe" filled="f" strokeweight=".05361mm">
                  <v:path arrowok="t" o:connecttype="custom" o:connectlocs="28,-3483;49,-3483;49,699;28,699;28,-3483;0,-3471;37,-3548;77,-3471;0,-3471" o:connectangles="0,0,0,0,0,0,0,0,0"/>
                </v:shape>
                <v:shape id="AutoShape 113" o:spid="_x0000_s1029" style="position:absolute;left:3064;top:662;width:5531;height:76;visibility:visible;mso-wrap-style:square;v-text-anchor:top" coordsize="55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" path="m5454,r,75l5507,48r-41,l5466,27r47,l5454,xm5454,27l,27,,48r5454,l5454,27xm5513,27r-47,l5466,48r41,l5531,36r-18,-9xe" fillcolor="black" stroked="f">
                  <v:path arrowok="t" o:connecttype="custom" o:connectlocs="5454,663;5454,738;5507,711;5466,711;5466,690;5513,690;5454,663;5454,690;0,690;0,711;5454,711;5454,690;5513,690;5466,690;5466,711;5507,711;5531,699;5513,690" o:connectangles="0,0,0,0,0,0,0,0,0,0,0,0,0,0,0,0,0,0"/>
                </v:shape>
                <v:shape id="AutoShape 112" o:spid="_x0000_s1030" style="position:absolute;left:3064;top:662;width:5531;height:76;visibility:visible;mso-wrap-style:square;v-text-anchor:top" coordsize="55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" path="m,27r5466,l5466,48,,48,,27xm5454,r77,36l5454,75r,-75xe" filled="f" strokeweight=".05361mm">
                  <v:path arrowok="t" o:connecttype="custom" o:connectlocs="0,690;5466,690;5466,711;0,711;0,690;5454,663;5531,699;5454,738;5454,663" o:connectangles="0,0,0,0,0,0,0,0,0"/>
                </v:shape>
                <v:shape id="Freeform 111" o:spid="_x0000_s1031" style="position:absolute;left:3525;top:-3048;width:4422;height:2747;visibility:visible;mso-wrap-style:square;v-text-anchor:top" coordsize="4422,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" path="m4422,2747r-36,l4159,2744r-222,-12l3716,2714r-216,-24l3289,2658r-210,-36l2877,2579r-199,-48l2482,2476r-188,-61l2110,2348r-177,-70l1759,2201r-165,-81l1435,2034r-153,-92l1140,1848,999,1748,871,1643r-65,-54l748,1536r-57,-57l632,1424,529,1308r-49,-57l430,1190r-45,-58l342,1067r-40,-61l266,946,229,881,195,818,165,750,138,687,110,620,67,485,49,418,33,348,21,281,13,210,3,141,,70,,e" filled="f" strokeweight=".16122mm">
                  <v:path arrowok="t" o:connecttype="custom" o:connectlocs="4422,-301;4386,-301;4159,-304;3937,-316;3716,-334;3500,-358;3289,-390;3079,-426;2877,-469;2678,-517;2482,-572;2294,-633;2110,-700;1933,-770;1759,-847;1594,-928;1435,-1014;1282,-1106;1140,-1200;999,-1300;871,-1405;806,-1459;748,-1512;691,-1569;632,-1624;529,-1740;480,-1797;430,-1858;385,-1916;342,-1981;302,-2042;266,-2102;229,-2167;195,-2230;165,-2298;138,-2361;110,-2428;67,-2563;49,-2630;33,-2700;21,-2767;13,-2838;3,-2907;0,-2978;0,-3048" o:connectangles="0,0,0,0,0,0,0,0,0,0,0,0,0,0,0,0,0,0,0,0,0,0,0,0,0,0,0,0,0,0,0,0,0,0,0,0,0,0,0,0,0,0,0,0,0"/>
                </v:shape>
                <w10:wrap anchorx="page"/>
              </v:group>
            </w:pict>
          </mc:Fallback>
        </mc:AlternateContent>
      </w:r>
      <w:r w:rsidR="005D47F3">
        <w:rPr>
          <w:rFonts w:ascii="Times New Roman" w:hAnsi="Times New Roman" w:cs="Times New Roman"/>
          <w:sz w:val="28"/>
          <w:szCs w:val="28"/>
        </w:rPr>
        <w:t xml:space="preserve">                                                                                                  </w:t>
      </w:r>
    </w:p>
    <w:p w14:paraId="41BA024C" w14:textId="21DF5C1F" w:rsidR="009813B3" w:rsidRPr="009E0C55" w:rsidRDefault="005D47F3" w:rsidP="00753E50">
      <w:pPr>
        <w:tabs>
          <w:tab w:val="left" w:pos="7215"/>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F77079">
        <w:rPr>
          <w:rFonts w:ascii="Times New Roman" w:hAnsi="Times New Roman" w:cs="Times New Roman"/>
          <w:sz w:val="28"/>
          <w:szCs w:val="28"/>
        </w:rPr>
        <w:t xml:space="preserve"> </w:t>
      </w:r>
      <w:r w:rsidRPr="005D47F3">
        <w:rPr>
          <w:rFonts w:ascii="Times New Roman" w:hAnsi="Times New Roman" w:cs="Times New Roman"/>
          <w:sz w:val="28"/>
          <w:szCs w:val="28"/>
        </w:rPr>
        <w:t>Желаемое время отклика</w:t>
      </w:r>
    </w:p>
    <w:p w14:paraId="1271A8DC" w14:textId="01538148" w:rsidR="0052579B" w:rsidRPr="00452E79" w:rsidRDefault="005A3823" w:rsidP="006133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5</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52579B" w:rsidRPr="009E0C55">
        <w:rPr>
          <w:rFonts w:ascii="Times New Roman" w:hAnsi="Times New Roman" w:cs="Times New Roman"/>
          <w:sz w:val="28"/>
          <w:szCs w:val="28"/>
        </w:rPr>
        <w:t>Соотношение между желаемым временем отклика и количеством объектов</w:t>
      </w:r>
      <w:r w:rsidR="00452E79" w:rsidRPr="00452E79">
        <w:rPr>
          <w:rFonts w:ascii="Times New Roman" w:hAnsi="Times New Roman" w:cs="Times New Roman"/>
          <w:sz w:val="28"/>
          <w:szCs w:val="28"/>
        </w:rPr>
        <w:t xml:space="preserve"> [43]</w:t>
      </w:r>
    </w:p>
    <w:p w14:paraId="01BAE217" w14:textId="798047B2" w:rsidR="0052579B" w:rsidRPr="009E0C55" w:rsidRDefault="0052579B" w:rsidP="00753E50">
      <w:pPr>
        <w:spacing w:after="0" w:line="360" w:lineRule="auto"/>
        <w:ind w:firstLine="709"/>
        <w:jc w:val="both"/>
        <w:rPr>
          <w:rFonts w:ascii="Times New Roman" w:hAnsi="Times New Roman" w:cs="Times New Roman"/>
          <w:sz w:val="28"/>
          <w:szCs w:val="28"/>
        </w:rPr>
      </w:pPr>
    </w:p>
    <w:p w14:paraId="43922923" w14:textId="77777777" w:rsidR="0052579B" w:rsidRPr="009E0C55"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Изменение структуры распределительной сети влияет на следующие затраты цепочки поставок:</w:t>
      </w:r>
    </w:p>
    <w:p w14:paraId="319A4ED2" w14:textId="2C22C425"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з</w:t>
      </w:r>
      <w:r w:rsidR="0052579B" w:rsidRPr="00D45904">
        <w:rPr>
          <w:rFonts w:ascii="Times New Roman" w:hAnsi="Times New Roman" w:cs="Times New Roman"/>
          <w:sz w:val="28"/>
          <w:szCs w:val="28"/>
        </w:rPr>
        <w:t>апасы</w:t>
      </w:r>
      <w:r>
        <w:rPr>
          <w:rFonts w:ascii="Times New Roman" w:hAnsi="Times New Roman" w:cs="Times New Roman"/>
          <w:sz w:val="28"/>
          <w:szCs w:val="28"/>
        </w:rPr>
        <w:t>;</w:t>
      </w:r>
    </w:p>
    <w:p w14:paraId="2949B8AA" w14:textId="265E23B4"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т</w:t>
      </w:r>
      <w:r w:rsidR="0052579B" w:rsidRPr="00D45904">
        <w:rPr>
          <w:rFonts w:ascii="Times New Roman" w:hAnsi="Times New Roman" w:cs="Times New Roman"/>
          <w:sz w:val="28"/>
          <w:szCs w:val="28"/>
        </w:rPr>
        <w:t>ранспорт</w:t>
      </w:r>
      <w:r>
        <w:rPr>
          <w:rFonts w:ascii="Times New Roman" w:hAnsi="Times New Roman" w:cs="Times New Roman"/>
          <w:sz w:val="28"/>
          <w:szCs w:val="28"/>
        </w:rPr>
        <w:t>;</w:t>
      </w:r>
    </w:p>
    <w:p w14:paraId="0F7000A4" w14:textId="2588B495" w:rsid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w:t>
      </w:r>
      <w:r w:rsidR="0052579B" w:rsidRPr="00D45904">
        <w:rPr>
          <w:rFonts w:ascii="Times New Roman" w:hAnsi="Times New Roman" w:cs="Times New Roman"/>
          <w:sz w:val="28"/>
          <w:szCs w:val="28"/>
        </w:rPr>
        <w:t>добства и обработка</w:t>
      </w:r>
      <w:r>
        <w:rPr>
          <w:rFonts w:ascii="Times New Roman" w:hAnsi="Times New Roman" w:cs="Times New Roman"/>
          <w:sz w:val="28"/>
          <w:szCs w:val="28"/>
        </w:rPr>
        <w:t>;</w:t>
      </w:r>
    </w:p>
    <w:p w14:paraId="1C4AF6FF" w14:textId="791AC84F" w:rsidR="0052579B" w:rsidRPr="00D45904" w:rsidRDefault="00D45904"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00232B3A" w:rsidRPr="00D45904">
        <w:rPr>
          <w:rFonts w:ascii="Times New Roman" w:hAnsi="Times New Roman" w:cs="Times New Roman"/>
          <w:sz w:val="28"/>
          <w:szCs w:val="28"/>
        </w:rPr>
        <w:t>нформация</w:t>
      </w:r>
      <w:r>
        <w:rPr>
          <w:rFonts w:ascii="Times New Roman" w:hAnsi="Times New Roman" w:cs="Times New Roman"/>
          <w:sz w:val="28"/>
          <w:szCs w:val="28"/>
        </w:rPr>
        <w:t>.</w:t>
      </w:r>
    </w:p>
    <w:p w14:paraId="3DE7CF5B" w14:textId="1C65F209" w:rsidR="00D45904"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По мере увеличения количества объектов в цепочке поставок запасы и связанные с ними затраты на запасы также увеличиваются, как показано на </w:t>
      </w:r>
      <w:r w:rsidR="005A0F2F">
        <w:rPr>
          <w:rFonts w:ascii="Times New Roman" w:hAnsi="Times New Roman" w:cs="Times New Roman"/>
          <w:sz w:val="28"/>
          <w:szCs w:val="28"/>
        </w:rPr>
        <w:t>рис. 15</w:t>
      </w:r>
      <w:r w:rsidRPr="009E0C55">
        <w:rPr>
          <w:rFonts w:ascii="Times New Roman" w:hAnsi="Times New Roman" w:cs="Times New Roman"/>
          <w:sz w:val="28"/>
          <w:szCs w:val="28"/>
        </w:rPr>
        <w:t xml:space="preserve">. Например, </w:t>
      </w:r>
      <w:proofErr w:type="spellStart"/>
      <w:r w:rsidRPr="009E0C55">
        <w:rPr>
          <w:rFonts w:ascii="Times New Roman" w:hAnsi="Times New Roman" w:cs="Times New Roman"/>
          <w:sz w:val="28"/>
          <w:szCs w:val="28"/>
        </w:rPr>
        <w:t>Amazon</w:t>
      </w:r>
      <w:proofErr w:type="spellEnd"/>
      <w:r w:rsidRPr="009E0C55">
        <w:rPr>
          <w:rFonts w:ascii="Times New Roman" w:hAnsi="Times New Roman" w:cs="Times New Roman"/>
          <w:sz w:val="28"/>
          <w:szCs w:val="28"/>
        </w:rPr>
        <w:t xml:space="preserve"> с меньшим количеством объектов может оборачивать свои запасы примерно двенадцать раз в год, в то время как </w:t>
      </w:r>
      <w:r w:rsidR="00A74DBF">
        <w:rPr>
          <w:rFonts w:ascii="Times New Roman" w:hAnsi="Times New Roman" w:cs="Times New Roman"/>
          <w:sz w:val="28"/>
          <w:szCs w:val="28"/>
        </w:rPr>
        <w:t>Читай город</w:t>
      </w:r>
      <w:r w:rsidRPr="009E0C55">
        <w:rPr>
          <w:rFonts w:ascii="Times New Roman" w:hAnsi="Times New Roman" w:cs="Times New Roman"/>
          <w:sz w:val="28"/>
          <w:szCs w:val="28"/>
        </w:rPr>
        <w:t xml:space="preserve"> с примерно 400 объектами достигает только около двух оборотов в год. До тех пор, пока сохраняется экономия на входящих перевозках, увеличение </w:t>
      </w:r>
      <w:r w:rsidRPr="009E0C55">
        <w:rPr>
          <w:rFonts w:ascii="Times New Roman" w:hAnsi="Times New Roman" w:cs="Times New Roman"/>
          <w:sz w:val="28"/>
          <w:szCs w:val="28"/>
        </w:rPr>
        <w:lastRenderedPageBreak/>
        <w:t>количества объектов снижает общую стоимость пер</w:t>
      </w:r>
      <w:r w:rsidR="005A0F2F">
        <w:rPr>
          <w:rFonts w:ascii="Times New Roman" w:hAnsi="Times New Roman" w:cs="Times New Roman"/>
          <w:sz w:val="28"/>
          <w:szCs w:val="28"/>
        </w:rPr>
        <w:t>евозки, как показано на рис. 15</w:t>
      </w:r>
      <w:r w:rsidRPr="009E0C55">
        <w:rPr>
          <w:rFonts w:ascii="Times New Roman" w:hAnsi="Times New Roman" w:cs="Times New Roman"/>
          <w:sz w:val="28"/>
          <w:szCs w:val="28"/>
        </w:rPr>
        <w:t>. Если количество пунктов обслуживания увеличивается до точки, при которой происходит значительная потеря эффекта масштаба при входящей транспортировке, увеличение количества пунктов обслуживания увеличивает общую стоимость транспортировки.</w:t>
      </w:r>
      <w:r w:rsidR="00221017" w:rsidRPr="00221017">
        <w:rPr>
          <w:rFonts w:ascii="Times New Roman" w:hAnsi="Times New Roman" w:cs="Times New Roman"/>
          <w:sz w:val="28"/>
          <w:szCs w:val="28"/>
        </w:rPr>
        <w:t xml:space="preserve"> </w:t>
      </w:r>
      <w:r w:rsidR="00864BEF" w:rsidRPr="00864BEF">
        <w:rPr>
          <w:rFonts w:ascii="Times New Roman" w:hAnsi="Times New Roman" w:cs="Times New Roman"/>
          <w:sz w:val="28"/>
          <w:szCs w:val="28"/>
        </w:rPr>
        <w:t>[6]</w:t>
      </w:r>
      <w:r w:rsidRPr="009E0C55">
        <w:rPr>
          <w:rFonts w:ascii="Times New Roman" w:hAnsi="Times New Roman" w:cs="Times New Roman"/>
          <w:sz w:val="28"/>
          <w:szCs w:val="28"/>
        </w:rPr>
        <w:t xml:space="preserve"> Дистрибьюторская сеть с несколькими складами позволяет Amazon.com снизить транспортные расходы по сравнению с сетью с одним складом. Затраты на оборудование уменьшаются по мере уменьшения количества об</w:t>
      </w:r>
      <w:r w:rsidR="005A3823">
        <w:rPr>
          <w:rFonts w:ascii="Times New Roman" w:hAnsi="Times New Roman" w:cs="Times New Roman"/>
          <w:sz w:val="28"/>
          <w:szCs w:val="28"/>
        </w:rPr>
        <w:t>ъектов, как показано на рис. 6</w:t>
      </w:r>
      <w:r w:rsidRPr="009E0C55">
        <w:rPr>
          <w:rFonts w:ascii="Times New Roman" w:hAnsi="Times New Roman" w:cs="Times New Roman"/>
          <w:sz w:val="28"/>
          <w:szCs w:val="28"/>
        </w:rPr>
        <w:t>, потому что консолидация объектов позволяет фирме использовать эффект масштаба.</w:t>
      </w:r>
    </w:p>
    <w:p w14:paraId="2D80716E" w14:textId="77777777" w:rsidR="00D45904" w:rsidRDefault="00D45904" w:rsidP="00753E50">
      <w:pPr>
        <w:spacing w:after="0" w:line="360" w:lineRule="auto"/>
        <w:jc w:val="both"/>
        <w:rPr>
          <w:rFonts w:ascii="Times New Roman" w:hAnsi="Times New Roman" w:cs="Times New Roman"/>
          <w:sz w:val="28"/>
          <w:szCs w:val="28"/>
        </w:rPr>
      </w:pPr>
    </w:p>
    <w:p w14:paraId="6AE045AC" w14:textId="1EB42D77" w:rsidR="00D45904" w:rsidRDefault="00D45904" w:rsidP="00753E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19D4">
        <w:rPr>
          <w:rFonts w:ascii="Times New Roman" w:hAnsi="Times New Roman" w:cs="Times New Roman"/>
          <w:sz w:val="28"/>
          <w:szCs w:val="28"/>
        </w:rPr>
        <w:t xml:space="preserve">     </w:t>
      </w:r>
      <w:r w:rsidR="005D47F3" w:rsidRPr="005D47F3">
        <w:rPr>
          <w:rFonts w:ascii="Times New Roman" w:hAnsi="Times New Roman" w:cs="Times New Roman"/>
          <w:sz w:val="28"/>
          <w:szCs w:val="28"/>
        </w:rPr>
        <w:t>Расходы</w:t>
      </w:r>
      <w:r w:rsidR="005D47F3">
        <w:rPr>
          <w:rFonts w:ascii="Times New Roman" w:hAnsi="Times New Roman" w:cs="Times New Roman"/>
          <w:sz w:val="28"/>
          <w:szCs w:val="28"/>
        </w:rPr>
        <w:tab/>
        <w:t xml:space="preserve">                  </w:t>
      </w:r>
      <w:r w:rsidR="00232B3A">
        <w:rPr>
          <w:rFonts w:ascii="Times New Roman" w:hAnsi="Times New Roman" w:cs="Times New Roman"/>
          <w:sz w:val="28"/>
          <w:szCs w:val="28"/>
        </w:rPr>
        <w:t xml:space="preserve">                                                </w:t>
      </w:r>
    </w:p>
    <w:p w14:paraId="001DDD64" w14:textId="1D1174E3" w:rsidR="005D47F3" w:rsidRPr="009E0C55" w:rsidRDefault="008D19D4" w:rsidP="00753E50">
      <w:pPr>
        <w:tabs>
          <w:tab w:val="center" w:pos="5032"/>
        </w:tabs>
        <w:spacing w:after="0" w:line="360" w:lineRule="auto"/>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61312" behindDoc="1" locked="0" layoutInCell="1" allowOverlap="1" wp14:anchorId="178AA01B" wp14:editId="0F93E723">
                <wp:simplePos x="0" y="0"/>
                <wp:positionH relativeFrom="page">
                  <wp:posOffset>1969135</wp:posOffset>
                </wp:positionH>
                <wp:positionV relativeFrom="paragraph">
                  <wp:posOffset>57150</wp:posOffset>
                </wp:positionV>
                <wp:extent cx="3333115" cy="2566670"/>
                <wp:effectExtent l="0" t="0" r="0" b="0"/>
                <wp:wrapNone/>
                <wp:docPr id="10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2566670"/>
                          <a:chOff x="3509" y="-45"/>
                          <a:chExt cx="5249" cy="4042"/>
                        </a:xfrm>
                      </wpg:grpSpPr>
                      <wps:wsp>
                        <wps:cNvPr id="103" name="AutoShape 109"/>
                        <wps:cNvSpPr>
                          <a:spLocks/>
                        </wps:cNvSpPr>
                        <wps:spPr bwMode="auto">
                          <a:xfrm>
                            <a:off x="3510" y="-44"/>
                            <a:ext cx="60" cy="4008"/>
                          </a:xfrm>
                          <a:custGeom>
                            <a:avLst/>
                            <a:gdLst>
                              <a:gd name="T0" fmla="+- 0 3546 3510"/>
                              <a:gd name="T1" fmla="*/ T0 w 60"/>
                              <a:gd name="T2" fmla="+- 0 7 -44"/>
                              <a:gd name="T3" fmla="*/ 7 h 4008"/>
                              <a:gd name="T4" fmla="+- 0 3532 3510"/>
                              <a:gd name="T5" fmla="*/ T4 w 60"/>
                              <a:gd name="T6" fmla="+- 0 7 -44"/>
                              <a:gd name="T7" fmla="*/ 7 h 4008"/>
                              <a:gd name="T8" fmla="+- 0 3534 3510"/>
                              <a:gd name="T9" fmla="*/ T8 w 60"/>
                              <a:gd name="T10" fmla="+- 0 3964 -44"/>
                              <a:gd name="T11" fmla="*/ 3964 h 4008"/>
                              <a:gd name="T12" fmla="+- 0 3551 3510"/>
                              <a:gd name="T13" fmla="*/ T12 w 60"/>
                              <a:gd name="T14" fmla="+- 0 3964 -44"/>
                              <a:gd name="T15" fmla="*/ 3964 h 4008"/>
                              <a:gd name="T16" fmla="+- 0 3546 3510"/>
                              <a:gd name="T17" fmla="*/ T16 w 60"/>
                              <a:gd name="T18" fmla="+- 0 7 -44"/>
                              <a:gd name="T19" fmla="*/ 7 h 4008"/>
                              <a:gd name="T20" fmla="+- 0 3539 3510"/>
                              <a:gd name="T21" fmla="*/ T20 w 60"/>
                              <a:gd name="T22" fmla="+- 0 -44 -44"/>
                              <a:gd name="T23" fmla="*/ -44 h 4008"/>
                              <a:gd name="T24" fmla="+- 0 3510 3510"/>
                              <a:gd name="T25" fmla="*/ T24 w 60"/>
                              <a:gd name="T26" fmla="+- 0 16 -44"/>
                              <a:gd name="T27" fmla="*/ 16 h 4008"/>
                              <a:gd name="T28" fmla="+- 0 3532 3510"/>
                              <a:gd name="T29" fmla="*/ T28 w 60"/>
                              <a:gd name="T30" fmla="+- 0 16 -44"/>
                              <a:gd name="T31" fmla="*/ 16 h 4008"/>
                              <a:gd name="T32" fmla="+- 0 3532 3510"/>
                              <a:gd name="T33" fmla="*/ T32 w 60"/>
                              <a:gd name="T34" fmla="+- 0 7 -44"/>
                              <a:gd name="T35" fmla="*/ 7 h 4008"/>
                              <a:gd name="T36" fmla="+- 0 3565 3510"/>
                              <a:gd name="T37" fmla="*/ T36 w 60"/>
                              <a:gd name="T38" fmla="+- 0 7 -44"/>
                              <a:gd name="T39" fmla="*/ 7 h 4008"/>
                              <a:gd name="T40" fmla="+- 0 3539 3510"/>
                              <a:gd name="T41" fmla="*/ T40 w 60"/>
                              <a:gd name="T42" fmla="+- 0 -44 -44"/>
                              <a:gd name="T43" fmla="*/ -44 h 4008"/>
                              <a:gd name="T44" fmla="+- 0 3565 3510"/>
                              <a:gd name="T45" fmla="*/ T44 w 60"/>
                              <a:gd name="T46" fmla="+- 0 7 -44"/>
                              <a:gd name="T47" fmla="*/ 7 h 4008"/>
                              <a:gd name="T48" fmla="+- 0 3546 3510"/>
                              <a:gd name="T49" fmla="*/ T48 w 60"/>
                              <a:gd name="T50" fmla="+- 0 7 -44"/>
                              <a:gd name="T51" fmla="*/ 7 h 4008"/>
                              <a:gd name="T52" fmla="+- 0 3546 3510"/>
                              <a:gd name="T53" fmla="*/ T52 w 60"/>
                              <a:gd name="T54" fmla="+- 0 16 -44"/>
                              <a:gd name="T55" fmla="*/ 16 h 4008"/>
                              <a:gd name="T56" fmla="+- 0 3570 3510"/>
                              <a:gd name="T57" fmla="*/ T56 w 60"/>
                              <a:gd name="T58" fmla="+- 0 16 -44"/>
                              <a:gd name="T59" fmla="*/ 16 h 4008"/>
                              <a:gd name="T60" fmla="+- 0 3565 3510"/>
                              <a:gd name="T61" fmla="*/ T60 w 60"/>
                              <a:gd name="T62" fmla="+- 0 7 -44"/>
                              <a:gd name="T63" fmla="*/ 7 h 4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4008">
                                <a:moveTo>
                                  <a:pt x="36" y="51"/>
                                </a:moveTo>
                                <a:lnTo>
                                  <a:pt x="22" y="51"/>
                                </a:lnTo>
                                <a:lnTo>
                                  <a:pt x="24" y="4008"/>
                                </a:lnTo>
                                <a:lnTo>
                                  <a:pt x="41" y="4008"/>
                                </a:lnTo>
                                <a:lnTo>
                                  <a:pt x="36" y="51"/>
                                </a:lnTo>
                                <a:close/>
                                <a:moveTo>
                                  <a:pt x="29" y="0"/>
                                </a:moveTo>
                                <a:lnTo>
                                  <a:pt x="0" y="60"/>
                                </a:lnTo>
                                <a:lnTo>
                                  <a:pt x="22" y="60"/>
                                </a:lnTo>
                                <a:lnTo>
                                  <a:pt x="22" y="51"/>
                                </a:lnTo>
                                <a:lnTo>
                                  <a:pt x="55" y="51"/>
                                </a:lnTo>
                                <a:lnTo>
                                  <a:pt x="29" y="0"/>
                                </a:lnTo>
                                <a:close/>
                                <a:moveTo>
                                  <a:pt x="55" y="51"/>
                                </a:moveTo>
                                <a:lnTo>
                                  <a:pt x="36" y="51"/>
                                </a:lnTo>
                                <a:lnTo>
                                  <a:pt x="36" y="60"/>
                                </a:lnTo>
                                <a:lnTo>
                                  <a:pt x="60" y="60"/>
                                </a:lnTo>
                                <a:lnTo>
                                  <a:pt x="5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108"/>
                        <wps:cNvCnPr>
                          <a:cxnSpLocks noChangeShapeType="1"/>
                        </wps:cNvCnPr>
                        <wps:spPr bwMode="auto">
                          <a:xfrm>
                            <a:off x="3541" y="6"/>
                            <a:ext cx="0" cy="396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Freeform 107"/>
                        <wps:cNvSpPr>
                          <a:spLocks/>
                        </wps:cNvSpPr>
                        <wps:spPr bwMode="auto">
                          <a:xfrm>
                            <a:off x="3510" y="-44"/>
                            <a:ext cx="60" cy="60"/>
                          </a:xfrm>
                          <a:custGeom>
                            <a:avLst/>
                            <a:gdLst>
                              <a:gd name="T0" fmla="+- 0 3510 3510"/>
                              <a:gd name="T1" fmla="*/ T0 w 60"/>
                              <a:gd name="T2" fmla="+- 0 16 -44"/>
                              <a:gd name="T3" fmla="*/ 16 h 60"/>
                              <a:gd name="T4" fmla="+- 0 3539 3510"/>
                              <a:gd name="T5" fmla="*/ T4 w 60"/>
                              <a:gd name="T6" fmla="+- 0 -44 -44"/>
                              <a:gd name="T7" fmla="*/ -44 h 60"/>
                              <a:gd name="T8" fmla="+- 0 3570 3510"/>
                              <a:gd name="T9" fmla="*/ T8 w 60"/>
                              <a:gd name="T10" fmla="+- 0 16 -44"/>
                              <a:gd name="T11" fmla="*/ 16 h 60"/>
                              <a:gd name="T12" fmla="+- 0 3510 3510"/>
                              <a:gd name="T13" fmla="*/ T12 w 60"/>
                              <a:gd name="T14" fmla="+- 0 16 -44"/>
                              <a:gd name="T15" fmla="*/ 16 h 60"/>
                            </a:gdLst>
                            <a:ahLst/>
                            <a:cxnLst>
                              <a:cxn ang="0">
                                <a:pos x="T1" y="T3"/>
                              </a:cxn>
                              <a:cxn ang="0">
                                <a:pos x="T5" y="T7"/>
                              </a:cxn>
                              <a:cxn ang="0">
                                <a:pos x="T9" y="T11"/>
                              </a:cxn>
                              <a:cxn ang="0">
                                <a:pos x="T13" y="T15"/>
                              </a:cxn>
                            </a:cxnLst>
                            <a:rect l="0" t="0" r="r" b="b"/>
                            <a:pathLst>
                              <a:path w="60" h="60">
                                <a:moveTo>
                                  <a:pt x="0" y="60"/>
                                </a:moveTo>
                                <a:lnTo>
                                  <a:pt x="29" y="0"/>
                                </a:lnTo>
                                <a:lnTo>
                                  <a:pt x="60" y="60"/>
                                </a:lnTo>
                                <a:lnTo>
                                  <a:pt x="0" y="6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06"/>
                        <wps:cNvSpPr>
                          <a:spLocks/>
                        </wps:cNvSpPr>
                        <wps:spPr bwMode="auto">
                          <a:xfrm>
                            <a:off x="3538" y="3935"/>
                            <a:ext cx="5218" cy="60"/>
                          </a:xfrm>
                          <a:custGeom>
                            <a:avLst/>
                            <a:gdLst>
                              <a:gd name="T0" fmla="+- 0 8696 3539"/>
                              <a:gd name="T1" fmla="*/ T0 w 5218"/>
                              <a:gd name="T2" fmla="+- 0 3972 3936"/>
                              <a:gd name="T3" fmla="*/ 3972 h 60"/>
                              <a:gd name="T4" fmla="+- 0 8696 3539"/>
                              <a:gd name="T5" fmla="*/ T4 w 5218"/>
                              <a:gd name="T6" fmla="+- 0 3996 3936"/>
                              <a:gd name="T7" fmla="*/ 3996 h 60"/>
                              <a:gd name="T8" fmla="+- 0 8743 3539"/>
                              <a:gd name="T9" fmla="*/ T8 w 5218"/>
                              <a:gd name="T10" fmla="+- 0 3972 3936"/>
                              <a:gd name="T11" fmla="*/ 3972 h 60"/>
                              <a:gd name="T12" fmla="+- 0 8696 3539"/>
                              <a:gd name="T13" fmla="*/ T12 w 5218"/>
                              <a:gd name="T14" fmla="+- 0 3972 3936"/>
                              <a:gd name="T15" fmla="*/ 3972 h 60"/>
                              <a:gd name="T16" fmla="+- 0 8696 3539"/>
                              <a:gd name="T17" fmla="*/ T16 w 5218"/>
                              <a:gd name="T18" fmla="+- 0 3957 3936"/>
                              <a:gd name="T19" fmla="*/ 3957 h 60"/>
                              <a:gd name="T20" fmla="+- 0 8696 3539"/>
                              <a:gd name="T21" fmla="*/ T20 w 5218"/>
                              <a:gd name="T22" fmla="+- 0 3972 3936"/>
                              <a:gd name="T23" fmla="*/ 3972 h 60"/>
                              <a:gd name="T24" fmla="+- 0 8706 3539"/>
                              <a:gd name="T25" fmla="*/ T24 w 5218"/>
                              <a:gd name="T26" fmla="+- 0 3972 3936"/>
                              <a:gd name="T27" fmla="*/ 3972 h 60"/>
                              <a:gd name="T28" fmla="+- 0 8706 3539"/>
                              <a:gd name="T29" fmla="*/ T28 w 5218"/>
                              <a:gd name="T30" fmla="+- 0 3957 3936"/>
                              <a:gd name="T31" fmla="*/ 3957 h 60"/>
                              <a:gd name="T32" fmla="+- 0 8696 3539"/>
                              <a:gd name="T33" fmla="*/ T32 w 5218"/>
                              <a:gd name="T34" fmla="+- 0 3957 3936"/>
                              <a:gd name="T35" fmla="*/ 3957 h 60"/>
                              <a:gd name="T36" fmla="+- 0 8696 3539"/>
                              <a:gd name="T37" fmla="*/ T36 w 5218"/>
                              <a:gd name="T38" fmla="+- 0 3936 3936"/>
                              <a:gd name="T39" fmla="*/ 3936 h 60"/>
                              <a:gd name="T40" fmla="+- 0 8696 3539"/>
                              <a:gd name="T41" fmla="*/ T40 w 5218"/>
                              <a:gd name="T42" fmla="+- 0 3957 3936"/>
                              <a:gd name="T43" fmla="*/ 3957 h 60"/>
                              <a:gd name="T44" fmla="+- 0 8706 3539"/>
                              <a:gd name="T45" fmla="*/ T44 w 5218"/>
                              <a:gd name="T46" fmla="+- 0 3957 3936"/>
                              <a:gd name="T47" fmla="*/ 3957 h 60"/>
                              <a:gd name="T48" fmla="+- 0 8706 3539"/>
                              <a:gd name="T49" fmla="*/ T48 w 5218"/>
                              <a:gd name="T50" fmla="+- 0 3972 3936"/>
                              <a:gd name="T51" fmla="*/ 3972 h 60"/>
                              <a:gd name="T52" fmla="+- 0 8743 3539"/>
                              <a:gd name="T53" fmla="*/ T52 w 5218"/>
                              <a:gd name="T54" fmla="+- 0 3972 3936"/>
                              <a:gd name="T55" fmla="*/ 3972 h 60"/>
                              <a:gd name="T56" fmla="+- 0 8756 3539"/>
                              <a:gd name="T57" fmla="*/ T56 w 5218"/>
                              <a:gd name="T58" fmla="+- 0 3964 3936"/>
                              <a:gd name="T59" fmla="*/ 3964 h 60"/>
                              <a:gd name="T60" fmla="+- 0 8696 3539"/>
                              <a:gd name="T61" fmla="*/ T60 w 5218"/>
                              <a:gd name="T62" fmla="+- 0 3936 3936"/>
                              <a:gd name="T63" fmla="*/ 3936 h 60"/>
                              <a:gd name="T64" fmla="+- 0 3539 3539"/>
                              <a:gd name="T65" fmla="*/ T64 w 5218"/>
                              <a:gd name="T66" fmla="+- 0 3955 3936"/>
                              <a:gd name="T67" fmla="*/ 3955 h 60"/>
                              <a:gd name="T68" fmla="+- 0 3539 3539"/>
                              <a:gd name="T69" fmla="*/ T68 w 5218"/>
                              <a:gd name="T70" fmla="+- 0 3969 3936"/>
                              <a:gd name="T71" fmla="*/ 3969 h 60"/>
                              <a:gd name="T72" fmla="+- 0 8696 3539"/>
                              <a:gd name="T73" fmla="*/ T72 w 5218"/>
                              <a:gd name="T74" fmla="+- 0 3972 3936"/>
                              <a:gd name="T75" fmla="*/ 3972 h 60"/>
                              <a:gd name="T76" fmla="+- 0 8696 3539"/>
                              <a:gd name="T77" fmla="*/ T76 w 5218"/>
                              <a:gd name="T78" fmla="+- 0 3957 3936"/>
                              <a:gd name="T79" fmla="*/ 3957 h 60"/>
                              <a:gd name="T80" fmla="+- 0 3539 3539"/>
                              <a:gd name="T81" fmla="*/ T80 w 5218"/>
                              <a:gd name="T82" fmla="+- 0 3955 3936"/>
                              <a:gd name="T83" fmla="*/ 395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18" h="60">
                                <a:moveTo>
                                  <a:pt x="5157" y="36"/>
                                </a:moveTo>
                                <a:lnTo>
                                  <a:pt x="5157" y="60"/>
                                </a:lnTo>
                                <a:lnTo>
                                  <a:pt x="5204" y="36"/>
                                </a:lnTo>
                                <a:lnTo>
                                  <a:pt x="5157" y="36"/>
                                </a:lnTo>
                                <a:close/>
                                <a:moveTo>
                                  <a:pt x="5157" y="21"/>
                                </a:moveTo>
                                <a:lnTo>
                                  <a:pt x="5157" y="36"/>
                                </a:lnTo>
                                <a:lnTo>
                                  <a:pt x="5167" y="36"/>
                                </a:lnTo>
                                <a:lnTo>
                                  <a:pt x="5167" y="21"/>
                                </a:lnTo>
                                <a:lnTo>
                                  <a:pt x="5157" y="21"/>
                                </a:lnTo>
                                <a:close/>
                                <a:moveTo>
                                  <a:pt x="5157" y="0"/>
                                </a:moveTo>
                                <a:lnTo>
                                  <a:pt x="5157" y="21"/>
                                </a:lnTo>
                                <a:lnTo>
                                  <a:pt x="5167" y="21"/>
                                </a:lnTo>
                                <a:lnTo>
                                  <a:pt x="5167" y="36"/>
                                </a:lnTo>
                                <a:lnTo>
                                  <a:pt x="5204" y="36"/>
                                </a:lnTo>
                                <a:lnTo>
                                  <a:pt x="5217" y="28"/>
                                </a:lnTo>
                                <a:lnTo>
                                  <a:pt x="5157" y="0"/>
                                </a:lnTo>
                                <a:close/>
                                <a:moveTo>
                                  <a:pt x="0" y="19"/>
                                </a:moveTo>
                                <a:lnTo>
                                  <a:pt x="0" y="33"/>
                                </a:lnTo>
                                <a:lnTo>
                                  <a:pt x="5157" y="36"/>
                                </a:lnTo>
                                <a:lnTo>
                                  <a:pt x="5157" y="2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05"/>
                        <wps:cNvCnPr>
                          <a:cxnSpLocks noChangeShapeType="1"/>
                        </wps:cNvCnPr>
                        <wps:spPr bwMode="auto">
                          <a:xfrm>
                            <a:off x="3538" y="3963"/>
                            <a:ext cx="51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Freeform 104"/>
                        <wps:cNvSpPr>
                          <a:spLocks/>
                        </wps:cNvSpPr>
                        <wps:spPr bwMode="auto">
                          <a:xfrm>
                            <a:off x="8696" y="3935"/>
                            <a:ext cx="60" cy="60"/>
                          </a:xfrm>
                          <a:custGeom>
                            <a:avLst/>
                            <a:gdLst>
                              <a:gd name="T0" fmla="+- 0 8696 8696"/>
                              <a:gd name="T1" fmla="*/ T0 w 60"/>
                              <a:gd name="T2" fmla="+- 0 3936 3936"/>
                              <a:gd name="T3" fmla="*/ 3936 h 60"/>
                              <a:gd name="T4" fmla="+- 0 8756 8696"/>
                              <a:gd name="T5" fmla="*/ T4 w 60"/>
                              <a:gd name="T6" fmla="+- 0 3964 3936"/>
                              <a:gd name="T7" fmla="*/ 3964 h 60"/>
                              <a:gd name="T8" fmla="+- 0 8696 8696"/>
                              <a:gd name="T9" fmla="*/ T8 w 60"/>
                              <a:gd name="T10" fmla="+- 0 3996 3936"/>
                              <a:gd name="T11" fmla="*/ 3996 h 60"/>
                              <a:gd name="T12" fmla="+- 0 8696 8696"/>
                              <a:gd name="T13" fmla="*/ T12 w 60"/>
                              <a:gd name="T14" fmla="+- 0 3936 3936"/>
                              <a:gd name="T15" fmla="*/ 3936 h 60"/>
                            </a:gdLst>
                            <a:ahLst/>
                            <a:cxnLst>
                              <a:cxn ang="0">
                                <a:pos x="T1" y="T3"/>
                              </a:cxn>
                              <a:cxn ang="0">
                                <a:pos x="T5" y="T7"/>
                              </a:cxn>
                              <a:cxn ang="0">
                                <a:pos x="T9" y="T11"/>
                              </a:cxn>
                              <a:cxn ang="0">
                                <a:pos x="T13" y="T15"/>
                              </a:cxn>
                            </a:cxnLst>
                            <a:rect l="0" t="0" r="r" b="b"/>
                            <a:pathLst>
                              <a:path w="60" h="60">
                                <a:moveTo>
                                  <a:pt x="0" y="0"/>
                                </a:moveTo>
                                <a:lnTo>
                                  <a:pt x="60" y="28"/>
                                </a:lnTo>
                                <a:lnTo>
                                  <a:pt x="0" y="60"/>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3"/>
                        <wps:cNvSpPr>
                          <a:spLocks/>
                        </wps:cNvSpPr>
                        <wps:spPr bwMode="auto">
                          <a:xfrm>
                            <a:off x="3762" y="1709"/>
                            <a:ext cx="4781" cy="1545"/>
                          </a:xfrm>
                          <a:custGeom>
                            <a:avLst/>
                            <a:gdLst>
                              <a:gd name="T0" fmla="+- 0 3762 3762"/>
                              <a:gd name="T1" fmla="*/ T0 w 4781"/>
                              <a:gd name="T2" fmla="+- 0 1710 1710"/>
                              <a:gd name="T3" fmla="*/ 1710 h 1545"/>
                              <a:gd name="T4" fmla="+- 0 4222 3762"/>
                              <a:gd name="T5" fmla="*/ T4 w 4781"/>
                              <a:gd name="T6" fmla="+- 0 1958 1710"/>
                              <a:gd name="T7" fmla="*/ 1958 h 1545"/>
                              <a:gd name="T8" fmla="+- 0 4452 3762"/>
                              <a:gd name="T9" fmla="*/ T8 w 4781"/>
                              <a:gd name="T10" fmla="+- 0 2080 1710"/>
                              <a:gd name="T11" fmla="*/ 2080 h 1545"/>
                              <a:gd name="T12" fmla="+- 0 4678 3762"/>
                              <a:gd name="T13" fmla="*/ T12 w 4781"/>
                              <a:gd name="T14" fmla="+- 0 2202 1710"/>
                              <a:gd name="T15" fmla="*/ 2202 h 1545"/>
                              <a:gd name="T16" fmla="+- 0 4902 3762"/>
                              <a:gd name="T17" fmla="*/ T16 w 4781"/>
                              <a:gd name="T18" fmla="+- 0 2319 1710"/>
                              <a:gd name="T19" fmla="*/ 2319 h 1545"/>
                              <a:gd name="T20" fmla="+- 0 5123 3762"/>
                              <a:gd name="T21" fmla="*/ T20 w 4781"/>
                              <a:gd name="T22" fmla="+- 0 2434 1710"/>
                              <a:gd name="T23" fmla="*/ 2434 h 1545"/>
                              <a:gd name="T24" fmla="+- 0 5341 3762"/>
                              <a:gd name="T25" fmla="*/ T24 w 4781"/>
                              <a:gd name="T26" fmla="+- 0 2544 1710"/>
                              <a:gd name="T27" fmla="*/ 2544 h 1545"/>
                              <a:gd name="T28" fmla="+- 0 5555 3762"/>
                              <a:gd name="T29" fmla="*/ T28 w 4781"/>
                              <a:gd name="T30" fmla="+- 0 2647 1710"/>
                              <a:gd name="T31" fmla="*/ 2647 h 1545"/>
                              <a:gd name="T32" fmla="+- 0 5658 3762"/>
                              <a:gd name="T33" fmla="*/ T32 w 4781"/>
                              <a:gd name="T34" fmla="+- 0 2697 1710"/>
                              <a:gd name="T35" fmla="*/ 2697 h 1545"/>
                              <a:gd name="T36" fmla="+- 0 5762 3762"/>
                              <a:gd name="T37" fmla="*/ T36 w 4781"/>
                              <a:gd name="T38" fmla="+- 0 2748 1710"/>
                              <a:gd name="T39" fmla="*/ 2748 h 1545"/>
                              <a:gd name="T40" fmla="+- 0 5964 3762"/>
                              <a:gd name="T41" fmla="*/ T40 w 4781"/>
                              <a:gd name="T42" fmla="+- 0 2839 1710"/>
                              <a:gd name="T43" fmla="*/ 2839 h 1545"/>
                              <a:gd name="T44" fmla="+- 0 6062 3762"/>
                              <a:gd name="T45" fmla="*/ T44 w 4781"/>
                              <a:gd name="T46" fmla="+- 0 2881 1710"/>
                              <a:gd name="T47" fmla="*/ 2881 h 1545"/>
                              <a:gd name="T48" fmla="+- 0 6161 3762"/>
                              <a:gd name="T49" fmla="*/ T48 w 4781"/>
                              <a:gd name="T50" fmla="+- 0 2924 1710"/>
                              <a:gd name="T51" fmla="*/ 2924 h 1545"/>
                              <a:gd name="T52" fmla="+- 0 6348 3762"/>
                              <a:gd name="T53" fmla="*/ T52 w 4781"/>
                              <a:gd name="T54" fmla="+- 0 3001 1710"/>
                              <a:gd name="T55" fmla="*/ 3001 h 1545"/>
                              <a:gd name="T56" fmla="+- 0 6442 3762"/>
                              <a:gd name="T57" fmla="*/ T56 w 4781"/>
                              <a:gd name="T58" fmla="+- 0 3034 1710"/>
                              <a:gd name="T59" fmla="*/ 3034 h 1545"/>
                              <a:gd name="T60" fmla="+- 0 6530 3762"/>
                              <a:gd name="T61" fmla="*/ T60 w 4781"/>
                              <a:gd name="T62" fmla="+- 0 3068 1710"/>
                              <a:gd name="T63" fmla="*/ 3068 h 1545"/>
                              <a:gd name="T64" fmla="+- 0 6616 3762"/>
                              <a:gd name="T65" fmla="*/ T64 w 4781"/>
                              <a:gd name="T66" fmla="+- 0 3099 1710"/>
                              <a:gd name="T67" fmla="*/ 3099 h 1545"/>
                              <a:gd name="T68" fmla="+- 0 6702 3762"/>
                              <a:gd name="T69" fmla="*/ T68 w 4781"/>
                              <a:gd name="T70" fmla="+- 0 3126 1710"/>
                              <a:gd name="T71" fmla="*/ 3126 h 1545"/>
                              <a:gd name="T72" fmla="+- 0 6786 3762"/>
                              <a:gd name="T73" fmla="*/ T72 w 4781"/>
                              <a:gd name="T74" fmla="+- 0 3152 1710"/>
                              <a:gd name="T75" fmla="*/ 3152 h 1545"/>
                              <a:gd name="T76" fmla="+- 0 6944 3762"/>
                              <a:gd name="T77" fmla="*/ T76 w 4781"/>
                              <a:gd name="T78" fmla="+- 0 3195 1710"/>
                              <a:gd name="T79" fmla="*/ 3195 h 1545"/>
                              <a:gd name="T80" fmla="+- 0 7021 3762"/>
                              <a:gd name="T81" fmla="*/ T80 w 4781"/>
                              <a:gd name="T82" fmla="+- 0 3211 1710"/>
                              <a:gd name="T83" fmla="*/ 3211 h 1545"/>
                              <a:gd name="T84" fmla="+- 0 7096 3762"/>
                              <a:gd name="T85" fmla="*/ T84 w 4781"/>
                              <a:gd name="T86" fmla="+- 0 3225 1710"/>
                              <a:gd name="T87" fmla="*/ 3225 h 1545"/>
                              <a:gd name="T88" fmla="+- 0 7129 3762"/>
                              <a:gd name="T89" fmla="*/ T88 w 4781"/>
                              <a:gd name="T90" fmla="+- 0 3230 1710"/>
                              <a:gd name="T91" fmla="*/ 3230 h 1545"/>
                              <a:gd name="T92" fmla="+- 0 7165 3762"/>
                              <a:gd name="T93" fmla="*/ T92 w 4781"/>
                              <a:gd name="T94" fmla="+- 0 3237 1710"/>
                              <a:gd name="T95" fmla="*/ 3237 h 1545"/>
                              <a:gd name="T96" fmla="+- 0 7201 3762"/>
                              <a:gd name="T97" fmla="*/ T96 w 4781"/>
                              <a:gd name="T98" fmla="+- 0 3242 1710"/>
                              <a:gd name="T99" fmla="*/ 3242 h 1545"/>
                              <a:gd name="T100" fmla="+- 0 7235 3762"/>
                              <a:gd name="T101" fmla="*/ T100 w 4781"/>
                              <a:gd name="T102" fmla="+- 0 3244 1710"/>
                              <a:gd name="T103" fmla="*/ 3244 h 1545"/>
                              <a:gd name="T104" fmla="+- 0 7268 3762"/>
                              <a:gd name="T105" fmla="*/ T104 w 4781"/>
                              <a:gd name="T106" fmla="+- 0 3249 1710"/>
                              <a:gd name="T107" fmla="*/ 3249 h 1545"/>
                              <a:gd name="T108" fmla="+- 0 7300 3762"/>
                              <a:gd name="T109" fmla="*/ T108 w 4781"/>
                              <a:gd name="T110" fmla="+- 0 3252 1710"/>
                              <a:gd name="T111" fmla="*/ 3252 h 1545"/>
                              <a:gd name="T112" fmla="+- 0 7333 3762"/>
                              <a:gd name="T113" fmla="*/ T112 w 4781"/>
                              <a:gd name="T114" fmla="+- 0 3252 1710"/>
                              <a:gd name="T115" fmla="*/ 3252 h 1545"/>
                              <a:gd name="T116" fmla="+- 0 7364 3762"/>
                              <a:gd name="T117" fmla="*/ T116 w 4781"/>
                              <a:gd name="T118" fmla="+- 0 3254 1710"/>
                              <a:gd name="T119" fmla="*/ 3254 h 1545"/>
                              <a:gd name="T120" fmla="+- 0 7487 3762"/>
                              <a:gd name="T121" fmla="*/ T120 w 4781"/>
                              <a:gd name="T122" fmla="+- 0 3254 1710"/>
                              <a:gd name="T123" fmla="*/ 3254 h 1545"/>
                              <a:gd name="T124" fmla="+- 0 7543 3762"/>
                              <a:gd name="T125" fmla="*/ T124 w 4781"/>
                              <a:gd name="T126" fmla="+- 0 3249 1710"/>
                              <a:gd name="T127" fmla="*/ 3249 h 1545"/>
                              <a:gd name="T128" fmla="+- 0 7654 3762"/>
                              <a:gd name="T129" fmla="*/ T128 w 4781"/>
                              <a:gd name="T130" fmla="+- 0 3235 1710"/>
                              <a:gd name="T131" fmla="*/ 3235 h 1545"/>
                              <a:gd name="T132" fmla="+- 0 7757 3762"/>
                              <a:gd name="T133" fmla="*/ T132 w 4781"/>
                              <a:gd name="T134" fmla="+- 0 3213 1710"/>
                              <a:gd name="T135" fmla="*/ 3213 h 1545"/>
                              <a:gd name="T136" fmla="+- 0 7853 3762"/>
                              <a:gd name="T137" fmla="*/ T136 w 4781"/>
                              <a:gd name="T138" fmla="+- 0 3186 1710"/>
                              <a:gd name="T139" fmla="*/ 3186 h 1545"/>
                              <a:gd name="T140" fmla="+- 0 7944 3762"/>
                              <a:gd name="T141" fmla="*/ T140 w 4781"/>
                              <a:gd name="T142" fmla="+- 0 3150 1710"/>
                              <a:gd name="T143" fmla="*/ 3150 h 1545"/>
                              <a:gd name="T144" fmla="+- 0 8030 3762"/>
                              <a:gd name="T145" fmla="*/ T144 w 4781"/>
                              <a:gd name="T146" fmla="+- 0 3106 1710"/>
                              <a:gd name="T147" fmla="*/ 3106 h 1545"/>
                              <a:gd name="T148" fmla="+- 0 8112 3762"/>
                              <a:gd name="T149" fmla="*/ T148 w 4781"/>
                              <a:gd name="T150" fmla="+- 0 3061 1710"/>
                              <a:gd name="T151" fmla="*/ 3061 h 1545"/>
                              <a:gd name="T152" fmla="+- 0 8227 3762"/>
                              <a:gd name="T153" fmla="*/ T152 w 4781"/>
                              <a:gd name="T154" fmla="+- 0 2982 1710"/>
                              <a:gd name="T155" fmla="*/ 2982 h 1545"/>
                              <a:gd name="T156" fmla="+- 0 8263 3762"/>
                              <a:gd name="T157" fmla="*/ T156 w 4781"/>
                              <a:gd name="T158" fmla="+- 0 2953 1710"/>
                              <a:gd name="T159" fmla="*/ 2953 h 1545"/>
                              <a:gd name="T160" fmla="+- 0 8302 3762"/>
                              <a:gd name="T161" fmla="*/ T160 w 4781"/>
                              <a:gd name="T162" fmla="+- 0 2924 1710"/>
                              <a:gd name="T163" fmla="*/ 2924 h 1545"/>
                              <a:gd name="T164" fmla="+- 0 8335 3762"/>
                              <a:gd name="T165" fmla="*/ T164 w 4781"/>
                              <a:gd name="T166" fmla="+- 0 2895 1710"/>
                              <a:gd name="T167" fmla="*/ 2895 h 1545"/>
                              <a:gd name="T168" fmla="+- 0 8406 3762"/>
                              <a:gd name="T169" fmla="*/ T168 w 4781"/>
                              <a:gd name="T170" fmla="+- 0 2834 1710"/>
                              <a:gd name="T171" fmla="*/ 2834 h 1545"/>
                              <a:gd name="T172" fmla="+- 0 8473 3762"/>
                              <a:gd name="T173" fmla="*/ T172 w 4781"/>
                              <a:gd name="T174" fmla="+- 0 2774 1710"/>
                              <a:gd name="T175" fmla="*/ 2774 h 1545"/>
                              <a:gd name="T176" fmla="+- 0 8543 3762"/>
                              <a:gd name="T177" fmla="*/ T176 w 4781"/>
                              <a:gd name="T178" fmla="+- 0 2712 1710"/>
                              <a:gd name="T179" fmla="*/ 2712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1" h="1545">
                                <a:moveTo>
                                  <a:pt x="0" y="0"/>
                                </a:moveTo>
                                <a:lnTo>
                                  <a:pt x="460" y="248"/>
                                </a:lnTo>
                                <a:lnTo>
                                  <a:pt x="690" y="370"/>
                                </a:lnTo>
                                <a:lnTo>
                                  <a:pt x="916" y="492"/>
                                </a:lnTo>
                                <a:lnTo>
                                  <a:pt x="1140" y="609"/>
                                </a:lnTo>
                                <a:lnTo>
                                  <a:pt x="1361" y="724"/>
                                </a:lnTo>
                                <a:lnTo>
                                  <a:pt x="1579" y="834"/>
                                </a:lnTo>
                                <a:lnTo>
                                  <a:pt x="1793" y="937"/>
                                </a:lnTo>
                                <a:lnTo>
                                  <a:pt x="1896" y="987"/>
                                </a:lnTo>
                                <a:lnTo>
                                  <a:pt x="2000" y="1038"/>
                                </a:lnTo>
                                <a:lnTo>
                                  <a:pt x="2202" y="1129"/>
                                </a:lnTo>
                                <a:lnTo>
                                  <a:pt x="2300" y="1171"/>
                                </a:lnTo>
                                <a:lnTo>
                                  <a:pt x="2399" y="1214"/>
                                </a:lnTo>
                                <a:lnTo>
                                  <a:pt x="2586" y="1291"/>
                                </a:lnTo>
                                <a:lnTo>
                                  <a:pt x="2680" y="1324"/>
                                </a:lnTo>
                                <a:lnTo>
                                  <a:pt x="2768" y="1358"/>
                                </a:lnTo>
                                <a:lnTo>
                                  <a:pt x="2854" y="1389"/>
                                </a:lnTo>
                                <a:lnTo>
                                  <a:pt x="2940" y="1416"/>
                                </a:lnTo>
                                <a:lnTo>
                                  <a:pt x="3024" y="1442"/>
                                </a:lnTo>
                                <a:lnTo>
                                  <a:pt x="3182" y="1485"/>
                                </a:lnTo>
                                <a:lnTo>
                                  <a:pt x="3259" y="1501"/>
                                </a:lnTo>
                                <a:lnTo>
                                  <a:pt x="3334" y="1515"/>
                                </a:lnTo>
                                <a:lnTo>
                                  <a:pt x="3367" y="1520"/>
                                </a:lnTo>
                                <a:lnTo>
                                  <a:pt x="3403" y="1527"/>
                                </a:lnTo>
                                <a:lnTo>
                                  <a:pt x="3439" y="1532"/>
                                </a:lnTo>
                                <a:lnTo>
                                  <a:pt x="3473" y="1534"/>
                                </a:lnTo>
                                <a:lnTo>
                                  <a:pt x="3506" y="1539"/>
                                </a:lnTo>
                                <a:lnTo>
                                  <a:pt x="3538" y="1542"/>
                                </a:lnTo>
                                <a:lnTo>
                                  <a:pt x="3571" y="1542"/>
                                </a:lnTo>
                                <a:lnTo>
                                  <a:pt x="3602" y="1544"/>
                                </a:lnTo>
                                <a:lnTo>
                                  <a:pt x="3725" y="1544"/>
                                </a:lnTo>
                                <a:lnTo>
                                  <a:pt x="3781" y="1539"/>
                                </a:lnTo>
                                <a:lnTo>
                                  <a:pt x="3892" y="1525"/>
                                </a:lnTo>
                                <a:lnTo>
                                  <a:pt x="3995" y="1503"/>
                                </a:lnTo>
                                <a:lnTo>
                                  <a:pt x="4091" y="1476"/>
                                </a:lnTo>
                                <a:lnTo>
                                  <a:pt x="4182" y="1440"/>
                                </a:lnTo>
                                <a:lnTo>
                                  <a:pt x="4268" y="1396"/>
                                </a:lnTo>
                                <a:lnTo>
                                  <a:pt x="4350" y="1351"/>
                                </a:lnTo>
                                <a:lnTo>
                                  <a:pt x="4465" y="1272"/>
                                </a:lnTo>
                                <a:lnTo>
                                  <a:pt x="4501" y="1243"/>
                                </a:lnTo>
                                <a:lnTo>
                                  <a:pt x="4540" y="1214"/>
                                </a:lnTo>
                                <a:lnTo>
                                  <a:pt x="4573" y="1185"/>
                                </a:lnTo>
                                <a:lnTo>
                                  <a:pt x="4644" y="1124"/>
                                </a:lnTo>
                                <a:lnTo>
                                  <a:pt x="4711" y="1064"/>
                                </a:lnTo>
                                <a:lnTo>
                                  <a:pt x="4781" y="1002"/>
                                </a:lnTo>
                              </a:path>
                            </a:pathLst>
                          </a:custGeom>
                          <a:noFill/>
                          <a:ln w="60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02"/>
                        <wps:cNvSpPr>
                          <a:spLocks/>
                        </wps:cNvSpPr>
                        <wps:spPr bwMode="auto">
                          <a:xfrm>
                            <a:off x="3834" y="102"/>
                            <a:ext cx="4704" cy="3462"/>
                          </a:xfrm>
                          <a:custGeom>
                            <a:avLst/>
                            <a:gdLst>
                              <a:gd name="T0" fmla="+- 0 3898 3834"/>
                              <a:gd name="T1" fmla="*/ T0 w 4704"/>
                              <a:gd name="T2" fmla="+- 0 2278 103"/>
                              <a:gd name="T3" fmla="*/ 2278 h 3462"/>
                              <a:gd name="T4" fmla="+- 0 4104 3834"/>
                              <a:gd name="T5" fmla="*/ T4 w 4704"/>
                              <a:gd name="T6" fmla="+- 0 1953 103"/>
                              <a:gd name="T7" fmla="*/ 1953 h 3462"/>
                              <a:gd name="T8" fmla="+- 0 4178 3834"/>
                              <a:gd name="T9" fmla="*/ T8 w 4704"/>
                              <a:gd name="T10" fmla="+- 0 1846 103"/>
                              <a:gd name="T11" fmla="*/ 1846 h 3462"/>
                              <a:gd name="T12" fmla="+- 0 4253 3834"/>
                              <a:gd name="T13" fmla="*/ T12 w 4704"/>
                              <a:gd name="T14" fmla="+- 0 1741 103"/>
                              <a:gd name="T15" fmla="*/ 1741 h 3462"/>
                              <a:gd name="T16" fmla="+- 0 4332 3834"/>
                              <a:gd name="T17" fmla="*/ T16 w 4704"/>
                              <a:gd name="T18" fmla="+- 0 1638 103"/>
                              <a:gd name="T19" fmla="*/ 1638 h 3462"/>
                              <a:gd name="T20" fmla="+- 0 4416 3834"/>
                              <a:gd name="T21" fmla="*/ T20 w 4704"/>
                              <a:gd name="T22" fmla="+- 0 1537 103"/>
                              <a:gd name="T23" fmla="*/ 1537 h 3462"/>
                              <a:gd name="T24" fmla="+- 0 4550 3834"/>
                              <a:gd name="T25" fmla="*/ T24 w 4704"/>
                              <a:gd name="T26" fmla="+- 0 1392 103"/>
                              <a:gd name="T27" fmla="*/ 1392 h 3462"/>
                              <a:gd name="T28" fmla="+- 0 4697 3834"/>
                              <a:gd name="T29" fmla="*/ T28 w 4704"/>
                              <a:gd name="T30" fmla="+- 0 1250 103"/>
                              <a:gd name="T31" fmla="*/ 1250 h 3462"/>
                              <a:gd name="T32" fmla="+- 0 4801 3834"/>
                              <a:gd name="T33" fmla="*/ T32 w 4704"/>
                              <a:gd name="T34" fmla="+- 0 1160 103"/>
                              <a:gd name="T35" fmla="*/ 1160 h 3462"/>
                              <a:gd name="T36" fmla="+- 0 4914 3834"/>
                              <a:gd name="T37" fmla="*/ T36 w 4704"/>
                              <a:gd name="T38" fmla="+- 0 1074 103"/>
                              <a:gd name="T39" fmla="*/ 1074 h 3462"/>
                              <a:gd name="T40" fmla="+- 0 5099 3834"/>
                              <a:gd name="T41" fmla="*/ T40 w 4704"/>
                              <a:gd name="T42" fmla="+- 0 951 103"/>
                              <a:gd name="T43" fmla="*/ 951 h 3462"/>
                              <a:gd name="T44" fmla="+- 0 5233 3834"/>
                              <a:gd name="T45" fmla="*/ T44 w 4704"/>
                              <a:gd name="T46" fmla="+- 0 874 103"/>
                              <a:gd name="T47" fmla="*/ 874 h 3462"/>
                              <a:gd name="T48" fmla="+- 0 5375 3834"/>
                              <a:gd name="T49" fmla="*/ T48 w 4704"/>
                              <a:gd name="T50" fmla="+- 0 806 103"/>
                              <a:gd name="T51" fmla="*/ 806 h 3462"/>
                              <a:gd name="T52" fmla="+- 0 5526 3834"/>
                              <a:gd name="T53" fmla="*/ T52 w 4704"/>
                              <a:gd name="T54" fmla="+- 0 739 103"/>
                              <a:gd name="T55" fmla="*/ 739 h 3462"/>
                              <a:gd name="T56" fmla="+- 0 5687 3834"/>
                              <a:gd name="T57" fmla="*/ T56 w 4704"/>
                              <a:gd name="T58" fmla="+- 0 676 103"/>
                              <a:gd name="T59" fmla="*/ 676 h 3462"/>
                              <a:gd name="T60" fmla="+- 0 5854 3834"/>
                              <a:gd name="T61" fmla="*/ T60 w 4704"/>
                              <a:gd name="T62" fmla="+- 0 616 103"/>
                              <a:gd name="T63" fmla="*/ 616 h 3462"/>
                              <a:gd name="T64" fmla="+- 0 6120 3834"/>
                              <a:gd name="T65" fmla="*/ T64 w 4704"/>
                              <a:gd name="T66" fmla="+- 0 535 103"/>
                              <a:gd name="T67" fmla="*/ 535 h 3462"/>
                              <a:gd name="T68" fmla="+- 0 6307 3834"/>
                              <a:gd name="T69" fmla="*/ T68 w 4704"/>
                              <a:gd name="T70" fmla="+- 0 488 103"/>
                              <a:gd name="T71" fmla="*/ 488 h 3462"/>
                              <a:gd name="T72" fmla="+- 0 6695 3834"/>
                              <a:gd name="T73" fmla="*/ T72 w 4704"/>
                              <a:gd name="T74" fmla="+- 0 394 103"/>
                              <a:gd name="T75" fmla="*/ 394 h 3462"/>
                              <a:gd name="T76" fmla="+- 0 7103 3834"/>
                              <a:gd name="T77" fmla="*/ T76 w 4704"/>
                              <a:gd name="T78" fmla="+- 0 313 103"/>
                              <a:gd name="T79" fmla="*/ 313 h 3462"/>
                              <a:gd name="T80" fmla="+- 0 7522 3834"/>
                              <a:gd name="T81" fmla="*/ T80 w 4704"/>
                              <a:gd name="T82" fmla="+- 0 238 103"/>
                              <a:gd name="T83" fmla="*/ 238 h 3462"/>
                              <a:gd name="T84" fmla="+- 0 7954 3834"/>
                              <a:gd name="T85" fmla="*/ T84 w 4704"/>
                              <a:gd name="T86" fmla="+- 0 170 103"/>
                              <a:gd name="T87" fmla="*/ 170 h 3462"/>
                              <a:gd name="T88" fmla="+- 0 3905 3834"/>
                              <a:gd name="T89" fmla="*/ T88 w 4704"/>
                              <a:gd name="T90" fmla="+- 0 3565 103"/>
                              <a:gd name="T91" fmla="*/ 3565 h 3462"/>
                              <a:gd name="T92" fmla="+- 0 4687 3834"/>
                              <a:gd name="T93" fmla="*/ T92 w 4704"/>
                              <a:gd name="T94" fmla="+- 0 3434 103"/>
                              <a:gd name="T95" fmla="*/ 3434 h 3462"/>
                              <a:gd name="T96" fmla="+- 0 5070 3834"/>
                              <a:gd name="T97" fmla="*/ T96 w 4704"/>
                              <a:gd name="T98" fmla="+- 0 3362 103"/>
                              <a:gd name="T99" fmla="*/ 3362 h 3462"/>
                              <a:gd name="T100" fmla="+- 0 5624 3834"/>
                              <a:gd name="T101" fmla="*/ T100 w 4704"/>
                              <a:gd name="T102" fmla="+- 0 3237 103"/>
                              <a:gd name="T103" fmla="*/ 3237 h 3462"/>
                              <a:gd name="T104" fmla="+- 0 5976 3834"/>
                              <a:gd name="T105" fmla="*/ T104 w 4704"/>
                              <a:gd name="T106" fmla="+- 0 3140 103"/>
                              <a:gd name="T107" fmla="*/ 3140 h 3462"/>
                              <a:gd name="T108" fmla="+- 0 6312 3834"/>
                              <a:gd name="T109" fmla="*/ T108 w 4704"/>
                              <a:gd name="T110" fmla="+- 0 3030 103"/>
                              <a:gd name="T111" fmla="*/ 3030 h 3462"/>
                              <a:gd name="T112" fmla="+- 0 6625 3834"/>
                              <a:gd name="T113" fmla="*/ T112 w 4704"/>
                              <a:gd name="T114" fmla="+- 0 2900 103"/>
                              <a:gd name="T115" fmla="*/ 2900 h 3462"/>
                              <a:gd name="T116" fmla="+- 0 6772 3834"/>
                              <a:gd name="T117" fmla="*/ T116 w 4704"/>
                              <a:gd name="T118" fmla="+- 0 2829 103"/>
                              <a:gd name="T119" fmla="*/ 2829 h 3462"/>
                              <a:gd name="T120" fmla="+- 0 6913 3834"/>
                              <a:gd name="T121" fmla="*/ T120 w 4704"/>
                              <a:gd name="T122" fmla="+- 0 2755 103"/>
                              <a:gd name="T123" fmla="*/ 2755 h 3462"/>
                              <a:gd name="T124" fmla="+- 0 7180 3834"/>
                              <a:gd name="T125" fmla="*/ T124 w 4704"/>
                              <a:gd name="T126" fmla="+- 0 2587 103"/>
                              <a:gd name="T127" fmla="*/ 2587 h 3462"/>
                              <a:gd name="T128" fmla="+- 0 7424 3834"/>
                              <a:gd name="T129" fmla="*/ T128 w 4704"/>
                              <a:gd name="T130" fmla="+- 0 2403 103"/>
                              <a:gd name="T131" fmla="*/ 2403 h 3462"/>
                              <a:gd name="T132" fmla="+- 0 7651 3834"/>
                              <a:gd name="T133" fmla="*/ T132 w 4704"/>
                              <a:gd name="T134" fmla="+- 0 2204 103"/>
                              <a:gd name="T135" fmla="*/ 2204 h 3462"/>
                              <a:gd name="T136" fmla="+- 0 7862 3834"/>
                              <a:gd name="T137" fmla="*/ T136 w 4704"/>
                              <a:gd name="T138" fmla="+- 0 1996 103"/>
                              <a:gd name="T139" fmla="*/ 1996 h 3462"/>
                              <a:gd name="T140" fmla="+- 0 8064 3834"/>
                              <a:gd name="T141" fmla="*/ T140 w 4704"/>
                              <a:gd name="T142" fmla="+- 0 1779 103"/>
                              <a:gd name="T143" fmla="*/ 1779 h 3462"/>
                              <a:gd name="T144" fmla="+- 0 8256 3834"/>
                              <a:gd name="T145" fmla="*/ T144 w 4704"/>
                              <a:gd name="T146" fmla="+- 0 1551 103"/>
                              <a:gd name="T147" fmla="*/ 1551 h 3462"/>
                              <a:gd name="T148" fmla="+- 0 8538 3834"/>
                              <a:gd name="T149" fmla="*/ T148 w 4704"/>
                              <a:gd name="T150" fmla="+- 0 1209 103"/>
                              <a:gd name="T151" fmla="*/ 1209 h 3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04" h="3462">
                                <a:moveTo>
                                  <a:pt x="0" y="2283"/>
                                </a:moveTo>
                                <a:lnTo>
                                  <a:pt x="64" y="2175"/>
                                </a:lnTo>
                                <a:lnTo>
                                  <a:pt x="131" y="2066"/>
                                </a:lnTo>
                                <a:lnTo>
                                  <a:pt x="270" y="1850"/>
                                </a:lnTo>
                                <a:lnTo>
                                  <a:pt x="306" y="1795"/>
                                </a:lnTo>
                                <a:lnTo>
                                  <a:pt x="344" y="1743"/>
                                </a:lnTo>
                                <a:lnTo>
                                  <a:pt x="380" y="1691"/>
                                </a:lnTo>
                                <a:lnTo>
                                  <a:pt x="419" y="1638"/>
                                </a:lnTo>
                                <a:lnTo>
                                  <a:pt x="460" y="1587"/>
                                </a:lnTo>
                                <a:lnTo>
                                  <a:pt x="498" y="1535"/>
                                </a:lnTo>
                                <a:lnTo>
                                  <a:pt x="539" y="1484"/>
                                </a:lnTo>
                                <a:lnTo>
                                  <a:pt x="582" y="1434"/>
                                </a:lnTo>
                                <a:lnTo>
                                  <a:pt x="625" y="1385"/>
                                </a:lnTo>
                                <a:lnTo>
                                  <a:pt x="716" y="1289"/>
                                </a:lnTo>
                                <a:lnTo>
                                  <a:pt x="812" y="1193"/>
                                </a:lnTo>
                                <a:lnTo>
                                  <a:pt x="863" y="1147"/>
                                </a:lnTo>
                                <a:lnTo>
                                  <a:pt x="916" y="1101"/>
                                </a:lnTo>
                                <a:lnTo>
                                  <a:pt x="967" y="1057"/>
                                </a:lnTo>
                                <a:lnTo>
                                  <a:pt x="1022" y="1014"/>
                                </a:lnTo>
                                <a:lnTo>
                                  <a:pt x="1080" y="971"/>
                                </a:lnTo>
                                <a:lnTo>
                                  <a:pt x="1140" y="930"/>
                                </a:lnTo>
                                <a:lnTo>
                                  <a:pt x="1265" y="848"/>
                                </a:lnTo>
                                <a:lnTo>
                                  <a:pt x="1330" y="810"/>
                                </a:lnTo>
                                <a:lnTo>
                                  <a:pt x="1399" y="771"/>
                                </a:lnTo>
                                <a:lnTo>
                                  <a:pt x="1469" y="737"/>
                                </a:lnTo>
                                <a:lnTo>
                                  <a:pt x="1541" y="703"/>
                                </a:lnTo>
                                <a:lnTo>
                                  <a:pt x="1615" y="667"/>
                                </a:lnTo>
                                <a:lnTo>
                                  <a:pt x="1692" y="636"/>
                                </a:lnTo>
                                <a:lnTo>
                                  <a:pt x="1771" y="602"/>
                                </a:lnTo>
                                <a:lnTo>
                                  <a:pt x="1853" y="573"/>
                                </a:lnTo>
                                <a:lnTo>
                                  <a:pt x="1936" y="542"/>
                                </a:lnTo>
                                <a:lnTo>
                                  <a:pt x="2020" y="513"/>
                                </a:lnTo>
                                <a:lnTo>
                                  <a:pt x="2108" y="485"/>
                                </a:lnTo>
                                <a:lnTo>
                                  <a:pt x="2286" y="432"/>
                                </a:lnTo>
                                <a:lnTo>
                                  <a:pt x="2380" y="408"/>
                                </a:lnTo>
                                <a:lnTo>
                                  <a:pt x="2473" y="385"/>
                                </a:lnTo>
                                <a:lnTo>
                                  <a:pt x="2665" y="337"/>
                                </a:lnTo>
                                <a:lnTo>
                                  <a:pt x="2861" y="291"/>
                                </a:lnTo>
                                <a:lnTo>
                                  <a:pt x="3062" y="251"/>
                                </a:lnTo>
                                <a:lnTo>
                                  <a:pt x="3269" y="210"/>
                                </a:lnTo>
                                <a:lnTo>
                                  <a:pt x="3478" y="174"/>
                                </a:lnTo>
                                <a:lnTo>
                                  <a:pt x="3688" y="135"/>
                                </a:lnTo>
                                <a:lnTo>
                                  <a:pt x="3904" y="102"/>
                                </a:lnTo>
                                <a:lnTo>
                                  <a:pt x="4120" y="67"/>
                                </a:lnTo>
                                <a:lnTo>
                                  <a:pt x="4556" y="0"/>
                                </a:lnTo>
                                <a:moveTo>
                                  <a:pt x="71" y="3462"/>
                                </a:moveTo>
                                <a:lnTo>
                                  <a:pt x="464" y="3398"/>
                                </a:lnTo>
                                <a:lnTo>
                                  <a:pt x="853" y="3331"/>
                                </a:lnTo>
                                <a:lnTo>
                                  <a:pt x="1046" y="3295"/>
                                </a:lnTo>
                                <a:lnTo>
                                  <a:pt x="1236" y="3259"/>
                                </a:lnTo>
                                <a:lnTo>
                                  <a:pt x="1610" y="3177"/>
                                </a:lnTo>
                                <a:lnTo>
                                  <a:pt x="1790" y="3134"/>
                                </a:lnTo>
                                <a:lnTo>
                                  <a:pt x="1969" y="3087"/>
                                </a:lnTo>
                                <a:lnTo>
                                  <a:pt x="2142" y="3037"/>
                                </a:lnTo>
                                <a:lnTo>
                                  <a:pt x="2312" y="2984"/>
                                </a:lnTo>
                                <a:lnTo>
                                  <a:pt x="2478" y="2927"/>
                                </a:lnTo>
                                <a:lnTo>
                                  <a:pt x="2636" y="2864"/>
                                </a:lnTo>
                                <a:lnTo>
                                  <a:pt x="2791" y="2797"/>
                                </a:lnTo>
                                <a:lnTo>
                                  <a:pt x="2866" y="2765"/>
                                </a:lnTo>
                                <a:lnTo>
                                  <a:pt x="2938" y="2726"/>
                                </a:lnTo>
                                <a:lnTo>
                                  <a:pt x="3010" y="2690"/>
                                </a:lnTo>
                                <a:lnTo>
                                  <a:pt x="3079" y="2652"/>
                                </a:lnTo>
                                <a:lnTo>
                                  <a:pt x="3216" y="2570"/>
                                </a:lnTo>
                                <a:lnTo>
                                  <a:pt x="3346" y="2484"/>
                                </a:lnTo>
                                <a:lnTo>
                                  <a:pt x="3470" y="2394"/>
                                </a:lnTo>
                                <a:lnTo>
                                  <a:pt x="3590" y="2300"/>
                                </a:lnTo>
                                <a:lnTo>
                                  <a:pt x="3704" y="2202"/>
                                </a:lnTo>
                                <a:lnTo>
                                  <a:pt x="3817" y="2101"/>
                                </a:lnTo>
                                <a:lnTo>
                                  <a:pt x="3925" y="1999"/>
                                </a:lnTo>
                                <a:lnTo>
                                  <a:pt x="4028" y="1893"/>
                                </a:lnTo>
                                <a:lnTo>
                                  <a:pt x="4132" y="1785"/>
                                </a:lnTo>
                                <a:lnTo>
                                  <a:pt x="4230" y="1676"/>
                                </a:lnTo>
                                <a:lnTo>
                                  <a:pt x="4326" y="1563"/>
                                </a:lnTo>
                                <a:lnTo>
                                  <a:pt x="4422" y="1448"/>
                                </a:lnTo>
                                <a:lnTo>
                                  <a:pt x="4518" y="1337"/>
                                </a:lnTo>
                                <a:lnTo>
                                  <a:pt x="4704" y="1106"/>
                                </a:lnTo>
                              </a:path>
                            </a:pathLst>
                          </a:custGeom>
                          <a:noFill/>
                          <a:ln w="45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D263C6" id="Group 101" o:spid="_x0000_s1026" style="position:absolute;margin-left:155.05pt;margin-top:4.5pt;width:262.45pt;height:202.1pt;z-index:-251655168;mso-position-horizontal-relative:page" coordorigin="3509,-45" coordsize="5249,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">
                <v:shape id="AutoShape 109" o:spid="_x0000_s1027" style="position:absolute;left:3510;top:-44;width:60;height:4008;visibility:visible;mso-wrap-style:square;v-text-anchor:top" coordsize="60,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" path="m36,51r-14,l24,4008r17,l36,51xm29,l,60r22,l22,51r33,l29,xm55,51r-19,l36,60r24,l55,51xe" fillcolor="black" stroked="f">
                  <v:path arrowok="t" o:connecttype="custom" o:connectlocs="36,7;22,7;24,3964;41,3964;36,7;29,-44;0,16;22,16;22,7;55,7;29,-44;55,7;36,7;36,16;60,16;55,7" o:connectangles="0,0,0,0,0,0,0,0,0,0,0,0,0,0,0,0"/>
                </v:shape>
                <v:line id="Line 108" o:spid="_x0000_s1028" style="position:absolute;visibility:visible;mso-wrap-style:square" from="3541,6" to="3541,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" strokeweight="1.08pt"/>
                <v:shape id="Freeform 107" o:spid="_x0000_s1029" style="position:absolute;left:3510;top:-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" path="m,60l29,,60,60,,60xe" filled="f" strokeweight=".12pt">
                  <v:path arrowok="t" o:connecttype="custom" o:connectlocs="0,16;29,-44;60,16;0,16" o:connectangles="0,0,0,0"/>
                </v:shape>
                <v:shape id="AutoShape 106" o:spid="_x0000_s1030" style="position:absolute;left:3538;top:3935;width:5218;height:60;visibility:visible;mso-wrap-style:square;v-text-anchor:top" coordsize="5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" path="m5157,36r,24l5204,36r-47,xm5157,21r,15l5167,36r,-15l5157,21xm5157,r,21l5167,21r,15l5204,36r13,-8l5157,xm,19l,33r5157,3l5157,21,,19xe" fillcolor="black" stroked="f">
                  <v:path arrowok="t" o:connecttype="custom" o:connectlocs="5157,3972;5157,3996;5204,3972;5157,3972;5157,3957;5157,3972;5167,3972;5167,3957;5157,3957;5157,3936;5157,3957;5167,3957;5167,3972;5204,3972;5217,3964;5157,3936;0,3955;0,3969;5157,3972;5157,3957;0,3955" o:connectangles="0,0,0,0,0,0,0,0,0,0,0,0,0,0,0,0,0,0,0,0,0"/>
                </v:shape>
                <v:line id="Line 105" o:spid="_x0000_s1031" style="position:absolute;visibility:visible;mso-wrap-style:square" from="3538,3963" to="8707,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" strokeweight=".96pt"/>
                <v:shape id="Freeform 104" o:spid="_x0000_s1032" style="position:absolute;left:8696;top:393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" path="m,l60,28,,60,,xe" filled="f" strokeweight=".12pt">
                  <v:path arrowok="t" o:connecttype="custom" o:connectlocs="0,3936;60,3964;0,3996;0,3936" o:connectangles="0,0,0,0"/>
                </v:shape>
                <v:shape id="Freeform 103" o:spid="_x0000_s1033" style="position:absolute;left:3762;top:1709;width:4781;height:1545;visibility:visible;mso-wrap-style:square;v-text-anchor:top" coordsize="4781,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" path="m,l460,248,690,370,916,492r224,117l1361,724r218,110l1793,937r103,50l2000,1038r202,91l2300,1171r99,43l2586,1291r94,33l2768,1358r86,31l2940,1416r84,26l3182,1485r77,16l3334,1515r33,5l3403,1527r36,5l3473,1534r33,5l3538,1542r33,l3602,1544r123,l3781,1539r111,-14l3995,1503r96,-27l4182,1440r86,-44l4350,1351r115,-79l4501,1243r39,-29l4573,1185r71,-61l4711,1064r70,-62e" filled="f" strokeweight=".16897mm">
                  <v:path arrowok="t" o:connecttype="custom" o:connectlocs="0,1710;460,1958;690,2080;916,2202;1140,2319;1361,2434;1579,2544;1793,2647;1896,2697;2000,2748;2202,2839;2300,2881;2399,2924;2586,3001;2680,3034;2768,3068;2854,3099;2940,3126;3024,3152;3182,3195;3259,3211;3334,3225;3367,3230;3403,3237;3439,3242;3473,3244;3506,3249;3538,3252;3571,3252;3602,3254;3725,3254;3781,3249;3892,3235;3995,3213;4091,3186;4182,3150;4268,3106;4350,3061;4465,2982;4501,2953;4540,2924;4573,2895;4644,2834;4711,2774;4781,2712" o:connectangles="0,0,0,0,0,0,0,0,0,0,0,0,0,0,0,0,0,0,0,0,0,0,0,0,0,0,0,0,0,0,0,0,0,0,0,0,0,0,0,0,0,0,0,0,0"/>
                </v:shape>
                <v:shape id="AutoShape 102" o:spid="_x0000_s1034" style="position:absolute;left:3834;top:102;width:4704;height:3462;visibility:visible;mso-wrap-style:square;v-text-anchor:top" coordsize="4704,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" path="m,2283l64,2175r67,-109l270,1850r36,-55l344,1743r36,-52l419,1638r41,-51l498,1535r41,-51l582,1434r43,-49l716,1289r96,-96l863,1147r53,-46l967,1057r55,-43l1080,971r60,-41l1265,848r65,-38l1399,771r70,-34l1541,703r74,-36l1692,636r79,-34l1853,573r83,-31l2020,513r88,-28l2286,432r94,-24l2473,385r192,-48l2861,291r201,-40l3269,210r209,-36l3688,135r216,-33l4120,67,4556,m71,3462r393,-64l853,3331r193,-36l1236,3259r374,-82l1790,3134r179,-47l2142,3037r170,-53l2478,2927r158,-63l2791,2797r75,-32l2938,2726r72,-36l3079,2652r137,-82l3346,2484r124,-90l3590,2300r114,-98l3817,2101r108,-102l4028,1893r104,-108l4230,1676r96,-113l4422,1448r96,-111l4704,1106e" filled="f" strokeweight=".1266mm">
                  <v:path arrowok="t" o:connecttype="custom" o:connectlocs="64,2278;270,1953;344,1846;419,1741;498,1638;582,1537;716,1392;863,1250;967,1160;1080,1074;1265,951;1399,874;1541,806;1692,739;1853,676;2020,616;2286,535;2473,488;2861,394;3269,313;3688,238;4120,170;71,3565;853,3434;1236,3362;1790,3237;2142,3140;2478,3030;2791,2900;2938,2829;3079,2755;3346,2587;3590,2403;3817,2204;4028,1996;4230,1779;4422,1551;4704,1209" o:connectangles="0,0,0,0,0,0,0,0,0,0,0,0,0,0,0,0,0,0,0,0,0,0,0,0,0,0,0,0,0,0,0,0,0,0,0,0,0,0"/>
                </v:shape>
                <w10:wrap anchorx="page"/>
              </v:group>
            </w:pict>
          </mc:Fallback>
        </mc:AlternateContent>
      </w:r>
      <w:r w:rsidR="00D45904">
        <w:rPr>
          <w:rFonts w:ascii="Times New Roman" w:hAnsi="Times New Roman" w:cs="Times New Roman"/>
          <w:sz w:val="28"/>
          <w:szCs w:val="28"/>
        </w:rPr>
        <w:t xml:space="preserve">                                                     </w:t>
      </w:r>
      <w:r>
        <w:rPr>
          <w:rFonts w:ascii="Times New Roman" w:hAnsi="Times New Roman" w:cs="Times New Roman"/>
          <w:sz w:val="28"/>
          <w:szCs w:val="28"/>
        </w:rPr>
        <w:t xml:space="preserve">                                     </w:t>
      </w:r>
      <w:r w:rsidR="005D47F3" w:rsidRPr="005D47F3">
        <w:rPr>
          <w:rFonts w:ascii="Times New Roman" w:hAnsi="Times New Roman" w:cs="Times New Roman"/>
          <w:sz w:val="28"/>
          <w:szCs w:val="28"/>
        </w:rPr>
        <w:t>Инвентарь</w:t>
      </w:r>
    </w:p>
    <w:p w14:paraId="68716E20" w14:textId="2430CB54" w:rsidR="005D47F3" w:rsidRDefault="005D47F3" w:rsidP="00753E50">
      <w:pPr>
        <w:spacing w:after="0" w:line="360" w:lineRule="auto"/>
        <w:ind w:firstLine="709"/>
        <w:jc w:val="both"/>
        <w:rPr>
          <w:rFonts w:ascii="Times New Roman" w:hAnsi="Times New Roman" w:cs="Times New Roman"/>
          <w:noProof/>
          <w:sz w:val="28"/>
          <w:szCs w:val="28"/>
        </w:rPr>
      </w:pPr>
    </w:p>
    <w:p w14:paraId="60C3B078" w14:textId="0F4566B9" w:rsidR="005D47F3" w:rsidRDefault="002E4E68" w:rsidP="00753E50">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t xml:space="preserve">               </w:t>
      </w:r>
      <w:r w:rsidR="00232B3A">
        <w:rPr>
          <w:rFonts w:ascii="Times New Roman" w:hAnsi="Times New Roman" w:cs="Times New Roman"/>
          <w:noProof/>
          <w:sz w:val="28"/>
          <w:szCs w:val="28"/>
        </w:rPr>
        <w:t xml:space="preserve">                                                     </w:t>
      </w:r>
      <w:r>
        <w:rPr>
          <w:rFonts w:ascii="Times New Roman" w:hAnsi="Times New Roman" w:cs="Times New Roman"/>
          <w:noProof/>
          <w:sz w:val="28"/>
          <w:szCs w:val="28"/>
        </w:rPr>
        <w:t>Объекты</w:t>
      </w:r>
    </w:p>
    <w:p w14:paraId="4E416571" w14:textId="6F30D967" w:rsidR="005D47F3" w:rsidRDefault="008D19D4" w:rsidP="00753E50">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14:paraId="7352403E" w14:textId="77777777" w:rsidR="005D47F3" w:rsidRDefault="005D47F3" w:rsidP="00753E50">
      <w:pPr>
        <w:spacing w:after="0" w:line="360" w:lineRule="auto"/>
        <w:ind w:firstLine="709"/>
        <w:jc w:val="both"/>
        <w:rPr>
          <w:rFonts w:ascii="Times New Roman" w:hAnsi="Times New Roman" w:cs="Times New Roman"/>
          <w:noProof/>
          <w:sz w:val="28"/>
          <w:szCs w:val="28"/>
        </w:rPr>
      </w:pPr>
    </w:p>
    <w:p w14:paraId="2AB62AE4" w14:textId="21A6C509" w:rsidR="002E4E68" w:rsidRPr="002E4E68" w:rsidRDefault="002E4E68" w:rsidP="00753E50">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t xml:space="preserve">                  </w:t>
      </w:r>
      <w:r w:rsidR="00232B3A">
        <w:rPr>
          <w:rFonts w:ascii="Times New Roman" w:hAnsi="Times New Roman" w:cs="Times New Roman"/>
          <w:noProof/>
          <w:sz w:val="28"/>
          <w:szCs w:val="28"/>
        </w:rPr>
        <w:t xml:space="preserve">                                                    </w:t>
      </w:r>
      <w:r w:rsidRPr="002E4E68">
        <w:rPr>
          <w:rFonts w:ascii="Times New Roman" w:hAnsi="Times New Roman" w:cs="Times New Roman"/>
          <w:noProof/>
          <w:sz w:val="28"/>
          <w:szCs w:val="28"/>
        </w:rPr>
        <w:t>Транспорт</w:t>
      </w:r>
    </w:p>
    <w:p w14:paraId="41AB0603" w14:textId="77777777" w:rsidR="005D47F3" w:rsidRDefault="005D47F3" w:rsidP="00753E50">
      <w:pPr>
        <w:spacing w:after="0" w:line="360" w:lineRule="auto"/>
        <w:ind w:firstLine="709"/>
        <w:jc w:val="center"/>
        <w:rPr>
          <w:rFonts w:ascii="Times New Roman" w:hAnsi="Times New Roman" w:cs="Times New Roman"/>
          <w:noProof/>
          <w:sz w:val="28"/>
          <w:szCs w:val="28"/>
        </w:rPr>
      </w:pPr>
    </w:p>
    <w:p w14:paraId="369DDBA4" w14:textId="77777777" w:rsidR="005D47F3" w:rsidRDefault="005D47F3" w:rsidP="00753E50">
      <w:pPr>
        <w:spacing w:after="0" w:line="360" w:lineRule="auto"/>
        <w:ind w:firstLine="709"/>
        <w:jc w:val="both"/>
        <w:rPr>
          <w:rFonts w:ascii="Times New Roman" w:hAnsi="Times New Roman" w:cs="Times New Roman"/>
          <w:noProof/>
          <w:sz w:val="28"/>
          <w:szCs w:val="28"/>
        </w:rPr>
      </w:pPr>
    </w:p>
    <w:p w14:paraId="524A33FD" w14:textId="77777777" w:rsidR="002E4E68" w:rsidRDefault="002E4E68" w:rsidP="00753E50">
      <w:pPr>
        <w:spacing w:after="0" w:line="360" w:lineRule="auto"/>
        <w:jc w:val="center"/>
        <w:rPr>
          <w:lang w:val="ru"/>
        </w:rPr>
      </w:pPr>
      <w:r>
        <w:rPr>
          <w:lang w:val="ru"/>
        </w:rPr>
        <w:t xml:space="preserve">                                                                         </w:t>
      </w:r>
    </w:p>
    <w:p w14:paraId="3620285C" w14:textId="395FD389" w:rsidR="0052579B" w:rsidRDefault="002E4E68" w:rsidP="00753E50">
      <w:pPr>
        <w:spacing w:after="0" w:line="360" w:lineRule="auto"/>
        <w:jc w:val="center"/>
        <w:rPr>
          <w:rFonts w:ascii="Times New Roman" w:hAnsi="Times New Roman" w:cs="Times New Roman"/>
          <w:sz w:val="28"/>
          <w:szCs w:val="28"/>
        </w:rPr>
      </w:pPr>
      <w:r>
        <w:rPr>
          <w:lang w:val="ru"/>
        </w:rPr>
        <w:t xml:space="preserve">                                                         </w:t>
      </w:r>
      <w:r w:rsidR="00232B3A">
        <w:rPr>
          <w:lang w:val="ru"/>
        </w:rPr>
        <w:t xml:space="preserve">                                                                </w:t>
      </w:r>
      <w:r w:rsidRPr="002E4E68">
        <w:rPr>
          <w:rFonts w:ascii="Times New Roman" w:hAnsi="Times New Roman" w:cs="Times New Roman"/>
          <w:sz w:val="28"/>
          <w:szCs w:val="28"/>
        </w:rPr>
        <w:t>Количество объектов</w:t>
      </w:r>
    </w:p>
    <w:p w14:paraId="0B9AE7C8" w14:textId="77777777" w:rsidR="002E4E68" w:rsidRPr="009E0C55" w:rsidRDefault="002E4E68" w:rsidP="00753E50">
      <w:pPr>
        <w:spacing w:after="0" w:line="360" w:lineRule="auto"/>
        <w:jc w:val="center"/>
        <w:rPr>
          <w:rFonts w:ascii="Times New Roman" w:hAnsi="Times New Roman" w:cs="Times New Roman"/>
          <w:sz w:val="28"/>
          <w:szCs w:val="28"/>
        </w:rPr>
      </w:pPr>
    </w:p>
    <w:p w14:paraId="284C03ED" w14:textId="088897DC" w:rsidR="00BE3098" w:rsidRPr="009945FD" w:rsidRDefault="005A3823" w:rsidP="006133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52579B" w:rsidRPr="009E0C55">
        <w:rPr>
          <w:rFonts w:ascii="Times New Roman" w:hAnsi="Times New Roman" w:cs="Times New Roman"/>
          <w:sz w:val="28"/>
          <w:szCs w:val="28"/>
        </w:rPr>
        <w:t>Взаимосвязь между количеством объектов и стоимостью логистики</w:t>
      </w:r>
      <w:r w:rsidR="009945FD" w:rsidRPr="009945FD">
        <w:rPr>
          <w:rFonts w:ascii="Times New Roman" w:hAnsi="Times New Roman" w:cs="Times New Roman"/>
          <w:sz w:val="28"/>
          <w:szCs w:val="28"/>
        </w:rPr>
        <w:t xml:space="preserve"> </w:t>
      </w:r>
    </w:p>
    <w:p w14:paraId="27B275A8" w14:textId="04586CC0" w:rsidR="00BE3098" w:rsidRPr="009E0C55" w:rsidRDefault="00BE3098" w:rsidP="00753E50">
      <w:pPr>
        <w:spacing w:after="0" w:line="360" w:lineRule="auto"/>
        <w:ind w:firstLine="709"/>
        <w:jc w:val="both"/>
        <w:rPr>
          <w:rFonts w:ascii="Times New Roman" w:hAnsi="Times New Roman" w:cs="Times New Roman"/>
          <w:sz w:val="28"/>
          <w:szCs w:val="28"/>
        </w:rPr>
      </w:pPr>
    </w:p>
    <w:p w14:paraId="4F50B680" w14:textId="7AEF7401" w:rsidR="00BE3098" w:rsidRDefault="0052579B"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Общие затраты на логистику представляют собой сумму затрат на запасы, транспортировку и оборудование для сети цепочки поставок. По мере увеличения количества объектов общие затраты на логистику сначала уменьшаются, а затем увеличиваются, как п</w:t>
      </w:r>
      <w:r w:rsidR="005A3823">
        <w:rPr>
          <w:rFonts w:ascii="Times New Roman" w:hAnsi="Times New Roman" w:cs="Times New Roman"/>
          <w:sz w:val="28"/>
          <w:szCs w:val="28"/>
        </w:rPr>
        <w:t>оказано на рис. 7</w:t>
      </w:r>
      <w:r w:rsidRPr="009E0C55">
        <w:rPr>
          <w:rFonts w:ascii="Times New Roman" w:hAnsi="Times New Roman" w:cs="Times New Roman"/>
          <w:sz w:val="28"/>
          <w:szCs w:val="28"/>
        </w:rPr>
        <w:t xml:space="preserve">. Каждая фирма должна иметь как минимум такое количество объектов, которое </w:t>
      </w:r>
      <w:r w:rsidRPr="009E0C55">
        <w:rPr>
          <w:rFonts w:ascii="Times New Roman" w:hAnsi="Times New Roman" w:cs="Times New Roman"/>
          <w:sz w:val="28"/>
          <w:szCs w:val="28"/>
        </w:rPr>
        <w:lastRenderedPageBreak/>
        <w:t xml:space="preserve">минимизирует общие логистические затраты. Поскольку фирма хочет еще больше сократить время ответа своим клиентам, ей, возможно, придется увеличить количество объектов сверх точки, которая минимизирует затраты на логистику. </w:t>
      </w:r>
      <w:r w:rsidR="00406861" w:rsidRPr="00406861">
        <w:rPr>
          <w:rFonts w:ascii="Times New Roman" w:hAnsi="Times New Roman" w:cs="Times New Roman"/>
          <w:sz w:val="28"/>
          <w:szCs w:val="28"/>
        </w:rPr>
        <w:t xml:space="preserve">[40] </w:t>
      </w:r>
      <w:r w:rsidRPr="009E0C55">
        <w:rPr>
          <w:rFonts w:ascii="Times New Roman" w:hAnsi="Times New Roman" w:cs="Times New Roman"/>
          <w:sz w:val="28"/>
          <w:szCs w:val="28"/>
        </w:rPr>
        <w:t>Фирма должна добавлять объекты сверх точки минимизации затрат только в том случае, если менеджеры уверены, что увеличение доходов из-за лучшего реагирования больше, чем увеличение затрат из-за дополнительных объектов.</w:t>
      </w:r>
    </w:p>
    <w:p w14:paraId="1F910831" w14:textId="19F408EF" w:rsidR="002E4E68" w:rsidRDefault="002E4E68" w:rsidP="00753E50">
      <w:pPr>
        <w:spacing w:after="0" w:line="360" w:lineRule="auto"/>
        <w:ind w:firstLine="709"/>
        <w:jc w:val="both"/>
        <w:rPr>
          <w:rFonts w:ascii="Times New Roman" w:hAnsi="Times New Roman" w:cs="Times New Roman"/>
          <w:sz w:val="28"/>
          <w:szCs w:val="28"/>
        </w:rPr>
      </w:pPr>
    </w:p>
    <w:p w14:paraId="33708506" w14:textId="7CA30240" w:rsidR="002E4E68" w:rsidRPr="001377EC" w:rsidRDefault="002E4E68" w:rsidP="00753E50">
      <w:pPr>
        <w:spacing w:after="0" w:line="360" w:lineRule="auto"/>
        <w:rPr>
          <w:b/>
          <w:i/>
          <w:sz w:val="29"/>
        </w:rPr>
      </w:pPr>
      <w:r>
        <w:rPr>
          <w:noProof/>
          <w:lang w:eastAsia="ru-RU"/>
        </w:rPr>
        <mc:AlternateContent>
          <mc:Choice Requires="wpg">
            <w:drawing>
              <wp:anchor distT="0" distB="0" distL="114300" distR="114300" simplePos="0" relativeHeight="251663360" behindDoc="1" locked="0" layoutInCell="1" allowOverlap="1" wp14:anchorId="5FD572BA" wp14:editId="5BEA7237">
                <wp:simplePos x="0" y="0"/>
                <wp:positionH relativeFrom="page">
                  <wp:posOffset>2018030</wp:posOffset>
                </wp:positionH>
                <wp:positionV relativeFrom="paragraph">
                  <wp:posOffset>252730</wp:posOffset>
                </wp:positionV>
                <wp:extent cx="3259455" cy="2324100"/>
                <wp:effectExtent l="0" t="0" r="0" b="0"/>
                <wp:wrapNone/>
                <wp:docPr id="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9455" cy="2324100"/>
                          <a:chOff x="3179" y="203"/>
                          <a:chExt cx="5133" cy="3660"/>
                        </a:xfrm>
                      </wpg:grpSpPr>
                      <wps:wsp>
                        <wps:cNvPr id="97" name="Freeform 100"/>
                        <wps:cNvSpPr>
                          <a:spLocks/>
                        </wps:cNvSpPr>
                        <wps:spPr bwMode="auto">
                          <a:xfrm>
                            <a:off x="3178" y="202"/>
                            <a:ext cx="5133" cy="3660"/>
                          </a:xfrm>
                          <a:custGeom>
                            <a:avLst/>
                            <a:gdLst>
                              <a:gd name="T0" fmla="+- 0 8311 3179"/>
                              <a:gd name="T1" fmla="*/ T0 w 5133"/>
                              <a:gd name="T2" fmla="+- 0 3722 203"/>
                              <a:gd name="T3" fmla="*/ 3722 h 3660"/>
                              <a:gd name="T4" fmla="+- 0 8028 3179"/>
                              <a:gd name="T5" fmla="*/ T4 w 5133"/>
                              <a:gd name="T6" fmla="+- 0 3584 203"/>
                              <a:gd name="T7" fmla="*/ 3584 h 3660"/>
                              <a:gd name="T8" fmla="+- 0 8028 3179"/>
                              <a:gd name="T9" fmla="*/ T8 w 5133"/>
                              <a:gd name="T10" fmla="+- 0 3703 203"/>
                              <a:gd name="T11" fmla="*/ 3703 h 3660"/>
                              <a:gd name="T12" fmla="+- 0 3344 3179"/>
                              <a:gd name="T13" fmla="*/ T12 w 5133"/>
                              <a:gd name="T14" fmla="+- 0 3701 203"/>
                              <a:gd name="T15" fmla="*/ 3701 h 3660"/>
                              <a:gd name="T16" fmla="+- 0 3342 3179"/>
                              <a:gd name="T17" fmla="*/ T16 w 5133"/>
                              <a:gd name="T18" fmla="+- 0 484 203"/>
                              <a:gd name="T19" fmla="*/ 484 h 3660"/>
                              <a:gd name="T20" fmla="+- 0 3461 3179"/>
                              <a:gd name="T21" fmla="*/ T20 w 5133"/>
                              <a:gd name="T22" fmla="+- 0 484 203"/>
                              <a:gd name="T23" fmla="*/ 484 h 3660"/>
                              <a:gd name="T24" fmla="+- 0 3320 3179"/>
                              <a:gd name="T25" fmla="*/ T24 w 5133"/>
                              <a:gd name="T26" fmla="+- 0 203 203"/>
                              <a:gd name="T27" fmla="*/ 203 h 3660"/>
                              <a:gd name="T28" fmla="+- 0 3179 3179"/>
                              <a:gd name="T29" fmla="*/ T28 w 5133"/>
                              <a:gd name="T30" fmla="+- 0 484 203"/>
                              <a:gd name="T31" fmla="*/ 484 h 3660"/>
                              <a:gd name="T32" fmla="+- 0 3299 3179"/>
                              <a:gd name="T33" fmla="*/ T32 w 5133"/>
                              <a:gd name="T34" fmla="+- 0 484 203"/>
                              <a:gd name="T35" fmla="*/ 484 h 3660"/>
                              <a:gd name="T36" fmla="+- 0 3301 3179"/>
                              <a:gd name="T37" fmla="*/ T36 w 5133"/>
                              <a:gd name="T38" fmla="+- 0 3722 203"/>
                              <a:gd name="T39" fmla="*/ 3722 h 3660"/>
                              <a:gd name="T40" fmla="+- 0 3320 3179"/>
                              <a:gd name="T41" fmla="*/ T40 w 5133"/>
                              <a:gd name="T42" fmla="+- 0 3722 203"/>
                              <a:gd name="T43" fmla="*/ 3722 h 3660"/>
                              <a:gd name="T44" fmla="+- 0 3320 3179"/>
                              <a:gd name="T45" fmla="*/ T44 w 5133"/>
                              <a:gd name="T46" fmla="+- 0 3744 203"/>
                              <a:gd name="T47" fmla="*/ 3744 h 3660"/>
                              <a:gd name="T48" fmla="+- 0 8028 3179"/>
                              <a:gd name="T49" fmla="*/ T48 w 5133"/>
                              <a:gd name="T50" fmla="+- 0 3746 203"/>
                              <a:gd name="T51" fmla="*/ 3746 h 3660"/>
                              <a:gd name="T52" fmla="+- 0 8028 3179"/>
                              <a:gd name="T53" fmla="*/ T52 w 5133"/>
                              <a:gd name="T54" fmla="+- 0 3863 203"/>
                              <a:gd name="T55" fmla="*/ 3863 h 3660"/>
                              <a:gd name="T56" fmla="+- 0 8311 3179"/>
                              <a:gd name="T57" fmla="*/ T56 w 5133"/>
                              <a:gd name="T58" fmla="+- 0 3722 203"/>
                              <a:gd name="T59" fmla="*/ 3722 h 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33" h="3660">
                                <a:moveTo>
                                  <a:pt x="5132" y="3519"/>
                                </a:moveTo>
                                <a:lnTo>
                                  <a:pt x="4849" y="3381"/>
                                </a:lnTo>
                                <a:lnTo>
                                  <a:pt x="4849" y="3500"/>
                                </a:lnTo>
                                <a:lnTo>
                                  <a:pt x="165" y="3498"/>
                                </a:lnTo>
                                <a:lnTo>
                                  <a:pt x="163" y="281"/>
                                </a:lnTo>
                                <a:lnTo>
                                  <a:pt x="282" y="281"/>
                                </a:lnTo>
                                <a:lnTo>
                                  <a:pt x="141" y="0"/>
                                </a:lnTo>
                                <a:lnTo>
                                  <a:pt x="0" y="281"/>
                                </a:lnTo>
                                <a:lnTo>
                                  <a:pt x="120" y="281"/>
                                </a:lnTo>
                                <a:lnTo>
                                  <a:pt x="122" y="3519"/>
                                </a:lnTo>
                                <a:lnTo>
                                  <a:pt x="141" y="3519"/>
                                </a:lnTo>
                                <a:lnTo>
                                  <a:pt x="141" y="3541"/>
                                </a:lnTo>
                                <a:lnTo>
                                  <a:pt x="4849" y="3543"/>
                                </a:lnTo>
                                <a:lnTo>
                                  <a:pt x="4849" y="3660"/>
                                </a:lnTo>
                                <a:lnTo>
                                  <a:pt x="5132" y="3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99"/>
                        <wps:cNvSpPr>
                          <a:spLocks/>
                        </wps:cNvSpPr>
                        <wps:spPr bwMode="auto">
                          <a:xfrm>
                            <a:off x="3736" y="2065"/>
                            <a:ext cx="4160" cy="830"/>
                          </a:xfrm>
                          <a:custGeom>
                            <a:avLst/>
                            <a:gdLst>
                              <a:gd name="T0" fmla="+- 0 6106 3737"/>
                              <a:gd name="T1" fmla="*/ T0 w 4160"/>
                              <a:gd name="T2" fmla="+- 0 2892 2065"/>
                              <a:gd name="T3" fmla="*/ 2892 h 830"/>
                              <a:gd name="T4" fmla="+- 0 5854 3737"/>
                              <a:gd name="T5" fmla="*/ T4 w 4160"/>
                              <a:gd name="T6" fmla="+- 0 2885 2065"/>
                              <a:gd name="T7" fmla="*/ 2885 h 830"/>
                              <a:gd name="T8" fmla="+- 0 5609 3737"/>
                              <a:gd name="T9" fmla="*/ T8 w 4160"/>
                              <a:gd name="T10" fmla="+- 0 2868 2065"/>
                              <a:gd name="T11" fmla="*/ 2868 h 830"/>
                              <a:gd name="T12" fmla="+- 0 5375 3737"/>
                              <a:gd name="T13" fmla="*/ T12 w 4160"/>
                              <a:gd name="T14" fmla="+- 0 2844 2065"/>
                              <a:gd name="T15" fmla="*/ 2844 h 830"/>
                              <a:gd name="T16" fmla="+- 0 5149 3737"/>
                              <a:gd name="T17" fmla="*/ T16 w 4160"/>
                              <a:gd name="T18" fmla="+- 0 2814 2065"/>
                              <a:gd name="T19" fmla="*/ 2814 h 830"/>
                              <a:gd name="T20" fmla="+- 0 4939 3737"/>
                              <a:gd name="T21" fmla="*/ T20 w 4160"/>
                              <a:gd name="T22" fmla="+- 0 2776 2065"/>
                              <a:gd name="T23" fmla="*/ 2776 h 830"/>
                              <a:gd name="T24" fmla="+- 0 4644 3737"/>
                              <a:gd name="T25" fmla="*/ T24 w 4160"/>
                              <a:gd name="T26" fmla="+- 0 2706 2065"/>
                              <a:gd name="T27" fmla="*/ 2706 h 830"/>
                              <a:gd name="T28" fmla="+- 0 4466 3737"/>
                              <a:gd name="T29" fmla="*/ T28 w 4160"/>
                              <a:gd name="T30" fmla="+- 0 2651 2065"/>
                              <a:gd name="T31" fmla="*/ 2651 h 830"/>
                              <a:gd name="T32" fmla="+- 0 4307 3737"/>
                              <a:gd name="T33" fmla="*/ T32 w 4160"/>
                              <a:gd name="T34" fmla="+- 0 2594 2065"/>
                              <a:gd name="T35" fmla="*/ 2594 h 830"/>
                              <a:gd name="T36" fmla="+- 0 4163 3737"/>
                              <a:gd name="T37" fmla="*/ T36 w 4160"/>
                              <a:gd name="T38" fmla="+- 0 2530 2065"/>
                              <a:gd name="T39" fmla="*/ 2530 h 830"/>
                              <a:gd name="T40" fmla="+- 0 4038 3737"/>
                              <a:gd name="T41" fmla="*/ T40 w 4160"/>
                              <a:gd name="T42" fmla="+- 0 2461 2065"/>
                              <a:gd name="T43" fmla="*/ 2461 h 830"/>
                              <a:gd name="T44" fmla="+- 0 3932 3737"/>
                              <a:gd name="T45" fmla="*/ T44 w 4160"/>
                              <a:gd name="T46" fmla="+- 0 2389 2065"/>
                              <a:gd name="T47" fmla="*/ 2389 h 830"/>
                              <a:gd name="T48" fmla="+- 0 3850 3737"/>
                              <a:gd name="T49" fmla="*/ T48 w 4160"/>
                              <a:gd name="T50" fmla="+- 0 2312 2065"/>
                              <a:gd name="T51" fmla="*/ 2312 h 830"/>
                              <a:gd name="T52" fmla="+- 0 3787 3737"/>
                              <a:gd name="T53" fmla="*/ T52 w 4160"/>
                              <a:gd name="T54" fmla="+- 0 2232 2065"/>
                              <a:gd name="T55" fmla="*/ 2232 h 830"/>
                              <a:gd name="T56" fmla="+- 0 3749 3737"/>
                              <a:gd name="T57" fmla="*/ T56 w 4160"/>
                              <a:gd name="T58" fmla="+- 0 2150 2065"/>
                              <a:gd name="T59" fmla="*/ 2150 h 830"/>
                              <a:gd name="T60" fmla="+- 0 3737 3737"/>
                              <a:gd name="T61" fmla="*/ T60 w 4160"/>
                              <a:gd name="T62" fmla="+- 0 2065 2065"/>
                              <a:gd name="T63" fmla="*/ 2065 h 830"/>
                              <a:gd name="T64" fmla="+- 0 6316 3737"/>
                              <a:gd name="T65" fmla="*/ T64 w 4160"/>
                              <a:gd name="T66" fmla="+- 0 2892 2065"/>
                              <a:gd name="T67" fmla="*/ 2892 h 830"/>
                              <a:gd name="T68" fmla="+- 0 6484 3737"/>
                              <a:gd name="T69" fmla="*/ T68 w 4160"/>
                              <a:gd name="T70" fmla="+- 0 2885 2065"/>
                              <a:gd name="T71" fmla="*/ 2885 h 830"/>
                              <a:gd name="T72" fmla="+- 0 6647 3737"/>
                              <a:gd name="T73" fmla="*/ T72 w 4160"/>
                              <a:gd name="T74" fmla="+- 0 2868 2065"/>
                              <a:gd name="T75" fmla="*/ 2868 h 830"/>
                              <a:gd name="T76" fmla="+- 0 6802 3737"/>
                              <a:gd name="T77" fmla="*/ T76 w 4160"/>
                              <a:gd name="T78" fmla="+- 0 2844 2065"/>
                              <a:gd name="T79" fmla="*/ 2844 h 830"/>
                              <a:gd name="T80" fmla="+- 0 6950 3737"/>
                              <a:gd name="T81" fmla="*/ T80 w 4160"/>
                              <a:gd name="T82" fmla="+- 0 2814 2065"/>
                              <a:gd name="T83" fmla="*/ 2814 h 830"/>
                              <a:gd name="T84" fmla="+- 0 7094 3737"/>
                              <a:gd name="T85" fmla="*/ T84 w 4160"/>
                              <a:gd name="T86" fmla="+- 0 2776 2065"/>
                              <a:gd name="T87" fmla="*/ 2776 h 830"/>
                              <a:gd name="T88" fmla="+- 0 7229 3737"/>
                              <a:gd name="T89" fmla="*/ T88 w 4160"/>
                              <a:gd name="T90" fmla="+- 0 2730 2065"/>
                              <a:gd name="T91" fmla="*/ 2730 h 830"/>
                              <a:gd name="T92" fmla="+- 0 7350 3737"/>
                              <a:gd name="T93" fmla="*/ T92 w 4160"/>
                              <a:gd name="T94" fmla="+- 0 2680 2065"/>
                              <a:gd name="T95" fmla="*/ 2680 h 830"/>
                              <a:gd name="T96" fmla="+- 0 7463 3737"/>
                              <a:gd name="T97" fmla="*/ T96 w 4160"/>
                              <a:gd name="T98" fmla="+- 0 2626 2065"/>
                              <a:gd name="T99" fmla="*/ 2626 h 830"/>
                              <a:gd name="T100" fmla="+- 0 7566 3737"/>
                              <a:gd name="T101" fmla="*/ T100 w 4160"/>
                              <a:gd name="T102" fmla="+- 0 2563 2065"/>
                              <a:gd name="T103" fmla="*/ 2563 h 830"/>
                              <a:gd name="T104" fmla="+- 0 7655 3737"/>
                              <a:gd name="T105" fmla="*/ T104 w 4160"/>
                              <a:gd name="T106" fmla="+- 0 2496 2065"/>
                              <a:gd name="T107" fmla="*/ 2496 h 830"/>
                              <a:gd name="T108" fmla="+- 0 7732 3737"/>
                              <a:gd name="T109" fmla="*/ T108 w 4160"/>
                              <a:gd name="T110" fmla="+- 0 2425 2065"/>
                              <a:gd name="T111" fmla="*/ 2425 h 830"/>
                              <a:gd name="T112" fmla="+- 0 7796 3737"/>
                              <a:gd name="T113" fmla="*/ T112 w 4160"/>
                              <a:gd name="T114" fmla="+- 0 2351 2065"/>
                              <a:gd name="T115" fmla="*/ 2351 h 830"/>
                              <a:gd name="T116" fmla="+- 0 7843 3737"/>
                              <a:gd name="T117" fmla="*/ T116 w 4160"/>
                              <a:gd name="T118" fmla="+- 0 2273 2065"/>
                              <a:gd name="T119" fmla="*/ 2273 h 830"/>
                              <a:gd name="T120" fmla="+- 0 7886 3737"/>
                              <a:gd name="T121" fmla="*/ T120 w 4160"/>
                              <a:gd name="T122" fmla="+- 0 2150 2065"/>
                              <a:gd name="T123" fmla="*/ 2150 h 830"/>
                              <a:gd name="T124" fmla="+- 0 7896 3737"/>
                              <a:gd name="T125" fmla="*/ T124 w 4160"/>
                              <a:gd name="T126" fmla="+- 0 2065 2065"/>
                              <a:gd name="T127" fmla="*/ 206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0" h="830">
                                <a:moveTo>
                                  <a:pt x="2495" y="829"/>
                                </a:moveTo>
                                <a:lnTo>
                                  <a:pt x="2369" y="827"/>
                                </a:lnTo>
                                <a:lnTo>
                                  <a:pt x="2241" y="827"/>
                                </a:lnTo>
                                <a:lnTo>
                                  <a:pt x="2117" y="820"/>
                                </a:lnTo>
                                <a:lnTo>
                                  <a:pt x="1994" y="813"/>
                                </a:lnTo>
                                <a:lnTo>
                                  <a:pt x="1872" y="803"/>
                                </a:lnTo>
                                <a:lnTo>
                                  <a:pt x="1753" y="791"/>
                                </a:lnTo>
                                <a:lnTo>
                                  <a:pt x="1638" y="779"/>
                                </a:lnTo>
                                <a:lnTo>
                                  <a:pt x="1525" y="766"/>
                                </a:lnTo>
                                <a:lnTo>
                                  <a:pt x="1412" y="749"/>
                                </a:lnTo>
                                <a:lnTo>
                                  <a:pt x="1304" y="730"/>
                                </a:lnTo>
                                <a:lnTo>
                                  <a:pt x="1202" y="711"/>
                                </a:lnTo>
                                <a:lnTo>
                                  <a:pt x="1099" y="689"/>
                                </a:lnTo>
                                <a:lnTo>
                                  <a:pt x="907" y="641"/>
                                </a:lnTo>
                                <a:lnTo>
                                  <a:pt x="816" y="615"/>
                                </a:lnTo>
                                <a:lnTo>
                                  <a:pt x="729" y="586"/>
                                </a:lnTo>
                                <a:lnTo>
                                  <a:pt x="649" y="561"/>
                                </a:lnTo>
                                <a:lnTo>
                                  <a:pt x="570" y="529"/>
                                </a:lnTo>
                                <a:lnTo>
                                  <a:pt x="495" y="498"/>
                                </a:lnTo>
                                <a:lnTo>
                                  <a:pt x="426" y="465"/>
                                </a:lnTo>
                                <a:lnTo>
                                  <a:pt x="361" y="431"/>
                                </a:lnTo>
                                <a:lnTo>
                                  <a:pt x="301" y="396"/>
                                </a:lnTo>
                                <a:lnTo>
                                  <a:pt x="246" y="360"/>
                                </a:lnTo>
                                <a:lnTo>
                                  <a:pt x="195" y="324"/>
                                </a:lnTo>
                                <a:lnTo>
                                  <a:pt x="151" y="286"/>
                                </a:lnTo>
                                <a:lnTo>
                                  <a:pt x="113" y="247"/>
                                </a:lnTo>
                                <a:lnTo>
                                  <a:pt x="79" y="208"/>
                                </a:lnTo>
                                <a:lnTo>
                                  <a:pt x="50" y="167"/>
                                </a:lnTo>
                                <a:lnTo>
                                  <a:pt x="29" y="126"/>
                                </a:lnTo>
                                <a:lnTo>
                                  <a:pt x="12" y="85"/>
                                </a:lnTo>
                                <a:lnTo>
                                  <a:pt x="2" y="42"/>
                                </a:lnTo>
                                <a:lnTo>
                                  <a:pt x="0" y="0"/>
                                </a:lnTo>
                                <a:moveTo>
                                  <a:pt x="2495" y="829"/>
                                </a:moveTo>
                                <a:lnTo>
                                  <a:pt x="2579" y="827"/>
                                </a:lnTo>
                                <a:lnTo>
                                  <a:pt x="2663" y="827"/>
                                </a:lnTo>
                                <a:lnTo>
                                  <a:pt x="2747" y="820"/>
                                </a:lnTo>
                                <a:lnTo>
                                  <a:pt x="2828" y="813"/>
                                </a:lnTo>
                                <a:lnTo>
                                  <a:pt x="2910" y="803"/>
                                </a:lnTo>
                                <a:lnTo>
                                  <a:pt x="2988" y="791"/>
                                </a:lnTo>
                                <a:lnTo>
                                  <a:pt x="3065" y="779"/>
                                </a:lnTo>
                                <a:lnTo>
                                  <a:pt x="3141" y="766"/>
                                </a:lnTo>
                                <a:lnTo>
                                  <a:pt x="3213" y="749"/>
                                </a:lnTo>
                                <a:lnTo>
                                  <a:pt x="3288" y="730"/>
                                </a:lnTo>
                                <a:lnTo>
                                  <a:pt x="3357" y="711"/>
                                </a:lnTo>
                                <a:lnTo>
                                  <a:pt x="3425" y="689"/>
                                </a:lnTo>
                                <a:lnTo>
                                  <a:pt x="3492" y="665"/>
                                </a:lnTo>
                                <a:lnTo>
                                  <a:pt x="3553" y="641"/>
                                </a:lnTo>
                                <a:lnTo>
                                  <a:pt x="3613" y="615"/>
                                </a:lnTo>
                                <a:lnTo>
                                  <a:pt x="3671" y="586"/>
                                </a:lnTo>
                                <a:lnTo>
                                  <a:pt x="3726" y="561"/>
                                </a:lnTo>
                                <a:lnTo>
                                  <a:pt x="3779" y="529"/>
                                </a:lnTo>
                                <a:lnTo>
                                  <a:pt x="3829" y="498"/>
                                </a:lnTo>
                                <a:lnTo>
                                  <a:pt x="3875" y="465"/>
                                </a:lnTo>
                                <a:lnTo>
                                  <a:pt x="3918" y="431"/>
                                </a:lnTo>
                                <a:lnTo>
                                  <a:pt x="3959" y="396"/>
                                </a:lnTo>
                                <a:lnTo>
                                  <a:pt x="3995" y="360"/>
                                </a:lnTo>
                                <a:lnTo>
                                  <a:pt x="4028" y="324"/>
                                </a:lnTo>
                                <a:lnTo>
                                  <a:pt x="4059" y="286"/>
                                </a:lnTo>
                                <a:lnTo>
                                  <a:pt x="4085" y="247"/>
                                </a:lnTo>
                                <a:lnTo>
                                  <a:pt x="4106" y="208"/>
                                </a:lnTo>
                                <a:lnTo>
                                  <a:pt x="4140" y="126"/>
                                </a:lnTo>
                                <a:lnTo>
                                  <a:pt x="4149" y="85"/>
                                </a:lnTo>
                                <a:lnTo>
                                  <a:pt x="4157" y="42"/>
                                </a:lnTo>
                                <a:lnTo>
                                  <a:pt x="4159" y="0"/>
                                </a:lnTo>
                              </a:path>
                            </a:pathLst>
                          </a:custGeom>
                          <a:noFill/>
                          <a:ln w="181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8"/>
                        <wps:cNvSpPr>
                          <a:spLocks/>
                        </wps:cNvSpPr>
                        <wps:spPr bwMode="auto">
                          <a:xfrm>
                            <a:off x="4634" y="2057"/>
                            <a:ext cx="3293" cy="846"/>
                          </a:xfrm>
                          <a:custGeom>
                            <a:avLst/>
                            <a:gdLst>
                              <a:gd name="T0" fmla="+- 0 4634 4634"/>
                              <a:gd name="T1" fmla="*/ T0 w 3293"/>
                              <a:gd name="T2" fmla="+- 0 2070 2058"/>
                              <a:gd name="T3" fmla="*/ 2070 h 846"/>
                              <a:gd name="T4" fmla="+- 0 4723 4634"/>
                              <a:gd name="T5" fmla="*/ T4 w 3293"/>
                              <a:gd name="T6" fmla="+- 0 2107 2058"/>
                              <a:gd name="T7" fmla="*/ 2107 h 846"/>
                              <a:gd name="T8" fmla="+- 0 4759 4634"/>
                              <a:gd name="T9" fmla="*/ T8 w 3293"/>
                              <a:gd name="T10" fmla="+- 0 2141 2058"/>
                              <a:gd name="T11" fmla="*/ 2141 h 846"/>
                              <a:gd name="T12" fmla="+- 0 4843 4634"/>
                              <a:gd name="T13" fmla="*/ T12 w 3293"/>
                              <a:gd name="T14" fmla="+- 0 2201 2058"/>
                              <a:gd name="T15" fmla="*/ 2201 h 846"/>
                              <a:gd name="T16" fmla="+- 0 4898 4634"/>
                              <a:gd name="T17" fmla="*/ T16 w 3293"/>
                              <a:gd name="T18" fmla="+- 0 2218 2058"/>
                              <a:gd name="T19" fmla="*/ 2218 h 846"/>
                              <a:gd name="T20" fmla="+- 0 4886 4634"/>
                              <a:gd name="T21" fmla="*/ T20 w 3293"/>
                              <a:gd name="T22" fmla="+- 0 2234 2058"/>
                              <a:gd name="T23" fmla="*/ 2234 h 846"/>
                              <a:gd name="T24" fmla="+- 0 4973 4634"/>
                              <a:gd name="T25" fmla="*/ T24 w 3293"/>
                              <a:gd name="T26" fmla="+- 0 2266 2058"/>
                              <a:gd name="T27" fmla="*/ 2266 h 846"/>
                              <a:gd name="T28" fmla="+- 0 5014 4634"/>
                              <a:gd name="T29" fmla="*/ T28 w 3293"/>
                              <a:gd name="T30" fmla="+- 0 2284 2058"/>
                              <a:gd name="T31" fmla="*/ 2284 h 846"/>
                              <a:gd name="T32" fmla="+- 0 5087 4634"/>
                              <a:gd name="T33" fmla="*/ T32 w 3293"/>
                              <a:gd name="T34" fmla="+- 0 2341 2058"/>
                              <a:gd name="T35" fmla="*/ 2341 h 846"/>
                              <a:gd name="T36" fmla="+- 0 5231 4634"/>
                              <a:gd name="T37" fmla="*/ T36 w 3293"/>
                              <a:gd name="T38" fmla="+- 0 2389 2058"/>
                              <a:gd name="T39" fmla="*/ 2389 h 846"/>
                              <a:gd name="T40" fmla="+- 0 5137 4634"/>
                              <a:gd name="T41" fmla="*/ T40 w 3293"/>
                              <a:gd name="T42" fmla="+- 0 2360 2058"/>
                              <a:gd name="T43" fmla="*/ 2360 h 846"/>
                              <a:gd name="T44" fmla="+- 0 5231 4634"/>
                              <a:gd name="T45" fmla="*/ T44 w 3293"/>
                              <a:gd name="T46" fmla="+- 0 2404 2058"/>
                              <a:gd name="T47" fmla="*/ 2404 h 846"/>
                              <a:gd name="T48" fmla="+- 0 5284 4634"/>
                              <a:gd name="T49" fmla="*/ T48 w 3293"/>
                              <a:gd name="T50" fmla="+- 0 2413 2058"/>
                              <a:gd name="T51" fmla="*/ 2413 h 846"/>
                              <a:gd name="T52" fmla="+- 0 5320 4634"/>
                              <a:gd name="T53" fmla="*/ T52 w 3293"/>
                              <a:gd name="T54" fmla="+- 0 2452 2058"/>
                              <a:gd name="T55" fmla="*/ 2452 h 846"/>
                              <a:gd name="T56" fmla="+- 0 5495 4634"/>
                              <a:gd name="T57" fmla="*/ T56 w 3293"/>
                              <a:gd name="T58" fmla="+- 0 2501 2058"/>
                              <a:gd name="T59" fmla="*/ 2501 h 846"/>
                              <a:gd name="T60" fmla="+- 0 5404 4634"/>
                              <a:gd name="T61" fmla="*/ T60 w 3293"/>
                              <a:gd name="T62" fmla="+- 0 2477 2058"/>
                              <a:gd name="T63" fmla="*/ 2477 h 846"/>
                              <a:gd name="T64" fmla="+- 0 5500 4634"/>
                              <a:gd name="T65" fmla="*/ T64 w 3293"/>
                              <a:gd name="T66" fmla="+- 0 2515 2058"/>
                              <a:gd name="T67" fmla="*/ 2515 h 846"/>
                              <a:gd name="T68" fmla="+- 0 5545 4634"/>
                              <a:gd name="T69" fmla="*/ T68 w 3293"/>
                              <a:gd name="T70" fmla="+- 0 2520 2058"/>
                              <a:gd name="T71" fmla="*/ 2520 h 846"/>
                              <a:gd name="T72" fmla="+- 0 5638 4634"/>
                              <a:gd name="T73" fmla="*/ T72 w 3293"/>
                              <a:gd name="T74" fmla="+- 0 2558 2058"/>
                              <a:gd name="T75" fmla="*/ 2558 h 846"/>
                              <a:gd name="T76" fmla="+- 0 5678 4634"/>
                              <a:gd name="T77" fmla="*/ T76 w 3293"/>
                              <a:gd name="T78" fmla="+- 0 2573 2058"/>
                              <a:gd name="T79" fmla="*/ 2573 h 846"/>
                              <a:gd name="T80" fmla="+- 0 5772 4634"/>
                              <a:gd name="T81" fmla="*/ T80 w 3293"/>
                              <a:gd name="T82" fmla="+- 0 2614 2058"/>
                              <a:gd name="T83" fmla="*/ 2614 h 846"/>
                              <a:gd name="T84" fmla="+- 0 5820 4634"/>
                              <a:gd name="T85" fmla="*/ T84 w 3293"/>
                              <a:gd name="T86" fmla="+- 0 2616 2058"/>
                              <a:gd name="T87" fmla="*/ 2616 h 846"/>
                              <a:gd name="T88" fmla="+- 0 5904 4634"/>
                              <a:gd name="T89" fmla="*/ T88 w 3293"/>
                              <a:gd name="T90" fmla="+- 0 2658 2058"/>
                              <a:gd name="T91" fmla="*/ 2658 h 846"/>
                              <a:gd name="T92" fmla="+- 0 6050 4634"/>
                              <a:gd name="T93" fmla="*/ T92 w 3293"/>
                              <a:gd name="T94" fmla="+- 0 2677 2058"/>
                              <a:gd name="T95" fmla="*/ 2677 h 846"/>
                              <a:gd name="T96" fmla="+- 0 5957 4634"/>
                              <a:gd name="T97" fmla="*/ T96 w 3293"/>
                              <a:gd name="T98" fmla="+- 0 2672 2058"/>
                              <a:gd name="T99" fmla="*/ 2672 h 846"/>
                              <a:gd name="T100" fmla="+- 0 6055 4634"/>
                              <a:gd name="T101" fmla="*/ T100 w 3293"/>
                              <a:gd name="T102" fmla="+- 0 2687 2058"/>
                              <a:gd name="T103" fmla="*/ 2687 h 846"/>
                              <a:gd name="T104" fmla="+- 0 6106 4634"/>
                              <a:gd name="T105" fmla="*/ T104 w 3293"/>
                              <a:gd name="T106" fmla="+- 0 2692 2058"/>
                              <a:gd name="T107" fmla="*/ 2692 h 846"/>
                              <a:gd name="T108" fmla="+- 0 6145 4634"/>
                              <a:gd name="T109" fmla="*/ T108 w 3293"/>
                              <a:gd name="T110" fmla="+- 0 2725 2058"/>
                              <a:gd name="T111" fmla="*/ 2725 h 846"/>
                              <a:gd name="T112" fmla="+- 0 6337 4634"/>
                              <a:gd name="T113" fmla="*/ T112 w 3293"/>
                              <a:gd name="T114" fmla="+- 0 2756 2058"/>
                              <a:gd name="T115" fmla="*/ 2756 h 846"/>
                              <a:gd name="T116" fmla="+- 0 6236 4634"/>
                              <a:gd name="T117" fmla="*/ T116 w 3293"/>
                              <a:gd name="T118" fmla="+- 0 2744 2058"/>
                              <a:gd name="T119" fmla="*/ 2744 h 846"/>
                              <a:gd name="T120" fmla="+- 0 6337 4634"/>
                              <a:gd name="T121" fmla="*/ T120 w 3293"/>
                              <a:gd name="T122" fmla="+- 0 2756 2058"/>
                              <a:gd name="T123" fmla="*/ 2756 h 846"/>
                              <a:gd name="T124" fmla="+- 0 6383 4634"/>
                              <a:gd name="T125" fmla="*/ T124 w 3293"/>
                              <a:gd name="T126" fmla="+- 0 2756 2058"/>
                              <a:gd name="T127" fmla="*/ 2756 h 846"/>
                              <a:gd name="T128" fmla="+- 0 6474 4634"/>
                              <a:gd name="T129" fmla="*/ T128 w 3293"/>
                              <a:gd name="T130" fmla="+- 0 2792 2058"/>
                              <a:gd name="T131" fmla="*/ 2792 h 846"/>
                              <a:gd name="T132" fmla="+- 0 6613 4634"/>
                              <a:gd name="T133" fmla="*/ T132 w 3293"/>
                              <a:gd name="T134" fmla="+- 0 2797 2058"/>
                              <a:gd name="T135" fmla="*/ 2797 h 846"/>
                              <a:gd name="T136" fmla="+- 0 6532 4634"/>
                              <a:gd name="T137" fmla="*/ T136 w 3293"/>
                              <a:gd name="T138" fmla="+- 0 2804 2058"/>
                              <a:gd name="T139" fmla="*/ 2804 h 846"/>
                              <a:gd name="T140" fmla="+- 0 6763 4634"/>
                              <a:gd name="T141" fmla="*/ T140 w 3293"/>
                              <a:gd name="T142" fmla="+- 0 2824 2058"/>
                              <a:gd name="T143" fmla="*/ 2824 h 846"/>
                              <a:gd name="T144" fmla="+- 0 6668 4634"/>
                              <a:gd name="T145" fmla="*/ T144 w 3293"/>
                              <a:gd name="T146" fmla="+- 0 2812 2058"/>
                              <a:gd name="T147" fmla="*/ 2812 h 846"/>
                              <a:gd name="T148" fmla="+- 0 6756 4634"/>
                              <a:gd name="T149" fmla="*/ T148 w 3293"/>
                              <a:gd name="T150" fmla="+- 0 2839 2058"/>
                              <a:gd name="T151" fmla="*/ 2839 h 846"/>
                              <a:gd name="T152" fmla="+- 0 6890 4634"/>
                              <a:gd name="T153" fmla="*/ T152 w 3293"/>
                              <a:gd name="T154" fmla="+- 0 2838 2058"/>
                              <a:gd name="T155" fmla="*/ 2838 h 846"/>
                              <a:gd name="T156" fmla="+- 0 6814 4634"/>
                              <a:gd name="T157" fmla="*/ T156 w 3293"/>
                              <a:gd name="T158" fmla="+- 0 2846 2058"/>
                              <a:gd name="T159" fmla="*/ 2846 h 846"/>
                              <a:gd name="T160" fmla="+- 0 6912 4634"/>
                              <a:gd name="T161" fmla="*/ T160 w 3293"/>
                              <a:gd name="T162" fmla="+- 0 2849 2058"/>
                              <a:gd name="T163" fmla="*/ 2849 h 846"/>
                              <a:gd name="T164" fmla="+- 0 6958 4634"/>
                              <a:gd name="T165" fmla="*/ T164 w 3293"/>
                              <a:gd name="T166" fmla="+- 0 2846 2058"/>
                              <a:gd name="T167" fmla="*/ 2846 h 846"/>
                              <a:gd name="T168" fmla="+- 0 7051 4634"/>
                              <a:gd name="T169" fmla="*/ T168 w 3293"/>
                              <a:gd name="T170" fmla="+- 0 2873 2058"/>
                              <a:gd name="T171" fmla="*/ 2873 h 846"/>
                              <a:gd name="T172" fmla="+- 0 7109 4634"/>
                              <a:gd name="T173" fmla="*/ T172 w 3293"/>
                              <a:gd name="T174" fmla="+- 0 2858 2058"/>
                              <a:gd name="T175" fmla="*/ 2858 h 846"/>
                              <a:gd name="T176" fmla="+- 0 7109 4634"/>
                              <a:gd name="T177" fmla="*/ T176 w 3293"/>
                              <a:gd name="T178" fmla="+- 0 2880 2058"/>
                              <a:gd name="T179" fmla="*/ 2880 h 846"/>
                              <a:gd name="T180" fmla="+- 0 7343 4634"/>
                              <a:gd name="T181" fmla="*/ T180 w 3293"/>
                              <a:gd name="T182" fmla="+- 0 2875 2058"/>
                              <a:gd name="T183" fmla="*/ 2875 h 846"/>
                              <a:gd name="T184" fmla="+- 0 7246 4634"/>
                              <a:gd name="T185" fmla="*/ T184 w 3293"/>
                              <a:gd name="T186" fmla="+- 0 2873 2058"/>
                              <a:gd name="T187" fmla="*/ 2873 h 846"/>
                              <a:gd name="T188" fmla="+- 0 7336 4634"/>
                              <a:gd name="T189" fmla="*/ T188 w 3293"/>
                              <a:gd name="T190" fmla="+- 0 2894 2058"/>
                              <a:gd name="T191" fmla="*/ 2894 h 846"/>
                              <a:gd name="T192" fmla="+- 0 7484 4634"/>
                              <a:gd name="T193" fmla="*/ T192 w 3293"/>
                              <a:gd name="T194" fmla="+- 0 2880 2058"/>
                              <a:gd name="T195" fmla="*/ 2880 h 846"/>
                              <a:gd name="T196" fmla="+- 0 7391 4634"/>
                              <a:gd name="T197" fmla="*/ T196 w 3293"/>
                              <a:gd name="T198" fmla="+- 0 2892 2058"/>
                              <a:gd name="T199" fmla="*/ 2892 h 846"/>
                              <a:gd name="T200" fmla="+- 0 7638 4634"/>
                              <a:gd name="T201" fmla="*/ T200 w 3293"/>
                              <a:gd name="T202" fmla="+- 0 2892 2058"/>
                              <a:gd name="T203" fmla="*/ 2892 h 846"/>
                              <a:gd name="T204" fmla="+- 0 7537 4634"/>
                              <a:gd name="T205" fmla="*/ T204 w 3293"/>
                              <a:gd name="T206" fmla="+- 0 2899 2058"/>
                              <a:gd name="T207" fmla="*/ 2899 h 846"/>
                              <a:gd name="T208" fmla="+- 0 7638 4634"/>
                              <a:gd name="T209" fmla="*/ T208 w 3293"/>
                              <a:gd name="T210" fmla="+- 0 2892 2058"/>
                              <a:gd name="T211" fmla="*/ 2892 h 846"/>
                              <a:gd name="T212" fmla="+- 0 7679 4634"/>
                              <a:gd name="T213" fmla="*/ T212 w 3293"/>
                              <a:gd name="T214" fmla="+- 0 2892 2058"/>
                              <a:gd name="T215" fmla="*/ 2892 h 846"/>
                              <a:gd name="T216" fmla="+- 0 7780 4634"/>
                              <a:gd name="T217" fmla="*/ T216 w 3293"/>
                              <a:gd name="T218" fmla="+- 0 2899 2058"/>
                              <a:gd name="T219" fmla="*/ 2899 h 846"/>
                              <a:gd name="T220" fmla="+- 0 7826 4634"/>
                              <a:gd name="T221" fmla="*/ T220 w 3293"/>
                              <a:gd name="T222" fmla="+- 0 2885 2058"/>
                              <a:gd name="T223" fmla="*/ 2885 h 846"/>
                              <a:gd name="T224" fmla="+- 0 7922 4634"/>
                              <a:gd name="T225" fmla="*/ T224 w 3293"/>
                              <a:gd name="T226" fmla="+- 0 2899 2058"/>
                              <a:gd name="T227" fmla="*/ 289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93" h="846">
                                <a:moveTo>
                                  <a:pt x="89" y="49"/>
                                </a:moveTo>
                                <a:lnTo>
                                  <a:pt x="20" y="5"/>
                                </a:lnTo>
                                <a:lnTo>
                                  <a:pt x="15" y="2"/>
                                </a:lnTo>
                                <a:lnTo>
                                  <a:pt x="12" y="0"/>
                                </a:lnTo>
                                <a:lnTo>
                                  <a:pt x="3" y="5"/>
                                </a:lnTo>
                                <a:lnTo>
                                  <a:pt x="0" y="12"/>
                                </a:lnTo>
                                <a:lnTo>
                                  <a:pt x="3" y="19"/>
                                </a:lnTo>
                                <a:lnTo>
                                  <a:pt x="72" y="64"/>
                                </a:lnTo>
                                <a:lnTo>
                                  <a:pt x="77" y="66"/>
                                </a:lnTo>
                                <a:lnTo>
                                  <a:pt x="80" y="68"/>
                                </a:lnTo>
                                <a:lnTo>
                                  <a:pt x="89" y="64"/>
                                </a:lnTo>
                                <a:lnTo>
                                  <a:pt x="89" y="49"/>
                                </a:lnTo>
                                <a:close/>
                                <a:moveTo>
                                  <a:pt x="214" y="136"/>
                                </a:moveTo>
                                <a:lnTo>
                                  <a:pt x="212" y="126"/>
                                </a:lnTo>
                                <a:lnTo>
                                  <a:pt x="209" y="126"/>
                                </a:lnTo>
                                <a:lnTo>
                                  <a:pt x="137" y="80"/>
                                </a:lnTo>
                                <a:lnTo>
                                  <a:pt x="128" y="80"/>
                                </a:lnTo>
                                <a:lnTo>
                                  <a:pt x="125" y="83"/>
                                </a:lnTo>
                                <a:lnTo>
                                  <a:pt x="120" y="92"/>
                                </a:lnTo>
                                <a:lnTo>
                                  <a:pt x="125" y="100"/>
                                </a:lnTo>
                                <a:lnTo>
                                  <a:pt x="128" y="100"/>
                                </a:lnTo>
                                <a:lnTo>
                                  <a:pt x="200" y="143"/>
                                </a:lnTo>
                                <a:lnTo>
                                  <a:pt x="202" y="145"/>
                                </a:lnTo>
                                <a:lnTo>
                                  <a:pt x="209" y="143"/>
                                </a:lnTo>
                                <a:lnTo>
                                  <a:pt x="212" y="143"/>
                                </a:lnTo>
                                <a:lnTo>
                                  <a:pt x="214" y="136"/>
                                </a:lnTo>
                                <a:close/>
                                <a:moveTo>
                                  <a:pt x="339" y="208"/>
                                </a:moveTo>
                                <a:lnTo>
                                  <a:pt x="336" y="200"/>
                                </a:lnTo>
                                <a:lnTo>
                                  <a:pt x="334" y="198"/>
                                </a:lnTo>
                                <a:lnTo>
                                  <a:pt x="264" y="160"/>
                                </a:lnTo>
                                <a:lnTo>
                                  <a:pt x="262" y="157"/>
                                </a:lnTo>
                                <a:lnTo>
                                  <a:pt x="252" y="157"/>
                                </a:lnTo>
                                <a:lnTo>
                                  <a:pt x="250" y="160"/>
                                </a:lnTo>
                                <a:lnTo>
                                  <a:pt x="245" y="167"/>
                                </a:lnTo>
                                <a:lnTo>
                                  <a:pt x="250" y="174"/>
                                </a:lnTo>
                                <a:lnTo>
                                  <a:pt x="252" y="176"/>
                                </a:lnTo>
                                <a:lnTo>
                                  <a:pt x="257" y="179"/>
                                </a:lnTo>
                                <a:lnTo>
                                  <a:pt x="327" y="217"/>
                                </a:lnTo>
                                <a:lnTo>
                                  <a:pt x="329" y="220"/>
                                </a:lnTo>
                                <a:lnTo>
                                  <a:pt x="334" y="217"/>
                                </a:lnTo>
                                <a:lnTo>
                                  <a:pt x="336" y="215"/>
                                </a:lnTo>
                                <a:lnTo>
                                  <a:pt x="339" y="208"/>
                                </a:lnTo>
                                <a:close/>
                                <a:moveTo>
                                  <a:pt x="470" y="274"/>
                                </a:moveTo>
                                <a:lnTo>
                                  <a:pt x="465" y="269"/>
                                </a:lnTo>
                                <a:lnTo>
                                  <a:pt x="462" y="264"/>
                                </a:lnTo>
                                <a:lnTo>
                                  <a:pt x="402" y="235"/>
                                </a:lnTo>
                                <a:lnTo>
                                  <a:pt x="388" y="226"/>
                                </a:lnTo>
                                <a:lnTo>
                                  <a:pt x="380" y="226"/>
                                </a:lnTo>
                                <a:lnTo>
                                  <a:pt x="377" y="230"/>
                                </a:lnTo>
                                <a:lnTo>
                                  <a:pt x="375" y="238"/>
                                </a:lnTo>
                                <a:lnTo>
                                  <a:pt x="377" y="242"/>
                                </a:lnTo>
                                <a:lnTo>
                                  <a:pt x="380" y="245"/>
                                </a:lnTo>
                                <a:lnTo>
                                  <a:pt x="393" y="254"/>
                                </a:lnTo>
                                <a:lnTo>
                                  <a:pt x="453" y="283"/>
                                </a:lnTo>
                                <a:lnTo>
                                  <a:pt x="458" y="286"/>
                                </a:lnTo>
                                <a:lnTo>
                                  <a:pt x="462" y="283"/>
                                </a:lnTo>
                                <a:lnTo>
                                  <a:pt x="465" y="281"/>
                                </a:lnTo>
                                <a:lnTo>
                                  <a:pt x="470" y="274"/>
                                </a:lnTo>
                                <a:close/>
                                <a:moveTo>
                                  <a:pt x="599" y="336"/>
                                </a:moveTo>
                                <a:lnTo>
                                  <a:pt x="597" y="331"/>
                                </a:lnTo>
                                <a:lnTo>
                                  <a:pt x="594" y="329"/>
                                </a:lnTo>
                                <a:lnTo>
                                  <a:pt x="546" y="305"/>
                                </a:lnTo>
                                <a:lnTo>
                                  <a:pt x="518" y="293"/>
                                </a:lnTo>
                                <a:lnTo>
                                  <a:pt x="508" y="293"/>
                                </a:lnTo>
                                <a:lnTo>
                                  <a:pt x="506" y="295"/>
                                </a:lnTo>
                                <a:lnTo>
                                  <a:pt x="503" y="302"/>
                                </a:lnTo>
                                <a:lnTo>
                                  <a:pt x="506" y="310"/>
                                </a:lnTo>
                                <a:lnTo>
                                  <a:pt x="508" y="312"/>
                                </a:lnTo>
                                <a:lnTo>
                                  <a:pt x="537" y="324"/>
                                </a:lnTo>
                                <a:lnTo>
                                  <a:pt x="585" y="348"/>
                                </a:lnTo>
                                <a:lnTo>
                                  <a:pt x="592" y="348"/>
                                </a:lnTo>
                                <a:lnTo>
                                  <a:pt x="597" y="346"/>
                                </a:lnTo>
                                <a:lnTo>
                                  <a:pt x="599" y="336"/>
                                </a:lnTo>
                                <a:close/>
                                <a:moveTo>
                                  <a:pt x="734" y="396"/>
                                </a:moveTo>
                                <a:lnTo>
                                  <a:pt x="729" y="389"/>
                                </a:lnTo>
                                <a:lnTo>
                                  <a:pt x="726" y="386"/>
                                </a:lnTo>
                                <a:lnTo>
                                  <a:pt x="695" y="374"/>
                                </a:lnTo>
                                <a:lnTo>
                                  <a:pt x="650" y="355"/>
                                </a:lnTo>
                                <a:lnTo>
                                  <a:pt x="647" y="353"/>
                                </a:lnTo>
                                <a:lnTo>
                                  <a:pt x="640" y="355"/>
                                </a:lnTo>
                                <a:lnTo>
                                  <a:pt x="635" y="362"/>
                                </a:lnTo>
                                <a:lnTo>
                                  <a:pt x="640" y="372"/>
                                </a:lnTo>
                                <a:lnTo>
                                  <a:pt x="640" y="374"/>
                                </a:lnTo>
                                <a:lnTo>
                                  <a:pt x="686" y="394"/>
                                </a:lnTo>
                                <a:lnTo>
                                  <a:pt x="717" y="406"/>
                                </a:lnTo>
                                <a:lnTo>
                                  <a:pt x="729" y="406"/>
                                </a:lnTo>
                                <a:lnTo>
                                  <a:pt x="734" y="396"/>
                                </a:lnTo>
                                <a:close/>
                                <a:moveTo>
                                  <a:pt x="868" y="450"/>
                                </a:moveTo>
                                <a:lnTo>
                                  <a:pt x="866" y="443"/>
                                </a:lnTo>
                                <a:lnTo>
                                  <a:pt x="861" y="443"/>
                                </a:lnTo>
                                <a:lnTo>
                                  <a:pt x="849" y="436"/>
                                </a:lnTo>
                                <a:lnTo>
                                  <a:pt x="784" y="412"/>
                                </a:lnTo>
                                <a:lnTo>
                                  <a:pt x="779" y="409"/>
                                </a:lnTo>
                                <a:lnTo>
                                  <a:pt x="777" y="412"/>
                                </a:lnTo>
                                <a:lnTo>
                                  <a:pt x="772" y="412"/>
                                </a:lnTo>
                                <a:lnTo>
                                  <a:pt x="770" y="419"/>
                                </a:lnTo>
                                <a:lnTo>
                                  <a:pt x="772" y="426"/>
                                </a:lnTo>
                                <a:lnTo>
                                  <a:pt x="777" y="428"/>
                                </a:lnTo>
                                <a:lnTo>
                                  <a:pt x="842" y="455"/>
                                </a:lnTo>
                                <a:lnTo>
                                  <a:pt x="854" y="462"/>
                                </a:lnTo>
                                <a:lnTo>
                                  <a:pt x="861" y="462"/>
                                </a:lnTo>
                                <a:lnTo>
                                  <a:pt x="866" y="457"/>
                                </a:lnTo>
                                <a:lnTo>
                                  <a:pt x="868" y="450"/>
                                </a:lnTo>
                                <a:close/>
                                <a:moveTo>
                                  <a:pt x="1004" y="500"/>
                                </a:moveTo>
                                <a:lnTo>
                                  <a:pt x="1001" y="493"/>
                                </a:lnTo>
                                <a:lnTo>
                                  <a:pt x="996" y="493"/>
                                </a:lnTo>
                                <a:lnTo>
                                  <a:pt x="921" y="462"/>
                                </a:lnTo>
                                <a:lnTo>
                                  <a:pt x="911" y="462"/>
                                </a:lnTo>
                                <a:lnTo>
                                  <a:pt x="909" y="464"/>
                                </a:lnTo>
                                <a:lnTo>
                                  <a:pt x="904" y="474"/>
                                </a:lnTo>
                                <a:lnTo>
                                  <a:pt x="911" y="481"/>
                                </a:lnTo>
                                <a:lnTo>
                                  <a:pt x="989" y="510"/>
                                </a:lnTo>
                                <a:lnTo>
                                  <a:pt x="1001" y="510"/>
                                </a:lnTo>
                                <a:lnTo>
                                  <a:pt x="1004" y="500"/>
                                </a:lnTo>
                                <a:close/>
                                <a:moveTo>
                                  <a:pt x="1140" y="548"/>
                                </a:moveTo>
                                <a:lnTo>
                                  <a:pt x="1138" y="541"/>
                                </a:lnTo>
                                <a:lnTo>
                                  <a:pt x="1136" y="539"/>
                                </a:lnTo>
                                <a:lnTo>
                                  <a:pt x="1056" y="510"/>
                                </a:lnTo>
                                <a:lnTo>
                                  <a:pt x="1047" y="510"/>
                                </a:lnTo>
                                <a:lnTo>
                                  <a:pt x="1044" y="515"/>
                                </a:lnTo>
                                <a:lnTo>
                                  <a:pt x="1040" y="522"/>
                                </a:lnTo>
                                <a:lnTo>
                                  <a:pt x="1044" y="529"/>
                                </a:lnTo>
                                <a:lnTo>
                                  <a:pt x="1047" y="529"/>
                                </a:lnTo>
                                <a:lnTo>
                                  <a:pt x="1128" y="558"/>
                                </a:lnTo>
                                <a:lnTo>
                                  <a:pt x="1133" y="558"/>
                                </a:lnTo>
                                <a:lnTo>
                                  <a:pt x="1138" y="556"/>
                                </a:lnTo>
                                <a:lnTo>
                                  <a:pt x="1140" y="548"/>
                                </a:lnTo>
                                <a:close/>
                                <a:moveTo>
                                  <a:pt x="1280" y="584"/>
                                </a:moveTo>
                                <a:lnTo>
                                  <a:pt x="1275" y="580"/>
                                </a:lnTo>
                                <a:lnTo>
                                  <a:pt x="1196" y="558"/>
                                </a:lnTo>
                                <a:lnTo>
                                  <a:pt x="1191" y="556"/>
                                </a:lnTo>
                                <a:lnTo>
                                  <a:pt x="1186" y="558"/>
                                </a:lnTo>
                                <a:lnTo>
                                  <a:pt x="1184" y="560"/>
                                </a:lnTo>
                                <a:lnTo>
                                  <a:pt x="1179" y="568"/>
                                </a:lnTo>
                                <a:lnTo>
                                  <a:pt x="1184" y="575"/>
                                </a:lnTo>
                                <a:lnTo>
                                  <a:pt x="1186" y="577"/>
                                </a:lnTo>
                                <a:lnTo>
                                  <a:pt x="1265" y="598"/>
                                </a:lnTo>
                                <a:lnTo>
                                  <a:pt x="1270" y="600"/>
                                </a:lnTo>
                                <a:lnTo>
                                  <a:pt x="1275" y="598"/>
                                </a:lnTo>
                                <a:lnTo>
                                  <a:pt x="1280" y="598"/>
                                </a:lnTo>
                                <a:lnTo>
                                  <a:pt x="1280" y="584"/>
                                </a:lnTo>
                                <a:close/>
                                <a:moveTo>
                                  <a:pt x="1421" y="629"/>
                                </a:moveTo>
                                <a:lnTo>
                                  <a:pt x="1416" y="622"/>
                                </a:lnTo>
                                <a:lnTo>
                                  <a:pt x="1416" y="619"/>
                                </a:lnTo>
                                <a:lnTo>
                                  <a:pt x="1347" y="600"/>
                                </a:lnTo>
                                <a:lnTo>
                                  <a:pt x="1335" y="598"/>
                                </a:lnTo>
                                <a:lnTo>
                                  <a:pt x="1325" y="598"/>
                                </a:lnTo>
                                <a:lnTo>
                                  <a:pt x="1323" y="600"/>
                                </a:lnTo>
                                <a:lnTo>
                                  <a:pt x="1320" y="607"/>
                                </a:lnTo>
                                <a:lnTo>
                                  <a:pt x="1323" y="614"/>
                                </a:lnTo>
                                <a:lnTo>
                                  <a:pt x="1325" y="617"/>
                                </a:lnTo>
                                <a:lnTo>
                                  <a:pt x="1337" y="619"/>
                                </a:lnTo>
                                <a:lnTo>
                                  <a:pt x="1407" y="638"/>
                                </a:lnTo>
                                <a:lnTo>
                                  <a:pt x="1416" y="638"/>
                                </a:lnTo>
                                <a:lnTo>
                                  <a:pt x="1416" y="636"/>
                                </a:lnTo>
                                <a:lnTo>
                                  <a:pt x="1421" y="629"/>
                                </a:lnTo>
                                <a:close/>
                                <a:moveTo>
                                  <a:pt x="1562" y="665"/>
                                </a:moveTo>
                                <a:lnTo>
                                  <a:pt x="1559" y="658"/>
                                </a:lnTo>
                                <a:lnTo>
                                  <a:pt x="1554" y="653"/>
                                </a:lnTo>
                                <a:lnTo>
                                  <a:pt x="1521" y="648"/>
                                </a:lnTo>
                                <a:lnTo>
                                  <a:pt x="1476" y="636"/>
                                </a:lnTo>
                                <a:lnTo>
                                  <a:pt x="1472" y="634"/>
                                </a:lnTo>
                                <a:lnTo>
                                  <a:pt x="1467" y="636"/>
                                </a:lnTo>
                                <a:lnTo>
                                  <a:pt x="1464" y="636"/>
                                </a:lnTo>
                                <a:lnTo>
                                  <a:pt x="1460" y="643"/>
                                </a:lnTo>
                                <a:lnTo>
                                  <a:pt x="1464" y="653"/>
                                </a:lnTo>
                                <a:lnTo>
                                  <a:pt x="1467" y="653"/>
                                </a:lnTo>
                                <a:lnTo>
                                  <a:pt x="1511" y="667"/>
                                </a:lnTo>
                                <a:lnTo>
                                  <a:pt x="1547" y="672"/>
                                </a:lnTo>
                                <a:lnTo>
                                  <a:pt x="1552" y="674"/>
                                </a:lnTo>
                                <a:lnTo>
                                  <a:pt x="1554" y="672"/>
                                </a:lnTo>
                                <a:lnTo>
                                  <a:pt x="1559" y="672"/>
                                </a:lnTo>
                                <a:lnTo>
                                  <a:pt x="1562" y="665"/>
                                </a:lnTo>
                                <a:close/>
                                <a:moveTo>
                                  <a:pt x="1703" y="698"/>
                                </a:moveTo>
                                <a:lnTo>
                                  <a:pt x="1701" y="689"/>
                                </a:lnTo>
                                <a:lnTo>
                                  <a:pt x="1698" y="686"/>
                                </a:lnTo>
                                <a:lnTo>
                                  <a:pt x="1617" y="667"/>
                                </a:lnTo>
                                <a:lnTo>
                                  <a:pt x="1607" y="667"/>
                                </a:lnTo>
                                <a:lnTo>
                                  <a:pt x="1602" y="672"/>
                                </a:lnTo>
                                <a:lnTo>
                                  <a:pt x="1602" y="686"/>
                                </a:lnTo>
                                <a:lnTo>
                                  <a:pt x="1607" y="686"/>
                                </a:lnTo>
                                <a:lnTo>
                                  <a:pt x="1689" y="706"/>
                                </a:lnTo>
                                <a:lnTo>
                                  <a:pt x="1694" y="708"/>
                                </a:lnTo>
                                <a:lnTo>
                                  <a:pt x="1698" y="706"/>
                                </a:lnTo>
                                <a:lnTo>
                                  <a:pt x="1701" y="703"/>
                                </a:lnTo>
                                <a:lnTo>
                                  <a:pt x="1703" y="698"/>
                                </a:lnTo>
                                <a:close/>
                                <a:moveTo>
                                  <a:pt x="1847" y="725"/>
                                </a:moveTo>
                                <a:lnTo>
                                  <a:pt x="1842" y="718"/>
                                </a:lnTo>
                                <a:lnTo>
                                  <a:pt x="1840" y="715"/>
                                </a:lnTo>
                                <a:lnTo>
                                  <a:pt x="1835" y="715"/>
                                </a:lnTo>
                                <a:lnTo>
                                  <a:pt x="1754" y="698"/>
                                </a:lnTo>
                                <a:lnTo>
                                  <a:pt x="1749" y="698"/>
                                </a:lnTo>
                                <a:lnTo>
                                  <a:pt x="1749" y="701"/>
                                </a:lnTo>
                                <a:lnTo>
                                  <a:pt x="1744" y="710"/>
                                </a:lnTo>
                                <a:lnTo>
                                  <a:pt x="1749" y="718"/>
                                </a:lnTo>
                                <a:lnTo>
                                  <a:pt x="1754" y="720"/>
                                </a:lnTo>
                                <a:lnTo>
                                  <a:pt x="1835" y="734"/>
                                </a:lnTo>
                                <a:lnTo>
                                  <a:pt x="1840" y="734"/>
                                </a:lnTo>
                                <a:lnTo>
                                  <a:pt x="1842" y="732"/>
                                </a:lnTo>
                                <a:lnTo>
                                  <a:pt x="1847" y="725"/>
                                </a:lnTo>
                                <a:close/>
                                <a:moveTo>
                                  <a:pt x="1991" y="749"/>
                                </a:moveTo>
                                <a:lnTo>
                                  <a:pt x="1986" y="742"/>
                                </a:lnTo>
                                <a:lnTo>
                                  <a:pt x="1984" y="742"/>
                                </a:lnTo>
                                <a:lnTo>
                                  <a:pt x="1979" y="739"/>
                                </a:lnTo>
                                <a:lnTo>
                                  <a:pt x="1898" y="725"/>
                                </a:lnTo>
                                <a:lnTo>
                                  <a:pt x="1893" y="727"/>
                                </a:lnTo>
                                <a:lnTo>
                                  <a:pt x="1886" y="734"/>
                                </a:lnTo>
                                <a:lnTo>
                                  <a:pt x="1890" y="744"/>
                                </a:lnTo>
                                <a:lnTo>
                                  <a:pt x="1893" y="746"/>
                                </a:lnTo>
                                <a:lnTo>
                                  <a:pt x="1898" y="746"/>
                                </a:lnTo>
                                <a:lnTo>
                                  <a:pt x="1979" y="761"/>
                                </a:lnTo>
                                <a:lnTo>
                                  <a:pt x="1984" y="761"/>
                                </a:lnTo>
                                <a:lnTo>
                                  <a:pt x="1986" y="756"/>
                                </a:lnTo>
                                <a:lnTo>
                                  <a:pt x="1991" y="749"/>
                                </a:lnTo>
                                <a:close/>
                                <a:moveTo>
                                  <a:pt x="2134" y="773"/>
                                </a:moveTo>
                                <a:lnTo>
                                  <a:pt x="2129" y="766"/>
                                </a:lnTo>
                                <a:lnTo>
                                  <a:pt x="2127" y="761"/>
                                </a:lnTo>
                                <a:lnTo>
                                  <a:pt x="2122" y="761"/>
                                </a:lnTo>
                                <a:lnTo>
                                  <a:pt x="2067" y="754"/>
                                </a:lnTo>
                                <a:lnTo>
                                  <a:pt x="2042" y="749"/>
                                </a:lnTo>
                                <a:lnTo>
                                  <a:pt x="2037" y="751"/>
                                </a:lnTo>
                                <a:lnTo>
                                  <a:pt x="2034" y="754"/>
                                </a:lnTo>
                                <a:lnTo>
                                  <a:pt x="2030" y="761"/>
                                </a:lnTo>
                                <a:lnTo>
                                  <a:pt x="2034" y="766"/>
                                </a:lnTo>
                                <a:lnTo>
                                  <a:pt x="2037" y="770"/>
                                </a:lnTo>
                                <a:lnTo>
                                  <a:pt x="2042" y="770"/>
                                </a:lnTo>
                                <a:lnTo>
                                  <a:pt x="2067" y="773"/>
                                </a:lnTo>
                                <a:lnTo>
                                  <a:pt x="2122" y="781"/>
                                </a:lnTo>
                                <a:lnTo>
                                  <a:pt x="2127" y="780"/>
                                </a:lnTo>
                                <a:lnTo>
                                  <a:pt x="2129" y="780"/>
                                </a:lnTo>
                                <a:lnTo>
                                  <a:pt x="2134" y="773"/>
                                </a:lnTo>
                                <a:close/>
                                <a:moveTo>
                                  <a:pt x="2278" y="791"/>
                                </a:moveTo>
                                <a:lnTo>
                                  <a:pt x="2271" y="780"/>
                                </a:lnTo>
                                <a:lnTo>
                                  <a:pt x="2256" y="780"/>
                                </a:lnTo>
                                <a:lnTo>
                                  <a:pt x="2184" y="770"/>
                                </a:lnTo>
                                <a:lnTo>
                                  <a:pt x="2180" y="770"/>
                                </a:lnTo>
                                <a:lnTo>
                                  <a:pt x="2177" y="773"/>
                                </a:lnTo>
                                <a:lnTo>
                                  <a:pt x="2172" y="780"/>
                                </a:lnTo>
                                <a:lnTo>
                                  <a:pt x="2177" y="786"/>
                                </a:lnTo>
                                <a:lnTo>
                                  <a:pt x="2180" y="788"/>
                                </a:lnTo>
                                <a:lnTo>
                                  <a:pt x="2184" y="791"/>
                                </a:lnTo>
                                <a:lnTo>
                                  <a:pt x="2256" y="798"/>
                                </a:lnTo>
                                <a:lnTo>
                                  <a:pt x="2268" y="800"/>
                                </a:lnTo>
                                <a:lnTo>
                                  <a:pt x="2271" y="798"/>
                                </a:lnTo>
                                <a:lnTo>
                                  <a:pt x="2273" y="798"/>
                                </a:lnTo>
                                <a:lnTo>
                                  <a:pt x="2278" y="791"/>
                                </a:lnTo>
                                <a:close/>
                                <a:moveTo>
                                  <a:pt x="2424" y="803"/>
                                </a:moveTo>
                                <a:lnTo>
                                  <a:pt x="2417" y="796"/>
                                </a:lnTo>
                                <a:lnTo>
                                  <a:pt x="2412" y="793"/>
                                </a:lnTo>
                                <a:lnTo>
                                  <a:pt x="2331" y="784"/>
                                </a:lnTo>
                                <a:lnTo>
                                  <a:pt x="2324" y="786"/>
                                </a:lnTo>
                                <a:lnTo>
                                  <a:pt x="2324" y="788"/>
                                </a:lnTo>
                                <a:lnTo>
                                  <a:pt x="2319" y="796"/>
                                </a:lnTo>
                                <a:lnTo>
                                  <a:pt x="2324" y="803"/>
                                </a:lnTo>
                                <a:lnTo>
                                  <a:pt x="2324" y="805"/>
                                </a:lnTo>
                                <a:lnTo>
                                  <a:pt x="2331" y="805"/>
                                </a:lnTo>
                                <a:lnTo>
                                  <a:pt x="2412" y="815"/>
                                </a:lnTo>
                                <a:lnTo>
                                  <a:pt x="2417" y="815"/>
                                </a:lnTo>
                                <a:lnTo>
                                  <a:pt x="2420" y="812"/>
                                </a:lnTo>
                                <a:lnTo>
                                  <a:pt x="2424" y="803"/>
                                </a:lnTo>
                                <a:close/>
                                <a:moveTo>
                                  <a:pt x="2568" y="815"/>
                                </a:moveTo>
                                <a:lnTo>
                                  <a:pt x="2566" y="810"/>
                                </a:lnTo>
                                <a:lnTo>
                                  <a:pt x="2556" y="805"/>
                                </a:lnTo>
                                <a:lnTo>
                                  <a:pt x="2475" y="800"/>
                                </a:lnTo>
                                <a:lnTo>
                                  <a:pt x="2470" y="800"/>
                                </a:lnTo>
                                <a:lnTo>
                                  <a:pt x="2468" y="803"/>
                                </a:lnTo>
                                <a:lnTo>
                                  <a:pt x="2463" y="810"/>
                                </a:lnTo>
                                <a:lnTo>
                                  <a:pt x="2468" y="817"/>
                                </a:lnTo>
                                <a:lnTo>
                                  <a:pt x="2470" y="820"/>
                                </a:lnTo>
                                <a:lnTo>
                                  <a:pt x="2475" y="822"/>
                                </a:lnTo>
                                <a:lnTo>
                                  <a:pt x="2556" y="827"/>
                                </a:lnTo>
                                <a:lnTo>
                                  <a:pt x="2561" y="827"/>
                                </a:lnTo>
                                <a:lnTo>
                                  <a:pt x="2566" y="824"/>
                                </a:lnTo>
                                <a:lnTo>
                                  <a:pt x="2568" y="815"/>
                                </a:lnTo>
                                <a:close/>
                                <a:moveTo>
                                  <a:pt x="2711" y="827"/>
                                </a:moveTo>
                                <a:lnTo>
                                  <a:pt x="2709" y="817"/>
                                </a:lnTo>
                                <a:lnTo>
                                  <a:pt x="2706" y="815"/>
                                </a:lnTo>
                                <a:lnTo>
                                  <a:pt x="2702" y="815"/>
                                </a:lnTo>
                                <a:lnTo>
                                  <a:pt x="2649" y="812"/>
                                </a:lnTo>
                                <a:lnTo>
                                  <a:pt x="2619" y="810"/>
                                </a:lnTo>
                                <a:lnTo>
                                  <a:pt x="2616" y="810"/>
                                </a:lnTo>
                                <a:lnTo>
                                  <a:pt x="2612" y="815"/>
                                </a:lnTo>
                                <a:lnTo>
                                  <a:pt x="2609" y="822"/>
                                </a:lnTo>
                                <a:lnTo>
                                  <a:pt x="2612" y="829"/>
                                </a:lnTo>
                                <a:lnTo>
                                  <a:pt x="2616" y="829"/>
                                </a:lnTo>
                                <a:lnTo>
                                  <a:pt x="2619" y="832"/>
                                </a:lnTo>
                                <a:lnTo>
                                  <a:pt x="2649" y="834"/>
                                </a:lnTo>
                                <a:lnTo>
                                  <a:pt x="2702" y="836"/>
                                </a:lnTo>
                                <a:lnTo>
                                  <a:pt x="2706" y="834"/>
                                </a:lnTo>
                                <a:lnTo>
                                  <a:pt x="2709" y="834"/>
                                </a:lnTo>
                                <a:lnTo>
                                  <a:pt x="2711" y="827"/>
                                </a:lnTo>
                                <a:close/>
                                <a:moveTo>
                                  <a:pt x="2858" y="832"/>
                                </a:moveTo>
                                <a:lnTo>
                                  <a:pt x="2855" y="824"/>
                                </a:lnTo>
                                <a:lnTo>
                                  <a:pt x="2850" y="822"/>
                                </a:lnTo>
                                <a:lnTo>
                                  <a:pt x="2848" y="822"/>
                                </a:lnTo>
                                <a:lnTo>
                                  <a:pt x="2764" y="817"/>
                                </a:lnTo>
                                <a:lnTo>
                                  <a:pt x="2762" y="820"/>
                                </a:lnTo>
                                <a:lnTo>
                                  <a:pt x="2757" y="822"/>
                                </a:lnTo>
                                <a:lnTo>
                                  <a:pt x="2754" y="829"/>
                                </a:lnTo>
                                <a:lnTo>
                                  <a:pt x="2757" y="834"/>
                                </a:lnTo>
                                <a:lnTo>
                                  <a:pt x="2762" y="839"/>
                                </a:lnTo>
                                <a:lnTo>
                                  <a:pt x="2848" y="841"/>
                                </a:lnTo>
                                <a:lnTo>
                                  <a:pt x="2850" y="841"/>
                                </a:lnTo>
                                <a:lnTo>
                                  <a:pt x="2855" y="839"/>
                                </a:lnTo>
                                <a:lnTo>
                                  <a:pt x="2858" y="832"/>
                                </a:lnTo>
                                <a:close/>
                                <a:moveTo>
                                  <a:pt x="3004" y="834"/>
                                </a:moveTo>
                                <a:lnTo>
                                  <a:pt x="2999" y="827"/>
                                </a:lnTo>
                                <a:lnTo>
                                  <a:pt x="2994" y="822"/>
                                </a:lnTo>
                                <a:lnTo>
                                  <a:pt x="2906" y="822"/>
                                </a:lnTo>
                                <a:lnTo>
                                  <a:pt x="2903" y="827"/>
                                </a:lnTo>
                                <a:lnTo>
                                  <a:pt x="2901" y="834"/>
                                </a:lnTo>
                                <a:lnTo>
                                  <a:pt x="2903" y="841"/>
                                </a:lnTo>
                                <a:lnTo>
                                  <a:pt x="2906" y="841"/>
                                </a:lnTo>
                                <a:lnTo>
                                  <a:pt x="2910" y="844"/>
                                </a:lnTo>
                                <a:lnTo>
                                  <a:pt x="2994" y="844"/>
                                </a:lnTo>
                                <a:lnTo>
                                  <a:pt x="2997" y="844"/>
                                </a:lnTo>
                                <a:lnTo>
                                  <a:pt x="2999" y="841"/>
                                </a:lnTo>
                                <a:lnTo>
                                  <a:pt x="3004" y="834"/>
                                </a:lnTo>
                                <a:close/>
                                <a:moveTo>
                                  <a:pt x="3150" y="834"/>
                                </a:moveTo>
                                <a:lnTo>
                                  <a:pt x="3146" y="827"/>
                                </a:lnTo>
                                <a:lnTo>
                                  <a:pt x="3143" y="824"/>
                                </a:lnTo>
                                <a:lnTo>
                                  <a:pt x="3052" y="824"/>
                                </a:lnTo>
                                <a:lnTo>
                                  <a:pt x="3050" y="829"/>
                                </a:lnTo>
                                <a:lnTo>
                                  <a:pt x="3045" y="834"/>
                                </a:lnTo>
                                <a:lnTo>
                                  <a:pt x="3050" y="841"/>
                                </a:lnTo>
                                <a:lnTo>
                                  <a:pt x="3052" y="844"/>
                                </a:lnTo>
                                <a:lnTo>
                                  <a:pt x="3057" y="846"/>
                                </a:lnTo>
                                <a:lnTo>
                                  <a:pt x="3138" y="846"/>
                                </a:lnTo>
                                <a:lnTo>
                                  <a:pt x="3143" y="844"/>
                                </a:lnTo>
                                <a:lnTo>
                                  <a:pt x="3146" y="841"/>
                                </a:lnTo>
                                <a:lnTo>
                                  <a:pt x="3150" y="834"/>
                                </a:lnTo>
                                <a:close/>
                                <a:moveTo>
                                  <a:pt x="3293" y="832"/>
                                </a:moveTo>
                                <a:lnTo>
                                  <a:pt x="3291" y="824"/>
                                </a:lnTo>
                                <a:lnTo>
                                  <a:pt x="3288" y="822"/>
                                </a:lnTo>
                                <a:lnTo>
                                  <a:pt x="3197" y="822"/>
                                </a:lnTo>
                                <a:lnTo>
                                  <a:pt x="3192" y="827"/>
                                </a:lnTo>
                                <a:lnTo>
                                  <a:pt x="3190" y="834"/>
                                </a:lnTo>
                                <a:lnTo>
                                  <a:pt x="3192" y="841"/>
                                </a:lnTo>
                                <a:lnTo>
                                  <a:pt x="3197" y="841"/>
                                </a:lnTo>
                                <a:lnTo>
                                  <a:pt x="3200" y="844"/>
                                </a:lnTo>
                                <a:lnTo>
                                  <a:pt x="3284" y="841"/>
                                </a:lnTo>
                                <a:lnTo>
                                  <a:pt x="3288" y="841"/>
                                </a:lnTo>
                                <a:lnTo>
                                  <a:pt x="3291" y="839"/>
                                </a:lnTo>
                                <a:lnTo>
                                  <a:pt x="3293" y="8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11" y="1456"/>
                            <a:ext cx="59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96"/>
                        <wps:cNvSpPr>
                          <a:spLocks/>
                        </wps:cNvSpPr>
                        <wps:spPr bwMode="auto">
                          <a:xfrm>
                            <a:off x="3727" y="647"/>
                            <a:ext cx="270" cy="778"/>
                          </a:xfrm>
                          <a:custGeom>
                            <a:avLst/>
                            <a:gdLst>
                              <a:gd name="T0" fmla="+- 0 3749 3727"/>
                              <a:gd name="T1" fmla="*/ T0 w 270"/>
                              <a:gd name="T2" fmla="+- 0 677 648"/>
                              <a:gd name="T3" fmla="*/ 677 h 778"/>
                              <a:gd name="T4" fmla="+- 0 3746 3727"/>
                              <a:gd name="T5" fmla="*/ T4 w 270"/>
                              <a:gd name="T6" fmla="+- 0 650 648"/>
                              <a:gd name="T7" fmla="*/ 650 h 778"/>
                              <a:gd name="T8" fmla="+- 0 3739 3727"/>
                              <a:gd name="T9" fmla="*/ T8 w 270"/>
                              <a:gd name="T10" fmla="+- 0 648 648"/>
                              <a:gd name="T11" fmla="*/ 648 h 778"/>
                              <a:gd name="T12" fmla="+- 0 3730 3727"/>
                              <a:gd name="T13" fmla="*/ T12 w 270"/>
                              <a:gd name="T14" fmla="+- 0 650 648"/>
                              <a:gd name="T15" fmla="*/ 650 h 778"/>
                              <a:gd name="T16" fmla="+- 0 3727 3727"/>
                              <a:gd name="T17" fmla="*/ T16 w 270"/>
                              <a:gd name="T18" fmla="+- 0 677 648"/>
                              <a:gd name="T19" fmla="*/ 677 h 778"/>
                              <a:gd name="T20" fmla="+- 0 3732 3727"/>
                              <a:gd name="T21" fmla="*/ T20 w 270"/>
                              <a:gd name="T22" fmla="+- 0 742 648"/>
                              <a:gd name="T23" fmla="*/ 742 h 778"/>
                              <a:gd name="T24" fmla="+- 0 3739 3727"/>
                              <a:gd name="T25" fmla="*/ T24 w 270"/>
                              <a:gd name="T26" fmla="+- 0 751 648"/>
                              <a:gd name="T27" fmla="*/ 751 h 778"/>
                              <a:gd name="T28" fmla="+- 0 3751 3727"/>
                              <a:gd name="T29" fmla="*/ T28 w 270"/>
                              <a:gd name="T30" fmla="+- 0 749 648"/>
                              <a:gd name="T31" fmla="*/ 749 h 778"/>
                              <a:gd name="T32" fmla="+- 0 3754 3727"/>
                              <a:gd name="T33" fmla="*/ T32 w 270"/>
                              <a:gd name="T34" fmla="+- 0 734 648"/>
                              <a:gd name="T35" fmla="*/ 734 h 778"/>
                              <a:gd name="T36" fmla="+- 0 3768 3727"/>
                              <a:gd name="T37" fmla="*/ T36 w 270"/>
                              <a:gd name="T38" fmla="+- 0 851 648"/>
                              <a:gd name="T39" fmla="*/ 851 h 778"/>
                              <a:gd name="T40" fmla="+- 0 3758 3727"/>
                              <a:gd name="T41" fmla="*/ T40 w 270"/>
                              <a:gd name="T42" fmla="+- 0 796 648"/>
                              <a:gd name="T43" fmla="*/ 796 h 778"/>
                              <a:gd name="T44" fmla="+- 0 3746 3727"/>
                              <a:gd name="T45" fmla="*/ T44 w 270"/>
                              <a:gd name="T46" fmla="+- 0 793 648"/>
                              <a:gd name="T47" fmla="*/ 793 h 778"/>
                              <a:gd name="T48" fmla="+- 0 3739 3727"/>
                              <a:gd name="T49" fmla="*/ T48 w 270"/>
                              <a:gd name="T50" fmla="+- 0 803 648"/>
                              <a:gd name="T51" fmla="*/ 803 h 778"/>
                              <a:gd name="T52" fmla="+- 0 3754 3727"/>
                              <a:gd name="T53" fmla="*/ T52 w 270"/>
                              <a:gd name="T54" fmla="+- 0 884 648"/>
                              <a:gd name="T55" fmla="*/ 884 h 778"/>
                              <a:gd name="T56" fmla="+- 0 3758 3727"/>
                              <a:gd name="T57" fmla="*/ T56 w 270"/>
                              <a:gd name="T58" fmla="+- 0 894 648"/>
                              <a:gd name="T59" fmla="*/ 894 h 778"/>
                              <a:gd name="T60" fmla="+- 0 3770 3727"/>
                              <a:gd name="T61" fmla="*/ T60 w 270"/>
                              <a:gd name="T62" fmla="+- 0 892 648"/>
                              <a:gd name="T63" fmla="*/ 892 h 778"/>
                              <a:gd name="T64" fmla="+- 0 3811 3727"/>
                              <a:gd name="T65" fmla="*/ T64 w 270"/>
                              <a:gd name="T66" fmla="+- 0 1025 648"/>
                              <a:gd name="T67" fmla="*/ 1025 h 778"/>
                              <a:gd name="T68" fmla="+- 0 3792 3727"/>
                              <a:gd name="T69" fmla="*/ T68 w 270"/>
                              <a:gd name="T70" fmla="+- 0 964 648"/>
                              <a:gd name="T71" fmla="*/ 964 h 778"/>
                              <a:gd name="T72" fmla="+- 0 3785 3727"/>
                              <a:gd name="T73" fmla="*/ T72 w 270"/>
                              <a:gd name="T74" fmla="+- 0 937 648"/>
                              <a:gd name="T75" fmla="*/ 937 h 778"/>
                              <a:gd name="T76" fmla="+- 0 3778 3727"/>
                              <a:gd name="T77" fmla="*/ T76 w 270"/>
                              <a:gd name="T78" fmla="+- 0 935 648"/>
                              <a:gd name="T79" fmla="*/ 935 h 778"/>
                              <a:gd name="T80" fmla="+- 0 3770 3727"/>
                              <a:gd name="T81" fmla="*/ T80 w 270"/>
                              <a:gd name="T82" fmla="+- 0 937 648"/>
                              <a:gd name="T83" fmla="*/ 937 h 778"/>
                              <a:gd name="T84" fmla="+- 0 3770 3727"/>
                              <a:gd name="T85" fmla="*/ T84 w 270"/>
                              <a:gd name="T86" fmla="+- 0 964 648"/>
                              <a:gd name="T87" fmla="*/ 964 h 778"/>
                              <a:gd name="T88" fmla="+- 0 3790 3727"/>
                              <a:gd name="T89" fmla="*/ T88 w 270"/>
                              <a:gd name="T90" fmla="+- 0 1025 648"/>
                              <a:gd name="T91" fmla="*/ 1025 h 778"/>
                              <a:gd name="T92" fmla="+- 0 3797 3727"/>
                              <a:gd name="T93" fmla="*/ T92 w 270"/>
                              <a:gd name="T94" fmla="+- 0 1034 648"/>
                              <a:gd name="T95" fmla="*/ 1034 h 778"/>
                              <a:gd name="T96" fmla="+- 0 3809 3727"/>
                              <a:gd name="T97" fmla="*/ T96 w 270"/>
                              <a:gd name="T98" fmla="+- 0 1032 648"/>
                              <a:gd name="T99" fmla="*/ 1032 h 778"/>
                              <a:gd name="T100" fmla="+- 0 3862 3727"/>
                              <a:gd name="T101" fmla="*/ T100 w 270"/>
                              <a:gd name="T102" fmla="+- 0 1160 648"/>
                              <a:gd name="T103" fmla="*/ 1160 h 778"/>
                              <a:gd name="T104" fmla="+- 0 3849 3727"/>
                              <a:gd name="T105" fmla="*/ T104 w 270"/>
                              <a:gd name="T106" fmla="+- 0 1130 648"/>
                              <a:gd name="T107" fmla="*/ 1130 h 778"/>
                              <a:gd name="T108" fmla="+- 0 3846 3727"/>
                              <a:gd name="T109" fmla="*/ T108 w 270"/>
                              <a:gd name="T110" fmla="+- 0 1126 648"/>
                              <a:gd name="T111" fmla="*/ 1126 h 778"/>
                              <a:gd name="T112" fmla="+- 0 3828 3727"/>
                              <a:gd name="T113" fmla="*/ T112 w 270"/>
                              <a:gd name="T114" fmla="+- 0 1075 648"/>
                              <a:gd name="T115" fmla="*/ 1075 h 778"/>
                              <a:gd name="T116" fmla="+- 0 3809 3727"/>
                              <a:gd name="T117" fmla="*/ T116 w 270"/>
                              <a:gd name="T118" fmla="+- 0 1085 648"/>
                              <a:gd name="T119" fmla="*/ 1085 h 778"/>
                              <a:gd name="T120" fmla="+- 0 3830 3727"/>
                              <a:gd name="T121" fmla="*/ T120 w 270"/>
                              <a:gd name="T122" fmla="+- 0 1140 648"/>
                              <a:gd name="T123" fmla="*/ 1140 h 778"/>
                              <a:gd name="T124" fmla="+- 0 3847 3727"/>
                              <a:gd name="T125" fmla="*/ T124 w 270"/>
                              <a:gd name="T126" fmla="+- 0 1170 648"/>
                              <a:gd name="T127" fmla="*/ 1170 h 778"/>
                              <a:gd name="T128" fmla="+- 0 3859 3727"/>
                              <a:gd name="T129" fmla="*/ T128 w 270"/>
                              <a:gd name="T130" fmla="+- 0 1168 648"/>
                              <a:gd name="T131" fmla="*/ 1168 h 778"/>
                              <a:gd name="T132" fmla="+- 0 3923 3727"/>
                              <a:gd name="T133" fmla="*/ T132 w 270"/>
                              <a:gd name="T134" fmla="+- 0 1292 648"/>
                              <a:gd name="T135" fmla="*/ 1292 h 778"/>
                              <a:gd name="T136" fmla="+- 0 3895 3727"/>
                              <a:gd name="T137" fmla="*/ T136 w 270"/>
                              <a:gd name="T138" fmla="+- 0 1232 648"/>
                              <a:gd name="T139" fmla="*/ 1232 h 778"/>
                              <a:gd name="T140" fmla="+- 0 3876 3727"/>
                              <a:gd name="T141" fmla="*/ T140 w 270"/>
                              <a:gd name="T142" fmla="+- 0 1206 648"/>
                              <a:gd name="T143" fmla="*/ 1206 h 778"/>
                              <a:gd name="T144" fmla="+- 0 3869 3727"/>
                              <a:gd name="T145" fmla="*/ T144 w 270"/>
                              <a:gd name="T146" fmla="+- 0 1211 648"/>
                              <a:gd name="T147" fmla="*/ 1211 h 778"/>
                              <a:gd name="T148" fmla="+- 0 3869 3727"/>
                              <a:gd name="T149" fmla="*/ T148 w 270"/>
                              <a:gd name="T150" fmla="+- 0 1225 648"/>
                              <a:gd name="T151" fmla="*/ 1225 h 778"/>
                              <a:gd name="T152" fmla="+- 0 3904 3727"/>
                              <a:gd name="T153" fmla="*/ T152 w 270"/>
                              <a:gd name="T154" fmla="+- 0 1300 648"/>
                              <a:gd name="T155" fmla="*/ 1300 h 778"/>
                              <a:gd name="T156" fmla="+- 0 3913 3727"/>
                              <a:gd name="T157" fmla="*/ T156 w 270"/>
                              <a:gd name="T158" fmla="+- 0 1302 648"/>
                              <a:gd name="T159" fmla="*/ 1302 h 778"/>
                              <a:gd name="T160" fmla="+- 0 3920 3727"/>
                              <a:gd name="T161" fmla="*/ T160 w 270"/>
                              <a:gd name="T162" fmla="+- 0 1300 648"/>
                              <a:gd name="T163" fmla="*/ 1300 h 778"/>
                              <a:gd name="T164" fmla="+- 0 3997 3727"/>
                              <a:gd name="T165" fmla="*/ T164 w 270"/>
                              <a:gd name="T166" fmla="+- 0 1416 648"/>
                              <a:gd name="T167" fmla="*/ 1416 h 778"/>
                              <a:gd name="T168" fmla="+- 0 3983 3727"/>
                              <a:gd name="T169" fmla="*/ T168 w 270"/>
                              <a:gd name="T170" fmla="+- 0 1392 648"/>
                              <a:gd name="T171" fmla="*/ 1392 h 778"/>
                              <a:gd name="T172" fmla="+- 0 3952 3727"/>
                              <a:gd name="T173" fmla="*/ T172 w 270"/>
                              <a:gd name="T174" fmla="+- 0 1338 648"/>
                              <a:gd name="T175" fmla="*/ 1338 h 778"/>
                              <a:gd name="T176" fmla="+- 0 3942 3727"/>
                              <a:gd name="T177" fmla="*/ T176 w 270"/>
                              <a:gd name="T178" fmla="+- 0 1336 648"/>
                              <a:gd name="T179" fmla="*/ 1336 h 778"/>
                              <a:gd name="T180" fmla="+- 0 3935 3727"/>
                              <a:gd name="T181" fmla="*/ T180 w 270"/>
                              <a:gd name="T182" fmla="+- 0 1338 648"/>
                              <a:gd name="T183" fmla="*/ 1338 h 778"/>
                              <a:gd name="T184" fmla="+- 0 3935 3727"/>
                              <a:gd name="T185" fmla="*/ T184 w 270"/>
                              <a:gd name="T186" fmla="+- 0 1354 648"/>
                              <a:gd name="T187" fmla="*/ 1354 h 778"/>
                              <a:gd name="T188" fmla="+- 0 3978 3727"/>
                              <a:gd name="T189" fmla="*/ T188 w 270"/>
                              <a:gd name="T190" fmla="+- 0 1423 648"/>
                              <a:gd name="T191" fmla="*/ 1423 h 778"/>
                              <a:gd name="T192" fmla="+- 0 3990 3727"/>
                              <a:gd name="T193" fmla="*/ T192 w 270"/>
                              <a:gd name="T194" fmla="+- 0 1426 648"/>
                              <a:gd name="T195" fmla="*/ 1426 h 778"/>
                              <a:gd name="T196" fmla="+- 0 3997 3727"/>
                              <a:gd name="T197" fmla="*/ T196 w 270"/>
                              <a:gd name="T198" fmla="+- 0 1416 648"/>
                              <a:gd name="T199" fmla="*/ 1416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0" h="778">
                                <a:moveTo>
                                  <a:pt x="27" y="86"/>
                                </a:moveTo>
                                <a:lnTo>
                                  <a:pt x="22" y="29"/>
                                </a:lnTo>
                                <a:lnTo>
                                  <a:pt x="22" y="10"/>
                                </a:lnTo>
                                <a:lnTo>
                                  <a:pt x="19" y="2"/>
                                </a:lnTo>
                                <a:lnTo>
                                  <a:pt x="15" y="2"/>
                                </a:lnTo>
                                <a:lnTo>
                                  <a:pt x="12" y="0"/>
                                </a:lnTo>
                                <a:lnTo>
                                  <a:pt x="7" y="2"/>
                                </a:lnTo>
                                <a:lnTo>
                                  <a:pt x="3" y="2"/>
                                </a:lnTo>
                                <a:lnTo>
                                  <a:pt x="0" y="10"/>
                                </a:lnTo>
                                <a:lnTo>
                                  <a:pt x="0" y="29"/>
                                </a:lnTo>
                                <a:lnTo>
                                  <a:pt x="5" y="86"/>
                                </a:lnTo>
                                <a:lnTo>
                                  <a:pt x="5" y="94"/>
                                </a:lnTo>
                                <a:lnTo>
                                  <a:pt x="7" y="101"/>
                                </a:lnTo>
                                <a:lnTo>
                                  <a:pt x="12" y="103"/>
                                </a:lnTo>
                                <a:lnTo>
                                  <a:pt x="19" y="103"/>
                                </a:lnTo>
                                <a:lnTo>
                                  <a:pt x="24" y="101"/>
                                </a:lnTo>
                                <a:lnTo>
                                  <a:pt x="27" y="94"/>
                                </a:lnTo>
                                <a:lnTo>
                                  <a:pt x="27" y="86"/>
                                </a:lnTo>
                                <a:close/>
                                <a:moveTo>
                                  <a:pt x="48" y="236"/>
                                </a:moveTo>
                                <a:lnTo>
                                  <a:pt x="41" y="203"/>
                                </a:lnTo>
                                <a:lnTo>
                                  <a:pt x="34" y="155"/>
                                </a:lnTo>
                                <a:lnTo>
                                  <a:pt x="31" y="148"/>
                                </a:lnTo>
                                <a:lnTo>
                                  <a:pt x="27" y="145"/>
                                </a:lnTo>
                                <a:lnTo>
                                  <a:pt x="19" y="145"/>
                                </a:lnTo>
                                <a:lnTo>
                                  <a:pt x="15" y="148"/>
                                </a:lnTo>
                                <a:lnTo>
                                  <a:pt x="12" y="155"/>
                                </a:lnTo>
                                <a:lnTo>
                                  <a:pt x="19" y="203"/>
                                </a:lnTo>
                                <a:lnTo>
                                  <a:pt x="27" y="236"/>
                                </a:lnTo>
                                <a:lnTo>
                                  <a:pt x="29" y="244"/>
                                </a:lnTo>
                                <a:lnTo>
                                  <a:pt x="31" y="246"/>
                                </a:lnTo>
                                <a:lnTo>
                                  <a:pt x="41" y="246"/>
                                </a:lnTo>
                                <a:lnTo>
                                  <a:pt x="43" y="244"/>
                                </a:lnTo>
                                <a:lnTo>
                                  <a:pt x="48" y="236"/>
                                </a:lnTo>
                                <a:close/>
                                <a:moveTo>
                                  <a:pt x="84" y="377"/>
                                </a:moveTo>
                                <a:lnTo>
                                  <a:pt x="82" y="372"/>
                                </a:lnTo>
                                <a:lnTo>
                                  <a:pt x="65" y="316"/>
                                </a:lnTo>
                                <a:lnTo>
                                  <a:pt x="63" y="296"/>
                                </a:lnTo>
                                <a:lnTo>
                                  <a:pt x="58" y="289"/>
                                </a:lnTo>
                                <a:lnTo>
                                  <a:pt x="55" y="289"/>
                                </a:lnTo>
                                <a:lnTo>
                                  <a:pt x="51" y="287"/>
                                </a:lnTo>
                                <a:lnTo>
                                  <a:pt x="46" y="289"/>
                                </a:lnTo>
                                <a:lnTo>
                                  <a:pt x="43" y="289"/>
                                </a:lnTo>
                                <a:lnTo>
                                  <a:pt x="41" y="296"/>
                                </a:lnTo>
                                <a:lnTo>
                                  <a:pt x="43" y="316"/>
                                </a:lnTo>
                                <a:lnTo>
                                  <a:pt x="63" y="372"/>
                                </a:lnTo>
                                <a:lnTo>
                                  <a:pt x="63" y="377"/>
                                </a:lnTo>
                                <a:lnTo>
                                  <a:pt x="65" y="384"/>
                                </a:lnTo>
                                <a:lnTo>
                                  <a:pt x="70" y="386"/>
                                </a:lnTo>
                                <a:lnTo>
                                  <a:pt x="77" y="386"/>
                                </a:lnTo>
                                <a:lnTo>
                                  <a:pt x="82" y="384"/>
                                </a:lnTo>
                                <a:lnTo>
                                  <a:pt x="84" y="377"/>
                                </a:lnTo>
                                <a:close/>
                                <a:moveTo>
                                  <a:pt x="135" y="512"/>
                                </a:moveTo>
                                <a:lnTo>
                                  <a:pt x="132" y="506"/>
                                </a:lnTo>
                                <a:lnTo>
                                  <a:pt x="122" y="482"/>
                                </a:lnTo>
                                <a:lnTo>
                                  <a:pt x="120" y="478"/>
                                </a:lnTo>
                                <a:lnTo>
                                  <a:pt x="119" y="478"/>
                                </a:lnTo>
                                <a:lnTo>
                                  <a:pt x="103" y="437"/>
                                </a:lnTo>
                                <a:lnTo>
                                  <a:pt x="101" y="427"/>
                                </a:lnTo>
                                <a:lnTo>
                                  <a:pt x="87" y="427"/>
                                </a:lnTo>
                                <a:lnTo>
                                  <a:pt x="82" y="437"/>
                                </a:lnTo>
                                <a:lnTo>
                                  <a:pt x="101" y="482"/>
                                </a:lnTo>
                                <a:lnTo>
                                  <a:pt x="103" y="492"/>
                                </a:lnTo>
                                <a:lnTo>
                                  <a:pt x="115" y="520"/>
                                </a:lnTo>
                                <a:lnTo>
                                  <a:pt x="120" y="522"/>
                                </a:lnTo>
                                <a:lnTo>
                                  <a:pt x="127" y="522"/>
                                </a:lnTo>
                                <a:lnTo>
                                  <a:pt x="132" y="520"/>
                                </a:lnTo>
                                <a:lnTo>
                                  <a:pt x="135" y="512"/>
                                </a:lnTo>
                                <a:close/>
                                <a:moveTo>
                                  <a:pt x="196" y="644"/>
                                </a:moveTo>
                                <a:lnTo>
                                  <a:pt x="193" y="635"/>
                                </a:lnTo>
                                <a:lnTo>
                                  <a:pt x="168" y="584"/>
                                </a:lnTo>
                                <a:lnTo>
                                  <a:pt x="159" y="563"/>
                                </a:lnTo>
                                <a:lnTo>
                                  <a:pt x="149" y="558"/>
                                </a:lnTo>
                                <a:lnTo>
                                  <a:pt x="144" y="560"/>
                                </a:lnTo>
                                <a:lnTo>
                                  <a:pt x="142" y="563"/>
                                </a:lnTo>
                                <a:lnTo>
                                  <a:pt x="139" y="570"/>
                                </a:lnTo>
                                <a:lnTo>
                                  <a:pt x="142" y="577"/>
                                </a:lnTo>
                                <a:lnTo>
                                  <a:pt x="151" y="601"/>
                                </a:lnTo>
                                <a:lnTo>
                                  <a:pt x="177" y="652"/>
                                </a:lnTo>
                                <a:lnTo>
                                  <a:pt x="181" y="652"/>
                                </a:lnTo>
                                <a:lnTo>
                                  <a:pt x="186" y="654"/>
                                </a:lnTo>
                                <a:lnTo>
                                  <a:pt x="189" y="652"/>
                                </a:lnTo>
                                <a:lnTo>
                                  <a:pt x="193" y="652"/>
                                </a:lnTo>
                                <a:lnTo>
                                  <a:pt x="196" y="644"/>
                                </a:lnTo>
                                <a:close/>
                                <a:moveTo>
                                  <a:pt x="270" y="768"/>
                                </a:moveTo>
                                <a:lnTo>
                                  <a:pt x="268" y="761"/>
                                </a:lnTo>
                                <a:lnTo>
                                  <a:pt x="256" y="744"/>
                                </a:lnTo>
                                <a:lnTo>
                                  <a:pt x="225" y="692"/>
                                </a:lnTo>
                                <a:lnTo>
                                  <a:pt x="225" y="690"/>
                                </a:lnTo>
                                <a:lnTo>
                                  <a:pt x="220" y="690"/>
                                </a:lnTo>
                                <a:lnTo>
                                  <a:pt x="215" y="688"/>
                                </a:lnTo>
                                <a:lnTo>
                                  <a:pt x="213" y="690"/>
                                </a:lnTo>
                                <a:lnTo>
                                  <a:pt x="208" y="690"/>
                                </a:lnTo>
                                <a:lnTo>
                                  <a:pt x="205" y="696"/>
                                </a:lnTo>
                                <a:lnTo>
                                  <a:pt x="208" y="706"/>
                                </a:lnTo>
                                <a:lnTo>
                                  <a:pt x="241" y="758"/>
                                </a:lnTo>
                                <a:lnTo>
                                  <a:pt x="251" y="775"/>
                                </a:lnTo>
                                <a:lnTo>
                                  <a:pt x="256" y="778"/>
                                </a:lnTo>
                                <a:lnTo>
                                  <a:pt x="263" y="778"/>
                                </a:lnTo>
                                <a:lnTo>
                                  <a:pt x="268" y="775"/>
                                </a:lnTo>
                                <a:lnTo>
                                  <a:pt x="270" y="7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107A72" id="Group 95" o:spid="_x0000_s1026" style="position:absolute;margin-left:158.9pt;margin-top:19.9pt;width:256.65pt;height:183pt;z-index:-251653120;mso-position-horizontal-relative:page" coordorigin="3179,203" coordsize="5133,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">
                <v:shape id="Freeform 100" o:spid="_x0000_s1027" style="position:absolute;left:3178;top:202;width:5133;height:3660;visibility:visible;mso-wrap-style:square;v-text-anchor:top" coordsize="5133,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" path="m5132,3519l4849,3381r,119l165,3498,163,281r119,l141,,,281r120,l122,3519r19,l141,3541r4708,2l4849,3660r283,-141xe" fillcolor="black" stroked="f">
                  <v:path arrowok="t" o:connecttype="custom" o:connectlocs="5132,3722;4849,3584;4849,3703;165,3701;163,484;282,484;141,203;0,484;120,484;122,3722;141,3722;141,3744;4849,3746;4849,3863;5132,3722" o:connectangles="0,0,0,0,0,0,0,0,0,0,0,0,0,0,0"/>
                </v:shape>
                <v:shape id="AutoShape 99" o:spid="_x0000_s1028" style="position:absolute;left:3736;top:2065;width:4160;height:830;visibility:visible;mso-wrap-style:square;v-text-anchor:top" coordsize="41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" path="m2495,829r-126,-2l2241,827r-124,-7l1994,813,1872,803,1753,791,1638,779,1525,766,1412,749,1304,730,1202,711,1099,689,907,641,816,615,729,586,649,561,570,529,495,498,426,465,361,431,301,396,246,360,195,324,151,286,113,247,79,208,50,167,29,126,12,85,2,42,,m2495,829r84,-2l2663,827r84,-7l2828,813r82,-10l2988,791r77,-12l3141,766r72,-17l3288,730r69,-19l3425,689r67,-24l3553,641r60,-26l3671,586r55,-25l3779,529r50,-31l3875,465r43,-34l3959,396r36,-36l4028,324r31,-38l4085,247r21,-39l4140,126r9,-41l4157,42,4159,e" filled="f" strokeweight=".50483mm">
                  <v:path arrowok="t" o:connecttype="custom" o:connectlocs="2369,2892;2117,2885;1872,2868;1638,2844;1412,2814;1202,2776;907,2706;729,2651;570,2594;426,2530;301,2461;195,2389;113,2312;50,2232;12,2150;0,2065;2579,2892;2747,2885;2910,2868;3065,2844;3213,2814;3357,2776;3492,2730;3613,2680;3726,2626;3829,2563;3918,2496;3995,2425;4059,2351;4106,2273;4149,2150;4159,2065" o:connectangles="0,0,0,0,0,0,0,0,0,0,0,0,0,0,0,0,0,0,0,0,0,0,0,0,0,0,0,0,0,0,0,0"/>
                </v:shape>
                <v:shape id="AutoShape 98" o:spid="_x0000_s1029" style="position:absolute;left:4634;top:2057;width:3293;height:846;visibility:visible;mso-wrap-style:square;v-text-anchor:top" coordsize="329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" path="m89,49l20,5,15,2,12,,3,5,,12r3,7l72,64r5,2l80,68r9,-4l89,49xm214,136r-2,-10l209,126,137,80r-9,l125,83r-5,9l125,100r3,l200,143r2,2l209,143r3,l214,136xm339,208r-3,-8l334,198,264,160r-2,-3l252,157r-2,3l245,167r5,7l252,176r5,3l327,217r2,3l334,217r2,-2l339,208xm470,274r-5,-5l462,264,402,235r-14,-9l380,226r-3,4l375,238r2,4l380,245r13,9l453,283r5,3l462,283r3,-2l470,274xm599,336r-2,-5l594,329,546,305,518,293r-10,l506,295r-3,7l506,310r2,2l537,324r48,24l592,348r5,-2l599,336xm734,396r-5,-7l726,386,695,374,650,355r-3,-2l640,355r-5,7l640,372r,2l686,394r31,12l729,406r5,-10xm868,450r-2,-7l861,443r-12,-7l784,412r-5,-3l777,412r-5,l770,419r2,7l777,428r65,27l854,462r7,l866,457r2,-7xm1004,500r-3,-7l996,493,921,462r-10,l909,464r-5,10l911,481r78,29l1001,510r3,-10xm1140,548r-2,-7l1136,539r-80,-29l1047,510r-3,5l1040,522r4,7l1047,529r81,29l1133,558r5,-2l1140,548xm1280,584r-5,-4l1196,558r-5,-2l1186,558r-2,2l1179,568r5,7l1186,577r79,21l1270,600r5,-2l1280,598r,-14xm1421,629r-5,-7l1416,619r-69,-19l1335,598r-10,l1323,600r-3,7l1323,614r2,3l1337,619r70,19l1416,638r,-2l1421,629xm1562,665r-3,-7l1554,653r-33,-5l1476,636r-4,-2l1467,636r-3,l1460,643r4,10l1467,653r44,14l1547,672r5,2l1554,672r5,l1562,665xm1703,698r-2,-9l1698,686r-81,-19l1607,667r-5,5l1602,686r5,l1689,706r5,2l1698,706r3,-3l1703,698xm1847,725r-5,-7l1840,715r-5,l1754,698r-5,l1749,701r-5,9l1749,718r5,2l1835,734r5,l1842,732r5,-7xm1991,749r-5,-7l1984,742r-5,-3l1898,725r-5,2l1886,734r4,10l1893,746r5,l1979,761r5,l1986,756r5,-7xm2134,773r-5,-7l2127,761r-5,l2067,754r-25,-5l2037,751r-3,3l2030,761r4,5l2037,770r5,l2067,773r55,8l2127,780r2,l2134,773xm2278,791r-7,-11l2256,780r-72,-10l2180,770r-3,3l2172,780r5,6l2180,788r4,3l2256,798r12,2l2271,798r2,l2278,791xm2424,803r-7,-7l2412,793r-81,-9l2324,786r,2l2319,796r5,7l2324,805r7,l2412,815r5,l2420,812r4,-9xm2568,815r-2,-5l2556,805r-81,-5l2470,800r-2,3l2463,810r5,7l2470,820r5,2l2556,827r5,l2566,824r2,-9xm2711,827r-2,-10l2706,815r-4,l2649,812r-30,-2l2616,810r-4,5l2609,822r3,7l2616,829r3,3l2649,834r53,2l2706,834r3,l2711,827xm2858,832r-3,-8l2850,822r-2,l2764,817r-2,3l2757,822r-3,7l2757,834r5,5l2848,841r2,l2855,839r3,-7xm3004,834r-5,-7l2994,822r-88,l2903,827r-2,7l2903,841r3,l2910,844r84,l2997,844r2,-3l3004,834xm3150,834r-4,-7l3143,824r-91,l3050,829r-5,5l3050,841r2,3l3057,846r81,l3143,844r3,-3l3150,834xm3293,832r-2,-8l3288,822r-91,l3192,827r-2,7l3192,841r5,l3200,844r84,-3l3288,841r3,-2l3293,832xe" fillcolor="black" stroked="f">
                  <v:path arrowok="t" o:connecttype="custom" o:connectlocs="0,2070;89,2107;125,2141;209,2201;264,2218;252,2234;339,2266;380,2284;453,2341;597,2389;503,2360;597,2404;650,2413;686,2452;861,2501;770,2477;866,2515;911,2520;1004,2558;1044,2573;1138,2614;1186,2616;1270,2658;1416,2677;1323,2672;1421,2687;1472,2692;1511,2725;1703,2756;1602,2744;1703,2756;1749,2756;1840,2792;1979,2797;1898,2804;2129,2824;2034,2812;2122,2839;2256,2838;2180,2846;2278,2849;2324,2846;2417,2873;2475,2858;2475,2880;2709,2875;2612,2873;2702,2894;2850,2880;2757,2892;3004,2892;2903,2899;3004,2892;3045,2892;3146,2899;3192,2885;3288,2899"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30" type="#_x0000_t75" style="position:absolute;left:4011;top:1456;width:592;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">
                  <v:imagedata r:id="rId12" o:title=""/>
                </v:shape>
                <v:shape id="AutoShape 96" o:spid="_x0000_s1031" style="position:absolute;left:3727;top:647;width:270;height:778;visibility:visible;mso-wrap-style:square;v-text-anchor:top" coordsize="27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" path="m27,86l22,29r,-19l19,2r-4,l12,,7,2,3,2,,10,,29,5,86r,8l7,101r5,2l19,103r5,-2l27,94r,-8xm48,236l41,203,34,155r-3,-7l27,145r-8,l15,148r-3,7l19,203r8,33l29,244r2,2l41,246r2,-2l48,236xm84,377r-2,-5l65,316,63,296r-5,-7l55,289r-4,-2l46,289r-3,l41,296r2,20l63,372r,5l65,384r5,2l77,386r5,-2l84,377xm135,512r-3,-6l122,482r-2,-4l119,478,103,437r-2,-10l87,427r-5,10l101,482r2,10l115,520r5,2l127,522r5,-2l135,512xm196,644r-3,-9l168,584r-9,-21l149,558r-5,2l142,563r-3,7l142,577r9,24l177,652r4,l186,654r3,-2l193,652r3,-8xm270,768r-2,-7l256,744,225,692r,-2l220,690r-5,-2l213,690r-5,l205,696r3,10l241,758r10,17l256,778r7,l268,775r2,-7xe" fillcolor="black" stroked="f">
                  <v:path arrowok="t" o:connecttype="custom" o:connectlocs="22,677;19,650;12,648;3,650;0,677;5,742;12,751;24,749;27,734;41,851;31,796;19,793;12,803;27,884;31,894;43,892;84,1025;65,964;58,937;51,935;43,937;43,964;63,1025;70,1034;82,1032;135,1160;122,1130;119,1126;101,1075;82,1085;103,1140;120,1170;132,1168;196,1292;168,1232;149,1206;142,1211;142,1225;177,1300;186,1302;193,1300;270,1416;256,1392;225,1338;215,1336;208,1338;208,1354;251,1423;263,1426;270,1416" o:connectangles="0,0,0,0,0,0,0,0,0,0,0,0,0,0,0,0,0,0,0,0,0,0,0,0,0,0,0,0,0,0,0,0,0,0,0,0,0,0,0,0,0,0,0,0,0,0,0,0,0,0"/>
                </v:shape>
                <w10:wrap anchorx="page"/>
              </v:group>
            </w:pict>
          </mc:Fallback>
        </mc:AlternateContent>
      </w:r>
      <w:r>
        <w:rPr>
          <w:b/>
          <w:i/>
          <w:sz w:val="29"/>
          <w:lang w:val="ru"/>
        </w:rPr>
        <w:t xml:space="preserve">               </w:t>
      </w:r>
      <w:r w:rsidRPr="002E4E68">
        <w:rPr>
          <w:rFonts w:ascii="Times New Roman" w:hAnsi="Times New Roman" w:cs="Times New Roman"/>
          <w:sz w:val="28"/>
          <w:szCs w:val="28"/>
        </w:rPr>
        <w:t>Время отклика</w:t>
      </w:r>
    </w:p>
    <w:p w14:paraId="7EABFE95" w14:textId="77777777" w:rsidR="002E4E68" w:rsidRPr="001377EC" w:rsidRDefault="002E4E68" w:rsidP="00753E50">
      <w:pPr>
        <w:pStyle w:val="ab"/>
        <w:rPr>
          <w:b/>
          <w:i/>
          <w:sz w:val="20"/>
          <w:lang w:val="ru-RU"/>
        </w:rPr>
      </w:pPr>
    </w:p>
    <w:p w14:paraId="27529E4E" w14:textId="77777777" w:rsidR="002E4E68" w:rsidRPr="001377EC" w:rsidRDefault="002E4E68" w:rsidP="00753E50">
      <w:pPr>
        <w:pStyle w:val="ab"/>
        <w:rPr>
          <w:b/>
          <w:i/>
          <w:sz w:val="20"/>
          <w:lang w:val="ru-RU"/>
        </w:rPr>
      </w:pPr>
    </w:p>
    <w:p w14:paraId="278FD9B3" w14:textId="77777777" w:rsidR="002E4E68" w:rsidRPr="001377EC" w:rsidRDefault="002E4E68" w:rsidP="00753E50">
      <w:pPr>
        <w:pStyle w:val="ab"/>
        <w:rPr>
          <w:b/>
          <w:i/>
          <w:sz w:val="20"/>
          <w:lang w:val="ru-RU"/>
        </w:rPr>
      </w:pPr>
    </w:p>
    <w:p w14:paraId="549F66D1" w14:textId="77777777" w:rsidR="002E4E68" w:rsidRPr="001377EC" w:rsidRDefault="002E4E68" w:rsidP="00753E50">
      <w:pPr>
        <w:pStyle w:val="ab"/>
        <w:rPr>
          <w:b/>
          <w:i/>
          <w:sz w:val="29"/>
          <w:lang w:val="ru-RU"/>
        </w:rPr>
      </w:pPr>
    </w:p>
    <w:p w14:paraId="02384203" w14:textId="1CC4EA7E" w:rsidR="002E4E68" w:rsidRPr="002E4E68" w:rsidRDefault="002E4E68" w:rsidP="00753E5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E4E68">
        <w:rPr>
          <w:rFonts w:ascii="Times New Roman" w:hAnsi="Times New Roman" w:cs="Times New Roman"/>
          <w:sz w:val="28"/>
          <w:szCs w:val="28"/>
        </w:rPr>
        <w:t xml:space="preserve">Общая стоимость логистики </w:t>
      </w:r>
    </w:p>
    <w:p w14:paraId="434917A6" w14:textId="77777777" w:rsidR="002E4E68" w:rsidRPr="001377EC" w:rsidRDefault="002E4E68" w:rsidP="00753E50">
      <w:pPr>
        <w:pStyle w:val="ab"/>
        <w:rPr>
          <w:b/>
          <w:i/>
          <w:sz w:val="32"/>
          <w:lang w:val="ru-RU"/>
        </w:rPr>
      </w:pPr>
    </w:p>
    <w:p w14:paraId="661D1BBD" w14:textId="77777777" w:rsidR="002E4E68" w:rsidRPr="001377EC" w:rsidRDefault="002E4E68" w:rsidP="00753E50">
      <w:pPr>
        <w:pStyle w:val="ab"/>
        <w:rPr>
          <w:b/>
          <w:i/>
          <w:sz w:val="32"/>
          <w:lang w:val="ru-RU"/>
        </w:rPr>
      </w:pPr>
    </w:p>
    <w:p w14:paraId="05BE09BD" w14:textId="77777777" w:rsidR="002E4E68" w:rsidRPr="001377EC" w:rsidRDefault="002E4E68" w:rsidP="00753E50">
      <w:pPr>
        <w:pStyle w:val="ab"/>
        <w:rPr>
          <w:b/>
          <w:i/>
          <w:sz w:val="32"/>
          <w:lang w:val="ru-RU"/>
        </w:rPr>
      </w:pPr>
    </w:p>
    <w:p w14:paraId="66885699" w14:textId="77777777" w:rsidR="002E4E68" w:rsidRPr="001377EC" w:rsidRDefault="002E4E68" w:rsidP="00753E50">
      <w:pPr>
        <w:pStyle w:val="ab"/>
        <w:rPr>
          <w:b/>
          <w:i/>
          <w:sz w:val="32"/>
          <w:lang w:val="ru-RU"/>
        </w:rPr>
      </w:pPr>
    </w:p>
    <w:p w14:paraId="2E6C57B7" w14:textId="1699450B" w:rsidR="0052579B" w:rsidRDefault="00DF6387" w:rsidP="00DF6387">
      <w:pPr>
        <w:spacing w:after="0" w:line="360" w:lineRule="auto"/>
        <w:jc w:val="right"/>
        <w:rPr>
          <w:rFonts w:ascii="Times New Roman" w:hAnsi="Times New Roman" w:cs="Times New Roman"/>
          <w:sz w:val="28"/>
          <w:szCs w:val="28"/>
        </w:rPr>
      </w:pPr>
      <w:r w:rsidRPr="002E4E68">
        <w:rPr>
          <w:rFonts w:ascii="Times New Roman" w:hAnsi="Times New Roman" w:cs="Times New Roman"/>
          <w:sz w:val="28"/>
          <w:szCs w:val="28"/>
        </w:rPr>
        <w:t>Количество</w:t>
      </w:r>
      <w:r>
        <w:rPr>
          <w:rFonts w:ascii="Times New Roman" w:hAnsi="Times New Roman" w:cs="Times New Roman"/>
          <w:sz w:val="28"/>
          <w:szCs w:val="28"/>
        </w:rPr>
        <w:t xml:space="preserve"> </w:t>
      </w:r>
      <w:r w:rsidRPr="002E4E68">
        <w:rPr>
          <w:rFonts w:ascii="Times New Roman" w:hAnsi="Times New Roman" w:cs="Times New Roman"/>
          <w:sz w:val="28"/>
          <w:szCs w:val="28"/>
        </w:rPr>
        <w:t>объектов</w:t>
      </w:r>
    </w:p>
    <w:p w14:paraId="00747DF5" w14:textId="77777777" w:rsidR="002E4E68" w:rsidRPr="009E0C55" w:rsidRDefault="002E4E68" w:rsidP="00753E50">
      <w:pPr>
        <w:spacing w:after="0" w:line="360" w:lineRule="auto"/>
        <w:rPr>
          <w:rFonts w:ascii="Times New Roman" w:hAnsi="Times New Roman" w:cs="Times New Roman"/>
          <w:sz w:val="28"/>
          <w:szCs w:val="28"/>
        </w:rPr>
      </w:pPr>
    </w:p>
    <w:p w14:paraId="5A166515" w14:textId="7FFB6614" w:rsidR="0052579B" w:rsidRPr="009E0C55" w:rsidRDefault="005A3823" w:rsidP="006133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7</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52579B" w:rsidRPr="009E0C55">
        <w:rPr>
          <w:rFonts w:ascii="Times New Roman" w:hAnsi="Times New Roman" w:cs="Times New Roman"/>
          <w:sz w:val="28"/>
          <w:szCs w:val="28"/>
        </w:rPr>
        <w:t>Изменение стоимости логистики и времени реагирования в зависимости от количества объектов</w:t>
      </w:r>
    </w:p>
    <w:p w14:paraId="5CF1B18D" w14:textId="3F35692E" w:rsidR="00BE3098" w:rsidRPr="009E0C55" w:rsidRDefault="00BE3098" w:rsidP="00753E50">
      <w:pPr>
        <w:spacing w:after="0" w:line="360" w:lineRule="auto"/>
        <w:ind w:firstLine="709"/>
        <w:jc w:val="both"/>
        <w:rPr>
          <w:rFonts w:ascii="Times New Roman" w:hAnsi="Times New Roman" w:cs="Times New Roman"/>
          <w:sz w:val="28"/>
          <w:szCs w:val="28"/>
        </w:rPr>
      </w:pPr>
    </w:p>
    <w:p w14:paraId="6E174F76" w14:textId="0C648CC0" w:rsidR="00AD0146" w:rsidRPr="003E782F" w:rsidRDefault="003E782F" w:rsidP="003E782F">
      <w:pPr>
        <w:spacing w:after="0" w:line="360" w:lineRule="auto"/>
        <w:ind w:firstLine="709"/>
        <w:jc w:val="both"/>
        <w:rPr>
          <w:rFonts w:ascii="Times New Roman" w:hAnsi="Times New Roman" w:cs="Times New Roman"/>
          <w:i/>
          <w:iCs/>
          <w:sz w:val="28"/>
          <w:szCs w:val="28"/>
        </w:rPr>
      </w:pPr>
      <w:r w:rsidRPr="003E782F">
        <w:rPr>
          <w:rFonts w:ascii="Times New Roman" w:hAnsi="Times New Roman" w:cs="Times New Roman"/>
          <w:iCs/>
          <w:sz w:val="28"/>
          <w:szCs w:val="28"/>
        </w:rPr>
        <w:t>Рассмотрим в</w:t>
      </w:r>
      <w:r w:rsidR="00AD0146" w:rsidRPr="003E782F">
        <w:rPr>
          <w:rFonts w:ascii="Times New Roman" w:hAnsi="Times New Roman" w:cs="Times New Roman"/>
          <w:iCs/>
          <w:sz w:val="28"/>
          <w:szCs w:val="28"/>
        </w:rPr>
        <w:t>арианты</w:t>
      </w:r>
      <w:r w:rsidR="008435C0" w:rsidRPr="003E782F">
        <w:rPr>
          <w:rFonts w:ascii="Times New Roman" w:hAnsi="Times New Roman" w:cs="Times New Roman"/>
          <w:iCs/>
          <w:sz w:val="28"/>
          <w:szCs w:val="28"/>
        </w:rPr>
        <w:t xml:space="preserve"> дизайна распределительной сети</w:t>
      </w:r>
      <w:r w:rsidRPr="003E782F">
        <w:rPr>
          <w:rFonts w:ascii="Times New Roman" w:hAnsi="Times New Roman" w:cs="Times New Roman"/>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Рассмотрим </w:t>
      </w:r>
      <w:r w:rsidR="00AD0146" w:rsidRPr="009E0C55">
        <w:rPr>
          <w:rFonts w:ascii="Times New Roman" w:hAnsi="Times New Roman" w:cs="Times New Roman"/>
          <w:sz w:val="28"/>
          <w:szCs w:val="28"/>
        </w:rPr>
        <w:t>выбор распределительной сети в контексте распределения от производителя к конечному потребителю. При рассмотрении распределения между любой другой парой стадий, например, от поставщика к производителю, по-прежнему применяются многие из тех же вариантов. При проектировании распределительной сети необходимо принять два ключевых решения:</w:t>
      </w:r>
    </w:p>
    <w:p w14:paraId="3DED5ED9" w14:textId="77777777" w:rsid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Будет ли продукт доставлен к клиенту или будет забран с заранее оговоренного места?</w:t>
      </w:r>
    </w:p>
    <w:p w14:paraId="260A1F99" w14:textId="2B7B8D6D" w:rsidR="00AD0146" w:rsidRP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Будет ли продукт проходить через посред</w:t>
      </w:r>
      <w:r w:rsidR="008435C0" w:rsidRPr="00D45904">
        <w:rPr>
          <w:rFonts w:ascii="Times New Roman" w:hAnsi="Times New Roman" w:cs="Times New Roman"/>
          <w:sz w:val="28"/>
          <w:szCs w:val="28"/>
        </w:rPr>
        <w:t>ника (или промежуточное место)?</w:t>
      </w:r>
    </w:p>
    <w:p w14:paraId="6D6B05EC" w14:textId="77777777" w:rsidR="00AD0146" w:rsidRPr="009E0C55"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На основе выбора двух решений существует шесть различных проектов распределительных сетей, которые классифицируются следующим образом:</w:t>
      </w:r>
    </w:p>
    <w:p w14:paraId="20E3A254" w14:textId="085F52B7" w:rsid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Склад производителя с прямой доставкой</w:t>
      </w:r>
      <w:r w:rsidR="00D45904">
        <w:rPr>
          <w:rFonts w:ascii="Times New Roman" w:hAnsi="Times New Roman" w:cs="Times New Roman"/>
          <w:sz w:val="28"/>
          <w:szCs w:val="28"/>
        </w:rPr>
        <w:t>;</w:t>
      </w:r>
    </w:p>
    <w:p w14:paraId="2EF06BE7" w14:textId="1D3DF4D8" w:rsid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Хранение производителя с прямой доставкой и слиянием в пути</w:t>
      </w:r>
      <w:r w:rsidR="00D45904">
        <w:rPr>
          <w:rFonts w:ascii="Times New Roman" w:hAnsi="Times New Roman" w:cs="Times New Roman"/>
          <w:sz w:val="28"/>
          <w:szCs w:val="28"/>
        </w:rPr>
        <w:t>;</w:t>
      </w:r>
    </w:p>
    <w:p w14:paraId="7158D719" w14:textId="1CCEA584" w:rsid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Хранение дистрибьютора с доставкой пакетом</w:t>
      </w:r>
      <w:r w:rsidR="00D45904">
        <w:rPr>
          <w:rFonts w:ascii="Times New Roman" w:hAnsi="Times New Roman" w:cs="Times New Roman"/>
          <w:sz w:val="28"/>
          <w:szCs w:val="28"/>
        </w:rPr>
        <w:t>;</w:t>
      </w:r>
    </w:p>
    <w:p w14:paraId="20BD5AFD" w14:textId="4C2E92D1" w:rsid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Хранение у дистрибьютора с доставкой последней мили</w:t>
      </w:r>
      <w:r w:rsidR="00D45904">
        <w:rPr>
          <w:rFonts w:ascii="Times New Roman" w:hAnsi="Times New Roman" w:cs="Times New Roman"/>
          <w:sz w:val="28"/>
          <w:szCs w:val="28"/>
        </w:rPr>
        <w:t>;</w:t>
      </w:r>
    </w:p>
    <w:p w14:paraId="33182E86" w14:textId="2AA33DAC" w:rsid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Склад производителя/дистрибьютора с самовывозом</w:t>
      </w:r>
      <w:r w:rsidR="00D45904">
        <w:rPr>
          <w:rFonts w:ascii="Times New Roman" w:hAnsi="Times New Roman" w:cs="Times New Roman"/>
          <w:sz w:val="28"/>
          <w:szCs w:val="28"/>
        </w:rPr>
        <w:t>;</w:t>
      </w:r>
    </w:p>
    <w:p w14:paraId="4558A474" w14:textId="20A7984A" w:rsidR="00AD0146" w:rsidRPr="00D45904" w:rsidRDefault="00AD0146" w:rsidP="002534E8">
      <w:pPr>
        <w:pStyle w:val="a9"/>
        <w:numPr>
          <w:ilvl w:val="0"/>
          <w:numId w:val="7"/>
        </w:numPr>
        <w:spacing w:after="0" w:line="360" w:lineRule="auto"/>
        <w:ind w:left="0" w:firstLine="709"/>
        <w:contextualSpacing w:val="0"/>
        <w:jc w:val="both"/>
        <w:rPr>
          <w:rFonts w:ascii="Times New Roman" w:hAnsi="Times New Roman" w:cs="Times New Roman"/>
          <w:sz w:val="28"/>
          <w:szCs w:val="28"/>
        </w:rPr>
      </w:pPr>
      <w:r w:rsidRPr="00D45904">
        <w:rPr>
          <w:rFonts w:ascii="Times New Roman" w:hAnsi="Times New Roman" w:cs="Times New Roman"/>
          <w:sz w:val="28"/>
          <w:szCs w:val="28"/>
        </w:rPr>
        <w:t>Р</w:t>
      </w:r>
      <w:r w:rsidR="008435C0" w:rsidRPr="00D45904">
        <w:rPr>
          <w:rFonts w:ascii="Times New Roman" w:hAnsi="Times New Roman" w:cs="Times New Roman"/>
          <w:sz w:val="28"/>
          <w:szCs w:val="28"/>
        </w:rPr>
        <w:t>озничное хранение с самовывозом</w:t>
      </w:r>
      <w:r w:rsidR="00D45904">
        <w:rPr>
          <w:rFonts w:ascii="Times New Roman" w:hAnsi="Times New Roman" w:cs="Times New Roman"/>
          <w:sz w:val="28"/>
          <w:szCs w:val="28"/>
        </w:rPr>
        <w:t>.</w:t>
      </w:r>
    </w:p>
    <w:p w14:paraId="09769D9D" w14:textId="226AD2F0" w:rsidR="00BE3098" w:rsidRPr="003E782F" w:rsidRDefault="00AD0146" w:rsidP="003E782F">
      <w:pPr>
        <w:spacing w:after="0" w:line="360" w:lineRule="auto"/>
        <w:ind w:firstLine="709"/>
        <w:jc w:val="both"/>
        <w:rPr>
          <w:rFonts w:ascii="Times New Roman" w:hAnsi="Times New Roman" w:cs="Times New Roman"/>
          <w:i/>
          <w:iCs/>
          <w:sz w:val="28"/>
          <w:szCs w:val="28"/>
        </w:rPr>
      </w:pPr>
      <w:r w:rsidRPr="003E782F">
        <w:rPr>
          <w:rFonts w:ascii="Times New Roman" w:hAnsi="Times New Roman" w:cs="Times New Roman"/>
          <w:iCs/>
          <w:sz w:val="28"/>
          <w:szCs w:val="28"/>
        </w:rPr>
        <w:t>Хранение п</w:t>
      </w:r>
      <w:r w:rsidR="008435C0" w:rsidRPr="003E782F">
        <w:rPr>
          <w:rFonts w:ascii="Times New Roman" w:hAnsi="Times New Roman" w:cs="Times New Roman"/>
          <w:iCs/>
          <w:sz w:val="28"/>
          <w:szCs w:val="28"/>
        </w:rPr>
        <w:t>роизводителя с прямой доставкой</w:t>
      </w:r>
      <w:r w:rsidR="003E782F" w:rsidRPr="003E782F">
        <w:rPr>
          <w:rFonts w:ascii="Times New Roman" w:hAnsi="Times New Roman" w:cs="Times New Roman"/>
          <w:iCs/>
          <w:sz w:val="28"/>
          <w:szCs w:val="28"/>
        </w:rPr>
        <w:t>.</w:t>
      </w:r>
      <w:r w:rsidR="003E782F">
        <w:rPr>
          <w:rFonts w:ascii="Times New Roman" w:hAnsi="Times New Roman" w:cs="Times New Roman"/>
          <w:i/>
          <w:iCs/>
          <w:sz w:val="28"/>
          <w:szCs w:val="28"/>
        </w:rPr>
        <w:t xml:space="preserve"> </w:t>
      </w:r>
      <w:r w:rsidRPr="009E0C55">
        <w:rPr>
          <w:rFonts w:ascii="Times New Roman" w:hAnsi="Times New Roman" w:cs="Times New Roman"/>
          <w:sz w:val="28"/>
          <w:szCs w:val="28"/>
        </w:rPr>
        <w:t xml:space="preserve">В этом варианте товар доставляется напрямую от производителя конечному покупателю, минуя розничного продавца (который принимает заказ и инициирует запрос на доставку). Этот вариант также называют </w:t>
      </w:r>
      <w:proofErr w:type="spellStart"/>
      <w:r w:rsidRPr="009E0C55">
        <w:rPr>
          <w:rFonts w:ascii="Times New Roman" w:hAnsi="Times New Roman" w:cs="Times New Roman"/>
          <w:sz w:val="28"/>
          <w:szCs w:val="28"/>
        </w:rPr>
        <w:t>дропшиппингом</w:t>
      </w:r>
      <w:proofErr w:type="spellEnd"/>
      <w:r w:rsidRPr="009E0C55">
        <w:rPr>
          <w:rFonts w:ascii="Times New Roman" w:hAnsi="Times New Roman" w:cs="Times New Roman"/>
          <w:sz w:val="28"/>
          <w:szCs w:val="28"/>
        </w:rPr>
        <w:t>. Все запасы хранятся у производителя. Информация поступает от покупателя через розничного продавца к производителю, а товар отгружается непосредственно от производителя к поку</w:t>
      </w:r>
      <w:r w:rsidR="005A0F2F">
        <w:rPr>
          <w:rFonts w:ascii="Times New Roman" w:hAnsi="Times New Roman" w:cs="Times New Roman"/>
          <w:sz w:val="28"/>
          <w:szCs w:val="28"/>
        </w:rPr>
        <w:t>пателю, как показан</w:t>
      </w:r>
      <w:r w:rsidR="005A3823">
        <w:rPr>
          <w:rFonts w:ascii="Times New Roman" w:hAnsi="Times New Roman" w:cs="Times New Roman"/>
          <w:sz w:val="28"/>
          <w:szCs w:val="28"/>
        </w:rPr>
        <w:t>о на рис. 8</w:t>
      </w:r>
      <w:r w:rsidRPr="009E0C55">
        <w:rPr>
          <w:rFonts w:ascii="Times New Roman" w:hAnsi="Times New Roman" w:cs="Times New Roman"/>
          <w:sz w:val="28"/>
          <w:szCs w:val="28"/>
        </w:rPr>
        <w:t xml:space="preserve">. В.В. </w:t>
      </w:r>
      <w:proofErr w:type="spellStart"/>
      <w:r w:rsidRPr="009E0C55">
        <w:rPr>
          <w:rFonts w:ascii="Times New Roman" w:hAnsi="Times New Roman" w:cs="Times New Roman"/>
          <w:sz w:val="28"/>
          <w:szCs w:val="28"/>
        </w:rPr>
        <w:t>Грейнджер</w:t>
      </w:r>
      <w:proofErr w:type="spellEnd"/>
      <w:r w:rsidRPr="009E0C55">
        <w:rPr>
          <w:rFonts w:ascii="Times New Roman" w:hAnsi="Times New Roman" w:cs="Times New Roman"/>
          <w:sz w:val="28"/>
          <w:szCs w:val="28"/>
        </w:rPr>
        <w:t xml:space="preserve"> также использует </w:t>
      </w:r>
      <w:proofErr w:type="spellStart"/>
      <w:r w:rsidRPr="009E0C55">
        <w:rPr>
          <w:rFonts w:ascii="Times New Roman" w:hAnsi="Times New Roman" w:cs="Times New Roman"/>
          <w:sz w:val="28"/>
          <w:szCs w:val="28"/>
        </w:rPr>
        <w:t>дропшиппинг</w:t>
      </w:r>
      <w:proofErr w:type="spellEnd"/>
      <w:r w:rsidRPr="009E0C55">
        <w:rPr>
          <w:rFonts w:ascii="Times New Roman" w:hAnsi="Times New Roman" w:cs="Times New Roman"/>
          <w:sz w:val="28"/>
          <w:szCs w:val="28"/>
        </w:rPr>
        <w:t xml:space="preserve"> для доставки медленно движущихся предметов, которых нет в запасах.</w:t>
      </w:r>
    </w:p>
    <w:p w14:paraId="47EF6775" w14:textId="0466251E" w:rsidR="00902A11" w:rsidRDefault="002E4E68" w:rsidP="00DE75FB">
      <w:pPr>
        <w:spacing w:after="0" w:line="360" w:lineRule="auto"/>
        <w:ind w:firstLine="709"/>
        <w:jc w:val="both"/>
        <w:rPr>
          <w:noProof/>
          <w:lang w:eastAsia="ru-RU"/>
        </w:rPr>
      </w:pPr>
      <w:r>
        <w:rPr>
          <w:noProof/>
          <w:lang w:eastAsia="ru-RU"/>
        </w:rPr>
        <w:t xml:space="preserve"> </w:t>
      </w:r>
    </w:p>
    <w:p w14:paraId="4C6D3669" w14:textId="6D6B8A0C" w:rsidR="002E4E68" w:rsidRDefault="008435C0" w:rsidP="008D19D4">
      <w:pPr>
        <w:tabs>
          <w:tab w:val="left" w:pos="6585"/>
        </w:tabs>
        <w:spacing w:after="0" w:line="360" w:lineRule="auto"/>
        <w:jc w:val="both"/>
        <w:rPr>
          <w:rFonts w:ascii="Times New Roman" w:hAnsi="Times New Roman" w:cs="Times New Roman"/>
          <w:noProof/>
          <w:sz w:val="28"/>
          <w:szCs w:val="28"/>
        </w:rPr>
      </w:pPr>
      <w:r>
        <w:rPr>
          <w:noProof/>
          <w:lang w:eastAsia="ru-RU"/>
        </w:rPr>
        <mc:AlternateContent>
          <mc:Choice Requires="wpg">
            <w:drawing>
              <wp:anchor distT="0" distB="0" distL="114300" distR="114300" simplePos="0" relativeHeight="251665408" behindDoc="0" locked="0" layoutInCell="1" allowOverlap="1" wp14:anchorId="555A8C31" wp14:editId="5A6CF20D">
                <wp:simplePos x="0" y="0"/>
                <wp:positionH relativeFrom="page">
                  <wp:posOffset>2052955</wp:posOffset>
                </wp:positionH>
                <wp:positionV relativeFrom="paragraph">
                  <wp:posOffset>38100</wp:posOffset>
                </wp:positionV>
                <wp:extent cx="2871470" cy="1525270"/>
                <wp:effectExtent l="0" t="0" r="0" b="0"/>
                <wp:wrapNone/>
                <wp:docPr id="8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1525270"/>
                          <a:chOff x="3344" y="70"/>
                          <a:chExt cx="4522" cy="2402"/>
                        </a:xfrm>
                      </wpg:grpSpPr>
                      <wps:wsp>
                        <wps:cNvPr id="83" name="Freeform 94"/>
                        <wps:cNvSpPr>
                          <a:spLocks/>
                        </wps:cNvSpPr>
                        <wps:spPr bwMode="auto">
                          <a:xfrm>
                            <a:off x="6477" y="74"/>
                            <a:ext cx="483" cy="359"/>
                          </a:xfrm>
                          <a:custGeom>
                            <a:avLst/>
                            <a:gdLst>
                              <a:gd name="T0" fmla="+- 0 6743 6478"/>
                              <a:gd name="T1" fmla="*/ T0 w 483"/>
                              <a:gd name="T2" fmla="+- 0 74 74"/>
                              <a:gd name="T3" fmla="*/ 74 h 359"/>
                              <a:gd name="T4" fmla="+- 0 6719 6478"/>
                              <a:gd name="T5" fmla="*/ T4 w 483"/>
                              <a:gd name="T6" fmla="+- 0 74 74"/>
                              <a:gd name="T7" fmla="*/ 74 h 359"/>
                              <a:gd name="T8" fmla="+- 0 6695 6478"/>
                              <a:gd name="T9" fmla="*/ T8 w 483"/>
                              <a:gd name="T10" fmla="+- 0 74 74"/>
                              <a:gd name="T11" fmla="*/ 74 h 359"/>
                              <a:gd name="T12" fmla="+- 0 6672 6478"/>
                              <a:gd name="T13" fmla="*/ T12 w 483"/>
                              <a:gd name="T14" fmla="+- 0 79 74"/>
                              <a:gd name="T15" fmla="*/ 79 h 359"/>
                              <a:gd name="T16" fmla="+- 0 6605 6478"/>
                              <a:gd name="T17" fmla="*/ T16 w 483"/>
                              <a:gd name="T18" fmla="+- 0 96 74"/>
                              <a:gd name="T19" fmla="*/ 96 h 359"/>
                              <a:gd name="T20" fmla="+- 0 6550 6478"/>
                              <a:gd name="T21" fmla="*/ T20 w 483"/>
                              <a:gd name="T22" fmla="+- 0 127 74"/>
                              <a:gd name="T23" fmla="*/ 127 h 359"/>
                              <a:gd name="T24" fmla="+- 0 6506 6478"/>
                              <a:gd name="T25" fmla="*/ T24 w 483"/>
                              <a:gd name="T26" fmla="+- 0 169 74"/>
                              <a:gd name="T27" fmla="*/ 169 h 359"/>
                              <a:gd name="T28" fmla="+- 0 6480 6478"/>
                              <a:gd name="T29" fmla="*/ T28 w 483"/>
                              <a:gd name="T30" fmla="+- 0 226 74"/>
                              <a:gd name="T31" fmla="*/ 226 h 359"/>
                              <a:gd name="T32" fmla="+- 0 6480 6478"/>
                              <a:gd name="T33" fmla="*/ T32 w 483"/>
                              <a:gd name="T34" fmla="+- 0 236 74"/>
                              <a:gd name="T35" fmla="*/ 236 h 359"/>
                              <a:gd name="T36" fmla="+- 0 6478 6478"/>
                              <a:gd name="T37" fmla="*/ T36 w 483"/>
                              <a:gd name="T38" fmla="+- 0 246 74"/>
                              <a:gd name="T39" fmla="*/ 246 h 359"/>
                              <a:gd name="T40" fmla="+- 0 6478 6478"/>
                              <a:gd name="T41" fmla="*/ T40 w 483"/>
                              <a:gd name="T42" fmla="+- 0 261 74"/>
                              <a:gd name="T43" fmla="*/ 261 h 359"/>
                              <a:gd name="T44" fmla="+- 0 6480 6478"/>
                              <a:gd name="T45" fmla="*/ T44 w 483"/>
                              <a:gd name="T46" fmla="+- 0 271 74"/>
                              <a:gd name="T47" fmla="*/ 271 h 359"/>
                              <a:gd name="T48" fmla="+- 0 6480 6478"/>
                              <a:gd name="T49" fmla="*/ T48 w 483"/>
                              <a:gd name="T50" fmla="+- 0 280 74"/>
                              <a:gd name="T51" fmla="*/ 280 h 359"/>
                              <a:gd name="T52" fmla="+- 0 6482 6478"/>
                              <a:gd name="T53" fmla="*/ T52 w 483"/>
                              <a:gd name="T54" fmla="+- 0 290 74"/>
                              <a:gd name="T55" fmla="*/ 290 h 359"/>
                              <a:gd name="T56" fmla="+- 0 6497 6478"/>
                              <a:gd name="T57" fmla="*/ T56 w 483"/>
                              <a:gd name="T58" fmla="+- 0 324 74"/>
                              <a:gd name="T59" fmla="*/ 324 h 359"/>
                              <a:gd name="T60" fmla="+- 0 6506 6478"/>
                              <a:gd name="T61" fmla="*/ T60 w 483"/>
                              <a:gd name="T62" fmla="+- 0 340 74"/>
                              <a:gd name="T63" fmla="*/ 340 h 359"/>
                              <a:gd name="T64" fmla="+- 0 6521 6478"/>
                              <a:gd name="T65" fmla="*/ T64 w 483"/>
                              <a:gd name="T66" fmla="+- 0 355 74"/>
                              <a:gd name="T67" fmla="*/ 355 h 359"/>
                              <a:gd name="T68" fmla="+- 0 6533 6478"/>
                              <a:gd name="T69" fmla="*/ T68 w 483"/>
                              <a:gd name="T70" fmla="+- 0 369 74"/>
                              <a:gd name="T71" fmla="*/ 369 h 359"/>
                              <a:gd name="T72" fmla="+- 0 6550 6478"/>
                              <a:gd name="T73" fmla="*/ T72 w 483"/>
                              <a:gd name="T74" fmla="+- 0 380 74"/>
                              <a:gd name="T75" fmla="*/ 380 h 359"/>
                              <a:gd name="T76" fmla="+- 0 6566 6478"/>
                              <a:gd name="T77" fmla="*/ T76 w 483"/>
                              <a:gd name="T78" fmla="+- 0 392 74"/>
                              <a:gd name="T79" fmla="*/ 392 h 359"/>
                              <a:gd name="T80" fmla="+- 0 6605 6478"/>
                              <a:gd name="T81" fmla="*/ T80 w 483"/>
                              <a:gd name="T82" fmla="+- 0 411 74"/>
                              <a:gd name="T83" fmla="*/ 411 h 359"/>
                              <a:gd name="T84" fmla="+- 0 6648 6478"/>
                              <a:gd name="T85" fmla="*/ T84 w 483"/>
                              <a:gd name="T86" fmla="+- 0 426 74"/>
                              <a:gd name="T87" fmla="*/ 426 h 359"/>
                              <a:gd name="T88" fmla="+- 0 6672 6478"/>
                              <a:gd name="T89" fmla="*/ T88 w 483"/>
                              <a:gd name="T90" fmla="+- 0 430 74"/>
                              <a:gd name="T91" fmla="*/ 430 h 359"/>
                              <a:gd name="T92" fmla="+- 0 6695 6478"/>
                              <a:gd name="T93" fmla="*/ T92 w 483"/>
                              <a:gd name="T94" fmla="+- 0 433 74"/>
                              <a:gd name="T95" fmla="*/ 433 h 359"/>
                              <a:gd name="T96" fmla="+- 0 6743 6478"/>
                              <a:gd name="T97" fmla="*/ T96 w 483"/>
                              <a:gd name="T98" fmla="+- 0 433 74"/>
                              <a:gd name="T99" fmla="*/ 433 h 359"/>
                              <a:gd name="T100" fmla="+- 0 6834 6478"/>
                              <a:gd name="T101" fmla="*/ T100 w 483"/>
                              <a:gd name="T102" fmla="+- 0 411 74"/>
                              <a:gd name="T103" fmla="*/ 411 h 359"/>
                              <a:gd name="T104" fmla="+- 0 6889 6478"/>
                              <a:gd name="T105" fmla="*/ T104 w 483"/>
                              <a:gd name="T106" fmla="+- 0 380 74"/>
                              <a:gd name="T107" fmla="*/ 380 h 359"/>
                              <a:gd name="T108" fmla="+- 0 6906 6478"/>
                              <a:gd name="T109" fmla="*/ T108 w 483"/>
                              <a:gd name="T110" fmla="+- 0 369 74"/>
                              <a:gd name="T111" fmla="*/ 369 h 359"/>
                              <a:gd name="T112" fmla="+- 0 6955 6478"/>
                              <a:gd name="T113" fmla="*/ T112 w 483"/>
                              <a:gd name="T114" fmla="+- 0 290 74"/>
                              <a:gd name="T115" fmla="*/ 290 h 359"/>
                              <a:gd name="T116" fmla="+- 0 6958 6478"/>
                              <a:gd name="T117" fmla="*/ T116 w 483"/>
                              <a:gd name="T118" fmla="+- 0 280 74"/>
                              <a:gd name="T119" fmla="*/ 280 h 359"/>
                              <a:gd name="T120" fmla="+- 0 6958 6478"/>
                              <a:gd name="T121" fmla="*/ T120 w 483"/>
                              <a:gd name="T122" fmla="+- 0 271 74"/>
                              <a:gd name="T123" fmla="*/ 271 h 359"/>
                              <a:gd name="T124" fmla="+- 0 6960 6478"/>
                              <a:gd name="T125" fmla="*/ T124 w 483"/>
                              <a:gd name="T126" fmla="+- 0 261 74"/>
                              <a:gd name="T127" fmla="*/ 261 h 359"/>
                              <a:gd name="T128" fmla="+- 0 6960 6478"/>
                              <a:gd name="T129" fmla="*/ T128 w 483"/>
                              <a:gd name="T130" fmla="+- 0 246 74"/>
                              <a:gd name="T131" fmla="*/ 246 h 359"/>
                              <a:gd name="T132" fmla="+- 0 6958 6478"/>
                              <a:gd name="T133" fmla="*/ T132 w 483"/>
                              <a:gd name="T134" fmla="+- 0 236 74"/>
                              <a:gd name="T135" fmla="*/ 236 h 359"/>
                              <a:gd name="T136" fmla="+- 0 6958 6478"/>
                              <a:gd name="T137" fmla="*/ T136 w 483"/>
                              <a:gd name="T138" fmla="+- 0 226 74"/>
                              <a:gd name="T139" fmla="*/ 226 h 359"/>
                              <a:gd name="T140" fmla="+- 0 6931 6478"/>
                              <a:gd name="T141" fmla="*/ T140 w 483"/>
                              <a:gd name="T142" fmla="+- 0 169 74"/>
                              <a:gd name="T143" fmla="*/ 169 h 359"/>
                              <a:gd name="T144" fmla="+- 0 6906 6478"/>
                              <a:gd name="T145" fmla="*/ T144 w 483"/>
                              <a:gd name="T146" fmla="+- 0 141 74"/>
                              <a:gd name="T147" fmla="*/ 141 h 359"/>
                              <a:gd name="T148" fmla="+- 0 6889 6478"/>
                              <a:gd name="T149" fmla="*/ T148 w 483"/>
                              <a:gd name="T150" fmla="+- 0 127 74"/>
                              <a:gd name="T151" fmla="*/ 127 h 359"/>
                              <a:gd name="T152" fmla="+- 0 6834 6478"/>
                              <a:gd name="T153" fmla="*/ T152 w 483"/>
                              <a:gd name="T154" fmla="+- 0 96 74"/>
                              <a:gd name="T155" fmla="*/ 96 h 359"/>
                              <a:gd name="T156" fmla="+- 0 6767 6478"/>
                              <a:gd name="T157" fmla="*/ T156 w 483"/>
                              <a:gd name="T158" fmla="+- 0 79 74"/>
                              <a:gd name="T159" fmla="*/ 79 h 359"/>
                              <a:gd name="T160" fmla="+- 0 6743 6478"/>
                              <a:gd name="T161" fmla="*/ T160 w 483"/>
                              <a:gd name="T162" fmla="+- 0 74 74"/>
                              <a:gd name="T163" fmla="*/ 74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3" h="359">
                                <a:moveTo>
                                  <a:pt x="265" y="0"/>
                                </a:moveTo>
                                <a:lnTo>
                                  <a:pt x="241" y="0"/>
                                </a:lnTo>
                                <a:lnTo>
                                  <a:pt x="217" y="0"/>
                                </a:lnTo>
                                <a:lnTo>
                                  <a:pt x="194" y="5"/>
                                </a:lnTo>
                                <a:lnTo>
                                  <a:pt x="127" y="22"/>
                                </a:lnTo>
                                <a:lnTo>
                                  <a:pt x="72" y="53"/>
                                </a:lnTo>
                                <a:lnTo>
                                  <a:pt x="28" y="95"/>
                                </a:lnTo>
                                <a:lnTo>
                                  <a:pt x="2" y="152"/>
                                </a:lnTo>
                                <a:lnTo>
                                  <a:pt x="2" y="162"/>
                                </a:lnTo>
                                <a:lnTo>
                                  <a:pt x="0" y="172"/>
                                </a:lnTo>
                                <a:lnTo>
                                  <a:pt x="0" y="187"/>
                                </a:lnTo>
                                <a:lnTo>
                                  <a:pt x="2" y="197"/>
                                </a:lnTo>
                                <a:lnTo>
                                  <a:pt x="2" y="206"/>
                                </a:lnTo>
                                <a:lnTo>
                                  <a:pt x="4" y="216"/>
                                </a:lnTo>
                                <a:lnTo>
                                  <a:pt x="19" y="250"/>
                                </a:lnTo>
                                <a:lnTo>
                                  <a:pt x="28" y="266"/>
                                </a:lnTo>
                                <a:lnTo>
                                  <a:pt x="43" y="281"/>
                                </a:lnTo>
                                <a:lnTo>
                                  <a:pt x="55" y="295"/>
                                </a:lnTo>
                                <a:lnTo>
                                  <a:pt x="72" y="306"/>
                                </a:lnTo>
                                <a:lnTo>
                                  <a:pt x="88" y="318"/>
                                </a:lnTo>
                                <a:lnTo>
                                  <a:pt x="127" y="337"/>
                                </a:lnTo>
                                <a:lnTo>
                                  <a:pt x="170" y="352"/>
                                </a:lnTo>
                                <a:lnTo>
                                  <a:pt x="194" y="356"/>
                                </a:lnTo>
                                <a:lnTo>
                                  <a:pt x="217" y="359"/>
                                </a:lnTo>
                                <a:lnTo>
                                  <a:pt x="265" y="359"/>
                                </a:lnTo>
                                <a:lnTo>
                                  <a:pt x="356" y="337"/>
                                </a:lnTo>
                                <a:lnTo>
                                  <a:pt x="411" y="306"/>
                                </a:lnTo>
                                <a:lnTo>
                                  <a:pt x="428" y="295"/>
                                </a:lnTo>
                                <a:lnTo>
                                  <a:pt x="477" y="216"/>
                                </a:lnTo>
                                <a:lnTo>
                                  <a:pt x="480" y="206"/>
                                </a:lnTo>
                                <a:lnTo>
                                  <a:pt x="480" y="197"/>
                                </a:lnTo>
                                <a:lnTo>
                                  <a:pt x="482" y="187"/>
                                </a:lnTo>
                                <a:lnTo>
                                  <a:pt x="482" y="172"/>
                                </a:lnTo>
                                <a:lnTo>
                                  <a:pt x="480" y="162"/>
                                </a:lnTo>
                                <a:lnTo>
                                  <a:pt x="480" y="152"/>
                                </a:lnTo>
                                <a:lnTo>
                                  <a:pt x="453" y="95"/>
                                </a:lnTo>
                                <a:lnTo>
                                  <a:pt x="428" y="67"/>
                                </a:lnTo>
                                <a:lnTo>
                                  <a:pt x="411" y="53"/>
                                </a:lnTo>
                                <a:lnTo>
                                  <a:pt x="356" y="22"/>
                                </a:lnTo>
                                <a:lnTo>
                                  <a:pt x="289" y="5"/>
                                </a:lnTo>
                                <a:lnTo>
                                  <a:pt x="265"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3"/>
                        <wps:cNvSpPr>
                          <a:spLocks/>
                        </wps:cNvSpPr>
                        <wps:spPr bwMode="auto">
                          <a:xfrm>
                            <a:off x="6477" y="74"/>
                            <a:ext cx="483" cy="359"/>
                          </a:xfrm>
                          <a:custGeom>
                            <a:avLst/>
                            <a:gdLst>
                              <a:gd name="T0" fmla="+- 0 6719 6478"/>
                              <a:gd name="T1" fmla="*/ T0 w 483"/>
                              <a:gd name="T2" fmla="+- 0 74 74"/>
                              <a:gd name="T3" fmla="*/ 74 h 359"/>
                              <a:gd name="T4" fmla="+- 0 6695 6478"/>
                              <a:gd name="T5" fmla="*/ T4 w 483"/>
                              <a:gd name="T6" fmla="+- 0 74 74"/>
                              <a:gd name="T7" fmla="*/ 74 h 359"/>
                              <a:gd name="T8" fmla="+- 0 6672 6478"/>
                              <a:gd name="T9" fmla="*/ T8 w 483"/>
                              <a:gd name="T10" fmla="+- 0 79 74"/>
                              <a:gd name="T11" fmla="*/ 79 h 359"/>
                              <a:gd name="T12" fmla="+- 0 6648 6478"/>
                              <a:gd name="T13" fmla="*/ T12 w 483"/>
                              <a:gd name="T14" fmla="+- 0 81 74"/>
                              <a:gd name="T15" fmla="*/ 81 h 359"/>
                              <a:gd name="T16" fmla="+- 0 6566 6478"/>
                              <a:gd name="T17" fmla="*/ T16 w 483"/>
                              <a:gd name="T18" fmla="+- 0 115 74"/>
                              <a:gd name="T19" fmla="*/ 115 h 359"/>
                              <a:gd name="T20" fmla="+- 0 6506 6478"/>
                              <a:gd name="T21" fmla="*/ T20 w 483"/>
                              <a:gd name="T22" fmla="+- 0 169 74"/>
                              <a:gd name="T23" fmla="*/ 169 h 359"/>
                              <a:gd name="T24" fmla="+- 0 6480 6478"/>
                              <a:gd name="T25" fmla="*/ T24 w 483"/>
                              <a:gd name="T26" fmla="+- 0 226 74"/>
                              <a:gd name="T27" fmla="*/ 226 h 359"/>
                              <a:gd name="T28" fmla="+- 0 6480 6478"/>
                              <a:gd name="T29" fmla="*/ T28 w 483"/>
                              <a:gd name="T30" fmla="+- 0 236 74"/>
                              <a:gd name="T31" fmla="*/ 236 h 359"/>
                              <a:gd name="T32" fmla="+- 0 6478 6478"/>
                              <a:gd name="T33" fmla="*/ T32 w 483"/>
                              <a:gd name="T34" fmla="+- 0 246 74"/>
                              <a:gd name="T35" fmla="*/ 246 h 359"/>
                              <a:gd name="T36" fmla="+- 0 6478 6478"/>
                              <a:gd name="T37" fmla="*/ T36 w 483"/>
                              <a:gd name="T38" fmla="+- 0 261 74"/>
                              <a:gd name="T39" fmla="*/ 261 h 359"/>
                              <a:gd name="T40" fmla="+- 0 6480 6478"/>
                              <a:gd name="T41" fmla="*/ T40 w 483"/>
                              <a:gd name="T42" fmla="+- 0 271 74"/>
                              <a:gd name="T43" fmla="*/ 271 h 359"/>
                              <a:gd name="T44" fmla="+- 0 6480 6478"/>
                              <a:gd name="T45" fmla="*/ T44 w 483"/>
                              <a:gd name="T46" fmla="+- 0 280 74"/>
                              <a:gd name="T47" fmla="*/ 280 h 359"/>
                              <a:gd name="T48" fmla="+- 0 6482 6478"/>
                              <a:gd name="T49" fmla="*/ T48 w 483"/>
                              <a:gd name="T50" fmla="+- 0 290 74"/>
                              <a:gd name="T51" fmla="*/ 290 h 359"/>
                              <a:gd name="T52" fmla="+- 0 6497 6478"/>
                              <a:gd name="T53" fmla="*/ T52 w 483"/>
                              <a:gd name="T54" fmla="+- 0 324 74"/>
                              <a:gd name="T55" fmla="*/ 324 h 359"/>
                              <a:gd name="T56" fmla="+- 0 6506 6478"/>
                              <a:gd name="T57" fmla="*/ T56 w 483"/>
                              <a:gd name="T58" fmla="+- 0 340 74"/>
                              <a:gd name="T59" fmla="*/ 340 h 359"/>
                              <a:gd name="T60" fmla="+- 0 6521 6478"/>
                              <a:gd name="T61" fmla="*/ T60 w 483"/>
                              <a:gd name="T62" fmla="+- 0 355 74"/>
                              <a:gd name="T63" fmla="*/ 355 h 359"/>
                              <a:gd name="T64" fmla="+- 0 6533 6478"/>
                              <a:gd name="T65" fmla="*/ T64 w 483"/>
                              <a:gd name="T66" fmla="+- 0 369 74"/>
                              <a:gd name="T67" fmla="*/ 369 h 359"/>
                              <a:gd name="T68" fmla="+- 0 6550 6478"/>
                              <a:gd name="T69" fmla="*/ T68 w 483"/>
                              <a:gd name="T70" fmla="+- 0 380 74"/>
                              <a:gd name="T71" fmla="*/ 380 h 359"/>
                              <a:gd name="T72" fmla="+- 0 6566 6478"/>
                              <a:gd name="T73" fmla="*/ T72 w 483"/>
                              <a:gd name="T74" fmla="+- 0 392 74"/>
                              <a:gd name="T75" fmla="*/ 392 h 359"/>
                              <a:gd name="T76" fmla="+- 0 6605 6478"/>
                              <a:gd name="T77" fmla="*/ T76 w 483"/>
                              <a:gd name="T78" fmla="+- 0 411 74"/>
                              <a:gd name="T79" fmla="*/ 411 h 359"/>
                              <a:gd name="T80" fmla="+- 0 6626 6478"/>
                              <a:gd name="T81" fmla="*/ T80 w 483"/>
                              <a:gd name="T82" fmla="+- 0 418 74"/>
                              <a:gd name="T83" fmla="*/ 418 h 359"/>
                              <a:gd name="T84" fmla="+- 0 6648 6478"/>
                              <a:gd name="T85" fmla="*/ T84 w 483"/>
                              <a:gd name="T86" fmla="+- 0 426 74"/>
                              <a:gd name="T87" fmla="*/ 426 h 359"/>
                              <a:gd name="T88" fmla="+- 0 6672 6478"/>
                              <a:gd name="T89" fmla="*/ T88 w 483"/>
                              <a:gd name="T90" fmla="+- 0 430 74"/>
                              <a:gd name="T91" fmla="*/ 430 h 359"/>
                              <a:gd name="T92" fmla="+- 0 6695 6478"/>
                              <a:gd name="T93" fmla="*/ T92 w 483"/>
                              <a:gd name="T94" fmla="+- 0 433 74"/>
                              <a:gd name="T95" fmla="*/ 433 h 359"/>
                              <a:gd name="T96" fmla="+- 0 6743 6478"/>
                              <a:gd name="T97" fmla="*/ T96 w 483"/>
                              <a:gd name="T98" fmla="+- 0 433 74"/>
                              <a:gd name="T99" fmla="*/ 433 h 359"/>
                              <a:gd name="T100" fmla="+- 0 6767 6478"/>
                              <a:gd name="T101" fmla="*/ T100 w 483"/>
                              <a:gd name="T102" fmla="+- 0 430 74"/>
                              <a:gd name="T103" fmla="*/ 430 h 359"/>
                              <a:gd name="T104" fmla="+- 0 6791 6478"/>
                              <a:gd name="T105" fmla="*/ T104 w 483"/>
                              <a:gd name="T106" fmla="+- 0 426 74"/>
                              <a:gd name="T107" fmla="*/ 426 h 359"/>
                              <a:gd name="T108" fmla="+- 0 6812 6478"/>
                              <a:gd name="T109" fmla="*/ T108 w 483"/>
                              <a:gd name="T110" fmla="+- 0 418 74"/>
                              <a:gd name="T111" fmla="*/ 418 h 359"/>
                              <a:gd name="T112" fmla="+- 0 6834 6478"/>
                              <a:gd name="T113" fmla="*/ T112 w 483"/>
                              <a:gd name="T114" fmla="+- 0 411 74"/>
                              <a:gd name="T115" fmla="*/ 411 h 359"/>
                              <a:gd name="T116" fmla="+- 0 6856 6478"/>
                              <a:gd name="T117" fmla="*/ T116 w 483"/>
                              <a:gd name="T118" fmla="+- 0 402 74"/>
                              <a:gd name="T119" fmla="*/ 402 h 359"/>
                              <a:gd name="T120" fmla="+- 0 6872 6478"/>
                              <a:gd name="T121" fmla="*/ T120 w 483"/>
                              <a:gd name="T122" fmla="+- 0 392 74"/>
                              <a:gd name="T123" fmla="*/ 392 h 359"/>
                              <a:gd name="T124" fmla="+- 0 6889 6478"/>
                              <a:gd name="T125" fmla="*/ T124 w 483"/>
                              <a:gd name="T126" fmla="+- 0 380 74"/>
                              <a:gd name="T127" fmla="*/ 380 h 359"/>
                              <a:gd name="T128" fmla="+- 0 6906 6478"/>
                              <a:gd name="T129" fmla="*/ T128 w 483"/>
                              <a:gd name="T130" fmla="+- 0 369 74"/>
                              <a:gd name="T131" fmla="*/ 369 h 359"/>
                              <a:gd name="T132" fmla="+- 0 6955 6478"/>
                              <a:gd name="T133" fmla="*/ T132 w 483"/>
                              <a:gd name="T134" fmla="+- 0 290 74"/>
                              <a:gd name="T135" fmla="*/ 290 h 359"/>
                              <a:gd name="T136" fmla="+- 0 6958 6478"/>
                              <a:gd name="T137" fmla="*/ T136 w 483"/>
                              <a:gd name="T138" fmla="+- 0 280 74"/>
                              <a:gd name="T139" fmla="*/ 280 h 359"/>
                              <a:gd name="T140" fmla="+- 0 6958 6478"/>
                              <a:gd name="T141" fmla="*/ T140 w 483"/>
                              <a:gd name="T142" fmla="+- 0 271 74"/>
                              <a:gd name="T143" fmla="*/ 271 h 359"/>
                              <a:gd name="T144" fmla="+- 0 6960 6478"/>
                              <a:gd name="T145" fmla="*/ T144 w 483"/>
                              <a:gd name="T146" fmla="+- 0 261 74"/>
                              <a:gd name="T147" fmla="*/ 261 h 359"/>
                              <a:gd name="T148" fmla="+- 0 6960 6478"/>
                              <a:gd name="T149" fmla="*/ T148 w 483"/>
                              <a:gd name="T150" fmla="+- 0 246 74"/>
                              <a:gd name="T151" fmla="*/ 246 h 359"/>
                              <a:gd name="T152" fmla="+- 0 6958 6478"/>
                              <a:gd name="T153" fmla="*/ T152 w 483"/>
                              <a:gd name="T154" fmla="+- 0 236 74"/>
                              <a:gd name="T155" fmla="*/ 236 h 359"/>
                              <a:gd name="T156" fmla="+- 0 6958 6478"/>
                              <a:gd name="T157" fmla="*/ T156 w 483"/>
                              <a:gd name="T158" fmla="+- 0 226 74"/>
                              <a:gd name="T159" fmla="*/ 226 h 359"/>
                              <a:gd name="T160" fmla="+- 0 6931 6478"/>
                              <a:gd name="T161" fmla="*/ T160 w 483"/>
                              <a:gd name="T162" fmla="+- 0 169 74"/>
                              <a:gd name="T163" fmla="*/ 169 h 359"/>
                              <a:gd name="T164" fmla="+- 0 6906 6478"/>
                              <a:gd name="T165" fmla="*/ T164 w 483"/>
                              <a:gd name="T166" fmla="+- 0 141 74"/>
                              <a:gd name="T167" fmla="*/ 141 h 359"/>
                              <a:gd name="T168" fmla="+- 0 6889 6478"/>
                              <a:gd name="T169" fmla="*/ T168 w 483"/>
                              <a:gd name="T170" fmla="+- 0 127 74"/>
                              <a:gd name="T171" fmla="*/ 127 h 359"/>
                              <a:gd name="T172" fmla="+- 0 6834 6478"/>
                              <a:gd name="T173" fmla="*/ T172 w 483"/>
                              <a:gd name="T174" fmla="+- 0 96 74"/>
                              <a:gd name="T175" fmla="*/ 96 h 359"/>
                              <a:gd name="T176" fmla="+- 0 6767 6478"/>
                              <a:gd name="T177" fmla="*/ T176 w 483"/>
                              <a:gd name="T178" fmla="+- 0 79 74"/>
                              <a:gd name="T179" fmla="*/ 79 h 359"/>
                              <a:gd name="T180" fmla="+- 0 6743 6478"/>
                              <a:gd name="T181" fmla="*/ T180 w 483"/>
                              <a:gd name="T182" fmla="+- 0 74 74"/>
                              <a:gd name="T183" fmla="*/ 74 h 359"/>
                              <a:gd name="T184" fmla="+- 0 6719 6478"/>
                              <a:gd name="T185" fmla="*/ T184 w 483"/>
                              <a:gd name="T186" fmla="+- 0 74 74"/>
                              <a:gd name="T187" fmla="*/ 74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3" h="359">
                                <a:moveTo>
                                  <a:pt x="241" y="0"/>
                                </a:moveTo>
                                <a:lnTo>
                                  <a:pt x="217" y="0"/>
                                </a:lnTo>
                                <a:lnTo>
                                  <a:pt x="194" y="5"/>
                                </a:lnTo>
                                <a:lnTo>
                                  <a:pt x="170" y="7"/>
                                </a:lnTo>
                                <a:lnTo>
                                  <a:pt x="88" y="41"/>
                                </a:lnTo>
                                <a:lnTo>
                                  <a:pt x="28" y="95"/>
                                </a:lnTo>
                                <a:lnTo>
                                  <a:pt x="2" y="152"/>
                                </a:lnTo>
                                <a:lnTo>
                                  <a:pt x="2" y="162"/>
                                </a:lnTo>
                                <a:lnTo>
                                  <a:pt x="0" y="172"/>
                                </a:lnTo>
                                <a:lnTo>
                                  <a:pt x="0" y="187"/>
                                </a:lnTo>
                                <a:lnTo>
                                  <a:pt x="2" y="197"/>
                                </a:lnTo>
                                <a:lnTo>
                                  <a:pt x="2" y="206"/>
                                </a:lnTo>
                                <a:lnTo>
                                  <a:pt x="4" y="216"/>
                                </a:lnTo>
                                <a:lnTo>
                                  <a:pt x="19" y="250"/>
                                </a:lnTo>
                                <a:lnTo>
                                  <a:pt x="28" y="266"/>
                                </a:lnTo>
                                <a:lnTo>
                                  <a:pt x="43" y="281"/>
                                </a:lnTo>
                                <a:lnTo>
                                  <a:pt x="55" y="295"/>
                                </a:lnTo>
                                <a:lnTo>
                                  <a:pt x="72" y="306"/>
                                </a:lnTo>
                                <a:lnTo>
                                  <a:pt x="88" y="318"/>
                                </a:lnTo>
                                <a:lnTo>
                                  <a:pt x="127" y="337"/>
                                </a:lnTo>
                                <a:lnTo>
                                  <a:pt x="148" y="344"/>
                                </a:lnTo>
                                <a:lnTo>
                                  <a:pt x="170" y="352"/>
                                </a:lnTo>
                                <a:lnTo>
                                  <a:pt x="194" y="356"/>
                                </a:lnTo>
                                <a:lnTo>
                                  <a:pt x="217" y="359"/>
                                </a:lnTo>
                                <a:lnTo>
                                  <a:pt x="265" y="359"/>
                                </a:lnTo>
                                <a:lnTo>
                                  <a:pt x="289" y="356"/>
                                </a:lnTo>
                                <a:lnTo>
                                  <a:pt x="313" y="352"/>
                                </a:lnTo>
                                <a:lnTo>
                                  <a:pt x="334" y="344"/>
                                </a:lnTo>
                                <a:lnTo>
                                  <a:pt x="356" y="337"/>
                                </a:lnTo>
                                <a:lnTo>
                                  <a:pt x="378" y="328"/>
                                </a:lnTo>
                                <a:lnTo>
                                  <a:pt x="394" y="318"/>
                                </a:lnTo>
                                <a:lnTo>
                                  <a:pt x="411" y="306"/>
                                </a:lnTo>
                                <a:lnTo>
                                  <a:pt x="428" y="295"/>
                                </a:lnTo>
                                <a:lnTo>
                                  <a:pt x="477" y="216"/>
                                </a:lnTo>
                                <a:lnTo>
                                  <a:pt x="480" y="206"/>
                                </a:lnTo>
                                <a:lnTo>
                                  <a:pt x="480" y="197"/>
                                </a:lnTo>
                                <a:lnTo>
                                  <a:pt x="482" y="187"/>
                                </a:lnTo>
                                <a:lnTo>
                                  <a:pt x="482" y="172"/>
                                </a:lnTo>
                                <a:lnTo>
                                  <a:pt x="480" y="162"/>
                                </a:lnTo>
                                <a:lnTo>
                                  <a:pt x="480" y="152"/>
                                </a:lnTo>
                                <a:lnTo>
                                  <a:pt x="453" y="95"/>
                                </a:lnTo>
                                <a:lnTo>
                                  <a:pt x="428" y="67"/>
                                </a:lnTo>
                                <a:lnTo>
                                  <a:pt x="411" y="53"/>
                                </a:lnTo>
                                <a:lnTo>
                                  <a:pt x="356" y="22"/>
                                </a:lnTo>
                                <a:lnTo>
                                  <a:pt x="289" y="5"/>
                                </a:lnTo>
                                <a:lnTo>
                                  <a:pt x="265" y="0"/>
                                </a:lnTo>
                                <a:lnTo>
                                  <a:pt x="241" y="0"/>
                                </a:lnTo>
                              </a:path>
                            </a:pathLst>
                          </a:custGeom>
                          <a:noFill/>
                          <a:ln w="45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92"/>
                        <wps:cNvSpPr>
                          <a:spLocks/>
                        </wps:cNvSpPr>
                        <wps:spPr bwMode="auto">
                          <a:xfrm>
                            <a:off x="6600" y="2050"/>
                            <a:ext cx="1144" cy="418"/>
                          </a:xfrm>
                          <a:custGeom>
                            <a:avLst/>
                            <a:gdLst>
                              <a:gd name="T0" fmla="+- 0 7170 6600"/>
                              <a:gd name="T1" fmla="*/ T0 w 1144"/>
                              <a:gd name="T2" fmla="+- 0 2050 2050"/>
                              <a:gd name="T3" fmla="*/ 2050 h 418"/>
                              <a:gd name="T4" fmla="+- 0 6974 6600"/>
                              <a:gd name="T5" fmla="*/ T4 w 1144"/>
                              <a:gd name="T6" fmla="+- 0 2062 2050"/>
                              <a:gd name="T7" fmla="*/ 2062 h 418"/>
                              <a:gd name="T8" fmla="+- 0 6786 6600"/>
                              <a:gd name="T9" fmla="*/ T8 w 1144"/>
                              <a:gd name="T10" fmla="+- 0 2104 2050"/>
                              <a:gd name="T11" fmla="*/ 2104 h 418"/>
                              <a:gd name="T12" fmla="+- 0 6697 6600"/>
                              <a:gd name="T13" fmla="*/ T12 w 1144"/>
                              <a:gd name="T14" fmla="+- 0 2143 2050"/>
                              <a:gd name="T15" fmla="*/ 2143 h 418"/>
                              <a:gd name="T16" fmla="+- 0 6670 6600"/>
                              <a:gd name="T17" fmla="*/ T16 w 1144"/>
                              <a:gd name="T18" fmla="+- 0 2160 2050"/>
                              <a:gd name="T19" fmla="*/ 2160 h 418"/>
                              <a:gd name="T20" fmla="+- 0 6646 6600"/>
                              <a:gd name="T21" fmla="*/ T20 w 1144"/>
                              <a:gd name="T22" fmla="+- 0 2179 2050"/>
                              <a:gd name="T23" fmla="*/ 2179 h 418"/>
                              <a:gd name="T24" fmla="+- 0 6626 6600"/>
                              <a:gd name="T25" fmla="*/ T24 w 1144"/>
                              <a:gd name="T26" fmla="+- 0 2198 2050"/>
                              <a:gd name="T27" fmla="*/ 2198 h 418"/>
                              <a:gd name="T28" fmla="+- 0 6612 6600"/>
                              <a:gd name="T29" fmla="*/ T28 w 1144"/>
                              <a:gd name="T30" fmla="+- 0 2216 2050"/>
                              <a:gd name="T31" fmla="*/ 2216 h 418"/>
                              <a:gd name="T32" fmla="+- 0 6602 6600"/>
                              <a:gd name="T33" fmla="*/ T32 w 1144"/>
                              <a:gd name="T34" fmla="+- 0 2238 2050"/>
                              <a:gd name="T35" fmla="*/ 2238 h 418"/>
                              <a:gd name="T36" fmla="+- 0 6600 6600"/>
                              <a:gd name="T37" fmla="*/ T36 w 1144"/>
                              <a:gd name="T38" fmla="+- 0 2271 2050"/>
                              <a:gd name="T39" fmla="*/ 2271 h 418"/>
                              <a:gd name="T40" fmla="+- 0 6607 6600"/>
                              <a:gd name="T41" fmla="*/ T40 w 1144"/>
                              <a:gd name="T42" fmla="+- 0 2293 2050"/>
                              <a:gd name="T43" fmla="*/ 2293 h 418"/>
                              <a:gd name="T44" fmla="+- 0 6626 6600"/>
                              <a:gd name="T45" fmla="*/ T44 w 1144"/>
                              <a:gd name="T46" fmla="+- 0 2322 2050"/>
                              <a:gd name="T47" fmla="*/ 2322 h 418"/>
                              <a:gd name="T48" fmla="+- 0 6646 6600"/>
                              <a:gd name="T49" fmla="*/ T48 w 1144"/>
                              <a:gd name="T50" fmla="+- 0 2342 2050"/>
                              <a:gd name="T51" fmla="*/ 2342 h 418"/>
                              <a:gd name="T52" fmla="+- 0 6670 6600"/>
                              <a:gd name="T53" fmla="*/ T52 w 1144"/>
                              <a:gd name="T54" fmla="+- 0 2359 2050"/>
                              <a:gd name="T55" fmla="*/ 2359 h 418"/>
                              <a:gd name="T56" fmla="+- 0 6697 6600"/>
                              <a:gd name="T57" fmla="*/ T56 w 1144"/>
                              <a:gd name="T58" fmla="+- 0 2376 2050"/>
                              <a:gd name="T59" fmla="*/ 2376 h 418"/>
                              <a:gd name="T60" fmla="+- 0 6728 6600"/>
                              <a:gd name="T61" fmla="*/ T60 w 1144"/>
                              <a:gd name="T62" fmla="+- 0 2392 2050"/>
                              <a:gd name="T63" fmla="*/ 2392 h 418"/>
                              <a:gd name="T64" fmla="+- 0 6767 6600"/>
                              <a:gd name="T65" fmla="*/ T64 w 1144"/>
                              <a:gd name="T66" fmla="+- 0 2409 2050"/>
                              <a:gd name="T67" fmla="*/ 2409 h 418"/>
                              <a:gd name="T68" fmla="+- 0 6829 6600"/>
                              <a:gd name="T69" fmla="*/ T68 w 1144"/>
                              <a:gd name="T70" fmla="+- 0 2428 2050"/>
                              <a:gd name="T71" fmla="*/ 2428 h 418"/>
                              <a:gd name="T72" fmla="+- 0 6875 6600"/>
                              <a:gd name="T73" fmla="*/ T72 w 1144"/>
                              <a:gd name="T74" fmla="+- 0 2439 2050"/>
                              <a:gd name="T75" fmla="*/ 2439 h 418"/>
                              <a:gd name="T76" fmla="+- 0 6948 6600"/>
                              <a:gd name="T77" fmla="*/ T76 w 1144"/>
                              <a:gd name="T78" fmla="+- 0 2451 2050"/>
                              <a:gd name="T79" fmla="*/ 2451 h 418"/>
                              <a:gd name="T80" fmla="+- 0 7001 6600"/>
                              <a:gd name="T81" fmla="*/ T80 w 1144"/>
                              <a:gd name="T82" fmla="+- 0 2458 2050"/>
                              <a:gd name="T83" fmla="*/ 2458 h 418"/>
                              <a:gd name="T84" fmla="+- 0 7114 6600"/>
                              <a:gd name="T85" fmla="*/ T84 w 1144"/>
                              <a:gd name="T86" fmla="+- 0 2468 2050"/>
                              <a:gd name="T87" fmla="*/ 2468 h 418"/>
                              <a:gd name="T88" fmla="+- 0 7288 6600"/>
                              <a:gd name="T89" fmla="*/ T88 w 1144"/>
                              <a:gd name="T90" fmla="+- 0 2466 2050"/>
                              <a:gd name="T91" fmla="*/ 2466 h 418"/>
                              <a:gd name="T92" fmla="+- 0 7369 6600"/>
                              <a:gd name="T93" fmla="*/ T92 w 1144"/>
                              <a:gd name="T94" fmla="+- 0 2456 2050"/>
                              <a:gd name="T95" fmla="*/ 2456 h 418"/>
                              <a:gd name="T96" fmla="+- 0 7418 6600"/>
                              <a:gd name="T97" fmla="*/ T96 w 1144"/>
                              <a:gd name="T98" fmla="+- 0 2449 2050"/>
                              <a:gd name="T99" fmla="*/ 2449 h 418"/>
                              <a:gd name="T100" fmla="+- 0 7490 6600"/>
                              <a:gd name="T101" fmla="*/ T100 w 1144"/>
                              <a:gd name="T102" fmla="+- 0 2433 2050"/>
                              <a:gd name="T103" fmla="*/ 2433 h 418"/>
                              <a:gd name="T104" fmla="+- 0 7536 6600"/>
                              <a:gd name="T105" fmla="*/ T104 w 1144"/>
                              <a:gd name="T106" fmla="+- 0 2421 2050"/>
                              <a:gd name="T107" fmla="*/ 2421 h 418"/>
                              <a:gd name="T108" fmla="+- 0 7577 6600"/>
                              <a:gd name="T109" fmla="*/ T108 w 1144"/>
                              <a:gd name="T110" fmla="+- 0 2409 2050"/>
                              <a:gd name="T111" fmla="*/ 2409 h 418"/>
                              <a:gd name="T112" fmla="+- 0 7612 6600"/>
                              <a:gd name="T113" fmla="*/ T112 w 1144"/>
                              <a:gd name="T114" fmla="+- 0 2392 2050"/>
                              <a:gd name="T115" fmla="*/ 2392 h 418"/>
                              <a:gd name="T116" fmla="+- 0 7645 6600"/>
                              <a:gd name="T117" fmla="*/ T116 w 1144"/>
                              <a:gd name="T118" fmla="+- 0 2376 2050"/>
                              <a:gd name="T119" fmla="*/ 2376 h 418"/>
                              <a:gd name="T120" fmla="+- 0 7674 6600"/>
                              <a:gd name="T121" fmla="*/ T120 w 1144"/>
                              <a:gd name="T122" fmla="+- 0 2359 2050"/>
                              <a:gd name="T123" fmla="*/ 2359 h 418"/>
                              <a:gd name="T124" fmla="+- 0 7698 6600"/>
                              <a:gd name="T125" fmla="*/ T124 w 1144"/>
                              <a:gd name="T126" fmla="+- 0 2342 2050"/>
                              <a:gd name="T127" fmla="*/ 2342 h 418"/>
                              <a:gd name="T128" fmla="+- 0 7717 6600"/>
                              <a:gd name="T129" fmla="*/ T128 w 1144"/>
                              <a:gd name="T130" fmla="+- 0 2322 2050"/>
                              <a:gd name="T131" fmla="*/ 2322 h 418"/>
                              <a:gd name="T132" fmla="+- 0 7736 6600"/>
                              <a:gd name="T133" fmla="*/ T132 w 1144"/>
                              <a:gd name="T134" fmla="+- 0 2293 2050"/>
                              <a:gd name="T135" fmla="*/ 2293 h 418"/>
                              <a:gd name="T136" fmla="+- 0 7741 6600"/>
                              <a:gd name="T137" fmla="*/ T136 w 1144"/>
                              <a:gd name="T138" fmla="+- 0 2271 2050"/>
                              <a:gd name="T139" fmla="*/ 2271 h 418"/>
                              <a:gd name="T140" fmla="+- 0 7741 6600"/>
                              <a:gd name="T141" fmla="*/ T140 w 1144"/>
                              <a:gd name="T142" fmla="+- 0 2250 2050"/>
                              <a:gd name="T143" fmla="*/ 2250 h 418"/>
                              <a:gd name="T144" fmla="+- 0 7736 6600"/>
                              <a:gd name="T145" fmla="*/ T144 w 1144"/>
                              <a:gd name="T146" fmla="+- 0 2228 2050"/>
                              <a:gd name="T147" fmla="*/ 2228 h 418"/>
                              <a:gd name="T148" fmla="+- 0 7724 6600"/>
                              <a:gd name="T149" fmla="*/ T148 w 1144"/>
                              <a:gd name="T150" fmla="+- 0 2208 2050"/>
                              <a:gd name="T151" fmla="*/ 2208 h 418"/>
                              <a:gd name="T152" fmla="+- 0 7698 6600"/>
                              <a:gd name="T153" fmla="*/ T152 w 1144"/>
                              <a:gd name="T154" fmla="+- 0 2179 2050"/>
                              <a:gd name="T155" fmla="*/ 2179 h 418"/>
                              <a:gd name="T156" fmla="+- 0 7660 6600"/>
                              <a:gd name="T157" fmla="*/ T156 w 1144"/>
                              <a:gd name="T158" fmla="+- 0 2150 2050"/>
                              <a:gd name="T159" fmla="*/ 2150 h 418"/>
                              <a:gd name="T160" fmla="+- 0 7628 6600"/>
                              <a:gd name="T161" fmla="*/ T160 w 1144"/>
                              <a:gd name="T162" fmla="+- 0 2133 2050"/>
                              <a:gd name="T163" fmla="*/ 2133 h 418"/>
                              <a:gd name="T164" fmla="+- 0 7594 6600"/>
                              <a:gd name="T165" fmla="*/ T164 w 1144"/>
                              <a:gd name="T166" fmla="+- 0 2119 2050"/>
                              <a:gd name="T167" fmla="*/ 2119 h 418"/>
                              <a:gd name="T168" fmla="+- 0 7555 6600"/>
                              <a:gd name="T169" fmla="*/ T168 w 1144"/>
                              <a:gd name="T170" fmla="+- 0 2104 2050"/>
                              <a:gd name="T171" fmla="*/ 2104 h 418"/>
                              <a:gd name="T172" fmla="+- 0 7514 6600"/>
                              <a:gd name="T173" fmla="*/ T172 w 1144"/>
                              <a:gd name="T174" fmla="+- 0 2091 2050"/>
                              <a:gd name="T175" fmla="*/ 2091 h 418"/>
                              <a:gd name="T176" fmla="+- 0 7392 6600"/>
                              <a:gd name="T177" fmla="*/ T176 w 1144"/>
                              <a:gd name="T178" fmla="+- 0 2067 2050"/>
                              <a:gd name="T179" fmla="*/ 2067 h 418"/>
                              <a:gd name="T180" fmla="+- 0 7230 6600"/>
                              <a:gd name="T181" fmla="*/ T180 w 1144"/>
                              <a:gd name="T182" fmla="+- 0 2050 2050"/>
                              <a:gd name="T183" fmla="*/ 205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44" h="418">
                                <a:moveTo>
                                  <a:pt x="630" y="0"/>
                                </a:moveTo>
                                <a:lnTo>
                                  <a:pt x="570" y="0"/>
                                </a:lnTo>
                                <a:lnTo>
                                  <a:pt x="514" y="0"/>
                                </a:lnTo>
                                <a:lnTo>
                                  <a:pt x="374" y="12"/>
                                </a:lnTo>
                                <a:lnTo>
                                  <a:pt x="251" y="36"/>
                                </a:lnTo>
                                <a:lnTo>
                                  <a:pt x="186" y="54"/>
                                </a:lnTo>
                                <a:lnTo>
                                  <a:pt x="128" y="76"/>
                                </a:lnTo>
                                <a:lnTo>
                                  <a:pt x="97" y="93"/>
                                </a:lnTo>
                                <a:lnTo>
                                  <a:pt x="82" y="100"/>
                                </a:lnTo>
                                <a:lnTo>
                                  <a:pt x="70" y="110"/>
                                </a:lnTo>
                                <a:lnTo>
                                  <a:pt x="55" y="119"/>
                                </a:lnTo>
                                <a:lnTo>
                                  <a:pt x="46" y="129"/>
                                </a:lnTo>
                                <a:lnTo>
                                  <a:pt x="34" y="138"/>
                                </a:lnTo>
                                <a:lnTo>
                                  <a:pt x="26" y="148"/>
                                </a:lnTo>
                                <a:lnTo>
                                  <a:pt x="17" y="158"/>
                                </a:lnTo>
                                <a:lnTo>
                                  <a:pt x="12" y="166"/>
                                </a:lnTo>
                                <a:lnTo>
                                  <a:pt x="7" y="178"/>
                                </a:lnTo>
                                <a:lnTo>
                                  <a:pt x="2" y="188"/>
                                </a:lnTo>
                                <a:lnTo>
                                  <a:pt x="0" y="200"/>
                                </a:lnTo>
                                <a:lnTo>
                                  <a:pt x="0" y="221"/>
                                </a:lnTo>
                                <a:lnTo>
                                  <a:pt x="2" y="231"/>
                                </a:lnTo>
                                <a:lnTo>
                                  <a:pt x="7" y="243"/>
                                </a:lnTo>
                                <a:lnTo>
                                  <a:pt x="17" y="262"/>
                                </a:lnTo>
                                <a:lnTo>
                                  <a:pt x="26" y="272"/>
                                </a:lnTo>
                                <a:lnTo>
                                  <a:pt x="34" y="280"/>
                                </a:lnTo>
                                <a:lnTo>
                                  <a:pt x="46" y="292"/>
                                </a:lnTo>
                                <a:lnTo>
                                  <a:pt x="55" y="299"/>
                                </a:lnTo>
                                <a:lnTo>
                                  <a:pt x="70" y="309"/>
                                </a:lnTo>
                                <a:lnTo>
                                  <a:pt x="82" y="318"/>
                                </a:lnTo>
                                <a:lnTo>
                                  <a:pt x="97" y="326"/>
                                </a:lnTo>
                                <a:lnTo>
                                  <a:pt x="112" y="335"/>
                                </a:lnTo>
                                <a:lnTo>
                                  <a:pt x="128" y="342"/>
                                </a:lnTo>
                                <a:lnTo>
                                  <a:pt x="148" y="350"/>
                                </a:lnTo>
                                <a:lnTo>
                                  <a:pt x="167" y="359"/>
                                </a:lnTo>
                                <a:lnTo>
                                  <a:pt x="186" y="364"/>
                                </a:lnTo>
                                <a:lnTo>
                                  <a:pt x="229" y="378"/>
                                </a:lnTo>
                                <a:lnTo>
                                  <a:pt x="251" y="383"/>
                                </a:lnTo>
                                <a:lnTo>
                                  <a:pt x="275" y="389"/>
                                </a:lnTo>
                                <a:lnTo>
                                  <a:pt x="322" y="399"/>
                                </a:lnTo>
                                <a:lnTo>
                                  <a:pt x="348" y="401"/>
                                </a:lnTo>
                                <a:lnTo>
                                  <a:pt x="374" y="406"/>
                                </a:lnTo>
                                <a:lnTo>
                                  <a:pt x="401" y="408"/>
                                </a:lnTo>
                                <a:lnTo>
                                  <a:pt x="456" y="416"/>
                                </a:lnTo>
                                <a:lnTo>
                                  <a:pt x="514" y="418"/>
                                </a:lnTo>
                                <a:lnTo>
                                  <a:pt x="630" y="418"/>
                                </a:lnTo>
                                <a:lnTo>
                                  <a:pt x="688" y="416"/>
                                </a:lnTo>
                                <a:lnTo>
                                  <a:pt x="740" y="408"/>
                                </a:lnTo>
                                <a:lnTo>
                                  <a:pt x="769" y="406"/>
                                </a:lnTo>
                                <a:lnTo>
                                  <a:pt x="792" y="401"/>
                                </a:lnTo>
                                <a:lnTo>
                                  <a:pt x="818" y="399"/>
                                </a:lnTo>
                                <a:lnTo>
                                  <a:pt x="866" y="389"/>
                                </a:lnTo>
                                <a:lnTo>
                                  <a:pt x="890" y="383"/>
                                </a:lnTo>
                                <a:lnTo>
                                  <a:pt x="914" y="378"/>
                                </a:lnTo>
                                <a:lnTo>
                                  <a:pt x="936" y="371"/>
                                </a:lnTo>
                                <a:lnTo>
                                  <a:pt x="955" y="364"/>
                                </a:lnTo>
                                <a:lnTo>
                                  <a:pt x="977" y="359"/>
                                </a:lnTo>
                                <a:lnTo>
                                  <a:pt x="994" y="350"/>
                                </a:lnTo>
                                <a:lnTo>
                                  <a:pt x="1012" y="342"/>
                                </a:lnTo>
                                <a:lnTo>
                                  <a:pt x="1028" y="335"/>
                                </a:lnTo>
                                <a:lnTo>
                                  <a:pt x="1045" y="326"/>
                                </a:lnTo>
                                <a:lnTo>
                                  <a:pt x="1060" y="318"/>
                                </a:lnTo>
                                <a:lnTo>
                                  <a:pt x="1074" y="309"/>
                                </a:lnTo>
                                <a:lnTo>
                                  <a:pt x="1086" y="299"/>
                                </a:lnTo>
                                <a:lnTo>
                                  <a:pt x="1098" y="292"/>
                                </a:lnTo>
                                <a:lnTo>
                                  <a:pt x="1108" y="280"/>
                                </a:lnTo>
                                <a:lnTo>
                                  <a:pt x="1117" y="272"/>
                                </a:lnTo>
                                <a:lnTo>
                                  <a:pt x="1132" y="252"/>
                                </a:lnTo>
                                <a:lnTo>
                                  <a:pt x="1136" y="243"/>
                                </a:lnTo>
                                <a:lnTo>
                                  <a:pt x="1139" y="231"/>
                                </a:lnTo>
                                <a:lnTo>
                                  <a:pt x="1141" y="221"/>
                                </a:lnTo>
                                <a:lnTo>
                                  <a:pt x="1144" y="209"/>
                                </a:lnTo>
                                <a:lnTo>
                                  <a:pt x="1141" y="200"/>
                                </a:lnTo>
                                <a:lnTo>
                                  <a:pt x="1139" y="188"/>
                                </a:lnTo>
                                <a:lnTo>
                                  <a:pt x="1136" y="178"/>
                                </a:lnTo>
                                <a:lnTo>
                                  <a:pt x="1132" y="166"/>
                                </a:lnTo>
                                <a:lnTo>
                                  <a:pt x="1124" y="158"/>
                                </a:lnTo>
                                <a:lnTo>
                                  <a:pt x="1117" y="148"/>
                                </a:lnTo>
                                <a:lnTo>
                                  <a:pt x="1098" y="129"/>
                                </a:lnTo>
                                <a:lnTo>
                                  <a:pt x="1074" y="110"/>
                                </a:lnTo>
                                <a:lnTo>
                                  <a:pt x="1060" y="100"/>
                                </a:lnTo>
                                <a:lnTo>
                                  <a:pt x="1045" y="93"/>
                                </a:lnTo>
                                <a:lnTo>
                                  <a:pt x="1028" y="83"/>
                                </a:lnTo>
                                <a:lnTo>
                                  <a:pt x="1012" y="76"/>
                                </a:lnTo>
                                <a:lnTo>
                                  <a:pt x="994" y="69"/>
                                </a:lnTo>
                                <a:lnTo>
                                  <a:pt x="977" y="62"/>
                                </a:lnTo>
                                <a:lnTo>
                                  <a:pt x="955" y="54"/>
                                </a:lnTo>
                                <a:lnTo>
                                  <a:pt x="936" y="47"/>
                                </a:lnTo>
                                <a:lnTo>
                                  <a:pt x="914" y="41"/>
                                </a:lnTo>
                                <a:lnTo>
                                  <a:pt x="818" y="22"/>
                                </a:lnTo>
                                <a:lnTo>
                                  <a:pt x="792" y="17"/>
                                </a:lnTo>
                                <a:lnTo>
                                  <a:pt x="769" y="12"/>
                                </a:lnTo>
                                <a:lnTo>
                                  <a:pt x="630"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1"/>
                        <wps:cNvSpPr>
                          <a:spLocks/>
                        </wps:cNvSpPr>
                        <wps:spPr bwMode="auto">
                          <a:xfrm>
                            <a:off x="6600" y="2050"/>
                            <a:ext cx="1144" cy="418"/>
                          </a:xfrm>
                          <a:custGeom>
                            <a:avLst/>
                            <a:gdLst>
                              <a:gd name="T0" fmla="+- 0 7114 6600"/>
                              <a:gd name="T1" fmla="*/ T0 w 1144"/>
                              <a:gd name="T2" fmla="+- 0 2050 2050"/>
                              <a:gd name="T3" fmla="*/ 2050 h 418"/>
                              <a:gd name="T4" fmla="+- 0 7001 6600"/>
                              <a:gd name="T5" fmla="*/ T4 w 1144"/>
                              <a:gd name="T6" fmla="+- 0 2060 2050"/>
                              <a:gd name="T7" fmla="*/ 2060 h 418"/>
                              <a:gd name="T8" fmla="+- 0 6922 6600"/>
                              <a:gd name="T9" fmla="*/ T8 w 1144"/>
                              <a:gd name="T10" fmla="+- 0 2072 2050"/>
                              <a:gd name="T11" fmla="*/ 2072 h 418"/>
                              <a:gd name="T12" fmla="+- 0 6851 6600"/>
                              <a:gd name="T13" fmla="*/ T12 w 1144"/>
                              <a:gd name="T14" fmla="+- 0 2086 2050"/>
                              <a:gd name="T15" fmla="*/ 2086 h 418"/>
                              <a:gd name="T16" fmla="+- 0 6808 6600"/>
                              <a:gd name="T17" fmla="*/ T16 w 1144"/>
                              <a:gd name="T18" fmla="+- 0 2097 2050"/>
                              <a:gd name="T19" fmla="*/ 2097 h 418"/>
                              <a:gd name="T20" fmla="+- 0 6767 6600"/>
                              <a:gd name="T21" fmla="*/ T20 w 1144"/>
                              <a:gd name="T22" fmla="+- 0 2112 2050"/>
                              <a:gd name="T23" fmla="*/ 2112 h 418"/>
                              <a:gd name="T24" fmla="+- 0 6712 6600"/>
                              <a:gd name="T25" fmla="*/ T24 w 1144"/>
                              <a:gd name="T26" fmla="+- 0 2133 2050"/>
                              <a:gd name="T27" fmla="*/ 2133 h 418"/>
                              <a:gd name="T28" fmla="+- 0 6682 6600"/>
                              <a:gd name="T29" fmla="*/ T28 w 1144"/>
                              <a:gd name="T30" fmla="+- 0 2150 2050"/>
                              <a:gd name="T31" fmla="*/ 2150 h 418"/>
                              <a:gd name="T32" fmla="+- 0 6655 6600"/>
                              <a:gd name="T33" fmla="*/ T32 w 1144"/>
                              <a:gd name="T34" fmla="+- 0 2169 2050"/>
                              <a:gd name="T35" fmla="*/ 2169 h 418"/>
                              <a:gd name="T36" fmla="+- 0 6634 6600"/>
                              <a:gd name="T37" fmla="*/ T36 w 1144"/>
                              <a:gd name="T38" fmla="+- 0 2188 2050"/>
                              <a:gd name="T39" fmla="*/ 2188 h 418"/>
                              <a:gd name="T40" fmla="+- 0 6617 6600"/>
                              <a:gd name="T41" fmla="*/ T40 w 1144"/>
                              <a:gd name="T42" fmla="+- 0 2208 2050"/>
                              <a:gd name="T43" fmla="*/ 2208 h 418"/>
                              <a:gd name="T44" fmla="+- 0 6607 6600"/>
                              <a:gd name="T45" fmla="*/ T44 w 1144"/>
                              <a:gd name="T46" fmla="+- 0 2228 2050"/>
                              <a:gd name="T47" fmla="*/ 2228 h 418"/>
                              <a:gd name="T48" fmla="+- 0 6600 6600"/>
                              <a:gd name="T49" fmla="*/ T48 w 1144"/>
                              <a:gd name="T50" fmla="+- 0 2250 2050"/>
                              <a:gd name="T51" fmla="*/ 2250 h 418"/>
                              <a:gd name="T52" fmla="+- 0 6602 6600"/>
                              <a:gd name="T53" fmla="*/ T52 w 1144"/>
                              <a:gd name="T54" fmla="+- 0 2281 2050"/>
                              <a:gd name="T55" fmla="*/ 2281 h 418"/>
                              <a:gd name="T56" fmla="+- 0 6617 6600"/>
                              <a:gd name="T57" fmla="*/ T56 w 1144"/>
                              <a:gd name="T58" fmla="+- 0 2312 2050"/>
                              <a:gd name="T59" fmla="*/ 2312 h 418"/>
                              <a:gd name="T60" fmla="+- 0 6634 6600"/>
                              <a:gd name="T61" fmla="*/ T60 w 1144"/>
                              <a:gd name="T62" fmla="+- 0 2330 2050"/>
                              <a:gd name="T63" fmla="*/ 2330 h 418"/>
                              <a:gd name="T64" fmla="+- 0 6655 6600"/>
                              <a:gd name="T65" fmla="*/ T64 w 1144"/>
                              <a:gd name="T66" fmla="+- 0 2349 2050"/>
                              <a:gd name="T67" fmla="*/ 2349 h 418"/>
                              <a:gd name="T68" fmla="+- 0 6682 6600"/>
                              <a:gd name="T69" fmla="*/ T68 w 1144"/>
                              <a:gd name="T70" fmla="+- 0 2368 2050"/>
                              <a:gd name="T71" fmla="*/ 2368 h 418"/>
                              <a:gd name="T72" fmla="+- 0 6712 6600"/>
                              <a:gd name="T73" fmla="*/ T72 w 1144"/>
                              <a:gd name="T74" fmla="+- 0 2385 2050"/>
                              <a:gd name="T75" fmla="*/ 2385 h 418"/>
                              <a:gd name="T76" fmla="+- 0 6748 6600"/>
                              <a:gd name="T77" fmla="*/ T76 w 1144"/>
                              <a:gd name="T78" fmla="+- 0 2400 2050"/>
                              <a:gd name="T79" fmla="*/ 2400 h 418"/>
                              <a:gd name="T80" fmla="+- 0 6786 6600"/>
                              <a:gd name="T81" fmla="*/ T80 w 1144"/>
                              <a:gd name="T82" fmla="+- 0 2414 2050"/>
                              <a:gd name="T83" fmla="*/ 2414 h 418"/>
                              <a:gd name="T84" fmla="+- 0 6829 6600"/>
                              <a:gd name="T85" fmla="*/ T84 w 1144"/>
                              <a:gd name="T86" fmla="+- 0 2428 2050"/>
                              <a:gd name="T87" fmla="*/ 2428 h 418"/>
                              <a:gd name="T88" fmla="+- 0 6875 6600"/>
                              <a:gd name="T89" fmla="*/ T88 w 1144"/>
                              <a:gd name="T90" fmla="+- 0 2439 2050"/>
                              <a:gd name="T91" fmla="*/ 2439 h 418"/>
                              <a:gd name="T92" fmla="+- 0 6922 6600"/>
                              <a:gd name="T93" fmla="*/ T92 w 1144"/>
                              <a:gd name="T94" fmla="+- 0 2449 2050"/>
                              <a:gd name="T95" fmla="*/ 2449 h 418"/>
                              <a:gd name="T96" fmla="+- 0 6974 6600"/>
                              <a:gd name="T97" fmla="*/ T96 w 1144"/>
                              <a:gd name="T98" fmla="+- 0 2456 2050"/>
                              <a:gd name="T99" fmla="*/ 2456 h 418"/>
                              <a:gd name="T100" fmla="+- 0 7056 6600"/>
                              <a:gd name="T101" fmla="*/ T100 w 1144"/>
                              <a:gd name="T102" fmla="+- 0 2466 2050"/>
                              <a:gd name="T103" fmla="*/ 2466 h 418"/>
                              <a:gd name="T104" fmla="+- 0 7230 6600"/>
                              <a:gd name="T105" fmla="*/ T104 w 1144"/>
                              <a:gd name="T106" fmla="+- 0 2468 2050"/>
                              <a:gd name="T107" fmla="*/ 2468 h 418"/>
                              <a:gd name="T108" fmla="+- 0 7340 6600"/>
                              <a:gd name="T109" fmla="*/ T108 w 1144"/>
                              <a:gd name="T110" fmla="+- 0 2458 2050"/>
                              <a:gd name="T111" fmla="*/ 2458 h 418"/>
                              <a:gd name="T112" fmla="+- 0 7392 6600"/>
                              <a:gd name="T113" fmla="*/ T112 w 1144"/>
                              <a:gd name="T114" fmla="+- 0 2451 2050"/>
                              <a:gd name="T115" fmla="*/ 2451 h 418"/>
                              <a:gd name="T116" fmla="+- 0 7442 6600"/>
                              <a:gd name="T117" fmla="*/ T116 w 1144"/>
                              <a:gd name="T118" fmla="+- 0 2444 2050"/>
                              <a:gd name="T119" fmla="*/ 2444 h 418"/>
                              <a:gd name="T120" fmla="+- 0 7490 6600"/>
                              <a:gd name="T121" fmla="*/ T120 w 1144"/>
                              <a:gd name="T122" fmla="+- 0 2433 2050"/>
                              <a:gd name="T123" fmla="*/ 2433 h 418"/>
                              <a:gd name="T124" fmla="+- 0 7536 6600"/>
                              <a:gd name="T125" fmla="*/ T124 w 1144"/>
                              <a:gd name="T126" fmla="+- 0 2421 2050"/>
                              <a:gd name="T127" fmla="*/ 2421 h 418"/>
                              <a:gd name="T128" fmla="+- 0 7577 6600"/>
                              <a:gd name="T129" fmla="*/ T128 w 1144"/>
                              <a:gd name="T130" fmla="+- 0 2409 2050"/>
                              <a:gd name="T131" fmla="*/ 2409 h 418"/>
                              <a:gd name="T132" fmla="+- 0 7612 6600"/>
                              <a:gd name="T133" fmla="*/ T132 w 1144"/>
                              <a:gd name="T134" fmla="+- 0 2392 2050"/>
                              <a:gd name="T135" fmla="*/ 2392 h 418"/>
                              <a:gd name="T136" fmla="+- 0 7645 6600"/>
                              <a:gd name="T137" fmla="*/ T136 w 1144"/>
                              <a:gd name="T138" fmla="+- 0 2376 2050"/>
                              <a:gd name="T139" fmla="*/ 2376 h 418"/>
                              <a:gd name="T140" fmla="+- 0 7674 6600"/>
                              <a:gd name="T141" fmla="*/ T140 w 1144"/>
                              <a:gd name="T142" fmla="+- 0 2359 2050"/>
                              <a:gd name="T143" fmla="*/ 2359 h 418"/>
                              <a:gd name="T144" fmla="+- 0 7698 6600"/>
                              <a:gd name="T145" fmla="*/ T144 w 1144"/>
                              <a:gd name="T146" fmla="+- 0 2342 2050"/>
                              <a:gd name="T147" fmla="*/ 2342 h 418"/>
                              <a:gd name="T148" fmla="+- 0 7717 6600"/>
                              <a:gd name="T149" fmla="*/ T148 w 1144"/>
                              <a:gd name="T150" fmla="+- 0 2322 2050"/>
                              <a:gd name="T151" fmla="*/ 2322 h 418"/>
                              <a:gd name="T152" fmla="+- 0 7736 6600"/>
                              <a:gd name="T153" fmla="*/ T152 w 1144"/>
                              <a:gd name="T154" fmla="+- 0 2293 2050"/>
                              <a:gd name="T155" fmla="*/ 2293 h 418"/>
                              <a:gd name="T156" fmla="+- 0 7741 6600"/>
                              <a:gd name="T157" fmla="*/ T156 w 1144"/>
                              <a:gd name="T158" fmla="+- 0 2271 2050"/>
                              <a:gd name="T159" fmla="*/ 2271 h 418"/>
                              <a:gd name="T160" fmla="+- 0 7741 6600"/>
                              <a:gd name="T161" fmla="*/ T160 w 1144"/>
                              <a:gd name="T162" fmla="+- 0 2250 2050"/>
                              <a:gd name="T163" fmla="*/ 2250 h 418"/>
                              <a:gd name="T164" fmla="+- 0 7736 6600"/>
                              <a:gd name="T165" fmla="*/ T164 w 1144"/>
                              <a:gd name="T166" fmla="+- 0 2228 2050"/>
                              <a:gd name="T167" fmla="*/ 2228 h 418"/>
                              <a:gd name="T168" fmla="+- 0 7724 6600"/>
                              <a:gd name="T169" fmla="*/ T168 w 1144"/>
                              <a:gd name="T170" fmla="+- 0 2208 2050"/>
                              <a:gd name="T171" fmla="*/ 2208 h 418"/>
                              <a:gd name="T172" fmla="+- 0 7698 6600"/>
                              <a:gd name="T173" fmla="*/ T172 w 1144"/>
                              <a:gd name="T174" fmla="+- 0 2179 2050"/>
                              <a:gd name="T175" fmla="*/ 2179 h 418"/>
                              <a:gd name="T176" fmla="+- 0 7660 6600"/>
                              <a:gd name="T177" fmla="*/ T176 w 1144"/>
                              <a:gd name="T178" fmla="+- 0 2150 2050"/>
                              <a:gd name="T179" fmla="*/ 2150 h 418"/>
                              <a:gd name="T180" fmla="+- 0 7628 6600"/>
                              <a:gd name="T181" fmla="*/ T180 w 1144"/>
                              <a:gd name="T182" fmla="+- 0 2133 2050"/>
                              <a:gd name="T183" fmla="*/ 2133 h 418"/>
                              <a:gd name="T184" fmla="+- 0 7594 6600"/>
                              <a:gd name="T185" fmla="*/ T184 w 1144"/>
                              <a:gd name="T186" fmla="+- 0 2119 2050"/>
                              <a:gd name="T187" fmla="*/ 2119 h 418"/>
                              <a:gd name="T188" fmla="+- 0 7555 6600"/>
                              <a:gd name="T189" fmla="*/ T188 w 1144"/>
                              <a:gd name="T190" fmla="+- 0 2104 2050"/>
                              <a:gd name="T191" fmla="*/ 2104 h 418"/>
                              <a:gd name="T192" fmla="+- 0 7514 6600"/>
                              <a:gd name="T193" fmla="*/ T192 w 1144"/>
                              <a:gd name="T194" fmla="+- 0 2091 2050"/>
                              <a:gd name="T195" fmla="*/ 2091 h 418"/>
                              <a:gd name="T196" fmla="+- 0 7418 6600"/>
                              <a:gd name="T197" fmla="*/ T196 w 1144"/>
                              <a:gd name="T198" fmla="+- 0 2072 2050"/>
                              <a:gd name="T199" fmla="*/ 2072 h 418"/>
                              <a:gd name="T200" fmla="+- 0 7369 6600"/>
                              <a:gd name="T201" fmla="*/ T200 w 1144"/>
                              <a:gd name="T202" fmla="+- 0 2062 2050"/>
                              <a:gd name="T203" fmla="*/ 2062 h 418"/>
                              <a:gd name="T204" fmla="+- 0 7288 6600"/>
                              <a:gd name="T205" fmla="*/ T204 w 1144"/>
                              <a:gd name="T206" fmla="+- 0 2055 2050"/>
                              <a:gd name="T207" fmla="*/ 2055 h 418"/>
                              <a:gd name="T208" fmla="+- 0 7170 6600"/>
                              <a:gd name="T209" fmla="*/ T208 w 1144"/>
                              <a:gd name="T210" fmla="+- 0 2050 2050"/>
                              <a:gd name="T211" fmla="*/ 205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44" h="418">
                                <a:moveTo>
                                  <a:pt x="570" y="0"/>
                                </a:moveTo>
                                <a:lnTo>
                                  <a:pt x="514" y="0"/>
                                </a:lnTo>
                                <a:lnTo>
                                  <a:pt x="456" y="5"/>
                                </a:lnTo>
                                <a:lnTo>
                                  <a:pt x="401" y="10"/>
                                </a:lnTo>
                                <a:lnTo>
                                  <a:pt x="374" y="12"/>
                                </a:lnTo>
                                <a:lnTo>
                                  <a:pt x="322" y="22"/>
                                </a:lnTo>
                                <a:lnTo>
                                  <a:pt x="299" y="27"/>
                                </a:lnTo>
                                <a:lnTo>
                                  <a:pt x="251" y="36"/>
                                </a:lnTo>
                                <a:lnTo>
                                  <a:pt x="229" y="41"/>
                                </a:lnTo>
                                <a:lnTo>
                                  <a:pt x="208" y="47"/>
                                </a:lnTo>
                                <a:lnTo>
                                  <a:pt x="186" y="54"/>
                                </a:lnTo>
                                <a:lnTo>
                                  <a:pt x="167" y="62"/>
                                </a:lnTo>
                                <a:lnTo>
                                  <a:pt x="128" y="76"/>
                                </a:lnTo>
                                <a:lnTo>
                                  <a:pt x="112" y="83"/>
                                </a:lnTo>
                                <a:lnTo>
                                  <a:pt x="97" y="93"/>
                                </a:lnTo>
                                <a:lnTo>
                                  <a:pt x="82" y="100"/>
                                </a:lnTo>
                                <a:lnTo>
                                  <a:pt x="70" y="110"/>
                                </a:lnTo>
                                <a:lnTo>
                                  <a:pt x="55" y="119"/>
                                </a:lnTo>
                                <a:lnTo>
                                  <a:pt x="46" y="129"/>
                                </a:lnTo>
                                <a:lnTo>
                                  <a:pt x="34" y="138"/>
                                </a:lnTo>
                                <a:lnTo>
                                  <a:pt x="26" y="148"/>
                                </a:lnTo>
                                <a:lnTo>
                                  <a:pt x="17" y="158"/>
                                </a:lnTo>
                                <a:lnTo>
                                  <a:pt x="12" y="166"/>
                                </a:lnTo>
                                <a:lnTo>
                                  <a:pt x="7" y="178"/>
                                </a:lnTo>
                                <a:lnTo>
                                  <a:pt x="2" y="188"/>
                                </a:lnTo>
                                <a:lnTo>
                                  <a:pt x="0" y="200"/>
                                </a:lnTo>
                                <a:lnTo>
                                  <a:pt x="0" y="221"/>
                                </a:lnTo>
                                <a:lnTo>
                                  <a:pt x="2" y="231"/>
                                </a:lnTo>
                                <a:lnTo>
                                  <a:pt x="7" y="243"/>
                                </a:lnTo>
                                <a:lnTo>
                                  <a:pt x="17" y="262"/>
                                </a:lnTo>
                                <a:lnTo>
                                  <a:pt x="26" y="272"/>
                                </a:lnTo>
                                <a:lnTo>
                                  <a:pt x="34" y="280"/>
                                </a:lnTo>
                                <a:lnTo>
                                  <a:pt x="46" y="292"/>
                                </a:lnTo>
                                <a:lnTo>
                                  <a:pt x="55" y="299"/>
                                </a:lnTo>
                                <a:lnTo>
                                  <a:pt x="70" y="309"/>
                                </a:lnTo>
                                <a:lnTo>
                                  <a:pt x="82" y="318"/>
                                </a:lnTo>
                                <a:lnTo>
                                  <a:pt x="97" y="326"/>
                                </a:lnTo>
                                <a:lnTo>
                                  <a:pt x="112" y="335"/>
                                </a:lnTo>
                                <a:lnTo>
                                  <a:pt x="128" y="342"/>
                                </a:lnTo>
                                <a:lnTo>
                                  <a:pt x="148" y="350"/>
                                </a:lnTo>
                                <a:lnTo>
                                  <a:pt x="167" y="359"/>
                                </a:lnTo>
                                <a:lnTo>
                                  <a:pt x="186" y="364"/>
                                </a:lnTo>
                                <a:lnTo>
                                  <a:pt x="208" y="371"/>
                                </a:lnTo>
                                <a:lnTo>
                                  <a:pt x="229" y="378"/>
                                </a:lnTo>
                                <a:lnTo>
                                  <a:pt x="251" y="383"/>
                                </a:lnTo>
                                <a:lnTo>
                                  <a:pt x="275" y="389"/>
                                </a:lnTo>
                                <a:lnTo>
                                  <a:pt x="299" y="394"/>
                                </a:lnTo>
                                <a:lnTo>
                                  <a:pt x="322" y="399"/>
                                </a:lnTo>
                                <a:lnTo>
                                  <a:pt x="348" y="401"/>
                                </a:lnTo>
                                <a:lnTo>
                                  <a:pt x="374" y="406"/>
                                </a:lnTo>
                                <a:lnTo>
                                  <a:pt x="401" y="408"/>
                                </a:lnTo>
                                <a:lnTo>
                                  <a:pt x="456" y="416"/>
                                </a:lnTo>
                                <a:lnTo>
                                  <a:pt x="514" y="418"/>
                                </a:lnTo>
                                <a:lnTo>
                                  <a:pt x="630" y="418"/>
                                </a:lnTo>
                                <a:lnTo>
                                  <a:pt x="688" y="416"/>
                                </a:lnTo>
                                <a:lnTo>
                                  <a:pt x="740" y="408"/>
                                </a:lnTo>
                                <a:lnTo>
                                  <a:pt x="769" y="406"/>
                                </a:lnTo>
                                <a:lnTo>
                                  <a:pt x="792" y="401"/>
                                </a:lnTo>
                                <a:lnTo>
                                  <a:pt x="818" y="399"/>
                                </a:lnTo>
                                <a:lnTo>
                                  <a:pt x="842" y="394"/>
                                </a:lnTo>
                                <a:lnTo>
                                  <a:pt x="866" y="389"/>
                                </a:lnTo>
                                <a:lnTo>
                                  <a:pt x="890" y="383"/>
                                </a:lnTo>
                                <a:lnTo>
                                  <a:pt x="914" y="378"/>
                                </a:lnTo>
                                <a:lnTo>
                                  <a:pt x="936" y="371"/>
                                </a:lnTo>
                                <a:lnTo>
                                  <a:pt x="955" y="364"/>
                                </a:lnTo>
                                <a:lnTo>
                                  <a:pt x="977" y="359"/>
                                </a:lnTo>
                                <a:lnTo>
                                  <a:pt x="994" y="350"/>
                                </a:lnTo>
                                <a:lnTo>
                                  <a:pt x="1012" y="342"/>
                                </a:lnTo>
                                <a:lnTo>
                                  <a:pt x="1028" y="335"/>
                                </a:lnTo>
                                <a:lnTo>
                                  <a:pt x="1045" y="326"/>
                                </a:lnTo>
                                <a:lnTo>
                                  <a:pt x="1060" y="318"/>
                                </a:lnTo>
                                <a:lnTo>
                                  <a:pt x="1074" y="309"/>
                                </a:lnTo>
                                <a:lnTo>
                                  <a:pt x="1086" y="299"/>
                                </a:lnTo>
                                <a:lnTo>
                                  <a:pt x="1098" y="292"/>
                                </a:lnTo>
                                <a:lnTo>
                                  <a:pt x="1108" y="280"/>
                                </a:lnTo>
                                <a:lnTo>
                                  <a:pt x="1117" y="272"/>
                                </a:lnTo>
                                <a:lnTo>
                                  <a:pt x="1132" y="252"/>
                                </a:lnTo>
                                <a:lnTo>
                                  <a:pt x="1136" y="243"/>
                                </a:lnTo>
                                <a:lnTo>
                                  <a:pt x="1139" y="231"/>
                                </a:lnTo>
                                <a:lnTo>
                                  <a:pt x="1141" y="221"/>
                                </a:lnTo>
                                <a:lnTo>
                                  <a:pt x="1144" y="209"/>
                                </a:lnTo>
                                <a:lnTo>
                                  <a:pt x="1141" y="200"/>
                                </a:lnTo>
                                <a:lnTo>
                                  <a:pt x="1139" y="188"/>
                                </a:lnTo>
                                <a:lnTo>
                                  <a:pt x="1136" y="178"/>
                                </a:lnTo>
                                <a:lnTo>
                                  <a:pt x="1132" y="166"/>
                                </a:lnTo>
                                <a:lnTo>
                                  <a:pt x="1124" y="158"/>
                                </a:lnTo>
                                <a:lnTo>
                                  <a:pt x="1117" y="148"/>
                                </a:lnTo>
                                <a:lnTo>
                                  <a:pt x="1098" y="129"/>
                                </a:lnTo>
                                <a:lnTo>
                                  <a:pt x="1074" y="110"/>
                                </a:lnTo>
                                <a:lnTo>
                                  <a:pt x="1060" y="100"/>
                                </a:lnTo>
                                <a:lnTo>
                                  <a:pt x="1045" y="93"/>
                                </a:lnTo>
                                <a:lnTo>
                                  <a:pt x="1028" y="83"/>
                                </a:lnTo>
                                <a:lnTo>
                                  <a:pt x="1012" y="76"/>
                                </a:lnTo>
                                <a:lnTo>
                                  <a:pt x="994" y="69"/>
                                </a:lnTo>
                                <a:lnTo>
                                  <a:pt x="977" y="62"/>
                                </a:lnTo>
                                <a:lnTo>
                                  <a:pt x="955" y="54"/>
                                </a:lnTo>
                                <a:lnTo>
                                  <a:pt x="936" y="47"/>
                                </a:lnTo>
                                <a:lnTo>
                                  <a:pt x="914" y="41"/>
                                </a:lnTo>
                                <a:lnTo>
                                  <a:pt x="890" y="36"/>
                                </a:lnTo>
                                <a:lnTo>
                                  <a:pt x="818" y="22"/>
                                </a:lnTo>
                                <a:lnTo>
                                  <a:pt x="792" y="17"/>
                                </a:lnTo>
                                <a:lnTo>
                                  <a:pt x="769" y="12"/>
                                </a:lnTo>
                                <a:lnTo>
                                  <a:pt x="740" y="10"/>
                                </a:lnTo>
                                <a:lnTo>
                                  <a:pt x="688" y="5"/>
                                </a:lnTo>
                                <a:lnTo>
                                  <a:pt x="630" y="0"/>
                                </a:lnTo>
                                <a:lnTo>
                                  <a:pt x="570" y="0"/>
                                </a:lnTo>
                              </a:path>
                            </a:pathLst>
                          </a:custGeom>
                          <a:noFill/>
                          <a:ln w="45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44" y="70"/>
                            <a:ext cx="2958"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89"/>
                        <wps:cNvSpPr>
                          <a:spLocks/>
                        </wps:cNvSpPr>
                        <wps:spPr bwMode="auto">
                          <a:xfrm>
                            <a:off x="3586" y="430"/>
                            <a:ext cx="3556" cy="1623"/>
                          </a:xfrm>
                          <a:custGeom>
                            <a:avLst/>
                            <a:gdLst>
                              <a:gd name="T0" fmla="+- 0 7084 3587"/>
                              <a:gd name="T1" fmla="*/ T0 w 3556"/>
                              <a:gd name="T2" fmla="+- 0 2029 430"/>
                              <a:gd name="T3" fmla="*/ 2029 h 1623"/>
                              <a:gd name="T4" fmla="+- 0 7073 3587"/>
                              <a:gd name="T5" fmla="*/ T4 w 3556"/>
                              <a:gd name="T6" fmla="+- 0 2053 430"/>
                              <a:gd name="T7" fmla="*/ 2053 h 1623"/>
                              <a:gd name="T8" fmla="+- 0 7142 3587"/>
                              <a:gd name="T9" fmla="*/ T8 w 3556"/>
                              <a:gd name="T10" fmla="+- 0 2050 430"/>
                              <a:gd name="T11" fmla="*/ 2050 h 1623"/>
                              <a:gd name="T12" fmla="+- 0 7129 3587"/>
                              <a:gd name="T13" fmla="*/ T12 w 3556"/>
                              <a:gd name="T14" fmla="+- 0 2034 430"/>
                              <a:gd name="T15" fmla="*/ 2034 h 1623"/>
                              <a:gd name="T16" fmla="+- 0 7094 3587"/>
                              <a:gd name="T17" fmla="*/ T16 w 3556"/>
                              <a:gd name="T18" fmla="+- 0 2034 430"/>
                              <a:gd name="T19" fmla="*/ 2034 h 1623"/>
                              <a:gd name="T20" fmla="+- 0 7084 3587"/>
                              <a:gd name="T21" fmla="*/ T20 w 3556"/>
                              <a:gd name="T22" fmla="+- 0 2029 430"/>
                              <a:gd name="T23" fmla="*/ 2029 h 1623"/>
                              <a:gd name="T24" fmla="+- 0 7087 3587"/>
                              <a:gd name="T25" fmla="*/ T24 w 3556"/>
                              <a:gd name="T26" fmla="+- 0 2022 430"/>
                              <a:gd name="T27" fmla="*/ 2022 h 1623"/>
                              <a:gd name="T28" fmla="+- 0 7084 3587"/>
                              <a:gd name="T29" fmla="*/ T28 w 3556"/>
                              <a:gd name="T30" fmla="+- 0 2029 430"/>
                              <a:gd name="T31" fmla="*/ 2029 h 1623"/>
                              <a:gd name="T32" fmla="+- 0 7094 3587"/>
                              <a:gd name="T33" fmla="*/ T32 w 3556"/>
                              <a:gd name="T34" fmla="+- 0 2034 430"/>
                              <a:gd name="T35" fmla="*/ 2034 h 1623"/>
                              <a:gd name="T36" fmla="+- 0 7097 3587"/>
                              <a:gd name="T37" fmla="*/ T36 w 3556"/>
                              <a:gd name="T38" fmla="+- 0 2034 430"/>
                              <a:gd name="T39" fmla="*/ 2034 h 1623"/>
                              <a:gd name="T40" fmla="+- 0 7099 3587"/>
                              <a:gd name="T41" fmla="*/ T40 w 3556"/>
                              <a:gd name="T42" fmla="+- 0 2031 430"/>
                              <a:gd name="T43" fmla="*/ 2031 h 1623"/>
                              <a:gd name="T44" fmla="+- 0 7099 3587"/>
                              <a:gd name="T45" fmla="*/ T44 w 3556"/>
                              <a:gd name="T46" fmla="+- 0 2029 430"/>
                              <a:gd name="T47" fmla="*/ 2029 h 1623"/>
                              <a:gd name="T48" fmla="+- 0 7097 3587"/>
                              <a:gd name="T49" fmla="*/ T48 w 3556"/>
                              <a:gd name="T50" fmla="+- 0 2026 430"/>
                              <a:gd name="T51" fmla="*/ 2026 h 1623"/>
                              <a:gd name="T52" fmla="+- 0 7087 3587"/>
                              <a:gd name="T53" fmla="*/ T52 w 3556"/>
                              <a:gd name="T54" fmla="+- 0 2022 430"/>
                              <a:gd name="T55" fmla="*/ 2022 h 1623"/>
                              <a:gd name="T56" fmla="+- 0 7099 3587"/>
                              <a:gd name="T57" fmla="*/ T56 w 3556"/>
                              <a:gd name="T58" fmla="+- 0 1998 430"/>
                              <a:gd name="T59" fmla="*/ 1998 h 1623"/>
                              <a:gd name="T60" fmla="+- 0 7087 3587"/>
                              <a:gd name="T61" fmla="*/ T60 w 3556"/>
                              <a:gd name="T62" fmla="+- 0 2022 430"/>
                              <a:gd name="T63" fmla="*/ 2022 h 1623"/>
                              <a:gd name="T64" fmla="+- 0 7097 3587"/>
                              <a:gd name="T65" fmla="*/ T64 w 3556"/>
                              <a:gd name="T66" fmla="+- 0 2026 430"/>
                              <a:gd name="T67" fmla="*/ 2026 h 1623"/>
                              <a:gd name="T68" fmla="+- 0 7099 3587"/>
                              <a:gd name="T69" fmla="*/ T68 w 3556"/>
                              <a:gd name="T70" fmla="+- 0 2029 430"/>
                              <a:gd name="T71" fmla="*/ 2029 h 1623"/>
                              <a:gd name="T72" fmla="+- 0 7099 3587"/>
                              <a:gd name="T73" fmla="*/ T72 w 3556"/>
                              <a:gd name="T74" fmla="+- 0 2031 430"/>
                              <a:gd name="T75" fmla="*/ 2031 h 1623"/>
                              <a:gd name="T76" fmla="+- 0 7097 3587"/>
                              <a:gd name="T77" fmla="*/ T76 w 3556"/>
                              <a:gd name="T78" fmla="+- 0 2034 430"/>
                              <a:gd name="T79" fmla="*/ 2034 h 1623"/>
                              <a:gd name="T80" fmla="+- 0 7129 3587"/>
                              <a:gd name="T81" fmla="*/ T80 w 3556"/>
                              <a:gd name="T82" fmla="+- 0 2034 430"/>
                              <a:gd name="T83" fmla="*/ 2034 h 1623"/>
                              <a:gd name="T84" fmla="+- 0 7099 3587"/>
                              <a:gd name="T85" fmla="*/ T84 w 3556"/>
                              <a:gd name="T86" fmla="+- 0 1998 430"/>
                              <a:gd name="T87" fmla="*/ 1998 h 1623"/>
                              <a:gd name="T88" fmla="+- 0 3592 3587"/>
                              <a:gd name="T89" fmla="*/ T88 w 3556"/>
                              <a:gd name="T90" fmla="+- 0 430 430"/>
                              <a:gd name="T91" fmla="*/ 430 h 1623"/>
                              <a:gd name="T92" fmla="+- 0 3589 3587"/>
                              <a:gd name="T93" fmla="*/ T92 w 3556"/>
                              <a:gd name="T94" fmla="+- 0 430 430"/>
                              <a:gd name="T95" fmla="*/ 430 h 1623"/>
                              <a:gd name="T96" fmla="+- 0 3587 3587"/>
                              <a:gd name="T97" fmla="*/ T96 w 3556"/>
                              <a:gd name="T98" fmla="+- 0 433 430"/>
                              <a:gd name="T99" fmla="*/ 433 h 1623"/>
                              <a:gd name="T100" fmla="+- 0 3587 3587"/>
                              <a:gd name="T101" fmla="*/ T100 w 3556"/>
                              <a:gd name="T102" fmla="+- 0 435 430"/>
                              <a:gd name="T103" fmla="*/ 435 h 1623"/>
                              <a:gd name="T104" fmla="+- 0 3589 3587"/>
                              <a:gd name="T105" fmla="*/ T104 w 3556"/>
                              <a:gd name="T106" fmla="+- 0 438 430"/>
                              <a:gd name="T107" fmla="*/ 438 h 1623"/>
                              <a:gd name="T108" fmla="+- 0 7084 3587"/>
                              <a:gd name="T109" fmla="*/ T108 w 3556"/>
                              <a:gd name="T110" fmla="+- 0 2029 430"/>
                              <a:gd name="T111" fmla="*/ 2029 h 1623"/>
                              <a:gd name="T112" fmla="+- 0 7087 3587"/>
                              <a:gd name="T113" fmla="*/ T112 w 3556"/>
                              <a:gd name="T114" fmla="+- 0 2022 430"/>
                              <a:gd name="T115" fmla="*/ 2022 h 1623"/>
                              <a:gd name="T116" fmla="+- 0 3592 3587"/>
                              <a:gd name="T117" fmla="*/ T116 w 3556"/>
                              <a:gd name="T118" fmla="+- 0 430 430"/>
                              <a:gd name="T119" fmla="*/ 430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56" h="1623">
                                <a:moveTo>
                                  <a:pt x="3497" y="1599"/>
                                </a:moveTo>
                                <a:lnTo>
                                  <a:pt x="3486" y="1623"/>
                                </a:lnTo>
                                <a:lnTo>
                                  <a:pt x="3555" y="1620"/>
                                </a:lnTo>
                                <a:lnTo>
                                  <a:pt x="3542" y="1604"/>
                                </a:lnTo>
                                <a:lnTo>
                                  <a:pt x="3507" y="1604"/>
                                </a:lnTo>
                                <a:lnTo>
                                  <a:pt x="3497" y="1599"/>
                                </a:lnTo>
                                <a:close/>
                                <a:moveTo>
                                  <a:pt x="3500" y="1592"/>
                                </a:moveTo>
                                <a:lnTo>
                                  <a:pt x="3497" y="1599"/>
                                </a:lnTo>
                                <a:lnTo>
                                  <a:pt x="3507" y="1604"/>
                                </a:lnTo>
                                <a:lnTo>
                                  <a:pt x="3510" y="1604"/>
                                </a:lnTo>
                                <a:lnTo>
                                  <a:pt x="3512" y="1601"/>
                                </a:lnTo>
                                <a:lnTo>
                                  <a:pt x="3512" y="1599"/>
                                </a:lnTo>
                                <a:lnTo>
                                  <a:pt x="3510" y="1596"/>
                                </a:lnTo>
                                <a:lnTo>
                                  <a:pt x="3500" y="1592"/>
                                </a:lnTo>
                                <a:close/>
                                <a:moveTo>
                                  <a:pt x="3512" y="1568"/>
                                </a:moveTo>
                                <a:lnTo>
                                  <a:pt x="3500" y="1592"/>
                                </a:lnTo>
                                <a:lnTo>
                                  <a:pt x="3510" y="1596"/>
                                </a:lnTo>
                                <a:lnTo>
                                  <a:pt x="3512" y="1599"/>
                                </a:lnTo>
                                <a:lnTo>
                                  <a:pt x="3512" y="1601"/>
                                </a:lnTo>
                                <a:lnTo>
                                  <a:pt x="3510" y="1604"/>
                                </a:lnTo>
                                <a:lnTo>
                                  <a:pt x="3542" y="1604"/>
                                </a:lnTo>
                                <a:lnTo>
                                  <a:pt x="3512" y="1568"/>
                                </a:lnTo>
                                <a:close/>
                                <a:moveTo>
                                  <a:pt x="5" y="0"/>
                                </a:moveTo>
                                <a:lnTo>
                                  <a:pt x="2" y="0"/>
                                </a:lnTo>
                                <a:lnTo>
                                  <a:pt x="0" y="3"/>
                                </a:lnTo>
                                <a:lnTo>
                                  <a:pt x="0" y="5"/>
                                </a:lnTo>
                                <a:lnTo>
                                  <a:pt x="2" y="8"/>
                                </a:lnTo>
                                <a:lnTo>
                                  <a:pt x="3497" y="1599"/>
                                </a:lnTo>
                                <a:lnTo>
                                  <a:pt x="3500" y="159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88"/>
                        <wps:cNvSpPr>
                          <a:spLocks/>
                        </wps:cNvSpPr>
                        <wps:spPr bwMode="auto">
                          <a:xfrm>
                            <a:off x="3586" y="430"/>
                            <a:ext cx="3556" cy="1623"/>
                          </a:xfrm>
                          <a:custGeom>
                            <a:avLst/>
                            <a:gdLst>
                              <a:gd name="T0" fmla="+- 0 3592 3587"/>
                              <a:gd name="T1" fmla="*/ T0 w 3556"/>
                              <a:gd name="T2" fmla="+- 0 430 430"/>
                              <a:gd name="T3" fmla="*/ 430 h 1623"/>
                              <a:gd name="T4" fmla="+- 0 7097 3587"/>
                              <a:gd name="T5" fmla="*/ T4 w 3556"/>
                              <a:gd name="T6" fmla="+- 0 2026 430"/>
                              <a:gd name="T7" fmla="*/ 2026 h 1623"/>
                              <a:gd name="T8" fmla="+- 0 7099 3587"/>
                              <a:gd name="T9" fmla="*/ T8 w 3556"/>
                              <a:gd name="T10" fmla="+- 0 2029 430"/>
                              <a:gd name="T11" fmla="*/ 2029 h 1623"/>
                              <a:gd name="T12" fmla="+- 0 7099 3587"/>
                              <a:gd name="T13" fmla="*/ T12 w 3556"/>
                              <a:gd name="T14" fmla="+- 0 2031 430"/>
                              <a:gd name="T15" fmla="*/ 2031 h 1623"/>
                              <a:gd name="T16" fmla="+- 0 7097 3587"/>
                              <a:gd name="T17" fmla="*/ T16 w 3556"/>
                              <a:gd name="T18" fmla="+- 0 2034 430"/>
                              <a:gd name="T19" fmla="*/ 2034 h 1623"/>
                              <a:gd name="T20" fmla="+- 0 7094 3587"/>
                              <a:gd name="T21" fmla="*/ T20 w 3556"/>
                              <a:gd name="T22" fmla="+- 0 2034 430"/>
                              <a:gd name="T23" fmla="*/ 2034 h 1623"/>
                              <a:gd name="T24" fmla="+- 0 3589 3587"/>
                              <a:gd name="T25" fmla="*/ T24 w 3556"/>
                              <a:gd name="T26" fmla="+- 0 438 430"/>
                              <a:gd name="T27" fmla="*/ 438 h 1623"/>
                              <a:gd name="T28" fmla="+- 0 3587 3587"/>
                              <a:gd name="T29" fmla="*/ T28 w 3556"/>
                              <a:gd name="T30" fmla="+- 0 435 430"/>
                              <a:gd name="T31" fmla="*/ 435 h 1623"/>
                              <a:gd name="T32" fmla="+- 0 3587 3587"/>
                              <a:gd name="T33" fmla="*/ T32 w 3556"/>
                              <a:gd name="T34" fmla="+- 0 433 430"/>
                              <a:gd name="T35" fmla="*/ 433 h 1623"/>
                              <a:gd name="T36" fmla="+- 0 3589 3587"/>
                              <a:gd name="T37" fmla="*/ T36 w 3556"/>
                              <a:gd name="T38" fmla="+- 0 430 430"/>
                              <a:gd name="T39" fmla="*/ 430 h 1623"/>
                              <a:gd name="T40" fmla="+- 0 3592 3587"/>
                              <a:gd name="T41" fmla="*/ T40 w 3556"/>
                              <a:gd name="T42" fmla="+- 0 430 430"/>
                              <a:gd name="T43" fmla="*/ 430 h 1623"/>
                              <a:gd name="T44" fmla="+- 0 7099 3587"/>
                              <a:gd name="T45" fmla="*/ T44 w 3556"/>
                              <a:gd name="T46" fmla="+- 0 1998 430"/>
                              <a:gd name="T47" fmla="*/ 1998 h 1623"/>
                              <a:gd name="T48" fmla="+- 0 7142 3587"/>
                              <a:gd name="T49" fmla="*/ T48 w 3556"/>
                              <a:gd name="T50" fmla="+- 0 2050 430"/>
                              <a:gd name="T51" fmla="*/ 2050 h 1623"/>
                              <a:gd name="T52" fmla="+- 0 7073 3587"/>
                              <a:gd name="T53" fmla="*/ T52 w 3556"/>
                              <a:gd name="T54" fmla="+- 0 2053 430"/>
                              <a:gd name="T55" fmla="*/ 2053 h 1623"/>
                              <a:gd name="T56" fmla="+- 0 7099 3587"/>
                              <a:gd name="T57" fmla="*/ T56 w 3556"/>
                              <a:gd name="T58" fmla="+- 0 1998 430"/>
                              <a:gd name="T59" fmla="*/ 1998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56" h="1623">
                                <a:moveTo>
                                  <a:pt x="5" y="0"/>
                                </a:moveTo>
                                <a:lnTo>
                                  <a:pt x="3510" y="1596"/>
                                </a:lnTo>
                                <a:lnTo>
                                  <a:pt x="3512" y="1599"/>
                                </a:lnTo>
                                <a:lnTo>
                                  <a:pt x="3512" y="1601"/>
                                </a:lnTo>
                                <a:lnTo>
                                  <a:pt x="3510" y="1604"/>
                                </a:lnTo>
                                <a:lnTo>
                                  <a:pt x="3507" y="1604"/>
                                </a:lnTo>
                                <a:lnTo>
                                  <a:pt x="2" y="8"/>
                                </a:lnTo>
                                <a:lnTo>
                                  <a:pt x="0" y="5"/>
                                </a:lnTo>
                                <a:lnTo>
                                  <a:pt x="0" y="3"/>
                                </a:lnTo>
                                <a:lnTo>
                                  <a:pt x="2" y="0"/>
                                </a:lnTo>
                                <a:lnTo>
                                  <a:pt x="5" y="0"/>
                                </a:lnTo>
                                <a:close/>
                                <a:moveTo>
                                  <a:pt x="3512" y="1568"/>
                                </a:moveTo>
                                <a:lnTo>
                                  <a:pt x="3555" y="1620"/>
                                </a:lnTo>
                                <a:lnTo>
                                  <a:pt x="3486" y="1623"/>
                                </a:lnTo>
                                <a:lnTo>
                                  <a:pt x="3512" y="1568"/>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7"/>
                        <wps:cNvSpPr>
                          <a:spLocks/>
                        </wps:cNvSpPr>
                        <wps:spPr bwMode="auto">
                          <a:xfrm>
                            <a:off x="7261" y="74"/>
                            <a:ext cx="483" cy="359"/>
                          </a:xfrm>
                          <a:custGeom>
                            <a:avLst/>
                            <a:gdLst>
                              <a:gd name="T0" fmla="+- 0 7526 7261"/>
                              <a:gd name="T1" fmla="*/ T0 w 483"/>
                              <a:gd name="T2" fmla="+- 0 74 74"/>
                              <a:gd name="T3" fmla="*/ 74 h 359"/>
                              <a:gd name="T4" fmla="+- 0 7502 7261"/>
                              <a:gd name="T5" fmla="*/ T4 w 483"/>
                              <a:gd name="T6" fmla="+- 0 74 74"/>
                              <a:gd name="T7" fmla="*/ 74 h 359"/>
                              <a:gd name="T8" fmla="+- 0 7478 7261"/>
                              <a:gd name="T9" fmla="*/ T8 w 483"/>
                              <a:gd name="T10" fmla="+- 0 74 74"/>
                              <a:gd name="T11" fmla="*/ 74 h 359"/>
                              <a:gd name="T12" fmla="+- 0 7454 7261"/>
                              <a:gd name="T13" fmla="*/ T12 w 483"/>
                              <a:gd name="T14" fmla="+- 0 79 74"/>
                              <a:gd name="T15" fmla="*/ 79 h 359"/>
                              <a:gd name="T16" fmla="+- 0 7387 7261"/>
                              <a:gd name="T17" fmla="*/ T16 w 483"/>
                              <a:gd name="T18" fmla="+- 0 96 74"/>
                              <a:gd name="T19" fmla="*/ 96 h 359"/>
                              <a:gd name="T20" fmla="+- 0 7333 7261"/>
                              <a:gd name="T21" fmla="*/ T20 w 483"/>
                              <a:gd name="T22" fmla="+- 0 127 74"/>
                              <a:gd name="T23" fmla="*/ 127 h 359"/>
                              <a:gd name="T24" fmla="+- 0 7316 7261"/>
                              <a:gd name="T25" fmla="*/ T24 w 483"/>
                              <a:gd name="T26" fmla="+- 0 141 74"/>
                              <a:gd name="T27" fmla="*/ 141 h 359"/>
                              <a:gd name="T28" fmla="+- 0 7302 7261"/>
                              <a:gd name="T29" fmla="*/ T28 w 483"/>
                              <a:gd name="T30" fmla="+- 0 152 74"/>
                              <a:gd name="T31" fmla="*/ 152 h 359"/>
                              <a:gd name="T32" fmla="+- 0 7290 7261"/>
                              <a:gd name="T33" fmla="*/ T32 w 483"/>
                              <a:gd name="T34" fmla="+- 0 169 74"/>
                              <a:gd name="T35" fmla="*/ 169 h 359"/>
                              <a:gd name="T36" fmla="+- 0 7280 7261"/>
                              <a:gd name="T37" fmla="*/ T36 w 483"/>
                              <a:gd name="T38" fmla="+- 0 183 74"/>
                              <a:gd name="T39" fmla="*/ 183 h 359"/>
                              <a:gd name="T40" fmla="+- 0 7266 7261"/>
                              <a:gd name="T41" fmla="*/ T40 w 483"/>
                              <a:gd name="T42" fmla="+- 0 217 74"/>
                              <a:gd name="T43" fmla="*/ 217 h 359"/>
                              <a:gd name="T44" fmla="+- 0 7264 7261"/>
                              <a:gd name="T45" fmla="*/ T44 w 483"/>
                              <a:gd name="T46" fmla="+- 0 226 74"/>
                              <a:gd name="T47" fmla="*/ 226 h 359"/>
                              <a:gd name="T48" fmla="+- 0 7264 7261"/>
                              <a:gd name="T49" fmla="*/ T48 w 483"/>
                              <a:gd name="T50" fmla="+- 0 236 74"/>
                              <a:gd name="T51" fmla="*/ 236 h 359"/>
                              <a:gd name="T52" fmla="+- 0 7261 7261"/>
                              <a:gd name="T53" fmla="*/ T52 w 483"/>
                              <a:gd name="T54" fmla="+- 0 246 74"/>
                              <a:gd name="T55" fmla="*/ 246 h 359"/>
                              <a:gd name="T56" fmla="+- 0 7261 7261"/>
                              <a:gd name="T57" fmla="*/ T56 w 483"/>
                              <a:gd name="T58" fmla="+- 0 264 74"/>
                              <a:gd name="T59" fmla="*/ 264 h 359"/>
                              <a:gd name="T60" fmla="+- 0 7264 7261"/>
                              <a:gd name="T61" fmla="*/ T60 w 483"/>
                              <a:gd name="T62" fmla="+- 0 271 74"/>
                              <a:gd name="T63" fmla="*/ 271 h 359"/>
                              <a:gd name="T64" fmla="+- 0 7264 7261"/>
                              <a:gd name="T65" fmla="*/ T64 w 483"/>
                              <a:gd name="T66" fmla="+- 0 280 74"/>
                              <a:gd name="T67" fmla="*/ 280 h 359"/>
                              <a:gd name="T68" fmla="+- 0 7290 7261"/>
                              <a:gd name="T69" fmla="*/ T68 w 483"/>
                              <a:gd name="T70" fmla="+- 0 340 74"/>
                              <a:gd name="T71" fmla="*/ 340 h 359"/>
                              <a:gd name="T72" fmla="+- 0 7333 7261"/>
                              <a:gd name="T73" fmla="*/ T72 w 483"/>
                              <a:gd name="T74" fmla="+- 0 380 74"/>
                              <a:gd name="T75" fmla="*/ 380 h 359"/>
                              <a:gd name="T76" fmla="+- 0 7350 7261"/>
                              <a:gd name="T77" fmla="*/ T76 w 483"/>
                              <a:gd name="T78" fmla="+- 0 392 74"/>
                              <a:gd name="T79" fmla="*/ 392 h 359"/>
                              <a:gd name="T80" fmla="+- 0 7430 7261"/>
                              <a:gd name="T81" fmla="*/ T80 w 483"/>
                              <a:gd name="T82" fmla="+- 0 426 74"/>
                              <a:gd name="T83" fmla="*/ 426 h 359"/>
                              <a:gd name="T84" fmla="+- 0 7478 7261"/>
                              <a:gd name="T85" fmla="*/ T84 w 483"/>
                              <a:gd name="T86" fmla="+- 0 433 74"/>
                              <a:gd name="T87" fmla="*/ 433 h 359"/>
                              <a:gd name="T88" fmla="+- 0 7526 7261"/>
                              <a:gd name="T89" fmla="*/ T88 w 483"/>
                              <a:gd name="T90" fmla="+- 0 433 74"/>
                              <a:gd name="T91" fmla="*/ 433 h 359"/>
                              <a:gd name="T92" fmla="+- 0 7616 7261"/>
                              <a:gd name="T93" fmla="*/ T92 w 483"/>
                              <a:gd name="T94" fmla="+- 0 411 74"/>
                              <a:gd name="T95" fmla="*/ 411 h 359"/>
                              <a:gd name="T96" fmla="+- 0 7672 7261"/>
                              <a:gd name="T97" fmla="*/ T96 w 483"/>
                              <a:gd name="T98" fmla="+- 0 380 74"/>
                              <a:gd name="T99" fmla="*/ 380 h 359"/>
                              <a:gd name="T100" fmla="+- 0 7688 7261"/>
                              <a:gd name="T101" fmla="*/ T100 w 483"/>
                              <a:gd name="T102" fmla="+- 0 369 74"/>
                              <a:gd name="T103" fmla="*/ 369 h 359"/>
                              <a:gd name="T104" fmla="+- 0 7712 7261"/>
                              <a:gd name="T105" fmla="*/ T104 w 483"/>
                              <a:gd name="T106" fmla="+- 0 340 74"/>
                              <a:gd name="T107" fmla="*/ 340 h 359"/>
                              <a:gd name="T108" fmla="+- 0 7724 7261"/>
                              <a:gd name="T109" fmla="*/ T108 w 483"/>
                              <a:gd name="T110" fmla="+- 0 324 74"/>
                              <a:gd name="T111" fmla="*/ 324 h 359"/>
                              <a:gd name="T112" fmla="+- 0 7739 7261"/>
                              <a:gd name="T113" fmla="*/ T112 w 483"/>
                              <a:gd name="T114" fmla="+- 0 290 74"/>
                              <a:gd name="T115" fmla="*/ 290 h 359"/>
                              <a:gd name="T116" fmla="+- 0 7739 7261"/>
                              <a:gd name="T117" fmla="*/ T116 w 483"/>
                              <a:gd name="T118" fmla="+- 0 280 74"/>
                              <a:gd name="T119" fmla="*/ 280 h 359"/>
                              <a:gd name="T120" fmla="+- 0 7741 7261"/>
                              <a:gd name="T121" fmla="*/ T120 w 483"/>
                              <a:gd name="T122" fmla="+- 0 271 74"/>
                              <a:gd name="T123" fmla="*/ 271 h 359"/>
                              <a:gd name="T124" fmla="+- 0 7744 7261"/>
                              <a:gd name="T125" fmla="*/ T124 w 483"/>
                              <a:gd name="T126" fmla="+- 0 264 74"/>
                              <a:gd name="T127" fmla="*/ 264 h 359"/>
                              <a:gd name="T128" fmla="+- 0 7744 7261"/>
                              <a:gd name="T129" fmla="*/ T128 w 483"/>
                              <a:gd name="T130" fmla="+- 0 246 74"/>
                              <a:gd name="T131" fmla="*/ 246 h 359"/>
                              <a:gd name="T132" fmla="+- 0 7739 7261"/>
                              <a:gd name="T133" fmla="*/ T132 w 483"/>
                              <a:gd name="T134" fmla="+- 0 226 74"/>
                              <a:gd name="T135" fmla="*/ 226 h 359"/>
                              <a:gd name="T136" fmla="+- 0 7739 7261"/>
                              <a:gd name="T137" fmla="*/ T136 w 483"/>
                              <a:gd name="T138" fmla="+- 0 217 74"/>
                              <a:gd name="T139" fmla="*/ 217 h 359"/>
                              <a:gd name="T140" fmla="+- 0 7724 7261"/>
                              <a:gd name="T141" fmla="*/ T140 w 483"/>
                              <a:gd name="T142" fmla="+- 0 183 74"/>
                              <a:gd name="T143" fmla="*/ 183 h 359"/>
                              <a:gd name="T144" fmla="+- 0 7712 7261"/>
                              <a:gd name="T145" fmla="*/ T144 w 483"/>
                              <a:gd name="T146" fmla="+- 0 169 74"/>
                              <a:gd name="T147" fmla="*/ 169 h 359"/>
                              <a:gd name="T148" fmla="+- 0 7700 7261"/>
                              <a:gd name="T149" fmla="*/ T148 w 483"/>
                              <a:gd name="T150" fmla="+- 0 152 74"/>
                              <a:gd name="T151" fmla="*/ 152 h 359"/>
                              <a:gd name="T152" fmla="+- 0 7616 7261"/>
                              <a:gd name="T153" fmla="*/ T152 w 483"/>
                              <a:gd name="T154" fmla="+- 0 96 74"/>
                              <a:gd name="T155" fmla="*/ 96 h 359"/>
                              <a:gd name="T156" fmla="+- 0 7550 7261"/>
                              <a:gd name="T157" fmla="*/ T156 w 483"/>
                              <a:gd name="T158" fmla="+- 0 79 74"/>
                              <a:gd name="T159" fmla="*/ 79 h 359"/>
                              <a:gd name="T160" fmla="+- 0 7526 7261"/>
                              <a:gd name="T161" fmla="*/ T160 w 483"/>
                              <a:gd name="T162" fmla="+- 0 74 74"/>
                              <a:gd name="T163" fmla="*/ 74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3" h="359">
                                <a:moveTo>
                                  <a:pt x="265" y="0"/>
                                </a:moveTo>
                                <a:lnTo>
                                  <a:pt x="241" y="0"/>
                                </a:lnTo>
                                <a:lnTo>
                                  <a:pt x="217" y="0"/>
                                </a:lnTo>
                                <a:lnTo>
                                  <a:pt x="193" y="5"/>
                                </a:lnTo>
                                <a:lnTo>
                                  <a:pt x="126" y="22"/>
                                </a:lnTo>
                                <a:lnTo>
                                  <a:pt x="72" y="53"/>
                                </a:lnTo>
                                <a:lnTo>
                                  <a:pt x="55" y="67"/>
                                </a:lnTo>
                                <a:lnTo>
                                  <a:pt x="41" y="78"/>
                                </a:lnTo>
                                <a:lnTo>
                                  <a:pt x="29" y="95"/>
                                </a:lnTo>
                                <a:lnTo>
                                  <a:pt x="19" y="109"/>
                                </a:lnTo>
                                <a:lnTo>
                                  <a:pt x="5" y="143"/>
                                </a:lnTo>
                                <a:lnTo>
                                  <a:pt x="3" y="152"/>
                                </a:lnTo>
                                <a:lnTo>
                                  <a:pt x="3" y="162"/>
                                </a:lnTo>
                                <a:lnTo>
                                  <a:pt x="0" y="172"/>
                                </a:lnTo>
                                <a:lnTo>
                                  <a:pt x="0" y="190"/>
                                </a:lnTo>
                                <a:lnTo>
                                  <a:pt x="3" y="197"/>
                                </a:lnTo>
                                <a:lnTo>
                                  <a:pt x="3" y="206"/>
                                </a:lnTo>
                                <a:lnTo>
                                  <a:pt x="29" y="266"/>
                                </a:lnTo>
                                <a:lnTo>
                                  <a:pt x="72" y="306"/>
                                </a:lnTo>
                                <a:lnTo>
                                  <a:pt x="89" y="318"/>
                                </a:lnTo>
                                <a:lnTo>
                                  <a:pt x="169" y="352"/>
                                </a:lnTo>
                                <a:lnTo>
                                  <a:pt x="217" y="359"/>
                                </a:lnTo>
                                <a:lnTo>
                                  <a:pt x="265" y="359"/>
                                </a:lnTo>
                                <a:lnTo>
                                  <a:pt x="355" y="337"/>
                                </a:lnTo>
                                <a:lnTo>
                                  <a:pt x="411" y="306"/>
                                </a:lnTo>
                                <a:lnTo>
                                  <a:pt x="427" y="295"/>
                                </a:lnTo>
                                <a:lnTo>
                                  <a:pt x="451" y="266"/>
                                </a:lnTo>
                                <a:lnTo>
                                  <a:pt x="463" y="250"/>
                                </a:lnTo>
                                <a:lnTo>
                                  <a:pt x="478" y="216"/>
                                </a:lnTo>
                                <a:lnTo>
                                  <a:pt x="478" y="206"/>
                                </a:lnTo>
                                <a:lnTo>
                                  <a:pt x="480" y="197"/>
                                </a:lnTo>
                                <a:lnTo>
                                  <a:pt x="483" y="190"/>
                                </a:lnTo>
                                <a:lnTo>
                                  <a:pt x="483" y="172"/>
                                </a:lnTo>
                                <a:lnTo>
                                  <a:pt x="478" y="152"/>
                                </a:lnTo>
                                <a:lnTo>
                                  <a:pt x="478" y="143"/>
                                </a:lnTo>
                                <a:lnTo>
                                  <a:pt x="463" y="109"/>
                                </a:lnTo>
                                <a:lnTo>
                                  <a:pt x="451" y="95"/>
                                </a:lnTo>
                                <a:lnTo>
                                  <a:pt x="439" y="78"/>
                                </a:lnTo>
                                <a:lnTo>
                                  <a:pt x="355" y="22"/>
                                </a:lnTo>
                                <a:lnTo>
                                  <a:pt x="289" y="5"/>
                                </a:lnTo>
                                <a:lnTo>
                                  <a:pt x="265" y="0"/>
                                </a:lnTo>
                                <a:close/>
                              </a:path>
                            </a:pathLst>
                          </a:custGeom>
                          <a:solidFill>
                            <a:srgbClr val="00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6"/>
                        <wps:cNvSpPr>
                          <a:spLocks/>
                        </wps:cNvSpPr>
                        <wps:spPr bwMode="auto">
                          <a:xfrm>
                            <a:off x="7261" y="74"/>
                            <a:ext cx="483" cy="359"/>
                          </a:xfrm>
                          <a:custGeom>
                            <a:avLst/>
                            <a:gdLst>
                              <a:gd name="T0" fmla="+- 0 7502 7261"/>
                              <a:gd name="T1" fmla="*/ T0 w 483"/>
                              <a:gd name="T2" fmla="+- 0 74 74"/>
                              <a:gd name="T3" fmla="*/ 74 h 359"/>
                              <a:gd name="T4" fmla="+- 0 7478 7261"/>
                              <a:gd name="T5" fmla="*/ T4 w 483"/>
                              <a:gd name="T6" fmla="+- 0 74 74"/>
                              <a:gd name="T7" fmla="*/ 74 h 359"/>
                              <a:gd name="T8" fmla="+- 0 7454 7261"/>
                              <a:gd name="T9" fmla="*/ T8 w 483"/>
                              <a:gd name="T10" fmla="+- 0 79 74"/>
                              <a:gd name="T11" fmla="*/ 79 h 359"/>
                              <a:gd name="T12" fmla="+- 0 7430 7261"/>
                              <a:gd name="T13" fmla="*/ T12 w 483"/>
                              <a:gd name="T14" fmla="+- 0 81 74"/>
                              <a:gd name="T15" fmla="*/ 81 h 359"/>
                              <a:gd name="T16" fmla="+- 0 7409 7261"/>
                              <a:gd name="T17" fmla="*/ T16 w 483"/>
                              <a:gd name="T18" fmla="+- 0 88 74"/>
                              <a:gd name="T19" fmla="*/ 88 h 359"/>
                              <a:gd name="T20" fmla="+- 0 7387 7261"/>
                              <a:gd name="T21" fmla="*/ T20 w 483"/>
                              <a:gd name="T22" fmla="+- 0 96 74"/>
                              <a:gd name="T23" fmla="*/ 96 h 359"/>
                              <a:gd name="T24" fmla="+- 0 7367 7261"/>
                              <a:gd name="T25" fmla="*/ T24 w 483"/>
                              <a:gd name="T26" fmla="+- 0 105 74"/>
                              <a:gd name="T27" fmla="*/ 105 h 359"/>
                              <a:gd name="T28" fmla="+- 0 7350 7261"/>
                              <a:gd name="T29" fmla="*/ T28 w 483"/>
                              <a:gd name="T30" fmla="+- 0 115 74"/>
                              <a:gd name="T31" fmla="*/ 115 h 359"/>
                              <a:gd name="T32" fmla="+- 0 7333 7261"/>
                              <a:gd name="T33" fmla="*/ T32 w 483"/>
                              <a:gd name="T34" fmla="+- 0 127 74"/>
                              <a:gd name="T35" fmla="*/ 127 h 359"/>
                              <a:gd name="T36" fmla="+- 0 7316 7261"/>
                              <a:gd name="T37" fmla="*/ T36 w 483"/>
                              <a:gd name="T38" fmla="+- 0 141 74"/>
                              <a:gd name="T39" fmla="*/ 141 h 359"/>
                              <a:gd name="T40" fmla="+- 0 7302 7261"/>
                              <a:gd name="T41" fmla="*/ T40 w 483"/>
                              <a:gd name="T42" fmla="+- 0 152 74"/>
                              <a:gd name="T43" fmla="*/ 152 h 359"/>
                              <a:gd name="T44" fmla="+- 0 7290 7261"/>
                              <a:gd name="T45" fmla="*/ T44 w 483"/>
                              <a:gd name="T46" fmla="+- 0 169 74"/>
                              <a:gd name="T47" fmla="*/ 169 h 359"/>
                              <a:gd name="T48" fmla="+- 0 7280 7261"/>
                              <a:gd name="T49" fmla="*/ T48 w 483"/>
                              <a:gd name="T50" fmla="+- 0 183 74"/>
                              <a:gd name="T51" fmla="*/ 183 h 359"/>
                              <a:gd name="T52" fmla="+- 0 7266 7261"/>
                              <a:gd name="T53" fmla="*/ T52 w 483"/>
                              <a:gd name="T54" fmla="+- 0 217 74"/>
                              <a:gd name="T55" fmla="*/ 217 h 359"/>
                              <a:gd name="T56" fmla="+- 0 7264 7261"/>
                              <a:gd name="T57" fmla="*/ T56 w 483"/>
                              <a:gd name="T58" fmla="+- 0 226 74"/>
                              <a:gd name="T59" fmla="*/ 226 h 359"/>
                              <a:gd name="T60" fmla="+- 0 7264 7261"/>
                              <a:gd name="T61" fmla="*/ T60 w 483"/>
                              <a:gd name="T62" fmla="+- 0 236 74"/>
                              <a:gd name="T63" fmla="*/ 236 h 359"/>
                              <a:gd name="T64" fmla="+- 0 7261 7261"/>
                              <a:gd name="T65" fmla="*/ T64 w 483"/>
                              <a:gd name="T66" fmla="+- 0 246 74"/>
                              <a:gd name="T67" fmla="*/ 246 h 359"/>
                              <a:gd name="T68" fmla="+- 0 7261 7261"/>
                              <a:gd name="T69" fmla="*/ T68 w 483"/>
                              <a:gd name="T70" fmla="+- 0 264 74"/>
                              <a:gd name="T71" fmla="*/ 264 h 359"/>
                              <a:gd name="T72" fmla="+- 0 7264 7261"/>
                              <a:gd name="T73" fmla="*/ T72 w 483"/>
                              <a:gd name="T74" fmla="+- 0 271 74"/>
                              <a:gd name="T75" fmla="*/ 271 h 359"/>
                              <a:gd name="T76" fmla="+- 0 7264 7261"/>
                              <a:gd name="T77" fmla="*/ T76 w 483"/>
                              <a:gd name="T78" fmla="+- 0 280 74"/>
                              <a:gd name="T79" fmla="*/ 280 h 359"/>
                              <a:gd name="T80" fmla="+- 0 7290 7261"/>
                              <a:gd name="T81" fmla="*/ T80 w 483"/>
                              <a:gd name="T82" fmla="+- 0 340 74"/>
                              <a:gd name="T83" fmla="*/ 340 h 359"/>
                              <a:gd name="T84" fmla="+- 0 7333 7261"/>
                              <a:gd name="T85" fmla="*/ T84 w 483"/>
                              <a:gd name="T86" fmla="+- 0 380 74"/>
                              <a:gd name="T87" fmla="*/ 380 h 359"/>
                              <a:gd name="T88" fmla="+- 0 7350 7261"/>
                              <a:gd name="T89" fmla="*/ T88 w 483"/>
                              <a:gd name="T90" fmla="+- 0 392 74"/>
                              <a:gd name="T91" fmla="*/ 392 h 359"/>
                              <a:gd name="T92" fmla="+- 0 7367 7261"/>
                              <a:gd name="T93" fmla="*/ T92 w 483"/>
                              <a:gd name="T94" fmla="+- 0 402 74"/>
                              <a:gd name="T95" fmla="*/ 402 h 359"/>
                              <a:gd name="T96" fmla="+- 0 7387 7261"/>
                              <a:gd name="T97" fmla="*/ T96 w 483"/>
                              <a:gd name="T98" fmla="+- 0 411 74"/>
                              <a:gd name="T99" fmla="*/ 411 h 359"/>
                              <a:gd name="T100" fmla="+- 0 7409 7261"/>
                              <a:gd name="T101" fmla="*/ T100 w 483"/>
                              <a:gd name="T102" fmla="+- 0 418 74"/>
                              <a:gd name="T103" fmla="*/ 418 h 359"/>
                              <a:gd name="T104" fmla="+- 0 7430 7261"/>
                              <a:gd name="T105" fmla="*/ T104 w 483"/>
                              <a:gd name="T106" fmla="+- 0 426 74"/>
                              <a:gd name="T107" fmla="*/ 426 h 359"/>
                              <a:gd name="T108" fmla="+- 0 7454 7261"/>
                              <a:gd name="T109" fmla="*/ T108 w 483"/>
                              <a:gd name="T110" fmla="+- 0 430 74"/>
                              <a:gd name="T111" fmla="*/ 430 h 359"/>
                              <a:gd name="T112" fmla="+- 0 7478 7261"/>
                              <a:gd name="T113" fmla="*/ T112 w 483"/>
                              <a:gd name="T114" fmla="+- 0 433 74"/>
                              <a:gd name="T115" fmla="*/ 433 h 359"/>
                              <a:gd name="T116" fmla="+- 0 7526 7261"/>
                              <a:gd name="T117" fmla="*/ T116 w 483"/>
                              <a:gd name="T118" fmla="+- 0 433 74"/>
                              <a:gd name="T119" fmla="*/ 433 h 359"/>
                              <a:gd name="T120" fmla="+- 0 7550 7261"/>
                              <a:gd name="T121" fmla="*/ T120 w 483"/>
                              <a:gd name="T122" fmla="+- 0 430 74"/>
                              <a:gd name="T123" fmla="*/ 430 h 359"/>
                              <a:gd name="T124" fmla="+- 0 7574 7261"/>
                              <a:gd name="T125" fmla="*/ T124 w 483"/>
                              <a:gd name="T126" fmla="+- 0 426 74"/>
                              <a:gd name="T127" fmla="*/ 426 h 359"/>
                              <a:gd name="T128" fmla="+- 0 7595 7261"/>
                              <a:gd name="T129" fmla="*/ T128 w 483"/>
                              <a:gd name="T130" fmla="+- 0 418 74"/>
                              <a:gd name="T131" fmla="*/ 418 h 359"/>
                              <a:gd name="T132" fmla="+- 0 7616 7261"/>
                              <a:gd name="T133" fmla="*/ T132 w 483"/>
                              <a:gd name="T134" fmla="+- 0 411 74"/>
                              <a:gd name="T135" fmla="*/ 411 h 359"/>
                              <a:gd name="T136" fmla="+- 0 7655 7261"/>
                              <a:gd name="T137" fmla="*/ T136 w 483"/>
                              <a:gd name="T138" fmla="+- 0 392 74"/>
                              <a:gd name="T139" fmla="*/ 392 h 359"/>
                              <a:gd name="T140" fmla="+- 0 7672 7261"/>
                              <a:gd name="T141" fmla="*/ T140 w 483"/>
                              <a:gd name="T142" fmla="+- 0 380 74"/>
                              <a:gd name="T143" fmla="*/ 380 h 359"/>
                              <a:gd name="T144" fmla="+- 0 7688 7261"/>
                              <a:gd name="T145" fmla="*/ T144 w 483"/>
                              <a:gd name="T146" fmla="+- 0 369 74"/>
                              <a:gd name="T147" fmla="*/ 369 h 359"/>
                              <a:gd name="T148" fmla="+- 0 7712 7261"/>
                              <a:gd name="T149" fmla="*/ T148 w 483"/>
                              <a:gd name="T150" fmla="+- 0 340 74"/>
                              <a:gd name="T151" fmla="*/ 340 h 359"/>
                              <a:gd name="T152" fmla="+- 0 7724 7261"/>
                              <a:gd name="T153" fmla="*/ T152 w 483"/>
                              <a:gd name="T154" fmla="+- 0 324 74"/>
                              <a:gd name="T155" fmla="*/ 324 h 359"/>
                              <a:gd name="T156" fmla="+- 0 7739 7261"/>
                              <a:gd name="T157" fmla="*/ T156 w 483"/>
                              <a:gd name="T158" fmla="+- 0 290 74"/>
                              <a:gd name="T159" fmla="*/ 290 h 359"/>
                              <a:gd name="T160" fmla="+- 0 7739 7261"/>
                              <a:gd name="T161" fmla="*/ T160 w 483"/>
                              <a:gd name="T162" fmla="+- 0 280 74"/>
                              <a:gd name="T163" fmla="*/ 280 h 359"/>
                              <a:gd name="T164" fmla="+- 0 7741 7261"/>
                              <a:gd name="T165" fmla="*/ T164 w 483"/>
                              <a:gd name="T166" fmla="+- 0 271 74"/>
                              <a:gd name="T167" fmla="*/ 271 h 359"/>
                              <a:gd name="T168" fmla="+- 0 7744 7261"/>
                              <a:gd name="T169" fmla="*/ T168 w 483"/>
                              <a:gd name="T170" fmla="+- 0 264 74"/>
                              <a:gd name="T171" fmla="*/ 264 h 359"/>
                              <a:gd name="T172" fmla="+- 0 7744 7261"/>
                              <a:gd name="T173" fmla="*/ T172 w 483"/>
                              <a:gd name="T174" fmla="+- 0 246 74"/>
                              <a:gd name="T175" fmla="*/ 246 h 359"/>
                              <a:gd name="T176" fmla="+- 0 7739 7261"/>
                              <a:gd name="T177" fmla="*/ T176 w 483"/>
                              <a:gd name="T178" fmla="+- 0 226 74"/>
                              <a:gd name="T179" fmla="*/ 226 h 359"/>
                              <a:gd name="T180" fmla="+- 0 7739 7261"/>
                              <a:gd name="T181" fmla="*/ T180 w 483"/>
                              <a:gd name="T182" fmla="+- 0 217 74"/>
                              <a:gd name="T183" fmla="*/ 217 h 359"/>
                              <a:gd name="T184" fmla="+- 0 7724 7261"/>
                              <a:gd name="T185" fmla="*/ T184 w 483"/>
                              <a:gd name="T186" fmla="+- 0 183 74"/>
                              <a:gd name="T187" fmla="*/ 183 h 359"/>
                              <a:gd name="T188" fmla="+- 0 7712 7261"/>
                              <a:gd name="T189" fmla="*/ T188 w 483"/>
                              <a:gd name="T190" fmla="+- 0 169 74"/>
                              <a:gd name="T191" fmla="*/ 169 h 359"/>
                              <a:gd name="T192" fmla="+- 0 7700 7261"/>
                              <a:gd name="T193" fmla="*/ T192 w 483"/>
                              <a:gd name="T194" fmla="+- 0 152 74"/>
                              <a:gd name="T195" fmla="*/ 152 h 359"/>
                              <a:gd name="T196" fmla="+- 0 7616 7261"/>
                              <a:gd name="T197" fmla="*/ T196 w 483"/>
                              <a:gd name="T198" fmla="+- 0 96 74"/>
                              <a:gd name="T199" fmla="*/ 96 h 359"/>
                              <a:gd name="T200" fmla="+- 0 7595 7261"/>
                              <a:gd name="T201" fmla="*/ T200 w 483"/>
                              <a:gd name="T202" fmla="+- 0 88 74"/>
                              <a:gd name="T203" fmla="*/ 88 h 359"/>
                              <a:gd name="T204" fmla="+- 0 7574 7261"/>
                              <a:gd name="T205" fmla="*/ T204 w 483"/>
                              <a:gd name="T206" fmla="+- 0 81 74"/>
                              <a:gd name="T207" fmla="*/ 81 h 359"/>
                              <a:gd name="T208" fmla="+- 0 7550 7261"/>
                              <a:gd name="T209" fmla="*/ T208 w 483"/>
                              <a:gd name="T210" fmla="+- 0 79 74"/>
                              <a:gd name="T211" fmla="*/ 79 h 359"/>
                              <a:gd name="T212" fmla="+- 0 7526 7261"/>
                              <a:gd name="T213" fmla="*/ T212 w 483"/>
                              <a:gd name="T214" fmla="+- 0 74 74"/>
                              <a:gd name="T215" fmla="*/ 74 h 359"/>
                              <a:gd name="T216" fmla="+- 0 7502 7261"/>
                              <a:gd name="T217" fmla="*/ T216 w 483"/>
                              <a:gd name="T218" fmla="+- 0 74 74"/>
                              <a:gd name="T219" fmla="*/ 74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83" h="359">
                                <a:moveTo>
                                  <a:pt x="241" y="0"/>
                                </a:moveTo>
                                <a:lnTo>
                                  <a:pt x="217" y="0"/>
                                </a:lnTo>
                                <a:lnTo>
                                  <a:pt x="193" y="5"/>
                                </a:lnTo>
                                <a:lnTo>
                                  <a:pt x="169" y="7"/>
                                </a:lnTo>
                                <a:lnTo>
                                  <a:pt x="148" y="14"/>
                                </a:lnTo>
                                <a:lnTo>
                                  <a:pt x="126" y="22"/>
                                </a:lnTo>
                                <a:lnTo>
                                  <a:pt x="106" y="31"/>
                                </a:lnTo>
                                <a:lnTo>
                                  <a:pt x="89" y="41"/>
                                </a:lnTo>
                                <a:lnTo>
                                  <a:pt x="72" y="53"/>
                                </a:lnTo>
                                <a:lnTo>
                                  <a:pt x="55" y="67"/>
                                </a:lnTo>
                                <a:lnTo>
                                  <a:pt x="41" y="78"/>
                                </a:lnTo>
                                <a:lnTo>
                                  <a:pt x="29" y="95"/>
                                </a:lnTo>
                                <a:lnTo>
                                  <a:pt x="19" y="109"/>
                                </a:lnTo>
                                <a:lnTo>
                                  <a:pt x="5" y="143"/>
                                </a:lnTo>
                                <a:lnTo>
                                  <a:pt x="3" y="152"/>
                                </a:lnTo>
                                <a:lnTo>
                                  <a:pt x="3" y="162"/>
                                </a:lnTo>
                                <a:lnTo>
                                  <a:pt x="0" y="172"/>
                                </a:lnTo>
                                <a:lnTo>
                                  <a:pt x="0" y="190"/>
                                </a:lnTo>
                                <a:lnTo>
                                  <a:pt x="3" y="197"/>
                                </a:lnTo>
                                <a:lnTo>
                                  <a:pt x="3" y="206"/>
                                </a:lnTo>
                                <a:lnTo>
                                  <a:pt x="29" y="266"/>
                                </a:lnTo>
                                <a:lnTo>
                                  <a:pt x="72" y="306"/>
                                </a:lnTo>
                                <a:lnTo>
                                  <a:pt x="89" y="318"/>
                                </a:lnTo>
                                <a:lnTo>
                                  <a:pt x="106" y="328"/>
                                </a:lnTo>
                                <a:lnTo>
                                  <a:pt x="126" y="337"/>
                                </a:lnTo>
                                <a:lnTo>
                                  <a:pt x="148" y="344"/>
                                </a:lnTo>
                                <a:lnTo>
                                  <a:pt x="169" y="352"/>
                                </a:lnTo>
                                <a:lnTo>
                                  <a:pt x="193" y="356"/>
                                </a:lnTo>
                                <a:lnTo>
                                  <a:pt x="217" y="359"/>
                                </a:lnTo>
                                <a:lnTo>
                                  <a:pt x="265" y="359"/>
                                </a:lnTo>
                                <a:lnTo>
                                  <a:pt x="289" y="356"/>
                                </a:lnTo>
                                <a:lnTo>
                                  <a:pt x="313" y="352"/>
                                </a:lnTo>
                                <a:lnTo>
                                  <a:pt x="334" y="344"/>
                                </a:lnTo>
                                <a:lnTo>
                                  <a:pt x="355" y="337"/>
                                </a:lnTo>
                                <a:lnTo>
                                  <a:pt x="394" y="318"/>
                                </a:lnTo>
                                <a:lnTo>
                                  <a:pt x="411" y="306"/>
                                </a:lnTo>
                                <a:lnTo>
                                  <a:pt x="427" y="295"/>
                                </a:lnTo>
                                <a:lnTo>
                                  <a:pt x="451" y="266"/>
                                </a:lnTo>
                                <a:lnTo>
                                  <a:pt x="463" y="250"/>
                                </a:lnTo>
                                <a:lnTo>
                                  <a:pt x="478" y="216"/>
                                </a:lnTo>
                                <a:lnTo>
                                  <a:pt x="478" y="206"/>
                                </a:lnTo>
                                <a:lnTo>
                                  <a:pt x="480" y="197"/>
                                </a:lnTo>
                                <a:lnTo>
                                  <a:pt x="483" y="190"/>
                                </a:lnTo>
                                <a:lnTo>
                                  <a:pt x="483" y="172"/>
                                </a:lnTo>
                                <a:lnTo>
                                  <a:pt x="478" y="152"/>
                                </a:lnTo>
                                <a:lnTo>
                                  <a:pt x="478" y="143"/>
                                </a:lnTo>
                                <a:lnTo>
                                  <a:pt x="463" y="109"/>
                                </a:lnTo>
                                <a:lnTo>
                                  <a:pt x="451" y="95"/>
                                </a:lnTo>
                                <a:lnTo>
                                  <a:pt x="439" y="78"/>
                                </a:lnTo>
                                <a:lnTo>
                                  <a:pt x="355" y="22"/>
                                </a:lnTo>
                                <a:lnTo>
                                  <a:pt x="334" y="14"/>
                                </a:lnTo>
                                <a:lnTo>
                                  <a:pt x="313" y="7"/>
                                </a:lnTo>
                                <a:lnTo>
                                  <a:pt x="289" y="5"/>
                                </a:lnTo>
                                <a:lnTo>
                                  <a:pt x="265" y="0"/>
                                </a:lnTo>
                                <a:lnTo>
                                  <a:pt x="241" y="0"/>
                                </a:lnTo>
                              </a:path>
                            </a:pathLst>
                          </a:custGeom>
                          <a:noFill/>
                          <a:ln w="45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5"/>
                        <wps:cNvSpPr>
                          <a:spLocks/>
                        </wps:cNvSpPr>
                        <wps:spPr bwMode="auto">
                          <a:xfrm>
                            <a:off x="4372" y="430"/>
                            <a:ext cx="3132" cy="1620"/>
                          </a:xfrm>
                          <a:custGeom>
                            <a:avLst/>
                            <a:gdLst>
                              <a:gd name="T0" fmla="+- 0 4414 4373"/>
                              <a:gd name="T1" fmla="*/ T0 w 3132"/>
                              <a:gd name="T2" fmla="+- 0 1995 430"/>
                              <a:gd name="T3" fmla="*/ 1995 h 1620"/>
                              <a:gd name="T4" fmla="+- 0 4373 4373"/>
                              <a:gd name="T5" fmla="*/ T4 w 3132"/>
                              <a:gd name="T6" fmla="+- 0 2050 430"/>
                              <a:gd name="T7" fmla="*/ 2050 h 1620"/>
                              <a:gd name="T8" fmla="+- 0 4439 4373"/>
                              <a:gd name="T9" fmla="*/ T8 w 3132"/>
                              <a:gd name="T10" fmla="+- 0 2048 430"/>
                              <a:gd name="T11" fmla="*/ 2048 h 1620"/>
                              <a:gd name="T12" fmla="+- 0 4431 4373"/>
                              <a:gd name="T13" fmla="*/ T12 w 3132"/>
                              <a:gd name="T14" fmla="+- 0 2031 430"/>
                              <a:gd name="T15" fmla="*/ 2031 h 1620"/>
                              <a:gd name="T16" fmla="+- 0 4416 4373"/>
                              <a:gd name="T17" fmla="*/ T16 w 3132"/>
                              <a:gd name="T18" fmla="+- 0 2031 430"/>
                              <a:gd name="T19" fmla="*/ 2031 h 1620"/>
                              <a:gd name="T20" fmla="+- 0 4414 4373"/>
                              <a:gd name="T21" fmla="*/ T20 w 3132"/>
                              <a:gd name="T22" fmla="+- 0 2029 430"/>
                              <a:gd name="T23" fmla="*/ 2029 h 1620"/>
                              <a:gd name="T24" fmla="+- 0 4414 4373"/>
                              <a:gd name="T25" fmla="*/ T24 w 3132"/>
                              <a:gd name="T26" fmla="+- 0 2026 430"/>
                              <a:gd name="T27" fmla="*/ 2026 h 1620"/>
                              <a:gd name="T28" fmla="+- 0 4416 4373"/>
                              <a:gd name="T29" fmla="*/ T28 w 3132"/>
                              <a:gd name="T30" fmla="+- 0 2024 430"/>
                              <a:gd name="T31" fmla="*/ 2024 h 1620"/>
                              <a:gd name="T32" fmla="+- 0 4425 4373"/>
                              <a:gd name="T33" fmla="*/ T32 w 3132"/>
                              <a:gd name="T34" fmla="+- 0 2019 430"/>
                              <a:gd name="T35" fmla="*/ 2019 h 1620"/>
                              <a:gd name="T36" fmla="+- 0 4414 4373"/>
                              <a:gd name="T37" fmla="*/ T36 w 3132"/>
                              <a:gd name="T38" fmla="+- 0 1995 430"/>
                              <a:gd name="T39" fmla="*/ 1995 h 1620"/>
                              <a:gd name="T40" fmla="+- 0 4425 4373"/>
                              <a:gd name="T41" fmla="*/ T40 w 3132"/>
                              <a:gd name="T42" fmla="+- 0 2019 430"/>
                              <a:gd name="T43" fmla="*/ 2019 h 1620"/>
                              <a:gd name="T44" fmla="+- 0 4416 4373"/>
                              <a:gd name="T45" fmla="*/ T44 w 3132"/>
                              <a:gd name="T46" fmla="+- 0 2024 430"/>
                              <a:gd name="T47" fmla="*/ 2024 h 1620"/>
                              <a:gd name="T48" fmla="+- 0 4414 4373"/>
                              <a:gd name="T49" fmla="*/ T48 w 3132"/>
                              <a:gd name="T50" fmla="+- 0 2026 430"/>
                              <a:gd name="T51" fmla="*/ 2026 h 1620"/>
                              <a:gd name="T52" fmla="+- 0 4414 4373"/>
                              <a:gd name="T53" fmla="*/ T52 w 3132"/>
                              <a:gd name="T54" fmla="+- 0 2029 430"/>
                              <a:gd name="T55" fmla="*/ 2029 h 1620"/>
                              <a:gd name="T56" fmla="+- 0 4416 4373"/>
                              <a:gd name="T57" fmla="*/ T56 w 3132"/>
                              <a:gd name="T58" fmla="+- 0 2031 430"/>
                              <a:gd name="T59" fmla="*/ 2031 h 1620"/>
                              <a:gd name="T60" fmla="+- 0 4418 4373"/>
                              <a:gd name="T61" fmla="*/ T60 w 3132"/>
                              <a:gd name="T62" fmla="+- 0 2031 430"/>
                              <a:gd name="T63" fmla="*/ 2031 h 1620"/>
                              <a:gd name="T64" fmla="+- 0 4428 4373"/>
                              <a:gd name="T65" fmla="*/ T64 w 3132"/>
                              <a:gd name="T66" fmla="+- 0 2026 430"/>
                              <a:gd name="T67" fmla="*/ 2026 h 1620"/>
                              <a:gd name="T68" fmla="+- 0 4425 4373"/>
                              <a:gd name="T69" fmla="*/ T68 w 3132"/>
                              <a:gd name="T70" fmla="+- 0 2019 430"/>
                              <a:gd name="T71" fmla="*/ 2019 h 1620"/>
                              <a:gd name="T72" fmla="+- 0 4428 4373"/>
                              <a:gd name="T73" fmla="*/ T72 w 3132"/>
                              <a:gd name="T74" fmla="+- 0 2026 430"/>
                              <a:gd name="T75" fmla="*/ 2026 h 1620"/>
                              <a:gd name="T76" fmla="+- 0 4418 4373"/>
                              <a:gd name="T77" fmla="*/ T76 w 3132"/>
                              <a:gd name="T78" fmla="+- 0 2031 430"/>
                              <a:gd name="T79" fmla="*/ 2031 h 1620"/>
                              <a:gd name="T80" fmla="+- 0 4431 4373"/>
                              <a:gd name="T81" fmla="*/ T80 w 3132"/>
                              <a:gd name="T82" fmla="+- 0 2031 430"/>
                              <a:gd name="T83" fmla="*/ 2031 h 1620"/>
                              <a:gd name="T84" fmla="+- 0 4428 4373"/>
                              <a:gd name="T85" fmla="*/ T84 w 3132"/>
                              <a:gd name="T86" fmla="+- 0 2026 430"/>
                              <a:gd name="T87" fmla="*/ 2026 h 1620"/>
                              <a:gd name="T88" fmla="+- 0 7502 4373"/>
                              <a:gd name="T89" fmla="*/ T88 w 3132"/>
                              <a:gd name="T90" fmla="+- 0 430 430"/>
                              <a:gd name="T91" fmla="*/ 430 h 1620"/>
                              <a:gd name="T92" fmla="+- 0 7500 4373"/>
                              <a:gd name="T93" fmla="*/ T92 w 3132"/>
                              <a:gd name="T94" fmla="+- 0 430 430"/>
                              <a:gd name="T95" fmla="*/ 430 h 1620"/>
                              <a:gd name="T96" fmla="+- 0 4425 4373"/>
                              <a:gd name="T97" fmla="*/ T96 w 3132"/>
                              <a:gd name="T98" fmla="+- 0 2019 430"/>
                              <a:gd name="T99" fmla="*/ 2019 h 1620"/>
                              <a:gd name="T100" fmla="+- 0 4428 4373"/>
                              <a:gd name="T101" fmla="*/ T100 w 3132"/>
                              <a:gd name="T102" fmla="+- 0 2026 430"/>
                              <a:gd name="T103" fmla="*/ 2026 h 1620"/>
                              <a:gd name="T104" fmla="+- 0 7505 4373"/>
                              <a:gd name="T105" fmla="*/ T104 w 3132"/>
                              <a:gd name="T106" fmla="+- 0 438 430"/>
                              <a:gd name="T107" fmla="*/ 438 h 1620"/>
                              <a:gd name="T108" fmla="+- 0 7505 4373"/>
                              <a:gd name="T109" fmla="*/ T108 w 3132"/>
                              <a:gd name="T110" fmla="+- 0 433 430"/>
                              <a:gd name="T111" fmla="*/ 433 h 1620"/>
                              <a:gd name="T112" fmla="+- 0 7502 4373"/>
                              <a:gd name="T113" fmla="*/ T112 w 3132"/>
                              <a:gd name="T114" fmla="+- 0 430 430"/>
                              <a:gd name="T115" fmla="*/ 43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32" h="1620">
                                <a:moveTo>
                                  <a:pt x="41" y="1565"/>
                                </a:moveTo>
                                <a:lnTo>
                                  <a:pt x="0" y="1620"/>
                                </a:lnTo>
                                <a:lnTo>
                                  <a:pt x="66" y="1618"/>
                                </a:lnTo>
                                <a:lnTo>
                                  <a:pt x="58" y="1601"/>
                                </a:lnTo>
                                <a:lnTo>
                                  <a:pt x="43" y="1601"/>
                                </a:lnTo>
                                <a:lnTo>
                                  <a:pt x="41" y="1599"/>
                                </a:lnTo>
                                <a:lnTo>
                                  <a:pt x="41" y="1596"/>
                                </a:lnTo>
                                <a:lnTo>
                                  <a:pt x="43" y="1594"/>
                                </a:lnTo>
                                <a:lnTo>
                                  <a:pt x="52" y="1589"/>
                                </a:lnTo>
                                <a:lnTo>
                                  <a:pt x="41" y="1565"/>
                                </a:lnTo>
                                <a:close/>
                                <a:moveTo>
                                  <a:pt x="52" y="1589"/>
                                </a:moveTo>
                                <a:lnTo>
                                  <a:pt x="43" y="1594"/>
                                </a:lnTo>
                                <a:lnTo>
                                  <a:pt x="41" y="1596"/>
                                </a:lnTo>
                                <a:lnTo>
                                  <a:pt x="41" y="1599"/>
                                </a:lnTo>
                                <a:lnTo>
                                  <a:pt x="43" y="1601"/>
                                </a:lnTo>
                                <a:lnTo>
                                  <a:pt x="45" y="1601"/>
                                </a:lnTo>
                                <a:lnTo>
                                  <a:pt x="55" y="1596"/>
                                </a:lnTo>
                                <a:lnTo>
                                  <a:pt x="52" y="1589"/>
                                </a:lnTo>
                                <a:close/>
                                <a:moveTo>
                                  <a:pt x="55" y="1596"/>
                                </a:moveTo>
                                <a:lnTo>
                                  <a:pt x="45" y="1601"/>
                                </a:lnTo>
                                <a:lnTo>
                                  <a:pt x="58" y="1601"/>
                                </a:lnTo>
                                <a:lnTo>
                                  <a:pt x="55" y="1596"/>
                                </a:lnTo>
                                <a:close/>
                                <a:moveTo>
                                  <a:pt x="3129" y="0"/>
                                </a:moveTo>
                                <a:lnTo>
                                  <a:pt x="3127" y="0"/>
                                </a:lnTo>
                                <a:lnTo>
                                  <a:pt x="52" y="1589"/>
                                </a:lnTo>
                                <a:lnTo>
                                  <a:pt x="55" y="1596"/>
                                </a:lnTo>
                                <a:lnTo>
                                  <a:pt x="3132" y="8"/>
                                </a:lnTo>
                                <a:lnTo>
                                  <a:pt x="3132" y="3"/>
                                </a:lnTo>
                                <a:lnTo>
                                  <a:pt x="3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84"/>
                        <wps:cNvSpPr>
                          <a:spLocks/>
                        </wps:cNvSpPr>
                        <wps:spPr bwMode="auto">
                          <a:xfrm>
                            <a:off x="4372" y="430"/>
                            <a:ext cx="3132" cy="1620"/>
                          </a:xfrm>
                          <a:custGeom>
                            <a:avLst/>
                            <a:gdLst>
                              <a:gd name="T0" fmla="+- 0 7505 4373"/>
                              <a:gd name="T1" fmla="*/ T0 w 3132"/>
                              <a:gd name="T2" fmla="+- 0 438 430"/>
                              <a:gd name="T3" fmla="*/ 438 h 1620"/>
                              <a:gd name="T4" fmla="+- 0 4418 4373"/>
                              <a:gd name="T5" fmla="*/ T4 w 3132"/>
                              <a:gd name="T6" fmla="+- 0 2031 430"/>
                              <a:gd name="T7" fmla="*/ 2031 h 1620"/>
                              <a:gd name="T8" fmla="+- 0 4416 4373"/>
                              <a:gd name="T9" fmla="*/ T8 w 3132"/>
                              <a:gd name="T10" fmla="+- 0 2031 430"/>
                              <a:gd name="T11" fmla="*/ 2031 h 1620"/>
                              <a:gd name="T12" fmla="+- 0 4414 4373"/>
                              <a:gd name="T13" fmla="*/ T12 w 3132"/>
                              <a:gd name="T14" fmla="+- 0 2029 430"/>
                              <a:gd name="T15" fmla="*/ 2029 h 1620"/>
                              <a:gd name="T16" fmla="+- 0 4414 4373"/>
                              <a:gd name="T17" fmla="*/ T16 w 3132"/>
                              <a:gd name="T18" fmla="+- 0 2026 430"/>
                              <a:gd name="T19" fmla="*/ 2026 h 1620"/>
                              <a:gd name="T20" fmla="+- 0 4416 4373"/>
                              <a:gd name="T21" fmla="*/ T20 w 3132"/>
                              <a:gd name="T22" fmla="+- 0 2024 430"/>
                              <a:gd name="T23" fmla="*/ 2024 h 1620"/>
                              <a:gd name="T24" fmla="+- 0 7500 4373"/>
                              <a:gd name="T25" fmla="*/ T24 w 3132"/>
                              <a:gd name="T26" fmla="+- 0 430 430"/>
                              <a:gd name="T27" fmla="*/ 430 h 1620"/>
                              <a:gd name="T28" fmla="+- 0 7502 4373"/>
                              <a:gd name="T29" fmla="*/ T28 w 3132"/>
                              <a:gd name="T30" fmla="+- 0 430 430"/>
                              <a:gd name="T31" fmla="*/ 430 h 1620"/>
                              <a:gd name="T32" fmla="+- 0 7505 4373"/>
                              <a:gd name="T33" fmla="*/ T32 w 3132"/>
                              <a:gd name="T34" fmla="+- 0 433 430"/>
                              <a:gd name="T35" fmla="*/ 433 h 1620"/>
                              <a:gd name="T36" fmla="+- 0 7505 4373"/>
                              <a:gd name="T37" fmla="*/ T36 w 3132"/>
                              <a:gd name="T38" fmla="+- 0 438 430"/>
                              <a:gd name="T39" fmla="*/ 438 h 1620"/>
                              <a:gd name="T40" fmla="+- 0 4439 4373"/>
                              <a:gd name="T41" fmla="*/ T40 w 3132"/>
                              <a:gd name="T42" fmla="+- 0 2048 430"/>
                              <a:gd name="T43" fmla="*/ 2048 h 1620"/>
                              <a:gd name="T44" fmla="+- 0 4373 4373"/>
                              <a:gd name="T45" fmla="*/ T44 w 3132"/>
                              <a:gd name="T46" fmla="+- 0 2050 430"/>
                              <a:gd name="T47" fmla="*/ 2050 h 1620"/>
                              <a:gd name="T48" fmla="+- 0 4414 4373"/>
                              <a:gd name="T49" fmla="*/ T48 w 3132"/>
                              <a:gd name="T50" fmla="+- 0 1995 430"/>
                              <a:gd name="T51" fmla="*/ 1995 h 1620"/>
                              <a:gd name="T52" fmla="+- 0 4439 4373"/>
                              <a:gd name="T53" fmla="*/ T52 w 3132"/>
                              <a:gd name="T54" fmla="+- 0 2048 430"/>
                              <a:gd name="T55" fmla="*/ 2048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2" h="1620">
                                <a:moveTo>
                                  <a:pt x="3132" y="8"/>
                                </a:moveTo>
                                <a:lnTo>
                                  <a:pt x="45" y="1601"/>
                                </a:lnTo>
                                <a:lnTo>
                                  <a:pt x="43" y="1601"/>
                                </a:lnTo>
                                <a:lnTo>
                                  <a:pt x="41" y="1599"/>
                                </a:lnTo>
                                <a:lnTo>
                                  <a:pt x="41" y="1596"/>
                                </a:lnTo>
                                <a:lnTo>
                                  <a:pt x="43" y="1594"/>
                                </a:lnTo>
                                <a:lnTo>
                                  <a:pt x="3127" y="0"/>
                                </a:lnTo>
                                <a:lnTo>
                                  <a:pt x="3129" y="0"/>
                                </a:lnTo>
                                <a:lnTo>
                                  <a:pt x="3132" y="3"/>
                                </a:lnTo>
                                <a:lnTo>
                                  <a:pt x="3132" y="8"/>
                                </a:lnTo>
                                <a:close/>
                                <a:moveTo>
                                  <a:pt x="66" y="1618"/>
                                </a:moveTo>
                                <a:lnTo>
                                  <a:pt x="0" y="1620"/>
                                </a:lnTo>
                                <a:lnTo>
                                  <a:pt x="41" y="1565"/>
                                </a:lnTo>
                                <a:lnTo>
                                  <a:pt x="66" y="1618"/>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48" y="429"/>
                            <a:ext cx="3318"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10" y="386"/>
                            <a:ext cx="3977"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E1FC9A" id="Group 81" o:spid="_x0000_s1026" style="position:absolute;margin-left:161.65pt;margin-top:3pt;width:226.1pt;height:120.1pt;z-index:251665408;mso-position-horizontal-relative:page" coordorigin="3344,70" coordsize="452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">
                <v:shape id="Freeform 94" o:spid="_x0000_s1027" style="position:absolute;left:6477;top:74;width:483;height:359;visibility:visible;mso-wrap-style:square;v-text-anchor:top" coordsize="48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" path="m265,l241,,217,,194,5,127,22,72,53,28,95,2,152r,10l,172r,15l2,197r,9l4,216r15,34l28,266r15,15l55,295r17,11l88,318r39,19l170,352r24,4l217,359r48,l356,337r55,-31l428,295r49,-79l480,206r,-9l482,187r,-15l480,162r,-10l453,95,428,67,411,53,356,22,289,5,265,xe" fillcolor="#00cc9a" stroked="f">
                  <v:path arrowok="t" o:connecttype="custom" o:connectlocs="265,74;241,74;217,74;194,79;127,96;72,127;28,169;2,226;2,236;0,246;0,261;2,271;2,280;4,290;19,324;28,340;43,355;55,369;72,380;88,392;127,411;170,426;194,430;217,433;265,433;356,411;411,380;428,369;477,290;480,280;480,271;482,261;482,246;480,236;480,226;453,169;428,141;411,127;356,96;289,79;265,74" o:connectangles="0,0,0,0,0,0,0,0,0,0,0,0,0,0,0,0,0,0,0,0,0,0,0,0,0,0,0,0,0,0,0,0,0,0,0,0,0,0,0,0,0"/>
                </v:shape>
                <v:shape id="Freeform 93" o:spid="_x0000_s1028" style="position:absolute;left:6477;top:74;width:483;height:359;visibility:visible;mso-wrap-style:square;v-text-anchor:top" coordsize="48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" path="m241,l217,,194,5,170,7,88,41,28,95,2,152r,10l,172r,15l2,197r,9l4,216r15,34l28,266r15,15l55,295r17,11l88,318r39,19l148,344r22,8l194,356r23,3l265,359r24,-3l313,352r21,-8l356,337r22,-9l394,318r17,-12l428,295r49,-79l480,206r,-9l482,187r,-15l480,162r,-10l453,95,428,67,411,53,356,22,289,5,265,,241,e" filled="f" strokeweight=".1259mm">
                  <v:path arrowok="t" o:connecttype="custom" o:connectlocs="241,74;217,74;194,79;170,81;88,115;28,169;2,226;2,236;0,246;0,261;2,271;2,280;4,290;19,324;28,340;43,355;55,369;72,380;88,392;127,411;148,418;170,426;194,430;217,433;265,433;289,430;313,426;334,418;356,411;378,402;394,392;411,380;428,369;477,290;480,280;480,271;482,261;482,246;480,236;480,226;453,169;428,141;411,127;356,96;289,79;265,74;241,74" o:connectangles="0,0,0,0,0,0,0,0,0,0,0,0,0,0,0,0,0,0,0,0,0,0,0,0,0,0,0,0,0,0,0,0,0,0,0,0,0,0,0,0,0,0,0,0,0,0,0"/>
                </v:shape>
                <v:shape id="Freeform 92" o:spid="_x0000_s1029" style="position:absolute;left:6600;top:2050;width:1144;height:418;visibility:visible;mso-wrap-style:square;v-text-anchor:top" coordsize="114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" path="m630,l570,,514,,374,12,251,36,186,54,128,76,97,93r-15,7l70,110r-15,9l46,129r-12,9l26,148r-9,10l12,166,7,178,2,188,,200r,21l2,231r5,12l17,262r9,10l34,280r12,12l55,299r15,10l82,318r15,8l112,335r16,7l148,350r19,9l186,364r43,14l251,383r24,6l322,399r26,2l374,406r27,2l456,416r58,2l630,418r58,-2l740,408r29,-2l792,401r26,-2l866,389r24,-6l914,378r22,-7l955,364r22,-5l994,350r18,-8l1028,335r17,-9l1060,318r14,-9l1086,299r12,-7l1108,280r9,-8l1132,252r4,-9l1139,231r2,-10l1144,209r-3,-9l1139,188r-3,-10l1132,166r-8,-8l1117,148r-19,-19l1074,110r-14,-10l1045,93,1028,83r-16,-7l994,69,977,62,955,54,936,47,914,41,818,22,792,17,769,12,630,xe" fillcolor="#00cc9a" stroked="f">
                  <v:path arrowok="t" o:connecttype="custom" o:connectlocs="570,2050;374,2062;186,2104;97,2143;70,2160;46,2179;26,2198;12,2216;2,2238;0,2271;7,2293;26,2322;46,2342;70,2359;97,2376;128,2392;167,2409;229,2428;275,2439;348,2451;401,2458;514,2468;688,2466;769,2456;818,2449;890,2433;936,2421;977,2409;1012,2392;1045,2376;1074,2359;1098,2342;1117,2322;1136,2293;1141,2271;1141,2250;1136,2228;1124,2208;1098,2179;1060,2150;1028,2133;994,2119;955,2104;914,2091;792,2067;630,2050" o:connectangles="0,0,0,0,0,0,0,0,0,0,0,0,0,0,0,0,0,0,0,0,0,0,0,0,0,0,0,0,0,0,0,0,0,0,0,0,0,0,0,0,0,0,0,0,0,0"/>
                </v:shape>
                <v:shape id="Freeform 91" o:spid="_x0000_s1030" style="position:absolute;left:6600;top:2050;width:1144;height:418;visibility:visible;mso-wrap-style:square;v-text-anchor:top" coordsize="114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" path="m570,l514,,456,5r-55,5l374,12,322,22r-23,5l251,36r-22,5l208,47r-22,7l167,62,128,76r-16,7l97,93r-15,7l70,110r-15,9l46,129r-12,9l26,148r-9,10l12,166,7,178,2,188,,200r,21l2,231r5,12l17,262r9,10l34,280r12,12l55,299r15,10l82,318r15,8l112,335r16,7l148,350r19,9l186,364r22,7l229,378r22,5l275,389r24,5l322,399r26,2l374,406r27,2l456,416r58,2l630,418r58,-2l740,408r29,-2l792,401r26,-2l842,394r24,-5l890,383r24,-5l936,371r19,-7l977,359r17,-9l1012,342r16,-7l1045,326r15,-8l1074,309r12,-10l1098,292r10,-12l1117,272r15,-20l1136,243r3,-12l1141,221r3,-12l1141,200r-2,-12l1136,178r-4,-12l1124,158r-7,-10l1098,129r-24,-19l1060,100r-15,-7l1028,83r-16,-7l994,69,977,62,955,54,936,47,914,41,890,36,818,22,792,17,769,12,740,10,688,5,630,,570,e" filled="f" strokeweight=".1259mm">
                  <v:path arrowok="t" o:connecttype="custom" o:connectlocs="514,2050;401,2060;322,2072;251,2086;208,2097;167,2112;112,2133;82,2150;55,2169;34,2188;17,2208;7,2228;0,2250;2,2281;17,2312;34,2330;55,2349;82,2368;112,2385;148,2400;186,2414;229,2428;275,2439;322,2449;374,2456;456,2466;630,2468;740,2458;792,2451;842,2444;890,2433;936,2421;977,2409;1012,2392;1045,2376;1074,2359;1098,2342;1117,2322;1136,2293;1141,2271;1141,2250;1136,2228;1124,2208;1098,2179;1060,2150;1028,2133;994,2119;955,2104;914,2091;818,2072;769,2062;688,2055;570,2050" o:connectangles="0,0,0,0,0,0,0,0,0,0,0,0,0,0,0,0,0,0,0,0,0,0,0,0,0,0,0,0,0,0,0,0,0,0,0,0,0,0,0,0,0,0,0,0,0,0,0,0,0,0,0,0,0"/>
                </v:shape>
                <v:shape id="Picture 90" o:spid="_x0000_s1031" type="#_x0000_t75" style="position:absolute;left:3344;top:70;width:2958;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">
                  <v:imagedata r:id="rId16" o:title=""/>
                </v:shape>
                <v:shape id="AutoShape 89" o:spid="_x0000_s1032" style="position:absolute;left:3586;top:430;width:3556;height:1623;visibility:visible;mso-wrap-style:square;v-text-anchor:top" coordsize="355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" path="m3497,1599r-11,24l3555,1620r-13,-16l3507,1604r-10,-5xm3500,1592r-3,7l3507,1604r3,l3512,1601r,-2l3510,1596r-10,-4xm3512,1568r-12,24l3510,1596r2,3l3512,1601r-2,3l3542,1604r-30,-36xm5,l2,,,3,,5,2,8,3497,1599r3,-7l5,xe" fillcolor="black" stroked="f">
                  <v:path arrowok="t" o:connecttype="custom" o:connectlocs="3497,2029;3486,2053;3555,2050;3542,2034;3507,2034;3497,2029;3500,2022;3497,2029;3507,2034;3510,2034;3512,2031;3512,2029;3510,2026;3500,2022;3512,1998;3500,2022;3510,2026;3512,2029;3512,2031;3510,2034;3542,2034;3512,1998;5,430;2,430;0,433;0,435;2,438;3497,2029;3500,2022;5,430" o:connectangles="0,0,0,0,0,0,0,0,0,0,0,0,0,0,0,0,0,0,0,0,0,0,0,0,0,0,0,0,0,0"/>
                </v:shape>
                <v:shape id="AutoShape 88" o:spid="_x0000_s1033" style="position:absolute;left:3586;top:430;width:3556;height:1623;visibility:visible;mso-wrap-style:square;v-text-anchor:top" coordsize="3556,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" path="m5,l3510,1596r2,3l3512,1601r-2,3l3507,1604,2,8,,5,,3,2,,5,xm3512,1568r43,52l3486,1623r26,-55xe" filled="f" strokeweight=".04197mm">
                  <v:path arrowok="t" o:connecttype="custom" o:connectlocs="5,430;3510,2026;3512,2029;3512,2031;3510,2034;3507,2034;2,438;0,435;0,433;2,430;5,430;3512,1998;3555,2050;3486,2053;3512,1998" o:connectangles="0,0,0,0,0,0,0,0,0,0,0,0,0,0,0"/>
                </v:shape>
                <v:shape id="Freeform 87" o:spid="_x0000_s1034" style="position:absolute;left:7261;top:74;width:483;height:359;visibility:visible;mso-wrap-style:square;v-text-anchor:top" coordsize="48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" path="m265,l241,,217,,193,5,126,22,72,53,55,67,41,78,29,95,19,109,5,143r-2,9l3,162,,172r,18l3,197r,9l29,266r43,40l89,318r80,34l217,359r48,l355,337r56,-31l427,295r24,-29l463,250r15,-34l478,206r2,-9l483,190r,-18l478,152r,-9l463,109,451,95,439,78,355,22,289,5,265,xe" fillcolor="#00cc9a" stroked="f">
                  <v:path arrowok="t" o:connecttype="custom" o:connectlocs="265,74;241,74;217,74;193,79;126,96;72,127;55,141;41,152;29,169;19,183;5,217;3,226;3,236;0,246;0,264;3,271;3,280;29,340;72,380;89,392;169,426;217,433;265,433;355,411;411,380;427,369;451,340;463,324;478,290;478,280;480,271;483,264;483,246;478,226;478,217;463,183;451,169;439,152;355,96;289,79;265,74" o:connectangles="0,0,0,0,0,0,0,0,0,0,0,0,0,0,0,0,0,0,0,0,0,0,0,0,0,0,0,0,0,0,0,0,0,0,0,0,0,0,0,0,0"/>
                </v:shape>
                <v:shape id="Freeform 86" o:spid="_x0000_s1035" style="position:absolute;left:7261;top:74;width:483;height:359;visibility:visible;mso-wrap-style:square;v-text-anchor:top" coordsize="48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" path="m241,l217,,193,5,169,7r-21,7l126,22r-20,9l89,41,72,53,55,67,41,78,29,95,19,109,5,143r-2,9l3,162,,172r,18l3,197r,9l29,266r43,40l89,318r17,10l126,337r22,7l169,352r24,4l217,359r48,l289,356r24,-4l334,344r21,-7l394,318r17,-12l427,295r24,-29l463,250r15,-34l478,206r2,-9l483,190r,-18l478,152r,-9l463,109,451,95,439,78,355,22,334,14,313,7,289,5,265,,241,e" filled="f" strokeweight=".1259mm">
                  <v:path arrowok="t" o:connecttype="custom" o:connectlocs="241,74;217,74;193,79;169,81;148,88;126,96;106,105;89,115;72,127;55,141;41,152;29,169;19,183;5,217;3,226;3,236;0,246;0,264;3,271;3,280;29,340;72,380;89,392;106,402;126,411;148,418;169,426;193,430;217,433;265,433;289,430;313,426;334,418;355,411;394,392;411,380;427,369;451,340;463,324;478,290;478,280;480,271;483,264;483,246;478,226;478,217;463,183;451,169;439,152;355,96;334,88;313,81;289,79;265,74;241,74" o:connectangles="0,0,0,0,0,0,0,0,0,0,0,0,0,0,0,0,0,0,0,0,0,0,0,0,0,0,0,0,0,0,0,0,0,0,0,0,0,0,0,0,0,0,0,0,0,0,0,0,0,0,0,0,0,0,0"/>
                </v:shape>
                <v:shape id="AutoShape 85" o:spid="_x0000_s1036" style="position:absolute;left:4372;top:430;width:3132;height:1620;visibility:visible;mso-wrap-style:square;v-text-anchor:top" coordsize="31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" path="m41,1565l,1620r66,-2l58,1601r-15,l41,1599r,-3l43,1594r9,-5l41,1565xm52,1589r-9,5l41,1596r,3l43,1601r2,l55,1596r-3,-7xm55,1596r-10,5l58,1601r-3,-5xm3129,r-2,l52,1589r3,7l3132,8r,-5l3129,xe" fillcolor="black" stroked="f">
                  <v:path arrowok="t" o:connecttype="custom" o:connectlocs="41,1995;0,2050;66,2048;58,2031;43,2031;41,2029;41,2026;43,2024;52,2019;41,1995;52,2019;43,2024;41,2026;41,2029;43,2031;45,2031;55,2026;52,2019;55,2026;45,2031;58,2031;55,2026;3129,430;3127,430;52,2019;55,2026;3132,438;3132,433;3129,430" o:connectangles="0,0,0,0,0,0,0,0,0,0,0,0,0,0,0,0,0,0,0,0,0,0,0,0,0,0,0,0,0"/>
                </v:shape>
                <v:shape id="AutoShape 84" o:spid="_x0000_s1037" style="position:absolute;left:4372;top:430;width:3132;height:1620;visibility:visible;mso-wrap-style:square;v-text-anchor:top" coordsize="313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" path="m3132,8l45,1601r-2,l41,1599r,-3l43,1594,3127,r2,l3132,3r,5xm66,1618l,1620r41,-55l66,1618xe" filled="f" strokeweight=".04197mm">
                  <v:path arrowok="t" o:connecttype="custom" o:connectlocs="3132,438;45,2031;43,2031;41,2029;41,2026;43,2024;3127,430;3129,430;3132,433;3132,438;66,2048;0,2050;41,1995;66,2048" o:connectangles="0,0,0,0,0,0,0,0,0,0,0,0,0,0"/>
                </v:shape>
                <v:shape id="Picture 83" o:spid="_x0000_s1038" type="#_x0000_t75" style="position:absolute;left:4548;top:429;width:3318;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">
                  <v:imagedata r:id="rId17" o:title=""/>
                </v:shape>
                <v:shape id="Picture 82" o:spid="_x0000_s1039" type="#_x0000_t75" style="position:absolute;left:3710;top:386;width:3977;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">
                  <v:imagedata r:id="rId18" o:title=""/>
                </v:shape>
                <w10:wrap anchorx="page"/>
              </v:group>
            </w:pict>
          </mc:Fallback>
        </mc:AlternateContent>
      </w:r>
      <w:r w:rsidR="002E4E68">
        <w:rPr>
          <w:rFonts w:ascii="Times New Roman" w:hAnsi="Times New Roman" w:cs="Times New Roman"/>
          <w:noProof/>
          <w:sz w:val="28"/>
          <w:szCs w:val="28"/>
        </w:rPr>
        <w:tab/>
      </w:r>
      <w:r w:rsidR="002E4E68" w:rsidRPr="002E4E68">
        <w:rPr>
          <w:rFonts w:ascii="Times New Roman" w:hAnsi="Times New Roman" w:cs="Times New Roman"/>
          <w:noProof/>
          <w:sz w:val="28"/>
          <w:szCs w:val="28"/>
        </w:rPr>
        <w:t>Производитель</w:t>
      </w:r>
    </w:p>
    <w:p w14:paraId="2249F0F4" w14:textId="77777777" w:rsidR="002E4E68" w:rsidRDefault="002E4E68" w:rsidP="00753E50">
      <w:pPr>
        <w:spacing w:after="0" w:line="360" w:lineRule="auto"/>
        <w:ind w:firstLine="709"/>
        <w:jc w:val="both"/>
        <w:rPr>
          <w:rFonts w:ascii="Times New Roman" w:hAnsi="Times New Roman" w:cs="Times New Roman"/>
          <w:noProof/>
          <w:sz w:val="28"/>
          <w:szCs w:val="28"/>
        </w:rPr>
      </w:pPr>
    </w:p>
    <w:p w14:paraId="5FF021B0" w14:textId="272D0204" w:rsidR="002E4E68" w:rsidRDefault="002E4E68" w:rsidP="00753E50">
      <w:pPr>
        <w:tabs>
          <w:tab w:val="left" w:pos="6615"/>
        </w:tabs>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ab/>
      </w:r>
      <w:r w:rsidR="008D19D4">
        <w:rPr>
          <w:rFonts w:ascii="Times New Roman" w:hAnsi="Times New Roman" w:cs="Times New Roman"/>
          <w:noProof/>
          <w:sz w:val="28"/>
          <w:szCs w:val="28"/>
        </w:rPr>
        <w:t xml:space="preserve">  </w:t>
      </w:r>
      <w:r>
        <w:rPr>
          <w:rFonts w:ascii="Times New Roman" w:hAnsi="Times New Roman" w:cs="Times New Roman"/>
          <w:noProof/>
          <w:sz w:val="28"/>
          <w:szCs w:val="28"/>
        </w:rPr>
        <w:t>Р</w:t>
      </w:r>
      <w:r w:rsidRPr="002E4E68">
        <w:rPr>
          <w:rFonts w:ascii="Times New Roman" w:hAnsi="Times New Roman" w:cs="Times New Roman"/>
          <w:noProof/>
          <w:sz w:val="28"/>
          <w:szCs w:val="28"/>
        </w:rPr>
        <w:t>озничный продавец</w:t>
      </w:r>
    </w:p>
    <w:p w14:paraId="0787ADCB" w14:textId="77777777" w:rsidR="002E4E68" w:rsidRDefault="002E4E68" w:rsidP="00753E50">
      <w:pPr>
        <w:spacing w:after="0" w:line="360" w:lineRule="auto"/>
        <w:ind w:firstLine="709"/>
        <w:jc w:val="both"/>
        <w:rPr>
          <w:rFonts w:ascii="Times New Roman" w:hAnsi="Times New Roman" w:cs="Times New Roman"/>
          <w:noProof/>
          <w:sz w:val="28"/>
          <w:szCs w:val="28"/>
        </w:rPr>
      </w:pPr>
    </w:p>
    <w:p w14:paraId="08ECA51F" w14:textId="321F1C98" w:rsidR="002E4E68" w:rsidRDefault="002E4E68" w:rsidP="00753E50">
      <w:pPr>
        <w:tabs>
          <w:tab w:val="left" w:pos="6630"/>
        </w:tabs>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ab/>
      </w:r>
      <w:r w:rsidRPr="002E4E68">
        <w:rPr>
          <w:rFonts w:ascii="Times New Roman" w:hAnsi="Times New Roman" w:cs="Times New Roman"/>
          <w:noProof/>
          <w:sz w:val="28"/>
          <w:szCs w:val="28"/>
        </w:rPr>
        <w:t>Клиенты</w:t>
      </w:r>
    </w:p>
    <w:p w14:paraId="6D072D05" w14:textId="77777777" w:rsidR="002D3DFC" w:rsidRDefault="002E4E68" w:rsidP="00753E50">
      <w:pPr>
        <w:tabs>
          <w:tab w:val="left" w:pos="6240"/>
        </w:tabs>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ab/>
      </w:r>
    </w:p>
    <w:p w14:paraId="7C563CFC" w14:textId="4E61FA0F" w:rsidR="002D3DFC" w:rsidRDefault="002D3DFC" w:rsidP="00753E50">
      <w:pPr>
        <w:tabs>
          <w:tab w:val="left" w:pos="6240"/>
        </w:tabs>
        <w:spacing w:after="0" w:line="360" w:lineRule="auto"/>
        <w:ind w:firstLine="709"/>
        <w:jc w:val="both"/>
        <w:rPr>
          <w:rFonts w:ascii="Times New Roman" w:hAnsi="Times New Roman" w:cs="Times New Roman"/>
          <w:noProof/>
          <w:sz w:val="28"/>
          <w:szCs w:val="28"/>
        </w:rPr>
      </w:pPr>
      <w:r>
        <w:rPr>
          <w:noProof/>
          <w:lang w:eastAsia="ru-RU"/>
        </w:rPr>
        <mc:AlternateContent>
          <mc:Choice Requires="wpg">
            <w:drawing>
              <wp:anchor distT="0" distB="0" distL="114300" distR="114300" simplePos="0" relativeHeight="251671552" behindDoc="0" locked="0" layoutInCell="1" allowOverlap="1" wp14:anchorId="5DAE7295" wp14:editId="4B8B24B2">
                <wp:simplePos x="0" y="0"/>
                <wp:positionH relativeFrom="page">
                  <wp:posOffset>4034155</wp:posOffset>
                </wp:positionH>
                <wp:positionV relativeFrom="paragraph">
                  <wp:posOffset>74930</wp:posOffset>
                </wp:positionV>
                <wp:extent cx="387350" cy="40005"/>
                <wp:effectExtent l="0" t="0" r="0" b="0"/>
                <wp:wrapNone/>
                <wp:docPr id="4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40005"/>
                          <a:chOff x="7195" y="133"/>
                          <a:chExt cx="610" cy="63"/>
                        </a:xfrm>
                      </wpg:grpSpPr>
                      <wps:wsp>
                        <wps:cNvPr id="45" name="AutoShape 80"/>
                        <wps:cNvSpPr>
                          <a:spLocks/>
                        </wps:cNvSpPr>
                        <wps:spPr bwMode="auto">
                          <a:xfrm>
                            <a:off x="7196" y="134"/>
                            <a:ext cx="608" cy="60"/>
                          </a:xfrm>
                          <a:custGeom>
                            <a:avLst/>
                            <a:gdLst>
                              <a:gd name="T0" fmla="+- 0 7744 7196"/>
                              <a:gd name="T1" fmla="*/ T0 w 608"/>
                              <a:gd name="T2" fmla="+- 0 134 134"/>
                              <a:gd name="T3" fmla="*/ 134 h 60"/>
                              <a:gd name="T4" fmla="+- 0 7744 7196"/>
                              <a:gd name="T5" fmla="*/ T4 w 608"/>
                              <a:gd name="T6" fmla="+- 0 194 134"/>
                              <a:gd name="T7" fmla="*/ 194 h 60"/>
                              <a:gd name="T8" fmla="+- 0 7799 7196"/>
                              <a:gd name="T9" fmla="*/ T8 w 608"/>
                              <a:gd name="T10" fmla="+- 0 168 134"/>
                              <a:gd name="T11" fmla="*/ 168 h 60"/>
                              <a:gd name="T12" fmla="+- 0 7756 7196"/>
                              <a:gd name="T13" fmla="*/ T12 w 608"/>
                              <a:gd name="T14" fmla="+- 0 168 134"/>
                              <a:gd name="T15" fmla="*/ 168 h 60"/>
                              <a:gd name="T16" fmla="+- 0 7756 7196"/>
                              <a:gd name="T17" fmla="*/ T16 w 608"/>
                              <a:gd name="T18" fmla="+- 0 165 134"/>
                              <a:gd name="T19" fmla="*/ 165 h 60"/>
                              <a:gd name="T20" fmla="+- 0 7758 7196"/>
                              <a:gd name="T21" fmla="*/ T20 w 608"/>
                              <a:gd name="T22" fmla="+- 0 165 134"/>
                              <a:gd name="T23" fmla="*/ 165 h 60"/>
                              <a:gd name="T24" fmla="+- 0 7753 7196"/>
                              <a:gd name="T25" fmla="*/ T24 w 608"/>
                              <a:gd name="T26" fmla="+- 0 160 134"/>
                              <a:gd name="T27" fmla="*/ 160 h 60"/>
                              <a:gd name="T28" fmla="+- 0 7794 7196"/>
                              <a:gd name="T29" fmla="*/ T28 w 608"/>
                              <a:gd name="T30" fmla="+- 0 160 134"/>
                              <a:gd name="T31" fmla="*/ 160 h 60"/>
                              <a:gd name="T32" fmla="+- 0 7744 7196"/>
                              <a:gd name="T33" fmla="*/ T32 w 608"/>
                              <a:gd name="T34" fmla="+- 0 134 134"/>
                              <a:gd name="T35" fmla="*/ 134 h 60"/>
                              <a:gd name="T36" fmla="+- 0 7744 7196"/>
                              <a:gd name="T37" fmla="*/ T36 w 608"/>
                              <a:gd name="T38" fmla="+- 0 160 134"/>
                              <a:gd name="T39" fmla="*/ 160 h 60"/>
                              <a:gd name="T40" fmla="+- 0 7201 7196"/>
                              <a:gd name="T41" fmla="*/ T40 w 608"/>
                              <a:gd name="T42" fmla="+- 0 160 134"/>
                              <a:gd name="T43" fmla="*/ 160 h 60"/>
                              <a:gd name="T44" fmla="+- 0 7199 7196"/>
                              <a:gd name="T45" fmla="*/ T44 w 608"/>
                              <a:gd name="T46" fmla="+- 0 163 134"/>
                              <a:gd name="T47" fmla="*/ 163 h 60"/>
                              <a:gd name="T48" fmla="+- 0 7196 7196"/>
                              <a:gd name="T49" fmla="*/ T48 w 608"/>
                              <a:gd name="T50" fmla="+- 0 163 134"/>
                              <a:gd name="T51" fmla="*/ 163 h 60"/>
                              <a:gd name="T52" fmla="+- 0 7196 7196"/>
                              <a:gd name="T53" fmla="*/ T52 w 608"/>
                              <a:gd name="T54" fmla="+- 0 165 134"/>
                              <a:gd name="T55" fmla="*/ 165 h 60"/>
                              <a:gd name="T56" fmla="+- 0 7199 7196"/>
                              <a:gd name="T57" fmla="*/ T56 w 608"/>
                              <a:gd name="T58" fmla="+- 0 168 134"/>
                              <a:gd name="T59" fmla="*/ 168 h 60"/>
                              <a:gd name="T60" fmla="+- 0 7744 7196"/>
                              <a:gd name="T61" fmla="*/ T60 w 608"/>
                              <a:gd name="T62" fmla="+- 0 168 134"/>
                              <a:gd name="T63" fmla="*/ 168 h 60"/>
                              <a:gd name="T64" fmla="+- 0 7744 7196"/>
                              <a:gd name="T65" fmla="*/ T64 w 608"/>
                              <a:gd name="T66" fmla="+- 0 160 134"/>
                              <a:gd name="T67" fmla="*/ 160 h 60"/>
                              <a:gd name="T68" fmla="+- 0 7794 7196"/>
                              <a:gd name="T69" fmla="*/ T68 w 608"/>
                              <a:gd name="T70" fmla="+- 0 160 134"/>
                              <a:gd name="T71" fmla="*/ 160 h 60"/>
                              <a:gd name="T72" fmla="+- 0 7753 7196"/>
                              <a:gd name="T73" fmla="*/ T72 w 608"/>
                              <a:gd name="T74" fmla="+- 0 160 134"/>
                              <a:gd name="T75" fmla="*/ 160 h 60"/>
                              <a:gd name="T76" fmla="+- 0 7758 7196"/>
                              <a:gd name="T77" fmla="*/ T76 w 608"/>
                              <a:gd name="T78" fmla="+- 0 165 134"/>
                              <a:gd name="T79" fmla="*/ 165 h 60"/>
                              <a:gd name="T80" fmla="+- 0 7756 7196"/>
                              <a:gd name="T81" fmla="*/ T80 w 608"/>
                              <a:gd name="T82" fmla="+- 0 165 134"/>
                              <a:gd name="T83" fmla="*/ 165 h 60"/>
                              <a:gd name="T84" fmla="+- 0 7756 7196"/>
                              <a:gd name="T85" fmla="*/ T84 w 608"/>
                              <a:gd name="T86" fmla="+- 0 168 134"/>
                              <a:gd name="T87" fmla="*/ 168 h 60"/>
                              <a:gd name="T88" fmla="+- 0 7799 7196"/>
                              <a:gd name="T89" fmla="*/ T88 w 608"/>
                              <a:gd name="T90" fmla="+- 0 168 134"/>
                              <a:gd name="T91" fmla="*/ 168 h 60"/>
                              <a:gd name="T92" fmla="+- 0 7804 7196"/>
                              <a:gd name="T93" fmla="*/ T92 w 608"/>
                              <a:gd name="T94" fmla="+- 0 165 134"/>
                              <a:gd name="T95" fmla="*/ 165 h 60"/>
                              <a:gd name="T96" fmla="+- 0 7794 7196"/>
                              <a:gd name="T97" fmla="*/ T96 w 608"/>
                              <a:gd name="T98" fmla="+- 0 160 134"/>
                              <a:gd name="T99"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8" h="60">
                                <a:moveTo>
                                  <a:pt x="548" y="0"/>
                                </a:moveTo>
                                <a:lnTo>
                                  <a:pt x="548" y="60"/>
                                </a:lnTo>
                                <a:lnTo>
                                  <a:pt x="603" y="34"/>
                                </a:lnTo>
                                <a:lnTo>
                                  <a:pt x="560" y="34"/>
                                </a:lnTo>
                                <a:lnTo>
                                  <a:pt x="560" y="31"/>
                                </a:lnTo>
                                <a:lnTo>
                                  <a:pt x="562" y="31"/>
                                </a:lnTo>
                                <a:lnTo>
                                  <a:pt x="557" y="26"/>
                                </a:lnTo>
                                <a:lnTo>
                                  <a:pt x="598" y="26"/>
                                </a:lnTo>
                                <a:lnTo>
                                  <a:pt x="548" y="0"/>
                                </a:lnTo>
                                <a:close/>
                                <a:moveTo>
                                  <a:pt x="548" y="26"/>
                                </a:moveTo>
                                <a:lnTo>
                                  <a:pt x="5" y="26"/>
                                </a:lnTo>
                                <a:lnTo>
                                  <a:pt x="3" y="29"/>
                                </a:lnTo>
                                <a:lnTo>
                                  <a:pt x="0" y="29"/>
                                </a:lnTo>
                                <a:lnTo>
                                  <a:pt x="0" y="31"/>
                                </a:lnTo>
                                <a:lnTo>
                                  <a:pt x="3" y="34"/>
                                </a:lnTo>
                                <a:lnTo>
                                  <a:pt x="548" y="34"/>
                                </a:lnTo>
                                <a:lnTo>
                                  <a:pt x="548" y="26"/>
                                </a:lnTo>
                                <a:close/>
                                <a:moveTo>
                                  <a:pt x="598" y="26"/>
                                </a:moveTo>
                                <a:lnTo>
                                  <a:pt x="557" y="26"/>
                                </a:lnTo>
                                <a:lnTo>
                                  <a:pt x="562" y="31"/>
                                </a:lnTo>
                                <a:lnTo>
                                  <a:pt x="560" y="31"/>
                                </a:lnTo>
                                <a:lnTo>
                                  <a:pt x="560" y="34"/>
                                </a:lnTo>
                                <a:lnTo>
                                  <a:pt x="603" y="34"/>
                                </a:lnTo>
                                <a:lnTo>
                                  <a:pt x="608" y="31"/>
                                </a:lnTo>
                                <a:lnTo>
                                  <a:pt x="59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79"/>
                        <wps:cNvSpPr>
                          <a:spLocks/>
                        </wps:cNvSpPr>
                        <wps:spPr bwMode="auto">
                          <a:xfrm>
                            <a:off x="7196" y="134"/>
                            <a:ext cx="608" cy="60"/>
                          </a:xfrm>
                          <a:custGeom>
                            <a:avLst/>
                            <a:gdLst>
                              <a:gd name="T0" fmla="+- 0 7201 7196"/>
                              <a:gd name="T1" fmla="*/ T0 w 608"/>
                              <a:gd name="T2" fmla="+- 0 160 134"/>
                              <a:gd name="T3" fmla="*/ 160 h 60"/>
                              <a:gd name="T4" fmla="+- 0 7753 7196"/>
                              <a:gd name="T5" fmla="*/ T4 w 608"/>
                              <a:gd name="T6" fmla="+- 0 160 134"/>
                              <a:gd name="T7" fmla="*/ 160 h 60"/>
                              <a:gd name="T8" fmla="+- 0 7758 7196"/>
                              <a:gd name="T9" fmla="*/ T8 w 608"/>
                              <a:gd name="T10" fmla="+- 0 165 134"/>
                              <a:gd name="T11" fmla="*/ 165 h 60"/>
                              <a:gd name="T12" fmla="+- 0 7756 7196"/>
                              <a:gd name="T13" fmla="*/ T12 w 608"/>
                              <a:gd name="T14" fmla="+- 0 165 134"/>
                              <a:gd name="T15" fmla="*/ 165 h 60"/>
                              <a:gd name="T16" fmla="+- 0 7756 7196"/>
                              <a:gd name="T17" fmla="*/ T16 w 608"/>
                              <a:gd name="T18" fmla="+- 0 168 134"/>
                              <a:gd name="T19" fmla="*/ 168 h 60"/>
                              <a:gd name="T20" fmla="+- 0 7199 7196"/>
                              <a:gd name="T21" fmla="*/ T20 w 608"/>
                              <a:gd name="T22" fmla="+- 0 168 134"/>
                              <a:gd name="T23" fmla="*/ 168 h 60"/>
                              <a:gd name="T24" fmla="+- 0 7196 7196"/>
                              <a:gd name="T25" fmla="*/ T24 w 608"/>
                              <a:gd name="T26" fmla="+- 0 165 134"/>
                              <a:gd name="T27" fmla="*/ 165 h 60"/>
                              <a:gd name="T28" fmla="+- 0 7196 7196"/>
                              <a:gd name="T29" fmla="*/ T28 w 608"/>
                              <a:gd name="T30" fmla="+- 0 163 134"/>
                              <a:gd name="T31" fmla="*/ 163 h 60"/>
                              <a:gd name="T32" fmla="+- 0 7199 7196"/>
                              <a:gd name="T33" fmla="*/ T32 w 608"/>
                              <a:gd name="T34" fmla="+- 0 163 134"/>
                              <a:gd name="T35" fmla="*/ 163 h 60"/>
                              <a:gd name="T36" fmla="+- 0 7201 7196"/>
                              <a:gd name="T37" fmla="*/ T36 w 608"/>
                              <a:gd name="T38" fmla="+- 0 160 134"/>
                              <a:gd name="T39" fmla="*/ 160 h 60"/>
                              <a:gd name="T40" fmla="+- 0 7744 7196"/>
                              <a:gd name="T41" fmla="*/ T40 w 608"/>
                              <a:gd name="T42" fmla="+- 0 134 134"/>
                              <a:gd name="T43" fmla="*/ 134 h 60"/>
                              <a:gd name="T44" fmla="+- 0 7804 7196"/>
                              <a:gd name="T45" fmla="*/ T44 w 608"/>
                              <a:gd name="T46" fmla="+- 0 165 134"/>
                              <a:gd name="T47" fmla="*/ 165 h 60"/>
                              <a:gd name="T48" fmla="+- 0 7744 7196"/>
                              <a:gd name="T49" fmla="*/ T48 w 608"/>
                              <a:gd name="T50" fmla="+- 0 194 134"/>
                              <a:gd name="T51" fmla="*/ 194 h 60"/>
                              <a:gd name="T52" fmla="+- 0 7744 7196"/>
                              <a:gd name="T53" fmla="*/ T52 w 608"/>
                              <a:gd name="T54" fmla="+- 0 134 134"/>
                              <a:gd name="T55" fmla="*/ 1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8" h="60">
                                <a:moveTo>
                                  <a:pt x="5" y="26"/>
                                </a:moveTo>
                                <a:lnTo>
                                  <a:pt x="557" y="26"/>
                                </a:lnTo>
                                <a:lnTo>
                                  <a:pt x="562" y="31"/>
                                </a:lnTo>
                                <a:lnTo>
                                  <a:pt x="560" y="31"/>
                                </a:lnTo>
                                <a:lnTo>
                                  <a:pt x="560" y="34"/>
                                </a:lnTo>
                                <a:lnTo>
                                  <a:pt x="3" y="34"/>
                                </a:lnTo>
                                <a:lnTo>
                                  <a:pt x="0" y="31"/>
                                </a:lnTo>
                                <a:lnTo>
                                  <a:pt x="0" y="29"/>
                                </a:lnTo>
                                <a:lnTo>
                                  <a:pt x="3" y="29"/>
                                </a:lnTo>
                                <a:lnTo>
                                  <a:pt x="5" y="26"/>
                                </a:lnTo>
                                <a:close/>
                                <a:moveTo>
                                  <a:pt x="548" y="0"/>
                                </a:moveTo>
                                <a:lnTo>
                                  <a:pt x="608" y="31"/>
                                </a:lnTo>
                                <a:lnTo>
                                  <a:pt x="548" y="60"/>
                                </a:lnTo>
                                <a:lnTo>
                                  <a:pt x="548" y="0"/>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79545A" id="Group 78" o:spid="_x0000_s1026" style="position:absolute;margin-left:317.65pt;margin-top:5.9pt;width:30.5pt;height:3.15pt;z-index:251671552;mso-position-horizontal-relative:page" coordorigin="7195,133" coordsize="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">
                <v:shape id="AutoShape 80" o:spid="_x0000_s1027" style="position:absolute;left:7196;top:134;width:608;height:60;visibility:visible;mso-wrap-style:square;v-text-anchor:top" coordsize="6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" path="m548,r,60l603,34r-43,l560,31r2,l557,26r41,l548,xm548,26l5,26,3,29,,29r,2l3,34r545,l548,26xm598,26r-41,l562,31r-2,l560,34r43,l608,31,598,26xe" fillcolor="black" stroked="f">
                  <v:path arrowok="t" o:connecttype="custom" o:connectlocs="548,134;548,194;603,168;560,168;560,165;562,165;557,160;598,160;548,134;548,160;5,160;3,163;0,163;0,165;3,168;548,168;548,160;598,160;557,160;562,165;560,165;560,168;603,168;608,165;598,160" o:connectangles="0,0,0,0,0,0,0,0,0,0,0,0,0,0,0,0,0,0,0,0,0,0,0,0,0"/>
                </v:shape>
                <v:shape id="AutoShape 79" o:spid="_x0000_s1028" style="position:absolute;left:7196;top:134;width:608;height:60;visibility:visible;mso-wrap-style:square;v-text-anchor:top" coordsize="6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" path="m5,26r552,l562,31r-2,l560,34,3,34,,31,,29r3,l5,26xm548,r60,31l548,60,548,xe" filled="f" strokeweight=".04197mm">
                  <v:path arrowok="t" o:connecttype="custom" o:connectlocs="5,160;557,160;562,165;560,165;560,168;3,168;0,165;0,163;3,163;5,160;548,134;608,165;548,194;548,134" o:connectangles="0,0,0,0,0,0,0,0,0,0,0,0,0,0"/>
                </v:shape>
                <w10:wrap anchorx="page"/>
              </v:group>
            </w:pict>
          </mc:Fallback>
        </mc:AlternateContent>
      </w:r>
      <w:r>
        <w:rPr>
          <w:rFonts w:ascii="Times New Roman" w:hAnsi="Times New Roman" w:cs="Times New Roman"/>
          <w:noProof/>
          <w:sz w:val="28"/>
          <w:szCs w:val="28"/>
        </w:rPr>
        <w:tab/>
      </w:r>
      <w:r w:rsidRPr="002D3DFC">
        <w:rPr>
          <w:rFonts w:ascii="Times New Roman" w:hAnsi="Times New Roman" w:cs="Times New Roman"/>
          <w:noProof/>
          <w:sz w:val="28"/>
          <w:szCs w:val="28"/>
        </w:rPr>
        <w:t>Поток продукта</w:t>
      </w:r>
    </w:p>
    <w:p w14:paraId="19EC347A" w14:textId="11D4859A" w:rsidR="002E4E68" w:rsidRDefault="002D3DFC" w:rsidP="00753E50">
      <w:pPr>
        <w:tabs>
          <w:tab w:val="left" w:pos="6240"/>
        </w:tabs>
        <w:spacing w:after="0" w:line="360" w:lineRule="auto"/>
        <w:ind w:firstLine="709"/>
        <w:jc w:val="both"/>
        <w:rPr>
          <w:rFonts w:ascii="Times New Roman" w:hAnsi="Times New Roman" w:cs="Times New Roman"/>
          <w:noProof/>
          <w:sz w:val="28"/>
          <w:szCs w:val="28"/>
        </w:rPr>
      </w:pPr>
      <w:r>
        <w:rPr>
          <w:noProof/>
          <w:lang w:eastAsia="ru-RU"/>
        </w:rPr>
        <mc:AlternateContent>
          <mc:Choice Requires="wpg">
            <w:drawing>
              <wp:anchor distT="0" distB="0" distL="114300" distR="114300" simplePos="0" relativeHeight="251672576" behindDoc="0" locked="0" layoutInCell="1" allowOverlap="1" wp14:anchorId="11B05FF8" wp14:editId="755A1127">
                <wp:simplePos x="0" y="0"/>
                <wp:positionH relativeFrom="page">
                  <wp:posOffset>4048125</wp:posOffset>
                </wp:positionH>
                <wp:positionV relativeFrom="paragraph">
                  <wp:posOffset>79375</wp:posOffset>
                </wp:positionV>
                <wp:extent cx="387350" cy="40005"/>
                <wp:effectExtent l="0" t="0" r="0" b="0"/>
                <wp:wrapNone/>
                <wp:docPr id="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40005"/>
                          <a:chOff x="7195" y="432"/>
                          <a:chExt cx="610" cy="63"/>
                        </a:xfrm>
                      </wpg:grpSpPr>
                      <wps:wsp>
                        <wps:cNvPr id="42" name="AutoShape 77"/>
                        <wps:cNvSpPr>
                          <a:spLocks/>
                        </wps:cNvSpPr>
                        <wps:spPr bwMode="auto">
                          <a:xfrm>
                            <a:off x="7196" y="432"/>
                            <a:ext cx="608" cy="60"/>
                          </a:xfrm>
                          <a:custGeom>
                            <a:avLst/>
                            <a:gdLst>
                              <a:gd name="T0" fmla="+- 0 7196 7196"/>
                              <a:gd name="T1" fmla="*/ T0 w 608"/>
                              <a:gd name="T2" fmla="+- 0 462 433"/>
                              <a:gd name="T3" fmla="*/ 462 h 60"/>
                              <a:gd name="T4" fmla="+- 0 7199 7196"/>
                              <a:gd name="T5" fmla="*/ T4 w 608"/>
                              <a:gd name="T6" fmla="+- 0 466 433"/>
                              <a:gd name="T7" fmla="*/ 466 h 60"/>
                              <a:gd name="T8" fmla="+- 0 7228 7196"/>
                              <a:gd name="T9" fmla="*/ T8 w 608"/>
                              <a:gd name="T10" fmla="+- 0 464 433"/>
                              <a:gd name="T11" fmla="*/ 464 h 60"/>
                              <a:gd name="T12" fmla="+- 0 7225 7196"/>
                              <a:gd name="T13" fmla="*/ T12 w 608"/>
                              <a:gd name="T14" fmla="+- 0 459 433"/>
                              <a:gd name="T15" fmla="*/ 459 h 60"/>
                              <a:gd name="T16" fmla="+- 0 7199 7196"/>
                              <a:gd name="T17" fmla="*/ T16 w 608"/>
                              <a:gd name="T18" fmla="+- 0 462 433"/>
                              <a:gd name="T19" fmla="*/ 462 h 60"/>
                              <a:gd name="T20" fmla="+- 0 7225 7196"/>
                              <a:gd name="T21" fmla="*/ T20 w 608"/>
                              <a:gd name="T22" fmla="+- 0 459 433"/>
                              <a:gd name="T23" fmla="*/ 459 h 60"/>
                              <a:gd name="T24" fmla="+- 0 7252 7196"/>
                              <a:gd name="T25" fmla="*/ T24 w 608"/>
                              <a:gd name="T26" fmla="+- 0 459 433"/>
                              <a:gd name="T27" fmla="*/ 459 h 60"/>
                              <a:gd name="T28" fmla="+- 0 7249 7196"/>
                              <a:gd name="T29" fmla="*/ T28 w 608"/>
                              <a:gd name="T30" fmla="+- 0 462 433"/>
                              <a:gd name="T31" fmla="*/ 462 h 60"/>
                              <a:gd name="T32" fmla="+- 0 7252 7196"/>
                              <a:gd name="T33" fmla="*/ T32 w 608"/>
                              <a:gd name="T34" fmla="+- 0 466 433"/>
                              <a:gd name="T35" fmla="*/ 466 h 60"/>
                              <a:gd name="T36" fmla="+- 0 7280 7196"/>
                              <a:gd name="T37" fmla="*/ T36 w 608"/>
                              <a:gd name="T38" fmla="+- 0 464 433"/>
                              <a:gd name="T39" fmla="*/ 464 h 60"/>
                              <a:gd name="T40" fmla="+- 0 7278 7196"/>
                              <a:gd name="T41" fmla="*/ T40 w 608"/>
                              <a:gd name="T42" fmla="+- 0 459 433"/>
                              <a:gd name="T43" fmla="*/ 459 h 60"/>
                              <a:gd name="T44" fmla="+- 0 7304 7196"/>
                              <a:gd name="T45" fmla="*/ T44 w 608"/>
                              <a:gd name="T46" fmla="+- 0 459 433"/>
                              <a:gd name="T47" fmla="*/ 459 h 60"/>
                              <a:gd name="T48" fmla="+- 0 7302 7196"/>
                              <a:gd name="T49" fmla="*/ T48 w 608"/>
                              <a:gd name="T50" fmla="+- 0 464 433"/>
                              <a:gd name="T51" fmla="*/ 464 h 60"/>
                              <a:gd name="T52" fmla="+- 0 7333 7196"/>
                              <a:gd name="T53" fmla="*/ T52 w 608"/>
                              <a:gd name="T54" fmla="+- 0 466 433"/>
                              <a:gd name="T55" fmla="*/ 466 h 60"/>
                              <a:gd name="T56" fmla="+- 0 7331 7196"/>
                              <a:gd name="T57" fmla="*/ T56 w 608"/>
                              <a:gd name="T58" fmla="+- 0 459 433"/>
                              <a:gd name="T59" fmla="*/ 459 h 60"/>
                              <a:gd name="T60" fmla="+- 0 7357 7196"/>
                              <a:gd name="T61" fmla="*/ T60 w 608"/>
                              <a:gd name="T62" fmla="+- 0 459 433"/>
                              <a:gd name="T63" fmla="*/ 459 h 60"/>
                              <a:gd name="T64" fmla="+- 0 7355 7196"/>
                              <a:gd name="T65" fmla="*/ T64 w 608"/>
                              <a:gd name="T66" fmla="+- 0 464 433"/>
                              <a:gd name="T67" fmla="*/ 464 h 60"/>
                              <a:gd name="T68" fmla="+- 0 7357 7196"/>
                              <a:gd name="T69" fmla="*/ T68 w 608"/>
                              <a:gd name="T70" fmla="+- 0 466 433"/>
                              <a:gd name="T71" fmla="*/ 466 h 60"/>
                              <a:gd name="T72" fmla="+- 0 7385 7196"/>
                              <a:gd name="T73" fmla="*/ T72 w 608"/>
                              <a:gd name="T74" fmla="+- 0 462 433"/>
                              <a:gd name="T75" fmla="*/ 462 h 60"/>
                              <a:gd name="T76" fmla="+- 0 7435 7196"/>
                              <a:gd name="T77" fmla="*/ T76 w 608"/>
                              <a:gd name="T78" fmla="+- 0 459 433"/>
                              <a:gd name="T79" fmla="*/ 459 h 60"/>
                              <a:gd name="T80" fmla="+- 0 7409 7196"/>
                              <a:gd name="T81" fmla="*/ T80 w 608"/>
                              <a:gd name="T82" fmla="+- 0 466 433"/>
                              <a:gd name="T83" fmla="*/ 466 h 60"/>
                              <a:gd name="T84" fmla="+- 0 7438 7196"/>
                              <a:gd name="T85" fmla="*/ T84 w 608"/>
                              <a:gd name="T86" fmla="+- 0 462 433"/>
                              <a:gd name="T87" fmla="*/ 462 h 60"/>
                              <a:gd name="T88" fmla="+- 0 7488 7196"/>
                              <a:gd name="T89" fmla="*/ T88 w 608"/>
                              <a:gd name="T90" fmla="+- 0 459 433"/>
                              <a:gd name="T91" fmla="*/ 459 h 60"/>
                              <a:gd name="T92" fmla="+- 0 7462 7196"/>
                              <a:gd name="T93" fmla="*/ T92 w 608"/>
                              <a:gd name="T94" fmla="+- 0 462 433"/>
                              <a:gd name="T95" fmla="*/ 462 h 60"/>
                              <a:gd name="T96" fmla="+- 0 7490 7196"/>
                              <a:gd name="T97" fmla="*/ T96 w 608"/>
                              <a:gd name="T98" fmla="+- 0 466 433"/>
                              <a:gd name="T99" fmla="*/ 466 h 60"/>
                              <a:gd name="T100" fmla="+- 0 7488 7196"/>
                              <a:gd name="T101" fmla="*/ T100 w 608"/>
                              <a:gd name="T102" fmla="+- 0 459 433"/>
                              <a:gd name="T103" fmla="*/ 459 h 60"/>
                              <a:gd name="T104" fmla="+- 0 7517 7196"/>
                              <a:gd name="T105" fmla="*/ T104 w 608"/>
                              <a:gd name="T106" fmla="+- 0 459 433"/>
                              <a:gd name="T107" fmla="*/ 459 h 60"/>
                              <a:gd name="T108" fmla="+- 0 7514 7196"/>
                              <a:gd name="T109" fmla="*/ T108 w 608"/>
                              <a:gd name="T110" fmla="+- 0 466 433"/>
                              <a:gd name="T111" fmla="*/ 466 h 60"/>
                              <a:gd name="T112" fmla="+- 0 7543 7196"/>
                              <a:gd name="T113" fmla="*/ T112 w 608"/>
                              <a:gd name="T114" fmla="+- 0 462 433"/>
                              <a:gd name="T115" fmla="*/ 462 h 60"/>
                              <a:gd name="T116" fmla="+- 0 7594 7196"/>
                              <a:gd name="T117" fmla="*/ T116 w 608"/>
                              <a:gd name="T118" fmla="+- 0 459 433"/>
                              <a:gd name="T119" fmla="*/ 459 h 60"/>
                              <a:gd name="T120" fmla="+- 0 7567 7196"/>
                              <a:gd name="T121" fmla="*/ T120 w 608"/>
                              <a:gd name="T122" fmla="+- 0 462 433"/>
                              <a:gd name="T123" fmla="*/ 462 h 60"/>
                              <a:gd name="T124" fmla="+- 0 7595 7196"/>
                              <a:gd name="T125" fmla="*/ T124 w 608"/>
                              <a:gd name="T126" fmla="+- 0 466 433"/>
                              <a:gd name="T127" fmla="*/ 466 h 60"/>
                              <a:gd name="T128" fmla="+- 0 7594 7196"/>
                              <a:gd name="T129" fmla="*/ T128 w 608"/>
                              <a:gd name="T130" fmla="+- 0 459 433"/>
                              <a:gd name="T131" fmla="*/ 459 h 60"/>
                              <a:gd name="T132" fmla="+- 0 7621 7196"/>
                              <a:gd name="T133" fmla="*/ T132 w 608"/>
                              <a:gd name="T134" fmla="+- 0 459 433"/>
                              <a:gd name="T135" fmla="*/ 459 h 60"/>
                              <a:gd name="T136" fmla="+- 0 7619 7196"/>
                              <a:gd name="T137" fmla="*/ T136 w 608"/>
                              <a:gd name="T138" fmla="+- 0 466 433"/>
                              <a:gd name="T139" fmla="*/ 466 h 60"/>
                              <a:gd name="T140" fmla="+- 0 7648 7196"/>
                              <a:gd name="T141" fmla="*/ T140 w 608"/>
                              <a:gd name="T142" fmla="+- 0 462 433"/>
                              <a:gd name="T143" fmla="*/ 462 h 60"/>
                              <a:gd name="T144" fmla="+- 0 7698 7196"/>
                              <a:gd name="T145" fmla="*/ T144 w 608"/>
                              <a:gd name="T146" fmla="+- 0 459 433"/>
                              <a:gd name="T147" fmla="*/ 459 h 60"/>
                              <a:gd name="T148" fmla="+- 0 7672 7196"/>
                              <a:gd name="T149" fmla="*/ T148 w 608"/>
                              <a:gd name="T150" fmla="+- 0 462 433"/>
                              <a:gd name="T151" fmla="*/ 462 h 60"/>
                              <a:gd name="T152" fmla="+- 0 7700 7196"/>
                              <a:gd name="T153" fmla="*/ T152 w 608"/>
                              <a:gd name="T154" fmla="+- 0 466 433"/>
                              <a:gd name="T155" fmla="*/ 466 h 60"/>
                              <a:gd name="T156" fmla="+- 0 7698 7196"/>
                              <a:gd name="T157" fmla="*/ T156 w 608"/>
                              <a:gd name="T158" fmla="+- 0 459 433"/>
                              <a:gd name="T159" fmla="*/ 459 h 60"/>
                              <a:gd name="T160" fmla="+- 0 7744 7196"/>
                              <a:gd name="T161" fmla="*/ T160 w 608"/>
                              <a:gd name="T162" fmla="+- 0 493 433"/>
                              <a:gd name="T163" fmla="*/ 493 h 60"/>
                              <a:gd name="T164" fmla="+- 0 7753 7196"/>
                              <a:gd name="T165" fmla="*/ T164 w 608"/>
                              <a:gd name="T166" fmla="+- 0 466 433"/>
                              <a:gd name="T167" fmla="*/ 466 h 60"/>
                              <a:gd name="T168" fmla="+- 0 7751 7196"/>
                              <a:gd name="T169" fmla="*/ T168 w 608"/>
                              <a:gd name="T170" fmla="+- 0 459 433"/>
                              <a:gd name="T171" fmla="*/ 459 h 60"/>
                              <a:gd name="T172" fmla="+- 0 7744 7196"/>
                              <a:gd name="T173" fmla="*/ T172 w 608"/>
                              <a:gd name="T174" fmla="+- 0 433 433"/>
                              <a:gd name="T175" fmla="*/ 433 h 60"/>
                              <a:gd name="T176" fmla="+- 0 7727 7196"/>
                              <a:gd name="T177" fmla="*/ T176 w 608"/>
                              <a:gd name="T178" fmla="+- 0 459 433"/>
                              <a:gd name="T179" fmla="*/ 459 h 60"/>
                              <a:gd name="T180" fmla="+- 0 7724 7196"/>
                              <a:gd name="T181" fmla="*/ T180 w 608"/>
                              <a:gd name="T182" fmla="+- 0 466 433"/>
                              <a:gd name="T183" fmla="*/ 466 h 60"/>
                              <a:gd name="T184" fmla="+- 0 7744 7196"/>
                              <a:gd name="T185" fmla="*/ T184 w 608"/>
                              <a:gd name="T186" fmla="+- 0 459 433"/>
                              <a:gd name="T187" fmla="*/ 459 h 60"/>
                              <a:gd name="T188" fmla="+- 0 7751 7196"/>
                              <a:gd name="T189" fmla="*/ T188 w 608"/>
                              <a:gd name="T190" fmla="+- 0 459 433"/>
                              <a:gd name="T191" fmla="*/ 459 h 60"/>
                              <a:gd name="T192" fmla="+- 0 7753 7196"/>
                              <a:gd name="T193" fmla="*/ T192 w 608"/>
                              <a:gd name="T194" fmla="+- 0 466 433"/>
                              <a:gd name="T195" fmla="*/ 466 h 60"/>
                              <a:gd name="T196" fmla="+- 0 7804 7196"/>
                              <a:gd name="T197" fmla="*/ T196 w 608"/>
                              <a:gd name="T198" fmla="+- 0 464 433"/>
                              <a:gd name="T199" fmla="*/ 46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08" h="60">
                                <a:moveTo>
                                  <a:pt x="32" y="29"/>
                                </a:moveTo>
                                <a:lnTo>
                                  <a:pt x="0" y="29"/>
                                </a:lnTo>
                                <a:lnTo>
                                  <a:pt x="0" y="31"/>
                                </a:lnTo>
                                <a:lnTo>
                                  <a:pt x="3" y="33"/>
                                </a:lnTo>
                                <a:lnTo>
                                  <a:pt x="29" y="33"/>
                                </a:lnTo>
                                <a:lnTo>
                                  <a:pt x="32" y="31"/>
                                </a:lnTo>
                                <a:lnTo>
                                  <a:pt x="32" y="29"/>
                                </a:lnTo>
                                <a:close/>
                                <a:moveTo>
                                  <a:pt x="29" y="26"/>
                                </a:moveTo>
                                <a:lnTo>
                                  <a:pt x="3" y="26"/>
                                </a:lnTo>
                                <a:lnTo>
                                  <a:pt x="3" y="29"/>
                                </a:lnTo>
                                <a:lnTo>
                                  <a:pt x="29" y="29"/>
                                </a:lnTo>
                                <a:lnTo>
                                  <a:pt x="29" y="26"/>
                                </a:lnTo>
                                <a:close/>
                                <a:moveTo>
                                  <a:pt x="82" y="26"/>
                                </a:moveTo>
                                <a:lnTo>
                                  <a:pt x="56" y="26"/>
                                </a:lnTo>
                                <a:lnTo>
                                  <a:pt x="56" y="29"/>
                                </a:lnTo>
                                <a:lnTo>
                                  <a:pt x="53" y="29"/>
                                </a:lnTo>
                                <a:lnTo>
                                  <a:pt x="53" y="31"/>
                                </a:lnTo>
                                <a:lnTo>
                                  <a:pt x="56" y="33"/>
                                </a:lnTo>
                                <a:lnTo>
                                  <a:pt x="82" y="33"/>
                                </a:lnTo>
                                <a:lnTo>
                                  <a:pt x="84" y="31"/>
                                </a:lnTo>
                                <a:lnTo>
                                  <a:pt x="82" y="29"/>
                                </a:lnTo>
                                <a:lnTo>
                                  <a:pt x="82" y="26"/>
                                </a:lnTo>
                                <a:close/>
                                <a:moveTo>
                                  <a:pt x="135" y="26"/>
                                </a:moveTo>
                                <a:lnTo>
                                  <a:pt x="108" y="26"/>
                                </a:lnTo>
                                <a:lnTo>
                                  <a:pt x="108" y="29"/>
                                </a:lnTo>
                                <a:lnTo>
                                  <a:pt x="106" y="31"/>
                                </a:lnTo>
                                <a:lnTo>
                                  <a:pt x="108" y="33"/>
                                </a:lnTo>
                                <a:lnTo>
                                  <a:pt x="137" y="33"/>
                                </a:lnTo>
                                <a:lnTo>
                                  <a:pt x="137" y="29"/>
                                </a:lnTo>
                                <a:lnTo>
                                  <a:pt x="135" y="26"/>
                                </a:lnTo>
                                <a:close/>
                                <a:moveTo>
                                  <a:pt x="186" y="26"/>
                                </a:moveTo>
                                <a:lnTo>
                                  <a:pt x="161" y="26"/>
                                </a:lnTo>
                                <a:lnTo>
                                  <a:pt x="161" y="29"/>
                                </a:lnTo>
                                <a:lnTo>
                                  <a:pt x="159" y="31"/>
                                </a:lnTo>
                                <a:lnTo>
                                  <a:pt x="161" y="31"/>
                                </a:lnTo>
                                <a:lnTo>
                                  <a:pt x="161" y="33"/>
                                </a:lnTo>
                                <a:lnTo>
                                  <a:pt x="189" y="33"/>
                                </a:lnTo>
                                <a:lnTo>
                                  <a:pt x="189" y="29"/>
                                </a:lnTo>
                                <a:lnTo>
                                  <a:pt x="186" y="26"/>
                                </a:lnTo>
                                <a:close/>
                                <a:moveTo>
                                  <a:pt x="239" y="26"/>
                                </a:moveTo>
                                <a:lnTo>
                                  <a:pt x="213" y="26"/>
                                </a:lnTo>
                                <a:lnTo>
                                  <a:pt x="213" y="33"/>
                                </a:lnTo>
                                <a:lnTo>
                                  <a:pt x="242" y="33"/>
                                </a:lnTo>
                                <a:lnTo>
                                  <a:pt x="242" y="29"/>
                                </a:lnTo>
                                <a:lnTo>
                                  <a:pt x="239" y="26"/>
                                </a:lnTo>
                                <a:close/>
                                <a:moveTo>
                                  <a:pt x="292" y="26"/>
                                </a:moveTo>
                                <a:lnTo>
                                  <a:pt x="268" y="26"/>
                                </a:lnTo>
                                <a:lnTo>
                                  <a:pt x="266" y="29"/>
                                </a:lnTo>
                                <a:lnTo>
                                  <a:pt x="266" y="33"/>
                                </a:lnTo>
                                <a:lnTo>
                                  <a:pt x="294" y="33"/>
                                </a:lnTo>
                                <a:lnTo>
                                  <a:pt x="294" y="29"/>
                                </a:lnTo>
                                <a:lnTo>
                                  <a:pt x="292" y="26"/>
                                </a:lnTo>
                                <a:close/>
                                <a:moveTo>
                                  <a:pt x="345" y="26"/>
                                </a:moveTo>
                                <a:lnTo>
                                  <a:pt x="321" y="26"/>
                                </a:lnTo>
                                <a:lnTo>
                                  <a:pt x="318" y="29"/>
                                </a:lnTo>
                                <a:lnTo>
                                  <a:pt x="318" y="33"/>
                                </a:lnTo>
                                <a:lnTo>
                                  <a:pt x="347" y="33"/>
                                </a:lnTo>
                                <a:lnTo>
                                  <a:pt x="347" y="29"/>
                                </a:lnTo>
                                <a:lnTo>
                                  <a:pt x="345" y="26"/>
                                </a:lnTo>
                                <a:close/>
                                <a:moveTo>
                                  <a:pt x="398" y="26"/>
                                </a:moveTo>
                                <a:lnTo>
                                  <a:pt x="374" y="26"/>
                                </a:lnTo>
                                <a:lnTo>
                                  <a:pt x="371" y="29"/>
                                </a:lnTo>
                                <a:lnTo>
                                  <a:pt x="371" y="33"/>
                                </a:lnTo>
                                <a:lnTo>
                                  <a:pt x="399" y="33"/>
                                </a:lnTo>
                                <a:lnTo>
                                  <a:pt x="399" y="29"/>
                                </a:lnTo>
                                <a:lnTo>
                                  <a:pt x="398" y="26"/>
                                </a:lnTo>
                                <a:close/>
                                <a:moveTo>
                                  <a:pt x="449" y="26"/>
                                </a:moveTo>
                                <a:lnTo>
                                  <a:pt x="425" y="26"/>
                                </a:lnTo>
                                <a:lnTo>
                                  <a:pt x="423" y="29"/>
                                </a:lnTo>
                                <a:lnTo>
                                  <a:pt x="423" y="33"/>
                                </a:lnTo>
                                <a:lnTo>
                                  <a:pt x="452" y="33"/>
                                </a:lnTo>
                                <a:lnTo>
                                  <a:pt x="452" y="29"/>
                                </a:lnTo>
                                <a:lnTo>
                                  <a:pt x="449" y="26"/>
                                </a:lnTo>
                                <a:close/>
                                <a:moveTo>
                                  <a:pt x="502" y="26"/>
                                </a:moveTo>
                                <a:lnTo>
                                  <a:pt x="478" y="26"/>
                                </a:lnTo>
                                <a:lnTo>
                                  <a:pt x="476" y="29"/>
                                </a:lnTo>
                                <a:lnTo>
                                  <a:pt x="476" y="33"/>
                                </a:lnTo>
                                <a:lnTo>
                                  <a:pt x="504" y="33"/>
                                </a:lnTo>
                                <a:lnTo>
                                  <a:pt x="504" y="29"/>
                                </a:lnTo>
                                <a:lnTo>
                                  <a:pt x="502" y="26"/>
                                </a:lnTo>
                                <a:close/>
                                <a:moveTo>
                                  <a:pt x="548" y="0"/>
                                </a:moveTo>
                                <a:lnTo>
                                  <a:pt x="548" y="60"/>
                                </a:lnTo>
                                <a:lnTo>
                                  <a:pt x="603" y="33"/>
                                </a:lnTo>
                                <a:lnTo>
                                  <a:pt x="557" y="33"/>
                                </a:lnTo>
                                <a:lnTo>
                                  <a:pt x="557" y="29"/>
                                </a:lnTo>
                                <a:lnTo>
                                  <a:pt x="555" y="26"/>
                                </a:lnTo>
                                <a:lnTo>
                                  <a:pt x="598" y="26"/>
                                </a:lnTo>
                                <a:lnTo>
                                  <a:pt x="548" y="0"/>
                                </a:lnTo>
                                <a:close/>
                                <a:moveTo>
                                  <a:pt x="548" y="26"/>
                                </a:moveTo>
                                <a:lnTo>
                                  <a:pt x="531" y="26"/>
                                </a:lnTo>
                                <a:lnTo>
                                  <a:pt x="528" y="29"/>
                                </a:lnTo>
                                <a:lnTo>
                                  <a:pt x="528" y="33"/>
                                </a:lnTo>
                                <a:lnTo>
                                  <a:pt x="548" y="33"/>
                                </a:lnTo>
                                <a:lnTo>
                                  <a:pt x="548" y="26"/>
                                </a:lnTo>
                                <a:close/>
                                <a:moveTo>
                                  <a:pt x="598" y="26"/>
                                </a:moveTo>
                                <a:lnTo>
                                  <a:pt x="555" y="26"/>
                                </a:lnTo>
                                <a:lnTo>
                                  <a:pt x="557" y="29"/>
                                </a:lnTo>
                                <a:lnTo>
                                  <a:pt x="557" y="33"/>
                                </a:lnTo>
                                <a:lnTo>
                                  <a:pt x="603" y="33"/>
                                </a:lnTo>
                                <a:lnTo>
                                  <a:pt x="608" y="31"/>
                                </a:lnTo>
                                <a:lnTo>
                                  <a:pt x="59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76"/>
                        <wps:cNvSpPr>
                          <a:spLocks/>
                        </wps:cNvSpPr>
                        <wps:spPr bwMode="auto">
                          <a:xfrm>
                            <a:off x="7196" y="432"/>
                            <a:ext cx="608" cy="60"/>
                          </a:xfrm>
                          <a:custGeom>
                            <a:avLst/>
                            <a:gdLst>
                              <a:gd name="T0" fmla="+- 0 7225 7196"/>
                              <a:gd name="T1" fmla="*/ T0 w 608"/>
                              <a:gd name="T2" fmla="+- 0 459 433"/>
                              <a:gd name="T3" fmla="*/ 459 h 60"/>
                              <a:gd name="T4" fmla="+- 0 7228 7196"/>
                              <a:gd name="T5" fmla="*/ T4 w 608"/>
                              <a:gd name="T6" fmla="+- 0 462 433"/>
                              <a:gd name="T7" fmla="*/ 462 h 60"/>
                              <a:gd name="T8" fmla="+- 0 7225 7196"/>
                              <a:gd name="T9" fmla="*/ T8 w 608"/>
                              <a:gd name="T10" fmla="+- 0 466 433"/>
                              <a:gd name="T11" fmla="*/ 466 h 60"/>
                              <a:gd name="T12" fmla="+- 0 7196 7196"/>
                              <a:gd name="T13" fmla="*/ T12 w 608"/>
                              <a:gd name="T14" fmla="+- 0 464 433"/>
                              <a:gd name="T15" fmla="*/ 464 h 60"/>
                              <a:gd name="T16" fmla="+- 0 7199 7196"/>
                              <a:gd name="T17" fmla="*/ T16 w 608"/>
                              <a:gd name="T18" fmla="+- 0 462 433"/>
                              <a:gd name="T19" fmla="*/ 462 h 60"/>
                              <a:gd name="T20" fmla="+- 0 7201 7196"/>
                              <a:gd name="T21" fmla="*/ T20 w 608"/>
                              <a:gd name="T22" fmla="+- 0 459 433"/>
                              <a:gd name="T23" fmla="*/ 459 h 60"/>
                              <a:gd name="T24" fmla="+- 0 7278 7196"/>
                              <a:gd name="T25" fmla="*/ T24 w 608"/>
                              <a:gd name="T26" fmla="+- 0 459 433"/>
                              <a:gd name="T27" fmla="*/ 459 h 60"/>
                              <a:gd name="T28" fmla="+- 0 7280 7196"/>
                              <a:gd name="T29" fmla="*/ T28 w 608"/>
                              <a:gd name="T30" fmla="+- 0 464 433"/>
                              <a:gd name="T31" fmla="*/ 464 h 60"/>
                              <a:gd name="T32" fmla="+- 0 7252 7196"/>
                              <a:gd name="T33" fmla="*/ T32 w 608"/>
                              <a:gd name="T34" fmla="+- 0 466 433"/>
                              <a:gd name="T35" fmla="*/ 466 h 60"/>
                              <a:gd name="T36" fmla="+- 0 7249 7196"/>
                              <a:gd name="T37" fmla="*/ T36 w 608"/>
                              <a:gd name="T38" fmla="+- 0 462 433"/>
                              <a:gd name="T39" fmla="*/ 462 h 60"/>
                              <a:gd name="T40" fmla="+- 0 7252 7196"/>
                              <a:gd name="T41" fmla="*/ T40 w 608"/>
                              <a:gd name="T42" fmla="+- 0 459 433"/>
                              <a:gd name="T43" fmla="*/ 459 h 60"/>
                              <a:gd name="T44" fmla="+- 0 7307 7196"/>
                              <a:gd name="T45" fmla="*/ T44 w 608"/>
                              <a:gd name="T46" fmla="+- 0 459 433"/>
                              <a:gd name="T47" fmla="*/ 459 h 60"/>
                              <a:gd name="T48" fmla="+- 0 7333 7196"/>
                              <a:gd name="T49" fmla="*/ T48 w 608"/>
                              <a:gd name="T50" fmla="+- 0 462 433"/>
                              <a:gd name="T51" fmla="*/ 462 h 60"/>
                              <a:gd name="T52" fmla="+- 0 7304 7196"/>
                              <a:gd name="T53" fmla="*/ T52 w 608"/>
                              <a:gd name="T54" fmla="+- 0 466 433"/>
                              <a:gd name="T55" fmla="*/ 466 h 60"/>
                              <a:gd name="T56" fmla="+- 0 7304 7196"/>
                              <a:gd name="T57" fmla="*/ T56 w 608"/>
                              <a:gd name="T58" fmla="+- 0 462 433"/>
                              <a:gd name="T59" fmla="*/ 462 h 60"/>
                              <a:gd name="T60" fmla="+- 0 7307 7196"/>
                              <a:gd name="T61" fmla="*/ T60 w 608"/>
                              <a:gd name="T62" fmla="+- 0 459 433"/>
                              <a:gd name="T63" fmla="*/ 459 h 60"/>
                              <a:gd name="T64" fmla="+- 0 7382 7196"/>
                              <a:gd name="T65" fmla="*/ T64 w 608"/>
                              <a:gd name="T66" fmla="+- 0 459 433"/>
                              <a:gd name="T67" fmla="*/ 459 h 60"/>
                              <a:gd name="T68" fmla="+- 0 7385 7196"/>
                              <a:gd name="T69" fmla="*/ T68 w 608"/>
                              <a:gd name="T70" fmla="+- 0 466 433"/>
                              <a:gd name="T71" fmla="*/ 466 h 60"/>
                              <a:gd name="T72" fmla="+- 0 7357 7196"/>
                              <a:gd name="T73" fmla="*/ T72 w 608"/>
                              <a:gd name="T74" fmla="+- 0 464 433"/>
                              <a:gd name="T75" fmla="*/ 464 h 60"/>
                              <a:gd name="T76" fmla="+- 0 7357 7196"/>
                              <a:gd name="T77" fmla="*/ T76 w 608"/>
                              <a:gd name="T78" fmla="+- 0 462 433"/>
                              <a:gd name="T79" fmla="*/ 462 h 60"/>
                              <a:gd name="T80" fmla="+- 0 7360 7196"/>
                              <a:gd name="T81" fmla="*/ T80 w 608"/>
                              <a:gd name="T82" fmla="+- 0 459 433"/>
                              <a:gd name="T83" fmla="*/ 459 h 60"/>
                              <a:gd name="T84" fmla="+- 0 7435 7196"/>
                              <a:gd name="T85" fmla="*/ T84 w 608"/>
                              <a:gd name="T86" fmla="+- 0 459 433"/>
                              <a:gd name="T87" fmla="*/ 459 h 60"/>
                              <a:gd name="T88" fmla="+- 0 7438 7196"/>
                              <a:gd name="T89" fmla="*/ T88 w 608"/>
                              <a:gd name="T90" fmla="+- 0 466 433"/>
                              <a:gd name="T91" fmla="*/ 466 h 60"/>
                              <a:gd name="T92" fmla="+- 0 7409 7196"/>
                              <a:gd name="T93" fmla="*/ T92 w 608"/>
                              <a:gd name="T94" fmla="+- 0 459 433"/>
                              <a:gd name="T95" fmla="*/ 459 h 60"/>
                              <a:gd name="T96" fmla="+- 0 7464 7196"/>
                              <a:gd name="T97" fmla="*/ T96 w 608"/>
                              <a:gd name="T98" fmla="+- 0 459 433"/>
                              <a:gd name="T99" fmla="*/ 459 h 60"/>
                              <a:gd name="T100" fmla="+- 0 7490 7196"/>
                              <a:gd name="T101" fmla="*/ T100 w 608"/>
                              <a:gd name="T102" fmla="+- 0 462 433"/>
                              <a:gd name="T103" fmla="*/ 462 h 60"/>
                              <a:gd name="T104" fmla="+- 0 7462 7196"/>
                              <a:gd name="T105" fmla="*/ T104 w 608"/>
                              <a:gd name="T106" fmla="+- 0 466 433"/>
                              <a:gd name="T107" fmla="*/ 466 h 60"/>
                              <a:gd name="T108" fmla="+- 0 7464 7196"/>
                              <a:gd name="T109" fmla="*/ T108 w 608"/>
                              <a:gd name="T110" fmla="+- 0 459 433"/>
                              <a:gd name="T111" fmla="*/ 459 h 60"/>
                              <a:gd name="T112" fmla="+- 0 7541 7196"/>
                              <a:gd name="T113" fmla="*/ T112 w 608"/>
                              <a:gd name="T114" fmla="+- 0 459 433"/>
                              <a:gd name="T115" fmla="*/ 459 h 60"/>
                              <a:gd name="T116" fmla="+- 0 7543 7196"/>
                              <a:gd name="T117" fmla="*/ T116 w 608"/>
                              <a:gd name="T118" fmla="+- 0 466 433"/>
                              <a:gd name="T119" fmla="*/ 466 h 60"/>
                              <a:gd name="T120" fmla="+- 0 7514 7196"/>
                              <a:gd name="T121" fmla="*/ T120 w 608"/>
                              <a:gd name="T122" fmla="+- 0 462 433"/>
                              <a:gd name="T123" fmla="*/ 462 h 60"/>
                              <a:gd name="T124" fmla="+- 0 7570 7196"/>
                              <a:gd name="T125" fmla="*/ T124 w 608"/>
                              <a:gd name="T126" fmla="+- 0 459 433"/>
                              <a:gd name="T127" fmla="*/ 459 h 60"/>
                              <a:gd name="T128" fmla="+- 0 7595 7196"/>
                              <a:gd name="T129" fmla="*/ T128 w 608"/>
                              <a:gd name="T130" fmla="+- 0 462 433"/>
                              <a:gd name="T131" fmla="*/ 462 h 60"/>
                              <a:gd name="T132" fmla="+- 0 7567 7196"/>
                              <a:gd name="T133" fmla="*/ T132 w 608"/>
                              <a:gd name="T134" fmla="+- 0 466 433"/>
                              <a:gd name="T135" fmla="*/ 466 h 60"/>
                              <a:gd name="T136" fmla="+- 0 7570 7196"/>
                              <a:gd name="T137" fmla="*/ T136 w 608"/>
                              <a:gd name="T138" fmla="+- 0 459 433"/>
                              <a:gd name="T139" fmla="*/ 459 h 60"/>
                              <a:gd name="T140" fmla="+- 0 7645 7196"/>
                              <a:gd name="T141" fmla="*/ T140 w 608"/>
                              <a:gd name="T142" fmla="+- 0 459 433"/>
                              <a:gd name="T143" fmla="*/ 459 h 60"/>
                              <a:gd name="T144" fmla="+- 0 7648 7196"/>
                              <a:gd name="T145" fmla="*/ T144 w 608"/>
                              <a:gd name="T146" fmla="+- 0 466 433"/>
                              <a:gd name="T147" fmla="*/ 466 h 60"/>
                              <a:gd name="T148" fmla="+- 0 7619 7196"/>
                              <a:gd name="T149" fmla="*/ T148 w 608"/>
                              <a:gd name="T150" fmla="+- 0 462 433"/>
                              <a:gd name="T151" fmla="*/ 462 h 60"/>
                              <a:gd name="T152" fmla="+- 0 7674 7196"/>
                              <a:gd name="T153" fmla="*/ T152 w 608"/>
                              <a:gd name="T154" fmla="+- 0 459 433"/>
                              <a:gd name="T155" fmla="*/ 459 h 60"/>
                              <a:gd name="T156" fmla="+- 0 7700 7196"/>
                              <a:gd name="T157" fmla="*/ T156 w 608"/>
                              <a:gd name="T158" fmla="+- 0 462 433"/>
                              <a:gd name="T159" fmla="*/ 462 h 60"/>
                              <a:gd name="T160" fmla="+- 0 7672 7196"/>
                              <a:gd name="T161" fmla="*/ T160 w 608"/>
                              <a:gd name="T162" fmla="+- 0 466 433"/>
                              <a:gd name="T163" fmla="*/ 466 h 60"/>
                              <a:gd name="T164" fmla="+- 0 7674 7196"/>
                              <a:gd name="T165" fmla="*/ T164 w 608"/>
                              <a:gd name="T166" fmla="+- 0 459 433"/>
                              <a:gd name="T167" fmla="*/ 459 h 60"/>
                              <a:gd name="T168" fmla="+- 0 7751 7196"/>
                              <a:gd name="T169" fmla="*/ T168 w 608"/>
                              <a:gd name="T170" fmla="+- 0 459 433"/>
                              <a:gd name="T171" fmla="*/ 459 h 60"/>
                              <a:gd name="T172" fmla="+- 0 7753 7196"/>
                              <a:gd name="T173" fmla="*/ T172 w 608"/>
                              <a:gd name="T174" fmla="+- 0 466 433"/>
                              <a:gd name="T175" fmla="*/ 466 h 60"/>
                              <a:gd name="T176" fmla="+- 0 7724 7196"/>
                              <a:gd name="T177" fmla="*/ T176 w 608"/>
                              <a:gd name="T178" fmla="+- 0 462 433"/>
                              <a:gd name="T179" fmla="*/ 462 h 60"/>
                              <a:gd name="T180" fmla="+- 0 7744 7196"/>
                              <a:gd name="T181" fmla="*/ T180 w 608"/>
                              <a:gd name="T182" fmla="+- 0 433 433"/>
                              <a:gd name="T183" fmla="*/ 433 h 60"/>
                              <a:gd name="T184" fmla="+- 0 7744 7196"/>
                              <a:gd name="T185" fmla="*/ T184 w 608"/>
                              <a:gd name="T186" fmla="+- 0 493 433"/>
                              <a:gd name="T187" fmla="*/ 49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8" h="60">
                                <a:moveTo>
                                  <a:pt x="5" y="26"/>
                                </a:moveTo>
                                <a:lnTo>
                                  <a:pt x="29" y="26"/>
                                </a:lnTo>
                                <a:lnTo>
                                  <a:pt x="29" y="29"/>
                                </a:lnTo>
                                <a:lnTo>
                                  <a:pt x="32" y="29"/>
                                </a:lnTo>
                                <a:lnTo>
                                  <a:pt x="32" y="31"/>
                                </a:lnTo>
                                <a:lnTo>
                                  <a:pt x="29" y="33"/>
                                </a:lnTo>
                                <a:lnTo>
                                  <a:pt x="3" y="33"/>
                                </a:lnTo>
                                <a:lnTo>
                                  <a:pt x="0" y="31"/>
                                </a:lnTo>
                                <a:lnTo>
                                  <a:pt x="0" y="29"/>
                                </a:lnTo>
                                <a:lnTo>
                                  <a:pt x="3" y="29"/>
                                </a:lnTo>
                                <a:lnTo>
                                  <a:pt x="3" y="26"/>
                                </a:lnTo>
                                <a:lnTo>
                                  <a:pt x="5" y="26"/>
                                </a:lnTo>
                                <a:close/>
                                <a:moveTo>
                                  <a:pt x="58" y="26"/>
                                </a:moveTo>
                                <a:lnTo>
                                  <a:pt x="82" y="26"/>
                                </a:lnTo>
                                <a:lnTo>
                                  <a:pt x="82" y="29"/>
                                </a:lnTo>
                                <a:lnTo>
                                  <a:pt x="84" y="31"/>
                                </a:lnTo>
                                <a:lnTo>
                                  <a:pt x="82" y="33"/>
                                </a:lnTo>
                                <a:lnTo>
                                  <a:pt x="56" y="33"/>
                                </a:lnTo>
                                <a:lnTo>
                                  <a:pt x="53" y="31"/>
                                </a:lnTo>
                                <a:lnTo>
                                  <a:pt x="53" y="29"/>
                                </a:lnTo>
                                <a:lnTo>
                                  <a:pt x="56" y="29"/>
                                </a:lnTo>
                                <a:lnTo>
                                  <a:pt x="56" y="26"/>
                                </a:lnTo>
                                <a:lnTo>
                                  <a:pt x="58" y="26"/>
                                </a:lnTo>
                                <a:close/>
                                <a:moveTo>
                                  <a:pt x="111" y="26"/>
                                </a:moveTo>
                                <a:lnTo>
                                  <a:pt x="135" y="26"/>
                                </a:lnTo>
                                <a:lnTo>
                                  <a:pt x="137" y="29"/>
                                </a:lnTo>
                                <a:lnTo>
                                  <a:pt x="137" y="33"/>
                                </a:lnTo>
                                <a:lnTo>
                                  <a:pt x="108" y="33"/>
                                </a:lnTo>
                                <a:lnTo>
                                  <a:pt x="106" y="31"/>
                                </a:lnTo>
                                <a:lnTo>
                                  <a:pt x="108" y="29"/>
                                </a:lnTo>
                                <a:lnTo>
                                  <a:pt x="108" y="26"/>
                                </a:lnTo>
                                <a:lnTo>
                                  <a:pt x="111" y="26"/>
                                </a:lnTo>
                                <a:close/>
                                <a:moveTo>
                                  <a:pt x="164" y="26"/>
                                </a:moveTo>
                                <a:lnTo>
                                  <a:pt x="186" y="26"/>
                                </a:lnTo>
                                <a:lnTo>
                                  <a:pt x="189" y="29"/>
                                </a:lnTo>
                                <a:lnTo>
                                  <a:pt x="189" y="33"/>
                                </a:lnTo>
                                <a:lnTo>
                                  <a:pt x="161" y="33"/>
                                </a:lnTo>
                                <a:lnTo>
                                  <a:pt x="161" y="31"/>
                                </a:lnTo>
                                <a:lnTo>
                                  <a:pt x="159" y="31"/>
                                </a:lnTo>
                                <a:lnTo>
                                  <a:pt x="161" y="29"/>
                                </a:lnTo>
                                <a:lnTo>
                                  <a:pt x="161" y="26"/>
                                </a:lnTo>
                                <a:lnTo>
                                  <a:pt x="164" y="26"/>
                                </a:lnTo>
                                <a:close/>
                                <a:moveTo>
                                  <a:pt x="215" y="26"/>
                                </a:moveTo>
                                <a:lnTo>
                                  <a:pt x="239" y="26"/>
                                </a:lnTo>
                                <a:lnTo>
                                  <a:pt x="242" y="29"/>
                                </a:lnTo>
                                <a:lnTo>
                                  <a:pt x="242" y="33"/>
                                </a:lnTo>
                                <a:lnTo>
                                  <a:pt x="213" y="33"/>
                                </a:lnTo>
                                <a:lnTo>
                                  <a:pt x="213" y="26"/>
                                </a:lnTo>
                                <a:lnTo>
                                  <a:pt x="215" y="26"/>
                                </a:lnTo>
                                <a:close/>
                                <a:moveTo>
                                  <a:pt x="268" y="26"/>
                                </a:moveTo>
                                <a:lnTo>
                                  <a:pt x="292" y="26"/>
                                </a:lnTo>
                                <a:lnTo>
                                  <a:pt x="294" y="29"/>
                                </a:lnTo>
                                <a:lnTo>
                                  <a:pt x="294" y="33"/>
                                </a:lnTo>
                                <a:lnTo>
                                  <a:pt x="266" y="33"/>
                                </a:lnTo>
                                <a:lnTo>
                                  <a:pt x="266" y="29"/>
                                </a:lnTo>
                                <a:lnTo>
                                  <a:pt x="268" y="26"/>
                                </a:lnTo>
                                <a:close/>
                                <a:moveTo>
                                  <a:pt x="321" y="26"/>
                                </a:moveTo>
                                <a:lnTo>
                                  <a:pt x="345" y="26"/>
                                </a:lnTo>
                                <a:lnTo>
                                  <a:pt x="347" y="29"/>
                                </a:lnTo>
                                <a:lnTo>
                                  <a:pt x="347" y="33"/>
                                </a:lnTo>
                                <a:lnTo>
                                  <a:pt x="318" y="33"/>
                                </a:lnTo>
                                <a:lnTo>
                                  <a:pt x="318" y="29"/>
                                </a:lnTo>
                                <a:lnTo>
                                  <a:pt x="321" y="26"/>
                                </a:lnTo>
                                <a:close/>
                                <a:moveTo>
                                  <a:pt x="374" y="26"/>
                                </a:moveTo>
                                <a:lnTo>
                                  <a:pt x="398" y="26"/>
                                </a:lnTo>
                                <a:lnTo>
                                  <a:pt x="399" y="29"/>
                                </a:lnTo>
                                <a:lnTo>
                                  <a:pt x="399" y="33"/>
                                </a:lnTo>
                                <a:lnTo>
                                  <a:pt x="371" y="33"/>
                                </a:lnTo>
                                <a:lnTo>
                                  <a:pt x="371" y="29"/>
                                </a:lnTo>
                                <a:lnTo>
                                  <a:pt x="374" y="26"/>
                                </a:lnTo>
                                <a:close/>
                                <a:moveTo>
                                  <a:pt x="425" y="26"/>
                                </a:moveTo>
                                <a:lnTo>
                                  <a:pt x="449" y="26"/>
                                </a:lnTo>
                                <a:lnTo>
                                  <a:pt x="452" y="29"/>
                                </a:lnTo>
                                <a:lnTo>
                                  <a:pt x="452" y="33"/>
                                </a:lnTo>
                                <a:lnTo>
                                  <a:pt x="423" y="33"/>
                                </a:lnTo>
                                <a:lnTo>
                                  <a:pt x="423" y="29"/>
                                </a:lnTo>
                                <a:lnTo>
                                  <a:pt x="425" y="26"/>
                                </a:lnTo>
                                <a:close/>
                                <a:moveTo>
                                  <a:pt x="478" y="26"/>
                                </a:moveTo>
                                <a:lnTo>
                                  <a:pt x="502" y="26"/>
                                </a:lnTo>
                                <a:lnTo>
                                  <a:pt x="504" y="29"/>
                                </a:lnTo>
                                <a:lnTo>
                                  <a:pt x="504" y="33"/>
                                </a:lnTo>
                                <a:lnTo>
                                  <a:pt x="476" y="33"/>
                                </a:lnTo>
                                <a:lnTo>
                                  <a:pt x="476" y="29"/>
                                </a:lnTo>
                                <a:lnTo>
                                  <a:pt x="478" y="26"/>
                                </a:lnTo>
                                <a:close/>
                                <a:moveTo>
                                  <a:pt x="531" y="26"/>
                                </a:moveTo>
                                <a:lnTo>
                                  <a:pt x="555" y="26"/>
                                </a:lnTo>
                                <a:lnTo>
                                  <a:pt x="557" y="29"/>
                                </a:lnTo>
                                <a:lnTo>
                                  <a:pt x="557" y="33"/>
                                </a:lnTo>
                                <a:lnTo>
                                  <a:pt x="528" y="33"/>
                                </a:lnTo>
                                <a:lnTo>
                                  <a:pt x="528" y="29"/>
                                </a:lnTo>
                                <a:lnTo>
                                  <a:pt x="531" y="26"/>
                                </a:lnTo>
                                <a:close/>
                                <a:moveTo>
                                  <a:pt x="548" y="0"/>
                                </a:moveTo>
                                <a:lnTo>
                                  <a:pt x="608" y="31"/>
                                </a:lnTo>
                                <a:lnTo>
                                  <a:pt x="548" y="60"/>
                                </a:lnTo>
                                <a:lnTo>
                                  <a:pt x="548" y="0"/>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EE7F65" id="Group 75" o:spid="_x0000_s1026" style="position:absolute;margin-left:318.75pt;margin-top:6.25pt;width:30.5pt;height:3.15pt;z-index:251672576;mso-position-horizontal-relative:page" coordorigin="7195,432" coordsize="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">
                <v:shape id="AutoShape 77" o:spid="_x0000_s1027" style="position:absolute;left:7196;top:432;width:608;height:60;visibility:visible;mso-wrap-style:square;v-text-anchor:top" coordsize="6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" path="m32,29l,29r,2l3,33r26,l32,31r,-2xm29,26l3,26r,3l29,29r,-3xm82,26r-26,l56,29r-3,l53,31r3,2l82,33r2,-2l82,29r,-3xm135,26r-27,l108,29r-2,2l108,33r29,l137,29r-2,-3xm186,26r-25,l161,29r-2,2l161,31r,2l189,33r,-4l186,26xm239,26r-26,l213,33r29,l242,29r-3,-3xm292,26r-24,l266,29r,4l294,33r,-4l292,26xm345,26r-24,l318,29r,4l347,33r,-4l345,26xm398,26r-24,l371,29r,4l399,33r,-4l398,26xm449,26r-24,l423,29r,4l452,33r,-4l449,26xm502,26r-24,l476,29r,4l504,33r,-4l502,26xm548,r,60l603,33r-46,l557,29r-2,-3l598,26,548,xm548,26r-17,l528,29r,4l548,33r,-7xm598,26r-43,l557,29r,4l603,33r5,-2l598,26xe" fillcolor="black" stroked="f">
                  <v:path arrowok="t" o:connecttype="custom" o:connectlocs="0,462;3,466;32,464;29,459;3,462;29,459;56,459;53,462;56,466;84,464;82,459;108,459;106,464;137,466;135,459;161,459;159,464;161,466;189,462;239,459;213,466;242,462;292,459;266,462;294,466;292,459;321,459;318,466;347,462;398,459;371,462;399,466;398,459;425,459;423,466;452,462;502,459;476,462;504,466;502,459;548,493;557,466;555,459;548,433;531,459;528,466;548,459;555,459;557,466;608,464" o:connectangles="0,0,0,0,0,0,0,0,0,0,0,0,0,0,0,0,0,0,0,0,0,0,0,0,0,0,0,0,0,0,0,0,0,0,0,0,0,0,0,0,0,0,0,0,0,0,0,0,0,0"/>
                </v:shape>
                <v:shape id="AutoShape 76" o:spid="_x0000_s1028" style="position:absolute;left:7196;top:432;width:608;height:60;visibility:visible;mso-wrap-style:square;v-text-anchor:top" coordsize="6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" path="m5,26r24,l29,29r3,l32,31r-3,2l3,33,,31,,29r3,l3,26r2,xm58,26r24,l82,29r2,2l82,33r-26,l53,31r,-2l56,29r,-3l58,26xm111,26r24,l137,29r,4l108,33r-2,-2l108,29r,-3l111,26xm164,26r22,l189,29r,4l161,33r,-2l159,31r2,-2l161,26r3,xm215,26r24,l242,29r,4l213,33r,-7l215,26xm268,26r24,l294,29r,4l266,33r,-4l268,26xm321,26r24,l347,29r,4l318,33r,-4l321,26xm374,26r24,l399,29r,4l371,33r,-4l374,26xm425,26r24,l452,29r,4l423,33r,-4l425,26xm478,26r24,l504,29r,4l476,33r,-4l478,26xm531,26r24,l557,29r,4l528,33r,-4l531,26xm548,r60,31l548,60,548,xe" filled="f" strokeweight=".04197mm">
                  <v:path arrowok="t" o:connecttype="custom" o:connectlocs="29,459;32,462;29,466;0,464;3,462;5,459;82,459;84,464;56,466;53,462;56,459;111,459;137,462;108,466;108,462;111,459;186,459;189,466;161,464;161,462;164,459;239,459;242,466;213,459;268,459;294,462;266,466;268,459;345,459;347,466;318,462;374,459;399,462;371,466;374,459;449,459;452,466;423,462;478,459;504,462;476,466;478,459;555,459;557,466;528,462;548,433;548,493" o:connectangles="0,0,0,0,0,0,0,0,0,0,0,0,0,0,0,0,0,0,0,0,0,0,0,0,0,0,0,0,0,0,0,0,0,0,0,0,0,0,0,0,0,0,0,0,0,0,0"/>
                </v:shape>
                <w10:wrap anchorx="page"/>
              </v:group>
            </w:pict>
          </mc:Fallback>
        </mc:AlternateContent>
      </w:r>
      <w:r>
        <w:rPr>
          <w:rFonts w:ascii="Times New Roman" w:hAnsi="Times New Roman" w:cs="Times New Roman"/>
          <w:noProof/>
          <w:sz w:val="28"/>
          <w:szCs w:val="28"/>
        </w:rPr>
        <w:tab/>
      </w:r>
      <w:r w:rsidRPr="002D3DFC">
        <w:rPr>
          <w:rFonts w:ascii="Times New Roman" w:hAnsi="Times New Roman" w:cs="Times New Roman"/>
          <w:noProof/>
          <w:sz w:val="28"/>
          <w:szCs w:val="28"/>
        </w:rPr>
        <w:t>Поток информации</w:t>
      </w:r>
    </w:p>
    <w:p w14:paraId="323D6E1A" w14:textId="7A37287E" w:rsidR="00BE3098" w:rsidRPr="009E0C55" w:rsidRDefault="00BE3098" w:rsidP="00753E50">
      <w:pPr>
        <w:spacing w:after="0" w:line="360" w:lineRule="auto"/>
        <w:jc w:val="both"/>
        <w:rPr>
          <w:rFonts w:ascii="Times New Roman" w:hAnsi="Times New Roman" w:cs="Times New Roman"/>
          <w:sz w:val="28"/>
          <w:szCs w:val="28"/>
        </w:rPr>
      </w:pPr>
    </w:p>
    <w:p w14:paraId="366027E0" w14:textId="2DE27872" w:rsidR="000D50FF" w:rsidRDefault="005A3823" w:rsidP="000D50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AD0146" w:rsidRPr="009E0C55">
        <w:rPr>
          <w:rFonts w:ascii="Times New Roman" w:hAnsi="Times New Roman" w:cs="Times New Roman"/>
          <w:sz w:val="28"/>
          <w:szCs w:val="28"/>
        </w:rPr>
        <w:t>Хранение производителя с прямой доставкой</w:t>
      </w:r>
    </w:p>
    <w:p w14:paraId="64336648" w14:textId="77777777" w:rsidR="000D50FF" w:rsidRDefault="000D50FF" w:rsidP="000D50FF">
      <w:pPr>
        <w:spacing w:after="0" w:line="360" w:lineRule="auto"/>
        <w:jc w:val="center"/>
        <w:rPr>
          <w:rFonts w:ascii="Times New Roman" w:hAnsi="Times New Roman" w:cs="Times New Roman"/>
          <w:sz w:val="28"/>
          <w:szCs w:val="28"/>
        </w:rPr>
      </w:pPr>
    </w:p>
    <w:p w14:paraId="5B0867BE" w14:textId="66BDC900" w:rsidR="00AD0146" w:rsidRPr="009E0C55"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Самым большим преимуществом прямой доставки является возможность централизовать запасы у производителя. Производитель может агрегировать спрос и обеспечить высокий уровень доступности продукта при более низких уровнях запасов, чем отдельные розничные продавцы. Выгода от централизации наиболее высока для дорогостоящих товаров небольшого объема с непредсказуемым спросом. Преимущества агрегации запасов невелики для товаров с предсказуемым</w:t>
      </w:r>
      <w:r w:rsidR="005A0F2F">
        <w:rPr>
          <w:rFonts w:ascii="Times New Roman" w:hAnsi="Times New Roman" w:cs="Times New Roman"/>
          <w:sz w:val="28"/>
          <w:szCs w:val="28"/>
        </w:rPr>
        <w:t xml:space="preserve"> спросом и низкой стоимостью</w:t>
      </w:r>
      <w:r w:rsidRPr="009E0C55">
        <w:rPr>
          <w:rFonts w:ascii="Times New Roman" w:hAnsi="Times New Roman" w:cs="Times New Roman"/>
          <w:sz w:val="28"/>
          <w:szCs w:val="28"/>
        </w:rPr>
        <w:t>. Таким образом, прямая поставка не даст значительного преимущества запасам для онлайн-магазина, продающего основные товары, такие как моющее средство.</w:t>
      </w:r>
    </w:p>
    <w:p w14:paraId="6C80D730" w14:textId="25FD0254" w:rsidR="00AD0146" w:rsidRPr="009E0C55"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Прямая поставка также предлагает производителю возможность еще больше сократить запасы, откладывая настройку до тех пор, пока заказ клиента не будет размещен. Компании, занимающиеся сборкой на заказ, хранят запасы как обычные компоненты и откладывают настройку продукта, тем самым снижая уровень складских запасов.</w:t>
      </w:r>
    </w:p>
    <w:p w14:paraId="472FCEC6" w14:textId="7742CF81" w:rsidR="00BE3098" w:rsidRPr="00452E79"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Транспортные расходы высоки при прямой доставке, потому что среднее расстояние до конечного потребителя велико, и для доставки продукта необходимо использовать перевозчиков. У перевозчиков посылок высокие затраты на доставку за единицу по сравнению с перевозчиками с полной загрузкой (TL) или с меньшей загрузкой (LTL). При прямой доставке заказ клиента с товарами от нескольких производителей будет включать несколько поставок покупателю. Эта потеря в агрегации при исходящей транспортировке еще больше увеличивает стоимость.</w:t>
      </w:r>
      <w:r w:rsidR="00452E79">
        <w:rPr>
          <w:rFonts w:ascii="Times New Roman" w:hAnsi="Times New Roman" w:cs="Times New Roman"/>
          <w:sz w:val="28"/>
          <w:szCs w:val="28"/>
        </w:rPr>
        <w:t xml:space="preserve"> </w:t>
      </w:r>
    </w:p>
    <w:p w14:paraId="4E6BFB8B" w14:textId="08CE3B33" w:rsidR="00AD0146" w:rsidRPr="002B6A53"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Цепочки поставок экономят на фиксированной стоимости складских помещений при прямой доставке, поскольку все запасы централизованы у производителя. Также может быть некоторая экономия на затратах на обработку, потому что передача от производителя к розничному продавцу больше не происходит. Затраты на обработку могут быть значительно снижены, если у производителя есть возможность отгружать заказы непосредственно с производственной линии.</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53]</w:t>
      </w:r>
    </w:p>
    <w:p w14:paraId="1F9DF28B" w14:textId="6C939E05" w:rsidR="00AD0146" w:rsidRPr="009E0C55"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Необходима хорошая информационная инфраструктура, чтобы розничный продавец мог предоставить покупателю информацию о наличии товара, даже если запасы находятся у производителя. Клиент также должен иметь представление об обработке заказа у производителя, даже если заказ размещается у розничного продавца. Прямая поставка обычно требует значительных инвестиций в информационную инфраструктуру. Требования к информационной инфраструктуре несколько проще для прямых продавцов, поскольку нет необходимости интегрировать два этапа (розничный продавец и производитель).</w:t>
      </w:r>
    </w:p>
    <w:p w14:paraId="3CEE7D74" w14:textId="448FD1CA" w:rsidR="00AD0146" w:rsidRPr="002B6A53" w:rsidRDefault="00AD0146"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Время отклика, как правило, велико при прямой доставке, потому что заказ должен быть передан от розничного продавца производителю, а расстояния доставки от централизованного сайта производителя в среднем больше.</w:t>
      </w:r>
      <w:r w:rsidR="00A74DBF">
        <w:rPr>
          <w:rFonts w:ascii="Times New Roman" w:hAnsi="Times New Roman" w:cs="Times New Roman"/>
          <w:sz w:val="28"/>
          <w:szCs w:val="28"/>
        </w:rPr>
        <w:t xml:space="preserve"> О</w:t>
      </w:r>
      <w:r w:rsidRPr="009E0C55">
        <w:rPr>
          <w:rFonts w:ascii="Times New Roman" w:hAnsi="Times New Roman" w:cs="Times New Roman"/>
          <w:sz w:val="28"/>
          <w:szCs w:val="28"/>
        </w:rPr>
        <w:t>бработка заказа может занять от 1 до 5 дней, а наземная транспортировка после этого может занять от 3 до 11 рабочих дней. Это означает, что время отклика клиента составляет 4-16 дней при использовании наземного транспорта и прямой доставки. Другая проблема заключается в том, что время отклика не обязательно должно быть одинаковым для каждого производителя, являющегося частью заказа клиента. Учитывая заказ, содержащий продукты из нескольких источников, клиент со временем получит несколько частичных поставок, что усложнит получение для клиента.</w:t>
      </w:r>
      <w:r w:rsidR="009945FD" w:rsidRPr="009945FD">
        <w:rPr>
          <w:rFonts w:ascii="Times New Roman" w:hAnsi="Times New Roman" w:cs="Times New Roman"/>
          <w:sz w:val="28"/>
          <w:szCs w:val="28"/>
        </w:rPr>
        <w:t xml:space="preserve"> [</w:t>
      </w:r>
      <w:r w:rsidR="009945FD" w:rsidRPr="002B6A53">
        <w:rPr>
          <w:rFonts w:ascii="Times New Roman" w:hAnsi="Times New Roman" w:cs="Times New Roman"/>
          <w:sz w:val="28"/>
          <w:szCs w:val="28"/>
        </w:rPr>
        <w:t>37]</w:t>
      </w:r>
    </w:p>
    <w:p w14:paraId="5D30252A" w14:textId="77777777" w:rsidR="00B56B0F" w:rsidRPr="009E0C55" w:rsidRDefault="00B56B0F"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Хранение производителя с прямой доставкой позволяет предоставить покупателю широкий ассортимент продукции. В.В. </w:t>
      </w:r>
      <w:proofErr w:type="spellStart"/>
      <w:r w:rsidRPr="009E0C55">
        <w:rPr>
          <w:rFonts w:ascii="Times New Roman" w:hAnsi="Times New Roman" w:cs="Times New Roman"/>
          <w:sz w:val="28"/>
          <w:szCs w:val="28"/>
        </w:rPr>
        <w:t>Grainger</w:t>
      </w:r>
      <w:proofErr w:type="spellEnd"/>
      <w:r w:rsidRPr="009E0C55">
        <w:rPr>
          <w:rFonts w:ascii="Times New Roman" w:hAnsi="Times New Roman" w:cs="Times New Roman"/>
          <w:sz w:val="28"/>
          <w:szCs w:val="28"/>
        </w:rPr>
        <w:t xml:space="preserve"> может предложить сотни тысяч малоподвижных товаров от тысяч производителей, использующих прямую доставку. Это было бы невозможно, если бы </w:t>
      </w:r>
      <w:proofErr w:type="spellStart"/>
      <w:r w:rsidRPr="009E0C55">
        <w:rPr>
          <w:rFonts w:ascii="Times New Roman" w:hAnsi="Times New Roman" w:cs="Times New Roman"/>
          <w:sz w:val="28"/>
          <w:szCs w:val="28"/>
        </w:rPr>
        <w:t>Грейнджер</w:t>
      </w:r>
      <w:proofErr w:type="spellEnd"/>
      <w:r w:rsidRPr="009E0C55">
        <w:rPr>
          <w:rFonts w:ascii="Times New Roman" w:hAnsi="Times New Roman" w:cs="Times New Roman"/>
          <w:sz w:val="28"/>
          <w:szCs w:val="28"/>
        </w:rPr>
        <w:t xml:space="preserve"> хранил каждый продукт.</w:t>
      </w:r>
    </w:p>
    <w:p w14:paraId="1B0EA3E3" w14:textId="3F20735C" w:rsidR="00B56B0F" w:rsidRPr="002B6A53" w:rsidRDefault="00B56B0F"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Прямая поставка обеспечивает хорошее качество обслуживания клиентов в виде доставки в местонахождение клиента. Однако опыт страдает, когда один заказ, содержащий продукты от нескольких производителей, доставляется частичными партиями.</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50]</w:t>
      </w:r>
    </w:p>
    <w:p w14:paraId="1BB1F6F6" w14:textId="77777777" w:rsidR="00B56B0F" w:rsidRPr="009E0C55" w:rsidRDefault="00B56B0F"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 xml:space="preserve">Видимость заказа очень важна в контексте хранения производителя, потому что каждый заказ клиента включает два этапа в цепочке поставок. Однако отслеживание заказов становится сложнее реализовать в ситуации прямой доставки, поскольку для этого требуется полная интеграция информационных систем как у розничного продавца, так и у производителя. Для прямых продавцов, таких как </w:t>
      </w:r>
      <w:proofErr w:type="spellStart"/>
      <w:r w:rsidRPr="009E0C55">
        <w:rPr>
          <w:rFonts w:ascii="Times New Roman" w:hAnsi="Times New Roman" w:cs="Times New Roman"/>
          <w:sz w:val="28"/>
          <w:szCs w:val="28"/>
        </w:rPr>
        <w:t>Dell</w:t>
      </w:r>
      <w:proofErr w:type="spellEnd"/>
      <w:r w:rsidRPr="009E0C55">
        <w:rPr>
          <w:rFonts w:ascii="Times New Roman" w:hAnsi="Times New Roman" w:cs="Times New Roman"/>
          <w:sz w:val="28"/>
          <w:szCs w:val="28"/>
        </w:rPr>
        <w:t>, проще обеспечить видимость заказа.</w:t>
      </w:r>
    </w:p>
    <w:p w14:paraId="155BF763" w14:textId="5FA97CBE" w:rsidR="00B56B0F" w:rsidRPr="009E0C55" w:rsidRDefault="00B56B0F"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 сети хранения производителя, вероятно, возникнут трудности с возвратом, что отрицательно скажется на удовлетворенности клиентов. Обработка возвратов обходится дороже при прямой доставке, поскольку каждый заказ может включать поставки от более чем одного производителя.</w:t>
      </w:r>
      <w:r w:rsidR="00221017" w:rsidRPr="00221017">
        <w:rPr>
          <w:rFonts w:ascii="Times New Roman" w:hAnsi="Times New Roman" w:cs="Times New Roman"/>
          <w:sz w:val="28"/>
          <w:szCs w:val="28"/>
        </w:rPr>
        <w:t xml:space="preserve"> [</w:t>
      </w:r>
      <w:r w:rsidR="00221017" w:rsidRPr="002B6A53">
        <w:rPr>
          <w:rFonts w:ascii="Times New Roman" w:hAnsi="Times New Roman" w:cs="Times New Roman"/>
          <w:sz w:val="28"/>
          <w:szCs w:val="28"/>
        </w:rPr>
        <w:t>14]</w:t>
      </w:r>
      <w:r w:rsidRPr="009E0C55">
        <w:rPr>
          <w:rFonts w:ascii="Times New Roman" w:hAnsi="Times New Roman" w:cs="Times New Roman"/>
          <w:sz w:val="28"/>
          <w:szCs w:val="28"/>
        </w:rPr>
        <w:t xml:space="preserve"> Есть два способа обработки возвратов. Во-первых, клиент должен вернуть товар непосредственно производителю. Второй подход заключается в том, чтобы розничный торговец создал отдельный объект (для всех производителей) для обработки возвратов. Первый подход связан с высокими затратами на транспортировку и координацию, а второй подход требует инвестиций в оборудование для обработки возвратов.</w:t>
      </w:r>
    </w:p>
    <w:p w14:paraId="31A867BE" w14:textId="484DCA54" w:rsidR="00B56B0F" w:rsidRDefault="00B56B0F"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Эксплуатационные характеристики </w:t>
      </w:r>
      <w:proofErr w:type="spellStart"/>
      <w:r w:rsidRPr="009E0C55">
        <w:rPr>
          <w:rFonts w:ascii="Times New Roman" w:hAnsi="Times New Roman" w:cs="Times New Roman"/>
          <w:sz w:val="28"/>
          <w:szCs w:val="28"/>
        </w:rPr>
        <w:t>дропшиппинга</w:t>
      </w:r>
      <w:proofErr w:type="spellEnd"/>
      <w:r w:rsidRPr="009E0C55">
        <w:rPr>
          <w:rFonts w:ascii="Times New Roman" w:hAnsi="Times New Roman" w:cs="Times New Roman"/>
          <w:sz w:val="28"/>
          <w:szCs w:val="28"/>
        </w:rPr>
        <w:t xml:space="preserve"> по различным па</w:t>
      </w:r>
      <w:r w:rsidR="008435C0">
        <w:rPr>
          <w:rFonts w:ascii="Times New Roman" w:hAnsi="Times New Roman" w:cs="Times New Roman"/>
          <w:sz w:val="28"/>
          <w:szCs w:val="28"/>
        </w:rPr>
        <w:t>раметрам приведены в т</w:t>
      </w:r>
      <w:r w:rsidR="00346427">
        <w:rPr>
          <w:rFonts w:ascii="Times New Roman" w:hAnsi="Times New Roman" w:cs="Times New Roman"/>
          <w:sz w:val="28"/>
          <w:szCs w:val="28"/>
        </w:rPr>
        <w:t>аблице 6</w:t>
      </w:r>
      <w:r w:rsidRPr="009E0C55">
        <w:rPr>
          <w:rFonts w:ascii="Times New Roman" w:hAnsi="Times New Roman" w:cs="Times New Roman"/>
          <w:sz w:val="28"/>
          <w:szCs w:val="28"/>
        </w:rPr>
        <w:t>.</w:t>
      </w:r>
    </w:p>
    <w:p w14:paraId="72BF5F17" w14:textId="441CDA06" w:rsidR="00860FF2" w:rsidRPr="002B6A53" w:rsidRDefault="00860FF2" w:rsidP="00860FF2">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Учитывая свои эксплуатационные характеристики, склад производителя с прямой доставкой лучше всего подходит для большого количества товаров с низким спросом и высокой стоимостью, когда клиенты готовы ждать доставки и принимать несколько частичных поставок. Хранение производителя также подходит, если оно позволяет производителю отложить настройку, тем самым сокращая запасы. Чтобы </w:t>
      </w:r>
      <w:proofErr w:type="spellStart"/>
      <w:r w:rsidRPr="009E0C55">
        <w:rPr>
          <w:rFonts w:ascii="Times New Roman" w:hAnsi="Times New Roman" w:cs="Times New Roman"/>
          <w:sz w:val="28"/>
          <w:szCs w:val="28"/>
        </w:rPr>
        <w:t>дропшиппинг</w:t>
      </w:r>
      <w:proofErr w:type="spellEnd"/>
      <w:r w:rsidRPr="009E0C55">
        <w:rPr>
          <w:rFonts w:ascii="Times New Roman" w:hAnsi="Times New Roman" w:cs="Times New Roman"/>
          <w:sz w:val="28"/>
          <w:szCs w:val="28"/>
        </w:rPr>
        <w:t xml:space="preserve"> был эффективным, в каждом заказе должно быть несколько точек снабжения. Таким образом, он идеально подходит для прямых продавцов, которые могут выполнять заказы. Прямую поставку сложно реализовать, если есть более 20-30 точек снабжения, которые должны регулярно доставлять товары напрямую клиентам. Однако для продуктов с очень низким спросом </w:t>
      </w:r>
      <w:proofErr w:type="spellStart"/>
      <w:r w:rsidRPr="009E0C55">
        <w:rPr>
          <w:rFonts w:ascii="Times New Roman" w:hAnsi="Times New Roman" w:cs="Times New Roman"/>
          <w:sz w:val="28"/>
          <w:szCs w:val="28"/>
        </w:rPr>
        <w:t>дропшиппинг</w:t>
      </w:r>
      <w:proofErr w:type="spellEnd"/>
      <w:r w:rsidRPr="009E0C55">
        <w:rPr>
          <w:rFonts w:ascii="Times New Roman" w:hAnsi="Times New Roman" w:cs="Times New Roman"/>
          <w:sz w:val="28"/>
          <w:szCs w:val="28"/>
        </w:rPr>
        <w:t xml:space="preserve"> может быть единственным вариантом.</w:t>
      </w:r>
      <w:r w:rsidR="00864BEF" w:rsidRPr="00864BEF">
        <w:rPr>
          <w:rFonts w:ascii="Times New Roman" w:hAnsi="Times New Roman" w:cs="Times New Roman"/>
          <w:sz w:val="28"/>
          <w:szCs w:val="28"/>
        </w:rPr>
        <w:t xml:space="preserve"> [</w:t>
      </w:r>
      <w:r w:rsidR="00864BEF" w:rsidRPr="002B6A53">
        <w:rPr>
          <w:rFonts w:ascii="Times New Roman" w:hAnsi="Times New Roman" w:cs="Times New Roman"/>
          <w:sz w:val="28"/>
          <w:szCs w:val="28"/>
        </w:rPr>
        <w:t>2]</w:t>
      </w:r>
    </w:p>
    <w:p w14:paraId="65A83E2F" w14:textId="328F80CA" w:rsidR="00672594" w:rsidRDefault="004A0775" w:rsidP="004A0775">
      <w:pPr>
        <w:spacing w:after="0" w:line="360" w:lineRule="auto"/>
        <w:ind w:firstLine="709"/>
        <w:jc w:val="both"/>
        <w:rPr>
          <w:rFonts w:ascii="Times New Roman" w:hAnsi="Times New Roman" w:cs="Times New Roman"/>
          <w:sz w:val="28"/>
          <w:szCs w:val="28"/>
        </w:rPr>
      </w:pPr>
      <w:r w:rsidRPr="003E782F">
        <w:rPr>
          <w:rFonts w:ascii="Times New Roman" w:hAnsi="Times New Roman" w:cs="Times New Roman"/>
          <w:iCs/>
          <w:sz w:val="28"/>
          <w:szCs w:val="28"/>
        </w:rPr>
        <w:lastRenderedPageBreak/>
        <w:t>Хранение производителя с прямой доставкой и слиянием в пути.</w:t>
      </w:r>
      <w:r>
        <w:rPr>
          <w:rFonts w:ascii="Times New Roman" w:hAnsi="Times New Roman" w:cs="Times New Roman"/>
          <w:i/>
          <w:iCs/>
          <w:sz w:val="28"/>
          <w:szCs w:val="28"/>
        </w:rPr>
        <w:t xml:space="preserve"> </w:t>
      </w:r>
      <w:r w:rsidRPr="009E0C55">
        <w:rPr>
          <w:rFonts w:ascii="Times New Roman" w:hAnsi="Times New Roman" w:cs="Times New Roman"/>
          <w:sz w:val="28"/>
          <w:szCs w:val="28"/>
        </w:rPr>
        <w:t>В отличие от прямой доставки, когда каждый продукт в заказе отправляется напрямую от каждого производителя конечному покупателю, слияние в пути объединяет части заказа, поступающие из разных мест, так что клиент получает единую доставку.</w:t>
      </w:r>
    </w:p>
    <w:p w14:paraId="5C574382" w14:textId="77777777" w:rsidR="00406861" w:rsidRPr="009E0C55" w:rsidRDefault="00406861" w:rsidP="00406861">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Для слияния в пути необходима очень сложная информационная инфраструктура. Помимо информации, необходимо координировать работу продавца, производителя и перевозчика. Инвестиции в информационную инфраструктуру будут выше, чем в </w:t>
      </w:r>
      <w:proofErr w:type="spellStart"/>
      <w:r w:rsidRPr="009E0C55">
        <w:rPr>
          <w:rFonts w:ascii="Times New Roman" w:hAnsi="Times New Roman" w:cs="Times New Roman"/>
          <w:sz w:val="28"/>
          <w:szCs w:val="28"/>
        </w:rPr>
        <w:t>дропшиппинг</w:t>
      </w:r>
      <w:proofErr w:type="spellEnd"/>
      <w:r w:rsidRPr="009E0C55">
        <w:rPr>
          <w:rFonts w:ascii="Times New Roman" w:hAnsi="Times New Roman" w:cs="Times New Roman"/>
          <w:sz w:val="28"/>
          <w:szCs w:val="28"/>
        </w:rPr>
        <w:t>.</w:t>
      </w:r>
    </w:p>
    <w:p w14:paraId="1FFBA1D7" w14:textId="78FD4273" w:rsidR="00DE75FB" w:rsidRDefault="00DE75FB" w:rsidP="004A0775">
      <w:pPr>
        <w:spacing w:after="0" w:line="360" w:lineRule="auto"/>
        <w:jc w:val="both"/>
        <w:rPr>
          <w:rFonts w:ascii="Times New Roman" w:hAnsi="Times New Roman" w:cs="Times New Roman"/>
          <w:sz w:val="28"/>
          <w:szCs w:val="28"/>
        </w:rPr>
      </w:pPr>
    </w:p>
    <w:p w14:paraId="20DEF6B2" w14:textId="118FEC2A" w:rsidR="00672594" w:rsidRPr="009945FD" w:rsidRDefault="00672594"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46427">
        <w:rPr>
          <w:rFonts w:ascii="Times New Roman" w:hAnsi="Times New Roman" w:cs="Times New Roman"/>
          <w:sz w:val="28"/>
          <w:szCs w:val="28"/>
        </w:rPr>
        <w:t>6</w:t>
      </w:r>
      <w:r w:rsidRPr="00672594">
        <w:rPr>
          <w:rFonts w:ascii="Times New Roman" w:hAnsi="Times New Roman" w:cs="Times New Roman"/>
          <w:sz w:val="28"/>
          <w:szCs w:val="28"/>
        </w:rPr>
        <w:t xml:space="preserve"> – </w:t>
      </w:r>
      <w:r w:rsidRPr="009E0C55">
        <w:rPr>
          <w:rFonts w:ascii="Times New Roman" w:hAnsi="Times New Roman" w:cs="Times New Roman"/>
          <w:sz w:val="28"/>
          <w:szCs w:val="28"/>
        </w:rPr>
        <w:t>Характеристики производительности хранилища производителя с сетью прямой доставки</w:t>
      </w:r>
      <w:r w:rsidR="009945FD" w:rsidRPr="009945FD">
        <w:rPr>
          <w:rFonts w:ascii="Times New Roman" w:hAnsi="Times New Roman" w:cs="Times New Roman"/>
          <w:sz w:val="28"/>
          <w:szCs w:val="28"/>
        </w:rPr>
        <w:t xml:space="preserve"> [28]</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7697"/>
      </w:tblGrid>
      <w:tr w:rsidR="00D806BF" w:rsidRPr="0061339F" w14:paraId="481ED7ED" w14:textId="77777777" w:rsidTr="00A42FB0">
        <w:trPr>
          <w:trHeight w:val="516"/>
        </w:trPr>
        <w:tc>
          <w:tcPr>
            <w:tcW w:w="882" w:type="pct"/>
            <w:shd w:val="clear" w:color="auto" w:fill="auto"/>
            <w:hideMark/>
          </w:tcPr>
          <w:p w14:paraId="2A74BF13" w14:textId="7855007C" w:rsidR="00D806BF" w:rsidRPr="0061339F" w:rsidRDefault="00D806BF" w:rsidP="00DF6ABD">
            <w:pPr>
              <w:ind w:left="108"/>
              <w:rPr>
                <w:rFonts w:ascii="Times New Roman" w:eastAsia="Times New Roman" w:hAnsi="Times New Roman"/>
                <w:b/>
                <w:noProof/>
              </w:rPr>
            </w:pPr>
            <w:r w:rsidRPr="0061339F">
              <w:rPr>
                <w:rFonts w:ascii="Times New Roman" w:eastAsia="Times New Roman" w:hAnsi="Times New Roman"/>
                <w:b/>
                <w:noProof/>
              </w:rPr>
              <w:t>Фактор</w:t>
            </w:r>
            <w:r w:rsidRPr="0061339F">
              <w:rPr>
                <w:rFonts w:ascii="Times New Roman" w:eastAsia="Times New Roman" w:hAnsi="Times New Roman"/>
                <w:b/>
                <w:noProof/>
                <w:lang w:val="ru-RU"/>
              </w:rPr>
              <w:t xml:space="preserve"> </w:t>
            </w:r>
            <w:r w:rsidRPr="0061339F">
              <w:rPr>
                <w:rFonts w:ascii="Times New Roman" w:eastAsia="Times New Roman" w:hAnsi="Times New Roman"/>
                <w:b/>
                <w:noProof/>
              </w:rPr>
              <w:t>стоимости</w:t>
            </w:r>
          </w:p>
        </w:tc>
        <w:tc>
          <w:tcPr>
            <w:tcW w:w="4118" w:type="pct"/>
            <w:shd w:val="clear" w:color="auto" w:fill="auto"/>
            <w:hideMark/>
          </w:tcPr>
          <w:p w14:paraId="5BD2FC1D" w14:textId="302E6487" w:rsidR="00D806BF" w:rsidRPr="0061339F" w:rsidRDefault="00D806BF" w:rsidP="00DF6ABD">
            <w:pPr>
              <w:ind w:left="124"/>
              <w:rPr>
                <w:rFonts w:ascii="Times New Roman" w:eastAsia="Times New Roman" w:hAnsi="Times New Roman"/>
                <w:b/>
                <w:noProof/>
              </w:rPr>
            </w:pPr>
            <w:r w:rsidRPr="0061339F">
              <w:rPr>
                <w:rFonts w:ascii="Times New Roman" w:eastAsia="Times New Roman" w:hAnsi="Times New Roman"/>
                <w:b/>
                <w:noProof/>
              </w:rPr>
              <w:t>Производительность</w:t>
            </w:r>
          </w:p>
        </w:tc>
      </w:tr>
      <w:tr w:rsidR="00D806BF" w:rsidRPr="0061339F" w14:paraId="30453BFA" w14:textId="77777777" w:rsidTr="00A42FB0">
        <w:trPr>
          <w:trHeight w:val="1527"/>
        </w:trPr>
        <w:tc>
          <w:tcPr>
            <w:tcW w:w="882" w:type="pct"/>
            <w:shd w:val="clear" w:color="auto" w:fill="auto"/>
            <w:hideMark/>
          </w:tcPr>
          <w:p w14:paraId="624E6E72" w14:textId="59824EED" w:rsidR="00D806BF" w:rsidRPr="0061339F" w:rsidRDefault="00D806BF" w:rsidP="00DF6ABD">
            <w:pPr>
              <w:ind w:left="108"/>
              <w:rPr>
                <w:rFonts w:ascii="Times New Roman" w:eastAsia="Times New Roman" w:hAnsi="Times New Roman"/>
                <w:noProof/>
              </w:rPr>
            </w:pPr>
            <w:r w:rsidRPr="0061339F">
              <w:rPr>
                <w:rFonts w:ascii="Times New Roman" w:hAnsi="Times New Roman"/>
                <w:noProof/>
              </w:rPr>
              <w:t>Инвентарь</w:t>
            </w:r>
          </w:p>
        </w:tc>
        <w:tc>
          <w:tcPr>
            <w:tcW w:w="4118" w:type="pct"/>
            <w:shd w:val="clear" w:color="auto" w:fill="auto"/>
            <w:hideMark/>
          </w:tcPr>
          <w:p w14:paraId="1148C89F" w14:textId="155D7F17" w:rsidR="00D806BF" w:rsidRPr="0061339F" w:rsidRDefault="00D806BF" w:rsidP="00DF6ABD">
            <w:pPr>
              <w:ind w:left="124"/>
              <w:rPr>
                <w:rFonts w:ascii="Times New Roman" w:eastAsia="Times New Roman" w:hAnsi="Times New Roman"/>
                <w:lang w:val="ru-RU"/>
              </w:rPr>
            </w:pPr>
            <w:r w:rsidRPr="0061339F">
              <w:rPr>
                <w:rFonts w:ascii="Times New Roman" w:eastAsia="Times New Roman" w:hAnsi="Times New Roman"/>
                <w:lang w:val="ru-RU"/>
              </w:rPr>
              <w:t>Снижение затрат за счет агрегации. Преимущества агрегирования являются самыми высокими для товаров с небольшим объемом и высокой стоимостью. Преимущества очень велики, если настройка продукта может быть отложена производителем.</w:t>
            </w:r>
          </w:p>
        </w:tc>
      </w:tr>
      <w:tr w:rsidR="00D806BF" w:rsidRPr="0061339F" w14:paraId="50631256" w14:textId="77777777" w:rsidTr="00A42FB0">
        <w:trPr>
          <w:trHeight w:val="508"/>
        </w:trPr>
        <w:tc>
          <w:tcPr>
            <w:tcW w:w="882" w:type="pct"/>
            <w:shd w:val="clear" w:color="auto" w:fill="auto"/>
            <w:hideMark/>
          </w:tcPr>
          <w:p w14:paraId="6B1AB2D8" w14:textId="566A5060" w:rsidR="00D806BF" w:rsidRPr="0061339F" w:rsidRDefault="00D806BF" w:rsidP="00DF6ABD">
            <w:pPr>
              <w:ind w:left="108"/>
              <w:rPr>
                <w:rFonts w:ascii="Times New Roman" w:eastAsia="Times New Roman" w:hAnsi="Times New Roman"/>
                <w:noProof/>
              </w:rPr>
            </w:pPr>
            <w:r w:rsidRPr="0061339F">
              <w:rPr>
                <w:rFonts w:ascii="Times New Roman" w:hAnsi="Times New Roman"/>
                <w:noProof/>
              </w:rPr>
              <w:t>Транспорт</w:t>
            </w:r>
          </w:p>
        </w:tc>
        <w:tc>
          <w:tcPr>
            <w:tcW w:w="4118" w:type="pct"/>
            <w:shd w:val="clear" w:color="auto" w:fill="auto"/>
            <w:hideMark/>
          </w:tcPr>
          <w:p w14:paraId="7A4BFE2E" w14:textId="7561BC28" w:rsidR="00D806BF" w:rsidRPr="0061339F" w:rsidRDefault="00D806BF" w:rsidP="00DF6ABD">
            <w:pPr>
              <w:ind w:left="124"/>
              <w:rPr>
                <w:rFonts w:ascii="Times New Roman" w:eastAsia="Times New Roman" w:hAnsi="Times New Roman"/>
                <w:lang w:val="ru-RU"/>
              </w:rPr>
            </w:pPr>
            <w:r w:rsidRPr="0061339F">
              <w:rPr>
                <w:rFonts w:ascii="Times New Roman" w:eastAsia="Times New Roman" w:hAnsi="Times New Roman"/>
                <w:lang w:val="ru-RU"/>
              </w:rPr>
              <w:t>Более высокие транспортные расходы из-за увеличения расстояния и дезагрегированной доставки</w:t>
            </w:r>
          </w:p>
        </w:tc>
      </w:tr>
      <w:tr w:rsidR="00D806BF" w:rsidRPr="0061339F" w14:paraId="3BE5B404" w14:textId="77777777" w:rsidTr="00A42FB0">
        <w:trPr>
          <w:trHeight w:val="1017"/>
        </w:trPr>
        <w:tc>
          <w:tcPr>
            <w:tcW w:w="882" w:type="pct"/>
            <w:shd w:val="clear" w:color="auto" w:fill="auto"/>
          </w:tcPr>
          <w:p w14:paraId="6D01898D" w14:textId="07EABE39" w:rsidR="00D806BF" w:rsidRPr="0061339F" w:rsidRDefault="00D806BF" w:rsidP="00DF6ABD">
            <w:pPr>
              <w:ind w:left="108"/>
              <w:rPr>
                <w:rFonts w:ascii="Times New Roman" w:eastAsia="Times New Roman" w:hAnsi="Times New Roman"/>
                <w:noProof/>
              </w:rPr>
            </w:pPr>
            <w:r w:rsidRPr="0061339F">
              <w:rPr>
                <w:rFonts w:ascii="Times New Roman" w:hAnsi="Times New Roman"/>
                <w:noProof/>
              </w:rPr>
              <w:t>Удобства и обработка</w:t>
            </w:r>
          </w:p>
        </w:tc>
        <w:tc>
          <w:tcPr>
            <w:tcW w:w="4118" w:type="pct"/>
            <w:shd w:val="clear" w:color="auto" w:fill="auto"/>
          </w:tcPr>
          <w:p w14:paraId="600BB32D" w14:textId="1C11DC10" w:rsidR="00D806BF" w:rsidRPr="0061339F" w:rsidRDefault="00D806BF" w:rsidP="00DF6ABD">
            <w:pPr>
              <w:ind w:left="124"/>
              <w:rPr>
                <w:rFonts w:ascii="Times New Roman" w:eastAsia="Times New Roman" w:hAnsi="Times New Roman"/>
                <w:lang w:val="ru-RU"/>
              </w:rPr>
            </w:pPr>
            <w:r w:rsidRPr="0061339F">
              <w:rPr>
                <w:rFonts w:ascii="Times New Roman" w:eastAsia="Times New Roman" w:hAnsi="Times New Roman"/>
                <w:lang w:val="ru-RU"/>
              </w:rPr>
              <w:t>Более низкие затраты на оборудование из-за агрегации. Некоторая экономия на затратах на обработку, если производитель может управлять небольшими партиями или отгружать с производственной линии.</w:t>
            </w:r>
          </w:p>
        </w:tc>
      </w:tr>
      <w:tr w:rsidR="00D806BF" w:rsidRPr="0061339F" w14:paraId="61CAA679" w14:textId="77777777" w:rsidTr="00A42FB0">
        <w:trPr>
          <w:trHeight w:val="1017"/>
        </w:trPr>
        <w:tc>
          <w:tcPr>
            <w:tcW w:w="882" w:type="pct"/>
            <w:shd w:val="clear" w:color="auto" w:fill="auto"/>
            <w:hideMark/>
          </w:tcPr>
          <w:p w14:paraId="7637E227" w14:textId="5F585EF8" w:rsidR="00D806BF" w:rsidRPr="0061339F" w:rsidRDefault="00D806BF" w:rsidP="00DF6ABD">
            <w:pPr>
              <w:ind w:left="108"/>
              <w:rPr>
                <w:rFonts w:ascii="Times New Roman" w:eastAsia="Times New Roman" w:hAnsi="Times New Roman"/>
                <w:noProof/>
              </w:rPr>
            </w:pPr>
            <w:r w:rsidRPr="0061339F">
              <w:rPr>
                <w:rFonts w:ascii="Times New Roman" w:hAnsi="Times New Roman"/>
                <w:noProof/>
              </w:rPr>
              <w:t>Информация</w:t>
            </w:r>
          </w:p>
        </w:tc>
        <w:tc>
          <w:tcPr>
            <w:tcW w:w="4118" w:type="pct"/>
            <w:shd w:val="clear" w:color="auto" w:fill="auto"/>
          </w:tcPr>
          <w:p w14:paraId="1A845557" w14:textId="043D58A5" w:rsidR="00D806BF" w:rsidRPr="0061339F" w:rsidRDefault="00D806BF" w:rsidP="00DF6ABD">
            <w:pPr>
              <w:ind w:left="124"/>
              <w:rPr>
                <w:rFonts w:ascii="Times New Roman" w:eastAsia="Times New Roman" w:hAnsi="Times New Roman"/>
                <w:lang w:val="ru-RU"/>
              </w:rPr>
            </w:pPr>
            <w:r w:rsidRPr="0061339F">
              <w:rPr>
                <w:rFonts w:ascii="Times New Roman" w:eastAsia="Times New Roman" w:hAnsi="Times New Roman"/>
                <w:lang w:val="ru-RU"/>
              </w:rPr>
              <w:t>Значительные инвестиции в информационную инфраструктуру для интеграции производителя и розничного продавца</w:t>
            </w:r>
          </w:p>
        </w:tc>
      </w:tr>
      <w:tr w:rsidR="00D806BF" w:rsidRPr="0061339F" w14:paraId="4354D0B8" w14:textId="77777777" w:rsidTr="00A42FB0">
        <w:trPr>
          <w:trHeight w:val="516"/>
        </w:trPr>
        <w:tc>
          <w:tcPr>
            <w:tcW w:w="882" w:type="pct"/>
            <w:shd w:val="clear" w:color="auto" w:fill="auto"/>
            <w:hideMark/>
          </w:tcPr>
          <w:p w14:paraId="36614ED1" w14:textId="2935D237" w:rsidR="00D806BF" w:rsidRPr="0061339F" w:rsidRDefault="00D806BF" w:rsidP="00DF6ABD">
            <w:pPr>
              <w:ind w:left="108"/>
              <w:rPr>
                <w:rFonts w:ascii="Times New Roman" w:eastAsia="Times New Roman" w:hAnsi="Times New Roman"/>
                <w:b/>
              </w:rPr>
            </w:pPr>
            <w:proofErr w:type="spellStart"/>
            <w:r w:rsidRPr="0061339F">
              <w:rPr>
                <w:rFonts w:ascii="Times New Roman" w:hAnsi="Times New Roman"/>
                <w:b/>
              </w:rPr>
              <w:t>Сервис-фактор</w:t>
            </w:r>
            <w:proofErr w:type="spellEnd"/>
          </w:p>
        </w:tc>
        <w:tc>
          <w:tcPr>
            <w:tcW w:w="4118" w:type="pct"/>
            <w:shd w:val="clear" w:color="auto" w:fill="auto"/>
            <w:hideMark/>
          </w:tcPr>
          <w:p w14:paraId="4E19801E" w14:textId="244B864D" w:rsidR="00D806BF" w:rsidRPr="0061339F" w:rsidRDefault="00D806BF" w:rsidP="00DF6ABD">
            <w:pPr>
              <w:ind w:left="124"/>
              <w:rPr>
                <w:rFonts w:ascii="Times New Roman" w:eastAsia="Times New Roman" w:hAnsi="Times New Roman"/>
                <w:b/>
              </w:rPr>
            </w:pPr>
            <w:proofErr w:type="spellStart"/>
            <w:r w:rsidRPr="0061339F">
              <w:rPr>
                <w:rFonts w:ascii="Times New Roman" w:eastAsia="Times New Roman" w:hAnsi="Times New Roman"/>
                <w:b/>
              </w:rPr>
              <w:t>Производительность</w:t>
            </w:r>
            <w:proofErr w:type="spellEnd"/>
          </w:p>
        </w:tc>
      </w:tr>
      <w:tr w:rsidR="00D806BF" w:rsidRPr="0061339F" w14:paraId="24B34785" w14:textId="77777777" w:rsidTr="00A42FB0">
        <w:trPr>
          <w:trHeight w:val="1527"/>
        </w:trPr>
        <w:tc>
          <w:tcPr>
            <w:tcW w:w="882" w:type="pct"/>
            <w:shd w:val="clear" w:color="auto" w:fill="auto"/>
            <w:hideMark/>
          </w:tcPr>
          <w:p w14:paraId="27D80A2C" w14:textId="656783B4" w:rsidR="00D806BF" w:rsidRPr="0061339F" w:rsidRDefault="00D806BF" w:rsidP="00DF6ABD">
            <w:pPr>
              <w:ind w:left="108"/>
              <w:rPr>
                <w:rFonts w:ascii="Times New Roman" w:eastAsia="Times New Roman" w:hAnsi="Times New Roman"/>
              </w:rPr>
            </w:pPr>
            <w:proofErr w:type="spellStart"/>
            <w:r w:rsidRPr="0061339F">
              <w:rPr>
                <w:rFonts w:ascii="Times New Roman" w:hAnsi="Times New Roman"/>
              </w:rPr>
              <w:t>Время</w:t>
            </w:r>
            <w:proofErr w:type="spellEnd"/>
            <w:r w:rsidRPr="0061339F">
              <w:rPr>
                <w:rFonts w:ascii="Times New Roman" w:hAnsi="Times New Roman"/>
              </w:rPr>
              <w:t xml:space="preserve"> </w:t>
            </w:r>
            <w:proofErr w:type="spellStart"/>
            <w:r w:rsidRPr="0061339F">
              <w:rPr>
                <w:rFonts w:ascii="Times New Roman" w:hAnsi="Times New Roman"/>
              </w:rPr>
              <w:t>отклика</w:t>
            </w:r>
            <w:proofErr w:type="spellEnd"/>
          </w:p>
        </w:tc>
        <w:tc>
          <w:tcPr>
            <w:tcW w:w="4118" w:type="pct"/>
            <w:shd w:val="clear" w:color="auto" w:fill="auto"/>
            <w:hideMark/>
          </w:tcPr>
          <w:p w14:paraId="0F0A9999" w14:textId="29778074" w:rsidR="00D806BF" w:rsidRPr="0061339F" w:rsidRDefault="00D806BF" w:rsidP="00DF6ABD">
            <w:pPr>
              <w:ind w:left="124"/>
              <w:rPr>
                <w:rFonts w:ascii="Times New Roman" w:eastAsia="Times New Roman" w:hAnsi="Times New Roman"/>
                <w:lang w:val="ru-RU"/>
              </w:rPr>
            </w:pPr>
            <w:r w:rsidRPr="0061339F">
              <w:rPr>
                <w:rFonts w:ascii="Times New Roman" w:eastAsia="Times New Roman" w:hAnsi="Times New Roman"/>
                <w:lang w:val="ru-RU"/>
              </w:rPr>
              <w:t>Быстрое время отклика от 1 до 2 недель из-за увеличения расстояния и двухэтапной обработки заказа. Время отклика может варьироваться в зависимости от продукта, что усложняет получение</w:t>
            </w:r>
          </w:p>
        </w:tc>
      </w:tr>
      <w:tr w:rsidR="00D806BF" w:rsidRPr="0061339F" w14:paraId="52BB0123" w14:textId="77777777" w:rsidTr="00A42FB0">
        <w:trPr>
          <w:trHeight w:val="508"/>
        </w:trPr>
        <w:tc>
          <w:tcPr>
            <w:tcW w:w="882" w:type="pct"/>
            <w:shd w:val="clear" w:color="auto" w:fill="auto"/>
            <w:hideMark/>
          </w:tcPr>
          <w:p w14:paraId="0CCB70FE" w14:textId="2B4BEF0B" w:rsidR="00D806BF" w:rsidRPr="0061339F" w:rsidRDefault="00D806BF" w:rsidP="00DF6ABD">
            <w:pPr>
              <w:ind w:left="108"/>
              <w:rPr>
                <w:rFonts w:ascii="Times New Roman" w:eastAsia="Times New Roman" w:hAnsi="Times New Roman"/>
                <w:noProof/>
              </w:rPr>
            </w:pPr>
            <w:r w:rsidRPr="0061339F">
              <w:rPr>
                <w:rFonts w:ascii="Times New Roman" w:hAnsi="Times New Roman"/>
                <w:noProof/>
              </w:rPr>
              <w:t>Разнообразие продукции</w:t>
            </w:r>
          </w:p>
        </w:tc>
        <w:tc>
          <w:tcPr>
            <w:tcW w:w="4118" w:type="pct"/>
            <w:shd w:val="clear" w:color="auto" w:fill="auto"/>
            <w:hideMark/>
          </w:tcPr>
          <w:p w14:paraId="73BA722C" w14:textId="352DD0AA" w:rsidR="00D806BF" w:rsidRPr="0061339F" w:rsidRDefault="00EC1D06" w:rsidP="00DF6ABD">
            <w:pPr>
              <w:ind w:left="124"/>
              <w:rPr>
                <w:rFonts w:ascii="Times New Roman" w:eastAsia="Times New Roman" w:hAnsi="Times New Roman"/>
                <w:lang w:val="ru-RU"/>
              </w:rPr>
            </w:pPr>
            <w:r w:rsidRPr="0061339F">
              <w:rPr>
                <w:rFonts w:ascii="Times New Roman" w:eastAsia="Times New Roman" w:hAnsi="Times New Roman"/>
                <w:lang w:val="ru-RU"/>
              </w:rPr>
              <w:t>Легко обеспечить очень высокий уровень разнообразия</w:t>
            </w:r>
          </w:p>
        </w:tc>
      </w:tr>
      <w:tr w:rsidR="00D806BF" w:rsidRPr="0061339F" w14:paraId="01305673" w14:textId="77777777" w:rsidTr="00A42FB0">
        <w:trPr>
          <w:trHeight w:val="1017"/>
        </w:trPr>
        <w:tc>
          <w:tcPr>
            <w:tcW w:w="882" w:type="pct"/>
            <w:shd w:val="clear" w:color="auto" w:fill="auto"/>
          </w:tcPr>
          <w:p w14:paraId="5B33CD97" w14:textId="738262C0" w:rsidR="00D806BF" w:rsidRPr="0061339F" w:rsidRDefault="00D806BF" w:rsidP="00DF6ABD">
            <w:pPr>
              <w:ind w:left="108"/>
              <w:rPr>
                <w:rFonts w:ascii="Times New Roman" w:eastAsia="Times New Roman" w:hAnsi="Times New Roman"/>
                <w:noProof/>
              </w:rPr>
            </w:pPr>
            <w:r w:rsidRPr="0061339F">
              <w:rPr>
                <w:rFonts w:ascii="Times New Roman" w:hAnsi="Times New Roman"/>
                <w:noProof/>
              </w:rPr>
              <w:t>Доступность продукта</w:t>
            </w:r>
          </w:p>
        </w:tc>
        <w:tc>
          <w:tcPr>
            <w:tcW w:w="4118" w:type="pct"/>
            <w:shd w:val="clear" w:color="auto" w:fill="auto"/>
          </w:tcPr>
          <w:p w14:paraId="2210FFC1" w14:textId="0F71B9C3" w:rsidR="00D806BF" w:rsidRPr="0061339F" w:rsidRDefault="00EC1D06" w:rsidP="00DF6ABD">
            <w:pPr>
              <w:ind w:left="124"/>
              <w:rPr>
                <w:rFonts w:ascii="Times New Roman" w:eastAsia="Times New Roman" w:hAnsi="Times New Roman"/>
                <w:lang w:val="ru-RU"/>
              </w:rPr>
            </w:pPr>
            <w:r w:rsidRPr="0061339F">
              <w:rPr>
                <w:rFonts w:ascii="Times New Roman" w:eastAsia="Times New Roman" w:hAnsi="Times New Roman"/>
                <w:lang w:val="ru-RU"/>
              </w:rPr>
              <w:t>Легко обеспечить высокий уровень доступности продукта благодаря агрегации на уровне производителя.</w:t>
            </w:r>
          </w:p>
        </w:tc>
      </w:tr>
    </w:tbl>
    <w:p w14:paraId="294E3433" w14:textId="1BDA4436" w:rsidR="00DF6387" w:rsidRDefault="00DF6387" w:rsidP="00753E50">
      <w:pPr>
        <w:spacing w:after="0" w:line="360" w:lineRule="auto"/>
        <w:jc w:val="both"/>
        <w:rPr>
          <w:rFonts w:ascii="Times New Roman" w:hAnsi="Times New Roman" w:cs="Times New Roman"/>
          <w:sz w:val="28"/>
          <w:szCs w:val="28"/>
        </w:rPr>
      </w:pPr>
    </w:p>
    <w:p w14:paraId="74414A7E" w14:textId="2A454DEE" w:rsidR="00887866" w:rsidRDefault="00887866" w:rsidP="00753E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6</w:t>
      </w:r>
    </w:p>
    <w:tbl>
      <w:tblPr>
        <w:tblStyle w:val="a8"/>
        <w:tblW w:w="0" w:type="auto"/>
        <w:tblLook w:val="04A0" w:firstRow="1" w:lastRow="0" w:firstColumn="1" w:lastColumn="0" w:noHBand="0" w:noVBand="1"/>
      </w:tblPr>
      <w:tblGrid>
        <w:gridCol w:w="1838"/>
        <w:gridCol w:w="7508"/>
      </w:tblGrid>
      <w:tr w:rsidR="00887866" w14:paraId="1C1B3BD4" w14:textId="77777777" w:rsidTr="000D50FF">
        <w:tc>
          <w:tcPr>
            <w:tcW w:w="1838" w:type="dxa"/>
          </w:tcPr>
          <w:p w14:paraId="6E18061B" w14:textId="3D47ECD6" w:rsidR="00887866" w:rsidRDefault="00887866" w:rsidP="00887866">
            <w:pPr>
              <w:spacing w:line="360" w:lineRule="auto"/>
              <w:jc w:val="both"/>
              <w:rPr>
                <w:rFonts w:ascii="Times New Roman" w:hAnsi="Times New Roman" w:cs="Times New Roman"/>
                <w:sz w:val="28"/>
                <w:szCs w:val="28"/>
              </w:rPr>
            </w:pPr>
            <w:r w:rsidRPr="0061339F">
              <w:rPr>
                <w:rFonts w:ascii="Times New Roman" w:hAnsi="Times New Roman"/>
                <w:b/>
              </w:rPr>
              <w:t>Сервис-фактор</w:t>
            </w:r>
          </w:p>
        </w:tc>
        <w:tc>
          <w:tcPr>
            <w:tcW w:w="7508" w:type="dxa"/>
          </w:tcPr>
          <w:p w14:paraId="2AAF2495" w14:textId="0B559022" w:rsidR="00887866" w:rsidRDefault="00887866" w:rsidP="00887866">
            <w:pPr>
              <w:spacing w:line="360" w:lineRule="auto"/>
              <w:jc w:val="both"/>
              <w:rPr>
                <w:rFonts w:ascii="Times New Roman" w:hAnsi="Times New Roman" w:cs="Times New Roman"/>
                <w:sz w:val="28"/>
                <w:szCs w:val="28"/>
              </w:rPr>
            </w:pPr>
            <w:r w:rsidRPr="0061339F">
              <w:rPr>
                <w:rFonts w:ascii="Times New Roman" w:eastAsia="Times New Roman" w:hAnsi="Times New Roman"/>
                <w:b/>
              </w:rPr>
              <w:t>Производительность</w:t>
            </w:r>
          </w:p>
        </w:tc>
      </w:tr>
      <w:tr w:rsidR="00887866" w14:paraId="09486CCD" w14:textId="77777777" w:rsidTr="000D50FF">
        <w:tc>
          <w:tcPr>
            <w:tcW w:w="1838" w:type="dxa"/>
          </w:tcPr>
          <w:p w14:paraId="659AF5E8" w14:textId="366FEA39" w:rsidR="00887866" w:rsidRDefault="00887866" w:rsidP="00887866">
            <w:pPr>
              <w:spacing w:line="360" w:lineRule="auto"/>
              <w:jc w:val="both"/>
              <w:rPr>
                <w:rFonts w:ascii="Times New Roman" w:hAnsi="Times New Roman" w:cs="Times New Roman"/>
                <w:sz w:val="28"/>
                <w:szCs w:val="28"/>
              </w:rPr>
            </w:pPr>
            <w:r w:rsidRPr="0061339F">
              <w:rPr>
                <w:rFonts w:ascii="Times New Roman" w:hAnsi="Times New Roman"/>
                <w:noProof/>
              </w:rPr>
              <w:t>Видимость заказа</w:t>
            </w:r>
          </w:p>
        </w:tc>
        <w:tc>
          <w:tcPr>
            <w:tcW w:w="7508" w:type="dxa"/>
          </w:tcPr>
          <w:p w14:paraId="04D8B946" w14:textId="7E7960A0" w:rsidR="00887866" w:rsidRDefault="00887866" w:rsidP="00887866">
            <w:pPr>
              <w:spacing w:line="360" w:lineRule="auto"/>
              <w:jc w:val="both"/>
              <w:rPr>
                <w:rFonts w:ascii="Times New Roman" w:hAnsi="Times New Roman" w:cs="Times New Roman"/>
                <w:sz w:val="28"/>
                <w:szCs w:val="28"/>
              </w:rPr>
            </w:pPr>
            <w:r w:rsidRPr="0061339F">
              <w:rPr>
                <w:rFonts w:ascii="Times New Roman" w:eastAsia="Times New Roman" w:hAnsi="Times New Roman"/>
              </w:rPr>
              <w:t>Более сложный, но и более важный с точки зрения обслуживания клиентов</w:t>
            </w:r>
          </w:p>
        </w:tc>
      </w:tr>
      <w:tr w:rsidR="00887866" w14:paraId="21D94BCA" w14:textId="77777777" w:rsidTr="000D50FF">
        <w:tc>
          <w:tcPr>
            <w:tcW w:w="1838" w:type="dxa"/>
          </w:tcPr>
          <w:p w14:paraId="3A82BB0E" w14:textId="117CC4C0" w:rsidR="00887866" w:rsidRDefault="00887866" w:rsidP="00887866">
            <w:pPr>
              <w:spacing w:line="360" w:lineRule="auto"/>
              <w:jc w:val="both"/>
              <w:rPr>
                <w:rFonts w:ascii="Times New Roman" w:hAnsi="Times New Roman" w:cs="Times New Roman"/>
                <w:sz w:val="28"/>
                <w:szCs w:val="28"/>
              </w:rPr>
            </w:pPr>
            <w:r w:rsidRPr="0061339F">
              <w:rPr>
                <w:rFonts w:ascii="Times New Roman" w:hAnsi="Times New Roman"/>
                <w:noProof/>
              </w:rPr>
              <w:t>Возвратность</w:t>
            </w:r>
          </w:p>
        </w:tc>
        <w:tc>
          <w:tcPr>
            <w:tcW w:w="7508" w:type="dxa"/>
          </w:tcPr>
          <w:p w14:paraId="444EE5F9" w14:textId="7A94BF81" w:rsidR="00887866" w:rsidRDefault="00887866" w:rsidP="00887866">
            <w:pPr>
              <w:spacing w:line="360" w:lineRule="auto"/>
              <w:jc w:val="both"/>
              <w:rPr>
                <w:rFonts w:ascii="Times New Roman" w:hAnsi="Times New Roman" w:cs="Times New Roman"/>
                <w:sz w:val="28"/>
                <w:szCs w:val="28"/>
              </w:rPr>
            </w:pPr>
            <w:r w:rsidRPr="0061339F">
              <w:rPr>
                <w:rFonts w:ascii="Times New Roman" w:eastAsia="Times New Roman" w:hAnsi="Times New Roman"/>
                <w:noProof/>
              </w:rPr>
              <w:t>Дорого и сложно реализовать</w:t>
            </w:r>
          </w:p>
        </w:tc>
      </w:tr>
      <w:tr w:rsidR="000D50FF" w14:paraId="1F0361F7" w14:textId="77777777" w:rsidTr="000D50FF">
        <w:tc>
          <w:tcPr>
            <w:tcW w:w="1838" w:type="dxa"/>
          </w:tcPr>
          <w:p w14:paraId="36BF35CD" w14:textId="72C468DA" w:rsidR="000D50FF" w:rsidRPr="0061339F" w:rsidRDefault="000D50FF" w:rsidP="000D50FF">
            <w:pPr>
              <w:spacing w:line="360" w:lineRule="auto"/>
              <w:jc w:val="both"/>
              <w:rPr>
                <w:rFonts w:ascii="Times New Roman" w:hAnsi="Times New Roman"/>
                <w:noProof/>
              </w:rPr>
            </w:pPr>
            <w:r w:rsidRPr="0061339F">
              <w:rPr>
                <w:rFonts w:ascii="Times New Roman" w:hAnsi="Times New Roman"/>
                <w:noProof/>
              </w:rPr>
              <w:t>Опыт работы с клиентами</w:t>
            </w:r>
          </w:p>
        </w:tc>
        <w:tc>
          <w:tcPr>
            <w:tcW w:w="7508" w:type="dxa"/>
          </w:tcPr>
          <w:p w14:paraId="607FB9AF" w14:textId="73F7763E" w:rsidR="000D50FF" w:rsidRPr="0061339F" w:rsidRDefault="000D50FF" w:rsidP="000D50FF">
            <w:pPr>
              <w:spacing w:line="360" w:lineRule="auto"/>
              <w:jc w:val="both"/>
              <w:rPr>
                <w:rFonts w:ascii="Times New Roman" w:eastAsia="Times New Roman" w:hAnsi="Times New Roman"/>
                <w:noProof/>
              </w:rPr>
            </w:pPr>
            <w:r w:rsidRPr="00DF6387">
              <w:rPr>
                <w:rFonts w:ascii="Times New Roman" w:eastAsia="Times New Roman" w:hAnsi="Times New Roman"/>
              </w:rPr>
              <w:t>Хорошо с точки зрения доставки на дом, но может пострадать, если заказ от нескольких производителей отправляется частями</w:t>
            </w:r>
          </w:p>
        </w:tc>
      </w:tr>
    </w:tbl>
    <w:p w14:paraId="6EC8FE84" w14:textId="77777777" w:rsidR="00887866" w:rsidRPr="009E0C55" w:rsidRDefault="00887866" w:rsidP="00753E50">
      <w:pPr>
        <w:spacing w:after="0" w:line="360" w:lineRule="auto"/>
        <w:jc w:val="both"/>
        <w:rPr>
          <w:rFonts w:ascii="Times New Roman" w:hAnsi="Times New Roman" w:cs="Times New Roman"/>
          <w:sz w:val="28"/>
          <w:szCs w:val="28"/>
        </w:rPr>
      </w:pPr>
    </w:p>
    <w:p w14:paraId="530BCC2E" w14:textId="21561488" w:rsidR="00DE75FB" w:rsidRDefault="00B1271E" w:rsidP="00887866">
      <w:pPr>
        <w:spacing w:after="0" w:line="360" w:lineRule="auto"/>
        <w:ind w:firstLine="709"/>
        <w:jc w:val="both"/>
        <w:rPr>
          <w:rFonts w:ascii="Times New Roman" w:hAnsi="Times New Roman" w:cs="Times New Roman"/>
          <w:i/>
          <w:iCs/>
          <w:sz w:val="28"/>
          <w:szCs w:val="28"/>
        </w:rPr>
      </w:pPr>
      <w:r w:rsidRPr="009E0C55">
        <w:rPr>
          <w:rFonts w:ascii="Times New Roman" w:hAnsi="Times New Roman" w:cs="Times New Roman"/>
          <w:sz w:val="28"/>
          <w:szCs w:val="28"/>
        </w:rPr>
        <w:t>Потоки информации и продуктов для транзитной с</w:t>
      </w:r>
      <w:r w:rsidR="005A3823">
        <w:rPr>
          <w:rFonts w:ascii="Times New Roman" w:hAnsi="Times New Roman" w:cs="Times New Roman"/>
          <w:sz w:val="28"/>
          <w:szCs w:val="28"/>
        </w:rPr>
        <w:t>ети слияния показаны на рис. 9</w:t>
      </w:r>
      <w:r w:rsidRPr="009E0C55">
        <w:rPr>
          <w:rFonts w:ascii="Times New Roman" w:hAnsi="Times New Roman" w:cs="Times New Roman"/>
          <w:sz w:val="28"/>
          <w:szCs w:val="28"/>
        </w:rPr>
        <w:t xml:space="preserve">. Когда клиент заказывает у </w:t>
      </w:r>
      <w:proofErr w:type="spellStart"/>
      <w:r w:rsidRPr="009E0C55">
        <w:rPr>
          <w:rFonts w:ascii="Times New Roman" w:hAnsi="Times New Roman" w:cs="Times New Roman"/>
          <w:sz w:val="28"/>
          <w:szCs w:val="28"/>
        </w:rPr>
        <w:t>Dell</w:t>
      </w:r>
      <w:proofErr w:type="spellEnd"/>
      <w:r w:rsidRPr="009E0C55">
        <w:rPr>
          <w:rFonts w:ascii="Times New Roman" w:hAnsi="Times New Roman" w:cs="Times New Roman"/>
          <w:sz w:val="28"/>
          <w:szCs w:val="28"/>
        </w:rPr>
        <w:t xml:space="preserve"> ПК вместе с монитором </w:t>
      </w:r>
      <w:proofErr w:type="spellStart"/>
      <w:r w:rsidRPr="009E0C55">
        <w:rPr>
          <w:rFonts w:ascii="Times New Roman" w:hAnsi="Times New Roman" w:cs="Times New Roman"/>
          <w:sz w:val="28"/>
          <w:szCs w:val="28"/>
        </w:rPr>
        <w:t>Sony</w:t>
      </w:r>
      <w:proofErr w:type="spellEnd"/>
      <w:r w:rsidRPr="009E0C55">
        <w:rPr>
          <w:rFonts w:ascii="Times New Roman" w:hAnsi="Times New Roman" w:cs="Times New Roman"/>
          <w:sz w:val="28"/>
          <w:szCs w:val="28"/>
        </w:rPr>
        <w:t xml:space="preserve">, перевозчик забирает ПК на заводе </w:t>
      </w:r>
      <w:proofErr w:type="spellStart"/>
      <w:r w:rsidRPr="009E0C55">
        <w:rPr>
          <w:rFonts w:ascii="Times New Roman" w:hAnsi="Times New Roman" w:cs="Times New Roman"/>
          <w:sz w:val="28"/>
          <w:szCs w:val="28"/>
        </w:rPr>
        <w:t>Dell</w:t>
      </w:r>
      <w:proofErr w:type="spellEnd"/>
      <w:r w:rsidRPr="009E0C55">
        <w:rPr>
          <w:rFonts w:ascii="Times New Roman" w:hAnsi="Times New Roman" w:cs="Times New Roman"/>
          <w:sz w:val="28"/>
          <w:szCs w:val="28"/>
        </w:rPr>
        <w:t xml:space="preserve">, монитор — на заводе </w:t>
      </w:r>
      <w:proofErr w:type="spellStart"/>
      <w:r w:rsidRPr="009E0C55">
        <w:rPr>
          <w:rFonts w:ascii="Times New Roman" w:hAnsi="Times New Roman" w:cs="Times New Roman"/>
          <w:sz w:val="28"/>
          <w:szCs w:val="28"/>
        </w:rPr>
        <w:t>Sony</w:t>
      </w:r>
      <w:proofErr w:type="spellEnd"/>
      <w:r w:rsidRPr="009E0C55">
        <w:rPr>
          <w:rFonts w:ascii="Times New Roman" w:hAnsi="Times New Roman" w:cs="Times New Roman"/>
          <w:sz w:val="28"/>
          <w:szCs w:val="28"/>
        </w:rPr>
        <w:t xml:space="preserve"> и объединяет их вместе на концентраторе перед отправкой одной партии клиенту.</w:t>
      </w:r>
    </w:p>
    <w:p w14:paraId="2D1AAB9D" w14:textId="7929C8DD" w:rsidR="000B7B55" w:rsidRDefault="000B7B55" w:rsidP="00753E50">
      <w:pPr>
        <w:tabs>
          <w:tab w:val="left" w:pos="5655"/>
        </w:tabs>
        <w:spacing w:after="0" w:line="360" w:lineRule="auto"/>
        <w:ind w:firstLine="709"/>
        <w:jc w:val="both"/>
        <w:rPr>
          <w:rFonts w:ascii="Times New Roman" w:hAnsi="Times New Roman" w:cs="Times New Roman"/>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74624" behindDoc="0" locked="0" layoutInCell="1" allowOverlap="1" wp14:anchorId="1722E68C" wp14:editId="23400354">
                <wp:simplePos x="0" y="0"/>
                <wp:positionH relativeFrom="column">
                  <wp:posOffset>4692015</wp:posOffset>
                </wp:positionH>
                <wp:positionV relativeFrom="paragraph">
                  <wp:posOffset>149860</wp:posOffset>
                </wp:positionV>
                <wp:extent cx="1238250" cy="51435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1238250"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53BEBD" w14:textId="3BFCC8B1" w:rsidR="000D50FF" w:rsidRDefault="000D50FF" w:rsidP="00995750">
                            <w:pPr>
                              <w:jc w:val="center"/>
                            </w:pPr>
                            <w:r w:rsidRPr="00995750">
                              <w:rPr>
                                <w:rFonts w:ascii="Times New Roman" w:hAnsi="Times New Roman" w:cs="Times New Roman"/>
                                <w:sz w:val="28"/>
                                <w:szCs w:val="28"/>
                              </w:rPr>
                              <w:t>Заводы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2E68C" id="Прямоугольник 28" o:spid="_x0000_s1032" style="position:absolute;left:0;text-align:left;margin-left:369.45pt;margin-top:11.8pt;width:97.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" filled="f" stroked="f" strokeweight="1pt">
                <v:textbox>
                  <w:txbxContent>
                    <w:p w14:paraId="4253BEBD" w14:textId="3BFCC8B1" w:rsidR="000D50FF" w:rsidRDefault="000D50FF" w:rsidP="00995750">
                      <w:pPr>
                        <w:jc w:val="center"/>
                      </w:pPr>
                      <w:r w:rsidRPr="00995750">
                        <w:rPr>
                          <w:rFonts w:ascii="Times New Roman" w:hAnsi="Times New Roman" w:cs="Times New Roman"/>
                          <w:sz w:val="28"/>
                          <w:szCs w:val="28"/>
                        </w:rPr>
                        <w:t>Заводы</w:t>
                      </w:r>
                    </w:p>
                  </w:txbxContent>
                </v:textbox>
              </v:rect>
            </w:pict>
          </mc:Fallback>
        </mc:AlternateContent>
      </w:r>
    </w:p>
    <w:p w14:paraId="71501EFE" w14:textId="361F524C" w:rsidR="00995750" w:rsidRDefault="008435C0" w:rsidP="00A42FB0">
      <w:pPr>
        <w:spacing w:after="0" w:line="360" w:lineRule="auto"/>
        <w:jc w:val="center"/>
        <w:rPr>
          <w:rFonts w:ascii="Times New Roman" w:hAnsi="Times New Roman" w:cs="Times New Roman"/>
          <w:sz w:val="28"/>
          <w:szCs w:val="28"/>
        </w:rPr>
      </w:pPr>
      <w:r w:rsidRPr="00995750">
        <w:rPr>
          <w:rFonts w:ascii="Times New Roman" w:hAnsi="Times New Roman" w:cs="Times New Roman"/>
          <w:noProof/>
          <w:color w:val="FF0000"/>
          <w:sz w:val="28"/>
          <w:szCs w:val="28"/>
          <w:lang w:eastAsia="ru-RU"/>
        </w:rPr>
        <mc:AlternateContent>
          <mc:Choice Requires="wps">
            <w:drawing>
              <wp:anchor distT="0" distB="0" distL="114300" distR="114300" simplePos="0" relativeHeight="251673600" behindDoc="0" locked="0" layoutInCell="1" allowOverlap="1" wp14:anchorId="1EE663FE" wp14:editId="34734AE2">
                <wp:simplePos x="0" y="0"/>
                <wp:positionH relativeFrom="column">
                  <wp:posOffset>453390</wp:posOffset>
                </wp:positionH>
                <wp:positionV relativeFrom="paragraph">
                  <wp:posOffset>573405</wp:posOffset>
                </wp:positionV>
                <wp:extent cx="1209675" cy="885825"/>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1209675" cy="885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7B23FD" w14:textId="6AA8B2D6" w:rsidR="000D50FF" w:rsidRPr="00995750" w:rsidRDefault="000D50FF" w:rsidP="00995750">
                            <w:pPr>
                              <w:jc w:val="center"/>
                              <w:rPr>
                                <w:rFonts w:ascii="Times New Roman" w:hAnsi="Times New Roman" w:cs="Times New Roman"/>
                                <w:sz w:val="28"/>
                                <w:szCs w:val="28"/>
                              </w:rPr>
                            </w:pPr>
                            <w:r w:rsidRPr="00995750">
                              <w:rPr>
                                <w:rFonts w:ascii="Times New Roman" w:hAnsi="Times New Roman" w:cs="Times New Roman"/>
                                <w:sz w:val="28"/>
                                <w:szCs w:val="28"/>
                              </w:rPr>
                              <w:t>Розничный продавец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663FE" id="Прямоугольник 11" o:spid="_x0000_s1033" style="position:absolute;left:0;text-align:left;margin-left:35.7pt;margin-top:45.15pt;width:95.2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" filled="f" stroked="f" strokeweight="1pt">
                <v:textbox>
                  <w:txbxContent>
                    <w:p w14:paraId="357B23FD" w14:textId="6AA8B2D6" w:rsidR="000D50FF" w:rsidRPr="00995750" w:rsidRDefault="000D50FF" w:rsidP="00995750">
                      <w:pPr>
                        <w:jc w:val="center"/>
                        <w:rPr>
                          <w:rFonts w:ascii="Times New Roman" w:hAnsi="Times New Roman" w:cs="Times New Roman"/>
                          <w:sz w:val="28"/>
                          <w:szCs w:val="28"/>
                        </w:rPr>
                      </w:pPr>
                      <w:r w:rsidRPr="00995750">
                        <w:rPr>
                          <w:rFonts w:ascii="Times New Roman" w:hAnsi="Times New Roman" w:cs="Times New Roman"/>
                          <w:sz w:val="28"/>
                          <w:szCs w:val="28"/>
                        </w:rPr>
                        <w:t>Розничный продавец</w:t>
                      </w:r>
                    </w:p>
                  </w:txbxContent>
                </v:textbox>
              </v:rect>
            </w:pict>
          </mc:Fallback>
        </mc:AlternateContent>
      </w: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75648" behindDoc="0" locked="0" layoutInCell="1" allowOverlap="1" wp14:anchorId="2E332DC3" wp14:editId="4BCC1665">
                <wp:simplePos x="0" y="0"/>
                <wp:positionH relativeFrom="column">
                  <wp:posOffset>4358640</wp:posOffset>
                </wp:positionH>
                <wp:positionV relativeFrom="paragraph">
                  <wp:posOffset>1422400</wp:posOffset>
                </wp:positionV>
                <wp:extent cx="1514475" cy="533400"/>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1514475"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54C646" w14:textId="624FE1AF" w:rsidR="000D50FF" w:rsidRPr="00995750" w:rsidRDefault="000D50FF" w:rsidP="00995750">
                            <w:pPr>
                              <w:jc w:val="center"/>
                              <w:rPr>
                                <w:rFonts w:ascii="Times New Roman" w:hAnsi="Times New Roman" w:cs="Times New Roman"/>
                                <w:sz w:val="28"/>
                                <w:szCs w:val="28"/>
                              </w:rPr>
                            </w:pPr>
                            <w:r w:rsidRPr="00995750">
                              <w:rPr>
                                <w:rFonts w:ascii="Times New Roman" w:hAnsi="Times New Roman" w:cs="Times New Roman"/>
                                <w:sz w:val="28"/>
                                <w:szCs w:val="28"/>
                              </w:rPr>
                              <w:t>Клиенты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32DC3" id="Прямоугольник 29" o:spid="_x0000_s1034" style="position:absolute;left:0;text-align:left;margin-left:343.2pt;margin-top:112pt;width:119.2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" filled="f" stroked="f" strokeweight="1pt">
                <v:textbox>
                  <w:txbxContent>
                    <w:p w14:paraId="4454C646" w14:textId="624FE1AF" w:rsidR="000D50FF" w:rsidRPr="00995750" w:rsidRDefault="000D50FF" w:rsidP="00995750">
                      <w:pPr>
                        <w:jc w:val="center"/>
                        <w:rPr>
                          <w:rFonts w:ascii="Times New Roman" w:hAnsi="Times New Roman" w:cs="Times New Roman"/>
                          <w:sz w:val="28"/>
                          <w:szCs w:val="28"/>
                        </w:rPr>
                      </w:pPr>
                      <w:r w:rsidRPr="00995750">
                        <w:rPr>
                          <w:rFonts w:ascii="Times New Roman" w:hAnsi="Times New Roman" w:cs="Times New Roman"/>
                          <w:sz w:val="28"/>
                          <w:szCs w:val="28"/>
                        </w:rPr>
                        <w:t>Клиенты</w:t>
                      </w:r>
                    </w:p>
                  </w:txbxContent>
                </v:textbox>
              </v:rect>
            </w:pict>
          </mc:Fallback>
        </mc:AlternateContent>
      </w: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77696" behindDoc="0" locked="0" layoutInCell="1" allowOverlap="1" wp14:anchorId="3CA7F05D" wp14:editId="78CB33AF">
                <wp:simplePos x="0" y="0"/>
                <wp:positionH relativeFrom="column">
                  <wp:posOffset>3672205</wp:posOffset>
                </wp:positionH>
                <wp:positionV relativeFrom="paragraph">
                  <wp:posOffset>592455</wp:posOffset>
                </wp:positionV>
                <wp:extent cx="2200275" cy="514350"/>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2200275"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558AB6" w14:textId="441A8870" w:rsidR="000D50FF" w:rsidRDefault="000D50FF" w:rsidP="00995750">
                            <w:pPr>
                              <w:jc w:val="center"/>
                            </w:pPr>
                            <w:r w:rsidRPr="00995750">
                              <w:rPr>
                                <w:rFonts w:ascii="Times New Roman" w:hAnsi="Times New Roman" w:cs="Times New Roman"/>
                                <w:sz w:val="28"/>
                                <w:szCs w:val="28"/>
                              </w:rPr>
                              <w:t>Объединение в пути перевозчиком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7F05D" id="Прямоугольник 47" o:spid="_x0000_s1035" style="position:absolute;left:0;text-align:left;margin-left:289.15pt;margin-top:46.65pt;width:173.25pt;height:4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" filled="f" stroked="f" strokeweight="1pt">
                <v:textbox>
                  <w:txbxContent>
                    <w:p w14:paraId="15558AB6" w14:textId="441A8870" w:rsidR="000D50FF" w:rsidRDefault="000D50FF" w:rsidP="00995750">
                      <w:pPr>
                        <w:jc w:val="center"/>
                      </w:pPr>
                      <w:r w:rsidRPr="00995750">
                        <w:rPr>
                          <w:rFonts w:ascii="Times New Roman" w:hAnsi="Times New Roman" w:cs="Times New Roman"/>
                          <w:sz w:val="28"/>
                          <w:szCs w:val="28"/>
                        </w:rPr>
                        <w:t>Объединение в пути перевозчиком</w:t>
                      </w:r>
                    </w:p>
                  </w:txbxContent>
                </v:textbox>
              </v:rect>
            </w:pict>
          </mc:Fallback>
        </mc:AlternateContent>
      </w:r>
      <w:r w:rsidR="00995750">
        <w:rPr>
          <w:noProof/>
          <w:lang w:eastAsia="ru-RU"/>
        </w:rPr>
        <w:drawing>
          <wp:inline distT="0" distB="0" distL="0" distR="0" wp14:anchorId="0390D215" wp14:editId="797B025B">
            <wp:extent cx="3083560" cy="1811020"/>
            <wp:effectExtent l="0" t="0" r="2540" b="0"/>
            <wp:docPr id="71" name="Picture 74"/>
            <wp:cNvGraphicFramePr/>
            <a:graphic xmlns:a="http://schemas.openxmlformats.org/drawingml/2006/main">
              <a:graphicData uri="http://schemas.openxmlformats.org/drawingml/2006/picture">
                <pic:pic xmlns:pic="http://schemas.openxmlformats.org/drawingml/2006/picture">
                  <pic:nvPicPr>
                    <pic:cNvPr id="71" name="Picture 7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356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9BA557C" w14:textId="2777250F" w:rsidR="00995750" w:rsidRPr="00995750" w:rsidRDefault="00995750" w:rsidP="00753E50">
      <w:pPr>
        <w:tabs>
          <w:tab w:val="left" w:pos="1905"/>
          <w:tab w:val="left" w:pos="6345"/>
        </w:tabs>
        <w:spacing w:after="0" w:line="360" w:lineRule="auto"/>
        <w:ind w:firstLine="709"/>
        <w:jc w:val="both"/>
        <w:rPr>
          <w:rFonts w:ascii="Times New Roman" w:hAnsi="Times New Roman" w:cs="Times New Roman"/>
          <w:color w:val="000000" w:themeColor="text1"/>
          <w:sz w:val="28"/>
          <w:szCs w:val="28"/>
        </w:rPr>
      </w:pPr>
      <w:r>
        <w:rPr>
          <w:noProof/>
          <w:lang w:eastAsia="ru-RU"/>
        </w:rPr>
        <mc:AlternateContent>
          <mc:Choice Requires="wpg">
            <w:drawing>
              <wp:anchor distT="0" distB="0" distL="114300" distR="114300" simplePos="0" relativeHeight="251679744" behindDoc="0" locked="0" layoutInCell="1" allowOverlap="1" wp14:anchorId="30270D35" wp14:editId="09DC782A">
                <wp:simplePos x="0" y="0"/>
                <wp:positionH relativeFrom="column">
                  <wp:posOffset>3476625</wp:posOffset>
                </wp:positionH>
                <wp:positionV relativeFrom="paragraph">
                  <wp:posOffset>57150</wp:posOffset>
                </wp:positionV>
                <wp:extent cx="392430" cy="40005"/>
                <wp:effectExtent l="0" t="0" r="26670" b="17145"/>
                <wp:wrapNone/>
                <wp:docPr id="48" name="Group 66"/>
                <wp:cNvGraphicFramePr/>
                <a:graphic xmlns:a="http://schemas.openxmlformats.org/drawingml/2006/main">
                  <a:graphicData uri="http://schemas.microsoft.com/office/word/2010/wordprocessingGroup">
                    <wpg:wgp>
                      <wpg:cNvGrpSpPr/>
                      <wpg:grpSpPr bwMode="auto">
                        <a:xfrm>
                          <a:off x="0" y="0"/>
                          <a:ext cx="392430" cy="40005"/>
                          <a:chOff x="1" y="1"/>
                          <a:chExt cx="616" cy="60"/>
                        </a:xfrm>
                      </wpg:grpSpPr>
                      <wps:wsp>
                        <wps:cNvPr id="49" name="AutoShape 68"/>
                        <wps:cNvSpPr>
                          <a:spLocks/>
                        </wps:cNvSpPr>
                        <wps:spPr bwMode="auto">
                          <a:xfrm>
                            <a:off x="1" y="1"/>
                            <a:ext cx="616" cy="60"/>
                          </a:xfrm>
                          <a:custGeom>
                            <a:avLst/>
                            <a:gdLst>
                              <a:gd name="T0" fmla="+- 0 7802 7248"/>
                              <a:gd name="T1" fmla="*/ T0 w 616"/>
                              <a:gd name="T2" fmla="+- 0 314 314"/>
                              <a:gd name="T3" fmla="*/ 314 h 60"/>
                              <a:gd name="T4" fmla="+- 0 7802 7248"/>
                              <a:gd name="T5" fmla="*/ T4 w 616"/>
                              <a:gd name="T6" fmla="+- 0 374 314"/>
                              <a:gd name="T7" fmla="*/ 374 h 60"/>
                              <a:gd name="T8" fmla="+- 0 7859 7248"/>
                              <a:gd name="T9" fmla="*/ T8 w 616"/>
                              <a:gd name="T10" fmla="+- 0 348 314"/>
                              <a:gd name="T11" fmla="*/ 348 h 60"/>
                              <a:gd name="T12" fmla="+- 0 7817 7248"/>
                              <a:gd name="T13" fmla="*/ T12 w 616"/>
                              <a:gd name="T14" fmla="+- 0 348 314"/>
                              <a:gd name="T15" fmla="*/ 348 h 60"/>
                              <a:gd name="T16" fmla="+- 0 7817 7248"/>
                              <a:gd name="T17" fmla="*/ T16 w 616"/>
                              <a:gd name="T18" fmla="+- 0 341 314"/>
                              <a:gd name="T19" fmla="*/ 341 h 60"/>
                              <a:gd name="T20" fmla="+- 0 7854 7248"/>
                              <a:gd name="T21" fmla="*/ T20 w 616"/>
                              <a:gd name="T22" fmla="+- 0 341 314"/>
                              <a:gd name="T23" fmla="*/ 341 h 60"/>
                              <a:gd name="T24" fmla="+- 0 7802 7248"/>
                              <a:gd name="T25" fmla="*/ T24 w 616"/>
                              <a:gd name="T26" fmla="+- 0 314 314"/>
                              <a:gd name="T27" fmla="*/ 314 h 60"/>
                              <a:gd name="T28" fmla="+- 0 7802 7248"/>
                              <a:gd name="T29" fmla="*/ T28 w 616"/>
                              <a:gd name="T30" fmla="+- 0 341 314"/>
                              <a:gd name="T31" fmla="*/ 341 h 60"/>
                              <a:gd name="T32" fmla="+- 0 7248 7248"/>
                              <a:gd name="T33" fmla="*/ T32 w 616"/>
                              <a:gd name="T34" fmla="+- 0 341 314"/>
                              <a:gd name="T35" fmla="*/ 341 h 60"/>
                              <a:gd name="T36" fmla="+- 0 7248 7248"/>
                              <a:gd name="T37" fmla="*/ T36 w 616"/>
                              <a:gd name="T38" fmla="+- 0 348 314"/>
                              <a:gd name="T39" fmla="*/ 348 h 60"/>
                              <a:gd name="T40" fmla="+- 0 7802 7248"/>
                              <a:gd name="T41" fmla="*/ T40 w 616"/>
                              <a:gd name="T42" fmla="+- 0 348 314"/>
                              <a:gd name="T43" fmla="*/ 348 h 60"/>
                              <a:gd name="T44" fmla="+- 0 7802 7248"/>
                              <a:gd name="T45" fmla="*/ T44 w 616"/>
                              <a:gd name="T46" fmla="+- 0 341 314"/>
                              <a:gd name="T47" fmla="*/ 341 h 60"/>
                              <a:gd name="T48" fmla="+- 0 7854 7248"/>
                              <a:gd name="T49" fmla="*/ T48 w 616"/>
                              <a:gd name="T50" fmla="+- 0 341 314"/>
                              <a:gd name="T51" fmla="*/ 341 h 60"/>
                              <a:gd name="T52" fmla="+- 0 7817 7248"/>
                              <a:gd name="T53" fmla="*/ T52 w 616"/>
                              <a:gd name="T54" fmla="+- 0 341 314"/>
                              <a:gd name="T55" fmla="*/ 341 h 60"/>
                              <a:gd name="T56" fmla="+- 0 7817 7248"/>
                              <a:gd name="T57" fmla="*/ T56 w 616"/>
                              <a:gd name="T58" fmla="+- 0 348 314"/>
                              <a:gd name="T59" fmla="*/ 348 h 60"/>
                              <a:gd name="T60" fmla="+- 0 7859 7248"/>
                              <a:gd name="T61" fmla="*/ T60 w 616"/>
                              <a:gd name="T62" fmla="+- 0 348 314"/>
                              <a:gd name="T63" fmla="*/ 348 h 60"/>
                              <a:gd name="T64" fmla="+- 0 7864 7248"/>
                              <a:gd name="T65" fmla="*/ T64 w 616"/>
                              <a:gd name="T66" fmla="+- 0 346 314"/>
                              <a:gd name="T67" fmla="*/ 346 h 60"/>
                              <a:gd name="T68" fmla="+- 0 7854 7248"/>
                              <a:gd name="T69" fmla="*/ T68 w 616"/>
                              <a:gd name="T70" fmla="+- 0 341 314"/>
                              <a:gd name="T71" fmla="*/ 34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6" h="60">
                                <a:moveTo>
                                  <a:pt x="554" y="0"/>
                                </a:moveTo>
                                <a:lnTo>
                                  <a:pt x="554" y="60"/>
                                </a:lnTo>
                                <a:lnTo>
                                  <a:pt x="611" y="34"/>
                                </a:lnTo>
                                <a:lnTo>
                                  <a:pt x="569" y="34"/>
                                </a:lnTo>
                                <a:lnTo>
                                  <a:pt x="569" y="27"/>
                                </a:lnTo>
                                <a:lnTo>
                                  <a:pt x="606" y="27"/>
                                </a:lnTo>
                                <a:lnTo>
                                  <a:pt x="554" y="0"/>
                                </a:lnTo>
                                <a:close/>
                                <a:moveTo>
                                  <a:pt x="554" y="27"/>
                                </a:moveTo>
                                <a:lnTo>
                                  <a:pt x="0" y="27"/>
                                </a:lnTo>
                                <a:lnTo>
                                  <a:pt x="0" y="34"/>
                                </a:lnTo>
                                <a:lnTo>
                                  <a:pt x="554" y="34"/>
                                </a:lnTo>
                                <a:lnTo>
                                  <a:pt x="554" y="27"/>
                                </a:lnTo>
                                <a:close/>
                                <a:moveTo>
                                  <a:pt x="606" y="27"/>
                                </a:moveTo>
                                <a:lnTo>
                                  <a:pt x="569" y="27"/>
                                </a:lnTo>
                                <a:lnTo>
                                  <a:pt x="569" y="34"/>
                                </a:lnTo>
                                <a:lnTo>
                                  <a:pt x="611" y="34"/>
                                </a:lnTo>
                                <a:lnTo>
                                  <a:pt x="616" y="32"/>
                                </a:lnTo>
                                <a:lnTo>
                                  <a:pt x="60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67"/>
                        <wps:cNvSpPr>
                          <a:spLocks/>
                        </wps:cNvSpPr>
                        <wps:spPr bwMode="auto">
                          <a:xfrm>
                            <a:off x="1" y="1"/>
                            <a:ext cx="616" cy="60"/>
                          </a:xfrm>
                          <a:custGeom>
                            <a:avLst/>
                            <a:gdLst>
                              <a:gd name="T0" fmla="+- 0 7250 7248"/>
                              <a:gd name="T1" fmla="*/ T0 w 616"/>
                              <a:gd name="T2" fmla="+- 0 341 314"/>
                              <a:gd name="T3" fmla="*/ 341 h 60"/>
                              <a:gd name="T4" fmla="+- 0 7817 7248"/>
                              <a:gd name="T5" fmla="*/ T4 w 616"/>
                              <a:gd name="T6" fmla="+- 0 341 314"/>
                              <a:gd name="T7" fmla="*/ 341 h 60"/>
                              <a:gd name="T8" fmla="+- 0 7817 7248"/>
                              <a:gd name="T9" fmla="*/ T8 w 616"/>
                              <a:gd name="T10" fmla="+- 0 348 314"/>
                              <a:gd name="T11" fmla="*/ 348 h 60"/>
                              <a:gd name="T12" fmla="+- 0 7248 7248"/>
                              <a:gd name="T13" fmla="*/ T12 w 616"/>
                              <a:gd name="T14" fmla="+- 0 348 314"/>
                              <a:gd name="T15" fmla="*/ 348 h 60"/>
                              <a:gd name="T16" fmla="+- 0 7248 7248"/>
                              <a:gd name="T17" fmla="*/ T16 w 616"/>
                              <a:gd name="T18" fmla="+- 0 341 314"/>
                              <a:gd name="T19" fmla="*/ 341 h 60"/>
                              <a:gd name="T20" fmla="+- 0 7250 7248"/>
                              <a:gd name="T21" fmla="*/ T20 w 616"/>
                              <a:gd name="T22" fmla="+- 0 341 314"/>
                              <a:gd name="T23" fmla="*/ 341 h 60"/>
                              <a:gd name="T24" fmla="+- 0 7802 7248"/>
                              <a:gd name="T25" fmla="*/ T24 w 616"/>
                              <a:gd name="T26" fmla="+- 0 314 314"/>
                              <a:gd name="T27" fmla="*/ 314 h 60"/>
                              <a:gd name="T28" fmla="+- 0 7864 7248"/>
                              <a:gd name="T29" fmla="*/ T28 w 616"/>
                              <a:gd name="T30" fmla="+- 0 346 314"/>
                              <a:gd name="T31" fmla="*/ 346 h 60"/>
                              <a:gd name="T32" fmla="+- 0 7802 7248"/>
                              <a:gd name="T33" fmla="*/ T32 w 616"/>
                              <a:gd name="T34" fmla="+- 0 374 314"/>
                              <a:gd name="T35" fmla="*/ 374 h 60"/>
                              <a:gd name="T36" fmla="+- 0 7802 7248"/>
                              <a:gd name="T37" fmla="*/ T36 w 616"/>
                              <a:gd name="T38" fmla="+- 0 314 314"/>
                              <a:gd name="T39" fmla="*/ 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6" h="60">
                                <a:moveTo>
                                  <a:pt x="2" y="27"/>
                                </a:moveTo>
                                <a:lnTo>
                                  <a:pt x="569" y="27"/>
                                </a:lnTo>
                                <a:lnTo>
                                  <a:pt x="569" y="34"/>
                                </a:lnTo>
                                <a:lnTo>
                                  <a:pt x="0" y="34"/>
                                </a:lnTo>
                                <a:lnTo>
                                  <a:pt x="0" y="27"/>
                                </a:lnTo>
                                <a:lnTo>
                                  <a:pt x="2" y="27"/>
                                </a:lnTo>
                                <a:close/>
                                <a:moveTo>
                                  <a:pt x="554" y="0"/>
                                </a:moveTo>
                                <a:lnTo>
                                  <a:pt x="616" y="32"/>
                                </a:lnTo>
                                <a:lnTo>
                                  <a:pt x="554" y="60"/>
                                </a:lnTo>
                                <a:lnTo>
                                  <a:pt x="554" y="0"/>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4089F3" id="Group 66" o:spid="_x0000_s1026" style="position:absolute;margin-left:273.75pt;margin-top:4.5pt;width:30.9pt;height:3.15pt;z-index:251679744" coordorigin="1,1" coordsize="6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">
                <v:shape id="AutoShape 68" o:spid="_x0000_s1027" style="position:absolute;left:1;top:1;width:616;height:60;visibility:visible;mso-wrap-style:square;v-text-anchor:top" coordsize="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" path="m554,r,60l611,34r-42,l569,27r37,l554,xm554,27l,27r,7l554,34r,-7xm606,27r-37,l569,34r42,l616,32,606,27xe" fillcolor="black" stroked="f">
                  <v:path arrowok="t" o:connecttype="custom" o:connectlocs="554,314;554,374;611,348;569,348;569,341;606,341;554,314;554,341;0,341;0,348;554,348;554,341;606,341;569,341;569,348;611,348;616,346;606,341" o:connectangles="0,0,0,0,0,0,0,0,0,0,0,0,0,0,0,0,0,0"/>
                </v:shape>
                <v:shape id="AutoShape 67" o:spid="_x0000_s1028" style="position:absolute;left:1;top:1;width:616;height:60;visibility:visible;mso-wrap-style:square;v-text-anchor:top" coordsize="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" path="m2,27r567,l569,34,,34,,27r2,xm554,r62,32l554,60,554,xe" filled="f" strokeweight=".04197mm">
                  <v:path arrowok="t" o:connecttype="custom" o:connectlocs="2,341;569,341;569,348;0,348;0,341;2,341;554,314;616,346;554,374;554,314" o:connectangles="0,0,0,0,0,0,0,0,0,0"/>
                </v:shape>
              </v:group>
            </w:pict>
          </mc:Fallback>
        </mc:AlternateContent>
      </w:r>
      <w:r>
        <w:rPr>
          <w:rFonts w:ascii="Times New Roman" w:hAnsi="Times New Roman" w:cs="Times New Roman"/>
          <w:sz w:val="28"/>
          <w:szCs w:val="28"/>
        </w:rPr>
        <w:tab/>
      </w:r>
      <w:r>
        <w:rPr>
          <w:rFonts w:ascii="Times New Roman" w:hAnsi="Times New Roman" w:cs="Times New Roman"/>
          <w:sz w:val="28"/>
          <w:szCs w:val="28"/>
        </w:rPr>
        <w:tab/>
      </w:r>
      <w:r w:rsidRPr="00995750">
        <w:rPr>
          <w:rFonts w:ascii="Times New Roman" w:hAnsi="Times New Roman" w:cs="Times New Roman"/>
          <w:sz w:val="28"/>
          <w:szCs w:val="28"/>
        </w:rPr>
        <w:t>Поток продукта</w:t>
      </w:r>
    </w:p>
    <w:p w14:paraId="2C131991" w14:textId="4593EB7A" w:rsidR="00BE3098" w:rsidRPr="009E0C55" w:rsidRDefault="00995750" w:rsidP="00753E50">
      <w:pPr>
        <w:tabs>
          <w:tab w:val="left" w:pos="6345"/>
        </w:tabs>
        <w:spacing w:after="0" w:line="360" w:lineRule="auto"/>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81792" behindDoc="0" locked="0" layoutInCell="1" allowOverlap="1" wp14:anchorId="58E98726" wp14:editId="42B13A8E">
                <wp:simplePos x="0" y="0"/>
                <wp:positionH relativeFrom="column">
                  <wp:posOffset>3476625</wp:posOffset>
                </wp:positionH>
                <wp:positionV relativeFrom="paragraph">
                  <wp:posOffset>97790</wp:posOffset>
                </wp:positionV>
                <wp:extent cx="392430" cy="41275"/>
                <wp:effectExtent l="0" t="0" r="26670" b="15875"/>
                <wp:wrapNone/>
                <wp:docPr id="51" name="Group 63"/>
                <wp:cNvGraphicFramePr/>
                <a:graphic xmlns:a="http://schemas.openxmlformats.org/drawingml/2006/main">
                  <a:graphicData uri="http://schemas.microsoft.com/office/word/2010/wordprocessingGroup">
                    <wpg:wgp>
                      <wpg:cNvGrpSpPr/>
                      <wpg:grpSpPr bwMode="auto">
                        <a:xfrm>
                          <a:off x="0" y="0"/>
                          <a:ext cx="392430" cy="41275"/>
                          <a:chOff x="1" y="1"/>
                          <a:chExt cx="616" cy="63"/>
                        </a:xfrm>
                      </wpg:grpSpPr>
                      <wps:wsp>
                        <wps:cNvPr id="52" name="AutoShape 65"/>
                        <wps:cNvSpPr>
                          <a:spLocks/>
                        </wps:cNvSpPr>
                        <wps:spPr bwMode="auto">
                          <a:xfrm>
                            <a:off x="1" y="1"/>
                            <a:ext cx="616" cy="63"/>
                          </a:xfrm>
                          <a:custGeom>
                            <a:avLst/>
                            <a:gdLst>
                              <a:gd name="T0" fmla="+- 0 7250 7248"/>
                              <a:gd name="T1" fmla="*/ T0 w 616"/>
                              <a:gd name="T2" fmla="+- 0 647 620"/>
                              <a:gd name="T3" fmla="*/ 647 h 63"/>
                              <a:gd name="T4" fmla="+- 0 7248 7248"/>
                              <a:gd name="T5" fmla="*/ T4 w 616"/>
                              <a:gd name="T6" fmla="+- 0 654 620"/>
                              <a:gd name="T7" fmla="*/ 654 h 63"/>
                              <a:gd name="T8" fmla="+- 0 7279 7248"/>
                              <a:gd name="T9" fmla="*/ T8 w 616"/>
                              <a:gd name="T10" fmla="+- 0 652 620"/>
                              <a:gd name="T11" fmla="*/ 652 h 63"/>
                              <a:gd name="T12" fmla="+- 0 7326 7248"/>
                              <a:gd name="T13" fmla="*/ T12 w 616"/>
                              <a:gd name="T14" fmla="+- 0 647 620"/>
                              <a:gd name="T15" fmla="*/ 647 h 63"/>
                              <a:gd name="T16" fmla="+- 0 7303 7248"/>
                              <a:gd name="T17" fmla="*/ T16 w 616"/>
                              <a:gd name="T18" fmla="+- 0 649 620"/>
                              <a:gd name="T19" fmla="*/ 649 h 63"/>
                              <a:gd name="T20" fmla="+- 0 7301 7248"/>
                              <a:gd name="T21" fmla="*/ T20 w 616"/>
                              <a:gd name="T22" fmla="+- 0 652 620"/>
                              <a:gd name="T23" fmla="*/ 652 h 63"/>
                              <a:gd name="T24" fmla="+- 0 7331 7248"/>
                              <a:gd name="T25" fmla="*/ T24 w 616"/>
                              <a:gd name="T26" fmla="+- 0 654 620"/>
                              <a:gd name="T27" fmla="*/ 654 h 63"/>
                              <a:gd name="T28" fmla="+- 0 7326 7248"/>
                              <a:gd name="T29" fmla="*/ T28 w 616"/>
                              <a:gd name="T30" fmla="+- 0 647 620"/>
                              <a:gd name="T31" fmla="*/ 647 h 63"/>
                              <a:gd name="T32" fmla="+- 0 7357 7248"/>
                              <a:gd name="T33" fmla="*/ T32 w 616"/>
                              <a:gd name="T34" fmla="+- 0 647 620"/>
                              <a:gd name="T35" fmla="*/ 647 h 63"/>
                              <a:gd name="T36" fmla="+- 0 7355 7248"/>
                              <a:gd name="T37" fmla="*/ T36 w 616"/>
                              <a:gd name="T38" fmla="+- 0 654 620"/>
                              <a:gd name="T39" fmla="*/ 654 h 63"/>
                              <a:gd name="T40" fmla="+- 0 7384 7248"/>
                              <a:gd name="T41" fmla="*/ T40 w 616"/>
                              <a:gd name="T42" fmla="+- 0 652 620"/>
                              <a:gd name="T43" fmla="*/ 652 h 63"/>
                              <a:gd name="T44" fmla="+- 0 7381 7248"/>
                              <a:gd name="T45" fmla="*/ T44 w 616"/>
                              <a:gd name="T46" fmla="+- 0 647 620"/>
                              <a:gd name="T47" fmla="*/ 647 h 63"/>
                              <a:gd name="T48" fmla="+- 0 7412 7248"/>
                              <a:gd name="T49" fmla="*/ T48 w 616"/>
                              <a:gd name="T50" fmla="+- 0 647 620"/>
                              <a:gd name="T51" fmla="*/ 647 h 63"/>
                              <a:gd name="T52" fmla="+- 0 7410 7248"/>
                              <a:gd name="T53" fmla="*/ T52 w 616"/>
                              <a:gd name="T54" fmla="+- 0 654 620"/>
                              <a:gd name="T55" fmla="*/ 654 h 63"/>
                              <a:gd name="T56" fmla="+- 0 7439 7248"/>
                              <a:gd name="T57" fmla="*/ T56 w 616"/>
                              <a:gd name="T58" fmla="+- 0 652 620"/>
                              <a:gd name="T59" fmla="*/ 652 h 63"/>
                              <a:gd name="T60" fmla="+- 0 7436 7248"/>
                              <a:gd name="T61" fmla="*/ T60 w 616"/>
                              <a:gd name="T62" fmla="+- 0 649 620"/>
                              <a:gd name="T63" fmla="*/ 649 h 63"/>
                              <a:gd name="T64" fmla="+- 0 7489 7248"/>
                              <a:gd name="T65" fmla="*/ T64 w 616"/>
                              <a:gd name="T66" fmla="+- 0 647 620"/>
                              <a:gd name="T67" fmla="*/ 647 h 63"/>
                              <a:gd name="T68" fmla="+- 0 7463 7248"/>
                              <a:gd name="T69" fmla="*/ T68 w 616"/>
                              <a:gd name="T70" fmla="+- 0 649 620"/>
                              <a:gd name="T71" fmla="*/ 649 h 63"/>
                              <a:gd name="T72" fmla="+- 0 7492 7248"/>
                              <a:gd name="T73" fmla="*/ T72 w 616"/>
                              <a:gd name="T74" fmla="+- 0 654 620"/>
                              <a:gd name="T75" fmla="*/ 654 h 63"/>
                              <a:gd name="T76" fmla="+- 0 7489 7248"/>
                              <a:gd name="T77" fmla="*/ T76 w 616"/>
                              <a:gd name="T78" fmla="+- 0 647 620"/>
                              <a:gd name="T79" fmla="*/ 647 h 63"/>
                              <a:gd name="T80" fmla="+- 0 7520 7248"/>
                              <a:gd name="T81" fmla="*/ T80 w 616"/>
                              <a:gd name="T82" fmla="+- 0 647 620"/>
                              <a:gd name="T83" fmla="*/ 647 h 63"/>
                              <a:gd name="T84" fmla="+- 0 7516 7248"/>
                              <a:gd name="T85" fmla="*/ T84 w 616"/>
                              <a:gd name="T86" fmla="+- 0 654 620"/>
                              <a:gd name="T87" fmla="*/ 654 h 63"/>
                              <a:gd name="T88" fmla="+- 0 7547 7248"/>
                              <a:gd name="T89" fmla="*/ T88 w 616"/>
                              <a:gd name="T90" fmla="+- 0 652 620"/>
                              <a:gd name="T91" fmla="*/ 652 h 63"/>
                              <a:gd name="T92" fmla="+- 0 7596 7248"/>
                              <a:gd name="T93" fmla="*/ T92 w 616"/>
                              <a:gd name="T94" fmla="+- 0 647 620"/>
                              <a:gd name="T95" fmla="*/ 647 h 63"/>
                              <a:gd name="T96" fmla="+- 0 7568 7248"/>
                              <a:gd name="T97" fmla="*/ T96 w 616"/>
                              <a:gd name="T98" fmla="+- 0 652 620"/>
                              <a:gd name="T99" fmla="*/ 652 h 63"/>
                              <a:gd name="T100" fmla="+- 0 7571 7248"/>
                              <a:gd name="T101" fmla="*/ T100 w 616"/>
                              <a:gd name="T102" fmla="+- 0 654 620"/>
                              <a:gd name="T103" fmla="*/ 654 h 63"/>
                              <a:gd name="T104" fmla="+- 0 7598 7248"/>
                              <a:gd name="T105" fmla="*/ T104 w 616"/>
                              <a:gd name="T106" fmla="+- 0 649 620"/>
                              <a:gd name="T107" fmla="*/ 649 h 63"/>
                              <a:gd name="T108" fmla="+- 0 7649 7248"/>
                              <a:gd name="T109" fmla="*/ T108 w 616"/>
                              <a:gd name="T110" fmla="+- 0 647 620"/>
                              <a:gd name="T111" fmla="*/ 647 h 63"/>
                              <a:gd name="T112" fmla="+- 0 7622 7248"/>
                              <a:gd name="T113" fmla="*/ T112 w 616"/>
                              <a:gd name="T114" fmla="+- 0 649 620"/>
                              <a:gd name="T115" fmla="*/ 649 h 63"/>
                              <a:gd name="T116" fmla="+- 0 7651 7248"/>
                              <a:gd name="T117" fmla="*/ T116 w 616"/>
                              <a:gd name="T118" fmla="+- 0 654 620"/>
                              <a:gd name="T119" fmla="*/ 654 h 63"/>
                              <a:gd name="T120" fmla="+- 0 7654 7248"/>
                              <a:gd name="T121" fmla="*/ T120 w 616"/>
                              <a:gd name="T122" fmla="+- 0 649 620"/>
                              <a:gd name="T123" fmla="*/ 649 h 63"/>
                              <a:gd name="T124" fmla="+- 0 7649 7248"/>
                              <a:gd name="T125" fmla="*/ T124 w 616"/>
                              <a:gd name="T126" fmla="+- 0 647 620"/>
                              <a:gd name="T127" fmla="*/ 647 h 63"/>
                              <a:gd name="T128" fmla="+- 0 7680 7248"/>
                              <a:gd name="T129" fmla="*/ T128 w 616"/>
                              <a:gd name="T130" fmla="+- 0 647 620"/>
                              <a:gd name="T131" fmla="*/ 647 h 63"/>
                              <a:gd name="T132" fmla="+- 0 7678 7248"/>
                              <a:gd name="T133" fmla="*/ T132 w 616"/>
                              <a:gd name="T134" fmla="+- 0 654 620"/>
                              <a:gd name="T135" fmla="*/ 654 h 63"/>
                              <a:gd name="T136" fmla="+- 0 7706 7248"/>
                              <a:gd name="T137" fmla="*/ T136 w 616"/>
                              <a:gd name="T138" fmla="+- 0 649 620"/>
                              <a:gd name="T139" fmla="*/ 649 h 63"/>
                              <a:gd name="T140" fmla="+- 0 7757 7248"/>
                              <a:gd name="T141" fmla="*/ T140 w 616"/>
                              <a:gd name="T142" fmla="+- 0 647 620"/>
                              <a:gd name="T143" fmla="*/ 647 h 63"/>
                              <a:gd name="T144" fmla="+- 0 7730 7248"/>
                              <a:gd name="T145" fmla="*/ T144 w 616"/>
                              <a:gd name="T146" fmla="+- 0 649 620"/>
                              <a:gd name="T147" fmla="*/ 649 h 63"/>
                              <a:gd name="T148" fmla="+- 0 7759 7248"/>
                              <a:gd name="T149" fmla="*/ T148 w 616"/>
                              <a:gd name="T150" fmla="+- 0 654 620"/>
                              <a:gd name="T151" fmla="*/ 654 h 63"/>
                              <a:gd name="T152" fmla="+- 0 7762 7248"/>
                              <a:gd name="T153" fmla="*/ T152 w 616"/>
                              <a:gd name="T154" fmla="+- 0 649 620"/>
                              <a:gd name="T155" fmla="*/ 649 h 63"/>
                              <a:gd name="T156" fmla="+- 0 7757 7248"/>
                              <a:gd name="T157" fmla="*/ T156 w 616"/>
                              <a:gd name="T158" fmla="+- 0 647 620"/>
                              <a:gd name="T159" fmla="*/ 647 h 63"/>
                              <a:gd name="T160" fmla="+- 0 7802 7248"/>
                              <a:gd name="T161" fmla="*/ T160 w 616"/>
                              <a:gd name="T162" fmla="+- 0 683 620"/>
                              <a:gd name="T163" fmla="*/ 683 h 63"/>
                              <a:gd name="T164" fmla="+- 0 7814 7248"/>
                              <a:gd name="T165" fmla="*/ T164 w 616"/>
                              <a:gd name="T166" fmla="+- 0 654 620"/>
                              <a:gd name="T167" fmla="*/ 654 h 63"/>
                              <a:gd name="T168" fmla="+- 0 7812 7248"/>
                              <a:gd name="T169" fmla="*/ T168 w 616"/>
                              <a:gd name="T170" fmla="+- 0 647 620"/>
                              <a:gd name="T171" fmla="*/ 647 h 63"/>
                              <a:gd name="T172" fmla="+- 0 7802 7248"/>
                              <a:gd name="T173" fmla="*/ T172 w 616"/>
                              <a:gd name="T174" fmla="+- 0 620 620"/>
                              <a:gd name="T175" fmla="*/ 620 h 63"/>
                              <a:gd name="T176" fmla="+- 0 7788 7248"/>
                              <a:gd name="T177" fmla="*/ T176 w 616"/>
                              <a:gd name="T178" fmla="+- 0 647 620"/>
                              <a:gd name="T179" fmla="*/ 647 h 63"/>
                              <a:gd name="T180" fmla="+- 0 7783 7248"/>
                              <a:gd name="T181" fmla="*/ T180 w 616"/>
                              <a:gd name="T182" fmla="+- 0 649 620"/>
                              <a:gd name="T183" fmla="*/ 649 h 63"/>
                              <a:gd name="T184" fmla="+- 0 7786 7248"/>
                              <a:gd name="T185" fmla="*/ T184 w 616"/>
                              <a:gd name="T186" fmla="+- 0 654 620"/>
                              <a:gd name="T187" fmla="*/ 654 h 63"/>
                              <a:gd name="T188" fmla="+- 0 7802 7248"/>
                              <a:gd name="T189" fmla="*/ T188 w 616"/>
                              <a:gd name="T190" fmla="+- 0 647 620"/>
                              <a:gd name="T191" fmla="*/ 647 h 63"/>
                              <a:gd name="T192" fmla="+- 0 7812 7248"/>
                              <a:gd name="T193" fmla="*/ T192 w 616"/>
                              <a:gd name="T194" fmla="+- 0 647 620"/>
                              <a:gd name="T195" fmla="*/ 647 h 63"/>
                              <a:gd name="T196" fmla="+- 0 7814 7248"/>
                              <a:gd name="T197" fmla="*/ T196 w 616"/>
                              <a:gd name="T198" fmla="+- 0 654 620"/>
                              <a:gd name="T199" fmla="*/ 654 h 63"/>
                              <a:gd name="T200" fmla="+- 0 7864 7248"/>
                              <a:gd name="T201" fmla="*/ T200 w 616"/>
                              <a:gd name="T202" fmla="+- 0 652 620"/>
                              <a:gd name="T203" fmla="*/ 65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6" h="63">
                                <a:moveTo>
                                  <a:pt x="26" y="27"/>
                                </a:moveTo>
                                <a:lnTo>
                                  <a:pt x="2" y="27"/>
                                </a:lnTo>
                                <a:lnTo>
                                  <a:pt x="0" y="29"/>
                                </a:lnTo>
                                <a:lnTo>
                                  <a:pt x="0" y="34"/>
                                </a:lnTo>
                                <a:lnTo>
                                  <a:pt x="29" y="34"/>
                                </a:lnTo>
                                <a:lnTo>
                                  <a:pt x="31" y="32"/>
                                </a:lnTo>
                                <a:lnTo>
                                  <a:pt x="26" y="27"/>
                                </a:lnTo>
                                <a:close/>
                                <a:moveTo>
                                  <a:pt x="78" y="27"/>
                                </a:moveTo>
                                <a:lnTo>
                                  <a:pt x="58" y="27"/>
                                </a:lnTo>
                                <a:lnTo>
                                  <a:pt x="55" y="29"/>
                                </a:lnTo>
                                <a:lnTo>
                                  <a:pt x="53" y="29"/>
                                </a:lnTo>
                                <a:lnTo>
                                  <a:pt x="53" y="32"/>
                                </a:lnTo>
                                <a:lnTo>
                                  <a:pt x="55" y="34"/>
                                </a:lnTo>
                                <a:lnTo>
                                  <a:pt x="83" y="34"/>
                                </a:lnTo>
                                <a:lnTo>
                                  <a:pt x="83" y="29"/>
                                </a:lnTo>
                                <a:lnTo>
                                  <a:pt x="78" y="27"/>
                                </a:lnTo>
                                <a:close/>
                                <a:moveTo>
                                  <a:pt x="133" y="27"/>
                                </a:moveTo>
                                <a:lnTo>
                                  <a:pt x="109" y="27"/>
                                </a:lnTo>
                                <a:lnTo>
                                  <a:pt x="107" y="29"/>
                                </a:lnTo>
                                <a:lnTo>
                                  <a:pt x="107" y="34"/>
                                </a:lnTo>
                                <a:lnTo>
                                  <a:pt x="136" y="34"/>
                                </a:lnTo>
                                <a:lnTo>
                                  <a:pt x="136" y="32"/>
                                </a:lnTo>
                                <a:lnTo>
                                  <a:pt x="138" y="32"/>
                                </a:lnTo>
                                <a:lnTo>
                                  <a:pt x="133" y="27"/>
                                </a:lnTo>
                                <a:close/>
                                <a:moveTo>
                                  <a:pt x="186" y="27"/>
                                </a:moveTo>
                                <a:lnTo>
                                  <a:pt x="164" y="27"/>
                                </a:lnTo>
                                <a:lnTo>
                                  <a:pt x="160" y="32"/>
                                </a:lnTo>
                                <a:lnTo>
                                  <a:pt x="162" y="34"/>
                                </a:lnTo>
                                <a:lnTo>
                                  <a:pt x="188" y="34"/>
                                </a:lnTo>
                                <a:lnTo>
                                  <a:pt x="191" y="32"/>
                                </a:lnTo>
                                <a:lnTo>
                                  <a:pt x="191" y="29"/>
                                </a:lnTo>
                                <a:lnTo>
                                  <a:pt x="188" y="29"/>
                                </a:lnTo>
                                <a:lnTo>
                                  <a:pt x="186" y="27"/>
                                </a:lnTo>
                                <a:close/>
                                <a:moveTo>
                                  <a:pt x="241" y="27"/>
                                </a:moveTo>
                                <a:lnTo>
                                  <a:pt x="217" y="27"/>
                                </a:lnTo>
                                <a:lnTo>
                                  <a:pt x="215" y="29"/>
                                </a:lnTo>
                                <a:lnTo>
                                  <a:pt x="215" y="34"/>
                                </a:lnTo>
                                <a:lnTo>
                                  <a:pt x="244" y="34"/>
                                </a:lnTo>
                                <a:lnTo>
                                  <a:pt x="244" y="29"/>
                                </a:lnTo>
                                <a:lnTo>
                                  <a:pt x="241" y="27"/>
                                </a:lnTo>
                                <a:close/>
                                <a:moveTo>
                                  <a:pt x="294" y="27"/>
                                </a:moveTo>
                                <a:lnTo>
                                  <a:pt x="272" y="27"/>
                                </a:lnTo>
                                <a:lnTo>
                                  <a:pt x="268" y="29"/>
                                </a:lnTo>
                                <a:lnTo>
                                  <a:pt x="268" y="34"/>
                                </a:lnTo>
                                <a:lnTo>
                                  <a:pt x="296" y="34"/>
                                </a:lnTo>
                                <a:lnTo>
                                  <a:pt x="299" y="32"/>
                                </a:lnTo>
                                <a:lnTo>
                                  <a:pt x="294" y="27"/>
                                </a:lnTo>
                                <a:close/>
                                <a:moveTo>
                                  <a:pt x="348" y="27"/>
                                </a:moveTo>
                                <a:lnTo>
                                  <a:pt x="325" y="27"/>
                                </a:lnTo>
                                <a:lnTo>
                                  <a:pt x="320" y="32"/>
                                </a:lnTo>
                                <a:lnTo>
                                  <a:pt x="323" y="32"/>
                                </a:lnTo>
                                <a:lnTo>
                                  <a:pt x="323" y="34"/>
                                </a:lnTo>
                                <a:lnTo>
                                  <a:pt x="350" y="34"/>
                                </a:lnTo>
                                <a:lnTo>
                                  <a:pt x="350" y="29"/>
                                </a:lnTo>
                                <a:lnTo>
                                  <a:pt x="348" y="27"/>
                                </a:lnTo>
                                <a:close/>
                                <a:moveTo>
                                  <a:pt x="401" y="27"/>
                                </a:moveTo>
                                <a:lnTo>
                                  <a:pt x="379" y="27"/>
                                </a:lnTo>
                                <a:lnTo>
                                  <a:pt x="374" y="29"/>
                                </a:lnTo>
                                <a:lnTo>
                                  <a:pt x="374" y="34"/>
                                </a:lnTo>
                                <a:lnTo>
                                  <a:pt x="403" y="34"/>
                                </a:lnTo>
                                <a:lnTo>
                                  <a:pt x="406" y="32"/>
                                </a:lnTo>
                                <a:lnTo>
                                  <a:pt x="406" y="29"/>
                                </a:lnTo>
                                <a:lnTo>
                                  <a:pt x="403" y="29"/>
                                </a:lnTo>
                                <a:lnTo>
                                  <a:pt x="401" y="27"/>
                                </a:lnTo>
                                <a:close/>
                                <a:moveTo>
                                  <a:pt x="456" y="27"/>
                                </a:moveTo>
                                <a:lnTo>
                                  <a:pt x="432" y="27"/>
                                </a:lnTo>
                                <a:lnTo>
                                  <a:pt x="427" y="32"/>
                                </a:lnTo>
                                <a:lnTo>
                                  <a:pt x="430" y="34"/>
                                </a:lnTo>
                                <a:lnTo>
                                  <a:pt x="458" y="34"/>
                                </a:lnTo>
                                <a:lnTo>
                                  <a:pt x="458" y="29"/>
                                </a:lnTo>
                                <a:lnTo>
                                  <a:pt x="456" y="27"/>
                                </a:lnTo>
                                <a:close/>
                                <a:moveTo>
                                  <a:pt x="509" y="27"/>
                                </a:moveTo>
                                <a:lnTo>
                                  <a:pt x="485" y="27"/>
                                </a:lnTo>
                                <a:lnTo>
                                  <a:pt x="482" y="29"/>
                                </a:lnTo>
                                <a:lnTo>
                                  <a:pt x="482" y="34"/>
                                </a:lnTo>
                                <a:lnTo>
                                  <a:pt x="511" y="34"/>
                                </a:lnTo>
                                <a:lnTo>
                                  <a:pt x="514" y="32"/>
                                </a:lnTo>
                                <a:lnTo>
                                  <a:pt x="514" y="29"/>
                                </a:lnTo>
                                <a:lnTo>
                                  <a:pt x="511" y="29"/>
                                </a:lnTo>
                                <a:lnTo>
                                  <a:pt x="509" y="27"/>
                                </a:lnTo>
                                <a:close/>
                                <a:moveTo>
                                  <a:pt x="554" y="0"/>
                                </a:moveTo>
                                <a:lnTo>
                                  <a:pt x="554" y="63"/>
                                </a:lnTo>
                                <a:lnTo>
                                  <a:pt x="611" y="34"/>
                                </a:lnTo>
                                <a:lnTo>
                                  <a:pt x="566" y="34"/>
                                </a:lnTo>
                                <a:lnTo>
                                  <a:pt x="566" y="29"/>
                                </a:lnTo>
                                <a:lnTo>
                                  <a:pt x="564" y="27"/>
                                </a:lnTo>
                                <a:lnTo>
                                  <a:pt x="606" y="27"/>
                                </a:lnTo>
                                <a:lnTo>
                                  <a:pt x="554" y="0"/>
                                </a:lnTo>
                                <a:close/>
                                <a:moveTo>
                                  <a:pt x="554" y="27"/>
                                </a:moveTo>
                                <a:lnTo>
                                  <a:pt x="540" y="27"/>
                                </a:lnTo>
                                <a:lnTo>
                                  <a:pt x="538" y="29"/>
                                </a:lnTo>
                                <a:lnTo>
                                  <a:pt x="535" y="29"/>
                                </a:lnTo>
                                <a:lnTo>
                                  <a:pt x="535" y="32"/>
                                </a:lnTo>
                                <a:lnTo>
                                  <a:pt x="538" y="34"/>
                                </a:lnTo>
                                <a:lnTo>
                                  <a:pt x="554" y="34"/>
                                </a:lnTo>
                                <a:lnTo>
                                  <a:pt x="554" y="27"/>
                                </a:lnTo>
                                <a:close/>
                                <a:moveTo>
                                  <a:pt x="606" y="27"/>
                                </a:moveTo>
                                <a:lnTo>
                                  <a:pt x="564" y="27"/>
                                </a:lnTo>
                                <a:lnTo>
                                  <a:pt x="566" y="29"/>
                                </a:lnTo>
                                <a:lnTo>
                                  <a:pt x="566" y="34"/>
                                </a:lnTo>
                                <a:lnTo>
                                  <a:pt x="611" y="34"/>
                                </a:lnTo>
                                <a:lnTo>
                                  <a:pt x="616" y="32"/>
                                </a:lnTo>
                                <a:lnTo>
                                  <a:pt x="60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64"/>
                        <wps:cNvSpPr>
                          <a:spLocks/>
                        </wps:cNvSpPr>
                        <wps:spPr bwMode="auto">
                          <a:xfrm>
                            <a:off x="1" y="1"/>
                            <a:ext cx="616" cy="63"/>
                          </a:xfrm>
                          <a:custGeom>
                            <a:avLst/>
                            <a:gdLst>
                              <a:gd name="T0" fmla="+- 0 7274 7248"/>
                              <a:gd name="T1" fmla="*/ T0 w 616"/>
                              <a:gd name="T2" fmla="+- 0 647 620"/>
                              <a:gd name="T3" fmla="*/ 647 h 63"/>
                              <a:gd name="T4" fmla="+- 0 7277 7248"/>
                              <a:gd name="T5" fmla="*/ T4 w 616"/>
                              <a:gd name="T6" fmla="+- 0 654 620"/>
                              <a:gd name="T7" fmla="*/ 654 h 63"/>
                              <a:gd name="T8" fmla="+- 0 7248 7248"/>
                              <a:gd name="T9" fmla="*/ T8 w 616"/>
                              <a:gd name="T10" fmla="+- 0 649 620"/>
                              <a:gd name="T11" fmla="*/ 649 h 63"/>
                              <a:gd name="T12" fmla="+- 0 7306 7248"/>
                              <a:gd name="T13" fmla="*/ T12 w 616"/>
                              <a:gd name="T14" fmla="+- 0 647 620"/>
                              <a:gd name="T15" fmla="*/ 647 h 63"/>
                              <a:gd name="T16" fmla="+- 0 7331 7248"/>
                              <a:gd name="T17" fmla="*/ T16 w 616"/>
                              <a:gd name="T18" fmla="+- 0 649 620"/>
                              <a:gd name="T19" fmla="*/ 649 h 63"/>
                              <a:gd name="T20" fmla="+- 0 7303 7248"/>
                              <a:gd name="T21" fmla="*/ T20 w 616"/>
                              <a:gd name="T22" fmla="+- 0 654 620"/>
                              <a:gd name="T23" fmla="*/ 654 h 63"/>
                              <a:gd name="T24" fmla="+- 0 7301 7248"/>
                              <a:gd name="T25" fmla="*/ T24 w 616"/>
                              <a:gd name="T26" fmla="+- 0 649 620"/>
                              <a:gd name="T27" fmla="*/ 649 h 63"/>
                              <a:gd name="T28" fmla="+- 0 7306 7248"/>
                              <a:gd name="T29" fmla="*/ T28 w 616"/>
                              <a:gd name="T30" fmla="+- 0 647 620"/>
                              <a:gd name="T31" fmla="*/ 647 h 63"/>
                              <a:gd name="T32" fmla="+- 0 7381 7248"/>
                              <a:gd name="T33" fmla="*/ T32 w 616"/>
                              <a:gd name="T34" fmla="+- 0 647 620"/>
                              <a:gd name="T35" fmla="*/ 647 h 63"/>
                              <a:gd name="T36" fmla="+- 0 7384 7248"/>
                              <a:gd name="T37" fmla="*/ T36 w 616"/>
                              <a:gd name="T38" fmla="+- 0 652 620"/>
                              <a:gd name="T39" fmla="*/ 652 h 63"/>
                              <a:gd name="T40" fmla="+- 0 7355 7248"/>
                              <a:gd name="T41" fmla="*/ T40 w 616"/>
                              <a:gd name="T42" fmla="+- 0 654 620"/>
                              <a:gd name="T43" fmla="*/ 654 h 63"/>
                              <a:gd name="T44" fmla="+- 0 7357 7248"/>
                              <a:gd name="T45" fmla="*/ T44 w 616"/>
                              <a:gd name="T46" fmla="+- 0 647 620"/>
                              <a:gd name="T47" fmla="*/ 647 h 63"/>
                              <a:gd name="T48" fmla="+- 0 7434 7248"/>
                              <a:gd name="T49" fmla="*/ T48 w 616"/>
                              <a:gd name="T50" fmla="+- 0 647 620"/>
                              <a:gd name="T51" fmla="*/ 647 h 63"/>
                              <a:gd name="T52" fmla="+- 0 7439 7248"/>
                              <a:gd name="T53" fmla="*/ T52 w 616"/>
                              <a:gd name="T54" fmla="+- 0 649 620"/>
                              <a:gd name="T55" fmla="*/ 649 h 63"/>
                              <a:gd name="T56" fmla="+- 0 7436 7248"/>
                              <a:gd name="T57" fmla="*/ T56 w 616"/>
                              <a:gd name="T58" fmla="+- 0 654 620"/>
                              <a:gd name="T59" fmla="*/ 654 h 63"/>
                              <a:gd name="T60" fmla="+- 0 7408 7248"/>
                              <a:gd name="T61" fmla="*/ T60 w 616"/>
                              <a:gd name="T62" fmla="+- 0 652 620"/>
                              <a:gd name="T63" fmla="*/ 652 h 63"/>
                              <a:gd name="T64" fmla="+- 0 7465 7248"/>
                              <a:gd name="T65" fmla="*/ T64 w 616"/>
                              <a:gd name="T66" fmla="+- 0 647 620"/>
                              <a:gd name="T67" fmla="*/ 647 h 63"/>
                              <a:gd name="T68" fmla="+- 0 7492 7248"/>
                              <a:gd name="T69" fmla="*/ T68 w 616"/>
                              <a:gd name="T70" fmla="+- 0 649 620"/>
                              <a:gd name="T71" fmla="*/ 649 h 63"/>
                              <a:gd name="T72" fmla="+- 0 7463 7248"/>
                              <a:gd name="T73" fmla="*/ T72 w 616"/>
                              <a:gd name="T74" fmla="+- 0 654 620"/>
                              <a:gd name="T75" fmla="*/ 654 h 63"/>
                              <a:gd name="T76" fmla="+- 0 7465 7248"/>
                              <a:gd name="T77" fmla="*/ T76 w 616"/>
                              <a:gd name="T78" fmla="+- 0 647 620"/>
                              <a:gd name="T79" fmla="*/ 647 h 63"/>
                              <a:gd name="T80" fmla="+- 0 7542 7248"/>
                              <a:gd name="T81" fmla="*/ T80 w 616"/>
                              <a:gd name="T82" fmla="+- 0 647 620"/>
                              <a:gd name="T83" fmla="*/ 647 h 63"/>
                              <a:gd name="T84" fmla="+- 0 7544 7248"/>
                              <a:gd name="T85" fmla="*/ T84 w 616"/>
                              <a:gd name="T86" fmla="+- 0 654 620"/>
                              <a:gd name="T87" fmla="*/ 654 h 63"/>
                              <a:gd name="T88" fmla="+- 0 7516 7248"/>
                              <a:gd name="T89" fmla="*/ T88 w 616"/>
                              <a:gd name="T90" fmla="+- 0 649 620"/>
                              <a:gd name="T91" fmla="*/ 649 h 63"/>
                              <a:gd name="T92" fmla="+- 0 7573 7248"/>
                              <a:gd name="T93" fmla="*/ T92 w 616"/>
                              <a:gd name="T94" fmla="+- 0 647 620"/>
                              <a:gd name="T95" fmla="*/ 647 h 63"/>
                              <a:gd name="T96" fmla="+- 0 7598 7248"/>
                              <a:gd name="T97" fmla="*/ T96 w 616"/>
                              <a:gd name="T98" fmla="+- 0 649 620"/>
                              <a:gd name="T99" fmla="*/ 649 h 63"/>
                              <a:gd name="T100" fmla="+- 0 7571 7248"/>
                              <a:gd name="T101" fmla="*/ T100 w 616"/>
                              <a:gd name="T102" fmla="+- 0 654 620"/>
                              <a:gd name="T103" fmla="*/ 654 h 63"/>
                              <a:gd name="T104" fmla="+- 0 7568 7248"/>
                              <a:gd name="T105" fmla="*/ T104 w 616"/>
                              <a:gd name="T106" fmla="+- 0 652 620"/>
                              <a:gd name="T107" fmla="*/ 652 h 63"/>
                              <a:gd name="T108" fmla="+- 0 7627 7248"/>
                              <a:gd name="T109" fmla="*/ T108 w 616"/>
                              <a:gd name="T110" fmla="+- 0 647 620"/>
                              <a:gd name="T111" fmla="*/ 647 h 63"/>
                              <a:gd name="T112" fmla="+- 0 7651 7248"/>
                              <a:gd name="T113" fmla="*/ T112 w 616"/>
                              <a:gd name="T114" fmla="+- 0 649 620"/>
                              <a:gd name="T115" fmla="*/ 649 h 63"/>
                              <a:gd name="T116" fmla="+- 0 7654 7248"/>
                              <a:gd name="T117" fmla="*/ T116 w 616"/>
                              <a:gd name="T118" fmla="+- 0 652 620"/>
                              <a:gd name="T119" fmla="*/ 652 h 63"/>
                              <a:gd name="T120" fmla="+- 0 7622 7248"/>
                              <a:gd name="T121" fmla="*/ T120 w 616"/>
                              <a:gd name="T122" fmla="+- 0 654 620"/>
                              <a:gd name="T123" fmla="*/ 654 h 63"/>
                              <a:gd name="T124" fmla="+- 0 7627 7248"/>
                              <a:gd name="T125" fmla="*/ T124 w 616"/>
                              <a:gd name="T126" fmla="+- 0 647 620"/>
                              <a:gd name="T127" fmla="*/ 647 h 63"/>
                              <a:gd name="T128" fmla="+- 0 7704 7248"/>
                              <a:gd name="T129" fmla="*/ T128 w 616"/>
                              <a:gd name="T130" fmla="+- 0 647 620"/>
                              <a:gd name="T131" fmla="*/ 647 h 63"/>
                              <a:gd name="T132" fmla="+- 0 7706 7248"/>
                              <a:gd name="T133" fmla="*/ T132 w 616"/>
                              <a:gd name="T134" fmla="+- 0 654 620"/>
                              <a:gd name="T135" fmla="*/ 654 h 63"/>
                              <a:gd name="T136" fmla="+- 0 7675 7248"/>
                              <a:gd name="T137" fmla="*/ T136 w 616"/>
                              <a:gd name="T138" fmla="+- 0 652 620"/>
                              <a:gd name="T139" fmla="*/ 652 h 63"/>
                              <a:gd name="T140" fmla="+- 0 7733 7248"/>
                              <a:gd name="T141" fmla="*/ T140 w 616"/>
                              <a:gd name="T142" fmla="+- 0 647 620"/>
                              <a:gd name="T143" fmla="*/ 647 h 63"/>
                              <a:gd name="T144" fmla="+- 0 7759 7248"/>
                              <a:gd name="T145" fmla="*/ T144 w 616"/>
                              <a:gd name="T146" fmla="+- 0 649 620"/>
                              <a:gd name="T147" fmla="*/ 649 h 63"/>
                              <a:gd name="T148" fmla="+- 0 7762 7248"/>
                              <a:gd name="T149" fmla="*/ T148 w 616"/>
                              <a:gd name="T150" fmla="+- 0 652 620"/>
                              <a:gd name="T151" fmla="*/ 652 h 63"/>
                              <a:gd name="T152" fmla="+- 0 7730 7248"/>
                              <a:gd name="T153" fmla="*/ T152 w 616"/>
                              <a:gd name="T154" fmla="+- 0 654 620"/>
                              <a:gd name="T155" fmla="*/ 654 h 63"/>
                              <a:gd name="T156" fmla="+- 0 7733 7248"/>
                              <a:gd name="T157" fmla="*/ T156 w 616"/>
                              <a:gd name="T158" fmla="+- 0 647 620"/>
                              <a:gd name="T159" fmla="*/ 647 h 63"/>
                              <a:gd name="T160" fmla="+- 0 7812 7248"/>
                              <a:gd name="T161" fmla="*/ T160 w 616"/>
                              <a:gd name="T162" fmla="+- 0 647 620"/>
                              <a:gd name="T163" fmla="*/ 647 h 63"/>
                              <a:gd name="T164" fmla="+- 0 7814 7248"/>
                              <a:gd name="T165" fmla="*/ T164 w 616"/>
                              <a:gd name="T166" fmla="+- 0 654 620"/>
                              <a:gd name="T167" fmla="*/ 654 h 63"/>
                              <a:gd name="T168" fmla="+- 0 7783 7248"/>
                              <a:gd name="T169" fmla="*/ T168 w 616"/>
                              <a:gd name="T170" fmla="+- 0 652 620"/>
                              <a:gd name="T171" fmla="*/ 652 h 63"/>
                              <a:gd name="T172" fmla="+- 0 7786 7248"/>
                              <a:gd name="T173" fmla="*/ T172 w 616"/>
                              <a:gd name="T174" fmla="+- 0 649 620"/>
                              <a:gd name="T175" fmla="*/ 649 h 63"/>
                              <a:gd name="T176" fmla="+- 0 7802 7248"/>
                              <a:gd name="T177" fmla="*/ T176 w 616"/>
                              <a:gd name="T178" fmla="+- 0 620 620"/>
                              <a:gd name="T179" fmla="*/ 620 h 63"/>
                              <a:gd name="T180" fmla="+- 0 7802 7248"/>
                              <a:gd name="T181" fmla="*/ T180 w 616"/>
                              <a:gd name="T182" fmla="+- 0 683 620"/>
                              <a:gd name="T183" fmla="*/ 68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16" h="63">
                                <a:moveTo>
                                  <a:pt x="2" y="27"/>
                                </a:moveTo>
                                <a:lnTo>
                                  <a:pt x="26" y="27"/>
                                </a:lnTo>
                                <a:lnTo>
                                  <a:pt x="31" y="32"/>
                                </a:lnTo>
                                <a:lnTo>
                                  <a:pt x="29" y="34"/>
                                </a:lnTo>
                                <a:lnTo>
                                  <a:pt x="0" y="34"/>
                                </a:lnTo>
                                <a:lnTo>
                                  <a:pt x="0" y="29"/>
                                </a:lnTo>
                                <a:lnTo>
                                  <a:pt x="2" y="27"/>
                                </a:lnTo>
                                <a:close/>
                                <a:moveTo>
                                  <a:pt x="58" y="27"/>
                                </a:moveTo>
                                <a:lnTo>
                                  <a:pt x="78" y="27"/>
                                </a:lnTo>
                                <a:lnTo>
                                  <a:pt x="83" y="29"/>
                                </a:lnTo>
                                <a:lnTo>
                                  <a:pt x="83" y="34"/>
                                </a:lnTo>
                                <a:lnTo>
                                  <a:pt x="55" y="34"/>
                                </a:lnTo>
                                <a:lnTo>
                                  <a:pt x="53" y="32"/>
                                </a:lnTo>
                                <a:lnTo>
                                  <a:pt x="53" y="29"/>
                                </a:lnTo>
                                <a:lnTo>
                                  <a:pt x="55" y="29"/>
                                </a:lnTo>
                                <a:lnTo>
                                  <a:pt x="58" y="27"/>
                                </a:lnTo>
                                <a:close/>
                                <a:moveTo>
                                  <a:pt x="109" y="27"/>
                                </a:moveTo>
                                <a:lnTo>
                                  <a:pt x="133" y="27"/>
                                </a:lnTo>
                                <a:lnTo>
                                  <a:pt x="138" y="32"/>
                                </a:lnTo>
                                <a:lnTo>
                                  <a:pt x="136" y="32"/>
                                </a:lnTo>
                                <a:lnTo>
                                  <a:pt x="136" y="34"/>
                                </a:lnTo>
                                <a:lnTo>
                                  <a:pt x="107" y="34"/>
                                </a:lnTo>
                                <a:lnTo>
                                  <a:pt x="107" y="29"/>
                                </a:lnTo>
                                <a:lnTo>
                                  <a:pt x="109" y="27"/>
                                </a:lnTo>
                                <a:close/>
                                <a:moveTo>
                                  <a:pt x="164" y="27"/>
                                </a:moveTo>
                                <a:lnTo>
                                  <a:pt x="186" y="27"/>
                                </a:lnTo>
                                <a:lnTo>
                                  <a:pt x="188" y="29"/>
                                </a:lnTo>
                                <a:lnTo>
                                  <a:pt x="191" y="29"/>
                                </a:lnTo>
                                <a:lnTo>
                                  <a:pt x="191" y="32"/>
                                </a:lnTo>
                                <a:lnTo>
                                  <a:pt x="188" y="34"/>
                                </a:lnTo>
                                <a:lnTo>
                                  <a:pt x="162" y="34"/>
                                </a:lnTo>
                                <a:lnTo>
                                  <a:pt x="160" y="32"/>
                                </a:lnTo>
                                <a:lnTo>
                                  <a:pt x="164" y="27"/>
                                </a:lnTo>
                                <a:close/>
                                <a:moveTo>
                                  <a:pt x="217" y="27"/>
                                </a:moveTo>
                                <a:lnTo>
                                  <a:pt x="241" y="27"/>
                                </a:lnTo>
                                <a:lnTo>
                                  <a:pt x="244" y="29"/>
                                </a:lnTo>
                                <a:lnTo>
                                  <a:pt x="244" y="34"/>
                                </a:lnTo>
                                <a:lnTo>
                                  <a:pt x="215" y="34"/>
                                </a:lnTo>
                                <a:lnTo>
                                  <a:pt x="215" y="29"/>
                                </a:lnTo>
                                <a:lnTo>
                                  <a:pt x="217" y="27"/>
                                </a:lnTo>
                                <a:close/>
                                <a:moveTo>
                                  <a:pt x="272" y="27"/>
                                </a:moveTo>
                                <a:lnTo>
                                  <a:pt x="294" y="27"/>
                                </a:lnTo>
                                <a:lnTo>
                                  <a:pt x="299" y="32"/>
                                </a:lnTo>
                                <a:lnTo>
                                  <a:pt x="296" y="34"/>
                                </a:lnTo>
                                <a:lnTo>
                                  <a:pt x="268" y="34"/>
                                </a:lnTo>
                                <a:lnTo>
                                  <a:pt x="268" y="29"/>
                                </a:lnTo>
                                <a:lnTo>
                                  <a:pt x="272" y="27"/>
                                </a:lnTo>
                                <a:close/>
                                <a:moveTo>
                                  <a:pt x="325" y="27"/>
                                </a:moveTo>
                                <a:lnTo>
                                  <a:pt x="348" y="27"/>
                                </a:lnTo>
                                <a:lnTo>
                                  <a:pt x="350" y="29"/>
                                </a:lnTo>
                                <a:lnTo>
                                  <a:pt x="350" y="34"/>
                                </a:lnTo>
                                <a:lnTo>
                                  <a:pt x="323" y="34"/>
                                </a:lnTo>
                                <a:lnTo>
                                  <a:pt x="323" y="32"/>
                                </a:lnTo>
                                <a:lnTo>
                                  <a:pt x="320" y="32"/>
                                </a:lnTo>
                                <a:lnTo>
                                  <a:pt x="325" y="27"/>
                                </a:lnTo>
                                <a:close/>
                                <a:moveTo>
                                  <a:pt x="379" y="27"/>
                                </a:moveTo>
                                <a:lnTo>
                                  <a:pt x="401" y="27"/>
                                </a:lnTo>
                                <a:lnTo>
                                  <a:pt x="403" y="29"/>
                                </a:lnTo>
                                <a:lnTo>
                                  <a:pt x="406" y="29"/>
                                </a:lnTo>
                                <a:lnTo>
                                  <a:pt x="406" y="32"/>
                                </a:lnTo>
                                <a:lnTo>
                                  <a:pt x="403" y="34"/>
                                </a:lnTo>
                                <a:lnTo>
                                  <a:pt x="374" y="34"/>
                                </a:lnTo>
                                <a:lnTo>
                                  <a:pt x="374" y="29"/>
                                </a:lnTo>
                                <a:lnTo>
                                  <a:pt x="379" y="27"/>
                                </a:lnTo>
                                <a:close/>
                                <a:moveTo>
                                  <a:pt x="432" y="27"/>
                                </a:moveTo>
                                <a:lnTo>
                                  <a:pt x="456" y="27"/>
                                </a:lnTo>
                                <a:lnTo>
                                  <a:pt x="458" y="29"/>
                                </a:lnTo>
                                <a:lnTo>
                                  <a:pt x="458" y="34"/>
                                </a:lnTo>
                                <a:lnTo>
                                  <a:pt x="430" y="34"/>
                                </a:lnTo>
                                <a:lnTo>
                                  <a:pt x="427" y="32"/>
                                </a:lnTo>
                                <a:lnTo>
                                  <a:pt x="432" y="27"/>
                                </a:lnTo>
                                <a:close/>
                                <a:moveTo>
                                  <a:pt x="485" y="27"/>
                                </a:moveTo>
                                <a:lnTo>
                                  <a:pt x="509" y="27"/>
                                </a:lnTo>
                                <a:lnTo>
                                  <a:pt x="511" y="29"/>
                                </a:lnTo>
                                <a:lnTo>
                                  <a:pt x="514" y="29"/>
                                </a:lnTo>
                                <a:lnTo>
                                  <a:pt x="514" y="32"/>
                                </a:lnTo>
                                <a:lnTo>
                                  <a:pt x="511" y="34"/>
                                </a:lnTo>
                                <a:lnTo>
                                  <a:pt x="482" y="34"/>
                                </a:lnTo>
                                <a:lnTo>
                                  <a:pt x="482" y="29"/>
                                </a:lnTo>
                                <a:lnTo>
                                  <a:pt x="485" y="27"/>
                                </a:lnTo>
                                <a:close/>
                                <a:moveTo>
                                  <a:pt x="540" y="27"/>
                                </a:moveTo>
                                <a:lnTo>
                                  <a:pt x="564" y="27"/>
                                </a:lnTo>
                                <a:lnTo>
                                  <a:pt x="566" y="29"/>
                                </a:lnTo>
                                <a:lnTo>
                                  <a:pt x="566" y="34"/>
                                </a:lnTo>
                                <a:lnTo>
                                  <a:pt x="538" y="34"/>
                                </a:lnTo>
                                <a:lnTo>
                                  <a:pt x="535" y="32"/>
                                </a:lnTo>
                                <a:lnTo>
                                  <a:pt x="535" y="29"/>
                                </a:lnTo>
                                <a:lnTo>
                                  <a:pt x="538" y="29"/>
                                </a:lnTo>
                                <a:lnTo>
                                  <a:pt x="540" y="27"/>
                                </a:lnTo>
                                <a:close/>
                                <a:moveTo>
                                  <a:pt x="554" y="0"/>
                                </a:moveTo>
                                <a:lnTo>
                                  <a:pt x="616" y="32"/>
                                </a:lnTo>
                                <a:lnTo>
                                  <a:pt x="554" y="63"/>
                                </a:lnTo>
                                <a:lnTo>
                                  <a:pt x="554" y="0"/>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742D7D" id="Group 63" o:spid="_x0000_s1026" style="position:absolute;margin-left:273.75pt;margin-top:7.7pt;width:30.9pt;height:3.25pt;z-index:251681792" coordorigin="1,1" coordsize="6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">
                <v:shape id="AutoShape 65" o:spid="_x0000_s1027" style="position:absolute;left:1;top:1;width:616;height:63;visibility:visible;mso-wrap-style:square;v-text-anchor:top" coordsize="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" path="m26,27l2,27,,29r,5l29,34r2,-2l26,27xm78,27r-20,l55,29r-2,l53,32r2,2l83,34r,-5l78,27xm133,27r-24,l107,29r,5l136,34r,-2l138,32r-5,-5xm186,27r-22,l160,32r2,2l188,34r3,-2l191,29r-3,l186,27xm241,27r-24,l215,29r,5l244,34r,-5l241,27xm294,27r-22,l268,29r,5l296,34r3,-2l294,27xm348,27r-23,l320,32r3,l323,34r27,l350,29r-2,-2xm401,27r-22,l374,29r,5l403,34r3,-2l406,29r-3,l401,27xm456,27r-24,l427,32r3,2l458,34r,-5l456,27xm509,27r-24,l482,29r,5l511,34r3,-2l514,29r-3,l509,27xm554,r,63l611,34r-45,l566,29r-2,-2l606,27,554,xm554,27r-14,l538,29r-3,l535,32r3,2l554,34r,-7xm606,27r-42,l566,29r,5l611,34r5,-2l606,27xe" fillcolor="black" stroked="f">
                  <v:path arrowok="t" o:connecttype="custom" o:connectlocs="2,647;0,654;31,652;78,647;55,649;53,652;83,654;78,647;109,647;107,654;136,652;133,647;164,647;162,654;191,652;188,649;241,647;215,649;244,654;241,647;272,647;268,654;299,652;348,647;320,652;323,654;350,649;401,647;374,649;403,654;406,649;401,647;432,647;430,654;458,649;509,647;482,649;511,654;514,649;509,647;554,683;566,654;564,647;554,620;540,647;535,649;538,654;554,647;564,647;566,654;616,652" o:connectangles="0,0,0,0,0,0,0,0,0,0,0,0,0,0,0,0,0,0,0,0,0,0,0,0,0,0,0,0,0,0,0,0,0,0,0,0,0,0,0,0,0,0,0,0,0,0,0,0,0,0,0"/>
                </v:shape>
                <v:shape id="AutoShape 64" o:spid="_x0000_s1028" style="position:absolute;left:1;top:1;width:616;height:63;visibility:visible;mso-wrap-style:square;v-text-anchor:top" coordsize="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" path="m2,27r24,l31,32r-2,2l,34,,29,2,27xm58,27r20,l83,29r,5l55,34,53,32r,-3l55,29r3,-2xm109,27r24,l138,32r-2,l136,34r-29,l107,29r2,-2xm164,27r22,l188,29r3,l191,32r-3,2l162,34r-2,-2l164,27xm217,27r24,l244,29r,5l215,34r,-5l217,27xm272,27r22,l299,32r-3,2l268,34r,-5l272,27xm325,27r23,l350,29r,5l323,34r,-2l320,32r5,-5xm379,27r22,l403,29r3,l406,32r-3,2l374,34r,-5l379,27xm432,27r24,l458,29r,5l430,34r-3,-2l432,27xm485,27r24,l511,29r3,l514,32r-3,2l482,34r,-5l485,27xm540,27r24,l566,29r,5l538,34r-3,-2l535,29r3,l540,27xm554,r62,32l554,63,554,xe" filled="f" strokeweight=".04197mm">
                  <v:path arrowok="t" o:connecttype="custom" o:connectlocs="26,647;29,654;0,649;58,647;83,649;55,654;53,649;58,647;133,647;136,652;107,654;109,647;186,647;191,649;188,654;160,652;217,647;244,649;215,654;217,647;294,647;296,654;268,649;325,647;350,649;323,654;320,652;379,647;403,649;406,652;374,654;379,647;456,647;458,654;427,652;485,647;511,649;514,652;482,654;485,647;564,647;566,654;535,652;538,649;554,620;554,683" o:connectangles="0,0,0,0,0,0,0,0,0,0,0,0,0,0,0,0,0,0,0,0,0,0,0,0,0,0,0,0,0,0,0,0,0,0,0,0,0,0,0,0,0,0,0,0,0,0"/>
                </v:shape>
              </v:group>
            </w:pict>
          </mc:Fallback>
        </mc:AlternateContent>
      </w:r>
      <w:r>
        <w:rPr>
          <w:rFonts w:ascii="Times New Roman" w:hAnsi="Times New Roman" w:cs="Times New Roman"/>
          <w:sz w:val="28"/>
          <w:szCs w:val="28"/>
        </w:rPr>
        <w:tab/>
      </w:r>
      <w:r w:rsidRPr="00995750">
        <w:rPr>
          <w:rFonts w:ascii="Times New Roman" w:hAnsi="Times New Roman" w:cs="Times New Roman"/>
          <w:sz w:val="28"/>
          <w:szCs w:val="28"/>
        </w:rPr>
        <w:t>Поток информации</w:t>
      </w:r>
    </w:p>
    <w:p w14:paraId="5008B873" w14:textId="4798078F" w:rsidR="00B1271E" w:rsidRPr="009E0C55" w:rsidRDefault="005A3823" w:rsidP="008D19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B1271E" w:rsidRPr="009E0C55">
        <w:rPr>
          <w:rFonts w:ascii="Times New Roman" w:hAnsi="Times New Roman" w:cs="Times New Roman"/>
          <w:sz w:val="28"/>
          <w:szCs w:val="28"/>
        </w:rPr>
        <w:t>Транзитная сеть слияния</w:t>
      </w:r>
    </w:p>
    <w:p w14:paraId="7102A251" w14:textId="0D19EFD8" w:rsidR="00BE3098" w:rsidRPr="009E0C55" w:rsidRDefault="00BE3098" w:rsidP="00753E50">
      <w:pPr>
        <w:spacing w:after="0" w:line="360" w:lineRule="auto"/>
        <w:ind w:firstLine="709"/>
        <w:jc w:val="both"/>
        <w:rPr>
          <w:rFonts w:ascii="Times New Roman" w:hAnsi="Times New Roman" w:cs="Times New Roman"/>
          <w:sz w:val="28"/>
          <w:szCs w:val="28"/>
        </w:rPr>
      </w:pPr>
    </w:p>
    <w:p w14:paraId="5CC8B03E" w14:textId="77777777" w:rsidR="00FC7457" w:rsidRPr="009E0C55" w:rsidRDefault="00FC745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Как и в случае прямой доставки, возможность агрегировать запасы и откладывать настройку продукта является значительным преимуществом слияния в пути. Слияние в пути позволяет </w:t>
      </w:r>
      <w:proofErr w:type="spellStart"/>
      <w:r w:rsidRPr="009E0C55">
        <w:rPr>
          <w:rFonts w:ascii="Times New Roman" w:hAnsi="Times New Roman" w:cs="Times New Roman"/>
          <w:sz w:val="28"/>
          <w:szCs w:val="28"/>
        </w:rPr>
        <w:t>Dell</w:t>
      </w:r>
      <w:proofErr w:type="spellEnd"/>
      <w:r w:rsidRPr="009E0C55">
        <w:rPr>
          <w:rFonts w:ascii="Times New Roman" w:hAnsi="Times New Roman" w:cs="Times New Roman"/>
          <w:sz w:val="28"/>
          <w:szCs w:val="28"/>
        </w:rPr>
        <w:t xml:space="preserve"> и </w:t>
      </w:r>
      <w:proofErr w:type="spellStart"/>
      <w:r w:rsidRPr="009E0C55">
        <w:rPr>
          <w:rFonts w:ascii="Times New Roman" w:hAnsi="Times New Roman" w:cs="Times New Roman"/>
          <w:sz w:val="28"/>
          <w:szCs w:val="28"/>
        </w:rPr>
        <w:t>Sony</w:t>
      </w:r>
      <w:proofErr w:type="spellEnd"/>
      <w:r w:rsidRPr="009E0C55">
        <w:rPr>
          <w:rFonts w:ascii="Times New Roman" w:hAnsi="Times New Roman" w:cs="Times New Roman"/>
          <w:sz w:val="28"/>
          <w:szCs w:val="28"/>
        </w:rPr>
        <w:t xml:space="preserve"> объединять все свои запасы на заводе. Этот подход будет иметь наибольшие преимущества для продуктов с высокой стоимостью, спрос на которые трудно предсказать, в частности, если настройку продукта можно отложить.</w:t>
      </w:r>
    </w:p>
    <w:p w14:paraId="1A1E1437" w14:textId="368DBB71" w:rsidR="00FC7457" w:rsidRPr="002B6A53" w:rsidRDefault="00FC745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В большинстве случаев транспортные расходы ниже, чем при прямой доставке из-за слияния, которое происходит в транспортном узле перед доставкой клиенту. Таким образом, для заказа продуктов от трех производителей требуется только одна доставка покупателю по сравнению с тремя, которые потребовались бы при прямой доставке. Меньшее количество доставок экономит транспортные расходы и упрощает получение.</w:t>
      </w:r>
      <w:r w:rsidR="009945FD" w:rsidRPr="002B6A53">
        <w:rPr>
          <w:rFonts w:ascii="Times New Roman" w:hAnsi="Times New Roman" w:cs="Times New Roman"/>
          <w:sz w:val="28"/>
          <w:szCs w:val="28"/>
        </w:rPr>
        <w:t xml:space="preserve"> [36]</w:t>
      </w:r>
    </w:p>
    <w:p w14:paraId="0EFA45B8" w14:textId="77777777" w:rsidR="00FC7457" w:rsidRPr="009E0C55" w:rsidRDefault="00FC745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Затраты на производство и обработку для производителя и розничного продавца такие же, как и при прямой доставке. Сторона, выполняющая слияние в пути, несет более высокие затраты на оборудование из-за требуемой возможности слияния. Затраты на получение у клиента ниже, поскольку принимается одна поставка. Общая стоимость цепочки поставок и затраты на обработку несколько выше, чем при прямой доставке.</w:t>
      </w:r>
    </w:p>
    <w:p w14:paraId="3712F308" w14:textId="34DDBBC7" w:rsidR="00BE3098" w:rsidRDefault="00FC7457" w:rsidP="00860FF2">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Время отклика, ассортимент и доступность продуктов аналогичны прямой доставке. Время отклика может быть немного выше из-за необходимости выполнения слияния. Опыт работы с клиентами, вероятно, будет лучше, чем прямая поставка, потому что клиент получает только одну доставку своего заказа вместо множества частичных поставок. Видимость заказа – очень важное требование. Хотя первоначальная настройка сложна, поскольку требует интеграции производителя, оператора связи и розничного продавца, само отслеживание упрощается, учитывая слияние, которое происходит в </w:t>
      </w:r>
      <w:proofErr w:type="spellStart"/>
      <w:r w:rsidRPr="009E0C55">
        <w:rPr>
          <w:rFonts w:ascii="Times New Roman" w:hAnsi="Times New Roman" w:cs="Times New Roman"/>
          <w:sz w:val="28"/>
          <w:szCs w:val="28"/>
        </w:rPr>
        <w:t>хабе</w:t>
      </w:r>
      <w:proofErr w:type="spellEnd"/>
      <w:r w:rsidRPr="009E0C55">
        <w:rPr>
          <w:rFonts w:ascii="Times New Roman" w:hAnsi="Times New Roman" w:cs="Times New Roman"/>
          <w:sz w:val="28"/>
          <w:szCs w:val="28"/>
        </w:rPr>
        <w:t xml:space="preserve"> оператора. До момента слияния заказ от каждого производителя отслеживается отдельно. После этого заказ можно отслеживать как единое целое. Возможность возврата аналогична прямой доставке. Очень вероятны проблемы с обработкой возвратов, а обратная цепочка поставок будет по-прежнему дорогой и сложной в реализации, как и в случае пр</w:t>
      </w:r>
      <w:r w:rsidR="00860FF2">
        <w:rPr>
          <w:rFonts w:ascii="Times New Roman" w:hAnsi="Times New Roman" w:cs="Times New Roman"/>
          <w:sz w:val="28"/>
          <w:szCs w:val="28"/>
        </w:rPr>
        <w:t xml:space="preserve">ямой доставки. </w:t>
      </w:r>
      <w:r w:rsidR="009945FD" w:rsidRPr="009945FD">
        <w:rPr>
          <w:rFonts w:ascii="Times New Roman" w:hAnsi="Times New Roman" w:cs="Times New Roman"/>
          <w:sz w:val="28"/>
          <w:szCs w:val="28"/>
        </w:rPr>
        <w:t xml:space="preserve">[35] </w:t>
      </w:r>
      <w:r w:rsidRPr="009E0C55">
        <w:rPr>
          <w:rFonts w:ascii="Times New Roman" w:hAnsi="Times New Roman" w:cs="Times New Roman"/>
          <w:sz w:val="28"/>
          <w:szCs w:val="28"/>
        </w:rPr>
        <w:t xml:space="preserve">Производительность заводского хранилища со слиянием в пути сравнивается с </w:t>
      </w:r>
      <w:r w:rsidR="00346427">
        <w:rPr>
          <w:rFonts w:ascii="Times New Roman" w:hAnsi="Times New Roman" w:cs="Times New Roman"/>
          <w:sz w:val="28"/>
          <w:szCs w:val="28"/>
        </w:rPr>
        <w:t>прямой поставкой в таблице 7</w:t>
      </w:r>
      <w:r w:rsidRPr="009E0C55">
        <w:rPr>
          <w:rFonts w:ascii="Times New Roman" w:hAnsi="Times New Roman" w:cs="Times New Roman"/>
          <w:sz w:val="28"/>
          <w:szCs w:val="28"/>
        </w:rPr>
        <w:t>.</w:t>
      </w:r>
    </w:p>
    <w:p w14:paraId="741242FE" w14:textId="0CE21977" w:rsidR="00860FF2" w:rsidRPr="009945FD" w:rsidRDefault="00860FF2" w:rsidP="00860FF2">
      <w:pPr>
        <w:spacing w:after="0" w:line="360" w:lineRule="auto"/>
        <w:ind w:firstLine="709"/>
        <w:jc w:val="both"/>
        <w:rPr>
          <w:rFonts w:ascii="Times New Roman" w:hAnsi="Times New Roman" w:cs="Times New Roman"/>
          <w:sz w:val="28"/>
          <w:szCs w:val="28"/>
          <w:lang w:val="en-US"/>
        </w:rPr>
      </w:pPr>
      <w:r w:rsidRPr="009E0C55">
        <w:rPr>
          <w:rFonts w:ascii="Times New Roman" w:hAnsi="Times New Roman" w:cs="Times New Roman"/>
          <w:sz w:val="28"/>
          <w:szCs w:val="28"/>
        </w:rPr>
        <w:t xml:space="preserve">Основным преимуществом слияния в пути по сравнению с прямой доставкой является несколько более низкая стоимость транспортировки и улучшенное качество обслуживания клиентов. Основным недостатком </w:t>
      </w:r>
      <w:r w:rsidRPr="009E0C55">
        <w:rPr>
          <w:rFonts w:ascii="Times New Roman" w:hAnsi="Times New Roman" w:cs="Times New Roman"/>
          <w:sz w:val="28"/>
          <w:szCs w:val="28"/>
        </w:rPr>
        <w:lastRenderedPageBreak/>
        <w:t xml:space="preserve">являются дополнительные усилия во время самого слияния. Учитывая свои рабочие характеристики, хранилище производителя со слиянием в пути лучше всего подходит для товаров с низким и средним спросом и высокой стоимостью, когда розничный продавец закупается у ограниченного числа производителей. По сравнению с прямой поставкой слияние в пути требует большего объема от каждого производителя, чтобы быть эффективным. Если источников слишком много, слияние в пути может быть очень сложно координировать и реализовать. Слияние в пути лучше всего реализовать, если имеется не более четырех или пяти мест снабжения и каждый заказ клиента включает продукты из нескольких мест. Слияние ПК </w:t>
      </w:r>
      <w:proofErr w:type="spellStart"/>
      <w:r w:rsidRPr="009E0C55">
        <w:rPr>
          <w:rFonts w:ascii="Times New Roman" w:hAnsi="Times New Roman" w:cs="Times New Roman"/>
          <w:sz w:val="28"/>
          <w:szCs w:val="28"/>
        </w:rPr>
        <w:t>Dell</w:t>
      </w:r>
      <w:proofErr w:type="spellEnd"/>
      <w:r w:rsidRPr="009E0C55">
        <w:rPr>
          <w:rFonts w:ascii="Times New Roman" w:hAnsi="Times New Roman" w:cs="Times New Roman"/>
          <w:sz w:val="28"/>
          <w:szCs w:val="28"/>
        </w:rPr>
        <w:t xml:space="preserve"> с монитором </w:t>
      </w:r>
      <w:proofErr w:type="spellStart"/>
      <w:r w:rsidRPr="009E0C55">
        <w:rPr>
          <w:rFonts w:ascii="Times New Roman" w:hAnsi="Times New Roman" w:cs="Times New Roman"/>
          <w:sz w:val="28"/>
          <w:szCs w:val="28"/>
        </w:rPr>
        <w:t>Sony</w:t>
      </w:r>
      <w:proofErr w:type="spellEnd"/>
      <w:r w:rsidRPr="009E0C55">
        <w:rPr>
          <w:rFonts w:ascii="Times New Roman" w:hAnsi="Times New Roman" w:cs="Times New Roman"/>
          <w:sz w:val="28"/>
          <w:szCs w:val="28"/>
        </w:rPr>
        <w:t xml:space="preserve"> в процессе транспортировки целесообразно, поскольку ассортимент продукции велик, но имеется несколько мест снабжения с относительно большим общим объе</w:t>
      </w:r>
      <w:r>
        <w:rPr>
          <w:rFonts w:ascii="Times New Roman" w:hAnsi="Times New Roman" w:cs="Times New Roman"/>
          <w:sz w:val="28"/>
          <w:szCs w:val="28"/>
        </w:rPr>
        <w:t>мом от каждого места снабжения.</w:t>
      </w:r>
      <w:r w:rsidR="009945FD" w:rsidRPr="009945FD">
        <w:rPr>
          <w:rFonts w:ascii="Times New Roman" w:hAnsi="Times New Roman" w:cs="Times New Roman"/>
          <w:sz w:val="28"/>
          <w:szCs w:val="28"/>
        </w:rPr>
        <w:t xml:space="preserve"> [</w:t>
      </w:r>
      <w:r w:rsidR="009945FD">
        <w:rPr>
          <w:rFonts w:ascii="Times New Roman" w:hAnsi="Times New Roman" w:cs="Times New Roman"/>
          <w:sz w:val="28"/>
          <w:szCs w:val="28"/>
          <w:lang w:val="en-US"/>
        </w:rPr>
        <w:t>31]</w:t>
      </w:r>
    </w:p>
    <w:p w14:paraId="170BB390" w14:textId="03916D71" w:rsidR="008435C0" w:rsidRDefault="008435C0" w:rsidP="00753E50">
      <w:pPr>
        <w:spacing w:after="0" w:line="360" w:lineRule="auto"/>
        <w:jc w:val="both"/>
        <w:rPr>
          <w:rFonts w:ascii="Times New Roman" w:hAnsi="Times New Roman" w:cs="Times New Roman"/>
          <w:sz w:val="28"/>
          <w:szCs w:val="28"/>
        </w:rPr>
      </w:pPr>
    </w:p>
    <w:p w14:paraId="6C56AFA5" w14:textId="75FBFD3E" w:rsidR="00672594" w:rsidRDefault="00346427"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7</w:t>
      </w:r>
      <w:r w:rsidR="00672594" w:rsidRPr="00672594">
        <w:rPr>
          <w:rFonts w:ascii="Times New Roman" w:hAnsi="Times New Roman" w:cs="Times New Roman"/>
          <w:sz w:val="28"/>
          <w:szCs w:val="28"/>
        </w:rPr>
        <w:t xml:space="preserve"> –</w:t>
      </w:r>
      <w:r w:rsidR="00672594">
        <w:rPr>
          <w:rFonts w:ascii="Times New Roman" w:hAnsi="Times New Roman" w:cs="Times New Roman"/>
          <w:sz w:val="28"/>
          <w:szCs w:val="28"/>
        </w:rPr>
        <w:t xml:space="preserve"> </w:t>
      </w:r>
      <w:r w:rsidR="00672594" w:rsidRPr="009E0C55">
        <w:rPr>
          <w:rFonts w:ascii="Times New Roman" w:hAnsi="Times New Roman" w:cs="Times New Roman"/>
          <w:sz w:val="28"/>
          <w:szCs w:val="28"/>
        </w:rPr>
        <w:t>Характеристики производительности слияния в пути</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6901"/>
      </w:tblGrid>
      <w:tr w:rsidR="00E22889" w14:paraId="565172F3" w14:textId="77777777" w:rsidTr="00A42FB0">
        <w:trPr>
          <w:trHeight w:val="516"/>
        </w:trPr>
        <w:tc>
          <w:tcPr>
            <w:tcW w:w="1308" w:type="pct"/>
            <w:shd w:val="clear" w:color="auto" w:fill="auto"/>
            <w:hideMark/>
          </w:tcPr>
          <w:p w14:paraId="6D809B98" w14:textId="40C845CF" w:rsidR="00E22889" w:rsidRDefault="00372901" w:rsidP="00DF6ABD">
            <w:pPr>
              <w:pStyle w:val="TableParagraph"/>
              <w:contextualSpacing/>
              <w:rPr>
                <w:b/>
                <w:noProof/>
              </w:rPr>
            </w:pPr>
            <w:r w:rsidRPr="00372901">
              <w:rPr>
                <w:b/>
                <w:noProof/>
              </w:rPr>
              <w:t>Фактор стоимости</w:t>
            </w:r>
          </w:p>
        </w:tc>
        <w:tc>
          <w:tcPr>
            <w:tcW w:w="3692" w:type="pct"/>
            <w:shd w:val="clear" w:color="auto" w:fill="auto"/>
            <w:hideMark/>
          </w:tcPr>
          <w:p w14:paraId="79DE0ACE" w14:textId="72448588" w:rsidR="00E22889" w:rsidRDefault="00372901" w:rsidP="00DF6ABD">
            <w:pPr>
              <w:pStyle w:val="TableParagraph"/>
              <w:ind w:left="124"/>
              <w:contextualSpacing/>
              <w:rPr>
                <w:b/>
                <w:noProof/>
              </w:rPr>
            </w:pPr>
            <w:r w:rsidRPr="00372901">
              <w:rPr>
                <w:b/>
                <w:noProof/>
              </w:rPr>
              <w:t>Производительность</w:t>
            </w:r>
          </w:p>
        </w:tc>
      </w:tr>
      <w:tr w:rsidR="00372901" w14:paraId="080E1492" w14:textId="77777777" w:rsidTr="00A42FB0">
        <w:trPr>
          <w:trHeight w:val="509"/>
        </w:trPr>
        <w:tc>
          <w:tcPr>
            <w:tcW w:w="1308" w:type="pct"/>
            <w:shd w:val="clear" w:color="auto" w:fill="auto"/>
            <w:hideMark/>
          </w:tcPr>
          <w:p w14:paraId="0DB3C6B2" w14:textId="1037FE75" w:rsidR="00372901" w:rsidRDefault="00372901" w:rsidP="00DF6ABD">
            <w:pPr>
              <w:pStyle w:val="TableParagraph"/>
              <w:contextualSpacing/>
              <w:rPr>
                <w:noProof/>
              </w:rPr>
            </w:pPr>
            <w:r w:rsidRPr="008A5705">
              <w:rPr>
                <w:noProof/>
              </w:rPr>
              <w:t>Инвентарь</w:t>
            </w:r>
          </w:p>
        </w:tc>
        <w:tc>
          <w:tcPr>
            <w:tcW w:w="3692" w:type="pct"/>
            <w:shd w:val="clear" w:color="auto" w:fill="auto"/>
            <w:hideMark/>
          </w:tcPr>
          <w:p w14:paraId="44DA5C27" w14:textId="5BE7633B" w:rsidR="00372901" w:rsidRDefault="00372901" w:rsidP="00DF6ABD">
            <w:pPr>
              <w:pStyle w:val="TableParagraph"/>
              <w:ind w:left="124"/>
              <w:contextualSpacing/>
              <w:rPr>
                <w:noProof/>
              </w:rPr>
            </w:pPr>
            <w:r w:rsidRPr="00372901">
              <w:rPr>
                <w:noProof/>
              </w:rPr>
              <w:t>Похоже на прямую доставку</w:t>
            </w:r>
          </w:p>
        </w:tc>
      </w:tr>
      <w:tr w:rsidR="00372901" w:rsidRPr="00372901" w14:paraId="39FBE817" w14:textId="77777777" w:rsidTr="00A42FB0">
        <w:trPr>
          <w:trHeight w:val="508"/>
        </w:trPr>
        <w:tc>
          <w:tcPr>
            <w:tcW w:w="1308" w:type="pct"/>
            <w:shd w:val="clear" w:color="auto" w:fill="auto"/>
            <w:hideMark/>
          </w:tcPr>
          <w:p w14:paraId="1F37D4B2" w14:textId="06412DCD" w:rsidR="00372901" w:rsidRDefault="00372901" w:rsidP="00DF6ABD">
            <w:pPr>
              <w:pStyle w:val="TableParagraph"/>
              <w:contextualSpacing/>
              <w:rPr>
                <w:noProof/>
              </w:rPr>
            </w:pPr>
            <w:r w:rsidRPr="008A5705">
              <w:rPr>
                <w:noProof/>
              </w:rPr>
              <w:t>Транспорт</w:t>
            </w:r>
          </w:p>
        </w:tc>
        <w:tc>
          <w:tcPr>
            <w:tcW w:w="3692" w:type="pct"/>
            <w:shd w:val="clear" w:color="auto" w:fill="auto"/>
            <w:hideMark/>
          </w:tcPr>
          <w:p w14:paraId="3BE77839" w14:textId="467C65FC" w:rsidR="00372901" w:rsidRPr="00372901" w:rsidRDefault="00372901" w:rsidP="00DF6ABD">
            <w:pPr>
              <w:pStyle w:val="TableParagraph"/>
              <w:ind w:left="126"/>
              <w:contextualSpacing/>
              <w:rPr>
                <w:lang w:val="ru-RU"/>
              </w:rPr>
            </w:pPr>
            <w:r w:rsidRPr="00372901">
              <w:rPr>
                <w:lang w:val="ru-RU"/>
              </w:rPr>
              <w:t xml:space="preserve">Несколько более низкие транспортные расходы, чем </w:t>
            </w:r>
            <w:r>
              <w:rPr>
                <w:lang w:val="ru-RU"/>
              </w:rPr>
              <w:t>прямая доставка</w:t>
            </w:r>
          </w:p>
        </w:tc>
      </w:tr>
      <w:tr w:rsidR="00372901" w14:paraId="17391907" w14:textId="77777777" w:rsidTr="00A42FB0">
        <w:trPr>
          <w:trHeight w:val="1017"/>
        </w:trPr>
        <w:tc>
          <w:tcPr>
            <w:tcW w:w="1308" w:type="pct"/>
            <w:shd w:val="clear" w:color="auto" w:fill="auto"/>
            <w:hideMark/>
          </w:tcPr>
          <w:p w14:paraId="10039BD7" w14:textId="03F12A77" w:rsidR="00372901" w:rsidRDefault="00372901" w:rsidP="00DF6ABD">
            <w:pPr>
              <w:pStyle w:val="TableParagraph"/>
              <w:contextualSpacing/>
              <w:rPr>
                <w:noProof/>
              </w:rPr>
            </w:pPr>
            <w:r w:rsidRPr="008A5705">
              <w:rPr>
                <w:noProof/>
              </w:rPr>
              <w:t>Удобства и обработка</w:t>
            </w:r>
          </w:p>
        </w:tc>
        <w:tc>
          <w:tcPr>
            <w:tcW w:w="3692" w:type="pct"/>
            <w:shd w:val="clear" w:color="auto" w:fill="auto"/>
          </w:tcPr>
          <w:p w14:paraId="3FA42556" w14:textId="5F99BD98" w:rsidR="00372901" w:rsidRPr="00372901" w:rsidRDefault="00372901" w:rsidP="00DF6ABD">
            <w:pPr>
              <w:pStyle w:val="TableParagraph"/>
              <w:ind w:left="124"/>
              <w:contextualSpacing/>
              <w:rPr>
                <w:lang w:val="ru-RU"/>
              </w:rPr>
            </w:pPr>
            <w:r w:rsidRPr="00372901">
              <w:rPr>
                <w:lang w:val="ru-RU"/>
              </w:rPr>
              <w:t>Затраты на обработку выше, чем при прямой доставке у перевозчика, затраты на получение ниже у клиента</w:t>
            </w:r>
          </w:p>
        </w:tc>
      </w:tr>
      <w:tr w:rsidR="00372901" w:rsidRPr="00372901" w14:paraId="4ED68108" w14:textId="77777777" w:rsidTr="00A42FB0">
        <w:trPr>
          <w:trHeight w:val="508"/>
        </w:trPr>
        <w:tc>
          <w:tcPr>
            <w:tcW w:w="1308" w:type="pct"/>
            <w:shd w:val="clear" w:color="auto" w:fill="auto"/>
            <w:hideMark/>
          </w:tcPr>
          <w:p w14:paraId="0481F1A5" w14:textId="77D9B2C7" w:rsidR="00372901" w:rsidRDefault="00372901" w:rsidP="00DF6ABD">
            <w:pPr>
              <w:pStyle w:val="TableParagraph"/>
              <w:contextualSpacing/>
              <w:rPr>
                <w:noProof/>
              </w:rPr>
            </w:pPr>
            <w:r w:rsidRPr="008A5705">
              <w:rPr>
                <w:noProof/>
              </w:rPr>
              <w:t>Информация</w:t>
            </w:r>
          </w:p>
        </w:tc>
        <w:tc>
          <w:tcPr>
            <w:tcW w:w="3692" w:type="pct"/>
            <w:shd w:val="clear" w:color="auto" w:fill="auto"/>
            <w:hideMark/>
          </w:tcPr>
          <w:p w14:paraId="08200117" w14:textId="26597F45" w:rsidR="00372901" w:rsidRPr="00372901" w:rsidRDefault="00372901" w:rsidP="00DF6ABD">
            <w:pPr>
              <w:pStyle w:val="TableParagraph"/>
              <w:ind w:left="125"/>
              <w:contextualSpacing/>
              <w:rPr>
                <w:lang w:val="ru-RU"/>
              </w:rPr>
            </w:pPr>
            <w:r w:rsidRPr="00372901">
              <w:rPr>
                <w:lang w:val="ru-RU"/>
              </w:rPr>
              <w:t xml:space="preserve">Инвестиции несколько выше, чем при </w:t>
            </w:r>
            <w:r>
              <w:rPr>
                <w:lang w:val="ru-RU"/>
              </w:rPr>
              <w:t>прямой доставке</w:t>
            </w:r>
          </w:p>
        </w:tc>
      </w:tr>
      <w:tr w:rsidR="00E22889" w14:paraId="78FBACE4" w14:textId="77777777" w:rsidTr="00A42FB0">
        <w:trPr>
          <w:trHeight w:val="516"/>
        </w:trPr>
        <w:tc>
          <w:tcPr>
            <w:tcW w:w="1308" w:type="pct"/>
            <w:shd w:val="clear" w:color="auto" w:fill="auto"/>
            <w:hideMark/>
          </w:tcPr>
          <w:p w14:paraId="1620FA28" w14:textId="468B70CD" w:rsidR="00E22889" w:rsidRDefault="00372901" w:rsidP="00DF6ABD">
            <w:pPr>
              <w:pStyle w:val="TableParagraph"/>
              <w:contextualSpacing/>
              <w:rPr>
                <w:b/>
              </w:rPr>
            </w:pPr>
            <w:proofErr w:type="spellStart"/>
            <w:r w:rsidRPr="00372901">
              <w:rPr>
                <w:b/>
              </w:rPr>
              <w:t>Сервис-фактор</w:t>
            </w:r>
            <w:proofErr w:type="spellEnd"/>
          </w:p>
        </w:tc>
        <w:tc>
          <w:tcPr>
            <w:tcW w:w="3692" w:type="pct"/>
            <w:shd w:val="clear" w:color="auto" w:fill="auto"/>
            <w:hideMark/>
          </w:tcPr>
          <w:p w14:paraId="0A2999BD" w14:textId="095F5EB0" w:rsidR="00E22889" w:rsidRDefault="00372901" w:rsidP="00DF6ABD">
            <w:pPr>
              <w:pStyle w:val="TableParagraph"/>
              <w:ind w:left="124"/>
              <w:contextualSpacing/>
              <w:rPr>
                <w:b/>
              </w:rPr>
            </w:pPr>
            <w:proofErr w:type="spellStart"/>
            <w:r w:rsidRPr="00372901">
              <w:rPr>
                <w:b/>
              </w:rPr>
              <w:t>Производительность</w:t>
            </w:r>
            <w:proofErr w:type="spellEnd"/>
          </w:p>
        </w:tc>
      </w:tr>
      <w:tr w:rsidR="00372901" w:rsidRPr="00372901" w14:paraId="53CCBB36" w14:textId="77777777" w:rsidTr="00A42FB0">
        <w:trPr>
          <w:trHeight w:val="509"/>
        </w:trPr>
        <w:tc>
          <w:tcPr>
            <w:tcW w:w="1308" w:type="pct"/>
            <w:shd w:val="clear" w:color="auto" w:fill="auto"/>
            <w:hideMark/>
          </w:tcPr>
          <w:p w14:paraId="6A24A0BC" w14:textId="2082B414" w:rsidR="00372901" w:rsidRDefault="00372901" w:rsidP="00DF6ABD">
            <w:pPr>
              <w:pStyle w:val="TableParagraph"/>
              <w:contextualSpacing/>
            </w:pPr>
            <w:proofErr w:type="spellStart"/>
            <w:r w:rsidRPr="009C56EB">
              <w:t>Время</w:t>
            </w:r>
            <w:proofErr w:type="spellEnd"/>
            <w:r w:rsidRPr="009C56EB">
              <w:t xml:space="preserve"> </w:t>
            </w:r>
            <w:proofErr w:type="spellStart"/>
            <w:r w:rsidRPr="009C56EB">
              <w:t>отклика</w:t>
            </w:r>
            <w:proofErr w:type="spellEnd"/>
          </w:p>
        </w:tc>
        <w:tc>
          <w:tcPr>
            <w:tcW w:w="3692" w:type="pct"/>
            <w:shd w:val="clear" w:color="auto" w:fill="auto"/>
            <w:hideMark/>
          </w:tcPr>
          <w:p w14:paraId="1A373A85" w14:textId="39B39F3B" w:rsidR="00372901" w:rsidRPr="00372901" w:rsidRDefault="00372901" w:rsidP="00DF6ABD">
            <w:pPr>
              <w:pStyle w:val="TableParagraph"/>
              <w:ind w:left="126"/>
              <w:contextualSpacing/>
              <w:rPr>
                <w:lang w:val="ru-RU"/>
              </w:rPr>
            </w:pPr>
            <w:r w:rsidRPr="00372901">
              <w:rPr>
                <w:lang w:val="ru-RU"/>
              </w:rPr>
              <w:t xml:space="preserve">Аналогично </w:t>
            </w:r>
            <w:r>
              <w:rPr>
                <w:lang w:val="ru-RU"/>
              </w:rPr>
              <w:t>прямой доставки</w:t>
            </w:r>
            <w:r w:rsidRPr="00372901">
              <w:rPr>
                <w:lang w:val="ru-RU"/>
              </w:rPr>
              <w:t>, может быть немного выше</w:t>
            </w:r>
          </w:p>
        </w:tc>
      </w:tr>
      <w:tr w:rsidR="00372901" w14:paraId="60775AA3" w14:textId="77777777" w:rsidTr="00A42FB0">
        <w:trPr>
          <w:trHeight w:val="508"/>
        </w:trPr>
        <w:tc>
          <w:tcPr>
            <w:tcW w:w="1308" w:type="pct"/>
            <w:shd w:val="clear" w:color="auto" w:fill="auto"/>
            <w:hideMark/>
          </w:tcPr>
          <w:p w14:paraId="7036D79D" w14:textId="1758F6DA" w:rsidR="00372901" w:rsidRDefault="00372901" w:rsidP="00DF6ABD">
            <w:pPr>
              <w:pStyle w:val="TableParagraph"/>
              <w:contextualSpacing/>
              <w:rPr>
                <w:noProof/>
              </w:rPr>
            </w:pPr>
            <w:r w:rsidRPr="009C56EB">
              <w:rPr>
                <w:noProof/>
              </w:rPr>
              <w:t>Разнообразие продукции</w:t>
            </w:r>
          </w:p>
        </w:tc>
        <w:tc>
          <w:tcPr>
            <w:tcW w:w="3692" w:type="pct"/>
            <w:shd w:val="clear" w:color="auto" w:fill="auto"/>
            <w:hideMark/>
          </w:tcPr>
          <w:p w14:paraId="02FA8971" w14:textId="496F8ED2" w:rsidR="00372901" w:rsidRDefault="00372901" w:rsidP="00DF6ABD">
            <w:pPr>
              <w:pStyle w:val="TableParagraph"/>
              <w:ind w:left="125"/>
              <w:contextualSpacing/>
              <w:rPr>
                <w:noProof/>
              </w:rPr>
            </w:pPr>
            <w:r w:rsidRPr="00372901">
              <w:rPr>
                <w:noProof/>
              </w:rPr>
              <w:t>Похоже на прямую доставку</w:t>
            </w:r>
          </w:p>
        </w:tc>
      </w:tr>
      <w:tr w:rsidR="00372901" w14:paraId="75D54EA8" w14:textId="77777777" w:rsidTr="00A42FB0">
        <w:trPr>
          <w:trHeight w:val="508"/>
        </w:trPr>
        <w:tc>
          <w:tcPr>
            <w:tcW w:w="1308" w:type="pct"/>
            <w:shd w:val="clear" w:color="auto" w:fill="auto"/>
            <w:hideMark/>
          </w:tcPr>
          <w:p w14:paraId="5DDD0DF6" w14:textId="43FE594B" w:rsidR="00372901" w:rsidRDefault="00372901" w:rsidP="00DF6ABD">
            <w:pPr>
              <w:pStyle w:val="TableParagraph"/>
              <w:contextualSpacing/>
              <w:rPr>
                <w:noProof/>
              </w:rPr>
            </w:pPr>
            <w:r w:rsidRPr="009C56EB">
              <w:rPr>
                <w:noProof/>
              </w:rPr>
              <w:t>Доступность продукта</w:t>
            </w:r>
          </w:p>
        </w:tc>
        <w:tc>
          <w:tcPr>
            <w:tcW w:w="3692" w:type="pct"/>
            <w:shd w:val="clear" w:color="auto" w:fill="auto"/>
            <w:hideMark/>
          </w:tcPr>
          <w:p w14:paraId="046D72AF" w14:textId="3EB0F252" w:rsidR="00372901" w:rsidRDefault="00372901" w:rsidP="00DF6ABD">
            <w:pPr>
              <w:pStyle w:val="TableParagraph"/>
              <w:ind w:left="126"/>
              <w:contextualSpacing/>
              <w:rPr>
                <w:noProof/>
              </w:rPr>
            </w:pPr>
            <w:r w:rsidRPr="00372901">
              <w:rPr>
                <w:noProof/>
              </w:rPr>
              <w:t>Похоже на прямую доставку</w:t>
            </w:r>
          </w:p>
        </w:tc>
      </w:tr>
      <w:tr w:rsidR="00372901" w:rsidRPr="00372901" w14:paraId="39B3BFE3" w14:textId="77777777" w:rsidTr="00A42FB0">
        <w:trPr>
          <w:trHeight w:val="508"/>
        </w:trPr>
        <w:tc>
          <w:tcPr>
            <w:tcW w:w="1308" w:type="pct"/>
            <w:shd w:val="clear" w:color="auto" w:fill="auto"/>
            <w:hideMark/>
          </w:tcPr>
          <w:p w14:paraId="13376DE2" w14:textId="176F9BFF" w:rsidR="00372901" w:rsidRDefault="00372901" w:rsidP="00DF6ABD">
            <w:pPr>
              <w:pStyle w:val="TableParagraph"/>
              <w:contextualSpacing/>
              <w:rPr>
                <w:noProof/>
              </w:rPr>
            </w:pPr>
            <w:r w:rsidRPr="009C56EB">
              <w:rPr>
                <w:noProof/>
              </w:rPr>
              <w:t>Опыт работы с клиентами</w:t>
            </w:r>
          </w:p>
        </w:tc>
        <w:tc>
          <w:tcPr>
            <w:tcW w:w="3692" w:type="pct"/>
            <w:shd w:val="clear" w:color="auto" w:fill="auto"/>
            <w:hideMark/>
          </w:tcPr>
          <w:p w14:paraId="507F2B7A" w14:textId="63BF7DFD" w:rsidR="00372901" w:rsidRPr="00372901" w:rsidRDefault="00372901" w:rsidP="00DF6ABD">
            <w:pPr>
              <w:pStyle w:val="TableParagraph"/>
              <w:ind w:left="127"/>
              <w:contextualSpacing/>
              <w:rPr>
                <w:lang w:val="ru-RU"/>
              </w:rPr>
            </w:pPr>
            <w:r w:rsidRPr="00372901">
              <w:rPr>
                <w:lang w:val="ru-RU"/>
              </w:rPr>
              <w:t>Лучше, чем прямая поставка, потому что нужно получить одну доставку</w:t>
            </w:r>
          </w:p>
        </w:tc>
      </w:tr>
      <w:tr w:rsidR="00372901" w14:paraId="4E51B5F4" w14:textId="77777777" w:rsidTr="00A42FB0">
        <w:trPr>
          <w:trHeight w:val="508"/>
        </w:trPr>
        <w:tc>
          <w:tcPr>
            <w:tcW w:w="1308" w:type="pct"/>
            <w:shd w:val="clear" w:color="auto" w:fill="auto"/>
            <w:hideMark/>
          </w:tcPr>
          <w:p w14:paraId="3FD535C4" w14:textId="7BE8E460" w:rsidR="00372901" w:rsidRDefault="00372901" w:rsidP="00DF6ABD">
            <w:pPr>
              <w:pStyle w:val="TableParagraph"/>
              <w:contextualSpacing/>
              <w:rPr>
                <w:noProof/>
              </w:rPr>
            </w:pPr>
            <w:r w:rsidRPr="009C56EB">
              <w:rPr>
                <w:noProof/>
              </w:rPr>
              <w:t>Видимость заказа</w:t>
            </w:r>
          </w:p>
        </w:tc>
        <w:tc>
          <w:tcPr>
            <w:tcW w:w="3692" w:type="pct"/>
            <w:shd w:val="clear" w:color="auto" w:fill="auto"/>
            <w:hideMark/>
          </w:tcPr>
          <w:p w14:paraId="717C72EC" w14:textId="7A22809D" w:rsidR="00372901" w:rsidRDefault="00372901" w:rsidP="00DF6ABD">
            <w:pPr>
              <w:pStyle w:val="TableParagraph"/>
              <w:ind w:left="125"/>
              <w:contextualSpacing/>
              <w:rPr>
                <w:noProof/>
              </w:rPr>
            </w:pPr>
            <w:r w:rsidRPr="00372901">
              <w:rPr>
                <w:noProof/>
              </w:rPr>
              <w:t>Похоже на прямую доставку</w:t>
            </w:r>
          </w:p>
        </w:tc>
      </w:tr>
      <w:tr w:rsidR="00372901" w14:paraId="2384DC84" w14:textId="77777777" w:rsidTr="00A42FB0">
        <w:trPr>
          <w:trHeight w:val="508"/>
        </w:trPr>
        <w:tc>
          <w:tcPr>
            <w:tcW w:w="1308" w:type="pct"/>
            <w:shd w:val="clear" w:color="auto" w:fill="auto"/>
            <w:hideMark/>
          </w:tcPr>
          <w:p w14:paraId="2FBE32F9" w14:textId="5C877921" w:rsidR="00372901" w:rsidRDefault="00372901" w:rsidP="00DF6ABD">
            <w:pPr>
              <w:pStyle w:val="TableParagraph"/>
              <w:contextualSpacing/>
              <w:rPr>
                <w:noProof/>
              </w:rPr>
            </w:pPr>
            <w:r w:rsidRPr="009C56EB">
              <w:rPr>
                <w:noProof/>
              </w:rPr>
              <w:t>Возвратность</w:t>
            </w:r>
          </w:p>
        </w:tc>
        <w:tc>
          <w:tcPr>
            <w:tcW w:w="3692" w:type="pct"/>
            <w:shd w:val="clear" w:color="auto" w:fill="auto"/>
            <w:hideMark/>
          </w:tcPr>
          <w:p w14:paraId="2EB6526D" w14:textId="268273B1" w:rsidR="00372901" w:rsidRDefault="00372901" w:rsidP="00DF6ABD">
            <w:pPr>
              <w:pStyle w:val="TableParagraph"/>
              <w:ind w:left="125"/>
              <w:contextualSpacing/>
              <w:rPr>
                <w:noProof/>
              </w:rPr>
            </w:pPr>
            <w:r w:rsidRPr="00372901">
              <w:rPr>
                <w:noProof/>
              </w:rPr>
              <w:t>Похоже на прямую доставку</w:t>
            </w:r>
          </w:p>
        </w:tc>
      </w:tr>
    </w:tbl>
    <w:p w14:paraId="6378F4F6" w14:textId="38AC9BA3" w:rsidR="00FC7457" w:rsidRPr="009E0C55" w:rsidRDefault="00FC7457" w:rsidP="00753E50">
      <w:pPr>
        <w:spacing w:after="0" w:line="360" w:lineRule="auto"/>
        <w:jc w:val="both"/>
        <w:rPr>
          <w:rFonts w:ascii="Times New Roman" w:hAnsi="Times New Roman" w:cs="Times New Roman"/>
          <w:sz w:val="28"/>
          <w:szCs w:val="28"/>
        </w:rPr>
      </w:pPr>
    </w:p>
    <w:p w14:paraId="16F3711F" w14:textId="511D2D03" w:rsidR="00BE3098" w:rsidRPr="003E782F" w:rsidRDefault="00A627E4" w:rsidP="003E782F">
      <w:pPr>
        <w:spacing w:after="0" w:line="360" w:lineRule="auto"/>
        <w:ind w:firstLine="709"/>
        <w:jc w:val="both"/>
        <w:rPr>
          <w:rFonts w:ascii="Times New Roman" w:hAnsi="Times New Roman" w:cs="Times New Roman"/>
          <w:i/>
          <w:iCs/>
          <w:sz w:val="28"/>
          <w:szCs w:val="28"/>
        </w:rPr>
      </w:pPr>
      <w:r w:rsidRPr="003E782F">
        <w:rPr>
          <w:rFonts w:ascii="Times New Roman" w:hAnsi="Times New Roman" w:cs="Times New Roman"/>
          <w:iCs/>
          <w:sz w:val="28"/>
          <w:szCs w:val="28"/>
        </w:rPr>
        <w:lastRenderedPageBreak/>
        <w:t>Хранение дистриб</w:t>
      </w:r>
      <w:r w:rsidR="003E782F" w:rsidRPr="003E782F">
        <w:rPr>
          <w:rFonts w:ascii="Times New Roman" w:hAnsi="Times New Roman" w:cs="Times New Roman"/>
          <w:iCs/>
          <w:sz w:val="28"/>
          <w:szCs w:val="28"/>
        </w:rPr>
        <w:t>ьютора с доставкой перевозчиком.</w:t>
      </w:r>
      <w:r w:rsidR="003E782F">
        <w:rPr>
          <w:rFonts w:ascii="Times New Roman" w:hAnsi="Times New Roman" w:cs="Times New Roman"/>
          <w:i/>
          <w:iCs/>
          <w:sz w:val="28"/>
          <w:szCs w:val="28"/>
        </w:rPr>
        <w:t xml:space="preserve"> </w:t>
      </w:r>
      <w:r w:rsidRPr="009E0C55">
        <w:rPr>
          <w:rFonts w:ascii="Times New Roman" w:hAnsi="Times New Roman" w:cs="Times New Roman"/>
          <w:sz w:val="28"/>
          <w:szCs w:val="28"/>
        </w:rPr>
        <w:t>В соответствии с этим вариантом запасы не хранятся производителями на заводах, а хранятся у дистрибьюторов/розничных продавцов на промежуточных складах, а перевозчики пакетов используются для транспортировки продукции из промежуточного пункта к конечному потребителю. Amazon.com, а также промышленные дистрибьюторы,</w:t>
      </w:r>
      <w:r w:rsidR="00A74DBF">
        <w:rPr>
          <w:rFonts w:ascii="Times New Roman" w:hAnsi="Times New Roman" w:cs="Times New Roman"/>
          <w:sz w:val="28"/>
          <w:szCs w:val="28"/>
        </w:rPr>
        <w:t xml:space="preserve"> </w:t>
      </w:r>
      <w:r w:rsidRPr="009E0C55">
        <w:rPr>
          <w:rFonts w:ascii="Times New Roman" w:hAnsi="Times New Roman" w:cs="Times New Roman"/>
          <w:sz w:val="28"/>
          <w:szCs w:val="28"/>
        </w:rPr>
        <w:t>использует этот подход в сочетании с прямой доставкой от производителя. Информационные и товарные потоки при использовании дистрибьюторского хранилища с доставкой пакетным перев</w:t>
      </w:r>
      <w:r w:rsidR="005A3823">
        <w:rPr>
          <w:rFonts w:ascii="Times New Roman" w:hAnsi="Times New Roman" w:cs="Times New Roman"/>
          <w:sz w:val="28"/>
          <w:szCs w:val="28"/>
        </w:rPr>
        <w:t>озчиком представлены на рис. 10</w:t>
      </w:r>
      <w:r w:rsidRPr="009E0C55">
        <w:rPr>
          <w:rFonts w:ascii="Times New Roman" w:hAnsi="Times New Roman" w:cs="Times New Roman"/>
          <w:sz w:val="28"/>
          <w:szCs w:val="28"/>
        </w:rPr>
        <w:t>.</w:t>
      </w:r>
    </w:p>
    <w:p w14:paraId="72D214E7" w14:textId="531C4878" w:rsidR="00406861" w:rsidRDefault="00406861"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По сравнению с хранилищем производителя затраты на оборудование несколько выше с хранилищем дистрибьютора из-за потери агрегации. Затраты на обработку и погрузочно-разгрузочные работы сравнимы с затратами на хранение у производителя, если только завод не может отгружать продукцию конечному потребителю непосредственно с производственной линии.</w:t>
      </w:r>
    </w:p>
    <w:p w14:paraId="7F14FE7A" w14:textId="77777777" w:rsidR="00887866" w:rsidRDefault="00887866" w:rsidP="00887866">
      <w:pPr>
        <w:spacing w:after="0" w:line="360" w:lineRule="auto"/>
        <w:ind w:firstLine="709"/>
        <w:jc w:val="both"/>
        <w:rPr>
          <w:rFonts w:ascii="Times New Roman" w:hAnsi="Times New Roman" w:cs="Times New Roman"/>
          <w:sz w:val="28"/>
          <w:szCs w:val="28"/>
        </w:rPr>
      </w:pPr>
    </w:p>
    <w:p w14:paraId="092C11A9" w14:textId="74010403" w:rsidR="00372901" w:rsidRDefault="008435C0" w:rsidP="0040686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0CDEED3" wp14:editId="1ACFEF5A">
                <wp:simplePos x="0" y="0"/>
                <wp:positionH relativeFrom="column">
                  <wp:posOffset>3387090</wp:posOffset>
                </wp:positionH>
                <wp:positionV relativeFrom="paragraph">
                  <wp:posOffset>90170</wp:posOffset>
                </wp:positionV>
                <wp:extent cx="2000250" cy="37147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200025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85E976" w14:textId="473B17E4" w:rsidR="000D50FF" w:rsidRPr="00372901" w:rsidRDefault="000D50FF" w:rsidP="0037290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CDEED3" id="Прямоугольник 55" o:spid="_x0000_s1036" style="position:absolute;left:0;text-align:left;margin-left:266.7pt;margin-top:7.1pt;width:157.5pt;height:29.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" filled="f" stroked="f" strokeweight="1pt">
                <v:textbox>
                  <w:txbxContent>
                    <w:p w14:paraId="4585E976" w14:textId="473B17E4" w:rsidR="000D50FF" w:rsidRPr="00372901" w:rsidRDefault="000D50FF" w:rsidP="0037290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Производитель</w:t>
                      </w:r>
                    </w:p>
                  </w:txbxContent>
                </v:textbox>
              </v:rect>
            </w:pict>
          </mc:Fallback>
        </mc:AlternateContent>
      </w:r>
    </w:p>
    <w:p w14:paraId="435784CA" w14:textId="111CE3FF" w:rsidR="00F0069E" w:rsidRDefault="00F10D43" w:rsidP="004864DE">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14:anchorId="4D8F5641" wp14:editId="3B4A5839">
            <wp:simplePos x="0" y="0"/>
            <wp:positionH relativeFrom="column">
              <wp:posOffset>1109345</wp:posOffset>
            </wp:positionH>
            <wp:positionV relativeFrom="paragraph">
              <wp:posOffset>60960</wp:posOffset>
            </wp:positionV>
            <wp:extent cx="2823845" cy="1548765"/>
            <wp:effectExtent l="0" t="0" r="0" b="0"/>
            <wp:wrapSquare wrapText="bothSides"/>
            <wp:docPr id="54" name="image7.png"/>
            <wp:cNvGraphicFramePr/>
            <a:graphic xmlns:a="http://schemas.openxmlformats.org/drawingml/2006/main">
              <a:graphicData uri="http://schemas.openxmlformats.org/drawingml/2006/picture">
                <pic:pic xmlns:pic="http://schemas.openxmlformats.org/drawingml/2006/picture">
                  <pic:nvPicPr>
                    <pic:cNvPr id="1" name="imag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3845" cy="1548765"/>
                    </a:xfrm>
                    <a:prstGeom prst="rect">
                      <a:avLst/>
                    </a:prstGeom>
                  </pic:spPr>
                </pic:pic>
              </a:graphicData>
            </a:graphic>
          </wp:anchor>
        </w:drawing>
      </w:r>
      <w:r w:rsidR="008D19D4">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9F2D643" wp14:editId="1CDD069A">
                <wp:simplePos x="0" y="0"/>
                <wp:positionH relativeFrom="column">
                  <wp:posOffset>3368040</wp:posOffset>
                </wp:positionH>
                <wp:positionV relativeFrom="paragraph">
                  <wp:posOffset>459740</wp:posOffset>
                </wp:positionV>
                <wp:extent cx="2390775" cy="89535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2390775" cy="895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C79A32" w14:textId="1041D159" w:rsidR="000D50FF" w:rsidRPr="008435C0" w:rsidRDefault="000D50FF" w:rsidP="00F0069E">
                            <w:pPr>
                              <w:spacing w:line="360" w:lineRule="auto"/>
                              <w:contextualSpacing/>
                              <w:jc w:val="both"/>
                              <w:rPr>
                                <w:rFonts w:ascii="Times New Roman" w:hAnsi="Times New Roman" w:cs="Times New Roman"/>
                              </w:rPr>
                            </w:pPr>
                            <w:r w:rsidRPr="008435C0">
                              <w:rPr>
                                <w:rFonts w:ascii="Times New Roman" w:hAnsi="Times New Roman" w:cs="Times New Roman"/>
                              </w:rPr>
                              <w:t>Складское хранение у дистрибьютора / розничного продавца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D643" id="Прямоугольник 56" o:spid="_x0000_s1037" style="position:absolute;left:0;text-align:left;margin-left:265.2pt;margin-top:36.2pt;width:188.2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" filled="f" stroked="f" strokeweight="1pt">
                <v:textbox>
                  <w:txbxContent>
                    <w:p w14:paraId="4AC79A32" w14:textId="1041D159" w:rsidR="000D50FF" w:rsidRPr="008435C0" w:rsidRDefault="000D50FF" w:rsidP="00F0069E">
                      <w:pPr>
                        <w:spacing w:line="360" w:lineRule="auto"/>
                        <w:contextualSpacing/>
                        <w:jc w:val="both"/>
                        <w:rPr>
                          <w:rFonts w:ascii="Times New Roman" w:hAnsi="Times New Roman" w:cs="Times New Roman"/>
                        </w:rPr>
                      </w:pPr>
                      <w:r w:rsidRPr="008435C0">
                        <w:rPr>
                          <w:rFonts w:ascii="Times New Roman" w:hAnsi="Times New Roman" w:cs="Times New Roman"/>
                        </w:rPr>
                        <w:t>Складское хранение у дистрибьютора / розничного продавца</w:t>
                      </w:r>
                    </w:p>
                  </w:txbxContent>
                </v:textbox>
              </v:rect>
            </w:pict>
          </mc:Fallback>
        </mc:AlternateContent>
      </w:r>
      <w:r w:rsidR="00F0069E">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10B0064" wp14:editId="3BC51AD6">
                <wp:simplePos x="0" y="0"/>
                <wp:positionH relativeFrom="column">
                  <wp:posOffset>3387090</wp:posOffset>
                </wp:positionH>
                <wp:positionV relativeFrom="paragraph">
                  <wp:posOffset>1547495</wp:posOffset>
                </wp:positionV>
                <wp:extent cx="1447800" cy="533400"/>
                <wp:effectExtent l="0" t="0" r="0" b="0"/>
                <wp:wrapNone/>
                <wp:docPr id="58" name="Прямоугольник 58"/>
                <wp:cNvGraphicFramePr/>
                <a:graphic xmlns:a="http://schemas.openxmlformats.org/drawingml/2006/main">
                  <a:graphicData uri="http://schemas.microsoft.com/office/word/2010/wordprocessingShape">
                    <wps:wsp>
                      <wps:cNvSpPr/>
                      <wps:spPr>
                        <a:xfrm>
                          <a:off x="0" y="0"/>
                          <a:ext cx="1447800"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57478F" w14:textId="304E07B5" w:rsidR="000D50FF" w:rsidRPr="00F0069E" w:rsidRDefault="000D50FF" w:rsidP="00F0069E">
                            <w:pPr>
                              <w:spacing w:line="360" w:lineRule="auto"/>
                              <w:ind w:firstLine="709"/>
                              <w:contextualSpacing/>
                              <w:jc w:val="both"/>
                              <w:rPr>
                                <w:rFonts w:ascii="Times New Roman" w:hAnsi="Times New Roman" w:cs="Times New Roman"/>
                                <w:sz w:val="28"/>
                                <w:szCs w:val="28"/>
                              </w:rPr>
                            </w:pPr>
                            <w:r w:rsidRPr="00F0069E">
                              <w:rPr>
                                <w:rFonts w:ascii="Times New Roman" w:hAnsi="Times New Roman" w:cs="Times New Roman"/>
                                <w:sz w:val="28"/>
                                <w:szCs w:val="28"/>
                              </w:rPr>
                              <w:t>Клиенты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0B0064" id="Прямоугольник 58" o:spid="_x0000_s1038" style="position:absolute;left:0;text-align:left;margin-left:266.7pt;margin-top:121.85pt;width:114pt;height:4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" filled="f" stroked="f" strokeweight="1pt">
                <v:textbox>
                  <w:txbxContent>
                    <w:p w14:paraId="5457478F" w14:textId="304E07B5" w:rsidR="000D50FF" w:rsidRPr="00F0069E" w:rsidRDefault="000D50FF" w:rsidP="00F0069E">
                      <w:pPr>
                        <w:spacing w:line="360" w:lineRule="auto"/>
                        <w:ind w:firstLine="709"/>
                        <w:contextualSpacing/>
                        <w:jc w:val="both"/>
                        <w:rPr>
                          <w:rFonts w:ascii="Times New Roman" w:hAnsi="Times New Roman" w:cs="Times New Roman"/>
                          <w:sz w:val="28"/>
                          <w:szCs w:val="28"/>
                        </w:rPr>
                      </w:pPr>
                      <w:r w:rsidRPr="00F0069E">
                        <w:rPr>
                          <w:rFonts w:ascii="Times New Roman" w:hAnsi="Times New Roman" w:cs="Times New Roman"/>
                          <w:sz w:val="28"/>
                          <w:szCs w:val="28"/>
                        </w:rPr>
                        <w:t>Клиенты</w:t>
                      </w:r>
                    </w:p>
                  </w:txbxContent>
                </v:textbox>
              </v:rect>
            </w:pict>
          </mc:Fallback>
        </mc:AlternateContent>
      </w:r>
      <w:r w:rsidR="00372901">
        <w:rPr>
          <w:rFonts w:ascii="Times New Roman" w:hAnsi="Times New Roman" w:cs="Times New Roman"/>
          <w:sz w:val="28"/>
          <w:szCs w:val="28"/>
        </w:rPr>
        <w:br w:type="textWrapping" w:clear="all"/>
      </w:r>
    </w:p>
    <w:p w14:paraId="7F836A77" w14:textId="5BE79F4D" w:rsidR="00F0069E" w:rsidRPr="00995750" w:rsidRDefault="00F0069E" w:rsidP="00753E50">
      <w:pPr>
        <w:tabs>
          <w:tab w:val="left" w:pos="1905"/>
          <w:tab w:val="left" w:pos="6345"/>
        </w:tabs>
        <w:spacing w:after="0" w:line="360" w:lineRule="auto"/>
        <w:ind w:firstLine="709"/>
        <w:jc w:val="both"/>
        <w:rPr>
          <w:rFonts w:ascii="Times New Roman" w:hAnsi="Times New Roman" w:cs="Times New Roman"/>
          <w:color w:val="000000" w:themeColor="text1"/>
          <w:sz w:val="28"/>
          <w:szCs w:val="28"/>
        </w:rPr>
      </w:pPr>
      <w:r>
        <w:rPr>
          <w:noProof/>
          <w:lang w:eastAsia="ru-RU"/>
        </w:rPr>
        <mc:AlternateContent>
          <mc:Choice Requires="wpg">
            <w:drawing>
              <wp:anchor distT="0" distB="0" distL="114300" distR="114300" simplePos="0" relativeHeight="251689984" behindDoc="0" locked="0" layoutInCell="1" allowOverlap="1" wp14:anchorId="61387012" wp14:editId="15079874">
                <wp:simplePos x="0" y="0"/>
                <wp:positionH relativeFrom="column">
                  <wp:posOffset>3476625</wp:posOffset>
                </wp:positionH>
                <wp:positionV relativeFrom="paragraph">
                  <wp:posOffset>104775</wp:posOffset>
                </wp:positionV>
                <wp:extent cx="389890" cy="40005"/>
                <wp:effectExtent l="0" t="0" r="10160" b="17145"/>
                <wp:wrapNone/>
                <wp:docPr id="62" name="Group 60"/>
                <wp:cNvGraphicFramePr/>
                <a:graphic xmlns:a="http://schemas.openxmlformats.org/drawingml/2006/main">
                  <a:graphicData uri="http://schemas.microsoft.com/office/word/2010/wordprocessingGroup">
                    <wpg:wgp>
                      <wpg:cNvGrpSpPr/>
                      <wpg:grpSpPr bwMode="auto">
                        <a:xfrm>
                          <a:off x="0" y="0"/>
                          <a:ext cx="389890" cy="40005"/>
                          <a:chOff x="1" y="0"/>
                          <a:chExt cx="611" cy="60"/>
                        </a:xfrm>
                      </wpg:grpSpPr>
                      <wps:wsp>
                        <wps:cNvPr id="63" name="AutoShape 62"/>
                        <wps:cNvSpPr>
                          <a:spLocks/>
                        </wps:cNvSpPr>
                        <wps:spPr bwMode="auto">
                          <a:xfrm>
                            <a:off x="1" y="0"/>
                            <a:ext cx="611" cy="60"/>
                          </a:xfrm>
                          <a:custGeom>
                            <a:avLst/>
                            <a:gdLst>
                              <a:gd name="T0" fmla="+- 0 7638 7087"/>
                              <a:gd name="T1" fmla="*/ T0 w 611"/>
                              <a:gd name="T2" fmla="+- 0 226 226"/>
                              <a:gd name="T3" fmla="*/ 226 h 60"/>
                              <a:gd name="T4" fmla="+- 0 7638 7087"/>
                              <a:gd name="T5" fmla="*/ T4 w 611"/>
                              <a:gd name="T6" fmla="+- 0 286 226"/>
                              <a:gd name="T7" fmla="*/ 286 h 60"/>
                              <a:gd name="T8" fmla="+- 0 7689 7087"/>
                              <a:gd name="T9" fmla="*/ T8 w 611"/>
                              <a:gd name="T10" fmla="+- 0 259 226"/>
                              <a:gd name="T11" fmla="*/ 259 h 60"/>
                              <a:gd name="T12" fmla="+- 0 7650 7087"/>
                              <a:gd name="T13" fmla="*/ T12 w 611"/>
                              <a:gd name="T14" fmla="+- 0 259 226"/>
                              <a:gd name="T15" fmla="*/ 259 h 60"/>
                              <a:gd name="T16" fmla="+- 0 7652 7087"/>
                              <a:gd name="T17" fmla="*/ T16 w 611"/>
                              <a:gd name="T18" fmla="+- 0 255 226"/>
                              <a:gd name="T19" fmla="*/ 255 h 60"/>
                              <a:gd name="T20" fmla="+- 0 7650 7087"/>
                              <a:gd name="T21" fmla="*/ T20 w 611"/>
                              <a:gd name="T22" fmla="+- 0 252 226"/>
                              <a:gd name="T23" fmla="*/ 252 h 60"/>
                              <a:gd name="T24" fmla="+- 0 7693 7087"/>
                              <a:gd name="T25" fmla="*/ T24 w 611"/>
                              <a:gd name="T26" fmla="+- 0 252 226"/>
                              <a:gd name="T27" fmla="*/ 252 h 60"/>
                              <a:gd name="T28" fmla="+- 0 7638 7087"/>
                              <a:gd name="T29" fmla="*/ T28 w 611"/>
                              <a:gd name="T30" fmla="+- 0 226 226"/>
                              <a:gd name="T31" fmla="*/ 226 h 60"/>
                              <a:gd name="T32" fmla="+- 0 7638 7087"/>
                              <a:gd name="T33" fmla="*/ T32 w 611"/>
                              <a:gd name="T34" fmla="+- 0 252 226"/>
                              <a:gd name="T35" fmla="*/ 252 h 60"/>
                              <a:gd name="T36" fmla="+- 0 7087 7087"/>
                              <a:gd name="T37" fmla="*/ T36 w 611"/>
                              <a:gd name="T38" fmla="+- 0 252 226"/>
                              <a:gd name="T39" fmla="*/ 252 h 60"/>
                              <a:gd name="T40" fmla="+- 0 7087 7087"/>
                              <a:gd name="T41" fmla="*/ T40 w 611"/>
                              <a:gd name="T42" fmla="+- 0 259 226"/>
                              <a:gd name="T43" fmla="*/ 259 h 60"/>
                              <a:gd name="T44" fmla="+- 0 7638 7087"/>
                              <a:gd name="T45" fmla="*/ T44 w 611"/>
                              <a:gd name="T46" fmla="+- 0 259 226"/>
                              <a:gd name="T47" fmla="*/ 259 h 60"/>
                              <a:gd name="T48" fmla="+- 0 7638 7087"/>
                              <a:gd name="T49" fmla="*/ T48 w 611"/>
                              <a:gd name="T50" fmla="+- 0 252 226"/>
                              <a:gd name="T51" fmla="*/ 252 h 60"/>
                              <a:gd name="T52" fmla="+- 0 7693 7087"/>
                              <a:gd name="T53" fmla="*/ T52 w 611"/>
                              <a:gd name="T54" fmla="+- 0 252 226"/>
                              <a:gd name="T55" fmla="*/ 252 h 60"/>
                              <a:gd name="T56" fmla="+- 0 7650 7087"/>
                              <a:gd name="T57" fmla="*/ T56 w 611"/>
                              <a:gd name="T58" fmla="+- 0 252 226"/>
                              <a:gd name="T59" fmla="*/ 252 h 60"/>
                              <a:gd name="T60" fmla="+- 0 7652 7087"/>
                              <a:gd name="T61" fmla="*/ T60 w 611"/>
                              <a:gd name="T62" fmla="+- 0 255 226"/>
                              <a:gd name="T63" fmla="*/ 255 h 60"/>
                              <a:gd name="T64" fmla="+- 0 7650 7087"/>
                              <a:gd name="T65" fmla="*/ T64 w 611"/>
                              <a:gd name="T66" fmla="+- 0 259 226"/>
                              <a:gd name="T67" fmla="*/ 259 h 60"/>
                              <a:gd name="T68" fmla="+- 0 7689 7087"/>
                              <a:gd name="T69" fmla="*/ T68 w 611"/>
                              <a:gd name="T70" fmla="+- 0 259 226"/>
                              <a:gd name="T71" fmla="*/ 259 h 60"/>
                              <a:gd name="T72" fmla="+- 0 7698 7087"/>
                              <a:gd name="T73" fmla="*/ T72 w 611"/>
                              <a:gd name="T74" fmla="+- 0 255 226"/>
                              <a:gd name="T75" fmla="*/ 255 h 60"/>
                              <a:gd name="T76" fmla="+- 0 7693 7087"/>
                              <a:gd name="T77" fmla="*/ T76 w 611"/>
                              <a:gd name="T78" fmla="+- 0 252 226"/>
                              <a:gd name="T79" fmla="*/ 25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1" h="60">
                                <a:moveTo>
                                  <a:pt x="551" y="0"/>
                                </a:moveTo>
                                <a:lnTo>
                                  <a:pt x="551" y="60"/>
                                </a:lnTo>
                                <a:lnTo>
                                  <a:pt x="602" y="33"/>
                                </a:lnTo>
                                <a:lnTo>
                                  <a:pt x="563" y="33"/>
                                </a:lnTo>
                                <a:lnTo>
                                  <a:pt x="565" y="29"/>
                                </a:lnTo>
                                <a:lnTo>
                                  <a:pt x="563" y="26"/>
                                </a:lnTo>
                                <a:lnTo>
                                  <a:pt x="606" y="26"/>
                                </a:lnTo>
                                <a:lnTo>
                                  <a:pt x="551" y="0"/>
                                </a:lnTo>
                                <a:close/>
                                <a:moveTo>
                                  <a:pt x="551" y="26"/>
                                </a:moveTo>
                                <a:lnTo>
                                  <a:pt x="0" y="26"/>
                                </a:lnTo>
                                <a:lnTo>
                                  <a:pt x="0" y="33"/>
                                </a:lnTo>
                                <a:lnTo>
                                  <a:pt x="551" y="33"/>
                                </a:lnTo>
                                <a:lnTo>
                                  <a:pt x="551" y="26"/>
                                </a:lnTo>
                                <a:close/>
                                <a:moveTo>
                                  <a:pt x="606" y="26"/>
                                </a:moveTo>
                                <a:lnTo>
                                  <a:pt x="563" y="26"/>
                                </a:lnTo>
                                <a:lnTo>
                                  <a:pt x="565" y="29"/>
                                </a:lnTo>
                                <a:lnTo>
                                  <a:pt x="563" y="33"/>
                                </a:lnTo>
                                <a:lnTo>
                                  <a:pt x="602" y="33"/>
                                </a:lnTo>
                                <a:lnTo>
                                  <a:pt x="611" y="29"/>
                                </a:lnTo>
                                <a:lnTo>
                                  <a:pt x="60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1"/>
                        <wps:cNvSpPr>
                          <a:spLocks/>
                        </wps:cNvSpPr>
                        <wps:spPr bwMode="auto">
                          <a:xfrm>
                            <a:off x="1" y="0"/>
                            <a:ext cx="611" cy="60"/>
                          </a:xfrm>
                          <a:custGeom>
                            <a:avLst/>
                            <a:gdLst>
                              <a:gd name="T0" fmla="+- 0 7090 7087"/>
                              <a:gd name="T1" fmla="*/ T0 w 611"/>
                              <a:gd name="T2" fmla="+- 0 252 226"/>
                              <a:gd name="T3" fmla="*/ 252 h 60"/>
                              <a:gd name="T4" fmla="+- 0 7650 7087"/>
                              <a:gd name="T5" fmla="*/ T4 w 611"/>
                              <a:gd name="T6" fmla="+- 0 252 226"/>
                              <a:gd name="T7" fmla="*/ 252 h 60"/>
                              <a:gd name="T8" fmla="+- 0 7652 7087"/>
                              <a:gd name="T9" fmla="*/ T8 w 611"/>
                              <a:gd name="T10" fmla="+- 0 255 226"/>
                              <a:gd name="T11" fmla="*/ 255 h 60"/>
                              <a:gd name="T12" fmla="+- 0 7650 7087"/>
                              <a:gd name="T13" fmla="*/ T12 w 611"/>
                              <a:gd name="T14" fmla="+- 0 259 226"/>
                              <a:gd name="T15" fmla="*/ 259 h 60"/>
                              <a:gd name="T16" fmla="+- 0 7087 7087"/>
                              <a:gd name="T17" fmla="*/ T16 w 611"/>
                              <a:gd name="T18" fmla="+- 0 259 226"/>
                              <a:gd name="T19" fmla="*/ 259 h 60"/>
                              <a:gd name="T20" fmla="+- 0 7087 7087"/>
                              <a:gd name="T21" fmla="*/ T20 w 611"/>
                              <a:gd name="T22" fmla="+- 0 252 226"/>
                              <a:gd name="T23" fmla="*/ 252 h 60"/>
                              <a:gd name="T24" fmla="+- 0 7090 7087"/>
                              <a:gd name="T25" fmla="*/ T24 w 611"/>
                              <a:gd name="T26" fmla="+- 0 252 226"/>
                              <a:gd name="T27" fmla="*/ 252 h 60"/>
                              <a:gd name="T28" fmla="+- 0 7638 7087"/>
                              <a:gd name="T29" fmla="*/ T28 w 611"/>
                              <a:gd name="T30" fmla="+- 0 226 226"/>
                              <a:gd name="T31" fmla="*/ 226 h 60"/>
                              <a:gd name="T32" fmla="+- 0 7698 7087"/>
                              <a:gd name="T33" fmla="*/ T32 w 611"/>
                              <a:gd name="T34" fmla="+- 0 255 226"/>
                              <a:gd name="T35" fmla="*/ 255 h 60"/>
                              <a:gd name="T36" fmla="+- 0 7638 7087"/>
                              <a:gd name="T37" fmla="*/ T36 w 611"/>
                              <a:gd name="T38" fmla="+- 0 286 226"/>
                              <a:gd name="T39" fmla="*/ 286 h 60"/>
                              <a:gd name="T40" fmla="+- 0 7638 7087"/>
                              <a:gd name="T41" fmla="*/ T40 w 611"/>
                              <a:gd name="T42" fmla="+- 0 226 226"/>
                              <a:gd name="T43" fmla="*/ 2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1" h="60">
                                <a:moveTo>
                                  <a:pt x="3" y="26"/>
                                </a:moveTo>
                                <a:lnTo>
                                  <a:pt x="563" y="26"/>
                                </a:lnTo>
                                <a:lnTo>
                                  <a:pt x="565" y="29"/>
                                </a:lnTo>
                                <a:lnTo>
                                  <a:pt x="563" y="33"/>
                                </a:lnTo>
                                <a:lnTo>
                                  <a:pt x="0" y="33"/>
                                </a:lnTo>
                                <a:lnTo>
                                  <a:pt x="0" y="26"/>
                                </a:lnTo>
                                <a:lnTo>
                                  <a:pt x="3" y="26"/>
                                </a:lnTo>
                                <a:close/>
                                <a:moveTo>
                                  <a:pt x="551" y="0"/>
                                </a:moveTo>
                                <a:lnTo>
                                  <a:pt x="611" y="29"/>
                                </a:lnTo>
                                <a:lnTo>
                                  <a:pt x="551" y="60"/>
                                </a:lnTo>
                                <a:lnTo>
                                  <a:pt x="551"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40C8C2" id="Group 60" o:spid="_x0000_s1026" style="position:absolute;margin-left:273.75pt;margin-top:8.25pt;width:30.7pt;height:3.15pt;z-index:251689984" coordorigin="1" coordsize="6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">
                <v:shape id="AutoShape 62" o:spid="_x0000_s1027" style="position:absolute;left:1;width:611;height:60;visibility:visible;mso-wrap-style:square;v-text-anchor:top" coordsize="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" path="m551,r,60l602,33r-39,l565,29r-2,-3l606,26,551,xm551,26l,26r,7l551,33r,-7xm606,26r-43,l565,29r-2,4l602,33r9,-4l606,26xe" fillcolor="black" stroked="f">
                  <v:path arrowok="t" o:connecttype="custom" o:connectlocs="551,226;551,286;602,259;563,259;565,255;563,252;606,252;551,226;551,252;0,252;0,259;551,259;551,252;606,252;563,252;565,255;563,259;602,259;611,255;606,252" o:connectangles="0,0,0,0,0,0,0,0,0,0,0,0,0,0,0,0,0,0,0,0"/>
                </v:shape>
                <v:shape id="AutoShape 61" o:spid="_x0000_s1028" style="position:absolute;left:1;width:611;height:60;visibility:visible;mso-wrap-style:square;v-text-anchor:top" coordsize="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" path="m3,26r560,l565,29r-2,4l,33,,26r3,xm551,r60,29l551,60,551,xe" filled="f" strokeweight=".12pt">
                  <v:path arrowok="t" o:connecttype="custom" o:connectlocs="3,252;563,252;565,255;563,259;0,259;0,252;3,252;551,226;611,255;551,286;551,226" o:connectangles="0,0,0,0,0,0,0,0,0,0,0"/>
                </v:shape>
              </v:group>
            </w:pict>
          </mc:Fallback>
        </mc:AlternateContent>
      </w:r>
      <w:r>
        <w:rPr>
          <w:rFonts w:ascii="Times New Roman" w:hAnsi="Times New Roman" w:cs="Times New Roman"/>
          <w:sz w:val="28"/>
          <w:szCs w:val="28"/>
        </w:rPr>
        <w:tab/>
        <w:t xml:space="preserve">                                                                </w:t>
      </w:r>
      <w:r w:rsidRPr="00995750">
        <w:rPr>
          <w:rFonts w:ascii="Times New Roman" w:hAnsi="Times New Roman" w:cs="Times New Roman"/>
          <w:sz w:val="28"/>
          <w:szCs w:val="28"/>
        </w:rPr>
        <w:t>Поток продукта</w:t>
      </w:r>
    </w:p>
    <w:p w14:paraId="6F9864C4" w14:textId="77777777" w:rsidR="00F0069E" w:rsidRPr="009E0C55" w:rsidRDefault="00F0069E" w:rsidP="00753E50">
      <w:pPr>
        <w:tabs>
          <w:tab w:val="left" w:pos="6345"/>
        </w:tabs>
        <w:spacing w:after="0" w:line="360" w:lineRule="auto"/>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87936" behindDoc="0" locked="0" layoutInCell="1" allowOverlap="1" wp14:anchorId="445EB80D" wp14:editId="00C7A684">
                <wp:simplePos x="0" y="0"/>
                <wp:positionH relativeFrom="column">
                  <wp:posOffset>3476625</wp:posOffset>
                </wp:positionH>
                <wp:positionV relativeFrom="paragraph">
                  <wp:posOffset>97790</wp:posOffset>
                </wp:positionV>
                <wp:extent cx="392430" cy="41275"/>
                <wp:effectExtent l="0" t="0" r="26670" b="15875"/>
                <wp:wrapNone/>
                <wp:docPr id="59" name="Group 63"/>
                <wp:cNvGraphicFramePr/>
                <a:graphic xmlns:a="http://schemas.openxmlformats.org/drawingml/2006/main">
                  <a:graphicData uri="http://schemas.microsoft.com/office/word/2010/wordprocessingGroup">
                    <wpg:wgp>
                      <wpg:cNvGrpSpPr/>
                      <wpg:grpSpPr bwMode="auto">
                        <a:xfrm>
                          <a:off x="0" y="0"/>
                          <a:ext cx="392430" cy="41275"/>
                          <a:chOff x="1" y="1"/>
                          <a:chExt cx="616" cy="63"/>
                        </a:xfrm>
                      </wpg:grpSpPr>
                      <wps:wsp>
                        <wps:cNvPr id="60" name="AutoShape 65"/>
                        <wps:cNvSpPr>
                          <a:spLocks/>
                        </wps:cNvSpPr>
                        <wps:spPr bwMode="auto">
                          <a:xfrm>
                            <a:off x="1" y="1"/>
                            <a:ext cx="616" cy="63"/>
                          </a:xfrm>
                          <a:custGeom>
                            <a:avLst/>
                            <a:gdLst>
                              <a:gd name="T0" fmla="+- 0 7250 7248"/>
                              <a:gd name="T1" fmla="*/ T0 w 616"/>
                              <a:gd name="T2" fmla="+- 0 647 620"/>
                              <a:gd name="T3" fmla="*/ 647 h 63"/>
                              <a:gd name="T4" fmla="+- 0 7248 7248"/>
                              <a:gd name="T5" fmla="*/ T4 w 616"/>
                              <a:gd name="T6" fmla="+- 0 654 620"/>
                              <a:gd name="T7" fmla="*/ 654 h 63"/>
                              <a:gd name="T8" fmla="+- 0 7279 7248"/>
                              <a:gd name="T9" fmla="*/ T8 w 616"/>
                              <a:gd name="T10" fmla="+- 0 652 620"/>
                              <a:gd name="T11" fmla="*/ 652 h 63"/>
                              <a:gd name="T12" fmla="+- 0 7326 7248"/>
                              <a:gd name="T13" fmla="*/ T12 w 616"/>
                              <a:gd name="T14" fmla="+- 0 647 620"/>
                              <a:gd name="T15" fmla="*/ 647 h 63"/>
                              <a:gd name="T16" fmla="+- 0 7303 7248"/>
                              <a:gd name="T17" fmla="*/ T16 w 616"/>
                              <a:gd name="T18" fmla="+- 0 649 620"/>
                              <a:gd name="T19" fmla="*/ 649 h 63"/>
                              <a:gd name="T20" fmla="+- 0 7301 7248"/>
                              <a:gd name="T21" fmla="*/ T20 w 616"/>
                              <a:gd name="T22" fmla="+- 0 652 620"/>
                              <a:gd name="T23" fmla="*/ 652 h 63"/>
                              <a:gd name="T24" fmla="+- 0 7331 7248"/>
                              <a:gd name="T25" fmla="*/ T24 w 616"/>
                              <a:gd name="T26" fmla="+- 0 654 620"/>
                              <a:gd name="T27" fmla="*/ 654 h 63"/>
                              <a:gd name="T28" fmla="+- 0 7326 7248"/>
                              <a:gd name="T29" fmla="*/ T28 w 616"/>
                              <a:gd name="T30" fmla="+- 0 647 620"/>
                              <a:gd name="T31" fmla="*/ 647 h 63"/>
                              <a:gd name="T32" fmla="+- 0 7357 7248"/>
                              <a:gd name="T33" fmla="*/ T32 w 616"/>
                              <a:gd name="T34" fmla="+- 0 647 620"/>
                              <a:gd name="T35" fmla="*/ 647 h 63"/>
                              <a:gd name="T36" fmla="+- 0 7355 7248"/>
                              <a:gd name="T37" fmla="*/ T36 w 616"/>
                              <a:gd name="T38" fmla="+- 0 654 620"/>
                              <a:gd name="T39" fmla="*/ 654 h 63"/>
                              <a:gd name="T40" fmla="+- 0 7384 7248"/>
                              <a:gd name="T41" fmla="*/ T40 w 616"/>
                              <a:gd name="T42" fmla="+- 0 652 620"/>
                              <a:gd name="T43" fmla="*/ 652 h 63"/>
                              <a:gd name="T44" fmla="+- 0 7381 7248"/>
                              <a:gd name="T45" fmla="*/ T44 w 616"/>
                              <a:gd name="T46" fmla="+- 0 647 620"/>
                              <a:gd name="T47" fmla="*/ 647 h 63"/>
                              <a:gd name="T48" fmla="+- 0 7412 7248"/>
                              <a:gd name="T49" fmla="*/ T48 w 616"/>
                              <a:gd name="T50" fmla="+- 0 647 620"/>
                              <a:gd name="T51" fmla="*/ 647 h 63"/>
                              <a:gd name="T52" fmla="+- 0 7410 7248"/>
                              <a:gd name="T53" fmla="*/ T52 w 616"/>
                              <a:gd name="T54" fmla="+- 0 654 620"/>
                              <a:gd name="T55" fmla="*/ 654 h 63"/>
                              <a:gd name="T56" fmla="+- 0 7439 7248"/>
                              <a:gd name="T57" fmla="*/ T56 w 616"/>
                              <a:gd name="T58" fmla="+- 0 652 620"/>
                              <a:gd name="T59" fmla="*/ 652 h 63"/>
                              <a:gd name="T60" fmla="+- 0 7436 7248"/>
                              <a:gd name="T61" fmla="*/ T60 w 616"/>
                              <a:gd name="T62" fmla="+- 0 649 620"/>
                              <a:gd name="T63" fmla="*/ 649 h 63"/>
                              <a:gd name="T64" fmla="+- 0 7489 7248"/>
                              <a:gd name="T65" fmla="*/ T64 w 616"/>
                              <a:gd name="T66" fmla="+- 0 647 620"/>
                              <a:gd name="T67" fmla="*/ 647 h 63"/>
                              <a:gd name="T68" fmla="+- 0 7463 7248"/>
                              <a:gd name="T69" fmla="*/ T68 w 616"/>
                              <a:gd name="T70" fmla="+- 0 649 620"/>
                              <a:gd name="T71" fmla="*/ 649 h 63"/>
                              <a:gd name="T72" fmla="+- 0 7492 7248"/>
                              <a:gd name="T73" fmla="*/ T72 w 616"/>
                              <a:gd name="T74" fmla="+- 0 654 620"/>
                              <a:gd name="T75" fmla="*/ 654 h 63"/>
                              <a:gd name="T76" fmla="+- 0 7489 7248"/>
                              <a:gd name="T77" fmla="*/ T76 w 616"/>
                              <a:gd name="T78" fmla="+- 0 647 620"/>
                              <a:gd name="T79" fmla="*/ 647 h 63"/>
                              <a:gd name="T80" fmla="+- 0 7520 7248"/>
                              <a:gd name="T81" fmla="*/ T80 w 616"/>
                              <a:gd name="T82" fmla="+- 0 647 620"/>
                              <a:gd name="T83" fmla="*/ 647 h 63"/>
                              <a:gd name="T84" fmla="+- 0 7516 7248"/>
                              <a:gd name="T85" fmla="*/ T84 w 616"/>
                              <a:gd name="T86" fmla="+- 0 654 620"/>
                              <a:gd name="T87" fmla="*/ 654 h 63"/>
                              <a:gd name="T88" fmla="+- 0 7547 7248"/>
                              <a:gd name="T89" fmla="*/ T88 w 616"/>
                              <a:gd name="T90" fmla="+- 0 652 620"/>
                              <a:gd name="T91" fmla="*/ 652 h 63"/>
                              <a:gd name="T92" fmla="+- 0 7596 7248"/>
                              <a:gd name="T93" fmla="*/ T92 w 616"/>
                              <a:gd name="T94" fmla="+- 0 647 620"/>
                              <a:gd name="T95" fmla="*/ 647 h 63"/>
                              <a:gd name="T96" fmla="+- 0 7568 7248"/>
                              <a:gd name="T97" fmla="*/ T96 w 616"/>
                              <a:gd name="T98" fmla="+- 0 652 620"/>
                              <a:gd name="T99" fmla="*/ 652 h 63"/>
                              <a:gd name="T100" fmla="+- 0 7571 7248"/>
                              <a:gd name="T101" fmla="*/ T100 w 616"/>
                              <a:gd name="T102" fmla="+- 0 654 620"/>
                              <a:gd name="T103" fmla="*/ 654 h 63"/>
                              <a:gd name="T104" fmla="+- 0 7598 7248"/>
                              <a:gd name="T105" fmla="*/ T104 w 616"/>
                              <a:gd name="T106" fmla="+- 0 649 620"/>
                              <a:gd name="T107" fmla="*/ 649 h 63"/>
                              <a:gd name="T108" fmla="+- 0 7649 7248"/>
                              <a:gd name="T109" fmla="*/ T108 w 616"/>
                              <a:gd name="T110" fmla="+- 0 647 620"/>
                              <a:gd name="T111" fmla="*/ 647 h 63"/>
                              <a:gd name="T112" fmla="+- 0 7622 7248"/>
                              <a:gd name="T113" fmla="*/ T112 w 616"/>
                              <a:gd name="T114" fmla="+- 0 649 620"/>
                              <a:gd name="T115" fmla="*/ 649 h 63"/>
                              <a:gd name="T116" fmla="+- 0 7651 7248"/>
                              <a:gd name="T117" fmla="*/ T116 w 616"/>
                              <a:gd name="T118" fmla="+- 0 654 620"/>
                              <a:gd name="T119" fmla="*/ 654 h 63"/>
                              <a:gd name="T120" fmla="+- 0 7654 7248"/>
                              <a:gd name="T121" fmla="*/ T120 w 616"/>
                              <a:gd name="T122" fmla="+- 0 649 620"/>
                              <a:gd name="T123" fmla="*/ 649 h 63"/>
                              <a:gd name="T124" fmla="+- 0 7649 7248"/>
                              <a:gd name="T125" fmla="*/ T124 w 616"/>
                              <a:gd name="T126" fmla="+- 0 647 620"/>
                              <a:gd name="T127" fmla="*/ 647 h 63"/>
                              <a:gd name="T128" fmla="+- 0 7680 7248"/>
                              <a:gd name="T129" fmla="*/ T128 w 616"/>
                              <a:gd name="T130" fmla="+- 0 647 620"/>
                              <a:gd name="T131" fmla="*/ 647 h 63"/>
                              <a:gd name="T132" fmla="+- 0 7678 7248"/>
                              <a:gd name="T133" fmla="*/ T132 w 616"/>
                              <a:gd name="T134" fmla="+- 0 654 620"/>
                              <a:gd name="T135" fmla="*/ 654 h 63"/>
                              <a:gd name="T136" fmla="+- 0 7706 7248"/>
                              <a:gd name="T137" fmla="*/ T136 w 616"/>
                              <a:gd name="T138" fmla="+- 0 649 620"/>
                              <a:gd name="T139" fmla="*/ 649 h 63"/>
                              <a:gd name="T140" fmla="+- 0 7757 7248"/>
                              <a:gd name="T141" fmla="*/ T140 w 616"/>
                              <a:gd name="T142" fmla="+- 0 647 620"/>
                              <a:gd name="T143" fmla="*/ 647 h 63"/>
                              <a:gd name="T144" fmla="+- 0 7730 7248"/>
                              <a:gd name="T145" fmla="*/ T144 w 616"/>
                              <a:gd name="T146" fmla="+- 0 649 620"/>
                              <a:gd name="T147" fmla="*/ 649 h 63"/>
                              <a:gd name="T148" fmla="+- 0 7759 7248"/>
                              <a:gd name="T149" fmla="*/ T148 w 616"/>
                              <a:gd name="T150" fmla="+- 0 654 620"/>
                              <a:gd name="T151" fmla="*/ 654 h 63"/>
                              <a:gd name="T152" fmla="+- 0 7762 7248"/>
                              <a:gd name="T153" fmla="*/ T152 w 616"/>
                              <a:gd name="T154" fmla="+- 0 649 620"/>
                              <a:gd name="T155" fmla="*/ 649 h 63"/>
                              <a:gd name="T156" fmla="+- 0 7757 7248"/>
                              <a:gd name="T157" fmla="*/ T156 w 616"/>
                              <a:gd name="T158" fmla="+- 0 647 620"/>
                              <a:gd name="T159" fmla="*/ 647 h 63"/>
                              <a:gd name="T160" fmla="+- 0 7802 7248"/>
                              <a:gd name="T161" fmla="*/ T160 w 616"/>
                              <a:gd name="T162" fmla="+- 0 683 620"/>
                              <a:gd name="T163" fmla="*/ 683 h 63"/>
                              <a:gd name="T164" fmla="+- 0 7814 7248"/>
                              <a:gd name="T165" fmla="*/ T164 w 616"/>
                              <a:gd name="T166" fmla="+- 0 654 620"/>
                              <a:gd name="T167" fmla="*/ 654 h 63"/>
                              <a:gd name="T168" fmla="+- 0 7812 7248"/>
                              <a:gd name="T169" fmla="*/ T168 w 616"/>
                              <a:gd name="T170" fmla="+- 0 647 620"/>
                              <a:gd name="T171" fmla="*/ 647 h 63"/>
                              <a:gd name="T172" fmla="+- 0 7802 7248"/>
                              <a:gd name="T173" fmla="*/ T172 w 616"/>
                              <a:gd name="T174" fmla="+- 0 620 620"/>
                              <a:gd name="T175" fmla="*/ 620 h 63"/>
                              <a:gd name="T176" fmla="+- 0 7788 7248"/>
                              <a:gd name="T177" fmla="*/ T176 w 616"/>
                              <a:gd name="T178" fmla="+- 0 647 620"/>
                              <a:gd name="T179" fmla="*/ 647 h 63"/>
                              <a:gd name="T180" fmla="+- 0 7783 7248"/>
                              <a:gd name="T181" fmla="*/ T180 w 616"/>
                              <a:gd name="T182" fmla="+- 0 649 620"/>
                              <a:gd name="T183" fmla="*/ 649 h 63"/>
                              <a:gd name="T184" fmla="+- 0 7786 7248"/>
                              <a:gd name="T185" fmla="*/ T184 w 616"/>
                              <a:gd name="T186" fmla="+- 0 654 620"/>
                              <a:gd name="T187" fmla="*/ 654 h 63"/>
                              <a:gd name="T188" fmla="+- 0 7802 7248"/>
                              <a:gd name="T189" fmla="*/ T188 w 616"/>
                              <a:gd name="T190" fmla="+- 0 647 620"/>
                              <a:gd name="T191" fmla="*/ 647 h 63"/>
                              <a:gd name="T192" fmla="+- 0 7812 7248"/>
                              <a:gd name="T193" fmla="*/ T192 w 616"/>
                              <a:gd name="T194" fmla="+- 0 647 620"/>
                              <a:gd name="T195" fmla="*/ 647 h 63"/>
                              <a:gd name="T196" fmla="+- 0 7814 7248"/>
                              <a:gd name="T197" fmla="*/ T196 w 616"/>
                              <a:gd name="T198" fmla="+- 0 654 620"/>
                              <a:gd name="T199" fmla="*/ 654 h 63"/>
                              <a:gd name="T200" fmla="+- 0 7864 7248"/>
                              <a:gd name="T201" fmla="*/ T200 w 616"/>
                              <a:gd name="T202" fmla="+- 0 652 620"/>
                              <a:gd name="T203" fmla="*/ 65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6" h="63">
                                <a:moveTo>
                                  <a:pt x="26" y="27"/>
                                </a:moveTo>
                                <a:lnTo>
                                  <a:pt x="2" y="27"/>
                                </a:lnTo>
                                <a:lnTo>
                                  <a:pt x="0" y="29"/>
                                </a:lnTo>
                                <a:lnTo>
                                  <a:pt x="0" y="34"/>
                                </a:lnTo>
                                <a:lnTo>
                                  <a:pt x="29" y="34"/>
                                </a:lnTo>
                                <a:lnTo>
                                  <a:pt x="31" y="32"/>
                                </a:lnTo>
                                <a:lnTo>
                                  <a:pt x="26" y="27"/>
                                </a:lnTo>
                                <a:close/>
                                <a:moveTo>
                                  <a:pt x="78" y="27"/>
                                </a:moveTo>
                                <a:lnTo>
                                  <a:pt x="58" y="27"/>
                                </a:lnTo>
                                <a:lnTo>
                                  <a:pt x="55" y="29"/>
                                </a:lnTo>
                                <a:lnTo>
                                  <a:pt x="53" y="29"/>
                                </a:lnTo>
                                <a:lnTo>
                                  <a:pt x="53" y="32"/>
                                </a:lnTo>
                                <a:lnTo>
                                  <a:pt x="55" y="34"/>
                                </a:lnTo>
                                <a:lnTo>
                                  <a:pt x="83" y="34"/>
                                </a:lnTo>
                                <a:lnTo>
                                  <a:pt x="83" y="29"/>
                                </a:lnTo>
                                <a:lnTo>
                                  <a:pt x="78" y="27"/>
                                </a:lnTo>
                                <a:close/>
                                <a:moveTo>
                                  <a:pt x="133" y="27"/>
                                </a:moveTo>
                                <a:lnTo>
                                  <a:pt x="109" y="27"/>
                                </a:lnTo>
                                <a:lnTo>
                                  <a:pt x="107" y="29"/>
                                </a:lnTo>
                                <a:lnTo>
                                  <a:pt x="107" y="34"/>
                                </a:lnTo>
                                <a:lnTo>
                                  <a:pt x="136" y="34"/>
                                </a:lnTo>
                                <a:lnTo>
                                  <a:pt x="136" y="32"/>
                                </a:lnTo>
                                <a:lnTo>
                                  <a:pt x="138" y="32"/>
                                </a:lnTo>
                                <a:lnTo>
                                  <a:pt x="133" y="27"/>
                                </a:lnTo>
                                <a:close/>
                                <a:moveTo>
                                  <a:pt x="186" y="27"/>
                                </a:moveTo>
                                <a:lnTo>
                                  <a:pt x="164" y="27"/>
                                </a:lnTo>
                                <a:lnTo>
                                  <a:pt x="160" y="32"/>
                                </a:lnTo>
                                <a:lnTo>
                                  <a:pt x="162" y="34"/>
                                </a:lnTo>
                                <a:lnTo>
                                  <a:pt x="188" y="34"/>
                                </a:lnTo>
                                <a:lnTo>
                                  <a:pt x="191" y="32"/>
                                </a:lnTo>
                                <a:lnTo>
                                  <a:pt x="191" y="29"/>
                                </a:lnTo>
                                <a:lnTo>
                                  <a:pt x="188" y="29"/>
                                </a:lnTo>
                                <a:lnTo>
                                  <a:pt x="186" y="27"/>
                                </a:lnTo>
                                <a:close/>
                                <a:moveTo>
                                  <a:pt x="241" y="27"/>
                                </a:moveTo>
                                <a:lnTo>
                                  <a:pt x="217" y="27"/>
                                </a:lnTo>
                                <a:lnTo>
                                  <a:pt x="215" y="29"/>
                                </a:lnTo>
                                <a:lnTo>
                                  <a:pt x="215" y="34"/>
                                </a:lnTo>
                                <a:lnTo>
                                  <a:pt x="244" y="34"/>
                                </a:lnTo>
                                <a:lnTo>
                                  <a:pt x="244" y="29"/>
                                </a:lnTo>
                                <a:lnTo>
                                  <a:pt x="241" y="27"/>
                                </a:lnTo>
                                <a:close/>
                                <a:moveTo>
                                  <a:pt x="294" y="27"/>
                                </a:moveTo>
                                <a:lnTo>
                                  <a:pt x="272" y="27"/>
                                </a:lnTo>
                                <a:lnTo>
                                  <a:pt x="268" y="29"/>
                                </a:lnTo>
                                <a:lnTo>
                                  <a:pt x="268" y="34"/>
                                </a:lnTo>
                                <a:lnTo>
                                  <a:pt x="296" y="34"/>
                                </a:lnTo>
                                <a:lnTo>
                                  <a:pt x="299" y="32"/>
                                </a:lnTo>
                                <a:lnTo>
                                  <a:pt x="294" y="27"/>
                                </a:lnTo>
                                <a:close/>
                                <a:moveTo>
                                  <a:pt x="348" y="27"/>
                                </a:moveTo>
                                <a:lnTo>
                                  <a:pt x="325" y="27"/>
                                </a:lnTo>
                                <a:lnTo>
                                  <a:pt x="320" y="32"/>
                                </a:lnTo>
                                <a:lnTo>
                                  <a:pt x="323" y="32"/>
                                </a:lnTo>
                                <a:lnTo>
                                  <a:pt x="323" y="34"/>
                                </a:lnTo>
                                <a:lnTo>
                                  <a:pt x="350" y="34"/>
                                </a:lnTo>
                                <a:lnTo>
                                  <a:pt x="350" y="29"/>
                                </a:lnTo>
                                <a:lnTo>
                                  <a:pt x="348" y="27"/>
                                </a:lnTo>
                                <a:close/>
                                <a:moveTo>
                                  <a:pt x="401" y="27"/>
                                </a:moveTo>
                                <a:lnTo>
                                  <a:pt x="379" y="27"/>
                                </a:lnTo>
                                <a:lnTo>
                                  <a:pt x="374" y="29"/>
                                </a:lnTo>
                                <a:lnTo>
                                  <a:pt x="374" y="34"/>
                                </a:lnTo>
                                <a:lnTo>
                                  <a:pt x="403" y="34"/>
                                </a:lnTo>
                                <a:lnTo>
                                  <a:pt x="406" y="32"/>
                                </a:lnTo>
                                <a:lnTo>
                                  <a:pt x="406" y="29"/>
                                </a:lnTo>
                                <a:lnTo>
                                  <a:pt x="403" y="29"/>
                                </a:lnTo>
                                <a:lnTo>
                                  <a:pt x="401" y="27"/>
                                </a:lnTo>
                                <a:close/>
                                <a:moveTo>
                                  <a:pt x="456" y="27"/>
                                </a:moveTo>
                                <a:lnTo>
                                  <a:pt x="432" y="27"/>
                                </a:lnTo>
                                <a:lnTo>
                                  <a:pt x="427" y="32"/>
                                </a:lnTo>
                                <a:lnTo>
                                  <a:pt x="430" y="34"/>
                                </a:lnTo>
                                <a:lnTo>
                                  <a:pt x="458" y="34"/>
                                </a:lnTo>
                                <a:lnTo>
                                  <a:pt x="458" y="29"/>
                                </a:lnTo>
                                <a:lnTo>
                                  <a:pt x="456" y="27"/>
                                </a:lnTo>
                                <a:close/>
                                <a:moveTo>
                                  <a:pt x="509" y="27"/>
                                </a:moveTo>
                                <a:lnTo>
                                  <a:pt x="485" y="27"/>
                                </a:lnTo>
                                <a:lnTo>
                                  <a:pt x="482" y="29"/>
                                </a:lnTo>
                                <a:lnTo>
                                  <a:pt x="482" y="34"/>
                                </a:lnTo>
                                <a:lnTo>
                                  <a:pt x="511" y="34"/>
                                </a:lnTo>
                                <a:lnTo>
                                  <a:pt x="514" y="32"/>
                                </a:lnTo>
                                <a:lnTo>
                                  <a:pt x="514" y="29"/>
                                </a:lnTo>
                                <a:lnTo>
                                  <a:pt x="511" y="29"/>
                                </a:lnTo>
                                <a:lnTo>
                                  <a:pt x="509" y="27"/>
                                </a:lnTo>
                                <a:close/>
                                <a:moveTo>
                                  <a:pt x="554" y="0"/>
                                </a:moveTo>
                                <a:lnTo>
                                  <a:pt x="554" y="63"/>
                                </a:lnTo>
                                <a:lnTo>
                                  <a:pt x="611" y="34"/>
                                </a:lnTo>
                                <a:lnTo>
                                  <a:pt x="566" y="34"/>
                                </a:lnTo>
                                <a:lnTo>
                                  <a:pt x="566" y="29"/>
                                </a:lnTo>
                                <a:lnTo>
                                  <a:pt x="564" y="27"/>
                                </a:lnTo>
                                <a:lnTo>
                                  <a:pt x="606" y="27"/>
                                </a:lnTo>
                                <a:lnTo>
                                  <a:pt x="554" y="0"/>
                                </a:lnTo>
                                <a:close/>
                                <a:moveTo>
                                  <a:pt x="554" y="27"/>
                                </a:moveTo>
                                <a:lnTo>
                                  <a:pt x="540" y="27"/>
                                </a:lnTo>
                                <a:lnTo>
                                  <a:pt x="538" y="29"/>
                                </a:lnTo>
                                <a:lnTo>
                                  <a:pt x="535" y="29"/>
                                </a:lnTo>
                                <a:lnTo>
                                  <a:pt x="535" y="32"/>
                                </a:lnTo>
                                <a:lnTo>
                                  <a:pt x="538" y="34"/>
                                </a:lnTo>
                                <a:lnTo>
                                  <a:pt x="554" y="34"/>
                                </a:lnTo>
                                <a:lnTo>
                                  <a:pt x="554" y="27"/>
                                </a:lnTo>
                                <a:close/>
                                <a:moveTo>
                                  <a:pt x="606" y="27"/>
                                </a:moveTo>
                                <a:lnTo>
                                  <a:pt x="564" y="27"/>
                                </a:lnTo>
                                <a:lnTo>
                                  <a:pt x="566" y="29"/>
                                </a:lnTo>
                                <a:lnTo>
                                  <a:pt x="566" y="34"/>
                                </a:lnTo>
                                <a:lnTo>
                                  <a:pt x="611" y="34"/>
                                </a:lnTo>
                                <a:lnTo>
                                  <a:pt x="616" y="32"/>
                                </a:lnTo>
                                <a:lnTo>
                                  <a:pt x="60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64"/>
                        <wps:cNvSpPr>
                          <a:spLocks/>
                        </wps:cNvSpPr>
                        <wps:spPr bwMode="auto">
                          <a:xfrm>
                            <a:off x="1" y="1"/>
                            <a:ext cx="616" cy="63"/>
                          </a:xfrm>
                          <a:custGeom>
                            <a:avLst/>
                            <a:gdLst>
                              <a:gd name="T0" fmla="+- 0 7274 7248"/>
                              <a:gd name="T1" fmla="*/ T0 w 616"/>
                              <a:gd name="T2" fmla="+- 0 647 620"/>
                              <a:gd name="T3" fmla="*/ 647 h 63"/>
                              <a:gd name="T4" fmla="+- 0 7277 7248"/>
                              <a:gd name="T5" fmla="*/ T4 w 616"/>
                              <a:gd name="T6" fmla="+- 0 654 620"/>
                              <a:gd name="T7" fmla="*/ 654 h 63"/>
                              <a:gd name="T8" fmla="+- 0 7248 7248"/>
                              <a:gd name="T9" fmla="*/ T8 w 616"/>
                              <a:gd name="T10" fmla="+- 0 649 620"/>
                              <a:gd name="T11" fmla="*/ 649 h 63"/>
                              <a:gd name="T12" fmla="+- 0 7306 7248"/>
                              <a:gd name="T13" fmla="*/ T12 w 616"/>
                              <a:gd name="T14" fmla="+- 0 647 620"/>
                              <a:gd name="T15" fmla="*/ 647 h 63"/>
                              <a:gd name="T16" fmla="+- 0 7331 7248"/>
                              <a:gd name="T17" fmla="*/ T16 w 616"/>
                              <a:gd name="T18" fmla="+- 0 649 620"/>
                              <a:gd name="T19" fmla="*/ 649 h 63"/>
                              <a:gd name="T20" fmla="+- 0 7303 7248"/>
                              <a:gd name="T21" fmla="*/ T20 w 616"/>
                              <a:gd name="T22" fmla="+- 0 654 620"/>
                              <a:gd name="T23" fmla="*/ 654 h 63"/>
                              <a:gd name="T24" fmla="+- 0 7301 7248"/>
                              <a:gd name="T25" fmla="*/ T24 w 616"/>
                              <a:gd name="T26" fmla="+- 0 649 620"/>
                              <a:gd name="T27" fmla="*/ 649 h 63"/>
                              <a:gd name="T28" fmla="+- 0 7306 7248"/>
                              <a:gd name="T29" fmla="*/ T28 w 616"/>
                              <a:gd name="T30" fmla="+- 0 647 620"/>
                              <a:gd name="T31" fmla="*/ 647 h 63"/>
                              <a:gd name="T32" fmla="+- 0 7381 7248"/>
                              <a:gd name="T33" fmla="*/ T32 w 616"/>
                              <a:gd name="T34" fmla="+- 0 647 620"/>
                              <a:gd name="T35" fmla="*/ 647 h 63"/>
                              <a:gd name="T36" fmla="+- 0 7384 7248"/>
                              <a:gd name="T37" fmla="*/ T36 w 616"/>
                              <a:gd name="T38" fmla="+- 0 652 620"/>
                              <a:gd name="T39" fmla="*/ 652 h 63"/>
                              <a:gd name="T40" fmla="+- 0 7355 7248"/>
                              <a:gd name="T41" fmla="*/ T40 w 616"/>
                              <a:gd name="T42" fmla="+- 0 654 620"/>
                              <a:gd name="T43" fmla="*/ 654 h 63"/>
                              <a:gd name="T44" fmla="+- 0 7357 7248"/>
                              <a:gd name="T45" fmla="*/ T44 w 616"/>
                              <a:gd name="T46" fmla="+- 0 647 620"/>
                              <a:gd name="T47" fmla="*/ 647 h 63"/>
                              <a:gd name="T48" fmla="+- 0 7434 7248"/>
                              <a:gd name="T49" fmla="*/ T48 w 616"/>
                              <a:gd name="T50" fmla="+- 0 647 620"/>
                              <a:gd name="T51" fmla="*/ 647 h 63"/>
                              <a:gd name="T52" fmla="+- 0 7439 7248"/>
                              <a:gd name="T53" fmla="*/ T52 w 616"/>
                              <a:gd name="T54" fmla="+- 0 649 620"/>
                              <a:gd name="T55" fmla="*/ 649 h 63"/>
                              <a:gd name="T56" fmla="+- 0 7436 7248"/>
                              <a:gd name="T57" fmla="*/ T56 w 616"/>
                              <a:gd name="T58" fmla="+- 0 654 620"/>
                              <a:gd name="T59" fmla="*/ 654 h 63"/>
                              <a:gd name="T60" fmla="+- 0 7408 7248"/>
                              <a:gd name="T61" fmla="*/ T60 w 616"/>
                              <a:gd name="T62" fmla="+- 0 652 620"/>
                              <a:gd name="T63" fmla="*/ 652 h 63"/>
                              <a:gd name="T64" fmla="+- 0 7465 7248"/>
                              <a:gd name="T65" fmla="*/ T64 w 616"/>
                              <a:gd name="T66" fmla="+- 0 647 620"/>
                              <a:gd name="T67" fmla="*/ 647 h 63"/>
                              <a:gd name="T68" fmla="+- 0 7492 7248"/>
                              <a:gd name="T69" fmla="*/ T68 w 616"/>
                              <a:gd name="T70" fmla="+- 0 649 620"/>
                              <a:gd name="T71" fmla="*/ 649 h 63"/>
                              <a:gd name="T72" fmla="+- 0 7463 7248"/>
                              <a:gd name="T73" fmla="*/ T72 w 616"/>
                              <a:gd name="T74" fmla="+- 0 654 620"/>
                              <a:gd name="T75" fmla="*/ 654 h 63"/>
                              <a:gd name="T76" fmla="+- 0 7465 7248"/>
                              <a:gd name="T77" fmla="*/ T76 w 616"/>
                              <a:gd name="T78" fmla="+- 0 647 620"/>
                              <a:gd name="T79" fmla="*/ 647 h 63"/>
                              <a:gd name="T80" fmla="+- 0 7542 7248"/>
                              <a:gd name="T81" fmla="*/ T80 w 616"/>
                              <a:gd name="T82" fmla="+- 0 647 620"/>
                              <a:gd name="T83" fmla="*/ 647 h 63"/>
                              <a:gd name="T84" fmla="+- 0 7544 7248"/>
                              <a:gd name="T85" fmla="*/ T84 w 616"/>
                              <a:gd name="T86" fmla="+- 0 654 620"/>
                              <a:gd name="T87" fmla="*/ 654 h 63"/>
                              <a:gd name="T88" fmla="+- 0 7516 7248"/>
                              <a:gd name="T89" fmla="*/ T88 w 616"/>
                              <a:gd name="T90" fmla="+- 0 649 620"/>
                              <a:gd name="T91" fmla="*/ 649 h 63"/>
                              <a:gd name="T92" fmla="+- 0 7573 7248"/>
                              <a:gd name="T93" fmla="*/ T92 w 616"/>
                              <a:gd name="T94" fmla="+- 0 647 620"/>
                              <a:gd name="T95" fmla="*/ 647 h 63"/>
                              <a:gd name="T96" fmla="+- 0 7598 7248"/>
                              <a:gd name="T97" fmla="*/ T96 w 616"/>
                              <a:gd name="T98" fmla="+- 0 649 620"/>
                              <a:gd name="T99" fmla="*/ 649 h 63"/>
                              <a:gd name="T100" fmla="+- 0 7571 7248"/>
                              <a:gd name="T101" fmla="*/ T100 w 616"/>
                              <a:gd name="T102" fmla="+- 0 654 620"/>
                              <a:gd name="T103" fmla="*/ 654 h 63"/>
                              <a:gd name="T104" fmla="+- 0 7568 7248"/>
                              <a:gd name="T105" fmla="*/ T104 w 616"/>
                              <a:gd name="T106" fmla="+- 0 652 620"/>
                              <a:gd name="T107" fmla="*/ 652 h 63"/>
                              <a:gd name="T108" fmla="+- 0 7627 7248"/>
                              <a:gd name="T109" fmla="*/ T108 w 616"/>
                              <a:gd name="T110" fmla="+- 0 647 620"/>
                              <a:gd name="T111" fmla="*/ 647 h 63"/>
                              <a:gd name="T112" fmla="+- 0 7651 7248"/>
                              <a:gd name="T113" fmla="*/ T112 w 616"/>
                              <a:gd name="T114" fmla="+- 0 649 620"/>
                              <a:gd name="T115" fmla="*/ 649 h 63"/>
                              <a:gd name="T116" fmla="+- 0 7654 7248"/>
                              <a:gd name="T117" fmla="*/ T116 w 616"/>
                              <a:gd name="T118" fmla="+- 0 652 620"/>
                              <a:gd name="T119" fmla="*/ 652 h 63"/>
                              <a:gd name="T120" fmla="+- 0 7622 7248"/>
                              <a:gd name="T121" fmla="*/ T120 w 616"/>
                              <a:gd name="T122" fmla="+- 0 654 620"/>
                              <a:gd name="T123" fmla="*/ 654 h 63"/>
                              <a:gd name="T124" fmla="+- 0 7627 7248"/>
                              <a:gd name="T125" fmla="*/ T124 w 616"/>
                              <a:gd name="T126" fmla="+- 0 647 620"/>
                              <a:gd name="T127" fmla="*/ 647 h 63"/>
                              <a:gd name="T128" fmla="+- 0 7704 7248"/>
                              <a:gd name="T129" fmla="*/ T128 w 616"/>
                              <a:gd name="T130" fmla="+- 0 647 620"/>
                              <a:gd name="T131" fmla="*/ 647 h 63"/>
                              <a:gd name="T132" fmla="+- 0 7706 7248"/>
                              <a:gd name="T133" fmla="*/ T132 w 616"/>
                              <a:gd name="T134" fmla="+- 0 654 620"/>
                              <a:gd name="T135" fmla="*/ 654 h 63"/>
                              <a:gd name="T136" fmla="+- 0 7675 7248"/>
                              <a:gd name="T137" fmla="*/ T136 w 616"/>
                              <a:gd name="T138" fmla="+- 0 652 620"/>
                              <a:gd name="T139" fmla="*/ 652 h 63"/>
                              <a:gd name="T140" fmla="+- 0 7733 7248"/>
                              <a:gd name="T141" fmla="*/ T140 w 616"/>
                              <a:gd name="T142" fmla="+- 0 647 620"/>
                              <a:gd name="T143" fmla="*/ 647 h 63"/>
                              <a:gd name="T144" fmla="+- 0 7759 7248"/>
                              <a:gd name="T145" fmla="*/ T144 w 616"/>
                              <a:gd name="T146" fmla="+- 0 649 620"/>
                              <a:gd name="T147" fmla="*/ 649 h 63"/>
                              <a:gd name="T148" fmla="+- 0 7762 7248"/>
                              <a:gd name="T149" fmla="*/ T148 w 616"/>
                              <a:gd name="T150" fmla="+- 0 652 620"/>
                              <a:gd name="T151" fmla="*/ 652 h 63"/>
                              <a:gd name="T152" fmla="+- 0 7730 7248"/>
                              <a:gd name="T153" fmla="*/ T152 w 616"/>
                              <a:gd name="T154" fmla="+- 0 654 620"/>
                              <a:gd name="T155" fmla="*/ 654 h 63"/>
                              <a:gd name="T156" fmla="+- 0 7733 7248"/>
                              <a:gd name="T157" fmla="*/ T156 w 616"/>
                              <a:gd name="T158" fmla="+- 0 647 620"/>
                              <a:gd name="T159" fmla="*/ 647 h 63"/>
                              <a:gd name="T160" fmla="+- 0 7812 7248"/>
                              <a:gd name="T161" fmla="*/ T160 w 616"/>
                              <a:gd name="T162" fmla="+- 0 647 620"/>
                              <a:gd name="T163" fmla="*/ 647 h 63"/>
                              <a:gd name="T164" fmla="+- 0 7814 7248"/>
                              <a:gd name="T165" fmla="*/ T164 w 616"/>
                              <a:gd name="T166" fmla="+- 0 654 620"/>
                              <a:gd name="T167" fmla="*/ 654 h 63"/>
                              <a:gd name="T168" fmla="+- 0 7783 7248"/>
                              <a:gd name="T169" fmla="*/ T168 w 616"/>
                              <a:gd name="T170" fmla="+- 0 652 620"/>
                              <a:gd name="T171" fmla="*/ 652 h 63"/>
                              <a:gd name="T172" fmla="+- 0 7786 7248"/>
                              <a:gd name="T173" fmla="*/ T172 w 616"/>
                              <a:gd name="T174" fmla="+- 0 649 620"/>
                              <a:gd name="T175" fmla="*/ 649 h 63"/>
                              <a:gd name="T176" fmla="+- 0 7802 7248"/>
                              <a:gd name="T177" fmla="*/ T176 w 616"/>
                              <a:gd name="T178" fmla="+- 0 620 620"/>
                              <a:gd name="T179" fmla="*/ 620 h 63"/>
                              <a:gd name="T180" fmla="+- 0 7802 7248"/>
                              <a:gd name="T181" fmla="*/ T180 w 616"/>
                              <a:gd name="T182" fmla="+- 0 683 620"/>
                              <a:gd name="T183" fmla="*/ 68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16" h="63">
                                <a:moveTo>
                                  <a:pt x="2" y="27"/>
                                </a:moveTo>
                                <a:lnTo>
                                  <a:pt x="26" y="27"/>
                                </a:lnTo>
                                <a:lnTo>
                                  <a:pt x="31" y="32"/>
                                </a:lnTo>
                                <a:lnTo>
                                  <a:pt x="29" y="34"/>
                                </a:lnTo>
                                <a:lnTo>
                                  <a:pt x="0" y="34"/>
                                </a:lnTo>
                                <a:lnTo>
                                  <a:pt x="0" y="29"/>
                                </a:lnTo>
                                <a:lnTo>
                                  <a:pt x="2" y="27"/>
                                </a:lnTo>
                                <a:close/>
                                <a:moveTo>
                                  <a:pt x="58" y="27"/>
                                </a:moveTo>
                                <a:lnTo>
                                  <a:pt x="78" y="27"/>
                                </a:lnTo>
                                <a:lnTo>
                                  <a:pt x="83" y="29"/>
                                </a:lnTo>
                                <a:lnTo>
                                  <a:pt x="83" y="34"/>
                                </a:lnTo>
                                <a:lnTo>
                                  <a:pt x="55" y="34"/>
                                </a:lnTo>
                                <a:lnTo>
                                  <a:pt x="53" y="32"/>
                                </a:lnTo>
                                <a:lnTo>
                                  <a:pt x="53" y="29"/>
                                </a:lnTo>
                                <a:lnTo>
                                  <a:pt x="55" y="29"/>
                                </a:lnTo>
                                <a:lnTo>
                                  <a:pt x="58" y="27"/>
                                </a:lnTo>
                                <a:close/>
                                <a:moveTo>
                                  <a:pt x="109" y="27"/>
                                </a:moveTo>
                                <a:lnTo>
                                  <a:pt x="133" y="27"/>
                                </a:lnTo>
                                <a:lnTo>
                                  <a:pt x="138" y="32"/>
                                </a:lnTo>
                                <a:lnTo>
                                  <a:pt x="136" y="32"/>
                                </a:lnTo>
                                <a:lnTo>
                                  <a:pt x="136" y="34"/>
                                </a:lnTo>
                                <a:lnTo>
                                  <a:pt x="107" y="34"/>
                                </a:lnTo>
                                <a:lnTo>
                                  <a:pt x="107" y="29"/>
                                </a:lnTo>
                                <a:lnTo>
                                  <a:pt x="109" y="27"/>
                                </a:lnTo>
                                <a:close/>
                                <a:moveTo>
                                  <a:pt x="164" y="27"/>
                                </a:moveTo>
                                <a:lnTo>
                                  <a:pt x="186" y="27"/>
                                </a:lnTo>
                                <a:lnTo>
                                  <a:pt x="188" y="29"/>
                                </a:lnTo>
                                <a:lnTo>
                                  <a:pt x="191" y="29"/>
                                </a:lnTo>
                                <a:lnTo>
                                  <a:pt x="191" y="32"/>
                                </a:lnTo>
                                <a:lnTo>
                                  <a:pt x="188" y="34"/>
                                </a:lnTo>
                                <a:lnTo>
                                  <a:pt x="162" y="34"/>
                                </a:lnTo>
                                <a:lnTo>
                                  <a:pt x="160" y="32"/>
                                </a:lnTo>
                                <a:lnTo>
                                  <a:pt x="164" y="27"/>
                                </a:lnTo>
                                <a:close/>
                                <a:moveTo>
                                  <a:pt x="217" y="27"/>
                                </a:moveTo>
                                <a:lnTo>
                                  <a:pt x="241" y="27"/>
                                </a:lnTo>
                                <a:lnTo>
                                  <a:pt x="244" y="29"/>
                                </a:lnTo>
                                <a:lnTo>
                                  <a:pt x="244" y="34"/>
                                </a:lnTo>
                                <a:lnTo>
                                  <a:pt x="215" y="34"/>
                                </a:lnTo>
                                <a:lnTo>
                                  <a:pt x="215" y="29"/>
                                </a:lnTo>
                                <a:lnTo>
                                  <a:pt x="217" y="27"/>
                                </a:lnTo>
                                <a:close/>
                                <a:moveTo>
                                  <a:pt x="272" y="27"/>
                                </a:moveTo>
                                <a:lnTo>
                                  <a:pt x="294" y="27"/>
                                </a:lnTo>
                                <a:lnTo>
                                  <a:pt x="299" y="32"/>
                                </a:lnTo>
                                <a:lnTo>
                                  <a:pt x="296" y="34"/>
                                </a:lnTo>
                                <a:lnTo>
                                  <a:pt x="268" y="34"/>
                                </a:lnTo>
                                <a:lnTo>
                                  <a:pt x="268" y="29"/>
                                </a:lnTo>
                                <a:lnTo>
                                  <a:pt x="272" y="27"/>
                                </a:lnTo>
                                <a:close/>
                                <a:moveTo>
                                  <a:pt x="325" y="27"/>
                                </a:moveTo>
                                <a:lnTo>
                                  <a:pt x="348" y="27"/>
                                </a:lnTo>
                                <a:lnTo>
                                  <a:pt x="350" y="29"/>
                                </a:lnTo>
                                <a:lnTo>
                                  <a:pt x="350" y="34"/>
                                </a:lnTo>
                                <a:lnTo>
                                  <a:pt x="323" y="34"/>
                                </a:lnTo>
                                <a:lnTo>
                                  <a:pt x="323" y="32"/>
                                </a:lnTo>
                                <a:lnTo>
                                  <a:pt x="320" y="32"/>
                                </a:lnTo>
                                <a:lnTo>
                                  <a:pt x="325" y="27"/>
                                </a:lnTo>
                                <a:close/>
                                <a:moveTo>
                                  <a:pt x="379" y="27"/>
                                </a:moveTo>
                                <a:lnTo>
                                  <a:pt x="401" y="27"/>
                                </a:lnTo>
                                <a:lnTo>
                                  <a:pt x="403" y="29"/>
                                </a:lnTo>
                                <a:lnTo>
                                  <a:pt x="406" y="29"/>
                                </a:lnTo>
                                <a:lnTo>
                                  <a:pt x="406" y="32"/>
                                </a:lnTo>
                                <a:lnTo>
                                  <a:pt x="403" y="34"/>
                                </a:lnTo>
                                <a:lnTo>
                                  <a:pt x="374" y="34"/>
                                </a:lnTo>
                                <a:lnTo>
                                  <a:pt x="374" y="29"/>
                                </a:lnTo>
                                <a:lnTo>
                                  <a:pt x="379" y="27"/>
                                </a:lnTo>
                                <a:close/>
                                <a:moveTo>
                                  <a:pt x="432" y="27"/>
                                </a:moveTo>
                                <a:lnTo>
                                  <a:pt x="456" y="27"/>
                                </a:lnTo>
                                <a:lnTo>
                                  <a:pt x="458" y="29"/>
                                </a:lnTo>
                                <a:lnTo>
                                  <a:pt x="458" y="34"/>
                                </a:lnTo>
                                <a:lnTo>
                                  <a:pt x="430" y="34"/>
                                </a:lnTo>
                                <a:lnTo>
                                  <a:pt x="427" y="32"/>
                                </a:lnTo>
                                <a:lnTo>
                                  <a:pt x="432" y="27"/>
                                </a:lnTo>
                                <a:close/>
                                <a:moveTo>
                                  <a:pt x="485" y="27"/>
                                </a:moveTo>
                                <a:lnTo>
                                  <a:pt x="509" y="27"/>
                                </a:lnTo>
                                <a:lnTo>
                                  <a:pt x="511" y="29"/>
                                </a:lnTo>
                                <a:lnTo>
                                  <a:pt x="514" y="29"/>
                                </a:lnTo>
                                <a:lnTo>
                                  <a:pt x="514" y="32"/>
                                </a:lnTo>
                                <a:lnTo>
                                  <a:pt x="511" y="34"/>
                                </a:lnTo>
                                <a:lnTo>
                                  <a:pt x="482" y="34"/>
                                </a:lnTo>
                                <a:lnTo>
                                  <a:pt x="482" y="29"/>
                                </a:lnTo>
                                <a:lnTo>
                                  <a:pt x="485" y="27"/>
                                </a:lnTo>
                                <a:close/>
                                <a:moveTo>
                                  <a:pt x="540" y="27"/>
                                </a:moveTo>
                                <a:lnTo>
                                  <a:pt x="564" y="27"/>
                                </a:lnTo>
                                <a:lnTo>
                                  <a:pt x="566" y="29"/>
                                </a:lnTo>
                                <a:lnTo>
                                  <a:pt x="566" y="34"/>
                                </a:lnTo>
                                <a:lnTo>
                                  <a:pt x="538" y="34"/>
                                </a:lnTo>
                                <a:lnTo>
                                  <a:pt x="535" y="32"/>
                                </a:lnTo>
                                <a:lnTo>
                                  <a:pt x="535" y="29"/>
                                </a:lnTo>
                                <a:lnTo>
                                  <a:pt x="538" y="29"/>
                                </a:lnTo>
                                <a:lnTo>
                                  <a:pt x="540" y="27"/>
                                </a:lnTo>
                                <a:close/>
                                <a:moveTo>
                                  <a:pt x="554" y="0"/>
                                </a:moveTo>
                                <a:lnTo>
                                  <a:pt x="616" y="32"/>
                                </a:lnTo>
                                <a:lnTo>
                                  <a:pt x="554" y="63"/>
                                </a:lnTo>
                                <a:lnTo>
                                  <a:pt x="554" y="0"/>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96B9BF" id="Group 63" o:spid="_x0000_s1026" style="position:absolute;margin-left:273.75pt;margin-top:7.7pt;width:30.9pt;height:3.25pt;z-index:251687936" coordorigin="1,1" coordsize="6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">
                <v:shape id="AutoShape 65" o:spid="_x0000_s1027" style="position:absolute;left:1;top:1;width:616;height:63;visibility:visible;mso-wrap-style:square;v-text-anchor:top" coordsize="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" path="m26,27l2,27,,29r,5l29,34r2,-2l26,27xm78,27r-20,l55,29r-2,l53,32r2,2l83,34r,-5l78,27xm133,27r-24,l107,29r,5l136,34r,-2l138,32r-5,-5xm186,27r-22,l160,32r2,2l188,34r3,-2l191,29r-3,l186,27xm241,27r-24,l215,29r,5l244,34r,-5l241,27xm294,27r-22,l268,29r,5l296,34r3,-2l294,27xm348,27r-23,l320,32r3,l323,34r27,l350,29r-2,-2xm401,27r-22,l374,29r,5l403,34r3,-2l406,29r-3,l401,27xm456,27r-24,l427,32r3,2l458,34r,-5l456,27xm509,27r-24,l482,29r,5l511,34r3,-2l514,29r-3,l509,27xm554,r,63l611,34r-45,l566,29r-2,-2l606,27,554,xm554,27r-14,l538,29r-3,l535,32r3,2l554,34r,-7xm606,27r-42,l566,29r,5l611,34r5,-2l606,27xe" fillcolor="black" stroked="f">
                  <v:path arrowok="t" o:connecttype="custom" o:connectlocs="2,647;0,654;31,652;78,647;55,649;53,652;83,654;78,647;109,647;107,654;136,652;133,647;164,647;162,654;191,652;188,649;241,647;215,649;244,654;241,647;272,647;268,654;299,652;348,647;320,652;323,654;350,649;401,647;374,649;403,654;406,649;401,647;432,647;430,654;458,649;509,647;482,649;511,654;514,649;509,647;554,683;566,654;564,647;554,620;540,647;535,649;538,654;554,647;564,647;566,654;616,652" o:connectangles="0,0,0,0,0,0,0,0,0,0,0,0,0,0,0,0,0,0,0,0,0,0,0,0,0,0,0,0,0,0,0,0,0,0,0,0,0,0,0,0,0,0,0,0,0,0,0,0,0,0,0"/>
                </v:shape>
                <v:shape id="AutoShape 64" o:spid="_x0000_s1028" style="position:absolute;left:1;top:1;width:616;height:63;visibility:visible;mso-wrap-style:square;v-text-anchor:top" coordsize="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" path="m2,27r24,l31,32r-2,2l,34,,29,2,27xm58,27r20,l83,29r,5l55,34,53,32r,-3l55,29r3,-2xm109,27r24,l138,32r-2,l136,34r-29,l107,29r2,-2xm164,27r22,l188,29r3,l191,32r-3,2l162,34r-2,-2l164,27xm217,27r24,l244,29r,5l215,34r,-5l217,27xm272,27r22,l299,32r-3,2l268,34r,-5l272,27xm325,27r23,l350,29r,5l323,34r,-2l320,32r5,-5xm379,27r22,l403,29r3,l406,32r-3,2l374,34r,-5l379,27xm432,27r24,l458,29r,5l430,34r-3,-2l432,27xm485,27r24,l511,29r3,l514,32r-3,2l482,34r,-5l485,27xm540,27r24,l566,29r,5l538,34r-3,-2l535,29r3,l540,27xm554,r62,32l554,63,554,xe" filled="f" strokeweight=".04197mm">
                  <v:path arrowok="t" o:connecttype="custom" o:connectlocs="26,647;29,654;0,649;58,647;83,649;55,654;53,649;58,647;133,647;136,652;107,654;109,647;186,647;191,649;188,654;160,652;217,647;244,649;215,654;217,647;294,647;296,654;268,649;325,647;350,649;323,654;320,652;379,647;403,649;406,652;374,654;379,647;456,647;458,654;427,652;485,647;511,649;514,652;482,654;485,647;564,647;566,654;535,652;538,649;554,620;554,683" o:connectangles="0,0,0,0,0,0,0,0,0,0,0,0,0,0,0,0,0,0,0,0,0,0,0,0,0,0,0,0,0,0,0,0,0,0,0,0,0,0,0,0,0,0,0,0,0,0"/>
                </v:shape>
              </v:group>
            </w:pict>
          </mc:Fallback>
        </mc:AlternateContent>
      </w:r>
      <w:r>
        <w:rPr>
          <w:rFonts w:ascii="Times New Roman" w:hAnsi="Times New Roman" w:cs="Times New Roman"/>
          <w:sz w:val="28"/>
          <w:szCs w:val="28"/>
        </w:rPr>
        <w:tab/>
      </w:r>
      <w:r w:rsidRPr="00995750">
        <w:rPr>
          <w:rFonts w:ascii="Times New Roman" w:hAnsi="Times New Roman" w:cs="Times New Roman"/>
          <w:sz w:val="28"/>
          <w:szCs w:val="28"/>
        </w:rPr>
        <w:t>Поток информации</w:t>
      </w:r>
    </w:p>
    <w:p w14:paraId="14D9F585" w14:textId="0CDEEF68" w:rsidR="00BE3098" w:rsidRPr="009E0C55" w:rsidRDefault="00BE3098" w:rsidP="00753E50">
      <w:pPr>
        <w:spacing w:after="0" w:line="360" w:lineRule="auto"/>
        <w:jc w:val="both"/>
        <w:rPr>
          <w:rFonts w:ascii="Times New Roman" w:hAnsi="Times New Roman" w:cs="Times New Roman"/>
          <w:sz w:val="28"/>
          <w:szCs w:val="28"/>
        </w:rPr>
      </w:pPr>
    </w:p>
    <w:p w14:paraId="5BB5CE2C" w14:textId="61EFD1C5" w:rsidR="00A627E4" w:rsidRPr="00452E79" w:rsidRDefault="005A3823" w:rsidP="006133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10</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A627E4" w:rsidRPr="009E0C55">
        <w:rPr>
          <w:rFonts w:ascii="Times New Roman" w:hAnsi="Times New Roman" w:cs="Times New Roman"/>
          <w:sz w:val="28"/>
          <w:szCs w:val="28"/>
        </w:rPr>
        <w:t>Хранение дистрибьютора с доставкой перевозчиком</w:t>
      </w:r>
      <w:r w:rsidR="00452E79" w:rsidRPr="00452E79">
        <w:rPr>
          <w:rFonts w:ascii="Times New Roman" w:hAnsi="Times New Roman" w:cs="Times New Roman"/>
          <w:sz w:val="28"/>
          <w:szCs w:val="28"/>
        </w:rPr>
        <w:t xml:space="preserve"> [46]</w:t>
      </w:r>
    </w:p>
    <w:p w14:paraId="2FDDE6F4" w14:textId="77777777" w:rsidR="0061339F" w:rsidRDefault="0061339F" w:rsidP="00753E50">
      <w:pPr>
        <w:spacing w:after="0" w:line="360" w:lineRule="auto"/>
        <w:ind w:firstLine="709"/>
        <w:jc w:val="both"/>
        <w:rPr>
          <w:rFonts w:ascii="Times New Roman" w:hAnsi="Times New Roman" w:cs="Times New Roman"/>
          <w:sz w:val="28"/>
          <w:szCs w:val="28"/>
        </w:rPr>
      </w:pPr>
    </w:p>
    <w:p w14:paraId="05D4A3AB" w14:textId="5C2E4ED4" w:rsidR="00A627E4" w:rsidRPr="002B6A53" w:rsidRDefault="00A627E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По сравнению с хранилищем производителя, хранилище дистрибьютора потребует более высокого уровня запасов, поскольку агрегаты склада </w:t>
      </w:r>
      <w:r w:rsidRPr="009E0C55">
        <w:rPr>
          <w:rFonts w:ascii="Times New Roman" w:hAnsi="Times New Roman" w:cs="Times New Roman"/>
          <w:sz w:val="28"/>
          <w:szCs w:val="28"/>
        </w:rPr>
        <w:lastRenderedPageBreak/>
        <w:t xml:space="preserve">дистрибьютора / розничного продавца требуют более низкого уровня неопределенности, чем производитель. С точки зрения товарных запасов хранение у дистрибьютора имеет смысл для продуктов с несколько более высоким спросом. И </w:t>
      </w:r>
      <w:proofErr w:type="spellStart"/>
      <w:r w:rsidRPr="009E0C55">
        <w:rPr>
          <w:rFonts w:ascii="Times New Roman" w:hAnsi="Times New Roman" w:cs="Times New Roman"/>
          <w:sz w:val="28"/>
          <w:szCs w:val="28"/>
        </w:rPr>
        <w:t>Amazon</w:t>
      </w:r>
      <w:proofErr w:type="spellEnd"/>
      <w:r w:rsidRPr="009E0C55">
        <w:rPr>
          <w:rFonts w:ascii="Times New Roman" w:hAnsi="Times New Roman" w:cs="Times New Roman"/>
          <w:sz w:val="28"/>
          <w:szCs w:val="28"/>
        </w:rPr>
        <w:t xml:space="preserve">, и </w:t>
      </w:r>
      <w:proofErr w:type="spellStart"/>
      <w:r w:rsidRPr="009E0C55">
        <w:rPr>
          <w:rFonts w:ascii="Times New Roman" w:hAnsi="Times New Roman" w:cs="Times New Roman"/>
          <w:sz w:val="28"/>
          <w:szCs w:val="28"/>
        </w:rPr>
        <w:t>Grainger</w:t>
      </w:r>
      <w:proofErr w:type="spellEnd"/>
      <w:r w:rsidRPr="009E0C55">
        <w:rPr>
          <w:rFonts w:ascii="Times New Roman" w:hAnsi="Times New Roman" w:cs="Times New Roman"/>
          <w:sz w:val="28"/>
          <w:szCs w:val="28"/>
        </w:rPr>
        <w:t xml:space="preserve"> хранят на своих складах только средне- и быстроходные товары, а более медленные товары хранятся дальше вверх по течению. В некоторых случаях отсрочка может быть реализована с помощью склада дистрибьютора, но для этого требуется, чтобы склад разработал некоторые возможности сборки. Однако хранилище дистрибьютора требует гораздо меньше ресурсов, чем розничная сеть. </w:t>
      </w:r>
      <w:proofErr w:type="spellStart"/>
      <w:r w:rsidRPr="009E0C55">
        <w:rPr>
          <w:rFonts w:ascii="Times New Roman" w:hAnsi="Times New Roman" w:cs="Times New Roman"/>
          <w:sz w:val="28"/>
          <w:szCs w:val="28"/>
        </w:rPr>
        <w:t>Amazon</w:t>
      </w:r>
      <w:proofErr w:type="spellEnd"/>
      <w:r w:rsidRPr="009E0C55">
        <w:rPr>
          <w:rFonts w:ascii="Times New Roman" w:hAnsi="Times New Roman" w:cs="Times New Roman"/>
          <w:sz w:val="28"/>
          <w:szCs w:val="28"/>
        </w:rPr>
        <w:t xml:space="preserve"> достигает около 12 оборотов запасов, используя складское хранилище</w:t>
      </w:r>
      <w:r w:rsidR="00A74DBF">
        <w:rPr>
          <w:rFonts w:ascii="Times New Roman" w:hAnsi="Times New Roman" w:cs="Times New Roman"/>
          <w:sz w:val="28"/>
          <w:szCs w:val="28"/>
        </w:rPr>
        <w:t>.</w:t>
      </w:r>
      <w:r w:rsidR="00452E79" w:rsidRPr="002B6A53">
        <w:rPr>
          <w:rFonts w:ascii="Times New Roman" w:hAnsi="Times New Roman" w:cs="Times New Roman"/>
          <w:sz w:val="28"/>
          <w:szCs w:val="28"/>
        </w:rPr>
        <w:t xml:space="preserve"> [52]</w:t>
      </w:r>
    </w:p>
    <w:p w14:paraId="49978CB2" w14:textId="77777777" w:rsidR="00A627E4" w:rsidRPr="009E0C55" w:rsidRDefault="00A627E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Транспортные расходы при хранении у дистрибьютора несколько ниже, чем при хранении у производителя, поскольку для входящих поставок на склад, который находится ближе к покупателю, можно использовать экономичный способ транспортировки (например, грузовик). В отличие от хранилища производителя, где для одного заказа клиента с несколькими товарами может потребоваться отправка нескольких партий, хранилище дистрибьютора позволяет объединять исходящие заказы клиенту в одну партию, что еще больше снижает транспортные расходы. Экономия на транспортировке со склада дистрибьютора по сравнению со складом производителя увеличивается для более быстрого перемещения товаров.</w:t>
      </w:r>
    </w:p>
    <w:p w14:paraId="70B7E6EA" w14:textId="57011690" w:rsidR="00A627E4" w:rsidRPr="002B6A53" w:rsidRDefault="00A627E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 этом случае хранилище дистрибьютора будет иметь более высокие затраты на обработку. С точки зрения затрат на оборудование, склад дистрибьютора не подходит для очень медленно движущихся товаров.</w:t>
      </w:r>
      <w:r w:rsidR="00221017" w:rsidRPr="00221017">
        <w:rPr>
          <w:rFonts w:ascii="Times New Roman" w:hAnsi="Times New Roman" w:cs="Times New Roman"/>
          <w:sz w:val="28"/>
          <w:szCs w:val="28"/>
        </w:rPr>
        <w:t xml:space="preserve"> [</w:t>
      </w:r>
      <w:r w:rsidR="00221017" w:rsidRPr="002B6A53">
        <w:rPr>
          <w:rFonts w:ascii="Times New Roman" w:hAnsi="Times New Roman" w:cs="Times New Roman"/>
          <w:sz w:val="28"/>
          <w:szCs w:val="28"/>
        </w:rPr>
        <w:t>13]</w:t>
      </w:r>
    </w:p>
    <w:p w14:paraId="6CB3162B" w14:textId="77777777" w:rsidR="00BC5865" w:rsidRPr="009E0C55" w:rsidRDefault="00BC5865"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Информационная инфраструктура, необходимая для хранилища дистрибьютора, значительно менее сложна, чем необходимая для хранилища производителя. Склад дистрибьютора служит буфером между покупателем и производителем, уменьшая необходимость их полной координации. Необходима видимость в реальном времени между покупателями и складом, тогда как видимость в реальном времени между покупателем и производителем не требуется. Наглядность между складом дистрибьютора и </w:t>
      </w:r>
      <w:r w:rsidRPr="009E0C55">
        <w:rPr>
          <w:rFonts w:ascii="Times New Roman" w:hAnsi="Times New Roman" w:cs="Times New Roman"/>
          <w:sz w:val="28"/>
          <w:szCs w:val="28"/>
        </w:rPr>
        <w:lastRenderedPageBreak/>
        <w:t>производителем может быть достигнута при гораздо меньших затратах, чем прозрачность в режиме реального времени между покупателем и производителем.</w:t>
      </w:r>
    </w:p>
    <w:p w14:paraId="703EC367" w14:textId="15E61E21" w:rsidR="00BC5865" w:rsidRDefault="00BC5865"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Время отклика с хранилищем дистрибьютора лучше, чем с хранилищем производителя, потому что склады дистрибьютора в среднем ближе к клиентам, и весь заказ собирается на складе при отгрузке.</w:t>
      </w:r>
      <w:r w:rsidR="00221017" w:rsidRPr="00221017">
        <w:rPr>
          <w:rFonts w:ascii="Times New Roman" w:hAnsi="Times New Roman" w:cs="Times New Roman"/>
          <w:sz w:val="28"/>
          <w:szCs w:val="28"/>
        </w:rPr>
        <w:t xml:space="preserve"> [15]</w:t>
      </w:r>
      <w:r w:rsidRPr="009E0C55">
        <w:rPr>
          <w:rFonts w:ascii="Times New Roman" w:hAnsi="Times New Roman" w:cs="Times New Roman"/>
          <w:sz w:val="28"/>
          <w:szCs w:val="28"/>
        </w:rPr>
        <w:t xml:space="preserve"> </w:t>
      </w:r>
      <w:proofErr w:type="spellStart"/>
      <w:r w:rsidRPr="009E0C55">
        <w:rPr>
          <w:rFonts w:ascii="Times New Roman" w:hAnsi="Times New Roman" w:cs="Times New Roman"/>
          <w:sz w:val="28"/>
          <w:szCs w:val="28"/>
        </w:rPr>
        <w:t>Amazon</w:t>
      </w:r>
      <w:proofErr w:type="spellEnd"/>
      <w:r w:rsidRPr="009E0C55">
        <w:rPr>
          <w:rFonts w:ascii="Times New Roman" w:hAnsi="Times New Roman" w:cs="Times New Roman"/>
          <w:sz w:val="28"/>
          <w:szCs w:val="28"/>
        </w:rPr>
        <w:t xml:space="preserve">, например, обрабатывает все товары, хранящиеся на складе, в течение дня, а затем доставка заказа до клиента занимает от 3 до 7 рабочих дней с использованием наземного транспорта. </w:t>
      </w:r>
      <w:proofErr w:type="spellStart"/>
      <w:r w:rsidRPr="009E0C55">
        <w:rPr>
          <w:rFonts w:ascii="Times New Roman" w:hAnsi="Times New Roman" w:cs="Times New Roman"/>
          <w:sz w:val="28"/>
          <w:szCs w:val="28"/>
        </w:rPr>
        <w:t>Grainger</w:t>
      </w:r>
      <w:proofErr w:type="spellEnd"/>
      <w:r w:rsidRPr="009E0C55">
        <w:rPr>
          <w:rFonts w:ascii="Times New Roman" w:hAnsi="Times New Roman" w:cs="Times New Roman"/>
          <w:sz w:val="28"/>
          <w:szCs w:val="28"/>
        </w:rPr>
        <w:t xml:space="preserve"> обрабатывает заказы клиентов в тот же день и имеет достаточно складов, чтобы доставить большинство заказов на следующий день с использованием наземного транспорта. Складское хранение в некоторой степени ограничит разнообразие предлагаемой продукции. </w:t>
      </w:r>
      <w:proofErr w:type="spellStart"/>
      <w:r w:rsidRPr="009E0C55">
        <w:rPr>
          <w:rFonts w:ascii="Times New Roman" w:hAnsi="Times New Roman" w:cs="Times New Roman"/>
          <w:sz w:val="28"/>
          <w:szCs w:val="28"/>
        </w:rPr>
        <w:t>Grainger</w:t>
      </w:r>
      <w:proofErr w:type="spellEnd"/>
      <w:r w:rsidRPr="009E0C55">
        <w:rPr>
          <w:rFonts w:ascii="Times New Roman" w:hAnsi="Times New Roman" w:cs="Times New Roman"/>
          <w:sz w:val="28"/>
          <w:szCs w:val="28"/>
        </w:rPr>
        <w:t xml:space="preserve"> не хранит товары небольшого объема на своем складе, полагаясь на то, что производители доставят эти товары покупателю. Удобство для клиентов очень велико благодаря хранению у дистрибьютора, поскольку в ответ на заказ покупателю доставляется одна партия. Наглядность заказа становится проще, чем при хранении у производителя, потому что со склада клиенту отправляется одна партия, и только один этап цепочки поставок непосредственно участвует в выполнении заказа клиента. </w:t>
      </w:r>
      <w:r w:rsidR="009945FD" w:rsidRPr="009945FD">
        <w:rPr>
          <w:rFonts w:ascii="Times New Roman" w:hAnsi="Times New Roman" w:cs="Times New Roman"/>
          <w:sz w:val="28"/>
          <w:szCs w:val="28"/>
        </w:rPr>
        <w:t xml:space="preserve">[21] </w:t>
      </w:r>
      <w:r w:rsidRPr="009E0C55">
        <w:rPr>
          <w:rFonts w:ascii="Times New Roman" w:hAnsi="Times New Roman" w:cs="Times New Roman"/>
          <w:sz w:val="28"/>
          <w:szCs w:val="28"/>
        </w:rPr>
        <w:t>Возможность возврата лучше, чем при хранении у производителя, потому что все возвраты могут быть обработаны на самом складе. Клиент также должен вернуть только одну посылку, даже если товары принадл</w:t>
      </w:r>
      <w:r w:rsidR="008435C0">
        <w:rPr>
          <w:rFonts w:ascii="Times New Roman" w:hAnsi="Times New Roman" w:cs="Times New Roman"/>
          <w:sz w:val="28"/>
          <w:szCs w:val="28"/>
        </w:rPr>
        <w:t xml:space="preserve">ежат нескольким производителям. </w:t>
      </w:r>
      <w:r w:rsidRPr="009E0C55">
        <w:rPr>
          <w:rFonts w:ascii="Times New Roman" w:hAnsi="Times New Roman" w:cs="Times New Roman"/>
          <w:sz w:val="28"/>
          <w:szCs w:val="28"/>
        </w:rPr>
        <w:t>Производительность дистрибьюторского хранилища с транспортной доставкой предс</w:t>
      </w:r>
      <w:r w:rsidR="00346427">
        <w:rPr>
          <w:rFonts w:ascii="Times New Roman" w:hAnsi="Times New Roman" w:cs="Times New Roman"/>
          <w:sz w:val="28"/>
          <w:szCs w:val="28"/>
        </w:rPr>
        <w:t>тавлена ​​в табл. 8</w:t>
      </w:r>
      <w:r w:rsidRPr="009E0C55">
        <w:rPr>
          <w:rFonts w:ascii="Times New Roman" w:hAnsi="Times New Roman" w:cs="Times New Roman"/>
          <w:sz w:val="28"/>
          <w:szCs w:val="28"/>
        </w:rPr>
        <w:t>.</w:t>
      </w:r>
    </w:p>
    <w:p w14:paraId="5EACA3AD" w14:textId="05D6AE70" w:rsidR="00887866" w:rsidRDefault="00887866"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Хранение у дистрибьютора с доставкой курьером хорошо подходит для средне- и быстроходных товаров. Хранение дистрибьютора также имеет смысл, когда клиенты хотят, чтобы доставка была быстрее, чем предлагается хранилищем производителя, но не нуждаются в них немедленно.</w:t>
      </w:r>
    </w:p>
    <w:p w14:paraId="1130FA20" w14:textId="7B6B543E" w:rsidR="00887866" w:rsidRDefault="00DF6387" w:rsidP="00DF6387">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Хранилище дистрибьютора может обеспечить несколько меньший ассортимент, чем хранилище производителя, но может обеспечить гораздо более высокий уровень разнообразия, чем сеть розничных магазинов.</w:t>
      </w:r>
      <w:r w:rsidRPr="009945FD">
        <w:rPr>
          <w:rFonts w:ascii="Times New Roman" w:hAnsi="Times New Roman" w:cs="Times New Roman"/>
          <w:sz w:val="28"/>
          <w:szCs w:val="28"/>
        </w:rPr>
        <w:t xml:space="preserve"> [</w:t>
      </w:r>
      <w:r w:rsidRPr="009958FF">
        <w:rPr>
          <w:rFonts w:ascii="Times New Roman" w:hAnsi="Times New Roman" w:cs="Times New Roman"/>
          <w:sz w:val="28"/>
          <w:szCs w:val="28"/>
        </w:rPr>
        <w:t>26]</w:t>
      </w:r>
    </w:p>
    <w:p w14:paraId="2CBCD853" w14:textId="77777777" w:rsidR="00DF6387" w:rsidRDefault="00DF6387" w:rsidP="00887866">
      <w:pPr>
        <w:spacing w:after="0" w:line="360" w:lineRule="auto"/>
        <w:jc w:val="both"/>
        <w:rPr>
          <w:rFonts w:ascii="Times New Roman" w:hAnsi="Times New Roman" w:cs="Times New Roman"/>
          <w:sz w:val="28"/>
          <w:szCs w:val="28"/>
        </w:rPr>
      </w:pPr>
    </w:p>
    <w:p w14:paraId="6612191D" w14:textId="79847762" w:rsidR="00672594" w:rsidRDefault="00346427" w:rsidP="004864D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8</w:t>
      </w:r>
      <w:r w:rsidR="00672594" w:rsidRPr="00672594">
        <w:rPr>
          <w:rFonts w:ascii="Times New Roman" w:hAnsi="Times New Roman" w:cs="Times New Roman"/>
          <w:sz w:val="28"/>
          <w:szCs w:val="28"/>
        </w:rPr>
        <w:t xml:space="preserve"> –</w:t>
      </w:r>
      <w:r w:rsidR="00672594">
        <w:rPr>
          <w:rFonts w:ascii="Times New Roman" w:hAnsi="Times New Roman" w:cs="Times New Roman"/>
          <w:sz w:val="28"/>
          <w:szCs w:val="28"/>
        </w:rPr>
        <w:t xml:space="preserve"> </w:t>
      </w:r>
      <w:r w:rsidR="00672594" w:rsidRPr="009E0C55">
        <w:rPr>
          <w:rFonts w:ascii="Times New Roman" w:hAnsi="Times New Roman" w:cs="Times New Roman"/>
          <w:sz w:val="28"/>
          <w:szCs w:val="28"/>
        </w:rPr>
        <w:t>Эксплуатационные характеристики дистрибьюторского хранилища с транспортной доставкой</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7"/>
      </w:tblGrid>
      <w:tr w:rsidR="00F0069E" w14:paraId="7B9D3EAE" w14:textId="77777777" w:rsidTr="00A42FB0">
        <w:trPr>
          <w:trHeight w:val="516"/>
        </w:trPr>
        <w:tc>
          <w:tcPr>
            <w:tcW w:w="989" w:type="pct"/>
            <w:shd w:val="clear" w:color="auto" w:fill="auto"/>
            <w:hideMark/>
          </w:tcPr>
          <w:p w14:paraId="4D850B26" w14:textId="169E147A" w:rsidR="00F0069E" w:rsidRPr="00346427" w:rsidRDefault="00F0069E" w:rsidP="00DF6ABD">
            <w:pPr>
              <w:pStyle w:val="TableParagraph"/>
              <w:ind w:left="124"/>
              <w:contextualSpacing/>
              <w:rPr>
                <w:b/>
                <w:noProof/>
                <w:lang w:val="ru-RU"/>
              </w:rPr>
            </w:pPr>
            <w:r w:rsidRPr="00346427">
              <w:rPr>
                <w:b/>
                <w:noProof/>
                <w:lang w:val="ru-RU"/>
              </w:rPr>
              <w:t>Фактор стоимости</w:t>
            </w:r>
          </w:p>
        </w:tc>
        <w:tc>
          <w:tcPr>
            <w:tcW w:w="4011" w:type="pct"/>
            <w:shd w:val="clear" w:color="auto" w:fill="auto"/>
            <w:hideMark/>
          </w:tcPr>
          <w:p w14:paraId="040980C2" w14:textId="5DE7DFAF" w:rsidR="00F0069E" w:rsidRDefault="00F0069E" w:rsidP="00DF6ABD">
            <w:pPr>
              <w:pStyle w:val="TableParagraph"/>
              <w:ind w:left="124"/>
              <w:contextualSpacing/>
              <w:rPr>
                <w:b/>
              </w:rPr>
            </w:pPr>
            <w:proofErr w:type="spellStart"/>
            <w:r w:rsidRPr="00346427">
              <w:rPr>
                <w:b/>
                <w:lang w:val="ru-RU"/>
              </w:rPr>
              <w:t>Производител</w:t>
            </w:r>
            <w:r w:rsidRPr="00F0069E">
              <w:rPr>
                <w:b/>
              </w:rPr>
              <w:t>ьность</w:t>
            </w:r>
            <w:proofErr w:type="spellEnd"/>
          </w:p>
        </w:tc>
      </w:tr>
      <w:tr w:rsidR="00F0069E" w:rsidRPr="003B23F4" w14:paraId="771AB591" w14:textId="77777777" w:rsidTr="00A42FB0">
        <w:trPr>
          <w:trHeight w:val="509"/>
        </w:trPr>
        <w:tc>
          <w:tcPr>
            <w:tcW w:w="989" w:type="pct"/>
            <w:shd w:val="clear" w:color="auto" w:fill="auto"/>
            <w:hideMark/>
          </w:tcPr>
          <w:p w14:paraId="5A7A9FDB" w14:textId="74DD60C2" w:rsidR="00F0069E" w:rsidRDefault="00F0069E" w:rsidP="00DF6ABD">
            <w:pPr>
              <w:pStyle w:val="TableParagraph"/>
              <w:contextualSpacing/>
              <w:rPr>
                <w:noProof/>
              </w:rPr>
            </w:pPr>
            <w:r w:rsidRPr="00755649">
              <w:rPr>
                <w:noProof/>
              </w:rPr>
              <w:t>Инвентарь</w:t>
            </w:r>
          </w:p>
        </w:tc>
        <w:tc>
          <w:tcPr>
            <w:tcW w:w="4011" w:type="pct"/>
            <w:shd w:val="clear" w:color="auto" w:fill="auto"/>
            <w:hideMark/>
          </w:tcPr>
          <w:p w14:paraId="2D537E22" w14:textId="02623A2C" w:rsidR="00F0069E" w:rsidRPr="003B23F4" w:rsidRDefault="003B23F4" w:rsidP="00DF6ABD">
            <w:pPr>
              <w:pStyle w:val="TableParagraph"/>
              <w:ind w:left="123"/>
              <w:contextualSpacing/>
              <w:rPr>
                <w:lang w:val="ru-RU"/>
              </w:rPr>
            </w:pPr>
            <w:r w:rsidRPr="003B23F4">
              <w:rPr>
                <w:lang w:val="ru-RU"/>
              </w:rPr>
              <w:t>Выше, чем хранилище производителя. Разница невелика для более быстро движущихся предметов</w:t>
            </w:r>
          </w:p>
        </w:tc>
      </w:tr>
      <w:tr w:rsidR="00F0069E" w:rsidRPr="003B23F4" w14:paraId="32900555" w14:textId="77777777" w:rsidTr="00A42FB0">
        <w:trPr>
          <w:trHeight w:val="508"/>
        </w:trPr>
        <w:tc>
          <w:tcPr>
            <w:tcW w:w="989" w:type="pct"/>
            <w:shd w:val="clear" w:color="auto" w:fill="auto"/>
            <w:hideMark/>
          </w:tcPr>
          <w:p w14:paraId="56B465FF" w14:textId="0661F647" w:rsidR="00F0069E" w:rsidRDefault="00F0069E" w:rsidP="00DF6ABD">
            <w:pPr>
              <w:pStyle w:val="TableParagraph"/>
              <w:contextualSpacing/>
              <w:rPr>
                <w:noProof/>
              </w:rPr>
            </w:pPr>
            <w:r w:rsidRPr="00755649">
              <w:rPr>
                <w:noProof/>
              </w:rPr>
              <w:t>Транспорт</w:t>
            </w:r>
          </w:p>
        </w:tc>
        <w:tc>
          <w:tcPr>
            <w:tcW w:w="4011" w:type="pct"/>
            <w:shd w:val="clear" w:color="auto" w:fill="auto"/>
            <w:hideMark/>
          </w:tcPr>
          <w:p w14:paraId="61B9DE3F" w14:textId="0E9AE719" w:rsidR="00F0069E" w:rsidRPr="003B23F4" w:rsidRDefault="003B23F4" w:rsidP="00DF6ABD">
            <w:pPr>
              <w:pStyle w:val="TableParagraph"/>
              <w:ind w:left="125"/>
              <w:contextualSpacing/>
              <w:rPr>
                <w:lang w:val="ru-RU"/>
              </w:rPr>
            </w:pPr>
            <w:r w:rsidRPr="003B23F4">
              <w:rPr>
                <w:lang w:val="ru-RU"/>
              </w:rPr>
              <w:t>Ниже, чем на складе производителя. Снижение является самым высоким для более быстро движущихся предметов</w:t>
            </w:r>
          </w:p>
        </w:tc>
      </w:tr>
      <w:tr w:rsidR="00F0069E" w14:paraId="2571CEC3" w14:textId="77777777" w:rsidTr="00DF6ABD">
        <w:trPr>
          <w:trHeight w:val="653"/>
        </w:trPr>
        <w:tc>
          <w:tcPr>
            <w:tcW w:w="989" w:type="pct"/>
            <w:shd w:val="clear" w:color="auto" w:fill="auto"/>
          </w:tcPr>
          <w:p w14:paraId="735666FE" w14:textId="4806F51E" w:rsidR="00F0069E" w:rsidRDefault="00F0069E" w:rsidP="00DF6ABD">
            <w:pPr>
              <w:pStyle w:val="TableParagraph"/>
              <w:contextualSpacing/>
              <w:rPr>
                <w:noProof/>
              </w:rPr>
            </w:pPr>
            <w:r w:rsidRPr="00755649">
              <w:rPr>
                <w:noProof/>
              </w:rPr>
              <w:t>Удобства и обработка</w:t>
            </w:r>
          </w:p>
        </w:tc>
        <w:tc>
          <w:tcPr>
            <w:tcW w:w="4011" w:type="pct"/>
            <w:shd w:val="clear" w:color="auto" w:fill="auto"/>
          </w:tcPr>
          <w:p w14:paraId="7DAE5EA5" w14:textId="0EE2E434" w:rsidR="00F0069E" w:rsidRPr="003B23F4" w:rsidRDefault="003B23F4" w:rsidP="00DF6ABD">
            <w:pPr>
              <w:pStyle w:val="TableParagraph"/>
              <w:ind w:left="124"/>
              <w:contextualSpacing/>
              <w:rPr>
                <w:lang w:val="ru-RU"/>
              </w:rPr>
            </w:pPr>
            <w:r w:rsidRPr="003B23F4">
              <w:rPr>
                <w:lang w:val="ru-RU"/>
              </w:rPr>
              <w:t>Несколько выше, чем у производителя. Разница может быть большой для медленно движущихся предметов.</w:t>
            </w:r>
          </w:p>
        </w:tc>
      </w:tr>
      <w:tr w:rsidR="00F0069E" w:rsidRPr="003B23F4" w14:paraId="74203F2B" w14:textId="77777777" w:rsidTr="00A42FB0">
        <w:trPr>
          <w:trHeight w:val="508"/>
        </w:trPr>
        <w:tc>
          <w:tcPr>
            <w:tcW w:w="989" w:type="pct"/>
            <w:shd w:val="clear" w:color="auto" w:fill="auto"/>
            <w:hideMark/>
          </w:tcPr>
          <w:p w14:paraId="1A15DB32" w14:textId="016CDBDA" w:rsidR="00F0069E" w:rsidRDefault="00F0069E" w:rsidP="00DF6ABD">
            <w:pPr>
              <w:pStyle w:val="TableParagraph"/>
              <w:contextualSpacing/>
              <w:rPr>
                <w:noProof/>
              </w:rPr>
            </w:pPr>
            <w:r w:rsidRPr="00755649">
              <w:rPr>
                <w:noProof/>
              </w:rPr>
              <w:t>Информация</w:t>
            </w:r>
          </w:p>
        </w:tc>
        <w:tc>
          <w:tcPr>
            <w:tcW w:w="4011" w:type="pct"/>
            <w:shd w:val="clear" w:color="auto" w:fill="auto"/>
            <w:hideMark/>
          </w:tcPr>
          <w:p w14:paraId="5386C429" w14:textId="63AB7BC2" w:rsidR="00F0069E" w:rsidRPr="003B23F4" w:rsidRDefault="003B23F4" w:rsidP="00DF6ABD">
            <w:pPr>
              <w:pStyle w:val="TableParagraph"/>
              <w:ind w:left="123"/>
              <w:contextualSpacing/>
              <w:rPr>
                <w:lang w:val="ru-RU"/>
              </w:rPr>
            </w:pPr>
            <w:r w:rsidRPr="003B23F4">
              <w:rPr>
                <w:lang w:val="ru-RU"/>
              </w:rPr>
              <w:t>Более простая инфраструктура по сравнению с хранилищем производителя</w:t>
            </w:r>
          </w:p>
        </w:tc>
      </w:tr>
      <w:tr w:rsidR="003B23F4" w14:paraId="06E11AEF" w14:textId="77777777" w:rsidTr="00A42FB0">
        <w:trPr>
          <w:trHeight w:val="516"/>
        </w:trPr>
        <w:tc>
          <w:tcPr>
            <w:tcW w:w="989" w:type="pct"/>
            <w:shd w:val="clear" w:color="auto" w:fill="auto"/>
            <w:hideMark/>
          </w:tcPr>
          <w:p w14:paraId="14245281" w14:textId="287F36EE" w:rsidR="003B23F4" w:rsidRDefault="003B23F4" w:rsidP="00DF6ABD">
            <w:pPr>
              <w:pStyle w:val="TableParagraph"/>
              <w:ind w:left="124"/>
              <w:contextualSpacing/>
              <w:rPr>
                <w:b/>
              </w:rPr>
            </w:pPr>
            <w:proofErr w:type="spellStart"/>
            <w:r w:rsidRPr="003B23F4">
              <w:rPr>
                <w:b/>
              </w:rPr>
              <w:t>Сервис-фактор</w:t>
            </w:r>
            <w:proofErr w:type="spellEnd"/>
          </w:p>
        </w:tc>
        <w:tc>
          <w:tcPr>
            <w:tcW w:w="4011" w:type="pct"/>
            <w:shd w:val="clear" w:color="auto" w:fill="auto"/>
            <w:hideMark/>
          </w:tcPr>
          <w:p w14:paraId="507DD855" w14:textId="3A323454" w:rsidR="003B23F4" w:rsidRDefault="003B23F4" w:rsidP="00DF6ABD">
            <w:pPr>
              <w:pStyle w:val="TableParagraph"/>
              <w:ind w:left="124"/>
              <w:contextualSpacing/>
              <w:rPr>
                <w:b/>
              </w:rPr>
            </w:pPr>
            <w:proofErr w:type="spellStart"/>
            <w:r w:rsidRPr="00F0069E">
              <w:rPr>
                <w:b/>
              </w:rPr>
              <w:t>Производительность</w:t>
            </w:r>
            <w:proofErr w:type="spellEnd"/>
          </w:p>
        </w:tc>
      </w:tr>
      <w:tr w:rsidR="003B23F4" w14:paraId="2751563F" w14:textId="77777777" w:rsidTr="00A42FB0">
        <w:trPr>
          <w:trHeight w:val="509"/>
        </w:trPr>
        <w:tc>
          <w:tcPr>
            <w:tcW w:w="989" w:type="pct"/>
            <w:shd w:val="clear" w:color="auto" w:fill="auto"/>
            <w:hideMark/>
          </w:tcPr>
          <w:p w14:paraId="04D30570" w14:textId="2ED95A9E" w:rsidR="003B23F4" w:rsidRDefault="003B23F4" w:rsidP="00DF6ABD">
            <w:pPr>
              <w:pStyle w:val="TableParagraph"/>
              <w:contextualSpacing/>
            </w:pPr>
            <w:proofErr w:type="spellStart"/>
            <w:r w:rsidRPr="003E6B67">
              <w:t>Время</w:t>
            </w:r>
            <w:proofErr w:type="spellEnd"/>
            <w:r w:rsidRPr="003E6B67">
              <w:t xml:space="preserve"> </w:t>
            </w:r>
            <w:proofErr w:type="spellStart"/>
            <w:r w:rsidRPr="003E6B67">
              <w:t>отклика</w:t>
            </w:r>
            <w:proofErr w:type="spellEnd"/>
          </w:p>
        </w:tc>
        <w:tc>
          <w:tcPr>
            <w:tcW w:w="4011" w:type="pct"/>
            <w:shd w:val="clear" w:color="auto" w:fill="auto"/>
            <w:hideMark/>
          </w:tcPr>
          <w:p w14:paraId="2E845F86" w14:textId="13D153EA" w:rsidR="003B23F4" w:rsidRDefault="003B23F4" w:rsidP="00DF6ABD">
            <w:pPr>
              <w:pStyle w:val="TableParagraph"/>
              <w:ind w:left="125"/>
              <w:contextualSpacing/>
              <w:rPr>
                <w:noProof/>
              </w:rPr>
            </w:pPr>
            <w:r w:rsidRPr="003B23F4">
              <w:rPr>
                <w:noProof/>
              </w:rPr>
              <w:t>Быстрее, чем хранилище производителя</w:t>
            </w:r>
          </w:p>
        </w:tc>
      </w:tr>
      <w:tr w:rsidR="003B23F4" w14:paraId="57915177" w14:textId="77777777" w:rsidTr="00A42FB0">
        <w:trPr>
          <w:trHeight w:val="508"/>
        </w:trPr>
        <w:tc>
          <w:tcPr>
            <w:tcW w:w="989" w:type="pct"/>
            <w:shd w:val="clear" w:color="auto" w:fill="auto"/>
            <w:hideMark/>
          </w:tcPr>
          <w:p w14:paraId="76667C0F" w14:textId="45C735A4" w:rsidR="003B23F4" w:rsidRDefault="003B23F4" w:rsidP="00DF6ABD">
            <w:pPr>
              <w:pStyle w:val="TableParagraph"/>
              <w:contextualSpacing/>
              <w:rPr>
                <w:noProof/>
              </w:rPr>
            </w:pPr>
            <w:r w:rsidRPr="003E6B67">
              <w:rPr>
                <w:noProof/>
              </w:rPr>
              <w:t>Разнообразие продукции</w:t>
            </w:r>
          </w:p>
        </w:tc>
        <w:tc>
          <w:tcPr>
            <w:tcW w:w="4011" w:type="pct"/>
            <w:shd w:val="clear" w:color="auto" w:fill="auto"/>
            <w:hideMark/>
          </w:tcPr>
          <w:p w14:paraId="54B24F19" w14:textId="15B63FCB" w:rsidR="003B23F4" w:rsidRDefault="003B23F4" w:rsidP="00DF6ABD">
            <w:pPr>
              <w:pStyle w:val="TableParagraph"/>
              <w:ind w:left="123"/>
              <w:contextualSpacing/>
              <w:rPr>
                <w:noProof/>
              </w:rPr>
            </w:pPr>
            <w:r w:rsidRPr="003B23F4">
              <w:rPr>
                <w:noProof/>
              </w:rPr>
              <w:t>Ниже, чем у производителя</w:t>
            </w:r>
          </w:p>
        </w:tc>
      </w:tr>
      <w:tr w:rsidR="003B23F4" w:rsidRPr="003B23F4" w14:paraId="04E12F55" w14:textId="77777777" w:rsidTr="00DF6ABD">
        <w:trPr>
          <w:trHeight w:val="669"/>
        </w:trPr>
        <w:tc>
          <w:tcPr>
            <w:tcW w:w="989" w:type="pct"/>
            <w:shd w:val="clear" w:color="auto" w:fill="auto"/>
          </w:tcPr>
          <w:p w14:paraId="26E7464B" w14:textId="69CF4EAC" w:rsidR="003B23F4" w:rsidRDefault="003B23F4" w:rsidP="00DF6ABD">
            <w:pPr>
              <w:pStyle w:val="TableParagraph"/>
              <w:contextualSpacing/>
              <w:rPr>
                <w:noProof/>
              </w:rPr>
            </w:pPr>
            <w:r w:rsidRPr="003E6B67">
              <w:rPr>
                <w:noProof/>
              </w:rPr>
              <w:t>Доступность продукта</w:t>
            </w:r>
          </w:p>
        </w:tc>
        <w:tc>
          <w:tcPr>
            <w:tcW w:w="4011" w:type="pct"/>
            <w:shd w:val="clear" w:color="auto" w:fill="auto"/>
            <w:hideMark/>
          </w:tcPr>
          <w:p w14:paraId="11805FA0" w14:textId="13903795" w:rsidR="003B23F4" w:rsidRPr="003B23F4" w:rsidRDefault="003B23F4" w:rsidP="00DF6ABD">
            <w:pPr>
              <w:pStyle w:val="TableParagraph"/>
              <w:ind w:left="124"/>
              <w:contextualSpacing/>
              <w:rPr>
                <w:lang w:val="ru-RU"/>
              </w:rPr>
            </w:pPr>
            <w:r w:rsidRPr="003B23F4">
              <w:rPr>
                <w:lang w:val="ru-RU"/>
              </w:rPr>
              <w:t>Более высокая стоимость для обеспечения того же уровня доступности, что и у хранилища производителя</w:t>
            </w:r>
          </w:p>
        </w:tc>
      </w:tr>
      <w:tr w:rsidR="003B23F4" w:rsidRPr="003B23F4" w14:paraId="15689A51" w14:textId="77777777" w:rsidTr="00DF6ABD">
        <w:trPr>
          <w:trHeight w:val="627"/>
        </w:trPr>
        <w:tc>
          <w:tcPr>
            <w:tcW w:w="989" w:type="pct"/>
            <w:shd w:val="clear" w:color="auto" w:fill="auto"/>
          </w:tcPr>
          <w:p w14:paraId="6B682B29" w14:textId="0C153C73" w:rsidR="003B23F4" w:rsidRDefault="003B23F4" w:rsidP="00DF6ABD">
            <w:pPr>
              <w:pStyle w:val="TableParagraph"/>
              <w:contextualSpacing/>
              <w:rPr>
                <w:noProof/>
              </w:rPr>
            </w:pPr>
            <w:r w:rsidRPr="003E6B67">
              <w:rPr>
                <w:noProof/>
              </w:rPr>
              <w:t>Опыт работы с клиентами</w:t>
            </w:r>
          </w:p>
        </w:tc>
        <w:tc>
          <w:tcPr>
            <w:tcW w:w="4011" w:type="pct"/>
            <w:shd w:val="clear" w:color="auto" w:fill="auto"/>
            <w:hideMark/>
          </w:tcPr>
          <w:p w14:paraId="164CA528" w14:textId="70D9CCD5" w:rsidR="003B23F4" w:rsidRPr="003B23F4" w:rsidRDefault="003B23F4" w:rsidP="00DF6ABD">
            <w:pPr>
              <w:pStyle w:val="TableParagraph"/>
              <w:ind w:left="124"/>
              <w:contextualSpacing/>
              <w:rPr>
                <w:lang w:val="ru-RU"/>
              </w:rPr>
            </w:pPr>
            <w:r w:rsidRPr="003B23F4">
              <w:rPr>
                <w:lang w:val="ru-RU"/>
              </w:rPr>
              <w:t>Хран</w:t>
            </w:r>
            <w:r>
              <w:rPr>
                <w:lang w:val="ru-RU"/>
              </w:rPr>
              <w:t>ение лучше, чем у производителя</w:t>
            </w:r>
            <w:r w:rsidRPr="003B23F4">
              <w:rPr>
                <w:lang w:val="ru-RU"/>
              </w:rPr>
              <w:t xml:space="preserve"> с прямой доставкой</w:t>
            </w:r>
          </w:p>
        </w:tc>
      </w:tr>
      <w:tr w:rsidR="003B23F4" w14:paraId="74A3A31E" w14:textId="77777777" w:rsidTr="00A42FB0">
        <w:trPr>
          <w:trHeight w:val="508"/>
        </w:trPr>
        <w:tc>
          <w:tcPr>
            <w:tcW w:w="989" w:type="pct"/>
            <w:shd w:val="clear" w:color="auto" w:fill="auto"/>
            <w:hideMark/>
          </w:tcPr>
          <w:p w14:paraId="68F4E466" w14:textId="54881CDD" w:rsidR="003B23F4" w:rsidRDefault="003B23F4" w:rsidP="00DF6ABD">
            <w:pPr>
              <w:pStyle w:val="TableParagraph"/>
              <w:contextualSpacing/>
              <w:rPr>
                <w:noProof/>
              </w:rPr>
            </w:pPr>
            <w:r w:rsidRPr="003E6B67">
              <w:rPr>
                <w:noProof/>
              </w:rPr>
              <w:t>Видимость заказа</w:t>
            </w:r>
          </w:p>
        </w:tc>
        <w:tc>
          <w:tcPr>
            <w:tcW w:w="4011" w:type="pct"/>
            <w:shd w:val="clear" w:color="auto" w:fill="auto"/>
            <w:hideMark/>
          </w:tcPr>
          <w:p w14:paraId="15EB0821" w14:textId="612349B1" w:rsidR="003B23F4" w:rsidRDefault="003B23F4" w:rsidP="00DF6ABD">
            <w:pPr>
              <w:pStyle w:val="TableParagraph"/>
              <w:ind w:left="123"/>
              <w:contextualSpacing/>
              <w:rPr>
                <w:noProof/>
              </w:rPr>
            </w:pPr>
            <w:r w:rsidRPr="003B23F4">
              <w:rPr>
                <w:noProof/>
              </w:rPr>
              <w:t>Проще, чем хранение производителя</w:t>
            </w:r>
          </w:p>
        </w:tc>
      </w:tr>
      <w:tr w:rsidR="003B23F4" w14:paraId="4A226165" w14:textId="77777777" w:rsidTr="00A42FB0">
        <w:trPr>
          <w:trHeight w:val="508"/>
        </w:trPr>
        <w:tc>
          <w:tcPr>
            <w:tcW w:w="989" w:type="pct"/>
            <w:shd w:val="clear" w:color="auto" w:fill="auto"/>
            <w:hideMark/>
          </w:tcPr>
          <w:p w14:paraId="44B59A87" w14:textId="0C021E1B" w:rsidR="003B23F4" w:rsidRDefault="003B23F4" w:rsidP="00DF6ABD">
            <w:pPr>
              <w:pStyle w:val="TableParagraph"/>
              <w:contextualSpacing/>
              <w:rPr>
                <w:noProof/>
              </w:rPr>
            </w:pPr>
            <w:r w:rsidRPr="003E6B67">
              <w:rPr>
                <w:noProof/>
              </w:rPr>
              <w:t>Возвратность</w:t>
            </w:r>
          </w:p>
        </w:tc>
        <w:tc>
          <w:tcPr>
            <w:tcW w:w="4011" w:type="pct"/>
            <w:shd w:val="clear" w:color="auto" w:fill="auto"/>
            <w:hideMark/>
          </w:tcPr>
          <w:p w14:paraId="05F604CA" w14:textId="19DFCE5C" w:rsidR="003B23F4" w:rsidRDefault="003B23F4" w:rsidP="00DF6ABD">
            <w:pPr>
              <w:pStyle w:val="TableParagraph"/>
              <w:ind w:left="124"/>
              <w:contextualSpacing/>
              <w:rPr>
                <w:noProof/>
              </w:rPr>
            </w:pPr>
            <w:r w:rsidRPr="003B23F4">
              <w:rPr>
                <w:noProof/>
              </w:rPr>
              <w:t>Проще, чем хранение производителя</w:t>
            </w:r>
          </w:p>
        </w:tc>
      </w:tr>
    </w:tbl>
    <w:p w14:paraId="38A6F075" w14:textId="147458C5" w:rsidR="00BC5865" w:rsidRPr="009E0C55" w:rsidRDefault="00BC5865" w:rsidP="00753E50">
      <w:pPr>
        <w:spacing w:after="0" w:line="360" w:lineRule="auto"/>
        <w:jc w:val="both"/>
        <w:rPr>
          <w:rFonts w:ascii="Times New Roman" w:hAnsi="Times New Roman" w:cs="Times New Roman"/>
          <w:sz w:val="28"/>
          <w:szCs w:val="28"/>
        </w:rPr>
      </w:pPr>
    </w:p>
    <w:p w14:paraId="2BBFA57C" w14:textId="7F1C9C6C" w:rsidR="00C444B4" w:rsidRPr="003E782F" w:rsidRDefault="00902A11" w:rsidP="003E782F">
      <w:pPr>
        <w:spacing w:after="0" w:line="360" w:lineRule="auto"/>
        <w:ind w:firstLine="709"/>
        <w:jc w:val="both"/>
        <w:rPr>
          <w:rFonts w:ascii="Times New Roman" w:hAnsi="Times New Roman" w:cs="Times New Roman"/>
          <w:i/>
          <w:iCs/>
          <w:sz w:val="28"/>
          <w:szCs w:val="28"/>
        </w:rPr>
      </w:pPr>
      <w:r w:rsidRPr="003E782F">
        <w:rPr>
          <w:rFonts w:ascii="Times New Roman" w:hAnsi="Times New Roman" w:cs="Times New Roman"/>
          <w:iCs/>
          <w:sz w:val="28"/>
          <w:szCs w:val="28"/>
        </w:rPr>
        <w:t>Хранение</w:t>
      </w:r>
      <w:r w:rsidR="00C444B4" w:rsidRPr="003E782F">
        <w:rPr>
          <w:rFonts w:ascii="Times New Roman" w:hAnsi="Times New Roman" w:cs="Times New Roman"/>
          <w:iCs/>
          <w:sz w:val="28"/>
          <w:szCs w:val="28"/>
        </w:rPr>
        <w:t xml:space="preserve"> дистрибьютора с дос</w:t>
      </w:r>
      <w:r w:rsidR="003E782F" w:rsidRPr="003E782F">
        <w:rPr>
          <w:rFonts w:ascii="Times New Roman" w:hAnsi="Times New Roman" w:cs="Times New Roman"/>
          <w:iCs/>
          <w:sz w:val="28"/>
          <w:szCs w:val="28"/>
        </w:rPr>
        <w:t>тавкой последней мили.</w:t>
      </w:r>
      <w:r w:rsidR="003E782F">
        <w:rPr>
          <w:rFonts w:ascii="Times New Roman" w:hAnsi="Times New Roman" w:cs="Times New Roman"/>
          <w:i/>
          <w:iCs/>
          <w:sz w:val="28"/>
          <w:szCs w:val="28"/>
        </w:rPr>
        <w:t xml:space="preserve"> </w:t>
      </w:r>
      <w:r w:rsidR="00C444B4" w:rsidRPr="009E0C55">
        <w:rPr>
          <w:rFonts w:ascii="Times New Roman" w:hAnsi="Times New Roman" w:cs="Times New Roman"/>
          <w:sz w:val="28"/>
          <w:szCs w:val="28"/>
        </w:rPr>
        <w:t>Доставка последней мили относится к дистрибьютору / розничному продавцу, доставляющему продукт на дом покупателю вместо использования перевозчика посылок.</w:t>
      </w:r>
      <w:r w:rsidR="00221017" w:rsidRPr="00221017">
        <w:rPr>
          <w:rFonts w:ascii="Times New Roman" w:hAnsi="Times New Roman" w:cs="Times New Roman"/>
          <w:sz w:val="28"/>
          <w:szCs w:val="28"/>
        </w:rPr>
        <w:t xml:space="preserve"> [8]</w:t>
      </w:r>
      <w:r w:rsidR="00C444B4" w:rsidRPr="009E0C55">
        <w:rPr>
          <w:rFonts w:ascii="Times New Roman" w:hAnsi="Times New Roman" w:cs="Times New Roman"/>
          <w:sz w:val="28"/>
          <w:szCs w:val="28"/>
        </w:rPr>
        <w:t xml:space="preserve"> </w:t>
      </w:r>
      <w:proofErr w:type="gramStart"/>
      <w:r w:rsidR="00C444B4" w:rsidRPr="009E0C55">
        <w:rPr>
          <w:rFonts w:ascii="Times New Roman" w:hAnsi="Times New Roman" w:cs="Times New Roman"/>
          <w:sz w:val="28"/>
          <w:szCs w:val="28"/>
        </w:rPr>
        <w:t>В</w:t>
      </w:r>
      <w:proofErr w:type="gramEnd"/>
      <w:r w:rsidR="00C444B4" w:rsidRPr="009E0C55">
        <w:rPr>
          <w:rFonts w:ascii="Times New Roman" w:hAnsi="Times New Roman" w:cs="Times New Roman"/>
          <w:sz w:val="28"/>
          <w:szCs w:val="28"/>
        </w:rPr>
        <w:t xml:space="preserve"> отличие от доставки посылок, доставка последней мили требует, чтобы склад дистрибьютора был намного ближе к клиенту, что увеличивает количество необходимых складов. Складское хранилище с сетью доставки «посл</w:t>
      </w:r>
      <w:r w:rsidR="005A3823">
        <w:rPr>
          <w:rFonts w:ascii="Times New Roman" w:hAnsi="Times New Roman" w:cs="Times New Roman"/>
          <w:sz w:val="28"/>
          <w:szCs w:val="28"/>
        </w:rPr>
        <w:t>едней мили» показано на рис. 11</w:t>
      </w:r>
      <w:r w:rsidR="00C444B4" w:rsidRPr="009E0C55">
        <w:rPr>
          <w:rFonts w:ascii="Times New Roman" w:hAnsi="Times New Roman" w:cs="Times New Roman"/>
          <w:sz w:val="28"/>
          <w:szCs w:val="28"/>
        </w:rPr>
        <w:t>.</w:t>
      </w:r>
    </w:p>
    <w:p w14:paraId="5A2B0D35" w14:textId="5F8BCC2D" w:rsidR="00887866" w:rsidRDefault="00887866"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Хранилище дистрибьютора с доставкой последней мили требует более высокого уровня запасов, чем все варианты, кроме розничных магазинов, поскольку оно имеет</w:t>
      </w:r>
      <w:r>
        <w:rPr>
          <w:rFonts w:ascii="Times New Roman" w:hAnsi="Times New Roman" w:cs="Times New Roman"/>
          <w:sz w:val="28"/>
          <w:szCs w:val="28"/>
        </w:rPr>
        <w:t xml:space="preserve"> более низкий уровень агрегации.</w:t>
      </w:r>
    </w:p>
    <w:p w14:paraId="02DDC668" w14:textId="3EEF739F" w:rsidR="000D50FF" w:rsidRDefault="00DF6387" w:rsidP="000D50FF">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С точки зрения запасов складское хранение с доставкой «последней мили» подходит для относительно быстро движущихся товаров, где </w:t>
      </w:r>
      <w:proofErr w:type="spellStart"/>
      <w:r w:rsidRPr="009E0C55">
        <w:rPr>
          <w:rFonts w:ascii="Times New Roman" w:hAnsi="Times New Roman" w:cs="Times New Roman"/>
          <w:sz w:val="28"/>
          <w:szCs w:val="28"/>
        </w:rPr>
        <w:t>дезагрегация</w:t>
      </w:r>
      <w:proofErr w:type="spellEnd"/>
      <w:r w:rsidRPr="009E0C55">
        <w:rPr>
          <w:rFonts w:ascii="Times New Roman" w:hAnsi="Times New Roman" w:cs="Times New Roman"/>
          <w:sz w:val="28"/>
          <w:szCs w:val="28"/>
        </w:rPr>
        <w:t xml:space="preserve"> не приводит к значительному увеличению запасов.</w:t>
      </w:r>
    </w:p>
    <w:p w14:paraId="6529F22C" w14:textId="19E9DF02" w:rsidR="00BE3098" w:rsidRPr="009E0C55" w:rsidRDefault="00887866" w:rsidP="000D50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380833AD" wp14:editId="0105FCEB">
                <wp:simplePos x="0" y="0"/>
                <wp:positionH relativeFrom="column">
                  <wp:posOffset>3524250</wp:posOffset>
                </wp:positionH>
                <wp:positionV relativeFrom="paragraph">
                  <wp:posOffset>251460</wp:posOffset>
                </wp:positionV>
                <wp:extent cx="2000250" cy="371475"/>
                <wp:effectExtent l="0" t="0" r="0" b="0"/>
                <wp:wrapNone/>
                <wp:docPr id="66" name="Прямоугольник 66"/>
                <wp:cNvGraphicFramePr/>
                <a:graphic xmlns:a="http://schemas.openxmlformats.org/drawingml/2006/main">
                  <a:graphicData uri="http://schemas.microsoft.com/office/word/2010/wordprocessingShape">
                    <wps:wsp>
                      <wps:cNvSpPr/>
                      <wps:spPr>
                        <a:xfrm>
                          <a:off x="0" y="0"/>
                          <a:ext cx="200025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F293680" w14:textId="77777777" w:rsidR="000D50FF" w:rsidRPr="00372901" w:rsidRDefault="000D50FF" w:rsidP="0004210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0833AD" id="Прямоугольник 66" o:spid="_x0000_s1039" style="position:absolute;left:0;text-align:left;margin-left:277.5pt;margin-top:19.8pt;width:157.5pt;height:29.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" filled="f" stroked="f" strokeweight="1pt">
                <v:textbox>
                  <w:txbxContent>
                    <w:p w14:paraId="3F293680" w14:textId="77777777" w:rsidR="000D50FF" w:rsidRPr="00372901" w:rsidRDefault="000D50FF" w:rsidP="0004210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Производитель</w:t>
                      </w:r>
                    </w:p>
                  </w:txbxContent>
                </v:textbox>
              </v:rect>
            </w:pict>
          </mc:Fallback>
        </mc:AlternateContent>
      </w:r>
    </w:p>
    <w:p w14:paraId="307C85B2" w14:textId="3C1D19C2" w:rsidR="0004210E" w:rsidRDefault="00163754" w:rsidP="00753E50">
      <w:pPr>
        <w:spacing w:after="0" w:line="360" w:lineRule="auto"/>
        <w:ind w:firstLine="709"/>
        <w:jc w:val="both"/>
        <w:rPr>
          <w:rFonts w:ascii="Times New Roman" w:hAnsi="Times New Roman" w:cs="Times New Roman"/>
          <w:noProof/>
          <w:sz w:val="28"/>
          <w:szCs w:val="28"/>
          <w:lang w:eastAsia="ru-RU"/>
        </w:rPr>
      </w:pPr>
      <w:r>
        <w:rPr>
          <w:noProof/>
          <w:sz w:val="24"/>
          <w:szCs w:val="24"/>
          <w:lang w:eastAsia="ru-RU"/>
        </w:rPr>
        <mc:AlternateContent>
          <mc:Choice Requires="wpg">
            <w:drawing>
              <wp:anchor distT="0" distB="0" distL="114300" distR="114300" simplePos="0" relativeHeight="251692032" behindDoc="0" locked="0" layoutInCell="1" allowOverlap="1" wp14:anchorId="613F1CED" wp14:editId="55C11DE9">
                <wp:simplePos x="0" y="0"/>
                <wp:positionH relativeFrom="page">
                  <wp:posOffset>1905000</wp:posOffset>
                </wp:positionH>
                <wp:positionV relativeFrom="paragraph">
                  <wp:posOffset>83820</wp:posOffset>
                </wp:positionV>
                <wp:extent cx="2973705" cy="1412875"/>
                <wp:effectExtent l="0" t="0" r="0" b="0"/>
                <wp:wrapNone/>
                <wp:docPr id="65" name="Группа 65"/>
                <wp:cNvGraphicFramePr/>
                <a:graphic xmlns:a="http://schemas.openxmlformats.org/drawingml/2006/main">
                  <a:graphicData uri="http://schemas.microsoft.com/office/word/2010/wordprocessingGroup">
                    <wpg:wgp>
                      <wpg:cNvGrpSpPr/>
                      <wpg:grpSpPr bwMode="auto">
                        <a:xfrm>
                          <a:off x="0" y="0"/>
                          <a:ext cx="2973705" cy="1412875"/>
                          <a:chOff x="0" y="0"/>
                          <a:chExt cx="4683" cy="2225"/>
                        </a:xfrm>
                      </wpg:grpSpPr>
                      <pic:pic xmlns:pic="http://schemas.openxmlformats.org/drawingml/2006/picture">
                        <pic:nvPicPr>
                          <pic:cNvPr id="117"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55"/>
                        <wps:cNvSpPr>
                          <a:spLocks/>
                        </wps:cNvSpPr>
                        <wps:spPr bwMode="auto">
                          <a:xfrm>
                            <a:off x="964" y="358"/>
                            <a:ext cx="3359" cy="800"/>
                          </a:xfrm>
                          <a:custGeom>
                            <a:avLst/>
                            <a:gdLst>
                              <a:gd name="T0" fmla="+- 0 3890 3840"/>
                              <a:gd name="T1" fmla="*/ T0 w 3359"/>
                              <a:gd name="T2" fmla="+- 0 1138 397"/>
                              <a:gd name="T3" fmla="*/ 1138 h 800"/>
                              <a:gd name="T4" fmla="+- 0 3840 3840"/>
                              <a:gd name="T5" fmla="*/ T4 w 3359"/>
                              <a:gd name="T6" fmla="+- 0 1182 397"/>
                              <a:gd name="T7" fmla="*/ 1182 h 800"/>
                              <a:gd name="T8" fmla="+- 0 3905 3840"/>
                              <a:gd name="T9" fmla="*/ T8 w 3359"/>
                              <a:gd name="T10" fmla="+- 0 1196 397"/>
                              <a:gd name="T11" fmla="*/ 1196 h 800"/>
                              <a:gd name="T12" fmla="+- 0 3899 3840"/>
                              <a:gd name="T13" fmla="*/ T12 w 3359"/>
                              <a:gd name="T14" fmla="+- 0 1174 397"/>
                              <a:gd name="T15" fmla="*/ 1174 h 800"/>
                              <a:gd name="T16" fmla="+- 0 3886 3840"/>
                              <a:gd name="T17" fmla="*/ T16 w 3359"/>
                              <a:gd name="T18" fmla="+- 0 1174 397"/>
                              <a:gd name="T19" fmla="*/ 1174 h 800"/>
                              <a:gd name="T20" fmla="+- 0 3886 3840"/>
                              <a:gd name="T21" fmla="*/ T20 w 3359"/>
                              <a:gd name="T22" fmla="+- 0 1172 397"/>
                              <a:gd name="T23" fmla="*/ 1172 h 800"/>
                              <a:gd name="T24" fmla="+- 0 3883 3840"/>
                              <a:gd name="T25" fmla="*/ T24 w 3359"/>
                              <a:gd name="T26" fmla="+- 0 1172 397"/>
                              <a:gd name="T27" fmla="*/ 1172 h 800"/>
                              <a:gd name="T28" fmla="+- 0 3883 3840"/>
                              <a:gd name="T29" fmla="*/ T28 w 3359"/>
                              <a:gd name="T30" fmla="+- 0 1170 397"/>
                              <a:gd name="T31" fmla="*/ 1170 h 800"/>
                              <a:gd name="T32" fmla="+- 0 3886 3840"/>
                              <a:gd name="T33" fmla="*/ T32 w 3359"/>
                              <a:gd name="T34" fmla="+- 0 1167 397"/>
                              <a:gd name="T35" fmla="*/ 1167 h 800"/>
                              <a:gd name="T36" fmla="+- 0 3888 3840"/>
                              <a:gd name="T37" fmla="*/ T36 w 3359"/>
                              <a:gd name="T38" fmla="+- 0 1167 397"/>
                              <a:gd name="T39" fmla="*/ 1167 h 800"/>
                              <a:gd name="T40" fmla="+- 0 3897 3840"/>
                              <a:gd name="T41" fmla="*/ T40 w 3359"/>
                              <a:gd name="T42" fmla="+- 0 1165 397"/>
                              <a:gd name="T43" fmla="*/ 1165 h 800"/>
                              <a:gd name="T44" fmla="+- 0 3890 3840"/>
                              <a:gd name="T45" fmla="*/ T44 w 3359"/>
                              <a:gd name="T46" fmla="+- 0 1138 397"/>
                              <a:gd name="T47" fmla="*/ 1138 h 800"/>
                              <a:gd name="T48" fmla="+- 0 3897 3840"/>
                              <a:gd name="T49" fmla="*/ T48 w 3359"/>
                              <a:gd name="T50" fmla="+- 0 1165 397"/>
                              <a:gd name="T51" fmla="*/ 1165 h 800"/>
                              <a:gd name="T52" fmla="+- 0 3888 3840"/>
                              <a:gd name="T53" fmla="*/ T52 w 3359"/>
                              <a:gd name="T54" fmla="+- 0 1167 397"/>
                              <a:gd name="T55" fmla="*/ 1167 h 800"/>
                              <a:gd name="T56" fmla="+- 0 3886 3840"/>
                              <a:gd name="T57" fmla="*/ T56 w 3359"/>
                              <a:gd name="T58" fmla="+- 0 1167 397"/>
                              <a:gd name="T59" fmla="*/ 1167 h 800"/>
                              <a:gd name="T60" fmla="+- 0 3883 3840"/>
                              <a:gd name="T61" fmla="*/ T60 w 3359"/>
                              <a:gd name="T62" fmla="+- 0 1170 397"/>
                              <a:gd name="T63" fmla="*/ 1170 h 800"/>
                              <a:gd name="T64" fmla="+- 0 3883 3840"/>
                              <a:gd name="T65" fmla="*/ T64 w 3359"/>
                              <a:gd name="T66" fmla="+- 0 1172 397"/>
                              <a:gd name="T67" fmla="*/ 1172 h 800"/>
                              <a:gd name="T68" fmla="+- 0 3886 3840"/>
                              <a:gd name="T69" fmla="*/ T68 w 3359"/>
                              <a:gd name="T70" fmla="+- 0 1172 397"/>
                              <a:gd name="T71" fmla="*/ 1172 h 800"/>
                              <a:gd name="T72" fmla="+- 0 3886 3840"/>
                              <a:gd name="T73" fmla="*/ T72 w 3359"/>
                              <a:gd name="T74" fmla="+- 0 1174 397"/>
                              <a:gd name="T75" fmla="*/ 1174 h 800"/>
                              <a:gd name="T76" fmla="+- 0 3888 3840"/>
                              <a:gd name="T77" fmla="*/ T76 w 3359"/>
                              <a:gd name="T78" fmla="+- 0 1174 397"/>
                              <a:gd name="T79" fmla="*/ 1174 h 800"/>
                              <a:gd name="T80" fmla="+- 0 3899 3840"/>
                              <a:gd name="T81" fmla="*/ T80 w 3359"/>
                              <a:gd name="T82" fmla="+- 0 1172 397"/>
                              <a:gd name="T83" fmla="*/ 1172 h 800"/>
                              <a:gd name="T84" fmla="+- 0 3897 3840"/>
                              <a:gd name="T85" fmla="*/ T84 w 3359"/>
                              <a:gd name="T86" fmla="+- 0 1165 397"/>
                              <a:gd name="T87" fmla="*/ 1165 h 800"/>
                              <a:gd name="T88" fmla="+- 0 3899 3840"/>
                              <a:gd name="T89" fmla="*/ T88 w 3359"/>
                              <a:gd name="T90" fmla="+- 0 1172 397"/>
                              <a:gd name="T91" fmla="*/ 1172 h 800"/>
                              <a:gd name="T92" fmla="+- 0 3888 3840"/>
                              <a:gd name="T93" fmla="*/ T92 w 3359"/>
                              <a:gd name="T94" fmla="+- 0 1174 397"/>
                              <a:gd name="T95" fmla="*/ 1174 h 800"/>
                              <a:gd name="T96" fmla="+- 0 3899 3840"/>
                              <a:gd name="T97" fmla="*/ T96 w 3359"/>
                              <a:gd name="T98" fmla="+- 0 1174 397"/>
                              <a:gd name="T99" fmla="*/ 1174 h 800"/>
                              <a:gd name="T100" fmla="+- 0 3899 3840"/>
                              <a:gd name="T101" fmla="*/ T100 w 3359"/>
                              <a:gd name="T102" fmla="+- 0 1172 397"/>
                              <a:gd name="T103" fmla="*/ 1172 h 800"/>
                              <a:gd name="T104" fmla="+- 0 7196 3840"/>
                              <a:gd name="T105" fmla="*/ T104 w 3359"/>
                              <a:gd name="T106" fmla="+- 0 397 397"/>
                              <a:gd name="T107" fmla="*/ 397 h 800"/>
                              <a:gd name="T108" fmla="+- 0 7194 3840"/>
                              <a:gd name="T109" fmla="*/ T108 w 3359"/>
                              <a:gd name="T110" fmla="+- 0 397 397"/>
                              <a:gd name="T111" fmla="*/ 397 h 800"/>
                              <a:gd name="T112" fmla="+- 0 3897 3840"/>
                              <a:gd name="T113" fmla="*/ T112 w 3359"/>
                              <a:gd name="T114" fmla="+- 0 1165 397"/>
                              <a:gd name="T115" fmla="*/ 1165 h 800"/>
                              <a:gd name="T116" fmla="+- 0 3899 3840"/>
                              <a:gd name="T117" fmla="*/ T116 w 3359"/>
                              <a:gd name="T118" fmla="+- 0 1172 397"/>
                              <a:gd name="T119" fmla="*/ 1172 h 800"/>
                              <a:gd name="T120" fmla="+- 0 7196 3840"/>
                              <a:gd name="T121" fmla="*/ T120 w 3359"/>
                              <a:gd name="T122" fmla="+- 0 404 397"/>
                              <a:gd name="T123" fmla="*/ 404 h 800"/>
                              <a:gd name="T124" fmla="+- 0 7199 3840"/>
                              <a:gd name="T125" fmla="*/ T124 w 3359"/>
                              <a:gd name="T126" fmla="+- 0 404 397"/>
                              <a:gd name="T127" fmla="*/ 404 h 800"/>
                              <a:gd name="T128" fmla="+- 0 7199 3840"/>
                              <a:gd name="T129" fmla="*/ T128 w 3359"/>
                              <a:gd name="T130" fmla="+- 0 399 397"/>
                              <a:gd name="T131" fmla="*/ 399 h 800"/>
                              <a:gd name="T132" fmla="+- 0 7196 3840"/>
                              <a:gd name="T133" fmla="*/ T132 w 3359"/>
                              <a:gd name="T134" fmla="+- 0 397 397"/>
                              <a:gd name="T135" fmla="*/ 39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59" h="800">
                                <a:moveTo>
                                  <a:pt x="50" y="741"/>
                                </a:moveTo>
                                <a:lnTo>
                                  <a:pt x="0" y="785"/>
                                </a:lnTo>
                                <a:lnTo>
                                  <a:pt x="65" y="799"/>
                                </a:lnTo>
                                <a:lnTo>
                                  <a:pt x="59" y="777"/>
                                </a:lnTo>
                                <a:lnTo>
                                  <a:pt x="46" y="777"/>
                                </a:lnTo>
                                <a:lnTo>
                                  <a:pt x="46" y="775"/>
                                </a:lnTo>
                                <a:lnTo>
                                  <a:pt x="43" y="775"/>
                                </a:lnTo>
                                <a:lnTo>
                                  <a:pt x="43" y="773"/>
                                </a:lnTo>
                                <a:lnTo>
                                  <a:pt x="46" y="770"/>
                                </a:lnTo>
                                <a:lnTo>
                                  <a:pt x="48" y="770"/>
                                </a:lnTo>
                                <a:lnTo>
                                  <a:pt x="57" y="768"/>
                                </a:lnTo>
                                <a:lnTo>
                                  <a:pt x="50" y="741"/>
                                </a:lnTo>
                                <a:close/>
                                <a:moveTo>
                                  <a:pt x="57" y="768"/>
                                </a:moveTo>
                                <a:lnTo>
                                  <a:pt x="48" y="770"/>
                                </a:lnTo>
                                <a:lnTo>
                                  <a:pt x="46" y="770"/>
                                </a:lnTo>
                                <a:lnTo>
                                  <a:pt x="43" y="773"/>
                                </a:lnTo>
                                <a:lnTo>
                                  <a:pt x="43" y="775"/>
                                </a:lnTo>
                                <a:lnTo>
                                  <a:pt x="46" y="775"/>
                                </a:lnTo>
                                <a:lnTo>
                                  <a:pt x="46" y="777"/>
                                </a:lnTo>
                                <a:lnTo>
                                  <a:pt x="48" y="777"/>
                                </a:lnTo>
                                <a:lnTo>
                                  <a:pt x="59" y="775"/>
                                </a:lnTo>
                                <a:lnTo>
                                  <a:pt x="57" y="768"/>
                                </a:lnTo>
                                <a:close/>
                                <a:moveTo>
                                  <a:pt x="59" y="775"/>
                                </a:moveTo>
                                <a:lnTo>
                                  <a:pt x="48" y="777"/>
                                </a:lnTo>
                                <a:lnTo>
                                  <a:pt x="59" y="777"/>
                                </a:lnTo>
                                <a:lnTo>
                                  <a:pt x="59" y="775"/>
                                </a:lnTo>
                                <a:close/>
                                <a:moveTo>
                                  <a:pt x="3356" y="0"/>
                                </a:moveTo>
                                <a:lnTo>
                                  <a:pt x="3354" y="0"/>
                                </a:lnTo>
                                <a:lnTo>
                                  <a:pt x="57" y="768"/>
                                </a:lnTo>
                                <a:lnTo>
                                  <a:pt x="59" y="775"/>
                                </a:lnTo>
                                <a:lnTo>
                                  <a:pt x="3356" y="7"/>
                                </a:lnTo>
                                <a:lnTo>
                                  <a:pt x="3359" y="7"/>
                                </a:lnTo>
                                <a:lnTo>
                                  <a:pt x="3359" y="2"/>
                                </a:lnTo>
                                <a:lnTo>
                                  <a:pt x="3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54"/>
                        <wps:cNvSpPr>
                          <a:spLocks/>
                        </wps:cNvSpPr>
                        <wps:spPr bwMode="auto">
                          <a:xfrm>
                            <a:off x="964" y="358"/>
                            <a:ext cx="3359" cy="800"/>
                          </a:xfrm>
                          <a:custGeom>
                            <a:avLst/>
                            <a:gdLst>
                              <a:gd name="T0" fmla="+- 0 7196 3840"/>
                              <a:gd name="T1" fmla="*/ T0 w 3359"/>
                              <a:gd name="T2" fmla="+- 0 404 397"/>
                              <a:gd name="T3" fmla="*/ 404 h 800"/>
                              <a:gd name="T4" fmla="+- 0 3888 3840"/>
                              <a:gd name="T5" fmla="*/ T4 w 3359"/>
                              <a:gd name="T6" fmla="+- 0 1174 397"/>
                              <a:gd name="T7" fmla="*/ 1174 h 800"/>
                              <a:gd name="T8" fmla="+- 0 3886 3840"/>
                              <a:gd name="T9" fmla="*/ T8 w 3359"/>
                              <a:gd name="T10" fmla="+- 0 1174 397"/>
                              <a:gd name="T11" fmla="*/ 1174 h 800"/>
                              <a:gd name="T12" fmla="+- 0 3886 3840"/>
                              <a:gd name="T13" fmla="*/ T12 w 3359"/>
                              <a:gd name="T14" fmla="+- 0 1172 397"/>
                              <a:gd name="T15" fmla="*/ 1172 h 800"/>
                              <a:gd name="T16" fmla="+- 0 3883 3840"/>
                              <a:gd name="T17" fmla="*/ T16 w 3359"/>
                              <a:gd name="T18" fmla="+- 0 1172 397"/>
                              <a:gd name="T19" fmla="*/ 1172 h 800"/>
                              <a:gd name="T20" fmla="+- 0 3883 3840"/>
                              <a:gd name="T21" fmla="*/ T20 w 3359"/>
                              <a:gd name="T22" fmla="+- 0 1170 397"/>
                              <a:gd name="T23" fmla="*/ 1170 h 800"/>
                              <a:gd name="T24" fmla="+- 0 3886 3840"/>
                              <a:gd name="T25" fmla="*/ T24 w 3359"/>
                              <a:gd name="T26" fmla="+- 0 1167 397"/>
                              <a:gd name="T27" fmla="*/ 1167 h 800"/>
                              <a:gd name="T28" fmla="+- 0 3888 3840"/>
                              <a:gd name="T29" fmla="*/ T28 w 3359"/>
                              <a:gd name="T30" fmla="+- 0 1167 397"/>
                              <a:gd name="T31" fmla="*/ 1167 h 800"/>
                              <a:gd name="T32" fmla="+- 0 7194 3840"/>
                              <a:gd name="T33" fmla="*/ T32 w 3359"/>
                              <a:gd name="T34" fmla="+- 0 397 397"/>
                              <a:gd name="T35" fmla="*/ 397 h 800"/>
                              <a:gd name="T36" fmla="+- 0 7196 3840"/>
                              <a:gd name="T37" fmla="*/ T36 w 3359"/>
                              <a:gd name="T38" fmla="+- 0 397 397"/>
                              <a:gd name="T39" fmla="*/ 397 h 800"/>
                              <a:gd name="T40" fmla="+- 0 7199 3840"/>
                              <a:gd name="T41" fmla="*/ T40 w 3359"/>
                              <a:gd name="T42" fmla="+- 0 399 397"/>
                              <a:gd name="T43" fmla="*/ 399 h 800"/>
                              <a:gd name="T44" fmla="+- 0 7199 3840"/>
                              <a:gd name="T45" fmla="*/ T44 w 3359"/>
                              <a:gd name="T46" fmla="+- 0 404 397"/>
                              <a:gd name="T47" fmla="*/ 404 h 800"/>
                              <a:gd name="T48" fmla="+- 0 7196 3840"/>
                              <a:gd name="T49" fmla="*/ T48 w 3359"/>
                              <a:gd name="T50" fmla="+- 0 404 397"/>
                              <a:gd name="T51" fmla="*/ 404 h 800"/>
                              <a:gd name="T52" fmla="+- 0 3905 3840"/>
                              <a:gd name="T53" fmla="*/ T52 w 3359"/>
                              <a:gd name="T54" fmla="+- 0 1196 397"/>
                              <a:gd name="T55" fmla="*/ 1196 h 800"/>
                              <a:gd name="T56" fmla="+- 0 3840 3840"/>
                              <a:gd name="T57" fmla="*/ T56 w 3359"/>
                              <a:gd name="T58" fmla="+- 0 1182 397"/>
                              <a:gd name="T59" fmla="*/ 1182 h 800"/>
                              <a:gd name="T60" fmla="+- 0 3890 3840"/>
                              <a:gd name="T61" fmla="*/ T60 w 3359"/>
                              <a:gd name="T62" fmla="+- 0 1138 397"/>
                              <a:gd name="T63" fmla="*/ 1138 h 800"/>
                              <a:gd name="T64" fmla="+- 0 3905 3840"/>
                              <a:gd name="T65" fmla="*/ T64 w 3359"/>
                              <a:gd name="T66" fmla="+- 0 1196 397"/>
                              <a:gd name="T67" fmla="*/ 1196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9" h="800">
                                <a:moveTo>
                                  <a:pt x="3356" y="7"/>
                                </a:moveTo>
                                <a:lnTo>
                                  <a:pt x="48" y="777"/>
                                </a:lnTo>
                                <a:lnTo>
                                  <a:pt x="46" y="777"/>
                                </a:lnTo>
                                <a:lnTo>
                                  <a:pt x="46" y="775"/>
                                </a:lnTo>
                                <a:lnTo>
                                  <a:pt x="43" y="775"/>
                                </a:lnTo>
                                <a:lnTo>
                                  <a:pt x="43" y="773"/>
                                </a:lnTo>
                                <a:lnTo>
                                  <a:pt x="46" y="770"/>
                                </a:lnTo>
                                <a:lnTo>
                                  <a:pt x="48" y="770"/>
                                </a:lnTo>
                                <a:lnTo>
                                  <a:pt x="3354" y="0"/>
                                </a:lnTo>
                                <a:lnTo>
                                  <a:pt x="3356" y="0"/>
                                </a:lnTo>
                                <a:lnTo>
                                  <a:pt x="3359" y="2"/>
                                </a:lnTo>
                                <a:lnTo>
                                  <a:pt x="3359" y="7"/>
                                </a:lnTo>
                                <a:lnTo>
                                  <a:pt x="3356" y="7"/>
                                </a:lnTo>
                                <a:close/>
                                <a:moveTo>
                                  <a:pt x="65" y="799"/>
                                </a:moveTo>
                                <a:lnTo>
                                  <a:pt x="0" y="785"/>
                                </a:lnTo>
                                <a:lnTo>
                                  <a:pt x="50" y="741"/>
                                </a:lnTo>
                                <a:lnTo>
                                  <a:pt x="65" y="799"/>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53"/>
                        <wps:cNvSpPr>
                          <a:spLocks/>
                        </wps:cNvSpPr>
                        <wps:spPr bwMode="auto">
                          <a:xfrm>
                            <a:off x="420" y="1501"/>
                            <a:ext cx="303" cy="484"/>
                          </a:xfrm>
                          <a:custGeom>
                            <a:avLst/>
                            <a:gdLst>
                              <a:gd name="T0" fmla="+- 0 3311 3296"/>
                              <a:gd name="T1" fmla="*/ T0 w 303"/>
                              <a:gd name="T2" fmla="+- 0 1996 1539"/>
                              <a:gd name="T3" fmla="*/ 1996 h 484"/>
                              <a:gd name="T4" fmla="+- 0 3296 3296"/>
                              <a:gd name="T5" fmla="*/ T4 w 303"/>
                              <a:gd name="T6" fmla="+- 0 2018 1539"/>
                              <a:gd name="T7" fmla="*/ 2018 h 484"/>
                              <a:gd name="T8" fmla="+- 0 3299 3296"/>
                              <a:gd name="T9" fmla="*/ T8 w 303"/>
                              <a:gd name="T10" fmla="+- 0 2023 1539"/>
                              <a:gd name="T11" fmla="*/ 2023 h 484"/>
                              <a:gd name="T12" fmla="+- 0 3316 3296"/>
                              <a:gd name="T13" fmla="*/ T12 w 303"/>
                              <a:gd name="T14" fmla="+- 0 2004 1539"/>
                              <a:gd name="T15" fmla="*/ 2004 h 484"/>
                              <a:gd name="T16" fmla="+- 0 3313 3296"/>
                              <a:gd name="T17" fmla="*/ T16 w 303"/>
                              <a:gd name="T18" fmla="+- 0 1999 1539"/>
                              <a:gd name="T19" fmla="*/ 1999 h 484"/>
                              <a:gd name="T20" fmla="+- 0 3342 3296"/>
                              <a:gd name="T21" fmla="*/ T20 w 303"/>
                              <a:gd name="T22" fmla="+- 0 1953 1539"/>
                              <a:gd name="T23" fmla="*/ 1953 h 484"/>
                              <a:gd name="T24" fmla="+- 0 3337 3296"/>
                              <a:gd name="T25" fmla="*/ T24 w 303"/>
                              <a:gd name="T26" fmla="+- 0 1956 1539"/>
                              <a:gd name="T27" fmla="*/ 1956 h 484"/>
                              <a:gd name="T28" fmla="+- 0 3323 3296"/>
                              <a:gd name="T29" fmla="*/ T28 w 303"/>
                              <a:gd name="T30" fmla="+- 0 1977 1539"/>
                              <a:gd name="T31" fmla="*/ 1977 h 484"/>
                              <a:gd name="T32" fmla="+- 0 3328 3296"/>
                              <a:gd name="T33" fmla="*/ T32 w 303"/>
                              <a:gd name="T34" fmla="+- 0 1980 1539"/>
                              <a:gd name="T35" fmla="*/ 1980 h 484"/>
                              <a:gd name="T36" fmla="+- 0 3342 3296"/>
                              <a:gd name="T37" fmla="*/ T36 w 303"/>
                              <a:gd name="T38" fmla="+- 0 1958 1539"/>
                              <a:gd name="T39" fmla="*/ 1958 h 484"/>
                              <a:gd name="T40" fmla="+- 0 3366 3296"/>
                              <a:gd name="T41" fmla="*/ T40 w 303"/>
                              <a:gd name="T42" fmla="+- 0 1908 1539"/>
                              <a:gd name="T43" fmla="*/ 1908 h 484"/>
                              <a:gd name="T44" fmla="+- 0 3352 3296"/>
                              <a:gd name="T45" fmla="*/ T44 w 303"/>
                              <a:gd name="T46" fmla="+- 0 1929 1539"/>
                              <a:gd name="T47" fmla="*/ 1929 h 484"/>
                              <a:gd name="T48" fmla="+- 0 3354 3296"/>
                              <a:gd name="T49" fmla="*/ T48 w 303"/>
                              <a:gd name="T50" fmla="+- 0 1934 1539"/>
                              <a:gd name="T51" fmla="*/ 1934 h 484"/>
                              <a:gd name="T52" fmla="+- 0 3371 3296"/>
                              <a:gd name="T53" fmla="*/ T52 w 303"/>
                              <a:gd name="T54" fmla="+- 0 1915 1539"/>
                              <a:gd name="T55" fmla="*/ 1915 h 484"/>
                              <a:gd name="T56" fmla="+- 0 3366 3296"/>
                              <a:gd name="T57" fmla="*/ T56 w 303"/>
                              <a:gd name="T58" fmla="+- 0 1908 1539"/>
                              <a:gd name="T59" fmla="*/ 1908 h 484"/>
                              <a:gd name="T60" fmla="+- 0 3395 3296"/>
                              <a:gd name="T61" fmla="*/ T60 w 303"/>
                              <a:gd name="T62" fmla="+- 0 1864 1539"/>
                              <a:gd name="T63" fmla="*/ 1864 h 484"/>
                              <a:gd name="T64" fmla="+- 0 3380 3296"/>
                              <a:gd name="T65" fmla="*/ T64 w 303"/>
                              <a:gd name="T66" fmla="+- 0 1884 1539"/>
                              <a:gd name="T67" fmla="*/ 1884 h 484"/>
                              <a:gd name="T68" fmla="+- 0 3383 3296"/>
                              <a:gd name="T69" fmla="*/ T68 w 303"/>
                              <a:gd name="T70" fmla="+- 0 1891 1539"/>
                              <a:gd name="T71" fmla="*/ 1891 h 484"/>
                              <a:gd name="T72" fmla="+- 0 3397 3296"/>
                              <a:gd name="T73" fmla="*/ T72 w 303"/>
                              <a:gd name="T74" fmla="+- 0 1869 1539"/>
                              <a:gd name="T75" fmla="*/ 1869 h 484"/>
                              <a:gd name="T76" fmla="+- 0 3400 3296"/>
                              <a:gd name="T77" fmla="*/ T76 w 303"/>
                              <a:gd name="T78" fmla="+- 0 1867 1539"/>
                              <a:gd name="T79" fmla="*/ 1867 h 484"/>
                              <a:gd name="T80" fmla="+- 0 3421 3296"/>
                              <a:gd name="T81" fmla="*/ T80 w 303"/>
                              <a:gd name="T82" fmla="+- 0 1819 1539"/>
                              <a:gd name="T83" fmla="*/ 1819 h 484"/>
                              <a:gd name="T84" fmla="+- 0 3407 3296"/>
                              <a:gd name="T85" fmla="*/ T84 w 303"/>
                              <a:gd name="T86" fmla="+- 0 1840 1539"/>
                              <a:gd name="T87" fmla="*/ 1840 h 484"/>
                              <a:gd name="T88" fmla="+- 0 3409 3296"/>
                              <a:gd name="T89" fmla="*/ T88 w 303"/>
                              <a:gd name="T90" fmla="+- 0 1845 1539"/>
                              <a:gd name="T91" fmla="*/ 1845 h 484"/>
                              <a:gd name="T92" fmla="+- 0 3426 3296"/>
                              <a:gd name="T93" fmla="*/ T92 w 303"/>
                              <a:gd name="T94" fmla="+- 0 1826 1539"/>
                              <a:gd name="T95" fmla="*/ 1826 h 484"/>
                              <a:gd name="T96" fmla="+- 0 3421 3296"/>
                              <a:gd name="T97" fmla="*/ T96 w 303"/>
                              <a:gd name="T98" fmla="+- 0 1819 1539"/>
                              <a:gd name="T99" fmla="*/ 1819 h 484"/>
                              <a:gd name="T100" fmla="+- 0 3450 3296"/>
                              <a:gd name="T101" fmla="*/ T100 w 303"/>
                              <a:gd name="T102" fmla="+- 0 1776 1539"/>
                              <a:gd name="T103" fmla="*/ 1776 h 484"/>
                              <a:gd name="T104" fmla="+- 0 3436 3296"/>
                              <a:gd name="T105" fmla="*/ T104 w 303"/>
                              <a:gd name="T106" fmla="+- 0 1795 1539"/>
                              <a:gd name="T107" fmla="*/ 1795 h 484"/>
                              <a:gd name="T108" fmla="+- 0 3440 3296"/>
                              <a:gd name="T109" fmla="*/ T108 w 303"/>
                              <a:gd name="T110" fmla="+- 0 1802 1539"/>
                              <a:gd name="T111" fmla="*/ 1802 h 484"/>
                              <a:gd name="T112" fmla="+- 0 3452 3296"/>
                              <a:gd name="T113" fmla="*/ T112 w 303"/>
                              <a:gd name="T114" fmla="+- 0 1780 1539"/>
                              <a:gd name="T115" fmla="*/ 1780 h 484"/>
                              <a:gd name="T116" fmla="+- 0 3452 3296"/>
                              <a:gd name="T117" fmla="*/ T116 w 303"/>
                              <a:gd name="T118" fmla="+- 0 1776 1539"/>
                              <a:gd name="T119" fmla="*/ 1776 h 484"/>
                              <a:gd name="T120" fmla="+- 0 3476 3296"/>
                              <a:gd name="T121" fmla="*/ T120 w 303"/>
                              <a:gd name="T122" fmla="+- 0 1730 1539"/>
                              <a:gd name="T123" fmla="*/ 1730 h 484"/>
                              <a:gd name="T124" fmla="+- 0 3462 3296"/>
                              <a:gd name="T125" fmla="*/ T124 w 303"/>
                              <a:gd name="T126" fmla="+- 0 1752 1539"/>
                              <a:gd name="T127" fmla="*/ 1752 h 484"/>
                              <a:gd name="T128" fmla="+- 0 3464 3296"/>
                              <a:gd name="T129" fmla="*/ T128 w 303"/>
                              <a:gd name="T130" fmla="+- 0 1756 1539"/>
                              <a:gd name="T131" fmla="*/ 1756 h 484"/>
                              <a:gd name="T132" fmla="+- 0 3481 3296"/>
                              <a:gd name="T133" fmla="*/ T132 w 303"/>
                              <a:gd name="T134" fmla="+- 0 1737 1539"/>
                              <a:gd name="T135" fmla="*/ 1737 h 484"/>
                              <a:gd name="T136" fmla="+- 0 3479 3296"/>
                              <a:gd name="T137" fmla="*/ T136 w 303"/>
                              <a:gd name="T138" fmla="+- 0 1730 1539"/>
                              <a:gd name="T139" fmla="*/ 1730 h 484"/>
                              <a:gd name="T140" fmla="+- 0 3505 3296"/>
                              <a:gd name="T141" fmla="*/ T140 w 303"/>
                              <a:gd name="T142" fmla="+- 0 1687 1539"/>
                              <a:gd name="T143" fmla="*/ 1687 h 484"/>
                              <a:gd name="T144" fmla="+- 0 3491 3296"/>
                              <a:gd name="T145" fmla="*/ T144 w 303"/>
                              <a:gd name="T146" fmla="+- 0 1708 1539"/>
                              <a:gd name="T147" fmla="*/ 1708 h 484"/>
                              <a:gd name="T148" fmla="+- 0 3496 3296"/>
                              <a:gd name="T149" fmla="*/ T148 w 303"/>
                              <a:gd name="T150" fmla="+- 0 1713 1539"/>
                              <a:gd name="T151" fmla="*/ 1713 h 484"/>
                              <a:gd name="T152" fmla="+- 0 3510 3296"/>
                              <a:gd name="T153" fmla="*/ T152 w 303"/>
                              <a:gd name="T154" fmla="+- 0 1692 1539"/>
                              <a:gd name="T155" fmla="*/ 1692 h 484"/>
                              <a:gd name="T156" fmla="+- 0 3508 3296"/>
                              <a:gd name="T157" fmla="*/ T156 w 303"/>
                              <a:gd name="T158" fmla="+- 0 1687 1539"/>
                              <a:gd name="T159" fmla="*/ 1687 h 484"/>
                              <a:gd name="T160" fmla="+- 0 3529 3296"/>
                              <a:gd name="T161" fmla="*/ T160 w 303"/>
                              <a:gd name="T162" fmla="+- 0 1644 1539"/>
                              <a:gd name="T163" fmla="*/ 1644 h 484"/>
                              <a:gd name="T164" fmla="+- 0 3517 3296"/>
                              <a:gd name="T165" fmla="*/ T164 w 303"/>
                              <a:gd name="T166" fmla="+- 0 1665 1539"/>
                              <a:gd name="T167" fmla="*/ 1665 h 484"/>
                              <a:gd name="T168" fmla="+- 0 3524 3296"/>
                              <a:gd name="T169" fmla="*/ T168 w 303"/>
                              <a:gd name="T170" fmla="+- 0 1668 1539"/>
                              <a:gd name="T171" fmla="*/ 1668 h 484"/>
                              <a:gd name="T172" fmla="+- 0 3536 3296"/>
                              <a:gd name="T173" fmla="*/ T172 w 303"/>
                              <a:gd name="T174" fmla="+- 0 1644 1539"/>
                              <a:gd name="T175" fmla="*/ 1644 h 484"/>
                              <a:gd name="T176" fmla="+- 0 3563 3296"/>
                              <a:gd name="T177" fmla="*/ T176 w 303"/>
                              <a:gd name="T178" fmla="+- 0 1597 1539"/>
                              <a:gd name="T179" fmla="*/ 1597 h 484"/>
                              <a:gd name="T180" fmla="+- 0 3558 3296"/>
                              <a:gd name="T181" fmla="*/ T180 w 303"/>
                              <a:gd name="T182" fmla="+- 0 1599 1539"/>
                              <a:gd name="T183" fmla="*/ 1599 h 484"/>
                              <a:gd name="T184" fmla="+- 0 3546 3296"/>
                              <a:gd name="T185" fmla="*/ T184 w 303"/>
                              <a:gd name="T186" fmla="+- 0 1622 1539"/>
                              <a:gd name="T187" fmla="*/ 1622 h 484"/>
                              <a:gd name="T188" fmla="+- 0 3551 3296"/>
                              <a:gd name="T189" fmla="*/ T188 w 303"/>
                              <a:gd name="T190" fmla="+- 0 1624 1539"/>
                              <a:gd name="T191" fmla="*/ 1624 h 484"/>
                              <a:gd name="T192" fmla="+- 0 3565 3296"/>
                              <a:gd name="T193" fmla="*/ T192 w 303"/>
                              <a:gd name="T194" fmla="+- 0 1602 1539"/>
                              <a:gd name="T195" fmla="*/ 1602 h 484"/>
                              <a:gd name="T196" fmla="+- 0 3563 3296"/>
                              <a:gd name="T197" fmla="*/ T196 w 303"/>
                              <a:gd name="T198" fmla="+- 0 1597 1539"/>
                              <a:gd name="T199" fmla="*/ 1597 h 484"/>
                              <a:gd name="T200" fmla="+- 0 3541 3296"/>
                              <a:gd name="T201" fmla="*/ T200 w 303"/>
                              <a:gd name="T202" fmla="+- 0 1575 1539"/>
                              <a:gd name="T203" fmla="*/ 1575 h 484"/>
                              <a:gd name="T204" fmla="+- 0 3599 3296"/>
                              <a:gd name="T205" fmla="*/ T204 w 303"/>
                              <a:gd name="T206" fmla="+- 0 1539 1539"/>
                              <a:gd name="T207" fmla="*/ 1539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3" h="484">
                                <a:moveTo>
                                  <a:pt x="17" y="457"/>
                                </a:moveTo>
                                <a:lnTo>
                                  <a:pt x="15" y="457"/>
                                </a:lnTo>
                                <a:lnTo>
                                  <a:pt x="12" y="460"/>
                                </a:lnTo>
                                <a:lnTo>
                                  <a:pt x="0" y="479"/>
                                </a:lnTo>
                                <a:lnTo>
                                  <a:pt x="0" y="481"/>
                                </a:lnTo>
                                <a:lnTo>
                                  <a:pt x="3" y="484"/>
                                </a:lnTo>
                                <a:lnTo>
                                  <a:pt x="8" y="484"/>
                                </a:lnTo>
                                <a:lnTo>
                                  <a:pt x="20" y="465"/>
                                </a:lnTo>
                                <a:lnTo>
                                  <a:pt x="20" y="460"/>
                                </a:lnTo>
                                <a:lnTo>
                                  <a:pt x="17" y="460"/>
                                </a:lnTo>
                                <a:lnTo>
                                  <a:pt x="17" y="457"/>
                                </a:lnTo>
                                <a:close/>
                                <a:moveTo>
                                  <a:pt x="46" y="414"/>
                                </a:moveTo>
                                <a:lnTo>
                                  <a:pt x="44" y="414"/>
                                </a:lnTo>
                                <a:lnTo>
                                  <a:pt x="41" y="417"/>
                                </a:lnTo>
                                <a:lnTo>
                                  <a:pt x="29" y="433"/>
                                </a:lnTo>
                                <a:lnTo>
                                  <a:pt x="27" y="438"/>
                                </a:lnTo>
                                <a:lnTo>
                                  <a:pt x="29" y="441"/>
                                </a:lnTo>
                                <a:lnTo>
                                  <a:pt x="32" y="441"/>
                                </a:lnTo>
                                <a:lnTo>
                                  <a:pt x="34" y="438"/>
                                </a:lnTo>
                                <a:lnTo>
                                  <a:pt x="46" y="419"/>
                                </a:lnTo>
                                <a:lnTo>
                                  <a:pt x="46" y="414"/>
                                </a:lnTo>
                                <a:close/>
                                <a:moveTo>
                                  <a:pt x="70" y="369"/>
                                </a:moveTo>
                                <a:lnTo>
                                  <a:pt x="68" y="371"/>
                                </a:lnTo>
                                <a:lnTo>
                                  <a:pt x="56" y="390"/>
                                </a:lnTo>
                                <a:lnTo>
                                  <a:pt x="56" y="393"/>
                                </a:lnTo>
                                <a:lnTo>
                                  <a:pt x="58" y="395"/>
                                </a:lnTo>
                                <a:lnTo>
                                  <a:pt x="63" y="395"/>
                                </a:lnTo>
                                <a:lnTo>
                                  <a:pt x="75" y="376"/>
                                </a:lnTo>
                                <a:lnTo>
                                  <a:pt x="75" y="373"/>
                                </a:lnTo>
                                <a:lnTo>
                                  <a:pt x="70" y="369"/>
                                </a:lnTo>
                                <a:close/>
                                <a:moveTo>
                                  <a:pt x="101" y="325"/>
                                </a:moveTo>
                                <a:lnTo>
                                  <a:pt x="99" y="325"/>
                                </a:lnTo>
                                <a:lnTo>
                                  <a:pt x="96" y="328"/>
                                </a:lnTo>
                                <a:lnTo>
                                  <a:pt x="84" y="345"/>
                                </a:lnTo>
                                <a:lnTo>
                                  <a:pt x="84" y="352"/>
                                </a:lnTo>
                                <a:lnTo>
                                  <a:pt x="87" y="352"/>
                                </a:lnTo>
                                <a:lnTo>
                                  <a:pt x="89" y="349"/>
                                </a:lnTo>
                                <a:lnTo>
                                  <a:pt x="101" y="330"/>
                                </a:lnTo>
                                <a:lnTo>
                                  <a:pt x="104" y="330"/>
                                </a:lnTo>
                                <a:lnTo>
                                  <a:pt x="104" y="328"/>
                                </a:lnTo>
                                <a:lnTo>
                                  <a:pt x="101" y="325"/>
                                </a:lnTo>
                                <a:close/>
                                <a:moveTo>
                                  <a:pt x="125" y="280"/>
                                </a:moveTo>
                                <a:lnTo>
                                  <a:pt x="123" y="282"/>
                                </a:lnTo>
                                <a:lnTo>
                                  <a:pt x="111" y="301"/>
                                </a:lnTo>
                                <a:lnTo>
                                  <a:pt x="111" y="304"/>
                                </a:lnTo>
                                <a:lnTo>
                                  <a:pt x="113" y="306"/>
                                </a:lnTo>
                                <a:lnTo>
                                  <a:pt x="118" y="306"/>
                                </a:lnTo>
                                <a:lnTo>
                                  <a:pt x="130" y="287"/>
                                </a:lnTo>
                                <a:lnTo>
                                  <a:pt x="130" y="285"/>
                                </a:lnTo>
                                <a:lnTo>
                                  <a:pt x="125" y="280"/>
                                </a:lnTo>
                                <a:close/>
                                <a:moveTo>
                                  <a:pt x="156" y="237"/>
                                </a:moveTo>
                                <a:lnTo>
                                  <a:pt x="154" y="237"/>
                                </a:lnTo>
                                <a:lnTo>
                                  <a:pt x="152" y="239"/>
                                </a:lnTo>
                                <a:lnTo>
                                  <a:pt x="140" y="256"/>
                                </a:lnTo>
                                <a:lnTo>
                                  <a:pt x="140" y="263"/>
                                </a:lnTo>
                                <a:lnTo>
                                  <a:pt x="144" y="263"/>
                                </a:lnTo>
                                <a:lnTo>
                                  <a:pt x="147" y="261"/>
                                </a:lnTo>
                                <a:lnTo>
                                  <a:pt x="156" y="241"/>
                                </a:lnTo>
                                <a:lnTo>
                                  <a:pt x="159" y="239"/>
                                </a:lnTo>
                                <a:lnTo>
                                  <a:pt x="156" y="237"/>
                                </a:lnTo>
                                <a:close/>
                                <a:moveTo>
                                  <a:pt x="183" y="191"/>
                                </a:moveTo>
                                <a:lnTo>
                                  <a:pt x="180" y="191"/>
                                </a:lnTo>
                                <a:lnTo>
                                  <a:pt x="178" y="193"/>
                                </a:lnTo>
                                <a:lnTo>
                                  <a:pt x="166" y="213"/>
                                </a:lnTo>
                                <a:lnTo>
                                  <a:pt x="166" y="215"/>
                                </a:lnTo>
                                <a:lnTo>
                                  <a:pt x="168" y="217"/>
                                </a:lnTo>
                                <a:lnTo>
                                  <a:pt x="173" y="217"/>
                                </a:lnTo>
                                <a:lnTo>
                                  <a:pt x="185" y="198"/>
                                </a:lnTo>
                                <a:lnTo>
                                  <a:pt x="185" y="193"/>
                                </a:lnTo>
                                <a:lnTo>
                                  <a:pt x="183" y="191"/>
                                </a:lnTo>
                                <a:close/>
                                <a:moveTo>
                                  <a:pt x="212" y="148"/>
                                </a:moveTo>
                                <a:lnTo>
                                  <a:pt x="209" y="148"/>
                                </a:lnTo>
                                <a:lnTo>
                                  <a:pt x="207" y="150"/>
                                </a:lnTo>
                                <a:lnTo>
                                  <a:pt x="195" y="169"/>
                                </a:lnTo>
                                <a:lnTo>
                                  <a:pt x="195" y="174"/>
                                </a:lnTo>
                                <a:lnTo>
                                  <a:pt x="200" y="174"/>
                                </a:lnTo>
                                <a:lnTo>
                                  <a:pt x="202" y="172"/>
                                </a:lnTo>
                                <a:lnTo>
                                  <a:pt x="214" y="153"/>
                                </a:lnTo>
                                <a:lnTo>
                                  <a:pt x="214" y="150"/>
                                </a:lnTo>
                                <a:lnTo>
                                  <a:pt x="212" y="148"/>
                                </a:lnTo>
                                <a:close/>
                                <a:moveTo>
                                  <a:pt x="236" y="102"/>
                                </a:moveTo>
                                <a:lnTo>
                                  <a:pt x="233" y="105"/>
                                </a:lnTo>
                                <a:lnTo>
                                  <a:pt x="224" y="124"/>
                                </a:lnTo>
                                <a:lnTo>
                                  <a:pt x="221" y="126"/>
                                </a:lnTo>
                                <a:lnTo>
                                  <a:pt x="224" y="129"/>
                                </a:lnTo>
                                <a:lnTo>
                                  <a:pt x="228" y="129"/>
                                </a:lnTo>
                                <a:lnTo>
                                  <a:pt x="240" y="109"/>
                                </a:lnTo>
                                <a:lnTo>
                                  <a:pt x="240" y="105"/>
                                </a:lnTo>
                                <a:lnTo>
                                  <a:pt x="236" y="102"/>
                                </a:lnTo>
                                <a:close/>
                                <a:moveTo>
                                  <a:pt x="267" y="58"/>
                                </a:moveTo>
                                <a:lnTo>
                                  <a:pt x="264" y="58"/>
                                </a:lnTo>
                                <a:lnTo>
                                  <a:pt x="262" y="60"/>
                                </a:lnTo>
                                <a:lnTo>
                                  <a:pt x="250" y="81"/>
                                </a:lnTo>
                                <a:lnTo>
                                  <a:pt x="250" y="83"/>
                                </a:lnTo>
                                <a:lnTo>
                                  <a:pt x="252" y="85"/>
                                </a:lnTo>
                                <a:lnTo>
                                  <a:pt x="255" y="85"/>
                                </a:lnTo>
                                <a:lnTo>
                                  <a:pt x="257" y="83"/>
                                </a:lnTo>
                                <a:lnTo>
                                  <a:pt x="269" y="63"/>
                                </a:lnTo>
                                <a:lnTo>
                                  <a:pt x="269" y="60"/>
                                </a:lnTo>
                                <a:lnTo>
                                  <a:pt x="267" y="58"/>
                                </a:lnTo>
                                <a:close/>
                                <a:moveTo>
                                  <a:pt x="303" y="0"/>
                                </a:moveTo>
                                <a:lnTo>
                                  <a:pt x="245" y="36"/>
                                </a:lnTo>
                                <a:lnTo>
                                  <a:pt x="296" y="67"/>
                                </a:lnTo>
                                <a:lnTo>
                                  <a:pt x="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9" y="1500"/>
                            <a:ext cx="30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51"/>
                        <wps:cNvSpPr>
                          <a:spLocks/>
                        </wps:cNvSpPr>
                        <wps:spPr bwMode="auto">
                          <a:xfrm>
                            <a:off x="762" y="1501"/>
                            <a:ext cx="84" cy="424"/>
                          </a:xfrm>
                          <a:custGeom>
                            <a:avLst/>
                            <a:gdLst>
                              <a:gd name="T0" fmla="+- 0 3715 3638"/>
                              <a:gd name="T1" fmla="*/ T0 w 84"/>
                              <a:gd name="T2" fmla="+- 0 1934 1539"/>
                              <a:gd name="T3" fmla="*/ 1934 h 424"/>
                              <a:gd name="T4" fmla="+- 0 3713 3638"/>
                              <a:gd name="T5" fmla="*/ T4 w 84"/>
                              <a:gd name="T6" fmla="+- 0 1939 1539"/>
                              <a:gd name="T7" fmla="*/ 1939 h 424"/>
                              <a:gd name="T8" fmla="+- 0 3715 3638"/>
                              <a:gd name="T9" fmla="*/ T8 w 84"/>
                              <a:gd name="T10" fmla="+- 0 1963 1539"/>
                              <a:gd name="T11" fmla="*/ 1963 h 424"/>
                              <a:gd name="T12" fmla="+- 0 3722 3638"/>
                              <a:gd name="T13" fmla="*/ T12 w 84"/>
                              <a:gd name="T14" fmla="+- 0 1960 1539"/>
                              <a:gd name="T15" fmla="*/ 1960 h 424"/>
                              <a:gd name="T16" fmla="+- 0 3718 3638"/>
                              <a:gd name="T17" fmla="*/ T16 w 84"/>
                              <a:gd name="T18" fmla="+- 0 1934 1539"/>
                              <a:gd name="T19" fmla="*/ 1934 h 424"/>
                              <a:gd name="T20" fmla="+- 0 3706 3638"/>
                              <a:gd name="T21" fmla="*/ T20 w 84"/>
                              <a:gd name="T22" fmla="+- 0 1884 1539"/>
                              <a:gd name="T23" fmla="*/ 1884 h 424"/>
                              <a:gd name="T24" fmla="+- 0 3708 3638"/>
                              <a:gd name="T25" fmla="*/ T24 w 84"/>
                              <a:gd name="T26" fmla="+- 0 1908 1539"/>
                              <a:gd name="T27" fmla="*/ 1908 h 424"/>
                              <a:gd name="T28" fmla="+- 0 3713 3638"/>
                              <a:gd name="T29" fmla="*/ T28 w 84"/>
                              <a:gd name="T30" fmla="+- 0 1912 1539"/>
                              <a:gd name="T31" fmla="*/ 1912 h 424"/>
                              <a:gd name="T32" fmla="+- 0 3715 3638"/>
                              <a:gd name="T33" fmla="*/ T32 w 84"/>
                              <a:gd name="T34" fmla="+- 0 1908 1539"/>
                              <a:gd name="T35" fmla="*/ 1908 h 424"/>
                              <a:gd name="T36" fmla="+- 0 3713 3638"/>
                              <a:gd name="T37" fmla="*/ T36 w 84"/>
                              <a:gd name="T38" fmla="+- 0 1884 1539"/>
                              <a:gd name="T39" fmla="*/ 1884 h 424"/>
                              <a:gd name="T40" fmla="+- 0 3708 3638"/>
                              <a:gd name="T41" fmla="*/ T40 w 84"/>
                              <a:gd name="T42" fmla="+- 0 1881 1539"/>
                              <a:gd name="T43" fmla="*/ 1881 h 424"/>
                              <a:gd name="T44" fmla="+- 0 3698 3638"/>
                              <a:gd name="T45" fmla="*/ T44 w 84"/>
                              <a:gd name="T46" fmla="+- 0 1831 1539"/>
                              <a:gd name="T47" fmla="*/ 1831 h 424"/>
                              <a:gd name="T48" fmla="+- 0 3701 3638"/>
                              <a:gd name="T49" fmla="*/ T48 w 84"/>
                              <a:gd name="T50" fmla="+- 0 1857 1539"/>
                              <a:gd name="T51" fmla="*/ 1857 h 424"/>
                              <a:gd name="T52" fmla="+- 0 3708 3638"/>
                              <a:gd name="T53" fmla="*/ T52 w 84"/>
                              <a:gd name="T54" fmla="+- 0 1860 1539"/>
                              <a:gd name="T55" fmla="*/ 1860 h 424"/>
                              <a:gd name="T56" fmla="+- 0 3706 3638"/>
                              <a:gd name="T57" fmla="*/ T56 w 84"/>
                              <a:gd name="T58" fmla="+- 0 1833 1539"/>
                              <a:gd name="T59" fmla="*/ 1833 h 424"/>
                              <a:gd name="T60" fmla="+- 0 3696 3638"/>
                              <a:gd name="T61" fmla="*/ T60 w 84"/>
                              <a:gd name="T62" fmla="+- 0 1778 1539"/>
                              <a:gd name="T63" fmla="*/ 1778 h 424"/>
                              <a:gd name="T64" fmla="+- 0 3691 3638"/>
                              <a:gd name="T65" fmla="*/ T64 w 84"/>
                              <a:gd name="T66" fmla="+- 0 1783 1539"/>
                              <a:gd name="T67" fmla="*/ 1783 h 424"/>
                              <a:gd name="T68" fmla="+- 0 3694 3638"/>
                              <a:gd name="T69" fmla="*/ T68 w 84"/>
                              <a:gd name="T70" fmla="+- 0 1807 1539"/>
                              <a:gd name="T71" fmla="*/ 1807 h 424"/>
                              <a:gd name="T72" fmla="+- 0 3698 3638"/>
                              <a:gd name="T73" fmla="*/ T72 w 84"/>
                              <a:gd name="T74" fmla="+- 0 1809 1539"/>
                              <a:gd name="T75" fmla="*/ 1809 h 424"/>
                              <a:gd name="T76" fmla="+- 0 3701 3638"/>
                              <a:gd name="T77" fmla="*/ T76 w 84"/>
                              <a:gd name="T78" fmla="+- 0 1804 1539"/>
                              <a:gd name="T79" fmla="*/ 1804 h 424"/>
                              <a:gd name="T80" fmla="+- 0 3696 3638"/>
                              <a:gd name="T81" fmla="*/ T80 w 84"/>
                              <a:gd name="T82" fmla="+- 0 1780 1539"/>
                              <a:gd name="T83" fmla="*/ 1780 h 424"/>
                              <a:gd name="T84" fmla="+- 0 3691 3638"/>
                              <a:gd name="T85" fmla="*/ T84 w 84"/>
                              <a:gd name="T86" fmla="+- 0 1728 1539"/>
                              <a:gd name="T87" fmla="*/ 1728 h 424"/>
                              <a:gd name="T88" fmla="+- 0 3684 3638"/>
                              <a:gd name="T89" fmla="*/ T88 w 84"/>
                              <a:gd name="T90" fmla="+- 0 1730 1539"/>
                              <a:gd name="T91" fmla="*/ 1730 h 424"/>
                              <a:gd name="T92" fmla="+- 0 3689 3638"/>
                              <a:gd name="T93" fmla="*/ T92 w 84"/>
                              <a:gd name="T94" fmla="+- 0 1756 1539"/>
                              <a:gd name="T95" fmla="*/ 1756 h 424"/>
                              <a:gd name="T96" fmla="+- 0 3694 3638"/>
                              <a:gd name="T97" fmla="*/ T96 w 84"/>
                              <a:gd name="T98" fmla="+- 0 1754 1539"/>
                              <a:gd name="T99" fmla="*/ 1754 h 424"/>
                              <a:gd name="T100" fmla="+- 0 3691 3638"/>
                              <a:gd name="T101" fmla="*/ T100 w 84"/>
                              <a:gd name="T102" fmla="+- 0 1730 1539"/>
                              <a:gd name="T103" fmla="*/ 1730 h 424"/>
                              <a:gd name="T104" fmla="+- 0 3682 3638"/>
                              <a:gd name="T105" fmla="*/ T104 w 84"/>
                              <a:gd name="T106" fmla="+- 0 1675 1539"/>
                              <a:gd name="T107" fmla="*/ 1675 h 424"/>
                              <a:gd name="T108" fmla="+- 0 3677 3638"/>
                              <a:gd name="T109" fmla="*/ T108 w 84"/>
                              <a:gd name="T110" fmla="+- 0 1677 1539"/>
                              <a:gd name="T111" fmla="*/ 1677 h 424"/>
                              <a:gd name="T112" fmla="+- 0 3679 3638"/>
                              <a:gd name="T113" fmla="*/ T112 w 84"/>
                              <a:gd name="T114" fmla="+- 0 1701 1539"/>
                              <a:gd name="T115" fmla="*/ 1701 h 424"/>
                              <a:gd name="T116" fmla="+- 0 3686 3638"/>
                              <a:gd name="T117" fmla="*/ T116 w 84"/>
                              <a:gd name="T118" fmla="+- 0 1704 1539"/>
                              <a:gd name="T119" fmla="*/ 1704 h 424"/>
                              <a:gd name="T120" fmla="+- 0 3684 3638"/>
                              <a:gd name="T121" fmla="*/ T120 w 84"/>
                              <a:gd name="T122" fmla="+- 0 1677 1539"/>
                              <a:gd name="T123" fmla="*/ 1677 h 424"/>
                              <a:gd name="T124" fmla="+- 0 3674 3638"/>
                              <a:gd name="T125" fmla="*/ T124 w 84"/>
                              <a:gd name="T126" fmla="+- 0 1624 1539"/>
                              <a:gd name="T127" fmla="*/ 1624 h 424"/>
                              <a:gd name="T128" fmla="+- 0 3667 3638"/>
                              <a:gd name="T129" fmla="*/ T128 w 84"/>
                              <a:gd name="T130" fmla="+- 0 1627 1539"/>
                              <a:gd name="T131" fmla="*/ 1627 h 424"/>
                              <a:gd name="T132" fmla="+- 0 3672 3638"/>
                              <a:gd name="T133" fmla="*/ T132 w 84"/>
                              <a:gd name="T134" fmla="+- 0 1653 1539"/>
                              <a:gd name="T135" fmla="*/ 1653 h 424"/>
                              <a:gd name="T136" fmla="+- 0 3679 3638"/>
                              <a:gd name="T137" fmla="*/ T136 w 84"/>
                              <a:gd name="T138" fmla="+- 0 1651 1539"/>
                              <a:gd name="T139" fmla="*/ 1651 h 424"/>
                              <a:gd name="T140" fmla="+- 0 3677 3638"/>
                              <a:gd name="T141" fmla="*/ T140 w 84"/>
                              <a:gd name="T142" fmla="+- 0 1627 1539"/>
                              <a:gd name="T143" fmla="*/ 1627 h 424"/>
                              <a:gd name="T144" fmla="+- 0 3660 3638"/>
                              <a:gd name="T145" fmla="*/ T144 w 84"/>
                              <a:gd name="T146" fmla="+- 0 1539 1539"/>
                              <a:gd name="T147" fmla="*/ 1539 h 424"/>
                              <a:gd name="T148" fmla="+- 0 3668 3638"/>
                              <a:gd name="T149" fmla="*/ T148 w 84"/>
                              <a:gd name="T150" fmla="+- 0 1599 1539"/>
                              <a:gd name="T151" fmla="*/ 1599 h 424"/>
                              <a:gd name="T152" fmla="+- 0 3665 3638"/>
                              <a:gd name="T153" fmla="*/ T152 w 84"/>
                              <a:gd name="T154" fmla="+- 0 1597 1539"/>
                              <a:gd name="T155" fmla="*/ 1597 h 424"/>
                              <a:gd name="T156" fmla="+- 0 3667 3638"/>
                              <a:gd name="T157" fmla="*/ T156 w 84"/>
                              <a:gd name="T158" fmla="+- 0 1585 1539"/>
                              <a:gd name="T159" fmla="*/ 1585 h 424"/>
                              <a:gd name="T160" fmla="+- 0 3660 3638"/>
                              <a:gd name="T161" fmla="*/ T160 w 84"/>
                              <a:gd name="T162" fmla="+- 0 1539 1539"/>
                              <a:gd name="T163" fmla="*/ 1539 h 424"/>
                              <a:gd name="T164" fmla="+- 0 3662 3638"/>
                              <a:gd name="T165" fmla="*/ T164 w 84"/>
                              <a:gd name="T166" fmla="+- 0 1590 1539"/>
                              <a:gd name="T167" fmla="*/ 1590 h 424"/>
                              <a:gd name="T168" fmla="+- 0 3665 3638"/>
                              <a:gd name="T169" fmla="*/ T168 w 84"/>
                              <a:gd name="T170" fmla="+- 0 1599 1539"/>
                              <a:gd name="T171" fmla="*/ 1599 h 424"/>
                              <a:gd name="T172" fmla="+- 0 3672 3638"/>
                              <a:gd name="T173" fmla="*/ T172 w 84"/>
                              <a:gd name="T174" fmla="+- 0 1599 1539"/>
                              <a:gd name="T175" fmla="*/ 1599 h 424"/>
                              <a:gd name="T176" fmla="+- 0 3670 3638"/>
                              <a:gd name="T177" fmla="*/ T176 w 84"/>
                              <a:gd name="T178" fmla="+- 0 1590 1539"/>
                              <a:gd name="T179" fmla="*/ 1590 h 424"/>
                              <a:gd name="T180" fmla="+- 0 3667 3638"/>
                              <a:gd name="T181" fmla="*/ T180 w 84"/>
                              <a:gd name="T182" fmla="+- 0 1585 1539"/>
                              <a:gd name="T183" fmla="*/ 1585 h 424"/>
                              <a:gd name="T184" fmla="+- 0 3668 3638"/>
                              <a:gd name="T185" fmla="*/ T184 w 84"/>
                              <a:gd name="T186" fmla="+- 0 1599 1539"/>
                              <a:gd name="T187" fmla="*/ 1599 h 424"/>
                              <a:gd name="T188" fmla="+- 0 3672 3638"/>
                              <a:gd name="T189" fmla="*/ T188 w 84"/>
                              <a:gd name="T190" fmla="+- 0 1599 1539"/>
                              <a:gd name="T191" fmla="*/ 1599 h 424"/>
                              <a:gd name="T192" fmla="+- 0 3667 3638"/>
                              <a:gd name="T193" fmla="*/ T192 w 84"/>
                              <a:gd name="T194" fmla="+- 0 1585 1539"/>
                              <a:gd name="T195" fmla="*/ 1585 h 424"/>
                              <a:gd name="T196" fmla="+- 0 3670 3638"/>
                              <a:gd name="T197" fmla="*/ T196 w 84"/>
                              <a:gd name="T198" fmla="+- 0 1590 1539"/>
                              <a:gd name="T199" fmla="*/ 1590 h 424"/>
                              <a:gd name="T200" fmla="+- 0 3672 3638"/>
                              <a:gd name="T201" fmla="*/ T200 w 84"/>
                              <a:gd name="T202" fmla="+- 0 1599 1539"/>
                              <a:gd name="T203" fmla="*/ 1599 h 424"/>
                              <a:gd name="T204" fmla="+- 0 3692 3638"/>
                              <a:gd name="T205" fmla="*/ T204 w 84"/>
                              <a:gd name="T206" fmla="+- 0 1585 1539"/>
                              <a:gd name="T207" fmla="*/ 1585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 h="424">
                                <a:moveTo>
                                  <a:pt x="80" y="395"/>
                                </a:moveTo>
                                <a:lnTo>
                                  <a:pt x="77" y="395"/>
                                </a:lnTo>
                                <a:lnTo>
                                  <a:pt x="75" y="397"/>
                                </a:lnTo>
                                <a:lnTo>
                                  <a:pt x="75" y="400"/>
                                </a:lnTo>
                                <a:lnTo>
                                  <a:pt x="77" y="421"/>
                                </a:lnTo>
                                <a:lnTo>
                                  <a:pt x="77" y="424"/>
                                </a:lnTo>
                                <a:lnTo>
                                  <a:pt x="84" y="424"/>
                                </a:lnTo>
                                <a:lnTo>
                                  <a:pt x="84" y="421"/>
                                </a:lnTo>
                                <a:lnTo>
                                  <a:pt x="82" y="397"/>
                                </a:lnTo>
                                <a:lnTo>
                                  <a:pt x="80" y="395"/>
                                </a:lnTo>
                                <a:close/>
                                <a:moveTo>
                                  <a:pt x="70" y="342"/>
                                </a:moveTo>
                                <a:lnTo>
                                  <a:pt x="68" y="345"/>
                                </a:lnTo>
                                <a:lnTo>
                                  <a:pt x="68" y="347"/>
                                </a:lnTo>
                                <a:lnTo>
                                  <a:pt x="70" y="369"/>
                                </a:lnTo>
                                <a:lnTo>
                                  <a:pt x="72" y="373"/>
                                </a:lnTo>
                                <a:lnTo>
                                  <a:pt x="75" y="373"/>
                                </a:lnTo>
                                <a:lnTo>
                                  <a:pt x="77" y="371"/>
                                </a:lnTo>
                                <a:lnTo>
                                  <a:pt x="77" y="369"/>
                                </a:lnTo>
                                <a:lnTo>
                                  <a:pt x="75" y="347"/>
                                </a:lnTo>
                                <a:lnTo>
                                  <a:pt x="75" y="345"/>
                                </a:lnTo>
                                <a:lnTo>
                                  <a:pt x="72" y="345"/>
                                </a:lnTo>
                                <a:lnTo>
                                  <a:pt x="70" y="342"/>
                                </a:lnTo>
                                <a:close/>
                                <a:moveTo>
                                  <a:pt x="65" y="292"/>
                                </a:moveTo>
                                <a:lnTo>
                                  <a:pt x="60" y="292"/>
                                </a:lnTo>
                                <a:lnTo>
                                  <a:pt x="60" y="297"/>
                                </a:lnTo>
                                <a:lnTo>
                                  <a:pt x="63" y="318"/>
                                </a:lnTo>
                                <a:lnTo>
                                  <a:pt x="65" y="321"/>
                                </a:lnTo>
                                <a:lnTo>
                                  <a:pt x="70" y="321"/>
                                </a:lnTo>
                                <a:lnTo>
                                  <a:pt x="70" y="316"/>
                                </a:lnTo>
                                <a:lnTo>
                                  <a:pt x="68" y="294"/>
                                </a:lnTo>
                                <a:lnTo>
                                  <a:pt x="65" y="292"/>
                                </a:lnTo>
                                <a:close/>
                                <a:moveTo>
                                  <a:pt x="58" y="239"/>
                                </a:moveTo>
                                <a:lnTo>
                                  <a:pt x="53" y="239"/>
                                </a:lnTo>
                                <a:lnTo>
                                  <a:pt x="53" y="244"/>
                                </a:lnTo>
                                <a:lnTo>
                                  <a:pt x="56" y="265"/>
                                </a:lnTo>
                                <a:lnTo>
                                  <a:pt x="56" y="268"/>
                                </a:lnTo>
                                <a:lnTo>
                                  <a:pt x="58" y="268"/>
                                </a:lnTo>
                                <a:lnTo>
                                  <a:pt x="60" y="270"/>
                                </a:lnTo>
                                <a:lnTo>
                                  <a:pt x="63" y="268"/>
                                </a:lnTo>
                                <a:lnTo>
                                  <a:pt x="63" y="265"/>
                                </a:lnTo>
                                <a:lnTo>
                                  <a:pt x="60" y="244"/>
                                </a:lnTo>
                                <a:lnTo>
                                  <a:pt x="58" y="241"/>
                                </a:lnTo>
                                <a:lnTo>
                                  <a:pt x="58" y="239"/>
                                </a:lnTo>
                                <a:close/>
                                <a:moveTo>
                                  <a:pt x="53" y="189"/>
                                </a:moveTo>
                                <a:lnTo>
                                  <a:pt x="46" y="189"/>
                                </a:lnTo>
                                <a:lnTo>
                                  <a:pt x="46" y="191"/>
                                </a:lnTo>
                                <a:lnTo>
                                  <a:pt x="48" y="215"/>
                                </a:lnTo>
                                <a:lnTo>
                                  <a:pt x="51" y="217"/>
                                </a:lnTo>
                                <a:lnTo>
                                  <a:pt x="53" y="217"/>
                                </a:lnTo>
                                <a:lnTo>
                                  <a:pt x="56" y="215"/>
                                </a:lnTo>
                                <a:lnTo>
                                  <a:pt x="56" y="213"/>
                                </a:lnTo>
                                <a:lnTo>
                                  <a:pt x="53" y="191"/>
                                </a:lnTo>
                                <a:lnTo>
                                  <a:pt x="53" y="189"/>
                                </a:lnTo>
                                <a:close/>
                                <a:moveTo>
                                  <a:pt x="44" y="136"/>
                                </a:moveTo>
                                <a:lnTo>
                                  <a:pt x="41" y="136"/>
                                </a:lnTo>
                                <a:lnTo>
                                  <a:pt x="39" y="138"/>
                                </a:lnTo>
                                <a:lnTo>
                                  <a:pt x="39" y="141"/>
                                </a:lnTo>
                                <a:lnTo>
                                  <a:pt x="41" y="162"/>
                                </a:lnTo>
                                <a:lnTo>
                                  <a:pt x="41" y="165"/>
                                </a:lnTo>
                                <a:lnTo>
                                  <a:pt x="48" y="165"/>
                                </a:lnTo>
                                <a:lnTo>
                                  <a:pt x="48" y="162"/>
                                </a:lnTo>
                                <a:lnTo>
                                  <a:pt x="46" y="138"/>
                                </a:lnTo>
                                <a:lnTo>
                                  <a:pt x="44" y="136"/>
                                </a:lnTo>
                                <a:close/>
                                <a:moveTo>
                                  <a:pt x="36" y="85"/>
                                </a:moveTo>
                                <a:lnTo>
                                  <a:pt x="32" y="85"/>
                                </a:lnTo>
                                <a:lnTo>
                                  <a:pt x="29" y="88"/>
                                </a:lnTo>
                                <a:lnTo>
                                  <a:pt x="34" y="112"/>
                                </a:lnTo>
                                <a:lnTo>
                                  <a:pt x="34" y="114"/>
                                </a:lnTo>
                                <a:lnTo>
                                  <a:pt x="39" y="114"/>
                                </a:lnTo>
                                <a:lnTo>
                                  <a:pt x="41" y="112"/>
                                </a:lnTo>
                                <a:lnTo>
                                  <a:pt x="41" y="109"/>
                                </a:lnTo>
                                <a:lnTo>
                                  <a:pt x="39" y="88"/>
                                </a:lnTo>
                                <a:lnTo>
                                  <a:pt x="36" y="85"/>
                                </a:lnTo>
                                <a:close/>
                                <a:moveTo>
                                  <a:pt x="22" y="0"/>
                                </a:moveTo>
                                <a:lnTo>
                                  <a:pt x="0" y="65"/>
                                </a:lnTo>
                                <a:lnTo>
                                  <a:pt x="30" y="60"/>
                                </a:lnTo>
                                <a:lnTo>
                                  <a:pt x="27" y="60"/>
                                </a:lnTo>
                                <a:lnTo>
                                  <a:pt x="27" y="58"/>
                                </a:lnTo>
                                <a:lnTo>
                                  <a:pt x="24" y="51"/>
                                </a:lnTo>
                                <a:lnTo>
                                  <a:pt x="29" y="46"/>
                                </a:lnTo>
                                <a:lnTo>
                                  <a:pt x="54" y="46"/>
                                </a:lnTo>
                                <a:lnTo>
                                  <a:pt x="22" y="0"/>
                                </a:lnTo>
                                <a:close/>
                                <a:moveTo>
                                  <a:pt x="29" y="46"/>
                                </a:moveTo>
                                <a:lnTo>
                                  <a:pt x="24" y="51"/>
                                </a:lnTo>
                                <a:lnTo>
                                  <a:pt x="27" y="58"/>
                                </a:lnTo>
                                <a:lnTo>
                                  <a:pt x="27" y="60"/>
                                </a:lnTo>
                                <a:lnTo>
                                  <a:pt x="30" y="60"/>
                                </a:lnTo>
                                <a:lnTo>
                                  <a:pt x="34" y="60"/>
                                </a:lnTo>
                                <a:lnTo>
                                  <a:pt x="34" y="58"/>
                                </a:lnTo>
                                <a:lnTo>
                                  <a:pt x="32" y="51"/>
                                </a:lnTo>
                                <a:lnTo>
                                  <a:pt x="32" y="48"/>
                                </a:lnTo>
                                <a:lnTo>
                                  <a:pt x="29" y="46"/>
                                </a:lnTo>
                                <a:close/>
                                <a:moveTo>
                                  <a:pt x="34" y="60"/>
                                </a:moveTo>
                                <a:lnTo>
                                  <a:pt x="30" y="60"/>
                                </a:lnTo>
                                <a:lnTo>
                                  <a:pt x="34" y="60"/>
                                </a:lnTo>
                                <a:close/>
                                <a:moveTo>
                                  <a:pt x="54" y="46"/>
                                </a:moveTo>
                                <a:lnTo>
                                  <a:pt x="29" y="46"/>
                                </a:lnTo>
                                <a:lnTo>
                                  <a:pt x="32" y="48"/>
                                </a:lnTo>
                                <a:lnTo>
                                  <a:pt x="32" y="51"/>
                                </a:lnTo>
                                <a:lnTo>
                                  <a:pt x="34" y="58"/>
                                </a:lnTo>
                                <a:lnTo>
                                  <a:pt x="34" y="60"/>
                                </a:lnTo>
                                <a:lnTo>
                                  <a:pt x="60" y="55"/>
                                </a:lnTo>
                                <a:lnTo>
                                  <a:pt x="5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50"/>
                        <wps:cNvSpPr>
                          <a:spLocks/>
                        </wps:cNvSpPr>
                        <wps:spPr bwMode="auto">
                          <a:xfrm>
                            <a:off x="762" y="1501"/>
                            <a:ext cx="84" cy="424"/>
                          </a:xfrm>
                          <a:custGeom>
                            <a:avLst/>
                            <a:gdLst>
                              <a:gd name="T0" fmla="+- 0 3713 3638"/>
                              <a:gd name="T1" fmla="*/ T0 w 84"/>
                              <a:gd name="T2" fmla="+- 0 1939 1539"/>
                              <a:gd name="T3" fmla="*/ 1939 h 424"/>
                              <a:gd name="T4" fmla="+- 0 3715 3638"/>
                              <a:gd name="T5" fmla="*/ T4 w 84"/>
                              <a:gd name="T6" fmla="+- 0 1934 1539"/>
                              <a:gd name="T7" fmla="*/ 1934 h 424"/>
                              <a:gd name="T8" fmla="+- 0 3720 3638"/>
                              <a:gd name="T9" fmla="*/ T8 w 84"/>
                              <a:gd name="T10" fmla="+- 0 1936 1539"/>
                              <a:gd name="T11" fmla="*/ 1936 h 424"/>
                              <a:gd name="T12" fmla="+- 0 3722 3638"/>
                              <a:gd name="T13" fmla="*/ T12 w 84"/>
                              <a:gd name="T14" fmla="+- 0 1963 1539"/>
                              <a:gd name="T15" fmla="*/ 1963 h 424"/>
                              <a:gd name="T16" fmla="+- 0 3715 3638"/>
                              <a:gd name="T17" fmla="*/ T16 w 84"/>
                              <a:gd name="T18" fmla="+- 0 1960 1539"/>
                              <a:gd name="T19" fmla="*/ 1960 h 424"/>
                              <a:gd name="T20" fmla="+- 0 3706 3638"/>
                              <a:gd name="T21" fmla="*/ T20 w 84"/>
                              <a:gd name="T22" fmla="+- 0 1886 1539"/>
                              <a:gd name="T23" fmla="*/ 1886 h 424"/>
                              <a:gd name="T24" fmla="+- 0 3708 3638"/>
                              <a:gd name="T25" fmla="*/ T24 w 84"/>
                              <a:gd name="T26" fmla="+- 0 1881 1539"/>
                              <a:gd name="T27" fmla="*/ 1881 h 424"/>
                              <a:gd name="T28" fmla="+- 0 3713 3638"/>
                              <a:gd name="T29" fmla="*/ T28 w 84"/>
                              <a:gd name="T30" fmla="+- 0 1884 1539"/>
                              <a:gd name="T31" fmla="*/ 1884 h 424"/>
                              <a:gd name="T32" fmla="+- 0 3715 3638"/>
                              <a:gd name="T33" fmla="*/ T32 w 84"/>
                              <a:gd name="T34" fmla="+- 0 1908 1539"/>
                              <a:gd name="T35" fmla="*/ 1908 h 424"/>
                              <a:gd name="T36" fmla="+- 0 3713 3638"/>
                              <a:gd name="T37" fmla="*/ T36 w 84"/>
                              <a:gd name="T38" fmla="+- 0 1912 1539"/>
                              <a:gd name="T39" fmla="*/ 1912 h 424"/>
                              <a:gd name="T40" fmla="+- 0 3708 3638"/>
                              <a:gd name="T41" fmla="*/ T40 w 84"/>
                              <a:gd name="T42" fmla="+- 0 1908 1539"/>
                              <a:gd name="T43" fmla="*/ 1908 h 424"/>
                              <a:gd name="T44" fmla="+- 0 3698 3638"/>
                              <a:gd name="T45" fmla="*/ T44 w 84"/>
                              <a:gd name="T46" fmla="+- 0 1836 1539"/>
                              <a:gd name="T47" fmla="*/ 1836 h 424"/>
                              <a:gd name="T48" fmla="+- 0 3703 3638"/>
                              <a:gd name="T49" fmla="*/ T48 w 84"/>
                              <a:gd name="T50" fmla="+- 0 1831 1539"/>
                              <a:gd name="T51" fmla="*/ 1831 h 424"/>
                              <a:gd name="T52" fmla="+- 0 3708 3638"/>
                              <a:gd name="T53" fmla="*/ T52 w 84"/>
                              <a:gd name="T54" fmla="+- 0 1855 1539"/>
                              <a:gd name="T55" fmla="*/ 1855 h 424"/>
                              <a:gd name="T56" fmla="+- 0 3703 3638"/>
                              <a:gd name="T57" fmla="*/ T56 w 84"/>
                              <a:gd name="T58" fmla="+- 0 1860 1539"/>
                              <a:gd name="T59" fmla="*/ 1860 h 424"/>
                              <a:gd name="T60" fmla="+- 0 3694 3638"/>
                              <a:gd name="T61" fmla="*/ T60 w 84"/>
                              <a:gd name="T62" fmla="+- 0 1804 1539"/>
                              <a:gd name="T63" fmla="*/ 1804 h 424"/>
                              <a:gd name="T64" fmla="+- 0 3691 3638"/>
                              <a:gd name="T65" fmla="*/ T64 w 84"/>
                              <a:gd name="T66" fmla="+- 0 1778 1539"/>
                              <a:gd name="T67" fmla="*/ 1778 h 424"/>
                              <a:gd name="T68" fmla="+- 0 3696 3638"/>
                              <a:gd name="T69" fmla="*/ T68 w 84"/>
                              <a:gd name="T70" fmla="+- 0 1780 1539"/>
                              <a:gd name="T71" fmla="*/ 1780 h 424"/>
                              <a:gd name="T72" fmla="+- 0 3701 3638"/>
                              <a:gd name="T73" fmla="*/ T72 w 84"/>
                              <a:gd name="T74" fmla="+- 0 1804 1539"/>
                              <a:gd name="T75" fmla="*/ 1804 h 424"/>
                              <a:gd name="T76" fmla="+- 0 3698 3638"/>
                              <a:gd name="T77" fmla="*/ T76 w 84"/>
                              <a:gd name="T78" fmla="+- 0 1809 1539"/>
                              <a:gd name="T79" fmla="*/ 1809 h 424"/>
                              <a:gd name="T80" fmla="+- 0 3694 3638"/>
                              <a:gd name="T81" fmla="*/ T80 w 84"/>
                              <a:gd name="T82" fmla="+- 0 1807 1539"/>
                              <a:gd name="T83" fmla="*/ 1807 h 424"/>
                              <a:gd name="T84" fmla="+- 0 3686 3638"/>
                              <a:gd name="T85" fmla="*/ T84 w 84"/>
                              <a:gd name="T86" fmla="+- 0 1754 1539"/>
                              <a:gd name="T87" fmla="*/ 1754 h 424"/>
                              <a:gd name="T88" fmla="+- 0 3684 3638"/>
                              <a:gd name="T89" fmla="*/ T88 w 84"/>
                              <a:gd name="T90" fmla="+- 0 1728 1539"/>
                              <a:gd name="T91" fmla="*/ 1728 h 424"/>
                              <a:gd name="T92" fmla="+- 0 3691 3638"/>
                              <a:gd name="T93" fmla="*/ T92 w 84"/>
                              <a:gd name="T94" fmla="+- 0 1730 1539"/>
                              <a:gd name="T95" fmla="*/ 1730 h 424"/>
                              <a:gd name="T96" fmla="+- 0 3694 3638"/>
                              <a:gd name="T97" fmla="*/ T96 w 84"/>
                              <a:gd name="T98" fmla="+- 0 1754 1539"/>
                              <a:gd name="T99" fmla="*/ 1754 h 424"/>
                              <a:gd name="T100" fmla="+- 0 3689 3638"/>
                              <a:gd name="T101" fmla="*/ T100 w 84"/>
                              <a:gd name="T102" fmla="+- 0 1756 1539"/>
                              <a:gd name="T103" fmla="*/ 1756 h 424"/>
                              <a:gd name="T104" fmla="+- 0 3679 3638"/>
                              <a:gd name="T105" fmla="*/ T104 w 84"/>
                              <a:gd name="T106" fmla="+- 0 1701 1539"/>
                              <a:gd name="T107" fmla="*/ 1701 h 424"/>
                              <a:gd name="T108" fmla="+- 0 3677 3638"/>
                              <a:gd name="T109" fmla="*/ T108 w 84"/>
                              <a:gd name="T110" fmla="+- 0 1677 1539"/>
                              <a:gd name="T111" fmla="*/ 1677 h 424"/>
                              <a:gd name="T112" fmla="+- 0 3682 3638"/>
                              <a:gd name="T113" fmla="*/ T112 w 84"/>
                              <a:gd name="T114" fmla="+- 0 1675 1539"/>
                              <a:gd name="T115" fmla="*/ 1675 h 424"/>
                              <a:gd name="T116" fmla="+- 0 3686 3638"/>
                              <a:gd name="T117" fmla="*/ T116 w 84"/>
                              <a:gd name="T118" fmla="+- 0 1701 1539"/>
                              <a:gd name="T119" fmla="*/ 1701 h 424"/>
                              <a:gd name="T120" fmla="+- 0 3679 3638"/>
                              <a:gd name="T121" fmla="*/ T120 w 84"/>
                              <a:gd name="T122" fmla="+- 0 1704 1539"/>
                              <a:gd name="T123" fmla="*/ 1704 h 424"/>
                              <a:gd name="T124" fmla="+- 0 3672 3638"/>
                              <a:gd name="T125" fmla="*/ T124 w 84"/>
                              <a:gd name="T126" fmla="+- 0 1651 1539"/>
                              <a:gd name="T127" fmla="*/ 1651 h 424"/>
                              <a:gd name="T128" fmla="+- 0 3670 3638"/>
                              <a:gd name="T129" fmla="*/ T128 w 84"/>
                              <a:gd name="T130" fmla="+- 0 1624 1539"/>
                              <a:gd name="T131" fmla="*/ 1624 h 424"/>
                              <a:gd name="T132" fmla="+- 0 3677 3638"/>
                              <a:gd name="T133" fmla="*/ T132 w 84"/>
                              <a:gd name="T134" fmla="+- 0 1627 1539"/>
                              <a:gd name="T135" fmla="*/ 1627 h 424"/>
                              <a:gd name="T136" fmla="+- 0 3679 3638"/>
                              <a:gd name="T137" fmla="*/ T136 w 84"/>
                              <a:gd name="T138" fmla="+- 0 1651 1539"/>
                              <a:gd name="T139" fmla="*/ 1651 h 424"/>
                              <a:gd name="T140" fmla="+- 0 3672 3638"/>
                              <a:gd name="T141" fmla="*/ T140 w 84"/>
                              <a:gd name="T142" fmla="+- 0 1653 1539"/>
                              <a:gd name="T143" fmla="*/ 1653 h 424"/>
                              <a:gd name="T144" fmla="+- 0 3665 3638"/>
                              <a:gd name="T145" fmla="*/ T144 w 84"/>
                              <a:gd name="T146" fmla="+- 0 1597 1539"/>
                              <a:gd name="T147" fmla="*/ 1597 h 424"/>
                              <a:gd name="T148" fmla="+- 0 3667 3638"/>
                              <a:gd name="T149" fmla="*/ T148 w 84"/>
                              <a:gd name="T150" fmla="+- 0 1585 1539"/>
                              <a:gd name="T151" fmla="*/ 1585 h 424"/>
                              <a:gd name="T152" fmla="+- 0 3670 3638"/>
                              <a:gd name="T153" fmla="*/ T152 w 84"/>
                              <a:gd name="T154" fmla="+- 0 1590 1539"/>
                              <a:gd name="T155" fmla="*/ 1590 h 424"/>
                              <a:gd name="T156" fmla="+- 0 3672 3638"/>
                              <a:gd name="T157" fmla="*/ T156 w 84"/>
                              <a:gd name="T158" fmla="+- 0 1599 1539"/>
                              <a:gd name="T159" fmla="*/ 1599 h 424"/>
                              <a:gd name="T160" fmla="+- 0 3665 3638"/>
                              <a:gd name="T161" fmla="*/ T160 w 84"/>
                              <a:gd name="T162" fmla="+- 0 1597 1539"/>
                              <a:gd name="T163" fmla="*/ 1597 h 424"/>
                              <a:gd name="T164" fmla="+- 0 3660 3638"/>
                              <a:gd name="T165" fmla="*/ T164 w 84"/>
                              <a:gd name="T166" fmla="+- 0 1539 1539"/>
                              <a:gd name="T167" fmla="*/ 1539 h 424"/>
                              <a:gd name="T168" fmla="+- 0 3638 3638"/>
                              <a:gd name="T169" fmla="*/ T168 w 84"/>
                              <a:gd name="T170" fmla="+- 0 1604 1539"/>
                              <a:gd name="T171" fmla="*/ 160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4" h="424">
                                <a:moveTo>
                                  <a:pt x="77" y="421"/>
                                </a:moveTo>
                                <a:lnTo>
                                  <a:pt x="75" y="400"/>
                                </a:lnTo>
                                <a:lnTo>
                                  <a:pt x="75" y="397"/>
                                </a:lnTo>
                                <a:lnTo>
                                  <a:pt x="77" y="395"/>
                                </a:lnTo>
                                <a:lnTo>
                                  <a:pt x="80" y="395"/>
                                </a:lnTo>
                                <a:lnTo>
                                  <a:pt x="82" y="397"/>
                                </a:lnTo>
                                <a:lnTo>
                                  <a:pt x="84" y="421"/>
                                </a:lnTo>
                                <a:lnTo>
                                  <a:pt x="84" y="424"/>
                                </a:lnTo>
                                <a:lnTo>
                                  <a:pt x="77" y="424"/>
                                </a:lnTo>
                                <a:lnTo>
                                  <a:pt x="77" y="421"/>
                                </a:lnTo>
                                <a:close/>
                                <a:moveTo>
                                  <a:pt x="70" y="369"/>
                                </a:moveTo>
                                <a:lnTo>
                                  <a:pt x="68" y="347"/>
                                </a:lnTo>
                                <a:lnTo>
                                  <a:pt x="68" y="345"/>
                                </a:lnTo>
                                <a:lnTo>
                                  <a:pt x="70" y="342"/>
                                </a:lnTo>
                                <a:lnTo>
                                  <a:pt x="72" y="345"/>
                                </a:lnTo>
                                <a:lnTo>
                                  <a:pt x="75" y="345"/>
                                </a:lnTo>
                                <a:lnTo>
                                  <a:pt x="75" y="347"/>
                                </a:lnTo>
                                <a:lnTo>
                                  <a:pt x="77" y="369"/>
                                </a:lnTo>
                                <a:lnTo>
                                  <a:pt x="77" y="371"/>
                                </a:lnTo>
                                <a:lnTo>
                                  <a:pt x="75" y="373"/>
                                </a:lnTo>
                                <a:lnTo>
                                  <a:pt x="72" y="373"/>
                                </a:lnTo>
                                <a:lnTo>
                                  <a:pt x="70" y="369"/>
                                </a:lnTo>
                                <a:close/>
                                <a:moveTo>
                                  <a:pt x="63" y="318"/>
                                </a:moveTo>
                                <a:lnTo>
                                  <a:pt x="60" y="297"/>
                                </a:lnTo>
                                <a:lnTo>
                                  <a:pt x="60" y="292"/>
                                </a:lnTo>
                                <a:lnTo>
                                  <a:pt x="65" y="292"/>
                                </a:lnTo>
                                <a:lnTo>
                                  <a:pt x="68" y="294"/>
                                </a:lnTo>
                                <a:lnTo>
                                  <a:pt x="70" y="316"/>
                                </a:lnTo>
                                <a:lnTo>
                                  <a:pt x="70" y="321"/>
                                </a:lnTo>
                                <a:lnTo>
                                  <a:pt x="65" y="321"/>
                                </a:lnTo>
                                <a:lnTo>
                                  <a:pt x="63" y="318"/>
                                </a:lnTo>
                                <a:close/>
                                <a:moveTo>
                                  <a:pt x="56" y="265"/>
                                </a:moveTo>
                                <a:lnTo>
                                  <a:pt x="53" y="244"/>
                                </a:lnTo>
                                <a:lnTo>
                                  <a:pt x="53" y="239"/>
                                </a:lnTo>
                                <a:lnTo>
                                  <a:pt x="58" y="239"/>
                                </a:lnTo>
                                <a:lnTo>
                                  <a:pt x="58" y="241"/>
                                </a:lnTo>
                                <a:lnTo>
                                  <a:pt x="60" y="244"/>
                                </a:lnTo>
                                <a:lnTo>
                                  <a:pt x="63" y="265"/>
                                </a:lnTo>
                                <a:lnTo>
                                  <a:pt x="63" y="268"/>
                                </a:lnTo>
                                <a:lnTo>
                                  <a:pt x="60" y="270"/>
                                </a:lnTo>
                                <a:lnTo>
                                  <a:pt x="58" y="268"/>
                                </a:lnTo>
                                <a:lnTo>
                                  <a:pt x="56" y="268"/>
                                </a:lnTo>
                                <a:lnTo>
                                  <a:pt x="56" y="265"/>
                                </a:lnTo>
                                <a:close/>
                                <a:moveTo>
                                  <a:pt x="48" y="215"/>
                                </a:moveTo>
                                <a:lnTo>
                                  <a:pt x="46" y="191"/>
                                </a:lnTo>
                                <a:lnTo>
                                  <a:pt x="46" y="189"/>
                                </a:lnTo>
                                <a:lnTo>
                                  <a:pt x="53" y="189"/>
                                </a:lnTo>
                                <a:lnTo>
                                  <a:pt x="53" y="191"/>
                                </a:lnTo>
                                <a:lnTo>
                                  <a:pt x="56" y="213"/>
                                </a:lnTo>
                                <a:lnTo>
                                  <a:pt x="56" y="215"/>
                                </a:lnTo>
                                <a:lnTo>
                                  <a:pt x="53" y="217"/>
                                </a:lnTo>
                                <a:lnTo>
                                  <a:pt x="51" y="217"/>
                                </a:lnTo>
                                <a:lnTo>
                                  <a:pt x="48" y="215"/>
                                </a:lnTo>
                                <a:close/>
                                <a:moveTo>
                                  <a:pt x="41" y="162"/>
                                </a:moveTo>
                                <a:lnTo>
                                  <a:pt x="39" y="141"/>
                                </a:lnTo>
                                <a:lnTo>
                                  <a:pt x="39" y="138"/>
                                </a:lnTo>
                                <a:lnTo>
                                  <a:pt x="41" y="136"/>
                                </a:lnTo>
                                <a:lnTo>
                                  <a:pt x="44" y="136"/>
                                </a:lnTo>
                                <a:lnTo>
                                  <a:pt x="46" y="138"/>
                                </a:lnTo>
                                <a:lnTo>
                                  <a:pt x="48" y="162"/>
                                </a:lnTo>
                                <a:lnTo>
                                  <a:pt x="48" y="165"/>
                                </a:lnTo>
                                <a:lnTo>
                                  <a:pt x="41" y="165"/>
                                </a:lnTo>
                                <a:lnTo>
                                  <a:pt x="41" y="162"/>
                                </a:lnTo>
                                <a:close/>
                                <a:moveTo>
                                  <a:pt x="34" y="112"/>
                                </a:moveTo>
                                <a:lnTo>
                                  <a:pt x="29" y="88"/>
                                </a:lnTo>
                                <a:lnTo>
                                  <a:pt x="32" y="85"/>
                                </a:lnTo>
                                <a:lnTo>
                                  <a:pt x="36" y="85"/>
                                </a:lnTo>
                                <a:lnTo>
                                  <a:pt x="39" y="88"/>
                                </a:lnTo>
                                <a:lnTo>
                                  <a:pt x="41" y="109"/>
                                </a:lnTo>
                                <a:lnTo>
                                  <a:pt x="41" y="112"/>
                                </a:lnTo>
                                <a:lnTo>
                                  <a:pt x="39" y="114"/>
                                </a:lnTo>
                                <a:lnTo>
                                  <a:pt x="34" y="114"/>
                                </a:lnTo>
                                <a:lnTo>
                                  <a:pt x="34" y="112"/>
                                </a:lnTo>
                                <a:close/>
                                <a:moveTo>
                                  <a:pt x="27" y="58"/>
                                </a:moveTo>
                                <a:lnTo>
                                  <a:pt x="24" y="51"/>
                                </a:lnTo>
                                <a:lnTo>
                                  <a:pt x="29" y="46"/>
                                </a:lnTo>
                                <a:lnTo>
                                  <a:pt x="32" y="48"/>
                                </a:lnTo>
                                <a:lnTo>
                                  <a:pt x="32" y="51"/>
                                </a:lnTo>
                                <a:lnTo>
                                  <a:pt x="34" y="58"/>
                                </a:lnTo>
                                <a:lnTo>
                                  <a:pt x="34" y="60"/>
                                </a:lnTo>
                                <a:lnTo>
                                  <a:pt x="27" y="60"/>
                                </a:lnTo>
                                <a:lnTo>
                                  <a:pt x="27" y="58"/>
                                </a:lnTo>
                                <a:close/>
                                <a:moveTo>
                                  <a:pt x="0" y="65"/>
                                </a:moveTo>
                                <a:lnTo>
                                  <a:pt x="22" y="0"/>
                                </a:lnTo>
                                <a:lnTo>
                                  <a:pt x="60" y="55"/>
                                </a:lnTo>
                                <a:lnTo>
                                  <a:pt x="0" y="65"/>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49"/>
                        <wps:cNvSpPr>
                          <a:spLocks/>
                        </wps:cNvSpPr>
                        <wps:spPr bwMode="auto">
                          <a:xfrm>
                            <a:off x="904" y="1383"/>
                            <a:ext cx="602" cy="542"/>
                          </a:xfrm>
                          <a:custGeom>
                            <a:avLst/>
                            <a:gdLst>
                              <a:gd name="T0" fmla="+- 0 3827 3780"/>
                              <a:gd name="T1" fmla="*/ T0 w 602"/>
                              <a:gd name="T2" fmla="+- 0 1458 1422"/>
                              <a:gd name="T3" fmla="*/ 1458 h 542"/>
                              <a:gd name="T4" fmla="+- 0 3821 3780"/>
                              <a:gd name="T5" fmla="*/ T4 w 602"/>
                              <a:gd name="T6" fmla="+- 0 1464 1422"/>
                              <a:gd name="T7" fmla="*/ 1464 h 542"/>
                              <a:gd name="T8" fmla="+- 0 4376 3780"/>
                              <a:gd name="T9" fmla="*/ T8 w 602"/>
                              <a:gd name="T10" fmla="+- 0 1963 1422"/>
                              <a:gd name="T11" fmla="*/ 1963 h 542"/>
                              <a:gd name="T12" fmla="+- 0 4381 3780"/>
                              <a:gd name="T13" fmla="*/ T12 w 602"/>
                              <a:gd name="T14" fmla="+- 0 1963 1422"/>
                              <a:gd name="T15" fmla="*/ 1963 h 542"/>
                              <a:gd name="T16" fmla="+- 0 4381 3780"/>
                              <a:gd name="T17" fmla="*/ T16 w 602"/>
                              <a:gd name="T18" fmla="+- 0 1958 1422"/>
                              <a:gd name="T19" fmla="*/ 1958 h 542"/>
                              <a:gd name="T20" fmla="+- 0 3827 3780"/>
                              <a:gd name="T21" fmla="*/ T20 w 602"/>
                              <a:gd name="T22" fmla="+- 0 1458 1422"/>
                              <a:gd name="T23" fmla="*/ 1458 h 542"/>
                              <a:gd name="T24" fmla="+- 0 3780 3780"/>
                              <a:gd name="T25" fmla="*/ T24 w 602"/>
                              <a:gd name="T26" fmla="+- 0 1422 1422"/>
                              <a:gd name="T27" fmla="*/ 1422 h 542"/>
                              <a:gd name="T28" fmla="+- 0 3804 3780"/>
                              <a:gd name="T29" fmla="*/ T28 w 602"/>
                              <a:gd name="T30" fmla="+- 0 1482 1422"/>
                              <a:gd name="T31" fmla="*/ 1482 h 542"/>
                              <a:gd name="T32" fmla="+- 0 3821 3780"/>
                              <a:gd name="T33" fmla="*/ T32 w 602"/>
                              <a:gd name="T34" fmla="+- 0 1464 1422"/>
                              <a:gd name="T35" fmla="*/ 1464 h 542"/>
                              <a:gd name="T36" fmla="+- 0 3814 3780"/>
                              <a:gd name="T37" fmla="*/ T36 w 602"/>
                              <a:gd name="T38" fmla="+- 0 1458 1422"/>
                              <a:gd name="T39" fmla="*/ 1458 h 542"/>
                              <a:gd name="T40" fmla="+- 0 3814 3780"/>
                              <a:gd name="T41" fmla="*/ T40 w 602"/>
                              <a:gd name="T42" fmla="+- 0 1450 1422"/>
                              <a:gd name="T43" fmla="*/ 1450 h 542"/>
                              <a:gd name="T44" fmla="+- 0 3833 3780"/>
                              <a:gd name="T45" fmla="*/ T44 w 602"/>
                              <a:gd name="T46" fmla="+- 0 1450 1422"/>
                              <a:gd name="T47" fmla="*/ 1450 h 542"/>
                              <a:gd name="T48" fmla="+- 0 3845 3780"/>
                              <a:gd name="T49" fmla="*/ T48 w 602"/>
                              <a:gd name="T50" fmla="+- 0 1438 1422"/>
                              <a:gd name="T51" fmla="*/ 1438 h 542"/>
                              <a:gd name="T52" fmla="+- 0 3780 3780"/>
                              <a:gd name="T53" fmla="*/ T52 w 602"/>
                              <a:gd name="T54" fmla="+- 0 1422 1422"/>
                              <a:gd name="T55" fmla="*/ 1422 h 542"/>
                              <a:gd name="T56" fmla="+- 0 3818 3780"/>
                              <a:gd name="T57" fmla="*/ T56 w 602"/>
                              <a:gd name="T58" fmla="+- 0 1450 1422"/>
                              <a:gd name="T59" fmla="*/ 1450 h 542"/>
                              <a:gd name="T60" fmla="+- 0 3814 3780"/>
                              <a:gd name="T61" fmla="*/ T60 w 602"/>
                              <a:gd name="T62" fmla="+- 0 1450 1422"/>
                              <a:gd name="T63" fmla="*/ 1450 h 542"/>
                              <a:gd name="T64" fmla="+- 0 3814 3780"/>
                              <a:gd name="T65" fmla="*/ T64 w 602"/>
                              <a:gd name="T66" fmla="+- 0 1458 1422"/>
                              <a:gd name="T67" fmla="*/ 1458 h 542"/>
                              <a:gd name="T68" fmla="+- 0 3821 3780"/>
                              <a:gd name="T69" fmla="*/ T68 w 602"/>
                              <a:gd name="T70" fmla="+- 0 1464 1422"/>
                              <a:gd name="T71" fmla="*/ 1464 h 542"/>
                              <a:gd name="T72" fmla="+- 0 3827 3780"/>
                              <a:gd name="T73" fmla="*/ T72 w 602"/>
                              <a:gd name="T74" fmla="+- 0 1458 1422"/>
                              <a:gd name="T75" fmla="*/ 1458 h 542"/>
                              <a:gd name="T76" fmla="+- 0 3818 3780"/>
                              <a:gd name="T77" fmla="*/ T76 w 602"/>
                              <a:gd name="T78" fmla="+- 0 1450 1422"/>
                              <a:gd name="T79" fmla="*/ 1450 h 542"/>
                              <a:gd name="T80" fmla="+- 0 3833 3780"/>
                              <a:gd name="T81" fmla="*/ T80 w 602"/>
                              <a:gd name="T82" fmla="+- 0 1450 1422"/>
                              <a:gd name="T83" fmla="*/ 1450 h 542"/>
                              <a:gd name="T84" fmla="+- 0 3818 3780"/>
                              <a:gd name="T85" fmla="*/ T84 w 602"/>
                              <a:gd name="T86" fmla="+- 0 1450 1422"/>
                              <a:gd name="T87" fmla="*/ 1450 h 542"/>
                              <a:gd name="T88" fmla="+- 0 3827 3780"/>
                              <a:gd name="T89" fmla="*/ T88 w 602"/>
                              <a:gd name="T90" fmla="+- 0 1458 1422"/>
                              <a:gd name="T91" fmla="*/ 1458 h 542"/>
                              <a:gd name="T92" fmla="+- 0 3833 3780"/>
                              <a:gd name="T93" fmla="*/ T92 w 602"/>
                              <a:gd name="T94" fmla="+- 0 1450 1422"/>
                              <a:gd name="T95" fmla="*/ 1450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2" h="542">
                                <a:moveTo>
                                  <a:pt x="47" y="36"/>
                                </a:moveTo>
                                <a:lnTo>
                                  <a:pt x="41" y="42"/>
                                </a:lnTo>
                                <a:lnTo>
                                  <a:pt x="596" y="541"/>
                                </a:lnTo>
                                <a:lnTo>
                                  <a:pt x="601" y="541"/>
                                </a:lnTo>
                                <a:lnTo>
                                  <a:pt x="601" y="536"/>
                                </a:lnTo>
                                <a:lnTo>
                                  <a:pt x="47" y="36"/>
                                </a:lnTo>
                                <a:close/>
                                <a:moveTo>
                                  <a:pt x="0" y="0"/>
                                </a:moveTo>
                                <a:lnTo>
                                  <a:pt x="24" y="60"/>
                                </a:lnTo>
                                <a:lnTo>
                                  <a:pt x="41" y="42"/>
                                </a:lnTo>
                                <a:lnTo>
                                  <a:pt x="34" y="36"/>
                                </a:lnTo>
                                <a:lnTo>
                                  <a:pt x="34" y="28"/>
                                </a:lnTo>
                                <a:lnTo>
                                  <a:pt x="53" y="28"/>
                                </a:lnTo>
                                <a:lnTo>
                                  <a:pt x="65" y="16"/>
                                </a:lnTo>
                                <a:lnTo>
                                  <a:pt x="0" y="0"/>
                                </a:lnTo>
                                <a:close/>
                                <a:moveTo>
                                  <a:pt x="38" y="28"/>
                                </a:moveTo>
                                <a:lnTo>
                                  <a:pt x="34" y="28"/>
                                </a:lnTo>
                                <a:lnTo>
                                  <a:pt x="34" y="36"/>
                                </a:lnTo>
                                <a:lnTo>
                                  <a:pt x="41" y="42"/>
                                </a:lnTo>
                                <a:lnTo>
                                  <a:pt x="47" y="36"/>
                                </a:lnTo>
                                <a:lnTo>
                                  <a:pt x="38" y="28"/>
                                </a:lnTo>
                                <a:close/>
                                <a:moveTo>
                                  <a:pt x="53" y="28"/>
                                </a:moveTo>
                                <a:lnTo>
                                  <a:pt x="38" y="28"/>
                                </a:lnTo>
                                <a:lnTo>
                                  <a:pt x="47" y="36"/>
                                </a:lnTo>
                                <a:lnTo>
                                  <a:pt x="5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48"/>
                        <wps:cNvSpPr>
                          <a:spLocks/>
                        </wps:cNvSpPr>
                        <wps:spPr bwMode="auto">
                          <a:xfrm>
                            <a:off x="904" y="1383"/>
                            <a:ext cx="602" cy="542"/>
                          </a:xfrm>
                          <a:custGeom>
                            <a:avLst/>
                            <a:gdLst>
                              <a:gd name="T0" fmla="+- 0 4376 3780"/>
                              <a:gd name="T1" fmla="*/ T0 w 602"/>
                              <a:gd name="T2" fmla="+- 0 1963 1422"/>
                              <a:gd name="T3" fmla="*/ 1963 h 542"/>
                              <a:gd name="T4" fmla="+- 0 3814 3780"/>
                              <a:gd name="T5" fmla="*/ T4 w 602"/>
                              <a:gd name="T6" fmla="+- 0 1458 1422"/>
                              <a:gd name="T7" fmla="*/ 1458 h 542"/>
                              <a:gd name="T8" fmla="+- 0 3814 3780"/>
                              <a:gd name="T9" fmla="*/ T8 w 602"/>
                              <a:gd name="T10" fmla="+- 0 1450 1422"/>
                              <a:gd name="T11" fmla="*/ 1450 h 542"/>
                              <a:gd name="T12" fmla="+- 0 3818 3780"/>
                              <a:gd name="T13" fmla="*/ T12 w 602"/>
                              <a:gd name="T14" fmla="+- 0 1450 1422"/>
                              <a:gd name="T15" fmla="*/ 1450 h 542"/>
                              <a:gd name="T16" fmla="+- 0 4381 3780"/>
                              <a:gd name="T17" fmla="*/ T16 w 602"/>
                              <a:gd name="T18" fmla="+- 0 1958 1422"/>
                              <a:gd name="T19" fmla="*/ 1958 h 542"/>
                              <a:gd name="T20" fmla="+- 0 4381 3780"/>
                              <a:gd name="T21" fmla="*/ T20 w 602"/>
                              <a:gd name="T22" fmla="+- 0 1963 1422"/>
                              <a:gd name="T23" fmla="*/ 1963 h 542"/>
                              <a:gd name="T24" fmla="+- 0 4376 3780"/>
                              <a:gd name="T25" fmla="*/ T24 w 602"/>
                              <a:gd name="T26" fmla="+- 0 1963 1422"/>
                              <a:gd name="T27" fmla="*/ 1963 h 542"/>
                              <a:gd name="T28" fmla="+- 0 3804 3780"/>
                              <a:gd name="T29" fmla="*/ T28 w 602"/>
                              <a:gd name="T30" fmla="+- 0 1482 1422"/>
                              <a:gd name="T31" fmla="*/ 1482 h 542"/>
                              <a:gd name="T32" fmla="+- 0 3780 3780"/>
                              <a:gd name="T33" fmla="*/ T32 w 602"/>
                              <a:gd name="T34" fmla="+- 0 1422 1422"/>
                              <a:gd name="T35" fmla="*/ 1422 h 542"/>
                              <a:gd name="T36" fmla="+- 0 3845 3780"/>
                              <a:gd name="T37" fmla="*/ T36 w 602"/>
                              <a:gd name="T38" fmla="+- 0 1438 1422"/>
                              <a:gd name="T39" fmla="*/ 1438 h 542"/>
                              <a:gd name="T40" fmla="+- 0 3804 3780"/>
                              <a:gd name="T41" fmla="*/ T40 w 602"/>
                              <a:gd name="T42" fmla="+- 0 1482 1422"/>
                              <a:gd name="T43" fmla="*/ 148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2" h="542">
                                <a:moveTo>
                                  <a:pt x="596" y="541"/>
                                </a:moveTo>
                                <a:lnTo>
                                  <a:pt x="34" y="36"/>
                                </a:lnTo>
                                <a:lnTo>
                                  <a:pt x="34" y="28"/>
                                </a:lnTo>
                                <a:lnTo>
                                  <a:pt x="38" y="28"/>
                                </a:lnTo>
                                <a:lnTo>
                                  <a:pt x="601" y="536"/>
                                </a:lnTo>
                                <a:lnTo>
                                  <a:pt x="601" y="541"/>
                                </a:lnTo>
                                <a:lnTo>
                                  <a:pt x="596" y="541"/>
                                </a:lnTo>
                                <a:close/>
                                <a:moveTo>
                                  <a:pt x="24" y="60"/>
                                </a:moveTo>
                                <a:lnTo>
                                  <a:pt x="0" y="0"/>
                                </a:lnTo>
                                <a:lnTo>
                                  <a:pt x="65" y="16"/>
                                </a:lnTo>
                                <a:lnTo>
                                  <a:pt x="24" y="6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35" y="1440"/>
                            <a:ext cx="1211"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394C7E" id="Группа 65" o:spid="_x0000_s1026" style="position:absolute;margin-left:150pt;margin-top:6.6pt;width:234.15pt;height:111.25pt;z-index:251692032;mso-position-horizontal-relative:page" coordsize="4683,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4683;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">
                  <v:imagedata r:id="rId24" o:title=""/>
                </v:shape>
                <v:shape id="AutoShape 55" o:spid="_x0000_s1028" style="position:absolute;left:964;top:358;width:3359;height:800;visibility:visible;mso-wrap-style:square;v-text-anchor:top" coordsize="33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" path="m50,741l,785r65,14l59,777r-13,l46,775r-3,l43,773r3,-3l48,770r9,-2l50,741xm57,768r-9,2l46,770r-3,3l43,775r3,l46,777r2,l59,775r-2,-7xm59,775r-11,2l59,777r,-2xm3356,r-2,l57,768r2,7l3356,7r3,l3359,2,3356,xe" fillcolor="black" stroked="f">
                  <v:path arrowok="t" o:connecttype="custom" o:connectlocs="50,1138;0,1182;65,1196;59,1174;46,1174;46,1172;43,1172;43,1170;46,1167;48,1167;57,1165;50,1138;57,1165;48,1167;46,1167;43,1170;43,1172;46,1172;46,1174;48,1174;59,1172;57,1165;59,1172;48,1174;59,1174;59,1172;3356,397;3354,397;57,1165;59,1172;3356,404;3359,404;3359,399;3356,397" o:connectangles="0,0,0,0,0,0,0,0,0,0,0,0,0,0,0,0,0,0,0,0,0,0,0,0,0,0,0,0,0,0,0,0,0,0"/>
                </v:shape>
                <v:shape id="AutoShape 54" o:spid="_x0000_s1029" style="position:absolute;left:964;top:358;width:3359;height:800;visibility:visible;mso-wrap-style:square;v-text-anchor:top" coordsize="33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" path="m3356,7l48,777r-2,l46,775r-3,l43,773r3,-3l48,770,3354,r2,l3359,2r,5l3356,7xm65,799l,785,50,741r15,58xe" filled="f" strokeweight=".12pt">
                  <v:path arrowok="t" o:connecttype="custom" o:connectlocs="3356,404;48,1174;46,1174;46,1172;43,1172;43,1170;46,1167;48,1167;3354,397;3356,397;3359,399;3359,404;3356,404;65,1196;0,1182;50,1138;65,1196" o:connectangles="0,0,0,0,0,0,0,0,0,0,0,0,0,0,0,0,0"/>
                </v:shape>
                <v:shape id="AutoShape 53" o:spid="_x0000_s1030" style="position:absolute;left:420;top:1501;width:303;height:484;visibility:visible;mso-wrap-style:square;v-text-anchor:top" coordsize="30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" path="m17,457r-2,l12,460,,479r,2l3,484r5,l20,465r,-5l17,460r,-3xm46,414r-2,l41,417,29,433r-2,5l29,441r3,l34,438,46,419r,-5xm70,369r-2,2l56,390r,3l58,395r5,l75,376r,-3l70,369xm101,325r-2,l96,328,84,345r,7l87,352r2,-3l101,330r3,l104,328r-3,-3xm125,280r-2,2l111,301r,3l113,306r5,l130,287r,-2l125,280xm156,237r-2,l152,239r-12,17l140,263r4,l147,261r9,-20l159,239r-3,-2xm183,191r-3,l178,193r-12,20l166,215r2,2l173,217r12,-19l185,193r-2,-2xm212,148r-3,l207,150r-12,19l195,174r5,l202,172r12,-19l214,150r-2,-2xm236,102r-3,3l224,124r-3,2l224,129r4,l240,109r,-4l236,102xm267,58r-3,l262,60,250,81r,2l252,85r3,l257,83,269,63r,-3l267,58xm303,l245,36r51,31l303,xe" fillcolor="black" stroked="f">
                  <v:path arrowok="t" o:connecttype="custom" o:connectlocs="15,1996;0,2018;3,2023;20,2004;17,1999;46,1953;41,1956;27,1977;32,1980;46,1958;70,1908;56,1929;58,1934;75,1915;70,1908;99,1864;84,1884;87,1891;101,1869;104,1867;125,1819;111,1840;113,1845;130,1826;125,1819;154,1776;140,1795;144,1802;156,1780;156,1776;180,1730;166,1752;168,1756;185,1737;183,1730;209,1687;195,1708;200,1713;214,1692;212,1687;233,1644;221,1665;228,1668;240,1644;267,1597;262,1599;250,1622;255,1624;269,1602;267,1597;245,1575;303,1539" o:connectangles="0,0,0,0,0,0,0,0,0,0,0,0,0,0,0,0,0,0,0,0,0,0,0,0,0,0,0,0,0,0,0,0,0,0,0,0,0,0,0,0,0,0,0,0,0,0,0,0,0,0,0,0"/>
                </v:shape>
                <v:shape id="Picture 52" o:spid="_x0000_s1031" type="#_x0000_t75" style="position:absolute;left:419;top:1500;width:305;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">
                  <v:imagedata r:id="rId25" o:title=""/>
                </v:shape>
                <v:shape id="AutoShape 51" o:spid="_x0000_s1032" style="position:absolute;left:762;top:1501;width:84;height:424;visibility:visible;mso-wrap-style:square;v-text-anchor:top" coordsize="8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" path="m80,395r-3,l75,397r,3l77,421r,3l84,424r,-3l82,397r-2,-2xm70,342r-2,3l68,347r2,22l72,373r3,l77,371r,-2l75,347r,-2l72,345r-2,-3xm65,292r-5,l60,297r3,21l65,321r5,l70,316,68,294r-3,-2xm58,239r-5,l53,244r3,21l56,268r2,l60,270r3,-2l63,265,60,244r-2,-3l58,239xm53,189r-7,l46,191r2,24l51,217r2,l56,215r,-2l53,191r,-2xm44,136r-3,l39,138r,3l41,162r,3l48,165r,-3l46,138r-2,-2xm36,85r-4,l29,88r5,24l34,114r5,l41,112r,-3l39,88,36,85xm22,l,65,30,60r-3,l27,58,24,51r5,-5l54,46,22,xm29,46r-5,5l27,58r,2l30,60r4,l34,58,32,51r,-3l29,46xm34,60r-4,l34,60xm54,46r-25,l32,48r,3l34,58r,2l60,55,54,46xe" fillcolor="black" stroked="f">
                  <v:path arrowok="t" o:connecttype="custom" o:connectlocs="77,1934;75,1939;77,1963;84,1960;80,1934;68,1884;70,1908;75,1912;77,1908;75,1884;70,1881;60,1831;63,1857;70,1860;68,1833;58,1778;53,1783;56,1807;60,1809;63,1804;58,1780;53,1728;46,1730;51,1756;56,1754;53,1730;44,1675;39,1677;41,1701;48,1704;46,1677;36,1624;29,1627;34,1653;41,1651;39,1627;22,1539;30,1599;27,1597;29,1585;22,1539;24,1590;27,1599;34,1599;32,1590;29,1585;30,1599;34,1599;29,1585;32,1590;34,1599;54,1585" o:connectangles="0,0,0,0,0,0,0,0,0,0,0,0,0,0,0,0,0,0,0,0,0,0,0,0,0,0,0,0,0,0,0,0,0,0,0,0,0,0,0,0,0,0,0,0,0,0,0,0,0,0,0,0"/>
                </v:shape>
                <v:shape id="AutoShape 50" o:spid="_x0000_s1033" style="position:absolute;left:762;top:1501;width:84;height:424;visibility:visible;mso-wrap-style:square;v-text-anchor:top" coordsize="8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" path="m77,421l75,400r,-3l77,395r3,l82,397r2,24l84,424r-7,l77,421xm70,369l68,347r,-2l70,342r2,3l75,345r,2l77,369r,2l75,373r-3,l70,369xm63,318l60,297r,-5l65,292r3,2l70,316r,5l65,321r-2,-3xm56,265l53,244r,-5l58,239r,2l60,244r3,21l63,268r-3,2l58,268r-2,l56,265xm48,215l46,191r,-2l53,189r,2l56,213r,2l53,217r-2,l48,215xm41,162l39,141r,-3l41,136r3,l46,138r2,24l48,165r-7,l41,162xm34,112l29,88r3,-3l36,85r3,3l41,109r,3l39,114r-5,l34,112xm27,58l24,51r5,-5l32,48r,3l34,58r,2l27,60r,-2xm,65l22,,60,55,,65xe" filled="f" strokeweight=".12pt">
                  <v:path arrowok="t" o:connecttype="custom" o:connectlocs="75,1939;77,1934;82,1936;84,1963;77,1960;68,1886;70,1881;75,1884;77,1908;75,1912;70,1908;60,1836;65,1831;70,1855;65,1860;56,1804;53,1778;58,1780;63,1804;60,1809;56,1807;48,1754;46,1728;53,1730;56,1754;51,1756;41,1701;39,1677;44,1675;48,1701;41,1704;34,1651;32,1624;39,1627;41,1651;34,1653;27,1597;29,1585;32,1590;34,1599;27,1597;22,1539;0,1604" o:connectangles="0,0,0,0,0,0,0,0,0,0,0,0,0,0,0,0,0,0,0,0,0,0,0,0,0,0,0,0,0,0,0,0,0,0,0,0,0,0,0,0,0,0,0"/>
                </v:shape>
                <v:shape id="AutoShape 49" o:spid="_x0000_s1034" style="position:absolute;left:904;top:1383;width:602;height:542;visibility:visible;mso-wrap-style:square;v-text-anchor:top" coordsize="60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" path="m47,36r-6,6l596,541r5,l601,536,47,36xm,l24,60,41,42,34,36r,-8l53,28,65,16,,xm38,28r-4,l34,36r7,6l47,36,38,28xm53,28r-15,l47,36r6,-8xe" fillcolor="black" stroked="f">
                  <v:path arrowok="t" o:connecttype="custom" o:connectlocs="47,1458;41,1464;596,1963;601,1963;601,1958;47,1458;0,1422;24,1482;41,1464;34,1458;34,1450;53,1450;65,1438;0,1422;38,1450;34,1450;34,1458;41,1464;47,1458;38,1450;53,1450;38,1450;47,1458;53,1450" o:connectangles="0,0,0,0,0,0,0,0,0,0,0,0,0,0,0,0,0,0,0,0,0,0,0,0"/>
                </v:shape>
                <v:shape id="AutoShape 48" o:spid="_x0000_s1035" style="position:absolute;left:904;top:1383;width:602;height:542;visibility:visible;mso-wrap-style:square;v-text-anchor:top" coordsize="60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" path="m596,541l34,36r,-8l38,28,601,536r,5l596,541xm24,60l,,65,16,24,60xe" filled="f" strokeweight=".12pt">
                  <v:path arrowok="t" o:connecttype="custom" o:connectlocs="596,1963;34,1458;34,1450;38,1450;601,1958;601,1963;596,1963;24,1482;0,1422;65,1438;24,1482" o:connectangles="0,0,0,0,0,0,0,0,0,0,0"/>
                </v:shape>
                <v:shape id="Picture 47" o:spid="_x0000_s1036" type="#_x0000_t75" style="position:absolute;left:2935;top:1440;width:1211;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">
                  <v:imagedata r:id="rId26" o:title=""/>
                </v:shape>
                <w10:wrap anchorx="page"/>
              </v:group>
            </w:pict>
          </mc:Fallback>
        </mc:AlternateContent>
      </w:r>
    </w:p>
    <w:p w14:paraId="1B3A63EA" w14:textId="7336AF95" w:rsidR="0004210E" w:rsidRDefault="003543C9" w:rsidP="00753E50">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DADD498" wp14:editId="776E2EF0">
                <wp:simplePos x="0" y="0"/>
                <wp:positionH relativeFrom="column">
                  <wp:posOffset>3520440</wp:posOffset>
                </wp:positionH>
                <wp:positionV relativeFrom="paragraph">
                  <wp:posOffset>180975</wp:posOffset>
                </wp:positionV>
                <wp:extent cx="2247900" cy="818515"/>
                <wp:effectExtent l="0" t="0" r="0" b="635"/>
                <wp:wrapNone/>
                <wp:docPr id="72" name="Прямоугольник 72"/>
                <wp:cNvGraphicFramePr/>
                <a:graphic xmlns:a="http://schemas.openxmlformats.org/drawingml/2006/main">
                  <a:graphicData uri="http://schemas.microsoft.com/office/word/2010/wordprocessingShape">
                    <wps:wsp>
                      <wps:cNvSpPr/>
                      <wps:spPr>
                        <a:xfrm>
                          <a:off x="0" y="0"/>
                          <a:ext cx="2247900" cy="8185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EB1243" w14:textId="78C41176" w:rsidR="000D50FF" w:rsidRDefault="000D50FF" w:rsidP="003543C9">
                            <w:r>
                              <w:t>Дистрибьютор / Склад розничного продавца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D498" id="Прямоугольник 72" o:spid="_x0000_s1040" style="position:absolute;left:0;text-align:left;margin-left:277.2pt;margin-top:14.25pt;width:177pt;height:6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" filled="f" stroked="f" strokeweight="1pt">
                <v:textbox>
                  <w:txbxContent>
                    <w:p w14:paraId="47EB1243" w14:textId="78C41176" w:rsidR="000D50FF" w:rsidRDefault="000D50FF" w:rsidP="003543C9">
                      <w:r>
                        <w:t>Дистрибьютор / Склад розничного продавца</w:t>
                      </w:r>
                    </w:p>
                  </w:txbxContent>
                </v:textbox>
              </v:rect>
            </w:pict>
          </mc:Fallback>
        </mc:AlternateContent>
      </w:r>
    </w:p>
    <w:p w14:paraId="7078A7BE" w14:textId="5C95A062" w:rsidR="0004210E" w:rsidRDefault="0004210E" w:rsidP="00753E50">
      <w:pPr>
        <w:spacing w:after="0" w:line="360" w:lineRule="auto"/>
        <w:ind w:firstLine="709"/>
        <w:jc w:val="both"/>
        <w:rPr>
          <w:rFonts w:ascii="Times New Roman" w:hAnsi="Times New Roman" w:cs="Times New Roman"/>
          <w:noProof/>
          <w:sz w:val="28"/>
          <w:szCs w:val="28"/>
          <w:lang w:eastAsia="ru-RU"/>
        </w:rPr>
      </w:pPr>
    </w:p>
    <w:p w14:paraId="12113D2E" w14:textId="57B73C72" w:rsidR="0004210E" w:rsidRDefault="003543C9" w:rsidP="00753E50">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C019EA0" wp14:editId="38EF19A8">
                <wp:simplePos x="0" y="0"/>
                <wp:positionH relativeFrom="column">
                  <wp:posOffset>3552825</wp:posOffset>
                </wp:positionH>
                <wp:positionV relativeFrom="paragraph">
                  <wp:posOffset>252730</wp:posOffset>
                </wp:positionV>
                <wp:extent cx="1447800" cy="533400"/>
                <wp:effectExtent l="0" t="0" r="0" b="0"/>
                <wp:wrapNone/>
                <wp:docPr id="70" name="Прямоугольник 70"/>
                <wp:cNvGraphicFramePr/>
                <a:graphic xmlns:a="http://schemas.openxmlformats.org/drawingml/2006/main">
                  <a:graphicData uri="http://schemas.microsoft.com/office/word/2010/wordprocessingShape">
                    <wps:wsp>
                      <wps:cNvSpPr/>
                      <wps:spPr>
                        <a:xfrm>
                          <a:off x="0" y="0"/>
                          <a:ext cx="1447800"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27DA09" w14:textId="77777777" w:rsidR="000D50FF" w:rsidRPr="00F0069E" w:rsidRDefault="000D50FF" w:rsidP="003543C9">
                            <w:pPr>
                              <w:spacing w:line="360" w:lineRule="auto"/>
                              <w:ind w:firstLine="709"/>
                              <w:contextualSpacing/>
                              <w:jc w:val="both"/>
                              <w:rPr>
                                <w:rFonts w:ascii="Times New Roman" w:hAnsi="Times New Roman" w:cs="Times New Roman"/>
                                <w:sz w:val="28"/>
                                <w:szCs w:val="28"/>
                              </w:rPr>
                            </w:pPr>
                            <w:r w:rsidRPr="00F0069E">
                              <w:rPr>
                                <w:rFonts w:ascii="Times New Roman" w:hAnsi="Times New Roman" w:cs="Times New Roman"/>
                                <w:sz w:val="28"/>
                                <w:szCs w:val="28"/>
                              </w:rPr>
                              <w:t>Клиенты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19EA0" id="Прямоугольник 70" o:spid="_x0000_s1041" style="position:absolute;left:0;text-align:left;margin-left:279.75pt;margin-top:19.9pt;width:114pt;height:4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" filled="f" stroked="f" strokeweight="1pt">
                <v:textbox>
                  <w:txbxContent>
                    <w:p w14:paraId="3827DA09" w14:textId="77777777" w:rsidR="000D50FF" w:rsidRPr="00F0069E" w:rsidRDefault="000D50FF" w:rsidP="003543C9">
                      <w:pPr>
                        <w:spacing w:line="360" w:lineRule="auto"/>
                        <w:ind w:firstLine="709"/>
                        <w:contextualSpacing/>
                        <w:jc w:val="both"/>
                        <w:rPr>
                          <w:rFonts w:ascii="Times New Roman" w:hAnsi="Times New Roman" w:cs="Times New Roman"/>
                          <w:sz w:val="28"/>
                          <w:szCs w:val="28"/>
                        </w:rPr>
                      </w:pPr>
                      <w:r w:rsidRPr="00F0069E">
                        <w:rPr>
                          <w:rFonts w:ascii="Times New Roman" w:hAnsi="Times New Roman" w:cs="Times New Roman"/>
                          <w:sz w:val="28"/>
                          <w:szCs w:val="28"/>
                        </w:rPr>
                        <w:t>Клиенты</w:t>
                      </w:r>
                    </w:p>
                  </w:txbxContent>
                </v:textbox>
              </v:rect>
            </w:pict>
          </mc:Fallback>
        </mc:AlternateContent>
      </w:r>
    </w:p>
    <w:p w14:paraId="5EF791D2" w14:textId="3F518055" w:rsidR="0004210E" w:rsidRDefault="0004210E" w:rsidP="00753E50">
      <w:pPr>
        <w:spacing w:after="0" w:line="360" w:lineRule="auto"/>
        <w:ind w:firstLine="709"/>
        <w:jc w:val="both"/>
        <w:rPr>
          <w:rFonts w:ascii="Times New Roman" w:hAnsi="Times New Roman" w:cs="Times New Roman"/>
          <w:noProof/>
          <w:sz w:val="28"/>
          <w:szCs w:val="28"/>
          <w:lang w:eastAsia="ru-RU"/>
        </w:rPr>
      </w:pPr>
    </w:p>
    <w:p w14:paraId="4911BBA3" w14:textId="10620CD9" w:rsidR="003543C9" w:rsidRPr="00995750" w:rsidRDefault="003543C9" w:rsidP="00753E50">
      <w:pPr>
        <w:tabs>
          <w:tab w:val="left" w:pos="1905"/>
          <w:tab w:val="left" w:pos="6345"/>
        </w:tabs>
        <w:spacing w:after="0" w:line="360" w:lineRule="auto"/>
        <w:ind w:firstLine="709"/>
        <w:jc w:val="both"/>
        <w:rPr>
          <w:rFonts w:ascii="Times New Roman" w:hAnsi="Times New Roman" w:cs="Times New Roman"/>
          <w:color w:val="000000" w:themeColor="text1"/>
          <w:sz w:val="28"/>
          <w:szCs w:val="28"/>
        </w:rPr>
      </w:pPr>
      <w:r>
        <w:rPr>
          <w:noProof/>
          <w:lang w:eastAsia="ru-RU"/>
        </w:rPr>
        <mc:AlternateContent>
          <mc:Choice Requires="wpg">
            <w:drawing>
              <wp:anchor distT="0" distB="0" distL="114300" distR="114300" simplePos="0" relativeHeight="251701248" behindDoc="0" locked="0" layoutInCell="1" allowOverlap="1" wp14:anchorId="208821CF" wp14:editId="07DB144B">
                <wp:simplePos x="0" y="0"/>
                <wp:positionH relativeFrom="column">
                  <wp:posOffset>3476625</wp:posOffset>
                </wp:positionH>
                <wp:positionV relativeFrom="paragraph">
                  <wp:posOffset>142875</wp:posOffset>
                </wp:positionV>
                <wp:extent cx="384810" cy="40640"/>
                <wp:effectExtent l="0" t="0" r="15240" b="16510"/>
                <wp:wrapNone/>
                <wp:docPr id="77" name="Group 42"/>
                <wp:cNvGraphicFramePr/>
                <a:graphic xmlns:a="http://schemas.openxmlformats.org/drawingml/2006/main">
                  <a:graphicData uri="http://schemas.microsoft.com/office/word/2010/wordprocessingGroup">
                    <wpg:wgp>
                      <wpg:cNvGrpSpPr/>
                      <wpg:grpSpPr bwMode="auto">
                        <a:xfrm>
                          <a:off x="0" y="0"/>
                          <a:ext cx="384810" cy="40640"/>
                          <a:chOff x="1" y="1"/>
                          <a:chExt cx="604" cy="62"/>
                        </a:xfrm>
                      </wpg:grpSpPr>
                      <wps:wsp>
                        <wps:cNvPr id="78" name="AutoShape 44"/>
                        <wps:cNvSpPr>
                          <a:spLocks/>
                        </wps:cNvSpPr>
                        <wps:spPr bwMode="auto">
                          <a:xfrm>
                            <a:off x="1" y="1"/>
                            <a:ext cx="604" cy="62"/>
                          </a:xfrm>
                          <a:custGeom>
                            <a:avLst/>
                            <a:gdLst>
                              <a:gd name="T0" fmla="+- 0 7615 7072"/>
                              <a:gd name="T1" fmla="*/ T0 w 604"/>
                              <a:gd name="T2" fmla="+- 0 303 303"/>
                              <a:gd name="T3" fmla="*/ 303 h 62"/>
                              <a:gd name="T4" fmla="+- 0 7615 7072"/>
                              <a:gd name="T5" fmla="*/ T4 w 604"/>
                              <a:gd name="T6" fmla="+- 0 364 303"/>
                              <a:gd name="T7" fmla="*/ 364 h 62"/>
                              <a:gd name="T8" fmla="+- 0 7666 7072"/>
                              <a:gd name="T9" fmla="*/ T8 w 604"/>
                              <a:gd name="T10" fmla="+- 0 337 303"/>
                              <a:gd name="T11" fmla="*/ 337 h 62"/>
                              <a:gd name="T12" fmla="+- 0 7627 7072"/>
                              <a:gd name="T13" fmla="*/ T12 w 604"/>
                              <a:gd name="T14" fmla="+- 0 337 303"/>
                              <a:gd name="T15" fmla="*/ 337 h 62"/>
                              <a:gd name="T16" fmla="+- 0 7627 7072"/>
                              <a:gd name="T17" fmla="*/ T16 w 604"/>
                              <a:gd name="T18" fmla="+- 0 335 303"/>
                              <a:gd name="T19" fmla="*/ 335 h 62"/>
                              <a:gd name="T20" fmla="+- 0 7630 7072"/>
                              <a:gd name="T21" fmla="*/ T20 w 604"/>
                              <a:gd name="T22" fmla="+- 0 333 303"/>
                              <a:gd name="T23" fmla="*/ 333 h 62"/>
                              <a:gd name="T24" fmla="+- 0 7627 7072"/>
                              <a:gd name="T25" fmla="*/ T24 w 604"/>
                              <a:gd name="T26" fmla="+- 0 330 303"/>
                              <a:gd name="T27" fmla="*/ 330 h 62"/>
                              <a:gd name="T28" fmla="+- 0 7670 7072"/>
                              <a:gd name="T29" fmla="*/ T28 w 604"/>
                              <a:gd name="T30" fmla="+- 0 330 303"/>
                              <a:gd name="T31" fmla="*/ 330 h 62"/>
                              <a:gd name="T32" fmla="+- 0 7615 7072"/>
                              <a:gd name="T33" fmla="*/ T32 w 604"/>
                              <a:gd name="T34" fmla="+- 0 303 303"/>
                              <a:gd name="T35" fmla="*/ 303 h 62"/>
                              <a:gd name="T36" fmla="+- 0 7615 7072"/>
                              <a:gd name="T37" fmla="*/ T36 w 604"/>
                              <a:gd name="T38" fmla="+- 0 330 303"/>
                              <a:gd name="T39" fmla="*/ 330 h 62"/>
                              <a:gd name="T40" fmla="+- 0 7074 7072"/>
                              <a:gd name="T41" fmla="*/ T40 w 604"/>
                              <a:gd name="T42" fmla="+- 0 330 303"/>
                              <a:gd name="T43" fmla="*/ 330 h 62"/>
                              <a:gd name="T44" fmla="+- 0 7074 7072"/>
                              <a:gd name="T45" fmla="*/ T44 w 604"/>
                              <a:gd name="T46" fmla="+- 0 333 303"/>
                              <a:gd name="T47" fmla="*/ 333 h 62"/>
                              <a:gd name="T48" fmla="+- 0 7072 7072"/>
                              <a:gd name="T49" fmla="*/ T48 w 604"/>
                              <a:gd name="T50" fmla="+- 0 333 303"/>
                              <a:gd name="T51" fmla="*/ 333 h 62"/>
                              <a:gd name="T52" fmla="+- 0 7074 7072"/>
                              <a:gd name="T53" fmla="*/ T52 w 604"/>
                              <a:gd name="T54" fmla="+- 0 335 303"/>
                              <a:gd name="T55" fmla="*/ 335 h 62"/>
                              <a:gd name="T56" fmla="+- 0 7074 7072"/>
                              <a:gd name="T57" fmla="*/ T56 w 604"/>
                              <a:gd name="T58" fmla="+- 0 337 303"/>
                              <a:gd name="T59" fmla="*/ 337 h 62"/>
                              <a:gd name="T60" fmla="+- 0 7615 7072"/>
                              <a:gd name="T61" fmla="*/ T60 w 604"/>
                              <a:gd name="T62" fmla="+- 0 337 303"/>
                              <a:gd name="T63" fmla="*/ 337 h 62"/>
                              <a:gd name="T64" fmla="+- 0 7615 7072"/>
                              <a:gd name="T65" fmla="*/ T64 w 604"/>
                              <a:gd name="T66" fmla="+- 0 330 303"/>
                              <a:gd name="T67" fmla="*/ 330 h 62"/>
                              <a:gd name="T68" fmla="+- 0 7670 7072"/>
                              <a:gd name="T69" fmla="*/ T68 w 604"/>
                              <a:gd name="T70" fmla="+- 0 330 303"/>
                              <a:gd name="T71" fmla="*/ 330 h 62"/>
                              <a:gd name="T72" fmla="+- 0 7627 7072"/>
                              <a:gd name="T73" fmla="*/ T72 w 604"/>
                              <a:gd name="T74" fmla="+- 0 330 303"/>
                              <a:gd name="T75" fmla="*/ 330 h 62"/>
                              <a:gd name="T76" fmla="+- 0 7630 7072"/>
                              <a:gd name="T77" fmla="*/ T76 w 604"/>
                              <a:gd name="T78" fmla="+- 0 333 303"/>
                              <a:gd name="T79" fmla="*/ 333 h 62"/>
                              <a:gd name="T80" fmla="+- 0 7627 7072"/>
                              <a:gd name="T81" fmla="*/ T80 w 604"/>
                              <a:gd name="T82" fmla="+- 0 335 303"/>
                              <a:gd name="T83" fmla="*/ 335 h 62"/>
                              <a:gd name="T84" fmla="+- 0 7627 7072"/>
                              <a:gd name="T85" fmla="*/ T84 w 604"/>
                              <a:gd name="T86" fmla="+- 0 337 303"/>
                              <a:gd name="T87" fmla="*/ 337 h 62"/>
                              <a:gd name="T88" fmla="+- 0 7666 7072"/>
                              <a:gd name="T89" fmla="*/ T88 w 604"/>
                              <a:gd name="T90" fmla="+- 0 337 303"/>
                              <a:gd name="T91" fmla="*/ 337 h 62"/>
                              <a:gd name="T92" fmla="+- 0 7675 7072"/>
                              <a:gd name="T93" fmla="*/ T92 w 604"/>
                              <a:gd name="T94" fmla="+- 0 333 303"/>
                              <a:gd name="T95" fmla="*/ 333 h 62"/>
                              <a:gd name="T96" fmla="+- 0 7670 7072"/>
                              <a:gd name="T97" fmla="*/ T96 w 604"/>
                              <a:gd name="T98" fmla="+- 0 330 303"/>
                              <a:gd name="T99" fmla="*/ 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4" h="62">
                                <a:moveTo>
                                  <a:pt x="543" y="0"/>
                                </a:moveTo>
                                <a:lnTo>
                                  <a:pt x="543" y="61"/>
                                </a:lnTo>
                                <a:lnTo>
                                  <a:pt x="594" y="34"/>
                                </a:lnTo>
                                <a:lnTo>
                                  <a:pt x="555" y="34"/>
                                </a:lnTo>
                                <a:lnTo>
                                  <a:pt x="555" y="32"/>
                                </a:lnTo>
                                <a:lnTo>
                                  <a:pt x="558" y="30"/>
                                </a:lnTo>
                                <a:lnTo>
                                  <a:pt x="555" y="27"/>
                                </a:lnTo>
                                <a:lnTo>
                                  <a:pt x="598" y="27"/>
                                </a:lnTo>
                                <a:lnTo>
                                  <a:pt x="543" y="0"/>
                                </a:lnTo>
                                <a:close/>
                                <a:moveTo>
                                  <a:pt x="543" y="27"/>
                                </a:moveTo>
                                <a:lnTo>
                                  <a:pt x="2" y="27"/>
                                </a:lnTo>
                                <a:lnTo>
                                  <a:pt x="2" y="30"/>
                                </a:lnTo>
                                <a:lnTo>
                                  <a:pt x="0" y="30"/>
                                </a:lnTo>
                                <a:lnTo>
                                  <a:pt x="2" y="32"/>
                                </a:lnTo>
                                <a:lnTo>
                                  <a:pt x="2" y="34"/>
                                </a:lnTo>
                                <a:lnTo>
                                  <a:pt x="543" y="34"/>
                                </a:lnTo>
                                <a:lnTo>
                                  <a:pt x="543" y="27"/>
                                </a:lnTo>
                                <a:close/>
                                <a:moveTo>
                                  <a:pt x="598" y="27"/>
                                </a:moveTo>
                                <a:lnTo>
                                  <a:pt x="555" y="27"/>
                                </a:lnTo>
                                <a:lnTo>
                                  <a:pt x="558" y="30"/>
                                </a:lnTo>
                                <a:lnTo>
                                  <a:pt x="555" y="32"/>
                                </a:lnTo>
                                <a:lnTo>
                                  <a:pt x="555" y="34"/>
                                </a:lnTo>
                                <a:lnTo>
                                  <a:pt x="594" y="34"/>
                                </a:lnTo>
                                <a:lnTo>
                                  <a:pt x="603" y="30"/>
                                </a:lnTo>
                                <a:lnTo>
                                  <a:pt x="59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43"/>
                        <wps:cNvSpPr>
                          <a:spLocks/>
                        </wps:cNvSpPr>
                        <wps:spPr bwMode="auto">
                          <a:xfrm>
                            <a:off x="1" y="1"/>
                            <a:ext cx="604" cy="62"/>
                          </a:xfrm>
                          <a:custGeom>
                            <a:avLst/>
                            <a:gdLst>
                              <a:gd name="T0" fmla="+- 0 7076 7072"/>
                              <a:gd name="T1" fmla="*/ T0 w 604"/>
                              <a:gd name="T2" fmla="+- 0 330 303"/>
                              <a:gd name="T3" fmla="*/ 330 h 62"/>
                              <a:gd name="T4" fmla="+- 0 7627 7072"/>
                              <a:gd name="T5" fmla="*/ T4 w 604"/>
                              <a:gd name="T6" fmla="+- 0 330 303"/>
                              <a:gd name="T7" fmla="*/ 330 h 62"/>
                              <a:gd name="T8" fmla="+- 0 7630 7072"/>
                              <a:gd name="T9" fmla="*/ T8 w 604"/>
                              <a:gd name="T10" fmla="+- 0 333 303"/>
                              <a:gd name="T11" fmla="*/ 333 h 62"/>
                              <a:gd name="T12" fmla="+- 0 7627 7072"/>
                              <a:gd name="T13" fmla="*/ T12 w 604"/>
                              <a:gd name="T14" fmla="+- 0 335 303"/>
                              <a:gd name="T15" fmla="*/ 335 h 62"/>
                              <a:gd name="T16" fmla="+- 0 7627 7072"/>
                              <a:gd name="T17" fmla="*/ T16 w 604"/>
                              <a:gd name="T18" fmla="+- 0 337 303"/>
                              <a:gd name="T19" fmla="*/ 337 h 62"/>
                              <a:gd name="T20" fmla="+- 0 7074 7072"/>
                              <a:gd name="T21" fmla="*/ T20 w 604"/>
                              <a:gd name="T22" fmla="+- 0 337 303"/>
                              <a:gd name="T23" fmla="*/ 337 h 62"/>
                              <a:gd name="T24" fmla="+- 0 7074 7072"/>
                              <a:gd name="T25" fmla="*/ T24 w 604"/>
                              <a:gd name="T26" fmla="+- 0 335 303"/>
                              <a:gd name="T27" fmla="*/ 335 h 62"/>
                              <a:gd name="T28" fmla="+- 0 7072 7072"/>
                              <a:gd name="T29" fmla="*/ T28 w 604"/>
                              <a:gd name="T30" fmla="+- 0 333 303"/>
                              <a:gd name="T31" fmla="*/ 333 h 62"/>
                              <a:gd name="T32" fmla="+- 0 7074 7072"/>
                              <a:gd name="T33" fmla="*/ T32 w 604"/>
                              <a:gd name="T34" fmla="+- 0 333 303"/>
                              <a:gd name="T35" fmla="*/ 333 h 62"/>
                              <a:gd name="T36" fmla="+- 0 7074 7072"/>
                              <a:gd name="T37" fmla="*/ T36 w 604"/>
                              <a:gd name="T38" fmla="+- 0 330 303"/>
                              <a:gd name="T39" fmla="*/ 330 h 62"/>
                              <a:gd name="T40" fmla="+- 0 7076 7072"/>
                              <a:gd name="T41" fmla="*/ T40 w 604"/>
                              <a:gd name="T42" fmla="+- 0 330 303"/>
                              <a:gd name="T43" fmla="*/ 330 h 62"/>
                              <a:gd name="T44" fmla="+- 0 7615 7072"/>
                              <a:gd name="T45" fmla="*/ T44 w 604"/>
                              <a:gd name="T46" fmla="+- 0 303 303"/>
                              <a:gd name="T47" fmla="*/ 303 h 62"/>
                              <a:gd name="T48" fmla="+- 0 7675 7072"/>
                              <a:gd name="T49" fmla="*/ T48 w 604"/>
                              <a:gd name="T50" fmla="+- 0 333 303"/>
                              <a:gd name="T51" fmla="*/ 333 h 62"/>
                              <a:gd name="T52" fmla="+- 0 7615 7072"/>
                              <a:gd name="T53" fmla="*/ T52 w 604"/>
                              <a:gd name="T54" fmla="+- 0 364 303"/>
                              <a:gd name="T55" fmla="*/ 364 h 62"/>
                              <a:gd name="T56" fmla="+- 0 7615 7072"/>
                              <a:gd name="T57" fmla="*/ T56 w 604"/>
                              <a:gd name="T58" fmla="+- 0 303 303"/>
                              <a:gd name="T59" fmla="*/ 30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4" h="62">
                                <a:moveTo>
                                  <a:pt x="4" y="27"/>
                                </a:moveTo>
                                <a:lnTo>
                                  <a:pt x="555" y="27"/>
                                </a:lnTo>
                                <a:lnTo>
                                  <a:pt x="558" y="30"/>
                                </a:lnTo>
                                <a:lnTo>
                                  <a:pt x="555" y="32"/>
                                </a:lnTo>
                                <a:lnTo>
                                  <a:pt x="555" y="34"/>
                                </a:lnTo>
                                <a:lnTo>
                                  <a:pt x="2" y="34"/>
                                </a:lnTo>
                                <a:lnTo>
                                  <a:pt x="2" y="32"/>
                                </a:lnTo>
                                <a:lnTo>
                                  <a:pt x="0" y="30"/>
                                </a:lnTo>
                                <a:lnTo>
                                  <a:pt x="2" y="30"/>
                                </a:lnTo>
                                <a:lnTo>
                                  <a:pt x="2" y="27"/>
                                </a:lnTo>
                                <a:lnTo>
                                  <a:pt x="4" y="27"/>
                                </a:lnTo>
                                <a:close/>
                                <a:moveTo>
                                  <a:pt x="543" y="0"/>
                                </a:moveTo>
                                <a:lnTo>
                                  <a:pt x="603" y="30"/>
                                </a:lnTo>
                                <a:lnTo>
                                  <a:pt x="543" y="61"/>
                                </a:lnTo>
                                <a:lnTo>
                                  <a:pt x="543"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002B6F" id="Group 42" o:spid="_x0000_s1026" style="position:absolute;margin-left:273.75pt;margin-top:11.25pt;width:30.3pt;height:3.2pt;z-index:251701248" coordorigin="1,1" coordsize="6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">
                <v:shape id="AutoShape 44" o:spid="_x0000_s1027" style="position:absolute;left:1;top:1;width:604;height:62;visibility:visible;mso-wrap-style:square;v-text-anchor:top" coordsize="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" path="m543,r,61l594,34r-39,l555,32r3,-2l555,27r43,l543,xm543,27l2,27r,3l,30r2,2l2,34r541,l543,27xm598,27r-43,l558,30r-3,2l555,34r39,l603,30r-5,-3xe" fillcolor="black" stroked="f">
                  <v:path arrowok="t" o:connecttype="custom" o:connectlocs="543,303;543,364;594,337;555,337;555,335;558,333;555,330;598,330;543,303;543,330;2,330;2,333;0,333;2,335;2,337;543,337;543,330;598,330;555,330;558,333;555,335;555,337;594,337;603,333;598,330" o:connectangles="0,0,0,0,0,0,0,0,0,0,0,0,0,0,0,0,0,0,0,0,0,0,0,0,0"/>
                </v:shape>
                <v:shape id="AutoShape 43" o:spid="_x0000_s1028" style="position:absolute;left:1;top:1;width:604;height:62;visibility:visible;mso-wrap-style:square;v-text-anchor:top" coordsize="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" path="m4,27r551,l558,30r-3,2l555,34,2,34r,-2l,30r2,l2,27r2,xm543,r60,30l543,61,543,xe" filled="f" strokeweight=".12pt">
                  <v:path arrowok="t" o:connecttype="custom" o:connectlocs="4,330;555,330;558,333;555,335;555,337;2,337;2,335;0,333;2,333;2,330;4,330;543,303;603,333;543,364;543,303" o:connectangles="0,0,0,0,0,0,0,0,0,0,0,0,0,0,0"/>
                </v:shape>
              </v:group>
            </w:pict>
          </mc:Fallback>
        </mc:AlternateContent>
      </w:r>
      <w:r>
        <w:rPr>
          <w:rFonts w:ascii="Times New Roman" w:hAnsi="Times New Roman" w:cs="Times New Roman"/>
          <w:sz w:val="28"/>
          <w:szCs w:val="28"/>
        </w:rPr>
        <w:t xml:space="preserve">                                                                                </w:t>
      </w:r>
      <w:r w:rsidRPr="00995750">
        <w:rPr>
          <w:rFonts w:ascii="Times New Roman" w:hAnsi="Times New Roman" w:cs="Times New Roman"/>
          <w:sz w:val="28"/>
          <w:szCs w:val="28"/>
        </w:rPr>
        <w:t>Поток продукта</w:t>
      </w:r>
    </w:p>
    <w:p w14:paraId="47E63BF6" w14:textId="49DCA553" w:rsidR="00BE3098" w:rsidRDefault="003543C9" w:rsidP="00753E50">
      <w:pPr>
        <w:tabs>
          <w:tab w:val="left" w:pos="6345"/>
        </w:tabs>
        <w:spacing w:after="0" w:line="360" w:lineRule="auto"/>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699200" behindDoc="0" locked="0" layoutInCell="1" allowOverlap="1" wp14:anchorId="7A32D35C" wp14:editId="0AE368D6">
                <wp:simplePos x="0" y="0"/>
                <wp:positionH relativeFrom="column">
                  <wp:posOffset>3476625</wp:posOffset>
                </wp:positionH>
                <wp:positionV relativeFrom="paragraph">
                  <wp:posOffset>97790</wp:posOffset>
                </wp:positionV>
                <wp:extent cx="392430" cy="41275"/>
                <wp:effectExtent l="0" t="0" r="26670" b="15875"/>
                <wp:wrapNone/>
                <wp:docPr id="74" name="Group 63"/>
                <wp:cNvGraphicFramePr/>
                <a:graphic xmlns:a="http://schemas.openxmlformats.org/drawingml/2006/main">
                  <a:graphicData uri="http://schemas.microsoft.com/office/word/2010/wordprocessingGroup">
                    <wpg:wgp>
                      <wpg:cNvGrpSpPr/>
                      <wpg:grpSpPr bwMode="auto">
                        <a:xfrm>
                          <a:off x="0" y="0"/>
                          <a:ext cx="392430" cy="41275"/>
                          <a:chOff x="1" y="1"/>
                          <a:chExt cx="616" cy="63"/>
                        </a:xfrm>
                      </wpg:grpSpPr>
                      <wps:wsp>
                        <wps:cNvPr id="75" name="AutoShape 65"/>
                        <wps:cNvSpPr>
                          <a:spLocks/>
                        </wps:cNvSpPr>
                        <wps:spPr bwMode="auto">
                          <a:xfrm>
                            <a:off x="1" y="1"/>
                            <a:ext cx="616" cy="63"/>
                          </a:xfrm>
                          <a:custGeom>
                            <a:avLst/>
                            <a:gdLst>
                              <a:gd name="T0" fmla="+- 0 7250 7248"/>
                              <a:gd name="T1" fmla="*/ T0 w 616"/>
                              <a:gd name="T2" fmla="+- 0 647 620"/>
                              <a:gd name="T3" fmla="*/ 647 h 63"/>
                              <a:gd name="T4" fmla="+- 0 7248 7248"/>
                              <a:gd name="T5" fmla="*/ T4 w 616"/>
                              <a:gd name="T6" fmla="+- 0 654 620"/>
                              <a:gd name="T7" fmla="*/ 654 h 63"/>
                              <a:gd name="T8" fmla="+- 0 7279 7248"/>
                              <a:gd name="T9" fmla="*/ T8 w 616"/>
                              <a:gd name="T10" fmla="+- 0 652 620"/>
                              <a:gd name="T11" fmla="*/ 652 h 63"/>
                              <a:gd name="T12" fmla="+- 0 7326 7248"/>
                              <a:gd name="T13" fmla="*/ T12 w 616"/>
                              <a:gd name="T14" fmla="+- 0 647 620"/>
                              <a:gd name="T15" fmla="*/ 647 h 63"/>
                              <a:gd name="T16" fmla="+- 0 7303 7248"/>
                              <a:gd name="T17" fmla="*/ T16 w 616"/>
                              <a:gd name="T18" fmla="+- 0 649 620"/>
                              <a:gd name="T19" fmla="*/ 649 h 63"/>
                              <a:gd name="T20" fmla="+- 0 7301 7248"/>
                              <a:gd name="T21" fmla="*/ T20 w 616"/>
                              <a:gd name="T22" fmla="+- 0 652 620"/>
                              <a:gd name="T23" fmla="*/ 652 h 63"/>
                              <a:gd name="T24" fmla="+- 0 7331 7248"/>
                              <a:gd name="T25" fmla="*/ T24 w 616"/>
                              <a:gd name="T26" fmla="+- 0 654 620"/>
                              <a:gd name="T27" fmla="*/ 654 h 63"/>
                              <a:gd name="T28" fmla="+- 0 7326 7248"/>
                              <a:gd name="T29" fmla="*/ T28 w 616"/>
                              <a:gd name="T30" fmla="+- 0 647 620"/>
                              <a:gd name="T31" fmla="*/ 647 h 63"/>
                              <a:gd name="T32" fmla="+- 0 7357 7248"/>
                              <a:gd name="T33" fmla="*/ T32 w 616"/>
                              <a:gd name="T34" fmla="+- 0 647 620"/>
                              <a:gd name="T35" fmla="*/ 647 h 63"/>
                              <a:gd name="T36" fmla="+- 0 7355 7248"/>
                              <a:gd name="T37" fmla="*/ T36 w 616"/>
                              <a:gd name="T38" fmla="+- 0 654 620"/>
                              <a:gd name="T39" fmla="*/ 654 h 63"/>
                              <a:gd name="T40" fmla="+- 0 7384 7248"/>
                              <a:gd name="T41" fmla="*/ T40 w 616"/>
                              <a:gd name="T42" fmla="+- 0 652 620"/>
                              <a:gd name="T43" fmla="*/ 652 h 63"/>
                              <a:gd name="T44" fmla="+- 0 7381 7248"/>
                              <a:gd name="T45" fmla="*/ T44 w 616"/>
                              <a:gd name="T46" fmla="+- 0 647 620"/>
                              <a:gd name="T47" fmla="*/ 647 h 63"/>
                              <a:gd name="T48" fmla="+- 0 7412 7248"/>
                              <a:gd name="T49" fmla="*/ T48 w 616"/>
                              <a:gd name="T50" fmla="+- 0 647 620"/>
                              <a:gd name="T51" fmla="*/ 647 h 63"/>
                              <a:gd name="T52" fmla="+- 0 7410 7248"/>
                              <a:gd name="T53" fmla="*/ T52 w 616"/>
                              <a:gd name="T54" fmla="+- 0 654 620"/>
                              <a:gd name="T55" fmla="*/ 654 h 63"/>
                              <a:gd name="T56" fmla="+- 0 7439 7248"/>
                              <a:gd name="T57" fmla="*/ T56 w 616"/>
                              <a:gd name="T58" fmla="+- 0 652 620"/>
                              <a:gd name="T59" fmla="*/ 652 h 63"/>
                              <a:gd name="T60" fmla="+- 0 7436 7248"/>
                              <a:gd name="T61" fmla="*/ T60 w 616"/>
                              <a:gd name="T62" fmla="+- 0 649 620"/>
                              <a:gd name="T63" fmla="*/ 649 h 63"/>
                              <a:gd name="T64" fmla="+- 0 7489 7248"/>
                              <a:gd name="T65" fmla="*/ T64 w 616"/>
                              <a:gd name="T66" fmla="+- 0 647 620"/>
                              <a:gd name="T67" fmla="*/ 647 h 63"/>
                              <a:gd name="T68" fmla="+- 0 7463 7248"/>
                              <a:gd name="T69" fmla="*/ T68 w 616"/>
                              <a:gd name="T70" fmla="+- 0 649 620"/>
                              <a:gd name="T71" fmla="*/ 649 h 63"/>
                              <a:gd name="T72" fmla="+- 0 7492 7248"/>
                              <a:gd name="T73" fmla="*/ T72 w 616"/>
                              <a:gd name="T74" fmla="+- 0 654 620"/>
                              <a:gd name="T75" fmla="*/ 654 h 63"/>
                              <a:gd name="T76" fmla="+- 0 7489 7248"/>
                              <a:gd name="T77" fmla="*/ T76 w 616"/>
                              <a:gd name="T78" fmla="+- 0 647 620"/>
                              <a:gd name="T79" fmla="*/ 647 h 63"/>
                              <a:gd name="T80" fmla="+- 0 7520 7248"/>
                              <a:gd name="T81" fmla="*/ T80 w 616"/>
                              <a:gd name="T82" fmla="+- 0 647 620"/>
                              <a:gd name="T83" fmla="*/ 647 h 63"/>
                              <a:gd name="T84" fmla="+- 0 7516 7248"/>
                              <a:gd name="T85" fmla="*/ T84 w 616"/>
                              <a:gd name="T86" fmla="+- 0 654 620"/>
                              <a:gd name="T87" fmla="*/ 654 h 63"/>
                              <a:gd name="T88" fmla="+- 0 7547 7248"/>
                              <a:gd name="T89" fmla="*/ T88 w 616"/>
                              <a:gd name="T90" fmla="+- 0 652 620"/>
                              <a:gd name="T91" fmla="*/ 652 h 63"/>
                              <a:gd name="T92" fmla="+- 0 7596 7248"/>
                              <a:gd name="T93" fmla="*/ T92 w 616"/>
                              <a:gd name="T94" fmla="+- 0 647 620"/>
                              <a:gd name="T95" fmla="*/ 647 h 63"/>
                              <a:gd name="T96" fmla="+- 0 7568 7248"/>
                              <a:gd name="T97" fmla="*/ T96 w 616"/>
                              <a:gd name="T98" fmla="+- 0 652 620"/>
                              <a:gd name="T99" fmla="*/ 652 h 63"/>
                              <a:gd name="T100" fmla="+- 0 7571 7248"/>
                              <a:gd name="T101" fmla="*/ T100 w 616"/>
                              <a:gd name="T102" fmla="+- 0 654 620"/>
                              <a:gd name="T103" fmla="*/ 654 h 63"/>
                              <a:gd name="T104" fmla="+- 0 7598 7248"/>
                              <a:gd name="T105" fmla="*/ T104 w 616"/>
                              <a:gd name="T106" fmla="+- 0 649 620"/>
                              <a:gd name="T107" fmla="*/ 649 h 63"/>
                              <a:gd name="T108" fmla="+- 0 7649 7248"/>
                              <a:gd name="T109" fmla="*/ T108 w 616"/>
                              <a:gd name="T110" fmla="+- 0 647 620"/>
                              <a:gd name="T111" fmla="*/ 647 h 63"/>
                              <a:gd name="T112" fmla="+- 0 7622 7248"/>
                              <a:gd name="T113" fmla="*/ T112 w 616"/>
                              <a:gd name="T114" fmla="+- 0 649 620"/>
                              <a:gd name="T115" fmla="*/ 649 h 63"/>
                              <a:gd name="T116" fmla="+- 0 7651 7248"/>
                              <a:gd name="T117" fmla="*/ T116 w 616"/>
                              <a:gd name="T118" fmla="+- 0 654 620"/>
                              <a:gd name="T119" fmla="*/ 654 h 63"/>
                              <a:gd name="T120" fmla="+- 0 7654 7248"/>
                              <a:gd name="T121" fmla="*/ T120 w 616"/>
                              <a:gd name="T122" fmla="+- 0 649 620"/>
                              <a:gd name="T123" fmla="*/ 649 h 63"/>
                              <a:gd name="T124" fmla="+- 0 7649 7248"/>
                              <a:gd name="T125" fmla="*/ T124 w 616"/>
                              <a:gd name="T126" fmla="+- 0 647 620"/>
                              <a:gd name="T127" fmla="*/ 647 h 63"/>
                              <a:gd name="T128" fmla="+- 0 7680 7248"/>
                              <a:gd name="T129" fmla="*/ T128 w 616"/>
                              <a:gd name="T130" fmla="+- 0 647 620"/>
                              <a:gd name="T131" fmla="*/ 647 h 63"/>
                              <a:gd name="T132" fmla="+- 0 7678 7248"/>
                              <a:gd name="T133" fmla="*/ T132 w 616"/>
                              <a:gd name="T134" fmla="+- 0 654 620"/>
                              <a:gd name="T135" fmla="*/ 654 h 63"/>
                              <a:gd name="T136" fmla="+- 0 7706 7248"/>
                              <a:gd name="T137" fmla="*/ T136 w 616"/>
                              <a:gd name="T138" fmla="+- 0 649 620"/>
                              <a:gd name="T139" fmla="*/ 649 h 63"/>
                              <a:gd name="T140" fmla="+- 0 7757 7248"/>
                              <a:gd name="T141" fmla="*/ T140 w 616"/>
                              <a:gd name="T142" fmla="+- 0 647 620"/>
                              <a:gd name="T143" fmla="*/ 647 h 63"/>
                              <a:gd name="T144" fmla="+- 0 7730 7248"/>
                              <a:gd name="T145" fmla="*/ T144 w 616"/>
                              <a:gd name="T146" fmla="+- 0 649 620"/>
                              <a:gd name="T147" fmla="*/ 649 h 63"/>
                              <a:gd name="T148" fmla="+- 0 7759 7248"/>
                              <a:gd name="T149" fmla="*/ T148 w 616"/>
                              <a:gd name="T150" fmla="+- 0 654 620"/>
                              <a:gd name="T151" fmla="*/ 654 h 63"/>
                              <a:gd name="T152" fmla="+- 0 7762 7248"/>
                              <a:gd name="T153" fmla="*/ T152 w 616"/>
                              <a:gd name="T154" fmla="+- 0 649 620"/>
                              <a:gd name="T155" fmla="*/ 649 h 63"/>
                              <a:gd name="T156" fmla="+- 0 7757 7248"/>
                              <a:gd name="T157" fmla="*/ T156 w 616"/>
                              <a:gd name="T158" fmla="+- 0 647 620"/>
                              <a:gd name="T159" fmla="*/ 647 h 63"/>
                              <a:gd name="T160" fmla="+- 0 7802 7248"/>
                              <a:gd name="T161" fmla="*/ T160 w 616"/>
                              <a:gd name="T162" fmla="+- 0 683 620"/>
                              <a:gd name="T163" fmla="*/ 683 h 63"/>
                              <a:gd name="T164" fmla="+- 0 7814 7248"/>
                              <a:gd name="T165" fmla="*/ T164 w 616"/>
                              <a:gd name="T166" fmla="+- 0 654 620"/>
                              <a:gd name="T167" fmla="*/ 654 h 63"/>
                              <a:gd name="T168" fmla="+- 0 7812 7248"/>
                              <a:gd name="T169" fmla="*/ T168 w 616"/>
                              <a:gd name="T170" fmla="+- 0 647 620"/>
                              <a:gd name="T171" fmla="*/ 647 h 63"/>
                              <a:gd name="T172" fmla="+- 0 7802 7248"/>
                              <a:gd name="T173" fmla="*/ T172 w 616"/>
                              <a:gd name="T174" fmla="+- 0 620 620"/>
                              <a:gd name="T175" fmla="*/ 620 h 63"/>
                              <a:gd name="T176" fmla="+- 0 7788 7248"/>
                              <a:gd name="T177" fmla="*/ T176 w 616"/>
                              <a:gd name="T178" fmla="+- 0 647 620"/>
                              <a:gd name="T179" fmla="*/ 647 h 63"/>
                              <a:gd name="T180" fmla="+- 0 7783 7248"/>
                              <a:gd name="T181" fmla="*/ T180 w 616"/>
                              <a:gd name="T182" fmla="+- 0 649 620"/>
                              <a:gd name="T183" fmla="*/ 649 h 63"/>
                              <a:gd name="T184" fmla="+- 0 7786 7248"/>
                              <a:gd name="T185" fmla="*/ T184 w 616"/>
                              <a:gd name="T186" fmla="+- 0 654 620"/>
                              <a:gd name="T187" fmla="*/ 654 h 63"/>
                              <a:gd name="T188" fmla="+- 0 7802 7248"/>
                              <a:gd name="T189" fmla="*/ T188 w 616"/>
                              <a:gd name="T190" fmla="+- 0 647 620"/>
                              <a:gd name="T191" fmla="*/ 647 h 63"/>
                              <a:gd name="T192" fmla="+- 0 7812 7248"/>
                              <a:gd name="T193" fmla="*/ T192 w 616"/>
                              <a:gd name="T194" fmla="+- 0 647 620"/>
                              <a:gd name="T195" fmla="*/ 647 h 63"/>
                              <a:gd name="T196" fmla="+- 0 7814 7248"/>
                              <a:gd name="T197" fmla="*/ T196 w 616"/>
                              <a:gd name="T198" fmla="+- 0 654 620"/>
                              <a:gd name="T199" fmla="*/ 654 h 63"/>
                              <a:gd name="T200" fmla="+- 0 7864 7248"/>
                              <a:gd name="T201" fmla="*/ T200 w 616"/>
                              <a:gd name="T202" fmla="+- 0 652 620"/>
                              <a:gd name="T203" fmla="*/ 65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6" h="63">
                                <a:moveTo>
                                  <a:pt x="26" y="27"/>
                                </a:moveTo>
                                <a:lnTo>
                                  <a:pt x="2" y="27"/>
                                </a:lnTo>
                                <a:lnTo>
                                  <a:pt x="0" y="29"/>
                                </a:lnTo>
                                <a:lnTo>
                                  <a:pt x="0" y="34"/>
                                </a:lnTo>
                                <a:lnTo>
                                  <a:pt x="29" y="34"/>
                                </a:lnTo>
                                <a:lnTo>
                                  <a:pt x="31" y="32"/>
                                </a:lnTo>
                                <a:lnTo>
                                  <a:pt x="26" y="27"/>
                                </a:lnTo>
                                <a:close/>
                                <a:moveTo>
                                  <a:pt x="78" y="27"/>
                                </a:moveTo>
                                <a:lnTo>
                                  <a:pt x="58" y="27"/>
                                </a:lnTo>
                                <a:lnTo>
                                  <a:pt x="55" y="29"/>
                                </a:lnTo>
                                <a:lnTo>
                                  <a:pt x="53" y="29"/>
                                </a:lnTo>
                                <a:lnTo>
                                  <a:pt x="53" y="32"/>
                                </a:lnTo>
                                <a:lnTo>
                                  <a:pt x="55" y="34"/>
                                </a:lnTo>
                                <a:lnTo>
                                  <a:pt x="83" y="34"/>
                                </a:lnTo>
                                <a:lnTo>
                                  <a:pt x="83" y="29"/>
                                </a:lnTo>
                                <a:lnTo>
                                  <a:pt x="78" y="27"/>
                                </a:lnTo>
                                <a:close/>
                                <a:moveTo>
                                  <a:pt x="133" y="27"/>
                                </a:moveTo>
                                <a:lnTo>
                                  <a:pt x="109" y="27"/>
                                </a:lnTo>
                                <a:lnTo>
                                  <a:pt x="107" y="29"/>
                                </a:lnTo>
                                <a:lnTo>
                                  <a:pt x="107" y="34"/>
                                </a:lnTo>
                                <a:lnTo>
                                  <a:pt x="136" y="34"/>
                                </a:lnTo>
                                <a:lnTo>
                                  <a:pt x="136" y="32"/>
                                </a:lnTo>
                                <a:lnTo>
                                  <a:pt x="138" y="32"/>
                                </a:lnTo>
                                <a:lnTo>
                                  <a:pt x="133" y="27"/>
                                </a:lnTo>
                                <a:close/>
                                <a:moveTo>
                                  <a:pt x="186" y="27"/>
                                </a:moveTo>
                                <a:lnTo>
                                  <a:pt x="164" y="27"/>
                                </a:lnTo>
                                <a:lnTo>
                                  <a:pt x="160" y="32"/>
                                </a:lnTo>
                                <a:lnTo>
                                  <a:pt x="162" y="34"/>
                                </a:lnTo>
                                <a:lnTo>
                                  <a:pt x="188" y="34"/>
                                </a:lnTo>
                                <a:lnTo>
                                  <a:pt x="191" y="32"/>
                                </a:lnTo>
                                <a:lnTo>
                                  <a:pt x="191" y="29"/>
                                </a:lnTo>
                                <a:lnTo>
                                  <a:pt x="188" y="29"/>
                                </a:lnTo>
                                <a:lnTo>
                                  <a:pt x="186" y="27"/>
                                </a:lnTo>
                                <a:close/>
                                <a:moveTo>
                                  <a:pt x="241" y="27"/>
                                </a:moveTo>
                                <a:lnTo>
                                  <a:pt x="217" y="27"/>
                                </a:lnTo>
                                <a:lnTo>
                                  <a:pt x="215" y="29"/>
                                </a:lnTo>
                                <a:lnTo>
                                  <a:pt x="215" y="34"/>
                                </a:lnTo>
                                <a:lnTo>
                                  <a:pt x="244" y="34"/>
                                </a:lnTo>
                                <a:lnTo>
                                  <a:pt x="244" y="29"/>
                                </a:lnTo>
                                <a:lnTo>
                                  <a:pt x="241" y="27"/>
                                </a:lnTo>
                                <a:close/>
                                <a:moveTo>
                                  <a:pt x="294" y="27"/>
                                </a:moveTo>
                                <a:lnTo>
                                  <a:pt x="272" y="27"/>
                                </a:lnTo>
                                <a:lnTo>
                                  <a:pt x="268" y="29"/>
                                </a:lnTo>
                                <a:lnTo>
                                  <a:pt x="268" y="34"/>
                                </a:lnTo>
                                <a:lnTo>
                                  <a:pt x="296" y="34"/>
                                </a:lnTo>
                                <a:lnTo>
                                  <a:pt x="299" y="32"/>
                                </a:lnTo>
                                <a:lnTo>
                                  <a:pt x="294" y="27"/>
                                </a:lnTo>
                                <a:close/>
                                <a:moveTo>
                                  <a:pt x="348" y="27"/>
                                </a:moveTo>
                                <a:lnTo>
                                  <a:pt x="325" y="27"/>
                                </a:lnTo>
                                <a:lnTo>
                                  <a:pt x="320" y="32"/>
                                </a:lnTo>
                                <a:lnTo>
                                  <a:pt x="323" y="32"/>
                                </a:lnTo>
                                <a:lnTo>
                                  <a:pt x="323" y="34"/>
                                </a:lnTo>
                                <a:lnTo>
                                  <a:pt x="350" y="34"/>
                                </a:lnTo>
                                <a:lnTo>
                                  <a:pt x="350" y="29"/>
                                </a:lnTo>
                                <a:lnTo>
                                  <a:pt x="348" y="27"/>
                                </a:lnTo>
                                <a:close/>
                                <a:moveTo>
                                  <a:pt x="401" y="27"/>
                                </a:moveTo>
                                <a:lnTo>
                                  <a:pt x="379" y="27"/>
                                </a:lnTo>
                                <a:lnTo>
                                  <a:pt x="374" y="29"/>
                                </a:lnTo>
                                <a:lnTo>
                                  <a:pt x="374" y="34"/>
                                </a:lnTo>
                                <a:lnTo>
                                  <a:pt x="403" y="34"/>
                                </a:lnTo>
                                <a:lnTo>
                                  <a:pt x="406" y="32"/>
                                </a:lnTo>
                                <a:lnTo>
                                  <a:pt x="406" y="29"/>
                                </a:lnTo>
                                <a:lnTo>
                                  <a:pt x="403" y="29"/>
                                </a:lnTo>
                                <a:lnTo>
                                  <a:pt x="401" y="27"/>
                                </a:lnTo>
                                <a:close/>
                                <a:moveTo>
                                  <a:pt x="456" y="27"/>
                                </a:moveTo>
                                <a:lnTo>
                                  <a:pt x="432" y="27"/>
                                </a:lnTo>
                                <a:lnTo>
                                  <a:pt x="427" y="32"/>
                                </a:lnTo>
                                <a:lnTo>
                                  <a:pt x="430" y="34"/>
                                </a:lnTo>
                                <a:lnTo>
                                  <a:pt x="458" y="34"/>
                                </a:lnTo>
                                <a:lnTo>
                                  <a:pt x="458" y="29"/>
                                </a:lnTo>
                                <a:lnTo>
                                  <a:pt x="456" y="27"/>
                                </a:lnTo>
                                <a:close/>
                                <a:moveTo>
                                  <a:pt x="509" y="27"/>
                                </a:moveTo>
                                <a:lnTo>
                                  <a:pt x="485" y="27"/>
                                </a:lnTo>
                                <a:lnTo>
                                  <a:pt x="482" y="29"/>
                                </a:lnTo>
                                <a:lnTo>
                                  <a:pt x="482" y="34"/>
                                </a:lnTo>
                                <a:lnTo>
                                  <a:pt x="511" y="34"/>
                                </a:lnTo>
                                <a:lnTo>
                                  <a:pt x="514" y="32"/>
                                </a:lnTo>
                                <a:lnTo>
                                  <a:pt x="514" y="29"/>
                                </a:lnTo>
                                <a:lnTo>
                                  <a:pt x="511" y="29"/>
                                </a:lnTo>
                                <a:lnTo>
                                  <a:pt x="509" y="27"/>
                                </a:lnTo>
                                <a:close/>
                                <a:moveTo>
                                  <a:pt x="554" y="0"/>
                                </a:moveTo>
                                <a:lnTo>
                                  <a:pt x="554" y="63"/>
                                </a:lnTo>
                                <a:lnTo>
                                  <a:pt x="611" y="34"/>
                                </a:lnTo>
                                <a:lnTo>
                                  <a:pt x="566" y="34"/>
                                </a:lnTo>
                                <a:lnTo>
                                  <a:pt x="566" y="29"/>
                                </a:lnTo>
                                <a:lnTo>
                                  <a:pt x="564" y="27"/>
                                </a:lnTo>
                                <a:lnTo>
                                  <a:pt x="606" y="27"/>
                                </a:lnTo>
                                <a:lnTo>
                                  <a:pt x="554" y="0"/>
                                </a:lnTo>
                                <a:close/>
                                <a:moveTo>
                                  <a:pt x="554" y="27"/>
                                </a:moveTo>
                                <a:lnTo>
                                  <a:pt x="540" y="27"/>
                                </a:lnTo>
                                <a:lnTo>
                                  <a:pt x="538" y="29"/>
                                </a:lnTo>
                                <a:lnTo>
                                  <a:pt x="535" y="29"/>
                                </a:lnTo>
                                <a:lnTo>
                                  <a:pt x="535" y="32"/>
                                </a:lnTo>
                                <a:lnTo>
                                  <a:pt x="538" y="34"/>
                                </a:lnTo>
                                <a:lnTo>
                                  <a:pt x="554" y="34"/>
                                </a:lnTo>
                                <a:lnTo>
                                  <a:pt x="554" y="27"/>
                                </a:lnTo>
                                <a:close/>
                                <a:moveTo>
                                  <a:pt x="606" y="27"/>
                                </a:moveTo>
                                <a:lnTo>
                                  <a:pt x="564" y="27"/>
                                </a:lnTo>
                                <a:lnTo>
                                  <a:pt x="566" y="29"/>
                                </a:lnTo>
                                <a:lnTo>
                                  <a:pt x="566" y="34"/>
                                </a:lnTo>
                                <a:lnTo>
                                  <a:pt x="611" y="34"/>
                                </a:lnTo>
                                <a:lnTo>
                                  <a:pt x="616" y="32"/>
                                </a:lnTo>
                                <a:lnTo>
                                  <a:pt x="60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64"/>
                        <wps:cNvSpPr>
                          <a:spLocks/>
                        </wps:cNvSpPr>
                        <wps:spPr bwMode="auto">
                          <a:xfrm>
                            <a:off x="1" y="1"/>
                            <a:ext cx="616" cy="63"/>
                          </a:xfrm>
                          <a:custGeom>
                            <a:avLst/>
                            <a:gdLst>
                              <a:gd name="T0" fmla="+- 0 7274 7248"/>
                              <a:gd name="T1" fmla="*/ T0 w 616"/>
                              <a:gd name="T2" fmla="+- 0 647 620"/>
                              <a:gd name="T3" fmla="*/ 647 h 63"/>
                              <a:gd name="T4" fmla="+- 0 7277 7248"/>
                              <a:gd name="T5" fmla="*/ T4 w 616"/>
                              <a:gd name="T6" fmla="+- 0 654 620"/>
                              <a:gd name="T7" fmla="*/ 654 h 63"/>
                              <a:gd name="T8" fmla="+- 0 7248 7248"/>
                              <a:gd name="T9" fmla="*/ T8 w 616"/>
                              <a:gd name="T10" fmla="+- 0 649 620"/>
                              <a:gd name="T11" fmla="*/ 649 h 63"/>
                              <a:gd name="T12" fmla="+- 0 7306 7248"/>
                              <a:gd name="T13" fmla="*/ T12 w 616"/>
                              <a:gd name="T14" fmla="+- 0 647 620"/>
                              <a:gd name="T15" fmla="*/ 647 h 63"/>
                              <a:gd name="T16" fmla="+- 0 7331 7248"/>
                              <a:gd name="T17" fmla="*/ T16 w 616"/>
                              <a:gd name="T18" fmla="+- 0 649 620"/>
                              <a:gd name="T19" fmla="*/ 649 h 63"/>
                              <a:gd name="T20" fmla="+- 0 7303 7248"/>
                              <a:gd name="T21" fmla="*/ T20 w 616"/>
                              <a:gd name="T22" fmla="+- 0 654 620"/>
                              <a:gd name="T23" fmla="*/ 654 h 63"/>
                              <a:gd name="T24" fmla="+- 0 7301 7248"/>
                              <a:gd name="T25" fmla="*/ T24 w 616"/>
                              <a:gd name="T26" fmla="+- 0 649 620"/>
                              <a:gd name="T27" fmla="*/ 649 h 63"/>
                              <a:gd name="T28" fmla="+- 0 7306 7248"/>
                              <a:gd name="T29" fmla="*/ T28 w 616"/>
                              <a:gd name="T30" fmla="+- 0 647 620"/>
                              <a:gd name="T31" fmla="*/ 647 h 63"/>
                              <a:gd name="T32" fmla="+- 0 7381 7248"/>
                              <a:gd name="T33" fmla="*/ T32 w 616"/>
                              <a:gd name="T34" fmla="+- 0 647 620"/>
                              <a:gd name="T35" fmla="*/ 647 h 63"/>
                              <a:gd name="T36" fmla="+- 0 7384 7248"/>
                              <a:gd name="T37" fmla="*/ T36 w 616"/>
                              <a:gd name="T38" fmla="+- 0 652 620"/>
                              <a:gd name="T39" fmla="*/ 652 h 63"/>
                              <a:gd name="T40" fmla="+- 0 7355 7248"/>
                              <a:gd name="T41" fmla="*/ T40 w 616"/>
                              <a:gd name="T42" fmla="+- 0 654 620"/>
                              <a:gd name="T43" fmla="*/ 654 h 63"/>
                              <a:gd name="T44" fmla="+- 0 7357 7248"/>
                              <a:gd name="T45" fmla="*/ T44 w 616"/>
                              <a:gd name="T46" fmla="+- 0 647 620"/>
                              <a:gd name="T47" fmla="*/ 647 h 63"/>
                              <a:gd name="T48" fmla="+- 0 7434 7248"/>
                              <a:gd name="T49" fmla="*/ T48 w 616"/>
                              <a:gd name="T50" fmla="+- 0 647 620"/>
                              <a:gd name="T51" fmla="*/ 647 h 63"/>
                              <a:gd name="T52" fmla="+- 0 7439 7248"/>
                              <a:gd name="T53" fmla="*/ T52 w 616"/>
                              <a:gd name="T54" fmla="+- 0 649 620"/>
                              <a:gd name="T55" fmla="*/ 649 h 63"/>
                              <a:gd name="T56" fmla="+- 0 7436 7248"/>
                              <a:gd name="T57" fmla="*/ T56 w 616"/>
                              <a:gd name="T58" fmla="+- 0 654 620"/>
                              <a:gd name="T59" fmla="*/ 654 h 63"/>
                              <a:gd name="T60" fmla="+- 0 7408 7248"/>
                              <a:gd name="T61" fmla="*/ T60 w 616"/>
                              <a:gd name="T62" fmla="+- 0 652 620"/>
                              <a:gd name="T63" fmla="*/ 652 h 63"/>
                              <a:gd name="T64" fmla="+- 0 7465 7248"/>
                              <a:gd name="T65" fmla="*/ T64 w 616"/>
                              <a:gd name="T66" fmla="+- 0 647 620"/>
                              <a:gd name="T67" fmla="*/ 647 h 63"/>
                              <a:gd name="T68" fmla="+- 0 7492 7248"/>
                              <a:gd name="T69" fmla="*/ T68 w 616"/>
                              <a:gd name="T70" fmla="+- 0 649 620"/>
                              <a:gd name="T71" fmla="*/ 649 h 63"/>
                              <a:gd name="T72" fmla="+- 0 7463 7248"/>
                              <a:gd name="T73" fmla="*/ T72 w 616"/>
                              <a:gd name="T74" fmla="+- 0 654 620"/>
                              <a:gd name="T75" fmla="*/ 654 h 63"/>
                              <a:gd name="T76" fmla="+- 0 7465 7248"/>
                              <a:gd name="T77" fmla="*/ T76 w 616"/>
                              <a:gd name="T78" fmla="+- 0 647 620"/>
                              <a:gd name="T79" fmla="*/ 647 h 63"/>
                              <a:gd name="T80" fmla="+- 0 7542 7248"/>
                              <a:gd name="T81" fmla="*/ T80 w 616"/>
                              <a:gd name="T82" fmla="+- 0 647 620"/>
                              <a:gd name="T83" fmla="*/ 647 h 63"/>
                              <a:gd name="T84" fmla="+- 0 7544 7248"/>
                              <a:gd name="T85" fmla="*/ T84 w 616"/>
                              <a:gd name="T86" fmla="+- 0 654 620"/>
                              <a:gd name="T87" fmla="*/ 654 h 63"/>
                              <a:gd name="T88" fmla="+- 0 7516 7248"/>
                              <a:gd name="T89" fmla="*/ T88 w 616"/>
                              <a:gd name="T90" fmla="+- 0 649 620"/>
                              <a:gd name="T91" fmla="*/ 649 h 63"/>
                              <a:gd name="T92" fmla="+- 0 7573 7248"/>
                              <a:gd name="T93" fmla="*/ T92 w 616"/>
                              <a:gd name="T94" fmla="+- 0 647 620"/>
                              <a:gd name="T95" fmla="*/ 647 h 63"/>
                              <a:gd name="T96" fmla="+- 0 7598 7248"/>
                              <a:gd name="T97" fmla="*/ T96 w 616"/>
                              <a:gd name="T98" fmla="+- 0 649 620"/>
                              <a:gd name="T99" fmla="*/ 649 h 63"/>
                              <a:gd name="T100" fmla="+- 0 7571 7248"/>
                              <a:gd name="T101" fmla="*/ T100 w 616"/>
                              <a:gd name="T102" fmla="+- 0 654 620"/>
                              <a:gd name="T103" fmla="*/ 654 h 63"/>
                              <a:gd name="T104" fmla="+- 0 7568 7248"/>
                              <a:gd name="T105" fmla="*/ T104 w 616"/>
                              <a:gd name="T106" fmla="+- 0 652 620"/>
                              <a:gd name="T107" fmla="*/ 652 h 63"/>
                              <a:gd name="T108" fmla="+- 0 7627 7248"/>
                              <a:gd name="T109" fmla="*/ T108 w 616"/>
                              <a:gd name="T110" fmla="+- 0 647 620"/>
                              <a:gd name="T111" fmla="*/ 647 h 63"/>
                              <a:gd name="T112" fmla="+- 0 7651 7248"/>
                              <a:gd name="T113" fmla="*/ T112 w 616"/>
                              <a:gd name="T114" fmla="+- 0 649 620"/>
                              <a:gd name="T115" fmla="*/ 649 h 63"/>
                              <a:gd name="T116" fmla="+- 0 7654 7248"/>
                              <a:gd name="T117" fmla="*/ T116 w 616"/>
                              <a:gd name="T118" fmla="+- 0 652 620"/>
                              <a:gd name="T119" fmla="*/ 652 h 63"/>
                              <a:gd name="T120" fmla="+- 0 7622 7248"/>
                              <a:gd name="T121" fmla="*/ T120 w 616"/>
                              <a:gd name="T122" fmla="+- 0 654 620"/>
                              <a:gd name="T123" fmla="*/ 654 h 63"/>
                              <a:gd name="T124" fmla="+- 0 7627 7248"/>
                              <a:gd name="T125" fmla="*/ T124 w 616"/>
                              <a:gd name="T126" fmla="+- 0 647 620"/>
                              <a:gd name="T127" fmla="*/ 647 h 63"/>
                              <a:gd name="T128" fmla="+- 0 7704 7248"/>
                              <a:gd name="T129" fmla="*/ T128 w 616"/>
                              <a:gd name="T130" fmla="+- 0 647 620"/>
                              <a:gd name="T131" fmla="*/ 647 h 63"/>
                              <a:gd name="T132" fmla="+- 0 7706 7248"/>
                              <a:gd name="T133" fmla="*/ T132 w 616"/>
                              <a:gd name="T134" fmla="+- 0 654 620"/>
                              <a:gd name="T135" fmla="*/ 654 h 63"/>
                              <a:gd name="T136" fmla="+- 0 7675 7248"/>
                              <a:gd name="T137" fmla="*/ T136 w 616"/>
                              <a:gd name="T138" fmla="+- 0 652 620"/>
                              <a:gd name="T139" fmla="*/ 652 h 63"/>
                              <a:gd name="T140" fmla="+- 0 7733 7248"/>
                              <a:gd name="T141" fmla="*/ T140 w 616"/>
                              <a:gd name="T142" fmla="+- 0 647 620"/>
                              <a:gd name="T143" fmla="*/ 647 h 63"/>
                              <a:gd name="T144" fmla="+- 0 7759 7248"/>
                              <a:gd name="T145" fmla="*/ T144 w 616"/>
                              <a:gd name="T146" fmla="+- 0 649 620"/>
                              <a:gd name="T147" fmla="*/ 649 h 63"/>
                              <a:gd name="T148" fmla="+- 0 7762 7248"/>
                              <a:gd name="T149" fmla="*/ T148 w 616"/>
                              <a:gd name="T150" fmla="+- 0 652 620"/>
                              <a:gd name="T151" fmla="*/ 652 h 63"/>
                              <a:gd name="T152" fmla="+- 0 7730 7248"/>
                              <a:gd name="T153" fmla="*/ T152 w 616"/>
                              <a:gd name="T154" fmla="+- 0 654 620"/>
                              <a:gd name="T155" fmla="*/ 654 h 63"/>
                              <a:gd name="T156" fmla="+- 0 7733 7248"/>
                              <a:gd name="T157" fmla="*/ T156 w 616"/>
                              <a:gd name="T158" fmla="+- 0 647 620"/>
                              <a:gd name="T159" fmla="*/ 647 h 63"/>
                              <a:gd name="T160" fmla="+- 0 7812 7248"/>
                              <a:gd name="T161" fmla="*/ T160 w 616"/>
                              <a:gd name="T162" fmla="+- 0 647 620"/>
                              <a:gd name="T163" fmla="*/ 647 h 63"/>
                              <a:gd name="T164" fmla="+- 0 7814 7248"/>
                              <a:gd name="T165" fmla="*/ T164 w 616"/>
                              <a:gd name="T166" fmla="+- 0 654 620"/>
                              <a:gd name="T167" fmla="*/ 654 h 63"/>
                              <a:gd name="T168" fmla="+- 0 7783 7248"/>
                              <a:gd name="T169" fmla="*/ T168 w 616"/>
                              <a:gd name="T170" fmla="+- 0 652 620"/>
                              <a:gd name="T171" fmla="*/ 652 h 63"/>
                              <a:gd name="T172" fmla="+- 0 7786 7248"/>
                              <a:gd name="T173" fmla="*/ T172 w 616"/>
                              <a:gd name="T174" fmla="+- 0 649 620"/>
                              <a:gd name="T175" fmla="*/ 649 h 63"/>
                              <a:gd name="T176" fmla="+- 0 7802 7248"/>
                              <a:gd name="T177" fmla="*/ T176 w 616"/>
                              <a:gd name="T178" fmla="+- 0 620 620"/>
                              <a:gd name="T179" fmla="*/ 620 h 63"/>
                              <a:gd name="T180" fmla="+- 0 7802 7248"/>
                              <a:gd name="T181" fmla="*/ T180 w 616"/>
                              <a:gd name="T182" fmla="+- 0 683 620"/>
                              <a:gd name="T183" fmla="*/ 68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16" h="63">
                                <a:moveTo>
                                  <a:pt x="2" y="27"/>
                                </a:moveTo>
                                <a:lnTo>
                                  <a:pt x="26" y="27"/>
                                </a:lnTo>
                                <a:lnTo>
                                  <a:pt x="31" y="32"/>
                                </a:lnTo>
                                <a:lnTo>
                                  <a:pt x="29" y="34"/>
                                </a:lnTo>
                                <a:lnTo>
                                  <a:pt x="0" y="34"/>
                                </a:lnTo>
                                <a:lnTo>
                                  <a:pt x="0" y="29"/>
                                </a:lnTo>
                                <a:lnTo>
                                  <a:pt x="2" y="27"/>
                                </a:lnTo>
                                <a:close/>
                                <a:moveTo>
                                  <a:pt x="58" y="27"/>
                                </a:moveTo>
                                <a:lnTo>
                                  <a:pt x="78" y="27"/>
                                </a:lnTo>
                                <a:lnTo>
                                  <a:pt x="83" y="29"/>
                                </a:lnTo>
                                <a:lnTo>
                                  <a:pt x="83" y="34"/>
                                </a:lnTo>
                                <a:lnTo>
                                  <a:pt x="55" y="34"/>
                                </a:lnTo>
                                <a:lnTo>
                                  <a:pt x="53" y="32"/>
                                </a:lnTo>
                                <a:lnTo>
                                  <a:pt x="53" y="29"/>
                                </a:lnTo>
                                <a:lnTo>
                                  <a:pt x="55" y="29"/>
                                </a:lnTo>
                                <a:lnTo>
                                  <a:pt x="58" y="27"/>
                                </a:lnTo>
                                <a:close/>
                                <a:moveTo>
                                  <a:pt x="109" y="27"/>
                                </a:moveTo>
                                <a:lnTo>
                                  <a:pt x="133" y="27"/>
                                </a:lnTo>
                                <a:lnTo>
                                  <a:pt x="138" y="32"/>
                                </a:lnTo>
                                <a:lnTo>
                                  <a:pt x="136" y="32"/>
                                </a:lnTo>
                                <a:lnTo>
                                  <a:pt x="136" y="34"/>
                                </a:lnTo>
                                <a:lnTo>
                                  <a:pt x="107" y="34"/>
                                </a:lnTo>
                                <a:lnTo>
                                  <a:pt x="107" y="29"/>
                                </a:lnTo>
                                <a:lnTo>
                                  <a:pt x="109" y="27"/>
                                </a:lnTo>
                                <a:close/>
                                <a:moveTo>
                                  <a:pt x="164" y="27"/>
                                </a:moveTo>
                                <a:lnTo>
                                  <a:pt x="186" y="27"/>
                                </a:lnTo>
                                <a:lnTo>
                                  <a:pt x="188" y="29"/>
                                </a:lnTo>
                                <a:lnTo>
                                  <a:pt x="191" y="29"/>
                                </a:lnTo>
                                <a:lnTo>
                                  <a:pt x="191" y="32"/>
                                </a:lnTo>
                                <a:lnTo>
                                  <a:pt x="188" y="34"/>
                                </a:lnTo>
                                <a:lnTo>
                                  <a:pt x="162" y="34"/>
                                </a:lnTo>
                                <a:lnTo>
                                  <a:pt x="160" y="32"/>
                                </a:lnTo>
                                <a:lnTo>
                                  <a:pt x="164" y="27"/>
                                </a:lnTo>
                                <a:close/>
                                <a:moveTo>
                                  <a:pt x="217" y="27"/>
                                </a:moveTo>
                                <a:lnTo>
                                  <a:pt x="241" y="27"/>
                                </a:lnTo>
                                <a:lnTo>
                                  <a:pt x="244" y="29"/>
                                </a:lnTo>
                                <a:lnTo>
                                  <a:pt x="244" y="34"/>
                                </a:lnTo>
                                <a:lnTo>
                                  <a:pt x="215" y="34"/>
                                </a:lnTo>
                                <a:lnTo>
                                  <a:pt x="215" y="29"/>
                                </a:lnTo>
                                <a:lnTo>
                                  <a:pt x="217" y="27"/>
                                </a:lnTo>
                                <a:close/>
                                <a:moveTo>
                                  <a:pt x="272" y="27"/>
                                </a:moveTo>
                                <a:lnTo>
                                  <a:pt x="294" y="27"/>
                                </a:lnTo>
                                <a:lnTo>
                                  <a:pt x="299" y="32"/>
                                </a:lnTo>
                                <a:lnTo>
                                  <a:pt x="296" y="34"/>
                                </a:lnTo>
                                <a:lnTo>
                                  <a:pt x="268" y="34"/>
                                </a:lnTo>
                                <a:lnTo>
                                  <a:pt x="268" y="29"/>
                                </a:lnTo>
                                <a:lnTo>
                                  <a:pt x="272" y="27"/>
                                </a:lnTo>
                                <a:close/>
                                <a:moveTo>
                                  <a:pt x="325" y="27"/>
                                </a:moveTo>
                                <a:lnTo>
                                  <a:pt x="348" y="27"/>
                                </a:lnTo>
                                <a:lnTo>
                                  <a:pt x="350" y="29"/>
                                </a:lnTo>
                                <a:lnTo>
                                  <a:pt x="350" y="34"/>
                                </a:lnTo>
                                <a:lnTo>
                                  <a:pt x="323" y="34"/>
                                </a:lnTo>
                                <a:lnTo>
                                  <a:pt x="323" y="32"/>
                                </a:lnTo>
                                <a:lnTo>
                                  <a:pt x="320" y="32"/>
                                </a:lnTo>
                                <a:lnTo>
                                  <a:pt x="325" y="27"/>
                                </a:lnTo>
                                <a:close/>
                                <a:moveTo>
                                  <a:pt x="379" y="27"/>
                                </a:moveTo>
                                <a:lnTo>
                                  <a:pt x="401" y="27"/>
                                </a:lnTo>
                                <a:lnTo>
                                  <a:pt x="403" y="29"/>
                                </a:lnTo>
                                <a:lnTo>
                                  <a:pt x="406" y="29"/>
                                </a:lnTo>
                                <a:lnTo>
                                  <a:pt x="406" y="32"/>
                                </a:lnTo>
                                <a:lnTo>
                                  <a:pt x="403" y="34"/>
                                </a:lnTo>
                                <a:lnTo>
                                  <a:pt x="374" y="34"/>
                                </a:lnTo>
                                <a:lnTo>
                                  <a:pt x="374" y="29"/>
                                </a:lnTo>
                                <a:lnTo>
                                  <a:pt x="379" y="27"/>
                                </a:lnTo>
                                <a:close/>
                                <a:moveTo>
                                  <a:pt x="432" y="27"/>
                                </a:moveTo>
                                <a:lnTo>
                                  <a:pt x="456" y="27"/>
                                </a:lnTo>
                                <a:lnTo>
                                  <a:pt x="458" y="29"/>
                                </a:lnTo>
                                <a:lnTo>
                                  <a:pt x="458" y="34"/>
                                </a:lnTo>
                                <a:lnTo>
                                  <a:pt x="430" y="34"/>
                                </a:lnTo>
                                <a:lnTo>
                                  <a:pt x="427" y="32"/>
                                </a:lnTo>
                                <a:lnTo>
                                  <a:pt x="432" y="27"/>
                                </a:lnTo>
                                <a:close/>
                                <a:moveTo>
                                  <a:pt x="485" y="27"/>
                                </a:moveTo>
                                <a:lnTo>
                                  <a:pt x="509" y="27"/>
                                </a:lnTo>
                                <a:lnTo>
                                  <a:pt x="511" y="29"/>
                                </a:lnTo>
                                <a:lnTo>
                                  <a:pt x="514" y="29"/>
                                </a:lnTo>
                                <a:lnTo>
                                  <a:pt x="514" y="32"/>
                                </a:lnTo>
                                <a:lnTo>
                                  <a:pt x="511" y="34"/>
                                </a:lnTo>
                                <a:lnTo>
                                  <a:pt x="482" y="34"/>
                                </a:lnTo>
                                <a:lnTo>
                                  <a:pt x="482" y="29"/>
                                </a:lnTo>
                                <a:lnTo>
                                  <a:pt x="485" y="27"/>
                                </a:lnTo>
                                <a:close/>
                                <a:moveTo>
                                  <a:pt x="540" y="27"/>
                                </a:moveTo>
                                <a:lnTo>
                                  <a:pt x="564" y="27"/>
                                </a:lnTo>
                                <a:lnTo>
                                  <a:pt x="566" y="29"/>
                                </a:lnTo>
                                <a:lnTo>
                                  <a:pt x="566" y="34"/>
                                </a:lnTo>
                                <a:lnTo>
                                  <a:pt x="538" y="34"/>
                                </a:lnTo>
                                <a:lnTo>
                                  <a:pt x="535" y="32"/>
                                </a:lnTo>
                                <a:lnTo>
                                  <a:pt x="535" y="29"/>
                                </a:lnTo>
                                <a:lnTo>
                                  <a:pt x="538" y="29"/>
                                </a:lnTo>
                                <a:lnTo>
                                  <a:pt x="540" y="27"/>
                                </a:lnTo>
                                <a:close/>
                                <a:moveTo>
                                  <a:pt x="554" y="0"/>
                                </a:moveTo>
                                <a:lnTo>
                                  <a:pt x="616" y="32"/>
                                </a:lnTo>
                                <a:lnTo>
                                  <a:pt x="554" y="63"/>
                                </a:lnTo>
                                <a:lnTo>
                                  <a:pt x="554" y="0"/>
                                </a:lnTo>
                                <a:close/>
                              </a:path>
                            </a:pathLst>
                          </a:custGeom>
                          <a:noFill/>
                          <a:ln w="15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F0E0A2" id="Group 63" o:spid="_x0000_s1026" style="position:absolute;margin-left:273.75pt;margin-top:7.7pt;width:30.9pt;height:3.25pt;z-index:251699200" coordorigin="1,1" coordsize="6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">
                <v:shape id="AutoShape 65" o:spid="_x0000_s1027" style="position:absolute;left:1;top:1;width:616;height:63;visibility:visible;mso-wrap-style:square;v-text-anchor:top" coordsize="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" path="m26,27l2,27,,29r,5l29,34r2,-2l26,27xm78,27r-20,l55,29r-2,l53,32r2,2l83,34r,-5l78,27xm133,27r-24,l107,29r,5l136,34r,-2l138,32r-5,-5xm186,27r-22,l160,32r2,2l188,34r3,-2l191,29r-3,l186,27xm241,27r-24,l215,29r,5l244,34r,-5l241,27xm294,27r-22,l268,29r,5l296,34r3,-2l294,27xm348,27r-23,l320,32r3,l323,34r27,l350,29r-2,-2xm401,27r-22,l374,29r,5l403,34r3,-2l406,29r-3,l401,27xm456,27r-24,l427,32r3,2l458,34r,-5l456,27xm509,27r-24,l482,29r,5l511,34r3,-2l514,29r-3,l509,27xm554,r,63l611,34r-45,l566,29r-2,-2l606,27,554,xm554,27r-14,l538,29r-3,l535,32r3,2l554,34r,-7xm606,27r-42,l566,29r,5l611,34r5,-2l606,27xe" fillcolor="black" stroked="f">
                  <v:path arrowok="t" o:connecttype="custom" o:connectlocs="2,647;0,654;31,652;78,647;55,649;53,652;83,654;78,647;109,647;107,654;136,652;133,647;164,647;162,654;191,652;188,649;241,647;215,649;244,654;241,647;272,647;268,654;299,652;348,647;320,652;323,654;350,649;401,647;374,649;403,654;406,649;401,647;432,647;430,654;458,649;509,647;482,649;511,654;514,649;509,647;554,683;566,654;564,647;554,620;540,647;535,649;538,654;554,647;564,647;566,654;616,652" o:connectangles="0,0,0,0,0,0,0,0,0,0,0,0,0,0,0,0,0,0,0,0,0,0,0,0,0,0,0,0,0,0,0,0,0,0,0,0,0,0,0,0,0,0,0,0,0,0,0,0,0,0,0"/>
                </v:shape>
                <v:shape id="AutoShape 64" o:spid="_x0000_s1028" style="position:absolute;left:1;top:1;width:616;height:63;visibility:visible;mso-wrap-style:square;v-text-anchor:top" coordsize="6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" path="m2,27r24,l31,32r-2,2l,34,,29,2,27xm58,27r20,l83,29r,5l55,34,53,32r,-3l55,29r3,-2xm109,27r24,l138,32r-2,l136,34r-29,l107,29r2,-2xm164,27r22,l188,29r3,l191,32r-3,2l162,34r-2,-2l164,27xm217,27r24,l244,29r,5l215,34r,-5l217,27xm272,27r22,l299,32r-3,2l268,34r,-5l272,27xm325,27r23,l350,29r,5l323,34r,-2l320,32r5,-5xm379,27r22,l403,29r3,l406,32r-3,2l374,34r,-5l379,27xm432,27r24,l458,29r,5l430,34r-3,-2l432,27xm485,27r24,l511,29r3,l514,32r-3,2l482,34r,-5l485,27xm540,27r24,l566,29r,5l538,34r-3,-2l535,29r3,l540,27xm554,r62,32l554,63,554,xe" filled="f" strokeweight=".04197mm">
                  <v:path arrowok="t" o:connecttype="custom" o:connectlocs="26,647;29,654;0,649;58,647;83,649;55,654;53,649;58,647;133,647;136,652;107,654;109,647;186,647;191,649;188,654;160,652;217,647;244,649;215,654;217,647;294,647;296,654;268,649;325,647;350,649;323,654;320,652;379,647;403,649;406,652;374,654;379,647;456,647;458,654;427,652;485,647;511,649;514,652;482,654;485,647;564,647;566,654;535,652;538,649;554,620;554,683" o:connectangles="0,0,0,0,0,0,0,0,0,0,0,0,0,0,0,0,0,0,0,0,0,0,0,0,0,0,0,0,0,0,0,0,0,0,0,0,0,0,0,0,0,0,0,0,0,0"/>
                </v:shape>
              </v:group>
            </w:pict>
          </mc:Fallback>
        </mc:AlternateContent>
      </w:r>
      <w:r>
        <w:rPr>
          <w:rFonts w:ascii="Times New Roman" w:hAnsi="Times New Roman" w:cs="Times New Roman"/>
          <w:sz w:val="28"/>
          <w:szCs w:val="28"/>
        </w:rPr>
        <w:tab/>
      </w:r>
      <w:r w:rsidRPr="00995750">
        <w:rPr>
          <w:rFonts w:ascii="Times New Roman" w:hAnsi="Times New Roman" w:cs="Times New Roman"/>
          <w:sz w:val="28"/>
          <w:szCs w:val="28"/>
        </w:rPr>
        <w:t>Поток информации</w:t>
      </w:r>
    </w:p>
    <w:p w14:paraId="30BF45C8" w14:textId="77777777" w:rsidR="003543C9" w:rsidRPr="009E0C55" w:rsidRDefault="003543C9" w:rsidP="00753E50">
      <w:pPr>
        <w:tabs>
          <w:tab w:val="left" w:pos="6345"/>
        </w:tabs>
        <w:spacing w:after="0" w:line="360" w:lineRule="auto"/>
        <w:ind w:firstLine="709"/>
        <w:jc w:val="both"/>
        <w:rPr>
          <w:rFonts w:ascii="Times New Roman" w:hAnsi="Times New Roman" w:cs="Times New Roman"/>
          <w:sz w:val="28"/>
          <w:szCs w:val="28"/>
        </w:rPr>
      </w:pPr>
    </w:p>
    <w:p w14:paraId="499CD9BD" w14:textId="374B5F89" w:rsidR="00C444B4" w:rsidRPr="009E0C55" w:rsidRDefault="005A3823" w:rsidP="006133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C444B4" w:rsidRPr="009E0C55">
        <w:rPr>
          <w:rFonts w:ascii="Times New Roman" w:hAnsi="Times New Roman" w:cs="Times New Roman"/>
          <w:sz w:val="28"/>
          <w:szCs w:val="28"/>
        </w:rPr>
        <w:t>Хранилище дистрибьютора с доставкой последней мили</w:t>
      </w:r>
    </w:p>
    <w:p w14:paraId="2D61CB6E" w14:textId="77777777" w:rsidR="008435C0" w:rsidRDefault="008435C0" w:rsidP="00753E50">
      <w:pPr>
        <w:spacing w:after="0" w:line="360" w:lineRule="auto"/>
        <w:ind w:firstLine="709"/>
        <w:jc w:val="both"/>
        <w:rPr>
          <w:rFonts w:ascii="Times New Roman" w:hAnsi="Times New Roman" w:cs="Times New Roman"/>
          <w:sz w:val="28"/>
          <w:szCs w:val="28"/>
        </w:rPr>
      </w:pPr>
    </w:p>
    <w:p w14:paraId="02641572" w14:textId="372BEE38" w:rsidR="00C444B4" w:rsidRPr="002B6A53" w:rsidRDefault="00C444B4" w:rsidP="00DF6387">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Под это описание подходят основные продукты в бакалейной промышленности.</w:t>
      </w:r>
      <w:r w:rsidR="00DF6387">
        <w:rPr>
          <w:rFonts w:ascii="Times New Roman" w:hAnsi="Times New Roman" w:cs="Times New Roman"/>
          <w:sz w:val="28"/>
          <w:szCs w:val="28"/>
        </w:rPr>
        <w:t xml:space="preserve"> </w:t>
      </w:r>
      <w:r w:rsidRPr="009E0C55">
        <w:rPr>
          <w:rFonts w:ascii="Times New Roman" w:hAnsi="Times New Roman" w:cs="Times New Roman"/>
          <w:sz w:val="28"/>
          <w:szCs w:val="28"/>
        </w:rPr>
        <w:t>Транспортные расходы самые высокие при доставке последней мили. Это связано с тем, что перевозчики посылок агрегируют доставку через множество розничных продавцов и могут добиться большей экономии за счет масштаба, чем это доступно дистрибьютору / розничному продавцу, пытающемуся доставить на последней миле. Стоимость доставки (включая сбор и транспортировку) может достигать 30-40 долларов за доставку на дом в продуктовой промышленности. Доставка последней мили может быть несколько дешевле в густонаселенных городах. Транспортные расходы также могут быть оправданы для крупногабаритных товаров, когда покупатель готов платить за доставку на дом. Доставка воды и больших мешков риса на дом оказалась весьма успешной в Китае, где высокая плотность населения помогла снизить расходы на доставку.</w:t>
      </w:r>
      <w:r w:rsidR="009945FD" w:rsidRPr="009945FD">
        <w:rPr>
          <w:rFonts w:ascii="Times New Roman" w:hAnsi="Times New Roman" w:cs="Times New Roman"/>
          <w:sz w:val="28"/>
          <w:szCs w:val="28"/>
        </w:rPr>
        <w:t xml:space="preserve"> [</w:t>
      </w:r>
      <w:r w:rsidR="009945FD" w:rsidRPr="002B6A53">
        <w:rPr>
          <w:rFonts w:ascii="Times New Roman" w:hAnsi="Times New Roman" w:cs="Times New Roman"/>
          <w:sz w:val="28"/>
          <w:szCs w:val="28"/>
        </w:rPr>
        <w:t>33]</w:t>
      </w:r>
    </w:p>
    <w:p w14:paraId="7A58656D" w14:textId="54976684" w:rsidR="00C444B4" w:rsidRPr="009E0C55" w:rsidRDefault="00C444B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Затраты на оборудование и обработку очень высоки при использовании этого варианта, учитывая большое количество необходимых объектов. Стоимость объекта несколько ниже, чем у сети с розничными магазинами, но намного выше, чем у производителя или у дистрибьютора с доставкой посылок. Однако затраты на обработку намного выше, чем в сети розничных магазинов, поскольку исключается любое участие покупателей. Продуктовый магазин, выполняющий доставку последней мили, выполняет всю обработку до тех пор, пока продукт не будет доставлен покупателю домой, в отличие от супермаркета, где покупатель участвует гораздо больше.</w:t>
      </w:r>
    </w:p>
    <w:p w14:paraId="27FADE1B" w14:textId="77777777" w:rsidR="005104B4" w:rsidRPr="009E0C55" w:rsidRDefault="005104B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Информационная инфраструктура с доставкой «последней мили» аналогична дистрибьюторскому хранилищу с доставкой курьером. Однако для этого требуются дополнительные возможности планирования поставок.</w:t>
      </w:r>
    </w:p>
    <w:p w14:paraId="5E2777B7" w14:textId="0A59DE21" w:rsidR="005104B4" w:rsidRPr="002B6A53" w:rsidRDefault="005104B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Время отклика меньше, чем при использовании перевозчиков посылок. Ассортимент продукции, как правило, ниже, чем у дистрибьютора с доставкой перевозчиком. Стоимость обеспечения доступности продукта выше, чем любой другой вариант, кроме розничных магазинов. Использование этой опции очень удобно для клиентов, особенно для громоздких предметов, которые трудно носить с собой. Видимость заказа не так важна, учитывая, что доставка осуществляется в течение 24 часов. Функция отслеживания заказов становится важной для обработки исключений в случае неполных или недоставленных заказов. Из всех обсуждаемых вариантов возможность возврата лучше всего при доставке «последней мили», поскольку грузовики, осуществляющие доставку, также могут забирать возвраты от клиентов. Возврат обходится дороже, чем в розничном магазине, где покупатель может вернуть товар.</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56]</w:t>
      </w:r>
    </w:p>
    <w:p w14:paraId="50C103FE" w14:textId="2E4326A9" w:rsidR="00BE3098" w:rsidRDefault="005104B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Характеристики производительности дистрибьюторского хранилища с доставкой послед</w:t>
      </w:r>
      <w:r w:rsidR="00346427">
        <w:rPr>
          <w:rFonts w:ascii="Times New Roman" w:hAnsi="Times New Roman" w:cs="Times New Roman"/>
          <w:sz w:val="28"/>
          <w:szCs w:val="28"/>
        </w:rPr>
        <w:t>ней мили приведены в таблице 9</w:t>
      </w:r>
      <w:r w:rsidRPr="009E0C55">
        <w:rPr>
          <w:rFonts w:ascii="Times New Roman" w:hAnsi="Times New Roman" w:cs="Times New Roman"/>
          <w:sz w:val="28"/>
          <w:szCs w:val="28"/>
        </w:rPr>
        <w:t>.</w:t>
      </w:r>
    </w:p>
    <w:p w14:paraId="2F6923C3" w14:textId="5001AC1E" w:rsidR="00887866" w:rsidRDefault="00887866"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 районах с высокой стоимостью рабочей силы очень трудно оправдать хранение дистрибьютора с доставкой последней мили на основе эффективности или повышения маржи.</w:t>
      </w:r>
      <w:r>
        <w:rPr>
          <w:rFonts w:ascii="Times New Roman" w:hAnsi="Times New Roman" w:cs="Times New Roman"/>
          <w:sz w:val="28"/>
          <w:szCs w:val="28"/>
        </w:rPr>
        <w:t xml:space="preserve"> </w:t>
      </w:r>
      <w:r w:rsidRPr="009E0C55">
        <w:rPr>
          <w:rFonts w:ascii="Times New Roman" w:hAnsi="Times New Roman" w:cs="Times New Roman"/>
          <w:sz w:val="28"/>
          <w:szCs w:val="28"/>
        </w:rPr>
        <w:t xml:space="preserve">Это может быть оправдано только при </w:t>
      </w:r>
      <w:r w:rsidRPr="009E0C55">
        <w:rPr>
          <w:rFonts w:ascii="Times New Roman" w:hAnsi="Times New Roman" w:cs="Times New Roman"/>
          <w:sz w:val="28"/>
          <w:szCs w:val="28"/>
        </w:rPr>
        <w:lastRenderedPageBreak/>
        <w:t>наличии достаточно большого сегмента клиентов, готовых платить за это удобство.</w:t>
      </w:r>
    </w:p>
    <w:p w14:paraId="7E2B6A07" w14:textId="53A2ECCD" w:rsidR="00DF6387" w:rsidRDefault="00DF6387" w:rsidP="00DF6387">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В этом случае следует приложить усилия для объединения доставки «последней мили» с существующей сетью, чтобы использовать эффект масштаба и повысить эффективность использования.</w:t>
      </w:r>
    </w:p>
    <w:p w14:paraId="2C6358A7" w14:textId="77777777" w:rsidR="000D50FF" w:rsidRDefault="000D50FF" w:rsidP="00DF6387">
      <w:pPr>
        <w:spacing w:after="0" w:line="360" w:lineRule="auto"/>
        <w:ind w:firstLine="709"/>
        <w:jc w:val="both"/>
        <w:rPr>
          <w:rFonts w:ascii="Times New Roman" w:hAnsi="Times New Roman" w:cs="Times New Roman"/>
          <w:sz w:val="28"/>
          <w:szCs w:val="28"/>
        </w:rPr>
      </w:pPr>
    </w:p>
    <w:p w14:paraId="207F7807" w14:textId="75D97227" w:rsidR="00672594" w:rsidRDefault="00346427"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9</w:t>
      </w:r>
      <w:r w:rsidR="00672594" w:rsidRPr="00672594">
        <w:rPr>
          <w:rFonts w:ascii="Times New Roman" w:hAnsi="Times New Roman" w:cs="Times New Roman"/>
          <w:sz w:val="28"/>
          <w:szCs w:val="28"/>
        </w:rPr>
        <w:t xml:space="preserve"> – </w:t>
      </w:r>
      <w:r w:rsidR="00672594" w:rsidRPr="009E0C55">
        <w:rPr>
          <w:rFonts w:ascii="Times New Roman" w:hAnsi="Times New Roman" w:cs="Times New Roman"/>
          <w:sz w:val="28"/>
          <w:szCs w:val="28"/>
        </w:rPr>
        <w:t>Характеристики производительности дистрибьюторского хранилища с доставкой последней мили</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7230"/>
      </w:tblGrid>
      <w:tr w:rsidR="003543C9" w14:paraId="13436F7B" w14:textId="77777777" w:rsidTr="00A42FB0">
        <w:trPr>
          <w:trHeight w:val="20"/>
        </w:trPr>
        <w:tc>
          <w:tcPr>
            <w:tcW w:w="1132" w:type="pct"/>
            <w:shd w:val="clear" w:color="auto" w:fill="auto"/>
            <w:hideMark/>
          </w:tcPr>
          <w:p w14:paraId="5A71EC87" w14:textId="7B1FE3F6" w:rsidR="003543C9" w:rsidRDefault="003543C9" w:rsidP="00DF6ABD">
            <w:pPr>
              <w:pStyle w:val="TableParagraph"/>
              <w:ind w:left="124"/>
              <w:contextualSpacing/>
              <w:rPr>
                <w:b/>
                <w:noProof/>
              </w:rPr>
            </w:pPr>
            <w:r w:rsidRPr="003543C9">
              <w:rPr>
                <w:b/>
                <w:noProof/>
              </w:rPr>
              <w:t>Фактор стоимости</w:t>
            </w:r>
          </w:p>
        </w:tc>
        <w:tc>
          <w:tcPr>
            <w:tcW w:w="3868" w:type="pct"/>
            <w:shd w:val="clear" w:color="auto" w:fill="auto"/>
            <w:hideMark/>
          </w:tcPr>
          <w:p w14:paraId="5F8BDA52" w14:textId="69C9E647" w:rsidR="003543C9" w:rsidRDefault="003543C9" w:rsidP="00DF6ABD">
            <w:pPr>
              <w:pStyle w:val="TableParagraph"/>
              <w:ind w:left="124"/>
              <w:contextualSpacing/>
              <w:rPr>
                <w:b/>
              </w:rPr>
            </w:pPr>
            <w:proofErr w:type="spellStart"/>
            <w:r w:rsidRPr="003543C9">
              <w:rPr>
                <w:b/>
              </w:rPr>
              <w:t>Производительность</w:t>
            </w:r>
            <w:proofErr w:type="spellEnd"/>
          </w:p>
        </w:tc>
      </w:tr>
      <w:tr w:rsidR="003543C9" w:rsidRPr="003543C9" w14:paraId="62EEC5B3" w14:textId="77777777" w:rsidTr="00A42FB0">
        <w:trPr>
          <w:trHeight w:val="20"/>
        </w:trPr>
        <w:tc>
          <w:tcPr>
            <w:tcW w:w="1132" w:type="pct"/>
            <w:shd w:val="clear" w:color="auto" w:fill="auto"/>
            <w:hideMark/>
          </w:tcPr>
          <w:p w14:paraId="1D18868C" w14:textId="77DEE913" w:rsidR="003543C9" w:rsidRDefault="003543C9" w:rsidP="00DF6ABD">
            <w:pPr>
              <w:pStyle w:val="TableParagraph"/>
              <w:contextualSpacing/>
              <w:rPr>
                <w:noProof/>
              </w:rPr>
            </w:pPr>
            <w:r w:rsidRPr="005F4CF9">
              <w:rPr>
                <w:noProof/>
              </w:rPr>
              <w:t>Инвентарь</w:t>
            </w:r>
          </w:p>
        </w:tc>
        <w:tc>
          <w:tcPr>
            <w:tcW w:w="3868" w:type="pct"/>
            <w:shd w:val="clear" w:color="auto" w:fill="auto"/>
            <w:hideMark/>
          </w:tcPr>
          <w:p w14:paraId="50EE5990" w14:textId="478249FF" w:rsidR="003543C9" w:rsidRPr="003543C9" w:rsidRDefault="003543C9" w:rsidP="00DF6ABD">
            <w:pPr>
              <w:pStyle w:val="TableParagraph"/>
              <w:ind w:left="124"/>
              <w:contextualSpacing/>
              <w:rPr>
                <w:lang w:val="ru-RU"/>
              </w:rPr>
            </w:pPr>
            <w:r w:rsidRPr="003543C9">
              <w:rPr>
                <w:lang w:val="ru-RU"/>
              </w:rPr>
              <w:t>Хранение выше, чем у дистрибьютора с доставкой перевозчиком посылок</w:t>
            </w:r>
          </w:p>
        </w:tc>
      </w:tr>
      <w:tr w:rsidR="003543C9" w:rsidRPr="003543C9" w14:paraId="631490D1" w14:textId="77777777" w:rsidTr="00A42FB0">
        <w:trPr>
          <w:trHeight w:val="20"/>
        </w:trPr>
        <w:tc>
          <w:tcPr>
            <w:tcW w:w="1132" w:type="pct"/>
            <w:shd w:val="clear" w:color="auto" w:fill="auto"/>
            <w:hideMark/>
          </w:tcPr>
          <w:p w14:paraId="7D233C70" w14:textId="4FD391D6" w:rsidR="003543C9" w:rsidRDefault="003543C9" w:rsidP="00DF6ABD">
            <w:pPr>
              <w:pStyle w:val="TableParagraph"/>
              <w:contextualSpacing/>
              <w:rPr>
                <w:noProof/>
              </w:rPr>
            </w:pPr>
            <w:r w:rsidRPr="005F4CF9">
              <w:rPr>
                <w:noProof/>
              </w:rPr>
              <w:t>Транспорт</w:t>
            </w:r>
          </w:p>
        </w:tc>
        <w:tc>
          <w:tcPr>
            <w:tcW w:w="3868" w:type="pct"/>
            <w:shd w:val="clear" w:color="auto" w:fill="auto"/>
          </w:tcPr>
          <w:p w14:paraId="7785CCF3" w14:textId="5FB3B1D8" w:rsidR="003543C9" w:rsidRDefault="003543C9" w:rsidP="00DF6ABD">
            <w:pPr>
              <w:pStyle w:val="TableParagraph"/>
              <w:ind w:left="125"/>
              <w:contextualSpacing/>
            </w:pPr>
            <w:r w:rsidRPr="003543C9">
              <w:rPr>
                <w:lang w:val="ru-RU"/>
              </w:rPr>
              <w:t xml:space="preserve">Очень высокая стоимость при минимальной экономии за счет масштаба. </w:t>
            </w:r>
            <w:r w:rsidRPr="003543C9">
              <w:rPr>
                <w:noProof/>
              </w:rPr>
              <w:t>Выше, чем любой другой вариант распределения</w:t>
            </w:r>
          </w:p>
        </w:tc>
      </w:tr>
      <w:tr w:rsidR="003543C9" w:rsidRPr="003543C9" w14:paraId="357931FC" w14:textId="77777777" w:rsidTr="00A42FB0">
        <w:trPr>
          <w:trHeight w:val="20"/>
        </w:trPr>
        <w:tc>
          <w:tcPr>
            <w:tcW w:w="1132" w:type="pct"/>
            <w:shd w:val="clear" w:color="auto" w:fill="auto"/>
          </w:tcPr>
          <w:p w14:paraId="1F6E99E1" w14:textId="32FF039F" w:rsidR="003543C9" w:rsidRDefault="003543C9" w:rsidP="00DF6ABD">
            <w:pPr>
              <w:pStyle w:val="TableParagraph"/>
              <w:contextualSpacing/>
              <w:rPr>
                <w:noProof/>
              </w:rPr>
            </w:pPr>
            <w:r w:rsidRPr="005F4CF9">
              <w:rPr>
                <w:noProof/>
              </w:rPr>
              <w:t>Удобства и обработка</w:t>
            </w:r>
          </w:p>
        </w:tc>
        <w:tc>
          <w:tcPr>
            <w:tcW w:w="3868" w:type="pct"/>
            <w:shd w:val="clear" w:color="auto" w:fill="auto"/>
          </w:tcPr>
          <w:p w14:paraId="77DB5C84" w14:textId="5E29CFE5" w:rsidR="003543C9" w:rsidRPr="003543C9" w:rsidRDefault="003543C9" w:rsidP="00DF6ABD">
            <w:pPr>
              <w:pStyle w:val="TableParagraph"/>
              <w:ind w:left="125"/>
              <w:contextualSpacing/>
              <w:rPr>
                <w:lang w:val="ru-RU"/>
              </w:rPr>
            </w:pPr>
            <w:r w:rsidRPr="003543C9">
              <w:rPr>
                <w:lang w:val="ru-RU"/>
              </w:rPr>
              <w:t>Стоимость объекта выше, чем у производителя или у дистрибьютора с доставкой курьером, но ниже, чем у сети розничных магазинов.</w:t>
            </w:r>
          </w:p>
        </w:tc>
      </w:tr>
      <w:tr w:rsidR="003543C9" w:rsidRPr="003543C9" w14:paraId="6C2A3E48" w14:textId="77777777" w:rsidTr="00A42FB0">
        <w:trPr>
          <w:trHeight w:val="20"/>
        </w:trPr>
        <w:tc>
          <w:tcPr>
            <w:tcW w:w="1132" w:type="pct"/>
            <w:shd w:val="clear" w:color="auto" w:fill="auto"/>
            <w:hideMark/>
          </w:tcPr>
          <w:p w14:paraId="057F581B" w14:textId="748F9C63" w:rsidR="003543C9" w:rsidRDefault="003543C9" w:rsidP="00DF6ABD">
            <w:pPr>
              <w:pStyle w:val="TableParagraph"/>
              <w:contextualSpacing/>
              <w:rPr>
                <w:noProof/>
              </w:rPr>
            </w:pPr>
            <w:r w:rsidRPr="005F4CF9">
              <w:rPr>
                <w:noProof/>
              </w:rPr>
              <w:t>Информация</w:t>
            </w:r>
          </w:p>
        </w:tc>
        <w:tc>
          <w:tcPr>
            <w:tcW w:w="3868" w:type="pct"/>
            <w:shd w:val="clear" w:color="auto" w:fill="auto"/>
            <w:hideMark/>
          </w:tcPr>
          <w:p w14:paraId="0163C932" w14:textId="16B5D64C" w:rsidR="003543C9" w:rsidRPr="003543C9" w:rsidRDefault="003543C9" w:rsidP="00DF6ABD">
            <w:pPr>
              <w:pStyle w:val="TableParagraph"/>
              <w:ind w:left="124"/>
              <w:contextualSpacing/>
              <w:rPr>
                <w:lang w:val="ru-RU"/>
              </w:rPr>
            </w:pPr>
            <w:r w:rsidRPr="003543C9">
              <w:rPr>
                <w:lang w:val="ru-RU"/>
              </w:rPr>
              <w:t>Аналогично складу дистрибьютора с доставкой перевозчиком посылок</w:t>
            </w:r>
          </w:p>
        </w:tc>
      </w:tr>
      <w:tr w:rsidR="003543C9" w14:paraId="78FF0D91" w14:textId="77777777" w:rsidTr="00A42FB0">
        <w:trPr>
          <w:trHeight w:val="20"/>
        </w:trPr>
        <w:tc>
          <w:tcPr>
            <w:tcW w:w="1132" w:type="pct"/>
            <w:shd w:val="clear" w:color="auto" w:fill="auto"/>
            <w:hideMark/>
          </w:tcPr>
          <w:p w14:paraId="2BA43610" w14:textId="6B11706A" w:rsidR="003543C9" w:rsidRDefault="003543C9" w:rsidP="00DF6ABD">
            <w:pPr>
              <w:pStyle w:val="TableParagraph"/>
              <w:contextualSpacing/>
              <w:rPr>
                <w:b/>
                <w:noProof/>
              </w:rPr>
            </w:pPr>
            <w:r w:rsidRPr="003543C9">
              <w:rPr>
                <w:b/>
                <w:noProof/>
              </w:rPr>
              <w:t>Сервис-фактор</w:t>
            </w:r>
          </w:p>
        </w:tc>
        <w:tc>
          <w:tcPr>
            <w:tcW w:w="3868" w:type="pct"/>
            <w:shd w:val="clear" w:color="auto" w:fill="auto"/>
            <w:hideMark/>
          </w:tcPr>
          <w:p w14:paraId="55BAC406" w14:textId="76FC3B60" w:rsidR="003543C9" w:rsidRDefault="00060E13" w:rsidP="00DF6ABD">
            <w:pPr>
              <w:pStyle w:val="TableParagraph"/>
              <w:ind w:left="125"/>
              <w:contextualSpacing/>
              <w:rPr>
                <w:b/>
                <w:noProof/>
              </w:rPr>
            </w:pPr>
            <w:r w:rsidRPr="00060E13">
              <w:rPr>
                <w:b/>
                <w:noProof/>
              </w:rPr>
              <w:t>Производительность</w:t>
            </w:r>
          </w:p>
        </w:tc>
      </w:tr>
      <w:tr w:rsidR="003543C9" w:rsidRPr="003543C9" w14:paraId="22949CCA" w14:textId="77777777" w:rsidTr="00A42FB0">
        <w:trPr>
          <w:trHeight w:val="20"/>
        </w:trPr>
        <w:tc>
          <w:tcPr>
            <w:tcW w:w="1132" w:type="pct"/>
            <w:shd w:val="clear" w:color="auto" w:fill="auto"/>
            <w:hideMark/>
          </w:tcPr>
          <w:p w14:paraId="6BB86963" w14:textId="1082AE52" w:rsidR="003543C9" w:rsidRDefault="003543C9" w:rsidP="00DF6ABD">
            <w:pPr>
              <w:pStyle w:val="TableParagraph"/>
              <w:contextualSpacing/>
            </w:pPr>
            <w:proofErr w:type="spellStart"/>
            <w:r w:rsidRPr="00671C8B">
              <w:t>Время</w:t>
            </w:r>
            <w:proofErr w:type="spellEnd"/>
            <w:r w:rsidRPr="00671C8B">
              <w:t xml:space="preserve"> </w:t>
            </w:r>
            <w:proofErr w:type="spellStart"/>
            <w:r w:rsidRPr="00671C8B">
              <w:t>отклика</w:t>
            </w:r>
            <w:proofErr w:type="spellEnd"/>
          </w:p>
        </w:tc>
        <w:tc>
          <w:tcPr>
            <w:tcW w:w="3868" w:type="pct"/>
            <w:shd w:val="clear" w:color="auto" w:fill="auto"/>
            <w:hideMark/>
          </w:tcPr>
          <w:p w14:paraId="1CAFE298" w14:textId="4D4A9CE6" w:rsidR="003543C9" w:rsidRPr="003543C9" w:rsidRDefault="003543C9" w:rsidP="00DF6ABD">
            <w:pPr>
              <w:pStyle w:val="TableParagraph"/>
              <w:ind w:left="126"/>
              <w:contextualSpacing/>
              <w:rPr>
                <w:lang w:val="ru-RU"/>
              </w:rPr>
            </w:pPr>
            <w:r w:rsidRPr="003543C9">
              <w:rPr>
                <w:lang w:val="ru-RU"/>
              </w:rPr>
              <w:t>Очень быстрый. Доставка в тот же день</w:t>
            </w:r>
          </w:p>
        </w:tc>
      </w:tr>
      <w:tr w:rsidR="003543C9" w14:paraId="4C3C8FB0" w14:textId="77777777" w:rsidTr="00A42FB0">
        <w:trPr>
          <w:trHeight w:val="20"/>
        </w:trPr>
        <w:tc>
          <w:tcPr>
            <w:tcW w:w="1132" w:type="pct"/>
            <w:shd w:val="clear" w:color="auto" w:fill="auto"/>
            <w:hideMark/>
          </w:tcPr>
          <w:p w14:paraId="3A4FB45F" w14:textId="6F5020C4" w:rsidR="003543C9" w:rsidRDefault="003543C9" w:rsidP="00DF6ABD">
            <w:pPr>
              <w:pStyle w:val="TableParagraph"/>
              <w:contextualSpacing/>
              <w:rPr>
                <w:noProof/>
              </w:rPr>
            </w:pPr>
            <w:r w:rsidRPr="00671C8B">
              <w:rPr>
                <w:noProof/>
              </w:rPr>
              <w:t>Разнообразие продукции</w:t>
            </w:r>
          </w:p>
        </w:tc>
        <w:tc>
          <w:tcPr>
            <w:tcW w:w="3868" w:type="pct"/>
            <w:shd w:val="clear" w:color="auto" w:fill="auto"/>
          </w:tcPr>
          <w:p w14:paraId="0E902DDF" w14:textId="46A7F38B" w:rsidR="003543C9" w:rsidRPr="00994632" w:rsidRDefault="00994632" w:rsidP="00DF6ABD">
            <w:pPr>
              <w:pStyle w:val="TableParagraph"/>
              <w:ind w:left="125"/>
              <w:contextualSpacing/>
              <w:rPr>
                <w:lang w:val="ru-RU"/>
              </w:rPr>
            </w:pPr>
            <w:r w:rsidRPr="00994632">
              <w:rPr>
                <w:lang w:val="ru-RU"/>
              </w:rPr>
              <w:t>Несколько меньше, чем хранилище дистрибьютора с доставкой курьером, но больше, чем в розничных магазинах</w:t>
            </w:r>
          </w:p>
        </w:tc>
      </w:tr>
      <w:tr w:rsidR="003543C9" w14:paraId="2612CA82" w14:textId="77777777" w:rsidTr="00A42FB0">
        <w:trPr>
          <w:trHeight w:val="20"/>
        </w:trPr>
        <w:tc>
          <w:tcPr>
            <w:tcW w:w="1132" w:type="pct"/>
            <w:shd w:val="clear" w:color="auto" w:fill="auto"/>
            <w:hideMark/>
          </w:tcPr>
          <w:p w14:paraId="4A613E4F" w14:textId="2CDFCA0F" w:rsidR="003543C9" w:rsidRDefault="003543C9" w:rsidP="00DF6ABD">
            <w:pPr>
              <w:pStyle w:val="TableParagraph"/>
              <w:contextualSpacing/>
              <w:rPr>
                <w:noProof/>
              </w:rPr>
            </w:pPr>
            <w:r w:rsidRPr="00671C8B">
              <w:rPr>
                <w:noProof/>
              </w:rPr>
              <w:t>Доступность продукта</w:t>
            </w:r>
          </w:p>
        </w:tc>
        <w:tc>
          <w:tcPr>
            <w:tcW w:w="3868" w:type="pct"/>
            <w:shd w:val="clear" w:color="auto" w:fill="auto"/>
          </w:tcPr>
          <w:p w14:paraId="74D4E2EE" w14:textId="765D29FD" w:rsidR="003543C9" w:rsidRPr="00994632" w:rsidRDefault="00994632" w:rsidP="00DF6ABD">
            <w:pPr>
              <w:pStyle w:val="TableParagraph"/>
              <w:ind w:left="125"/>
              <w:contextualSpacing/>
              <w:rPr>
                <w:lang w:val="ru-RU"/>
              </w:rPr>
            </w:pPr>
            <w:r>
              <w:rPr>
                <w:lang w:val="ru-RU"/>
              </w:rPr>
              <w:t>Обеспечит</w:t>
            </w:r>
            <w:r w:rsidRPr="00994632">
              <w:rPr>
                <w:lang w:val="ru-RU"/>
              </w:rPr>
              <w:t xml:space="preserve"> доступность дороже, чем любой другой вариант, кроме розничных магазинов.</w:t>
            </w:r>
          </w:p>
        </w:tc>
      </w:tr>
      <w:tr w:rsidR="003543C9" w:rsidRPr="00994632" w14:paraId="507E1875" w14:textId="77777777" w:rsidTr="00A42FB0">
        <w:trPr>
          <w:trHeight w:val="20"/>
        </w:trPr>
        <w:tc>
          <w:tcPr>
            <w:tcW w:w="1132" w:type="pct"/>
            <w:shd w:val="clear" w:color="auto" w:fill="auto"/>
          </w:tcPr>
          <w:p w14:paraId="3DD4BCA1" w14:textId="565E2059" w:rsidR="003543C9" w:rsidRDefault="003543C9" w:rsidP="00DF6ABD">
            <w:pPr>
              <w:pStyle w:val="TableParagraph"/>
              <w:contextualSpacing/>
              <w:rPr>
                <w:noProof/>
              </w:rPr>
            </w:pPr>
            <w:r w:rsidRPr="00671C8B">
              <w:rPr>
                <w:noProof/>
              </w:rPr>
              <w:t>Опыт работы с клиентами</w:t>
            </w:r>
          </w:p>
        </w:tc>
        <w:tc>
          <w:tcPr>
            <w:tcW w:w="3868" w:type="pct"/>
            <w:shd w:val="clear" w:color="auto" w:fill="auto"/>
            <w:hideMark/>
          </w:tcPr>
          <w:p w14:paraId="25553279" w14:textId="7705BBB7" w:rsidR="003543C9" w:rsidRPr="00994632" w:rsidRDefault="00994632" w:rsidP="00DF6ABD">
            <w:pPr>
              <w:pStyle w:val="TableParagraph"/>
              <w:ind w:left="125"/>
              <w:contextualSpacing/>
              <w:rPr>
                <w:lang w:val="ru-RU"/>
              </w:rPr>
            </w:pPr>
            <w:r w:rsidRPr="00994632">
              <w:rPr>
                <w:lang w:val="ru-RU"/>
              </w:rPr>
              <w:t>Очень хорошо, особенно для громоздких предметов</w:t>
            </w:r>
          </w:p>
        </w:tc>
      </w:tr>
      <w:tr w:rsidR="003543C9" w:rsidRPr="00994632" w14:paraId="2B743D85" w14:textId="77777777" w:rsidTr="00A42FB0">
        <w:trPr>
          <w:trHeight w:val="20"/>
        </w:trPr>
        <w:tc>
          <w:tcPr>
            <w:tcW w:w="1132" w:type="pct"/>
            <w:shd w:val="clear" w:color="auto" w:fill="auto"/>
            <w:hideMark/>
          </w:tcPr>
          <w:p w14:paraId="107D2BCE" w14:textId="05ED2643" w:rsidR="003543C9" w:rsidRDefault="003543C9" w:rsidP="00DF6ABD">
            <w:pPr>
              <w:pStyle w:val="TableParagraph"/>
              <w:contextualSpacing/>
              <w:rPr>
                <w:noProof/>
              </w:rPr>
            </w:pPr>
            <w:r w:rsidRPr="00671C8B">
              <w:rPr>
                <w:noProof/>
              </w:rPr>
              <w:t>Отслеживаемость заказа</w:t>
            </w:r>
          </w:p>
        </w:tc>
        <w:tc>
          <w:tcPr>
            <w:tcW w:w="3868" w:type="pct"/>
            <w:shd w:val="clear" w:color="auto" w:fill="auto"/>
          </w:tcPr>
          <w:p w14:paraId="3C307E90" w14:textId="36021951" w:rsidR="003543C9" w:rsidRPr="00994632" w:rsidRDefault="00994632" w:rsidP="00DF6ABD">
            <w:pPr>
              <w:pStyle w:val="TableParagraph"/>
              <w:ind w:left="125"/>
              <w:contextualSpacing/>
              <w:rPr>
                <w:lang w:val="ru-RU"/>
              </w:rPr>
            </w:pPr>
            <w:r w:rsidRPr="00994632">
              <w:rPr>
                <w:lang w:val="ru-RU"/>
              </w:rPr>
              <w:t>Меньше проблем и проще в реализации, чем хранилище производителя или хранилище дистрибьютора с доставкой контейнеров.</w:t>
            </w:r>
          </w:p>
        </w:tc>
      </w:tr>
      <w:tr w:rsidR="003543C9" w14:paraId="21AD8C6B" w14:textId="77777777" w:rsidTr="00A42FB0">
        <w:trPr>
          <w:trHeight w:val="20"/>
        </w:trPr>
        <w:tc>
          <w:tcPr>
            <w:tcW w:w="1132" w:type="pct"/>
            <w:shd w:val="clear" w:color="auto" w:fill="auto"/>
            <w:hideMark/>
          </w:tcPr>
          <w:p w14:paraId="2568DDAD" w14:textId="3C21386B" w:rsidR="003543C9" w:rsidRDefault="003543C9" w:rsidP="00DF6ABD">
            <w:pPr>
              <w:pStyle w:val="TableParagraph"/>
              <w:contextualSpacing/>
              <w:rPr>
                <w:noProof/>
              </w:rPr>
            </w:pPr>
            <w:r w:rsidRPr="003543C9">
              <w:rPr>
                <w:noProof/>
              </w:rPr>
              <w:t>Возвратность</w:t>
            </w:r>
          </w:p>
        </w:tc>
        <w:tc>
          <w:tcPr>
            <w:tcW w:w="3868" w:type="pct"/>
            <w:shd w:val="clear" w:color="auto" w:fill="auto"/>
          </w:tcPr>
          <w:p w14:paraId="5817BCA9" w14:textId="1BCF30C2" w:rsidR="003543C9" w:rsidRPr="00994632" w:rsidRDefault="00994632" w:rsidP="00DF6ABD">
            <w:pPr>
              <w:pStyle w:val="TableParagraph"/>
              <w:ind w:left="125"/>
              <w:contextualSpacing/>
              <w:rPr>
                <w:lang w:val="ru-RU"/>
              </w:rPr>
            </w:pPr>
            <w:r w:rsidRPr="00994632">
              <w:rPr>
                <w:lang w:val="ru-RU"/>
              </w:rPr>
              <w:t>Легче реализовать, чем другие варианты. Сложнее и дороже, чем в розничной сети</w:t>
            </w:r>
          </w:p>
        </w:tc>
      </w:tr>
    </w:tbl>
    <w:p w14:paraId="67FB5F96" w14:textId="482E2544" w:rsidR="00687D14" w:rsidRPr="009E0C55" w:rsidRDefault="00687D14" w:rsidP="00753E50">
      <w:pPr>
        <w:spacing w:after="0" w:line="360" w:lineRule="auto"/>
        <w:jc w:val="both"/>
        <w:rPr>
          <w:rFonts w:ascii="Times New Roman" w:hAnsi="Times New Roman" w:cs="Times New Roman"/>
          <w:sz w:val="28"/>
          <w:szCs w:val="28"/>
        </w:rPr>
      </w:pPr>
    </w:p>
    <w:p w14:paraId="726A1613" w14:textId="472E6E10" w:rsidR="00687D14" w:rsidRPr="009E0C55"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Часть продуктового магазина служит центром выполнения онлайн-заказов, а также центром пополнения для самого продуктового магазина. Это помогает улучшить использование и снизить стоимость предоставления этой услуги. Доставка «последней мили» может быть оправдана, если заказы клиентов достаточно велики и клиенты готовы платить за эту услугу. </w:t>
      </w:r>
    </w:p>
    <w:p w14:paraId="2910C812" w14:textId="79657F27" w:rsidR="00687D14" w:rsidRPr="003E782F" w:rsidRDefault="00687D14" w:rsidP="003E782F">
      <w:pPr>
        <w:spacing w:after="0" w:line="360" w:lineRule="auto"/>
        <w:ind w:firstLine="709"/>
        <w:jc w:val="both"/>
        <w:rPr>
          <w:rFonts w:ascii="Times New Roman" w:hAnsi="Times New Roman" w:cs="Times New Roman"/>
          <w:i/>
          <w:iCs/>
          <w:sz w:val="28"/>
          <w:szCs w:val="28"/>
        </w:rPr>
      </w:pPr>
      <w:r w:rsidRPr="003E782F">
        <w:rPr>
          <w:rFonts w:ascii="Times New Roman" w:hAnsi="Times New Roman" w:cs="Times New Roman"/>
          <w:iCs/>
          <w:sz w:val="28"/>
          <w:szCs w:val="28"/>
        </w:rPr>
        <w:t xml:space="preserve">Хранение производителя </w:t>
      </w:r>
      <w:r w:rsidR="003E782F" w:rsidRPr="003E782F">
        <w:rPr>
          <w:rFonts w:ascii="Times New Roman" w:hAnsi="Times New Roman" w:cs="Times New Roman"/>
          <w:iCs/>
          <w:sz w:val="28"/>
          <w:szCs w:val="28"/>
        </w:rPr>
        <w:t>или дистрибьютора с самовывозом.</w:t>
      </w:r>
      <w:r w:rsidR="003E782F">
        <w:rPr>
          <w:rFonts w:ascii="Times New Roman" w:hAnsi="Times New Roman" w:cs="Times New Roman"/>
          <w:i/>
          <w:iCs/>
          <w:sz w:val="28"/>
          <w:szCs w:val="28"/>
        </w:rPr>
        <w:t xml:space="preserve"> </w:t>
      </w:r>
      <w:r w:rsidRPr="009E0C55">
        <w:rPr>
          <w:rFonts w:ascii="Times New Roman" w:hAnsi="Times New Roman" w:cs="Times New Roman"/>
          <w:sz w:val="28"/>
          <w:szCs w:val="28"/>
        </w:rPr>
        <w:t xml:space="preserve">При таком подходе запасы хранятся на складе производителя или дистрибьютора, но клиенты размещают свои заказы онлайн или по телефону, а затем приходят в назначенные пункты выдачи, чтобы забрать свои заказы. Заказы отгружаются со склада в пункты самовывоза по мере необходимости. Потоки информации и продуктов </w:t>
      </w:r>
      <w:r w:rsidR="005A3823">
        <w:rPr>
          <w:rFonts w:ascii="Times New Roman" w:hAnsi="Times New Roman" w:cs="Times New Roman"/>
          <w:sz w:val="28"/>
          <w:szCs w:val="28"/>
        </w:rPr>
        <w:t>показаны на рис. 12</w:t>
      </w:r>
      <w:r w:rsidRPr="009E0C55">
        <w:rPr>
          <w:rFonts w:ascii="Times New Roman" w:hAnsi="Times New Roman" w:cs="Times New Roman"/>
          <w:sz w:val="28"/>
          <w:szCs w:val="28"/>
        </w:rPr>
        <w:t>.</w:t>
      </w:r>
    </w:p>
    <w:p w14:paraId="197EA0DD" w14:textId="34748381" w:rsidR="00887866" w:rsidRDefault="00887866" w:rsidP="008878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Pr="009E0C55">
        <w:rPr>
          <w:rFonts w:ascii="Times New Roman" w:hAnsi="Times New Roman" w:cs="Times New Roman"/>
          <w:sz w:val="28"/>
          <w:szCs w:val="28"/>
        </w:rPr>
        <w:t>сть распределительные центры (РЦ), где товары от производителей ежедневно перегружаются и отправляются в торговые точки.</w:t>
      </w:r>
    </w:p>
    <w:p w14:paraId="74E5BBE2" w14:textId="219283B7" w:rsidR="00887866" w:rsidRDefault="00DF6387"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Розничный продавец, доставляющий онлайн-заказ, может рассматриваться как один из производителей, поставки которого перегружаются и отправляются в соответствующую торговую точку.</w:t>
      </w:r>
    </w:p>
    <w:p w14:paraId="543BEEBD" w14:textId="77777777" w:rsidR="00DF6387" w:rsidRDefault="00DF6387" w:rsidP="00DF6387">
      <w:pPr>
        <w:spacing w:after="0" w:line="360" w:lineRule="auto"/>
        <w:jc w:val="both"/>
        <w:rPr>
          <w:rFonts w:ascii="Times New Roman" w:hAnsi="Times New Roman" w:cs="Times New Roman"/>
          <w:sz w:val="28"/>
          <w:szCs w:val="28"/>
        </w:rPr>
      </w:pPr>
    </w:p>
    <w:p w14:paraId="7A476EFB" w14:textId="05420548" w:rsidR="00BE4474" w:rsidRDefault="008D19D4" w:rsidP="008D19D4">
      <w:pPr>
        <w:spacing w:after="0" w:line="360" w:lineRule="auto"/>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703296" behindDoc="0" locked="0" layoutInCell="1" allowOverlap="1" wp14:anchorId="0D1EC6A1" wp14:editId="0B43A805">
                <wp:simplePos x="0" y="0"/>
                <wp:positionH relativeFrom="column">
                  <wp:posOffset>1532890</wp:posOffset>
                </wp:positionH>
                <wp:positionV relativeFrom="paragraph">
                  <wp:posOffset>111125</wp:posOffset>
                </wp:positionV>
                <wp:extent cx="2876550" cy="2042160"/>
                <wp:effectExtent l="0" t="0" r="0" b="0"/>
                <wp:wrapNone/>
                <wp:docPr id="154" name="Group 11"/>
                <wp:cNvGraphicFramePr/>
                <a:graphic xmlns:a="http://schemas.openxmlformats.org/drawingml/2006/main">
                  <a:graphicData uri="http://schemas.microsoft.com/office/word/2010/wordprocessingGroup">
                    <wpg:wgp>
                      <wpg:cNvGrpSpPr/>
                      <wpg:grpSpPr bwMode="auto">
                        <a:xfrm>
                          <a:off x="0" y="0"/>
                          <a:ext cx="2876550" cy="2042160"/>
                          <a:chOff x="-1" y="-1"/>
                          <a:chExt cx="4531" cy="3217"/>
                        </a:xfrm>
                      </wpg:grpSpPr>
                      <pic:pic xmlns:pic="http://schemas.openxmlformats.org/drawingml/2006/picture">
                        <pic:nvPicPr>
                          <pic:cNvPr id="155"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 y="-1"/>
                            <a:ext cx="4470"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1" y="323"/>
                            <a:ext cx="336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01"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65" y="3023"/>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73"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40"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32"/>
                        <wps:cNvSpPr>
                          <a:spLocks/>
                        </wps:cNvSpPr>
                        <wps:spPr bwMode="auto">
                          <a:xfrm>
                            <a:off x="3417" y="2477"/>
                            <a:ext cx="375" cy="557"/>
                          </a:xfrm>
                          <a:custGeom>
                            <a:avLst/>
                            <a:gdLst>
                              <a:gd name="T0" fmla="+- 0 6803 6476"/>
                              <a:gd name="T1" fmla="*/ T0 w 375"/>
                              <a:gd name="T2" fmla="+- 0 2660 2609"/>
                              <a:gd name="T3" fmla="*/ 2660 h 557"/>
                              <a:gd name="T4" fmla="+- 0 6476 6476"/>
                              <a:gd name="T5" fmla="*/ T4 w 375"/>
                              <a:gd name="T6" fmla="+- 0 3153 2609"/>
                              <a:gd name="T7" fmla="*/ 3153 h 557"/>
                              <a:gd name="T8" fmla="+- 0 6493 6476"/>
                              <a:gd name="T9" fmla="*/ T8 w 375"/>
                              <a:gd name="T10" fmla="+- 0 3165 2609"/>
                              <a:gd name="T11" fmla="*/ 3165 h 557"/>
                              <a:gd name="T12" fmla="+- 0 6823 6476"/>
                              <a:gd name="T13" fmla="*/ T12 w 375"/>
                              <a:gd name="T14" fmla="+- 0 2673 2609"/>
                              <a:gd name="T15" fmla="*/ 2673 h 557"/>
                              <a:gd name="T16" fmla="+- 0 6803 6476"/>
                              <a:gd name="T17" fmla="*/ T16 w 375"/>
                              <a:gd name="T18" fmla="+- 0 2660 2609"/>
                              <a:gd name="T19" fmla="*/ 2660 h 557"/>
                              <a:gd name="T20" fmla="+- 0 6846 6476"/>
                              <a:gd name="T21" fmla="*/ T20 w 375"/>
                              <a:gd name="T22" fmla="+- 0 2649 2609"/>
                              <a:gd name="T23" fmla="*/ 2649 h 557"/>
                              <a:gd name="T24" fmla="+- 0 6810 6476"/>
                              <a:gd name="T25" fmla="*/ T24 w 375"/>
                              <a:gd name="T26" fmla="+- 0 2649 2609"/>
                              <a:gd name="T27" fmla="*/ 2649 h 557"/>
                              <a:gd name="T28" fmla="+- 0 6829 6476"/>
                              <a:gd name="T29" fmla="*/ T28 w 375"/>
                              <a:gd name="T30" fmla="+- 0 2664 2609"/>
                              <a:gd name="T31" fmla="*/ 2664 h 557"/>
                              <a:gd name="T32" fmla="+- 0 6823 6476"/>
                              <a:gd name="T33" fmla="*/ T32 w 375"/>
                              <a:gd name="T34" fmla="+- 0 2673 2609"/>
                              <a:gd name="T35" fmla="*/ 2673 h 557"/>
                              <a:gd name="T36" fmla="+- 0 6841 6476"/>
                              <a:gd name="T37" fmla="*/ T36 w 375"/>
                              <a:gd name="T38" fmla="+- 0 2685 2609"/>
                              <a:gd name="T39" fmla="*/ 2685 h 557"/>
                              <a:gd name="T40" fmla="+- 0 6846 6476"/>
                              <a:gd name="T41" fmla="*/ T40 w 375"/>
                              <a:gd name="T42" fmla="+- 0 2649 2609"/>
                              <a:gd name="T43" fmla="*/ 2649 h 557"/>
                              <a:gd name="T44" fmla="+- 0 6810 6476"/>
                              <a:gd name="T45" fmla="*/ T44 w 375"/>
                              <a:gd name="T46" fmla="+- 0 2649 2609"/>
                              <a:gd name="T47" fmla="*/ 2649 h 557"/>
                              <a:gd name="T48" fmla="+- 0 6803 6476"/>
                              <a:gd name="T49" fmla="*/ T48 w 375"/>
                              <a:gd name="T50" fmla="+- 0 2660 2609"/>
                              <a:gd name="T51" fmla="*/ 2660 h 557"/>
                              <a:gd name="T52" fmla="+- 0 6823 6476"/>
                              <a:gd name="T53" fmla="*/ T52 w 375"/>
                              <a:gd name="T54" fmla="+- 0 2673 2609"/>
                              <a:gd name="T55" fmla="*/ 2673 h 557"/>
                              <a:gd name="T56" fmla="+- 0 6829 6476"/>
                              <a:gd name="T57" fmla="*/ T56 w 375"/>
                              <a:gd name="T58" fmla="+- 0 2664 2609"/>
                              <a:gd name="T59" fmla="*/ 2664 h 557"/>
                              <a:gd name="T60" fmla="+- 0 6810 6476"/>
                              <a:gd name="T61" fmla="*/ T60 w 375"/>
                              <a:gd name="T62" fmla="+- 0 2649 2609"/>
                              <a:gd name="T63" fmla="*/ 2649 h 557"/>
                              <a:gd name="T64" fmla="+- 0 6851 6476"/>
                              <a:gd name="T65" fmla="*/ T64 w 375"/>
                              <a:gd name="T66" fmla="+- 0 2609 2609"/>
                              <a:gd name="T67" fmla="*/ 2609 h 557"/>
                              <a:gd name="T68" fmla="+- 0 6784 6476"/>
                              <a:gd name="T69" fmla="*/ T68 w 375"/>
                              <a:gd name="T70" fmla="+- 0 2647 2609"/>
                              <a:gd name="T71" fmla="*/ 2647 h 557"/>
                              <a:gd name="T72" fmla="+- 0 6803 6476"/>
                              <a:gd name="T73" fmla="*/ T72 w 375"/>
                              <a:gd name="T74" fmla="+- 0 2660 2609"/>
                              <a:gd name="T75" fmla="*/ 2660 h 557"/>
                              <a:gd name="T76" fmla="+- 0 6810 6476"/>
                              <a:gd name="T77" fmla="*/ T76 w 375"/>
                              <a:gd name="T78" fmla="+- 0 2649 2609"/>
                              <a:gd name="T79" fmla="*/ 2649 h 557"/>
                              <a:gd name="T80" fmla="+- 0 6846 6476"/>
                              <a:gd name="T81" fmla="*/ T80 w 375"/>
                              <a:gd name="T82" fmla="+- 0 2649 2609"/>
                              <a:gd name="T83" fmla="*/ 2649 h 557"/>
                              <a:gd name="T84" fmla="+- 0 6851 6476"/>
                              <a:gd name="T85" fmla="*/ T84 w 375"/>
                              <a:gd name="T86" fmla="+- 0 2609 2609"/>
                              <a:gd name="T87" fmla="*/ 260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 h="557">
                                <a:moveTo>
                                  <a:pt x="327" y="51"/>
                                </a:moveTo>
                                <a:lnTo>
                                  <a:pt x="0" y="544"/>
                                </a:lnTo>
                                <a:lnTo>
                                  <a:pt x="17" y="556"/>
                                </a:lnTo>
                                <a:lnTo>
                                  <a:pt x="347" y="64"/>
                                </a:lnTo>
                                <a:lnTo>
                                  <a:pt x="327" y="51"/>
                                </a:lnTo>
                                <a:close/>
                                <a:moveTo>
                                  <a:pt x="370" y="40"/>
                                </a:moveTo>
                                <a:lnTo>
                                  <a:pt x="334" y="40"/>
                                </a:lnTo>
                                <a:lnTo>
                                  <a:pt x="353" y="55"/>
                                </a:lnTo>
                                <a:lnTo>
                                  <a:pt x="347" y="64"/>
                                </a:lnTo>
                                <a:lnTo>
                                  <a:pt x="365" y="76"/>
                                </a:lnTo>
                                <a:lnTo>
                                  <a:pt x="370" y="40"/>
                                </a:lnTo>
                                <a:close/>
                                <a:moveTo>
                                  <a:pt x="334" y="40"/>
                                </a:moveTo>
                                <a:lnTo>
                                  <a:pt x="327" y="51"/>
                                </a:lnTo>
                                <a:lnTo>
                                  <a:pt x="347" y="64"/>
                                </a:lnTo>
                                <a:lnTo>
                                  <a:pt x="353" y="55"/>
                                </a:lnTo>
                                <a:lnTo>
                                  <a:pt x="334" y="40"/>
                                </a:lnTo>
                                <a:close/>
                                <a:moveTo>
                                  <a:pt x="375" y="0"/>
                                </a:moveTo>
                                <a:lnTo>
                                  <a:pt x="308" y="38"/>
                                </a:lnTo>
                                <a:lnTo>
                                  <a:pt x="327" y="51"/>
                                </a:lnTo>
                                <a:lnTo>
                                  <a:pt x="334" y="40"/>
                                </a:lnTo>
                                <a:lnTo>
                                  <a:pt x="370" y="40"/>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31"/>
                        <wps:cNvSpPr>
                          <a:spLocks/>
                        </wps:cNvSpPr>
                        <wps:spPr bwMode="auto">
                          <a:xfrm>
                            <a:off x="3417" y="2477"/>
                            <a:ext cx="375" cy="557"/>
                          </a:xfrm>
                          <a:custGeom>
                            <a:avLst/>
                            <a:gdLst>
                              <a:gd name="T0" fmla="+- 0 6829 6476"/>
                              <a:gd name="T1" fmla="*/ T0 w 375"/>
                              <a:gd name="T2" fmla="+- 0 2664 2609"/>
                              <a:gd name="T3" fmla="*/ 2664 h 557"/>
                              <a:gd name="T4" fmla="+- 0 6493 6476"/>
                              <a:gd name="T5" fmla="*/ T4 w 375"/>
                              <a:gd name="T6" fmla="+- 0 3165 2609"/>
                              <a:gd name="T7" fmla="*/ 3165 h 557"/>
                              <a:gd name="T8" fmla="+- 0 6476 6476"/>
                              <a:gd name="T9" fmla="*/ T8 w 375"/>
                              <a:gd name="T10" fmla="+- 0 3153 2609"/>
                              <a:gd name="T11" fmla="*/ 3153 h 557"/>
                              <a:gd name="T12" fmla="+- 0 6810 6476"/>
                              <a:gd name="T13" fmla="*/ T12 w 375"/>
                              <a:gd name="T14" fmla="+- 0 2649 2609"/>
                              <a:gd name="T15" fmla="*/ 2649 h 557"/>
                              <a:gd name="T16" fmla="+- 0 6829 6476"/>
                              <a:gd name="T17" fmla="*/ T16 w 375"/>
                              <a:gd name="T18" fmla="+- 0 2664 2609"/>
                              <a:gd name="T19" fmla="*/ 2664 h 557"/>
                              <a:gd name="T20" fmla="+- 0 6784 6476"/>
                              <a:gd name="T21" fmla="*/ T20 w 375"/>
                              <a:gd name="T22" fmla="+- 0 2647 2609"/>
                              <a:gd name="T23" fmla="*/ 2647 h 557"/>
                              <a:gd name="T24" fmla="+- 0 6851 6476"/>
                              <a:gd name="T25" fmla="*/ T24 w 375"/>
                              <a:gd name="T26" fmla="+- 0 2609 2609"/>
                              <a:gd name="T27" fmla="*/ 2609 h 557"/>
                              <a:gd name="T28" fmla="+- 0 6841 6476"/>
                              <a:gd name="T29" fmla="*/ T28 w 375"/>
                              <a:gd name="T30" fmla="+- 0 2685 2609"/>
                              <a:gd name="T31" fmla="*/ 2685 h 557"/>
                              <a:gd name="T32" fmla="+- 0 6784 6476"/>
                              <a:gd name="T33" fmla="*/ T32 w 375"/>
                              <a:gd name="T34" fmla="+- 0 2647 2609"/>
                              <a:gd name="T35" fmla="*/ 264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5" h="557">
                                <a:moveTo>
                                  <a:pt x="353" y="55"/>
                                </a:moveTo>
                                <a:lnTo>
                                  <a:pt x="17" y="556"/>
                                </a:lnTo>
                                <a:lnTo>
                                  <a:pt x="0" y="544"/>
                                </a:lnTo>
                                <a:lnTo>
                                  <a:pt x="334" y="40"/>
                                </a:lnTo>
                                <a:lnTo>
                                  <a:pt x="353" y="55"/>
                                </a:lnTo>
                                <a:close/>
                                <a:moveTo>
                                  <a:pt x="308" y="38"/>
                                </a:moveTo>
                                <a:lnTo>
                                  <a:pt x="375" y="0"/>
                                </a:lnTo>
                                <a:lnTo>
                                  <a:pt x="365" y="76"/>
                                </a:lnTo>
                                <a:lnTo>
                                  <a:pt x="308" y="38"/>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30"/>
                        <wps:cNvSpPr>
                          <a:spLocks/>
                        </wps:cNvSpPr>
                        <wps:spPr bwMode="auto">
                          <a:xfrm>
                            <a:off x="3782" y="2477"/>
                            <a:ext cx="152" cy="552"/>
                          </a:xfrm>
                          <a:custGeom>
                            <a:avLst/>
                            <a:gdLst>
                              <a:gd name="T0" fmla="+- 0 6947 6841"/>
                              <a:gd name="T1" fmla="*/ T0 w 152"/>
                              <a:gd name="T2" fmla="+- 0 2673 2609"/>
                              <a:gd name="T3" fmla="*/ 2673 h 552"/>
                              <a:gd name="T4" fmla="+- 0 6841 6841"/>
                              <a:gd name="T5" fmla="*/ T4 w 152"/>
                              <a:gd name="T6" fmla="+- 0 3156 2609"/>
                              <a:gd name="T7" fmla="*/ 3156 h 552"/>
                              <a:gd name="T8" fmla="+- 0 6863 6841"/>
                              <a:gd name="T9" fmla="*/ T8 w 152"/>
                              <a:gd name="T10" fmla="+- 0 3161 2609"/>
                              <a:gd name="T11" fmla="*/ 3161 h 552"/>
                              <a:gd name="T12" fmla="+- 0 6971 6841"/>
                              <a:gd name="T13" fmla="*/ T12 w 152"/>
                              <a:gd name="T14" fmla="+- 0 2678 2609"/>
                              <a:gd name="T15" fmla="*/ 2678 h 552"/>
                              <a:gd name="T16" fmla="+- 0 6947 6841"/>
                              <a:gd name="T17" fmla="*/ T16 w 152"/>
                              <a:gd name="T18" fmla="+- 0 2673 2609"/>
                              <a:gd name="T19" fmla="*/ 2673 h 552"/>
                              <a:gd name="T20" fmla="+- 0 6987 6841"/>
                              <a:gd name="T21" fmla="*/ T20 w 152"/>
                              <a:gd name="T22" fmla="+- 0 2661 2609"/>
                              <a:gd name="T23" fmla="*/ 2661 h 552"/>
                              <a:gd name="T24" fmla="+- 0 6949 6841"/>
                              <a:gd name="T25" fmla="*/ T24 w 152"/>
                              <a:gd name="T26" fmla="+- 0 2661 2609"/>
                              <a:gd name="T27" fmla="*/ 2661 h 552"/>
                              <a:gd name="T28" fmla="+- 0 6973 6841"/>
                              <a:gd name="T29" fmla="*/ T28 w 152"/>
                              <a:gd name="T30" fmla="+- 0 2669 2609"/>
                              <a:gd name="T31" fmla="*/ 2669 h 552"/>
                              <a:gd name="T32" fmla="+- 0 6971 6841"/>
                              <a:gd name="T33" fmla="*/ T32 w 152"/>
                              <a:gd name="T34" fmla="+- 0 2678 2609"/>
                              <a:gd name="T35" fmla="*/ 2678 h 552"/>
                              <a:gd name="T36" fmla="+- 0 6992 6841"/>
                              <a:gd name="T37" fmla="*/ T36 w 152"/>
                              <a:gd name="T38" fmla="+- 0 2683 2609"/>
                              <a:gd name="T39" fmla="*/ 2683 h 552"/>
                              <a:gd name="T40" fmla="+- 0 6987 6841"/>
                              <a:gd name="T41" fmla="*/ T40 w 152"/>
                              <a:gd name="T42" fmla="+- 0 2661 2609"/>
                              <a:gd name="T43" fmla="*/ 2661 h 552"/>
                              <a:gd name="T44" fmla="+- 0 6949 6841"/>
                              <a:gd name="T45" fmla="*/ T44 w 152"/>
                              <a:gd name="T46" fmla="+- 0 2661 2609"/>
                              <a:gd name="T47" fmla="*/ 2661 h 552"/>
                              <a:gd name="T48" fmla="+- 0 6947 6841"/>
                              <a:gd name="T49" fmla="*/ T48 w 152"/>
                              <a:gd name="T50" fmla="+- 0 2673 2609"/>
                              <a:gd name="T51" fmla="*/ 2673 h 552"/>
                              <a:gd name="T52" fmla="+- 0 6971 6841"/>
                              <a:gd name="T53" fmla="*/ T52 w 152"/>
                              <a:gd name="T54" fmla="+- 0 2678 2609"/>
                              <a:gd name="T55" fmla="*/ 2678 h 552"/>
                              <a:gd name="T56" fmla="+- 0 6973 6841"/>
                              <a:gd name="T57" fmla="*/ T56 w 152"/>
                              <a:gd name="T58" fmla="+- 0 2669 2609"/>
                              <a:gd name="T59" fmla="*/ 2669 h 552"/>
                              <a:gd name="T60" fmla="+- 0 6949 6841"/>
                              <a:gd name="T61" fmla="*/ T60 w 152"/>
                              <a:gd name="T62" fmla="+- 0 2661 2609"/>
                              <a:gd name="T63" fmla="*/ 2661 h 552"/>
                              <a:gd name="T64" fmla="+- 0 6973 6841"/>
                              <a:gd name="T65" fmla="*/ T64 w 152"/>
                              <a:gd name="T66" fmla="+- 0 2609 2609"/>
                              <a:gd name="T67" fmla="*/ 2609 h 552"/>
                              <a:gd name="T68" fmla="+- 0 6925 6841"/>
                              <a:gd name="T69" fmla="*/ T68 w 152"/>
                              <a:gd name="T70" fmla="+- 0 2669 2609"/>
                              <a:gd name="T71" fmla="*/ 2669 h 552"/>
                              <a:gd name="T72" fmla="+- 0 6947 6841"/>
                              <a:gd name="T73" fmla="*/ T72 w 152"/>
                              <a:gd name="T74" fmla="+- 0 2673 2609"/>
                              <a:gd name="T75" fmla="*/ 2673 h 552"/>
                              <a:gd name="T76" fmla="+- 0 6949 6841"/>
                              <a:gd name="T77" fmla="*/ T76 w 152"/>
                              <a:gd name="T78" fmla="+- 0 2661 2609"/>
                              <a:gd name="T79" fmla="*/ 2661 h 552"/>
                              <a:gd name="T80" fmla="+- 0 6987 6841"/>
                              <a:gd name="T81" fmla="*/ T80 w 152"/>
                              <a:gd name="T82" fmla="+- 0 2661 2609"/>
                              <a:gd name="T83" fmla="*/ 2661 h 552"/>
                              <a:gd name="T84" fmla="+- 0 6973 6841"/>
                              <a:gd name="T85" fmla="*/ T84 w 152"/>
                              <a:gd name="T86" fmla="+- 0 2609 2609"/>
                              <a:gd name="T87" fmla="*/ 260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2" h="552">
                                <a:moveTo>
                                  <a:pt x="106" y="64"/>
                                </a:moveTo>
                                <a:lnTo>
                                  <a:pt x="0" y="547"/>
                                </a:lnTo>
                                <a:lnTo>
                                  <a:pt x="22" y="552"/>
                                </a:lnTo>
                                <a:lnTo>
                                  <a:pt x="130" y="69"/>
                                </a:lnTo>
                                <a:lnTo>
                                  <a:pt x="106" y="64"/>
                                </a:lnTo>
                                <a:close/>
                                <a:moveTo>
                                  <a:pt x="146" y="52"/>
                                </a:moveTo>
                                <a:lnTo>
                                  <a:pt x="108" y="52"/>
                                </a:lnTo>
                                <a:lnTo>
                                  <a:pt x="132" y="60"/>
                                </a:lnTo>
                                <a:lnTo>
                                  <a:pt x="130" y="69"/>
                                </a:lnTo>
                                <a:lnTo>
                                  <a:pt x="151" y="74"/>
                                </a:lnTo>
                                <a:lnTo>
                                  <a:pt x="146" y="52"/>
                                </a:lnTo>
                                <a:close/>
                                <a:moveTo>
                                  <a:pt x="108" y="52"/>
                                </a:moveTo>
                                <a:lnTo>
                                  <a:pt x="106" y="64"/>
                                </a:lnTo>
                                <a:lnTo>
                                  <a:pt x="130" y="69"/>
                                </a:lnTo>
                                <a:lnTo>
                                  <a:pt x="132" y="60"/>
                                </a:lnTo>
                                <a:lnTo>
                                  <a:pt x="108" y="52"/>
                                </a:lnTo>
                                <a:close/>
                                <a:moveTo>
                                  <a:pt x="132" y="0"/>
                                </a:moveTo>
                                <a:lnTo>
                                  <a:pt x="84" y="60"/>
                                </a:lnTo>
                                <a:lnTo>
                                  <a:pt x="106" y="64"/>
                                </a:lnTo>
                                <a:lnTo>
                                  <a:pt x="108" y="52"/>
                                </a:lnTo>
                                <a:lnTo>
                                  <a:pt x="146" y="5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29"/>
                        <wps:cNvSpPr>
                          <a:spLocks/>
                        </wps:cNvSpPr>
                        <wps:spPr bwMode="auto">
                          <a:xfrm>
                            <a:off x="3782" y="2477"/>
                            <a:ext cx="152" cy="552"/>
                          </a:xfrm>
                          <a:custGeom>
                            <a:avLst/>
                            <a:gdLst>
                              <a:gd name="T0" fmla="+- 0 6973 6841"/>
                              <a:gd name="T1" fmla="*/ T0 w 152"/>
                              <a:gd name="T2" fmla="+- 0 2669 2609"/>
                              <a:gd name="T3" fmla="*/ 2669 h 552"/>
                              <a:gd name="T4" fmla="+- 0 6863 6841"/>
                              <a:gd name="T5" fmla="*/ T4 w 152"/>
                              <a:gd name="T6" fmla="+- 0 3161 2609"/>
                              <a:gd name="T7" fmla="*/ 3161 h 552"/>
                              <a:gd name="T8" fmla="+- 0 6841 6841"/>
                              <a:gd name="T9" fmla="*/ T8 w 152"/>
                              <a:gd name="T10" fmla="+- 0 3156 2609"/>
                              <a:gd name="T11" fmla="*/ 3156 h 552"/>
                              <a:gd name="T12" fmla="+- 0 6949 6841"/>
                              <a:gd name="T13" fmla="*/ T12 w 152"/>
                              <a:gd name="T14" fmla="+- 0 2661 2609"/>
                              <a:gd name="T15" fmla="*/ 2661 h 552"/>
                              <a:gd name="T16" fmla="+- 0 6973 6841"/>
                              <a:gd name="T17" fmla="*/ T16 w 152"/>
                              <a:gd name="T18" fmla="+- 0 2669 2609"/>
                              <a:gd name="T19" fmla="*/ 2669 h 552"/>
                              <a:gd name="T20" fmla="+- 0 6925 6841"/>
                              <a:gd name="T21" fmla="*/ T20 w 152"/>
                              <a:gd name="T22" fmla="+- 0 2669 2609"/>
                              <a:gd name="T23" fmla="*/ 2669 h 552"/>
                              <a:gd name="T24" fmla="+- 0 6973 6841"/>
                              <a:gd name="T25" fmla="*/ T24 w 152"/>
                              <a:gd name="T26" fmla="+- 0 2609 2609"/>
                              <a:gd name="T27" fmla="*/ 2609 h 552"/>
                              <a:gd name="T28" fmla="+- 0 6992 6841"/>
                              <a:gd name="T29" fmla="*/ T28 w 152"/>
                              <a:gd name="T30" fmla="+- 0 2683 2609"/>
                              <a:gd name="T31" fmla="*/ 2683 h 552"/>
                              <a:gd name="T32" fmla="+- 0 6925 6841"/>
                              <a:gd name="T33" fmla="*/ T32 w 152"/>
                              <a:gd name="T34" fmla="+- 0 2669 2609"/>
                              <a:gd name="T35" fmla="*/ 266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552">
                                <a:moveTo>
                                  <a:pt x="132" y="60"/>
                                </a:moveTo>
                                <a:lnTo>
                                  <a:pt x="22" y="552"/>
                                </a:lnTo>
                                <a:lnTo>
                                  <a:pt x="0" y="547"/>
                                </a:lnTo>
                                <a:lnTo>
                                  <a:pt x="108" y="52"/>
                                </a:lnTo>
                                <a:lnTo>
                                  <a:pt x="132" y="60"/>
                                </a:lnTo>
                                <a:close/>
                                <a:moveTo>
                                  <a:pt x="84" y="60"/>
                                </a:moveTo>
                                <a:lnTo>
                                  <a:pt x="132" y="0"/>
                                </a:lnTo>
                                <a:lnTo>
                                  <a:pt x="151" y="74"/>
                                </a:lnTo>
                                <a:lnTo>
                                  <a:pt x="84" y="6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28"/>
                        <wps:cNvSpPr>
                          <a:spLocks/>
                        </wps:cNvSpPr>
                        <wps:spPr bwMode="auto">
                          <a:xfrm>
                            <a:off x="3895" y="2477"/>
                            <a:ext cx="154" cy="552"/>
                          </a:xfrm>
                          <a:custGeom>
                            <a:avLst/>
                            <a:gdLst>
                              <a:gd name="T0" fmla="+- 0 7000 6954"/>
                              <a:gd name="T1" fmla="*/ T0 w 154"/>
                              <a:gd name="T2" fmla="+- 0 2673 2609"/>
                              <a:gd name="T3" fmla="*/ 2673 h 552"/>
                              <a:gd name="T4" fmla="+- 0 6978 6954"/>
                              <a:gd name="T5" fmla="*/ T4 w 154"/>
                              <a:gd name="T6" fmla="+- 0 2678 2609"/>
                              <a:gd name="T7" fmla="*/ 2678 h 552"/>
                              <a:gd name="T8" fmla="+- 0 7086 6954"/>
                              <a:gd name="T9" fmla="*/ T8 w 154"/>
                              <a:gd name="T10" fmla="+- 0 3161 2609"/>
                              <a:gd name="T11" fmla="*/ 3161 h 552"/>
                              <a:gd name="T12" fmla="+- 0 7108 6954"/>
                              <a:gd name="T13" fmla="*/ T12 w 154"/>
                              <a:gd name="T14" fmla="+- 0 3156 2609"/>
                              <a:gd name="T15" fmla="*/ 3156 h 552"/>
                              <a:gd name="T16" fmla="+- 0 7000 6954"/>
                              <a:gd name="T17" fmla="*/ T16 w 154"/>
                              <a:gd name="T18" fmla="+- 0 2673 2609"/>
                              <a:gd name="T19" fmla="*/ 2673 h 552"/>
                              <a:gd name="T20" fmla="+- 0 6973 6954"/>
                              <a:gd name="T21" fmla="*/ T20 w 154"/>
                              <a:gd name="T22" fmla="+- 0 2609 2609"/>
                              <a:gd name="T23" fmla="*/ 2609 h 552"/>
                              <a:gd name="T24" fmla="+- 0 6954 6954"/>
                              <a:gd name="T25" fmla="*/ T24 w 154"/>
                              <a:gd name="T26" fmla="+- 0 2683 2609"/>
                              <a:gd name="T27" fmla="*/ 2683 h 552"/>
                              <a:gd name="T28" fmla="+- 0 6978 6954"/>
                              <a:gd name="T29" fmla="*/ T28 w 154"/>
                              <a:gd name="T30" fmla="+- 0 2678 2609"/>
                              <a:gd name="T31" fmla="*/ 2678 h 552"/>
                              <a:gd name="T32" fmla="+- 0 6976 6954"/>
                              <a:gd name="T33" fmla="*/ T32 w 154"/>
                              <a:gd name="T34" fmla="+- 0 2669 2609"/>
                              <a:gd name="T35" fmla="*/ 2669 h 552"/>
                              <a:gd name="T36" fmla="+- 0 6997 6954"/>
                              <a:gd name="T37" fmla="*/ T36 w 154"/>
                              <a:gd name="T38" fmla="+- 0 2661 2609"/>
                              <a:gd name="T39" fmla="*/ 2661 h 552"/>
                              <a:gd name="T40" fmla="+- 0 7015 6954"/>
                              <a:gd name="T41" fmla="*/ T40 w 154"/>
                              <a:gd name="T42" fmla="+- 0 2661 2609"/>
                              <a:gd name="T43" fmla="*/ 2661 h 552"/>
                              <a:gd name="T44" fmla="+- 0 6973 6954"/>
                              <a:gd name="T45" fmla="*/ T44 w 154"/>
                              <a:gd name="T46" fmla="+- 0 2609 2609"/>
                              <a:gd name="T47" fmla="*/ 2609 h 552"/>
                              <a:gd name="T48" fmla="+- 0 6997 6954"/>
                              <a:gd name="T49" fmla="*/ T48 w 154"/>
                              <a:gd name="T50" fmla="+- 0 2661 2609"/>
                              <a:gd name="T51" fmla="*/ 2661 h 552"/>
                              <a:gd name="T52" fmla="+- 0 6976 6954"/>
                              <a:gd name="T53" fmla="*/ T52 w 154"/>
                              <a:gd name="T54" fmla="+- 0 2669 2609"/>
                              <a:gd name="T55" fmla="*/ 2669 h 552"/>
                              <a:gd name="T56" fmla="+- 0 6978 6954"/>
                              <a:gd name="T57" fmla="*/ T56 w 154"/>
                              <a:gd name="T58" fmla="+- 0 2678 2609"/>
                              <a:gd name="T59" fmla="*/ 2678 h 552"/>
                              <a:gd name="T60" fmla="+- 0 7000 6954"/>
                              <a:gd name="T61" fmla="*/ T60 w 154"/>
                              <a:gd name="T62" fmla="+- 0 2673 2609"/>
                              <a:gd name="T63" fmla="*/ 2673 h 552"/>
                              <a:gd name="T64" fmla="+- 0 6997 6954"/>
                              <a:gd name="T65" fmla="*/ T64 w 154"/>
                              <a:gd name="T66" fmla="+- 0 2661 2609"/>
                              <a:gd name="T67" fmla="*/ 2661 h 552"/>
                              <a:gd name="T68" fmla="+- 0 7015 6954"/>
                              <a:gd name="T69" fmla="*/ T68 w 154"/>
                              <a:gd name="T70" fmla="+- 0 2661 2609"/>
                              <a:gd name="T71" fmla="*/ 2661 h 552"/>
                              <a:gd name="T72" fmla="+- 0 6997 6954"/>
                              <a:gd name="T73" fmla="*/ T72 w 154"/>
                              <a:gd name="T74" fmla="+- 0 2661 2609"/>
                              <a:gd name="T75" fmla="*/ 2661 h 552"/>
                              <a:gd name="T76" fmla="+- 0 7000 6954"/>
                              <a:gd name="T77" fmla="*/ T76 w 154"/>
                              <a:gd name="T78" fmla="+- 0 2673 2609"/>
                              <a:gd name="T79" fmla="*/ 2673 h 552"/>
                              <a:gd name="T80" fmla="+- 0 7021 6954"/>
                              <a:gd name="T81" fmla="*/ T80 w 154"/>
                              <a:gd name="T82" fmla="+- 0 2669 2609"/>
                              <a:gd name="T83" fmla="*/ 2669 h 552"/>
                              <a:gd name="T84" fmla="+- 0 7015 6954"/>
                              <a:gd name="T85" fmla="*/ T84 w 154"/>
                              <a:gd name="T86" fmla="+- 0 2661 2609"/>
                              <a:gd name="T87" fmla="*/ 266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4" h="552">
                                <a:moveTo>
                                  <a:pt x="46" y="64"/>
                                </a:moveTo>
                                <a:lnTo>
                                  <a:pt x="24" y="69"/>
                                </a:lnTo>
                                <a:lnTo>
                                  <a:pt x="132" y="552"/>
                                </a:lnTo>
                                <a:lnTo>
                                  <a:pt x="154" y="547"/>
                                </a:lnTo>
                                <a:lnTo>
                                  <a:pt x="46" y="64"/>
                                </a:lnTo>
                                <a:close/>
                                <a:moveTo>
                                  <a:pt x="19" y="0"/>
                                </a:moveTo>
                                <a:lnTo>
                                  <a:pt x="0" y="74"/>
                                </a:lnTo>
                                <a:lnTo>
                                  <a:pt x="24" y="69"/>
                                </a:lnTo>
                                <a:lnTo>
                                  <a:pt x="22" y="60"/>
                                </a:lnTo>
                                <a:lnTo>
                                  <a:pt x="43" y="52"/>
                                </a:lnTo>
                                <a:lnTo>
                                  <a:pt x="61" y="52"/>
                                </a:lnTo>
                                <a:lnTo>
                                  <a:pt x="19" y="0"/>
                                </a:lnTo>
                                <a:close/>
                                <a:moveTo>
                                  <a:pt x="43" y="52"/>
                                </a:moveTo>
                                <a:lnTo>
                                  <a:pt x="22" y="60"/>
                                </a:lnTo>
                                <a:lnTo>
                                  <a:pt x="24" y="69"/>
                                </a:lnTo>
                                <a:lnTo>
                                  <a:pt x="46" y="64"/>
                                </a:lnTo>
                                <a:lnTo>
                                  <a:pt x="43" y="52"/>
                                </a:lnTo>
                                <a:close/>
                                <a:moveTo>
                                  <a:pt x="61" y="52"/>
                                </a:moveTo>
                                <a:lnTo>
                                  <a:pt x="43" y="52"/>
                                </a:lnTo>
                                <a:lnTo>
                                  <a:pt x="46" y="64"/>
                                </a:lnTo>
                                <a:lnTo>
                                  <a:pt x="67" y="60"/>
                                </a:lnTo>
                                <a:lnTo>
                                  <a:pt x="6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27"/>
                        <wps:cNvSpPr>
                          <a:spLocks/>
                        </wps:cNvSpPr>
                        <wps:spPr bwMode="auto">
                          <a:xfrm>
                            <a:off x="3895" y="2477"/>
                            <a:ext cx="154" cy="552"/>
                          </a:xfrm>
                          <a:custGeom>
                            <a:avLst/>
                            <a:gdLst>
                              <a:gd name="T0" fmla="+- 0 6997 6954"/>
                              <a:gd name="T1" fmla="*/ T0 w 154"/>
                              <a:gd name="T2" fmla="+- 0 2661 2609"/>
                              <a:gd name="T3" fmla="*/ 2661 h 552"/>
                              <a:gd name="T4" fmla="+- 0 7108 6954"/>
                              <a:gd name="T5" fmla="*/ T4 w 154"/>
                              <a:gd name="T6" fmla="+- 0 3156 2609"/>
                              <a:gd name="T7" fmla="*/ 3156 h 552"/>
                              <a:gd name="T8" fmla="+- 0 7086 6954"/>
                              <a:gd name="T9" fmla="*/ T8 w 154"/>
                              <a:gd name="T10" fmla="+- 0 3161 2609"/>
                              <a:gd name="T11" fmla="*/ 3161 h 552"/>
                              <a:gd name="T12" fmla="+- 0 6976 6954"/>
                              <a:gd name="T13" fmla="*/ T12 w 154"/>
                              <a:gd name="T14" fmla="+- 0 2669 2609"/>
                              <a:gd name="T15" fmla="*/ 2669 h 552"/>
                              <a:gd name="T16" fmla="+- 0 6997 6954"/>
                              <a:gd name="T17" fmla="*/ T16 w 154"/>
                              <a:gd name="T18" fmla="+- 0 2661 2609"/>
                              <a:gd name="T19" fmla="*/ 2661 h 552"/>
                              <a:gd name="T20" fmla="+- 0 6954 6954"/>
                              <a:gd name="T21" fmla="*/ T20 w 154"/>
                              <a:gd name="T22" fmla="+- 0 2683 2609"/>
                              <a:gd name="T23" fmla="*/ 2683 h 552"/>
                              <a:gd name="T24" fmla="+- 0 6973 6954"/>
                              <a:gd name="T25" fmla="*/ T24 w 154"/>
                              <a:gd name="T26" fmla="+- 0 2609 2609"/>
                              <a:gd name="T27" fmla="*/ 2609 h 552"/>
                              <a:gd name="T28" fmla="+- 0 7021 6954"/>
                              <a:gd name="T29" fmla="*/ T28 w 154"/>
                              <a:gd name="T30" fmla="+- 0 2669 2609"/>
                              <a:gd name="T31" fmla="*/ 2669 h 552"/>
                              <a:gd name="T32" fmla="+- 0 6954 6954"/>
                              <a:gd name="T33" fmla="*/ T32 w 154"/>
                              <a:gd name="T34" fmla="+- 0 2683 2609"/>
                              <a:gd name="T35" fmla="*/ 268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 h="552">
                                <a:moveTo>
                                  <a:pt x="43" y="52"/>
                                </a:moveTo>
                                <a:lnTo>
                                  <a:pt x="154" y="547"/>
                                </a:lnTo>
                                <a:lnTo>
                                  <a:pt x="132" y="552"/>
                                </a:lnTo>
                                <a:lnTo>
                                  <a:pt x="22" y="60"/>
                                </a:lnTo>
                                <a:lnTo>
                                  <a:pt x="43" y="52"/>
                                </a:lnTo>
                                <a:close/>
                                <a:moveTo>
                                  <a:pt x="0" y="74"/>
                                </a:moveTo>
                                <a:lnTo>
                                  <a:pt x="19" y="0"/>
                                </a:lnTo>
                                <a:lnTo>
                                  <a:pt x="67" y="60"/>
                                </a:lnTo>
                                <a:lnTo>
                                  <a:pt x="0" y="74"/>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26"/>
                        <wps:cNvSpPr>
                          <a:spLocks/>
                        </wps:cNvSpPr>
                        <wps:spPr bwMode="auto">
                          <a:xfrm>
                            <a:off x="4036" y="2477"/>
                            <a:ext cx="377" cy="557"/>
                          </a:xfrm>
                          <a:custGeom>
                            <a:avLst/>
                            <a:gdLst>
                              <a:gd name="T0" fmla="+- 0 7143 7096"/>
                              <a:gd name="T1" fmla="*/ T0 w 377"/>
                              <a:gd name="T2" fmla="+- 0 2660 2609"/>
                              <a:gd name="T3" fmla="*/ 2660 h 557"/>
                              <a:gd name="T4" fmla="+- 0 7125 7096"/>
                              <a:gd name="T5" fmla="*/ T4 w 377"/>
                              <a:gd name="T6" fmla="+- 0 2672 2609"/>
                              <a:gd name="T7" fmla="*/ 2672 h 557"/>
                              <a:gd name="T8" fmla="+- 0 7453 7096"/>
                              <a:gd name="T9" fmla="*/ T8 w 377"/>
                              <a:gd name="T10" fmla="+- 0 3165 2609"/>
                              <a:gd name="T11" fmla="*/ 3165 h 557"/>
                              <a:gd name="T12" fmla="+- 0 7472 7096"/>
                              <a:gd name="T13" fmla="*/ T12 w 377"/>
                              <a:gd name="T14" fmla="+- 0 3153 2609"/>
                              <a:gd name="T15" fmla="*/ 3153 h 557"/>
                              <a:gd name="T16" fmla="+- 0 7143 7096"/>
                              <a:gd name="T17" fmla="*/ T16 w 377"/>
                              <a:gd name="T18" fmla="+- 0 2660 2609"/>
                              <a:gd name="T19" fmla="*/ 2660 h 557"/>
                              <a:gd name="T20" fmla="+- 0 7096 7096"/>
                              <a:gd name="T21" fmla="*/ T20 w 377"/>
                              <a:gd name="T22" fmla="+- 0 2609 2609"/>
                              <a:gd name="T23" fmla="*/ 2609 h 557"/>
                              <a:gd name="T24" fmla="+- 0 7105 7096"/>
                              <a:gd name="T25" fmla="*/ T24 w 377"/>
                              <a:gd name="T26" fmla="+- 0 2685 2609"/>
                              <a:gd name="T27" fmla="*/ 2685 h 557"/>
                              <a:gd name="T28" fmla="+- 0 7125 7096"/>
                              <a:gd name="T29" fmla="*/ T28 w 377"/>
                              <a:gd name="T30" fmla="+- 0 2672 2609"/>
                              <a:gd name="T31" fmla="*/ 2672 h 557"/>
                              <a:gd name="T32" fmla="+- 0 7120 7096"/>
                              <a:gd name="T33" fmla="*/ T32 w 377"/>
                              <a:gd name="T34" fmla="+- 0 2664 2609"/>
                              <a:gd name="T35" fmla="*/ 2664 h 557"/>
                              <a:gd name="T36" fmla="+- 0 7136 7096"/>
                              <a:gd name="T37" fmla="*/ T36 w 377"/>
                              <a:gd name="T38" fmla="+- 0 2649 2609"/>
                              <a:gd name="T39" fmla="*/ 2649 h 557"/>
                              <a:gd name="T40" fmla="+- 0 7159 7096"/>
                              <a:gd name="T41" fmla="*/ T40 w 377"/>
                              <a:gd name="T42" fmla="+- 0 2649 2609"/>
                              <a:gd name="T43" fmla="*/ 2649 h 557"/>
                              <a:gd name="T44" fmla="+- 0 7163 7096"/>
                              <a:gd name="T45" fmla="*/ T44 w 377"/>
                              <a:gd name="T46" fmla="+- 0 2647 2609"/>
                              <a:gd name="T47" fmla="*/ 2647 h 557"/>
                              <a:gd name="T48" fmla="+- 0 7096 7096"/>
                              <a:gd name="T49" fmla="*/ T48 w 377"/>
                              <a:gd name="T50" fmla="+- 0 2609 2609"/>
                              <a:gd name="T51" fmla="*/ 2609 h 557"/>
                              <a:gd name="T52" fmla="+- 0 7136 7096"/>
                              <a:gd name="T53" fmla="*/ T52 w 377"/>
                              <a:gd name="T54" fmla="+- 0 2649 2609"/>
                              <a:gd name="T55" fmla="*/ 2649 h 557"/>
                              <a:gd name="T56" fmla="+- 0 7120 7096"/>
                              <a:gd name="T57" fmla="*/ T56 w 377"/>
                              <a:gd name="T58" fmla="+- 0 2664 2609"/>
                              <a:gd name="T59" fmla="*/ 2664 h 557"/>
                              <a:gd name="T60" fmla="+- 0 7125 7096"/>
                              <a:gd name="T61" fmla="*/ T60 w 377"/>
                              <a:gd name="T62" fmla="+- 0 2672 2609"/>
                              <a:gd name="T63" fmla="*/ 2672 h 557"/>
                              <a:gd name="T64" fmla="+- 0 7143 7096"/>
                              <a:gd name="T65" fmla="*/ T64 w 377"/>
                              <a:gd name="T66" fmla="+- 0 2660 2609"/>
                              <a:gd name="T67" fmla="*/ 2660 h 557"/>
                              <a:gd name="T68" fmla="+- 0 7136 7096"/>
                              <a:gd name="T69" fmla="*/ T68 w 377"/>
                              <a:gd name="T70" fmla="+- 0 2649 2609"/>
                              <a:gd name="T71" fmla="*/ 2649 h 557"/>
                              <a:gd name="T72" fmla="+- 0 7159 7096"/>
                              <a:gd name="T73" fmla="*/ T72 w 377"/>
                              <a:gd name="T74" fmla="+- 0 2649 2609"/>
                              <a:gd name="T75" fmla="*/ 2649 h 557"/>
                              <a:gd name="T76" fmla="+- 0 7136 7096"/>
                              <a:gd name="T77" fmla="*/ T76 w 377"/>
                              <a:gd name="T78" fmla="+- 0 2649 2609"/>
                              <a:gd name="T79" fmla="*/ 2649 h 557"/>
                              <a:gd name="T80" fmla="+- 0 7143 7096"/>
                              <a:gd name="T81" fmla="*/ T80 w 377"/>
                              <a:gd name="T82" fmla="+- 0 2660 2609"/>
                              <a:gd name="T83" fmla="*/ 2660 h 557"/>
                              <a:gd name="T84" fmla="+- 0 7159 7096"/>
                              <a:gd name="T85" fmla="*/ T84 w 377"/>
                              <a:gd name="T86" fmla="+- 0 2649 2609"/>
                              <a:gd name="T87" fmla="*/ 264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 h="557">
                                <a:moveTo>
                                  <a:pt x="47" y="51"/>
                                </a:moveTo>
                                <a:lnTo>
                                  <a:pt x="29" y="63"/>
                                </a:lnTo>
                                <a:lnTo>
                                  <a:pt x="357" y="556"/>
                                </a:lnTo>
                                <a:lnTo>
                                  <a:pt x="376" y="544"/>
                                </a:lnTo>
                                <a:lnTo>
                                  <a:pt x="47" y="51"/>
                                </a:lnTo>
                                <a:close/>
                                <a:moveTo>
                                  <a:pt x="0" y="0"/>
                                </a:moveTo>
                                <a:lnTo>
                                  <a:pt x="9" y="76"/>
                                </a:lnTo>
                                <a:lnTo>
                                  <a:pt x="29" y="63"/>
                                </a:lnTo>
                                <a:lnTo>
                                  <a:pt x="24" y="55"/>
                                </a:lnTo>
                                <a:lnTo>
                                  <a:pt x="40" y="40"/>
                                </a:lnTo>
                                <a:lnTo>
                                  <a:pt x="63" y="40"/>
                                </a:lnTo>
                                <a:lnTo>
                                  <a:pt x="67" y="38"/>
                                </a:lnTo>
                                <a:lnTo>
                                  <a:pt x="0" y="0"/>
                                </a:lnTo>
                                <a:close/>
                                <a:moveTo>
                                  <a:pt x="40" y="40"/>
                                </a:moveTo>
                                <a:lnTo>
                                  <a:pt x="24" y="55"/>
                                </a:lnTo>
                                <a:lnTo>
                                  <a:pt x="29" y="63"/>
                                </a:lnTo>
                                <a:lnTo>
                                  <a:pt x="47" y="51"/>
                                </a:lnTo>
                                <a:lnTo>
                                  <a:pt x="40" y="40"/>
                                </a:lnTo>
                                <a:close/>
                                <a:moveTo>
                                  <a:pt x="63" y="40"/>
                                </a:moveTo>
                                <a:lnTo>
                                  <a:pt x="40" y="40"/>
                                </a:lnTo>
                                <a:lnTo>
                                  <a:pt x="47" y="51"/>
                                </a:lnTo>
                                <a:lnTo>
                                  <a:pt x="6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25"/>
                        <wps:cNvSpPr>
                          <a:spLocks/>
                        </wps:cNvSpPr>
                        <wps:spPr bwMode="auto">
                          <a:xfrm>
                            <a:off x="4036" y="2477"/>
                            <a:ext cx="377" cy="557"/>
                          </a:xfrm>
                          <a:custGeom>
                            <a:avLst/>
                            <a:gdLst>
                              <a:gd name="T0" fmla="+- 0 7136 7096"/>
                              <a:gd name="T1" fmla="*/ T0 w 377"/>
                              <a:gd name="T2" fmla="+- 0 2649 2609"/>
                              <a:gd name="T3" fmla="*/ 2649 h 557"/>
                              <a:gd name="T4" fmla="+- 0 7472 7096"/>
                              <a:gd name="T5" fmla="*/ T4 w 377"/>
                              <a:gd name="T6" fmla="+- 0 3153 2609"/>
                              <a:gd name="T7" fmla="*/ 3153 h 557"/>
                              <a:gd name="T8" fmla="+- 0 7453 7096"/>
                              <a:gd name="T9" fmla="*/ T8 w 377"/>
                              <a:gd name="T10" fmla="+- 0 3165 2609"/>
                              <a:gd name="T11" fmla="*/ 3165 h 557"/>
                              <a:gd name="T12" fmla="+- 0 7120 7096"/>
                              <a:gd name="T13" fmla="*/ T12 w 377"/>
                              <a:gd name="T14" fmla="+- 0 2664 2609"/>
                              <a:gd name="T15" fmla="*/ 2664 h 557"/>
                              <a:gd name="T16" fmla="+- 0 7136 7096"/>
                              <a:gd name="T17" fmla="*/ T16 w 377"/>
                              <a:gd name="T18" fmla="+- 0 2649 2609"/>
                              <a:gd name="T19" fmla="*/ 2649 h 557"/>
                              <a:gd name="T20" fmla="+- 0 7105 7096"/>
                              <a:gd name="T21" fmla="*/ T20 w 377"/>
                              <a:gd name="T22" fmla="+- 0 2685 2609"/>
                              <a:gd name="T23" fmla="*/ 2685 h 557"/>
                              <a:gd name="T24" fmla="+- 0 7096 7096"/>
                              <a:gd name="T25" fmla="*/ T24 w 377"/>
                              <a:gd name="T26" fmla="+- 0 2609 2609"/>
                              <a:gd name="T27" fmla="*/ 2609 h 557"/>
                              <a:gd name="T28" fmla="+- 0 7163 7096"/>
                              <a:gd name="T29" fmla="*/ T28 w 377"/>
                              <a:gd name="T30" fmla="+- 0 2647 2609"/>
                              <a:gd name="T31" fmla="*/ 2647 h 557"/>
                              <a:gd name="T32" fmla="+- 0 7105 7096"/>
                              <a:gd name="T33" fmla="*/ T32 w 377"/>
                              <a:gd name="T34" fmla="+- 0 2685 2609"/>
                              <a:gd name="T35" fmla="*/ 268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7" h="557">
                                <a:moveTo>
                                  <a:pt x="40" y="40"/>
                                </a:moveTo>
                                <a:lnTo>
                                  <a:pt x="376" y="544"/>
                                </a:lnTo>
                                <a:lnTo>
                                  <a:pt x="357" y="556"/>
                                </a:lnTo>
                                <a:lnTo>
                                  <a:pt x="24" y="55"/>
                                </a:lnTo>
                                <a:lnTo>
                                  <a:pt x="40" y="40"/>
                                </a:lnTo>
                                <a:close/>
                                <a:moveTo>
                                  <a:pt x="9" y="76"/>
                                </a:moveTo>
                                <a:lnTo>
                                  <a:pt x="0" y="0"/>
                                </a:lnTo>
                                <a:lnTo>
                                  <a:pt x="67" y="38"/>
                                </a:lnTo>
                                <a:lnTo>
                                  <a:pt x="9" y="76"/>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7" y="1378"/>
                            <a:ext cx="1228"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72"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39"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44"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11" y="3023"/>
                            <a:ext cx="1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19"/>
                        <wps:cNvSpPr>
                          <a:spLocks/>
                        </wps:cNvSpPr>
                        <wps:spPr bwMode="auto">
                          <a:xfrm>
                            <a:off x="1888" y="2477"/>
                            <a:ext cx="377" cy="557"/>
                          </a:xfrm>
                          <a:custGeom>
                            <a:avLst/>
                            <a:gdLst>
                              <a:gd name="T0" fmla="+- 0 5275 4948"/>
                              <a:gd name="T1" fmla="*/ T0 w 377"/>
                              <a:gd name="T2" fmla="+- 0 2659 2609"/>
                              <a:gd name="T3" fmla="*/ 2659 h 557"/>
                              <a:gd name="T4" fmla="+- 0 4948 4948"/>
                              <a:gd name="T5" fmla="*/ T4 w 377"/>
                              <a:gd name="T6" fmla="+- 0 3153 2609"/>
                              <a:gd name="T7" fmla="*/ 3153 h 557"/>
                              <a:gd name="T8" fmla="+- 0 4967 4948"/>
                              <a:gd name="T9" fmla="*/ T8 w 377"/>
                              <a:gd name="T10" fmla="+- 0 3165 2609"/>
                              <a:gd name="T11" fmla="*/ 3165 h 557"/>
                              <a:gd name="T12" fmla="+- 0 5295 4948"/>
                              <a:gd name="T13" fmla="*/ T12 w 377"/>
                              <a:gd name="T14" fmla="+- 0 2672 2609"/>
                              <a:gd name="T15" fmla="*/ 2672 h 557"/>
                              <a:gd name="T16" fmla="+- 0 5275 4948"/>
                              <a:gd name="T17" fmla="*/ T16 w 377"/>
                              <a:gd name="T18" fmla="+- 0 2659 2609"/>
                              <a:gd name="T19" fmla="*/ 2659 h 557"/>
                              <a:gd name="T20" fmla="+- 0 5319 4948"/>
                              <a:gd name="T21" fmla="*/ T20 w 377"/>
                              <a:gd name="T22" fmla="+- 0 2649 2609"/>
                              <a:gd name="T23" fmla="*/ 2649 h 557"/>
                              <a:gd name="T24" fmla="+- 0 5281 4948"/>
                              <a:gd name="T25" fmla="*/ T24 w 377"/>
                              <a:gd name="T26" fmla="+- 0 2649 2609"/>
                              <a:gd name="T27" fmla="*/ 2649 h 557"/>
                              <a:gd name="T28" fmla="+- 0 5300 4948"/>
                              <a:gd name="T29" fmla="*/ T28 w 377"/>
                              <a:gd name="T30" fmla="+- 0 2664 2609"/>
                              <a:gd name="T31" fmla="*/ 2664 h 557"/>
                              <a:gd name="T32" fmla="+- 0 5295 4948"/>
                              <a:gd name="T33" fmla="*/ T32 w 377"/>
                              <a:gd name="T34" fmla="+- 0 2672 2609"/>
                              <a:gd name="T35" fmla="*/ 2672 h 557"/>
                              <a:gd name="T36" fmla="+- 0 5315 4948"/>
                              <a:gd name="T37" fmla="*/ T36 w 377"/>
                              <a:gd name="T38" fmla="+- 0 2685 2609"/>
                              <a:gd name="T39" fmla="*/ 2685 h 557"/>
                              <a:gd name="T40" fmla="+- 0 5319 4948"/>
                              <a:gd name="T41" fmla="*/ T40 w 377"/>
                              <a:gd name="T42" fmla="+- 0 2649 2609"/>
                              <a:gd name="T43" fmla="*/ 2649 h 557"/>
                              <a:gd name="T44" fmla="+- 0 5281 4948"/>
                              <a:gd name="T45" fmla="*/ T44 w 377"/>
                              <a:gd name="T46" fmla="+- 0 2649 2609"/>
                              <a:gd name="T47" fmla="*/ 2649 h 557"/>
                              <a:gd name="T48" fmla="+- 0 5275 4948"/>
                              <a:gd name="T49" fmla="*/ T48 w 377"/>
                              <a:gd name="T50" fmla="+- 0 2659 2609"/>
                              <a:gd name="T51" fmla="*/ 2659 h 557"/>
                              <a:gd name="T52" fmla="+- 0 5295 4948"/>
                              <a:gd name="T53" fmla="*/ T52 w 377"/>
                              <a:gd name="T54" fmla="+- 0 2672 2609"/>
                              <a:gd name="T55" fmla="*/ 2672 h 557"/>
                              <a:gd name="T56" fmla="+- 0 5300 4948"/>
                              <a:gd name="T57" fmla="*/ T56 w 377"/>
                              <a:gd name="T58" fmla="+- 0 2664 2609"/>
                              <a:gd name="T59" fmla="*/ 2664 h 557"/>
                              <a:gd name="T60" fmla="+- 0 5281 4948"/>
                              <a:gd name="T61" fmla="*/ T60 w 377"/>
                              <a:gd name="T62" fmla="+- 0 2649 2609"/>
                              <a:gd name="T63" fmla="*/ 2649 h 557"/>
                              <a:gd name="T64" fmla="+- 0 5324 4948"/>
                              <a:gd name="T65" fmla="*/ T64 w 377"/>
                              <a:gd name="T66" fmla="+- 0 2609 2609"/>
                              <a:gd name="T67" fmla="*/ 2609 h 557"/>
                              <a:gd name="T68" fmla="+- 0 5257 4948"/>
                              <a:gd name="T69" fmla="*/ T68 w 377"/>
                              <a:gd name="T70" fmla="+- 0 2647 2609"/>
                              <a:gd name="T71" fmla="*/ 2647 h 557"/>
                              <a:gd name="T72" fmla="+- 0 5275 4948"/>
                              <a:gd name="T73" fmla="*/ T72 w 377"/>
                              <a:gd name="T74" fmla="+- 0 2659 2609"/>
                              <a:gd name="T75" fmla="*/ 2659 h 557"/>
                              <a:gd name="T76" fmla="+- 0 5281 4948"/>
                              <a:gd name="T77" fmla="*/ T76 w 377"/>
                              <a:gd name="T78" fmla="+- 0 2649 2609"/>
                              <a:gd name="T79" fmla="*/ 2649 h 557"/>
                              <a:gd name="T80" fmla="+- 0 5319 4948"/>
                              <a:gd name="T81" fmla="*/ T80 w 377"/>
                              <a:gd name="T82" fmla="+- 0 2649 2609"/>
                              <a:gd name="T83" fmla="*/ 2649 h 557"/>
                              <a:gd name="T84" fmla="+- 0 5324 4948"/>
                              <a:gd name="T85" fmla="*/ T84 w 377"/>
                              <a:gd name="T86" fmla="+- 0 2609 2609"/>
                              <a:gd name="T87" fmla="*/ 260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 h="557">
                                <a:moveTo>
                                  <a:pt x="327" y="50"/>
                                </a:moveTo>
                                <a:lnTo>
                                  <a:pt x="0" y="544"/>
                                </a:lnTo>
                                <a:lnTo>
                                  <a:pt x="19" y="556"/>
                                </a:lnTo>
                                <a:lnTo>
                                  <a:pt x="347" y="63"/>
                                </a:lnTo>
                                <a:lnTo>
                                  <a:pt x="327" y="50"/>
                                </a:lnTo>
                                <a:close/>
                                <a:moveTo>
                                  <a:pt x="371" y="40"/>
                                </a:moveTo>
                                <a:lnTo>
                                  <a:pt x="333" y="40"/>
                                </a:lnTo>
                                <a:lnTo>
                                  <a:pt x="352" y="55"/>
                                </a:lnTo>
                                <a:lnTo>
                                  <a:pt x="347" y="63"/>
                                </a:lnTo>
                                <a:lnTo>
                                  <a:pt x="367" y="76"/>
                                </a:lnTo>
                                <a:lnTo>
                                  <a:pt x="371" y="40"/>
                                </a:lnTo>
                                <a:close/>
                                <a:moveTo>
                                  <a:pt x="333" y="40"/>
                                </a:moveTo>
                                <a:lnTo>
                                  <a:pt x="327" y="50"/>
                                </a:lnTo>
                                <a:lnTo>
                                  <a:pt x="347" y="63"/>
                                </a:lnTo>
                                <a:lnTo>
                                  <a:pt x="352" y="55"/>
                                </a:lnTo>
                                <a:lnTo>
                                  <a:pt x="333" y="40"/>
                                </a:lnTo>
                                <a:close/>
                                <a:moveTo>
                                  <a:pt x="376" y="0"/>
                                </a:moveTo>
                                <a:lnTo>
                                  <a:pt x="309" y="38"/>
                                </a:lnTo>
                                <a:lnTo>
                                  <a:pt x="327" y="50"/>
                                </a:lnTo>
                                <a:lnTo>
                                  <a:pt x="333" y="40"/>
                                </a:lnTo>
                                <a:lnTo>
                                  <a:pt x="371" y="40"/>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8"/>
                        <wps:cNvSpPr>
                          <a:spLocks/>
                        </wps:cNvSpPr>
                        <wps:spPr bwMode="auto">
                          <a:xfrm>
                            <a:off x="1888" y="2477"/>
                            <a:ext cx="377" cy="557"/>
                          </a:xfrm>
                          <a:custGeom>
                            <a:avLst/>
                            <a:gdLst>
                              <a:gd name="T0" fmla="+- 0 5300 4948"/>
                              <a:gd name="T1" fmla="*/ T0 w 377"/>
                              <a:gd name="T2" fmla="+- 0 2664 2609"/>
                              <a:gd name="T3" fmla="*/ 2664 h 557"/>
                              <a:gd name="T4" fmla="+- 0 4967 4948"/>
                              <a:gd name="T5" fmla="*/ T4 w 377"/>
                              <a:gd name="T6" fmla="+- 0 3165 2609"/>
                              <a:gd name="T7" fmla="*/ 3165 h 557"/>
                              <a:gd name="T8" fmla="+- 0 4948 4948"/>
                              <a:gd name="T9" fmla="*/ T8 w 377"/>
                              <a:gd name="T10" fmla="+- 0 3153 2609"/>
                              <a:gd name="T11" fmla="*/ 3153 h 557"/>
                              <a:gd name="T12" fmla="+- 0 5281 4948"/>
                              <a:gd name="T13" fmla="*/ T12 w 377"/>
                              <a:gd name="T14" fmla="+- 0 2649 2609"/>
                              <a:gd name="T15" fmla="*/ 2649 h 557"/>
                              <a:gd name="T16" fmla="+- 0 5300 4948"/>
                              <a:gd name="T17" fmla="*/ T16 w 377"/>
                              <a:gd name="T18" fmla="+- 0 2664 2609"/>
                              <a:gd name="T19" fmla="*/ 2664 h 557"/>
                              <a:gd name="T20" fmla="+- 0 5257 4948"/>
                              <a:gd name="T21" fmla="*/ T20 w 377"/>
                              <a:gd name="T22" fmla="+- 0 2647 2609"/>
                              <a:gd name="T23" fmla="*/ 2647 h 557"/>
                              <a:gd name="T24" fmla="+- 0 5324 4948"/>
                              <a:gd name="T25" fmla="*/ T24 w 377"/>
                              <a:gd name="T26" fmla="+- 0 2609 2609"/>
                              <a:gd name="T27" fmla="*/ 2609 h 557"/>
                              <a:gd name="T28" fmla="+- 0 5315 4948"/>
                              <a:gd name="T29" fmla="*/ T28 w 377"/>
                              <a:gd name="T30" fmla="+- 0 2685 2609"/>
                              <a:gd name="T31" fmla="*/ 2685 h 557"/>
                              <a:gd name="T32" fmla="+- 0 5257 4948"/>
                              <a:gd name="T33" fmla="*/ T32 w 377"/>
                              <a:gd name="T34" fmla="+- 0 2647 2609"/>
                              <a:gd name="T35" fmla="*/ 264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7" h="557">
                                <a:moveTo>
                                  <a:pt x="352" y="55"/>
                                </a:moveTo>
                                <a:lnTo>
                                  <a:pt x="19" y="556"/>
                                </a:lnTo>
                                <a:lnTo>
                                  <a:pt x="0" y="544"/>
                                </a:lnTo>
                                <a:lnTo>
                                  <a:pt x="333" y="40"/>
                                </a:lnTo>
                                <a:lnTo>
                                  <a:pt x="352" y="55"/>
                                </a:lnTo>
                                <a:close/>
                                <a:moveTo>
                                  <a:pt x="309" y="38"/>
                                </a:moveTo>
                                <a:lnTo>
                                  <a:pt x="376" y="0"/>
                                </a:lnTo>
                                <a:lnTo>
                                  <a:pt x="367" y="76"/>
                                </a:lnTo>
                                <a:lnTo>
                                  <a:pt x="309" y="38"/>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17"/>
                        <wps:cNvSpPr>
                          <a:spLocks/>
                        </wps:cNvSpPr>
                        <wps:spPr bwMode="auto">
                          <a:xfrm>
                            <a:off x="2253" y="2477"/>
                            <a:ext cx="152" cy="552"/>
                          </a:xfrm>
                          <a:custGeom>
                            <a:avLst/>
                            <a:gdLst>
                              <a:gd name="T0" fmla="+- 0 5420 5312"/>
                              <a:gd name="T1" fmla="*/ T0 w 152"/>
                              <a:gd name="T2" fmla="+- 0 2674 2609"/>
                              <a:gd name="T3" fmla="*/ 2674 h 552"/>
                              <a:gd name="T4" fmla="+- 0 5312 5312"/>
                              <a:gd name="T5" fmla="*/ T4 w 152"/>
                              <a:gd name="T6" fmla="+- 0 3156 2609"/>
                              <a:gd name="T7" fmla="*/ 3156 h 552"/>
                              <a:gd name="T8" fmla="+- 0 5334 5312"/>
                              <a:gd name="T9" fmla="*/ T8 w 152"/>
                              <a:gd name="T10" fmla="+- 0 3161 2609"/>
                              <a:gd name="T11" fmla="*/ 3161 h 552"/>
                              <a:gd name="T12" fmla="+- 0 5442 5312"/>
                              <a:gd name="T13" fmla="*/ T12 w 152"/>
                              <a:gd name="T14" fmla="+- 0 2678 2609"/>
                              <a:gd name="T15" fmla="*/ 2678 h 552"/>
                              <a:gd name="T16" fmla="+- 0 5420 5312"/>
                              <a:gd name="T17" fmla="*/ T16 w 152"/>
                              <a:gd name="T18" fmla="+- 0 2674 2609"/>
                              <a:gd name="T19" fmla="*/ 2674 h 552"/>
                              <a:gd name="T20" fmla="+- 0 5459 5312"/>
                              <a:gd name="T21" fmla="*/ T20 w 152"/>
                              <a:gd name="T22" fmla="+- 0 2661 2609"/>
                              <a:gd name="T23" fmla="*/ 2661 h 552"/>
                              <a:gd name="T24" fmla="+- 0 5423 5312"/>
                              <a:gd name="T25" fmla="*/ T24 w 152"/>
                              <a:gd name="T26" fmla="+- 0 2661 2609"/>
                              <a:gd name="T27" fmla="*/ 2661 h 552"/>
                              <a:gd name="T28" fmla="+- 0 5444 5312"/>
                              <a:gd name="T29" fmla="*/ T28 w 152"/>
                              <a:gd name="T30" fmla="+- 0 2669 2609"/>
                              <a:gd name="T31" fmla="*/ 2669 h 552"/>
                              <a:gd name="T32" fmla="+- 0 5442 5312"/>
                              <a:gd name="T33" fmla="*/ T32 w 152"/>
                              <a:gd name="T34" fmla="+- 0 2678 2609"/>
                              <a:gd name="T35" fmla="*/ 2678 h 552"/>
                              <a:gd name="T36" fmla="+- 0 5464 5312"/>
                              <a:gd name="T37" fmla="*/ T36 w 152"/>
                              <a:gd name="T38" fmla="+- 0 2683 2609"/>
                              <a:gd name="T39" fmla="*/ 2683 h 552"/>
                              <a:gd name="T40" fmla="+- 0 5459 5312"/>
                              <a:gd name="T41" fmla="*/ T40 w 152"/>
                              <a:gd name="T42" fmla="+- 0 2661 2609"/>
                              <a:gd name="T43" fmla="*/ 2661 h 552"/>
                              <a:gd name="T44" fmla="+- 0 5423 5312"/>
                              <a:gd name="T45" fmla="*/ T44 w 152"/>
                              <a:gd name="T46" fmla="+- 0 2661 2609"/>
                              <a:gd name="T47" fmla="*/ 2661 h 552"/>
                              <a:gd name="T48" fmla="+- 0 5420 5312"/>
                              <a:gd name="T49" fmla="*/ T48 w 152"/>
                              <a:gd name="T50" fmla="+- 0 2674 2609"/>
                              <a:gd name="T51" fmla="*/ 2674 h 552"/>
                              <a:gd name="T52" fmla="+- 0 5442 5312"/>
                              <a:gd name="T53" fmla="*/ T52 w 152"/>
                              <a:gd name="T54" fmla="+- 0 2678 2609"/>
                              <a:gd name="T55" fmla="*/ 2678 h 552"/>
                              <a:gd name="T56" fmla="+- 0 5444 5312"/>
                              <a:gd name="T57" fmla="*/ T56 w 152"/>
                              <a:gd name="T58" fmla="+- 0 2669 2609"/>
                              <a:gd name="T59" fmla="*/ 2669 h 552"/>
                              <a:gd name="T60" fmla="+- 0 5423 5312"/>
                              <a:gd name="T61" fmla="*/ T60 w 152"/>
                              <a:gd name="T62" fmla="+- 0 2661 2609"/>
                              <a:gd name="T63" fmla="*/ 2661 h 552"/>
                              <a:gd name="T64" fmla="+- 0 5447 5312"/>
                              <a:gd name="T65" fmla="*/ T64 w 152"/>
                              <a:gd name="T66" fmla="+- 0 2609 2609"/>
                              <a:gd name="T67" fmla="*/ 2609 h 552"/>
                              <a:gd name="T68" fmla="+- 0 5396 5312"/>
                              <a:gd name="T69" fmla="*/ T68 w 152"/>
                              <a:gd name="T70" fmla="+- 0 2669 2609"/>
                              <a:gd name="T71" fmla="*/ 2669 h 552"/>
                              <a:gd name="T72" fmla="+- 0 5420 5312"/>
                              <a:gd name="T73" fmla="*/ T72 w 152"/>
                              <a:gd name="T74" fmla="+- 0 2674 2609"/>
                              <a:gd name="T75" fmla="*/ 2674 h 552"/>
                              <a:gd name="T76" fmla="+- 0 5423 5312"/>
                              <a:gd name="T77" fmla="*/ T76 w 152"/>
                              <a:gd name="T78" fmla="+- 0 2661 2609"/>
                              <a:gd name="T79" fmla="*/ 2661 h 552"/>
                              <a:gd name="T80" fmla="+- 0 5459 5312"/>
                              <a:gd name="T81" fmla="*/ T80 w 152"/>
                              <a:gd name="T82" fmla="+- 0 2661 2609"/>
                              <a:gd name="T83" fmla="*/ 2661 h 552"/>
                              <a:gd name="T84" fmla="+- 0 5447 5312"/>
                              <a:gd name="T85" fmla="*/ T84 w 152"/>
                              <a:gd name="T86" fmla="+- 0 2609 2609"/>
                              <a:gd name="T87" fmla="*/ 260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2" h="552">
                                <a:moveTo>
                                  <a:pt x="108" y="65"/>
                                </a:moveTo>
                                <a:lnTo>
                                  <a:pt x="0" y="547"/>
                                </a:lnTo>
                                <a:lnTo>
                                  <a:pt x="22" y="552"/>
                                </a:lnTo>
                                <a:lnTo>
                                  <a:pt x="130" y="69"/>
                                </a:lnTo>
                                <a:lnTo>
                                  <a:pt x="108" y="65"/>
                                </a:lnTo>
                                <a:close/>
                                <a:moveTo>
                                  <a:pt x="147" y="52"/>
                                </a:moveTo>
                                <a:lnTo>
                                  <a:pt x="111" y="52"/>
                                </a:lnTo>
                                <a:lnTo>
                                  <a:pt x="132" y="60"/>
                                </a:lnTo>
                                <a:lnTo>
                                  <a:pt x="130" y="69"/>
                                </a:lnTo>
                                <a:lnTo>
                                  <a:pt x="152" y="74"/>
                                </a:lnTo>
                                <a:lnTo>
                                  <a:pt x="147" y="52"/>
                                </a:lnTo>
                                <a:close/>
                                <a:moveTo>
                                  <a:pt x="111" y="52"/>
                                </a:moveTo>
                                <a:lnTo>
                                  <a:pt x="108" y="65"/>
                                </a:lnTo>
                                <a:lnTo>
                                  <a:pt x="130" y="69"/>
                                </a:lnTo>
                                <a:lnTo>
                                  <a:pt x="132" y="60"/>
                                </a:lnTo>
                                <a:lnTo>
                                  <a:pt x="111" y="52"/>
                                </a:lnTo>
                                <a:close/>
                                <a:moveTo>
                                  <a:pt x="135" y="0"/>
                                </a:moveTo>
                                <a:lnTo>
                                  <a:pt x="84" y="60"/>
                                </a:lnTo>
                                <a:lnTo>
                                  <a:pt x="108" y="65"/>
                                </a:lnTo>
                                <a:lnTo>
                                  <a:pt x="111" y="52"/>
                                </a:lnTo>
                                <a:lnTo>
                                  <a:pt x="147" y="52"/>
                                </a:lnTo>
                                <a:lnTo>
                                  <a:pt x="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6"/>
                        <wps:cNvSpPr>
                          <a:spLocks/>
                        </wps:cNvSpPr>
                        <wps:spPr bwMode="auto">
                          <a:xfrm>
                            <a:off x="2253" y="2477"/>
                            <a:ext cx="152" cy="552"/>
                          </a:xfrm>
                          <a:custGeom>
                            <a:avLst/>
                            <a:gdLst>
                              <a:gd name="T0" fmla="+- 0 5444 5312"/>
                              <a:gd name="T1" fmla="*/ T0 w 152"/>
                              <a:gd name="T2" fmla="+- 0 2669 2609"/>
                              <a:gd name="T3" fmla="*/ 2669 h 552"/>
                              <a:gd name="T4" fmla="+- 0 5334 5312"/>
                              <a:gd name="T5" fmla="*/ T4 w 152"/>
                              <a:gd name="T6" fmla="+- 0 3161 2609"/>
                              <a:gd name="T7" fmla="*/ 3161 h 552"/>
                              <a:gd name="T8" fmla="+- 0 5312 5312"/>
                              <a:gd name="T9" fmla="*/ T8 w 152"/>
                              <a:gd name="T10" fmla="+- 0 3156 2609"/>
                              <a:gd name="T11" fmla="*/ 3156 h 552"/>
                              <a:gd name="T12" fmla="+- 0 5423 5312"/>
                              <a:gd name="T13" fmla="*/ T12 w 152"/>
                              <a:gd name="T14" fmla="+- 0 2661 2609"/>
                              <a:gd name="T15" fmla="*/ 2661 h 552"/>
                              <a:gd name="T16" fmla="+- 0 5444 5312"/>
                              <a:gd name="T17" fmla="*/ T16 w 152"/>
                              <a:gd name="T18" fmla="+- 0 2669 2609"/>
                              <a:gd name="T19" fmla="*/ 2669 h 552"/>
                              <a:gd name="T20" fmla="+- 0 5396 5312"/>
                              <a:gd name="T21" fmla="*/ T20 w 152"/>
                              <a:gd name="T22" fmla="+- 0 2669 2609"/>
                              <a:gd name="T23" fmla="*/ 2669 h 552"/>
                              <a:gd name="T24" fmla="+- 0 5447 5312"/>
                              <a:gd name="T25" fmla="*/ T24 w 152"/>
                              <a:gd name="T26" fmla="+- 0 2609 2609"/>
                              <a:gd name="T27" fmla="*/ 2609 h 552"/>
                              <a:gd name="T28" fmla="+- 0 5464 5312"/>
                              <a:gd name="T29" fmla="*/ T28 w 152"/>
                              <a:gd name="T30" fmla="+- 0 2683 2609"/>
                              <a:gd name="T31" fmla="*/ 2683 h 552"/>
                              <a:gd name="T32" fmla="+- 0 5396 5312"/>
                              <a:gd name="T33" fmla="*/ T32 w 152"/>
                              <a:gd name="T34" fmla="+- 0 2669 2609"/>
                              <a:gd name="T35" fmla="*/ 2669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552">
                                <a:moveTo>
                                  <a:pt x="132" y="60"/>
                                </a:moveTo>
                                <a:lnTo>
                                  <a:pt x="22" y="552"/>
                                </a:lnTo>
                                <a:lnTo>
                                  <a:pt x="0" y="547"/>
                                </a:lnTo>
                                <a:lnTo>
                                  <a:pt x="111" y="52"/>
                                </a:lnTo>
                                <a:lnTo>
                                  <a:pt x="132" y="60"/>
                                </a:lnTo>
                                <a:close/>
                                <a:moveTo>
                                  <a:pt x="84" y="60"/>
                                </a:moveTo>
                                <a:lnTo>
                                  <a:pt x="135" y="0"/>
                                </a:lnTo>
                                <a:lnTo>
                                  <a:pt x="152" y="74"/>
                                </a:lnTo>
                                <a:lnTo>
                                  <a:pt x="84" y="6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5"/>
                        <wps:cNvSpPr>
                          <a:spLocks/>
                        </wps:cNvSpPr>
                        <wps:spPr bwMode="auto">
                          <a:xfrm>
                            <a:off x="2368" y="2477"/>
                            <a:ext cx="152" cy="552"/>
                          </a:xfrm>
                          <a:custGeom>
                            <a:avLst/>
                            <a:gdLst>
                              <a:gd name="T0" fmla="+- 0 5471 5428"/>
                              <a:gd name="T1" fmla="*/ T0 w 152"/>
                              <a:gd name="T2" fmla="+- 0 2674 2609"/>
                              <a:gd name="T3" fmla="*/ 2674 h 552"/>
                              <a:gd name="T4" fmla="+- 0 5449 5428"/>
                              <a:gd name="T5" fmla="*/ T4 w 152"/>
                              <a:gd name="T6" fmla="+- 0 2678 2609"/>
                              <a:gd name="T7" fmla="*/ 2678 h 552"/>
                              <a:gd name="T8" fmla="+- 0 5557 5428"/>
                              <a:gd name="T9" fmla="*/ T8 w 152"/>
                              <a:gd name="T10" fmla="+- 0 3161 2609"/>
                              <a:gd name="T11" fmla="*/ 3161 h 552"/>
                              <a:gd name="T12" fmla="+- 0 5579 5428"/>
                              <a:gd name="T13" fmla="*/ T12 w 152"/>
                              <a:gd name="T14" fmla="+- 0 3156 2609"/>
                              <a:gd name="T15" fmla="*/ 3156 h 552"/>
                              <a:gd name="T16" fmla="+- 0 5471 5428"/>
                              <a:gd name="T17" fmla="*/ T16 w 152"/>
                              <a:gd name="T18" fmla="+- 0 2674 2609"/>
                              <a:gd name="T19" fmla="*/ 2674 h 552"/>
                              <a:gd name="T20" fmla="+- 0 5447 5428"/>
                              <a:gd name="T21" fmla="*/ T20 w 152"/>
                              <a:gd name="T22" fmla="+- 0 2609 2609"/>
                              <a:gd name="T23" fmla="*/ 2609 h 552"/>
                              <a:gd name="T24" fmla="+- 0 5428 5428"/>
                              <a:gd name="T25" fmla="*/ T24 w 152"/>
                              <a:gd name="T26" fmla="+- 0 2683 2609"/>
                              <a:gd name="T27" fmla="*/ 2683 h 552"/>
                              <a:gd name="T28" fmla="+- 0 5449 5428"/>
                              <a:gd name="T29" fmla="*/ T28 w 152"/>
                              <a:gd name="T30" fmla="+- 0 2678 2609"/>
                              <a:gd name="T31" fmla="*/ 2678 h 552"/>
                              <a:gd name="T32" fmla="+- 0 5447 5428"/>
                              <a:gd name="T33" fmla="*/ T32 w 152"/>
                              <a:gd name="T34" fmla="+- 0 2669 2609"/>
                              <a:gd name="T35" fmla="*/ 2669 h 552"/>
                              <a:gd name="T36" fmla="+- 0 5468 5428"/>
                              <a:gd name="T37" fmla="*/ T36 w 152"/>
                              <a:gd name="T38" fmla="+- 0 2661 2609"/>
                              <a:gd name="T39" fmla="*/ 2661 h 552"/>
                              <a:gd name="T40" fmla="+- 0 5489 5428"/>
                              <a:gd name="T41" fmla="*/ T40 w 152"/>
                              <a:gd name="T42" fmla="+- 0 2661 2609"/>
                              <a:gd name="T43" fmla="*/ 2661 h 552"/>
                              <a:gd name="T44" fmla="+- 0 5447 5428"/>
                              <a:gd name="T45" fmla="*/ T44 w 152"/>
                              <a:gd name="T46" fmla="+- 0 2609 2609"/>
                              <a:gd name="T47" fmla="*/ 2609 h 552"/>
                              <a:gd name="T48" fmla="+- 0 5468 5428"/>
                              <a:gd name="T49" fmla="*/ T48 w 152"/>
                              <a:gd name="T50" fmla="+- 0 2661 2609"/>
                              <a:gd name="T51" fmla="*/ 2661 h 552"/>
                              <a:gd name="T52" fmla="+- 0 5447 5428"/>
                              <a:gd name="T53" fmla="*/ T52 w 152"/>
                              <a:gd name="T54" fmla="+- 0 2669 2609"/>
                              <a:gd name="T55" fmla="*/ 2669 h 552"/>
                              <a:gd name="T56" fmla="+- 0 5449 5428"/>
                              <a:gd name="T57" fmla="*/ T56 w 152"/>
                              <a:gd name="T58" fmla="+- 0 2678 2609"/>
                              <a:gd name="T59" fmla="*/ 2678 h 552"/>
                              <a:gd name="T60" fmla="+- 0 5471 5428"/>
                              <a:gd name="T61" fmla="*/ T60 w 152"/>
                              <a:gd name="T62" fmla="+- 0 2674 2609"/>
                              <a:gd name="T63" fmla="*/ 2674 h 552"/>
                              <a:gd name="T64" fmla="+- 0 5468 5428"/>
                              <a:gd name="T65" fmla="*/ T64 w 152"/>
                              <a:gd name="T66" fmla="+- 0 2661 2609"/>
                              <a:gd name="T67" fmla="*/ 2661 h 552"/>
                              <a:gd name="T68" fmla="+- 0 5489 5428"/>
                              <a:gd name="T69" fmla="*/ T68 w 152"/>
                              <a:gd name="T70" fmla="+- 0 2661 2609"/>
                              <a:gd name="T71" fmla="*/ 2661 h 552"/>
                              <a:gd name="T72" fmla="+- 0 5468 5428"/>
                              <a:gd name="T73" fmla="*/ T72 w 152"/>
                              <a:gd name="T74" fmla="+- 0 2661 2609"/>
                              <a:gd name="T75" fmla="*/ 2661 h 552"/>
                              <a:gd name="T76" fmla="+- 0 5471 5428"/>
                              <a:gd name="T77" fmla="*/ T76 w 152"/>
                              <a:gd name="T78" fmla="+- 0 2674 2609"/>
                              <a:gd name="T79" fmla="*/ 2674 h 552"/>
                              <a:gd name="T80" fmla="+- 0 5495 5428"/>
                              <a:gd name="T81" fmla="*/ T80 w 152"/>
                              <a:gd name="T82" fmla="+- 0 2669 2609"/>
                              <a:gd name="T83" fmla="*/ 2669 h 552"/>
                              <a:gd name="T84" fmla="+- 0 5489 5428"/>
                              <a:gd name="T85" fmla="*/ T84 w 152"/>
                              <a:gd name="T86" fmla="+- 0 2661 2609"/>
                              <a:gd name="T87" fmla="*/ 266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2" h="552">
                                <a:moveTo>
                                  <a:pt x="43" y="65"/>
                                </a:moveTo>
                                <a:lnTo>
                                  <a:pt x="21" y="69"/>
                                </a:lnTo>
                                <a:lnTo>
                                  <a:pt x="129" y="552"/>
                                </a:lnTo>
                                <a:lnTo>
                                  <a:pt x="151" y="547"/>
                                </a:lnTo>
                                <a:lnTo>
                                  <a:pt x="43" y="65"/>
                                </a:lnTo>
                                <a:close/>
                                <a:moveTo>
                                  <a:pt x="19" y="0"/>
                                </a:moveTo>
                                <a:lnTo>
                                  <a:pt x="0" y="74"/>
                                </a:lnTo>
                                <a:lnTo>
                                  <a:pt x="21" y="69"/>
                                </a:lnTo>
                                <a:lnTo>
                                  <a:pt x="19" y="60"/>
                                </a:lnTo>
                                <a:lnTo>
                                  <a:pt x="40" y="52"/>
                                </a:lnTo>
                                <a:lnTo>
                                  <a:pt x="61" y="52"/>
                                </a:lnTo>
                                <a:lnTo>
                                  <a:pt x="19" y="0"/>
                                </a:lnTo>
                                <a:close/>
                                <a:moveTo>
                                  <a:pt x="40" y="52"/>
                                </a:moveTo>
                                <a:lnTo>
                                  <a:pt x="19" y="60"/>
                                </a:lnTo>
                                <a:lnTo>
                                  <a:pt x="21" y="69"/>
                                </a:lnTo>
                                <a:lnTo>
                                  <a:pt x="43" y="65"/>
                                </a:lnTo>
                                <a:lnTo>
                                  <a:pt x="40" y="52"/>
                                </a:lnTo>
                                <a:close/>
                                <a:moveTo>
                                  <a:pt x="61" y="52"/>
                                </a:moveTo>
                                <a:lnTo>
                                  <a:pt x="40" y="52"/>
                                </a:lnTo>
                                <a:lnTo>
                                  <a:pt x="43" y="65"/>
                                </a:lnTo>
                                <a:lnTo>
                                  <a:pt x="67" y="60"/>
                                </a:lnTo>
                                <a:lnTo>
                                  <a:pt x="6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4"/>
                        <wps:cNvSpPr>
                          <a:spLocks/>
                        </wps:cNvSpPr>
                        <wps:spPr bwMode="auto">
                          <a:xfrm>
                            <a:off x="2368" y="2477"/>
                            <a:ext cx="152" cy="552"/>
                          </a:xfrm>
                          <a:custGeom>
                            <a:avLst/>
                            <a:gdLst>
                              <a:gd name="T0" fmla="+- 0 5468 5428"/>
                              <a:gd name="T1" fmla="*/ T0 w 152"/>
                              <a:gd name="T2" fmla="+- 0 2661 2609"/>
                              <a:gd name="T3" fmla="*/ 2661 h 552"/>
                              <a:gd name="T4" fmla="+- 0 5579 5428"/>
                              <a:gd name="T5" fmla="*/ T4 w 152"/>
                              <a:gd name="T6" fmla="+- 0 3156 2609"/>
                              <a:gd name="T7" fmla="*/ 3156 h 552"/>
                              <a:gd name="T8" fmla="+- 0 5557 5428"/>
                              <a:gd name="T9" fmla="*/ T8 w 152"/>
                              <a:gd name="T10" fmla="+- 0 3161 2609"/>
                              <a:gd name="T11" fmla="*/ 3161 h 552"/>
                              <a:gd name="T12" fmla="+- 0 5447 5428"/>
                              <a:gd name="T13" fmla="*/ T12 w 152"/>
                              <a:gd name="T14" fmla="+- 0 2669 2609"/>
                              <a:gd name="T15" fmla="*/ 2669 h 552"/>
                              <a:gd name="T16" fmla="+- 0 5468 5428"/>
                              <a:gd name="T17" fmla="*/ T16 w 152"/>
                              <a:gd name="T18" fmla="+- 0 2661 2609"/>
                              <a:gd name="T19" fmla="*/ 2661 h 552"/>
                              <a:gd name="T20" fmla="+- 0 5428 5428"/>
                              <a:gd name="T21" fmla="*/ T20 w 152"/>
                              <a:gd name="T22" fmla="+- 0 2683 2609"/>
                              <a:gd name="T23" fmla="*/ 2683 h 552"/>
                              <a:gd name="T24" fmla="+- 0 5447 5428"/>
                              <a:gd name="T25" fmla="*/ T24 w 152"/>
                              <a:gd name="T26" fmla="+- 0 2609 2609"/>
                              <a:gd name="T27" fmla="*/ 2609 h 552"/>
                              <a:gd name="T28" fmla="+- 0 5495 5428"/>
                              <a:gd name="T29" fmla="*/ T28 w 152"/>
                              <a:gd name="T30" fmla="+- 0 2669 2609"/>
                              <a:gd name="T31" fmla="*/ 2669 h 552"/>
                              <a:gd name="T32" fmla="+- 0 5428 5428"/>
                              <a:gd name="T33" fmla="*/ T32 w 152"/>
                              <a:gd name="T34" fmla="+- 0 2683 2609"/>
                              <a:gd name="T35" fmla="*/ 268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552">
                                <a:moveTo>
                                  <a:pt x="40" y="52"/>
                                </a:moveTo>
                                <a:lnTo>
                                  <a:pt x="151" y="547"/>
                                </a:lnTo>
                                <a:lnTo>
                                  <a:pt x="129" y="552"/>
                                </a:lnTo>
                                <a:lnTo>
                                  <a:pt x="19" y="60"/>
                                </a:lnTo>
                                <a:lnTo>
                                  <a:pt x="40" y="52"/>
                                </a:lnTo>
                                <a:close/>
                                <a:moveTo>
                                  <a:pt x="0" y="74"/>
                                </a:moveTo>
                                <a:lnTo>
                                  <a:pt x="19" y="0"/>
                                </a:lnTo>
                                <a:lnTo>
                                  <a:pt x="67" y="60"/>
                                </a:lnTo>
                                <a:lnTo>
                                  <a:pt x="0" y="74"/>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3"/>
                        <wps:cNvSpPr>
                          <a:spLocks/>
                        </wps:cNvSpPr>
                        <wps:spPr bwMode="auto">
                          <a:xfrm>
                            <a:off x="2507" y="2477"/>
                            <a:ext cx="377" cy="557"/>
                          </a:xfrm>
                          <a:custGeom>
                            <a:avLst/>
                            <a:gdLst>
                              <a:gd name="T0" fmla="+- 0 5616 5567"/>
                              <a:gd name="T1" fmla="*/ T0 w 377"/>
                              <a:gd name="T2" fmla="+- 0 2659 2609"/>
                              <a:gd name="T3" fmla="*/ 2659 h 557"/>
                              <a:gd name="T4" fmla="+- 0 5596 5567"/>
                              <a:gd name="T5" fmla="*/ T4 w 377"/>
                              <a:gd name="T6" fmla="+- 0 2672 2609"/>
                              <a:gd name="T7" fmla="*/ 2672 h 557"/>
                              <a:gd name="T8" fmla="+- 0 5924 5567"/>
                              <a:gd name="T9" fmla="*/ T8 w 377"/>
                              <a:gd name="T10" fmla="+- 0 3165 2609"/>
                              <a:gd name="T11" fmla="*/ 3165 h 557"/>
                              <a:gd name="T12" fmla="+- 0 5944 5567"/>
                              <a:gd name="T13" fmla="*/ T12 w 377"/>
                              <a:gd name="T14" fmla="+- 0 3153 2609"/>
                              <a:gd name="T15" fmla="*/ 3153 h 557"/>
                              <a:gd name="T16" fmla="+- 0 5616 5567"/>
                              <a:gd name="T17" fmla="*/ T16 w 377"/>
                              <a:gd name="T18" fmla="+- 0 2659 2609"/>
                              <a:gd name="T19" fmla="*/ 2659 h 557"/>
                              <a:gd name="T20" fmla="+- 0 5567 5567"/>
                              <a:gd name="T21" fmla="*/ T20 w 377"/>
                              <a:gd name="T22" fmla="+- 0 2609 2609"/>
                              <a:gd name="T23" fmla="*/ 2609 h 557"/>
                              <a:gd name="T24" fmla="+- 0 5576 5567"/>
                              <a:gd name="T25" fmla="*/ T24 w 377"/>
                              <a:gd name="T26" fmla="+- 0 2685 2609"/>
                              <a:gd name="T27" fmla="*/ 2685 h 557"/>
                              <a:gd name="T28" fmla="+- 0 5596 5567"/>
                              <a:gd name="T29" fmla="*/ T28 w 377"/>
                              <a:gd name="T30" fmla="+- 0 2672 2609"/>
                              <a:gd name="T31" fmla="*/ 2672 h 557"/>
                              <a:gd name="T32" fmla="+- 0 5591 5567"/>
                              <a:gd name="T33" fmla="*/ T32 w 377"/>
                              <a:gd name="T34" fmla="+- 0 2664 2609"/>
                              <a:gd name="T35" fmla="*/ 2664 h 557"/>
                              <a:gd name="T36" fmla="+- 0 5610 5567"/>
                              <a:gd name="T37" fmla="*/ T36 w 377"/>
                              <a:gd name="T38" fmla="+- 0 2649 2609"/>
                              <a:gd name="T39" fmla="*/ 2649 h 557"/>
                              <a:gd name="T40" fmla="+- 0 5630 5567"/>
                              <a:gd name="T41" fmla="*/ T40 w 377"/>
                              <a:gd name="T42" fmla="+- 0 2649 2609"/>
                              <a:gd name="T43" fmla="*/ 2649 h 557"/>
                              <a:gd name="T44" fmla="+- 0 5634 5567"/>
                              <a:gd name="T45" fmla="*/ T44 w 377"/>
                              <a:gd name="T46" fmla="+- 0 2647 2609"/>
                              <a:gd name="T47" fmla="*/ 2647 h 557"/>
                              <a:gd name="T48" fmla="+- 0 5567 5567"/>
                              <a:gd name="T49" fmla="*/ T48 w 377"/>
                              <a:gd name="T50" fmla="+- 0 2609 2609"/>
                              <a:gd name="T51" fmla="*/ 2609 h 557"/>
                              <a:gd name="T52" fmla="+- 0 5610 5567"/>
                              <a:gd name="T53" fmla="*/ T52 w 377"/>
                              <a:gd name="T54" fmla="+- 0 2649 2609"/>
                              <a:gd name="T55" fmla="*/ 2649 h 557"/>
                              <a:gd name="T56" fmla="+- 0 5591 5567"/>
                              <a:gd name="T57" fmla="*/ T56 w 377"/>
                              <a:gd name="T58" fmla="+- 0 2664 2609"/>
                              <a:gd name="T59" fmla="*/ 2664 h 557"/>
                              <a:gd name="T60" fmla="+- 0 5596 5567"/>
                              <a:gd name="T61" fmla="*/ T60 w 377"/>
                              <a:gd name="T62" fmla="+- 0 2672 2609"/>
                              <a:gd name="T63" fmla="*/ 2672 h 557"/>
                              <a:gd name="T64" fmla="+- 0 5616 5567"/>
                              <a:gd name="T65" fmla="*/ T64 w 377"/>
                              <a:gd name="T66" fmla="+- 0 2659 2609"/>
                              <a:gd name="T67" fmla="*/ 2659 h 557"/>
                              <a:gd name="T68" fmla="+- 0 5610 5567"/>
                              <a:gd name="T69" fmla="*/ T68 w 377"/>
                              <a:gd name="T70" fmla="+- 0 2649 2609"/>
                              <a:gd name="T71" fmla="*/ 2649 h 557"/>
                              <a:gd name="T72" fmla="+- 0 5630 5567"/>
                              <a:gd name="T73" fmla="*/ T72 w 377"/>
                              <a:gd name="T74" fmla="+- 0 2649 2609"/>
                              <a:gd name="T75" fmla="*/ 2649 h 557"/>
                              <a:gd name="T76" fmla="+- 0 5610 5567"/>
                              <a:gd name="T77" fmla="*/ T76 w 377"/>
                              <a:gd name="T78" fmla="+- 0 2649 2609"/>
                              <a:gd name="T79" fmla="*/ 2649 h 557"/>
                              <a:gd name="T80" fmla="+- 0 5616 5567"/>
                              <a:gd name="T81" fmla="*/ T80 w 377"/>
                              <a:gd name="T82" fmla="+- 0 2659 2609"/>
                              <a:gd name="T83" fmla="*/ 2659 h 557"/>
                              <a:gd name="T84" fmla="+- 0 5630 5567"/>
                              <a:gd name="T85" fmla="*/ T84 w 377"/>
                              <a:gd name="T86" fmla="+- 0 2649 2609"/>
                              <a:gd name="T87" fmla="*/ 264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 h="557">
                                <a:moveTo>
                                  <a:pt x="49" y="50"/>
                                </a:moveTo>
                                <a:lnTo>
                                  <a:pt x="29" y="63"/>
                                </a:lnTo>
                                <a:lnTo>
                                  <a:pt x="357" y="556"/>
                                </a:lnTo>
                                <a:lnTo>
                                  <a:pt x="377" y="544"/>
                                </a:lnTo>
                                <a:lnTo>
                                  <a:pt x="49" y="50"/>
                                </a:lnTo>
                                <a:close/>
                                <a:moveTo>
                                  <a:pt x="0" y="0"/>
                                </a:moveTo>
                                <a:lnTo>
                                  <a:pt x="9" y="76"/>
                                </a:lnTo>
                                <a:lnTo>
                                  <a:pt x="29" y="63"/>
                                </a:lnTo>
                                <a:lnTo>
                                  <a:pt x="24" y="55"/>
                                </a:lnTo>
                                <a:lnTo>
                                  <a:pt x="43" y="40"/>
                                </a:lnTo>
                                <a:lnTo>
                                  <a:pt x="63" y="40"/>
                                </a:lnTo>
                                <a:lnTo>
                                  <a:pt x="67" y="38"/>
                                </a:lnTo>
                                <a:lnTo>
                                  <a:pt x="0" y="0"/>
                                </a:lnTo>
                                <a:close/>
                                <a:moveTo>
                                  <a:pt x="43" y="40"/>
                                </a:moveTo>
                                <a:lnTo>
                                  <a:pt x="24" y="55"/>
                                </a:lnTo>
                                <a:lnTo>
                                  <a:pt x="29" y="63"/>
                                </a:lnTo>
                                <a:lnTo>
                                  <a:pt x="49" y="50"/>
                                </a:lnTo>
                                <a:lnTo>
                                  <a:pt x="43" y="40"/>
                                </a:lnTo>
                                <a:close/>
                                <a:moveTo>
                                  <a:pt x="63" y="40"/>
                                </a:moveTo>
                                <a:lnTo>
                                  <a:pt x="43" y="40"/>
                                </a:lnTo>
                                <a:lnTo>
                                  <a:pt x="49" y="50"/>
                                </a:lnTo>
                                <a:lnTo>
                                  <a:pt x="6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2"/>
                        <wps:cNvSpPr>
                          <a:spLocks/>
                        </wps:cNvSpPr>
                        <wps:spPr bwMode="auto">
                          <a:xfrm>
                            <a:off x="2507" y="2477"/>
                            <a:ext cx="377" cy="557"/>
                          </a:xfrm>
                          <a:custGeom>
                            <a:avLst/>
                            <a:gdLst>
                              <a:gd name="T0" fmla="+- 0 5610 5567"/>
                              <a:gd name="T1" fmla="*/ T0 w 377"/>
                              <a:gd name="T2" fmla="+- 0 2649 2609"/>
                              <a:gd name="T3" fmla="*/ 2649 h 557"/>
                              <a:gd name="T4" fmla="+- 0 5944 5567"/>
                              <a:gd name="T5" fmla="*/ T4 w 377"/>
                              <a:gd name="T6" fmla="+- 0 3153 2609"/>
                              <a:gd name="T7" fmla="*/ 3153 h 557"/>
                              <a:gd name="T8" fmla="+- 0 5924 5567"/>
                              <a:gd name="T9" fmla="*/ T8 w 377"/>
                              <a:gd name="T10" fmla="+- 0 3165 2609"/>
                              <a:gd name="T11" fmla="*/ 3165 h 557"/>
                              <a:gd name="T12" fmla="+- 0 5591 5567"/>
                              <a:gd name="T13" fmla="*/ T12 w 377"/>
                              <a:gd name="T14" fmla="+- 0 2664 2609"/>
                              <a:gd name="T15" fmla="*/ 2664 h 557"/>
                              <a:gd name="T16" fmla="+- 0 5610 5567"/>
                              <a:gd name="T17" fmla="*/ T16 w 377"/>
                              <a:gd name="T18" fmla="+- 0 2649 2609"/>
                              <a:gd name="T19" fmla="*/ 2649 h 557"/>
                              <a:gd name="T20" fmla="+- 0 5576 5567"/>
                              <a:gd name="T21" fmla="*/ T20 w 377"/>
                              <a:gd name="T22" fmla="+- 0 2685 2609"/>
                              <a:gd name="T23" fmla="*/ 2685 h 557"/>
                              <a:gd name="T24" fmla="+- 0 5567 5567"/>
                              <a:gd name="T25" fmla="*/ T24 w 377"/>
                              <a:gd name="T26" fmla="+- 0 2609 2609"/>
                              <a:gd name="T27" fmla="*/ 2609 h 557"/>
                              <a:gd name="T28" fmla="+- 0 5634 5567"/>
                              <a:gd name="T29" fmla="*/ T28 w 377"/>
                              <a:gd name="T30" fmla="+- 0 2647 2609"/>
                              <a:gd name="T31" fmla="*/ 2647 h 557"/>
                              <a:gd name="T32" fmla="+- 0 5576 5567"/>
                              <a:gd name="T33" fmla="*/ T32 w 377"/>
                              <a:gd name="T34" fmla="+- 0 2685 2609"/>
                              <a:gd name="T35" fmla="*/ 268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7" h="557">
                                <a:moveTo>
                                  <a:pt x="43" y="40"/>
                                </a:moveTo>
                                <a:lnTo>
                                  <a:pt x="377" y="544"/>
                                </a:lnTo>
                                <a:lnTo>
                                  <a:pt x="357" y="556"/>
                                </a:lnTo>
                                <a:lnTo>
                                  <a:pt x="24" y="55"/>
                                </a:lnTo>
                                <a:lnTo>
                                  <a:pt x="43" y="40"/>
                                </a:lnTo>
                                <a:close/>
                                <a:moveTo>
                                  <a:pt x="9" y="76"/>
                                </a:moveTo>
                                <a:lnTo>
                                  <a:pt x="0" y="0"/>
                                </a:lnTo>
                                <a:lnTo>
                                  <a:pt x="67" y="38"/>
                                </a:lnTo>
                                <a:lnTo>
                                  <a:pt x="9" y="76"/>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6CE436" id="Group 11" o:spid="_x0000_s1026" style="position:absolute;margin-left:120.7pt;margin-top:8.75pt;width:226.5pt;height:160.8pt;z-index:251703296" coordorigin="-1,-1" coordsize="4531,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">
                <v:shape id="Picture 38" o:spid="_x0000_s1027" type="#_x0000_t75" style="position:absolute;left:-1;top:-1;width:4470;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">
                  <v:imagedata r:id="rId66" o:title=""/>
                </v:shape>
                <v:shape id="Picture 37" o:spid="_x0000_s1028" type="#_x0000_t75" style="position:absolute;left:731;top:323;width:3369;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">
                  <v:imagedata r:id="rId67" o:title=""/>
                </v:shape>
                <v:shape id="Picture 36" o:spid="_x0000_s1029" type="#_x0000_t75" style="position:absolute;left:3301;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">
                  <v:imagedata r:id="rId68" o:title=""/>
                </v:shape>
                <v:shape id="Picture 35" o:spid="_x0000_s1030" type="#_x0000_t75" style="position:absolute;left:3665;top:3023;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">
                  <v:imagedata r:id="rId69" o:title=""/>
                </v:shape>
                <v:shape id="Picture 34" o:spid="_x0000_s1031" type="#_x0000_t75" style="position:absolute;left:3973;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">
                  <v:imagedata r:id="rId70" o:title=""/>
                </v:shape>
                <v:shape id="Picture 33" o:spid="_x0000_s1032" type="#_x0000_t75" style="position:absolute;left:4340;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">
                  <v:imagedata r:id="rId71" o:title=""/>
                </v:shape>
                <v:shape id="AutoShape 32" o:spid="_x0000_s1033" style="position:absolute;left:3417;top:2477;width:375;height:557;visibility:visible;mso-wrap-style:square;v-text-anchor:top" coordsize="37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" path="m327,51l,544r17,12l347,64,327,51xm370,40r-36,l353,55r-6,9l365,76r5,-36xm334,40r-7,11l347,64r6,-9l334,40xm375,l308,38r19,13l334,40r36,l375,xe" fillcolor="black" stroked="f">
                  <v:path arrowok="t" o:connecttype="custom" o:connectlocs="327,2660;0,3153;17,3165;347,2673;327,2660;370,2649;334,2649;353,2664;347,2673;365,2685;370,2649;334,2649;327,2660;347,2673;353,2664;334,2649;375,2609;308,2647;327,2660;334,2649;370,2649;375,2609" o:connectangles="0,0,0,0,0,0,0,0,0,0,0,0,0,0,0,0,0,0,0,0,0,0"/>
                </v:shape>
                <v:shape id="AutoShape 31" o:spid="_x0000_s1034" style="position:absolute;left:3417;top:2477;width:375;height:557;visibility:visible;mso-wrap-style:square;v-text-anchor:top" coordsize="37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" path="m353,55l17,556,,544,334,40r19,15xm308,38l375,,365,76,308,38xe" filled="f" strokeweight=".12pt">
                  <v:path arrowok="t" o:connecttype="custom" o:connectlocs="353,2664;17,3165;0,3153;334,2649;353,2664;308,2647;375,2609;365,2685;308,2647" o:connectangles="0,0,0,0,0,0,0,0,0"/>
                </v:shape>
                <v:shape id="AutoShape 30" o:spid="_x0000_s1035" style="position:absolute;left:3782;top:2477;width:152;height:552;visibility:visible;mso-wrap-style:square;v-text-anchor:top" coordsize="1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" path="m106,64l,547r22,5l130,69,106,64xm146,52r-38,l132,60r-2,9l151,74,146,52xm108,52r-2,12l130,69r2,-9l108,52xm132,l84,60r22,4l108,52r38,l132,xe" fillcolor="black" stroked="f">
                  <v:path arrowok="t" o:connecttype="custom" o:connectlocs="106,2673;0,3156;22,3161;130,2678;106,2673;146,2661;108,2661;132,2669;130,2678;151,2683;146,2661;108,2661;106,2673;130,2678;132,2669;108,2661;132,2609;84,2669;106,2673;108,2661;146,2661;132,2609" o:connectangles="0,0,0,0,0,0,0,0,0,0,0,0,0,0,0,0,0,0,0,0,0,0"/>
                </v:shape>
                <v:shape id="AutoShape 29" o:spid="_x0000_s1036" style="position:absolute;left:3782;top:2477;width:152;height:552;visibility:visible;mso-wrap-style:square;v-text-anchor:top" coordsize="1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" path="m132,60l22,552,,547,108,52r24,8xm84,60l132,r19,74l84,60xe" filled="f" strokeweight=".12pt">
                  <v:path arrowok="t" o:connecttype="custom" o:connectlocs="132,2669;22,3161;0,3156;108,2661;132,2669;84,2669;132,2609;151,2683;84,2669" o:connectangles="0,0,0,0,0,0,0,0,0"/>
                </v:shape>
                <v:shape id="AutoShape 28" o:spid="_x0000_s1037" style="position:absolute;left:3895;top:2477;width:154;height:552;visibility:visible;mso-wrap-style:square;v-text-anchor:top" coordsize="15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" path="m46,64l24,69,132,552r22,-5l46,64xm19,l,74,24,69,22,60,43,52r18,l19,xm43,52l22,60r2,9l46,64,43,52xm61,52r-18,l46,64,67,60,61,52xe" fillcolor="black" stroked="f">
                  <v:path arrowok="t" o:connecttype="custom" o:connectlocs="46,2673;24,2678;132,3161;154,3156;46,2673;19,2609;0,2683;24,2678;22,2669;43,2661;61,2661;19,2609;43,2661;22,2669;24,2678;46,2673;43,2661;61,2661;43,2661;46,2673;67,2669;61,2661" o:connectangles="0,0,0,0,0,0,0,0,0,0,0,0,0,0,0,0,0,0,0,0,0,0"/>
                </v:shape>
                <v:shape id="AutoShape 27" o:spid="_x0000_s1038" style="position:absolute;left:3895;top:2477;width:154;height:552;visibility:visible;mso-wrap-style:square;v-text-anchor:top" coordsize="15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" path="m43,52l154,547r-22,5l22,60,43,52xm,74l19,,67,60,,74xe" filled="f" strokeweight=".12pt">
                  <v:path arrowok="t" o:connecttype="custom" o:connectlocs="43,2661;154,3156;132,3161;22,2669;43,2661;0,2683;19,2609;67,2669;0,2683" o:connectangles="0,0,0,0,0,0,0,0,0"/>
                </v:shape>
                <v:shape id="AutoShape 26" o:spid="_x0000_s1039" style="position:absolute;left:4036;top:2477;width:377;height:557;visibility:visible;mso-wrap-style:square;v-text-anchor:top" coordsize="3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" path="m47,51l29,63,357,556r19,-12l47,51xm,l9,76,29,63,24,55,40,40r23,l67,38,,xm40,40l24,55r5,8l47,51,40,40xm63,40r-23,l47,51,63,40xe" fillcolor="black" stroked="f">
                  <v:path arrowok="t" o:connecttype="custom" o:connectlocs="47,2660;29,2672;357,3165;376,3153;47,2660;0,2609;9,2685;29,2672;24,2664;40,2649;63,2649;67,2647;0,2609;40,2649;24,2664;29,2672;47,2660;40,2649;63,2649;40,2649;47,2660;63,2649" o:connectangles="0,0,0,0,0,0,0,0,0,0,0,0,0,0,0,0,0,0,0,0,0,0"/>
                </v:shape>
                <v:shape id="AutoShape 25" o:spid="_x0000_s1040" style="position:absolute;left:4036;top:2477;width:377;height:557;visibility:visible;mso-wrap-style:square;v-text-anchor:top" coordsize="3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" path="m40,40l376,544r-19,12l24,55,40,40xm9,76l,,67,38,9,76xe" filled="f" strokeweight=".12pt">
                  <v:path arrowok="t" o:connecttype="custom" o:connectlocs="40,2649;376,3153;357,3165;24,2664;40,2649;9,2685;0,2609;67,2647;9,2685" o:connectangles="0,0,0,0,0,0,0,0,0"/>
                </v:shape>
                <v:shape id="Picture 24" o:spid="_x0000_s1041" type="#_x0000_t75" style="position:absolute;left:307;top:1378;width:1228;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">
                  <v:imagedata r:id="rId72" o:title=""/>
                </v:shape>
                <v:shape id="Picture 23" o:spid="_x0000_s1042" type="#_x0000_t75" style="position:absolute;left:1772;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">
                  <v:imagedata r:id="rId73" o:title=""/>
                </v:shape>
                <v:shape id="Picture 22" o:spid="_x0000_s1043" type="#_x0000_t75" style="position:absolute;left:2139;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">
                  <v:imagedata r:id="rId74" o:title=""/>
                </v:shape>
                <v:shape id="Picture 21" o:spid="_x0000_s1044" type="#_x0000_t75" style="position:absolute;left:2444;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">
                  <v:imagedata r:id="rId75" o:title=""/>
                </v:shape>
                <v:shape id="Picture 20" o:spid="_x0000_s1045" type="#_x0000_t75" style="position:absolute;left:2811;top:3023;width:19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">
                  <v:imagedata r:id="rId76" o:title=""/>
                </v:shape>
                <v:shape id="AutoShape 19" o:spid="_x0000_s1046" style="position:absolute;left:1888;top:2477;width:377;height:557;visibility:visible;mso-wrap-style:square;v-text-anchor:top" coordsize="3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" path="m327,50l,544r19,12l347,63,327,50xm371,40r-38,l352,55r-5,8l367,76r4,-36xm333,40r-6,10l347,63r5,-8l333,40xm376,l309,38r18,12l333,40r38,l376,xe" fillcolor="black" stroked="f">
                  <v:path arrowok="t" o:connecttype="custom" o:connectlocs="327,2659;0,3153;19,3165;347,2672;327,2659;371,2649;333,2649;352,2664;347,2672;367,2685;371,2649;333,2649;327,2659;347,2672;352,2664;333,2649;376,2609;309,2647;327,2659;333,2649;371,2649;376,2609" o:connectangles="0,0,0,0,0,0,0,0,0,0,0,0,0,0,0,0,0,0,0,0,0,0"/>
                </v:shape>
                <v:shape id="AutoShape 18" o:spid="_x0000_s1047" style="position:absolute;left:1888;top:2477;width:377;height:557;visibility:visible;mso-wrap-style:square;v-text-anchor:top" coordsize="3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" path="m352,55l19,556,,544,333,40r19,15xm309,38l376,r-9,76l309,38xe" filled="f" strokeweight=".12pt">
                  <v:path arrowok="t" o:connecttype="custom" o:connectlocs="352,2664;19,3165;0,3153;333,2649;352,2664;309,2647;376,2609;367,2685;309,2647" o:connectangles="0,0,0,0,0,0,0,0,0"/>
                </v:shape>
                <v:shape id="AutoShape 17" o:spid="_x0000_s1048" style="position:absolute;left:2253;top:2477;width:152;height:552;visibility:visible;mso-wrap-style:square;v-text-anchor:top" coordsize="1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" path="m108,65l,547r22,5l130,69,108,65xm147,52r-36,l132,60r-2,9l152,74,147,52xm111,52r-3,13l130,69r2,-9l111,52xm135,l84,60r24,5l111,52r36,l135,xe" fillcolor="black" stroked="f">
                  <v:path arrowok="t" o:connecttype="custom" o:connectlocs="108,2674;0,3156;22,3161;130,2678;108,2674;147,2661;111,2661;132,2669;130,2678;152,2683;147,2661;111,2661;108,2674;130,2678;132,2669;111,2661;135,2609;84,2669;108,2674;111,2661;147,2661;135,2609" o:connectangles="0,0,0,0,0,0,0,0,0,0,0,0,0,0,0,0,0,0,0,0,0,0"/>
                </v:shape>
                <v:shape id="AutoShape 16" o:spid="_x0000_s1049" style="position:absolute;left:2253;top:2477;width:152;height:552;visibility:visible;mso-wrap-style:square;v-text-anchor:top" coordsize="1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" path="m132,60l22,552,,547,111,52r21,8xm84,60l135,r17,74l84,60xe" filled="f" strokeweight=".12pt">
                  <v:path arrowok="t" o:connecttype="custom" o:connectlocs="132,2669;22,3161;0,3156;111,2661;132,2669;84,2669;135,2609;152,2683;84,2669" o:connectangles="0,0,0,0,0,0,0,0,0"/>
                </v:shape>
                <v:shape id="AutoShape 15" o:spid="_x0000_s1050" style="position:absolute;left:2368;top:2477;width:152;height:552;visibility:visible;mso-wrap-style:square;v-text-anchor:top" coordsize="1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" path="m43,65l21,69,129,552r22,-5l43,65xm19,l,74,21,69,19,60,40,52r21,l19,xm40,52l19,60r2,9l43,65,40,52xm61,52r-21,l43,65,67,60,61,52xe" fillcolor="black" stroked="f">
                  <v:path arrowok="t" o:connecttype="custom" o:connectlocs="43,2674;21,2678;129,3161;151,3156;43,2674;19,2609;0,2683;21,2678;19,2669;40,2661;61,2661;19,2609;40,2661;19,2669;21,2678;43,2674;40,2661;61,2661;40,2661;43,2674;67,2669;61,2661" o:connectangles="0,0,0,0,0,0,0,0,0,0,0,0,0,0,0,0,0,0,0,0,0,0"/>
                </v:shape>
                <v:shape id="AutoShape 14" o:spid="_x0000_s1051" style="position:absolute;left:2368;top:2477;width:152;height:552;visibility:visible;mso-wrap-style:square;v-text-anchor:top" coordsize="1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" path="m40,52l151,547r-22,5l19,60,40,52xm,74l19,,67,60,,74xe" filled="f" strokeweight=".12pt">
                  <v:path arrowok="t" o:connecttype="custom" o:connectlocs="40,2661;151,3156;129,3161;19,2669;40,2661;0,2683;19,2609;67,2669;0,2683" o:connectangles="0,0,0,0,0,0,0,0,0"/>
                </v:shape>
                <v:shape id="AutoShape 13" o:spid="_x0000_s1052" style="position:absolute;left:2507;top:2477;width:377;height:557;visibility:visible;mso-wrap-style:square;v-text-anchor:top" coordsize="3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" path="m49,50l29,63,357,556r20,-12l49,50xm,l9,76,29,63,24,55,43,40r20,l67,38,,xm43,40l24,55r5,8l49,50,43,40xm63,40r-20,l49,50,63,40xe" fillcolor="black" stroked="f">
                  <v:path arrowok="t" o:connecttype="custom" o:connectlocs="49,2659;29,2672;357,3165;377,3153;49,2659;0,2609;9,2685;29,2672;24,2664;43,2649;63,2649;67,2647;0,2609;43,2649;24,2664;29,2672;49,2659;43,2649;63,2649;43,2649;49,2659;63,2649" o:connectangles="0,0,0,0,0,0,0,0,0,0,0,0,0,0,0,0,0,0,0,0,0,0"/>
                </v:shape>
                <v:shape id="AutoShape 12" o:spid="_x0000_s1053" style="position:absolute;left:2507;top:2477;width:377;height:557;visibility:visible;mso-wrap-style:square;v-text-anchor:top" coordsize="3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" path="m43,40l377,544r-20,12l24,55,43,40xm9,76l,,67,38,9,76xe" filled="f" strokeweight=".12pt">
                  <v:path arrowok="t" o:connecttype="custom" o:connectlocs="43,2649;377,3153;357,3165;24,2664;43,2649;9,2685;0,2609;67,2647;9,2685" o:connectangles="0,0,0,0,0,0,0,0,0"/>
                </v:shape>
              </v:group>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64EDAEE6" wp14:editId="29E99DD1">
                <wp:simplePos x="0" y="0"/>
                <wp:positionH relativeFrom="column">
                  <wp:posOffset>3985922</wp:posOffset>
                </wp:positionH>
                <wp:positionV relativeFrom="paragraph">
                  <wp:posOffset>66040</wp:posOffset>
                </wp:positionV>
                <wp:extent cx="2000250" cy="371475"/>
                <wp:effectExtent l="0" t="0" r="0" b="0"/>
                <wp:wrapNone/>
                <wp:docPr id="182" name="Прямоугольник 182"/>
                <wp:cNvGraphicFramePr/>
                <a:graphic xmlns:a="http://schemas.openxmlformats.org/drawingml/2006/main">
                  <a:graphicData uri="http://schemas.microsoft.com/office/word/2010/wordprocessingShape">
                    <wps:wsp>
                      <wps:cNvSpPr/>
                      <wps:spPr>
                        <a:xfrm>
                          <a:off x="0" y="0"/>
                          <a:ext cx="200025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483653" w14:textId="77777777" w:rsidR="000D50FF" w:rsidRPr="00372901" w:rsidRDefault="000D50FF" w:rsidP="00BE447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DAEE6" id="Прямоугольник 182" o:spid="_x0000_s1042" style="position:absolute;left:0;text-align:left;margin-left:313.85pt;margin-top:5.2pt;width:157.5pt;height:29.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" filled="f" stroked="f" strokeweight="1pt">
                <v:textbox>
                  <w:txbxContent>
                    <w:p w14:paraId="1A483653" w14:textId="77777777" w:rsidR="000D50FF" w:rsidRPr="00372901" w:rsidRDefault="000D50FF" w:rsidP="00BE447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Производитель</w:t>
                      </w:r>
                    </w:p>
                  </w:txbxContent>
                </v:textbox>
              </v:rect>
            </w:pict>
          </mc:Fallback>
        </mc:AlternateContent>
      </w:r>
    </w:p>
    <w:p w14:paraId="5E333E59" w14:textId="642ADC0E" w:rsidR="00BE4474" w:rsidRDefault="00BE4474" w:rsidP="00753E50">
      <w:pPr>
        <w:spacing w:after="0" w:line="360" w:lineRule="auto"/>
        <w:ind w:firstLine="709"/>
        <w:jc w:val="both"/>
        <w:rPr>
          <w:rFonts w:ascii="Times New Roman" w:hAnsi="Times New Roman" w:cs="Times New Roman"/>
          <w:sz w:val="28"/>
          <w:szCs w:val="28"/>
        </w:rPr>
      </w:pPr>
    </w:p>
    <w:p w14:paraId="428CE859" w14:textId="0A43DA30" w:rsidR="00BE4474" w:rsidRDefault="008D19D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5E28D0DB" wp14:editId="5E2AA039">
                <wp:simplePos x="0" y="0"/>
                <wp:positionH relativeFrom="column">
                  <wp:posOffset>434340</wp:posOffset>
                </wp:positionH>
                <wp:positionV relativeFrom="paragraph">
                  <wp:posOffset>38100</wp:posOffset>
                </wp:positionV>
                <wp:extent cx="1238250" cy="590550"/>
                <wp:effectExtent l="0" t="0" r="0" b="0"/>
                <wp:wrapNone/>
                <wp:docPr id="184" name="Прямоугольник 184"/>
                <wp:cNvGraphicFramePr/>
                <a:graphic xmlns:a="http://schemas.openxmlformats.org/drawingml/2006/main">
                  <a:graphicData uri="http://schemas.microsoft.com/office/word/2010/wordprocessingShape">
                    <wps:wsp>
                      <wps:cNvSpPr/>
                      <wps:spPr>
                        <a:xfrm>
                          <a:off x="0" y="0"/>
                          <a:ext cx="1238250" cy="590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B1FBAF" w14:textId="71752FCD" w:rsidR="000D50FF" w:rsidRPr="008435C0" w:rsidRDefault="000D50FF" w:rsidP="00BE4474">
                            <w:pPr>
                              <w:spacing w:line="240" w:lineRule="auto"/>
                              <w:contextualSpacing/>
                              <w:jc w:val="both"/>
                              <w:rPr>
                                <w:rFonts w:ascii="Times New Roman" w:hAnsi="Times New Roman" w:cs="Times New Roman"/>
                                <w:sz w:val="28"/>
                                <w:szCs w:val="28"/>
                              </w:rPr>
                            </w:pPr>
                            <w:r w:rsidRPr="008435C0">
                              <w:rPr>
                                <w:rFonts w:ascii="Times New Roman" w:hAnsi="Times New Roman" w:cs="Times New Roman"/>
                                <w:sz w:val="28"/>
                                <w:szCs w:val="28"/>
                              </w:rPr>
                              <w:t>Розничный продавец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8D0DB" id="Прямоугольник 184" o:spid="_x0000_s1043" style="position:absolute;left:0;text-align:left;margin-left:34.2pt;margin-top:3pt;width:97.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" filled="f" stroked="f" strokeweight="1pt">
                <v:textbox>
                  <w:txbxContent>
                    <w:p w14:paraId="25B1FBAF" w14:textId="71752FCD" w:rsidR="000D50FF" w:rsidRPr="008435C0" w:rsidRDefault="000D50FF" w:rsidP="00BE4474">
                      <w:pPr>
                        <w:spacing w:line="240" w:lineRule="auto"/>
                        <w:contextualSpacing/>
                        <w:jc w:val="both"/>
                        <w:rPr>
                          <w:rFonts w:ascii="Times New Roman" w:hAnsi="Times New Roman" w:cs="Times New Roman"/>
                          <w:sz w:val="28"/>
                          <w:szCs w:val="28"/>
                        </w:rPr>
                      </w:pPr>
                      <w:r w:rsidRPr="008435C0">
                        <w:rPr>
                          <w:rFonts w:ascii="Times New Roman" w:hAnsi="Times New Roman" w:cs="Times New Roman"/>
                          <w:sz w:val="28"/>
                          <w:szCs w:val="28"/>
                        </w:rPr>
                        <w:t>Розничный продавец</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93BA25F" wp14:editId="0A587529">
                <wp:simplePos x="0" y="0"/>
                <wp:positionH relativeFrom="column">
                  <wp:posOffset>2979067</wp:posOffset>
                </wp:positionH>
                <wp:positionV relativeFrom="paragraph">
                  <wp:posOffset>180975</wp:posOffset>
                </wp:positionV>
                <wp:extent cx="1574020" cy="514350"/>
                <wp:effectExtent l="0" t="0" r="0" b="0"/>
                <wp:wrapNone/>
                <wp:docPr id="185" name="Прямоугольник 185"/>
                <wp:cNvGraphicFramePr/>
                <a:graphic xmlns:a="http://schemas.openxmlformats.org/drawingml/2006/main">
                  <a:graphicData uri="http://schemas.microsoft.com/office/word/2010/wordprocessingShape">
                    <wps:wsp>
                      <wps:cNvSpPr/>
                      <wps:spPr>
                        <a:xfrm>
                          <a:off x="0" y="0"/>
                          <a:ext cx="1574020" cy="514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71C15D" w14:textId="19CBDCF4" w:rsidR="000D50FF" w:rsidRPr="00AF01F0" w:rsidRDefault="000D50FF" w:rsidP="00BE447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E4474">
                              <w:rPr>
                                <w:rFonts w:ascii="Times New Roman" w:hAnsi="Times New Roman" w:cs="Times New Roman"/>
                                <w:sz w:val="24"/>
                                <w:szCs w:val="24"/>
                              </w:rPr>
                              <w:t xml:space="preserve">Кросс Док </w:t>
                            </w:r>
                            <w:r>
                              <w:rPr>
                                <w:rFonts w:ascii="Times New Roman" w:hAnsi="Times New Roman" w:cs="Times New Roman"/>
                                <w:sz w:val="24"/>
                                <w:szCs w:val="24"/>
                              </w:rPr>
                              <w:t>РЦ</w:t>
                            </w:r>
                          </w:p>
                          <w:p w14:paraId="0D996CE5" w14:textId="77777777" w:rsidR="000D50FF" w:rsidRDefault="000D50FF" w:rsidP="00BE4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BA25F" id="Прямоугольник 185" o:spid="_x0000_s1044" style="position:absolute;left:0;text-align:left;margin-left:234.55pt;margin-top:14.25pt;width:123.95pt;height:4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" filled="f" stroked="f" strokeweight="1pt">
                <v:textbox>
                  <w:txbxContent>
                    <w:p w14:paraId="7D71C15D" w14:textId="19CBDCF4" w:rsidR="000D50FF" w:rsidRPr="00AF01F0" w:rsidRDefault="000D50FF" w:rsidP="00BE447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E4474">
                        <w:rPr>
                          <w:rFonts w:ascii="Times New Roman" w:hAnsi="Times New Roman" w:cs="Times New Roman"/>
                          <w:sz w:val="24"/>
                          <w:szCs w:val="24"/>
                        </w:rPr>
                        <w:t xml:space="preserve">Кросс Док </w:t>
                      </w:r>
                      <w:r>
                        <w:rPr>
                          <w:rFonts w:ascii="Times New Roman" w:hAnsi="Times New Roman" w:cs="Times New Roman"/>
                          <w:sz w:val="24"/>
                          <w:szCs w:val="24"/>
                        </w:rPr>
                        <w:t>РЦ</w:t>
                      </w:r>
                    </w:p>
                    <w:p w14:paraId="0D996CE5" w14:textId="77777777" w:rsidR="000D50FF" w:rsidRDefault="000D50FF" w:rsidP="00BE4474"/>
                  </w:txbxContent>
                </v:textbox>
              </v:rect>
            </w:pict>
          </mc:Fallback>
        </mc:AlternateContent>
      </w:r>
    </w:p>
    <w:p w14:paraId="537AF297" w14:textId="4FA4784D" w:rsidR="00BE4474" w:rsidRDefault="00BE4474" w:rsidP="00753E50">
      <w:pPr>
        <w:spacing w:after="0" w:line="360" w:lineRule="auto"/>
        <w:ind w:firstLine="709"/>
        <w:jc w:val="both"/>
        <w:rPr>
          <w:rFonts w:ascii="Times New Roman" w:hAnsi="Times New Roman" w:cs="Times New Roman"/>
          <w:sz w:val="28"/>
          <w:szCs w:val="28"/>
        </w:rPr>
      </w:pPr>
    </w:p>
    <w:p w14:paraId="76A81C8A" w14:textId="1C954BC6" w:rsidR="00BE4474" w:rsidRDefault="00AF01F0"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2688ACA5" wp14:editId="6D92F1D1">
                <wp:simplePos x="0" y="0"/>
                <wp:positionH relativeFrom="column">
                  <wp:posOffset>4416434</wp:posOffset>
                </wp:positionH>
                <wp:positionV relativeFrom="paragraph">
                  <wp:posOffset>81915</wp:posOffset>
                </wp:positionV>
                <wp:extent cx="1835554" cy="532802"/>
                <wp:effectExtent l="0" t="0" r="0" b="635"/>
                <wp:wrapNone/>
                <wp:docPr id="186" name="Прямоугольник 186"/>
                <wp:cNvGraphicFramePr/>
                <a:graphic xmlns:a="http://schemas.openxmlformats.org/drawingml/2006/main">
                  <a:graphicData uri="http://schemas.microsoft.com/office/word/2010/wordprocessingShape">
                    <wps:wsp>
                      <wps:cNvSpPr/>
                      <wps:spPr>
                        <a:xfrm>
                          <a:off x="0" y="0"/>
                          <a:ext cx="1835554" cy="53280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2BA9153" w14:textId="0C328A67" w:rsidR="000D50FF" w:rsidRPr="008435C0" w:rsidRDefault="000D50FF" w:rsidP="00AF01F0">
                            <w:pPr>
                              <w:spacing w:line="240" w:lineRule="auto"/>
                              <w:contextualSpacing/>
                              <w:jc w:val="both"/>
                              <w:rPr>
                                <w:rFonts w:ascii="Times New Roman" w:hAnsi="Times New Roman" w:cs="Times New Roman"/>
                                <w:sz w:val="28"/>
                                <w:szCs w:val="28"/>
                              </w:rPr>
                            </w:pPr>
                            <w:r w:rsidRPr="008435C0">
                              <w:rPr>
                                <w:rFonts w:ascii="Times New Roman" w:hAnsi="Times New Roman" w:cs="Times New Roman"/>
                                <w:sz w:val="28"/>
                                <w:szCs w:val="28"/>
                              </w:rPr>
                              <w:t xml:space="preserve"> Место выдачи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8ACA5" id="Прямоугольник 186" o:spid="_x0000_s1045" style="position:absolute;left:0;text-align:left;margin-left:347.75pt;margin-top:6.45pt;width:144.55pt;height:4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" filled="f" stroked="f" strokeweight="1pt">
                <v:textbox>
                  <w:txbxContent>
                    <w:p w14:paraId="12BA9153" w14:textId="0C328A67" w:rsidR="000D50FF" w:rsidRPr="008435C0" w:rsidRDefault="000D50FF" w:rsidP="00AF01F0">
                      <w:pPr>
                        <w:spacing w:line="240" w:lineRule="auto"/>
                        <w:contextualSpacing/>
                        <w:jc w:val="both"/>
                        <w:rPr>
                          <w:rFonts w:ascii="Times New Roman" w:hAnsi="Times New Roman" w:cs="Times New Roman"/>
                          <w:sz w:val="28"/>
                          <w:szCs w:val="28"/>
                        </w:rPr>
                      </w:pPr>
                      <w:r w:rsidRPr="008435C0">
                        <w:rPr>
                          <w:rFonts w:ascii="Times New Roman" w:hAnsi="Times New Roman" w:cs="Times New Roman"/>
                          <w:sz w:val="28"/>
                          <w:szCs w:val="28"/>
                        </w:rPr>
                        <w:t xml:space="preserve"> Место выдачи</w:t>
                      </w:r>
                    </w:p>
                  </w:txbxContent>
                </v:textbox>
              </v:rect>
            </w:pict>
          </mc:Fallback>
        </mc:AlternateContent>
      </w:r>
    </w:p>
    <w:p w14:paraId="510DC5E9" w14:textId="16240158" w:rsidR="00BE4474" w:rsidRDefault="00BE4474" w:rsidP="00753E50">
      <w:pPr>
        <w:spacing w:after="0" w:line="360" w:lineRule="auto"/>
        <w:ind w:firstLine="709"/>
        <w:jc w:val="both"/>
        <w:rPr>
          <w:rFonts w:ascii="Times New Roman" w:hAnsi="Times New Roman" w:cs="Times New Roman"/>
          <w:sz w:val="28"/>
          <w:szCs w:val="28"/>
        </w:rPr>
      </w:pPr>
    </w:p>
    <w:p w14:paraId="77375818" w14:textId="0A4E546F" w:rsidR="00BE4474" w:rsidRDefault="00BE447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51DAB7B7" wp14:editId="2BF4A8F3">
                <wp:simplePos x="0" y="0"/>
                <wp:positionH relativeFrom="column">
                  <wp:posOffset>4024724</wp:posOffset>
                </wp:positionH>
                <wp:positionV relativeFrom="paragraph">
                  <wp:posOffset>104140</wp:posOffset>
                </wp:positionV>
                <wp:extent cx="1447800" cy="533400"/>
                <wp:effectExtent l="0" t="0" r="0" b="0"/>
                <wp:wrapNone/>
                <wp:docPr id="183" name="Прямоугольник 183"/>
                <wp:cNvGraphicFramePr/>
                <a:graphic xmlns:a="http://schemas.openxmlformats.org/drawingml/2006/main">
                  <a:graphicData uri="http://schemas.microsoft.com/office/word/2010/wordprocessingShape">
                    <wps:wsp>
                      <wps:cNvSpPr/>
                      <wps:spPr>
                        <a:xfrm>
                          <a:off x="0" y="0"/>
                          <a:ext cx="1447800" cy="533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2592A4" w14:textId="77777777" w:rsidR="000D50FF" w:rsidRPr="00F0069E" w:rsidRDefault="000D50FF" w:rsidP="00BE4474">
                            <w:pPr>
                              <w:spacing w:line="360" w:lineRule="auto"/>
                              <w:ind w:firstLine="709"/>
                              <w:contextualSpacing/>
                              <w:jc w:val="both"/>
                              <w:rPr>
                                <w:rFonts w:ascii="Times New Roman" w:hAnsi="Times New Roman" w:cs="Times New Roman"/>
                                <w:sz w:val="28"/>
                                <w:szCs w:val="28"/>
                              </w:rPr>
                            </w:pPr>
                            <w:r w:rsidRPr="00F0069E">
                              <w:rPr>
                                <w:rFonts w:ascii="Times New Roman" w:hAnsi="Times New Roman" w:cs="Times New Roman"/>
                                <w:sz w:val="28"/>
                                <w:szCs w:val="28"/>
                              </w:rPr>
                              <w:t>Клиенты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AB7B7" id="Прямоугольник 183" o:spid="_x0000_s1046" style="position:absolute;left:0;text-align:left;margin-left:316.9pt;margin-top:8.2pt;width:114pt;height:4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" filled="f" stroked="f" strokeweight="1pt">
                <v:textbox>
                  <w:txbxContent>
                    <w:p w14:paraId="0C2592A4" w14:textId="77777777" w:rsidR="000D50FF" w:rsidRPr="00F0069E" w:rsidRDefault="000D50FF" w:rsidP="00BE4474">
                      <w:pPr>
                        <w:spacing w:line="360" w:lineRule="auto"/>
                        <w:ind w:firstLine="709"/>
                        <w:contextualSpacing/>
                        <w:jc w:val="both"/>
                        <w:rPr>
                          <w:rFonts w:ascii="Times New Roman" w:hAnsi="Times New Roman" w:cs="Times New Roman"/>
                          <w:sz w:val="28"/>
                          <w:szCs w:val="28"/>
                        </w:rPr>
                      </w:pPr>
                      <w:r w:rsidRPr="00F0069E">
                        <w:rPr>
                          <w:rFonts w:ascii="Times New Roman" w:hAnsi="Times New Roman" w:cs="Times New Roman"/>
                          <w:sz w:val="28"/>
                          <w:szCs w:val="28"/>
                        </w:rPr>
                        <w:t>Клиенты</w:t>
                      </w:r>
                    </w:p>
                  </w:txbxContent>
                </v:textbox>
              </v:rect>
            </w:pict>
          </mc:Fallback>
        </mc:AlternateContent>
      </w:r>
    </w:p>
    <w:p w14:paraId="0DC7AC0D" w14:textId="723648EC" w:rsidR="00AF01F0" w:rsidRPr="002A1791" w:rsidRDefault="00AF01F0" w:rsidP="00753E50">
      <w:pPr>
        <w:spacing w:after="0" w:line="208" w:lineRule="auto"/>
        <w:ind w:left="6547" w:right="1594" w:hanging="48"/>
        <w:rPr>
          <w:sz w:val="24"/>
        </w:rPr>
      </w:pPr>
    </w:p>
    <w:p w14:paraId="0C361336" w14:textId="27987D66" w:rsidR="00AF01F0" w:rsidRPr="00AF01F0" w:rsidRDefault="00AF01F0" w:rsidP="00753E50">
      <w:pPr>
        <w:spacing w:after="0" w:line="360" w:lineRule="auto"/>
        <w:ind w:firstLine="709"/>
        <w:jc w:val="both"/>
        <w:rPr>
          <w:rFonts w:ascii="Times New Roman" w:hAnsi="Times New Roman" w:cs="Times New Roman"/>
          <w:sz w:val="28"/>
          <w:szCs w:val="28"/>
        </w:rPr>
      </w:pPr>
      <w:r w:rsidRPr="00AF01F0">
        <w:rPr>
          <w:rFonts w:ascii="Times New Roman" w:hAnsi="Times New Roman" w:cs="Times New Roman"/>
          <w:noProof/>
          <w:sz w:val="28"/>
          <w:szCs w:val="28"/>
          <w:lang w:eastAsia="ru-RU"/>
        </w:rPr>
        <mc:AlternateContent>
          <mc:Choice Requires="wpg">
            <w:drawing>
              <wp:anchor distT="0" distB="0" distL="114300" distR="114300" simplePos="0" relativeHeight="251715584" behindDoc="0" locked="0" layoutInCell="1" allowOverlap="1" wp14:anchorId="2A26D4E6" wp14:editId="60C8737C">
                <wp:simplePos x="0" y="0"/>
                <wp:positionH relativeFrom="page">
                  <wp:posOffset>4234180</wp:posOffset>
                </wp:positionH>
                <wp:positionV relativeFrom="paragraph">
                  <wp:posOffset>81915</wp:posOffset>
                </wp:positionV>
                <wp:extent cx="390525" cy="45720"/>
                <wp:effectExtent l="0" t="0" r="9525" b="11430"/>
                <wp:wrapNone/>
                <wp:docPr id="190" name="Группа 190"/>
                <wp:cNvGraphicFramePr/>
                <a:graphic xmlns:a="http://schemas.openxmlformats.org/drawingml/2006/main">
                  <a:graphicData uri="http://schemas.microsoft.com/office/word/2010/wordprocessingGroup">
                    <wpg:wgp>
                      <wpg:cNvGrpSpPr/>
                      <wpg:grpSpPr bwMode="auto">
                        <a:xfrm>
                          <a:off x="0" y="0"/>
                          <a:ext cx="390525" cy="45720"/>
                          <a:chOff x="0" y="1"/>
                          <a:chExt cx="612" cy="70"/>
                        </a:xfrm>
                      </wpg:grpSpPr>
                      <wps:wsp>
                        <wps:cNvPr id="191" name="AutoShape 7"/>
                        <wps:cNvSpPr>
                          <a:spLocks/>
                        </wps:cNvSpPr>
                        <wps:spPr bwMode="auto">
                          <a:xfrm>
                            <a:off x="0" y="1"/>
                            <a:ext cx="612" cy="70"/>
                          </a:xfrm>
                          <a:custGeom>
                            <a:avLst/>
                            <a:gdLst>
                              <a:gd name="T0" fmla="+- 0 7393 6851"/>
                              <a:gd name="T1" fmla="*/ T0 w 612"/>
                              <a:gd name="T2" fmla="+- 0 156 156"/>
                              <a:gd name="T3" fmla="*/ 156 h 70"/>
                              <a:gd name="T4" fmla="+- 0 7393 6851"/>
                              <a:gd name="T5" fmla="*/ T4 w 612"/>
                              <a:gd name="T6" fmla="+- 0 226 156"/>
                              <a:gd name="T7" fmla="*/ 226 h 70"/>
                              <a:gd name="T8" fmla="+- 0 7440 6851"/>
                              <a:gd name="T9" fmla="*/ T8 w 612"/>
                              <a:gd name="T10" fmla="+- 0 202 156"/>
                              <a:gd name="T11" fmla="*/ 202 h 70"/>
                              <a:gd name="T12" fmla="+- 0 7405 6851"/>
                              <a:gd name="T13" fmla="*/ T12 w 612"/>
                              <a:gd name="T14" fmla="+- 0 202 156"/>
                              <a:gd name="T15" fmla="*/ 202 h 70"/>
                              <a:gd name="T16" fmla="+- 0 7405 6851"/>
                              <a:gd name="T17" fmla="*/ T16 w 612"/>
                              <a:gd name="T18" fmla="+- 0 178 156"/>
                              <a:gd name="T19" fmla="*/ 178 h 70"/>
                              <a:gd name="T20" fmla="+- 0 7438 6851"/>
                              <a:gd name="T21" fmla="*/ T20 w 612"/>
                              <a:gd name="T22" fmla="+- 0 178 156"/>
                              <a:gd name="T23" fmla="*/ 178 h 70"/>
                              <a:gd name="T24" fmla="+- 0 7393 6851"/>
                              <a:gd name="T25" fmla="*/ T24 w 612"/>
                              <a:gd name="T26" fmla="+- 0 156 156"/>
                              <a:gd name="T27" fmla="*/ 156 h 70"/>
                              <a:gd name="T28" fmla="+- 0 7393 6851"/>
                              <a:gd name="T29" fmla="*/ T28 w 612"/>
                              <a:gd name="T30" fmla="+- 0 178 156"/>
                              <a:gd name="T31" fmla="*/ 178 h 70"/>
                              <a:gd name="T32" fmla="+- 0 6851 6851"/>
                              <a:gd name="T33" fmla="*/ T32 w 612"/>
                              <a:gd name="T34" fmla="+- 0 178 156"/>
                              <a:gd name="T35" fmla="*/ 178 h 70"/>
                              <a:gd name="T36" fmla="+- 0 6851 6851"/>
                              <a:gd name="T37" fmla="*/ T36 w 612"/>
                              <a:gd name="T38" fmla="+- 0 202 156"/>
                              <a:gd name="T39" fmla="*/ 202 h 70"/>
                              <a:gd name="T40" fmla="+- 0 7393 6851"/>
                              <a:gd name="T41" fmla="*/ T40 w 612"/>
                              <a:gd name="T42" fmla="+- 0 202 156"/>
                              <a:gd name="T43" fmla="*/ 202 h 70"/>
                              <a:gd name="T44" fmla="+- 0 7393 6851"/>
                              <a:gd name="T45" fmla="*/ T44 w 612"/>
                              <a:gd name="T46" fmla="+- 0 178 156"/>
                              <a:gd name="T47" fmla="*/ 178 h 70"/>
                              <a:gd name="T48" fmla="+- 0 7438 6851"/>
                              <a:gd name="T49" fmla="*/ T48 w 612"/>
                              <a:gd name="T50" fmla="+- 0 178 156"/>
                              <a:gd name="T51" fmla="*/ 178 h 70"/>
                              <a:gd name="T52" fmla="+- 0 7405 6851"/>
                              <a:gd name="T53" fmla="*/ T52 w 612"/>
                              <a:gd name="T54" fmla="+- 0 178 156"/>
                              <a:gd name="T55" fmla="*/ 178 h 70"/>
                              <a:gd name="T56" fmla="+- 0 7405 6851"/>
                              <a:gd name="T57" fmla="*/ T56 w 612"/>
                              <a:gd name="T58" fmla="+- 0 202 156"/>
                              <a:gd name="T59" fmla="*/ 202 h 70"/>
                              <a:gd name="T60" fmla="+- 0 7440 6851"/>
                              <a:gd name="T61" fmla="*/ T60 w 612"/>
                              <a:gd name="T62" fmla="+- 0 202 156"/>
                              <a:gd name="T63" fmla="*/ 202 h 70"/>
                              <a:gd name="T64" fmla="+- 0 7463 6851"/>
                              <a:gd name="T65" fmla="*/ T64 w 612"/>
                              <a:gd name="T66" fmla="+- 0 190 156"/>
                              <a:gd name="T67" fmla="*/ 190 h 70"/>
                              <a:gd name="T68" fmla="+- 0 7438 6851"/>
                              <a:gd name="T69" fmla="*/ T68 w 612"/>
                              <a:gd name="T70" fmla="+- 0 178 156"/>
                              <a:gd name="T71" fmla="*/ 17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2" h="70">
                                <a:moveTo>
                                  <a:pt x="542" y="0"/>
                                </a:moveTo>
                                <a:lnTo>
                                  <a:pt x="542" y="70"/>
                                </a:lnTo>
                                <a:lnTo>
                                  <a:pt x="589" y="46"/>
                                </a:lnTo>
                                <a:lnTo>
                                  <a:pt x="554" y="46"/>
                                </a:lnTo>
                                <a:lnTo>
                                  <a:pt x="554" y="22"/>
                                </a:lnTo>
                                <a:lnTo>
                                  <a:pt x="587" y="22"/>
                                </a:lnTo>
                                <a:lnTo>
                                  <a:pt x="542" y="0"/>
                                </a:lnTo>
                                <a:close/>
                                <a:moveTo>
                                  <a:pt x="542" y="22"/>
                                </a:moveTo>
                                <a:lnTo>
                                  <a:pt x="0" y="22"/>
                                </a:lnTo>
                                <a:lnTo>
                                  <a:pt x="0" y="46"/>
                                </a:lnTo>
                                <a:lnTo>
                                  <a:pt x="542" y="46"/>
                                </a:lnTo>
                                <a:lnTo>
                                  <a:pt x="542" y="22"/>
                                </a:lnTo>
                                <a:close/>
                                <a:moveTo>
                                  <a:pt x="587" y="22"/>
                                </a:moveTo>
                                <a:lnTo>
                                  <a:pt x="554" y="22"/>
                                </a:lnTo>
                                <a:lnTo>
                                  <a:pt x="554" y="46"/>
                                </a:lnTo>
                                <a:lnTo>
                                  <a:pt x="589" y="46"/>
                                </a:lnTo>
                                <a:lnTo>
                                  <a:pt x="612" y="34"/>
                                </a:lnTo>
                                <a:lnTo>
                                  <a:pt x="58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6"/>
                        <wps:cNvSpPr>
                          <a:spLocks/>
                        </wps:cNvSpPr>
                        <wps:spPr bwMode="auto">
                          <a:xfrm>
                            <a:off x="0" y="1"/>
                            <a:ext cx="612" cy="70"/>
                          </a:xfrm>
                          <a:custGeom>
                            <a:avLst/>
                            <a:gdLst>
                              <a:gd name="T0" fmla="+- 0 6851 6851"/>
                              <a:gd name="T1" fmla="*/ T0 w 612"/>
                              <a:gd name="T2" fmla="+- 0 178 156"/>
                              <a:gd name="T3" fmla="*/ 178 h 70"/>
                              <a:gd name="T4" fmla="+- 0 7405 6851"/>
                              <a:gd name="T5" fmla="*/ T4 w 612"/>
                              <a:gd name="T6" fmla="+- 0 178 156"/>
                              <a:gd name="T7" fmla="*/ 178 h 70"/>
                              <a:gd name="T8" fmla="+- 0 7405 6851"/>
                              <a:gd name="T9" fmla="*/ T8 w 612"/>
                              <a:gd name="T10" fmla="+- 0 202 156"/>
                              <a:gd name="T11" fmla="*/ 202 h 70"/>
                              <a:gd name="T12" fmla="+- 0 6851 6851"/>
                              <a:gd name="T13" fmla="*/ T12 w 612"/>
                              <a:gd name="T14" fmla="+- 0 202 156"/>
                              <a:gd name="T15" fmla="*/ 202 h 70"/>
                              <a:gd name="T16" fmla="+- 0 6851 6851"/>
                              <a:gd name="T17" fmla="*/ T16 w 612"/>
                              <a:gd name="T18" fmla="+- 0 178 156"/>
                              <a:gd name="T19" fmla="*/ 178 h 70"/>
                              <a:gd name="T20" fmla="+- 0 7393 6851"/>
                              <a:gd name="T21" fmla="*/ T20 w 612"/>
                              <a:gd name="T22" fmla="+- 0 156 156"/>
                              <a:gd name="T23" fmla="*/ 156 h 70"/>
                              <a:gd name="T24" fmla="+- 0 7463 6851"/>
                              <a:gd name="T25" fmla="*/ T24 w 612"/>
                              <a:gd name="T26" fmla="+- 0 190 156"/>
                              <a:gd name="T27" fmla="*/ 190 h 70"/>
                              <a:gd name="T28" fmla="+- 0 7393 6851"/>
                              <a:gd name="T29" fmla="*/ T28 w 612"/>
                              <a:gd name="T30" fmla="+- 0 226 156"/>
                              <a:gd name="T31" fmla="*/ 226 h 70"/>
                              <a:gd name="T32" fmla="+- 0 7393 6851"/>
                              <a:gd name="T33" fmla="*/ T32 w 612"/>
                              <a:gd name="T34" fmla="+- 0 156 156"/>
                              <a:gd name="T35" fmla="*/ 15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2" h="70">
                                <a:moveTo>
                                  <a:pt x="0" y="22"/>
                                </a:moveTo>
                                <a:lnTo>
                                  <a:pt x="554" y="22"/>
                                </a:lnTo>
                                <a:lnTo>
                                  <a:pt x="554" y="46"/>
                                </a:lnTo>
                                <a:lnTo>
                                  <a:pt x="0" y="46"/>
                                </a:lnTo>
                                <a:lnTo>
                                  <a:pt x="0" y="22"/>
                                </a:lnTo>
                                <a:close/>
                                <a:moveTo>
                                  <a:pt x="542" y="0"/>
                                </a:moveTo>
                                <a:lnTo>
                                  <a:pt x="612" y="34"/>
                                </a:lnTo>
                                <a:lnTo>
                                  <a:pt x="542" y="70"/>
                                </a:lnTo>
                                <a:lnTo>
                                  <a:pt x="542"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70E169" id="Группа 190" o:spid="_x0000_s1026" style="position:absolute;margin-left:333.4pt;margin-top:6.45pt;width:30.75pt;height:3.6pt;z-index:251715584;mso-position-horizontal-relative:page" coordorigin=",1" coordsize="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">
                <v:shape id="AutoShape 7" o:spid="_x0000_s1027" style="position:absolute;top:1;width:612;height:70;visibility:visible;mso-wrap-style:square;v-text-anchor:top" coordsize="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" path="m542,r,70l589,46r-35,l554,22r33,l542,xm542,22l,22,,46r542,l542,22xm587,22r-33,l554,46r35,l612,34,587,22xe" fillcolor="black" stroked="f">
                  <v:path arrowok="t" o:connecttype="custom" o:connectlocs="542,156;542,226;589,202;554,202;554,178;587,178;542,156;542,178;0,178;0,202;542,202;542,178;587,178;554,178;554,202;589,202;612,190;587,178" o:connectangles="0,0,0,0,0,0,0,0,0,0,0,0,0,0,0,0,0,0"/>
                </v:shape>
                <v:shape id="AutoShape 6" o:spid="_x0000_s1028" style="position:absolute;top:1;width:612;height:70;visibility:visible;mso-wrap-style:square;v-text-anchor:top" coordsize="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" path="m,22r554,l554,46,,46,,22xm542,r70,34l542,70,542,xe" filled="f" strokeweight=".12pt">
                  <v:path arrowok="t" o:connecttype="custom" o:connectlocs="0,178;554,178;554,202;0,202;0,178;542,156;612,190;542,226;542,156" o:connectangles="0,0,0,0,0,0,0,0,0"/>
                </v:shape>
                <w10:wrap anchorx="page"/>
              </v:group>
            </w:pict>
          </mc:Fallback>
        </mc:AlternateContent>
      </w:r>
      <w:r>
        <w:rPr>
          <w:rFonts w:ascii="Times New Roman" w:hAnsi="Times New Roman" w:cs="Times New Roman"/>
          <w:sz w:val="28"/>
          <w:szCs w:val="28"/>
        </w:rPr>
        <w:t xml:space="preserve">                                                                                    </w:t>
      </w:r>
      <w:r w:rsidRPr="00AF01F0">
        <w:rPr>
          <w:rFonts w:ascii="Times New Roman" w:hAnsi="Times New Roman" w:cs="Times New Roman"/>
          <w:sz w:val="28"/>
          <w:szCs w:val="28"/>
        </w:rPr>
        <w:t>Поток клиентов</w:t>
      </w:r>
    </w:p>
    <w:p w14:paraId="118BABE1" w14:textId="5FBAC231" w:rsidR="00AF01F0" w:rsidRPr="00AF01F0" w:rsidRDefault="00AF01F0" w:rsidP="00753E50">
      <w:pPr>
        <w:spacing w:after="0" w:line="360" w:lineRule="auto"/>
        <w:ind w:firstLine="709"/>
        <w:jc w:val="both"/>
        <w:rPr>
          <w:rFonts w:ascii="Times New Roman" w:hAnsi="Times New Roman" w:cs="Times New Roman"/>
          <w:sz w:val="28"/>
          <w:szCs w:val="28"/>
        </w:rPr>
      </w:pPr>
      <w:r w:rsidRPr="00AF01F0">
        <w:rPr>
          <w:rFonts w:ascii="Times New Roman" w:hAnsi="Times New Roman" w:cs="Times New Roman"/>
          <w:noProof/>
          <w:sz w:val="28"/>
          <w:szCs w:val="28"/>
          <w:lang w:eastAsia="ru-RU"/>
        </w:rPr>
        <mc:AlternateContent>
          <mc:Choice Requires="wpg">
            <w:drawing>
              <wp:anchor distT="0" distB="0" distL="114300" distR="114300" simplePos="0" relativeHeight="251713536" behindDoc="0" locked="0" layoutInCell="1" allowOverlap="1" wp14:anchorId="0CEE39AA" wp14:editId="00569D44">
                <wp:simplePos x="0" y="0"/>
                <wp:positionH relativeFrom="page">
                  <wp:posOffset>4245610</wp:posOffset>
                </wp:positionH>
                <wp:positionV relativeFrom="paragraph">
                  <wp:posOffset>73025</wp:posOffset>
                </wp:positionV>
                <wp:extent cx="391795" cy="40005"/>
                <wp:effectExtent l="0" t="0" r="27305" b="17145"/>
                <wp:wrapNone/>
                <wp:docPr id="193" name="Группа 193"/>
                <wp:cNvGraphicFramePr/>
                <a:graphic xmlns:a="http://schemas.openxmlformats.org/drawingml/2006/main">
                  <a:graphicData uri="http://schemas.microsoft.com/office/word/2010/wordprocessingGroup">
                    <wpg:wgp>
                      <wpg:cNvGrpSpPr/>
                      <wpg:grpSpPr bwMode="auto">
                        <a:xfrm>
                          <a:off x="0" y="0"/>
                          <a:ext cx="391795" cy="40005"/>
                          <a:chOff x="1" y="1"/>
                          <a:chExt cx="615" cy="60"/>
                        </a:xfrm>
                      </wpg:grpSpPr>
                      <wps:wsp>
                        <wps:cNvPr id="194" name="AutoShape 10"/>
                        <wps:cNvSpPr>
                          <a:spLocks/>
                        </wps:cNvSpPr>
                        <wps:spPr bwMode="auto">
                          <a:xfrm>
                            <a:off x="1" y="1"/>
                            <a:ext cx="615" cy="60"/>
                          </a:xfrm>
                          <a:custGeom>
                            <a:avLst/>
                            <a:gdLst>
                              <a:gd name="T0" fmla="+- 0 7403 6848"/>
                              <a:gd name="T1" fmla="*/ T0 w 615"/>
                              <a:gd name="T2" fmla="+- 0 432 432"/>
                              <a:gd name="T3" fmla="*/ 432 h 60"/>
                              <a:gd name="T4" fmla="+- 0 7403 6848"/>
                              <a:gd name="T5" fmla="*/ T4 w 615"/>
                              <a:gd name="T6" fmla="+- 0 492 432"/>
                              <a:gd name="T7" fmla="*/ 492 h 60"/>
                              <a:gd name="T8" fmla="+- 0 7458 6848"/>
                              <a:gd name="T9" fmla="*/ T8 w 615"/>
                              <a:gd name="T10" fmla="+- 0 466 432"/>
                              <a:gd name="T11" fmla="*/ 466 h 60"/>
                              <a:gd name="T12" fmla="+- 0 7415 6848"/>
                              <a:gd name="T13" fmla="*/ T12 w 615"/>
                              <a:gd name="T14" fmla="+- 0 466 432"/>
                              <a:gd name="T15" fmla="*/ 466 h 60"/>
                              <a:gd name="T16" fmla="+- 0 7415 6848"/>
                              <a:gd name="T17" fmla="*/ T16 w 615"/>
                              <a:gd name="T18" fmla="+- 0 461 432"/>
                              <a:gd name="T19" fmla="*/ 461 h 60"/>
                              <a:gd name="T20" fmla="+- 0 7412 6848"/>
                              <a:gd name="T21" fmla="*/ T20 w 615"/>
                              <a:gd name="T22" fmla="+- 0 459 432"/>
                              <a:gd name="T23" fmla="*/ 459 h 60"/>
                              <a:gd name="T24" fmla="+- 0 7454 6848"/>
                              <a:gd name="T25" fmla="*/ T24 w 615"/>
                              <a:gd name="T26" fmla="+- 0 459 432"/>
                              <a:gd name="T27" fmla="*/ 459 h 60"/>
                              <a:gd name="T28" fmla="+- 0 7403 6848"/>
                              <a:gd name="T29" fmla="*/ T28 w 615"/>
                              <a:gd name="T30" fmla="+- 0 432 432"/>
                              <a:gd name="T31" fmla="*/ 432 h 60"/>
                              <a:gd name="T32" fmla="+- 0 7403 6848"/>
                              <a:gd name="T33" fmla="*/ T32 w 615"/>
                              <a:gd name="T34" fmla="+- 0 459 432"/>
                              <a:gd name="T35" fmla="*/ 459 h 60"/>
                              <a:gd name="T36" fmla="+- 0 6851 6848"/>
                              <a:gd name="T37" fmla="*/ T36 w 615"/>
                              <a:gd name="T38" fmla="+- 0 459 432"/>
                              <a:gd name="T39" fmla="*/ 459 h 60"/>
                              <a:gd name="T40" fmla="+- 0 6848 6848"/>
                              <a:gd name="T41" fmla="*/ T40 w 615"/>
                              <a:gd name="T42" fmla="+- 0 461 432"/>
                              <a:gd name="T43" fmla="*/ 461 h 60"/>
                              <a:gd name="T44" fmla="+- 0 6848 6848"/>
                              <a:gd name="T45" fmla="*/ T44 w 615"/>
                              <a:gd name="T46" fmla="+- 0 466 432"/>
                              <a:gd name="T47" fmla="*/ 466 h 60"/>
                              <a:gd name="T48" fmla="+- 0 7403 6848"/>
                              <a:gd name="T49" fmla="*/ T48 w 615"/>
                              <a:gd name="T50" fmla="+- 0 466 432"/>
                              <a:gd name="T51" fmla="*/ 466 h 60"/>
                              <a:gd name="T52" fmla="+- 0 7403 6848"/>
                              <a:gd name="T53" fmla="*/ T52 w 615"/>
                              <a:gd name="T54" fmla="+- 0 459 432"/>
                              <a:gd name="T55" fmla="*/ 459 h 60"/>
                              <a:gd name="T56" fmla="+- 0 7454 6848"/>
                              <a:gd name="T57" fmla="*/ T56 w 615"/>
                              <a:gd name="T58" fmla="+- 0 459 432"/>
                              <a:gd name="T59" fmla="*/ 459 h 60"/>
                              <a:gd name="T60" fmla="+- 0 7412 6848"/>
                              <a:gd name="T61" fmla="*/ T60 w 615"/>
                              <a:gd name="T62" fmla="+- 0 459 432"/>
                              <a:gd name="T63" fmla="*/ 459 h 60"/>
                              <a:gd name="T64" fmla="+- 0 7415 6848"/>
                              <a:gd name="T65" fmla="*/ T64 w 615"/>
                              <a:gd name="T66" fmla="+- 0 461 432"/>
                              <a:gd name="T67" fmla="*/ 461 h 60"/>
                              <a:gd name="T68" fmla="+- 0 7415 6848"/>
                              <a:gd name="T69" fmla="*/ T68 w 615"/>
                              <a:gd name="T70" fmla="+- 0 466 432"/>
                              <a:gd name="T71" fmla="*/ 466 h 60"/>
                              <a:gd name="T72" fmla="+- 0 7458 6848"/>
                              <a:gd name="T73" fmla="*/ T72 w 615"/>
                              <a:gd name="T74" fmla="+- 0 466 432"/>
                              <a:gd name="T75" fmla="*/ 466 h 60"/>
                              <a:gd name="T76" fmla="+- 0 7463 6848"/>
                              <a:gd name="T77" fmla="*/ T76 w 615"/>
                              <a:gd name="T78" fmla="+- 0 464 432"/>
                              <a:gd name="T79" fmla="*/ 464 h 60"/>
                              <a:gd name="T80" fmla="+- 0 7454 6848"/>
                              <a:gd name="T81" fmla="*/ T80 w 615"/>
                              <a:gd name="T82" fmla="+- 0 459 432"/>
                              <a:gd name="T83" fmla="*/ 45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5" h="60">
                                <a:moveTo>
                                  <a:pt x="555" y="0"/>
                                </a:moveTo>
                                <a:lnTo>
                                  <a:pt x="555" y="60"/>
                                </a:lnTo>
                                <a:lnTo>
                                  <a:pt x="610" y="34"/>
                                </a:lnTo>
                                <a:lnTo>
                                  <a:pt x="567" y="34"/>
                                </a:lnTo>
                                <a:lnTo>
                                  <a:pt x="567" y="29"/>
                                </a:lnTo>
                                <a:lnTo>
                                  <a:pt x="564" y="27"/>
                                </a:lnTo>
                                <a:lnTo>
                                  <a:pt x="606" y="27"/>
                                </a:lnTo>
                                <a:lnTo>
                                  <a:pt x="555" y="0"/>
                                </a:lnTo>
                                <a:close/>
                                <a:moveTo>
                                  <a:pt x="555" y="27"/>
                                </a:moveTo>
                                <a:lnTo>
                                  <a:pt x="3" y="27"/>
                                </a:lnTo>
                                <a:lnTo>
                                  <a:pt x="0" y="29"/>
                                </a:lnTo>
                                <a:lnTo>
                                  <a:pt x="0" y="34"/>
                                </a:lnTo>
                                <a:lnTo>
                                  <a:pt x="555" y="34"/>
                                </a:lnTo>
                                <a:lnTo>
                                  <a:pt x="555" y="27"/>
                                </a:lnTo>
                                <a:close/>
                                <a:moveTo>
                                  <a:pt x="606" y="27"/>
                                </a:moveTo>
                                <a:lnTo>
                                  <a:pt x="564" y="27"/>
                                </a:lnTo>
                                <a:lnTo>
                                  <a:pt x="567" y="29"/>
                                </a:lnTo>
                                <a:lnTo>
                                  <a:pt x="567" y="34"/>
                                </a:lnTo>
                                <a:lnTo>
                                  <a:pt x="610" y="34"/>
                                </a:lnTo>
                                <a:lnTo>
                                  <a:pt x="615" y="32"/>
                                </a:lnTo>
                                <a:lnTo>
                                  <a:pt x="60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9"/>
                        <wps:cNvSpPr>
                          <a:spLocks/>
                        </wps:cNvSpPr>
                        <wps:spPr bwMode="auto">
                          <a:xfrm>
                            <a:off x="1" y="1"/>
                            <a:ext cx="615" cy="60"/>
                          </a:xfrm>
                          <a:custGeom>
                            <a:avLst/>
                            <a:gdLst>
                              <a:gd name="T0" fmla="+- 0 6851 6848"/>
                              <a:gd name="T1" fmla="*/ T0 w 615"/>
                              <a:gd name="T2" fmla="+- 0 459 432"/>
                              <a:gd name="T3" fmla="*/ 459 h 60"/>
                              <a:gd name="T4" fmla="+- 0 7412 6848"/>
                              <a:gd name="T5" fmla="*/ T4 w 615"/>
                              <a:gd name="T6" fmla="+- 0 459 432"/>
                              <a:gd name="T7" fmla="*/ 459 h 60"/>
                              <a:gd name="T8" fmla="+- 0 7415 6848"/>
                              <a:gd name="T9" fmla="*/ T8 w 615"/>
                              <a:gd name="T10" fmla="+- 0 461 432"/>
                              <a:gd name="T11" fmla="*/ 461 h 60"/>
                              <a:gd name="T12" fmla="+- 0 7415 6848"/>
                              <a:gd name="T13" fmla="*/ T12 w 615"/>
                              <a:gd name="T14" fmla="+- 0 466 432"/>
                              <a:gd name="T15" fmla="*/ 466 h 60"/>
                              <a:gd name="T16" fmla="+- 0 6848 6848"/>
                              <a:gd name="T17" fmla="*/ T16 w 615"/>
                              <a:gd name="T18" fmla="+- 0 466 432"/>
                              <a:gd name="T19" fmla="*/ 466 h 60"/>
                              <a:gd name="T20" fmla="+- 0 6848 6848"/>
                              <a:gd name="T21" fmla="*/ T20 w 615"/>
                              <a:gd name="T22" fmla="+- 0 461 432"/>
                              <a:gd name="T23" fmla="*/ 461 h 60"/>
                              <a:gd name="T24" fmla="+- 0 6851 6848"/>
                              <a:gd name="T25" fmla="*/ T24 w 615"/>
                              <a:gd name="T26" fmla="+- 0 459 432"/>
                              <a:gd name="T27" fmla="*/ 459 h 60"/>
                              <a:gd name="T28" fmla="+- 0 7403 6848"/>
                              <a:gd name="T29" fmla="*/ T28 w 615"/>
                              <a:gd name="T30" fmla="+- 0 432 432"/>
                              <a:gd name="T31" fmla="*/ 432 h 60"/>
                              <a:gd name="T32" fmla="+- 0 7463 6848"/>
                              <a:gd name="T33" fmla="*/ T32 w 615"/>
                              <a:gd name="T34" fmla="+- 0 464 432"/>
                              <a:gd name="T35" fmla="*/ 464 h 60"/>
                              <a:gd name="T36" fmla="+- 0 7403 6848"/>
                              <a:gd name="T37" fmla="*/ T36 w 615"/>
                              <a:gd name="T38" fmla="+- 0 492 432"/>
                              <a:gd name="T39" fmla="*/ 492 h 60"/>
                              <a:gd name="T40" fmla="+- 0 7403 6848"/>
                              <a:gd name="T41" fmla="*/ T40 w 615"/>
                              <a:gd name="T42" fmla="+- 0 432 432"/>
                              <a:gd name="T43" fmla="*/ 43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5" h="60">
                                <a:moveTo>
                                  <a:pt x="3" y="27"/>
                                </a:moveTo>
                                <a:lnTo>
                                  <a:pt x="564" y="27"/>
                                </a:lnTo>
                                <a:lnTo>
                                  <a:pt x="567" y="29"/>
                                </a:lnTo>
                                <a:lnTo>
                                  <a:pt x="567" y="34"/>
                                </a:lnTo>
                                <a:lnTo>
                                  <a:pt x="0" y="34"/>
                                </a:lnTo>
                                <a:lnTo>
                                  <a:pt x="0" y="29"/>
                                </a:lnTo>
                                <a:lnTo>
                                  <a:pt x="3" y="27"/>
                                </a:lnTo>
                                <a:close/>
                                <a:moveTo>
                                  <a:pt x="555" y="0"/>
                                </a:moveTo>
                                <a:lnTo>
                                  <a:pt x="615" y="32"/>
                                </a:lnTo>
                                <a:lnTo>
                                  <a:pt x="555" y="60"/>
                                </a:lnTo>
                                <a:lnTo>
                                  <a:pt x="555"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91EF4" id="Группа 193" o:spid="_x0000_s1026" style="position:absolute;margin-left:334.3pt;margin-top:5.75pt;width:30.85pt;height:3.15pt;z-index:251713536;mso-position-horizontal-relative:page" coordorigin="1,1" coordsize="6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">
                <v:shape id="AutoShape 10" o:spid="_x0000_s1027" style="position:absolute;left:1;top:1;width:615;height:60;visibility:visible;mso-wrap-style:square;v-text-anchor:top" coordsize="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" path="m555,r,60l610,34r-43,l567,29r-3,-2l606,27,555,xm555,27l3,27,,29r,5l555,34r,-7xm606,27r-42,l567,29r,5l610,34r5,-2l606,27xe" fillcolor="black" stroked="f">
                  <v:path arrowok="t" o:connecttype="custom" o:connectlocs="555,432;555,492;610,466;567,466;567,461;564,459;606,459;555,432;555,459;3,459;0,461;0,466;555,466;555,459;606,459;564,459;567,461;567,466;610,466;615,464;606,459" o:connectangles="0,0,0,0,0,0,0,0,0,0,0,0,0,0,0,0,0,0,0,0,0"/>
                </v:shape>
                <v:shape id="AutoShape 9" o:spid="_x0000_s1028" style="position:absolute;left:1;top:1;width:615;height:60;visibility:visible;mso-wrap-style:square;v-text-anchor:top" coordsize="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" path="m3,27r561,l567,29r,5l,34,,29,3,27xm555,r60,32l555,60,555,xe" filled="f" strokeweight=".12pt">
                  <v:path arrowok="t" o:connecttype="custom" o:connectlocs="3,459;564,459;567,461;567,466;0,466;0,461;3,459;555,432;615,464;555,492;555,432" o:connectangles="0,0,0,0,0,0,0,0,0,0,0"/>
                </v:shape>
                <w10:wrap anchorx="page"/>
              </v:group>
            </w:pict>
          </mc:Fallback>
        </mc:AlternateContent>
      </w:r>
      <w:r>
        <w:rPr>
          <w:rFonts w:ascii="Times New Roman" w:hAnsi="Times New Roman" w:cs="Times New Roman"/>
          <w:sz w:val="28"/>
          <w:szCs w:val="28"/>
        </w:rPr>
        <w:t xml:space="preserve">                                                                                    </w:t>
      </w:r>
      <w:r w:rsidRPr="00AF01F0">
        <w:rPr>
          <w:rFonts w:ascii="Times New Roman" w:hAnsi="Times New Roman" w:cs="Times New Roman"/>
          <w:sz w:val="28"/>
          <w:szCs w:val="28"/>
        </w:rPr>
        <w:t>Поток продукта</w:t>
      </w:r>
    </w:p>
    <w:p w14:paraId="0612C2AF" w14:textId="1EC942BD" w:rsidR="00AF01F0" w:rsidRPr="00AF01F0" w:rsidRDefault="00AF01F0" w:rsidP="00753E50">
      <w:pPr>
        <w:spacing w:after="0" w:line="360" w:lineRule="auto"/>
        <w:ind w:firstLine="709"/>
        <w:jc w:val="both"/>
        <w:rPr>
          <w:rFonts w:ascii="Times New Roman" w:hAnsi="Times New Roman" w:cs="Times New Roman"/>
          <w:sz w:val="28"/>
          <w:szCs w:val="28"/>
        </w:rPr>
      </w:pPr>
      <w:r w:rsidRPr="00AF01F0">
        <w:rPr>
          <w:rFonts w:ascii="Times New Roman" w:hAnsi="Times New Roman" w:cs="Times New Roman"/>
          <w:noProof/>
          <w:sz w:val="28"/>
          <w:szCs w:val="28"/>
          <w:lang w:eastAsia="ru-RU"/>
        </w:rPr>
        <mc:AlternateContent>
          <mc:Choice Requires="wpg">
            <w:drawing>
              <wp:anchor distT="0" distB="0" distL="114300" distR="114300" simplePos="0" relativeHeight="251714560" behindDoc="0" locked="0" layoutInCell="1" allowOverlap="1" wp14:anchorId="2EC2407D" wp14:editId="5D80CC6D">
                <wp:simplePos x="0" y="0"/>
                <wp:positionH relativeFrom="page">
                  <wp:posOffset>4248150</wp:posOffset>
                </wp:positionH>
                <wp:positionV relativeFrom="paragraph">
                  <wp:posOffset>78740</wp:posOffset>
                </wp:positionV>
                <wp:extent cx="391795" cy="41275"/>
                <wp:effectExtent l="0" t="0" r="27305" b="15875"/>
                <wp:wrapNone/>
                <wp:docPr id="187" name="Группа 187"/>
                <wp:cNvGraphicFramePr/>
                <a:graphic xmlns:a="http://schemas.openxmlformats.org/drawingml/2006/main">
                  <a:graphicData uri="http://schemas.microsoft.com/office/word/2010/wordprocessingGroup">
                    <wpg:wgp>
                      <wpg:cNvGrpSpPr/>
                      <wpg:grpSpPr bwMode="auto">
                        <a:xfrm>
                          <a:off x="0" y="0"/>
                          <a:ext cx="391795" cy="41275"/>
                          <a:chOff x="1" y="1"/>
                          <a:chExt cx="615" cy="63"/>
                        </a:xfrm>
                      </wpg:grpSpPr>
                      <wps:wsp>
                        <wps:cNvPr id="188" name="AutoShape 4"/>
                        <wps:cNvSpPr>
                          <a:spLocks/>
                        </wps:cNvSpPr>
                        <wps:spPr bwMode="auto">
                          <a:xfrm>
                            <a:off x="1" y="1"/>
                            <a:ext cx="615" cy="63"/>
                          </a:xfrm>
                          <a:custGeom>
                            <a:avLst/>
                            <a:gdLst>
                              <a:gd name="T0" fmla="+- 0 6851 6848"/>
                              <a:gd name="T1" fmla="*/ T0 w 615"/>
                              <a:gd name="T2" fmla="+- 0 196 168"/>
                              <a:gd name="T3" fmla="*/ 196 h 63"/>
                              <a:gd name="T4" fmla="+- 0 6851 6848"/>
                              <a:gd name="T5" fmla="*/ T4 w 615"/>
                              <a:gd name="T6" fmla="+- 0 204 168"/>
                              <a:gd name="T7" fmla="*/ 204 h 63"/>
                              <a:gd name="T8" fmla="+- 0 6875 6848"/>
                              <a:gd name="T9" fmla="*/ T8 w 615"/>
                              <a:gd name="T10" fmla="+- 0 194 168"/>
                              <a:gd name="T11" fmla="*/ 194 h 63"/>
                              <a:gd name="T12" fmla="+- 0 6906 6848"/>
                              <a:gd name="T13" fmla="*/ T12 w 615"/>
                              <a:gd name="T14" fmla="+- 0 204 168"/>
                              <a:gd name="T15" fmla="*/ 204 h 63"/>
                              <a:gd name="T16" fmla="+- 0 6932 6848"/>
                              <a:gd name="T17" fmla="*/ T16 w 615"/>
                              <a:gd name="T18" fmla="+- 0 196 168"/>
                              <a:gd name="T19" fmla="*/ 196 h 63"/>
                              <a:gd name="T20" fmla="+- 0 6932 6848"/>
                              <a:gd name="T21" fmla="*/ T20 w 615"/>
                              <a:gd name="T22" fmla="+- 0 201 168"/>
                              <a:gd name="T23" fmla="*/ 201 h 63"/>
                              <a:gd name="T24" fmla="+- 0 6906 6848"/>
                              <a:gd name="T25" fmla="*/ T24 w 615"/>
                              <a:gd name="T26" fmla="+- 0 194 168"/>
                              <a:gd name="T27" fmla="*/ 194 h 63"/>
                              <a:gd name="T28" fmla="+- 0 6928 6848"/>
                              <a:gd name="T29" fmla="*/ T28 w 615"/>
                              <a:gd name="T30" fmla="+- 0 194 168"/>
                              <a:gd name="T31" fmla="*/ 194 h 63"/>
                              <a:gd name="T32" fmla="+- 0 6954 6848"/>
                              <a:gd name="T33" fmla="*/ T32 w 615"/>
                              <a:gd name="T34" fmla="+- 0 201 168"/>
                              <a:gd name="T35" fmla="*/ 201 h 63"/>
                              <a:gd name="T36" fmla="+- 0 6980 6848"/>
                              <a:gd name="T37" fmla="*/ T36 w 615"/>
                              <a:gd name="T38" fmla="+- 0 204 168"/>
                              <a:gd name="T39" fmla="*/ 204 h 63"/>
                              <a:gd name="T40" fmla="+- 0 6980 6848"/>
                              <a:gd name="T41" fmla="*/ T40 w 615"/>
                              <a:gd name="T42" fmla="+- 0 194 168"/>
                              <a:gd name="T43" fmla="*/ 194 h 63"/>
                              <a:gd name="T44" fmla="+- 0 6983 6848"/>
                              <a:gd name="T45" fmla="*/ T44 w 615"/>
                              <a:gd name="T46" fmla="+- 0 196 168"/>
                              <a:gd name="T47" fmla="*/ 196 h 63"/>
                              <a:gd name="T48" fmla="+- 0 7009 6848"/>
                              <a:gd name="T49" fmla="*/ T48 w 615"/>
                              <a:gd name="T50" fmla="+- 0 196 168"/>
                              <a:gd name="T51" fmla="*/ 196 h 63"/>
                              <a:gd name="T52" fmla="+- 0 7036 6848"/>
                              <a:gd name="T53" fmla="*/ T52 w 615"/>
                              <a:gd name="T54" fmla="+- 0 204 168"/>
                              <a:gd name="T55" fmla="*/ 204 h 63"/>
                              <a:gd name="T56" fmla="+- 0 7036 6848"/>
                              <a:gd name="T57" fmla="*/ T56 w 615"/>
                              <a:gd name="T58" fmla="+- 0 194 168"/>
                              <a:gd name="T59" fmla="*/ 194 h 63"/>
                              <a:gd name="T60" fmla="+- 0 7036 6848"/>
                              <a:gd name="T61" fmla="*/ T60 w 615"/>
                              <a:gd name="T62" fmla="+- 0 196 168"/>
                              <a:gd name="T63" fmla="*/ 196 h 63"/>
                              <a:gd name="T64" fmla="+- 0 7062 6848"/>
                              <a:gd name="T65" fmla="*/ T64 w 615"/>
                              <a:gd name="T66" fmla="+- 0 196 168"/>
                              <a:gd name="T67" fmla="*/ 196 h 63"/>
                              <a:gd name="T68" fmla="+- 0 7088 6848"/>
                              <a:gd name="T69" fmla="*/ T68 w 615"/>
                              <a:gd name="T70" fmla="+- 0 204 168"/>
                              <a:gd name="T71" fmla="*/ 204 h 63"/>
                              <a:gd name="T72" fmla="+- 0 7093 6848"/>
                              <a:gd name="T73" fmla="*/ T72 w 615"/>
                              <a:gd name="T74" fmla="+- 0 196 168"/>
                              <a:gd name="T75" fmla="*/ 196 h 63"/>
                              <a:gd name="T76" fmla="+- 0 7064 6848"/>
                              <a:gd name="T77" fmla="*/ T76 w 615"/>
                              <a:gd name="T78" fmla="+- 0 196 168"/>
                              <a:gd name="T79" fmla="*/ 196 h 63"/>
                              <a:gd name="T80" fmla="+- 0 7144 6848"/>
                              <a:gd name="T81" fmla="*/ T80 w 615"/>
                              <a:gd name="T82" fmla="+- 0 201 168"/>
                              <a:gd name="T83" fmla="*/ 201 h 63"/>
                              <a:gd name="T84" fmla="+- 0 7141 6848"/>
                              <a:gd name="T85" fmla="*/ T84 w 615"/>
                              <a:gd name="T86" fmla="+- 0 204 168"/>
                              <a:gd name="T87" fmla="*/ 204 h 63"/>
                              <a:gd name="T88" fmla="+- 0 7115 6848"/>
                              <a:gd name="T89" fmla="*/ T88 w 615"/>
                              <a:gd name="T90" fmla="+- 0 196 168"/>
                              <a:gd name="T91" fmla="*/ 196 h 63"/>
                              <a:gd name="T92" fmla="+- 0 7146 6848"/>
                              <a:gd name="T93" fmla="*/ T92 w 615"/>
                              <a:gd name="T94" fmla="+- 0 196 168"/>
                              <a:gd name="T95" fmla="*/ 196 h 63"/>
                              <a:gd name="T96" fmla="+- 0 7117 6848"/>
                              <a:gd name="T97" fmla="*/ T96 w 615"/>
                              <a:gd name="T98" fmla="+- 0 196 168"/>
                              <a:gd name="T99" fmla="*/ 196 h 63"/>
                              <a:gd name="T100" fmla="+- 0 7196 6848"/>
                              <a:gd name="T101" fmla="*/ T100 w 615"/>
                              <a:gd name="T102" fmla="+- 0 194 168"/>
                              <a:gd name="T103" fmla="*/ 194 h 63"/>
                              <a:gd name="T104" fmla="+- 0 7172 6848"/>
                              <a:gd name="T105" fmla="*/ T104 w 615"/>
                              <a:gd name="T106" fmla="+- 0 204 168"/>
                              <a:gd name="T107" fmla="*/ 204 h 63"/>
                              <a:gd name="T108" fmla="+- 0 7199 6848"/>
                              <a:gd name="T109" fmla="*/ T108 w 615"/>
                              <a:gd name="T110" fmla="+- 0 196 168"/>
                              <a:gd name="T111" fmla="*/ 196 h 63"/>
                              <a:gd name="T112" fmla="+- 0 7252 6848"/>
                              <a:gd name="T113" fmla="*/ T112 w 615"/>
                              <a:gd name="T114" fmla="+- 0 196 168"/>
                              <a:gd name="T115" fmla="*/ 196 h 63"/>
                              <a:gd name="T116" fmla="+- 0 7225 6848"/>
                              <a:gd name="T117" fmla="*/ T116 w 615"/>
                              <a:gd name="T118" fmla="+- 0 204 168"/>
                              <a:gd name="T119" fmla="*/ 204 h 63"/>
                              <a:gd name="T120" fmla="+- 0 7252 6848"/>
                              <a:gd name="T121" fmla="*/ T120 w 615"/>
                              <a:gd name="T122" fmla="+- 0 196 168"/>
                              <a:gd name="T123" fmla="*/ 196 h 63"/>
                              <a:gd name="T124" fmla="+- 0 7225 6848"/>
                              <a:gd name="T125" fmla="*/ T124 w 615"/>
                              <a:gd name="T126" fmla="+- 0 196 168"/>
                              <a:gd name="T127" fmla="*/ 196 h 63"/>
                              <a:gd name="T128" fmla="+- 0 7304 6848"/>
                              <a:gd name="T129" fmla="*/ T128 w 615"/>
                              <a:gd name="T130" fmla="+- 0 201 168"/>
                              <a:gd name="T131" fmla="*/ 201 h 63"/>
                              <a:gd name="T132" fmla="+- 0 7302 6848"/>
                              <a:gd name="T133" fmla="*/ T132 w 615"/>
                              <a:gd name="T134" fmla="+- 0 204 168"/>
                              <a:gd name="T135" fmla="*/ 204 h 63"/>
                              <a:gd name="T136" fmla="+- 0 7276 6848"/>
                              <a:gd name="T137" fmla="*/ T136 w 615"/>
                              <a:gd name="T138" fmla="+- 0 196 168"/>
                              <a:gd name="T139" fmla="*/ 196 h 63"/>
                              <a:gd name="T140" fmla="+- 0 7307 6848"/>
                              <a:gd name="T141" fmla="*/ T140 w 615"/>
                              <a:gd name="T142" fmla="+- 0 196 168"/>
                              <a:gd name="T143" fmla="*/ 196 h 63"/>
                              <a:gd name="T144" fmla="+- 0 7278 6848"/>
                              <a:gd name="T145" fmla="*/ T144 w 615"/>
                              <a:gd name="T146" fmla="+- 0 196 168"/>
                              <a:gd name="T147" fmla="*/ 196 h 63"/>
                              <a:gd name="T148" fmla="+- 0 7360 6848"/>
                              <a:gd name="T149" fmla="*/ T148 w 615"/>
                              <a:gd name="T150" fmla="+- 0 196 168"/>
                              <a:gd name="T151" fmla="*/ 196 h 63"/>
                              <a:gd name="T152" fmla="+- 0 7331 6848"/>
                              <a:gd name="T153" fmla="*/ T152 w 615"/>
                              <a:gd name="T154" fmla="+- 0 201 168"/>
                              <a:gd name="T155" fmla="*/ 201 h 63"/>
                              <a:gd name="T156" fmla="+- 0 7360 6848"/>
                              <a:gd name="T157" fmla="*/ T156 w 615"/>
                              <a:gd name="T158" fmla="+- 0 201 168"/>
                              <a:gd name="T159" fmla="*/ 201 h 63"/>
                              <a:gd name="T160" fmla="+- 0 7333 6848"/>
                              <a:gd name="T161" fmla="*/ T160 w 615"/>
                              <a:gd name="T162" fmla="+- 0 194 168"/>
                              <a:gd name="T163" fmla="*/ 194 h 63"/>
                              <a:gd name="T164" fmla="+- 0 7355 6848"/>
                              <a:gd name="T165" fmla="*/ T164 w 615"/>
                              <a:gd name="T166" fmla="+- 0 194 168"/>
                              <a:gd name="T167" fmla="*/ 194 h 63"/>
                              <a:gd name="T168" fmla="+- 0 7454 6848"/>
                              <a:gd name="T169" fmla="*/ T168 w 615"/>
                              <a:gd name="T170" fmla="+- 0 204 168"/>
                              <a:gd name="T171" fmla="*/ 204 h 63"/>
                              <a:gd name="T172" fmla="+- 0 7412 6848"/>
                              <a:gd name="T173" fmla="*/ T172 w 615"/>
                              <a:gd name="T174" fmla="+- 0 196 168"/>
                              <a:gd name="T175" fmla="*/ 196 h 63"/>
                              <a:gd name="T176" fmla="+- 0 7454 6848"/>
                              <a:gd name="T177" fmla="*/ T176 w 615"/>
                              <a:gd name="T178" fmla="+- 0 194 168"/>
                              <a:gd name="T179" fmla="*/ 194 h 63"/>
                              <a:gd name="T180" fmla="+- 0 7386 6848"/>
                              <a:gd name="T181" fmla="*/ T180 w 615"/>
                              <a:gd name="T182" fmla="+- 0 194 168"/>
                              <a:gd name="T183" fmla="*/ 194 h 63"/>
                              <a:gd name="T184" fmla="+- 0 7384 6848"/>
                              <a:gd name="T185" fmla="*/ T184 w 615"/>
                              <a:gd name="T186" fmla="+- 0 201 168"/>
                              <a:gd name="T187" fmla="*/ 201 h 63"/>
                              <a:gd name="T188" fmla="+- 0 7403 6848"/>
                              <a:gd name="T189" fmla="*/ T188 w 615"/>
                              <a:gd name="T190" fmla="+- 0 194 168"/>
                              <a:gd name="T191" fmla="*/ 194 h 63"/>
                              <a:gd name="T192" fmla="+- 0 7410 6848"/>
                              <a:gd name="T193" fmla="*/ T192 w 615"/>
                              <a:gd name="T194" fmla="+- 0 196 168"/>
                              <a:gd name="T195" fmla="*/ 196 h 63"/>
                              <a:gd name="T196" fmla="+- 0 7410 6848"/>
                              <a:gd name="T197" fmla="*/ T196 w 615"/>
                              <a:gd name="T198" fmla="+- 0 204 168"/>
                              <a:gd name="T199" fmla="*/ 204 h 63"/>
                              <a:gd name="T200" fmla="+- 0 7454 6848"/>
                              <a:gd name="T201" fmla="*/ T200 w 615"/>
                              <a:gd name="T202" fmla="+- 0 194 168"/>
                              <a:gd name="T203" fmla="*/ 19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5" h="63">
                                <a:moveTo>
                                  <a:pt x="27" y="26"/>
                                </a:moveTo>
                                <a:lnTo>
                                  <a:pt x="3" y="26"/>
                                </a:lnTo>
                                <a:lnTo>
                                  <a:pt x="3" y="28"/>
                                </a:lnTo>
                                <a:lnTo>
                                  <a:pt x="0" y="28"/>
                                </a:lnTo>
                                <a:lnTo>
                                  <a:pt x="0" y="33"/>
                                </a:lnTo>
                                <a:lnTo>
                                  <a:pt x="3" y="36"/>
                                </a:lnTo>
                                <a:lnTo>
                                  <a:pt x="27" y="36"/>
                                </a:lnTo>
                                <a:lnTo>
                                  <a:pt x="32" y="31"/>
                                </a:lnTo>
                                <a:lnTo>
                                  <a:pt x="27" y="26"/>
                                </a:lnTo>
                                <a:close/>
                                <a:moveTo>
                                  <a:pt x="82" y="33"/>
                                </a:moveTo>
                                <a:lnTo>
                                  <a:pt x="56" y="33"/>
                                </a:lnTo>
                                <a:lnTo>
                                  <a:pt x="58" y="36"/>
                                </a:lnTo>
                                <a:lnTo>
                                  <a:pt x="80" y="36"/>
                                </a:lnTo>
                                <a:lnTo>
                                  <a:pt x="82" y="33"/>
                                </a:lnTo>
                                <a:close/>
                                <a:moveTo>
                                  <a:pt x="84" y="28"/>
                                </a:moveTo>
                                <a:lnTo>
                                  <a:pt x="53" y="28"/>
                                </a:lnTo>
                                <a:lnTo>
                                  <a:pt x="53" y="33"/>
                                </a:lnTo>
                                <a:lnTo>
                                  <a:pt x="84" y="33"/>
                                </a:lnTo>
                                <a:lnTo>
                                  <a:pt x="84" y="28"/>
                                </a:lnTo>
                                <a:close/>
                                <a:moveTo>
                                  <a:pt x="80" y="26"/>
                                </a:moveTo>
                                <a:lnTo>
                                  <a:pt x="58" y="26"/>
                                </a:lnTo>
                                <a:lnTo>
                                  <a:pt x="56" y="28"/>
                                </a:lnTo>
                                <a:lnTo>
                                  <a:pt x="82" y="28"/>
                                </a:lnTo>
                                <a:lnTo>
                                  <a:pt x="80" y="26"/>
                                </a:lnTo>
                                <a:close/>
                                <a:moveTo>
                                  <a:pt x="137" y="28"/>
                                </a:moveTo>
                                <a:lnTo>
                                  <a:pt x="106" y="28"/>
                                </a:lnTo>
                                <a:lnTo>
                                  <a:pt x="106" y="33"/>
                                </a:lnTo>
                                <a:lnTo>
                                  <a:pt x="108" y="33"/>
                                </a:lnTo>
                                <a:lnTo>
                                  <a:pt x="111" y="36"/>
                                </a:lnTo>
                                <a:lnTo>
                                  <a:pt x="132" y="36"/>
                                </a:lnTo>
                                <a:lnTo>
                                  <a:pt x="137" y="33"/>
                                </a:lnTo>
                                <a:lnTo>
                                  <a:pt x="137" y="28"/>
                                </a:lnTo>
                                <a:close/>
                                <a:moveTo>
                                  <a:pt x="132" y="26"/>
                                </a:moveTo>
                                <a:lnTo>
                                  <a:pt x="111" y="26"/>
                                </a:lnTo>
                                <a:lnTo>
                                  <a:pt x="108" y="28"/>
                                </a:lnTo>
                                <a:lnTo>
                                  <a:pt x="135" y="28"/>
                                </a:lnTo>
                                <a:lnTo>
                                  <a:pt x="132" y="26"/>
                                </a:lnTo>
                                <a:close/>
                                <a:moveTo>
                                  <a:pt x="190" y="28"/>
                                </a:moveTo>
                                <a:lnTo>
                                  <a:pt x="161" y="28"/>
                                </a:lnTo>
                                <a:lnTo>
                                  <a:pt x="161" y="33"/>
                                </a:lnTo>
                                <a:lnTo>
                                  <a:pt x="164" y="36"/>
                                </a:lnTo>
                                <a:lnTo>
                                  <a:pt x="188" y="36"/>
                                </a:lnTo>
                                <a:lnTo>
                                  <a:pt x="190" y="33"/>
                                </a:lnTo>
                                <a:lnTo>
                                  <a:pt x="190" y="28"/>
                                </a:lnTo>
                                <a:close/>
                                <a:moveTo>
                                  <a:pt x="188" y="26"/>
                                </a:moveTo>
                                <a:lnTo>
                                  <a:pt x="164" y="26"/>
                                </a:lnTo>
                                <a:lnTo>
                                  <a:pt x="164" y="28"/>
                                </a:lnTo>
                                <a:lnTo>
                                  <a:pt x="188" y="28"/>
                                </a:lnTo>
                                <a:lnTo>
                                  <a:pt x="188" y="26"/>
                                </a:lnTo>
                                <a:close/>
                                <a:moveTo>
                                  <a:pt x="245" y="28"/>
                                </a:moveTo>
                                <a:lnTo>
                                  <a:pt x="214" y="28"/>
                                </a:lnTo>
                                <a:lnTo>
                                  <a:pt x="214" y="33"/>
                                </a:lnTo>
                                <a:lnTo>
                                  <a:pt x="219" y="36"/>
                                </a:lnTo>
                                <a:lnTo>
                                  <a:pt x="240" y="36"/>
                                </a:lnTo>
                                <a:lnTo>
                                  <a:pt x="243" y="33"/>
                                </a:lnTo>
                                <a:lnTo>
                                  <a:pt x="245" y="33"/>
                                </a:lnTo>
                                <a:lnTo>
                                  <a:pt x="245" y="28"/>
                                </a:lnTo>
                                <a:close/>
                                <a:moveTo>
                                  <a:pt x="240" y="26"/>
                                </a:moveTo>
                                <a:lnTo>
                                  <a:pt x="219" y="26"/>
                                </a:lnTo>
                                <a:lnTo>
                                  <a:pt x="216" y="28"/>
                                </a:lnTo>
                                <a:lnTo>
                                  <a:pt x="243" y="28"/>
                                </a:lnTo>
                                <a:lnTo>
                                  <a:pt x="240" y="26"/>
                                </a:lnTo>
                                <a:close/>
                                <a:moveTo>
                                  <a:pt x="296" y="33"/>
                                </a:moveTo>
                                <a:lnTo>
                                  <a:pt x="269" y="33"/>
                                </a:lnTo>
                                <a:lnTo>
                                  <a:pt x="272" y="36"/>
                                </a:lnTo>
                                <a:lnTo>
                                  <a:pt x="293" y="36"/>
                                </a:lnTo>
                                <a:lnTo>
                                  <a:pt x="296" y="33"/>
                                </a:lnTo>
                                <a:close/>
                                <a:moveTo>
                                  <a:pt x="298" y="28"/>
                                </a:moveTo>
                                <a:lnTo>
                                  <a:pt x="267" y="28"/>
                                </a:lnTo>
                                <a:lnTo>
                                  <a:pt x="267" y="33"/>
                                </a:lnTo>
                                <a:lnTo>
                                  <a:pt x="298" y="33"/>
                                </a:lnTo>
                                <a:lnTo>
                                  <a:pt x="298" y="28"/>
                                </a:lnTo>
                                <a:close/>
                                <a:moveTo>
                                  <a:pt x="293" y="26"/>
                                </a:moveTo>
                                <a:lnTo>
                                  <a:pt x="272" y="26"/>
                                </a:lnTo>
                                <a:lnTo>
                                  <a:pt x="269" y="28"/>
                                </a:lnTo>
                                <a:lnTo>
                                  <a:pt x="296" y="28"/>
                                </a:lnTo>
                                <a:lnTo>
                                  <a:pt x="293" y="26"/>
                                </a:lnTo>
                                <a:close/>
                                <a:moveTo>
                                  <a:pt x="348" y="26"/>
                                </a:moveTo>
                                <a:lnTo>
                                  <a:pt x="324" y="26"/>
                                </a:lnTo>
                                <a:lnTo>
                                  <a:pt x="320" y="31"/>
                                </a:lnTo>
                                <a:lnTo>
                                  <a:pt x="324" y="36"/>
                                </a:lnTo>
                                <a:lnTo>
                                  <a:pt x="348" y="36"/>
                                </a:lnTo>
                                <a:lnTo>
                                  <a:pt x="351" y="33"/>
                                </a:lnTo>
                                <a:lnTo>
                                  <a:pt x="351" y="28"/>
                                </a:lnTo>
                                <a:lnTo>
                                  <a:pt x="348" y="28"/>
                                </a:lnTo>
                                <a:lnTo>
                                  <a:pt x="348" y="26"/>
                                </a:lnTo>
                                <a:close/>
                                <a:moveTo>
                                  <a:pt x="404" y="28"/>
                                </a:moveTo>
                                <a:lnTo>
                                  <a:pt x="375" y="28"/>
                                </a:lnTo>
                                <a:lnTo>
                                  <a:pt x="375" y="33"/>
                                </a:lnTo>
                                <a:lnTo>
                                  <a:pt x="377" y="36"/>
                                </a:lnTo>
                                <a:lnTo>
                                  <a:pt x="401" y="36"/>
                                </a:lnTo>
                                <a:lnTo>
                                  <a:pt x="404" y="33"/>
                                </a:lnTo>
                                <a:lnTo>
                                  <a:pt x="404" y="28"/>
                                </a:lnTo>
                                <a:close/>
                                <a:moveTo>
                                  <a:pt x="401" y="26"/>
                                </a:moveTo>
                                <a:lnTo>
                                  <a:pt x="377" y="26"/>
                                </a:lnTo>
                                <a:lnTo>
                                  <a:pt x="377" y="28"/>
                                </a:lnTo>
                                <a:lnTo>
                                  <a:pt x="401" y="28"/>
                                </a:lnTo>
                                <a:lnTo>
                                  <a:pt x="401" y="26"/>
                                </a:lnTo>
                                <a:close/>
                                <a:moveTo>
                                  <a:pt x="456" y="33"/>
                                </a:moveTo>
                                <a:lnTo>
                                  <a:pt x="430" y="33"/>
                                </a:lnTo>
                                <a:lnTo>
                                  <a:pt x="432" y="36"/>
                                </a:lnTo>
                                <a:lnTo>
                                  <a:pt x="454" y="36"/>
                                </a:lnTo>
                                <a:lnTo>
                                  <a:pt x="456" y="33"/>
                                </a:lnTo>
                                <a:close/>
                                <a:moveTo>
                                  <a:pt x="459" y="28"/>
                                </a:moveTo>
                                <a:lnTo>
                                  <a:pt x="428" y="28"/>
                                </a:lnTo>
                                <a:lnTo>
                                  <a:pt x="428" y="33"/>
                                </a:lnTo>
                                <a:lnTo>
                                  <a:pt x="459" y="33"/>
                                </a:lnTo>
                                <a:lnTo>
                                  <a:pt x="459" y="28"/>
                                </a:lnTo>
                                <a:close/>
                                <a:moveTo>
                                  <a:pt x="454" y="26"/>
                                </a:moveTo>
                                <a:lnTo>
                                  <a:pt x="432" y="26"/>
                                </a:lnTo>
                                <a:lnTo>
                                  <a:pt x="430" y="28"/>
                                </a:lnTo>
                                <a:lnTo>
                                  <a:pt x="456" y="28"/>
                                </a:lnTo>
                                <a:lnTo>
                                  <a:pt x="454" y="26"/>
                                </a:lnTo>
                                <a:close/>
                                <a:moveTo>
                                  <a:pt x="512" y="28"/>
                                </a:moveTo>
                                <a:lnTo>
                                  <a:pt x="480" y="28"/>
                                </a:lnTo>
                                <a:lnTo>
                                  <a:pt x="480" y="33"/>
                                </a:lnTo>
                                <a:lnTo>
                                  <a:pt x="483" y="33"/>
                                </a:lnTo>
                                <a:lnTo>
                                  <a:pt x="485" y="36"/>
                                </a:lnTo>
                                <a:lnTo>
                                  <a:pt x="507" y="36"/>
                                </a:lnTo>
                                <a:lnTo>
                                  <a:pt x="512" y="33"/>
                                </a:lnTo>
                                <a:lnTo>
                                  <a:pt x="512" y="28"/>
                                </a:lnTo>
                                <a:close/>
                                <a:moveTo>
                                  <a:pt x="507" y="26"/>
                                </a:moveTo>
                                <a:lnTo>
                                  <a:pt x="485" y="26"/>
                                </a:lnTo>
                                <a:lnTo>
                                  <a:pt x="483" y="28"/>
                                </a:lnTo>
                                <a:lnTo>
                                  <a:pt x="509" y="28"/>
                                </a:lnTo>
                                <a:lnTo>
                                  <a:pt x="507" y="26"/>
                                </a:lnTo>
                                <a:close/>
                                <a:moveTo>
                                  <a:pt x="555" y="0"/>
                                </a:moveTo>
                                <a:lnTo>
                                  <a:pt x="555" y="62"/>
                                </a:lnTo>
                                <a:lnTo>
                                  <a:pt x="606" y="36"/>
                                </a:lnTo>
                                <a:lnTo>
                                  <a:pt x="562" y="36"/>
                                </a:lnTo>
                                <a:lnTo>
                                  <a:pt x="564" y="33"/>
                                </a:lnTo>
                                <a:lnTo>
                                  <a:pt x="564" y="28"/>
                                </a:lnTo>
                                <a:lnTo>
                                  <a:pt x="562" y="28"/>
                                </a:lnTo>
                                <a:lnTo>
                                  <a:pt x="562" y="26"/>
                                </a:lnTo>
                                <a:lnTo>
                                  <a:pt x="606" y="26"/>
                                </a:lnTo>
                                <a:lnTo>
                                  <a:pt x="555" y="0"/>
                                </a:lnTo>
                                <a:close/>
                                <a:moveTo>
                                  <a:pt x="555" y="26"/>
                                </a:moveTo>
                                <a:lnTo>
                                  <a:pt x="538" y="26"/>
                                </a:lnTo>
                                <a:lnTo>
                                  <a:pt x="538" y="28"/>
                                </a:lnTo>
                                <a:lnTo>
                                  <a:pt x="536" y="28"/>
                                </a:lnTo>
                                <a:lnTo>
                                  <a:pt x="536" y="33"/>
                                </a:lnTo>
                                <a:lnTo>
                                  <a:pt x="538" y="36"/>
                                </a:lnTo>
                                <a:lnTo>
                                  <a:pt x="555" y="36"/>
                                </a:lnTo>
                                <a:lnTo>
                                  <a:pt x="555" y="26"/>
                                </a:lnTo>
                                <a:close/>
                                <a:moveTo>
                                  <a:pt x="606" y="26"/>
                                </a:moveTo>
                                <a:lnTo>
                                  <a:pt x="562" y="26"/>
                                </a:lnTo>
                                <a:lnTo>
                                  <a:pt x="562" y="28"/>
                                </a:lnTo>
                                <a:lnTo>
                                  <a:pt x="564" y="28"/>
                                </a:lnTo>
                                <a:lnTo>
                                  <a:pt x="564" y="33"/>
                                </a:lnTo>
                                <a:lnTo>
                                  <a:pt x="562" y="36"/>
                                </a:lnTo>
                                <a:lnTo>
                                  <a:pt x="606" y="36"/>
                                </a:lnTo>
                                <a:lnTo>
                                  <a:pt x="615" y="31"/>
                                </a:lnTo>
                                <a:lnTo>
                                  <a:pt x="60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3"/>
                        <wps:cNvSpPr>
                          <a:spLocks/>
                        </wps:cNvSpPr>
                        <wps:spPr bwMode="auto">
                          <a:xfrm>
                            <a:off x="1" y="1"/>
                            <a:ext cx="615" cy="63"/>
                          </a:xfrm>
                          <a:custGeom>
                            <a:avLst/>
                            <a:gdLst>
                              <a:gd name="T0" fmla="+- 0 6880 6848"/>
                              <a:gd name="T1" fmla="*/ T0 w 615"/>
                              <a:gd name="T2" fmla="+- 0 199 168"/>
                              <a:gd name="T3" fmla="*/ 199 h 63"/>
                              <a:gd name="T4" fmla="+- 0 6848 6848"/>
                              <a:gd name="T5" fmla="*/ T4 w 615"/>
                              <a:gd name="T6" fmla="+- 0 201 168"/>
                              <a:gd name="T7" fmla="*/ 201 h 63"/>
                              <a:gd name="T8" fmla="+- 0 6851 6848"/>
                              <a:gd name="T9" fmla="*/ T8 w 615"/>
                              <a:gd name="T10" fmla="+- 0 194 168"/>
                              <a:gd name="T11" fmla="*/ 194 h 63"/>
                              <a:gd name="T12" fmla="+- 0 6930 6848"/>
                              <a:gd name="T13" fmla="*/ T12 w 615"/>
                              <a:gd name="T14" fmla="+- 0 196 168"/>
                              <a:gd name="T15" fmla="*/ 196 h 63"/>
                              <a:gd name="T16" fmla="+- 0 6930 6848"/>
                              <a:gd name="T17" fmla="*/ T16 w 615"/>
                              <a:gd name="T18" fmla="+- 0 201 168"/>
                              <a:gd name="T19" fmla="*/ 201 h 63"/>
                              <a:gd name="T20" fmla="+- 0 6904 6848"/>
                              <a:gd name="T21" fmla="*/ T20 w 615"/>
                              <a:gd name="T22" fmla="+- 0 201 168"/>
                              <a:gd name="T23" fmla="*/ 201 h 63"/>
                              <a:gd name="T24" fmla="+- 0 6904 6848"/>
                              <a:gd name="T25" fmla="*/ T24 w 615"/>
                              <a:gd name="T26" fmla="+- 0 196 168"/>
                              <a:gd name="T27" fmla="*/ 196 h 63"/>
                              <a:gd name="T28" fmla="+- 0 6980 6848"/>
                              <a:gd name="T29" fmla="*/ T28 w 615"/>
                              <a:gd name="T30" fmla="+- 0 194 168"/>
                              <a:gd name="T31" fmla="*/ 194 h 63"/>
                              <a:gd name="T32" fmla="+- 0 6985 6848"/>
                              <a:gd name="T33" fmla="*/ T32 w 615"/>
                              <a:gd name="T34" fmla="+- 0 201 168"/>
                              <a:gd name="T35" fmla="*/ 201 h 63"/>
                              <a:gd name="T36" fmla="+- 0 6956 6848"/>
                              <a:gd name="T37" fmla="*/ T36 w 615"/>
                              <a:gd name="T38" fmla="+- 0 201 168"/>
                              <a:gd name="T39" fmla="*/ 201 h 63"/>
                              <a:gd name="T40" fmla="+- 0 6956 6848"/>
                              <a:gd name="T41" fmla="*/ T40 w 615"/>
                              <a:gd name="T42" fmla="+- 0 196 168"/>
                              <a:gd name="T43" fmla="*/ 196 h 63"/>
                              <a:gd name="T44" fmla="+- 0 7036 6848"/>
                              <a:gd name="T45" fmla="*/ T44 w 615"/>
                              <a:gd name="T46" fmla="+- 0 194 168"/>
                              <a:gd name="T47" fmla="*/ 194 h 63"/>
                              <a:gd name="T48" fmla="+- 0 7038 6848"/>
                              <a:gd name="T49" fmla="*/ T48 w 615"/>
                              <a:gd name="T50" fmla="+- 0 201 168"/>
                              <a:gd name="T51" fmla="*/ 201 h 63"/>
                              <a:gd name="T52" fmla="+- 0 7009 6848"/>
                              <a:gd name="T53" fmla="*/ T52 w 615"/>
                              <a:gd name="T54" fmla="+- 0 201 168"/>
                              <a:gd name="T55" fmla="*/ 201 h 63"/>
                              <a:gd name="T56" fmla="+- 0 7012 6848"/>
                              <a:gd name="T57" fmla="*/ T56 w 615"/>
                              <a:gd name="T58" fmla="+- 0 194 168"/>
                              <a:gd name="T59" fmla="*/ 194 h 63"/>
                              <a:gd name="T60" fmla="+- 0 7091 6848"/>
                              <a:gd name="T61" fmla="*/ T60 w 615"/>
                              <a:gd name="T62" fmla="+- 0 196 168"/>
                              <a:gd name="T63" fmla="*/ 196 h 63"/>
                              <a:gd name="T64" fmla="+- 0 7091 6848"/>
                              <a:gd name="T65" fmla="*/ T64 w 615"/>
                              <a:gd name="T66" fmla="+- 0 201 168"/>
                              <a:gd name="T67" fmla="*/ 201 h 63"/>
                              <a:gd name="T68" fmla="+- 0 7062 6848"/>
                              <a:gd name="T69" fmla="*/ T68 w 615"/>
                              <a:gd name="T70" fmla="+- 0 201 168"/>
                              <a:gd name="T71" fmla="*/ 201 h 63"/>
                              <a:gd name="T72" fmla="+- 0 7067 6848"/>
                              <a:gd name="T73" fmla="*/ T72 w 615"/>
                              <a:gd name="T74" fmla="+- 0 194 168"/>
                              <a:gd name="T75" fmla="*/ 194 h 63"/>
                              <a:gd name="T76" fmla="+- 0 7144 6848"/>
                              <a:gd name="T77" fmla="*/ T76 w 615"/>
                              <a:gd name="T78" fmla="+- 0 196 168"/>
                              <a:gd name="T79" fmla="*/ 196 h 63"/>
                              <a:gd name="T80" fmla="+- 0 7144 6848"/>
                              <a:gd name="T81" fmla="*/ T80 w 615"/>
                              <a:gd name="T82" fmla="+- 0 201 168"/>
                              <a:gd name="T83" fmla="*/ 201 h 63"/>
                              <a:gd name="T84" fmla="+- 0 7117 6848"/>
                              <a:gd name="T85" fmla="*/ T84 w 615"/>
                              <a:gd name="T86" fmla="+- 0 201 168"/>
                              <a:gd name="T87" fmla="*/ 201 h 63"/>
                              <a:gd name="T88" fmla="+- 0 7117 6848"/>
                              <a:gd name="T89" fmla="*/ T88 w 615"/>
                              <a:gd name="T90" fmla="+- 0 196 168"/>
                              <a:gd name="T91" fmla="*/ 196 h 63"/>
                              <a:gd name="T92" fmla="+- 0 7196 6848"/>
                              <a:gd name="T93" fmla="*/ T92 w 615"/>
                              <a:gd name="T94" fmla="+- 0 194 168"/>
                              <a:gd name="T95" fmla="*/ 194 h 63"/>
                              <a:gd name="T96" fmla="+- 0 7199 6848"/>
                              <a:gd name="T97" fmla="*/ T96 w 615"/>
                              <a:gd name="T98" fmla="+- 0 201 168"/>
                              <a:gd name="T99" fmla="*/ 201 h 63"/>
                              <a:gd name="T100" fmla="+- 0 7168 6848"/>
                              <a:gd name="T101" fmla="*/ T100 w 615"/>
                              <a:gd name="T102" fmla="+- 0 199 168"/>
                              <a:gd name="T103" fmla="*/ 199 h 63"/>
                              <a:gd name="T104" fmla="+- 0 7249 6848"/>
                              <a:gd name="T105" fmla="*/ T104 w 615"/>
                              <a:gd name="T106" fmla="+- 0 194 168"/>
                              <a:gd name="T107" fmla="*/ 194 h 63"/>
                              <a:gd name="T108" fmla="+- 0 7252 6848"/>
                              <a:gd name="T109" fmla="*/ T108 w 615"/>
                              <a:gd name="T110" fmla="+- 0 201 168"/>
                              <a:gd name="T111" fmla="*/ 201 h 63"/>
                              <a:gd name="T112" fmla="+- 0 7223 6848"/>
                              <a:gd name="T113" fmla="*/ T112 w 615"/>
                              <a:gd name="T114" fmla="+- 0 201 168"/>
                              <a:gd name="T115" fmla="*/ 201 h 63"/>
                              <a:gd name="T116" fmla="+- 0 7225 6848"/>
                              <a:gd name="T117" fmla="*/ T116 w 615"/>
                              <a:gd name="T118" fmla="+- 0 194 168"/>
                              <a:gd name="T119" fmla="*/ 194 h 63"/>
                              <a:gd name="T120" fmla="+- 0 7304 6848"/>
                              <a:gd name="T121" fmla="*/ T120 w 615"/>
                              <a:gd name="T122" fmla="+- 0 196 168"/>
                              <a:gd name="T123" fmla="*/ 196 h 63"/>
                              <a:gd name="T124" fmla="+- 0 7304 6848"/>
                              <a:gd name="T125" fmla="*/ T124 w 615"/>
                              <a:gd name="T126" fmla="+- 0 201 168"/>
                              <a:gd name="T127" fmla="*/ 201 h 63"/>
                              <a:gd name="T128" fmla="+- 0 7278 6848"/>
                              <a:gd name="T129" fmla="*/ T128 w 615"/>
                              <a:gd name="T130" fmla="+- 0 201 168"/>
                              <a:gd name="T131" fmla="*/ 201 h 63"/>
                              <a:gd name="T132" fmla="+- 0 7278 6848"/>
                              <a:gd name="T133" fmla="*/ T132 w 615"/>
                              <a:gd name="T134" fmla="+- 0 196 168"/>
                              <a:gd name="T135" fmla="*/ 196 h 63"/>
                              <a:gd name="T136" fmla="+- 0 7355 6848"/>
                              <a:gd name="T137" fmla="*/ T136 w 615"/>
                              <a:gd name="T138" fmla="+- 0 194 168"/>
                              <a:gd name="T139" fmla="*/ 194 h 63"/>
                              <a:gd name="T140" fmla="+- 0 7360 6848"/>
                              <a:gd name="T141" fmla="*/ T140 w 615"/>
                              <a:gd name="T142" fmla="+- 0 201 168"/>
                              <a:gd name="T143" fmla="*/ 201 h 63"/>
                              <a:gd name="T144" fmla="+- 0 7331 6848"/>
                              <a:gd name="T145" fmla="*/ T144 w 615"/>
                              <a:gd name="T146" fmla="+- 0 201 168"/>
                              <a:gd name="T147" fmla="*/ 201 h 63"/>
                              <a:gd name="T148" fmla="+- 0 7331 6848"/>
                              <a:gd name="T149" fmla="*/ T148 w 615"/>
                              <a:gd name="T150" fmla="+- 0 196 168"/>
                              <a:gd name="T151" fmla="*/ 196 h 63"/>
                              <a:gd name="T152" fmla="+- 0 7410 6848"/>
                              <a:gd name="T153" fmla="*/ T152 w 615"/>
                              <a:gd name="T154" fmla="+- 0 194 168"/>
                              <a:gd name="T155" fmla="*/ 194 h 63"/>
                              <a:gd name="T156" fmla="+- 0 7412 6848"/>
                              <a:gd name="T157" fmla="*/ T156 w 615"/>
                              <a:gd name="T158" fmla="+- 0 201 168"/>
                              <a:gd name="T159" fmla="*/ 201 h 63"/>
                              <a:gd name="T160" fmla="+- 0 7384 6848"/>
                              <a:gd name="T161" fmla="*/ T160 w 615"/>
                              <a:gd name="T162" fmla="+- 0 201 168"/>
                              <a:gd name="T163" fmla="*/ 201 h 63"/>
                              <a:gd name="T164" fmla="+- 0 7386 6848"/>
                              <a:gd name="T165" fmla="*/ T164 w 615"/>
                              <a:gd name="T166" fmla="+- 0 194 168"/>
                              <a:gd name="T167" fmla="*/ 194 h 63"/>
                              <a:gd name="T168" fmla="+- 0 7403 6848"/>
                              <a:gd name="T169" fmla="*/ T168 w 615"/>
                              <a:gd name="T170" fmla="+- 0 230 168"/>
                              <a:gd name="T171" fmla="*/ 23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5" h="63">
                                <a:moveTo>
                                  <a:pt x="3" y="26"/>
                                </a:moveTo>
                                <a:lnTo>
                                  <a:pt x="27" y="26"/>
                                </a:lnTo>
                                <a:lnTo>
                                  <a:pt x="32" y="31"/>
                                </a:lnTo>
                                <a:lnTo>
                                  <a:pt x="27" y="36"/>
                                </a:lnTo>
                                <a:lnTo>
                                  <a:pt x="3" y="36"/>
                                </a:lnTo>
                                <a:lnTo>
                                  <a:pt x="0" y="33"/>
                                </a:lnTo>
                                <a:lnTo>
                                  <a:pt x="0" y="28"/>
                                </a:lnTo>
                                <a:lnTo>
                                  <a:pt x="3" y="28"/>
                                </a:lnTo>
                                <a:lnTo>
                                  <a:pt x="3" y="26"/>
                                </a:lnTo>
                                <a:close/>
                                <a:moveTo>
                                  <a:pt x="58" y="26"/>
                                </a:moveTo>
                                <a:lnTo>
                                  <a:pt x="80" y="26"/>
                                </a:lnTo>
                                <a:lnTo>
                                  <a:pt x="82" y="28"/>
                                </a:lnTo>
                                <a:lnTo>
                                  <a:pt x="84" y="28"/>
                                </a:lnTo>
                                <a:lnTo>
                                  <a:pt x="84" y="33"/>
                                </a:lnTo>
                                <a:lnTo>
                                  <a:pt x="82" y="33"/>
                                </a:lnTo>
                                <a:lnTo>
                                  <a:pt x="80" y="36"/>
                                </a:lnTo>
                                <a:lnTo>
                                  <a:pt x="58" y="36"/>
                                </a:lnTo>
                                <a:lnTo>
                                  <a:pt x="56" y="33"/>
                                </a:lnTo>
                                <a:lnTo>
                                  <a:pt x="53" y="33"/>
                                </a:lnTo>
                                <a:lnTo>
                                  <a:pt x="53" y="28"/>
                                </a:lnTo>
                                <a:lnTo>
                                  <a:pt x="56" y="28"/>
                                </a:lnTo>
                                <a:lnTo>
                                  <a:pt x="58" y="26"/>
                                </a:lnTo>
                                <a:close/>
                                <a:moveTo>
                                  <a:pt x="111" y="26"/>
                                </a:moveTo>
                                <a:lnTo>
                                  <a:pt x="132" y="26"/>
                                </a:lnTo>
                                <a:lnTo>
                                  <a:pt x="135" y="28"/>
                                </a:lnTo>
                                <a:lnTo>
                                  <a:pt x="137" y="28"/>
                                </a:lnTo>
                                <a:lnTo>
                                  <a:pt x="137" y="33"/>
                                </a:lnTo>
                                <a:lnTo>
                                  <a:pt x="132" y="36"/>
                                </a:lnTo>
                                <a:lnTo>
                                  <a:pt x="111" y="36"/>
                                </a:lnTo>
                                <a:lnTo>
                                  <a:pt x="108" y="33"/>
                                </a:lnTo>
                                <a:lnTo>
                                  <a:pt x="106" y="33"/>
                                </a:lnTo>
                                <a:lnTo>
                                  <a:pt x="106" y="28"/>
                                </a:lnTo>
                                <a:lnTo>
                                  <a:pt x="108" y="28"/>
                                </a:lnTo>
                                <a:lnTo>
                                  <a:pt x="111" y="26"/>
                                </a:lnTo>
                                <a:close/>
                                <a:moveTo>
                                  <a:pt x="164" y="26"/>
                                </a:moveTo>
                                <a:lnTo>
                                  <a:pt x="188" y="26"/>
                                </a:lnTo>
                                <a:lnTo>
                                  <a:pt x="188" y="28"/>
                                </a:lnTo>
                                <a:lnTo>
                                  <a:pt x="190" y="28"/>
                                </a:lnTo>
                                <a:lnTo>
                                  <a:pt x="190" y="33"/>
                                </a:lnTo>
                                <a:lnTo>
                                  <a:pt x="188" y="36"/>
                                </a:lnTo>
                                <a:lnTo>
                                  <a:pt x="164" y="36"/>
                                </a:lnTo>
                                <a:lnTo>
                                  <a:pt x="161" y="33"/>
                                </a:lnTo>
                                <a:lnTo>
                                  <a:pt x="161" y="28"/>
                                </a:lnTo>
                                <a:lnTo>
                                  <a:pt x="164" y="28"/>
                                </a:lnTo>
                                <a:lnTo>
                                  <a:pt x="164" y="26"/>
                                </a:lnTo>
                                <a:close/>
                                <a:moveTo>
                                  <a:pt x="219" y="26"/>
                                </a:moveTo>
                                <a:lnTo>
                                  <a:pt x="240" y="26"/>
                                </a:lnTo>
                                <a:lnTo>
                                  <a:pt x="243" y="28"/>
                                </a:lnTo>
                                <a:lnTo>
                                  <a:pt x="245" y="28"/>
                                </a:lnTo>
                                <a:lnTo>
                                  <a:pt x="245" y="33"/>
                                </a:lnTo>
                                <a:lnTo>
                                  <a:pt x="243" y="33"/>
                                </a:lnTo>
                                <a:lnTo>
                                  <a:pt x="240" y="36"/>
                                </a:lnTo>
                                <a:lnTo>
                                  <a:pt x="219" y="36"/>
                                </a:lnTo>
                                <a:lnTo>
                                  <a:pt x="214" y="33"/>
                                </a:lnTo>
                                <a:lnTo>
                                  <a:pt x="214" y="28"/>
                                </a:lnTo>
                                <a:lnTo>
                                  <a:pt x="216" y="28"/>
                                </a:lnTo>
                                <a:lnTo>
                                  <a:pt x="219" y="26"/>
                                </a:lnTo>
                                <a:close/>
                                <a:moveTo>
                                  <a:pt x="272" y="26"/>
                                </a:moveTo>
                                <a:lnTo>
                                  <a:pt x="293" y="26"/>
                                </a:lnTo>
                                <a:lnTo>
                                  <a:pt x="296" y="28"/>
                                </a:lnTo>
                                <a:lnTo>
                                  <a:pt x="298" y="28"/>
                                </a:lnTo>
                                <a:lnTo>
                                  <a:pt x="298" y="33"/>
                                </a:lnTo>
                                <a:lnTo>
                                  <a:pt x="296" y="33"/>
                                </a:lnTo>
                                <a:lnTo>
                                  <a:pt x="293" y="36"/>
                                </a:lnTo>
                                <a:lnTo>
                                  <a:pt x="272" y="36"/>
                                </a:lnTo>
                                <a:lnTo>
                                  <a:pt x="269" y="33"/>
                                </a:lnTo>
                                <a:lnTo>
                                  <a:pt x="267" y="33"/>
                                </a:lnTo>
                                <a:lnTo>
                                  <a:pt x="267" y="28"/>
                                </a:lnTo>
                                <a:lnTo>
                                  <a:pt x="269" y="28"/>
                                </a:lnTo>
                                <a:lnTo>
                                  <a:pt x="272" y="26"/>
                                </a:lnTo>
                                <a:close/>
                                <a:moveTo>
                                  <a:pt x="324" y="26"/>
                                </a:moveTo>
                                <a:lnTo>
                                  <a:pt x="348" y="26"/>
                                </a:lnTo>
                                <a:lnTo>
                                  <a:pt x="348" y="28"/>
                                </a:lnTo>
                                <a:lnTo>
                                  <a:pt x="351" y="28"/>
                                </a:lnTo>
                                <a:lnTo>
                                  <a:pt x="351" y="33"/>
                                </a:lnTo>
                                <a:lnTo>
                                  <a:pt x="348" y="36"/>
                                </a:lnTo>
                                <a:lnTo>
                                  <a:pt x="324" y="36"/>
                                </a:lnTo>
                                <a:lnTo>
                                  <a:pt x="320" y="31"/>
                                </a:lnTo>
                                <a:lnTo>
                                  <a:pt x="324" y="26"/>
                                </a:lnTo>
                                <a:close/>
                                <a:moveTo>
                                  <a:pt x="377" y="26"/>
                                </a:moveTo>
                                <a:lnTo>
                                  <a:pt x="401" y="26"/>
                                </a:lnTo>
                                <a:lnTo>
                                  <a:pt x="401" y="28"/>
                                </a:lnTo>
                                <a:lnTo>
                                  <a:pt x="404" y="28"/>
                                </a:lnTo>
                                <a:lnTo>
                                  <a:pt x="404" y="33"/>
                                </a:lnTo>
                                <a:lnTo>
                                  <a:pt x="401" y="36"/>
                                </a:lnTo>
                                <a:lnTo>
                                  <a:pt x="377" y="36"/>
                                </a:lnTo>
                                <a:lnTo>
                                  <a:pt x="375" y="33"/>
                                </a:lnTo>
                                <a:lnTo>
                                  <a:pt x="375" y="28"/>
                                </a:lnTo>
                                <a:lnTo>
                                  <a:pt x="377" y="28"/>
                                </a:lnTo>
                                <a:lnTo>
                                  <a:pt x="377" y="26"/>
                                </a:lnTo>
                                <a:close/>
                                <a:moveTo>
                                  <a:pt x="432" y="26"/>
                                </a:moveTo>
                                <a:lnTo>
                                  <a:pt x="454" y="26"/>
                                </a:lnTo>
                                <a:lnTo>
                                  <a:pt x="456" y="28"/>
                                </a:lnTo>
                                <a:lnTo>
                                  <a:pt x="459" y="28"/>
                                </a:lnTo>
                                <a:lnTo>
                                  <a:pt x="459" y="33"/>
                                </a:lnTo>
                                <a:lnTo>
                                  <a:pt x="456" y="33"/>
                                </a:lnTo>
                                <a:lnTo>
                                  <a:pt x="454" y="36"/>
                                </a:lnTo>
                                <a:lnTo>
                                  <a:pt x="432" y="36"/>
                                </a:lnTo>
                                <a:lnTo>
                                  <a:pt x="430" y="33"/>
                                </a:lnTo>
                                <a:lnTo>
                                  <a:pt x="428" y="33"/>
                                </a:lnTo>
                                <a:lnTo>
                                  <a:pt x="428" y="28"/>
                                </a:lnTo>
                                <a:lnTo>
                                  <a:pt x="430" y="28"/>
                                </a:lnTo>
                                <a:lnTo>
                                  <a:pt x="432" y="26"/>
                                </a:lnTo>
                                <a:close/>
                                <a:moveTo>
                                  <a:pt x="485" y="26"/>
                                </a:moveTo>
                                <a:lnTo>
                                  <a:pt x="507" y="26"/>
                                </a:lnTo>
                                <a:lnTo>
                                  <a:pt x="509" y="28"/>
                                </a:lnTo>
                                <a:lnTo>
                                  <a:pt x="512" y="28"/>
                                </a:lnTo>
                                <a:lnTo>
                                  <a:pt x="512" y="33"/>
                                </a:lnTo>
                                <a:lnTo>
                                  <a:pt x="507" y="36"/>
                                </a:lnTo>
                                <a:lnTo>
                                  <a:pt x="485" y="36"/>
                                </a:lnTo>
                                <a:lnTo>
                                  <a:pt x="483" y="33"/>
                                </a:lnTo>
                                <a:lnTo>
                                  <a:pt x="480" y="33"/>
                                </a:lnTo>
                                <a:lnTo>
                                  <a:pt x="480" y="28"/>
                                </a:lnTo>
                                <a:lnTo>
                                  <a:pt x="483" y="28"/>
                                </a:lnTo>
                                <a:lnTo>
                                  <a:pt x="485" y="26"/>
                                </a:lnTo>
                                <a:close/>
                                <a:moveTo>
                                  <a:pt x="538" y="26"/>
                                </a:moveTo>
                                <a:lnTo>
                                  <a:pt x="562" y="26"/>
                                </a:lnTo>
                                <a:lnTo>
                                  <a:pt x="562" y="28"/>
                                </a:lnTo>
                                <a:lnTo>
                                  <a:pt x="564" y="28"/>
                                </a:lnTo>
                                <a:lnTo>
                                  <a:pt x="564" y="33"/>
                                </a:lnTo>
                                <a:lnTo>
                                  <a:pt x="562" y="36"/>
                                </a:lnTo>
                                <a:lnTo>
                                  <a:pt x="538" y="36"/>
                                </a:lnTo>
                                <a:lnTo>
                                  <a:pt x="536" y="33"/>
                                </a:lnTo>
                                <a:lnTo>
                                  <a:pt x="536" y="28"/>
                                </a:lnTo>
                                <a:lnTo>
                                  <a:pt x="538" y="28"/>
                                </a:lnTo>
                                <a:lnTo>
                                  <a:pt x="538" y="26"/>
                                </a:lnTo>
                                <a:close/>
                                <a:moveTo>
                                  <a:pt x="555" y="0"/>
                                </a:moveTo>
                                <a:lnTo>
                                  <a:pt x="615" y="31"/>
                                </a:lnTo>
                                <a:lnTo>
                                  <a:pt x="555" y="62"/>
                                </a:lnTo>
                                <a:lnTo>
                                  <a:pt x="555"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C1D11D" id="Группа 187" o:spid="_x0000_s1026" style="position:absolute;margin-left:334.5pt;margin-top:6.2pt;width:30.85pt;height:3.25pt;z-index:251714560;mso-position-horizontal-relative:page" coordorigin="1,1" coordsize="6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">
                <v:shape id="AutoShape 4" o:spid="_x0000_s1027" style="position:absolute;left:1;top:1;width:615;height:63;visibility:visible;mso-wrap-style:square;v-text-anchor:top" coordsize="6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" path="m27,26l3,26r,2l,28r,5l3,36r24,l32,31,27,26xm82,33r-26,l58,36r22,l82,33xm84,28r-31,l53,33r31,l84,28xm80,26r-22,l56,28r26,l80,26xm137,28r-31,l106,33r2,l111,36r21,l137,33r,-5xm132,26r-21,l108,28r27,l132,26xm190,28r-29,l161,33r3,3l188,36r2,-3l190,28xm188,26r-24,l164,28r24,l188,26xm245,28r-31,l214,33r5,3l240,36r3,-3l245,33r,-5xm240,26r-21,l216,28r27,l240,26xm296,33r-27,l272,36r21,l296,33xm298,28r-31,l267,33r31,l298,28xm293,26r-21,l269,28r27,l293,26xm348,26r-24,l320,31r4,5l348,36r3,-3l351,28r-3,l348,26xm404,28r-29,l375,33r2,3l401,36r3,-3l404,28xm401,26r-24,l377,28r24,l401,26xm456,33r-26,l432,36r22,l456,33xm459,28r-31,l428,33r31,l459,28xm454,26r-22,l430,28r26,l454,26xm512,28r-32,l480,33r3,l485,36r22,l512,33r,-5xm507,26r-22,l483,28r26,l507,26xm555,r,62l606,36r-44,l564,33r,-5l562,28r,-2l606,26,555,xm555,26r-17,l538,28r-2,l536,33r2,3l555,36r,-10xm606,26r-44,l562,28r2,l564,33r-2,3l606,36r9,-5l606,26xe" fillcolor="black" stroked="f">
                  <v:path arrowok="t" o:connecttype="custom" o:connectlocs="3,196;3,204;27,194;58,204;84,196;84,201;58,194;80,194;106,201;132,204;132,194;135,196;161,196;188,204;188,194;188,196;214,196;240,204;245,196;216,196;296,201;293,204;267,196;298,196;269,196;348,194;324,204;351,196;404,196;377,204;404,196;377,196;456,201;454,204;428,196;459,196;430,196;512,196;483,201;512,201;485,194;507,194;606,204;564,196;606,194;538,194;536,201;555,194;562,196;562,204;606,194" o:connectangles="0,0,0,0,0,0,0,0,0,0,0,0,0,0,0,0,0,0,0,0,0,0,0,0,0,0,0,0,0,0,0,0,0,0,0,0,0,0,0,0,0,0,0,0,0,0,0,0,0,0,0"/>
                </v:shape>
                <v:shape id="AutoShape 3" o:spid="_x0000_s1028" style="position:absolute;left:1;top:1;width:615;height:63;visibility:visible;mso-wrap-style:square;v-text-anchor:top" coordsize="6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" path="m3,26r24,l32,31r-5,5l3,36,,33,,28r3,l3,26xm58,26r22,l82,28r2,l84,33r-2,l80,36r-22,l56,33r-3,l53,28r3,l58,26xm111,26r21,l135,28r2,l137,33r-5,3l111,36r-3,-3l106,33r,-5l108,28r3,-2xm164,26r24,l188,28r2,l190,33r-2,3l164,36r-3,-3l161,28r3,l164,26xm219,26r21,l243,28r2,l245,33r-2,l240,36r-21,l214,33r,-5l216,28r3,-2xm272,26r21,l296,28r2,l298,33r-2,l293,36r-21,l269,33r-2,l267,28r2,l272,26xm324,26r24,l348,28r3,l351,33r-3,3l324,36r-4,-5l324,26xm377,26r24,l401,28r3,l404,33r-3,3l377,36r-2,-3l375,28r2,l377,26xm432,26r22,l456,28r3,l459,33r-3,l454,36r-22,l430,33r-2,l428,28r2,l432,26xm485,26r22,l509,28r3,l512,33r-5,3l485,36r-2,-3l480,33r,-5l483,28r2,-2xm538,26r24,l562,28r2,l564,33r-2,3l538,36r-2,-3l536,28r2,l538,26xm555,r60,31l555,62,555,xe" filled="f" strokeweight=".12pt">
                  <v:path arrowok="t" o:connecttype="custom" o:connectlocs="32,199;0,201;3,194;82,196;82,201;56,201;56,196;132,194;137,201;108,201;108,196;188,194;190,201;161,201;164,194;243,196;243,201;214,201;219,194;296,196;296,201;269,201;269,196;348,194;351,201;320,199;401,194;404,201;375,201;377,194;456,196;456,201;430,201;430,196;507,194;512,201;483,201;483,196;562,194;564,201;536,201;538,194;555,230" o:connectangles="0,0,0,0,0,0,0,0,0,0,0,0,0,0,0,0,0,0,0,0,0,0,0,0,0,0,0,0,0,0,0,0,0,0,0,0,0,0,0,0,0,0,0"/>
                </v:shape>
                <w10:wrap anchorx="page"/>
              </v:group>
            </w:pict>
          </mc:Fallback>
        </mc:AlternateContent>
      </w:r>
      <w:r>
        <w:rPr>
          <w:rFonts w:ascii="Times New Roman" w:hAnsi="Times New Roman" w:cs="Times New Roman"/>
          <w:sz w:val="28"/>
          <w:szCs w:val="28"/>
        </w:rPr>
        <w:t xml:space="preserve">                                                                                    </w:t>
      </w:r>
      <w:r w:rsidRPr="00AF01F0">
        <w:rPr>
          <w:rFonts w:ascii="Times New Roman" w:hAnsi="Times New Roman" w:cs="Times New Roman"/>
          <w:sz w:val="28"/>
          <w:szCs w:val="28"/>
        </w:rPr>
        <w:t xml:space="preserve">Поток информации </w:t>
      </w:r>
    </w:p>
    <w:p w14:paraId="70F56535" w14:textId="49E9F10E" w:rsidR="00687D14" w:rsidRPr="009E0C55" w:rsidRDefault="00687D14" w:rsidP="00753E50">
      <w:pPr>
        <w:spacing w:after="0" w:line="360" w:lineRule="auto"/>
        <w:jc w:val="both"/>
        <w:rPr>
          <w:rFonts w:ascii="Times New Roman" w:hAnsi="Times New Roman" w:cs="Times New Roman"/>
          <w:sz w:val="28"/>
          <w:szCs w:val="28"/>
        </w:rPr>
      </w:pPr>
    </w:p>
    <w:p w14:paraId="733040E9" w14:textId="6588EA6A" w:rsidR="00687D14" w:rsidRPr="009945FD" w:rsidRDefault="005A3823" w:rsidP="006133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687D14" w:rsidRPr="009E0C55">
        <w:rPr>
          <w:rFonts w:ascii="Times New Roman" w:hAnsi="Times New Roman" w:cs="Times New Roman"/>
          <w:sz w:val="28"/>
          <w:szCs w:val="28"/>
        </w:rPr>
        <w:t>Склад производителя или дистрибьютора с самовывозом</w:t>
      </w:r>
      <w:r w:rsidR="009945FD" w:rsidRPr="009945FD">
        <w:rPr>
          <w:rFonts w:ascii="Times New Roman" w:hAnsi="Times New Roman" w:cs="Times New Roman"/>
          <w:sz w:val="28"/>
          <w:szCs w:val="28"/>
        </w:rPr>
        <w:t xml:space="preserve"> [38]</w:t>
      </w:r>
    </w:p>
    <w:p w14:paraId="5DDEAC8D" w14:textId="77777777" w:rsidR="005A3823" w:rsidRPr="009E0C55" w:rsidRDefault="005A3823" w:rsidP="0061339F">
      <w:pPr>
        <w:spacing w:after="0" w:line="360" w:lineRule="auto"/>
        <w:jc w:val="center"/>
        <w:rPr>
          <w:rFonts w:ascii="Times New Roman" w:hAnsi="Times New Roman" w:cs="Times New Roman"/>
          <w:sz w:val="28"/>
          <w:szCs w:val="28"/>
        </w:rPr>
      </w:pPr>
    </w:p>
    <w:p w14:paraId="7C8A3C00" w14:textId="087C3F3C" w:rsidR="00687D14" w:rsidRPr="009E0C55"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Выступая в качестве точки для онлайн-заказов, </w:t>
      </w:r>
      <w:r w:rsidR="00A74DBF">
        <w:rPr>
          <w:rFonts w:ascii="Times New Roman" w:hAnsi="Times New Roman" w:cs="Times New Roman"/>
          <w:sz w:val="28"/>
          <w:szCs w:val="28"/>
        </w:rPr>
        <w:t>торговец</w:t>
      </w:r>
      <w:r w:rsidRPr="009E0C55">
        <w:rPr>
          <w:rFonts w:ascii="Times New Roman" w:hAnsi="Times New Roman" w:cs="Times New Roman"/>
          <w:sz w:val="28"/>
          <w:szCs w:val="28"/>
        </w:rPr>
        <w:t xml:space="preserve"> может улучшить использование своих существующих логистических активов.</w:t>
      </w:r>
    </w:p>
    <w:p w14:paraId="5E2CD7CE" w14:textId="55B41828" w:rsidR="00687D14" w:rsidRPr="002B6A53"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Затраты на инвентаризацию при использовании этого подхода можно поддерживать на низком уровне, используя хранилище производителя или дистрибьютора для использования агрегации. </w:t>
      </w:r>
      <w:r w:rsidR="003D24F7" w:rsidRPr="003D24F7">
        <w:rPr>
          <w:rFonts w:ascii="Times New Roman" w:hAnsi="Times New Roman" w:cs="Times New Roman"/>
          <w:sz w:val="28"/>
          <w:szCs w:val="28"/>
        </w:rPr>
        <w:t xml:space="preserve"> [</w:t>
      </w:r>
      <w:r w:rsidR="003D24F7" w:rsidRPr="002B6A53">
        <w:rPr>
          <w:rFonts w:ascii="Times New Roman" w:hAnsi="Times New Roman" w:cs="Times New Roman"/>
          <w:sz w:val="28"/>
          <w:szCs w:val="28"/>
        </w:rPr>
        <w:t>60]</w:t>
      </w:r>
    </w:p>
    <w:p w14:paraId="795FE8A7" w14:textId="3FD64789" w:rsidR="00687D14" w:rsidRPr="009E0C55"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Стоимость транспортировки ниже, чем у любого решения с использованием перевозчиков посылок, потому что возможна значительная агрегация при доставке заказов в пункт выдачи. Это позволяет использовать грузовые или менее загруженные перевозчики для перевозки заказов к месту получения. </w:t>
      </w:r>
    </w:p>
    <w:p w14:paraId="6F6D414E" w14:textId="616CB56C" w:rsidR="00687D14" w:rsidRPr="002B6A53"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Затраты на оборудование высоки, если необходимо построить новые пункты выдачи. Решение с использованием существующих площадок снизит дополнительные затраты на оборудование. Затраты на обработку у производителя или на складе сопоставимы с другими решениями. Затраты на обработку в месте получения высоки, потому что каждый заказ должен быть сопоставлен с конкретным клиентом, когда он прибудет. Создание этой возможности может значительно увеличить затраты на обработку, если не будут предоставлены соответствующие системы хранения и информации. Увеличение стоимости обработки в пункте выдачи является самым большим препятствием на пути к успеху этого подхода.</w:t>
      </w:r>
      <w:r w:rsidR="009945FD" w:rsidRPr="009945FD">
        <w:rPr>
          <w:rFonts w:ascii="Times New Roman" w:hAnsi="Times New Roman" w:cs="Times New Roman"/>
          <w:sz w:val="28"/>
          <w:szCs w:val="28"/>
        </w:rPr>
        <w:t xml:space="preserve"> [</w:t>
      </w:r>
      <w:r w:rsidR="009945FD" w:rsidRPr="002B6A53">
        <w:rPr>
          <w:rFonts w:ascii="Times New Roman" w:hAnsi="Times New Roman" w:cs="Times New Roman"/>
          <w:sz w:val="28"/>
          <w:szCs w:val="28"/>
        </w:rPr>
        <w:t>39]</w:t>
      </w:r>
    </w:p>
    <w:p w14:paraId="07E32B2F" w14:textId="417FFE92" w:rsidR="00687D14" w:rsidRPr="009E0C55"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Необходима значительная информационная инфраструктура, чтобы обеспечить видимость заказа, пока клиент не заберет его. Необходима очень хорошая координация между розничным продавцом, местом хранения и пунктом выдачи.</w:t>
      </w:r>
    </w:p>
    <w:p w14:paraId="4DBAA7FC" w14:textId="3880C75B" w:rsidR="00687D14" w:rsidRPr="002B6A53"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В этом случае может быть достигнуто время отклика, сравнимое с использованием держателей посылок. Разнообразие и доступность, сравнимые с любым вариантом хранения производителя или дистрибьютора, могут быть обеспечены. Существует некоторая потеря качества обслуживания клиентов, потому что, в отличие от других обсуждаемых вариантов, клиенты должны прийти и забрать свои заказы. С другой стороны, клиенты, которые не хотят платить онлайн, могут оплатить наличными, используя эту опцию. В таких странах, как Япония, где у </w:t>
      </w:r>
      <w:r w:rsidR="00A74DBF">
        <w:rPr>
          <w:rFonts w:ascii="Times New Roman" w:hAnsi="Times New Roman" w:cs="Times New Roman"/>
          <w:sz w:val="28"/>
          <w:szCs w:val="28"/>
        </w:rPr>
        <w:t>компании</w:t>
      </w:r>
      <w:r w:rsidRPr="009E0C55">
        <w:rPr>
          <w:rFonts w:ascii="Times New Roman" w:hAnsi="Times New Roman" w:cs="Times New Roman"/>
          <w:sz w:val="28"/>
          <w:szCs w:val="28"/>
        </w:rPr>
        <w:t xml:space="preserve"> </w:t>
      </w:r>
      <w:r w:rsidR="00A74DBF">
        <w:rPr>
          <w:rFonts w:ascii="Times New Roman" w:hAnsi="Times New Roman" w:cs="Times New Roman"/>
          <w:sz w:val="28"/>
          <w:szCs w:val="28"/>
        </w:rPr>
        <w:t>большое кол-во</w:t>
      </w:r>
      <w:r w:rsidRPr="009E0C55">
        <w:rPr>
          <w:rFonts w:ascii="Times New Roman" w:hAnsi="Times New Roman" w:cs="Times New Roman"/>
          <w:sz w:val="28"/>
          <w:szCs w:val="28"/>
        </w:rPr>
        <w:t xml:space="preserve"> торговых точек, можно утверждать, что потеря удобства для клиентов невелика, потому что большинство клиентов находятся недалеко от пункта выдачи и могут забрать свой заказ в удобное для себя время. В некоторых случаях этот вариант можно считать более удобным, поскольку он не требует присутствия клиента дома в момент доставки.</w:t>
      </w:r>
      <w:r w:rsidR="00221017" w:rsidRPr="00221017">
        <w:rPr>
          <w:rFonts w:ascii="Times New Roman" w:hAnsi="Times New Roman" w:cs="Times New Roman"/>
          <w:sz w:val="28"/>
          <w:szCs w:val="28"/>
        </w:rPr>
        <w:t xml:space="preserve"> [</w:t>
      </w:r>
      <w:r w:rsidR="00221017" w:rsidRPr="002B6A53">
        <w:rPr>
          <w:rFonts w:ascii="Times New Roman" w:hAnsi="Times New Roman" w:cs="Times New Roman"/>
          <w:sz w:val="28"/>
          <w:szCs w:val="28"/>
        </w:rPr>
        <w:t>18]</w:t>
      </w:r>
    </w:p>
    <w:p w14:paraId="6655FCE8" w14:textId="41425F14" w:rsidR="00687D14" w:rsidRDefault="00687D1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Видимость заказа чрезвычайно важна для самовывоза. Клиент должен быть проинформирован, когда заказ прибыл, и заказ должен быть легко идентифицирован, как только клиент прибудет, чтобы забрать его. Такую </w:t>
      </w:r>
      <w:r w:rsidRPr="009E0C55">
        <w:rPr>
          <w:rFonts w:ascii="Times New Roman" w:hAnsi="Times New Roman" w:cs="Times New Roman"/>
          <w:sz w:val="28"/>
          <w:szCs w:val="28"/>
        </w:rPr>
        <w:lastRenderedPageBreak/>
        <w:t>систему будет сложно внедрить, поскольку она требует интеграции нескольких звеньев цепочки поставок. Возврат потенциально может быть обработан в пункте выдачи. Проблема с некоторыми существующими сайтами</w:t>
      </w:r>
      <w:r w:rsidR="00A74DBF">
        <w:rPr>
          <w:rFonts w:ascii="Times New Roman" w:hAnsi="Times New Roman" w:cs="Times New Roman"/>
          <w:sz w:val="28"/>
          <w:szCs w:val="28"/>
        </w:rPr>
        <w:t xml:space="preserve"> </w:t>
      </w:r>
      <w:r w:rsidRPr="009E0C55">
        <w:rPr>
          <w:rFonts w:ascii="Times New Roman" w:hAnsi="Times New Roman" w:cs="Times New Roman"/>
          <w:sz w:val="28"/>
          <w:szCs w:val="28"/>
        </w:rPr>
        <w:t>заключается в том, что они не оборудованы для приема и обработки возвратов товаров, не проданных в магазинах. Однако с точки зрения транспортировки обратные потоки можно обрабатывать с помощью грузовиков доставки. Для клиентов возврат продукта будет легким, потому что у них есть физическое место, куда его можно доставить. В целом, при использовании этого варианта возвратность довольно хорошая.</w:t>
      </w:r>
      <w:r w:rsidR="008435C0">
        <w:rPr>
          <w:rFonts w:ascii="Times New Roman" w:hAnsi="Times New Roman" w:cs="Times New Roman"/>
          <w:sz w:val="28"/>
          <w:szCs w:val="28"/>
        </w:rPr>
        <w:t xml:space="preserve"> </w:t>
      </w:r>
      <w:r w:rsidRPr="009E0C55">
        <w:rPr>
          <w:rFonts w:ascii="Times New Roman" w:hAnsi="Times New Roman" w:cs="Times New Roman"/>
          <w:sz w:val="28"/>
          <w:szCs w:val="28"/>
        </w:rPr>
        <w:t>Рабочие характеристики склада производителя или дистрибьютора с пунктами выдачи товара потр</w:t>
      </w:r>
      <w:r w:rsidR="00346427">
        <w:rPr>
          <w:rFonts w:ascii="Times New Roman" w:hAnsi="Times New Roman" w:cs="Times New Roman"/>
          <w:sz w:val="28"/>
          <w:szCs w:val="28"/>
        </w:rPr>
        <w:t xml:space="preserve">ебителем приведены в таблице </w:t>
      </w:r>
      <w:r w:rsidR="00672594">
        <w:rPr>
          <w:rFonts w:ascii="Times New Roman" w:hAnsi="Times New Roman" w:cs="Times New Roman"/>
          <w:sz w:val="28"/>
          <w:szCs w:val="28"/>
        </w:rPr>
        <w:t>1</w:t>
      </w:r>
      <w:r w:rsidR="00346427">
        <w:rPr>
          <w:rFonts w:ascii="Times New Roman" w:hAnsi="Times New Roman" w:cs="Times New Roman"/>
          <w:sz w:val="28"/>
          <w:szCs w:val="28"/>
        </w:rPr>
        <w:t>0</w:t>
      </w:r>
      <w:r w:rsidRPr="009E0C55">
        <w:rPr>
          <w:rFonts w:ascii="Times New Roman" w:hAnsi="Times New Roman" w:cs="Times New Roman"/>
          <w:sz w:val="28"/>
          <w:szCs w:val="28"/>
        </w:rPr>
        <w:t>.</w:t>
      </w:r>
    </w:p>
    <w:p w14:paraId="3C8BC9ED" w14:textId="77777777" w:rsidR="00860FF2" w:rsidRPr="009E0C55" w:rsidRDefault="00860FF2" w:rsidP="00860FF2">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Основное преимущество сети с пунктами самовывоза состоит в том, что она может снизить стоимость доставки, тем самым расширив набор продаваемых продуктов, а также клиентов, обслуживаемых в Интернете. Основным препятствием является повышенная стоимость обработки в пункте выдачи. Такая сеть, вероятно, будет наиболее эффективной, если существующие места, такие как магазины шаговой доступности или продуктовые магазины, используются в качестве пунктов выдачи заказов, поскольку такая сеть повышает экономию от существующей инфраструктуры. К сожалению, такие сайты, как правило, предназначены для того, чтобы позволить покупателю осуществлять комплектацию, и им необходимо будет разработать возможность комплектования заказа для конкретного клиента.</w:t>
      </w:r>
    </w:p>
    <w:p w14:paraId="479F719B" w14:textId="34627BD8" w:rsidR="008435C0" w:rsidRDefault="00406861" w:rsidP="00406861">
      <w:pPr>
        <w:spacing w:after="0" w:line="360" w:lineRule="auto"/>
        <w:ind w:firstLine="709"/>
        <w:jc w:val="both"/>
        <w:rPr>
          <w:rFonts w:ascii="Times New Roman" w:hAnsi="Times New Roman" w:cs="Times New Roman"/>
          <w:sz w:val="28"/>
          <w:szCs w:val="28"/>
        </w:rPr>
      </w:pPr>
      <w:r w:rsidRPr="003E782F">
        <w:rPr>
          <w:rFonts w:ascii="Times New Roman" w:hAnsi="Times New Roman" w:cs="Times New Roman"/>
          <w:iCs/>
          <w:sz w:val="28"/>
          <w:szCs w:val="28"/>
        </w:rPr>
        <w:t>Хранение в розничной торговле с самовывозом.</w:t>
      </w:r>
      <w:r>
        <w:rPr>
          <w:rFonts w:ascii="Times New Roman" w:hAnsi="Times New Roman" w:cs="Times New Roman"/>
          <w:i/>
          <w:iCs/>
          <w:sz w:val="28"/>
          <w:szCs w:val="28"/>
        </w:rPr>
        <w:t xml:space="preserve"> </w:t>
      </w:r>
      <w:r w:rsidRPr="009E0C55">
        <w:rPr>
          <w:rFonts w:ascii="Times New Roman" w:hAnsi="Times New Roman" w:cs="Times New Roman"/>
          <w:sz w:val="28"/>
          <w:szCs w:val="28"/>
        </w:rPr>
        <w:t>В этом варианте запасы хранятся локально в розничных магазинах. Покупатели либо приходят в розничный магазин, либо размещают заказ онлайн или по телефону и забирают его в розничном магазине.</w:t>
      </w:r>
      <w:r w:rsidRPr="00406861">
        <w:rPr>
          <w:rFonts w:ascii="Times New Roman" w:hAnsi="Times New Roman" w:cs="Times New Roman"/>
          <w:sz w:val="28"/>
          <w:szCs w:val="28"/>
        </w:rPr>
        <w:t xml:space="preserve">  </w:t>
      </w:r>
      <w:r w:rsidRPr="009E0C55">
        <w:rPr>
          <w:rFonts w:ascii="Times New Roman" w:hAnsi="Times New Roman" w:cs="Times New Roman"/>
          <w:sz w:val="28"/>
          <w:szCs w:val="28"/>
        </w:rPr>
        <w:t xml:space="preserve">Покупатели могут зайти в магазин или сделать заказ онлайн. </w:t>
      </w:r>
      <w:r>
        <w:rPr>
          <w:rFonts w:ascii="Times New Roman" w:hAnsi="Times New Roman" w:cs="Times New Roman"/>
          <w:sz w:val="28"/>
          <w:szCs w:val="28"/>
        </w:rPr>
        <w:t>К</w:t>
      </w:r>
      <w:r w:rsidRPr="009E0C55">
        <w:rPr>
          <w:rFonts w:ascii="Times New Roman" w:hAnsi="Times New Roman" w:cs="Times New Roman"/>
          <w:sz w:val="28"/>
          <w:szCs w:val="28"/>
        </w:rPr>
        <w:t>лиенты могут сделать заказ онлайн, по телефону или лично и забрать свой заказ в одной из торговых точек.</w:t>
      </w:r>
    </w:p>
    <w:p w14:paraId="0E6A4AD8" w14:textId="27BC870A" w:rsidR="00406861" w:rsidRDefault="00887866"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Локальное хранилище увеличивает стоимость запасов из-за отсутствия агрегации. Однако для очень быстро движущихся товаров наблюдается незначительное увеличение запасов даже при локальном хранении.</w:t>
      </w:r>
    </w:p>
    <w:p w14:paraId="07C24D0A" w14:textId="2E8A460B" w:rsidR="00887866" w:rsidRDefault="00DF6387" w:rsidP="00DF6387">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Стоимость транспортировки намного ниже, чем у других решений, поскольку для пополнения запасов товара в розничном магазине можно использовать недорогие виды транспорта.</w:t>
      </w:r>
      <w:r>
        <w:rPr>
          <w:rFonts w:ascii="Times New Roman" w:hAnsi="Times New Roman" w:cs="Times New Roman"/>
          <w:sz w:val="28"/>
          <w:szCs w:val="28"/>
        </w:rPr>
        <w:t xml:space="preserve"> </w:t>
      </w:r>
      <w:r w:rsidRPr="009E0C55">
        <w:rPr>
          <w:rFonts w:ascii="Times New Roman" w:hAnsi="Times New Roman" w:cs="Times New Roman"/>
          <w:sz w:val="28"/>
          <w:szCs w:val="28"/>
        </w:rPr>
        <w:t>Затраты на оборудование высоки, потому что требуется много местных объектов.</w:t>
      </w:r>
    </w:p>
    <w:p w14:paraId="058D994D" w14:textId="77777777" w:rsidR="00DF6387" w:rsidRDefault="00DF6387" w:rsidP="00406861">
      <w:pPr>
        <w:spacing w:after="0" w:line="360" w:lineRule="auto"/>
        <w:jc w:val="both"/>
        <w:rPr>
          <w:rFonts w:ascii="Times New Roman" w:hAnsi="Times New Roman" w:cs="Times New Roman"/>
          <w:sz w:val="28"/>
          <w:szCs w:val="28"/>
        </w:rPr>
      </w:pPr>
    </w:p>
    <w:p w14:paraId="0DBCD810" w14:textId="161DA695" w:rsidR="00672594" w:rsidRDefault="00346427"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10</w:t>
      </w:r>
      <w:r w:rsidR="00672594" w:rsidRPr="00672594">
        <w:rPr>
          <w:rFonts w:ascii="Times New Roman" w:hAnsi="Times New Roman" w:cs="Times New Roman"/>
          <w:sz w:val="28"/>
          <w:szCs w:val="28"/>
        </w:rPr>
        <w:t xml:space="preserve"> – </w:t>
      </w:r>
      <w:r w:rsidR="00672594" w:rsidRPr="009E0C55">
        <w:rPr>
          <w:rFonts w:ascii="Times New Roman" w:hAnsi="Times New Roman" w:cs="Times New Roman"/>
          <w:sz w:val="28"/>
          <w:szCs w:val="28"/>
        </w:rPr>
        <w:t>Рабочие характеристики сети с пункт</w:t>
      </w:r>
      <w:r w:rsidR="00672594">
        <w:rPr>
          <w:rFonts w:ascii="Times New Roman" w:hAnsi="Times New Roman" w:cs="Times New Roman"/>
          <w:sz w:val="28"/>
          <w:szCs w:val="28"/>
        </w:rPr>
        <w:t>ами выдачи заказов потребителем</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183"/>
      </w:tblGrid>
      <w:tr w:rsidR="00AF01F0" w14:paraId="517B03A4" w14:textId="77777777" w:rsidTr="00A42FB0">
        <w:trPr>
          <w:trHeight w:val="516"/>
        </w:trPr>
        <w:tc>
          <w:tcPr>
            <w:tcW w:w="1157" w:type="pct"/>
            <w:shd w:val="clear" w:color="auto" w:fill="auto"/>
            <w:hideMark/>
          </w:tcPr>
          <w:p w14:paraId="5ACB1A52" w14:textId="7F07D714" w:rsidR="00AF01F0" w:rsidRDefault="00AF01F0" w:rsidP="00DF6ABD">
            <w:pPr>
              <w:pStyle w:val="TableParagraph"/>
              <w:ind w:left="124"/>
              <w:contextualSpacing/>
              <w:rPr>
                <w:b/>
                <w:noProof/>
              </w:rPr>
            </w:pPr>
            <w:r w:rsidRPr="00AF01F0">
              <w:rPr>
                <w:b/>
                <w:noProof/>
              </w:rPr>
              <w:t>Фактор стоимости</w:t>
            </w:r>
          </w:p>
        </w:tc>
        <w:tc>
          <w:tcPr>
            <w:tcW w:w="3843" w:type="pct"/>
            <w:shd w:val="clear" w:color="auto" w:fill="auto"/>
            <w:hideMark/>
          </w:tcPr>
          <w:p w14:paraId="3CBD9E9F" w14:textId="14B688E0" w:rsidR="00AF01F0" w:rsidRDefault="00AF01F0" w:rsidP="00DF6ABD">
            <w:pPr>
              <w:pStyle w:val="TableParagraph"/>
              <w:ind w:left="124"/>
              <w:contextualSpacing/>
              <w:rPr>
                <w:b/>
              </w:rPr>
            </w:pPr>
            <w:proofErr w:type="spellStart"/>
            <w:r w:rsidRPr="00AF01F0">
              <w:rPr>
                <w:b/>
              </w:rPr>
              <w:t>Производительность</w:t>
            </w:r>
            <w:proofErr w:type="spellEnd"/>
          </w:p>
        </w:tc>
      </w:tr>
      <w:tr w:rsidR="00AF01F0" w:rsidRPr="00AF01F0" w14:paraId="3654326B" w14:textId="77777777" w:rsidTr="00A42FB0">
        <w:trPr>
          <w:trHeight w:val="509"/>
        </w:trPr>
        <w:tc>
          <w:tcPr>
            <w:tcW w:w="1157" w:type="pct"/>
            <w:shd w:val="clear" w:color="auto" w:fill="auto"/>
            <w:hideMark/>
          </w:tcPr>
          <w:p w14:paraId="77478829" w14:textId="40E7711D" w:rsidR="00AF01F0" w:rsidRDefault="00AF01F0" w:rsidP="00DF6ABD">
            <w:pPr>
              <w:pStyle w:val="TableParagraph"/>
              <w:contextualSpacing/>
              <w:rPr>
                <w:noProof/>
              </w:rPr>
            </w:pPr>
            <w:r w:rsidRPr="003B3D05">
              <w:rPr>
                <w:noProof/>
              </w:rPr>
              <w:t>Инвентарь</w:t>
            </w:r>
          </w:p>
        </w:tc>
        <w:tc>
          <w:tcPr>
            <w:tcW w:w="3843" w:type="pct"/>
            <w:shd w:val="clear" w:color="auto" w:fill="auto"/>
            <w:hideMark/>
          </w:tcPr>
          <w:p w14:paraId="0E3F8814" w14:textId="0F0A178A" w:rsidR="00AF01F0" w:rsidRPr="00AF01F0" w:rsidRDefault="00AF01F0" w:rsidP="00DF6ABD">
            <w:pPr>
              <w:pStyle w:val="TableParagraph"/>
              <w:ind w:left="125"/>
              <w:contextualSpacing/>
              <w:rPr>
                <w:lang w:val="ru-RU"/>
              </w:rPr>
            </w:pPr>
            <w:r w:rsidRPr="00AF01F0">
              <w:rPr>
                <w:lang w:val="ru-RU"/>
              </w:rPr>
              <w:t>Может соответствовать любому другому варианту в зависимости от местоположения инвентаря</w:t>
            </w:r>
          </w:p>
        </w:tc>
      </w:tr>
      <w:tr w:rsidR="00AF01F0" w14:paraId="363AD557" w14:textId="77777777" w:rsidTr="00DF6ABD">
        <w:trPr>
          <w:trHeight w:val="545"/>
        </w:trPr>
        <w:tc>
          <w:tcPr>
            <w:tcW w:w="1157" w:type="pct"/>
            <w:shd w:val="clear" w:color="auto" w:fill="auto"/>
            <w:hideMark/>
          </w:tcPr>
          <w:p w14:paraId="571F13D4" w14:textId="22F64003" w:rsidR="00AF01F0" w:rsidRDefault="00AF01F0" w:rsidP="00DF6ABD">
            <w:pPr>
              <w:pStyle w:val="TableParagraph"/>
              <w:contextualSpacing/>
              <w:rPr>
                <w:noProof/>
              </w:rPr>
            </w:pPr>
            <w:r w:rsidRPr="003B3D05">
              <w:rPr>
                <w:noProof/>
              </w:rPr>
              <w:t>Транспорт</w:t>
            </w:r>
          </w:p>
        </w:tc>
        <w:tc>
          <w:tcPr>
            <w:tcW w:w="3843" w:type="pct"/>
            <w:shd w:val="clear" w:color="auto" w:fill="auto"/>
          </w:tcPr>
          <w:p w14:paraId="070A6E6C" w14:textId="4661CF2A" w:rsidR="00AF01F0" w:rsidRPr="00AF01F0" w:rsidRDefault="00AF01F0" w:rsidP="00DF6ABD">
            <w:pPr>
              <w:pStyle w:val="TableParagraph"/>
              <w:ind w:left="125"/>
              <w:contextualSpacing/>
              <w:rPr>
                <w:lang w:val="ru-RU"/>
              </w:rPr>
            </w:pPr>
            <w:r w:rsidRPr="00AF01F0">
              <w:rPr>
                <w:lang w:val="ru-RU"/>
              </w:rPr>
              <w:t>Ниже, чем при использовании перевозчиков посылок, особенно при использовании существующей сети доставки.</w:t>
            </w:r>
          </w:p>
        </w:tc>
      </w:tr>
      <w:tr w:rsidR="00AF01F0" w:rsidRPr="00F77079" w14:paraId="6B0A99AD" w14:textId="77777777" w:rsidTr="00A42FB0">
        <w:trPr>
          <w:trHeight w:val="1095"/>
        </w:trPr>
        <w:tc>
          <w:tcPr>
            <w:tcW w:w="1157" w:type="pct"/>
            <w:shd w:val="clear" w:color="auto" w:fill="auto"/>
            <w:hideMark/>
          </w:tcPr>
          <w:p w14:paraId="0A17359D" w14:textId="65A97D60" w:rsidR="00AF01F0" w:rsidRDefault="00AF01F0" w:rsidP="00DF6ABD">
            <w:pPr>
              <w:pStyle w:val="TableParagraph"/>
              <w:ind w:left="0"/>
              <w:contextualSpacing/>
              <w:rPr>
                <w:noProof/>
              </w:rPr>
            </w:pPr>
            <w:r w:rsidRPr="003B3D05">
              <w:rPr>
                <w:noProof/>
              </w:rPr>
              <w:t>Удобства и обработка</w:t>
            </w:r>
          </w:p>
        </w:tc>
        <w:tc>
          <w:tcPr>
            <w:tcW w:w="3843" w:type="pct"/>
            <w:shd w:val="clear" w:color="auto" w:fill="auto"/>
            <w:hideMark/>
          </w:tcPr>
          <w:p w14:paraId="70398E07" w14:textId="0300C54B" w:rsidR="00AF01F0" w:rsidRPr="00F77079" w:rsidRDefault="00F77079" w:rsidP="00DF6ABD">
            <w:pPr>
              <w:pStyle w:val="TableParagraph"/>
              <w:ind w:left="125"/>
              <w:contextualSpacing/>
              <w:rPr>
                <w:noProof/>
                <w:lang w:val="ru-RU"/>
              </w:rPr>
            </w:pPr>
            <w:r w:rsidRPr="00F77079">
              <w:rPr>
                <w:noProof/>
                <w:lang w:val="ru-RU"/>
              </w:rPr>
              <w:t>Затраты на оборудование могут быть очень высокими, если необходимо построить новые объекты. Затраты ниже, если используются существующие объекты. Увеличение стоимости обработки в пункте выдачи может быть значительным.</w:t>
            </w:r>
          </w:p>
        </w:tc>
      </w:tr>
      <w:tr w:rsidR="00AF01F0" w:rsidRPr="00AF01F0" w14:paraId="21726C73" w14:textId="77777777" w:rsidTr="00A42FB0">
        <w:trPr>
          <w:trHeight w:val="508"/>
        </w:trPr>
        <w:tc>
          <w:tcPr>
            <w:tcW w:w="1157" w:type="pct"/>
            <w:shd w:val="clear" w:color="auto" w:fill="auto"/>
            <w:hideMark/>
          </w:tcPr>
          <w:p w14:paraId="10B67ADC" w14:textId="3AA3B1DA" w:rsidR="00AF01F0" w:rsidRDefault="00AF01F0" w:rsidP="00DF6ABD">
            <w:pPr>
              <w:pStyle w:val="TableParagraph"/>
              <w:contextualSpacing/>
              <w:rPr>
                <w:noProof/>
              </w:rPr>
            </w:pPr>
            <w:r w:rsidRPr="003B3D05">
              <w:rPr>
                <w:noProof/>
              </w:rPr>
              <w:t>Информация</w:t>
            </w:r>
          </w:p>
        </w:tc>
        <w:tc>
          <w:tcPr>
            <w:tcW w:w="3843" w:type="pct"/>
            <w:shd w:val="clear" w:color="auto" w:fill="auto"/>
            <w:hideMark/>
          </w:tcPr>
          <w:p w14:paraId="43940AE3" w14:textId="56E88FAD" w:rsidR="00AF01F0" w:rsidRPr="00AF01F0" w:rsidRDefault="00AF01F0" w:rsidP="00DF6ABD">
            <w:pPr>
              <w:pStyle w:val="TableParagraph"/>
              <w:ind w:left="125"/>
              <w:contextualSpacing/>
              <w:rPr>
                <w:lang w:val="ru-RU"/>
              </w:rPr>
            </w:pPr>
            <w:r w:rsidRPr="00AF01F0">
              <w:rPr>
                <w:lang w:val="ru-RU"/>
              </w:rPr>
              <w:t>Требуются значительные инвестиции в инфраструктуру</w:t>
            </w:r>
          </w:p>
        </w:tc>
      </w:tr>
      <w:tr w:rsidR="00AF01F0" w14:paraId="6FF1A763" w14:textId="77777777" w:rsidTr="00A42FB0">
        <w:trPr>
          <w:trHeight w:val="516"/>
        </w:trPr>
        <w:tc>
          <w:tcPr>
            <w:tcW w:w="1157" w:type="pct"/>
            <w:shd w:val="clear" w:color="auto" w:fill="auto"/>
            <w:hideMark/>
          </w:tcPr>
          <w:p w14:paraId="3DB74448" w14:textId="515C06BC" w:rsidR="00AF01F0" w:rsidRDefault="00AF01F0" w:rsidP="00DF6ABD">
            <w:pPr>
              <w:pStyle w:val="TableParagraph"/>
              <w:ind w:left="125"/>
              <w:contextualSpacing/>
              <w:rPr>
                <w:b/>
              </w:rPr>
            </w:pPr>
            <w:proofErr w:type="spellStart"/>
            <w:r w:rsidRPr="00AF01F0">
              <w:rPr>
                <w:b/>
              </w:rPr>
              <w:t>Сервис-фактор</w:t>
            </w:r>
            <w:proofErr w:type="spellEnd"/>
          </w:p>
        </w:tc>
        <w:tc>
          <w:tcPr>
            <w:tcW w:w="3843" w:type="pct"/>
            <w:shd w:val="clear" w:color="auto" w:fill="auto"/>
            <w:hideMark/>
          </w:tcPr>
          <w:p w14:paraId="3AC34317" w14:textId="16257939" w:rsidR="00AF01F0" w:rsidRDefault="00AF01F0" w:rsidP="00DF6ABD">
            <w:pPr>
              <w:pStyle w:val="TableParagraph"/>
              <w:ind w:left="125"/>
              <w:contextualSpacing/>
              <w:rPr>
                <w:b/>
              </w:rPr>
            </w:pPr>
            <w:proofErr w:type="spellStart"/>
            <w:r w:rsidRPr="00AF01F0">
              <w:rPr>
                <w:b/>
              </w:rPr>
              <w:t>Производительность</w:t>
            </w:r>
            <w:proofErr w:type="spellEnd"/>
          </w:p>
        </w:tc>
      </w:tr>
      <w:tr w:rsidR="00AF01F0" w:rsidRPr="00F857EF" w14:paraId="6EE1C533" w14:textId="77777777" w:rsidTr="00A42FB0">
        <w:trPr>
          <w:trHeight w:val="1018"/>
        </w:trPr>
        <w:tc>
          <w:tcPr>
            <w:tcW w:w="1157" w:type="pct"/>
            <w:shd w:val="clear" w:color="auto" w:fill="auto"/>
            <w:hideMark/>
          </w:tcPr>
          <w:p w14:paraId="24AF7F98" w14:textId="5AE53BE3" w:rsidR="00AF01F0" w:rsidRDefault="00AF01F0" w:rsidP="00DF6ABD">
            <w:pPr>
              <w:pStyle w:val="TableParagraph"/>
              <w:contextualSpacing/>
            </w:pPr>
            <w:proofErr w:type="spellStart"/>
            <w:r w:rsidRPr="001160C6">
              <w:t>Время</w:t>
            </w:r>
            <w:proofErr w:type="spellEnd"/>
            <w:r w:rsidRPr="001160C6">
              <w:t xml:space="preserve"> </w:t>
            </w:r>
            <w:proofErr w:type="spellStart"/>
            <w:r w:rsidRPr="001160C6">
              <w:t>отклика</w:t>
            </w:r>
            <w:proofErr w:type="spellEnd"/>
          </w:p>
        </w:tc>
        <w:tc>
          <w:tcPr>
            <w:tcW w:w="3843" w:type="pct"/>
            <w:shd w:val="clear" w:color="auto" w:fill="auto"/>
          </w:tcPr>
          <w:p w14:paraId="3C3F991D" w14:textId="5C9DBD1D" w:rsidR="00AF01F0" w:rsidRPr="00F857EF" w:rsidRDefault="00F857EF" w:rsidP="00DF6ABD">
            <w:pPr>
              <w:pStyle w:val="TableParagraph"/>
              <w:ind w:left="125"/>
              <w:contextualSpacing/>
              <w:rPr>
                <w:lang w:val="ru-RU"/>
              </w:rPr>
            </w:pPr>
            <w:r w:rsidRPr="00F857EF">
              <w:rPr>
                <w:lang w:val="ru-RU"/>
              </w:rPr>
              <w:t>Аналогично доставке перевозчиком посылок со складом производителя или дистрибьютора. Возможна доставка в тот же день для товаров, хранящихся на месте в пункте выдачи</w:t>
            </w:r>
          </w:p>
        </w:tc>
      </w:tr>
      <w:tr w:rsidR="00AF01F0" w:rsidRPr="00F857EF" w14:paraId="58D6EA77" w14:textId="77777777" w:rsidTr="00A42FB0">
        <w:trPr>
          <w:trHeight w:val="508"/>
        </w:trPr>
        <w:tc>
          <w:tcPr>
            <w:tcW w:w="1157" w:type="pct"/>
            <w:shd w:val="clear" w:color="auto" w:fill="auto"/>
            <w:hideMark/>
          </w:tcPr>
          <w:p w14:paraId="6657234C" w14:textId="10DF6C87" w:rsidR="00AF01F0" w:rsidRDefault="00AF01F0" w:rsidP="00753E50">
            <w:pPr>
              <w:pStyle w:val="TableParagraph"/>
              <w:spacing w:line="253" w:lineRule="exact"/>
              <w:rPr>
                <w:noProof/>
              </w:rPr>
            </w:pPr>
            <w:r w:rsidRPr="001160C6">
              <w:rPr>
                <w:noProof/>
              </w:rPr>
              <w:t>Разнообразие продукции</w:t>
            </w:r>
          </w:p>
        </w:tc>
        <w:tc>
          <w:tcPr>
            <w:tcW w:w="3843" w:type="pct"/>
            <w:shd w:val="clear" w:color="auto" w:fill="auto"/>
            <w:hideMark/>
          </w:tcPr>
          <w:p w14:paraId="37F1F87F" w14:textId="18414ABE" w:rsidR="00AF01F0" w:rsidRPr="00F857EF" w:rsidRDefault="00F857EF" w:rsidP="00753E50">
            <w:pPr>
              <w:pStyle w:val="TableParagraph"/>
              <w:spacing w:line="253" w:lineRule="exact"/>
              <w:ind w:left="125"/>
              <w:rPr>
                <w:lang w:val="ru-RU"/>
              </w:rPr>
            </w:pPr>
            <w:r w:rsidRPr="00F857EF">
              <w:rPr>
                <w:lang w:val="ru-RU"/>
              </w:rPr>
              <w:t>Аналогично другим вариантам хранения производителя или дистрибьютора</w:t>
            </w:r>
          </w:p>
        </w:tc>
      </w:tr>
      <w:tr w:rsidR="00AF01F0" w:rsidRPr="00F857EF" w14:paraId="1C049383" w14:textId="77777777" w:rsidTr="00A42FB0">
        <w:trPr>
          <w:trHeight w:val="508"/>
        </w:trPr>
        <w:tc>
          <w:tcPr>
            <w:tcW w:w="1157" w:type="pct"/>
            <w:shd w:val="clear" w:color="auto" w:fill="auto"/>
            <w:hideMark/>
          </w:tcPr>
          <w:p w14:paraId="47EDB843" w14:textId="1F53C4D6" w:rsidR="00AF01F0" w:rsidRDefault="00AF01F0" w:rsidP="00753E50">
            <w:pPr>
              <w:pStyle w:val="TableParagraph"/>
              <w:spacing w:line="253" w:lineRule="exact"/>
              <w:rPr>
                <w:noProof/>
              </w:rPr>
            </w:pPr>
            <w:r w:rsidRPr="001160C6">
              <w:rPr>
                <w:noProof/>
              </w:rPr>
              <w:t>Доступность продукта</w:t>
            </w:r>
          </w:p>
        </w:tc>
        <w:tc>
          <w:tcPr>
            <w:tcW w:w="3843" w:type="pct"/>
            <w:shd w:val="clear" w:color="auto" w:fill="auto"/>
            <w:hideMark/>
          </w:tcPr>
          <w:p w14:paraId="05C2C4CD" w14:textId="30B85170" w:rsidR="00AF01F0" w:rsidRPr="00F857EF" w:rsidRDefault="00F857EF" w:rsidP="00753E50">
            <w:pPr>
              <w:pStyle w:val="TableParagraph"/>
              <w:spacing w:line="253" w:lineRule="exact"/>
              <w:ind w:left="125"/>
              <w:rPr>
                <w:lang w:val="ru-RU"/>
              </w:rPr>
            </w:pPr>
            <w:r w:rsidRPr="00F857EF">
              <w:rPr>
                <w:lang w:val="ru-RU"/>
              </w:rPr>
              <w:t>Аналогично другим вариантам хранения производителя или дистрибьютора</w:t>
            </w:r>
          </w:p>
        </w:tc>
      </w:tr>
      <w:tr w:rsidR="00AF01F0" w:rsidRPr="00F857EF" w14:paraId="193B8465" w14:textId="77777777" w:rsidTr="00DF6ABD">
        <w:trPr>
          <w:trHeight w:val="656"/>
        </w:trPr>
        <w:tc>
          <w:tcPr>
            <w:tcW w:w="1157" w:type="pct"/>
            <w:shd w:val="clear" w:color="auto" w:fill="auto"/>
            <w:hideMark/>
          </w:tcPr>
          <w:p w14:paraId="769BD46A" w14:textId="4E1513BD" w:rsidR="00AF01F0" w:rsidRDefault="00AF01F0" w:rsidP="00753E50">
            <w:pPr>
              <w:pStyle w:val="TableParagraph"/>
              <w:spacing w:line="253" w:lineRule="exact"/>
              <w:rPr>
                <w:noProof/>
              </w:rPr>
            </w:pPr>
            <w:r w:rsidRPr="001160C6">
              <w:rPr>
                <w:noProof/>
              </w:rPr>
              <w:t>Опыт работы с клиентами</w:t>
            </w:r>
          </w:p>
        </w:tc>
        <w:tc>
          <w:tcPr>
            <w:tcW w:w="3843" w:type="pct"/>
            <w:shd w:val="clear" w:color="auto" w:fill="auto"/>
          </w:tcPr>
          <w:p w14:paraId="500CE1B4" w14:textId="5567B7B6" w:rsidR="00AF01F0" w:rsidRPr="00F857EF" w:rsidRDefault="00F857EF" w:rsidP="00753E50">
            <w:pPr>
              <w:pStyle w:val="TableParagraph"/>
              <w:ind w:left="125"/>
              <w:rPr>
                <w:lang w:val="ru-RU"/>
              </w:rPr>
            </w:pPr>
            <w:r w:rsidRPr="00F857EF">
              <w:rPr>
                <w:lang w:val="ru-RU"/>
              </w:rPr>
              <w:t>Ниже, чем другие варианты из-за отсутствия доставки на дом. В районах с высокой плотностью населения потери удобства могут быть небольшими.</w:t>
            </w:r>
          </w:p>
        </w:tc>
      </w:tr>
      <w:tr w:rsidR="00AF01F0" w14:paraId="788CA4B6" w14:textId="77777777" w:rsidTr="00A42FB0">
        <w:trPr>
          <w:trHeight w:val="508"/>
        </w:trPr>
        <w:tc>
          <w:tcPr>
            <w:tcW w:w="1157" w:type="pct"/>
            <w:shd w:val="clear" w:color="auto" w:fill="auto"/>
            <w:hideMark/>
          </w:tcPr>
          <w:p w14:paraId="1B52CD8B" w14:textId="1E35FDF0" w:rsidR="00AF01F0" w:rsidRDefault="00AF01F0" w:rsidP="00753E50">
            <w:pPr>
              <w:pStyle w:val="TableParagraph"/>
              <w:spacing w:line="253" w:lineRule="exact"/>
              <w:rPr>
                <w:noProof/>
              </w:rPr>
            </w:pPr>
            <w:r w:rsidRPr="001160C6">
              <w:rPr>
                <w:noProof/>
              </w:rPr>
              <w:t>Видимость заказа</w:t>
            </w:r>
          </w:p>
        </w:tc>
        <w:tc>
          <w:tcPr>
            <w:tcW w:w="3843" w:type="pct"/>
            <w:shd w:val="clear" w:color="auto" w:fill="auto"/>
            <w:hideMark/>
          </w:tcPr>
          <w:p w14:paraId="52A3FF79" w14:textId="24C7B235" w:rsidR="00AF01F0" w:rsidRDefault="00307679" w:rsidP="00753E50">
            <w:pPr>
              <w:pStyle w:val="TableParagraph"/>
              <w:spacing w:line="253" w:lineRule="exact"/>
              <w:ind w:left="124"/>
              <w:rPr>
                <w:noProof/>
              </w:rPr>
            </w:pPr>
            <w:r w:rsidRPr="00307679">
              <w:rPr>
                <w:noProof/>
              </w:rPr>
              <w:t>Трудно, но необходимо</w:t>
            </w:r>
          </w:p>
        </w:tc>
      </w:tr>
      <w:tr w:rsidR="00AF01F0" w:rsidRPr="00307679" w14:paraId="03AF557A" w14:textId="77777777" w:rsidTr="00A42FB0">
        <w:trPr>
          <w:trHeight w:val="508"/>
        </w:trPr>
        <w:tc>
          <w:tcPr>
            <w:tcW w:w="1157" w:type="pct"/>
            <w:shd w:val="clear" w:color="auto" w:fill="auto"/>
            <w:hideMark/>
          </w:tcPr>
          <w:p w14:paraId="4697DF90" w14:textId="0BA1796B" w:rsidR="00AF01F0" w:rsidRDefault="00AF01F0" w:rsidP="00753E50">
            <w:pPr>
              <w:pStyle w:val="TableParagraph"/>
              <w:spacing w:line="253" w:lineRule="exact"/>
              <w:rPr>
                <w:noProof/>
              </w:rPr>
            </w:pPr>
            <w:r w:rsidRPr="001160C6">
              <w:rPr>
                <w:noProof/>
              </w:rPr>
              <w:t>Возвратность</w:t>
            </w:r>
          </w:p>
        </w:tc>
        <w:tc>
          <w:tcPr>
            <w:tcW w:w="3843" w:type="pct"/>
            <w:shd w:val="clear" w:color="auto" w:fill="auto"/>
            <w:hideMark/>
          </w:tcPr>
          <w:p w14:paraId="4B68847C" w14:textId="2FF32AA2" w:rsidR="00AF01F0" w:rsidRPr="00307679" w:rsidRDefault="00307679" w:rsidP="00753E50">
            <w:pPr>
              <w:pStyle w:val="TableParagraph"/>
              <w:spacing w:line="253" w:lineRule="exact"/>
              <w:ind w:left="125"/>
              <w:rPr>
                <w:lang w:val="ru-RU"/>
              </w:rPr>
            </w:pPr>
            <w:r w:rsidRPr="00307679">
              <w:rPr>
                <w:lang w:val="ru-RU"/>
              </w:rPr>
              <w:t>Несколько проще, учитывая, что пункт выдачи может обрабатывать возвраты</w:t>
            </w:r>
          </w:p>
        </w:tc>
      </w:tr>
    </w:tbl>
    <w:p w14:paraId="09E174F8" w14:textId="1ABFC897" w:rsidR="00DE448A" w:rsidRPr="00887866" w:rsidRDefault="00DE448A" w:rsidP="00887866">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 </w:t>
      </w:r>
    </w:p>
    <w:p w14:paraId="19381D8B" w14:textId="7E84A39A" w:rsidR="00DE448A" w:rsidRPr="002B6A53" w:rsidRDefault="00DE448A"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Минимальная информационная инфраструктура необходима, если покупатели приходят в магазин и размещают заказ. Однако для онлайн-заказов </w:t>
      </w:r>
      <w:r w:rsidRPr="009E0C55">
        <w:rPr>
          <w:rFonts w:ascii="Times New Roman" w:hAnsi="Times New Roman" w:cs="Times New Roman"/>
          <w:sz w:val="28"/>
          <w:szCs w:val="28"/>
        </w:rPr>
        <w:lastRenderedPageBreak/>
        <w:t>необходима значительная информационная инфраструктура, чтобы обеспечить видимость заказа до тех пор, пока клиент не заберет его.</w:t>
      </w:r>
      <w:r w:rsidR="009945FD" w:rsidRPr="009945FD">
        <w:rPr>
          <w:rFonts w:ascii="Times New Roman" w:hAnsi="Times New Roman" w:cs="Times New Roman"/>
          <w:sz w:val="28"/>
          <w:szCs w:val="28"/>
        </w:rPr>
        <w:t xml:space="preserve"> [</w:t>
      </w:r>
      <w:r w:rsidR="009945FD" w:rsidRPr="002B6A53">
        <w:rPr>
          <w:rFonts w:ascii="Times New Roman" w:hAnsi="Times New Roman" w:cs="Times New Roman"/>
          <w:sz w:val="28"/>
          <w:szCs w:val="28"/>
        </w:rPr>
        <w:t>32]</w:t>
      </w:r>
    </w:p>
    <w:p w14:paraId="0D1638F5" w14:textId="390836D5" w:rsidR="00DE448A" w:rsidRDefault="00DE448A" w:rsidP="00860FF2">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В этом случае может быть достигнуто очень хорошее время отклика из-за локального хранилища. Ассортимент продуктов, хранящихся локально, будет ниже, чем в других вариантах. Это дороже, чем все другие варианты, чтобы обеспечить высокий уровень доступности продукта. Видимость заказа чрезвычайно важна для самовывоза клиентов, когда заказы размещаются онлайн или по телефону. Возврат можно оформить в пункте самовывоза. Характеристики производительности сети с пунктами выдачи заказов и локальными хранилищами (такими как магазины розничной </w:t>
      </w:r>
      <w:r w:rsidR="00346427">
        <w:rPr>
          <w:rFonts w:ascii="Times New Roman" w:hAnsi="Times New Roman" w:cs="Times New Roman"/>
          <w:sz w:val="28"/>
          <w:szCs w:val="28"/>
        </w:rPr>
        <w:t>торговли) приведены в таблице 11</w:t>
      </w:r>
      <w:r w:rsidRPr="009E0C55">
        <w:rPr>
          <w:rFonts w:ascii="Times New Roman" w:hAnsi="Times New Roman" w:cs="Times New Roman"/>
          <w:sz w:val="28"/>
          <w:szCs w:val="28"/>
        </w:rPr>
        <w:t>.</w:t>
      </w:r>
    </w:p>
    <w:p w14:paraId="53775508" w14:textId="77777777" w:rsidR="008435C0" w:rsidRDefault="008435C0" w:rsidP="00753E50">
      <w:pPr>
        <w:spacing w:after="0" w:line="360" w:lineRule="auto"/>
        <w:ind w:firstLine="709"/>
        <w:jc w:val="both"/>
        <w:rPr>
          <w:rFonts w:ascii="Times New Roman" w:hAnsi="Times New Roman" w:cs="Times New Roman"/>
          <w:sz w:val="28"/>
          <w:szCs w:val="28"/>
        </w:rPr>
      </w:pPr>
    </w:p>
    <w:p w14:paraId="7EBC4EBA" w14:textId="650C492B" w:rsidR="00672594" w:rsidRDefault="00346427"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11</w:t>
      </w:r>
      <w:r w:rsidR="00672594" w:rsidRPr="00672594">
        <w:rPr>
          <w:rFonts w:ascii="Times New Roman" w:hAnsi="Times New Roman" w:cs="Times New Roman"/>
          <w:sz w:val="28"/>
          <w:szCs w:val="28"/>
        </w:rPr>
        <w:t xml:space="preserve"> – </w:t>
      </w:r>
      <w:r w:rsidR="00672594" w:rsidRPr="009E0C55">
        <w:rPr>
          <w:rFonts w:ascii="Times New Roman" w:hAnsi="Times New Roman" w:cs="Times New Roman"/>
          <w:sz w:val="28"/>
          <w:szCs w:val="28"/>
        </w:rPr>
        <w:t>Эксплуатационные характеристики локального хранилища в пунктах самовывоза</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183"/>
      </w:tblGrid>
      <w:tr w:rsidR="00307679" w14:paraId="569BC4E9" w14:textId="77777777" w:rsidTr="00A42FB0">
        <w:trPr>
          <w:trHeight w:val="516"/>
        </w:trPr>
        <w:tc>
          <w:tcPr>
            <w:tcW w:w="1157" w:type="pct"/>
            <w:shd w:val="clear" w:color="auto" w:fill="auto"/>
            <w:hideMark/>
          </w:tcPr>
          <w:p w14:paraId="31823141" w14:textId="0E4667F3" w:rsidR="00307679" w:rsidRDefault="00307679" w:rsidP="00DF6ABD">
            <w:pPr>
              <w:pStyle w:val="TableParagraph"/>
              <w:ind w:left="124"/>
              <w:contextualSpacing/>
              <w:rPr>
                <w:b/>
                <w:noProof/>
              </w:rPr>
            </w:pPr>
            <w:r w:rsidRPr="00307679">
              <w:rPr>
                <w:b/>
                <w:noProof/>
              </w:rPr>
              <w:t>Фактор стоимости</w:t>
            </w:r>
          </w:p>
        </w:tc>
        <w:tc>
          <w:tcPr>
            <w:tcW w:w="3843" w:type="pct"/>
            <w:shd w:val="clear" w:color="auto" w:fill="auto"/>
            <w:hideMark/>
          </w:tcPr>
          <w:p w14:paraId="6AA85397" w14:textId="3C149DB2" w:rsidR="00307679" w:rsidRDefault="00307679" w:rsidP="00DF6ABD">
            <w:pPr>
              <w:pStyle w:val="TableParagraph"/>
              <w:ind w:left="124"/>
              <w:contextualSpacing/>
              <w:rPr>
                <w:b/>
              </w:rPr>
            </w:pPr>
            <w:proofErr w:type="spellStart"/>
            <w:r w:rsidRPr="00307679">
              <w:rPr>
                <w:b/>
              </w:rPr>
              <w:t>Производительность</w:t>
            </w:r>
            <w:proofErr w:type="spellEnd"/>
          </w:p>
        </w:tc>
      </w:tr>
      <w:tr w:rsidR="00307679" w:rsidRPr="00307679" w14:paraId="495BB360" w14:textId="77777777" w:rsidTr="00A42FB0">
        <w:trPr>
          <w:trHeight w:val="509"/>
        </w:trPr>
        <w:tc>
          <w:tcPr>
            <w:tcW w:w="1157" w:type="pct"/>
            <w:shd w:val="clear" w:color="auto" w:fill="auto"/>
            <w:hideMark/>
          </w:tcPr>
          <w:p w14:paraId="30DDFE8E" w14:textId="50BD8D79" w:rsidR="00307679" w:rsidRDefault="00307679" w:rsidP="00DF6ABD">
            <w:pPr>
              <w:pStyle w:val="TableParagraph"/>
              <w:contextualSpacing/>
              <w:rPr>
                <w:noProof/>
              </w:rPr>
            </w:pPr>
            <w:r w:rsidRPr="00644236">
              <w:rPr>
                <w:noProof/>
              </w:rPr>
              <w:t>Инвентарь</w:t>
            </w:r>
          </w:p>
        </w:tc>
        <w:tc>
          <w:tcPr>
            <w:tcW w:w="3843" w:type="pct"/>
            <w:shd w:val="clear" w:color="auto" w:fill="auto"/>
            <w:hideMark/>
          </w:tcPr>
          <w:p w14:paraId="4F7B543E" w14:textId="711119A1" w:rsidR="00307679" w:rsidRPr="00307679" w:rsidRDefault="00307679" w:rsidP="00DF6ABD">
            <w:pPr>
              <w:pStyle w:val="TableParagraph"/>
              <w:ind w:left="124"/>
              <w:contextualSpacing/>
              <w:rPr>
                <w:lang w:val="ru-RU"/>
              </w:rPr>
            </w:pPr>
            <w:r w:rsidRPr="00307679">
              <w:rPr>
                <w:lang w:val="ru-RU"/>
              </w:rPr>
              <w:t>Выше, чем все другие варианты</w:t>
            </w:r>
          </w:p>
        </w:tc>
      </w:tr>
      <w:tr w:rsidR="00307679" w:rsidRPr="00307679" w14:paraId="65F93B39" w14:textId="77777777" w:rsidTr="00A42FB0">
        <w:trPr>
          <w:trHeight w:val="508"/>
        </w:trPr>
        <w:tc>
          <w:tcPr>
            <w:tcW w:w="1157" w:type="pct"/>
            <w:shd w:val="clear" w:color="auto" w:fill="auto"/>
            <w:hideMark/>
          </w:tcPr>
          <w:p w14:paraId="5DFD5672" w14:textId="166A957E" w:rsidR="00307679" w:rsidRDefault="00307679" w:rsidP="00DF6ABD">
            <w:pPr>
              <w:pStyle w:val="TableParagraph"/>
              <w:contextualSpacing/>
              <w:rPr>
                <w:noProof/>
              </w:rPr>
            </w:pPr>
            <w:r w:rsidRPr="00644236">
              <w:rPr>
                <w:noProof/>
              </w:rPr>
              <w:t>Транспорт</w:t>
            </w:r>
          </w:p>
        </w:tc>
        <w:tc>
          <w:tcPr>
            <w:tcW w:w="3843" w:type="pct"/>
            <w:shd w:val="clear" w:color="auto" w:fill="auto"/>
            <w:hideMark/>
          </w:tcPr>
          <w:p w14:paraId="5AEA34D2" w14:textId="285F0EF1" w:rsidR="00307679" w:rsidRPr="00307679" w:rsidRDefault="00307679" w:rsidP="00DF6ABD">
            <w:pPr>
              <w:pStyle w:val="TableParagraph"/>
              <w:ind w:left="126"/>
              <w:contextualSpacing/>
              <w:rPr>
                <w:lang w:val="ru-RU"/>
              </w:rPr>
            </w:pPr>
            <w:r w:rsidRPr="00307679">
              <w:rPr>
                <w:lang w:val="ru-RU"/>
              </w:rPr>
              <w:t>Ниже, чем все другие варианты</w:t>
            </w:r>
          </w:p>
        </w:tc>
      </w:tr>
      <w:tr w:rsidR="00307679" w:rsidRPr="00307679" w14:paraId="68BFBBE2" w14:textId="77777777" w:rsidTr="00DF6ABD">
        <w:trPr>
          <w:trHeight w:val="539"/>
        </w:trPr>
        <w:tc>
          <w:tcPr>
            <w:tcW w:w="1157" w:type="pct"/>
            <w:shd w:val="clear" w:color="auto" w:fill="auto"/>
          </w:tcPr>
          <w:p w14:paraId="0FCD6009" w14:textId="1C856E18" w:rsidR="00307679" w:rsidRDefault="00307679" w:rsidP="00DF6ABD">
            <w:pPr>
              <w:pStyle w:val="TableParagraph"/>
              <w:contextualSpacing/>
              <w:rPr>
                <w:noProof/>
              </w:rPr>
            </w:pPr>
            <w:r w:rsidRPr="00644236">
              <w:rPr>
                <w:noProof/>
              </w:rPr>
              <w:t>Удобства и обработка</w:t>
            </w:r>
          </w:p>
        </w:tc>
        <w:tc>
          <w:tcPr>
            <w:tcW w:w="3843" w:type="pct"/>
            <w:shd w:val="clear" w:color="auto" w:fill="auto"/>
          </w:tcPr>
          <w:p w14:paraId="39CC2BF9" w14:textId="37CC1BAD" w:rsidR="00307679" w:rsidRPr="00307679" w:rsidRDefault="00307679" w:rsidP="00DF6ABD">
            <w:pPr>
              <w:pStyle w:val="TableParagraph"/>
              <w:ind w:left="125"/>
              <w:contextualSpacing/>
              <w:rPr>
                <w:lang w:val="ru-RU"/>
              </w:rPr>
            </w:pPr>
            <w:r w:rsidRPr="00307679">
              <w:rPr>
                <w:lang w:val="ru-RU"/>
              </w:rPr>
              <w:t>Выше других вариантов. Увеличение стоимости обработки в пункте выдачи может быть значительным для онлайн-заказов и заказов по телефону.</w:t>
            </w:r>
          </w:p>
        </w:tc>
      </w:tr>
      <w:tr w:rsidR="00307679" w:rsidRPr="00307679" w14:paraId="627775CA" w14:textId="77777777" w:rsidTr="00A42FB0">
        <w:trPr>
          <w:trHeight w:val="508"/>
        </w:trPr>
        <w:tc>
          <w:tcPr>
            <w:tcW w:w="1157" w:type="pct"/>
            <w:shd w:val="clear" w:color="auto" w:fill="auto"/>
            <w:hideMark/>
          </w:tcPr>
          <w:p w14:paraId="1E97B16F" w14:textId="5657F1C8" w:rsidR="00307679" w:rsidRDefault="00307679" w:rsidP="00DF6ABD">
            <w:pPr>
              <w:pStyle w:val="TableParagraph"/>
              <w:contextualSpacing/>
              <w:rPr>
                <w:noProof/>
              </w:rPr>
            </w:pPr>
            <w:r w:rsidRPr="00644236">
              <w:rPr>
                <w:noProof/>
              </w:rPr>
              <w:t>Информация</w:t>
            </w:r>
          </w:p>
        </w:tc>
        <w:tc>
          <w:tcPr>
            <w:tcW w:w="3843" w:type="pct"/>
            <w:shd w:val="clear" w:color="auto" w:fill="auto"/>
            <w:hideMark/>
          </w:tcPr>
          <w:p w14:paraId="3C7EAB1E" w14:textId="0FC058CE" w:rsidR="00307679" w:rsidRPr="00307679" w:rsidRDefault="00307679" w:rsidP="00DF6ABD">
            <w:pPr>
              <w:pStyle w:val="TableParagraph"/>
              <w:ind w:left="125"/>
              <w:contextualSpacing/>
              <w:rPr>
                <w:lang w:val="ru-RU"/>
              </w:rPr>
            </w:pPr>
            <w:r w:rsidRPr="00307679">
              <w:rPr>
                <w:lang w:val="ru-RU"/>
              </w:rPr>
              <w:t>Некоторые инвестиции в инфраструктуру, необходимые для онлайн-заказов и заказов по телефону</w:t>
            </w:r>
          </w:p>
        </w:tc>
      </w:tr>
      <w:tr w:rsidR="00307679" w14:paraId="4F151505" w14:textId="77777777" w:rsidTr="00A42FB0">
        <w:trPr>
          <w:trHeight w:val="516"/>
        </w:trPr>
        <w:tc>
          <w:tcPr>
            <w:tcW w:w="1157" w:type="pct"/>
            <w:shd w:val="clear" w:color="auto" w:fill="auto"/>
            <w:hideMark/>
          </w:tcPr>
          <w:p w14:paraId="1BEEA2B2" w14:textId="5BDEDC4A" w:rsidR="00307679" w:rsidRDefault="00307679" w:rsidP="00DF6ABD">
            <w:pPr>
              <w:pStyle w:val="TableParagraph"/>
              <w:ind w:left="124"/>
              <w:contextualSpacing/>
              <w:rPr>
                <w:b/>
              </w:rPr>
            </w:pPr>
            <w:proofErr w:type="spellStart"/>
            <w:r w:rsidRPr="00307679">
              <w:rPr>
                <w:b/>
              </w:rPr>
              <w:t>Сервис-фактор</w:t>
            </w:r>
            <w:proofErr w:type="spellEnd"/>
          </w:p>
        </w:tc>
        <w:tc>
          <w:tcPr>
            <w:tcW w:w="3843" w:type="pct"/>
            <w:shd w:val="clear" w:color="auto" w:fill="auto"/>
            <w:hideMark/>
          </w:tcPr>
          <w:p w14:paraId="2CE4581D" w14:textId="5F2C462E" w:rsidR="00307679" w:rsidRDefault="00307679" w:rsidP="00DF6ABD">
            <w:pPr>
              <w:pStyle w:val="TableParagraph"/>
              <w:ind w:left="125"/>
              <w:contextualSpacing/>
              <w:rPr>
                <w:b/>
              </w:rPr>
            </w:pPr>
            <w:proofErr w:type="spellStart"/>
            <w:r w:rsidRPr="00307679">
              <w:rPr>
                <w:b/>
              </w:rPr>
              <w:t>Производительность</w:t>
            </w:r>
            <w:proofErr w:type="spellEnd"/>
          </w:p>
        </w:tc>
      </w:tr>
      <w:tr w:rsidR="00307679" w:rsidRPr="00307679" w14:paraId="2BDCC5B0" w14:textId="77777777" w:rsidTr="00A42FB0">
        <w:trPr>
          <w:trHeight w:val="509"/>
        </w:trPr>
        <w:tc>
          <w:tcPr>
            <w:tcW w:w="1157" w:type="pct"/>
            <w:shd w:val="clear" w:color="auto" w:fill="auto"/>
            <w:hideMark/>
          </w:tcPr>
          <w:p w14:paraId="76D43B67" w14:textId="521791E4" w:rsidR="00307679" w:rsidRDefault="00307679" w:rsidP="00DF6ABD">
            <w:pPr>
              <w:pStyle w:val="TableParagraph"/>
              <w:contextualSpacing/>
            </w:pPr>
            <w:proofErr w:type="spellStart"/>
            <w:r w:rsidRPr="00644236">
              <w:t>Время</w:t>
            </w:r>
            <w:proofErr w:type="spellEnd"/>
            <w:r w:rsidRPr="00644236">
              <w:t xml:space="preserve"> </w:t>
            </w:r>
            <w:proofErr w:type="spellStart"/>
            <w:r w:rsidRPr="00644236">
              <w:t>отклика</w:t>
            </w:r>
            <w:proofErr w:type="spellEnd"/>
          </w:p>
        </w:tc>
        <w:tc>
          <w:tcPr>
            <w:tcW w:w="3843" w:type="pct"/>
            <w:shd w:val="clear" w:color="auto" w:fill="auto"/>
            <w:hideMark/>
          </w:tcPr>
          <w:p w14:paraId="46F7CF69" w14:textId="6D642BB8" w:rsidR="00307679" w:rsidRPr="00307679" w:rsidRDefault="00307679" w:rsidP="00DF6ABD">
            <w:pPr>
              <w:pStyle w:val="TableParagraph"/>
              <w:ind w:left="126"/>
              <w:contextualSpacing/>
              <w:rPr>
                <w:lang w:val="ru-RU"/>
              </w:rPr>
            </w:pPr>
            <w:r w:rsidRPr="00307679">
              <w:rPr>
                <w:lang w:val="ru-RU"/>
              </w:rPr>
              <w:t>Возможен самовывоз в тот же день (немедленно) для товаров, хранящихся на месте в пункте выдачи</w:t>
            </w:r>
          </w:p>
        </w:tc>
      </w:tr>
      <w:tr w:rsidR="00307679" w:rsidRPr="00307679" w14:paraId="15183F9A" w14:textId="77777777" w:rsidTr="00A42FB0">
        <w:trPr>
          <w:trHeight w:val="508"/>
        </w:trPr>
        <w:tc>
          <w:tcPr>
            <w:tcW w:w="1157" w:type="pct"/>
            <w:shd w:val="clear" w:color="auto" w:fill="auto"/>
            <w:hideMark/>
          </w:tcPr>
          <w:p w14:paraId="4F98C2E9" w14:textId="00E7AD35" w:rsidR="00307679" w:rsidRDefault="00307679" w:rsidP="00DF6ABD">
            <w:pPr>
              <w:pStyle w:val="TableParagraph"/>
              <w:contextualSpacing/>
              <w:rPr>
                <w:noProof/>
              </w:rPr>
            </w:pPr>
            <w:r w:rsidRPr="00644236">
              <w:rPr>
                <w:noProof/>
              </w:rPr>
              <w:t>Разнообразие продукции</w:t>
            </w:r>
          </w:p>
        </w:tc>
        <w:tc>
          <w:tcPr>
            <w:tcW w:w="3843" w:type="pct"/>
            <w:shd w:val="clear" w:color="auto" w:fill="auto"/>
            <w:hideMark/>
          </w:tcPr>
          <w:p w14:paraId="327A338C" w14:textId="524391CF" w:rsidR="00307679" w:rsidRPr="00307679" w:rsidRDefault="00307679" w:rsidP="00DF6ABD">
            <w:pPr>
              <w:pStyle w:val="TableParagraph"/>
              <w:ind w:left="125"/>
              <w:contextualSpacing/>
              <w:rPr>
                <w:lang w:val="ru-RU"/>
              </w:rPr>
            </w:pPr>
            <w:r w:rsidRPr="00307679">
              <w:rPr>
                <w:lang w:val="ru-RU"/>
              </w:rPr>
              <w:t>Ниже, чем все другие варианты</w:t>
            </w:r>
          </w:p>
        </w:tc>
      </w:tr>
      <w:tr w:rsidR="00307679" w:rsidRPr="00307679" w14:paraId="6B0A620E" w14:textId="77777777" w:rsidTr="00A42FB0">
        <w:trPr>
          <w:trHeight w:val="508"/>
        </w:trPr>
        <w:tc>
          <w:tcPr>
            <w:tcW w:w="1157" w:type="pct"/>
            <w:shd w:val="clear" w:color="auto" w:fill="auto"/>
            <w:hideMark/>
          </w:tcPr>
          <w:p w14:paraId="5E4CC432" w14:textId="57D3A742" w:rsidR="00307679" w:rsidRDefault="00307679" w:rsidP="00DF6ABD">
            <w:pPr>
              <w:pStyle w:val="TableParagraph"/>
              <w:contextualSpacing/>
              <w:rPr>
                <w:noProof/>
              </w:rPr>
            </w:pPr>
            <w:r w:rsidRPr="00644236">
              <w:rPr>
                <w:noProof/>
              </w:rPr>
              <w:t>Доступность продукта</w:t>
            </w:r>
          </w:p>
        </w:tc>
        <w:tc>
          <w:tcPr>
            <w:tcW w:w="3843" w:type="pct"/>
            <w:shd w:val="clear" w:color="auto" w:fill="auto"/>
            <w:hideMark/>
          </w:tcPr>
          <w:p w14:paraId="420F966B" w14:textId="4E85C025" w:rsidR="00307679" w:rsidRPr="00307679" w:rsidRDefault="00307679" w:rsidP="00DF6ABD">
            <w:pPr>
              <w:pStyle w:val="TableParagraph"/>
              <w:ind w:left="124"/>
              <w:contextualSpacing/>
              <w:rPr>
                <w:lang w:val="ru-RU"/>
              </w:rPr>
            </w:pPr>
            <w:r w:rsidRPr="00307679">
              <w:rPr>
                <w:lang w:val="ru-RU"/>
              </w:rPr>
              <w:t>Более дорогое обеспечение, чем все другие варианты</w:t>
            </w:r>
          </w:p>
        </w:tc>
      </w:tr>
      <w:tr w:rsidR="00307679" w14:paraId="1DE1E550" w14:textId="77777777" w:rsidTr="00DF6ABD">
        <w:trPr>
          <w:trHeight w:val="641"/>
        </w:trPr>
        <w:tc>
          <w:tcPr>
            <w:tcW w:w="1157" w:type="pct"/>
            <w:shd w:val="clear" w:color="auto" w:fill="auto"/>
            <w:hideMark/>
          </w:tcPr>
          <w:p w14:paraId="0860B577" w14:textId="244BFC36" w:rsidR="00307679" w:rsidRDefault="00307679" w:rsidP="00DF6ABD">
            <w:pPr>
              <w:pStyle w:val="TableParagraph"/>
              <w:contextualSpacing/>
              <w:rPr>
                <w:noProof/>
              </w:rPr>
            </w:pPr>
            <w:r w:rsidRPr="00644236">
              <w:rPr>
                <w:noProof/>
              </w:rPr>
              <w:t>Опыт работы с клиентами</w:t>
            </w:r>
          </w:p>
        </w:tc>
        <w:tc>
          <w:tcPr>
            <w:tcW w:w="3843" w:type="pct"/>
            <w:shd w:val="clear" w:color="auto" w:fill="auto"/>
          </w:tcPr>
          <w:p w14:paraId="29C5A1EE" w14:textId="62AF076F" w:rsidR="00307679" w:rsidRPr="00307679" w:rsidRDefault="00307679" w:rsidP="00DF6ABD">
            <w:pPr>
              <w:pStyle w:val="TableParagraph"/>
              <w:ind w:left="125"/>
              <w:contextualSpacing/>
              <w:rPr>
                <w:lang w:val="ru-RU"/>
              </w:rPr>
            </w:pPr>
            <w:r w:rsidRPr="00307679">
              <w:rPr>
                <w:lang w:val="ru-RU"/>
              </w:rPr>
              <w:t>Связано с тем, рассматривается ли покупатель как положительный или отрицательный опыт покупок.</w:t>
            </w:r>
          </w:p>
        </w:tc>
      </w:tr>
      <w:tr w:rsidR="00307679" w:rsidRPr="00307679" w14:paraId="5CCA6A0C" w14:textId="77777777" w:rsidTr="00A42FB0">
        <w:trPr>
          <w:trHeight w:val="508"/>
        </w:trPr>
        <w:tc>
          <w:tcPr>
            <w:tcW w:w="1157" w:type="pct"/>
            <w:shd w:val="clear" w:color="auto" w:fill="auto"/>
            <w:hideMark/>
          </w:tcPr>
          <w:p w14:paraId="7E2701F1" w14:textId="25A5B7AF" w:rsidR="00307679" w:rsidRDefault="00307679" w:rsidP="00DF6ABD">
            <w:pPr>
              <w:pStyle w:val="TableParagraph"/>
              <w:contextualSpacing/>
              <w:rPr>
                <w:noProof/>
              </w:rPr>
            </w:pPr>
            <w:r w:rsidRPr="00644236">
              <w:rPr>
                <w:noProof/>
              </w:rPr>
              <w:t>Видимость заказа</w:t>
            </w:r>
          </w:p>
        </w:tc>
        <w:tc>
          <w:tcPr>
            <w:tcW w:w="3843" w:type="pct"/>
            <w:shd w:val="clear" w:color="auto" w:fill="auto"/>
            <w:hideMark/>
          </w:tcPr>
          <w:p w14:paraId="398274DF" w14:textId="0EA47AD6" w:rsidR="00307679" w:rsidRPr="00307679" w:rsidRDefault="00307679" w:rsidP="00DF6ABD">
            <w:pPr>
              <w:pStyle w:val="TableParagraph"/>
              <w:ind w:left="124"/>
              <w:contextualSpacing/>
              <w:rPr>
                <w:lang w:val="ru-RU"/>
              </w:rPr>
            </w:pPr>
            <w:r w:rsidRPr="00307679">
              <w:rPr>
                <w:lang w:val="ru-RU"/>
              </w:rPr>
              <w:t>Тривиально для заказов в магазине. Сложно, но важно для онлайн-заказов и заказов по телефону.</w:t>
            </w:r>
          </w:p>
        </w:tc>
      </w:tr>
      <w:tr w:rsidR="00307679" w:rsidRPr="00307679" w14:paraId="207E9B1B" w14:textId="77777777" w:rsidTr="00A42FB0">
        <w:trPr>
          <w:trHeight w:val="508"/>
        </w:trPr>
        <w:tc>
          <w:tcPr>
            <w:tcW w:w="1157" w:type="pct"/>
            <w:shd w:val="clear" w:color="auto" w:fill="auto"/>
            <w:hideMark/>
          </w:tcPr>
          <w:p w14:paraId="5C5342CC" w14:textId="330DE490" w:rsidR="00307679" w:rsidRDefault="00307679" w:rsidP="00DF6ABD">
            <w:pPr>
              <w:pStyle w:val="TableParagraph"/>
              <w:contextualSpacing/>
              <w:rPr>
                <w:noProof/>
              </w:rPr>
            </w:pPr>
            <w:r w:rsidRPr="00644236">
              <w:rPr>
                <w:noProof/>
              </w:rPr>
              <w:t>Возвратность</w:t>
            </w:r>
          </w:p>
        </w:tc>
        <w:tc>
          <w:tcPr>
            <w:tcW w:w="3843" w:type="pct"/>
            <w:shd w:val="clear" w:color="auto" w:fill="auto"/>
            <w:hideMark/>
          </w:tcPr>
          <w:p w14:paraId="0136704B" w14:textId="76B0EAD5" w:rsidR="00307679" w:rsidRPr="00307679" w:rsidRDefault="00307679" w:rsidP="00DF6ABD">
            <w:pPr>
              <w:pStyle w:val="TableParagraph"/>
              <w:ind w:left="125"/>
              <w:contextualSpacing/>
              <w:rPr>
                <w:lang w:val="ru-RU"/>
              </w:rPr>
            </w:pPr>
            <w:r w:rsidRPr="00307679">
              <w:rPr>
                <w:lang w:val="ru-RU"/>
              </w:rPr>
              <w:t>Проще, чем другие варианты, учитывая, что место получения может обрабатывать возвраты.</w:t>
            </w:r>
          </w:p>
        </w:tc>
      </w:tr>
    </w:tbl>
    <w:p w14:paraId="098DEDFB" w14:textId="67BDBB83" w:rsidR="00401654" w:rsidRPr="009E0C55" w:rsidRDefault="00401654" w:rsidP="00753E50">
      <w:pPr>
        <w:spacing w:after="0" w:line="360" w:lineRule="auto"/>
        <w:jc w:val="both"/>
        <w:rPr>
          <w:rFonts w:ascii="Times New Roman" w:hAnsi="Times New Roman" w:cs="Times New Roman"/>
          <w:sz w:val="28"/>
          <w:szCs w:val="28"/>
        </w:rPr>
      </w:pPr>
    </w:p>
    <w:p w14:paraId="1CC8128E" w14:textId="31086680" w:rsidR="00401654" w:rsidRPr="002B6A53" w:rsidRDefault="00401654"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lastRenderedPageBreak/>
        <w:t>Основное преимущество сети с локальным хранилищем заключается в том, что она может снизить стоимость доставки и обеспечить более быстрый ответ, чем другие сети. Основным недостатком является увеличение затрат на инвентарь и оборудование. Такая сеть лучше всего подходит для быстро перемещаемых товаров или товаров, где клиенты ценят быстрый ответ.</w:t>
      </w:r>
      <w:r w:rsidR="00452E79" w:rsidRPr="00452E79">
        <w:rPr>
          <w:rFonts w:ascii="Times New Roman" w:hAnsi="Times New Roman" w:cs="Times New Roman"/>
          <w:sz w:val="28"/>
          <w:szCs w:val="28"/>
        </w:rPr>
        <w:t xml:space="preserve"> [</w:t>
      </w:r>
      <w:r w:rsidR="00452E79" w:rsidRPr="002B6A53">
        <w:rPr>
          <w:rFonts w:ascii="Times New Roman" w:hAnsi="Times New Roman" w:cs="Times New Roman"/>
          <w:sz w:val="28"/>
          <w:szCs w:val="28"/>
        </w:rPr>
        <w:t>51]</w:t>
      </w:r>
    </w:p>
    <w:p w14:paraId="52E0DEBF" w14:textId="10DB02FD" w:rsidR="008435C0" w:rsidRPr="003E782F" w:rsidRDefault="00401654" w:rsidP="003E782F">
      <w:pPr>
        <w:spacing w:after="0" w:line="360" w:lineRule="auto"/>
        <w:ind w:firstLine="709"/>
        <w:jc w:val="both"/>
        <w:rPr>
          <w:rFonts w:ascii="Times New Roman" w:hAnsi="Times New Roman" w:cs="Times New Roman"/>
          <w:i/>
          <w:iCs/>
          <w:sz w:val="28"/>
          <w:szCs w:val="28"/>
        </w:rPr>
      </w:pPr>
      <w:r w:rsidRPr="003E782F">
        <w:rPr>
          <w:rFonts w:ascii="Times New Roman" w:hAnsi="Times New Roman" w:cs="Times New Roman"/>
          <w:iCs/>
          <w:sz w:val="28"/>
          <w:szCs w:val="28"/>
        </w:rPr>
        <w:t>Выбор</w:t>
      </w:r>
      <w:r w:rsidR="003E782F" w:rsidRPr="003E782F">
        <w:rPr>
          <w:rFonts w:ascii="Times New Roman" w:hAnsi="Times New Roman" w:cs="Times New Roman"/>
          <w:iCs/>
          <w:sz w:val="28"/>
          <w:szCs w:val="28"/>
        </w:rPr>
        <w:t xml:space="preserve"> проекта распределительной сети.</w:t>
      </w:r>
      <w:r w:rsidR="003E782F">
        <w:rPr>
          <w:rFonts w:ascii="Times New Roman" w:hAnsi="Times New Roman" w:cs="Times New Roman"/>
          <w:i/>
          <w:iCs/>
          <w:sz w:val="28"/>
          <w:szCs w:val="28"/>
        </w:rPr>
        <w:t xml:space="preserve"> </w:t>
      </w:r>
      <w:r w:rsidRPr="009E0C55">
        <w:rPr>
          <w:rFonts w:ascii="Times New Roman" w:hAnsi="Times New Roman" w:cs="Times New Roman"/>
          <w:sz w:val="28"/>
          <w:szCs w:val="28"/>
        </w:rPr>
        <w:t>Разработчик сети должен учитывать характеристики продукта, а также требования к сети при выборе подходящей сети доставки. Различные сети, рассмотренные ранее, имеют разные сильные</w:t>
      </w:r>
      <w:r w:rsidR="00346427">
        <w:rPr>
          <w:rFonts w:ascii="Times New Roman" w:hAnsi="Times New Roman" w:cs="Times New Roman"/>
          <w:sz w:val="28"/>
          <w:szCs w:val="28"/>
        </w:rPr>
        <w:t xml:space="preserve"> и слабые стороны. В таблице 12</w:t>
      </w:r>
      <w:r w:rsidRPr="009E0C55">
        <w:rPr>
          <w:rFonts w:ascii="Times New Roman" w:hAnsi="Times New Roman" w:cs="Times New Roman"/>
          <w:sz w:val="28"/>
          <w:szCs w:val="28"/>
        </w:rPr>
        <w:t xml:space="preserve"> различные сети доставки ранжированы относительно друг друга по разным параметрам производительности. Рейтинг 1 указывает на лучшую производительность по заданному измерению, и относительная производительность ухудшается по мере того, как рейтинг становится выше.</w:t>
      </w:r>
    </w:p>
    <w:p w14:paraId="2A4459C3" w14:textId="77777777" w:rsidR="008435C0" w:rsidRDefault="008435C0" w:rsidP="00753E50">
      <w:pPr>
        <w:spacing w:after="0" w:line="360" w:lineRule="auto"/>
        <w:ind w:firstLine="709"/>
        <w:jc w:val="both"/>
        <w:rPr>
          <w:rFonts w:ascii="Times New Roman" w:hAnsi="Times New Roman" w:cs="Times New Roman"/>
          <w:sz w:val="28"/>
          <w:szCs w:val="28"/>
        </w:rPr>
      </w:pPr>
    </w:p>
    <w:p w14:paraId="7EF75EA8" w14:textId="75478433" w:rsidR="000D3568" w:rsidRPr="009E0C55" w:rsidRDefault="00346427"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12</w:t>
      </w:r>
      <w:r w:rsidR="000D3568" w:rsidRPr="00672594">
        <w:rPr>
          <w:rFonts w:ascii="Times New Roman" w:hAnsi="Times New Roman" w:cs="Times New Roman"/>
          <w:sz w:val="28"/>
          <w:szCs w:val="28"/>
        </w:rPr>
        <w:t xml:space="preserve"> –</w:t>
      </w:r>
      <w:r w:rsidR="000D3568" w:rsidRPr="000D3568">
        <w:rPr>
          <w:rFonts w:ascii="Times New Roman" w:hAnsi="Times New Roman" w:cs="Times New Roman"/>
          <w:sz w:val="28"/>
          <w:szCs w:val="28"/>
        </w:rPr>
        <w:t xml:space="preserve"> </w:t>
      </w:r>
      <w:r w:rsidR="000D3568" w:rsidRPr="009E0C55">
        <w:rPr>
          <w:rFonts w:ascii="Times New Roman" w:hAnsi="Times New Roman" w:cs="Times New Roman"/>
          <w:sz w:val="28"/>
          <w:szCs w:val="28"/>
        </w:rPr>
        <w:t>Сравнительная производите</w:t>
      </w:r>
      <w:r w:rsidR="000D3568">
        <w:rPr>
          <w:rFonts w:ascii="Times New Roman" w:hAnsi="Times New Roman" w:cs="Times New Roman"/>
          <w:sz w:val="28"/>
          <w:szCs w:val="28"/>
        </w:rPr>
        <w:t>льность проектов сетей доставки</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417"/>
        <w:gridCol w:w="1360"/>
        <w:gridCol w:w="1350"/>
        <w:gridCol w:w="1260"/>
        <w:gridCol w:w="1142"/>
        <w:gridCol w:w="1126"/>
      </w:tblGrid>
      <w:tr w:rsidR="001B41A7" w14:paraId="0C9FAFD2" w14:textId="77777777" w:rsidTr="00F10D43">
        <w:trPr>
          <w:trHeight w:val="140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B850A67" w14:textId="77777777" w:rsidR="001B41A7" w:rsidRPr="00A42FB0" w:rsidRDefault="001B41A7" w:rsidP="00DF6ABD">
            <w:pPr>
              <w:pStyle w:val="TableParagraph"/>
              <w:ind w:left="0"/>
              <w:contextualSpacing/>
              <w:rPr>
                <w:b/>
                <w:sz w:val="20"/>
                <w:lang w:val="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29ECDE99" w14:textId="389C6C47" w:rsidR="001B41A7" w:rsidRPr="00A42FB0" w:rsidRDefault="001B41A7" w:rsidP="00DF6ABD">
            <w:pPr>
              <w:pStyle w:val="TableParagraph"/>
              <w:ind w:left="140" w:right="129"/>
              <w:contextualSpacing/>
              <w:jc w:val="both"/>
              <w:rPr>
                <w:b/>
                <w:noProof/>
              </w:rPr>
            </w:pPr>
            <w:r w:rsidRPr="00A42FB0">
              <w:rPr>
                <w:b/>
                <w:noProof/>
              </w:rPr>
              <w:t>Розничное хранение с самовывозом</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7F244A80" w14:textId="65FEF131" w:rsidR="001B41A7" w:rsidRPr="00A42FB0" w:rsidRDefault="001B41A7" w:rsidP="00DF6ABD">
            <w:pPr>
              <w:pStyle w:val="TableParagraph"/>
              <w:ind w:left="129" w:right="117"/>
              <w:contextualSpacing/>
              <w:jc w:val="both"/>
              <w:rPr>
                <w:b/>
                <w:lang w:val="ru-RU"/>
              </w:rPr>
            </w:pPr>
            <w:r w:rsidRPr="00A42FB0">
              <w:rPr>
                <w:b/>
                <w:lang w:val="ru-RU"/>
              </w:rPr>
              <w:t>Хранение производителя с прямой доставкой</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2E4B162C" w14:textId="337B4966" w:rsidR="001B41A7" w:rsidRPr="00A42FB0" w:rsidRDefault="001B41A7" w:rsidP="00DF6ABD">
            <w:pPr>
              <w:pStyle w:val="TableParagraph"/>
              <w:ind w:left="129" w:right="117"/>
              <w:contextualSpacing/>
              <w:jc w:val="both"/>
              <w:rPr>
                <w:b/>
                <w:lang w:val="ru-RU"/>
              </w:rPr>
            </w:pPr>
            <w:r w:rsidRPr="00A42FB0">
              <w:rPr>
                <w:b/>
                <w:lang w:val="ru-RU"/>
              </w:rPr>
              <w:t>Хранилище производителя со слиянием в пути</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0679C039" w14:textId="580BF6FF" w:rsidR="001B41A7" w:rsidRPr="00A42FB0" w:rsidRDefault="001B41A7" w:rsidP="00DF6ABD">
            <w:pPr>
              <w:pStyle w:val="TableParagraph"/>
              <w:ind w:left="138" w:right="129"/>
              <w:contextualSpacing/>
              <w:jc w:val="both"/>
              <w:rPr>
                <w:b/>
                <w:lang w:val="ru-RU"/>
              </w:rPr>
            </w:pPr>
            <w:r w:rsidRPr="00A42FB0">
              <w:rPr>
                <w:b/>
                <w:lang w:val="ru-RU"/>
              </w:rPr>
              <w:t>Хранение дистрибьютора с доставкой контейнеров</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07D00DEC" w14:textId="28D0B4E6" w:rsidR="001B41A7" w:rsidRPr="00A42FB0" w:rsidRDefault="001B41A7" w:rsidP="00DF6ABD">
            <w:pPr>
              <w:pStyle w:val="TableParagraph"/>
              <w:ind w:left="110" w:right="99"/>
              <w:contextualSpacing/>
              <w:jc w:val="both"/>
              <w:rPr>
                <w:b/>
                <w:lang w:val="ru-RU"/>
              </w:rPr>
            </w:pPr>
            <w:r w:rsidRPr="00A42FB0">
              <w:rPr>
                <w:b/>
                <w:lang w:val="ru-RU"/>
              </w:rPr>
              <w:t>Хранение дистрибьютора с доставкой последней мили</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53B2C796" w14:textId="4D6F715B" w:rsidR="001B41A7" w:rsidRPr="00A42FB0" w:rsidRDefault="001B41A7" w:rsidP="00DF6ABD">
            <w:pPr>
              <w:pStyle w:val="TableParagraph"/>
              <w:ind w:left="129" w:right="117"/>
              <w:contextualSpacing/>
              <w:jc w:val="both"/>
              <w:rPr>
                <w:b/>
                <w:noProof/>
              </w:rPr>
            </w:pPr>
            <w:r w:rsidRPr="00A42FB0">
              <w:rPr>
                <w:b/>
                <w:noProof/>
              </w:rPr>
              <w:t>Склад производителя с самовывозом</w:t>
            </w:r>
          </w:p>
        </w:tc>
      </w:tr>
      <w:tr w:rsidR="001B41A7" w14:paraId="2F8C7C9C"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528B519" w14:textId="355EE22E" w:rsidR="001B41A7" w:rsidRPr="00A42FB0" w:rsidRDefault="001B41A7" w:rsidP="00DF6ABD">
            <w:pPr>
              <w:pStyle w:val="TableParagraph"/>
              <w:ind w:left="107"/>
              <w:contextualSpacing/>
              <w:rPr>
                <w:b/>
              </w:rPr>
            </w:pPr>
            <w:proofErr w:type="spellStart"/>
            <w:r w:rsidRPr="00A42FB0">
              <w:rPr>
                <w:b/>
              </w:rPr>
              <w:t>Время</w:t>
            </w:r>
            <w:proofErr w:type="spellEnd"/>
            <w:r w:rsidRPr="00A42FB0">
              <w:rPr>
                <w:b/>
              </w:rPr>
              <w:t xml:space="preserve"> </w:t>
            </w:r>
            <w:proofErr w:type="spellStart"/>
            <w:r w:rsidRPr="00A42FB0">
              <w:rPr>
                <w:b/>
              </w:rPr>
              <w:t>отклика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65B8678E" w14:textId="77777777" w:rsidR="001B41A7" w:rsidRDefault="001B41A7" w:rsidP="00DF6ABD">
            <w:pPr>
              <w:pStyle w:val="TableParagraph"/>
              <w:ind w:left="0" w:right="561"/>
              <w:contextualSpacing/>
              <w:jc w:val="right"/>
            </w:pPr>
            <w:r>
              <w:rPr>
                <w:w w:val="99"/>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6E69ACDE" w14:textId="77777777" w:rsidR="001B41A7" w:rsidRDefault="001B41A7" w:rsidP="00DF6ABD">
            <w:pPr>
              <w:pStyle w:val="TableParagraph"/>
              <w:ind w:left="12"/>
              <w:contextualSpacing/>
              <w:jc w:val="center"/>
            </w:pPr>
            <w:r>
              <w:rPr>
                <w:w w:val="99"/>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6719AB45" w14:textId="77777777" w:rsidR="001B41A7" w:rsidRDefault="001B41A7" w:rsidP="00DF6ABD">
            <w:pPr>
              <w:pStyle w:val="TableParagraph"/>
              <w:ind w:left="11"/>
              <w:contextualSpacing/>
              <w:jc w:val="center"/>
            </w:pPr>
            <w:r>
              <w:rPr>
                <w:w w:val="99"/>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5ECC6230" w14:textId="77777777" w:rsidR="001B41A7" w:rsidRDefault="001B41A7" w:rsidP="00DF6ABD">
            <w:pPr>
              <w:pStyle w:val="TableParagraph"/>
              <w:ind w:left="576"/>
              <w:contextualSpacing/>
            </w:pPr>
            <w:r>
              <w:rPr>
                <w:w w:val="99"/>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61DFA965" w14:textId="77777777" w:rsidR="001B41A7" w:rsidRDefault="001B41A7" w:rsidP="00DF6ABD">
            <w:pPr>
              <w:pStyle w:val="TableParagraph"/>
              <w:ind w:left="10"/>
              <w:contextualSpacing/>
              <w:jc w:val="center"/>
            </w:pPr>
            <w:r>
              <w:rPr>
                <w:w w:val="99"/>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5C727F5A" w14:textId="77777777" w:rsidR="001B41A7" w:rsidRDefault="001B41A7" w:rsidP="00DF6ABD">
            <w:pPr>
              <w:pStyle w:val="TableParagraph"/>
              <w:ind w:left="10"/>
              <w:contextualSpacing/>
              <w:jc w:val="center"/>
            </w:pPr>
            <w:r>
              <w:rPr>
                <w:w w:val="99"/>
              </w:rPr>
              <w:t>4</w:t>
            </w:r>
          </w:p>
        </w:tc>
      </w:tr>
      <w:tr w:rsidR="001B41A7" w14:paraId="1A70995F"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B952924" w14:textId="728AC301" w:rsidR="001B41A7" w:rsidRPr="00A42FB0" w:rsidRDefault="001B41A7" w:rsidP="00DF6ABD">
            <w:pPr>
              <w:pStyle w:val="TableParagraph"/>
              <w:ind w:left="107"/>
              <w:contextualSpacing/>
              <w:rPr>
                <w:b/>
                <w:noProof/>
              </w:rPr>
            </w:pPr>
            <w:r w:rsidRPr="00A42FB0">
              <w:rPr>
                <w:b/>
                <w:noProof/>
              </w:rPr>
              <w:t>Разнообразие продуктов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645813F5" w14:textId="77777777" w:rsidR="001B41A7" w:rsidRDefault="001B41A7" w:rsidP="00DF6ABD">
            <w:pPr>
              <w:pStyle w:val="TableParagraph"/>
              <w:ind w:left="0" w:right="561"/>
              <w:contextualSpacing/>
              <w:jc w:val="right"/>
            </w:pPr>
            <w:r>
              <w:rPr>
                <w:w w:val="99"/>
              </w:rPr>
              <w:t>4</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22027B97" w14:textId="77777777" w:rsidR="001B41A7" w:rsidRDefault="001B41A7" w:rsidP="00DF6ABD">
            <w:pPr>
              <w:pStyle w:val="TableParagraph"/>
              <w:ind w:left="11"/>
              <w:contextualSpacing/>
              <w:jc w:val="center"/>
            </w:pPr>
            <w:r>
              <w:rPr>
                <w:w w:val="99"/>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544C24AC" w14:textId="77777777" w:rsidR="001B41A7" w:rsidRDefault="001B41A7" w:rsidP="00DF6ABD">
            <w:pPr>
              <w:pStyle w:val="TableParagraph"/>
              <w:ind w:left="10"/>
              <w:contextualSpacing/>
              <w:jc w:val="center"/>
            </w:pPr>
            <w:r>
              <w:rPr>
                <w:w w:val="99"/>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0827CC01" w14:textId="77777777" w:rsidR="001B41A7" w:rsidRDefault="001B41A7" w:rsidP="00DF6ABD">
            <w:pPr>
              <w:pStyle w:val="TableParagraph"/>
              <w:ind w:left="575"/>
              <w:contextualSpacing/>
            </w:pPr>
            <w:r>
              <w:rPr>
                <w:w w:val="99"/>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79C9FCF4" w14:textId="77777777" w:rsidR="001B41A7" w:rsidRDefault="001B41A7" w:rsidP="00DF6ABD">
            <w:pPr>
              <w:pStyle w:val="TableParagraph"/>
              <w:ind w:left="9"/>
              <w:contextualSpacing/>
              <w:jc w:val="center"/>
            </w:pPr>
            <w:r>
              <w:rPr>
                <w:w w:val="99"/>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54FA1E7E" w14:textId="77777777" w:rsidR="001B41A7" w:rsidRDefault="001B41A7" w:rsidP="00DF6ABD">
            <w:pPr>
              <w:pStyle w:val="TableParagraph"/>
              <w:ind w:left="9"/>
              <w:contextualSpacing/>
              <w:jc w:val="center"/>
            </w:pPr>
            <w:r>
              <w:rPr>
                <w:w w:val="99"/>
              </w:rPr>
              <w:t>1</w:t>
            </w:r>
          </w:p>
        </w:tc>
      </w:tr>
      <w:tr w:rsidR="001B41A7" w14:paraId="121DE3D7"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6CB8A3EE" w14:textId="3D38BAE0" w:rsidR="001B41A7" w:rsidRPr="00A42FB0" w:rsidRDefault="001B41A7" w:rsidP="00DF6ABD">
            <w:pPr>
              <w:pStyle w:val="TableParagraph"/>
              <w:ind w:left="107"/>
              <w:contextualSpacing/>
              <w:rPr>
                <w:b/>
                <w:noProof/>
              </w:rPr>
            </w:pPr>
            <w:r w:rsidRPr="00A42FB0">
              <w:rPr>
                <w:b/>
                <w:noProof/>
              </w:rPr>
              <w:t>Доступность продукта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0275DA2D" w14:textId="77777777" w:rsidR="001B41A7" w:rsidRDefault="001B41A7" w:rsidP="00DF6ABD">
            <w:pPr>
              <w:pStyle w:val="TableParagraph"/>
              <w:ind w:left="0" w:right="561"/>
              <w:contextualSpacing/>
              <w:jc w:val="right"/>
            </w:pPr>
            <w:r>
              <w:rPr>
                <w:w w:val="99"/>
              </w:rPr>
              <w:t>4</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7E3F956F" w14:textId="77777777" w:rsidR="001B41A7" w:rsidRDefault="001B41A7" w:rsidP="00DF6ABD">
            <w:pPr>
              <w:pStyle w:val="TableParagraph"/>
              <w:ind w:left="10"/>
              <w:contextualSpacing/>
              <w:jc w:val="center"/>
            </w:pPr>
            <w:r>
              <w:rPr>
                <w:w w:val="99"/>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6854C028" w14:textId="77777777" w:rsidR="001B41A7" w:rsidRDefault="001B41A7" w:rsidP="00DF6ABD">
            <w:pPr>
              <w:pStyle w:val="TableParagraph"/>
              <w:ind w:left="10"/>
              <w:contextualSpacing/>
              <w:jc w:val="center"/>
            </w:pPr>
            <w:r>
              <w:rPr>
                <w:w w:val="99"/>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165CA09E" w14:textId="77777777" w:rsidR="001B41A7" w:rsidRDefault="001B41A7" w:rsidP="00DF6ABD">
            <w:pPr>
              <w:pStyle w:val="TableParagraph"/>
              <w:ind w:left="575"/>
              <w:contextualSpacing/>
            </w:pPr>
            <w:r>
              <w:rPr>
                <w:w w:val="99"/>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7A8A77F4" w14:textId="77777777" w:rsidR="001B41A7" w:rsidRDefault="001B41A7" w:rsidP="00DF6ABD">
            <w:pPr>
              <w:pStyle w:val="TableParagraph"/>
              <w:ind w:left="9"/>
              <w:contextualSpacing/>
              <w:jc w:val="center"/>
            </w:pPr>
            <w:r>
              <w:rPr>
                <w:w w:val="99"/>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2D28D270" w14:textId="77777777" w:rsidR="001B41A7" w:rsidRDefault="001B41A7" w:rsidP="00DF6ABD">
            <w:pPr>
              <w:pStyle w:val="TableParagraph"/>
              <w:ind w:left="8"/>
              <w:contextualSpacing/>
              <w:jc w:val="center"/>
            </w:pPr>
            <w:r>
              <w:rPr>
                <w:w w:val="99"/>
              </w:rPr>
              <w:t>1</w:t>
            </w:r>
          </w:p>
        </w:tc>
      </w:tr>
      <w:tr w:rsidR="001B41A7" w14:paraId="78D220B5"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FBA57B8" w14:textId="1437C09E" w:rsidR="001B41A7" w:rsidRPr="00A42FB0" w:rsidRDefault="001B41A7" w:rsidP="00DF6ABD">
            <w:pPr>
              <w:pStyle w:val="TableParagraph"/>
              <w:ind w:left="107"/>
              <w:contextualSpacing/>
              <w:rPr>
                <w:b/>
                <w:noProof/>
              </w:rPr>
            </w:pPr>
            <w:r w:rsidRPr="00A42FB0">
              <w:rPr>
                <w:b/>
                <w:noProof/>
              </w:rPr>
              <w:t>Опыт работы с клиентами</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4AC3F28D" w14:textId="77777777" w:rsidR="001B41A7" w:rsidRDefault="001B41A7" w:rsidP="00DF6ABD">
            <w:pPr>
              <w:pStyle w:val="TableParagraph"/>
              <w:ind w:left="0" w:right="559"/>
              <w:contextualSpacing/>
              <w:jc w:val="right"/>
            </w:pPr>
            <w:r>
              <w:rPr>
                <w:w w:val="99"/>
              </w:rPr>
              <w:t>5</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5A3CFAB7" w14:textId="77777777" w:rsidR="001B41A7" w:rsidRDefault="001B41A7" w:rsidP="00DF6ABD">
            <w:pPr>
              <w:pStyle w:val="TableParagraph"/>
              <w:ind w:left="15"/>
              <w:contextualSpacing/>
              <w:jc w:val="center"/>
            </w:pPr>
            <w:r>
              <w:rPr>
                <w:w w:val="99"/>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706B231B" w14:textId="77777777" w:rsidR="001B41A7" w:rsidRDefault="001B41A7" w:rsidP="00DF6ABD">
            <w:pPr>
              <w:pStyle w:val="TableParagraph"/>
              <w:ind w:left="14"/>
              <w:contextualSpacing/>
              <w:jc w:val="center"/>
            </w:pPr>
            <w:r>
              <w:rPr>
                <w:w w:val="99"/>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592EC0D6" w14:textId="77777777" w:rsidR="001B41A7" w:rsidRDefault="001B41A7" w:rsidP="00DF6ABD">
            <w:pPr>
              <w:pStyle w:val="TableParagraph"/>
              <w:ind w:left="577"/>
              <w:contextualSpacing/>
            </w:pPr>
            <w:r>
              <w:rPr>
                <w:w w:val="99"/>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71A8BFA9" w14:textId="77777777" w:rsidR="001B41A7" w:rsidRDefault="001B41A7" w:rsidP="00DF6ABD">
            <w:pPr>
              <w:pStyle w:val="TableParagraph"/>
              <w:ind w:left="13"/>
              <w:contextualSpacing/>
              <w:jc w:val="center"/>
            </w:pPr>
            <w:r>
              <w:rPr>
                <w:w w:val="99"/>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71CDA224" w14:textId="77777777" w:rsidR="001B41A7" w:rsidRDefault="001B41A7" w:rsidP="00DF6ABD">
            <w:pPr>
              <w:pStyle w:val="TableParagraph"/>
              <w:ind w:left="12"/>
              <w:contextualSpacing/>
              <w:jc w:val="center"/>
            </w:pPr>
            <w:r>
              <w:rPr>
                <w:w w:val="99"/>
              </w:rPr>
              <w:t>5</w:t>
            </w:r>
          </w:p>
        </w:tc>
      </w:tr>
      <w:tr w:rsidR="001B41A7" w14:paraId="79C78044"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03DB3AB" w14:textId="27365705" w:rsidR="001B41A7" w:rsidRPr="00A42FB0" w:rsidRDefault="001B41A7" w:rsidP="00DF6ABD">
            <w:pPr>
              <w:pStyle w:val="TableParagraph"/>
              <w:ind w:left="107"/>
              <w:contextualSpacing/>
              <w:rPr>
                <w:b/>
                <w:noProof/>
              </w:rPr>
            </w:pPr>
            <w:r w:rsidRPr="00A42FB0">
              <w:rPr>
                <w:b/>
                <w:noProof/>
              </w:rPr>
              <w:t>Видимость заказа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4A2280F6" w14:textId="77777777" w:rsidR="001B41A7" w:rsidRDefault="001B41A7" w:rsidP="00DF6ABD">
            <w:pPr>
              <w:pStyle w:val="TableParagraph"/>
              <w:ind w:left="0" w:right="561"/>
              <w:contextualSpacing/>
              <w:jc w:val="right"/>
            </w:pPr>
            <w:r>
              <w:rPr>
                <w:w w:val="99"/>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28BA2F0A" w14:textId="77777777" w:rsidR="001B41A7" w:rsidRDefault="001B41A7" w:rsidP="00DF6ABD">
            <w:pPr>
              <w:pStyle w:val="TableParagraph"/>
              <w:ind w:left="11"/>
              <w:contextualSpacing/>
              <w:jc w:val="center"/>
            </w:pPr>
            <w:r>
              <w:rPr>
                <w:w w:val="99"/>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09AB6C07" w14:textId="77777777" w:rsidR="001B41A7" w:rsidRDefault="001B41A7" w:rsidP="00DF6ABD">
            <w:pPr>
              <w:pStyle w:val="TableParagraph"/>
              <w:ind w:left="11"/>
              <w:contextualSpacing/>
              <w:jc w:val="center"/>
            </w:pPr>
            <w:r>
              <w:rPr>
                <w:w w:val="99"/>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105BF068" w14:textId="77777777" w:rsidR="001B41A7" w:rsidRDefault="001B41A7" w:rsidP="00DF6ABD">
            <w:pPr>
              <w:pStyle w:val="TableParagraph"/>
              <w:ind w:left="576"/>
              <w:contextualSpacing/>
            </w:pPr>
            <w:r>
              <w:rPr>
                <w:w w:val="99"/>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32229189" w14:textId="77777777" w:rsidR="001B41A7" w:rsidRDefault="001B41A7" w:rsidP="00DF6ABD">
            <w:pPr>
              <w:pStyle w:val="TableParagraph"/>
              <w:ind w:left="10"/>
              <w:contextualSpacing/>
              <w:jc w:val="center"/>
            </w:pPr>
            <w:r>
              <w:rPr>
                <w:w w:val="99"/>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733600BE" w14:textId="77777777" w:rsidR="001B41A7" w:rsidRDefault="001B41A7" w:rsidP="00DF6ABD">
            <w:pPr>
              <w:pStyle w:val="TableParagraph"/>
              <w:ind w:left="9"/>
              <w:contextualSpacing/>
              <w:jc w:val="center"/>
            </w:pPr>
            <w:r>
              <w:rPr>
                <w:w w:val="99"/>
              </w:rPr>
              <w:t>6</w:t>
            </w:r>
          </w:p>
        </w:tc>
      </w:tr>
      <w:tr w:rsidR="001B41A7" w14:paraId="7E9802E1"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590ABA8" w14:textId="44AF02D5" w:rsidR="001B41A7" w:rsidRPr="00A42FB0" w:rsidRDefault="001B41A7" w:rsidP="00DF6ABD">
            <w:pPr>
              <w:pStyle w:val="TableParagraph"/>
              <w:ind w:left="107"/>
              <w:contextualSpacing/>
              <w:rPr>
                <w:b/>
                <w:noProof/>
              </w:rPr>
            </w:pPr>
            <w:r w:rsidRPr="00A42FB0">
              <w:rPr>
                <w:b/>
                <w:noProof/>
              </w:rPr>
              <w:t>Возвратность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4A164F15" w14:textId="77777777" w:rsidR="001B41A7" w:rsidRDefault="001B41A7" w:rsidP="00DF6ABD">
            <w:pPr>
              <w:pStyle w:val="TableParagraph"/>
              <w:ind w:left="0" w:right="561"/>
              <w:contextualSpacing/>
              <w:jc w:val="right"/>
            </w:pPr>
            <w:r>
              <w:rPr>
                <w:w w:val="99"/>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54E4A6A1" w14:textId="77777777" w:rsidR="001B41A7" w:rsidRDefault="001B41A7" w:rsidP="00DF6ABD">
            <w:pPr>
              <w:pStyle w:val="TableParagraph"/>
              <w:ind w:left="11"/>
              <w:contextualSpacing/>
              <w:jc w:val="center"/>
            </w:pPr>
            <w:r>
              <w:rPr>
                <w:w w:val="99"/>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62D94BB3" w14:textId="77777777" w:rsidR="001B41A7" w:rsidRDefault="001B41A7" w:rsidP="00DF6ABD">
            <w:pPr>
              <w:pStyle w:val="TableParagraph"/>
              <w:ind w:left="11"/>
              <w:contextualSpacing/>
              <w:jc w:val="center"/>
            </w:pPr>
            <w:r>
              <w:rPr>
                <w:w w:val="99"/>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4539EA5E" w14:textId="77777777" w:rsidR="001B41A7" w:rsidRDefault="001B41A7" w:rsidP="00DF6ABD">
            <w:pPr>
              <w:pStyle w:val="TableParagraph"/>
              <w:ind w:left="576"/>
              <w:contextualSpacing/>
            </w:pPr>
            <w:r>
              <w:rPr>
                <w:w w:val="99"/>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59E0F7E8" w14:textId="77777777" w:rsidR="001B41A7" w:rsidRDefault="001B41A7" w:rsidP="00DF6ABD">
            <w:pPr>
              <w:pStyle w:val="TableParagraph"/>
              <w:ind w:left="10"/>
              <w:contextualSpacing/>
              <w:jc w:val="center"/>
            </w:pPr>
            <w:r>
              <w:rPr>
                <w:w w:val="99"/>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26935E5E" w14:textId="77777777" w:rsidR="001B41A7" w:rsidRDefault="001B41A7" w:rsidP="00DF6ABD">
            <w:pPr>
              <w:pStyle w:val="TableParagraph"/>
              <w:ind w:left="10"/>
              <w:contextualSpacing/>
              <w:jc w:val="center"/>
            </w:pPr>
            <w:r>
              <w:rPr>
                <w:w w:val="99"/>
              </w:rPr>
              <w:t>2</w:t>
            </w:r>
          </w:p>
        </w:tc>
      </w:tr>
      <w:tr w:rsidR="001B41A7" w14:paraId="5CBEEA3F"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8B35D90" w14:textId="400632AE" w:rsidR="001B41A7" w:rsidRPr="00A42FB0" w:rsidRDefault="001B41A7" w:rsidP="00DF6ABD">
            <w:pPr>
              <w:pStyle w:val="TableParagraph"/>
              <w:ind w:left="107"/>
              <w:contextualSpacing/>
              <w:rPr>
                <w:b/>
                <w:noProof/>
              </w:rPr>
            </w:pPr>
            <w:r w:rsidRPr="00A42FB0">
              <w:rPr>
                <w:b/>
                <w:noProof/>
              </w:rPr>
              <w:t>Инвентарь</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04191F7A" w14:textId="77777777" w:rsidR="001B41A7" w:rsidRDefault="001B41A7" w:rsidP="00DF6ABD">
            <w:pPr>
              <w:pStyle w:val="TableParagraph"/>
              <w:ind w:left="0" w:right="562"/>
              <w:contextualSpacing/>
              <w:jc w:val="right"/>
            </w:pPr>
            <w:r>
              <w:rPr>
                <w:w w:val="99"/>
              </w:rPr>
              <w:t>4</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52D94DB5" w14:textId="77777777" w:rsidR="001B41A7" w:rsidRDefault="001B41A7" w:rsidP="00DF6ABD">
            <w:pPr>
              <w:pStyle w:val="TableParagraph"/>
              <w:ind w:left="10"/>
              <w:contextualSpacing/>
              <w:jc w:val="center"/>
            </w:pPr>
            <w:r>
              <w:rPr>
                <w:w w:val="99"/>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7586F00B" w14:textId="77777777" w:rsidR="001B41A7" w:rsidRDefault="001B41A7" w:rsidP="00DF6ABD">
            <w:pPr>
              <w:pStyle w:val="TableParagraph"/>
              <w:ind w:left="10"/>
              <w:contextualSpacing/>
              <w:jc w:val="center"/>
            </w:pPr>
            <w:r>
              <w:rPr>
                <w:w w:val="99"/>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54B3C749" w14:textId="77777777" w:rsidR="001B41A7" w:rsidRDefault="001B41A7" w:rsidP="00DF6ABD">
            <w:pPr>
              <w:pStyle w:val="TableParagraph"/>
              <w:ind w:left="575"/>
              <w:contextualSpacing/>
            </w:pPr>
            <w:r>
              <w:rPr>
                <w:w w:val="99"/>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0FF12DF0" w14:textId="77777777" w:rsidR="001B41A7" w:rsidRDefault="001B41A7" w:rsidP="00DF6ABD">
            <w:pPr>
              <w:pStyle w:val="TableParagraph"/>
              <w:ind w:left="9"/>
              <w:contextualSpacing/>
              <w:jc w:val="center"/>
            </w:pPr>
            <w:r>
              <w:rPr>
                <w:w w:val="99"/>
              </w:rPr>
              <w:t>3</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327C11AD" w14:textId="77777777" w:rsidR="001B41A7" w:rsidRDefault="001B41A7" w:rsidP="00DF6ABD">
            <w:pPr>
              <w:pStyle w:val="TableParagraph"/>
              <w:ind w:left="9"/>
              <w:contextualSpacing/>
              <w:jc w:val="center"/>
            </w:pPr>
            <w:r>
              <w:rPr>
                <w:w w:val="99"/>
              </w:rPr>
              <w:t>1</w:t>
            </w:r>
          </w:p>
        </w:tc>
      </w:tr>
      <w:tr w:rsidR="001B41A7" w14:paraId="6A356B95"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32D48E8" w14:textId="6392D1A1" w:rsidR="001B41A7" w:rsidRPr="00A42FB0" w:rsidRDefault="001B41A7" w:rsidP="00DF6ABD">
            <w:pPr>
              <w:pStyle w:val="TableParagraph"/>
              <w:ind w:left="107"/>
              <w:contextualSpacing/>
              <w:rPr>
                <w:b/>
                <w:noProof/>
              </w:rPr>
            </w:pPr>
            <w:r w:rsidRPr="00A42FB0">
              <w:rPr>
                <w:b/>
                <w:noProof/>
              </w:rPr>
              <w:t>Транспорт</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1B52B3D7" w14:textId="77777777" w:rsidR="001B41A7" w:rsidRDefault="001B41A7" w:rsidP="00DF6ABD">
            <w:pPr>
              <w:pStyle w:val="TableParagraph"/>
              <w:ind w:left="0" w:right="560"/>
              <w:contextualSpacing/>
              <w:jc w:val="right"/>
            </w:pPr>
            <w:r>
              <w:rPr>
                <w:w w:val="99"/>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4ECA047D" w14:textId="77777777" w:rsidR="001B41A7" w:rsidRDefault="001B41A7" w:rsidP="00DF6ABD">
            <w:pPr>
              <w:pStyle w:val="TableParagraph"/>
              <w:ind w:left="14"/>
              <w:contextualSpacing/>
              <w:jc w:val="center"/>
            </w:pPr>
            <w:r>
              <w:rPr>
                <w:w w:val="99"/>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371B10E5" w14:textId="77777777" w:rsidR="001B41A7" w:rsidRDefault="001B41A7" w:rsidP="00DF6ABD">
            <w:pPr>
              <w:pStyle w:val="TableParagraph"/>
              <w:ind w:left="13"/>
              <w:contextualSpacing/>
              <w:jc w:val="center"/>
            </w:pPr>
            <w:r>
              <w:rPr>
                <w:w w:val="99"/>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2463E0BC" w14:textId="77777777" w:rsidR="001B41A7" w:rsidRDefault="001B41A7" w:rsidP="00DF6ABD">
            <w:pPr>
              <w:pStyle w:val="TableParagraph"/>
              <w:ind w:left="577"/>
              <w:contextualSpacing/>
            </w:pPr>
            <w:r>
              <w:rPr>
                <w:w w:val="99"/>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26B140F9" w14:textId="77777777" w:rsidR="001B41A7" w:rsidRDefault="001B41A7" w:rsidP="00DF6ABD">
            <w:pPr>
              <w:pStyle w:val="TableParagraph"/>
              <w:ind w:left="12"/>
              <w:contextualSpacing/>
              <w:jc w:val="center"/>
            </w:pPr>
            <w:r>
              <w:rPr>
                <w:w w:val="99"/>
              </w:rPr>
              <w:t>5</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79165E87" w14:textId="77777777" w:rsidR="001B41A7" w:rsidRDefault="001B41A7" w:rsidP="00DF6ABD">
            <w:pPr>
              <w:pStyle w:val="TableParagraph"/>
              <w:ind w:left="12"/>
              <w:contextualSpacing/>
              <w:jc w:val="center"/>
            </w:pPr>
            <w:r>
              <w:rPr>
                <w:w w:val="99"/>
              </w:rPr>
              <w:t>1</w:t>
            </w:r>
          </w:p>
        </w:tc>
      </w:tr>
      <w:tr w:rsidR="001B41A7" w14:paraId="274D427A"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E6D2DCA" w14:textId="76FDAA43" w:rsidR="001B41A7" w:rsidRPr="00A42FB0" w:rsidRDefault="001B41A7" w:rsidP="00DF6ABD">
            <w:pPr>
              <w:pStyle w:val="TableParagraph"/>
              <w:ind w:left="107"/>
              <w:contextualSpacing/>
              <w:rPr>
                <w:b/>
                <w:noProof/>
              </w:rPr>
            </w:pPr>
            <w:r w:rsidRPr="00A42FB0">
              <w:rPr>
                <w:b/>
                <w:noProof/>
              </w:rPr>
              <w:t>Объект и обработка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5D825F1F" w14:textId="77777777" w:rsidR="001B41A7" w:rsidRDefault="001B41A7" w:rsidP="00DF6ABD">
            <w:pPr>
              <w:pStyle w:val="TableParagraph"/>
              <w:ind w:left="0" w:right="561"/>
              <w:contextualSpacing/>
              <w:jc w:val="right"/>
            </w:pPr>
            <w:r>
              <w:rPr>
                <w:w w:val="99"/>
              </w:rPr>
              <w:t>6</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6D87FFB3" w14:textId="77777777" w:rsidR="001B41A7" w:rsidRDefault="001B41A7" w:rsidP="00DF6ABD">
            <w:pPr>
              <w:pStyle w:val="TableParagraph"/>
              <w:ind w:left="11"/>
              <w:contextualSpacing/>
              <w:jc w:val="center"/>
            </w:pPr>
            <w:r>
              <w:rPr>
                <w:w w:val="99"/>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15697542" w14:textId="77777777" w:rsidR="001B41A7" w:rsidRDefault="001B41A7" w:rsidP="00DF6ABD">
            <w:pPr>
              <w:pStyle w:val="TableParagraph"/>
              <w:ind w:left="10"/>
              <w:contextualSpacing/>
              <w:jc w:val="center"/>
            </w:pPr>
            <w:r>
              <w:rPr>
                <w:w w:val="99"/>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09C428F1" w14:textId="77777777" w:rsidR="001B41A7" w:rsidRDefault="001B41A7" w:rsidP="00DF6ABD">
            <w:pPr>
              <w:pStyle w:val="TableParagraph"/>
              <w:ind w:left="575"/>
              <w:contextualSpacing/>
            </w:pPr>
            <w:r>
              <w:rPr>
                <w:w w:val="99"/>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45634F5C" w14:textId="77777777" w:rsidR="001B41A7" w:rsidRDefault="001B41A7" w:rsidP="00DF6ABD">
            <w:pPr>
              <w:pStyle w:val="TableParagraph"/>
              <w:ind w:left="9"/>
              <w:contextualSpacing/>
              <w:jc w:val="center"/>
            </w:pPr>
            <w:r>
              <w:rPr>
                <w:w w:val="99"/>
              </w:rPr>
              <w:t>4</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0DE863E7" w14:textId="77777777" w:rsidR="001B41A7" w:rsidRDefault="001B41A7" w:rsidP="00DF6ABD">
            <w:pPr>
              <w:pStyle w:val="TableParagraph"/>
              <w:ind w:left="9"/>
              <w:contextualSpacing/>
              <w:jc w:val="center"/>
            </w:pPr>
            <w:r>
              <w:rPr>
                <w:w w:val="99"/>
              </w:rPr>
              <w:t>5</w:t>
            </w:r>
          </w:p>
        </w:tc>
      </w:tr>
      <w:tr w:rsidR="001B41A7" w14:paraId="2A731AD0" w14:textId="77777777" w:rsidTr="00F10D43">
        <w:trPr>
          <w:trHeight w:val="508"/>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9FC0694" w14:textId="6538FE61" w:rsidR="001B41A7" w:rsidRPr="00A42FB0" w:rsidRDefault="001B41A7" w:rsidP="00DF6ABD">
            <w:pPr>
              <w:pStyle w:val="TableParagraph"/>
              <w:ind w:left="107"/>
              <w:contextualSpacing/>
              <w:rPr>
                <w:b/>
                <w:noProof/>
              </w:rPr>
            </w:pPr>
            <w:r w:rsidRPr="00A42FB0">
              <w:rPr>
                <w:b/>
                <w:noProof/>
              </w:rPr>
              <w:t>Информация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349547D0" w14:textId="77777777" w:rsidR="001B41A7" w:rsidRDefault="001B41A7" w:rsidP="00DF6ABD">
            <w:pPr>
              <w:pStyle w:val="TableParagraph"/>
              <w:ind w:left="0" w:right="561"/>
              <w:contextualSpacing/>
              <w:jc w:val="right"/>
            </w:pPr>
            <w:r>
              <w:rPr>
                <w:w w:val="99"/>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hideMark/>
          </w:tcPr>
          <w:p w14:paraId="5DF0CD8E" w14:textId="77777777" w:rsidR="001B41A7" w:rsidRDefault="001B41A7" w:rsidP="00DF6ABD">
            <w:pPr>
              <w:pStyle w:val="TableParagraph"/>
              <w:ind w:left="11"/>
              <w:contextualSpacing/>
              <w:jc w:val="center"/>
            </w:pPr>
            <w:r>
              <w:rPr>
                <w:w w:val="99"/>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7A0A9600" w14:textId="77777777" w:rsidR="001B41A7" w:rsidRDefault="001B41A7" w:rsidP="00DF6ABD">
            <w:pPr>
              <w:pStyle w:val="TableParagraph"/>
              <w:ind w:left="11"/>
              <w:contextualSpacing/>
              <w:jc w:val="center"/>
            </w:pPr>
            <w:r>
              <w:rPr>
                <w:w w:val="99"/>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032980E7" w14:textId="77777777" w:rsidR="001B41A7" w:rsidRDefault="001B41A7" w:rsidP="00DF6ABD">
            <w:pPr>
              <w:pStyle w:val="TableParagraph"/>
              <w:ind w:left="576"/>
              <w:contextualSpacing/>
            </w:pPr>
            <w:r>
              <w:rPr>
                <w:w w:val="99"/>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hideMark/>
          </w:tcPr>
          <w:p w14:paraId="6A42DDFB" w14:textId="77777777" w:rsidR="001B41A7" w:rsidRDefault="001B41A7" w:rsidP="00DF6ABD">
            <w:pPr>
              <w:pStyle w:val="TableParagraph"/>
              <w:ind w:left="10"/>
              <w:contextualSpacing/>
              <w:jc w:val="center"/>
            </w:pPr>
            <w:r>
              <w:rPr>
                <w:w w:val="99"/>
              </w:rPr>
              <w:t>2</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224ACBA4" w14:textId="77777777" w:rsidR="001B41A7" w:rsidRDefault="001B41A7" w:rsidP="00DF6ABD">
            <w:pPr>
              <w:pStyle w:val="TableParagraph"/>
              <w:ind w:left="10"/>
              <w:contextualSpacing/>
              <w:jc w:val="center"/>
            </w:pPr>
            <w:r>
              <w:rPr>
                <w:w w:val="99"/>
              </w:rPr>
              <w:t>5</w:t>
            </w:r>
          </w:p>
        </w:tc>
      </w:tr>
    </w:tbl>
    <w:p w14:paraId="11571D1C" w14:textId="77777777" w:rsidR="000D3568" w:rsidRDefault="000D3568" w:rsidP="00753E50">
      <w:pPr>
        <w:spacing w:after="0" w:line="360" w:lineRule="auto"/>
        <w:jc w:val="both"/>
        <w:rPr>
          <w:rFonts w:ascii="Times New Roman" w:hAnsi="Times New Roman" w:cs="Times New Roman"/>
          <w:sz w:val="28"/>
          <w:szCs w:val="28"/>
        </w:rPr>
      </w:pPr>
    </w:p>
    <w:p w14:paraId="1914D5F7" w14:textId="6D4AE54B" w:rsidR="000914A8" w:rsidRDefault="000914A8"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Только </w:t>
      </w:r>
      <w:proofErr w:type="spellStart"/>
      <w:r w:rsidRPr="009E0C55">
        <w:rPr>
          <w:rFonts w:ascii="Times New Roman" w:hAnsi="Times New Roman" w:cs="Times New Roman"/>
          <w:sz w:val="28"/>
          <w:szCs w:val="28"/>
        </w:rPr>
        <w:t>нишевые</w:t>
      </w:r>
      <w:proofErr w:type="spellEnd"/>
      <w:r w:rsidRPr="009E0C55">
        <w:rPr>
          <w:rFonts w:ascii="Times New Roman" w:hAnsi="Times New Roman" w:cs="Times New Roman"/>
          <w:sz w:val="28"/>
          <w:szCs w:val="28"/>
        </w:rPr>
        <w:t xml:space="preserve"> компании в конечном итоге будут использовать единую дистрибьюторскую сеть. Большинству компаний лучше всего подходит комбинация сетей доставки. Используемая комбинация будет зависеть от характеристик продукта, а также от стратегической позиции, на которую ориентируется фирма. Пригодность различных схем доставки (с точки зрения цепочки поставок) в различных </w:t>
      </w:r>
      <w:r w:rsidR="00346427">
        <w:rPr>
          <w:rFonts w:ascii="Times New Roman" w:hAnsi="Times New Roman" w:cs="Times New Roman"/>
          <w:sz w:val="28"/>
          <w:szCs w:val="28"/>
        </w:rPr>
        <w:t>ситуациях показана в таблице 13</w:t>
      </w:r>
      <w:r w:rsidRPr="009E0C55">
        <w:rPr>
          <w:rFonts w:ascii="Times New Roman" w:hAnsi="Times New Roman" w:cs="Times New Roman"/>
          <w:sz w:val="28"/>
          <w:szCs w:val="28"/>
        </w:rPr>
        <w:t>.</w:t>
      </w:r>
    </w:p>
    <w:p w14:paraId="67A00CD2" w14:textId="77777777" w:rsidR="001B41A7" w:rsidRDefault="001B41A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 Очень подходит; </w:t>
      </w:r>
    </w:p>
    <w:p w14:paraId="09A36F96" w14:textId="77777777" w:rsidR="001B41A7" w:rsidRDefault="001B41A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 </w:t>
      </w:r>
      <w:proofErr w:type="gramStart"/>
      <w:r w:rsidRPr="009E0C55">
        <w:rPr>
          <w:rFonts w:ascii="Times New Roman" w:hAnsi="Times New Roman" w:cs="Times New Roman"/>
          <w:sz w:val="28"/>
          <w:szCs w:val="28"/>
        </w:rPr>
        <w:t>В</w:t>
      </w:r>
      <w:proofErr w:type="gramEnd"/>
      <w:r w:rsidRPr="009E0C55">
        <w:rPr>
          <w:rFonts w:ascii="Times New Roman" w:hAnsi="Times New Roman" w:cs="Times New Roman"/>
          <w:sz w:val="28"/>
          <w:szCs w:val="28"/>
        </w:rPr>
        <w:t xml:space="preserve"> некоторой степени подходит; </w:t>
      </w:r>
    </w:p>
    <w:p w14:paraId="7E7748C7" w14:textId="77777777" w:rsidR="001B41A7" w:rsidRDefault="001B41A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 нейтральный; </w:t>
      </w:r>
    </w:p>
    <w:p w14:paraId="19862353" w14:textId="77777777" w:rsidR="001B41A7" w:rsidRDefault="001B41A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 Несколько не подходит; </w:t>
      </w:r>
    </w:p>
    <w:p w14:paraId="77FE0E9C" w14:textId="5D3CE904" w:rsidR="001B41A7" w:rsidRDefault="001B41A7"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Очень не подходит.</w:t>
      </w:r>
    </w:p>
    <w:p w14:paraId="04C43538" w14:textId="77777777" w:rsidR="008435C0" w:rsidRPr="009E0C55" w:rsidRDefault="008435C0" w:rsidP="00753E50">
      <w:pPr>
        <w:spacing w:after="0" w:line="360" w:lineRule="auto"/>
        <w:ind w:firstLine="709"/>
        <w:jc w:val="both"/>
        <w:rPr>
          <w:rFonts w:ascii="Times New Roman" w:hAnsi="Times New Roman" w:cs="Times New Roman"/>
          <w:sz w:val="28"/>
          <w:szCs w:val="28"/>
        </w:rPr>
      </w:pPr>
    </w:p>
    <w:p w14:paraId="483932BA" w14:textId="45AE8709" w:rsidR="001B41A7" w:rsidRDefault="00346427" w:rsidP="006133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13</w:t>
      </w:r>
      <w:r w:rsidR="000D3568" w:rsidRPr="00672594">
        <w:rPr>
          <w:rFonts w:ascii="Times New Roman" w:hAnsi="Times New Roman" w:cs="Times New Roman"/>
          <w:sz w:val="28"/>
          <w:szCs w:val="28"/>
        </w:rPr>
        <w:t xml:space="preserve"> –</w:t>
      </w:r>
      <w:r w:rsidR="000D3568" w:rsidRPr="000D3568">
        <w:rPr>
          <w:rFonts w:ascii="Times New Roman" w:hAnsi="Times New Roman" w:cs="Times New Roman"/>
          <w:sz w:val="28"/>
          <w:szCs w:val="28"/>
        </w:rPr>
        <w:t xml:space="preserve"> </w:t>
      </w:r>
      <w:r w:rsidR="000D3568" w:rsidRPr="009E0C55">
        <w:rPr>
          <w:rFonts w:ascii="Times New Roman" w:hAnsi="Times New Roman" w:cs="Times New Roman"/>
          <w:sz w:val="28"/>
          <w:szCs w:val="28"/>
        </w:rPr>
        <w:t>Эффективность сетей доставки для различных характеристик продукта/покупателя</w:t>
      </w:r>
    </w:p>
    <w:tbl>
      <w:tblPr>
        <w:tblStyle w:val="TableNormal"/>
        <w:tblW w:w="94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126"/>
        <w:gridCol w:w="1134"/>
        <w:gridCol w:w="1276"/>
        <w:gridCol w:w="1260"/>
        <w:gridCol w:w="1291"/>
        <w:gridCol w:w="1350"/>
      </w:tblGrid>
      <w:tr w:rsidR="001B41A7" w14:paraId="25B85174" w14:textId="77777777" w:rsidTr="00F10D43">
        <w:trPr>
          <w:trHeight w:val="1711"/>
          <w:tblHeader/>
        </w:trPr>
        <w:tc>
          <w:tcPr>
            <w:tcW w:w="1993" w:type="dxa"/>
            <w:tcBorders>
              <w:top w:val="single" w:sz="4" w:space="0" w:color="000000"/>
              <w:left w:val="single" w:sz="4" w:space="0" w:color="000000"/>
              <w:bottom w:val="single" w:sz="4" w:space="0" w:color="000000"/>
              <w:right w:val="single" w:sz="4" w:space="0" w:color="000000"/>
            </w:tcBorders>
            <w:shd w:val="clear" w:color="auto" w:fill="auto"/>
          </w:tcPr>
          <w:p w14:paraId="442BA0F0" w14:textId="77777777" w:rsidR="001B41A7" w:rsidRPr="00A42FB0" w:rsidRDefault="001B41A7" w:rsidP="00753E50">
            <w:pPr>
              <w:pStyle w:val="TableParagraph"/>
              <w:ind w:left="0"/>
              <w:rPr>
                <w:b/>
                <w:sz w:val="20"/>
                <w:szCs w:val="20"/>
                <w:lang w:val="ru-RU"/>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53FD0490" w14:textId="03C6A66D" w:rsidR="001B41A7" w:rsidRPr="00A42FB0" w:rsidRDefault="001B41A7" w:rsidP="00753E50">
            <w:pPr>
              <w:pStyle w:val="TableParagraph"/>
              <w:ind w:left="203" w:right="195"/>
              <w:jc w:val="center"/>
              <w:rPr>
                <w:b/>
                <w:noProof/>
              </w:rPr>
            </w:pPr>
            <w:r w:rsidRPr="00A42FB0">
              <w:rPr>
                <w:b/>
                <w:noProof/>
              </w:rPr>
              <w:t>Розничное хранение с самовывозом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CA4E3CD" w14:textId="32B55D38" w:rsidR="001B41A7" w:rsidRPr="00A42FB0" w:rsidRDefault="001B41A7" w:rsidP="00753E50">
            <w:pPr>
              <w:pStyle w:val="TableParagraph"/>
              <w:ind w:left="129" w:right="117"/>
              <w:jc w:val="center"/>
              <w:rPr>
                <w:b/>
                <w:lang w:val="ru-RU"/>
              </w:rPr>
            </w:pPr>
            <w:r w:rsidRPr="00A42FB0">
              <w:rPr>
                <w:b/>
                <w:lang w:val="ru-RU"/>
              </w:rPr>
              <w:t>Хранение производителя с прямой доставкой</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CC400FF" w14:textId="66913D39" w:rsidR="001B41A7" w:rsidRPr="00A42FB0" w:rsidRDefault="001B41A7" w:rsidP="00753E50">
            <w:pPr>
              <w:pStyle w:val="TableParagraph"/>
              <w:ind w:left="129" w:right="117"/>
              <w:jc w:val="center"/>
              <w:rPr>
                <w:b/>
                <w:lang w:val="ru-RU"/>
              </w:rPr>
            </w:pPr>
            <w:r w:rsidRPr="00A42FB0">
              <w:rPr>
                <w:b/>
                <w:lang w:val="ru-RU"/>
              </w:rPr>
              <w:t>Хранилище производителя со слиянием в пути</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08C802D4" w14:textId="4F8D0734" w:rsidR="001B41A7" w:rsidRPr="00A42FB0" w:rsidRDefault="001B41A7" w:rsidP="00753E50">
            <w:pPr>
              <w:pStyle w:val="TableParagraph"/>
              <w:ind w:left="138" w:right="129"/>
              <w:jc w:val="center"/>
              <w:rPr>
                <w:b/>
                <w:lang w:val="ru-RU"/>
              </w:rPr>
            </w:pPr>
            <w:r w:rsidRPr="00A42FB0">
              <w:rPr>
                <w:b/>
                <w:lang w:val="ru-RU"/>
              </w:rPr>
              <w:t>Хранение дистрибьютора с доставкой контейнеров</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7C2123A7" w14:textId="58CE7D39" w:rsidR="001B41A7" w:rsidRPr="00A42FB0" w:rsidRDefault="001B41A7" w:rsidP="00753E50">
            <w:pPr>
              <w:pStyle w:val="TableParagraph"/>
              <w:ind w:left="110" w:right="99"/>
              <w:jc w:val="center"/>
              <w:rPr>
                <w:b/>
                <w:lang w:val="ru-RU"/>
              </w:rPr>
            </w:pPr>
            <w:r w:rsidRPr="00A42FB0">
              <w:rPr>
                <w:b/>
                <w:lang w:val="ru-RU"/>
              </w:rPr>
              <w:t>Хранение дистрибьютора с доставкой последней мили</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1E61B70E" w14:textId="44028247" w:rsidR="001B41A7" w:rsidRPr="00A42FB0" w:rsidRDefault="001B41A7" w:rsidP="00753E50">
            <w:pPr>
              <w:pStyle w:val="TableParagraph"/>
              <w:ind w:left="129" w:right="117"/>
              <w:jc w:val="center"/>
              <w:rPr>
                <w:b/>
                <w:noProof/>
              </w:rPr>
            </w:pPr>
            <w:r w:rsidRPr="00A42FB0">
              <w:rPr>
                <w:b/>
                <w:noProof/>
              </w:rPr>
              <w:t>Склад производителя с самовывозом</w:t>
            </w:r>
          </w:p>
        </w:tc>
      </w:tr>
      <w:tr w:rsidR="001B41A7" w14:paraId="07941395"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2B199FEA" w14:textId="3221DA42" w:rsidR="001B41A7" w:rsidRPr="00A42FB0" w:rsidRDefault="001B41A7" w:rsidP="00753E50">
            <w:pPr>
              <w:pStyle w:val="TableParagraph"/>
              <w:ind w:left="107"/>
              <w:rPr>
                <w:b/>
                <w:noProof/>
                <w:sz w:val="20"/>
              </w:rPr>
            </w:pPr>
            <w:r w:rsidRPr="00A42FB0">
              <w:rPr>
                <w:b/>
                <w:noProof/>
              </w:rPr>
              <w:t>Продукт повышенного спроса</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1118A682" w14:textId="77777777" w:rsidR="001B41A7" w:rsidRDefault="001B41A7" w:rsidP="00753E50">
            <w:pPr>
              <w:pStyle w:val="TableParagraph"/>
              <w:ind w:left="201" w:right="195"/>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9B87C2D" w14:textId="77777777" w:rsidR="001B41A7" w:rsidRDefault="001B41A7" w:rsidP="00753E50">
            <w:pPr>
              <w:pStyle w:val="TableParagraph"/>
              <w:ind w:left="0" w:right="597"/>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580B7F8" w14:textId="77777777" w:rsidR="001B41A7" w:rsidRDefault="001B41A7" w:rsidP="00753E50">
            <w:pPr>
              <w:pStyle w:val="TableParagraph"/>
              <w:ind w:left="639"/>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261E750B" w14:textId="77777777" w:rsidR="001B41A7" w:rsidRDefault="001B41A7" w:rsidP="00753E50">
            <w:pPr>
              <w:pStyle w:val="TableParagraph"/>
              <w:ind w:left="0" w:right="528"/>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797CF990" w14:textId="77777777" w:rsidR="001B41A7" w:rsidRDefault="001B41A7" w:rsidP="00753E50">
            <w:pPr>
              <w:pStyle w:val="TableParagraph"/>
              <w:ind w:left="7"/>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4A7F0FF5" w14:textId="77777777" w:rsidR="001B41A7" w:rsidRDefault="001B41A7" w:rsidP="00753E50">
            <w:pPr>
              <w:pStyle w:val="TableParagraph"/>
              <w:ind w:left="0" w:right="630"/>
              <w:jc w:val="right"/>
              <w:rPr>
                <w:sz w:val="20"/>
              </w:rPr>
            </w:pPr>
            <w:r>
              <w:rPr>
                <w:sz w:val="20"/>
              </w:rPr>
              <w:t>-</w:t>
            </w:r>
          </w:p>
        </w:tc>
      </w:tr>
      <w:tr w:rsidR="001B41A7" w14:paraId="0FAED0B0"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56BFEBFB" w14:textId="5025F793" w:rsidR="001B41A7" w:rsidRPr="00A42FB0" w:rsidRDefault="001B41A7" w:rsidP="00753E50">
            <w:pPr>
              <w:pStyle w:val="TableParagraph"/>
              <w:ind w:left="107"/>
              <w:rPr>
                <w:b/>
                <w:noProof/>
                <w:sz w:val="20"/>
              </w:rPr>
            </w:pPr>
            <w:r w:rsidRPr="00A42FB0">
              <w:rPr>
                <w:b/>
                <w:noProof/>
              </w:rPr>
              <w:t>Продукт среднего спроса</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1BCCE682" w14:textId="77777777" w:rsidR="001B41A7" w:rsidRDefault="001B41A7" w:rsidP="00753E50">
            <w:pPr>
              <w:pStyle w:val="TableParagraph"/>
              <w:ind w:left="4"/>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1EB3D967" w14:textId="77777777" w:rsidR="001B41A7" w:rsidRDefault="001B41A7" w:rsidP="00753E50">
            <w:pPr>
              <w:pStyle w:val="TableParagraph"/>
              <w:ind w:left="0" w:right="632"/>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4A80587" w14:textId="77777777" w:rsidR="001B41A7" w:rsidRDefault="001B41A7" w:rsidP="00753E50">
            <w:pPr>
              <w:pStyle w:val="TableParagraph"/>
              <w:ind w:left="582"/>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6CE90653" w14:textId="77777777" w:rsidR="001B41A7" w:rsidRDefault="001B41A7" w:rsidP="00753E50">
            <w:pPr>
              <w:pStyle w:val="TableParagraph"/>
              <w:ind w:left="0" w:right="562"/>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42A488C7" w14:textId="77777777" w:rsidR="001B41A7" w:rsidRDefault="001B41A7" w:rsidP="00753E50">
            <w:pPr>
              <w:pStyle w:val="TableParagraph"/>
              <w:ind w:left="106" w:right="99"/>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3D20000D" w14:textId="77777777" w:rsidR="001B41A7" w:rsidRDefault="001B41A7" w:rsidP="00753E50">
            <w:pPr>
              <w:pStyle w:val="TableParagraph"/>
              <w:ind w:left="0" w:right="573"/>
              <w:jc w:val="right"/>
              <w:rPr>
                <w:sz w:val="20"/>
              </w:rPr>
            </w:pPr>
            <w:r>
              <w:rPr>
                <w:sz w:val="20"/>
              </w:rPr>
              <w:t>+-</w:t>
            </w:r>
          </w:p>
        </w:tc>
      </w:tr>
      <w:tr w:rsidR="001B41A7" w14:paraId="119849DF"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40889ADF" w14:textId="64824EFA" w:rsidR="001B41A7" w:rsidRPr="00A42FB0" w:rsidRDefault="001B41A7" w:rsidP="00753E50">
            <w:pPr>
              <w:pStyle w:val="TableParagraph"/>
              <w:ind w:left="107"/>
              <w:rPr>
                <w:b/>
                <w:noProof/>
                <w:sz w:val="20"/>
              </w:rPr>
            </w:pPr>
            <w:r w:rsidRPr="00A42FB0">
              <w:rPr>
                <w:b/>
                <w:noProof/>
              </w:rPr>
              <w:t>Продукт с низким спросом</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53AA39EC" w14:textId="77777777" w:rsidR="001B41A7" w:rsidRDefault="001B41A7" w:rsidP="00753E50">
            <w:pPr>
              <w:pStyle w:val="TableParagraph"/>
              <w:ind w:left="4"/>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47CF591" w14:textId="77777777" w:rsidR="001B41A7" w:rsidRDefault="001B41A7" w:rsidP="00753E50">
            <w:pPr>
              <w:pStyle w:val="TableParagraph"/>
              <w:ind w:left="0" w:right="609"/>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8E5858F" w14:textId="77777777" w:rsidR="001B41A7" w:rsidRDefault="001B41A7" w:rsidP="00753E50">
            <w:pPr>
              <w:pStyle w:val="TableParagraph"/>
              <w:ind w:left="582"/>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6841762B" w14:textId="77777777" w:rsidR="001B41A7" w:rsidRDefault="001B41A7" w:rsidP="00753E50">
            <w:pPr>
              <w:pStyle w:val="TableParagraph"/>
              <w:ind w:left="0" w:right="562"/>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325F4ACE" w14:textId="77777777" w:rsidR="001B41A7" w:rsidRDefault="001B41A7" w:rsidP="00753E50">
            <w:pPr>
              <w:pStyle w:val="TableParagraph"/>
              <w:ind w:left="6"/>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0CC58BFE" w14:textId="77777777" w:rsidR="001B41A7" w:rsidRDefault="001B41A7" w:rsidP="00753E50">
            <w:pPr>
              <w:pStyle w:val="TableParagraph"/>
              <w:ind w:left="0" w:right="608"/>
              <w:jc w:val="right"/>
              <w:rPr>
                <w:sz w:val="20"/>
              </w:rPr>
            </w:pPr>
            <w:r>
              <w:rPr>
                <w:sz w:val="20"/>
              </w:rPr>
              <w:t>+</w:t>
            </w:r>
          </w:p>
        </w:tc>
      </w:tr>
      <w:tr w:rsidR="001B41A7" w14:paraId="64A14FCD"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1A56A523" w14:textId="446ED05A" w:rsidR="001B41A7" w:rsidRPr="00A42FB0" w:rsidRDefault="001B41A7" w:rsidP="00753E50">
            <w:pPr>
              <w:pStyle w:val="TableParagraph"/>
              <w:ind w:left="107"/>
              <w:rPr>
                <w:b/>
                <w:sz w:val="20"/>
                <w:lang w:val="ru-RU"/>
              </w:rPr>
            </w:pPr>
            <w:r w:rsidRPr="00A42FB0">
              <w:rPr>
                <w:b/>
                <w:lang w:val="ru-RU"/>
              </w:rPr>
              <w:t>Продукт с очень низким спросом</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090A013E" w14:textId="77777777" w:rsidR="001B41A7" w:rsidRDefault="001B41A7" w:rsidP="00753E50">
            <w:pPr>
              <w:pStyle w:val="TableParagraph"/>
              <w:ind w:left="198" w:right="195"/>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FDE4C9D" w14:textId="77777777" w:rsidR="001B41A7" w:rsidRDefault="001B41A7" w:rsidP="00753E50">
            <w:pPr>
              <w:pStyle w:val="TableParagraph"/>
              <w:ind w:left="0" w:right="552"/>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6E2DF980" w14:textId="77777777" w:rsidR="001B41A7" w:rsidRDefault="001B41A7" w:rsidP="00753E50">
            <w:pPr>
              <w:pStyle w:val="TableParagraph"/>
              <w:ind w:left="615"/>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74C994DD" w14:textId="77777777" w:rsidR="001B41A7" w:rsidRDefault="001B41A7" w:rsidP="00753E50">
            <w:pPr>
              <w:pStyle w:val="TableParagraph"/>
              <w:ind w:left="0" w:right="529"/>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7460DBBE" w14:textId="77777777" w:rsidR="001B41A7" w:rsidRDefault="001B41A7" w:rsidP="00753E50">
            <w:pPr>
              <w:pStyle w:val="TableParagraph"/>
              <w:ind w:left="104" w:right="99"/>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42DAF2CC" w14:textId="77777777" w:rsidR="001B41A7" w:rsidRDefault="001B41A7" w:rsidP="00753E50">
            <w:pPr>
              <w:pStyle w:val="TableParagraph"/>
              <w:ind w:left="0" w:right="608"/>
              <w:jc w:val="right"/>
              <w:rPr>
                <w:sz w:val="20"/>
              </w:rPr>
            </w:pPr>
            <w:r>
              <w:rPr>
                <w:sz w:val="20"/>
              </w:rPr>
              <w:t>+</w:t>
            </w:r>
          </w:p>
        </w:tc>
      </w:tr>
      <w:tr w:rsidR="001B41A7" w14:paraId="0AA8002C"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1B7F678E" w14:textId="1580F908" w:rsidR="001B41A7" w:rsidRPr="00A42FB0" w:rsidRDefault="001B41A7" w:rsidP="00753E50">
            <w:pPr>
              <w:pStyle w:val="TableParagraph"/>
              <w:ind w:left="107"/>
              <w:rPr>
                <w:b/>
                <w:noProof/>
                <w:sz w:val="20"/>
              </w:rPr>
            </w:pPr>
            <w:r w:rsidRPr="00A42FB0">
              <w:rPr>
                <w:b/>
                <w:noProof/>
              </w:rPr>
              <w:t>Много источников продукта</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01B484A3" w14:textId="77777777" w:rsidR="001B41A7" w:rsidRDefault="001B41A7" w:rsidP="00753E50">
            <w:pPr>
              <w:pStyle w:val="TableParagraph"/>
              <w:ind w:left="4"/>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55110B9" w14:textId="77777777" w:rsidR="001B41A7" w:rsidRDefault="001B41A7" w:rsidP="00753E50">
            <w:pPr>
              <w:pStyle w:val="TableParagraph"/>
              <w:ind w:left="0" w:right="632"/>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1FB42D5" w14:textId="77777777" w:rsidR="001B41A7" w:rsidRDefault="001B41A7" w:rsidP="00753E50">
            <w:pPr>
              <w:pStyle w:val="TableParagraph"/>
              <w:ind w:left="638"/>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6F3FA3A2" w14:textId="77777777" w:rsidR="001B41A7" w:rsidRDefault="001B41A7" w:rsidP="00753E50">
            <w:pPr>
              <w:pStyle w:val="TableParagraph"/>
              <w:ind w:left="0" w:right="506"/>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77756CA1" w14:textId="77777777" w:rsidR="001B41A7" w:rsidRDefault="001B41A7" w:rsidP="00753E50">
            <w:pPr>
              <w:pStyle w:val="TableParagraph"/>
              <w:ind w:left="6"/>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6ED55EF0" w14:textId="77777777" w:rsidR="001B41A7" w:rsidRDefault="001B41A7" w:rsidP="00753E50">
            <w:pPr>
              <w:pStyle w:val="TableParagraph"/>
              <w:ind w:left="0" w:right="574"/>
              <w:jc w:val="right"/>
              <w:rPr>
                <w:sz w:val="20"/>
              </w:rPr>
            </w:pPr>
            <w:r>
              <w:rPr>
                <w:sz w:val="20"/>
              </w:rPr>
              <w:t>+-</w:t>
            </w:r>
          </w:p>
        </w:tc>
      </w:tr>
      <w:tr w:rsidR="001B41A7" w14:paraId="7BDF3815"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6A1B4982" w14:textId="63D428B3" w:rsidR="001B41A7" w:rsidRPr="00A42FB0" w:rsidRDefault="001B41A7" w:rsidP="00753E50">
            <w:pPr>
              <w:pStyle w:val="TableParagraph"/>
              <w:ind w:left="107"/>
              <w:rPr>
                <w:b/>
                <w:noProof/>
                <w:sz w:val="20"/>
              </w:rPr>
            </w:pPr>
            <w:r w:rsidRPr="00A42FB0">
              <w:rPr>
                <w:b/>
                <w:noProof/>
              </w:rPr>
              <w:t>Высокая ценность продукта</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33E002E7" w14:textId="77777777" w:rsidR="001B41A7" w:rsidRDefault="001B41A7" w:rsidP="00753E50">
            <w:pPr>
              <w:pStyle w:val="TableParagraph"/>
              <w:ind w:left="2"/>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3DC295E" w14:textId="77777777" w:rsidR="001B41A7" w:rsidRDefault="001B41A7" w:rsidP="00753E50">
            <w:pPr>
              <w:pStyle w:val="TableParagraph"/>
              <w:ind w:left="0" w:right="553"/>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02BBFA3" w14:textId="77777777" w:rsidR="001B41A7" w:rsidRDefault="001B41A7" w:rsidP="00753E50">
            <w:pPr>
              <w:pStyle w:val="TableParagraph"/>
              <w:ind w:left="615"/>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49638471" w14:textId="77777777" w:rsidR="001B41A7" w:rsidRDefault="001B41A7" w:rsidP="00753E50">
            <w:pPr>
              <w:pStyle w:val="TableParagraph"/>
              <w:ind w:left="0" w:right="563"/>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09DCADAF" w14:textId="77777777" w:rsidR="001B41A7" w:rsidRDefault="001B41A7" w:rsidP="00753E50">
            <w:pPr>
              <w:pStyle w:val="TableParagraph"/>
              <w:ind w:left="104" w:right="99"/>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71FFC2C0" w14:textId="77777777" w:rsidR="001B41A7" w:rsidRDefault="001B41A7" w:rsidP="00753E50">
            <w:pPr>
              <w:pStyle w:val="TableParagraph"/>
              <w:ind w:left="0" w:right="551"/>
              <w:jc w:val="right"/>
              <w:rPr>
                <w:sz w:val="20"/>
              </w:rPr>
            </w:pPr>
            <w:r>
              <w:rPr>
                <w:sz w:val="20"/>
              </w:rPr>
              <w:t>++</w:t>
            </w:r>
          </w:p>
        </w:tc>
      </w:tr>
      <w:tr w:rsidR="001B41A7" w14:paraId="0E55B642"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3D77730B" w14:textId="37E77290" w:rsidR="001B41A7" w:rsidRPr="00A42FB0" w:rsidRDefault="001B41A7" w:rsidP="00753E50">
            <w:pPr>
              <w:pStyle w:val="TableParagraph"/>
              <w:ind w:left="107"/>
              <w:rPr>
                <w:b/>
                <w:noProof/>
                <w:sz w:val="20"/>
              </w:rPr>
            </w:pPr>
            <w:r w:rsidRPr="00A42FB0">
              <w:rPr>
                <w:b/>
                <w:noProof/>
              </w:rPr>
              <w:t>Быстрый желаемый ответ</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2A8538C0" w14:textId="77777777" w:rsidR="001B41A7" w:rsidRDefault="001B41A7" w:rsidP="00753E50">
            <w:pPr>
              <w:pStyle w:val="TableParagraph"/>
              <w:ind w:left="203" w:right="195"/>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3DEE9BA" w14:textId="77777777" w:rsidR="001B41A7" w:rsidRDefault="001B41A7" w:rsidP="00753E50">
            <w:pPr>
              <w:pStyle w:val="TableParagraph"/>
              <w:ind w:left="0" w:right="596"/>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9B96574" w14:textId="77777777" w:rsidR="001B41A7" w:rsidRDefault="001B41A7" w:rsidP="00753E50">
            <w:pPr>
              <w:pStyle w:val="TableParagraph"/>
              <w:ind w:left="607"/>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4875E7A9" w14:textId="77777777" w:rsidR="001B41A7" w:rsidRDefault="001B41A7" w:rsidP="00753E50">
            <w:pPr>
              <w:pStyle w:val="TableParagraph"/>
              <w:ind w:left="0" w:right="585"/>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6E451409" w14:textId="77777777" w:rsidR="001B41A7" w:rsidRDefault="001B41A7" w:rsidP="00753E50">
            <w:pPr>
              <w:pStyle w:val="TableParagraph"/>
              <w:ind w:left="8"/>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6B1E8EB5" w14:textId="77777777" w:rsidR="001B41A7" w:rsidRDefault="001B41A7" w:rsidP="00753E50">
            <w:pPr>
              <w:pStyle w:val="TableParagraph"/>
              <w:ind w:left="0" w:right="596"/>
              <w:jc w:val="right"/>
              <w:rPr>
                <w:sz w:val="20"/>
              </w:rPr>
            </w:pPr>
            <w:r>
              <w:rPr>
                <w:sz w:val="20"/>
              </w:rPr>
              <w:t>--</w:t>
            </w:r>
          </w:p>
        </w:tc>
      </w:tr>
      <w:tr w:rsidR="001B41A7" w14:paraId="5D292F9F"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093DC93D" w14:textId="622A801A" w:rsidR="001B41A7" w:rsidRPr="00A42FB0" w:rsidRDefault="001B41A7" w:rsidP="00753E50">
            <w:pPr>
              <w:pStyle w:val="TableParagraph"/>
              <w:ind w:left="107"/>
              <w:rPr>
                <w:b/>
                <w:noProof/>
                <w:sz w:val="20"/>
              </w:rPr>
            </w:pPr>
            <w:r w:rsidRPr="00A42FB0">
              <w:rPr>
                <w:b/>
                <w:noProof/>
              </w:rPr>
              <w:t>Большое разнообразие продуктов</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225DD2AC" w14:textId="77777777" w:rsidR="001B41A7" w:rsidRDefault="001B41A7" w:rsidP="00753E50">
            <w:pPr>
              <w:pStyle w:val="TableParagraph"/>
              <w:ind w:left="2"/>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467DC17" w14:textId="77777777" w:rsidR="001B41A7" w:rsidRDefault="001B41A7" w:rsidP="00753E50">
            <w:pPr>
              <w:pStyle w:val="TableParagraph"/>
              <w:ind w:left="0" w:right="552"/>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F731C66" w14:textId="77777777" w:rsidR="001B41A7" w:rsidRDefault="001B41A7" w:rsidP="00753E50">
            <w:pPr>
              <w:pStyle w:val="TableParagraph"/>
              <w:ind w:left="582"/>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1E1537D1" w14:textId="77777777" w:rsidR="001B41A7" w:rsidRDefault="001B41A7" w:rsidP="00753E50">
            <w:pPr>
              <w:pStyle w:val="TableParagraph"/>
              <w:ind w:left="0" w:right="563"/>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2F0B20B2" w14:textId="77777777" w:rsidR="001B41A7" w:rsidRDefault="001B41A7" w:rsidP="00753E50">
            <w:pPr>
              <w:pStyle w:val="TableParagraph"/>
              <w:ind w:left="104" w:right="99"/>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58F22959" w14:textId="77777777" w:rsidR="001B41A7" w:rsidRDefault="001B41A7" w:rsidP="00753E50">
            <w:pPr>
              <w:pStyle w:val="TableParagraph"/>
              <w:ind w:left="0" w:right="551"/>
              <w:jc w:val="right"/>
              <w:rPr>
                <w:sz w:val="20"/>
              </w:rPr>
            </w:pPr>
            <w:r>
              <w:rPr>
                <w:sz w:val="20"/>
              </w:rPr>
              <w:t>++</w:t>
            </w:r>
          </w:p>
        </w:tc>
      </w:tr>
      <w:tr w:rsidR="001B41A7" w14:paraId="772313CD" w14:textId="77777777" w:rsidTr="00F10D43">
        <w:trPr>
          <w:trHeight w:val="467"/>
        </w:trPr>
        <w:tc>
          <w:tcPr>
            <w:tcW w:w="1993" w:type="dxa"/>
            <w:tcBorders>
              <w:top w:val="single" w:sz="4" w:space="0" w:color="000000"/>
              <w:left w:val="single" w:sz="4" w:space="0" w:color="000000"/>
              <w:bottom w:val="single" w:sz="4" w:space="0" w:color="000000"/>
              <w:right w:val="single" w:sz="4" w:space="0" w:color="000000"/>
            </w:tcBorders>
            <w:shd w:val="clear" w:color="auto" w:fill="auto"/>
            <w:hideMark/>
          </w:tcPr>
          <w:p w14:paraId="1014BD02" w14:textId="611D9CEA" w:rsidR="001B41A7" w:rsidRPr="00A42FB0" w:rsidRDefault="001B41A7" w:rsidP="00753E50">
            <w:pPr>
              <w:pStyle w:val="TableParagraph"/>
              <w:ind w:left="107"/>
              <w:rPr>
                <w:b/>
                <w:noProof/>
                <w:sz w:val="20"/>
              </w:rPr>
            </w:pPr>
            <w:r w:rsidRPr="00A42FB0">
              <w:rPr>
                <w:b/>
                <w:noProof/>
              </w:rPr>
              <w:t>Низкие усилия клиента</w:t>
            </w:r>
          </w:p>
        </w:tc>
        <w:tc>
          <w:tcPr>
            <w:tcW w:w="1126" w:type="dxa"/>
            <w:tcBorders>
              <w:top w:val="single" w:sz="4" w:space="0" w:color="000000"/>
              <w:left w:val="single" w:sz="4" w:space="0" w:color="000000"/>
              <w:bottom w:val="single" w:sz="4" w:space="0" w:color="000000"/>
              <w:right w:val="single" w:sz="4" w:space="0" w:color="000000"/>
            </w:tcBorders>
            <w:shd w:val="clear" w:color="auto" w:fill="auto"/>
            <w:hideMark/>
          </w:tcPr>
          <w:p w14:paraId="06A3ABD4" w14:textId="77777777" w:rsidR="001B41A7" w:rsidRDefault="001B41A7" w:rsidP="00753E50">
            <w:pPr>
              <w:pStyle w:val="TableParagraph"/>
              <w:ind w:left="202" w:right="195"/>
              <w:jc w:val="center"/>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0039D09" w14:textId="77777777" w:rsidR="001B41A7" w:rsidRDefault="001B41A7" w:rsidP="00753E50">
            <w:pPr>
              <w:pStyle w:val="TableParagraph"/>
              <w:ind w:left="0" w:right="608"/>
              <w:jc w:val="right"/>
              <w:rPr>
                <w:sz w:val="20"/>
              </w:rPr>
            </w:pPr>
            <w:r>
              <w:rPr>
                <w:sz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35AC44E0" w14:textId="77777777" w:rsidR="001B41A7" w:rsidRDefault="001B41A7" w:rsidP="00753E50">
            <w:pPr>
              <w:pStyle w:val="TableParagraph"/>
              <w:ind w:left="560"/>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hideMark/>
          </w:tcPr>
          <w:p w14:paraId="2CDB20B7" w14:textId="77777777" w:rsidR="001B41A7" w:rsidRDefault="001B41A7" w:rsidP="00753E50">
            <w:pPr>
              <w:pStyle w:val="TableParagraph"/>
              <w:ind w:left="0" w:right="504"/>
              <w:jc w:val="right"/>
              <w:rPr>
                <w:sz w:val="20"/>
              </w:rPr>
            </w:pPr>
            <w:r>
              <w:rPr>
                <w:sz w:val="20"/>
              </w:rPr>
              <w:t>++</w:t>
            </w:r>
          </w:p>
        </w:tc>
        <w:tc>
          <w:tcPr>
            <w:tcW w:w="1291" w:type="dxa"/>
            <w:tcBorders>
              <w:top w:val="single" w:sz="4" w:space="0" w:color="000000"/>
              <w:left w:val="single" w:sz="4" w:space="0" w:color="000000"/>
              <w:bottom w:val="single" w:sz="4" w:space="0" w:color="000000"/>
              <w:right w:val="single" w:sz="4" w:space="0" w:color="000000"/>
            </w:tcBorders>
            <w:shd w:val="clear" w:color="auto" w:fill="auto"/>
            <w:hideMark/>
          </w:tcPr>
          <w:p w14:paraId="6D82D010" w14:textId="77777777" w:rsidR="001B41A7" w:rsidRDefault="001B41A7" w:rsidP="00753E50">
            <w:pPr>
              <w:pStyle w:val="TableParagraph"/>
              <w:ind w:left="110" w:right="99"/>
              <w:jc w:val="center"/>
              <w:rPr>
                <w:sz w:val="20"/>
              </w:rPr>
            </w:pPr>
            <w:r>
              <w:rPr>
                <w:sz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14:paraId="4E74EFDF" w14:textId="77777777" w:rsidR="001B41A7" w:rsidRDefault="001B41A7" w:rsidP="00753E50">
            <w:pPr>
              <w:pStyle w:val="TableParagraph"/>
              <w:ind w:left="0" w:right="628"/>
              <w:jc w:val="right"/>
              <w:rPr>
                <w:sz w:val="20"/>
              </w:rPr>
            </w:pPr>
            <w:r>
              <w:rPr>
                <w:sz w:val="20"/>
              </w:rPr>
              <w:t>-</w:t>
            </w:r>
          </w:p>
        </w:tc>
      </w:tr>
    </w:tbl>
    <w:p w14:paraId="01D19905" w14:textId="77777777" w:rsidR="008435C0" w:rsidRDefault="008435C0" w:rsidP="00753E50">
      <w:pPr>
        <w:spacing w:after="0" w:line="360" w:lineRule="auto"/>
        <w:ind w:firstLine="709"/>
        <w:jc w:val="both"/>
        <w:rPr>
          <w:rFonts w:ascii="Times New Roman" w:hAnsi="Times New Roman" w:cs="Times New Roman"/>
          <w:sz w:val="28"/>
          <w:szCs w:val="28"/>
        </w:rPr>
      </w:pPr>
    </w:p>
    <w:p w14:paraId="5BF46200" w14:textId="5D1A7D50" w:rsidR="000914A8" w:rsidRPr="002B6A53" w:rsidRDefault="000914A8" w:rsidP="00753E50">
      <w:pPr>
        <w:spacing w:after="0" w:line="360" w:lineRule="auto"/>
        <w:ind w:firstLine="709"/>
        <w:jc w:val="both"/>
        <w:rPr>
          <w:rFonts w:ascii="Times New Roman" w:hAnsi="Times New Roman" w:cs="Times New Roman"/>
          <w:sz w:val="28"/>
          <w:szCs w:val="28"/>
        </w:rPr>
      </w:pPr>
      <w:r w:rsidRPr="009E0C55">
        <w:rPr>
          <w:rFonts w:ascii="Times New Roman" w:hAnsi="Times New Roman" w:cs="Times New Roman"/>
          <w:sz w:val="28"/>
          <w:szCs w:val="28"/>
        </w:rPr>
        <w:t xml:space="preserve">Отличным примером гибридной сети является </w:t>
      </w:r>
      <w:proofErr w:type="spellStart"/>
      <w:r w:rsidR="00F8140B" w:rsidRPr="009E0C55">
        <w:rPr>
          <w:rFonts w:ascii="Times New Roman" w:hAnsi="Times New Roman" w:cs="Times New Roman"/>
          <w:sz w:val="28"/>
          <w:szCs w:val="28"/>
        </w:rPr>
        <w:t>Amazon</w:t>
      </w:r>
      <w:proofErr w:type="spellEnd"/>
      <w:r w:rsidRPr="009E0C55">
        <w:rPr>
          <w:rFonts w:ascii="Times New Roman" w:hAnsi="Times New Roman" w:cs="Times New Roman"/>
          <w:sz w:val="28"/>
          <w:szCs w:val="28"/>
        </w:rPr>
        <w:t xml:space="preserve">, которая объединяет все вышеперечисленные возможности в своей дистрибьюторской сети. Сеть, однако, адаптирована к характеристикам продукта или потребностям клиента. Срочные товары и товары для экстренных случаев хранятся на месте, и клиенты могут либо забрать их напрямую, либо заказать доставку в зависимости от срочности. Медленно движущиеся товары хранятся в национальном распределительном центре, откуда они отправляются покупателю в течение дня или двух. Очень медленно движущиеся товары обычно доставляются напрямую от производителя и требуют более длительного времени выполнения заказа. </w:t>
      </w:r>
      <w:r w:rsidR="009945FD" w:rsidRPr="002B6A53">
        <w:rPr>
          <w:rFonts w:ascii="Times New Roman" w:hAnsi="Times New Roman" w:cs="Times New Roman"/>
          <w:sz w:val="28"/>
          <w:szCs w:val="28"/>
        </w:rPr>
        <w:t>[27]</w:t>
      </w:r>
    </w:p>
    <w:p w14:paraId="6EFE6303" w14:textId="1A2576D7" w:rsidR="000914A8" w:rsidRPr="009E0C55" w:rsidRDefault="0061339F"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w:t>
      </w:r>
      <w:r w:rsidR="000914A8" w:rsidRPr="009E0C55">
        <w:rPr>
          <w:rFonts w:ascii="Times New Roman" w:hAnsi="Times New Roman" w:cs="Times New Roman"/>
          <w:sz w:val="28"/>
          <w:szCs w:val="28"/>
        </w:rPr>
        <w:t>осредники, такие как дистрибьюторы, добавляют ценность в цепочку поставок между стадией поставки и стадией покупателя, если на стадии покупателя есть много мелких игроков, каждому из которых требуется небольшое количество продукта за раз. Добавленная стоимость возрастает, если дистрибьюторы реализуют продукцию многих производителей. Улучшение эффективности цепочки поставок происходит по следующим причинам:</w:t>
      </w:r>
    </w:p>
    <w:p w14:paraId="220FF602" w14:textId="124216C4" w:rsidR="00060E13"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0914A8" w:rsidRPr="00060E13">
        <w:rPr>
          <w:rFonts w:ascii="Times New Roman" w:hAnsi="Times New Roman" w:cs="Times New Roman"/>
          <w:sz w:val="28"/>
          <w:szCs w:val="28"/>
        </w:rPr>
        <w:t xml:space="preserve">окращение затрат на входящие перевозки за счет автоперевозок от </w:t>
      </w:r>
      <w:r w:rsidR="00060E13">
        <w:rPr>
          <w:rFonts w:ascii="Times New Roman" w:hAnsi="Times New Roman" w:cs="Times New Roman"/>
          <w:sz w:val="28"/>
          <w:szCs w:val="28"/>
        </w:rPr>
        <w:t>производителей к дистрибьюторам;</w:t>
      </w:r>
    </w:p>
    <w:p w14:paraId="723D4E41" w14:textId="302FF3E0" w:rsidR="00060E13"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0914A8" w:rsidRPr="00060E13">
        <w:rPr>
          <w:rFonts w:ascii="Times New Roman" w:hAnsi="Times New Roman" w:cs="Times New Roman"/>
          <w:sz w:val="28"/>
          <w:szCs w:val="28"/>
        </w:rPr>
        <w:t>нижение затрат на исходящие перевозки, поскольку дистрибьютор объединяет продукцию многих производителей в одну исходящую партию</w:t>
      </w:r>
      <w:r w:rsidR="00060E13">
        <w:rPr>
          <w:rFonts w:ascii="Times New Roman" w:hAnsi="Times New Roman" w:cs="Times New Roman"/>
          <w:sz w:val="28"/>
          <w:szCs w:val="28"/>
        </w:rPr>
        <w:t>;</w:t>
      </w:r>
    </w:p>
    <w:p w14:paraId="37BDEAC8" w14:textId="6BDBB9EA" w:rsidR="00060E13"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0914A8" w:rsidRPr="00060E13">
        <w:rPr>
          <w:rFonts w:ascii="Times New Roman" w:hAnsi="Times New Roman" w:cs="Times New Roman"/>
          <w:sz w:val="28"/>
          <w:szCs w:val="28"/>
        </w:rPr>
        <w:t>окращение затрат на запасы, поскольку дистрибьютор собирает резервные запасы, а не распределяет их по каждому розничному продавцу</w:t>
      </w:r>
      <w:r w:rsidR="00060E13">
        <w:rPr>
          <w:rFonts w:ascii="Times New Roman" w:hAnsi="Times New Roman" w:cs="Times New Roman"/>
          <w:sz w:val="28"/>
          <w:szCs w:val="28"/>
        </w:rPr>
        <w:t>;</w:t>
      </w:r>
    </w:p>
    <w:p w14:paraId="7FE9DD61" w14:textId="66DEB158" w:rsidR="00060E13"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w:t>
      </w:r>
      <w:r w:rsidR="000914A8" w:rsidRPr="00060E13">
        <w:rPr>
          <w:rFonts w:ascii="Times New Roman" w:hAnsi="Times New Roman" w:cs="Times New Roman"/>
          <w:sz w:val="28"/>
          <w:szCs w:val="28"/>
        </w:rPr>
        <w:t>олее стабильный поток заказов от дистрибьютора к производителю (по сравнению с неустойчивыми заказами от каждого розничного продавца) позволяет производителям снизить затраты за счет более эффективного планирования производства</w:t>
      </w:r>
      <w:r w:rsidR="00060E13">
        <w:rPr>
          <w:rFonts w:ascii="Times New Roman" w:hAnsi="Times New Roman" w:cs="Times New Roman"/>
          <w:sz w:val="28"/>
          <w:szCs w:val="28"/>
        </w:rPr>
        <w:t>;</w:t>
      </w:r>
    </w:p>
    <w:p w14:paraId="22ACEB1F" w14:textId="578EF682" w:rsidR="00060E13"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п</w:t>
      </w:r>
      <w:r w:rsidR="000914A8" w:rsidRPr="00060E13">
        <w:rPr>
          <w:rFonts w:ascii="Times New Roman" w:hAnsi="Times New Roman" w:cs="Times New Roman"/>
          <w:sz w:val="28"/>
          <w:szCs w:val="28"/>
        </w:rPr>
        <w:t>еренося запасы ближе к точке продажи, дистрибьюторы могут обеспечить лучшее время отклика, чем производители</w:t>
      </w:r>
      <w:r w:rsidR="00060E13">
        <w:rPr>
          <w:rFonts w:ascii="Times New Roman" w:hAnsi="Times New Roman" w:cs="Times New Roman"/>
          <w:sz w:val="28"/>
          <w:szCs w:val="28"/>
        </w:rPr>
        <w:t>;</w:t>
      </w:r>
    </w:p>
    <w:p w14:paraId="51D7D500" w14:textId="70645501" w:rsidR="000914A8"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sidR="000914A8" w:rsidRPr="00060E13">
        <w:rPr>
          <w:rFonts w:ascii="Times New Roman" w:hAnsi="Times New Roman" w:cs="Times New Roman"/>
          <w:sz w:val="28"/>
          <w:szCs w:val="28"/>
        </w:rPr>
        <w:t>истрибьюторы могут предлагать товары нескольких производителей в одном месте.</w:t>
      </w:r>
    </w:p>
    <w:p w14:paraId="6DD53B94" w14:textId="77777777" w:rsidR="00DF6387" w:rsidRPr="00887866" w:rsidRDefault="00DF6387" w:rsidP="00887866">
      <w:pPr>
        <w:spacing w:after="0" w:line="360" w:lineRule="auto"/>
        <w:jc w:val="both"/>
        <w:rPr>
          <w:rFonts w:ascii="Times New Roman" w:hAnsi="Times New Roman" w:cs="Times New Roman"/>
          <w:sz w:val="28"/>
          <w:szCs w:val="28"/>
        </w:rPr>
      </w:pPr>
    </w:p>
    <w:p w14:paraId="66448506" w14:textId="5068549D" w:rsidR="009B45E1" w:rsidRPr="0061339F" w:rsidRDefault="009B45E1" w:rsidP="0061339F">
      <w:pPr>
        <w:pStyle w:val="2"/>
        <w:spacing w:before="0" w:line="360" w:lineRule="auto"/>
        <w:ind w:firstLine="709"/>
        <w:jc w:val="both"/>
        <w:rPr>
          <w:rFonts w:ascii="Times New Roman" w:hAnsi="Times New Roman" w:cs="Times New Roman"/>
          <w:b/>
          <w:bCs/>
          <w:color w:val="000000" w:themeColor="text1"/>
          <w:sz w:val="28"/>
          <w:szCs w:val="28"/>
        </w:rPr>
      </w:pPr>
      <w:bookmarkStart w:id="8" w:name="_Toc119151956"/>
      <w:r w:rsidRPr="00BE387F">
        <w:rPr>
          <w:rFonts w:ascii="Times New Roman" w:hAnsi="Times New Roman" w:cs="Times New Roman"/>
          <w:b/>
          <w:bCs/>
          <w:color w:val="000000" w:themeColor="text1"/>
          <w:sz w:val="28"/>
          <w:szCs w:val="28"/>
        </w:rPr>
        <w:t>2.</w:t>
      </w:r>
      <w:r w:rsidR="00DF6133" w:rsidRPr="00BE387F">
        <w:rPr>
          <w:rFonts w:ascii="Times New Roman" w:hAnsi="Times New Roman" w:cs="Times New Roman"/>
          <w:b/>
          <w:bCs/>
          <w:color w:val="000000" w:themeColor="text1"/>
          <w:sz w:val="28"/>
          <w:szCs w:val="28"/>
        </w:rPr>
        <w:t>2</w:t>
      </w:r>
      <w:r w:rsidRPr="00BE387F">
        <w:rPr>
          <w:rFonts w:ascii="Times New Roman" w:hAnsi="Times New Roman" w:cs="Times New Roman"/>
          <w:b/>
          <w:bCs/>
          <w:color w:val="000000" w:themeColor="text1"/>
          <w:sz w:val="28"/>
          <w:szCs w:val="28"/>
        </w:rPr>
        <w:t xml:space="preserve"> </w:t>
      </w:r>
      <w:r w:rsidR="00DF6133" w:rsidRPr="00BE387F">
        <w:rPr>
          <w:rFonts w:ascii="Times New Roman" w:hAnsi="Times New Roman" w:cs="Times New Roman"/>
          <w:b/>
          <w:bCs/>
          <w:color w:val="000000" w:themeColor="text1"/>
          <w:sz w:val="28"/>
          <w:szCs w:val="28"/>
        </w:rPr>
        <w:t>О</w:t>
      </w:r>
      <w:r w:rsidRPr="00BE387F">
        <w:rPr>
          <w:rFonts w:ascii="Times New Roman" w:hAnsi="Times New Roman" w:cs="Times New Roman"/>
          <w:b/>
          <w:bCs/>
          <w:color w:val="000000" w:themeColor="text1"/>
          <w:sz w:val="28"/>
          <w:szCs w:val="28"/>
        </w:rPr>
        <w:t>рганизаци</w:t>
      </w:r>
      <w:r w:rsidR="00DF6133" w:rsidRPr="00BE387F">
        <w:rPr>
          <w:rFonts w:ascii="Times New Roman" w:hAnsi="Times New Roman" w:cs="Times New Roman"/>
          <w:b/>
          <w:bCs/>
          <w:color w:val="000000" w:themeColor="text1"/>
          <w:sz w:val="28"/>
          <w:szCs w:val="28"/>
        </w:rPr>
        <w:t>я</w:t>
      </w:r>
      <w:r w:rsidRPr="00BE387F">
        <w:rPr>
          <w:rFonts w:ascii="Times New Roman" w:hAnsi="Times New Roman" w:cs="Times New Roman"/>
          <w:b/>
          <w:bCs/>
          <w:color w:val="000000" w:themeColor="text1"/>
          <w:sz w:val="28"/>
          <w:szCs w:val="28"/>
        </w:rPr>
        <w:t xml:space="preserve"> логистической инфраструктуры портов </w:t>
      </w:r>
      <w:r w:rsidR="0061339F" w:rsidRPr="00BE387F">
        <w:rPr>
          <w:rFonts w:ascii="Times New Roman" w:hAnsi="Times New Roman" w:cs="Times New Roman"/>
          <w:b/>
          <w:bCs/>
          <w:color w:val="000000" w:themeColor="text1"/>
          <w:sz w:val="28"/>
          <w:szCs w:val="28"/>
        </w:rPr>
        <w:t>Северного морского пути (</w:t>
      </w:r>
      <w:r w:rsidRPr="00BE387F">
        <w:rPr>
          <w:rFonts w:ascii="Times New Roman" w:hAnsi="Times New Roman" w:cs="Times New Roman"/>
          <w:b/>
          <w:bCs/>
          <w:color w:val="000000" w:themeColor="text1"/>
          <w:sz w:val="28"/>
          <w:szCs w:val="28"/>
        </w:rPr>
        <w:t>СМП</w:t>
      </w:r>
      <w:r w:rsidR="0061339F" w:rsidRPr="00BE387F">
        <w:rPr>
          <w:rFonts w:ascii="Times New Roman" w:hAnsi="Times New Roman" w:cs="Times New Roman"/>
          <w:b/>
          <w:bCs/>
          <w:color w:val="000000" w:themeColor="text1"/>
          <w:sz w:val="28"/>
          <w:szCs w:val="28"/>
        </w:rPr>
        <w:t>)</w:t>
      </w:r>
      <w:bookmarkEnd w:id="8"/>
      <w:r w:rsidRPr="0061339F">
        <w:rPr>
          <w:rFonts w:ascii="Times New Roman" w:hAnsi="Times New Roman" w:cs="Times New Roman"/>
          <w:b/>
          <w:bCs/>
          <w:color w:val="000000" w:themeColor="text1"/>
          <w:sz w:val="28"/>
          <w:szCs w:val="28"/>
        </w:rPr>
        <w:t xml:space="preserve"> </w:t>
      </w:r>
    </w:p>
    <w:p w14:paraId="5FC70053" w14:textId="77777777" w:rsidR="0061339F" w:rsidRDefault="0061339F" w:rsidP="00753E50">
      <w:pPr>
        <w:spacing w:after="0" w:line="360" w:lineRule="auto"/>
        <w:ind w:firstLine="709"/>
        <w:jc w:val="both"/>
        <w:rPr>
          <w:rFonts w:ascii="Times New Roman" w:hAnsi="Times New Roman" w:cs="Times New Roman"/>
          <w:sz w:val="28"/>
          <w:szCs w:val="28"/>
        </w:rPr>
      </w:pPr>
    </w:p>
    <w:p w14:paraId="742DD544" w14:textId="2A4CCFA7" w:rsidR="008435C0" w:rsidRDefault="009B45E1" w:rsidP="00753E50">
      <w:pPr>
        <w:spacing w:after="0" w:line="360" w:lineRule="auto"/>
        <w:ind w:firstLine="709"/>
        <w:jc w:val="both"/>
        <w:rPr>
          <w:rFonts w:ascii="Times New Roman" w:hAnsi="Times New Roman" w:cs="Times New Roman"/>
          <w:sz w:val="28"/>
          <w:szCs w:val="28"/>
        </w:rPr>
      </w:pPr>
      <w:r w:rsidRPr="009B45E1">
        <w:rPr>
          <w:rFonts w:ascii="Times New Roman" w:hAnsi="Times New Roman" w:cs="Times New Roman"/>
          <w:sz w:val="28"/>
          <w:szCs w:val="28"/>
        </w:rPr>
        <w:t>Логистическая инфраструктура – это терминальные комплексы, склады, транспортные коммуникации, объекты транспортно-логистического сервиса, телекоммуникационная инфраструктура. Для портов существует своя собственная уникальная инфраструктура. Она состоит из:</w:t>
      </w:r>
    </w:p>
    <w:p w14:paraId="708C3C89" w14:textId="6C28C34D" w:rsidR="009B45E1"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9B45E1" w:rsidRPr="009B45E1">
        <w:rPr>
          <w:rFonts w:ascii="Times New Roman" w:hAnsi="Times New Roman" w:cs="Times New Roman"/>
          <w:sz w:val="28"/>
          <w:szCs w:val="28"/>
        </w:rPr>
        <w:t>одводных гидротехнических сооружений (к</w:t>
      </w:r>
      <w:r w:rsidR="009B45E1">
        <w:rPr>
          <w:rFonts w:ascii="Times New Roman" w:hAnsi="Times New Roman" w:cs="Times New Roman"/>
          <w:sz w:val="28"/>
          <w:szCs w:val="28"/>
        </w:rPr>
        <w:t>аналы, фарватеры, акватории)</w:t>
      </w:r>
    </w:p>
    <w:p w14:paraId="26C04D90" w14:textId="1A7CA6C3" w:rsidR="009B45E1"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sidR="009B45E1" w:rsidRPr="009B45E1">
        <w:rPr>
          <w:rFonts w:ascii="Times New Roman" w:hAnsi="Times New Roman" w:cs="Times New Roman"/>
          <w:sz w:val="28"/>
          <w:szCs w:val="28"/>
        </w:rPr>
        <w:t xml:space="preserve">идротехнические сооружения (причалы, пирсы, молы, волноломы, </w:t>
      </w:r>
      <w:proofErr w:type="spellStart"/>
      <w:r w:rsidR="009B45E1" w:rsidRPr="009B45E1">
        <w:rPr>
          <w:rFonts w:ascii="Times New Roman" w:hAnsi="Times New Roman" w:cs="Times New Roman"/>
          <w:sz w:val="28"/>
          <w:szCs w:val="28"/>
        </w:rPr>
        <w:t>берегоукрепления</w:t>
      </w:r>
      <w:proofErr w:type="spellEnd"/>
      <w:r w:rsidR="009B45E1" w:rsidRPr="009B45E1">
        <w:rPr>
          <w:rFonts w:ascii="Times New Roman" w:hAnsi="Times New Roman" w:cs="Times New Roman"/>
          <w:sz w:val="28"/>
          <w:szCs w:val="28"/>
        </w:rPr>
        <w:t xml:space="preserve">); </w:t>
      </w:r>
    </w:p>
    <w:p w14:paraId="3EB8B0F3" w14:textId="346555C0" w:rsidR="009B45E1"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9B45E1" w:rsidRPr="009B45E1">
        <w:rPr>
          <w:rFonts w:ascii="Times New Roman" w:hAnsi="Times New Roman" w:cs="Times New Roman"/>
          <w:sz w:val="28"/>
          <w:szCs w:val="28"/>
        </w:rPr>
        <w:t xml:space="preserve">троения и сооружения (объекты систем обеспечения безопасности мореплавания, средства навигационной обстановки, сооружения энергетического хозяйства, объекты санитарно-технического назначения); </w:t>
      </w:r>
    </w:p>
    <w:p w14:paraId="1F6A5666" w14:textId="2C5DFA51" w:rsidR="009B45E1" w:rsidRPr="009B45E1" w:rsidRDefault="00902A11" w:rsidP="002534E8">
      <w:pPr>
        <w:pStyle w:val="a9"/>
        <w:numPr>
          <w:ilvl w:val="0"/>
          <w:numId w:val="8"/>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з</w:t>
      </w:r>
      <w:r w:rsidR="009B45E1" w:rsidRPr="009B45E1">
        <w:rPr>
          <w:rFonts w:ascii="Times New Roman" w:hAnsi="Times New Roman" w:cs="Times New Roman"/>
          <w:sz w:val="28"/>
          <w:szCs w:val="28"/>
        </w:rPr>
        <w:t xml:space="preserve">дания и </w:t>
      </w:r>
      <w:r w:rsidR="009E58FA">
        <w:rPr>
          <w:rFonts w:ascii="Times New Roman" w:hAnsi="Times New Roman" w:cs="Times New Roman"/>
          <w:sz w:val="28"/>
          <w:szCs w:val="28"/>
        </w:rPr>
        <w:t>сооружения</w:t>
      </w:r>
      <w:r w:rsidR="009B45E1" w:rsidRPr="009B45E1">
        <w:rPr>
          <w:rFonts w:ascii="Times New Roman" w:hAnsi="Times New Roman" w:cs="Times New Roman"/>
          <w:sz w:val="28"/>
          <w:szCs w:val="28"/>
        </w:rPr>
        <w:t xml:space="preserve"> (административные, производственные, вспомогательные, относящиеся к объектам подсобного производственного и обслуживающего назначения).</w:t>
      </w:r>
    </w:p>
    <w:p w14:paraId="27873451" w14:textId="405F089B" w:rsidR="0061339F" w:rsidRDefault="009E58FA" w:rsidP="00822239">
      <w:pPr>
        <w:spacing w:after="0" w:line="360" w:lineRule="auto"/>
        <w:ind w:firstLine="709"/>
        <w:jc w:val="both"/>
        <w:rPr>
          <w:rFonts w:ascii="Times New Roman" w:hAnsi="Times New Roman" w:cs="Times New Roman"/>
          <w:sz w:val="28"/>
          <w:szCs w:val="28"/>
        </w:rPr>
      </w:pPr>
      <w:r w:rsidRPr="009E58FA">
        <w:rPr>
          <w:rFonts w:ascii="Times New Roman" w:hAnsi="Times New Roman" w:cs="Times New Roman"/>
          <w:sz w:val="28"/>
          <w:szCs w:val="28"/>
        </w:rPr>
        <w:t>Длина СМП от Карских ворот до бухты Провидения составляет около 5 600 км. Расстояние между Санкт-Петербургом и Владивостоком по СМП составляет более 14 тысяч км. В настоящее время СМП работает на следующих портах</w:t>
      </w:r>
      <w:r w:rsidR="009B45E1" w:rsidRPr="009B45E1">
        <w:rPr>
          <w:rFonts w:ascii="Times New Roman" w:hAnsi="Times New Roman" w:cs="Times New Roman"/>
          <w:sz w:val="28"/>
          <w:szCs w:val="28"/>
        </w:rPr>
        <w:t xml:space="preserve"> </w:t>
      </w:r>
      <w:r w:rsidR="00822239">
        <w:rPr>
          <w:rFonts w:ascii="Times New Roman" w:hAnsi="Times New Roman" w:cs="Times New Roman"/>
          <w:sz w:val="28"/>
          <w:szCs w:val="28"/>
        </w:rPr>
        <w:t>(прил. Б)</w:t>
      </w:r>
      <w:r w:rsidR="009B45E1" w:rsidRPr="009B45E1">
        <w:rPr>
          <w:rFonts w:ascii="Times New Roman" w:hAnsi="Times New Roman" w:cs="Times New Roman"/>
          <w:sz w:val="28"/>
          <w:szCs w:val="28"/>
        </w:rPr>
        <w:t>:</w:t>
      </w:r>
      <w:r w:rsidR="006C6E86">
        <w:rPr>
          <w:rFonts w:ascii="Times New Roman" w:hAnsi="Times New Roman" w:cs="Times New Roman"/>
          <w:sz w:val="28"/>
          <w:szCs w:val="28"/>
        </w:rPr>
        <w:t xml:space="preserve"> </w:t>
      </w:r>
      <w:r w:rsidRPr="006C6E86">
        <w:rPr>
          <w:rFonts w:ascii="Times New Roman" w:hAnsi="Times New Roman" w:cs="Times New Roman"/>
          <w:sz w:val="28"/>
          <w:szCs w:val="28"/>
        </w:rPr>
        <w:t>Санкт-Петербург</w:t>
      </w:r>
      <w:r>
        <w:rPr>
          <w:rFonts w:ascii="Times New Roman" w:hAnsi="Times New Roman" w:cs="Times New Roman"/>
          <w:sz w:val="28"/>
          <w:szCs w:val="28"/>
        </w:rPr>
        <w:t>,</w:t>
      </w:r>
      <w:r w:rsidRPr="009E58FA">
        <w:rPr>
          <w:rFonts w:ascii="Times New Roman" w:hAnsi="Times New Roman" w:cs="Times New Roman"/>
          <w:sz w:val="28"/>
          <w:szCs w:val="28"/>
        </w:rPr>
        <w:t xml:space="preserve"> </w:t>
      </w:r>
      <w:r>
        <w:rPr>
          <w:rFonts w:ascii="Times New Roman" w:hAnsi="Times New Roman" w:cs="Times New Roman"/>
          <w:sz w:val="28"/>
          <w:szCs w:val="28"/>
        </w:rPr>
        <w:t>Владивосток,</w:t>
      </w:r>
      <w:r w:rsidRPr="009E58FA">
        <w:rPr>
          <w:rFonts w:ascii="Times New Roman" w:hAnsi="Times New Roman" w:cs="Times New Roman"/>
          <w:sz w:val="28"/>
          <w:szCs w:val="28"/>
        </w:rPr>
        <w:t xml:space="preserve"> </w:t>
      </w:r>
      <w:r>
        <w:rPr>
          <w:rFonts w:ascii="Times New Roman" w:hAnsi="Times New Roman" w:cs="Times New Roman"/>
          <w:sz w:val="28"/>
          <w:szCs w:val="28"/>
        </w:rPr>
        <w:t>Петропавловск-Камчатский,</w:t>
      </w:r>
      <w:r w:rsidRPr="009E58FA">
        <w:rPr>
          <w:rFonts w:ascii="Times New Roman" w:hAnsi="Times New Roman" w:cs="Times New Roman"/>
          <w:sz w:val="28"/>
          <w:szCs w:val="28"/>
        </w:rPr>
        <w:t xml:space="preserve"> </w:t>
      </w:r>
      <w:proofErr w:type="spellStart"/>
      <w:r>
        <w:rPr>
          <w:rFonts w:ascii="Times New Roman" w:hAnsi="Times New Roman" w:cs="Times New Roman"/>
          <w:sz w:val="28"/>
          <w:szCs w:val="28"/>
        </w:rPr>
        <w:t>Игарка</w:t>
      </w:r>
      <w:proofErr w:type="spellEnd"/>
      <w:r>
        <w:rPr>
          <w:rFonts w:ascii="Times New Roman" w:hAnsi="Times New Roman" w:cs="Times New Roman"/>
          <w:sz w:val="28"/>
          <w:szCs w:val="28"/>
        </w:rPr>
        <w:t xml:space="preserve">, Кандалакша, </w:t>
      </w:r>
      <w:proofErr w:type="spellStart"/>
      <w:r>
        <w:rPr>
          <w:rFonts w:ascii="Times New Roman" w:hAnsi="Times New Roman" w:cs="Times New Roman"/>
          <w:sz w:val="28"/>
          <w:szCs w:val="28"/>
        </w:rPr>
        <w:t>Варандей</w:t>
      </w:r>
      <w:proofErr w:type="spellEnd"/>
      <w:r>
        <w:rPr>
          <w:rFonts w:ascii="Times New Roman" w:hAnsi="Times New Roman" w:cs="Times New Roman"/>
          <w:sz w:val="28"/>
          <w:szCs w:val="28"/>
        </w:rPr>
        <w:t>,</w:t>
      </w:r>
      <w:r w:rsidRPr="009E58FA">
        <w:rPr>
          <w:rFonts w:ascii="Times New Roman" w:hAnsi="Times New Roman" w:cs="Times New Roman"/>
          <w:sz w:val="28"/>
          <w:szCs w:val="28"/>
        </w:rPr>
        <w:t xml:space="preserve"> </w:t>
      </w:r>
      <w:r>
        <w:rPr>
          <w:rFonts w:ascii="Times New Roman" w:hAnsi="Times New Roman" w:cs="Times New Roman"/>
          <w:sz w:val="28"/>
          <w:szCs w:val="28"/>
        </w:rPr>
        <w:t>Тикси, Хатанга, Диксон,</w:t>
      </w:r>
      <w:r w:rsidRPr="009E58FA">
        <w:rPr>
          <w:rFonts w:ascii="Times New Roman" w:hAnsi="Times New Roman" w:cs="Times New Roman"/>
          <w:sz w:val="28"/>
          <w:szCs w:val="28"/>
        </w:rPr>
        <w:t xml:space="preserve"> </w:t>
      </w:r>
      <w:r>
        <w:rPr>
          <w:rFonts w:ascii="Times New Roman" w:hAnsi="Times New Roman" w:cs="Times New Roman"/>
          <w:sz w:val="28"/>
          <w:szCs w:val="28"/>
        </w:rPr>
        <w:t>Мурманск,</w:t>
      </w:r>
      <w:r w:rsidRPr="009E58FA">
        <w:rPr>
          <w:rFonts w:ascii="Times New Roman" w:hAnsi="Times New Roman" w:cs="Times New Roman"/>
          <w:sz w:val="28"/>
          <w:szCs w:val="28"/>
        </w:rPr>
        <w:t xml:space="preserve"> </w:t>
      </w:r>
      <w:proofErr w:type="spellStart"/>
      <w:r>
        <w:rPr>
          <w:rFonts w:ascii="Times New Roman" w:hAnsi="Times New Roman" w:cs="Times New Roman"/>
          <w:sz w:val="28"/>
          <w:szCs w:val="28"/>
        </w:rPr>
        <w:t>Сабетта</w:t>
      </w:r>
      <w:proofErr w:type="spellEnd"/>
      <w:r>
        <w:rPr>
          <w:rFonts w:ascii="Times New Roman" w:hAnsi="Times New Roman" w:cs="Times New Roman"/>
          <w:sz w:val="28"/>
          <w:szCs w:val="28"/>
        </w:rPr>
        <w:t xml:space="preserve">, Черский, </w:t>
      </w:r>
      <w:proofErr w:type="spellStart"/>
      <w:r>
        <w:rPr>
          <w:rFonts w:ascii="Times New Roman" w:hAnsi="Times New Roman" w:cs="Times New Roman"/>
          <w:sz w:val="28"/>
          <w:szCs w:val="28"/>
        </w:rPr>
        <w:t>Анюйск</w:t>
      </w:r>
      <w:proofErr w:type="spellEnd"/>
      <w:r>
        <w:rPr>
          <w:rFonts w:ascii="Times New Roman" w:hAnsi="Times New Roman" w:cs="Times New Roman"/>
          <w:sz w:val="28"/>
          <w:szCs w:val="28"/>
        </w:rPr>
        <w:t>,</w:t>
      </w:r>
      <w:r w:rsidRPr="009E58FA">
        <w:rPr>
          <w:rFonts w:ascii="Times New Roman" w:hAnsi="Times New Roman" w:cs="Times New Roman"/>
          <w:sz w:val="28"/>
          <w:szCs w:val="28"/>
        </w:rPr>
        <w:t xml:space="preserve"> </w:t>
      </w:r>
      <w:proofErr w:type="spellStart"/>
      <w:r>
        <w:rPr>
          <w:rFonts w:ascii="Times New Roman" w:hAnsi="Times New Roman" w:cs="Times New Roman"/>
          <w:sz w:val="28"/>
          <w:szCs w:val="28"/>
        </w:rPr>
        <w:t>Певек</w:t>
      </w:r>
      <w:proofErr w:type="spellEnd"/>
      <w:r>
        <w:rPr>
          <w:rFonts w:ascii="Times New Roman" w:hAnsi="Times New Roman" w:cs="Times New Roman"/>
          <w:sz w:val="28"/>
          <w:szCs w:val="28"/>
        </w:rPr>
        <w:t>,</w:t>
      </w:r>
      <w:r w:rsidRPr="009E58FA">
        <w:rPr>
          <w:rFonts w:ascii="Times New Roman" w:hAnsi="Times New Roman" w:cs="Times New Roman"/>
          <w:sz w:val="28"/>
          <w:szCs w:val="28"/>
        </w:rPr>
        <w:t xml:space="preserve"> </w:t>
      </w:r>
      <w:proofErr w:type="spellStart"/>
      <w:r>
        <w:rPr>
          <w:rFonts w:ascii="Times New Roman" w:hAnsi="Times New Roman" w:cs="Times New Roman"/>
          <w:sz w:val="28"/>
          <w:szCs w:val="28"/>
        </w:rPr>
        <w:t>Билибино</w:t>
      </w:r>
      <w:proofErr w:type="spellEnd"/>
      <w:r>
        <w:rPr>
          <w:rFonts w:ascii="Times New Roman" w:hAnsi="Times New Roman" w:cs="Times New Roman"/>
          <w:sz w:val="28"/>
          <w:szCs w:val="28"/>
        </w:rPr>
        <w:t>, Дудинка.</w:t>
      </w:r>
    </w:p>
    <w:p w14:paraId="6502A1EA" w14:textId="738745A1" w:rsidR="009B45E1" w:rsidRPr="000C5407" w:rsidRDefault="009E58FA" w:rsidP="00753E50">
      <w:pPr>
        <w:spacing w:after="0" w:line="360" w:lineRule="auto"/>
        <w:ind w:firstLine="709"/>
        <w:jc w:val="both"/>
        <w:rPr>
          <w:rFonts w:ascii="Times New Roman" w:hAnsi="Times New Roman" w:cs="Times New Roman"/>
          <w:sz w:val="28"/>
          <w:szCs w:val="28"/>
        </w:rPr>
      </w:pPr>
      <w:r w:rsidRPr="009E58FA">
        <w:rPr>
          <w:rFonts w:ascii="Times New Roman" w:hAnsi="Times New Roman" w:cs="Times New Roman"/>
          <w:sz w:val="28"/>
          <w:szCs w:val="28"/>
        </w:rPr>
        <w:t xml:space="preserve">Основная единица перевозки – контейнер. Для линейного и безопасного судоходства морские контейнеры подразделяются на несколько различных </w:t>
      </w:r>
      <w:r w:rsidRPr="009E58FA">
        <w:rPr>
          <w:rFonts w:ascii="Times New Roman" w:hAnsi="Times New Roman" w:cs="Times New Roman"/>
          <w:sz w:val="28"/>
          <w:szCs w:val="28"/>
        </w:rPr>
        <w:lastRenderedPageBreak/>
        <w:t>видов, однако для быстрого и безопасного судоходства применяются следующие виды:</w:t>
      </w:r>
    </w:p>
    <w:p w14:paraId="59C6E2F5" w14:textId="4380973D" w:rsidR="009B45E1" w:rsidRDefault="009B45E1" w:rsidP="002534E8">
      <w:pPr>
        <w:pStyle w:val="a9"/>
        <w:numPr>
          <w:ilvl w:val="0"/>
          <w:numId w:val="12"/>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40-ка футовый контейнер </w:t>
      </w:r>
      <w:proofErr w:type="spellStart"/>
      <w:r w:rsidRPr="000C5407">
        <w:rPr>
          <w:rFonts w:ascii="Times New Roman" w:hAnsi="Times New Roman" w:cs="Times New Roman"/>
          <w:sz w:val="28"/>
          <w:szCs w:val="28"/>
        </w:rPr>
        <w:t>High</w:t>
      </w:r>
      <w:proofErr w:type="spellEnd"/>
      <w:r w:rsidRPr="000C5407">
        <w:rPr>
          <w:rFonts w:ascii="Times New Roman" w:hAnsi="Times New Roman" w:cs="Times New Roman"/>
          <w:sz w:val="28"/>
          <w:szCs w:val="28"/>
        </w:rPr>
        <w:t xml:space="preserve"> </w:t>
      </w:r>
      <w:proofErr w:type="spellStart"/>
      <w:r w:rsidRPr="000C5407">
        <w:rPr>
          <w:rFonts w:ascii="Times New Roman" w:hAnsi="Times New Roman" w:cs="Times New Roman"/>
          <w:sz w:val="28"/>
          <w:szCs w:val="28"/>
        </w:rPr>
        <w:t>Cube</w:t>
      </w:r>
      <w:proofErr w:type="spellEnd"/>
      <w:r w:rsidRPr="000C5407">
        <w:rPr>
          <w:rFonts w:ascii="Times New Roman" w:hAnsi="Times New Roman" w:cs="Times New Roman"/>
          <w:sz w:val="28"/>
          <w:szCs w:val="28"/>
        </w:rPr>
        <w:t xml:space="preserve"> (рис. </w:t>
      </w:r>
      <w:r w:rsidR="005A3823">
        <w:rPr>
          <w:rFonts w:ascii="Times New Roman" w:hAnsi="Times New Roman" w:cs="Times New Roman"/>
          <w:sz w:val="28"/>
          <w:szCs w:val="28"/>
        </w:rPr>
        <w:t>13</w:t>
      </w:r>
      <w:r w:rsidRPr="000C5407">
        <w:rPr>
          <w:rFonts w:ascii="Times New Roman" w:hAnsi="Times New Roman" w:cs="Times New Roman"/>
          <w:sz w:val="28"/>
          <w:szCs w:val="28"/>
        </w:rPr>
        <w:t>);</w:t>
      </w:r>
    </w:p>
    <w:p w14:paraId="3DB2768B" w14:textId="77777777" w:rsidR="004864DE" w:rsidRPr="000C5407" w:rsidRDefault="004864DE" w:rsidP="004864DE">
      <w:pPr>
        <w:pStyle w:val="a9"/>
        <w:spacing w:after="0" w:line="360" w:lineRule="auto"/>
        <w:ind w:left="709"/>
        <w:contextualSpacing w:val="0"/>
        <w:jc w:val="both"/>
        <w:rPr>
          <w:rFonts w:ascii="Times New Roman" w:hAnsi="Times New Roman" w:cs="Times New Roman"/>
          <w:sz w:val="28"/>
          <w:szCs w:val="28"/>
        </w:rPr>
      </w:pPr>
    </w:p>
    <w:p w14:paraId="3CF6657E" w14:textId="42395CF2" w:rsidR="009B45E1" w:rsidRDefault="009B45E1" w:rsidP="00A42FB0">
      <w:pPr>
        <w:pStyle w:val="a9"/>
        <w:spacing w:after="0" w:line="360" w:lineRule="auto"/>
        <w:ind w:left="0"/>
        <w:contextualSpacing w:val="0"/>
        <w:jc w:val="center"/>
        <w:rPr>
          <w:rFonts w:ascii="Times New Roman" w:hAnsi="Times New Roman" w:cs="Times New Roman"/>
          <w:sz w:val="28"/>
          <w:szCs w:val="28"/>
        </w:rPr>
      </w:pPr>
      <w:r>
        <w:rPr>
          <w:noProof/>
          <w:lang w:eastAsia="ru-RU"/>
        </w:rPr>
        <w:drawing>
          <wp:inline distT="0" distB="0" distL="0" distR="0" wp14:anchorId="479D05C3" wp14:editId="6BBA1FE5">
            <wp:extent cx="1916723" cy="1436569"/>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4861" t="40111" r="30089" b="39826"/>
                    <a:stretch/>
                  </pic:blipFill>
                  <pic:spPr bwMode="auto">
                    <a:xfrm>
                      <a:off x="0" y="0"/>
                      <a:ext cx="1924315" cy="1442259"/>
                    </a:xfrm>
                    <a:prstGeom prst="rect">
                      <a:avLst/>
                    </a:prstGeom>
                    <a:ln>
                      <a:noFill/>
                    </a:ln>
                    <a:extLst>
                      <a:ext uri="{53640926-AAD7-44D8-BBD7-CCE9431645EC}">
                        <a14:shadowObscured xmlns:a14="http://schemas.microsoft.com/office/drawing/2010/main"/>
                      </a:ext>
                    </a:extLst>
                  </pic:spPr>
                </pic:pic>
              </a:graphicData>
            </a:graphic>
          </wp:inline>
        </w:drawing>
      </w:r>
    </w:p>
    <w:p w14:paraId="2DAF7DD7" w14:textId="4B6B3419" w:rsidR="009B45E1" w:rsidRPr="000C5407" w:rsidRDefault="005A3823" w:rsidP="008D19D4">
      <w:pPr>
        <w:pStyle w:val="a9"/>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Рисунок 1</w:t>
      </w:r>
      <w:r w:rsidR="008C44AE">
        <w:rPr>
          <w:rFonts w:ascii="Times New Roman" w:hAnsi="Times New Roman" w:cs="Times New Roman"/>
          <w:sz w:val="28"/>
          <w:szCs w:val="28"/>
        </w:rPr>
        <w:t>3</w:t>
      </w:r>
      <w:r w:rsidR="008C44AE" w:rsidRPr="00935C39">
        <w:rPr>
          <w:rFonts w:ascii="Times New Roman" w:hAnsi="Times New Roman" w:cs="Times New Roman"/>
          <w:sz w:val="28"/>
          <w:szCs w:val="28"/>
        </w:rPr>
        <w:t xml:space="preserve"> </w:t>
      </w:r>
      <w:r w:rsidR="008C44AE" w:rsidRPr="008C44AE">
        <w:rPr>
          <w:rFonts w:ascii="Times New Roman" w:hAnsi="Times New Roman" w:cs="Times New Roman"/>
          <w:sz w:val="28"/>
          <w:szCs w:val="28"/>
        </w:rPr>
        <w:t>–</w:t>
      </w:r>
      <w:r w:rsidR="009B45E1" w:rsidRPr="008C44AE">
        <w:rPr>
          <w:rFonts w:ascii="Times New Roman" w:hAnsi="Times New Roman" w:cs="Times New Roman"/>
          <w:sz w:val="28"/>
          <w:szCs w:val="28"/>
        </w:rPr>
        <w:t xml:space="preserve"> 40-ка футовый контейнер </w:t>
      </w:r>
      <w:proofErr w:type="spellStart"/>
      <w:r w:rsidR="009B45E1" w:rsidRPr="008C44AE">
        <w:rPr>
          <w:rFonts w:ascii="Times New Roman" w:hAnsi="Times New Roman" w:cs="Times New Roman"/>
          <w:sz w:val="28"/>
          <w:szCs w:val="28"/>
        </w:rPr>
        <w:t>High</w:t>
      </w:r>
      <w:proofErr w:type="spellEnd"/>
      <w:r w:rsidR="009B45E1" w:rsidRPr="008C44AE">
        <w:rPr>
          <w:rFonts w:ascii="Times New Roman" w:hAnsi="Times New Roman" w:cs="Times New Roman"/>
          <w:sz w:val="28"/>
          <w:szCs w:val="28"/>
        </w:rPr>
        <w:t xml:space="preserve"> </w:t>
      </w:r>
      <w:proofErr w:type="spellStart"/>
      <w:r w:rsidR="009B45E1" w:rsidRPr="008C44AE">
        <w:rPr>
          <w:rFonts w:ascii="Times New Roman" w:hAnsi="Times New Roman" w:cs="Times New Roman"/>
          <w:sz w:val="28"/>
          <w:szCs w:val="28"/>
        </w:rPr>
        <w:t>Cube</w:t>
      </w:r>
      <w:proofErr w:type="spellEnd"/>
    </w:p>
    <w:p w14:paraId="7EC3A5DC" w14:textId="77777777" w:rsidR="009B45E1" w:rsidRDefault="009B45E1" w:rsidP="00753E50">
      <w:pPr>
        <w:pStyle w:val="a9"/>
        <w:spacing w:after="0" w:line="360" w:lineRule="auto"/>
        <w:ind w:left="1069"/>
        <w:contextualSpacing w:val="0"/>
        <w:jc w:val="center"/>
      </w:pPr>
    </w:p>
    <w:p w14:paraId="2788E202" w14:textId="7CD728B3" w:rsidR="009B45E1" w:rsidRPr="000C5407" w:rsidRDefault="009E58FA" w:rsidP="00753E50">
      <w:pPr>
        <w:pStyle w:val="a9"/>
        <w:spacing w:after="0" w:line="360" w:lineRule="auto"/>
        <w:ind w:left="0" w:firstLine="709"/>
        <w:contextualSpacing w:val="0"/>
        <w:jc w:val="both"/>
        <w:rPr>
          <w:rFonts w:ascii="Times New Roman" w:hAnsi="Times New Roman" w:cs="Times New Roman"/>
          <w:sz w:val="28"/>
          <w:szCs w:val="28"/>
        </w:rPr>
      </w:pPr>
      <w:r w:rsidRPr="009E58FA">
        <w:rPr>
          <w:rFonts w:ascii="Times New Roman" w:hAnsi="Times New Roman" w:cs="Times New Roman"/>
          <w:sz w:val="28"/>
          <w:szCs w:val="28"/>
        </w:rPr>
        <w:t>Особенностью этого контейнера является то, что он способен вместить больший объем, чем стандартный контейнер 40 футов. Его характеристики: длина 12 метров, ширина 2,4 метра, высота 2,7 метра, максимальная мощность 28500 кг, объем 76 м3. Полностью закрытый.</w:t>
      </w:r>
    </w:p>
    <w:p w14:paraId="36F773FB" w14:textId="4E8F755D" w:rsidR="009B45E1" w:rsidRPr="000C5407" w:rsidRDefault="009B45E1" w:rsidP="002534E8">
      <w:pPr>
        <w:pStyle w:val="a9"/>
        <w:numPr>
          <w:ilvl w:val="0"/>
          <w:numId w:val="11"/>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45-ти футовый контейнер </w:t>
      </w:r>
      <w:proofErr w:type="spellStart"/>
      <w:r w:rsidRPr="000C5407">
        <w:rPr>
          <w:rFonts w:ascii="Times New Roman" w:hAnsi="Times New Roman" w:cs="Times New Roman"/>
          <w:sz w:val="28"/>
          <w:szCs w:val="28"/>
        </w:rPr>
        <w:t>High</w:t>
      </w:r>
      <w:proofErr w:type="spellEnd"/>
      <w:r w:rsidRPr="000C5407">
        <w:rPr>
          <w:rFonts w:ascii="Times New Roman" w:hAnsi="Times New Roman" w:cs="Times New Roman"/>
          <w:sz w:val="28"/>
          <w:szCs w:val="28"/>
        </w:rPr>
        <w:t xml:space="preserve"> </w:t>
      </w:r>
      <w:proofErr w:type="spellStart"/>
      <w:r w:rsidRPr="000C5407">
        <w:rPr>
          <w:rFonts w:ascii="Times New Roman" w:hAnsi="Times New Roman" w:cs="Times New Roman"/>
          <w:sz w:val="28"/>
          <w:szCs w:val="28"/>
        </w:rPr>
        <w:t>Cube</w:t>
      </w:r>
      <w:proofErr w:type="spellEnd"/>
      <w:r w:rsidRPr="000C5407">
        <w:rPr>
          <w:rFonts w:ascii="Times New Roman" w:hAnsi="Times New Roman" w:cs="Times New Roman"/>
          <w:sz w:val="28"/>
          <w:szCs w:val="28"/>
        </w:rPr>
        <w:t>;</w:t>
      </w:r>
    </w:p>
    <w:p w14:paraId="6BBAEB81" w14:textId="42621866" w:rsidR="009B45E1" w:rsidRPr="000C5407" w:rsidRDefault="009E58FA" w:rsidP="00753E50">
      <w:pPr>
        <w:spacing w:after="0" w:line="360" w:lineRule="auto"/>
        <w:ind w:firstLine="709"/>
        <w:jc w:val="both"/>
        <w:rPr>
          <w:rFonts w:ascii="Times New Roman" w:hAnsi="Times New Roman" w:cs="Times New Roman"/>
          <w:sz w:val="28"/>
          <w:szCs w:val="28"/>
        </w:rPr>
      </w:pPr>
      <w:r w:rsidRPr="009E58FA">
        <w:rPr>
          <w:rFonts w:ascii="Times New Roman" w:hAnsi="Times New Roman" w:cs="Times New Roman"/>
          <w:sz w:val="28"/>
          <w:szCs w:val="28"/>
        </w:rPr>
        <w:t>Его характеристики: длина 13,5 м, ширина 2,4 м, высота 2,7 м, максимальная мощность 27860 кг, объем 86 м3. Полностью закрытый.</w:t>
      </w:r>
    </w:p>
    <w:p w14:paraId="339C9399" w14:textId="4AC7AE41" w:rsidR="009B45E1" w:rsidRDefault="009B45E1" w:rsidP="002534E8">
      <w:pPr>
        <w:pStyle w:val="a9"/>
        <w:numPr>
          <w:ilvl w:val="0"/>
          <w:numId w:val="11"/>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20-ти футовый стандартный контейнер (р</w:t>
      </w:r>
      <w:r w:rsidR="005A3823">
        <w:rPr>
          <w:rFonts w:ascii="Times New Roman" w:hAnsi="Times New Roman" w:cs="Times New Roman"/>
          <w:sz w:val="28"/>
          <w:szCs w:val="28"/>
        </w:rPr>
        <w:t>ис.14</w:t>
      </w:r>
      <w:r w:rsidRPr="000C5407">
        <w:rPr>
          <w:rFonts w:ascii="Times New Roman" w:hAnsi="Times New Roman" w:cs="Times New Roman"/>
          <w:sz w:val="28"/>
          <w:szCs w:val="28"/>
        </w:rPr>
        <w:t>);</w:t>
      </w:r>
    </w:p>
    <w:p w14:paraId="38D4A8A8" w14:textId="77777777" w:rsidR="004864DE" w:rsidRPr="000C5407" w:rsidRDefault="004864DE" w:rsidP="004864DE">
      <w:pPr>
        <w:pStyle w:val="a9"/>
        <w:spacing w:after="0" w:line="360" w:lineRule="auto"/>
        <w:ind w:left="709"/>
        <w:contextualSpacing w:val="0"/>
        <w:jc w:val="both"/>
        <w:rPr>
          <w:rFonts w:ascii="Times New Roman" w:hAnsi="Times New Roman" w:cs="Times New Roman"/>
          <w:sz w:val="28"/>
          <w:szCs w:val="28"/>
        </w:rPr>
      </w:pPr>
    </w:p>
    <w:p w14:paraId="4E7D86C9" w14:textId="7F3F4E5C" w:rsidR="009B45E1" w:rsidRPr="000C5407" w:rsidRDefault="009B45E1" w:rsidP="00A42FB0">
      <w:pPr>
        <w:spacing w:after="0" w:line="360" w:lineRule="auto"/>
        <w:jc w:val="center"/>
        <w:rPr>
          <w:rFonts w:ascii="Times New Roman" w:hAnsi="Times New Roman" w:cs="Times New Roman"/>
          <w:sz w:val="28"/>
          <w:szCs w:val="28"/>
        </w:rPr>
      </w:pPr>
      <w:r w:rsidRPr="000C5407">
        <w:rPr>
          <w:rFonts w:ascii="Times New Roman" w:hAnsi="Times New Roman" w:cs="Times New Roman"/>
          <w:noProof/>
          <w:sz w:val="28"/>
          <w:szCs w:val="28"/>
          <w:lang w:eastAsia="ru-RU"/>
        </w:rPr>
        <w:drawing>
          <wp:inline distT="0" distB="0" distL="0" distR="0" wp14:anchorId="67C1691E" wp14:editId="5AB65900">
            <wp:extent cx="2171132" cy="14859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54260" t="31285" r="26498" b="41717"/>
                    <a:stretch/>
                  </pic:blipFill>
                  <pic:spPr bwMode="auto">
                    <a:xfrm>
                      <a:off x="0" y="0"/>
                      <a:ext cx="2186403" cy="1496352"/>
                    </a:xfrm>
                    <a:prstGeom prst="rect">
                      <a:avLst/>
                    </a:prstGeom>
                    <a:ln>
                      <a:noFill/>
                    </a:ln>
                    <a:extLst>
                      <a:ext uri="{53640926-AAD7-44D8-BBD7-CCE9431645EC}">
                        <a14:shadowObscured xmlns:a14="http://schemas.microsoft.com/office/drawing/2010/main"/>
                      </a:ext>
                    </a:extLst>
                  </pic:spPr>
                </pic:pic>
              </a:graphicData>
            </a:graphic>
          </wp:inline>
        </w:drawing>
      </w:r>
    </w:p>
    <w:p w14:paraId="3AAE1390" w14:textId="3599A24B" w:rsidR="009B45E1" w:rsidRDefault="005A3823" w:rsidP="00135F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8C44AE" w:rsidRPr="008C44AE">
        <w:rPr>
          <w:rFonts w:ascii="Times New Roman" w:hAnsi="Times New Roman" w:cs="Times New Roman"/>
          <w:sz w:val="28"/>
          <w:szCs w:val="28"/>
        </w:rPr>
        <w:t xml:space="preserve">4 – </w:t>
      </w:r>
      <w:r w:rsidR="009B45E1" w:rsidRPr="008C44AE">
        <w:rPr>
          <w:rFonts w:ascii="Times New Roman" w:hAnsi="Times New Roman" w:cs="Times New Roman"/>
          <w:sz w:val="28"/>
          <w:szCs w:val="28"/>
        </w:rPr>
        <w:t>20-т</w:t>
      </w:r>
      <w:r w:rsidR="008C44AE">
        <w:rPr>
          <w:rFonts w:ascii="Times New Roman" w:hAnsi="Times New Roman" w:cs="Times New Roman"/>
          <w:sz w:val="28"/>
          <w:szCs w:val="28"/>
        </w:rPr>
        <w:t>и футовый стандартный контейнер</w:t>
      </w:r>
    </w:p>
    <w:p w14:paraId="53165E0C" w14:textId="77777777" w:rsidR="008C44AE" w:rsidRPr="000C5407" w:rsidRDefault="008C44AE" w:rsidP="00753E50">
      <w:pPr>
        <w:spacing w:after="0" w:line="360" w:lineRule="auto"/>
        <w:ind w:firstLine="709"/>
        <w:jc w:val="center"/>
        <w:rPr>
          <w:rFonts w:ascii="Times New Roman" w:hAnsi="Times New Roman" w:cs="Times New Roman"/>
          <w:sz w:val="28"/>
          <w:szCs w:val="28"/>
        </w:rPr>
      </w:pPr>
    </w:p>
    <w:p w14:paraId="5F0C6F3A" w14:textId="1C8009CD" w:rsidR="009B45E1" w:rsidRPr="000C5407" w:rsidRDefault="009E58FA"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t>Его характеристики: длина 6 метров, ширина 2 метра, высота 2 метра, максималь</w:t>
      </w:r>
      <w:r w:rsidR="00411DBB" w:rsidRPr="00411DBB">
        <w:rPr>
          <w:rFonts w:ascii="Times New Roman" w:hAnsi="Times New Roman" w:cs="Times New Roman"/>
          <w:sz w:val="28"/>
          <w:szCs w:val="28"/>
        </w:rPr>
        <w:t>ный вес 28 тысяч кг, объем 33 м3</w:t>
      </w:r>
      <w:r w:rsidRPr="00411DBB">
        <w:rPr>
          <w:rFonts w:ascii="Times New Roman" w:hAnsi="Times New Roman" w:cs="Times New Roman"/>
          <w:sz w:val="28"/>
          <w:szCs w:val="28"/>
        </w:rPr>
        <w:t>.</w:t>
      </w:r>
      <w:r w:rsidR="00411DBB" w:rsidRPr="00411DBB">
        <w:t xml:space="preserve"> </w:t>
      </w:r>
      <w:r w:rsidR="00411DBB" w:rsidRPr="000C5407">
        <w:rPr>
          <w:rFonts w:ascii="Times New Roman" w:hAnsi="Times New Roman" w:cs="Times New Roman"/>
          <w:sz w:val="28"/>
          <w:szCs w:val="28"/>
        </w:rPr>
        <w:t>Полностью закрытый.</w:t>
      </w:r>
    </w:p>
    <w:p w14:paraId="33E61E76" w14:textId="16250E07" w:rsidR="009B45E1" w:rsidRPr="000C5407" w:rsidRDefault="009B45E1" w:rsidP="002534E8">
      <w:pPr>
        <w:pStyle w:val="a9"/>
        <w:numPr>
          <w:ilvl w:val="0"/>
          <w:numId w:val="11"/>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40-ка футовый стандартный контейнер; </w:t>
      </w:r>
    </w:p>
    <w:p w14:paraId="6185065B" w14:textId="159F1F7C" w:rsidR="000C5407"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lastRenderedPageBreak/>
        <w:t>Его характеристики: длина 12 метров, ширина 2 метра, высота 2 метра, максимальная мощность 28750 кг, объем 67,7 м3.</w:t>
      </w:r>
      <w:r w:rsidRPr="00411DBB">
        <w:t xml:space="preserve"> </w:t>
      </w:r>
      <w:r>
        <w:rPr>
          <w:rFonts w:ascii="Times New Roman" w:hAnsi="Times New Roman" w:cs="Times New Roman"/>
          <w:sz w:val="28"/>
          <w:szCs w:val="28"/>
        </w:rPr>
        <w:t>Полностью закрытый.</w:t>
      </w:r>
    </w:p>
    <w:p w14:paraId="57F664B2" w14:textId="2C514EBF" w:rsidR="009B45E1" w:rsidRDefault="009B45E1" w:rsidP="002534E8">
      <w:pPr>
        <w:pStyle w:val="a9"/>
        <w:numPr>
          <w:ilvl w:val="0"/>
          <w:numId w:val="11"/>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20-ти фут</w:t>
      </w:r>
      <w:r w:rsidR="005A3823">
        <w:rPr>
          <w:rFonts w:ascii="Times New Roman" w:hAnsi="Times New Roman" w:cs="Times New Roman"/>
          <w:sz w:val="28"/>
          <w:szCs w:val="28"/>
        </w:rPr>
        <w:t xml:space="preserve">овый контейнер </w:t>
      </w:r>
      <w:proofErr w:type="spellStart"/>
      <w:r w:rsidR="005A3823">
        <w:rPr>
          <w:rFonts w:ascii="Times New Roman" w:hAnsi="Times New Roman" w:cs="Times New Roman"/>
          <w:sz w:val="28"/>
          <w:szCs w:val="28"/>
        </w:rPr>
        <w:t>open-top</w:t>
      </w:r>
      <w:proofErr w:type="spellEnd"/>
      <w:r w:rsidR="005A3823">
        <w:rPr>
          <w:rFonts w:ascii="Times New Roman" w:hAnsi="Times New Roman" w:cs="Times New Roman"/>
          <w:sz w:val="28"/>
          <w:szCs w:val="28"/>
        </w:rPr>
        <w:t xml:space="preserve"> (рис. 1</w:t>
      </w:r>
      <w:r w:rsidR="008C44AE">
        <w:rPr>
          <w:rFonts w:ascii="Times New Roman" w:hAnsi="Times New Roman" w:cs="Times New Roman"/>
          <w:sz w:val="28"/>
          <w:szCs w:val="28"/>
        </w:rPr>
        <w:t>5</w:t>
      </w:r>
      <w:r w:rsidRPr="000C5407">
        <w:rPr>
          <w:rFonts w:ascii="Times New Roman" w:hAnsi="Times New Roman" w:cs="Times New Roman"/>
          <w:sz w:val="28"/>
          <w:szCs w:val="28"/>
        </w:rPr>
        <w:t>);</w:t>
      </w:r>
    </w:p>
    <w:p w14:paraId="4050C44D" w14:textId="77777777" w:rsidR="004864DE" w:rsidRPr="000C5407" w:rsidRDefault="004864DE" w:rsidP="004864DE">
      <w:pPr>
        <w:pStyle w:val="a9"/>
        <w:spacing w:after="0" w:line="360" w:lineRule="auto"/>
        <w:ind w:left="709"/>
        <w:contextualSpacing w:val="0"/>
        <w:jc w:val="both"/>
        <w:rPr>
          <w:rFonts w:ascii="Times New Roman" w:hAnsi="Times New Roman" w:cs="Times New Roman"/>
          <w:sz w:val="28"/>
          <w:szCs w:val="28"/>
        </w:rPr>
      </w:pPr>
    </w:p>
    <w:p w14:paraId="13ED8F1A" w14:textId="4CDBB936" w:rsidR="009B45E1" w:rsidRPr="000C5407" w:rsidRDefault="009B45E1" w:rsidP="00A42FB0">
      <w:pPr>
        <w:pStyle w:val="a9"/>
        <w:spacing w:after="0" w:line="360" w:lineRule="auto"/>
        <w:ind w:left="0"/>
        <w:contextualSpacing w:val="0"/>
        <w:jc w:val="center"/>
        <w:rPr>
          <w:rFonts w:ascii="Times New Roman" w:hAnsi="Times New Roman" w:cs="Times New Roman"/>
          <w:sz w:val="28"/>
          <w:szCs w:val="28"/>
        </w:rPr>
      </w:pPr>
      <w:r w:rsidRPr="000C5407">
        <w:rPr>
          <w:rFonts w:ascii="Times New Roman" w:hAnsi="Times New Roman" w:cs="Times New Roman"/>
          <w:noProof/>
          <w:sz w:val="28"/>
          <w:szCs w:val="28"/>
          <w:lang w:eastAsia="ru-RU"/>
        </w:rPr>
        <w:drawing>
          <wp:inline distT="0" distB="0" distL="0" distR="0" wp14:anchorId="0D701EEA" wp14:editId="23982EB7">
            <wp:extent cx="2056675" cy="150495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4411" t="42517" r="30105" b="35034"/>
                    <a:stretch/>
                  </pic:blipFill>
                  <pic:spPr bwMode="auto">
                    <a:xfrm>
                      <a:off x="0" y="0"/>
                      <a:ext cx="2083214" cy="1524370"/>
                    </a:xfrm>
                    <a:prstGeom prst="rect">
                      <a:avLst/>
                    </a:prstGeom>
                    <a:ln>
                      <a:noFill/>
                    </a:ln>
                    <a:extLst>
                      <a:ext uri="{53640926-AAD7-44D8-BBD7-CCE9431645EC}">
                        <a14:shadowObscured xmlns:a14="http://schemas.microsoft.com/office/drawing/2010/main"/>
                      </a:ext>
                    </a:extLst>
                  </pic:spPr>
                </pic:pic>
              </a:graphicData>
            </a:graphic>
          </wp:inline>
        </w:drawing>
      </w:r>
    </w:p>
    <w:p w14:paraId="245D287B" w14:textId="29617C5C" w:rsidR="009B45E1" w:rsidRDefault="005A3823" w:rsidP="004864DE">
      <w:pPr>
        <w:pStyle w:val="a9"/>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Рисунок 1</w:t>
      </w:r>
      <w:r w:rsidR="008C44AE">
        <w:rPr>
          <w:rFonts w:ascii="Times New Roman" w:hAnsi="Times New Roman" w:cs="Times New Roman"/>
          <w:sz w:val="28"/>
          <w:szCs w:val="28"/>
        </w:rPr>
        <w:t>5</w:t>
      </w:r>
      <w:r w:rsidR="008C44AE" w:rsidRPr="008C44AE">
        <w:rPr>
          <w:rFonts w:ascii="Times New Roman" w:hAnsi="Times New Roman" w:cs="Times New Roman"/>
          <w:sz w:val="28"/>
          <w:szCs w:val="28"/>
        </w:rPr>
        <w:t xml:space="preserve"> – </w:t>
      </w:r>
      <w:r w:rsidR="009B45E1" w:rsidRPr="000C5407">
        <w:rPr>
          <w:rFonts w:ascii="Times New Roman" w:hAnsi="Times New Roman" w:cs="Times New Roman"/>
          <w:sz w:val="28"/>
          <w:szCs w:val="28"/>
        </w:rPr>
        <w:t>2</w:t>
      </w:r>
      <w:r w:rsidR="008C44AE">
        <w:rPr>
          <w:rFonts w:ascii="Times New Roman" w:hAnsi="Times New Roman" w:cs="Times New Roman"/>
          <w:sz w:val="28"/>
          <w:szCs w:val="28"/>
        </w:rPr>
        <w:t xml:space="preserve">0-ти футовый контейнер </w:t>
      </w:r>
      <w:proofErr w:type="spellStart"/>
      <w:r w:rsidR="008C44AE">
        <w:rPr>
          <w:rFonts w:ascii="Times New Roman" w:hAnsi="Times New Roman" w:cs="Times New Roman"/>
          <w:sz w:val="28"/>
          <w:szCs w:val="28"/>
        </w:rPr>
        <w:t>open-top</w:t>
      </w:r>
      <w:proofErr w:type="spellEnd"/>
    </w:p>
    <w:p w14:paraId="4C075C9B" w14:textId="77777777" w:rsidR="001B53BC" w:rsidRPr="000C5407" w:rsidRDefault="001B53BC" w:rsidP="00753E50">
      <w:pPr>
        <w:pStyle w:val="a9"/>
        <w:spacing w:after="0" w:line="360" w:lineRule="auto"/>
        <w:ind w:left="1069" w:firstLine="709"/>
        <w:contextualSpacing w:val="0"/>
        <w:jc w:val="center"/>
        <w:rPr>
          <w:rFonts w:ascii="Times New Roman" w:hAnsi="Times New Roman" w:cs="Times New Roman"/>
          <w:sz w:val="28"/>
          <w:szCs w:val="28"/>
        </w:rPr>
      </w:pPr>
    </w:p>
    <w:p w14:paraId="79699E7B" w14:textId="086575E6" w:rsidR="009B45E1" w:rsidRPr="000C5407"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t>Его характеристики: длина 6 метров, ширина 2 метра, высота 2 метра, максимальный вес 28 тысяч кг, объем 32 м3. Контейнер имеет открытый верх, позволяющий загружать негабаритный груз или груз, требующий особого вида загрузки.</w:t>
      </w:r>
    </w:p>
    <w:p w14:paraId="1455210D" w14:textId="0668D190" w:rsidR="009B45E1" w:rsidRPr="000C5407"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40-ка футовый контейнер </w:t>
      </w:r>
      <w:proofErr w:type="spellStart"/>
      <w:r w:rsidRPr="000C5407">
        <w:rPr>
          <w:rFonts w:ascii="Times New Roman" w:hAnsi="Times New Roman" w:cs="Times New Roman"/>
          <w:sz w:val="28"/>
          <w:szCs w:val="28"/>
        </w:rPr>
        <w:t>open-top</w:t>
      </w:r>
      <w:proofErr w:type="spellEnd"/>
      <w:r w:rsidRPr="000C5407">
        <w:rPr>
          <w:rFonts w:ascii="Times New Roman" w:hAnsi="Times New Roman" w:cs="Times New Roman"/>
          <w:sz w:val="28"/>
          <w:szCs w:val="28"/>
        </w:rPr>
        <w:t>;</w:t>
      </w:r>
    </w:p>
    <w:p w14:paraId="0931EF3F" w14:textId="0A540300" w:rsidR="009B45E1" w:rsidRPr="000C5407"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t>О</w:t>
      </w:r>
      <w:r>
        <w:rPr>
          <w:rFonts w:ascii="Times New Roman" w:hAnsi="Times New Roman" w:cs="Times New Roman"/>
          <w:sz w:val="28"/>
          <w:szCs w:val="28"/>
        </w:rPr>
        <w:t>н</w:t>
      </w:r>
      <w:r w:rsidRPr="00411DBB">
        <w:rPr>
          <w:rFonts w:ascii="Times New Roman" w:hAnsi="Times New Roman" w:cs="Times New Roman"/>
          <w:sz w:val="28"/>
          <w:szCs w:val="28"/>
        </w:rPr>
        <w:t xml:space="preserve"> отличается от 20 футового контейнера открытого типа. Его характеристики: длина 12 метров, ширина 2 4 метра, высота 2 4 метра, максимальная мощность 28500 кг, объем 65 м3.</w:t>
      </w:r>
    </w:p>
    <w:p w14:paraId="7DE3126D" w14:textId="23222C6B" w:rsidR="009B45E1"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20-ти футовы</w:t>
      </w:r>
      <w:r w:rsidR="005A3823">
        <w:rPr>
          <w:rFonts w:ascii="Times New Roman" w:hAnsi="Times New Roman" w:cs="Times New Roman"/>
          <w:sz w:val="28"/>
          <w:szCs w:val="28"/>
        </w:rPr>
        <w:t>й контейнер рефрижератор (рис.1</w:t>
      </w:r>
      <w:r w:rsidR="008C44AE">
        <w:rPr>
          <w:rFonts w:ascii="Times New Roman" w:hAnsi="Times New Roman" w:cs="Times New Roman"/>
          <w:sz w:val="28"/>
          <w:szCs w:val="28"/>
        </w:rPr>
        <w:t>6</w:t>
      </w:r>
      <w:r w:rsidRPr="000C5407">
        <w:rPr>
          <w:rFonts w:ascii="Times New Roman" w:hAnsi="Times New Roman" w:cs="Times New Roman"/>
          <w:sz w:val="28"/>
          <w:szCs w:val="28"/>
        </w:rPr>
        <w:t>)</w:t>
      </w:r>
    </w:p>
    <w:p w14:paraId="48E7125B" w14:textId="77777777" w:rsidR="004864DE" w:rsidRPr="000C5407" w:rsidRDefault="004864DE" w:rsidP="004864DE">
      <w:pPr>
        <w:pStyle w:val="a9"/>
        <w:spacing w:after="0" w:line="360" w:lineRule="auto"/>
        <w:ind w:left="709"/>
        <w:contextualSpacing w:val="0"/>
        <w:jc w:val="both"/>
        <w:rPr>
          <w:rFonts w:ascii="Times New Roman" w:hAnsi="Times New Roman" w:cs="Times New Roman"/>
          <w:sz w:val="28"/>
          <w:szCs w:val="28"/>
        </w:rPr>
      </w:pPr>
    </w:p>
    <w:p w14:paraId="6ED1869A" w14:textId="6B58CE10" w:rsidR="009B45E1" w:rsidRPr="000C5407" w:rsidRDefault="009B45E1" w:rsidP="00A42FB0">
      <w:pPr>
        <w:pStyle w:val="a9"/>
        <w:spacing w:after="0" w:line="360" w:lineRule="auto"/>
        <w:ind w:left="0"/>
        <w:contextualSpacing w:val="0"/>
        <w:jc w:val="center"/>
        <w:rPr>
          <w:rFonts w:ascii="Times New Roman" w:hAnsi="Times New Roman" w:cs="Times New Roman"/>
          <w:sz w:val="28"/>
          <w:szCs w:val="28"/>
        </w:rPr>
      </w:pPr>
      <w:r w:rsidRPr="000C5407">
        <w:rPr>
          <w:rFonts w:ascii="Times New Roman" w:hAnsi="Times New Roman" w:cs="Times New Roman"/>
          <w:noProof/>
          <w:sz w:val="28"/>
          <w:szCs w:val="28"/>
          <w:lang w:eastAsia="ru-RU"/>
        </w:rPr>
        <w:drawing>
          <wp:inline distT="0" distB="0" distL="0" distR="0" wp14:anchorId="48E629F5" wp14:editId="67CC934A">
            <wp:extent cx="1822632" cy="1457179"/>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5463" t="45993" r="31007" b="34766"/>
                    <a:stretch/>
                  </pic:blipFill>
                  <pic:spPr bwMode="auto">
                    <a:xfrm>
                      <a:off x="0" y="0"/>
                      <a:ext cx="1833424" cy="1465807"/>
                    </a:xfrm>
                    <a:prstGeom prst="rect">
                      <a:avLst/>
                    </a:prstGeom>
                    <a:ln>
                      <a:noFill/>
                    </a:ln>
                    <a:extLst>
                      <a:ext uri="{53640926-AAD7-44D8-BBD7-CCE9431645EC}">
                        <a14:shadowObscured xmlns:a14="http://schemas.microsoft.com/office/drawing/2010/main"/>
                      </a:ext>
                    </a:extLst>
                  </pic:spPr>
                </pic:pic>
              </a:graphicData>
            </a:graphic>
          </wp:inline>
        </w:drawing>
      </w:r>
    </w:p>
    <w:p w14:paraId="0A0058D3" w14:textId="0F1A5BFF" w:rsidR="008C44AE" w:rsidRDefault="005A3823" w:rsidP="000D50FF">
      <w:pPr>
        <w:pStyle w:val="a9"/>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Рисунок 1</w:t>
      </w:r>
      <w:r w:rsidR="008C44AE">
        <w:rPr>
          <w:rFonts w:ascii="Times New Roman" w:hAnsi="Times New Roman" w:cs="Times New Roman"/>
          <w:sz w:val="28"/>
          <w:szCs w:val="28"/>
        </w:rPr>
        <w:t>6</w:t>
      </w:r>
      <w:r w:rsidR="008C44AE" w:rsidRPr="008C44AE">
        <w:rPr>
          <w:rFonts w:ascii="Times New Roman" w:hAnsi="Times New Roman" w:cs="Times New Roman"/>
          <w:sz w:val="28"/>
          <w:szCs w:val="28"/>
        </w:rPr>
        <w:t xml:space="preserve"> – </w:t>
      </w:r>
      <w:r w:rsidR="009B45E1" w:rsidRPr="000C5407">
        <w:rPr>
          <w:rFonts w:ascii="Times New Roman" w:hAnsi="Times New Roman" w:cs="Times New Roman"/>
          <w:sz w:val="28"/>
          <w:szCs w:val="28"/>
        </w:rPr>
        <w:t>20-ти</w:t>
      </w:r>
      <w:r w:rsidR="008C44AE">
        <w:rPr>
          <w:rFonts w:ascii="Times New Roman" w:hAnsi="Times New Roman" w:cs="Times New Roman"/>
          <w:sz w:val="28"/>
          <w:szCs w:val="28"/>
        </w:rPr>
        <w:t xml:space="preserve"> футовый контейнер рефрижератор</w:t>
      </w:r>
    </w:p>
    <w:p w14:paraId="01480841" w14:textId="77777777" w:rsidR="000D50FF" w:rsidRPr="000D50FF" w:rsidRDefault="000D50FF" w:rsidP="000D50FF">
      <w:pPr>
        <w:pStyle w:val="a9"/>
        <w:spacing w:after="0" w:line="360" w:lineRule="auto"/>
        <w:ind w:left="0"/>
        <w:contextualSpacing w:val="0"/>
        <w:jc w:val="center"/>
        <w:rPr>
          <w:rFonts w:ascii="Times New Roman" w:hAnsi="Times New Roman" w:cs="Times New Roman"/>
          <w:sz w:val="28"/>
          <w:szCs w:val="28"/>
        </w:rPr>
      </w:pPr>
    </w:p>
    <w:p w14:paraId="3DC2CBC9" w14:textId="24DC5D4D" w:rsidR="009B45E1" w:rsidRPr="000C5407"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lastRenderedPageBreak/>
        <w:t>Его характеристики: длина 5,4 метра, ширина 2,3 метра, высота 2,3 метра, максимальное грузоподъемность 27400 кг, объем 28 м3. Этот контейнер предназначен для транспортировки грузов с особым температурным режимом.</w:t>
      </w:r>
    </w:p>
    <w:p w14:paraId="5C858032" w14:textId="1C697AE1" w:rsidR="009B45E1" w:rsidRPr="000C5407"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40-ка футовый контейнер рефрижератор;</w:t>
      </w:r>
    </w:p>
    <w:p w14:paraId="10E4F78D" w14:textId="28181AF0" w:rsidR="009B45E1" w:rsidRPr="000C5407"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t xml:space="preserve">Отличается параметрами от </w:t>
      </w:r>
      <w:r w:rsidRPr="000C5407">
        <w:rPr>
          <w:rFonts w:ascii="Times New Roman" w:hAnsi="Times New Roman" w:cs="Times New Roman"/>
          <w:sz w:val="28"/>
          <w:szCs w:val="28"/>
        </w:rPr>
        <w:t>контейнера-рефрижератора</w:t>
      </w:r>
      <w:r w:rsidRPr="00411DBB">
        <w:rPr>
          <w:rFonts w:ascii="Times New Roman" w:hAnsi="Times New Roman" w:cs="Times New Roman"/>
          <w:sz w:val="28"/>
          <w:szCs w:val="28"/>
        </w:rPr>
        <w:t xml:space="preserve"> 20 футов. Его характеристики: длина 11,5 м, ширина 2, 3 м, высота 2, 3 м, максимальная мощность 27700 кг, объем 59 м3.</w:t>
      </w:r>
    </w:p>
    <w:p w14:paraId="7C034E2C" w14:textId="5F8A4F24" w:rsidR="009B45E1"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20-ти футовый контейн</w:t>
      </w:r>
      <w:r w:rsidR="005A3823">
        <w:rPr>
          <w:rFonts w:ascii="Times New Roman" w:hAnsi="Times New Roman" w:cs="Times New Roman"/>
          <w:sz w:val="28"/>
          <w:szCs w:val="28"/>
        </w:rPr>
        <w:t xml:space="preserve">ер </w:t>
      </w:r>
      <w:proofErr w:type="spellStart"/>
      <w:r w:rsidR="005A3823">
        <w:rPr>
          <w:rFonts w:ascii="Times New Roman" w:hAnsi="Times New Roman" w:cs="Times New Roman"/>
          <w:sz w:val="28"/>
          <w:szCs w:val="28"/>
        </w:rPr>
        <w:t>flat</w:t>
      </w:r>
      <w:proofErr w:type="spellEnd"/>
      <w:r w:rsidR="005A3823">
        <w:rPr>
          <w:rFonts w:ascii="Times New Roman" w:hAnsi="Times New Roman" w:cs="Times New Roman"/>
          <w:sz w:val="28"/>
          <w:szCs w:val="28"/>
        </w:rPr>
        <w:t xml:space="preserve"> </w:t>
      </w:r>
      <w:proofErr w:type="spellStart"/>
      <w:r w:rsidR="005A3823">
        <w:rPr>
          <w:rFonts w:ascii="Times New Roman" w:hAnsi="Times New Roman" w:cs="Times New Roman"/>
          <w:sz w:val="28"/>
          <w:szCs w:val="28"/>
        </w:rPr>
        <w:t>rack</w:t>
      </w:r>
      <w:proofErr w:type="spellEnd"/>
      <w:r w:rsidR="005A3823">
        <w:rPr>
          <w:rFonts w:ascii="Times New Roman" w:hAnsi="Times New Roman" w:cs="Times New Roman"/>
          <w:sz w:val="28"/>
          <w:szCs w:val="28"/>
        </w:rPr>
        <w:t xml:space="preserve"> (платформа) (рис.1</w:t>
      </w:r>
      <w:r w:rsidR="008C44AE">
        <w:rPr>
          <w:rFonts w:ascii="Times New Roman" w:hAnsi="Times New Roman" w:cs="Times New Roman"/>
          <w:sz w:val="28"/>
          <w:szCs w:val="28"/>
        </w:rPr>
        <w:t>7</w:t>
      </w:r>
      <w:r w:rsidRPr="000C5407">
        <w:rPr>
          <w:rFonts w:ascii="Times New Roman" w:hAnsi="Times New Roman" w:cs="Times New Roman"/>
          <w:sz w:val="28"/>
          <w:szCs w:val="28"/>
        </w:rPr>
        <w:t>)</w:t>
      </w:r>
    </w:p>
    <w:p w14:paraId="1C7F8945" w14:textId="44CC89D9" w:rsidR="004864DE" w:rsidRDefault="00DF6387" w:rsidP="00DF6387">
      <w:pPr>
        <w:spacing w:after="0" w:line="360" w:lineRule="auto"/>
        <w:ind w:firstLine="709"/>
        <w:jc w:val="both"/>
        <w:rPr>
          <w:rFonts w:ascii="Times New Roman" w:hAnsi="Times New Roman" w:cs="Times New Roman"/>
          <w:sz w:val="28"/>
          <w:szCs w:val="28"/>
        </w:rPr>
      </w:pPr>
      <w:r w:rsidRPr="00DF6387">
        <w:rPr>
          <w:rFonts w:ascii="Times New Roman" w:hAnsi="Times New Roman" w:cs="Times New Roman"/>
          <w:sz w:val="28"/>
          <w:szCs w:val="28"/>
        </w:rPr>
        <w:t>Контейнер предназначен для транспортировки негабаритного груза или груза, требующего особого вида погрузки и перевозки. Его характеристики: длина 13,5 метров, ширина 2,4 метра, высота 2,7 метра, максимальная мощность 27 860 килограммов.</w:t>
      </w:r>
    </w:p>
    <w:p w14:paraId="75D12FE2" w14:textId="77777777" w:rsidR="000D50FF" w:rsidRPr="00DF6387" w:rsidRDefault="000D50FF" w:rsidP="00DF6387">
      <w:pPr>
        <w:spacing w:after="0" w:line="360" w:lineRule="auto"/>
        <w:ind w:firstLine="709"/>
        <w:jc w:val="both"/>
        <w:rPr>
          <w:rFonts w:ascii="Times New Roman" w:hAnsi="Times New Roman" w:cs="Times New Roman"/>
          <w:sz w:val="28"/>
          <w:szCs w:val="28"/>
        </w:rPr>
      </w:pPr>
    </w:p>
    <w:p w14:paraId="13AC3B42" w14:textId="51090761" w:rsidR="009B45E1" w:rsidRPr="000C5407" w:rsidRDefault="009B45E1" w:rsidP="00A42FB0">
      <w:pPr>
        <w:spacing w:after="0" w:line="360" w:lineRule="auto"/>
        <w:jc w:val="center"/>
        <w:rPr>
          <w:rFonts w:ascii="Times New Roman" w:hAnsi="Times New Roman" w:cs="Times New Roman"/>
          <w:sz w:val="28"/>
          <w:szCs w:val="28"/>
        </w:rPr>
      </w:pPr>
      <w:r w:rsidRPr="000C5407">
        <w:rPr>
          <w:rFonts w:ascii="Times New Roman" w:hAnsi="Times New Roman" w:cs="Times New Roman"/>
          <w:noProof/>
          <w:sz w:val="28"/>
          <w:szCs w:val="28"/>
          <w:lang w:eastAsia="ru-RU"/>
        </w:rPr>
        <w:drawing>
          <wp:inline distT="0" distB="0" distL="0" distR="0" wp14:anchorId="626CEB4E" wp14:editId="18D4C19A">
            <wp:extent cx="1681968" cy="13012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5312" t="40380" r="30706" b="40380"/>
                    <a:stretch/>
                  </pic:blipFill>
                  <pic:spPr bwMode="auto">
                    <a:xfrm>
                      <a:off x="0" y="0"/>
                      <a:ext cx="1692157" cy="1309145"/>
                    </a:xfrm>
                    <a:prstGeom prst="rect">
                      <a:avLst/>
                    </a:prstGeom>
                    <a:ln>
                      <a:noFill/>
                    </a:ln>
                    <a:extLst>
                      <a:ext uri="{53640926-AAD7-44D8-BBD7-CCE9431645EC}">
                        <a14:shadowObscured xmlns:a14="http://schemas.microsoft.com/office/drawing/2010/main"/>
                      </a:ext>
                    </a:extLst>
                  </pic:spPr>
                </pic:pic>
              </a:graphicData>
            </a:graphic>
          </wp:inline>
        </w:drawing>
      </w:r>
    </w:p>
    <w:p w14:paraId="44EA4F0C" w14:textId="1FCF09F7" w:rsidR="009B45E1" w:rsidRDefault="005A3823" w:rsidP="008D19D4">
      <w:pPr>
        <w:pStyle w:val="a9"/>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Рисунок 1</w:t>
      </w:r>
      <w:r w:rsidR="008C44AE">
        <w:rPr>
          <w:rFonts w:ascii="Times New Roman" w:hAnsi="Times New Roman" w:cs="Times New Roman"/>
          <w:sz w:val="28"/>
          <w:szCs w:val="28"/>
        </w:rPr>
        <w:t>7</w:t>
      </w:r>
      <w:r w:rsidR="008C44AE" w:rsidRPr="008C44AE">
        <w:rPr>
          <w:rFonts w:ascii="Times New Roman" w:hAnsi="Times New Roman" w:cs="Times New Roman"/>
          <w:sz w:val="28"/>
          <w:szCs w:val="28"/>
        </w:rPr>
        <w:t xml:space="preserve"> – </w:t>
      </w:r>
      <w:r w:rsidR="009B45E1" w:rsidRPr="000C5407">
        <w:rPr>
          <w:rFonts w:ascii="Times New Roman" w:hAnsi="Times New Roman" w:cs="Times New Roman"/>
          <w:sz w:val="28"/>
          <w:szCs w:val="28"/>
        </w:rPr>
        <w:t xml:space="preserve">20-ти футовый </w:t>
      </w:r>
      <w:r w:rsidR="008C44AE">
        <w:rPr>
          <w:rFonts w:ascii="Times New Roman" w:hAnsi="Times New Roman" w:cs="Times New Roman"/>
          <w:sz w:val="28"/>
          <w:szCs w:val="28"/>
        </w:rPr>
        <w:t xml:space="preserve">контейнер </w:t>
      </w:r>
      <w:proofErr w:type="spellStart"/>
      <w:r w:rsidR="008C44AE">
        <w:rPr>
          <w:rFonts w:ascii="Times New Roman" w:hAnsi="Times New Roman" w:cs="Times New Roman"/>
          <w:sz w:val="28"/>
          <w:szCs w:val="28"/>
        </w:rPr>
        <w:t>flat</w:t>
      </w:r>
      <w:proofErr w:type="spellEnd"/>
      <w:r w:rsidR="008C44AE">
        <w:rPr>
          <w:rFonts w:ascii="Times New Roman" w:hAnsi="Times New Roman" w:cs="Times New Roman"/>
          <w:sz w:val="28"/>
          <w:szCs w:val="28"/>
        </w:rPr>
        <w:t xml:space="preserve"> </w:t>
      </w:r>
      <w:proofErr w:type="spellStart"/>
      <w:r w:rsidR="008C44AE">
        <w:rPr>
          <w:rFonts w:ascii="Times New Roman" w:hAnsi="Times New Roman" w:cs="Times New Roman"/>
          <w:sz w:val="28"/>
          <w:szCs w:val="28"/>
        </w:rPr>
        <w:t>rack</w:t>
      </w:r>
      <w:proofErr w:type="spellEnd"/>
      <w:r w:rsidR="008C44AE">
        <w:rPr>
          <w:rFonts w:ascii="Times New Roman" w:hAnsi="Times New Roman" w:cs="Times New Roman"/>
          <w:sz w:val="28"/>
          <w:szCs w:val="28"/>
        </w:rPr>
        <w:t xml:space="preserve"> (платформа)</w:t>
      </w:r>
    </w:p>
    <w:p w14:paraId="787760AE" w14:textId="77777777" w:rsidR="001B53BC" w:rsidRPr="000C5407" w:rsidRDefault="001B53BC" w:rsidP="00753E50">
      <w:pPr>
        <w:pStyle w:val="a9"/>
        <w:spacing w:after="0" w:line="360" w:lineRule="auto"/>
        <w:ind w:left="1069" w:firstLine="709"/>
        <w:contextualSpacing w:val="0"/>
        <w:jc w:val="center"/>
        <w:rPr>
          <w:rFonts w:ascii="Times New Roman" w:hAnsi="Times New Roman" w:cs="Times New Roman"/>
          <w:sz w:val="28"/>
          <w:szCs w:val="28"/>
        </w:rPr>
      </w:pPr>
    </w:p>
    <w:p w14:paraId="55DD3EE6" w14:textId="2356C442" w:rsidR="009B45E1" w:rsidRPr="000C5407"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40-ка футовый контейнер </w:t>
      </w:r>
      <w:proofErr w:type="spellStart"/>
      <w:r w:rsidRPr="000C5407">
        <w:rPr>
          <w:rFonts w:ascii="Times New Roman" w:hAnsi="Times New Roman" w:cs="Times New Roman"/>
          <w:sz w:val="28"/>
          <w:szCs w:val="28"/>
        </w:rPr>
        <w:t>flat</w:t>
      </w:r>
      <w:proofErr w:type="spellEnd"/>
      <w:r w:rsidRPr="000C5407">
        <w:rPr>
          <w:rFonts w:ascii="Times New Roman" w:hAnsi="Times New Roman" w:cs="Times New Roman"/>
          <w:sz w:val="28"/>
          <w:szCs w:val="28"/>
        </w:rPr>
        <w:t xml:space="preserve"> </w:t>
      </w:r>
      <w:proofErr w:type="spellStart"/>
      <w:r w:rsidRPr="000C5407">
        <w:rPr>
          <w:rFonts w:ascii="Times New Roman" w:hAnsi="Times New Roman" w:cs="Times New Roman"/>
          <w:sz w:val="28"/>
          <w:szCs w:val="28"/>
        </w:rPr>
        <w:t>rack</w:t>
      </w:r>
      <w:proofErr w:type="spellEnd"/>
      <w:r w:rsidRPr="000C5407">
        <w:rPr>
          <w:rFonts w:ascii="Times New Roman" w:hAnsi="Times New Roman" w:cs="Times New Roman"/>
          <w:sz w:val="28"/>
          <w:szCs w:val="28"/>
        </w:rPr>
        <w:t xml:space="preserve"> (платформа).</w:t>
      </w:r>
    </w:p>
    <w:p w14:paraId="475C4DDE" w14:textId="4483B198" w:rsidR="009B45E1" w:rsidRPr="000C5407" w:rsidRDefault="009B45E1" w:rsidP="00753E50">
      <w:pPr>
        <w:spacing w:after="0" w:line="360" w:lineRule="auto"/>
        <w:ind w:firstLine="709"/>
        <w:jc w:val="both"/>
        <w:rPr>
          <w:rFonts w:ascii="Times New Roman" w:hAnsi="Times New Roman" w:cs="Times New Roman"/>
          <w:sz w:val="28"/>
          <w:szCs w:val="28"/>
        </w:rPr>
      </w:pPr>
      <w:r w:rsidRPr="000C5407">
        <w:rPr>
          <w:rFonts w:ascii="Times New Roman" w:hAnsi="Times New Roman" w:cs="Times New Roman"/>
          <w:sz w:val="28"/>
          <w:szCs w:val="28"/>
        </w:rPr>
        <w:t xml:space="preserve">Отличается от 20-ти футового контейнера </w:t>
      </w:r>
      <w:proofErr w:type="spellStart"/>
      <w:r w:rsidRPr="000C5407">
        <w:rPr>
          <w:rFonts w:ascii="Times New Roman" w:hAnsi="Times New Roman" w:cs="Times New Roman"/>
          <w:sz w:val="28"/>
          <w:szCs w:val="28"/>
        </w:rPr>
        <w:t>flat</w:t>
      </w:r>
      <w:proofErr w:type="spellEnd"/>
      <w:r w:rsidRPr="000C5407">
        <w:rPr>
          <w:rFonts w:ascii="Times New Roman" w:hAnsi="Times New Roman" w:cs="Times New Roman"/>
          <w:sz w:val="28"/>
          <w:szCs w:val="28"/>
        </w:rPr>
        <w:t xml:space="preserve"> </w:t>
      </w:r>
      <w:proofErr w:type="spellStart"/>
      <w:r w:rsidRPr="000C5407">
        <w:rPr>
          <w:rFonts w:ascii="Times New Roman" w:hAnsi="Times New Roman" w:cs="Times New Roman"/>
          <w:sz w:val="28"/>
          <w:szCs w:val="28"/>
        </w:rPr>
        <w:t>rack</w:t>
      </w:r>
      <w:proofErr w:type="spellEnd"/>
      <w:r w:rsidRPr="000C5407">
        <w:rPr>
          <w:rFonts w:ascii="Times New Roman" w:hAnsi="Times New Roman" w:cs="Times New Roman"/>
          <w:sz w:val="28"/>
          <w:szCs w:val="28"/>
        </w:rPr>
        <w:t xml:space="preserve"> (платформа) габаритами. </w:t>
      </w:r>
      <w:r w:rsidR="00411DBB" w:rsidRPr="00411DBB">
        <w:rPr>
          <w:rFonts w:ascii="Times New Roman" w:hAnsi="Times New Roman" w:cs="Times New Roman"/>
          <w:sz w:val="28"/>
          <w:szCs w:val="28"/>
        </w:rPr>
        <w:t>Его характеристики: длина 12 метров, ширина 2 4 метра, высота 2 1 метра, максимальная мощность 238903 кг.</w:t>
      </w:r>
    </w:p>
    <w:p w14:paraId="12524996" w14:textId="5645EE4F" w:rsidR="00411DBB" w:rsidRPr="00411DBB"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t xml:space="preserve">Наибольшие объемы контейнерных грузоперевозок приходятся на морские перевозки, поэтому крупнейшие контейнерные </w:t>
      </w:r>
      <w:r w:rsidRPr="001A7831">
        <w:rPr>
          <w:rFonts w:ascii="Times New Roman" w:hAnsi="Times New Roman" w:cs="Times New Roman"/>
          <w:sz w:val="28"/>
          <w:szCs w:val="28"/>
        </w:rPr>
        <w:t>терминалы</w:t>
      </w:r>
      <w:r w:rsidRPr="00411DBB">
        <w:rPr>
          <w:rFonts w:ascii="Times New Roman" w:hAnsi="Times New Roman" w:cs="Times New Roman"/>
          <w:sz w:val="28"/>
          <w:szCs w:val="28"/>
        </w:rPr>
        <w:t xml:space="preserve"> находятся в морских портах или на смежных территориях с ними.</w:t>
      </w:r>
    </w:p>
    <w:p w14:paraId="10E741CF" w14:textId="6D1BD1F0" w:rsidR="00411DBB" w:rsidRDefault="00411DBB" w:rsidP="00753E50">
      <w:pPr>
        <w:spacing w:after="0" w:line="360" w:lineRule="auto"/>
        <w:ind w:firstLine="709"/>
        <w:jc w:val="both"/>
        <w:rPr>
          <w:rFonts w:ascii="Times New Roman" w:hAnsi="Times New Roman" w:cs="Times New Roman"/>
          <w:sz w:val="28"/>
          <w:szCs w:val="28"/>
        </w:rPr>
      </w:pPr>
      <w:r w:rsidRPr="00411DBB">
        <w:rPr>
          <w:rFonts w:ascii="Times New Roman" w:hAnsi="Times New Roman" w:cs="Times New Roman"/>
          <w:sz w:val="28"/>
          <w:szCs w:val="28"/>
        </w:rPr>
        <w:t xml:space="preserve">Они применяются для выгрузки контейнерных судов, для перевозки контейнеров на авто- и железные дороги, для дальнейшей доставки контейнеров </w:t>
      </w:r>
      <w:r w:rsidR="001A7831" w:rsidRPr="001A7831">
        <w:rPr>
          <w:rFonts w:ascii="Times New Roman" w:hAnsi="Times New Roman" w:cs="Times New Roman"/>
          <w:sz w:val="28"/>
          <w:szCs w:val="28"/>
        </w:rPr>
        <w:t>получателю груза.</w:t>
      </w:r>
    </w:p>
    <w:p w14:paraId="0CFAE541" w14:textId="10F34B02" w:rsidR="001A7831" w:rsidRPr="001A7831" w:rsidRDefault="001A7831" w:rsidP="00753E50">
      <w:pPr>
        <w:spacing w:after="0" w:line="360" w:lineRule="auto"/>
        <w:ind w:firstLine="709"/>
        <w:jc w:val="both"/>
        <w:rPr>
          <w:rFonts w:ascii="Times New Roman" w:hAnsi="Times New Roman" w:cs="Times New Roman"/>
          <w:sz w:val="28"/>
          <w:szCs w:val="28"/>
        </w:rPr>
      </w:pPr>
      <w:r w:rsidRPr="001A7831">
        <w:rPr>
          <w:rFonts w:ascii="Times New Roman" w:hAnsi="Times New Roman" w:cs="Times New Roman"/>
          <w:sz w:val="28"/>
          <w:szCs w:val="28"/>
        </w:rPr>
        <w:lastRenderedPageBreak/>
        <w:t xml:space="preserve">Также таможенные терминалы используются в качестве пункта консолидации таможенных очисток товаров таможенного терминала при необходимости перевозки груза в диверсифицированных местах дислокации получателей груза. </w:t>
      </w:r>
    </w:p>
    <w:p w14:paraId="2BAE8B8F" w14:textId="450FE69D" w:rsidR="000C5407" w:rsidRDefault="001A7831" w:rsidP="00753E50">
      <w:pPr>
        <w:spacing w:after="0" w:line="360" w:lineRule="auto"/>
        <w:ind w:firstLine="709"/>
        <w:jc w:val="both"/>
        <w:rPr>
          <w:rFonts w:ascii="Times New Roman" w:hAnsi="Times New Roman" w:cs="Times New Roman"/>
          <w:sz w:val="28"/>
          <w:szCs w:val="28"/>
        </w:rPr>
      </w:pPr>
      <w:r w:rsidRPr="001A7831">
        <w:rPr>
          <w:rFonts w:ascii="Times New Roman" w:hAnsi="Times New Roman" w:cs="Times New Roman"/>
          <w:sz w:val="28"/>
          <w:szCs w:val="28"/>
        </w:rPr>
        <w:t>Морской контейнерный терминал является предприятием с большой территорией для хранения. Они оборудованы мощным и новым грузоподъемным оборудованием, подъездным железнодорожным и автомобильным путями, а также сетью авто- и железных дорог для перевозок внутреннего движения.</w:t>
      </w:r>
    </w:p>
    <w:p w14:paraId="62075209" w14:textId="4E08C176" w:rsidR="009B45E1" w:rsidRPr="000C5407" w:rsidRDefault="001A7831" w:rsidP="00753E50">
      <w:pPr>
        <w:spacing w:after="0" w:line="360" w:lineRule="auto"/>
        <w:ind w:firstLine="709"/>
        <w:jc w:val="both"/>
        <w:rPr>
          <w:rFonts w:ascii="Times New Roman" w:hAnsi="Times New Roman" w:cs="Times New Roman"/>
          <w:sz w:val="28"/>
          <w:szCs w:val="28"/>
        </w:rPr>
      </w:pPr>
      <w:r w:rsidRPr="001A7831">
        <w:rPr>
          <w:rFonts w:ascii="Times New Roman" w:hAnsi="Times New Roman" w:cs="Times New Roman"/>
          <w:sz w:val="28"/>
          <w:szCs w:val="28"/>
        </w:rPr>
        <w:t xml:space="preserve">Отдельное значение имеет наличие автоматической системы наблюдения и управления на базе новых компьютерно-телекоммуникационных технологий. Производительность контейнерного терминала оценивается в миллионах </w:t>
      </w:r>
      <w:r w:rsidRPr="000C5407">
        <w:rPr>
          <w:rFonts w:ascii="Times New Roman" w:hAnsi="Times New Roman" w:cs="Times New Roman"/>
          <w:sz w:val="28"/>
          <w:szCs w:val="28"/>
        </w:rPr>
        <w:t>TEU</w:t>
      </w:r>
      <w:r w:rsidRPr="001A7831">
        <w:rPr>
          <w:rFonts w:ascii="Times New Roman" w:hAnsi="Times New Roman" w:cs="Times New Roman"/>
          <w:sz w:val="28"/>
          <w:szCs w:val="28"/>
        </w:rPr>
        <w:t xml:space="preserve"> двадцатифутового эквивалента – ДФЭ в отчетном периоде – год.</w:t>
      </w:r>
    </w:p>
    <w:p w14:paraId="33CFA780" w14:textId="77777777" w:rsidR="001A7831" w:rsidRDefault="001A7831" w:rsidP="00753E50">
      <w:pPr>
        <w:spacing w:after="0" w:line="360" w:lineRule="auto"/>
        <w:ind w:firstLine="709"/>
        <w:jc w:val="both"/>
        <w:rPr>
          <w:rFonts w:ascii="Times New Roman" w:hAnsi="Times New Roman" w:cs="Times New Roman"/>
          <w:sz w:val="28"/>
          <w:szCs w:val="28"/>
        </w:rPr>
      </w:pPr>
      <w:r w:rsidRPr="001A7831">
        <w:rPr>
          <w:rFonts w:ascii="Times New Roman" w:hAnsi="Times New Roman" w:cs="Times New Roman"/>
          <w:sz w:val="28"/>
          <w:szCs w:val="28"/>
        </w:rPr>
        <w:t xml:space="preserve">Традиционно в морском составе выделяются три отдельных подразделения терминалов, они отличаются функционалом и комплексом решаемых задач: </w:t>
      </w:r>
    </w:p>
    <w:p w14:paraId="0232C633" w14:textId="77777777" w:rsidR="001A7831" w:rsidRDefault="001A783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1A7831">
        <w:rPr>
          <w:rFonts w:ascii="Times New Roman" w:hAnsi="Times New Roman" w:cs="Times New Roman"/>
          <w:sz w:val="28"/>
          <w:szCs w:val="28"/>
        </w:rPr>
        <w:t>фронтальный терминал, главные функции: загрузка и разгрузка кораблей-контейнеров;</w:t>
      </w:r>
    </w:p>
    <w:p w14:paraId="238CCB5A" w14:textId="77777777" w:rsidR="001A7831" w:rsidRDefault="001A783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1A7831">
        <w:rPr>
          <w:rFonts w:ascii="Times New Roman" w:hAnsi="Times New Roman" w:cs="Times New Roman"/>
          <w:sz w:val="28"/>
          <w:szCs w:val="28"/>
        </w:rPr>
        <w:t>Транспортный терминал или сухопутный порт перегружает контейнеры на сухопутных видах транспорта, а также обратно.</w:t>
      </w:r>
    </w:p>
    <w:p w14:paraId="65487E4C" w14:textId="5A7752E6" w:rsidR="001A7831" w:rsidRPr="001A7831" w:rsidRDefault="001A783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1A7831">
        <w:rPr>
          <w:rFonts w:ascii="Times New Roman" w:hAnsi="Times New Roman" w:cs="Times New Roman"/>
          <w:sz w:val="28"/>
          <w:szCs w:val="28"/>
        </w:rPr>
        <w:t xml:space="preserve">Удалённый глубокий терминал выполняет различные дополнительные операции по логическому обслуживанию: хранению, </w:t>
      </w:r>
      <w:proofErr w:type="spellStart"/>
      <w:r w:rsidRPr="001A7831">
        <w:rPr>
          <w:rFonts w:ascii="Times New Roman" w:hAnsi="Times New Roman" w:cs="Times New Roman"/>
          <w:sz w:val="28"/>
          <w:szCs w:val="28"/>
        </w:rPr>
        <w:t>перекомплектации</w:t>
      </w:r>
      <w:proofErr w:type="spellEnd"/>
      <w:r w:rsidRPr="001A7831">
        <w:rPr>
          <w:rFonts w:ascii="Times New Roman" w:hAnsi="Times New Roman" w:cs="Times New Roman"/>
          <w:sz w:val="28"/>
          <w:szCs w:val="28"/>
        </w:rPr>
        <w:t>, незначительному ремонту контейнера и т.д.</w:t>
      </w:r>
    </w:p>
    <w:p w14:paraId="1C315F56" w14:textId="6260367A" w:rsidR="009B45E1" w:rsidRPr="000C5407" w:rsidRDefault="001A7831" w:rsidP="00753E50">
      <w:pPr>
        <w:spacing w:after="0" w:line="360" w:lineRule="auto"/>
        <w:ind w:firstLine="709"/>
        <w:jc w:val="both"/>
        <w:rPr>
          <w:rFonts w:ascii="Times New Roman" w:hAnsi="Times New Roman" w:cs="Times New Roman"/>
          <w:sz w:val="28"/>
          <w:szCs w:val="28"/>
        </w:rPr>
      </w:pPr>
      <w:r w:rsidRPr="001A7831">
        <w:rPr>
          <w:rFonts w:ascii="Times New Roman" w:hAnsi="Times New Roman" w:cs="Times New Roman"/>
          <w:sz w:val="28"/>
          <w:szCs w:val="28"/>
        </w:rPr>
        <w:t xml:space="preserve">На данный момент возникает тенденция к переходу контейнерных терминалов к многофункциональным </w:t>
      </w:r>
      <w:proofErr w:type="spellStart"/>
      <w:r w:rsidRPr="001A7831">
        <w:rPr>
          <w:rFonts w:ascii="Times New Roman" w:hAnsi="Times New Roman" w:cs="Times New Roman"/>
          <w:sz w:val="28"/>
          <w:szCs w:val="28"/>
        </w:rPr>
        <w:t>терминальнологическим</w:t>
      </w:r>
      <w:proofErr w:type="spellEnd"/>
      <w:r w:rsidRPr="001A7831">
        <w:rPr>
          <w:rFonts w:ascii="Times New Roman" w:hAnsi="Times New Roman" w:cs="Times New Roman"/>
          <w:sz w:val="28"/>
          <w:szCs w:val="28"/>
        </w:rPr>
        <w:t xml:space="preserve"> центрам (ТЛЦ). Они могут быть припортовыми и могут находиться в разных местах в отдельной стране.</w:t>
      </w:r>
    </w:p>
    <w:p w14:paraId="708D8655" w14:textId="06402E84" w:rsidR="009B45E1" w:rsidRPr="000C5407" w:rsidRDefault="009B45E1" w:rsidP="00753E50">
      <w:pPr>
        <w:spacing w:after="0" w:line="360" w:lineRule="auto"/>
        <w:ind w:firstLine="709"/>
        <w:jc w:val="both"/>
        <w:rPr>
          <w:rFonts w:ascii="Times New Roman" w:hAnsi="Times New Roman" w:cs="Times New Roman"/>
          <w:sz w:val="28"/>
          <w:szCs w:val="28"/>
        </w:rPr>
      </w:pPr>
      <w:r w:rsidRPr="000C5407">
        <w:rPr>
          <w:rFonts w:ascii="Times New Roman" w:hAnsi="Times New Roman" w:cs="Times New Roman"/>
          <w:sz w:val="28"/>
          <w:szCs w:val="28"/>
        </w:rPr>
        <w:t>В состав инфраструктуры таких центров входят:</w:t>
      </w:r>
    </w:p>
    <w:p w14:paraId="674541C3" w14:textId="11805B51" w:rsidR="009B45E1" w:rsidRPr="003960E8"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3960E8">
        <w:rPr>
          <w:rFonts w:ascii="Times New Roman" w:hAnsi="Times New Roman" w:cs="Times New Roman"/>
          <w:sz w:val="28"/>
          <w:szCs w:val="28"/>
        </w:rPr>
        <w:t>Объекты вспомогательной инфраструктуры.</w:t>
      </w:r>
    </w:p>
    <w:p w14:paraId="122B4515" w14:textId="70CEA46E"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lastRenderedPageBreak/>
        <w:t xml:space="preserve">Офисные помещения; </w:t>
      </w:r>
    </w:p>
    <w:p w14:paraId="677537CC"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Центры таможенного оформления (терминалы); </w:t>
      </w:r>
    </w:p>
    <w:p w14:paraId="13C1114C"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Модули по обеспечению автомобильного транспорта; </w:t>
      </w:r>
    </w:p>
    <w:p w14:paraId="35FED8FC"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Рефрижераторные площадки; </w:t>
      </w:r>
    </w:p>
    <w:p w14:paraId="163C4667"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Депо для хранения контейнеров и их ремонта; </w:t>
      </w:r>
    </w:p>
    <w:p w14:paraId="35E1CD95"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Автомобильные подъездные пути; </w:t>
      </w:r>
    </w:p>
    <w:p w14:paraId="1E12A640"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Железнодорожные пути; </w:t>
      </w:r>
    </w:p>
    <w:p w14:paraId="5B9FAF4C"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Погрузо-разгрузочное оборудование и механизмы с подкрановой зоной; </w:t>
      </w:r>
    </w:p>
    <w:p w14:paraId="16644911" w14:textId="77777777" w:rsidR="003960E8" w:rsidRDefault="003960E8"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 xml:space="preserve">Контейнерный терминал; </w:t>
      </w:r>
    </w:p>
    <w:p w14:paraId="4BF5412F" w14:textId="2C03768A" w:rsidR="000B34A0" w:rsidRPr="000B34A0" w:rsidRDefault="000B34A0" w:rsidP="000B34A0">
      <w:pPr>
        <w:pStyle w:val="a9"/>
        <w:spacing w:after="0" w:line="360" w:lineRule="auto"/>
        <w:ind w:left="0" w:firstLine="709"/>
        <w:jc w:val="both"/>
        <w:rPr>
          <w:rFonts w:ascii="Times New Roman" w:hAnsi="Times New Roman" w:cs="Times New Roman"/>
          <w:sz w:val="28"/>
          <w:szCs w:val="28"/>
        </w:rPr>
      </w:pPr>
      <w:r w:rsidRPr="000B34A0">
        <w:rPr>
          <w:rFonts w:ascii="Times New Roman" w:hAnsi="Times New Roman" w:cs="Times New Roman"/>
          <w:sz w:val="28"/>
          <w:szCs w:val="28"/>
        </w:rPr>
        <w:t xml:space="preserve">Схема </w:t>
      </w:r>
      <w:proofErr w:type="spellStart"/>
      <w:r w:rsidRPr="000B34A0">
        <w:rPr>
          <w:rFonts w:ascii="Times New Roman" w:hAnsi="Times New Roman" w:cs="Times New Roman"/>
          <w:sz w:val="28"/>
          <w:szCs w:val="28"/>
        </w:rPr>
        <w:t>терминально</w:t>
      </w:r>
      <w:proofErr w:type="spellEnd"/>
      <w:r w:rsidRPr="000B34A0">
        <w:rPr>
          <w:rFonts w:ascii="Times New Roman" w:hAnsi="Times New Roman" w:cs="Times New Roman"/>
          <w:sz w:val="28"/>
          <w:szCs w:val="28"/>
        </w:rPr>
        <w:t>-логистического ц</w:t>
      </w:r>
      <w:r w:rsidR="005A3823">
        <w:rPr>
          <w:rFonts w:ascii="Times New Roman" w:hAnsi="Times New Roman" w:cs="Times New Roman"/>
          <w:sz w:val="28"/>
          <w:szCs w:val="28"/>
        </w:rPr>
        <w:t>ентра представлена на рисунке 1</w:t>
      </w:r>
      <w:r w:rsidR="005F42A8">
        <w:rPr>
          <w:rFonts w:ascii="Times New Roman" w:hAnsi="Times New Roman" w:cs="Times New Roman"/>
          <w:sz w:val="28"/>
          <w:szCs w:val="28"/>
        </w:rPr>
        <w:t>8</w:t>
      </w:r>
      <w:r w:rsidRPr="000B34A0">
        <w:rPr>
          <w:rFonts w:ascii="Times New Roman" w:hAnsi="Times New Roman" w:cs="Times New Roman"/>
          <w:sz w:val="28"/>
          <w:szCs w:val="28"/>
        </w:rPr>
        <w:t xml:space="preserve">. Главная особенность </w:t>
      </w:r>
      <w:proofErr w:type="spellStart"/>
      <w:r w:rsidRPr="000B34A0">
        <w:rPr>
          <w:rFonts w:ascii="Times New Roman" w:hAnsi="Times New Roman" w:cs="Times New Roman"/>
          <w:sz w:val="28"/>
          <w:szCs w:val="28"/>
        </w:rPr>
        <w:t>терминально</w:t>
      </w:r>
      <w:proofErr w:type="spellEnd"/>
      <w:r w:rsidRPr="000B34A0">
        <w:rPr>
          <w:rFonts w:ascii="Times New Roman" w:hAnsi="Times New Roman" w:cs="Times New Roman"/>
          <w:sz w:val="28"/>
          <w:szCs w:val="28"/>
        </w:rPr>
        <w:t>-логистического – высокая технология, развитая телекоммуникационная сеть, использование инновационных информационных технологий.</w:t>
      </w:r>
    </w:p>
    <w:p w14:paraId="3577C41F" w14:textId="43F22D51" w:rsidR="009B45E1" w:rsidRPr="000C5407" w:rsidRDefault="009B45E1" w:rsidP="0061339F">
      <w:pPr>
        <w:spacing w:after="0" w:line="360" w:lineRule="auto"/>
        <w:jc w:val="center"/>
        <w:rPr>
          <w:rFonts w:ascii="Times New Roman" w:hAnsi="Times New Roman" w:cs="Times New Roman"/>
          <w:sz w:val="28"/>
          <w:szCs w:val="28"/>
        </w:rPr>
      </w:pPr>
      <w:r w:rsidRPr="000C5407">
        <w:rPr>
          <w:rFonts w:ascii="Times New Roman" w:hAnsi="Times New Roman" w:cs="Times New Roman"/>
          <w:noProof/>
          <w:sz w:val="28"/>
          <w:szCs w:val="28"/>
          <w:lang w:eastAsia="ru-RU"/>
        </w:rPr>
        <w:drawing>
          <wp:inline distT="0" distB="0" distL="0" distR="0" wp14:anchorId="653CBCA6" wp14:editId="0E465447">
            <wp:extent cx="6141720" cy="443865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3739" t="22997" r="16271" b="18190"/>
                    <a:stretch/>
                  </pic:blipFill>
                  <pic:spPr bwMode="auto">
                    <a:xfrm>
                      <a:off x="0" y="0"/>
                      <a:ext cx="6141720" cy="4438650"/>
                    </a:xfrm>
                    <a:prstGeom prst="rect">
                      <a:avLst/>
                    </a:prstGeom>
                    <a:ln>
                      <a:noFill/>
                    </a:ln>
                    <a:extLst>
                      <a:ext uri="{53640926-AAD7-44D8-BBD7-CCE9431645EC}">
                        <a14:shadowObscured xmlns:a14="http://schemas.microsoft.com/office/drawing/2010/main"/>
                      </a:ext>
                    </a:extLst>
                  </pic:spPr>
                </pic:pic>
              </a:graphicData>
            </a:graphic>
          </wp:inline>
        </w:drawing>
      </w:r>
    </w:p>
    <w:p w14:paraId="2CB36F48" w14:textId="78AFBFEE" w:rsidR="000C5407" w:rsidRDefault="005A3823" w:rsidP="0088786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8C44AE">
        <w:rPr>
          <w:rFonts w:ascii="Times New Roman" w:hAnsi="Times New Roman" w:cs="Times New Roman"/>
          <w:sz w:val="28"/>
          <w:szCs w:val="28"/>
        </w:rPr>
        <w:t>8</w:t>
      </w:r>
      <w:r w:rsidR="008C44AE" w:rsidRPr="008C44AE">
        <w:rPr>
          <w:rFonts w:ascii="Times New Roman" w:hAnsi="Times New Roman" w:cs="Times New Roman"/>
          <w:sz w:val="28"/>
          <w:szCs w:val="28"/>
        </w:rPr>
        <w:t xml:space="preserve"> – </w:t>
      </w:r>
      <w:r w:rsidR="009B45E1" w:rsidRPr="008C44AE">
        <w:rPr>
          <w:rFonts w:ascii="Times New Roman" w:hAnsi="Times New Roman" w:cs="Times New Roman"/>
          <w:sz w:val="28"/>
          <w:szCs w:val="28"/>
        </w:rPr>
        <w:t xml:space="preserve">Схема </w:t>
      </w:r>
      <w:proofErr w:type="spellStart"/>
      <w:r w:rsidR="009B45E1" w:rsidRPr="008C44AE">
        <w:rPr>
          <w:rFonts w:ascii="Times New Roman" w:hAnsi="Times New Roman" w:cs="Times New Roman"/>
          <w:sz w:val="28"/>
          <w:szCs w:val="28"/>
        </w:rPr>
        <w:t>терминально</w:t>
      </w:r>
      <w:proofErr w:type="spellEnd"/>
      <w:r w:rsidR="009B45E1" w:rsidRPr="008C44AE">
        <w:rPr>
          <w:rFonts w:ascii="Times New Roman" w:hAnsi="Times New Roman" w:cs="Times New Roman"/>
          <w:sz w:val="28"/>
          <w:szCs w:val="28"/>
        </w:rPr>
        <w:t>-логистического центра</w:t>
      </w:r>
    </w:p>
    <w:p w14:paraId="48F2B2EF" w14:textId="77777777" w:rsidR="000D50FF" w:rsidRPr="00887866" w:rsidRDefault="000D50FF" w:rsidP="000D50FF">
      <w:pPr>
        <w:pStyle w:val="a9"/>
        <w:spacing w:after="0" w:line="360" w:lineRule="auto"/>
        <w:ind w:left="0" w:firstLine="709"/>
        <w:contextualSpacing w:val="0"/>
        <w:jc w:val="both"/>
        <w:rPr>
          <w:rFonts w:ascii="Times New Roman" w:hAnsi="Times New Roman" w:cs="Times New Roman"/>
          <w:sz w:val="28"/>
          <w:szCs w:val="28"/>
        </w:rPr>
      </w:pPr>
      <w:r w:rsidRPr="000B34A0">
        <w:rPr>
          <w:rFonts w:ascii="Times New Roman" w:hAnsi="Times New Roman" w:cs="Times New Roman"/>
          <w:sz w:val="28"/>
          <w:szCs w:val="28"/>
        </w:rPr>
        <w:lastRenderedPageBreak/>
        <w:t>Терминальная технология используется различными компаниями и предприятиями. По терминалам перевозят самые различные перевозки. Число терминалов – важнейший показатель престижа транспортной компании, признак ее высоких возможностей сервиса.</w:t>
      </w:r>
    </w:p>
    <w:p w14:paraId="4A05F37C" w14:textId="23037B00" w:rsidR="000C5407" w:rsidRDefault="003960E8" w:rsidP="00753E50">
      <w:pPr>
        <w:spacing w:after="0" w:line="360" w:lineRule="auto"/>
        <w:ind w:firstLine="709"/>
        <w:jc w:val="both"/>
        <w:rPr>
          <w:rFonts w:ascii="Times New Roman" w:hAnsi="Times New Roman" w:cs="Times New Roman"/>
          <w:sz w:val="28"/>
          <w:szCs w:val="28"/>
        </w:rPr>
      </w:pPr>
      <w:r w:rsidRPr="003960E8">
        <w:rPr>
          <w:rFonts w:ascii="Times New Roman" w:hAnsi="Times New Roman" w:cs="Times New Roman"/>
          <w:sz w:val="28"/>
          <w:szCs w:val="28"/>
        </w:rPr>
        <w:t>Эффективность деятельности транспортно-экспедиционных предприятий (ТЭП) зависит от объемов перевозок, организации регулярного маршрута доставки товара.</w:t>
      </w:r>
    </w:p>
    <w:p w14:paraId="5E5BE3ED" w14:textId="01D6B977" w:rsidR="003960E8" w:rsidRPr="000C5407" w:rsidRDefault="003960E8" w:rsidP="00753E50">
      <w:pPr>
        <w:spacing w:after="0" w:line="360" w:lineRule="auto"/>
        <w:ind w:firstLine="709"/>
        <w:jc w:val="both"/>
        <w:rPr>
          <w:rFonts w:ascii="Times New Roman" w:hAnsi="Times New Roman" w:cs="Times New Roman"/>
          <w:sz w:val="28"/>
          <w:szCs w:val="28"/>
        </w:rPr>
      </w:pPr>
      <w:r w:rsidRPr="003960E8">
        <w:rPr>
          <w:rFonts w:ascii="Times New Roman" w:hAnsi="Times New Roman" w:cs="Times New Roman"/>
          <w:sz w:val="28"/>
          <w:szCs w:val="28"/>
        </w:rPr>
        <w:t>Терминальные технологии определяют формы организации, управления транспортом, размеры, структуру автопарка, диктуют технические требования фирм, производящих автомобильный транспорт. В западных странах характерно разделение используемых автомобилей на:</w:t>
      </w:r>
    </w:p>
    <w:p w14:paraId="026B9F08" w14:textId="77777777" w:rsidR="000C5407"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proofErr w:type="spellStart"/>
      <w:r w:rsidRPr="000C5407">
        <w:rPr>
          <w:rFonts w:ascii="Times New Roman" w:hAnsi="Times New Roman" w:cs="Times New Roman"/>
          <w:sz w:val="28"/>
          <w:szCs w:val="28"/>
        </w:rPr>
        <w:t>Подвозо-развозочный</w:t>
      </w:r>
      <w:proofErr w:type="spellEnd"/>
      <w:r w:rsidRPr="000C5407">
        <w:rPr>
          <w:rFonts w:ascii="Times New Roman" w:hAnsi="Times New Roman" w:cs="Times New Roman"/>
          <w:sz w:val="28"/>
          <w:szCs w:val="28"/>
        </w:rPr>
        <w:t xml:space="preserve"> относительно малой грузоподъёмности; </w:t>
      </w:r>
    </w:p>
    <w:p w14:paraId="68B119D7" w14:textId="1799CD74" w:rsidR="009B45E1" w:rsidRPr="000C5407" w:rsidRDefault="009B45E1" w:rsidP="002534E8">
      <w:pPr>
        <w:pStyle w:val="a9"/>
        <w:numPr>
          <w:ilvl w:val="0"/>
          <w:numId w:val="13"/>
        </w:numPr>
        <w:spacing w:after="0" w:line="360" w:lineRule="auto"/>
        <w:ind w:left="0" w:firstLine="709"/>
        <w:contextualSpacing w:val="0"/>
        <w:jc w:val="both"/>
        <w:rPr>
          <w:rFonts w:ascii="Times New Roman" w:hAnsi="Times New Roman" w:cs="Times New Roman"/>
          <w:sz w:val="28"/>
          <w:szCs w:val="28"/>
        </w:rPr>
      </w:pPr>
      <w:r w:rsidRPr="000C5407">
        <w:rPr>
          <w:rFonts w:ascii="Times New Roman" w:hAnsi="Times New Roman" w:cs="Times New Roman"/>
          <w:sz w:val="28"/>
          <w:szCs w:val="28"/>
        </w:rPr>
        <w:t>Большегрузный линейный, используемый для перевозок между терминалами.</w:t>
      </w:r>
    </w:p>
    <w:p w14:paraId="2A8EB7FD" w14:textId="63361C66" w:rsidR="009B45E1" w:rsidRPr="000C5407" w:rsidRDefault="003960E8" w:rsidP="00753E50">
      <w:pPr>
        <w:spacing w:after="0" w:line="360" w:lineRule="auto"/>
        <w:ind w:firstLine="709"/>
        <w:jc w:val="both"/>
        <w:rPr>
          <w:rFonts w:ascii="Times New Roman" w:hAnsi="Times New Roman" w:cs="Times New Roman"/>
          <w:sz w:val="28"/>
          <w:szCs w:val="28"/>
        </w:rPr>
      </w:pPr>
      <w:r w:rsidRPr="00DA3D40">
        <w:rPr>
          <w:rFonts w:ascii="Times New Roman" w:hAnsi="Times New Roman" w:cs="Times New Roman"/>
          <w:sz w:val="28"/>
          <w:szCs w:val="28"/>
        </w:rPr>
        <w:t>Важное условие чёткого функционирования терминальной системы – централизованная система управления, позволяющая синхронизовать функционирование терминалов подвоза и развоза, а также самого терминала с линейной перевозкой. Благодаря централизованному управлению можно организовать высокоэффективное управление транспортными компаниями крупнейшего масштаба, которые имеют много терминалов по всей стране. Терминалы не только являются пунктами накопления крупных перевозок.</w:t>
      </w:r>
      <w:r w:rsidR="00DA3D40">
        <w:rPr>
          <w:rFonts w:ascii="Times New Roman" w:hAnsi="Times New Roman" w:cs="Times New Roman"/>
          <w:sz w:val="28"/>
          <w:szCs w:val="28"/>
        </w:rPr>
        <w:t xml:space="preserve"> </w:t>
      </w:r>
      <w:r w:rsidR="00DA3D40" w:rsidRPr="00DA3D40">
        <w:rPr>
          <w:rFonts w:ascii="Times New Roman" w:hAnsi="Times New Roman" w:cs="Times New Roman"/>
          <w:sz w:val="28"/>
          <w:szCs w:val="28"/>
        </w:rPr>
        <w:t>Чтобы успешно конкурировать и выжить, заниматься одним только грузом мало. Клиенту н</w:t>
      </w:r>
      <w:r w:rsidR="008D19D4">
        <w:rPr>
          <w:rFonts w:ascii="Times New Roman" w:hAnsi="Times New Roman" w:cs="Times New Roman"/>
          <w:sz w:val="28"/>
          <w:szCs w:val="28"/>
        </w:rPr>
        <w:t xml:space="preserve">ужны склады, чтобы хранить свою </w:t>
      </w:r>
      <w:r w:rsidR="00DA3D40" w:rsidRPr="00DA3D40">
        <w:rPr>
          <w:rFonts w:ascii="Times New Roman" w:hAnsi="Times New Roman" w:cs="Times New Roman"/>
          <w:sz w:val="28"/>
          <w:szCs w:val="28"/>
        </w:rPr>
        <w:t>продукцию</w:t>
      </w:r>
      <w:r w:rsidR="008D19D4">
        <w:rPr>
          <w:rFonts w:ascii="Times New Roman" w:hAnsi="Times New Roman" w:cs="Times New Roman"/>
          <w:sz w:val="28"/>
          <w:szCs w:val="28"/>
        </w:rPr>
        <w:t>,</w:t>
      </w:r>
      <w:r w:rsidR="00DA3D40" w:rsidRPr="00DA3D40">
        <w:rPr>
          <w:rFonts w:ascii="Times New Roman" w:hAnsi="Times New Roman" w:cs="Times New Roman"/>
          <w:sz w:val="28"/>
          <w:szCs w:val="28"/>
        </w:rPr>
        <w:t xml:space="preserve"> и они готовы платить перевозчикам за складское обслуживание.</w:t>
      </w:r>
    </w:p>
    <w:p w14:paraId="674857C2" w14:textId="7EC9F090" w:rsidR="00DF6387" w:rsidRPr="00135F9F" w:rsidRDefault="007459AB" w:rsidP="000D50FF">
      <w:pPr>
        <w:spacing w:after="0" w:line="360" w:lineRule="auto"/>
        <w:ind w:firstLine="709"/>
        <w:jc w:val="both"/>
        <w:rPr>
          <w:rFonts w:ascii="Times New Roman" w:hAnsi="Times New Roman" w:cs="Times New Roman"/>
          <w:sz w:val="28"/>
          <w:szCs w:val="28"/>
        </w:rPr>
      </w:pPr>
      <w:r w:rsidRPr="007459AB">
        <w:rPr>
          <w:rFonts w:ascii="Times New Roman" w:hAnsi="Times New Roman" w:cs="Times New Roman"/>
          <w:sz w:val="28"/>
          <w:szCs w:val="28"/>
        </w:rPr>
        <w:t>Логистические инфраструктуры используются в качестве каркаса, состояние которого определяет эффективность логистических систем хозяйствующих субъектов. Постоянные наблюдения за состоянием и возможностями логистической инфраструктуры являются важнейшим фактором для предприятия, так как это позволяет быстро и эффективно адаптироваться к изменению спросов и предложений в цепочке поставок.</w:t>
      </w:r>
    </w:p>
    <w:p w14:paraId="6BC05134" w14:textId="291DC212" w:rsidR="00F77079" w:rsidRPr="000B34A0" w:rsidRDefault="00B74B4A" w:rsidP="00753E50">
      <w:pPr>
        <w:pStyle w:val="1"/>
        <w:spacing w:before="0" w:line="360" w:lineRule="auto"/>
        <w:ind w:firstLine="709"/>
        <w:jc w:val="both"/>
        <w:rPr>
          <w:rFonts w:ascii="Times New Roman" w:hAnsi="Times New Roman" w:cs="Times New Roman"/>
          <w:b/>
          <w:bCs/>
          <w:color w:val="000000" w:themeColor="text1"/>
          <w:sz w:val="28"/>
          <w:szCs w:val="28"/>
        </w:rPr>
      </w:pPr>
      <w:bookmarkStart w:id="9" w:name="_Toc119151957"/>
      <w:r w:rsidRPr="000B34A0">
        <w:rPr>
          <w:rFonts w:ascii="Times New Roman" w:hAnsi="Times New Roman" w:cs="Times New Roman"/>
          <w:b/>
          <w:bCs/>
          <w:color w:val="000000" w:themeColor="text1"/>
          <w:sz w:val="28"/>
          <w:szCs w:val="28"/>
        </w:rPr>
        <w:lastRenderedPageBreak/>
        <w:t xml:space="preserve">3 </w:t>
      </w:r>
      <w:r w:rsidR="00180D77" w:rsidRPr="000B34A0">
        <w:rPr>
          <w:rFonts w:ascii="Times New Roman" w:hAnsi="Times New Roman" w:cs="Times New Roman"/>
          <w:b/>
          <w:bCs/>
          <w:color w:val="000000" w:themeColor="text1"/>
          <w:sz w:val="28"/>
          <w:szCs w:val="28"/>
        </w:rPr>
        <w:t>Основные направления совершенствовани</w:t>
      </w:r>
      <w:r w:rsidR="000A5D84">
        <w:rPr>
          <w:rFonts w:ascii="Times New Roman" w:hAnsi="Times New Roman" w:cs="Times New Roman"/>
          <w:b/>
          <w:bCs/>
          <w:color w:val="000000" w:themeColor="text1"/>
          <w:sz w:val="28"/>
          <w:szCs w:val="28"/>
        </w:rPr>
        <w:t>я</w:t>
      </w:r>
      <w:r w:rsidR="00180D77" w:rsidRPr="000B34A0">
        <w:rPr>
          <w:rFonts w:ascii="Times New Roman" w:hAnsi="Times New Roman" w:cs="Times New Roman"/>
          <w:b/>
          <w:bCs/>
          <w:color w:val="000000" w:themeColor="text1"/>
          <w:sz w:val="28"/>
          <w:szCs w:val="28"/>
        </w:rPr>
        <w:t xml:space="preserve"> использования Северного морского пути</w:t>
      </w:r>
      <w:r w:rsidRPr="000B34A0">
        <w:rPr>
          <w:rFonts w:ascii="Times New Roman" w:hAnsi="Times New Roman" w:cs="Times New Roman"/>
          <w:b/>
          <w:bCs/>
          <w:color w:val="000000" w:themeColor="text1"/>
          <w:sz w:val="28"/>
          <w:szCs w:val="28"/>
        </w:rPr>
        <w:t xml:space="preserve"> </w:t>
      </w:r>
      <w:r w:rsidR="00180D77" w:rsidRPr="000B34A0">
        <w:rPr>
          <w:rFonts w:ascii="Times New Roman" w:hAnsi="Times New Roman" w:cs="Times New Roman"/>
          <w:b/>
          <w:bCs/>
          <w:color w:val="000000" w:themeColor="text1"/>
          <w:sz w:val="28"/>
          <w:szCs w:val="28"/>
        </w:rPr>
        <w:t xml:space="preserve">в </w:t>
      </w:r>
      <w:r w:rsidR="00BE387F">
        <w:rPr>
          <w:rFonts w:ascii="Times New Roman" w:hAnsi="Times New Roman" w:cs="Times New Roman"/>
          <w:b/>
          <w:bCs/>
          <w:color w:val="000000" w:themeColor="text1"/>
          <w:sz w:val="28"/>
          <w:szCs w:val="28"/>
        </w:rPr>
        <w:t>цепях поставок</w:t>
      </w:r>
      <w:bookmarkEnd w:id="9"/>
      <w:r w:rsidRPr="000B34A0">
        <w:rPr>
          <w:rFonts w:ascii="Times New Roman" w:hAnsi="Times New Roman" w:cs="Times New Roman"/>
          <w:b/>
          <w:bCs/>
          <w:color w:val="000000" w:themeColor="text1"/>
          <w:sz w:val="28"/>
          <w:szCs w:val="28"/>
        </w:rPr>
        <w:t xml:space="preserve"> </w:t>
      </w:r>
    </w:p>
    <w:p w14:paraId="7B74E5DB" w14:textId="77777777" w:rsidR="000B34A0" w:rsidRPr="000B34A0" w:rsidRDefault="000B34A0" w:rsidP="000B34A0">
      <w:pPr>
        <w:spacing w:after="0" w:line="360" w:lineRule="auto"/>
        <w:ind w:firstLine="709"/>
        <w:jc w:val="both"/>
        <w:rPr>
          <w:rFonts w:ascii="Times New Roman" w:hAnsi="Times New Roman" w:cs="Times New Roman"/>
          <w:b/>
          <w:bCs/>
          <w:sz w:val="28"/>
          <w:szCs w:val="28"/>
        </w:rPr>
      </w:pPr>
    </w:p>
    <w:p w14:paraId="271F3500" w14:textId="09C1A9CD" w:rsidR="00BE3098" w:rsidRPr="000B34A0" w:rsidRDefault="00B74B4A" w:rsidP="00753E50">
      <w:pPr>
        <w:pStyle w:val="2"/>
        <w:spacing w:before="0" w:line="360" w:lineRule="auto"/>
        <w:ind w:firstLine="709"/>
        <w:jc w:val="both"/>
        <w:rPr>
          <w:rFonts w:ascii="Times New Roman" w:hAnsi="Times New Roman" w:cs="Times New Roman"/>
          <w:b/>
          <w:bCs/>
          <w:color w:val="000000" w:themeColor="text1"/>
          <w:sz w:val="28"/>
          <w:szCs w:val="28"/>
        </w:rPr>
      </w:pPr>
      <w:bookmarkStart w:id="10" w:name="_Toc119151958"/>
      <w:r w:rsidRPr="000B34A0">
        <w:rPr>
          <w:rFonts w:ascii="Times New Roman" w:hAnsi="Times New Roman" w:cs="Times New Roman"/>
          <w:b/>
          <w:bCs/>
          <w:color w:val="000000" w:themeColor="text1"/>
          <w:sz w:val="28"/>
          <w:szCs w:val="28"/>
        </w:rPr>
        <w:t xml:space="preserve">3.1 </w:t>
      </w:r>
      <w:r w:rsidR="00BE387F">
        <w:rPr>
          <w:rFonts w:ascii="Times New Roman" w:hAnsi="Times New Roman" w:cs="Times New Roman"/>
          <w:b/>
          <w:bCs/>
          <w:color w:val="000000" w:themeColor="text1"/>
          <w:sz w:val="28"/>
          <w:szCs w:val="28"/>
        </w:rPr>
        <w:t>И</w:t>
      </w:r>
      <w:r w:rsidRPr="000B34A0">
        <w:rPr>
          <w:rFonts w:ascii="Times New Roman" w:hAnsi="Times New Roman" w:cs="Times New Roman"/>
          <w:b/>
          <w:bCs/>
          <w:color w:val="000000" w:themeColor="text1"/>
          <w:sz w:val="28"/>
          <w:szCs w:val="28"/>
        </w:rPr>
        <w:t xml:space="preserve">нфраструктурные проекты по использованию </w:t>
      </w:r>
      <w:r w:rsidR="00BE387F" w:rsidRPr="00BE387F">
        <w:rPr>
          <w:rFonts w:ascii="Times New Roman" w:hAnsi="Times New Roman" w:cs="Times New Roman"/>
          <w:b/>
          <w:bCs/>
          <w:color w:val="000000" w:themeColor="text1"/>
          <w:sz w:val="28"/>
          <w:szCs w:val="28"/>
        </w:rPr>
        <w:t>Северного морского пути</w:t>
      </w:r>
      <w:bookmarkEnd w:id="10"/>
    </w:p>
    <w:p w14:paraId="2339A115" w14:textId="74E5653D" w:rsidR="00BE3098" w:rsidRPr="000B34A0" w:rsidRDefault="00BE3098" w:rsidP="00753E50">
      <w:pPr>
        <w:spacing w:after="0" w:line="360" w:lineRule="auto"/>
        <w:ind w:firstLine="709"/>
        <w:jc w:val="both"/>
        <w:rPr>
          <w:rFonts w:ascii="Times New Roman" w:hAnsi="Times New Roman" w:cs="Times New Roman"/>
          <w:b/>
          <w:bCs/>
          <w:sz w:val="28"/>
          <w:szCs w:val="28"/>
        </w:rPr>
      </w:pPr>
    </w:p>
    <w:p w14:paraId="1F69C15C" w14:textId="7CB8DE28" w:rsidR="00BE3098" w:rsidRDefault="00DF16D5" w:rsidP="00753E50">
      <w:pPr>
        <w:spacing w:after="0" w:line="360" w:lineRule="auto"/>
        <w:ind w:firstLine="709"/>
        <w:jc w:val="both"/>
        <w:rPr>
          <w:rFonts w:ascii="Times New Roman" w:hAnsi="Times New Roman" w:cs="Times New Roman"/>
          <w:sz w:val="28"/>
          <w:szCs w:val="28"/>
        </w:rPr>
      </w:pPr>
      <w:r w:rsidRPr="007B74DA">
        <w:rPr>
          <w:rFonts w:ascii="Times New Roman" w:hAnsi="Times New Roman" w:cs="Times New Roman"/>
          <w:sz w:val="28"/>
          <w:szCs w:val="28"/>
        </w:rPr>
        <w:t>Основной элемент Арктического транспортного комплекса – Северный морской путь. Кроме водного пространства, входящего в акваторию Северного морского пути, примыкает большая территория Российской Федерации с реками: Колыма, Индигирка, Яна, Лена, Енисей, Обь, П</w:t>
      </w:r>
      <w:r w:rsidR="005A3823">
        <w:rPr>
          <w:rFonts w:ascii="Times New Roman" w:hAnsi="Times New Roman" w:cs="Times New Roman"/>
          <w:sz w:val="28"/>
          <w:szCs w:val="28"/>
        </w:rPr>
        <w:t>ечора, Северная Двина, (Рис. 1</w:t>
      </w:r>
      <w:r w:rsidR="008C44AE">
        <w:rPr>
          <w:rFonts w:ascii="Times New Roman" w:hAnsi="Times New Roman" w:cs="Times New Roman"/>
          <w:sz w:val="28"/>
          <w:szCs w:val="28"/>
        </w:rPr>
        <w:t>9</w:t>
      </w:r>
      <w:r w:rsidRPr="007B74DA">
        <w:rPr>
          <w:rFonts w:ascii="Times New Roman" w:hAnsi="Times New Roman" w:cs="Times New Roman"/>
          <w:sz w:val="28"/>
          <w:szCs w:val="28"/>
        </w:rPr>
        <w:t xml:space="preserve">) </w:t>
      </w:r>
      <w:r w:rsidR="007B74DA" w:rsidRPr="007B74DA">
        <w:rPr>
          <w:rFonts w:ascii="Times New Roman" w:hAnsi="Times New Roman" w:cs="Times New Roman"/>
          <w:sz w:val="28"/>
          <w:szCs w:val="28"/>
        </w:rPr>
        <w:t xml:space="preserve">Данные </w:t>
      </w:r>
      <w:r w:rsidRPr="007B74DA">
        <w:rPr>
          <w:rFonts w:ascii="Times New Roman" w:hAnsi="Times New Roman" w:cs="Times New Roman"/>
          <w:sz w:val="28"/>
          <w:szCs w:val="28"/>
        </w:rPr>
        <w:t>реки являются единой системой водных путей, которые соединяются в северной части морской трассы.</w:t>
      </w:r>
    </w:p>
    <w:p w14:paraId="03D4AAD4" w14:textId="77777777" w:rsidR="000B34A0" w:rsidRPr="00CE3BEC" w:rsidRDefault="000B34A0" w:rsidP="00753E50">
      <w:pPr>
        <w:spacing w:after="0" w:line="360" w:lineRule="auto"/>
        <w:ind w:firstLine="709"/>
        <w:jc w:val="both"/>
        <w:rPr>
          <w:rFonts w:ascii="Times New Roman" w:hAnsi="Times New Roman" w:cs="Times New Roman"/>
          <w:sz w:val="28"/>
          <w:szCs w:val="28"/>
        </w:rPr>
      </w:pPr>
    </w:p>
    <w:p w14:paraId="7824FB05" w14:textId="08768495" w:rsidR="00B74B4A" w:rsidRPr="00CE3BEC" w:rsidRDefault="00CE3BEC" w:rsidP="000B34A0">
      <w:pPr>
        <w:spacing w:after="0" w:line="360" w:lineRule="auto"/>
        <w:jc w:val="center"/>
        <w:rPr>
          <w:rFonts w:ascii="Times New Roman" w:hAnsi="Times New Roman" w:cs="Times New Roman"/>
          <w:sz w:val="28"/>
          <w:szCs w:val="28"/>
        </w:rPr>
      </w:pPr>
      <w:r>
        <w:rPr>
          <w:noProof/>
          <w:lang w:eastAsia="ru-RU"/>
        </w:rPr>
        <w:drawing>
          <wp:inline distT="0" distB="0" distL="0" distR="0" wp14:anchorId="45C8FCCE" wp14:editId="0EC90D57">
            <wp:extent cx="6098233" cy="33242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43292" t="35076" r="14057" b="23574"/>
                    <a:stretch/>
                  </pic:blipFill>
                  <pic:spPr bwMode="auto">
                    <a:xfrm>
                      <a:off x="0" y="0"/>
                      <a:ext cx="6105728" cy="3328311"/>
                    </a:xfrm>
                    <a:prstGeom prst="rect">
                      <a:avLst/>
                    </a:prstGeom>
                    <a:ln>
                      <a:noFill/>
                    </a:ln>
                    <a:extLst>
                      <a:ext uri="{53640926-AAD7-44D8-BBD7-CCE9431645EC}">
                        <a14:shadowObscured xmlns:a14="http://schemas.microsoft.com/office/drawing/2010/main"/>
                      </a:ext>
                    </a:extLst>
                  </pic:spPr>
                </pic:pic>
              </a:graphicData>
            </a:graphic>
          </wp:inline>
        </w:drawing>
      </w:r>
    </w:p>
    <w:p w14:paraId="6DAF39E9" w14:textId="5BB59478" w:rsidR="00CE3BEC" w:rsidRPr="00CE3BEC" w:rsidRDefault="005A3823" w:rsidP="000B34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8C44AE">
        <w:rPr>
          <w:rFonts w:ascii="Times New Roman" w:hAnsi="Times New Roman" w:cs="Times New Roman"/>
          <w:sz w:val="28"/>
          <w:szCs w:val="28"/>
        </w:rPr>
        <w:t xml:space="preserve">9 </w:t>
      </w:r>
      <w:r w:rsidR="005A0F2F">
        <w:rPr>
          <w:rFonts w:ascii="Times New Roman" w:hAnsi="Times New Roman" w:cs="Times New Roman"/>
          <w:sz w:val="28"/>
          <w:szCs w:val="28"/>
        </w:rPr>
        <w:t>– Основные речные магистрали РФ</w:t>
      </w:r>
    </w:p>
    <w:p w14:paraId="6F39526F" w14:textId="77777777" w:rsidR="000B34A0" w:rsidRDefault="000B34A0" w:rsidP="00753E50">
      <w:pPr>
        <w:spacing w:after="0" w:line="360" w:lineRule="auto"/>
        <w:ind w:firstLine="709"/>
        <w:jc w:val="both"/>
        <w:rPr>
          <w:rFonts w:ascii="Times New Roman" w:hAnsi="Times New Roman" w:cs="Times New Roman"/>
          <w:sz w:val="28"/>
          <w:szCs w:val="28"/>
        </w:rPr>
      </w:pPr>
    </w:p>
    <w:p w14:paraId="20654B17" w14:textId="10AA4582" w:rsidR="00BE3098" w:rsidRPr="00CE3BEC" w:rsidRDefault="007B74DA" w:rsidP="00753E50">
      <w:pPr>
        <w:spacing w:after="0" w:line="360" w:lineRule="auto"/>
        <w:ind w:firstLine="709"/>
        <w:jc w:val="both"/>
        <w:rPr>
          <w:rFonts w:ascii="Times New Roman" w:hAnsi="Times New Roman" w:cs="Times New Roman"/>
          <w:sz w:val="28"/>
          <w:szCs w:val="28"/>
        </w:rPr>
      </w:pPr>
      <w:r w:rsidRPr="00EA2DAD">
        <w:rPr>
          <w:rFonts w:ascii="Times New Roman" w:hAnsi="Times New Roman" w:cs="Times New Roman"/>
          <w:sz w:val="28"/>
          <w:szCs w:val="28"/>
        </w:rPr>
        <w:t>СМП - единственный транспортный коридор для транспортировки грузов в Арктических регионах страны. Только с развитой логистикой можно осуществлять широкое освоение арктического ресурса и обеспечивать социальный и экономический рост в макрорегионе. Кодекс</w:t>
      </w:r>
      <w:r w:rsidR="00EA2DAD" w:rsidRPr="00EA2DAD">
        <w:rPr>
          <w:rFonts w:ascii="Times New Roman" w:hAnsi="Times New Roman" w:cs="Times New Roman"/>
          <w:sz w:val="28"/>
          <w:szCs w:val="28"/>
        </w:rPr>
        <w:t>ом</w:t>
      </w:r>
      <w:r w:rsidRPr="00EA2DAD">
        <w:rPr>
          <w:rFonts w:ascii="Times New Roman" w:hAnsi="Times New Roman" w:cs="Times New Roman"/>
          <w:sz w:val="28"/>
          <w:szCs w:val="28"/>
        </w:rPr>
        <w:t xml:space="preserve"> торгового </w:t>
      </w:r>
      <w:r w:rsidR="00EA2DAD" w:rsidRPr="00CE3BEC">
        <w:rPr>
          <w:rFonts w:ascii="Times New Roman" w:hAnsi="Times New Roman" w:cs="Times New Roman"/>
          <w:sz w:val="28"/>
          <w:szCs w:val="28"/>
        </w:rPr>
        <w:lastRenderedPageBreak/>
        <w:t>мореплавания</w:t>
      </w:r>
      <w:r w:rsidR="00EA2DAD" w:rsidRPr="00EA2DAD">
        <w:rPr>
          <w:rFonts w:ascii="Times New Roman" w:hAnsi="Times New Roman" w:cs="Times New Roman"/>
          <w:sz w:val="28"/>
          <w:szCs w:val="28"/>
        </w:rPr>
        <w:t xml:space="preserve"> РФ определяю</w:t>
      </w:r>
      <w:r w:rsidRPr="00EA2DAD">
        <w:rPr>
          <w:rFonts w:ascii="Times New Roman" w:hAnsi="Times New Roman" w:cs="Times New Roman"/>
          <w:sz w:val="28"/>
          <w:szCs w:val="28"/>
        </w:rPr>
        <w:t>т</w:t>
      </w:r>
      <w:r w:rsidR="00EA2DAD" w:rsidRPr="00EA2DAD">
        <w:rPr>
          <w:rFonts w:ascii="Times New Roman" w:hAnsi="Times New Roman" w:cs="Times New Roman"/>
          <w:sz w:val="28"/>
          <w:szCs w:val="28"/>
        </w:rPr>
        <w:t>ся</w:t>
      </w:r>
      <w:r w:rsidRPr="00EA2DAD">
        <w:rPr>
          <w:rFonts w:ascii="Times New Roman" w:hAnsi="Times New Roman" w:cs="Times New Roman"/>
          <w:sz w:val="28"/>
          <w:szCs w:val="28"/>
        </w:rPr>
        <w:t xml:space="preserve"> понятие </w:t>
      </w:r>
      <w:r w:rsidR="00EA2DAD" w:rsidRPr="00EA2DAD">
        <w:rPr>
          <w:rFonts w:ascii="Times New Roman" w:hAnsi="Times New Roman" w:cs="Times New Roman"/>
          <w:sz w:val="28"/>
          <w:szCs w:val="28"/>
        </w:rPr>
        <w:t>и границы акватории Северного морского пути</w:t>
      </w:r>
      <w:r w:rsidRPr="00EA2DAD">
        <w:rPr>
          <w:rFonts w:ascii="Times New Roman" w:hAnsi="Times New Roman" w:cs="Times New Roman"/>
          <w:sz w:val="28"/>
          <w:szCs w:val="28"/>
        </w:rPr>
        <w:t>, устанавливает</w:t>
      </w:r>
      <w:r w:rsidR="00EA2DAD" w:rsidRPr="00EA2DAD">
        <w:rPr>
          <w:rFonts w:ascii="Times New Roman" w:hAnsi="Times New Roman" w:cs="Times New Roman"/>
          <w:sz w:val="28"/>
          <w:szCs w:val="28"/>
        </w:rPr>
        <w:t>ся</w:t>
      </w:r>
      <w:r w:rsidRPr="00EA2DAD">
        <w:rPr>
          <w:rFonts w:ascii="Times New Roman" w:hAnsi="Times New Roman" w:cs="Times New Roman"/>
          <w:sz w:val="28"/>
          <w:szCs w:val="28"/>
        </w:rPr>
        <w:t xml:space="preserve"> порядок утверждения Правил плавания в </w:t>
      </w:r>
      <w:r w:rsidR="00EA2DAD" w:rsidRPr="00EA2DAD">
        <w:rPr>
          <w:rFonts w:ascii="Times New Roman" w:hAnsi="Times New Roman" w:cs="Times New Roman"/>
          <w:sz w:val="28"/>
          <w:szCs w:val="28"/>
        </w:rPr>
        <w:t>акватории Северного морского пути, требований к ним</w:t>
      </w:r>
      <w:r w:rsidRPr="00EA2DAD">
        <w:rPr>
          <w:rFonts w:ascii="Times New Roman" w:hAnsi="Times New Roman" w:cs="Times New Roman"/>
          <w:sz w:val="28"/>
          <w:szCs w:val="28"/>
        </w:rPr>
        <w:t xml:space="preserve"> и </w:t>
      </w:r>
      <w:r w:rsidR="00EA2DAD" w:rsidRPr="00EA2DAD">
        <w:rPr>
          <w:rFonts w:ascii="Times New Roman" w:hAnsi="Times New Roman" w:cs="Times New Roman"/>
          <w:sz w:val="28"/>
          <w:szCs w:val="28"/>
        </w:rPr>
        <w:t>их применение</w:t>
      </w:r>
      <w:r w:rsidRPr="00EA2DAD">
        <w:rPr>
          <w:rFonts w:ascii="Times New Roman" w:hAnsi="Times New Roman" w:cs="Times New Roman"/>
          <w:sz w:val="28"/>
          <w:szCs w:val="28"/>
        </w:rPr>
        <w:t>.</w:t>
      </w:r>
      <w:r w:rsidR="00EA2DAD" w:rsidRPr="00EA2DAD">
        <w:rPr>
          <w:rFonts w:ascii="Times New Roman" w:hAnsi="Times New Roman" w:cs="Times New Roman"/>
          <w:sz w:val="28"/>
          <w:szCs w:val="28"/>
        </w:rPr>
        <w:t xml:space="preserve"> </w:t>
      </w:r>
      <w:r w:rsidR="0064502C" w:rsidRPr="0064502C">
        <w:rPr>
          <w:rFonts w:ascii="Times New Roman" w:hAnsi="Times New Roman" w:cs="Times New Roman"/>
          <w:sz w:val="28"/>
          <w:szCs w:val="28"/>
        </w:rPr>
        <w:t>В 2017 году введено решение, что суда под флагом Российской Федерации имеют исключительное право на транспортировку по Северному морскому пути нефти, газа, газового конденсата, угля, добываемого на территории Российской Федерации.</w:t>
      </w:r>
      <w:r w:rsidR="00B74B4A" w:rsidRPr="00CE3BEC">
        <w:rPr>
          <w:rFonts w:ascii="Times New Roman" w:hAnsi="Times New Roman" w:cs="Times New Roman"/>
          <w:sz w:val="28"/>
          <w:szCs w:val="28"/>
        </w:rPr>
        <w:t xml:space="preserve"> </w:t>
      </w:r>
      <w:r w:rsidR="0064502C" w:rsidRPr="0064502C">
        <w:rPr>
          <w:rFonts w:ascii="Times New Roman" w:hAnsi="Times New Roman" w:cs="Times New Roman"/>
          <w:sz w:val="28"/>
          <w:szCs w:val="28"/>
        </w:rPr>
        <w:t>Для организации плавания судов в акватории СМП создана администрация СМП, основные к ее основным целям относят обеспечение безопасности морского плавания и защиту морской атмосферы от загрязнения в результате ведения хозяйственных операций на Северном морском пути.</w:t>
      </w:r>
      <w:r w:rsidR="0064502C">
        <w:rPr>
          <w:rFonts w:ascii="Times New Roman" w:hAnsi="Times New Roman" w:cs="Times New Roman"/>
          <w:sz w:val="28"/>
          <w:szCs w:val="28"/>
        </w:rPr>
        <w:t xml:space="preserve"> Основная деятельность администрации</w:t>
      </w:r>
      <w:r w:rsidR="00B74B4A" w:rsidRPr="00CE3BEC">
        <w:rPr>
          <w:rFonts w:ascii="Times New Roman" w:hAnsi="Times New Roman" w:cs="Times New Roman"/>
          <w:sz w:val="28"/>
          <w:szCs w:val="28"/>
        </w:rPr>
        <w:t>:</w:t>
      </w:r>
    </w:p>
    <w:p w14:paraId="2B9E5C34" w14:textId="77777777" w:rsidR="00DE57C6" w:rsidRDefault="00B74B4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Приём, рассмотрение заявлений и выдача разрешений на плавание судов в акватории СМП; </w:t>
      </w:r>
    </w:p>
    <w:p w14:paraId="1868AB01" w14:textId="77777777" w:rsidR="00DE57C6" w:rsidRDefault="00B74B4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Мониторинг гидрометеорологической, ледовой и навигационной обстановки; </w:t>
      </w:r>
    </w:p>
    <w:p w14:paraId="7D01B44F" w14:textId="77777777" w:rsidR="00DE57C6" w:rsidRDefault="00B74B4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Предоставление информационных услуг в области организации плавания судов; </w:t>
      </w:r>
    </w:p>
    <w:p w14:paraId="7E8276DF" w14:textId="77777777" w:rsidR="0064502C" w:rsidRDefault="00B74B4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Формулирование требований к обеспечению безопасности плавания, навигационно-гидрографическому и гидрометеорологическому обеспечению, осуществлению ледокольной проводки судов в акватории СМП.</w:t>
      </w:r>
    </w:p>
    <w:p w14:paraId="70C16E96" w14:textId="74C41138" w:rsidR="00BE3098" w:rsidRDefault="0064502C" w:rsidP="00B4043F">
      <w:pPr>
        <w:spacing w:after="0" w:line="360" w:lineRule="auto"/>
        <w:ind w:firstLine="709"/>
        <w:jc w:val="both"/>
        <w:rPr>
          <w:rFonts w:ascii="Times New Roman" w:hAnsi="Times New Roman" w:cs="Times New Roman"/>
          <w:sz w:val="28"/>
          <w:szCs w:val="28"/>
        </w:rPr>
      </w:pPr>
      <w:r w:rsidRPr="0064502C">
        <w:rPr>
          <w:rFonts w:ascii="Times New Roman" w:hAnsi="Times New Roman" w:cs="Times New Roman"/>
          <w:sz w:val="28"/>
          <w:szCs w:val="28"/>
        </w:rPr>
        <w:t>Основные сдерживающие факторы развития арктических маршрутов - низкий темп развития инфраструктуры берегов по трассам СМП, а также отсутствие (часто полное отсутствие) желе</w:t>
      </w:r>
      <w:r w:rsidR="005A3823">
        <w:rPr>
          <w:rFonts w:ascii="Times New Roman" w:hAnsi="Times New Roman" w:cs="Times New Roman"/>
          <w:sz w:val="28"/>
          <w:szCs w:val="28"/>
        </w:rPr>
        <w:t>знодорожного транспорта (рис. 2</w:t>
      </w:r>
      <w:r w:rsidR="008C44AE">
        <w:rPr>
          <w:rFonts w:ascii="Times New Roman" w:hAnsi="Times New Roman" w:cs="Times New Roman"/>
          <w:sz w:val="28"/>
          <w:szCs w:val="28"/>
        </w:rPr>
        <w:t>0</w:t>
      </w:r>
      <w:r w:rsidRPr="0064502C">
        <w:rPr>
          <w:rFonts w:ascii="Times New Roman" w:hAnsi="Times New Roman" w:cs="Times New Roman"/>
          <w:sz w:val="28"/>
          <w:szCs w:val="28"/>
        </w:rPr>
        <w:t>). Для решения этой задачи планируется реализовать ряд проектов, включая строительство железной дороги.</w:t>
      </w:r>
    </w:p>
    <w:p w14:paraId="3F014030" w14:textId="79F8E105" w:rsidR="00822239" w:rsidRPr="00CE3BEC" w:rsidRDefault="00822239" w:rsidP="00822239">
      <w:pPr>
        <w:spacing w:after="0" w:line="360" w:lineRule="auto"/>
        <w:ind w:firstLine="709"/>
        <w:jc w:val="both"/>
        <w:rPr>
          <w:rFonts w:ascii="Times New Roman" w:hAnsi="Times New Roman" w:cs="Times New Roman"/>
          <w:sz w:val="28"/>
          <w:szCs w:val="28"/>
        </w:rPr>
      </w:pPr>
      <w:r w:rsidRPr="00323839">
        <w:rPr>
          <w:rFonts w:ascii="Times New Roman" w:hAnsi="Times New Roman" w:cs="Times New Roman"/>
          <w:sz w:val="28"/>
          <w:szCs w:val="28"/>
        </w:rPr>
        <w:t xml:space="preserve">Крупнейший и перспективный логистический проект Арктики - строительство </w:t>
      </w:r>
      <w:r w:rsidRPr="00CE3BEC">
        <w:rPr>
          <w:rFonts w:ascii="Times New Roman" w:hAnsi="Times New Roman" w:cs="Times New Roman"/>
          <w:sz w:val="28"/>
          <w:szCs w:val="28"/>
        </w:rPr>
        <w:t xml:space="preserve">Северного широтного хода </w:t>
      </w:r>
      <w:r>
        <w:rPr>
          <w:rFonts w:ascii="Times New Roman" w:hAnsi="Times New Roman" w:cs="Times New Roman"/>
          <w:sz w:val="28"/>
          <w:szCs w:val="28"/>
        </w:rPr>
        <w:t>(</w:t>
      </w:r>
      <w:r w:rsidRPr="00323839">
        <w:rPr>
          <w:rFonts w:ascii="Times New Roman" w:hAnsi="Times New Roman" w:cs="Times New Roman"/>
          <w:sz w:val="28"/>
          <w:szCs w:val="28"/>
        </w:rPr>
        <w:t>СШХ) – железнодорожного пути, соединяющего западную, восточную часть ЯНАО, Свердловскую и Северную железную дорогу в единую логистическую систему.</w:t>
      </w:r>
    </w:p>
    <w:p w14:paraId="77161CDA" w14:textId="4F9F440D" w:rsidR="00BE3098" w:rsidRPr="00CE3BEC" w:rsidRDefault="00CE3BEC" w:rsidP="00B4043F">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6175D6B5" wp14:editId="578F29B4">
            <wp:extent cx="5824855" cy="2543175"/>
            <wp:effectExtent l="0" t="0" r="444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44093" t="37356" r="13416" b="25572"/>
                    <a:stretch/>
                  </pic:blipFill>
                  <pic:spPr bwMode="auto">
                    <a:xfrm>
                      <a:off x="0" y="0"/>
                      <a:ext cx="5850842" cy="2554521"/>
                    </a:xfrm>
                    <a:prstGeom prst="rect">
                      <a:avLst/>
                    </a:prstGeom>
                    <a:ln>
                      <a:noFill/>
                    </a:ln>
                    <a:extLst>
                      <a:ext uri="{53640926-AAD7-44D8-BBD7-CCE9431645EC}">
                        <a14:shadowObscured xmlns:a14="http://schemas.microsoft.com/office/drawing/2010/main"/>
                      </a:ext>
                    </a:extLst>
                  </pic:spPr>
                </pic:pic>
              </a:graphicData>
            </a:graphic>
          </wp:inline>
        </w:drawing>
      </w:r>
    </w:p>
    <w:p w14:paraId="776569A9" w14:textId="4FEF76D2" w:rsidR="00BE3098" w:rsidRPr="00CE3BEC" w:rsidRDefault="005A0F2F" w:rsidP="000B34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A3823">
        <w:rPr>
          <w:rFonts w:ascii="Times New Roman" w:hAnsi="Times New Roman" w:cs="Times New Roman"/>
          <w:sz w:val="28"/>
          <w:szCs w:val="28"/>
        </w:rPr>
        <w:t>2</w:t>
      </w:r>
      <w:r w:rsidR="008C44AE">
        <w:rPr>
          <w:rFonts w:ascii="Times New Roman" w:hAnsi="Times New Roman" w:cs="Times New Roman"/>
          <w:sz w:val="28"/>
          <w:szCs w:val="28"/>
        </w:rPr>
        <w:t>0</w:t>
      </w:r>
      <w:r>
        <w:rPr>
          <w:rFonts w:ascii="Times New Roman" w:hAnsi="Times New Roman" w:cs="Times New Roman"/>
          <w:sz w:val="28"/>
          <w:szCs w:val="28"/>
        </w:rPr>
        <w:t xml:space="preserve"> –</w:t>
      </w:r>
      <w:r w:rsidRPr="00D5337D">
        <w:rPr>
          <w:rFonts w:ascii="Times New Roman" w:hAnsi="Times New Roman" w:cs="Times New Roman"/>
          <w:sz w:val="28"/>
          <w:szCs w:val="28"/>
        </w:rPr>
        <w:t xml:space="preserve"> </w:t>
      </w:r>
      <w:r w:rsidR="00776B80" w:rsidRPr="00CE3BEC">
        <w:rPr>
          <w:rFonts w:ascii="Times New Roman" w:hAnsi="Times New Roman" w:cs="Times New Roman"/>
          <w:sz w:val="28"/>
          <w:szCs w:val="28"/>
        </w:rPr>
        <w:t>Железнодорожная инфрас</w:t>
      </w:r>
      <w:r>
        <w:rPr>
          <w:rFonts w:ascii="Times New Roman" w:hAnsi="Times New Roman" w:cs="Times New Roman"/>
          <w:sz w:val="28"/>
          <w:szCs w:val="28"/>
        </w:rPr>
        <w:t>труктура в северных регионах РФ</w:t>
      </w:r>
    </w:p>
    <w:p w14:paraId="02899698" w14:textId="77777777" w:rsidR="000B34A0" w:rsidRDefault="000B34A0" w:rsidP="00753E50">
      <w:pPr>
        <w:spacing w:after="0" w:line="360" w:lineRule="auto"/>
        <w:ind w:firstLine="709"/>
        <w:jc w:val="both"/>
        <w:rPr>
          <w:rFonts w:ascii="Times New Roman" w:hAnsi="Times New Roman" w:cs="Times New Roman"/>
          <w:sz w:val="28"/>
          <w:szCs w:val="28"/>
        </w:rPr>
      </w:pPr>
    </w:p>
    <w:p w14:paraId="1B4D0581" w14:textId="76618AA0" w:rsidR="00BE3098" w:rsidRDefault="000A7351" w:rsidP="00753E50">
      <w:pPr>
        <w:spacing w:after="0" w:line="360" w:lineRule="auto"/>
        <w:ind w:firstLine="709"/>
        <w:jc w:val="both"/>
        <w:rPr>
          <w:rFonts w:ascii="Times New Roman" w:hAnsi="Times New Roman" w:cs="Times New Roman"/>
          <w:sz w:val="28"/>
          <w:szCs w:val="28"/>
        </w:rPr>
      </w:pPr>
      <w:r w:rsidRPr="000A7351">
        <w:rPr>
          <w:rFonts w:ascii="Times New Roman" w:hAnsi="Times New Roman" w:cs="Times New Roman"/>
          <w:sz w:val="28"/>
          <w:szCs w:val="28"/>
        </w:rPr>
        <w:t xml:space="preserve">Отсутствие развитых транспортных инфраструктур сегодня является огромным тормозом для роста добычи нефти, поэтому при разработке новых скважин потребность в скорейшем выполнении проекта растет. Строительство Северного Широтного Хода </w:t>
      </w:r>
      <w:r w:rsidR="005A3823">
        <w:rPr>
          <w:rFonts w:ascii="Times New Roman" w:hAnsi="Times New Roman" w:cs="Times New Roman"/>
          <w:sz w:val="28"/>
          <w:szCs w:val="28"/>
        </w:rPr>
        <w:t>(рис. 2</w:t>
      </w:r>
      <w:r w:rsidR="008C44AE">
        <w:rPr>
          <w:rFonts w:ascii="Times New Roman" w:hAnsi="Times New Roman" w:cs="Times New Roman"/>
          <w:sz w:val="28"/>
          <w:szCs w:val="28"/>
        </w:rPr>
        <w:t>1</w:t>
      </w:r>
      <w:r w:rsidRPr="00CE3BEC">
        <w:rPr>
          <w:rFonts w:ascii="Times New Roman" w:hAnsi="Times New Roman" w:cs="Times New Roman"/>
          <w:sz w:val="28"/>
          <w:szCs w:val="28"/>
        </w:rPr>
        <w:t>)</w:t>
      </w:r>
      <w:r w:rsidRPr="000A7351">
        <w:rPr>
          <w:rFonts w:ascii="Times New Roman" w:hAnsi="Times New Roman" w:cs="Times New Roman"/>
          <w:sz w:val="28"/>
          <w:szCs w:val="28"/>
        </w:rPr>
        <w:t xml:space="preserve"> должно поспособствовать развитию перспективных месторождений, включая континентальный шельф.</w:t>
      </w:r>
    </w:p>
    <w:p w14:paraId="1710240D" w14:textId="77777777" w:rsidR="000B7B55" w:rsidRPr="00CE3BEC" w:rsidRDefault="000B7B55" w:rsidP="00753E50">
      <w:pPr>
        <w:spacing w:after="0" w:line="360" w:lineRule="auto"/>
        <w:ind w:firstLine="709"/>
        <w:jc w:val="both"/>
        <w:rPr>
          <w:rFonts w:ascii="Times New Roman" w:hAnsi="Times New Roman" w:cs="Times New Roman"/>
          <w:sz w:val="28"/>
          <w:szCs w:val="28"/>
        </w:rPr>
      </w:pPr>
    </w:p>
    <w:p w14:paraId="6B650AB3" w14:textId="1692D0BA" w:rsidR="00BE3098" w:rsidRPr="00CE3BEC" w:rsidRDefault="00CE3BEC" w:rsidP="00A42FB0">
      <w:pPr>
        <w:spacing w:after="0" w:line="360" w:lineRule="auto"/>
        <w:jc w:val="center"/>
        <w:rPr>
          <w:rFonts w:ascii="Times New Roman" w:hAnsi="Times New Roman" w:cs="Times New Roman"/>
          <w:sz w:val="28"/>
          <w:szCs w:val="28"/>
        </w:rPr>
      </w:pPr>
      <w:r>
        <w:rPr>
          <w:noProof/>
          <w:lang w:eastAsia="ru-RU"/>
        </w:rPr>
        <w:drawing>
          <wp:inline distT="0" distB="0" distL="0" distR="0" wp14:anchorId="5434F597" wp14:editId="5200AF75">
            <wp:extent cx="5019040" cy="27527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44415" t="30228" r="13095" b="21293"/>
                    <a:stretch/>
                  </pic:blipFill>
                  <pic:spPr bwMode="auto">
                    <a:xfrm>
                      <a:off x="0" y="0"/>
                      <a:ext cx="5032469" cy="2760090"/>
                    </a:xfrm>
                    <a:prstGeom prst="rect">
                      <a:avLst/>
                    </a:prstGeom>
                    <a:ln>
                      <a:noFill/>
                    </a:ln>
                    <a:extLst>
                      <a:ext uri="{53640926-AAD7-44D8-BBD7-CCE9431645EC}">
                        <a14:shadowObscured xmlns:a14="http://schemas.microsoft.com/office/drawing/2010/main"/>
                      </a:ext>
                    </a:extLst>
                  </pic:spPr>
                </pic:pic>
              </a:graphicData>
            </a:graphic>
          </wp:inline>
        </w:drawing>
      </w:r>
    </w:p>
    <w:p w14:paraId="118F10CB" w14:textId="44F95205" w:rsidR="000B34A0" w:rsidRDefault="005A0F2F" w:rsidP="008D19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A3823">
        <w:rPr>
          <w:rFonts w:ascii="Times New Roman" w:hAnsi="Times New Roman" w:cs="Times New Roman"/>
          <w:sz w:val="28"/>
          <w:szCs w:val="28"/>
        </w:rPr>
        <w:t>2</w:t>
      </w:r>
      <w:r w:rsidR="008C44AE">
        <w:rPr>
          <w:rFonts w:ascii="Times New Roman" w:hAnsi="Times New Roman" w:cs="Times New Roman"/>
          <w:sz w:val="28"/>
          <w:szCs w:val="28"/>
        </w:rPr>
        <w:t>1</w:t>
      </w:r>
      <w:r>
        <w:rPr>
          <w:rFonts w:ascii="Times New Roman" w:hAnsi="Times New Roman" w:cs="Times New Roman"/>
          <w:sz w:val="28"/>
          <w:szCs w:val="28"/>
        </w:rPr>
        <w:t xml:space="preserve"> –</w:t>
      </w:r>
      <w:r w:rsidRPr="00D5337D">
        <w:rPr>
          <w:rFonts w:ascii="Times New Roman" w:hAnsi="Times New Roman" w:cs="Times New Roman"/>
          <w:sz w:val="28"/>
          <w:szCs w:val="28"/>
        </w:rPr>
        <w:t xml:space="preserve"> </w:t>
      </w:r>
      <w:r>
        <w:rPr>
          <w:rFonts w:ascii="Times New Roman" w:hAnsi="Times New Roman" w:cs="Times New Roman"/>
          <w:sz w:val="28"/>
          <w:szCs w:val="28"/>
        </w:rPr>
        <w:t>Северный широтный ход</w:t>
      </w:r>
    </w:p>
    <w:p w14:paraId="2BCC6694" w14:textId="77777777" w:rsidR="000B7B55" w:rsidRDefault="000B7B55" w:rsidP="008D19D4">
      <w:pPr>
        <w:spacing w:after="0" w:line="360" w:lineRule="auto"/>
        <w:jc w:val="center"/>
        <w:rPr>
          <w:rFonts w:ascii="Times New Roman" w:hAnsi="Times New Roman" w:cs="Times New Roman"/>
          <w:sz w:val="28"/>
          <w:szCs w:val="28"/>
        </w:rPr>
      </w:pPr>
    </w:p>
    <w:p w14:paraId="12A8B4C8" w14:textId="3745F32F" w:rsidR="000A7351" w:rsidRPr="000A7351" w:rsidRDefault="000A7351" w:rsidP="000B34A0">
      <w:pPr>
        <w:spacing w:after="0" w:line="360" w:lineRule="auto"/>
        <w:ind w:firstLine="709"/>
        <w:jc w:val="both"/>
        <w:rPr>
          <w:rFonts w:ascii="Times New Roman" w:hAnsi="Times New Roman" w:cs="Times New Roman"/>
          <w:sz w:val="28"/>
          <w:szCs w:val="28"/>
        </w:rPr>
      </w:pPr>
      <w:r w:rsidRPr="000A7351">
        <w:rPr>
          <w:rFonts w:ascii="Times New Roman" w:hAnsi="Times New Roman" w:cs="Times New Roman"/>
          <w:sz w:val="28"/>
          <w:szCs w:val="28"/>
        </w:rPr>
        <w:t xml:space="preserve">В организационно-правовой модели проекта предусмотрена реализация проекта на основе соглашения о концессии с участием частного инвестора. В </w:t>
      </w:r>
      <w:r w:rsidRPr="000A7351">
        <w:rPr>
          <w:rFonts w:ascii="Times New Roman" w:hAnsi="Times New Roman" w:cs="Times New Roman"/>
          <w:sz w:val="28"/>
          <w:szCs w:val="28"/>
        </w:rPr>
        <w:lastRenderedPageBreak/>
        <w:t>соответствии с проектом федерального концессионного соглашения концессионер строительства трассы будет ООО «СШХ» (Совместное предприятие «РЖД» и «</w:t>
      </w:r>
      <w:proofErr w:type="spellStart"/>
      <w:r w:rsidRPr="000A7351">
        <w:rPr>
          <w:rFonts w:ascii="Times New Roman" w:hAnsi="Times New Roman" w:cs="Times New Roman"/>
          <w:sz w:val="28"/>
          <w:szCs w:val="28"/>
        </w:rPr>
        <w:t>Спецтрансстрой</w:t>
      </w:r>
      <w:proofErr w:type="spellEnd"/>
      <w:r w:rsidRPr="000A7351">
        <w:rPr>
          <w:rFonts w:ascii="Times New Roman" w:hAnsi="Times New Roman" w:cs="Times New Roman"/>
          <w:sz w:val="28"/>
          <w:szCs w:val="28"/>
        </w:rPr>
        <w:t>»), концессионер - РФ в лице Федеральной службы железнодорожной транспортной деятельности.</w:t>
      </w:r>
      <w:r w:rsidR="00776B80" w:rsidRPr="00CE3BEC">
        <w:rPr>
          <w:rFonts w:ascii="Times New Roman" w:hAnsi="Times New Roman" w:cs="Times New Roman"/>
          <w:sz w:val="28"/>
          <w:szCs w:val="28"/>
        </w:rPr>
        <w:t xml:space="preserve"> </w:t>
      </w:r>
      <w:r w:rsidRPr="000A7351">
        <w:rPr>
          <w:rFonts w:ascii="Times New Roman" w:hAnsi="Times New Roman" w:cs="Times New Roman"/>
          <w:sz w:val="28"/>
          <w:szCs w:val="28"/>
        </w:rPr>
        <w:t>Финансирование действующих инфраструктурных объектов предусматривается за счет средств участников проектов ОАО «РЖД», ПАО «Газпром» и правительства ЯНАО, а новое строительство предполагается с использованием средств частных инвестиций по договору концессионного соглашения.</w:t>
      </w:r>
    </w:p>
    <w:p w14:paraId="341E7DEE" w14:textId="77777777" w:rsidR="00F165EE" w:rsidRDefault="000A7351" w:rsidP="00753E50">
      <w:pPr>
        <w:spacing w:after="0" w:line="360" w:lineRule="auto"/>
        <w:ind w:firstLine="709"/>
        <w:jc w:val="both"/>
        <w:rPr>
          <w:rFonts w:ascii="Times New Roman" w:hAnsi="Times New Roman" w:cs="Times New Roman"/>
          <w:sz w:val="28"/>
          <w:szCs w:val="28"/>
        </w:rPr>
      </w:pPr>
      <w:r w:rsidRPr="000A7351">
        <w:rPr>
          <w:rFonts w:ascii="Times New Roman" w:hAnsi="Times New Roman" w:cs="Times New Roman"/>
          <w:sz w:val="28"/>
          <w:szCs w:val="28"/>
        </w:rPr>
        <w:t>ОАО «РЖД» оценило общую стоимость строительства железнодорожного участка Северного хода в 235,9 млрд. рублей, из которых более 10 млрд рублей будут выделены объектам, которые будут строить концессионеры за собственные и привлеченные средства. В рамках договора РФ предоставит капитальный грант.</w:t>
      </w:r>
    </w:p>
    <w:p w14:paraId="38AE0D2E" w14:textId="673C6A94" w:rsidR="000B34A0" w:rsidRDefault="000A7351" w:rsidP="00DD4CB6">
      <w:pPr>
        <w:spacing w:after="0" w:line="360" w:lineRule="auto"/>
        <w:ind w:firstLine="709"/>
        <w:jc w:val="both"/>
        <w:rPr>
          <w:rFonts w:ascii="Times New Roman" w:hAnsi="Times New Roman" w:cs="Times New Roman"/>
          <w:sz w:val="28"/>
          <w:szCs w:val="28"/>
        </w:rPr>
      </w:pPr>
      <w:r w:rsidRPr="00F165EE">
        <w:rPr>
          <w:rFonts w:ascii="Times New Roman" w:hAnsi="Times New Roman" w:cs="Times New Roman"/>
          <w:sz w:val="28"/>
          <w:szCs w:val="28"/>
        </w:rPr>
        <w:t>Ввод дорог в эксплуатацию планируется в 2028 году. По мнению экспертов, реализация проектов создания Северной широты должна быть экономически эффективна для каждого его участника</w:t>
      </w:r>
      <w:r w:rsidR="008C44AE">
        <w:rPr>
          <w:rFonts w:ascii="Times New Roman" w:hAnsi="Times New Roman" w:cs="Times New Roman"/>
          <w:sz w:val="28"/>
          <w:szCs w:val="28"/>
        </w:rPr>
        <w:t xml:space="preserve"> (</w:t>
      </w:r>
      <w:r w:rsidR="009F3F2F">
        <w:rPr>
          <w:rFonts w:ascii="Times New Roman" w:hAnsi="Times New Roman" w:cs="Times New Roman"/>
          <w:sz w:val="28"/>
          <w:szCs w:val="28"/>
        </w:rPr>
        <w:t xml:space="preserve">прил. </w:t>
      </w:r>
      <w:r w:rsidR="00822239">
        <w:rPr>
          <w:rFonts w:ascii="Times New Roman" w:hAnsi="Times New Roman" w:cs="Times New Roman"/>
          <w:sz w:val="28"/>
          <w:szCs w:val="28"/>
        </w:rPr>
        <w:t>В</w:t>
      </w:r>
      <w:r w:rsidR="00F165EE">
        <w:rPr>
          <w:rFonts w:ascii="Times New Roman" w:hAnsi="Times New Roman" w:cs="Times New Roman"/>
          <w:sz w:val="28"/>
          <w:szCs w:val="28"/>
        </w:rPr>
        <w:t>)</w:t>
      </w:r>
      <w:r w:rsidR="00DD4CB6">
        <w:rPr>
          <w:rFonts w:ascii="Times New Roman" w:hAnsi="Times New Roman" w:cs="Times New Roman"/>
          <w:sz w:val="28"/>
          <w:szCs w:val="28"/>
        </w:rPr>
        <w:t>.</w:t>
      </w:r>
    </w:p>
    <w:p w14:paraId="2B68A93F" w14:textId="3883F07F" w:rsidR="00776B80" w:rsidRPr="00CE3BEC" w:rsidRDefault="00F165EE" w:rsidP="00753E50">
      <w:pPr>
        <w:spacing w:after="0" w:line="360" w:lineRule="auto"/>
        <w:ind w:firstLine="709"/>
        <w:jc w:val="both"/>
        <w:rPr>
          <w:rFonts w:ascii="Times New Roman" w:hAnsi="Times New Roman" w:cs="Times New Roman"/>
          <w:sz w:val="28"/>
          <w:szCs w:val="28"/>
        </w:rPr>
      </w:pPr>
      <w:r w:rsidRPr="00F165EE">
        <w:rPr>
          <w:rFonts w:ascii="Times New Roman" w:hAnsi="Times New Roman" w:cs="Times New Roman"/>
          <w:sz w:val="28"/>
          <w:szCs w:val="28"/>
        </w:rPr>
        <w:t xml:space="preserve">Крупнейший инфраструктурный проект за последние годы – строительство арктического порта </w:t>
      </w:r>
      <w:proofErr w:type="spellStart"/>
      <w:r w:rsidRPr="00F165EE">
        <w:rPr>
          <w:rFonts w:ascii="Times New Roman" w:hAnsi="Times New Roman" w:cs="Times New Roman"/>
          <w:sz w:val="28"/>
          <w:szCs w:val="28"/>
        </w:rPr>
        <w:t>Сабетта</w:t>
      </w:r>
      <w:proofErr w:type="spellEnd"/>
      <w:r w:rsidRPr="00F165EE">
        <w:rPr>
          <w:rFonts w:ascii="Times New Roman" w:hAnsi="Times New Roman" w:cs="Times New Roman"/>
          <w:sz w:val="28"/>
          <w:szCs w:val="28"/>
        </w:rPr>
        <w:t xml:space="preserve"> в рамках проекта «Ямал СПГ» для обеспечения возросшего объема добычи природного газа, а также дальнейшего его транспортирования по маршруту СМП. Проект осуществляется на основе партнерства между государством и частными компаниями с преимущественным государственным финансированием. После открытия в 2017 году порта в </w:t>
      </w:r>
      <w:proofErr w:type="spellStart"/>
      <w:r w:rsidRPr="00F165EE">
        <w:rPr>
          <w:rFonts w:ascii="Times New Roman" w:hAnsi="Times New Roman" w:cs="Times New Roman"/>
          <w:sz w:val="28"/>
          <w:szCs w:val="28"/>
        </w:rPr>
        <w:t>Сабетте</w:t>
      </w:r>
      <w:proofErr w:type="spellEnd"/>
      <w:r w:rsidRPr="00F165EE">
        <w:rPr>
          <w:rFonts w:ascii="Times New Roman" w:hAnsi="Times New Roman" w:cs="Times New Roman"/>
          <w:sz w:val="28"/>
          <w:szCs w:val="28"/>
        </w:rPr>
        <w:t xml:space="preserve"> грузопоток увеличился на 280%.</w:t>
      </w:r>
    </w:p>
    <w:p w14:paraId="444F14A0" w14:textId="1E9070BF" w:rsidR="00776B80" w:rsidRPr="00CE3BEC" w:rsidRDefault="00F165EE" w:rsidP="00753E50">
      <w:pPr>
        <w:spacing w:after="0" w:line="360" w:lineRule="auto"/>
        <w:ind w:firstLine="709"/>
        <w:jc w:val="both"/>
        <w:rPr>
          <w:rFonts w:ascii="Times New Roman" w:hAnsi="Times New Roman" w:cs="Times New Roman"/>
          <w:sz w:val="28"/>
          <w:szCs w:val="28"/>
        </w:rPr>
      </w:pPr>
      <w:r w:rsidRPr="00F165EE">
        <w:rPr>
          <w:rFonts w:ascii="Times New Roman" w:hAnsi="Times New Roman" w:cs="Times New Roman"/>
          <w:sz w:val="28"/>
          <w:szCs w:val="28"/>
        </w:rPr>
        <w:t xml:space="preserve">На ближайшее время планируется построить 170 километров железнодорожной магистрали </w:t>
      </w:r>
      <w:proofErr w:type="spellStart"/>
      <w:r w:rsidRPr="00F165EE">
        <w:rPr>
          <w:rFonts w:ascii="Times New Roman" w:hAnsi="Times New Roman" w:cs="Times New Roman"/>
          <w:sz w:val="28"/>
          <w:szCs w:val="28"/>
        </w:rPr>
        <w:t>Бованенково-Сабетта</w:t>
      </w:r>
      <w:proofErr w:type="spellEnd"/>
      <w:r w:rsidRPr="00F165EE">
        <w:rPr>
          <w:rFonts w:ascii="Times New Roman" w:hAnsi="Times New Roman" w:cs="Times New Roman"/>
          <w:sz w:val="28"/>
          <w:szCs w:val="28"/>
        </w:rPr>
        <w:t>, последующий выход через Обскую-</w:t>
      </w:r>
      <w:proofErr w:type="spellStart"/>
      <w:r w:rsidRPr="00F165EE">
        <w:rPr>
          <w:rFonts w:ascii="Times New Roman" w:hAnsi="Times New Roman" w:cs="Times New Roman"/>
          <w:sz w:val="28"/>
          <w:szCs w:val="28"/>
        </w:rPr>
        <w:t>Бованенково</w:t>
      </w:r>
      <w:proofErr w:type="spellEnd"/>
      <w:r w:rsidRPr="00F165EE">
        <w:rPr>
          <w:rFonts w:ascii="Times New Roman" w:hAnsi="Times New Roman" w:cs="Times New Roman"/>
          <w:sz w:val="28"/>
          <w:szCs w:val="28"/>
        </w:rPr>
        <w:t xml:space="preserve">-Карскую к Северному Широтному Пути, что обеспечит соединение промышленных районов Урала и инфраструктуры СМП. Планируемый объем пропускной способности дороги составляет 8-10 </w:t>
      </w:r>
      <w:r w:rsidRPr="00F165EE">
        <w:rPr>
          <w:rFonts w:ascii="Times New Roman" w:hAnsi="Times New Roman" w:cs="Times New Roman"/>
          <w:sz w:val="28"/>
          <w:szCs w:val="28"/>
        </w:rPr>
        <w:lastRenderedPageBreak/>
        <w:t xml:space="preserve">миллионов тонн груза за год. Проект планируется реализовать на 2022–2025 гг. на основе </w:t>
      </w:r>
      <w:hyperlink r:id="rId86" w:tgtFrame="_blank" w:history="1">
        <w:r>
          <w:rPr>
            <w:rFonts w:ascii="Times New Roman" w:hAnsi="Times New Roman" w:cs="Times New Roman"/>
            <w:sz w:val="28"/>
            <w:szCs w:val="28"/>
          </w:rPr>
          <w:t>Государственно-частного</w:t>
        </w:r>
        <w:r w:rsidRPr="00F165EE">
          <w:rPr>
            <w:rFonts w:ascii="Times New Roman" w:hAnsi="Times New Roman" w:cs="Times New Roman"/>
            <w:sz w:val="28"/>
            <w:szCs w:val="28"/>
          </w:rPr>
          <w:t xml:space="preserve"> партнёрств</w:t>
        </w:r>
        <w:r>
          <w:rPr>
            <w:rFonts w:ascii="Times New Roman" w:hAnsi="Times New Roman" w:cs="Times New Roman"/>
            <w:sz w:val="28"/>
            <w:szCs w:val="28"/>
          </w:rPr>
          <w:t>а</w:t>
        </w:r>
      </w:hyperlink>
      <w:r w:rsidRPr="00F165EE">
        <w:rPr>
          <w:rFonts w:ascii="Times New Roman" w:hAnsi="Times New Roman" w:cs="Times New Roman"/>
          <w:sz w:val="28"/>
          <w:szCs w:val="28"/>
        </w:rPr>
        <w:t>.</w:t>
      </w:r>
    </w:p>
    <w:p w14:paraId="2E248283" w14:textId="17591212" w:rsidR="00F165EE" w:rsidRPr="00F165EE" w:rsidRDefault="00F165EE" w:rsidP="00753E50">
      <w:pPr>
        <w:spacing w:after="0" w:line="360" w:lineRule="auto"/>
        <w:ind w:firstLine="709"/>
        <w:jc w:val="both"/>
        <w:rPr>
          <w:rFonts w:ascii="Times New Roman" w:hAnsi="Times New Roman" w:cs="Times New Roman"/>
          <w:sz w:val="28"/>
          <w:szCs w:val="28"/>
        </w:rPr>
      </w:pPr>
      <w:r w:rsidRPr="00F165EE">
        <w:rPr>
          <w:rFonts w:ascii="Times New Roman" w:hAnsi="Times New Roman" w:cs="Times New Roman"/>
          <w:sz w:val="28"/>
          <w:szCs w:val="28"/>
        </w:rPr>
        <w:t xml:space="preserve">Проекты, направленные на создание транспортных инфраструктур в Арктической зоне РФ: </w:t>
      </w:r>
    </w:p>
    <w:p w14:paraId="6EF5E5FB" w14:textId="325F1C1C" w:rsidR="00DE57C6" w:rsidRPr="00B840AD" w:rsidRDefault="00B840AD"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B840AD">
        <w:rPr>
          <w:rFonts w:ascii="Times New Roman" w:hAnsi="Times New Roman" w:cs="Times New Roman"/>
          <w:sz w:val="28"/>
          <w:szCs w:val="28"/>
        </w:rPr>
        <w:t>На сегодняшний день реализуется проект комплексной модернизации крупнейшего в Северной России транспортного узла Мурманской области:</w:t>
      </w:r>
    </w:p>
    <w:p w14:paraId="45FCC6EE" w14:textId="73D7AEFF" w:rsidR="00B840AD" w:rsidRDefault="00B840AD" w:rsidP="002534E8">
      <w:pPr>
        <w:pStyle w:val="a9"/>
        <w:numPr>
          <w:ilvl w:val="2"/>
          <w:numId w:val="1"/>
        </w:numPr>
        <w:spacing w:after="0" w:line="360" w:lineRule="auto"/>
        <w:ind w:left="709" w:firstLine="709"/>
        <w:contextualSpacing w:val="0"/>
        <w:jc w:val="both"/>
        <w:rPr>
          <w:rFonts w:ascii="Times New Roman" w:hAnsi="Times New Roman" w:cs="Times New Roman"/>
          <w:sz w:val="28"/>
          <w:szCs w:val="28"/>
        </w:rPr>
      </w:pPr>
      <w:r w:rsidRPr="00B840AD">
        <w:rPr>
          <w:rFonts w:ascii="Times New Roman" w:hAnsi="Times New Roman" w:cs="Times New Roman"/>
          <w:sz w:val="28"/>
          <w:szCs w:val="28"/>
        </w:rPr>
        <w:t>Строительство угольных терминалов и нефтеперерабатывающих терминалов в Кольском заливе</w:t>
      </w:r>
      <w:r>
        <w:rPr>
          <w:rFonts w:ascii="Times New Roman" w:hAnsi="Times New Roman" w:cs="Times New Roman"/>
          <w:sz w:val="28"/>
          <w:szCs w:val="28"/>
        </w:rPr>
        <w:t>;</w:t>
      </w:r>
    </w:p>
    <w:p w14:paraId="139766C4" w14:textId="00541849" w:rsidR="00DE57C6" w:rsidRDefault="00B840AD" w:rsidP="002534E8">
      <w:pPr>
        <w:pStyle w:val="a9"/>
        <w:numPr>
          <w:ilvl w:val="2"/>
          <w:numId w:val="1"/>
        </w:numPr>
        <w:spacing w:after="0" w:line="360" w:lineRule="auto"/>
        <w:ind w:left="709" w:firstLine="709"/>
        <w:contextualSpacing w:val="0"/>
        <w:jc w:val="both"/>
        <w:rPr>
          <w:rFonts w:ascii="Times New Roman" w:hAnsi="Times New Roman" w:cs="Times New Roman"/>
          <w:sz w:val="28"/>
          <w:szCs w:val="28"/>
        </w:rPr>
      </w:pPr>
      <w:r w:rsidRPr="00B840AD">
        <w:rPr>
          <w:rFonts w:ascii="Times New Roman" w:hAnsi="Times New Roman" w:cs="Times New Roman"/>
          <w:sz w:val="28"/>
          <w:szCs w:val="28"/>
        </w:rPr>
        <w:t>Развитие железной дороги, в том числе строительство станции Выходной-</w:t>
      </w:r>
      <w:proofErr w:type="spellStart"/>
      <w:r w:rsidRPr="00B840AD">
        <w:rPr>
          <w:rFonts w:ascii="Times New Roman" w:hAnsi="Times New Roman" w:cs="Times New Roman"/>
          <w:sz w:val="28"/>
          <w:szCs w:val="28"/>
        </w:rPr>
        <w:t>Лавна</w:t>
      </w:r>
      <w:proofErr w:type="spellEnd"/>
      <w:r w:rsidR="00776B80" w:rsidRPr="00DE57C6">
        <w:rPr>
          <w:rFonts w:ascii="Times New Roman" w:hAnsi="Times New Roman" w:cs="Times New Roman"/>
          <w:sz w:val="28"/>
          <w:szCs w:val="28"/>
        </w:rPr>
        <w:t xml:space="preserve">; </w:t>
      </w:r>
    </w:p>
    <w:p w14:paraId="7667BCA6" w14:textId="45517937" w:rsidR="00DE57C6" w:rsidRDefault="00B840AD" w:rsidP="002534E8">
      <w:pPr>
        <w:pStyle w:val="a9"/>
        <w:numPr>
          <w:ilvl w:val="2"/>
          <w:numId w:val="1"/>
        </w:numPr>
        <w:spacing w:after="0" w:line="360" w:lineRule="auto"/>
        <w:ind w:left="709" w:firstLine="709"/>
        <w:contextualSpacing w:val="0"/>
        <w:jc w:val="both"/>
        <w:rPr>
          <w:rFonts w:ascii="Times New Roman" w:hAnsi="Times New Roman" w:cs="Times New Roman"/>
          <w:sz w:val="28"/>
          <w:szCs w:val="28"/>
        </w:rPr>
      </w:pPr>
      <w:r w:rsidRPr="00B840AD">
        <w:rPr>
          <w:rFonts w:ascii="Times New Roman" w:hAnsi="Times New Roman" w:cs="Times New Roman"/>
          <w:sz w:val="28"/>
          <w:szCs w:val="28"/>
        </w:rPr>
        <w:t>Строительство угольной и контейнерной станции на Восточном Берегу Кольского Залива.</w:t>
      </w:r>
    </w:p>
    <w:p w14:paraId="53CCBBCC" w14:textId="2ABFE15D" w:rsidR="00DE57C6" w:rsidRDefault="00133A0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133A0A">
        <w:rPr>
          <w:rFonts w:ascii="Times New Roman" w:hAnsi="Times New Roman" w:cs="Times New Roman"/>
          <w:sz w:val="28"/>
          <w:szCs w:val="28"/>
        </w:rPr>
        <w:t>Железная магистраль длиной более 1100 километров «</w:t>
      </w:r>
      <w:proofErr w:type="spellStart"/>
      <w:r w:rsidRPr="00133A0A">
        <w:rPr>
          <w:rFonts w:ascii="Times New Roman" w:hAnsi="Times New Roman" w:cs="Times New Roman"/>
          <w:sz w:val="28"/>
          <w:szCs w:val="28"/>
        </w:rPr>
        <w:t>Белкомур</w:t>
      </w:r>
      <w:proofErr w:type="spellEnd"/>
      <w:r w:rsidRPr="00133A0A">
        <w:rPr>
          <w:rFonts w:ascii="Times New Roman" w:hAnsi="Times New Roman" w:cs="Times New Roman"/>
          <w:sz w:val="28"/>
          <w:szCs w:val="28"/>
        </w:rPr>
        <w:t>», маршрут «Белое море – Коми – Урал», которая соединит Урал и республику Коми с Северо-Западными портами, существенно сократит путь к Европе из регионов Азии и Сибири. Проект оценивается на 251,5 млрд рублей.</w:t>
      </w:r>
      <w:r w:rsidR="00776B80" w:rsidRPr="00DE57C6">
        <w:rPr>
          <w:rFonts w:ascii="Times New Roman" w:hAnsi="Times New Roman" w:cs="Times New Roman"/>
          <w:sz w:val="28"/>
          <w:szCs w:val="28"/>
        </w:rPr>
        <w:t xml:space="preserve"> </w:t>
      </w:r>
      <w:r w:rsidRPr="009F49FA">
        <w:rPr>
          <w:rFonts w:ascii="Times New Roman" w:hAnsi="Times New Roman" w:cs="Times New Roman"/>
          <w:sz w:val="28"/>
          <w:szCs w:val="28"/>
        </w:rPr>
        <w:t>Правительству РФ поручено включить проект железнодорожного движения «</w:t>
      </w:r>
      <w:proofErr w:type="spellStart"/>
      <w:r w:rsidRPr="009F49FA">
        <w:rPr>
          <w:rFonts w:ascii="Times New Roman" w:hAnsi="Times New Roman" w:cs="Times New Roman"/>
          <w:sz w:val="28"/>
          <w:szCs w:val="28"/>
        </w:rPr>
        <w:t>Белкомур</w:t>
      </w:r>
      <w:proofErr w:type="spellEnd"/>
      <w:r w:rsidRPr="009F49FA">
        <w:rPr>
          <w:rFonts w:ascii="Times New Roman" w:hAnsi="Times New Roman" w:cs="Times New Roman"/>
          <w:sz w:val="28"/>
          <w:szCs w:val="28"/>
        </w:rPr>
        <w:t>» в стратегию развития пространства РФ и комплексные планы развития магистральных инфраструктур и рассмотреть материалы проектов на межведомственном</w:t>
      </w:r>
      <w:r w:rsidR="009F49FA" w:rsidRPr="009F49FA">
        <w:rPr>
          <w:rFonts w:ascii="Times New Roman" w:hAnsi="Times New Roman" w:cs="Times New Roman"/>
          <w:sz w:val="28"/>
          <w:szCs w:val="28"/>
        </w:rPr>
        <w:t xml:space="preserve"> рабочем месте при Правительстве</w:t>
      </w:r>
      <w:r w:rsidRPr="009F49FA">
        <w:rPr>
          <w:rFonts w:ascii="Times New Roman" w:hAnsi="Times New Roman" w:cs="Times New Roman"/>
          <w:sz w:val="28"/>
          <w:szCs w:val="28"/>
        </w:rPr>
        <w:t xml:space="preserve"> РФ по развитию железнодорожной транспортной инфраструктуры;</w:t>
      </w:r>
    </w:p>
    <w:p w14:paraId="36205C5C" w14:textId="6B7A3842" w:rsidR="00DE57C6" w:rsidRDefault="009F49F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9F49FA">
        <w:rPr>
          <w:rFonts w:ascii="Times New Roman" w:hAnsi="Times New Roman" w:cs="Times New Roman"/>
          <w:sz w:val="28"/>
          <w:szCs w:val="28"/>
        </w:rPr>
        <w:t xml:space="preserve">Строительство ж/д магистрали </w:t>
      </w:r>
      <w:proofErr w:type="spellStart"/>
      <w:r w:rsidRPr="009F49FA">
        <w:rPr>
          <w:rFonts w:ascii="Times New Roman" w:hAnsi="Times New Roman" w:cs="Times New Roman"/>
          <w:sz w:val="28"/>
          <w:szCs w:val="28"/>
        </w:rPr>
        <w:t>Баренцкомура</w:t>
      </w:r>
      <w:proofErr w:type="spellEnd"/>
      <w:r w:rsidRPr="009F49FA">
        <w:rPr>
          <w:rFonts w:ascii="Times New Roman" w:hAnsi="Times New Roman" w:cs="Times New Roman"/>
          <w:sz w:val="28"/>
          <w:szCs w:val="28"/>
        </w:rPr>
        <w:t xml:space="preserve"> планируется на 2022–2025 гг. на основе Государственно-частного партнёрства. Планируется соединение Свердловской и Северной железных дорог, а также продолжение линии до </w:t>
      </w:r>
      <w:proofErr w:type="spellStart"/>
      <w:r w:rsidRPr="009F49FA">
        <w:rPr>
          <w:rFonts w:ascii="Times New Roman" w:hAnsi="Times New Roman" w:cs="Times New Roman"/>
          <w:sz w:val="28"/>
          <w:szCs w:val="28"/>
        </w:rPr>
        <w:t>Индигского</w:t>
      </w:r>
      <w:proofErr w:type="spellEnd"/>
      <w:r w:rsidRPr="009F49FA">
        <w:rPr>
          <w:rFonts w:ascii="Times New Roman" w:hAnsi="Times New Roman" w:cs="Times New Roman"/>
          <w:sz w:val="28"/>
          <w:szCs w:val="28"/>
        </w:rPr>
        <w:t xml:space="preserve"> порта (НАО) Сосногорск (Республики Коми) в Баренцево море;</w:t>
      </w:r>
      <w:r w:rsidR="00776B80" w:rsidRPr="00DE57C6">
        <w:rPr>
          <w:rFonts w:ascii="Times New Roman" w:hAnsi="Times New Roman" w:cs="Times New Roman"/>
          <w:sz w:val="28"/>
          <w:szCs w:val="28"/>
        </w:rPr>
        <w:t xml:space="preserve"> </w:t>
      </w:r>
    </w:p>
    <w:p w14:paraId="447AB2D7" w14:textId="394F0828" w:rsidR="009F49FA" w:rsidRDefault="009F49FA"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9F49FA">
        <w:rPr>
          <w:rFonts w:ascii="Times New Roman" w:hAnsi="Times New Roman" w:cs="Times New Roman"/>
          <w:sz w:val="28"/>
          <w:szCs w:val="28"/>
        </w:rPr>
        <w:t>Проект «</w:t>
      </w:r>
      <w:proofErr w:type="spellStart"/>
      <w:r w:rsidRPr="009F49FA">
        <w:rPr>
          <w:rFonts w:ascii="Times New Roman" w:hAnsi="Times New Roman" w:cs="Times New Roman"/>
          <w:sz w:val="28"/>
          <w:szCs w:val="28"/>
        </w:rPr>
        <w:t>Карскомур</w:t>
      </w:r>
      <w:proofErr w:type="spellEnd"/>
      <w:r w:rsidRPr="009F49FA">
        <w:rPr>
          <w:rFonts w:ascii="Times New Roman" w:hAnsi="Times New Roman" w:cs="Times New Roman"/>
          <w:sz w:val="28"/>
          <w:szCs w:val="28"/>
        </w:rPr>
        <w:t xml:space="preserve">» предполагает расширение железнодорожной линии от Воркуты до </w:t>
      </w:r>
      <w:proofErr w:type="spellStart"/>
      <w:r w:rsidRPr="009F49FA">
        <w:rPr>
          <w:rFonts w:ascii="Times New Roman" w:hAnsi="Times New Roman" w:cs="Times New Roman"/>
          <w:sz w:val="28"/>
          <w:szCs w:val="28"/>
        </w:rPr>
        <w:t>Арктурского</w:t>
      </w:r>
      <w:proofErr w:type="spellEnd"/>
      <w:r w:rsidRPr="009F49FA">
        <w:rPr>
          <w:rFonts w:ascii="Times New Roman" w:hAnsi="Times New Roman" w:cs="Times New Roman"/>
          <w:sz w:val="28"/>
          <w:szCs w:val="28"/>
        </w:rPr>
        <w:t xml:space="preserve"> порта Карского моря, которая позволит соединять Урал и Карское море и создать порт в поселке </w:t>
      </w:r>
      <w:proofErr w:type="spellStart"/>
      <w:r w:rsidRPr="009F49FA">
        <w:rPr>
          <w:rFonts w:ascii="Times New Roman" w:hAnsi="Times New Roman" w:cs="Times New Roman"/>
          <w:sz w:val="28"/>
          <w:szCs w:val="28"/>
        </w:rPr>
        <w:t>Усть</w:t>
      </w:r>
      <w:proofErr w:type="spellEnd"/>
      <w:r w:rsidRPr="009F49FA">
        <w:rPr>
          <w:rFonts w:ascii="Times New Roman" w:hAnsi="Times New Roman" w:cs="Times New Roman"/>
          <w:sz w:val="28"/>
          <w:szCs w:val="28"/>
        </w:rPr>
        <w:t xml:space="preserve">-Кара. Проект </w:t>
      </w:r>
      <w:r w:rsidRPr="009F49FA">
        <w:rPr>
          <w:rFonts w:ascii="Times New Roman" w:hAnsi="Times New Roman" w:cs="Times New Roman"/>
          <w:sz w:val="28"/>
          <w:szCs w:val="28"/>
        </w:rPr>
        <w:lastRenderedPageBreak/>
        <w:t xml:space="preserve">позволит разработать и выводить ресурсы из перспективного северного участка Печорского </w:t>
      </w:r>
      <w:r w:rsidRPr="00DE57C6">
        <w:rPr>
          <w:rFonts w:ascii="Times New Roman" w:hAnsi="Times New Roman" w:cs="Times New Roman"/>
          <w:sz w:val="28"/>
          <w:szCs w:val="28"/>
        </w:rPr>
        <w:t>угольного бассейна</w:t>
      </w:r>
      <w:r w:rsidRPr="009F49FA">
        <w:rPr>
          <w:rFonts w:ascii="Times New Roman" w:hAnsi="Times New Roman" w:cs="Times New Roman"/>
          <w:sz w:val="28"/>
          <w:szCs w:val="28"/>
        </w:rPr>
        <w:t>.</w:t>
      </w:r>
      <w:r w:rsidR="009945FD" w:rsidRPr="009945FD">
        <w:rPr>
          <w:rFonts w:ascii="Times New Roman" w:hAnsi="Times New Roman" w:cs="Times New Roman"/>
          <w:sz w:val="28"/>
          <w:szCs w:val="28"/>
        </w:rPr>
        <w:t xml:space="preserve"> [</w:t>
      </w:r>
      <w:r w:rsidR="009945FD">
        <w:rPr>
          <w:rFonts w:ascii="Times New Roman" w:hAnsi="Times New Roman" w:cs="Times New Roman"/>
          <w:sz w:val="28"/>
          <w:szCs w:val="28"/>
          <w:lang w:val="en-US"/>
        </w:rPr>
        <w:t>23]</w:t>
      </w:r>
    </w:p>
    <w:p w14:paraId="4AC5B687" w14:textId="09AC7CC5" w:rsidR="00776B80" w:rsidRPr="009F49FA" w:rsidRDefault="009F49FA" w:rsidP="00753E50">
      <w:pPr>
        <w:spacing w:after="0" w:line="360" w:lineRule="auto"/>
        <w:ind w:firstLine="709"/>
        <w:jc w:val="both"/>
        <w:rPr>
          <w:rFonts w:ascii="Times New Roman" w:hAnsi="Times New Roman" w:cs="Times New Roman"/>
          <w:sz w:val="28"/>
          <w:szCs w:val="28"/>
        </w:rPr>
      </w:pPr>
      <w:r w:rsidRPr="00B10D14">
        <w:rPr>
          <w:rFonts w:ascii="Times New Roman" w:hAnsi="Times New Roman" w:cs="Times New Roman"/>
          <w:sz w:val="28"/>
          <w:szCs w:val="28"/>
        </w:rPr>
        <w:t xml:space="preserve">На сегодняшний день практически во всей акватории Северного морского пути проводится восстановление, реконструкция и модернизация действующих ранее </w:t>
      </w:r>
      <w:r w:rsidR="00B10D14" w:rsidRPr="00B10D14">
        <w:rPr>
          <w:rFonts w:ascii="Times New Roman" w:hAnsi="Times New Roman" w:cs="Times New Roman"/>
          <w:sz w:val="28"/>
          <w:szCs w:val="28"/>
        </w:rPr>
        <w:t>портов</w:t>
      </w:r>
      <w:r w:rsidRPr="00B10D14">
        <w:rPr>
          <w:rFonts w:ascii="Times New Roman" w:hAnsi="Times New Roman" w:cs="Times New Roman"/>
          <w:sz w:val="28"/>
          <w:szCs w:val="28"/>
        </w:rPr>
        <w:t xml:space="preserve"> и строительство </w:t>
      </w:r>
      <w:r w:rsidR="00B10D14" w:rsidRPr="009F49FA">
        <w:rPr>
          <w:rFonts w:ascii="Times New Roman" w:hAnsi="Times New Roman" w:cs="Times New Roman"/>
          <w:sz w:val="28"/>
          <w:szCs w:val="28"/>
        </w:rPr>
        <w:t>новых портов и портовых сооружений</w:t>
      </w:r>
      <w:r w:rsidRPr="00B10D14">
        <w:rPr>
          <w:rFonts w:ascii="Times New Roman" w:hAnsi="Times New Roman" w:cs="Times New Roman"/>
          <w:sz w:val="28"/>
          <w:szCs w:val="28"/>
        </w:rPr>
        <w:t>.</w:t>
      </w:r>
      <w:r w:rsidR="00776B80" w:rsidRPr="009F49FA">
        <w:rPr>
          <w:rFonts w:ascii="Times New Roman" w:hAnsi="Times New Roman" w:cs="Times New Roman"/>
          <w:sz w:val="28"/>
          <w:szCs w:val="28"/>
        </w:rPr>
        <w:t xml:space="preserve"> </w:t>
      </w:r>
      <w:r w:rsidR="00B10D14" w:rsidRPr="00B10D14">
        <w:rPr>
          <w:rFonts w:ascii="Times New Roman" w:hAnsi="Times New Roman" w:cs="Times New Roman"/>
          <w:sz w:val="28"/>
          <w:szCs w:val="28"/>
        </w:rPr>
        <w:t>Активизация данных работ связана в первую очередь с ростом добычи и освоения новых месторождений Арктики, с необходимостью решения комплексных социально-экономических задач Арктического региона России, доставкой грузов на жизнеобеспечение населения и функционированием заполярных оборонных объектов и государственной безопасности.</w:t>
      </w:r>
    </w:p>
    <w:p w14:paraId="265138A6" w14:textId="01F7CB2C" w:rsidR="00776B80" w:rsidRPr="002B6A53" w:rsidRDefault="00B10D1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Происходит м</w:t>
      </w:r>
      <w:r w:rsidRPr="00B10D14">
        <w:rPr>
          <w:rFonts w:ascii="Times New Roman" w:hAnsi="Times New Roman" w:cs="Times New Roman"/>
          <w:sz w:val="28"/>
          <w:szCs w:val="28"/>
        </w:rPr>
        <w:t xml:space="preserve">одернизация Арктических портов в Мурманске, </w:t>
      </w:r>
      <w:proofErr w:type="spellStart"/>
      <w:r w:rsidRPr="00B10D14">
        <w:rPr>
          <w:rFonts w:ascii="Times New Roman" w:hAnsi="Times New Roman" w:cs="Times New Roman"/>
          <w:sz w:val="28"/>
          <w:szCs w:val="28"/>
        </w:rPr>
        <w:t>Хатангае</w:t>
      </w:r>
      <w:proofErr w:type="spellEnd"/>
      <w:r w:rsidRPr="00B10D14">
        <w:rPr>
          <w:rFonts w:ascii="Times New Roman" w:hAnsi="Times New Roman" w:cs="Times New Roman"/>
          <w:sz w:val="28"/>
          <w:szCs w:val="28"/>
        </w:rPr>
        <w:t xml:space="preserve">, </w:t>
      </w:r>
      <w:proofErr w:type="spellStart"/>
      <w:r w:rsidRPr="00B10D14">
        <w:rPr>
          <w:rFonts w:ascii="Times New Roman" w:hAnsi="Times New Roman" w:cs="Times New Roman"/>
          <w:sz w:val="28"/>
          <w:szCs w:val="28"/>
        </w:rPr>
        <w:t>Тиксие</w:t>
      </w:r>
      <w:proofErr w:type="spellEnd"/>
      <w:r w:rsidRPr="00B10D14">
        <w:rPr>
          <w:rFonts w:ascii="Times New Roman" w:hAnsi="Times New Roman" w:cs="Times New Roman"/>
          <w:sz w:val="28"/>
          <w:szCs w:val="28"/>
        </w:rPr>
        <w:t xml:space="preserve">, </w:t>
      </w:r>
      <w:proofErr w:type="spellStart"/>
      <w:r w:rsidRPr="00B10D14">
        <w:rPr>
          <w:rFonts w:ascii="Times New Roman" w:hAnsi="Times New Roman" w:cs="Times New Roman"/>
          <w:sz w:val="28"/>
          <w:szCs w:val="28"/>
        </w:rPr>
        <w:t>Певеке</w:t>
      </w:r>
      <w:proofErr w:type="spellEnd"/>
      <w:r w:rsidRPr="00B10D14">
        <w:rPr>
          <w:rFonts w:ascii="Times New Roman" w:hAnsi="Times New Roman" w:cs="Times New Roman"/>
          <w:sz w:val="28"/>
          <w:szCs w:val="28"/>
        </w:rPr>
        <w:t xml:space="preserve">, Дудинке, Диксоне, </w:t>
      </w:r>
      <w:proofErr w:type="spellStart"/>
      <w:r w:rsidRPr="00B10D14">
        <w:rPr>
          <w:rFonts w:ascii="Times New Roman" w:hAnsi="Times New Roman" w:cs="Times New Roman"/>
          <w:sz w:val="28"/>
          <w:szCs w:val="28"/>
        </w:rPr>
        <w:t>Тиксие</w:t>
      </w:r>
      <w:proofErr w:type="spellEnd"/>
      <w:r w:rsidRPr="00B10D14">
        <w:rPr>
          <w:rFonts w:ascii="Times New Roman" w:hAnsi="Times New Roman" w:cs="Times New Roman"/>
          <w:sz w:val="28"/>
          <w:szCs w:val="28"/>
        </w:rPr>
        <w:t xml:space="preserve"> и многих других. Кроме строительства новой арктической станции </w:t>
      </w:r>
      <w:proofErr w:type="spellStart"/>
      <w:r w:rsidRPr="00B10D14">
        <w:rPr>
          <w:rFonts w:ascii="Times New Roman" w:hAnsi="Times New Roman" w:cs="Times New Roman"/>
          <w:sz w:val="28"/>
          <w:szCs w:val="28"/>
        </w:rPr>
        <w:t>Сабетта</w:t>
      </w:r>
      <w:proofErr w:type="spellEnd"/>
      <w:r w:rsidRPr="00B10D14">
        <w:rPr>
          <w:rFonts w:ascii="Times New Roman" w:hAnsi="Times New Roman" w:cs="Times New Roman"/>
          <w:sz w:val="28"/>
          <w:szCs w:val="28"/>
        </w:rPr>
        <w:t xml:space="preserve"> строятся новые транспортные и логистические комплексы </w:t>
      </w:r>
      <w:proofErr w:type="spellStart"/>
      <w:r w:rsidRPr="00B10D14">
        <w:rPr>
          <w:rFonts w:ascii="Times New Roman" w:hAnsi="Times New Roman" w:cs="Times New Roman"/>
          <w:sz w:val="28"/>
          <w:szCs w:val="28"/>
        </w:rPr>
        <w:t>Варандея</w:t>
      </w:r>
      <w:proofErr w:type="spellEnd"/>
      <w:r w:rsidRPr="00B10D14">
        <w:rPr>
          <w:rFonts w:ascii="Times New Roman" w:hAnsi="Times New Roman" w:cs="Times New Roman"/>
          <w:sz w:val="28"/>
          <w:szCs w:val="28"/>
        </w:rPr>
        <w:t xml:space="preserve">, </w:t>
      </w:r>
      <w:proofErr w:type="spellStart"/>
      <w:r w:rsidRPr="00B10D14">
        <w:rPr>
          <w:rFonts w:ascii="Times New Roman" w:hAnsi="Times New Roman" w:cs="Times New Roman"/>
          <w:sz w:val="28"/>
          <w:szCs w:val="28"/>
        </w:rPr>
        <w:t>Индиги</w:t>
      </w:r>
      <w:proofErr w:type="spellEnd"/>
      <w:r w:rsidRPr="00B10D14">
        <w:rPr>
          <w:rFonts w:ascii="Times New Roman" w:hAnsi="Times New Roman" w:cs="Times New Roman"/>
          <w:sz w:val="28"/>
          <w:szCs w:val="28"/>
        </w:rPr>
        <w:t xml:space="preserve">, Печенги, </w:t>
      </w:r>
      <w:proofErr w:type="spellStart"/>
      <w:r w:rsidRPr="00B10D14">
        <w:rPr>
          <w:rFonts w:ascii="Times New Roman" w:hAnsi="Times New Roman" w:cs="Times New Roman"/>
          <w:sz w:val="28"/>
          <w:szCs w:val="28"/>
        </w:rPr>
        <w:t>Харасвей</w:t>
      </w:r>
      <w:proofErr w:type="spellEnd"/>
      <w:r w:rsidRPr="00B10D14">
        <w:rPr>
          <w:rFonts w:ascii="Times New Roman" w:hAnsi="Times New Roman" w:cs="Times New Roman"/>
          <w:sz w:val="28"/>
          <w:szCs w:val="28"/>
        </w:rPr>
        <w:t>.</w:t>
      </w:r>
      <w:r>
        <w:rPr>
          <w:rFonts w:ascii="Times New Roman" w:hAnsi="Times New Roman" w:cs="Times New Roman"/>
          <w:sz w:val="28"/>
          <w:szCs w:val="28"/>
        </w:rPr>
        <w:t xml:space="preserve"> </w:t>
      </w:r>
      <w:r w:rsidR="00E23985" w:rsidRPr="00E23985">
        <w:rPr>
          <w:rFonts w:ascii="Times New Roman" w:hAnsi="Times New Roman" w:cs="Times New Roman"/>
          <w:sz w:val="28"/>
          <w:szCs w:val="28"/>
        </w:rPr>
        <w:t xml:space="preserve">В настоящее время восстановлена система портовых пунктов для </w:t>
      </w:r>
      <w:r w:rsidR="00E23985" w:rsidRPr="00CE3BEC">
        <w:rPr>
          <w:rFonts w:ascii="Times New Roman" w:hAnsi="Times New Roman" w:cs="Times New Roman"/>
          <w:sz w:val="28"/>
          <w:szCs w:val="28"/>
        </w:rPr>
        <w:t>каботажного плавания</w:t>
      </w:r>
      <w:r w:rsidR="00E23985" w:rsidRPr="00E23985">
        <w:rPr>
          <w:rFonts w:ascii="Times New Roman" w:hAnsi="Times New Roman" w:cs="Times New Roman"/>
          <w:sz w:val="28"/>
          <w:szCs w:val="28"/>
        </w:rPr>
        <w:t xml:space="preserve">, включая островные территории – архипелаги Новая земля, Земля </w:t>
      </w:r>
      <w:r w:rsidR="00E23985" w:rsidRPr="00CE3BEC">
        <w:rPr>
          <w:rFonts w:ascii="Times New Roman" w:hAnsi="Times New Roman" w:cs="Times New Roman"/>
          <w:sz w:val="28"/>
          <w:szCs w:val="28"/>
        </w:rPr>
        <w:t>Франца-Иосифа</w:t>
      </w:r>
      <w:r w:rsidR="00E23985" w:rsidRPr="00E23985">
        <w:rPr>
          <w:rFonts w:ascii="Times New Roman" w:hAnsi="Times New Roman" w:cs="Times New Roman"/>
          <w:sz w:val="28"/>
          <w:szCs w:val="28"/>
        </w:rPr>
        <w:t>, Новосибирские острова, остров Врангель и другие.</w:t>
      </w:r>
      <w:r w:rsidR="009945FD" w:rsidRPr="009945FD">
        <w:rPr>
          <w:rFonts w:ascii="Times New Roman" w:hAnsi="Times New Roman" w:cs="Times New Roman"/>
          <w:sz w:val="28"/>
          <w:szCs w:val="28"/>
        </w:rPr>
        <w:t xml:space="preserve"> [</w:t>
      </w:r>
      <w:r w:rsidR="009945FD" w:rsidRPr="002B6A53">
        <w:rPr>
          <w:rFonts w:ascii="Times New Roman" w:hAnsi="Times New Roman" w:cs="Times New Roman"/>
          <w:sz w:val="28"/>
          <w:szCs w:val="28"/>
        </w:rPr>
        <w:t>22]</w:t>
      </w:r>
    </w:p>
    <w:p w14:paraId="1DF558DE" w14:textId="66E53909" w:rsidR="00776B80" w:rsidRPr="00CE3BEC" w:rsidRDefault="00E23985" w:rsidP="00753E50">
      <w:pPr>
        <w:spacing w:after="0" w:line="360" w:lineRule="auto"/>
        <w:ind w:firstLine="709"/>
        <w:jc w:val="both"/>
        <w:rPr>
          <w:rFonts w:ascii="Times New Roman" w:hAnsi="Times New Roman" w:cs="Times New Roman"/>
          <w:sz w:val="28"/>
          <w:szCs w:val="28"/>
        </w:rPr>
      </w:pPr>
      <w:r w:rsidRPr="00E23985">
        <w:rPr>
          <w:rFonts w:ascii="Times New Roman" w:hAnsi="Times New Roman" w:cs="Times New Roman"/>
          <w:sz w:val="28"/>
          <w:szCs w:val="28"/>
        </w:rPr>
        <w:t xml:space="preserve">Также отдельные </w:t>
      </w:r>
      <w:proofErr w:type="spellStart"/>
      <w:r w:rsidRPr="00E23985">
        <w:rPr>
          <w:rFonts w:ascii="Times New Roman" w:hAnsi="Times New Roman" w:cs="Times New Roman"/>
          <w:sz w:val="28"/>
          <w:szCs w:val="28"/>
        </w:rPr>
        <w:t>инвестпроекты</w:t>
      </w:r>
      <w:proofErr w:type="spellEnd"/>
      <w:r w:rsidRPr="00E23985">
        <w:rPr>
          <w:rFonts w:ascii="Times New Roman" w:hAnsi="Times New Roman" w:cs="Times New Roman"/>
          <w:sz w:val="28"/>
          <w:szCs w:val="28"/>
        </w:rPr>
        <w:t xml:space="preserve"> направлены на увеличение атомной </w:t>
      </w:r>
      <w:r w:rsidRPr="00CE3BEC">
        <w:rPr>
          <w:rFonts w:ascii="Times New Roman" w:hAnsi="Times New Roman" w:cs="Times New Roman"/>
          <w:sz w:val="28"/>
          <w:szCs w:val="28"/>
        </w:rPr>
        <w:t xml:space="preserve">ледокольного флота </w:t>
      </w:r>
      <w:r w:rsidRPr="00E23985">
        <w:rPr>
          <w:rFonts w:ascii="Times New Roman" w:hAnsi="Times New Roman" w:cs="Times New Roman"/>
          <w:sz w:val="28"/>
          <w:szCs w:val="28"/>
        </w:rPr>
        <w:t>Российской Федерации. В настоящее время Северный Атомный Флот Российской Федерации состоит из следующих:</w:t>
      </w:r>
    </w:p>
    <w:p w14:paraId="25762630"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Ледокола «Сибирь»; </w:t>
      </w:r>
    </w:p>
    <w:p w14:paraId="30C73FCB"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proofErr w:type="spellStart"/>
      <w:r w:rsidRPr="00DE57C6">
        <w:rPr>
          <w:rFonts w:ascii="Times New Roman" w:hAnsi="Times New Roman" w:cs="Times New Roman"/>
          <w:sz w:val="28"/>
          <w:szCs w:val="28"/>
        </w:rPr>
        <w:t>Лихтеровоза</w:t>
      </w:r>
      <w:proofErr w:type="spellEnd"/>
      <w:r w:rsidRPr="00DE57C6">
        <w:rPr>
          <w:rFonts w:ascii="Times New Roman" w:hAnsi="Times New Roman" w:cs="Times New Roman"/>
          <w:sz w:val="28"/>
          <w:szCs w:val="28"/>
        </w:rPr>
        <w:t xml:space="preserve"> «</w:t>
      </w:r>
      <w:proofErr w:type="spellStart"/>
      <w:r w:rsidRPr="00DE57C6">
        <w:rPr>
          <w:rFonts w:ascii="Times New Roman" w:hAnsi="Times New Roman" w:cs="Times New Roman"/>
          <w:sz w:val="28"/>
          <w:szCs w:val="28"/>
        </w:rPr>
        <w:t>Севморпуть</w:t>
      </w:r>
      <w:proofErr w:type="spellEnd"/>
      <w:r w:rsidRPr="00DE57C6">
        <w:rPr>
          <w:rFonts w:ascii="Times New Roman" w:hAnsi="Times New Roman" w:cs="Times New Roman"/>
          <w:sz w:val="28"/>
          <w:szCs w:val="28"/>
        </w:rPr>
        <w:t xml:space="preserve">»; </w:t>
      </w:r>
    </w:p>
    <w:p w14:paraId="1D94B0CC"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proofErr w:type="spellStart"/>
      <w:r w:rsidRPr="00DE57C6">
        <w:rPr>
          <w:rFonts w:ascii="Times New Roman" w:hAnsi="Times New Roman" w:cs="Times New Roman"/>
          <w:sz w:val="28"/>
          <w:szCs w:val="28"/>
        </w:rPr>
        <w:t>Мелкоосадочного</w:t>
      </w:r>
      <w:proofErr w:type="spellEnd"/>
      <w:r w:rsidRPr="00DE57C6">
        <w:rPr>
          <w:rFonts w:ascii="Times New Roman" w:hAnsi="Times New Roman" w:cs="Times New Roman"/>
          <w:sz w:val="28"/>
          <w:szCs w:val="28"/>
        </w:rPr>
        <w:t xml:space="preserve"> ледокола «Таймыр»; </w:t>
      </w:r>
    </w:p>
    <w:p w14:paraId="6C9E65F6"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Ледокола «Советский Союз»; </w:t>
      </w:r>
    </w:p>
    <w:p w14:paraId="7A1D553E"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proofErr w:type="spellStart"/>
      <w:r w:rsidRPr="00DE57C6">
        <w:rPr>
          <w:rFonts w:ascii="Times New Roman" w:hAnsi="Times New Roman" w:cs="Times New Roman"/>
          <w:sz w:val="28"/>
          <w:szCs w:val="28"/>
        </w:rPr>
        <w:t>Мелкоосадочного</w:t>
      </w:r>
      <w:proofErr w:type="spellEnd"/>
      <w:r w:rsidRPr="00DE57C6">
        <w:rPr>
          <w:rFonts w:ascii="Times New Roman" w:hAnsi="Times New Roman" w:cs="Times New Roman"/>
          <w:sz w:val="28"/>
          <w:szCs w:val="28"/>
        </w:rPr>
        <w:t xml:space="preserve"> ледокола «Вайгач»; </w:t>
      </w:r>
    </w:p>
    <w:p w14:paraId="3543F4DD"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Ледокола «Ямал»; </w:t>
      </w:r>
    </w:p>
    <w:p w14:paraId="7ED06161"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Ледокол «50 лет Победы». </w:t>
      </w:r>
    </w:p>
    <w:p w14:paraId="2711CE56"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Ледокол «Арктика»; </w:t>
      </w:r>
    </w:p>
    <w:p w14:paraId="0C20D080"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lastRenderedPageBreak/>
        <w:t xml:space="preserve">Ледокол «Сибирь»; </w:t>
      </w:r>
    </w:p>
    <w:p w14:paraId="43E3D3B4" w14:textId="77777777"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Ледокол «Урал»; </w:t>
      </w:r>
    </w:p>
    <w:p w14:paraId="57203B5D" w14:textId="2CAEAB06" w:rsidR="00776B80" w:rsidRP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Ледокол «Лидер».</w:t>
      </w:r>
    </w:p>
    <w:p w14:paraId="4F18276A" w14:textId="7F0F66E3" w:rsidR="00BE3098" w:rsidRDefault="00E23985" w:rsidP="00753E50">
      <w:pPr>
        <w:spacing w:after="0" w:line="360" w:lineRule="auto"/>
        <w:ind w:firstLine="709"/>
        <w:jc w:val="both"/>
        <w:rPr>
          <w:rFonts w:ascii="Times New Roman" w:hAnsi="Times New Roman" w:cs="Times New Roman"/>
          <w:sz w:val="28"/>
          <w:szCs w:val="28"/>
        </w:rPr>
      </w:pPr>
      <w:r w:rsidRPr="00E23985">
        <w:rPr>
          <w:rFonts w:ascii="Times New Roman" w:hAnsi="Times New Roman" w:cs="Times New Roman"/>
          <w:sz w:val="28"/>
          <w:szCs w:val="28"/>
        </w:rPr>
        <w:t>Российская Федерация уделяет особое внимание созданию атомного ледокол</w:t>
      </w:r>
      <w:r w:rsidR="00896C4C">
        <w:rPr>
          <w:rFonts w:ascii="Times New Roman" w:hAnsi="Times New Roman" w:cs="Times New Roman"/>
          <w:sz w:val="28"/>
          <w:szCs w:val="28"/>
        </w:rPr>
        <w:t>а</w:t>
      </w:r>
      <w:r w:rsidRPr="00E23985">
        <w:rPr>
          <w:rFonts w:ascii="Times New Roman" w:hAnsi="Times New Roman" w:cs="Times New Roman"/>
          <w:sz w:val="28"/>
          <w:szCs w:val="28"/>
        </w:rPr>
        <w:t>, поскольку они не загрязняют атмосферу и не выбрасывают углекислый газ.</w:t>
      </w:r>
    </w:p>
    <w:p w14:paraId="72F19768" w14:textId="5197152E" w:rsidR="00B4043F" w:rsidRPr="00452E79" w:rsidRDefault="00B4043F" w:rsidP="00B4043F">
      <w:pPr>
        <w:spacing w:after="0" w:line="360" w:lineRule="auto"/>
        <w:ind w:firstLine="709"/>
        <w:jc w:val="both"/>
        <w:rPr>
          <w:rFonts w:ascii="Times New Roman" w:hAnsi="Times New Roman" w:cs="Times New Roman"/>
          <w:sz w:val="28"/>
          <w:szCs w:val="28"/>
        </w:rPr>
      </w:pPr>
      <w:r w:rsidRPr="0064502C">
        <w:rPr>
          <w:rFonts w:ascii="Times New Roman" w:hAnsi="Times New Roman" w:cs="Times New Roman"/>
          <w:sz w:val="28"/>
          <w:szCs w:val="28"/>
        </w:rPr>
        <w:t>Большая часть проектов, реализуемых и обсуждаемых на сегодняшний день, направлены на решение задач объединения инфраструктуры материков и портов в единую систему логистики</w:t>
      </w:r>
      <w:r>
        <w:rPr>
          <w:rFonts w:ascii="Times New Roman" w:hAnsi="Times New Roman" w:cs="Times New Roman"/>
          <w:sz w:val="28"/>
          <w:szCs w:val="28"/>
        </w:rPr>
        <w:t xml:space="preserve">. </w:t>
      </w:r>
      <w:r w:rsidRPr="00323839">
        <w:rPr>
          <w:rFonts w:ascii="Times New Roman" w:hAnsi="Times New Roman" w:cs="Times New Roman"/>
          <w:sz w:val="28"/>
          <w:szCs w:val="28"/>
        </w:rPr>
        <w:t>Это является важным аспектом, т.е. очаговая природа хозяйственной эксплуатации Арктики в условиях отдаленности от основных центров промышленности страны делает необходимость строительства разветвленной железной и автомобильной дороги, чтобы поддерживать высокий уровень добычи, а также обеспечивать жизнеобеспечение Арктики.</w:t>
      </w:r>
      <w:r w:rsidRPr="00CE3BEC">
        <w:rPr>
          <w:rFonts w:ascii="Times New Roman" w:hAnsi="Times New Roman" w:cs="Times New Roman"/>
          <w:sz w:val="28"/>
          <w:szCs w:val="28"/>
        </w:rPr>
        <w:t xml:space="preserve"> </w:t>
      </w:r>
      <w:r w:rsidRPr="00323839">
        <w:rPr>
          <w:rFonts w:ascii="Times New Roman" w:hAnsi="Times New Roman" w:cs="Times New Roman"/>
          <w:sz w:val="28"/>
          <w:szCs w:val="28"/>
        </w:rPr>
        <w:t>Вывод полной мощности подобных проектов будет также способствовать увеличению грузопотока по магистралям СМП, положительно повлияет на развитие его в качестве перспективного транзитного маршрута.</w:t>
      </w:r>
      <w:r w:rsidR="00DE75FB">
        <w:rPr>
          <w:rFonts w:ascii="Times New Roman" w:hAnsi="Times New Roman" w:cs="Times New Roman"/>
          <w:sz w:val="28"/>
          <w:szCs w:val="28"/>
        </w:rPr>
        <w:t xml:space="preserve"> </w:t>
      </w:r>
      <w:r w:rsidR="00452E79" w:rsidRPr="00452E79">
        <w:rPr>
          <w:rFonts w:ascii="Times New Roman" w:hAnsi="Times New Roman" w:cs="Times New Roman"/>
          <w:sz w:val="28"/>
          <w:szCs w:val="28"/>
        </w:rPr>
        <w:t>[45]</w:t>
      </w:r>
    </w:p>
    <w:p w14:paraId="0285BFE2" w14:textId="69D09F53" w:rsidR="008435C0" w:rsidRPr="00CE3BEC" w:rsidRDefault="008435C0" w:rsidP="00753E50">
      <w:pPr>
        <w:spacing w:after="0" w:line="360" w:lineRule="auto"/>
        <w:ind w:firstLine="709"/>
        <w:jc w:val="both"/>
        <w:rPr>
          <w:rFonts w:ascii="Times New Roman" w:hAnsi="Times New Roman" w:cs="Times New Roman"/>
          <w:sz w:val="28"/>
          <w:szCs w:val="28"/>
        </w:rPr>
      </w:pPr>
    </w:p>
    <w:p w14:paraId="69EAF222" w14:textId="44E1E6F0" w:rsidR="00776B80" w:rsidRPr="000B34A0" w:rsidRDefault="00776B80" w:rsidP="00753E50">
      <w:pPr>
        <w:pStyle w:val="2"/>
        <w:spacing w:before="0" w:line="360" w:lineRule="auto"/>
        <w:ind w:firstLine="709"/>
        <w:jc w:val="both"/>
        <w:rPr>
          <w:rFonts w:ascii="Times New Roman" w:hAnsi="Times New Roman" w:cs="Times New Roman"/>
          <w:b/>
          <w:bCs/>
          <w:color w:val="000000" w:themeColor="text1"/>
          <w:sz w:val="28"/>
          <w:szCs w:val="28"/>
        </w:rPr>
      </w:pPr>
      <w:bookmarkStart w:id="11" w:name="_Toc119151959"/>
      <w:r w:rsidRPr="000B34A0">
        <w:rPr>
          <w:rFonts w:ascii="Times New Roman" w:hAnsi="Times New Roman" w:cs="Times New Roman"/>
          <w:b/>
          <w:bCs/>
          <w:color w:val="000000" w:themeColor="text1"/>
          <w:sz w:val="28"/>
          <w:szCs w:val="28"/>
        </w:rPr>
        <w:t xml:space="preserve">3.2 </w:t>
      </w:r>
      <w:r w:rsidR="00BE387F">
        <w:rPr>
          <w:rFonts w:ascii="Times New Roman" w:hAnsi="Times New Roman" w:cs="Times New Roman"/>
          <w:b/>
          <w:bCs/>
          <w:color w:val="000000" w:themeColor="text1"/>
          <w:sz w:val="28"/>
          <w:szCs w:val="28"/>
        </w:rPr>
        <w:t>П</w:t>
      </w:r>
      <w:r w:rsidRPr="000B34A0">
        <w:rPr>
          <w:rFonts w:ascii="Times New Roman" w:hAnsi="Times New Roman" w:cs="Times New Roman"/>
          <w:b/>
          <w:bCs/>
          <w:color w:val="000000" w:themeColor="text1"/>
          <w:sz w:val="28"/>
          <w:szCs w:val="28"/>
        </w:rPr>
        <w:t xml:space="preserve">роблемы использования транспортного потенциала </w:t>
      </w:r>
      <w:r w:rsidR="00BE387F" w:rsidRPr="00BE387F">
        <w:rPr>
          <w:rFonts w:ascii="Times New Roman" w:hAnsi="Times New Roman" w:cs="Times New Roman"/>
          <w:b/>
          <w:bCs/>
          <w:color w:val="000000" w:themeColor="text1"/>
          <w:sz w:val="28"/>
          <w:szCs w:val="28"/>
        </w:rPr>
        <w:t>Северного морского пути</w:t>
      </w:r>
      <w:r w:rsidRPr="000B34A0">
        <w:rPr>
          <w:rFonts w:ascii="Times New Roman" w:hAnsi="Times New Roman" w:cs="Times New Roman"/>
          <w:b/>
          <w:bCs/>
          <w:color w:val="000000" w:themeColor="text1"/>
          <w:sz w:val="28"/>
          <w:szCs w:val="28"/>
        </w:rPr>
        <w:t xml:space="preserve"> </w:t>
      </w:r>
      <w:r w:rsidR="00BE387F">
        <w:rPr>
          <w:rFonts w:ascii="Times New Roman" w:hAnsi="Times New Roman" w:cs="Times New Roman"/>
          <w:b/>
          <w:bCs/>
          <w:color w:val="000000" w:themeColor="text1"/>
          <w:sz w:val="28"/>
          <w:szCs w:val="28"/>
        </w:rPr>
        <w:t>в цепях поставок</w:t>
      </w:r>
      <w:bookmarkEnd w:id="11"/>
    </w:p>
    <w:p w14:paraId="4EDFE98B" w14:textId="77777777" w:rsidR="000B34A0" w:rsidRDefault="000B34A0" w:rsidP="00753E50">
      <w:pPr>
        <w:spacing w:after="0" w:line="360" w:lineRule="auto"/>
        <w:ind w:firstLine="709"/>
        <w:jc w:val="both"/>
        <w:rPr>
          <w:rFonts w:ascii="Times New Roman" w:hAnsi="Times New Roman" w:cs="Times New Roman"/>
          <w:sz w:val="28"/>
          <w:szCs w:val="28"/>
        </w:rPr>
      </w:pPr>
    </w:p>
    <w:p w14:paraId="18CE7232" w14:textId="495EA4AA" w:rsidR="00776B80" w:rsidRPr="00CE3BEC" w:rsidRDefault="00776B80"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 xml:space="preserve">Из самого определения понятия международного транспортного коридора – «часть национальной и/или международной транспортной системы, которая обеспечивает значительные международные грузовые и пассажирские перевозки между отдельными географическими районами и странами, включающая в себя подвижной состав и стационарные устройства всех видов транспорта, работающих на данном направлении, а также совокупность технологических, организационных и правовых условий осуществления этих перевозок», а так же возможности перевозки любых видов грузов с возможностью их таможенной очистки, у СМП есть ряд недостатков: </w:t>
      </w:r>
    </w:p>
    <w:p w14:paraId="0B86B49A" w14:textId="10F5B288" w:rsid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н</w:t>
      </w:r>
      <w:r w:rsidRPr="0082473F">
        <w:rPr>
          <w:rFonts w:ascii="Times New Roman" w:hAnsi="Times New Roman" w:cs="Times New Roman"/>
          <w:sz w:val="28"/>
          <w:szCs w:val="28"/>
        </w:rPr>
        <w:t>аличие множества конкурирующих путей</w:t>
      </w:r>
      <w:r w:rsidR="00776B80" w:rsidRPr="00DE57C6">
        <w:rPr>
          <w:rFonts w:ascii="Times New Roman" w:hAnsi="Times New Roman" w:cs="Times New Roman"/>
          <w:sz w:val="28"/>
          <w:szCs w:val="28"/>
        </w:rPr>
        <w:t xml:space="preserve">; </w:t>
      </w:r>
    </w:p>
    <w:p w14:paraId="21F90670" w14:textId="704D3775" w:rsid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82473F">
        <w:rPr>
          <w:rFonts w:ascii="Times New Roman" w:hAnsi="Times New Roman" w:cs="Times New Roman"/>
          <w:sz w:val="28"/>
          <w:szCs w:val="28"/>
        </w:rPr>
        <w:t>ограниченная возможность перегрузки на другие транспортные средства</w:t>
      </w:r>
      <w:r w:rsidR="00776B80" w:rsidRPr="00DE57C6">
        <w:rPr>
          <w:rFonts w:ascii="Times New Roman" w:hAnsi="Times New Roman" w:cs="Times New Roman"/>
          <w:sz w:val="28"/>
          <w:szCs w:val="28"/>
        </w:rPr>
        <w:t xml:space="preserve">; </w:t>
      </w:r>
    </w:p>
    <w:p w14:paraId="435EAE89" w14:textId="41D3F122" w:rsidR="00BE3098" w:rsidRP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82473F">
        <w:rPr>
          <w:rFonts w:ascii="Times New Roman" w:hAnsi="Times New Roman" w:cs="Times New Roman"/>
          <w:sz w:val="28"/>
          <w:szCs w:val="28"/>
        </w:rPr>
        <w:t>необходимость применения специальной техники при прохождении судов по Северному морскому пути</w:t>
      </w:r>
      <w:r w:rsidR="00776B80" w:rsidRPr="00DE57C6">
        <w:rPr>
          <w:rFonts w:ascii="Times New Roman" w:hAnsi="Times New Roman" w:cs="Times New Roman"/>
          <w:sz w:val="28"/>
          <w:szCs w:val="28"/>
        </w:rPr>
        <w:t>.</w:t>
      </w:r>
    </w:p>
    <w:p w14:paraId="06F9F9DA" w14:textId="09F93B5B" w:rsidR="00776B80" w:rsidRPr="00CE3BEC" w:rsidRDefault="0082473F" w:rsidP="00753E50">
      <w:pPr>
        <w:spacing w:after="0" w:line="360" w:lineRule="auto"/>
        <w:ind w:firstLine="709"/>
        <w:jc w:val="both"/>
        <w:rPr>
          <w:rFonts w:ascii="Times New Roman" w:hAnsi="Times New Roman" w:cs="Times New Roman"/>
          <w:sz w:val="28"/>
          <w:szCs w:val="28"/>
        </w:rPr>
      </w:pPr>
      <w:r w:rsidRPr="0082473F">
        <w:rPr>
          <w:rFonts w:ascii="Times New Roman" w:hAnsi="Times New Roman" w:cs="Times New Roman"/>
          <w:sz w:val="28"/>
          <w:szCs w:val="28"/>
        </w:rPr>
        <w:t>На сегодняшний день существует ряд альтернативных маршрутов по перевозке грузов из АТР в Европу по СМП</w:t>
      </w:r>
      <w:r w:rsidR="00776B80" w:rsidRPr="00CE3BEC">
        <w:rPr>
          <w:rFonts w:ascii="Times New Roman" w:hAnsi="Times New Roman" w:cs="Times New Roman"/>
          <w:sz w:val="28"/>
          <w:szCs w:val="28"/>
        </w:rPr>
        <w:t xml:space="preserve">: </w:t>
      </w:r>
    </w:p>
    <w:p w14:paraId="46FFCF08" w14:textId="07804F90" w:rsid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82473F">
        <w:rPr>
          <w:rFonts w:ascii="Times New Roman" w:hAnsi="Times New Roman" w:cs="Times New Roman"/>
          <w:sz w:val="28"/>
          <w:szCs w:val="28"/>
        </w:rPr>
        <w:t>МТК «Западно-Восток», большая часть которой проходит через Транссибирскую магистраль;</w:t>
      </w:r>
      <w:r w:rsidR="00776B80" w:rsidRPr="00DE57C6">
        <w:rPr>
          <w:rFonts w:ascii="Times New Roman" w:hAnsi="Times New Roman" w:cs="Times New Roman"/>
          <w:sz w:val="28"/>
          <w:szCs w:val="28"/>
        </w:rPr>
        <w:t xml:space="preserve"> </w:t>
      </w:r>
    </w:p>
    <w:p w14:paraId="6B730A65" w14:textId="6503471C" w:rsid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82473F">
        <w:rPr>
          <w:rFonts w:ascii="Times New Roman" w:hAnsi="Times New Roman" w:cs="Times New Roman"/>
          <w:sz w:val="28"/>
          <w:szCs w:val="28"/>
        </w:rPr>
        <w:t xml:space="preserve">Программа строительства </w:t>
      </w:r>
      <w:r>
        <w:rPr>
          <w:rFonts w:ascii="Times New Roman" w:hAnsi="Times New Roman" w:cs="Times New Roman"/>
          <w:sz w:val="28"/>
          <w:szCs w:val="28"/>
        </w:rPr>
        <w:t>международного транспортного коридора</w:t>
      </w:r>
      <w:r w:rsidRPr="0082473F">
        <w:rPr>
          <w:rFonts w:ascii="Times New Roman" w:hAnsi="Times New Roman" w:cs="Times New Roman"/>
          <w:sz w:val="28"/>
          <w:szCs w:val="28"/>
        </w:rPr>
        <w:t xml:space="preserve"> «</w:t>
      </w:r>
      <w:proofErr w:type="spellStart"/>
      <w:r w:rsidRPr="0082473F">
        <w:rPr>
          <w:rFonts w:ascii="Times New Roman" w:hAnsi="Times New Roman" w:cs="Times New Roman"/>
          <w:sz w:val="28"/>
          <w:szCs w:val="28"/>
        </w:rPr>
        <w:t>Трасека</w:t>
      </w:r>
      <w:proofErr w:type="spellEnd"/>
      <w:r w:rsidRPr="0082473F">
        <w:rPr>
          <w:rFonts w:ascii="Times New Roman" w:hAnsi="Times New Roman" w:cs="Times New Roman"/>
          <w:sz w:val="28"/>
          <w:szCs w:val="28"/>
        </w:rPr>
        <w:t>», проходящего в обход территории Российской Федерации;</w:t>
      </w:r>
    </w:p>
    <w:p w14:paraId="2381C9AB" w14:textId="38260FA4" w:rsid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82473F">
        <w:rPr>
          <w:rFonts w:ascii="Times New Roman" w:hAnsi="Times New Roman" w:cs="Times New Roman"/>
          <w:sz w:val="28"/>
          <w:szCs w:val="28"/>
        </w:rPr>
        <w:t xml:space="preserve">Китайский проект «Один пояс - один путь», основанный на ранее выдвинутых проектах «Экономический пояс </w:t>
      </w:r>
      <w:r w:rsidRPr="00DE57C6">
        <w:rPr>
          <w:rFonts w:ascii="Times New Roman" w:hAnsi="Times New Roman" w:cs="Times New Roman"/>
          <w:sz w:val="28"/>
          <w:szCs w:val="28"/>
        </w:rPr>
        <w:t>Шёлкового пути</w:t>
      </w:r>
      <w:r w:rsidRPr="0082473F">
        <w:rPr>
          <w:rFonts w:ascii="Times New Roman" w:hAnsi="Times New Roman" w:cs="Times New Roman"/>
          <w:sz w:val="28"/>
          <w:szCs w:val="28"/>
        </w:rPr>
        <w:t>» и «Морской шёлковый путь - XXI век»;</w:t>
      </w:r>
    </w:p>
    <w:p w14:paraId="1FE9E725" w14:textId="775020BF" w:rsidR="00DE57C6" w:rsidRDefault="00776B80"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Южный морской путь, проходящий </w:t>
      </w:r>
      <w:r w:rsidR="0082473F" w:rsidRPr="004E6D56">
        <w:rPr>
          <w:rFonts w:ascii="Times New Roman" w:hAnsi="Times New Roman" w:cs="Times New Roman"/>
          <w:sz w:val="28"/>
          <w:szCs w:val="28"/>
        </w:rPr>
        <w:t>по</w:t>
      </w:r>
      <w:r w:rsidR="004E6D56">
        <w:rPr>
          <w:rFonts w:ascii="Times New Roman" w:hAnsi="Times New Roman" w:cs="Times New Roman"/>
          <w:sz w:val="28"/>
          <w:szCs w:val="28"/>
        </w:rPr>
        <w:t xml:space="preserve"> Суэцкому</w:t>
      </w:r>
      <w:r w:rsidR="0082473F">
        <w:rPr>
          <w:rFonts w:ascii="Times New Roman" w:hAnsi="Times New Roman" w:cs="Times New Roman"/>
          <w:sz w:val="28"/>
          <w:szCs w:val="28"/>
        </w:rPr>
        <w:t xml:space="preserve"> канал</w:t>
      </w:r>
      <w:r w:rsidR="004E6D56">
        <w:rPr>
          <w:rFonts w:ascii="Times New Roman" w:hAnsi="Times New Roman" w:cs="Times New Roman"/>
          <w:sz w:val="28"/>
          <w:szCs w:val="28"/>
        </w:rPr>
        <w:t>у</w:t>
      </w:r>
      <w:r w:rsidR="0082473F">
        <w:rPr>
          <w:rFonts w:ascii="Times New Roman" w:hAnsi="Times New Roman" w:cs="Times New Roman"/>
          <w:sz w:val="28"/>
          <w:szCs w:val="28"/>
        </w:rPr>
        <w:t>;</w:t>
      </w:r>
    </w:p>
    <w:p w14:paraId="746FA6C9" w14:textId="4FDAAAF9" w:rsidR="00776B80" w:rsidRPr="00DE57C6" w:rsidRDefault="0082473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82473F">
        <w:rPr>
          <w:rFonts w:ascii="Times New Roman" w:hAnsi="Times New Roman" w:cs="Times New Roman"/>
          <w:sz w:val="28"/>
          <w:szCs w:val="28"/>
        </w:rPr>
        <w:t>Специальные маршруты нескольких коммерческих логистических предприятий на территории России.</w:t>
      </w:r>
    </w:p>
    <w:p w14:paraId="2CA020F1" w14:textId="728E75EA" w:rsidR="00BE3098" w:rsidRPr="00887866" w:rsidRDefault="0082473F" w:rsidP="00753E50">
      <w:pPr>
        <w:spacing w:after="0" w:line="360" w:lineRule="auto"/>
        <w:ind w:firstLine="709"/>
        <w:jc w:val="both"/>
        <w:rPr>
          <w:rFonts w:ascii="Times New Roman" w:hAnsi="Times New Roman" w:cs="Times New Roman"/>
          <w:sz w:val="28"/>
          <w:szCs w:val="28"/>
        </w:rPr>
      </w:pPr>
      <w:r w:rsidRPr="00853AB5">
        <w:rPr>
          <w:rFonts w:ascii="Times New Roman" w:hAnsi="Times New Roman" w:cs="Times New Roman"/>
          <w:sz w:val="28"/>
          <w:szCs w:val="28"/>
        </w:rPr>
        <w:t>В международном транспортном коридоре «Запад-Восточный» предполагается отправка грузов по железнодорожной сети из Китая непосредственно через Монголию и Казахстан с последующим выездом на ж/д сеть Российской Федерации или непосредственно отправка грузов по железнодорожной сети через Порт Владивосток с перегрузом на ж/д.</w:t>
      </w:r>
      <w:r w:rsidR="00853AB5">
        <w:rPr>
          <w:rFonts w:ascii="Times New Roman" w:hAnsi="Times New Roman" w:cs="Times New Roman"/>
          <w:sz w:val="28"/>
          <w:szCs w:val="28"/>
        </w:rPr>
        <w:t xml:space="preserve"> </w:t>
      </w:r>
      <w:r w:rsidR="00853AB5" w:rsidRPr="00853AB5">
        <w:rPr>
          <w:rFonts w:ascii="Times New Roman" w:hAnsi="Times New Roman" w:cs="Times New Roman"/>
          <w:sz w:val="28"/>
          <w:szCs w:val="28"/>
        </w:rPr>
        <w:t>Транзит такого груза составляет 14-20 дней, исходя из пункта отправки и места назначения груза.</w:t>
      </w:r>
      <w:r w:rsidR="009945FD" w:rsidRPr="009945FD">
        <w:rPr>
          <w:rFonts w:ascii="Times New Roman" w:hAnsi="Times New Roman" w:cs="Times New Roman"/>
          <w:sz w:val="28"/>
          <w:szCs w:val="28"/>
        </w:rPr>
        <w:t xml:space="preserve"> [</w:t>
      </w:r>
      <w:r w:rsidR="009945FD" w:rsidRPr="00887866">
        <w:rPr>
          <w:rFonts w:ascii="Times New Roman" w:hAnsi="Times New Roman" w:cs="Times New Roman"/>
          <w:sz w:val="28"/>
          <w:szCs w:val="28"/>
        </w:rPr>
        <w:t>25]</w:t>
      </w:r>
    </w:p>
    <w:p w14:paraId="5E4E7FA0" w14:textId="5299FD3A" w:rsidR="000B7B55" w:rsidRPr="00887866" w:rsidRDefault="00887866" w:rsidP="00887866">
      <w:pPr>
        <w:spacing w:after="0" w:line="360" w:lineRule="auto"/>
        <w:ind w:firstLine="709"/>
        <w:jc w:val="both"/>
        <w:rPr>
          <w:rFonts w:ascii="Times New Roman" w:hAnsi="Times New Roman" w:cs="Times New Roman"/>
          <w:sz w:val="28"/>
          <w:szCs w:val="28"/>
        </w:rPr>
      </w:pPr>
      <w:r w:rsidRPr="00853AB5">
        <w:rPr>
          <w:rFonts w:ascii="Times New Roman" w:hAnsi="Times New Roman" w:cs="Times New Roman"/>
          <w:sz w:val="28"/>
          <w:szCs w:val="28"/>
        </w:rPr>
        <w:t>Транспортные коридоры имеют преимущество по срокам, но из 23 миллионов ДФЭ перевозимых в транзитных потоках между АТР и ЕС в 2021 г. составляют всего 0,6%, хотя потенциал его - 10-15%.</w:t>
      </w:r>
    </w:p>
    <w:p w14:paraId="2FE8DE7F" w14:textId="4310398A" w:rsidR="00BE3098" w:rsidRPr="00CE3BEC" w:rsidRDefault="00CE3BEC" w:rsidP="00135F9F">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27F6CF4B" wp14:editId="21315DB1">
            <wp:extent cx="6155690" cy="3543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46820" t="42491" r="21432" b="21863"/>
                    <a:stretch/>
                  </pic:blipFill>
                  <pic:spPr bwMode="auto">
                    <a:xfrm>
                      <a:off x="0" y="0"/>
                      <a:ext cx="6155742" cy="3543330"/>
                    </a:xfrm>
                    <a:prstGeom prst="rect">
                      <a:avLst/>
                    </a:prstGeom>
                    <a:ln>
                      <a:noFill/>
                    </a:ln>
                    <a:extLst>
                      <a:ext uri="{53640926-AAD7-44D8-BBD7-CCE9431645EC}">
                        <a14:shadowObscured xmlns:a14="http://schemas.microsoft.com/office/drawing/2010/main"/>
                      </a:ext>
                    </a:extLst>
                  </pic:spPr>
                </pic:pic>
              </a:graphicData>
            </a:graphic>
          </wp:inline>
        </w:drawing>
      </w:r>
    </w:p>
    <w:p w14:paraId="59EF95C3" w14:textId="78052AD3" w:rsidR="00BE3098" w:rsidRDefault="005A3823" w:rsidP="000B34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22</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5A0F2F">
        <w:rPr>
          <w:rFonts w:ascii="Times New Roman" w:hAnsi="Times New Roman" w:cs="Times New Roman"/>
          <w:sz w:val="28"/>
          <w:szCs w:val="28"/>
        </w:rPr>
        <w:t>МТК «Запад-Восток»</w:t>
      </w:r>
    </w:p>
    <w:p w14:paraId="1D383DAB" w14:textId="77777777" w:rsidR="008435C0" w:rsidRPr="00CE3BEC" w:rsidRDefault="008435C0" w:rsidP="00753E50">
      <w:pPr>
        <w:spacing w:after="0" w:line="360" w:lineRule="auto"/>
        <w:ind w:firstLine="709"/>
        <w:jc w:val="both"/>
        <w:rPr>
          <w:rFonts w:ascii="Times New Roman" w:hAnsi="Times New Roman" w:cs="Times New Roman"/>
          <w:sz w:val="28"/>
          <w:szCs w:val="28"/>
        </w:rPr>
      </w:pPr>
    </w:p>
    <w:p w14:paraId="4DD8A406" w14:textId="0FECDDC3" w:rsidR="00EB4684" w:rsidRPr="00CE3BEC" w:rsidRDefault="00853AB5" w:rsidP="00753E50">
      <w:pPr>
        <w:spacing w:after="0" w:line="360" w:lineRule="auto"/>
        <w:ind w:firstLine="709"/>
        <w:jc w:val="both"/>
        <w:rPr>
          <w:rFonts w:ascii="Times New Roman" w:hAnsi="Times New Roman" w:cs="Times New Roman"/>
          <w:sz w:val="28"/>
          <w:szCs w:val="28"/>
        </w:rPr>
      </w:pPr>
      <w:r w:rsidRPr="00853AB5">
        <w:rPr>
          <w:rFonts w:ascii="Times New Roman" w:hAnsi="Times New Roman" w:cs="Times New Roman"/>
          <w:sz w:val="28"/>
          <w:szCs w:val="28"/>
        </w:rPr>
        <w:t xml:space="preserve">Азиатские перевозчики и европейцы получатели груза считают, что маршрут по Суэцкого каналу более дешевый и безопасный, вопреки присутствия пиратов и частых нападений на коммерческие суда. </w:t>
      </w:r>
      <w:r w:rsidRPr="00242860">
        <w:rPr>
          <w:rFonts w:ascii="Times New Roman" w:hAnsi="Times New Roman" w:cs="Times New Roman"/>
          <w:sz w:val="28"/>
          <w:szCs w:val="28"/>
        </w:rPr>
        <w:t xml:space="preserve">Сегодняшняя ситуация обусловлена низким логистическим сервисом на российском </w:t>
      </w:r>
      <w:r w:rsidR="00242860" w:rsidRPr="00242860">
        <w:rPr>
          <w:rFonts w:ascii="Times New Roman" w:hAnsi="Times New Roman" w:cs="Times New Roman"/>
          <w:sz w:val="28"/>
          <w:szCs w:val="28"/>
        </w:rPr>
        <w:t>железнодорожной инфраструктуре</w:t>
      </w:r>
      <w:r w:rsidRPr="00242860">
        <w:rPr>
          <w:rFonts w:ascii="Times New Roman" w:hAnsi="Times New Roman" w:cs="Times New Roman"/>
          <w:sz w:val="28"/>
          <w:szCs w:val="28"/>
        </w:rPr>
        <w:t xml:space="preserve"> и дорогостоящим </w:t>
      </w:r>
      <w:proofErr w:type="spellStart"/>
      <w:r w:rsidRPr="00242860">
        <w:rPr>
          <w:rFonts w:ascii="Times New Roman" w:hAnsi="Times New Roman" w:cs="Times New Roman"/>
          <w:sz w:val="28"/>
          <w:szCs w:val="28"/>
        </w:rPr>
        <w:t>внутритаможенным</w:t>
      </w:r>
      <w:proofErr w:type="spellEnd"/>
      <w:r w:rsidRPr="00242860">
        <w:rPr>
          <w:rFonts w:ascii="Times New Roman" w:hAnsi="Times New Roman" w:cs="Times New Roman"/>
          <w:sz w:val="28"/>
          <w:szCs w:val="28"/>
        </w:rPr>
        <w:t xml:space="preserve"> транзитом </w:t>
      </w:r>
      <w:r w:rsidR="00242860" w:rsidRPr="00242860">
        <w:rPr>
          <w:rFonts w:ascii="Times New Roman" w:hAnsi="Times New Roman" w:cs="Times New Roman"/>
          <w:sz w:val="28"/>
          <w:szCs w:val="28"/>
        </w:rPr>
        <w:t>(</w:t>
      </w:r>
      <w:r w:rsidRPr="00242860">
        <w:rPr>
          <w:rFonts w:ascii="Times New Roman" w:hAnsi="Times New Roman" w:cs="Times New Roman"/>
          <w:sz w:val="28"/>
          <w:szCs w:val="28"/>
        </w:rPr>
        <w:t>ВТТ</w:t>
      </w:r>
      <w:r w:rsidR="00242860" w:rsidRPr="00242860">
        <w:rPr>
          <w:rFonts w:ascii="Times New Roman" w:hAnsi="Times New Roman" w:cs="Times New Roman"/>
          <w:sz w:val="28"/>
          <w:szCs w:val="28"/>
        </w:rPr>
        <w:t>)</w:t>
      </w:r>
      <w:r w:rsidRPr="00242860">
        <w:rPr>
          <w:rFonts w:ascii="Times New Roman" w:hAnsi="Times New Roman" w:cs="Times New Roman"/>
          <w:sz w:val="28"/>
          <w:szCs w:val="28"/>
        </w:rPr>
        <w:t xml:space="preserve"> в РФ. Для одного комплекта </w:t>
      </w:r>
      <w:r w:rsidR="00242860" w:rsidRPr="00242860">
        <w:rPr>
          <w:rFonts w:ascii="Times New Roman" w:hAnsi="Times New Roman" w:cs="Times New Roman"/>
          <w:sz w:val="28"/>
          <w:szCs w:val="28"/>
        </w:rPr>
        <w:t>документов услуги оформления ВТТ</w:t>
      </w:r>
      <w:r w:rsidRPr="00242860">
        <w:rPr>
          <w:rFonts w:ascii="Times New Roman" w:hAnsi="Times New Roman" w:cs="Times New Roman"/>
          <w:sz w:val="28"/>
          <w:szCs w:val="28"/>
        </w:rPr>
        <w:t xml:space="preserve"> стоят от 25 тысяч рублей, точная цена зависит от </w:t>
      </w:r>
      <w:r w:rsidR="00242860" w:rsidRPr="00CE3BEC">
        <w:rPr>
          <w:rFonts w:ascii="Times New Roman" w:hAnsi="Times New Roman" w:cs="Times New Roman"/>
          <w:sz w:val="28"/>
          <w:szCs w:val="28"/>
        </w:rPr>
        <w:t>номенклатуры</w:t>
      </w:r>
      <w:r w:rsidRPr="00242860">
        <w:rPr>
          <w:rFonts w:ascii="Times New Roman" w:hAnsi="Times New Roman" w:cs="Times New Roman"/>
          <w:sz w:val="28"/>
          <w:szCs w:val="28"/>
        </w:rPr>
        <w:t xml:space="preserve"> грузов.</w:t>
      </w:r>
    </w:p>
    <w:p w14:paraId="63D62DBF" w14:textId="364967B7" w:rsidR="00BE3098" w:rsidRPr="00CE3BEC" w:rsidRDefault="00242860" w:rsidP="00753E50">
      <w:pPr>
        <w:spacing w:after="0" w:line="360" w:lineRule="auto"/>
        <w:ind w:firstLine="709"/>
        <w:jc w:val="both"/>
        <w:rPr>
          <w:rFonts w:ascii="Times New Roman" w:hAnsi="Times New Roman" w:cs="Times New Roman"/>
          <w:sz w:val="28"/>
          <w:szCs w:val="28"/>
        </w:rPr>
      </w:pPr>
      <w:r w:rsidRPr="00242860">
        <w:rPr>
          <w:rFonts w:ascii="Times New Roman" w:hAnsi="Times New Roman" w:cs="Times New Roman"/>
          <w:sz w:val="28"/>
          <w:szCs w:val="28"/>
        </w:rPr>
        <w:t>Если говорить о перевозке импортных грузов из Китая или стран Азиатско-тихоокеанского региона на территорию Россию, то чаще используется прямая железнодорожная линия по территории Монголии и путь через Владивостокский порт.</w:t>
      </w:r>
    </w:p>
    <w:p w14:paraId="3C022D3E" w14:textId="5B0403E5" w:rsidR="00BE3098" w:rsidRPr="00CE3BEC" w:rsidRDefault="00242860" w:rsidP="00753E50">
      <w:pPr>
        <w:spacing w:after="0" w:line="360" w:lineRule="auto"/>
        <w:ind w:firstLine="709"/>
        <w:jc w:val="both"/>
        <w:rPr>
          <w:rFonts w:ascii="Times New Roman" w:hAnsi="Times New Roman" w:cs="Times New Roman"/>
          <w:sz w:val="28"/>
          <w:szCs w:val="28"/>
        </w:rPr>
      </w:pPr>
      <w:r w:rsidRPr="00242860">
        <w:rPr>
          <w:rFonts w:ascii="Times New Roman" w:hAnsi="Times New Roman" w:cs="Times New Roman"/>
          <w:sz w:val="28"/>
          <w:szCs w:val="28"/>
        </w:rPr>
        <w:t>Экспедиторы, предлагающие комплекс услуг по перевозке и таможне товаров</w:t>
      </w:r>
      <w:r>
        <w:rPr>
          <w:rFonts w:ascii="Times New Roman" w:hAnsi="Times New Roman" w:cs="Times New Roman"/>
          <w:sz w:val="28"/>
          <w:szCs w:val="28"/>
        </w:rPr>
        <w:t>, ориентирова</w:t>
      </w:r>
      <w:r w:rsidRPr="00242860">
        <w:rPr>
          <w:rFonts w:ascii="Times New Roman" w:hAnsi="Times New Roman" w:cs="Times New Roman"/>
          <w:sz w:val="28"/>
          <w:szCs w:val="28"/>
        </w:rPr>
        <w:t>ны на импортеров средних предприятий, ежегодно перевозят через Монголию почти 1,5 миллионов тонн грузов различных номенклатур при средней стоимости перевозки 4300 долл. за один контейнер 40 футов.</w:t>
      </w:r>
    </w:p>
    <w:p w14:paraId="08D37A4C" w14:textId="277BC9D7" w:rsidR="00BE3098" w:rsidRPr="00CE3BEC" w:rsidRDefault="00242860" w:rsidP="00753E50">
      <w:pPr>
        <w:spacing w:after="0" w:line="360" w:lineRule="auto"/>
        <w:ind w:firstLine="709"/>
        <w:jc w:val="both"/>
        <w:rPr>
          <w:rFonts w:ascii="Times New Roman" w:hAnsi="Times New Roman" w:cs="Times New Roman"/>
          <w:sz w:val="28"/>
          <w:szCs w:val="28"/>
        </w:rPr>
      </w:pPr>
      <w:r w:rsidRPr="00242860">
        <w:rPr>
          <w:rFonts w:ascii="Times New Roman" w:hAnsi="Times New Roman" w:cs="Times New Roman"/>
          <w:sz w:val="28"/>
          <w:szCs w:val="28"/>
        </w:rPr>
        <w:lastRenderedPageBreak/>
        <w:t>Главный недостаток прямого ж/д сообщения - необходимость переключения с одной ширины колеи в другую, поскольку Россия с Монголией входят в пространство 1520, а КНР использует ширину колеи 1435мм.</w:t>
      </w:r>
    </w:p>
    <w:p w14:paraId="4647C2F1" w14:textId="3F15262B" w:rsidR="00EB4684" w:rsidRPr="00CE3BEC" w:rsidRDefault="00EC7EBC" w:rsidP="00753E50">
      <w:pPr>
        <w:spacing w:after="0" w:line="360" w:lineRule="auto"/>
        <w:ind w:firstLine="709"/>
        <w:jc w:val="both"/>
        <w:rPr>
          <w:rFonts w:ascii="Times New Roman" w:hAnsi="Times New Roman" w:cs="Times New Roman"/>
          <w:sz w:val="28"/>
          <w:szCs w:val="28"/>
        </w:rPr>
      </w:pPr>
      <w:r w:rsidRPr="00EC7EBC">
        <w:rPr>
          <w:rFonts w:ascii="Times New Roman" w:hAnsi="Times New Roman" w:cs="Times New Roman"/>
          <w:sz w:val="28"/>
          <w:szCs w:val="28"/>
        </w:rPr>
        <w:t>Следующий конкурент Северного морского пути - МТК «</w:t>
      </w:r>
      <w:proofErr w:type="spellStart"/>
      <w:r w:rsidRPr="00EC7EBC">
        <w:rPr>
          <w:rFonts w:ascii="Times New Roman" w:hAnsi="Times New Roman" w:cs="Times New Roman"/>
          <w:sz w:val="28"/>
          <w:szCs w:val="28"/>
        </w:rPr>
        <w:t>Трасека</w:t>
      </w:r>
      <w:proofErr w:type="spellEnd"/>
      <w:r w:rsidRPr="00EC7EBC">
        <w:rPr>
          <w:rFonts w:ascii="Times New Roman" w:hAnsi="Times New Roman" w:cs="Times New Roman"/>
          <w:sz w:val="28"/>
          <w:szCs w:val="28"/>
        </w:rPr>
        <w:t>». В отличии от МТК «Запад - Восток» он пока не реализуется. Эта программа создана на основе инициативы ЕС в 1993 году, в которой приняли участие следующие страны:</w:t>
      </w:r>
    </w:p>
    <w:p w14:paraId="7BD9A0AA"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Азербайджан; </w:t>
      </w:r>
    </w:p>
    <w:p w14:paraId="043D0535"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Армения; </w:t>
      </w:r>
    </w:p>
    <w:p w14:paraId="20E87E96"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Грузия; </w:t>
      </w:r>
    </w:p>
    <w:p w14:paraId="6EBD93C5"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Казахстан; </w:t>
      </w:r>
    </w:p>
    <w:p w14:paraId="25051939"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Киргизия; </w:t>
      </w:r>
    </w:p>
    <w:p w14:paraId="2268E13A"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Таджикистана; </w:t>
      </w:r>
    </w:p>
    <w:p w14:paraId="412A9039" w14:textId="77777777" w:rsid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 xml:space="preserve">Туркменистана; </w:t>
      </w:r>
    </w:p>
    <w:p w14:paraId="18D07FC4" w14:textId="5616BBAC" w:rsidR="00BE3098" w:rsidRPr="00DE57C6" w:rsidRDefault="00EB46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DE57C6">
        <w:rPr>
          <w:rFonts w:ascii="Times New Roman" w:hAnsi="Times New Roman" w:cs="Times New Roman"/>
          <w:sz w:val="28"/>
          <w:szCs w:val="28"/>
        </w:rPr>
        <w:t>Узбекистана.</w:t>
      </w:r>
    </w:p>
    <w:p w14:paraId="5A77986C" w14:textId="04EB68B4" w:rsidR="00BE3098" w:rsidRDefault="00EC7EBC" w:rsidP="00753E50">
      <w:pPr>
        <w:spacing w:after="0" w:line="360" w:lineRule="auto"/>
        <w:ind w:firstLine="709"/>
        <w:jc w:val="both"/>
        <w:rPr>
          <w:rFonts w:ascii="Times New Roman" w:hAnsi="Times New Roman" w:cs="Times New Roman"/>
          <w:sz w:val="28"/>
          <w:szCs w:val="28"/>
        </w:rPr>
      </w:pPr>
      <w:r w:rsidRPr="00EC7EBC">
        <w:rPr>
          <w:rFonts w:ascii="Times New Roman" w:hAnsi="Times New Roman" w:cs="Times New Roman"/>
          <w:sz w:val="28"/>
          <w:szCs w:val="28"/>
        </w:rPr>
        <w:t xml:space="preserve">Позже </w:t>
      </w:r>
      <w:r w:rsidRPr="00CE3BEC">
        <w:rPr>
          <w:rFonts w:ascii="Times New Roman" w:hAnsi="Times New Roman" w:cs="Times New Roman"/>
          <w:sz w:val="28"/>
          <w:szCs w:val="28"/>
        </w:rPr>
        <w:t xml:space="preserve">к проекту присоединились </w:t>
      </w:r>
      <w:r>
        <w:rPr>
          <w:rFonts w:ascii="Times New Roman" w:hAnsi="Times New Roman" w:cs="Times New Roman"/>
          <w:sz w:val="28"/>
          <w:szCs w:val="28"/>
        </w:rPr>
        <w:t xml:space="preserve">такие страны как </w:t>
      </w:r>
      <w:r w:rsidRPr="00CE3BEC">
        <w:rPr>
          <w:rFonts w:ascii="Times New Roman" w:hAnsi="Times New Roman" w:cs="Times New Roman"/>
          <w:sz w:val="28"/>
          <w:szCs w:val="28"/>
        </w:rPr>
        <w:t>Иран</w:t>
      </w:r>
      <w:r w:rsidRPr="00EC7EBC">
        <w:rPr>
          <w:rFonts w:ascii="Times New Roman" w:hAnsi="Times New Roman" w:cs="Times New Roman"/>
          <w:sz w:val="28"/>
          <w:szCs w:val="28"/>
        </w:rPr>
        <w:t xml:space="preserve">, </w:t>
      </w:r>
      <w:r w:rsidRPr="00CE3BEC">
        <w:rPr>
          <w:rFonts w:ascii="Times New Roman" w:hAnsi="Times New Roman" w:cs="Times New Roman"/>
          <w:sz w:val="28"/>
          <w:szCs w:val="28"/>
        </w:rPr>
        <w:t>Румыния,</w:t>
      </w:r>
      <w:r w:rsidRPr="00EC7EBC">
        <w:rPr>
          <w:rFonts w:ascii="Times New Roman" w:hAnsi="Times New Roman" w:cs="Times New Roman"/>
          <w:sz w:val="28"/>
          <w:szCs w:val="28"/>
        </w:rPr>
        <w:t xml:space="preserve"> </w:t>
      </w:r>
      <w:r w:rsidRPr="00CE3BEC">
        <w:rPr>
          <w:rFonts w:ascii="Times New Roman" w:hAnsi="Times New Roman" w:cs="Times New Roman"/>
          <w:sz w:val="28"/>
          <w:szCs w:val="28"/>
        </w:rPr>
        <w:t>Болгария,</w:t>
      </w:r>
      <w:r>
        <w:rPr>
          <w:rFonts w:ascii="Times New Roman" w:hAnsi="Times New Roman" w:cs="Times New Roman"/>
          <w:sz w:val="28"/>
          <w:szCs w:val="28"/>
        </w:rPr>
        <w:t xml:space="preserve"> </w:t>
      </w:r>
      <w:r w:rsidRPr="00CE3BEC">
        <w:rPr>
          <w:rFonts w:ascii="Times New Roman" w:hAnsi="Times New Roman" w:cs="Times New Roman"/>
          <w:sz w:val="28"/>
          <w:szCs w:val="28"/>
        </w:rPr>
        <w:t>Турция,</w:t>
      </w:r>
      <w:r w:rsidRPr="00EC7EBC">
        <w:rPr>
          <w:rFonts w:ascii="Times New Roman" w:hAnsi="Times New Roman" w:cs="Times New Roman"/>
          <w:sz w:val="28"/>
          <w:szCs w:val="28"/>
        </w:rPr>
        <w:t xml:space="preserve"> </w:t>
      </w:r>
      <w:r w:rsidRPr="00CE3BEC">
        <w:rPr>
          <w:rFonts w:ascii="Times New Roman" w:hAnsi="Times New Roman" w:cs="Times New Roman"/>
          <w:sz w:val="28"/>
          <w:szCs w:val="28"/>
        </w:rPr>
        <w:t>Украина,</w:t>
      </w:r>
      <w:r w:rsidRPr="00EC7EBC">
        <w:rPr>
          <w:rFonts w:ascii="Times New Roman" w:hAnsi="Times New Roman" w:cs="Times New Roman"/>
          <w:sz w:val="28"/>
          <w:szCs w:val="28"/>
        </w:rPr>
        <w:t xml:space="preserve"> </w:t>
      </w:r>
      <w:r w:rsidRPr="00CE3BEC">
        <w:rPr>
          <w:rFonts w:ascii="Times New Roman" w:hAnsi="Times New Roman" w:cs="Times New Roman"/>
          <w:sz w:val="28"/>
          <w:szCs w:val="28"/>
        </w:rPr>
        <w:t>Монголия</w:t>
      </w:r>
      <w:r w:rsidRPr="00EC7EBC">
        <w:rPr>
          <w:rFonts w:ascii="Times New Roman" w:hAnsi="Times New Roman" w:cs="Times New Roman"/>
          <w:sz w:val="28"/>
          <w:szCs w:val="28"/>
        </w:rPr>
        <w:t xml:space="preserve"> </w:t>
      </w:r>
      <w:r w:rsidRPr="00CE3BEC">
        <w:rPr>
          <w:rFonts w:ascii="Times New Roman" w:hAnsi="Times New Roman" w:cs="Times New Roman"/>
          <w:sz w:val="28"/>
          <w:szCs w:val="28"/>
        </w:rPr>
        <w:t>Молдавия</w:t>
      </w:r>
      <w:r w:rsidRPr="00EC7EBC">
        <w:rPr>
          <w:rFonts w:ascii="Times New Roman" w:hAnsi="Times New Roman" w:cs="Times New Roman"/>
          <w:sz w:val="28"/>
          <w:szCs w:val="28"/>
        </w:rPr>
        <w:t xml:space="preserve"> Его создание изначально имело геополитический характер. Бывшие союзные республики, достигшие независимости центра в Российской Федерации в период СССР, </w:t>
      </w:r>
      <w:r w:rsidRPr="00CE3BEC">
        <w:rPr>
          <w:rFonts w:ascii="Times New Roman" w:hAnsi="Times New Roman" w:cs="Times New Roman"/>
          <w:sz w:val="28"/>
          <w:szCs w:val="28"/>
        </w:rPr>
        <w:t>взяли политический курс на полное эк</w:t>
      </w:r>
      <w:r>
        <w:rPr>
          <w:rFonts w:ascii="Times New Roman" w:hAnsi="Times New Roman" w:cs="Times New Roman"/>
          <w:sz w:val="28"/>
          <w:szCs w:val="28"/>
        </w:rPr>
        <w:t xml:space="preserve">ономическое отделение </w:t>
      </w:r>
      <w:r w:rsidRPr="00EC7EBC">
        <w:rPr>
          <w:rFonts w:ascii="Times New Roman" w:hAnsi="Times New Roman" w:cs="Times New Roman"/>
          <w:sz w:val="28"/>
          <w:szCs w:val="28"/>
        </w:rPr>
        <w:t xml:space="preserve">Российской Федерации. Они готовы были предложить вариант альтернативного маршрута перевозки грузов из </w:t>
      </w:r>
      <w:r>
        <w:rPr>
          <w:rFonts w:ascii="Times New Roman" w:hAnsi="Times New Roman" w:cs="Times New Roman"/>
          <w:sz w:val="28"/>
          <w:szCs w:val="28"/>
        </w:rPr>
        <w:t>Азиатско-тихоокеанского региона</w:t>
      </w:r>
      <w:r w:rsidRPr="00EC7EBC">
        <w:rPr>
          <w:rFonts w:ascii="Times New Roman" w:hAnsi="Times New Roman" w:cs="Times New Roman"/>
          <w:sz w:val="28"/>
          <w:szCs w:val="28"/>
        </w:rPr>
        <w:t xml:space="preserve"> в Европу по своим территориям.</w:t>
      </w:r>
    </w:p>
    <w:p w14:paraId="38334C38" w14:textId="77777777" w:rsidR="00887866" w:rsidRDefault="00887866" w:rsidP="00887866">
      <w:pPr>
        <w:spacing w:after="0" w:line="360" w:lineRule="auto"/>
        <w:ind w:firstLine="709"/>
        <w:jc w:val="both"/>
        <w:rPr>
          <w:rFonts w:ascii="Times New Roman" w:hAnsi="Times New Roman" w:cs="Times New Roman"/>
          <w:sz w:val="28"/>
          <w:szCs w:val="28"/>
        </w:rPr>
      </w:pPr>
      <w:r w:rsidRPr="00EC7EBC">
        <w:rPr>
          <w:rFonts w:ascii="Times New Roman" w:hAnsi="Times New Roman" w:cs="Times New Roman"/>
          <w:sz w:val="28"/>
          <w:szCs w:val="28"/>
        </w:rPr>
        <w:t xml:space="preserve">Как известно, транспортный коридор укрепляет экономические и политические связи между участвующими в проекте странами и закрепляет политическую стабильность, безопасности и развития в целом региона. </w:t>
      </w:r>
    </w:p>
    <w:p w14:paraId="347B7212" w14:textId="77777777" w:rsidR="00887866" w:rsidRDefault="00887866" w:rsidP="00887866">
      <w:pPr>
        <w:spacing w:after="0" w:line="360" w:lineRule="auto"/>
        <w:ind w:firstLine="709"/>
        <w:jc w:val="both"/>
        <w:rPr>
          <w:rFonts w:ascii="Times New Roman" w:hAnsi="Times New Roman" w:cs="Times New Roman"/>
          <w:sz w:val="28"/>
          <w:szCs w:val="28"/>
        </w:rPr>
      </w:pPr>
      <w:r w:rsidRPr="00E40E87">
        <w:rPr>
          <w:rFonts w:ascii="Times New Roman" w:hAnsi="Times New Roman" w:cs="Times New Roman"/>
          <w:sz w:val="28"/>
          <w:szCs w:val="28"/>
        </w:rPr>
        <w:t>Власти Китая планируют интегрировать «</w:t>
      </w:r>
      <w:proofErr w:type="spellStart"/>
      <w:r w:rsidRPr="00E40E87">
        <w:rPr>
          <w:rFonts w:ascii="Times New Roman" w:hAnsi="Times New Roman" w:cs="Times New Roman"/>
          <w:sz w:val="28"/>
          <w:szCs w:val="28"/>
        </w:rPr>
        <w:t>Тресеку</w:t>
      </w:r>
      <w:proofErr w:type="spellEnd"/>
      <w:r w:rsidRPr="00E40E87">
        <w:rPr>
          <w:rFonts w:ascii="Times New Roman" w:hAnsi="Times New Roman" w:cs="Times New Roman"/>
          <w:sz w:val="28"/>
          <w:szCs w:val="28"/>
        </w:rPr>
        <w:t xml:space="preserve">» в свой Шёлковый путь. Впрочем, идея так и не реализована. </w:t>
      </w:r>
    </w:p>
    <w:p w14:paraId="561C70AB" w14:textId="77777777" w:rsidR="000B7B55" w:rsidRPr="00CE3BEC" w:rsidRDefault="000B7B55" w:rsidP="00753E50">
      <w:pPr>
        <w:spacing w:after="0" w:line="360" w:lineRule="auto"/>
        <w:ind w:firstLine="709"/>
        <w:jc w:val="both"/>
        <w:rPr>
          <w:rFonts w:ascii="Times New Roman" w:hAnsi="Times New Roman" w:cs="Times New Roman"/>
          <w:sz w:val="28"/>
          <w:szCs w:val="28"/>
        </w:rPr>
      </w:pPr>
    </w:p>
    <w:p w14:paraId="41795AD8" w14:textId="66BA0827" w:rsidR="00EB4684" w:rsidRPr="00CE3BEC" w:rsidRDefault="00CE3BEC" w:rsidP="00A42FB0">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10D1A75F" wp14:editId="40A9A316">
            <wp:extent cx="6153150" cy="2934579"/>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45377" t="38213" r="12934" b="26426"/>
                    <a:stretch/>
                  </pic:blipFill>
                  <pic:spPr bwMode="auto">
                    <a:xfrm>
                      <a:off x="0" y="0"/>
                      <a:ext cx="6158810" cy="2937278"/>
                    </a:xfrm>
                    <a:prstGeom prst="rect">
                      <a:avLst/>
                    </a:prstGeom>
                    <a:ln>
                      <a:noFill/>
                    </a:ln>
                    <a:extLst>
                      <a:ext uri="{53640926-AAD7-44D8-BBD7-CCE9431645EC}">
                        <a14:shadowObscured xmlns:a14="http://schemas.microsoft.com/office/drawing/2010/main"/>
                      </a:ext>
                    </a:extLst>
                  </pic:spPr>
                </pic:pic>
              </a:graphicData>
            </a:graphic>
          </wp:inline>
        </w:drawing>
      </w:r>
    </w:p>
    <w:p w14:paraId="5C424C72" w14:textId="4A54AEAC" w:rsidR="00EB4684" w:rsidRDefault="005A3823" w:rsidP="000B34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23</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5A0F2F">
        <w:rPr>
          <w:rFonts w:ascii="Times New Roman" w:hAnsi="Times New Roman" w:cs="Times New Roman"/>
          <w:sz w:val="28"/>
          <w:szCs w:val="28"/>
        </w:rPr>
        <w:t>МТК «</w:t>
      </w:r>
      <w:proofErr w:type="spellStart"/>
      <w:r w:rsidR="005A0F2F">
        <w:rPr>
          <w:rFonts w:ascii="Times New Roman" w:hAnsi="Times New Roman" w:cs="Times New Roman"/>
          <w:sz w:val="28"/>
          <w:szCs w:val="28"/>
        </w:rPr>
        <w:t>Трасека</w:t>
      </w:r>
      <w:proofErr w:type="spellEnd"/>
      <w:r w:rsidR="005A0F2F">
        <w:rPr>
          <w:rFonts w:ascii="Times New Roman" w:hAnsi="Times New Roman" w:cs="Times New Roman"/>
          <w:sz w:val="28"/>
          <w:szCs w:val="28"/>
        </w:rPr>
        <w:t>»</w:t>
      </w:r>
    </w:p>
    <w:p w14:paraId="17D01D7F" w14:textId="77777777" w:rsidR="008435C0" w:rsidRPr="00CE3BEC" w:rsidRDefault="008435C0" w:rsidP="00753E50">
      <w:pPr>
        <w:spacing w:after="0" w:line="360" w:lineRule="auto"/>
        <w:ind w:firstLine="709"/>
        <w:jc w:val="both"/>
        <w:rPr>
          <w:rFonts w:ascii="Times New Roman" w:hAnsi="Times New Roman" w:cs="Times New Roman"/>
          <w:sz w:val="28"/>
          <w:szCs w:val="28"/>
        </w:rPr>
      </w:pPr>
    </w:p>
    <w:p w14:paraId="2C8F26A5" w14:textId="77E6F873" w:rsidR="00EB4684" w:rsidRPr="00CE3BEC" w:rsidRDefault="00EC7EBC" w:rsidP="00753E50">
      <w:pPr>
        <w:spacing w:after="0" w:line="360" w:lineRule="auto"/>
        <w:ind w:firstLine="709"/>
        <w:jc w:val="both"/>
        <w:rPr>
          <w:rFonts w:ascii="Times New Roman" w:hAnsi="Times New Roman" w:cs="Times New Roman"/>
          <w:sz w:val="28"/>
          <w:szCs w:val="28"/>
        </w:rPr>
      </w:pPr>
      <w:r w:rsidRPr="00EC7EBC">
        <w:rPr>
          <w:rFonts w:ascii="Times New Roman" w:hAnsi="Times New Roman" w:cs="Times New Roman"/>
          <w:sz w:val="28"/>
          <w:szCs w:val="28"/>
        </w:rPr>
        <w:t>Однако политически закрытый Туркменистан, слабая экономическая ситуация в Узбекистане, внутриполитические конфликты в некоторых районах Афганистана, наличие террористических группировок в стране сделали проект длительным и сложно реализуемым.</w:t>
      </w:r>
    </w:p>
    <w:p w14:paraId="2938FF48" w14:textId="57957F8A" w:rsidR="00E40E87" w:rsidRDefault="00E40E87" w:rsidP="00753E50">
      <w:pPr>
        <w:spacing w:after="0" w:line="360" w:lineRule="auto"/>
        <w:ind w:firstLine="709"/>
        <w:jc w:val="both"/>
        <w:rPr>
          <w:rFonts w:ascii="Times New Roman" w:hAnsi="Times New Roman" w:cs="Times New Roman"/>
          <w:sz w:val="28"/>
          <w:szCs w:val="28"/>
        </w:rPr>
      </w:pPr>
      <w:r w:rsidRPr="00E40E87">
        <w:rPr>
          <w:rFonts w:ascii="Times New Roman" w:hAnsi="Times New Roman" w:cs="Times New Roman"/>
          <w:sz w:val="28"/>
          <w:szCs w:val="28"/>
        </w:rPr>
        <w:t>На данный момент Китай планирует создать собственный международный транспортный коридор, поскольку КНР требует новых,</w:t>
      </w:r>
      <w:r>
        <w:rPr>
          <w:rFonts w:ascii="Times New Roman" w:hAnsi="Times New Roman" w:cs="Times New Roman"/>
          <w:sz w:val="28"/>
          <w:szCs w:val="28"/>
        </w:rPr>
        <w:t xml:space="preserve"> быстрых, эффективных и торгово-</w:t>
      </w:r>
      <w:r w:rsidRPr="00E40E87">
        <w:rPr>
          <w:rFonts w:ascii="Times New Roman" w:hAnsi="Times New Roman" w:cs="Times New Roman"/>
          <w:sz w:val="28"/>
          <w:szCs w:val="28"/>
        </w:rPr>
        <w:t xml:space="preserve">выгодных путей реализации своих товаров. </w:t>
      </w:r>
    </w:p>
    <w:p w14:paraId="34449547" w14:textId="7EAB992B" w:rsidR="00BE3098" w:rsidRPr="00CE3BEC" w:rsidRDefault="00E40E87" w:rsidP="00753E50">
      <w:pPr>
        <w:spacing w:after="0" w:line="360" w:lineRule="auto"/>
        <w:ind w:firstLine="709"/>
        <w:jc w:val="both"/>
        <w:rPr>
          <w:rFonts w:ascii="Times New Roman" w:hAnsi="Times New Roman" w:cs="Times New Roman"/>
          <w:sz w:val="28"/>
          <w:szCs w:val="28"/>
        </w:rPr>
      </w:pPr>
      <w:r w:rsidRPr="00E40E87">
        <w:rPr>
          <w:rFonts w:ascii="Times New Roman" w:hAnsi="Times New Roman" w:cs="Times New Roman"/>
          <w:sz w:val="28"/>
          <w:szCs w:val="28"/>
        </w:rPr>
        <w:t>Несколько проектов создано в течение последних 30 лет. Конечный вариант называется «Один пояс – один путь». В 2013 году разработан в Китае, а в 2015 году оформлен документально в «План социально-экономической политики 2015 года». Главные задачи этой инициативы:</w:t>
      </w:r>
    </w:p>
    <w:p w14:paraId="45CBCDCA" w14:textId="3CDB37CB" w:rsidR="00DE57C6" w:rsidRDefault="00E40E87"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E40E87">
        <w:rPr>
          <w:rFonts w:ascii="Times New Roman" w:hAnsi="Times New Roman" w:cs="Times New Roman"/>
          <w:sz w:val="28"/>
          <w:szCs w:val="28"/>
        </w:rPr>
        <w:t>Поиск и создание новой модели сотрудничества в международном масштабе;</w:t>
      </w:r>
    </w:p>
    <w:p w14:paraId="063B4A62" w14:textId="4D7704C1" w:rsidR="00DE57C6" w:rsidRDefault="00E40E87"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E40E87">
        <w:rPr>
          <w:rFonts w:ascii="Times New Roman" w:hAnsi="Times New Roman" w:cs="Times New Roman"/>
          <w:sz w:val="28"/>
          <w:szCs w:val="28"/>
        </w:rPr>
        <w:t>Развивать и укреплять действующие региональные двусторонние и многосторонние механизмы и структуры взаимодействия с участием КНР;</w:t>
      </w:r>
    </w:p>
    <w:p w14:paraId="45C7E204" w14:textId="5C03535B" w:rsidR="00BE3098" w:rsidRPr="00DE57C6" w:rsidRDefault="00E40E87"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E40E87">
        <w:rPr>
          <w:rFonts w:ascii="Times New Roman" w:hAnsi="Times New Roman" w:cs="Times New Roman"/>
          <w:sz w:val="28"/>
          <w:szCs w:val="28"/>
        </w:rPr>
        <w:t>Укрепить экономическую, политическую и военную стабильность евразийского региона.</w:t>
      </w:r>
    </w:p>
    <w:p w14:paraId="67336F4A" w14:textId="1E623031" w:rsidR="00BE3098" w:rsidRPr="00CE3BEC" w:rsidRDefault="00E40E87" w:rsidP="00753E50">
      <w:pPr>
        <w:spacing w:after="0" w:line="360" w:lineRule="auto"/>
        <w:ind w:firstLine="709"/>
        <w:jc w:val="both"/>
        <w:rPr>
          <w:rFonts w:ascii="Times New Roman" w:hAnsi="Times New Roman" w:cs="Times New Roman"/>
          <w:sz w:val="28"/>
          <w:szCs w:val="28"/>
        </w:rPr>
      </w:pPr>
      <w:r w:rsidRPr="00E40E87">
        <w:rPr>
          <w:rFonts w:ascii="Times New Roman" w:hAnsi="Times New Roman" w:cs="Times New Roman"/>
          <w:sz w:val="28"/>
          <w:szCs w:val="28"/>
        </w:rPr>
        <w:lastRenderedPageBreak/>
        <w:t>Впрочем, многие государства восприняли эту инициативу в качестве попытки доминировать в регионе и поэтому инициатива остается оформлена только в документальном виде.</w:t>
      </w:r>
    </w:p>
    <w:p w14:paraId="1553FC71" w14:textId="65DD0C3A" w:rsidR="00EB4684" w:rsidRPr="00CE3BEC" w:rsidRDefault="00E40E87" w:rsidP="00753E50">
      <w:pPr>
        <w:spacing w:after="0" w:line="360" w:lineRule="auto"/>
        <w:ind w:firstLine="709"/>
        <w:jc w:val="both"/>
        <w:rPr>
          <w:rFonts w:ascii="Times New Roman" w:hAnsi="Times New Roman" w:cs="Times New Roman"/>
          <w:sz w:val="28"/>
          <w:szCs w:val="28"/>
        </w:rPr>
      </w:pPr>
      <w:r w:rsidRPr="00B20BFF">
        <w:rPr>
          <w:rFonts w:ascii="Times New Roman" w:hAnsi="Times New Roman" w:cs="Times New Roman"/>
          <w:sz w:val="28"/>
          <w:szCs w:val="28"/>
        </w:rPr>
        <w:t xml:space="preserve">Главный маршрут грузоперевозок, </w:t>
      </w:r>
      <w:r w:rsidRPr="00CE3BEC">
        <w:rPr>
          <w:rFonts w:ascii="Times New Roman" w:hAnsi="Times New Roman" w:cs="Times New Roman"/>
          <w:sz w:val="28"/>
          <w:szCs w:val="28"/>
        </w:rPr>
        <w:t>конкурирующий</w:t>
      </w:r>
      <w:r w:rsidRPr="00B20BFF">
        <w:rPr>
          <w:rFonts w:ascii="Times New Roman" w:hAnsi="Times New Roman" w:cs="Times New Roman"/>
          <w:sz w:val="28"/>
          <w:szCs w:val="28"/>
        </w:rPr>
        <w:t xml:space="preserve"> с Северным морским путем, проходит между Азией, Европой по Суэцкого каналу. Для него характерны сверхбольшие корабли, часть из которых может вместить до 19 тыс. ДФЭ. </w:t>
      </w:r>
      <w:r w:rsidR="00B20BFF" w:rsidRPr="00B20BFF">
        <w:rPr>
          <w:rFonts w:ascii="Times New Roman" w:hAnsi="Times New Roman" w:cs="Times New Roman"/>
          <w:sz w:val="28"/>
          <w:szCs w:val="28"/>
        </w:rPr>
        <w:t>П</w:t>
      </w:r>
      <w:r w:rsidRPr="00B20BFF">
        <w:rPr>
          <w:rFonts w:ascii="Times New Roman" w:hAnsi="Times New Roman" w:cs="Times New Roman"/>
          <w:sz w:val="28"/>
          <w:szCs w:val="28"/>
        </w:rPr>
        <w:t xml:space="preserve">о данным 2021 года через канал в направлении север-юг </w:t>
      </w:r>
      <w:r w:rsidR="00B20BFF" w:rsidRPr="00B20BFF">
        <w:rPr>
          <w:rFonts w:ascii="Times New Roman" w:hAnsi="Times New Roman" w:cs="Times New Roman"/>
          <w:sz w:val="28"/>
          <w:szCs w:val="28"/>
        </w:rPr>
        <w:t>прошли 50 судов</w:t>
      </w:r>
      <w:r w:rsidRPr="00B20BFF">
        <w:rPr>
          <w:rFonts w:ascii="Times New Roman" w:hAnsi="Times New Roman" w:cs="Times New Roman"/>
          <w:sz w:val="28"/>
          <w:szCs w:val="28"/>
        </w:rPr>
        <w:t>, грузооборот по этому направлению составил 3,1 млн тонн</w:t>
      </w:r>
      <w:r w:rsidR="00B20BFF" w:rsidRPr="00B20BFF">
        <w:rPr>
          <w:rFonts w:ascii="Times New Roman" w:hAnsi="Times New Roman" w:cs="Times New Roman"/>
          <w:sz w:val="28"/>
          <w:szCs w:val="28"/>
        </w:rPr>
        <w:t xml:space="preserve"> в день</w:t>
      </w:r>
      <w:r w:rsidRPr="00B20BFF">
        <w:rPr>
          <w:rFonts w:ascii="Times New Roman" w:hAnsi="Times New Roman" w:cs="Times New Roman"/>
          <w:sz w:val="28"/>
          <w:szCs w:val="28"/>
        </w:rPr>
        <w:t xml:space="preserve">, </w:t>
      </w:r>
      <w:r w:rsidR="00B20BFF" w:rsidRPr="00B20BFF">
        <w:rPr>
          <w:rFonts w:ascii="Times New Roman" w:hAnsi="Times New Roman" w:cs="Times New Roman"/>
          <w:sz w:val="28"/>
          <w:szCs w:val="28"/>
        </w:rPr>
        <w:t xml:space="preserve">в обратном направлении прошли 24 судна с </w:t>
      </w:r>
      <w:r w:rsidRPr="00B20BFF">
        <w:rPr>
          <w:rFonts w:ascii="Times New Roman" w:hAnsi="Times New Roman" w:cs="Times New Roman"/>
          <w:sz w:val="28"/>
          <w:szCs w:val="28"/>
        </w:rPr>
        <w:t>трафик</w:t>
      </w:r>
      <w:r w:rsidR="00B20BFF" w:rsidRPr="00B20BFF">
        <w:rPr>
          <w:rFonts w:ascii="Times New Roman" w:hAnsi="Times New Roman" w:cs="Times New Roman"/>
          <w:sz w:val="28"/>
          <w:szCs w:val="28"/>
        </w:rPr>
        <w:t>ом</w:t>
      </w:r>
      <w:r w:rsidRPr="00B20BFF">
        <w:rPr>
          <w:rFonts w:ascii="Times New Roman" w:hAnsi="Times New Roman" w:cs="Times New Roman"/>
          <w:sz w:val="28"/>
          <w:szCs w:val="28"/>
        </w:rPr>
        <w:t xml:space="preserve"> 2,1 млн тонн.</w:t>
      </w:r>
    </w:p>
    <w:p w14:paraId="48CDBB51" w14:textId="4AA83E78" w:rsidR="00B20BFF" w:rsidRDefault="00B20BFF" w:rsidP="00753E50">
      <w:pPr>
        <w:spacing w:after="0" w:line="360" w:lineRule="auto"/>
        <w:ind w:firstLine="709"/>
        <w:jc w:val="both"/>
        <w:rPr>
          <w:rFonts w:ascii="Times New Roman" w:hAnsi="Times New Roman" w:cs="Times New Roman"/>
          <w:sz w:val="28"/>
          <w:szCs w:val="28"/>
        </w:rPr>
      </w:pPr>
      <w:r w:rsidRPr="00B20BFF">
        <w:rPr>
          <w:rFonts w:ascii="Times New Roman" w:hAnsi="Times New Roman" w:cs="Times New Roman"/>
          <w:sz w:val="28"/>
          <w:szCs w:val="28"/>
        </w:rPr>
        <w:t xml:space="preserve">СМП имеет ряд преимуществ, </w:t>
      </w:r>
      <w:r w:rsidRPr="00CE3BEC">
        <w:rPr>
          <w:rFonts w:ascii="Times New Roman" w:hAnsi="Times New Roman" w:cs="Times New Roman"/>
          <w:sz w:val="28"/>
          <w:szCs w:val="28"/>
        </w:rPr>
        <w:t>по сравнению с маршру</w:t>
      </w:r>
      <w:r>
        <w:rPr>
          <w:rFonts w:ascii="Times New Roman" w:hAnsi="Times New Roman" w:cs="Times New Roman"/>
          <w:sz w:val="28"/>
          <w:szCs w:val="28"/>
        </w:rPr>
        <w:t>том через Суэцкий канал: (рис. 28</w:t>
      </w:r>
      <w:r w:rsidRPr="00CE3BEC">
        <w:rPr>
          <w:rFonts w:ascii="Times New Roman" w:hAnsi="Times New Roman" w:cs="Times New Roman"/>
          <w:sz w:val="28"/>
          <w:szCs w:val="28"/>
        </w:rPr>
        <w:t>)</w:t>
      </w:r>
    </w:p>
    <w:p w14:paraId="0E8A4B58" w14:textId="65A1A4E4" w:rsidR="004D39BA" w:rsidRPr="00B20BFF" w:rsidRDefault="00B20BF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B20BFF">
        <w:rPr>
          <w:rFonts w:ascii="Times New Roman" w:hAnsi="Times New Roman" w:cs="Times New Roman"/>
          <w:sz w:val="28"/>
          <w:szCs w:val="28"/>
        </w:rPr>
        <w:t>Более выгодное расстояние: по маршруту Йокогама - Роттердам проходя по Северному морскому пути расстояние составит 7300 километров, а по альтернативному варианту по Суэцкого каналу 11200 километров. Данная разница расстояния может сократить до 13-ти дней в пути. Впрочем, это значение должно восприниматься как условное, и зависит от характеристики и скоростей движения конкретного судна, времени года и конечного места назначения.</w:t>
      </w:r>
    </w:p>
    <w:p w14:paraId="2A596A7E" w14:textId="699AB03C" w:rsidR="004D39BA" w:rsidRDefault="00B20BFF"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C77984">
        <w:rPr>
          <w:rFonts w:ascii="Times New Roman" w:hAnsi="Times New Roman" w:cs="Times New Roman"/>
          <w:sz w:val="28"/>
          <w:szCs w:val="28"/>
        </w:rPr>
        <w:t xml:space="preserve">Отсутствие ограничения: сейчас скорость пропускной способности Суэцкого канала ограничена одним из стандартов, называемых </w:t>
      </w:r>
      <w:proofErr w:type="spellStart"/>
      <w:r w:rsidRPr="00C77984">
        <w:rPr>
          <w:rFonts w:ascii="Times New Roman" w:hAnsi="Times New Roman" w:cs="Times New Roman"/>
          <w:sz w:val="28"/>
          <w:szCs w:val="28"/>
        </w:rPr>
        <w:t>SuezMax</w:t>
      </w:r>
      <w:proofErr w:type="spellEnd"/>
      <w:r w:rsidRPr="00C77984">
        <w:rPr>
          <w:rFonts w:ascii="Times New Roman" w:hAnsi="Times New Roman" w:cs="Times New Roman"/>
          <w:sz w:val="28"/>
          <w:szCs w:val="28"/>
        </w:rPr>
        <w:t xml:space="preserve">. Вероятно, негативная роль данного фактора в египетском гидротехническом сооружении будет увеличиваться: мировое судостроение наблюдает тенденцию к прогрессу, в частности, в части контейнерной перевозки, связанному с увеличением возможности судов для перевозки большего объема груза. </w:t>
      </w:r>
      <w:r w:rsidR="00C77984" w:rsidRPr="004D39BA">
        <w:rPr>
          <w:rFonts w:ascii="Times New Roman" w:hAnsi="Times New Roman" w:cs="Times New Roman"/>
          <w:sz w:val="28"/>
          <w:szCs w:val="28"/>
        </w:rPr>
        <w:t xml:space="preserve">Использование </w:t>
      </w:r>
      <w:r w:rsidR="00C77984">
        <w:rPr>
          <w:rFonts w:ascii="Times New Roman" w:hAnsi="Times New Roman" w:cs="Times New Roman"/>
          <w:sz w:val="28"/>
          <w:szCs w:val="28"/>
        </w:rPr>
        <w:t>Северного морского пути</w:t>
      </w:r>
      <w:r w:rsidR="00C77984" w:rsidRPr="004D39BA">
        <w:rPr>
          <w:rFonts w:ascii="Times New Roman" w:hAnsi="Times New Roman" w:cs="Times New Roman"/>
          <w:sz w:val="28"/>
          <w:szCs w:val="28"/>
        </w:rPr>
        <w:t xml:space="preserve"> почти не зависит от таких ограничений</w:t>
      </w:r>
      <w:r w:rsidRPr="00C77984">
        <w:rPr>
          <w:rFonts w:ascii="Times New Roman" w:hAnsi="Times New Roman" w:cs="Times New Roman"/>
          <w:sz w:val="28"/>
          <w:szCs w:val="28"/>
        </w:rPr>
        <w:t>;</w:t>
      </w:r>
    </w:p>
    <w:p w14:paraId="47EF0DC9" w14:textId="03578C71" w:rsidR="004D39BA" w:rsidRDefault="00C779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C77984">
        <w:rPr>
          <w:rFonts w:ascii="Times New Roman" w:hAnsi="Times New Roman" w:cs="Times New Roman"/>
          <w:sz w:val="28"/>
          <w:szCs w:val="28"/>
        </w:rPr>
        <w:t xml:space="preserve">безопасность Северного морского пути: возможна вероятность осложнения движения кораблей по Суэцкого каналу в связи с обострением ситуации в Арабской Республике. В случае, если в Египте случится хотя бы одна атака или нападение на корабль, психологическое влияние от этого </w:t>
      </w:r>
      <w:r w:rsidRPr="00C77984">
        <w:rPr>
          <w:rFonts w:ascii="Times New Roman" w:hAnsi="Times New Roman" w:cs="Times New Roman"/>
          <w:sz w:val="28"/>
          <w:szCs w:val="28"/>
        </w:rPr>
        <w:lastRenderedPageBreak/>
        <w:t>способно заметно уменьшить привлекательность канала. Еще большую опасность представляют сложные военные и политические обстановки на Красном море, а также на Баб-Эль-Мандебском проливе, включая пиратство.</w:t>
      </w:r>
      <w:r>
        <w:rPr>
          <w:rFonts w:ascii="Times New Roman" w:hAnsi="Times New Roman" w:cs="Times New Roman"/>
          <w:sz w:val="28"/>
          <w:szCs w:val="28"/>
        </w:rPr>
        <w:t xml:space="preserve"> </w:t>
      </w:r>
      <w:r w:rsidRPr="00C77984">
        <w:rPr>
          <w:rFonts w:ascii="Times New Roman" w:hAnsi="Times New Roman" w:cs="Times New Roman"/>
          <w:sz w:val="28"/>
          <w:szCs w:val="28"/>
        </w:rPr>
        <w:t>Эта угроза сейчас минимизирована благодаря широкому военно-морскому присутствию ряда стран, но ее не ликвидировали. В прошлые годы многим перевозчикам приходилось пользоваться альтернативными маршрутами. В случае с Северным морским путем угрозы данного характера не наблюдаются;</w:t>
      </w:r>
    </w:p>
    <w:p w14:paraId="5D30FEC8" w14:textId="0801AB6E" w:rsidR="004D39BA" w:rsidRDefault="00C77984" w:rsidP="002534E8">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C77984">
        <w:rPr>
          <w:rFonts w:ascii="Times New Roman" w:hAnsi="Times New Roman" w:cs="Times New Roman"/>
          <w:sz w:val="28"/>
          <w:szCs w:val="28"/>
        </w:rPr>
        <w:t>Несмотря на сложности, которые ложатся на российскую экономику в последние годы, развитие арктического региона остается одним из ключевых направлений российской экономики. Это увеличивает шансы достижения заявленных целей. Инвестиция в развитие регионов продолжается, хотя масштаб их пока не может решить все проблемы, связанные с развитием Северного морского пути;</w:t>
      </w:r>
    </w:p>
    <w:p w14:paraId="6FF5F8F4" w14:textId="5BEFFE36" w:rsidR="00DE75FB" w:rsidRPr="00DE75FB" w:rsidRDefault="00C77984" w:rsidP="00DE75FB">
      <w:pPr>
        <w:pStyle w:val="a9"/>
        <w:numPr>
          <w:ilvl w:val="2"/>
          <w:numId w:val="1"/>
        </w:numPr>
        <w:spacing w:after="0" w:line="360" w:lineRule="auto"/>
        <w:ind w:left="0" w:firstLine="709"/>
        <w:contextualSpacing w:val="0"/>
        <w:jc w:val="both"/>
        <w:rPr>
          <w:rFonts w:ascii="Times New Roman" w:hAnsi="Times New Roman" w:cs="Times New Roman"/>
          <w:sz w:val="28"/>
          <w:szCs w:val="28"/>
        </w:rPr>
      </w:pPr>
      <w:r w:rsidRPr="00C77984">
        <w:rPr>
          <w:rFonts w:ascii="Times New Roman" w:hAnsi="Times New Roman" w:cs="Times New Roman"/>
          <w:sz w:val="28"/>
          <w:szCs w:val="28"/>
        </w:rPr>
        <w:t>Заинтересованность некоторых внешних государств, включая Китай, имеющие серьёзные экономические потенциалы в Арктике.</w:t>
      </w:r>
    </w:p>
    <w:p w14:paraId="460668F1" w14:textId="7C0AE794" w:rsidR="00BE3098" w:rsidRPr="00CE3BEC" w:rsidRDefault="00EB4684" w:rsidP="00A42FB0">
      <w:pPr>
        <w:spacing w:after="0" w:line="360" w:lineRule="auto"/>
        <w:jc w:val="center"/>
        <w:rPr>
          <w:rFonts w:ascii="Times New Roman" w:hAnsi="Times New Roman" w:cs="Times New Roman"/>
          <w:sz w:val="28"/>
          <w:szCs w:val="28"/>
        </w:rPr>
      </w:pPr>
      <w:r w:rsidRPr="00CE3BEC">
        <w:rPr>
          <w:rFonts w:ascii="Times New Roman" w:hAnsi="Times New Roman" w:cs="Times New Roman"/>
          <w:noProof/>
          <w:sz w:val="28"/>
          <w:szCs w:val="28"/>
          <w:lang w:eastAsia="ru-RU"/>
        </w:rPr>
        <w:drawing>
          <wp:inline distT="0" distB="0" distL="0" distR="0" wp14:anchorId="49632315" wp14:editId="5EF25FC3">
            <wp:extent cx="5123815" cy="312420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41528" t="23099" r="13415" b="19296"/>
                    <a:stretch/>
                  </pic:blipFill>
                  <pic:spPr bwMode="auto">
                    <a:xfrm>
                      <a:off x="0" y="0"/>
                      <a:ext cx="5130879" cy="3128507"/>
                    </a:xfrm>
                    <a:prstGeom prst="rect">
                      <a:avLst/>
                    </a:prstGeom>
                    <a:ln>
                      <a:noFill/>
                    </a:ln>
                    <a:extLst>
                      <a:ext uri="{53640926-AAD7-44D8-BBD7-CCE9431645EC}">
                        <a14:shadowObscured xmlns:a14="http://schemas.microsoft.com/office/drawing/2010/main"/>
                      </a:ext>
                    </a:extLst>
                  </pic:spPr>
                </pic:pic>
              </a:graphicData>
            </a:graphic>
          </wp:inline>
        </w:drawing>
      </w:r>
    </w:p>
    <w:p w14:paraId="0E2E5334" w14:textId="223A9E53" w:rsidR="00BE3098" w:rsidRPr="00CE3BEC" w:rsidRDefault="00BE3098" w:rsidP="00753E50">
      <w:pPr>
        <w:spacing w:after="0" w:line="360" w:lineRule="auto"/>
        <w:ind w:firstLine="709"/>
        <w:jc w:val="both"/>
        <w:rPr>
          <w:rFonts w:ascii="Times New Roman" w:hAnsi="Times New Roman" w:cs="Times New Roman"/>
          <w:sz w:val="28"/>
          <w:szCs w:val="28"/>
        </w:rPr>
      </w:pPr>
    </w:p>
    <w:p w14:paraId="08F0D559" w14:textId="2EBB0D19" w:rsidR="004D39BA" w:rsidRDefault="005A3823" w:rsidP="00DD4C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24</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7058B9" w:rsidRPr="00CE3BEC">
        <w:rPr>
          <w:rFonts w:ascii="Times New Roman" w:hAnsi="Times New Roman" w:cs="Times New Roman"/>
          <w:sz w:val="28"/>
          <w:szCs w:val="28"/>
        </w:rPr>
        <w:t xml:space="preserve">Преимущества СМП по сравнению </w:t>
      </w:r>
      <w:r w:rsidR="005A0F2F">
        <w:rPr>
          <w:rFonts w:ascii="Times New Roman" w:hAnsi="Times New Roman" w:cs="Times New Roman"/>
          <w:sz w:val="28"/>
          <w:szCs w:val="28"/>
        </w:rPr>
        <w:t>с маршрутом через Суэцкий канал</w:t>
      </w:r>
    </w:p>
    <w:p w14:paraId="6C963F10" w14:textId="77777777" w:rsidR="00DD4CB6" w:rsidRDefault="00DD4CB6" w:rsidP="00DD4CB6">
      <w:pPr>
        <w:spacing w:after="0" w:line="240" w:lineRule="auto"/>
        <w:jc w:val="center"/>
        <w:rPr>
          <w:rFonts w:ascii="Times New Roman" w:hAnsi="Times New Roman" w:cs="Times New Roman"/>
          <w:sz w:val="28"/>
          <w:szCs w:val="28"/>
        </w:rPr>
      </w:pPr>
    </w:p>
    <w:p w14:paraId="5324C28B" w14:textId="69D155F7" w:rsidR="007058B9" w:rsidRDefault="009A2FBD" w:rsidP="00753E50">
      <w:pPr>
        <w:spacing w:after="0" w:line="360" w:lineRule="auto"/>
        <w:ind w:firstLine="709"/>
        <w:jc w:val="both"/>
        <w:rPr>
          <w:rFonts w:ascii="Times New Roman" w:hAnsi="Times New Roman" w:cs="Times New Roman"/>
          <w:sz w:val="28"/>
          <w:szCs w:val="28"/>
        </w:rPr>
      </w:pPr>
      <w:r w:rsidRPr="009A2FBD">
        <w:rPr>
          <w:rFonts w:ascii="Times New Roman" w:hAnsi="Times New Roman" w:cs="Times New Roman"/>
          <w:sz w:val="28"/>
          <w:szCs w:val="28"/>
        </w:rPr>
        <w:lastRenderedPageBreak/>
        <w:t>Как один из ключевых факторов стоит рассмотреть ситуацию на рынке энергоносителей на мировом уровне. Например, при биржевой цене 130 долл. цена топлива на судно становится дороже. Таким образом, фактор снижения расстояний и снижение расхода топлива значительно сыграет на руку Северному морскому пути, сравнивая его с трассой по Суэцкого каналу. Однако по цене 30 долл. за баррель, фактор протяженности маршрута значительно уменьшается, что приводит к популярности варианта Египта. Например, снижение объемов транзитных грузооборотов СМП в 2015-2016 гг. напрямую связано с падением цен на рынке нефти в конце 2014 г.</w:t>
      </w:r>
    </w:p>
    <w:p w14:paraId="3B37232C" w14:textId="77777777" w:rsidR="00822239" w:rsidRPr="00CE3BEC" w:rsidRDefault="00822239" w:rsidP="00822239">
      <w:pPr>
        <w:spacing w:after="0" w:line="360" w:lineRule="auto"/>
        <w:ind w:firstLine="709"/>
        <w:jc w:val="both"/>
        <w:rPr>
          <w:rFonts w:ascii="Times New Roman" w:hAnsi="Times New Roman" w:cs="Times New Roman"/>
          <w:sz w:val="28"/>
          <w:szCs w:val="28"/>
        </w:rPr>
      </w:pPr>
      <w:r w:rsidRPr="009A2FBD">
        <w:rPr>
          <w:rFonts w:ascii="Times New Roman" w:hAnsi="Times New Roman" w:cs="Times New Roman"/>
          <w:sz w:val="28"/>
          <w:szCs w:val="28"/>
        </w:rPr>
        <w:t>Конкуренция СМП по привлечению коммерческих грузов в свой маршрут осуществляется экспедиторскими компаниями. Современные процессы экономического развития и маршруты транспорта ориентированы прежде всего на перевозку коммерческого груза, многие перевозчики изобретают свой маршрут.</w:t>
      </w:r>
    </w:p>
    <w:p w14:paraId="1EDBD31A" w14:textId="77777777" w:rsidR="00135F9F" w:rsidRPr="00CE3BEC" w:rsidRDefault="00135F9F" w:rsidP="00753E50">
      <w:pPr>
        <w:spacing w:after="0" w:line="360" w:lineRule="auto"/>
        <w:ind w:firstLine="709"/>
        <w:jc w:val="both"/>
        <w:rPr>
          <w:rFonts w:ascii="Times New Roman" w:hAnsi="Times New Roman" w:cs="Times New Roman"/>
          <w:sz w:val="28"/>
          <w:szCs w:val="28"/>
        </w:rPr>
      </w:pPr>
    </w:p>
    <w:p w14:paraId="67B88483" w14:textId="63C832EA" w:rsidR="007058B9" w:rsidRPr="00CE3BEC" w:rsidRDefault="001C5ADE" w:rsidP="000B34A0">
      <w:pPr>
        <w:spacing w:after="0" w:line="360" w:lineRule="auto"/>
        <w:jc w:val="center"/>
        <w:rPr>
          <w:rFonts w:ascii="Times New Roman" w:hAnsi="Times New Roman" w:cs="Times New Roman"/>
          <w:sz w:val="28"/>
          <w:szCs w:val="28"/>
        </w:rPr>
      </w:pPr>
      <w:r w:rsidRPr="00CE3BEC">
        <w:rPr>
          <w:rFonts w:ascii="Times New Roman" w:hAnsi="Times New Roman" w:cs="Times New Roman"/>
          <w:noProof/>
          <w:sz w:val="28"/>
          <w:szCs w:val="28"/>
          <w:lang w:eastAsia="ru-RU"/>
        </w:rPr>
        <w:drawing>
          <wp:inline distT="0" distB="0" distL="0" distR="0" wp14:anchorId="19DE3E87" wp14:editId="752E8F22">
            <wp:extent cx="5829300" cy="290356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44254" t="31369" r="13576" b="31274"/>
                    <a:stretch/>
                  </pic:blipFill>
                  <pic:spPr bwMode="auto">
                    <a:xfrm>
                      <a:off x="0" y="0"/>
                      <a:ext cx="5835149" cy="2906481"/>
                    </a:xfrm>
                    <a:prstGeom prst="rect">
                      <a:avLst/>
                    </a:prstGeom>
                    <a:ln>
                      <a:noFill/>
                    </a:ln>
                    <a:extLst>
                      <a:ext uri="{53640926-AAD7-44D8-BBD7-CCE9431645EC}">
                        <a14:shadowObscured xmlns:a14="http://schemas.microsoft.com/office/drawing/2010/main"/>
                      </a:ext>
                    </a:extLst>
                  </pic:spPr>
                </pic:pic>
              </a:graphicData>
            </a:graphic>
          </wp:inline>
        </w:drawing>
      </w:r>
    </w:p>
    <w:p w14:paraId="1256396A" w14:textId="423FF440" w:rsidR="001C5ADE" w:rsidRDefault="005A3823" w:rsidP="00135F9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25</w:t>
      </w:r>
      <w:r w:rsidR="005A0F2F">
        <w:rPr>
          <w:rFonts w:ascii="Times New Roman" w:hAnsi="Times New Roman" w:cs="Times New Roman"/>
          <w:sz w:val="28"/>
          <w:szCs w:val="28"/>
        </w:rPr>
        <w:t xml:space="preserve"> –</w:t>
      </w:r>
      <w:r w:rsidR="005A0F2F" w:rsidRPr="00D5337D">
        <w:rPr>
          <w:rFonts w:ascii="Times New Roman" w:hAnsi="Times New Roman" w:cs="Times New Roman"/>
          <w:sz w:val="28"/>
          <w:szCs w:val="28"/>
        </w:rPr>
        <w:t xml:space="preserve"> </w:t>
      </w:r>
      <w:r w:rsidR="001C5ADE" w:rsidRPr="00CE3BEC">
        <w:rPr>
          <w:rFonts w:ascii="Times New Roman" w:hAnsi="Times New Roman" w:cs="Times New Roman"/>
          <w:sz w:val="28"/>
          <w:szCs w:val="28"/>
        </w:rPr>
        <w:t>Маршрут СМП и пути через Суэцкий канал.</w:t>
      </w:r>
    </w:p>
    <w:p w14:paraId="7AD1110A" w14:textId="77777777" w:rsidR="00826A7B" w:rsidRPr="00CE3BEC" w:rsidRDefault="00826A7B" w:rsidP="00753E50">
      <w:pPr>
        <w:spacing w:after="0" w:line="360" w:lineRule="auto"/>
        <w:ind w:firstLine="709"/>
        <w:jc w:val="both"/>
        <w:rPr>
          <w:rFonts w:ascii="Times New Roman" w:hAnsi="Times New Roman" w:cs="Times New Roman"/>
          <w:sz w:val="28"/>
          <w:szCs w:val="28"/>
        </w:rPr>
      </w:pPr>
    </w:p>
    <w:p w14:paraId="73AE320E" w14:textId="06652FC3" w:rsidR="001C5ADE" w:rsidRPr="00CE3BEC" w:rsidRDefault="009A2FBD" w:rsidP="00753E50">
      <w:pPr>
        <w:spacing w:after="0" w:line="360" w:lineRule="auto"/>
        <w:ind w:firstLine="709"/>
        <w:jc w:val="both"/>
        <w:rPr>
          <w:rFonts w:ascii="Times New Roman" w:hAnsi="Times New Roman" w:cs="Times New Roman"/>
          <w:sz w:val="28"/>
          <w:szCs w:val="28"/>
        </w:rPr>
      </w:pPr>
      <w:r w:rsidRPr="009A2FBD">
        <w:rPr>
          <w:rFonts w:ascii="Times New Roman" w:hAnsi="Times New Roman" w:cs="Times New Roman"/>
          <w:sz w:val="28"/>
          <w:szCs w:val="28"/>
        </w:rPr>
        <w:t xml:space="preserve">Например, в 2019 году ООО «Фри </w:t>
      </w:r>
      <w:proofErr w:type="spellStart"/>
      <w:r w:rsidRPr="009A2FBD">
        <w:rPr>
          <w:rFonts w:ascii="Times New Roman" w:hAnsi="Times New Roman" w:cs="Times New Roman"/>
          <w:sz w:val="28"/>
          <w:szCs w:val="28"/>
        </w:rPr>
        <w:t>Лайнс</w:t>
      </w:r>
      <w:proofErr w:type="spellEnd"/>
      <w:r w:rsidRPr="009A2FBD">
        <w:rPr>
          <w:rFonts w:ascii="Times New Roman" w:hAnsi="Times New Roman" w:cs="Times New Roman"/>
          <w:sz w:val="28"/>
          <w:szCs w:val="28"/>
        </w:rPr>
        <w:t xml:space="preserve"> Компани» запустила уникальное направление доставки грузов из Китая. Импортные грузовые перевозки из Китая увеличивались в последние три года </w:t>
      </w:r>
      <w:r w:rsidR="00346427">
        <w:rPr>
          <w:rFonts w:ascii="Times New Roman" w:hAnsi="Times New Roman" w:cs="Times New Roman"/>
          <w:sz w:val="28"/>
          <w:szCs w:val="28"/>
        </w:rPr>
        <w:t>(табл. 14</w:t>
      </w:r>
      <w:r w:rsidRPr="00CE3BEC">
        <w:rPr>
          <w:rFonts w:ascii="Times New Roman" w:hAnsi="Times New Roman" w:cs="Times New Roman"/>
          <w:sz w:val="28"/>
          <w:szCs w:val="28"/>
        </w:rPr>
        <w:t>)</w:t>
      </w:r>
      <w:r>
        <w:rPr>
          <w:rFonts w:ascii="Times New Roman" w:hAnsi="Times New Roman" w:cs="Times New Roman"/>
          <w:sz w:val="28"/>
          <w:szCs w:val="28"/>
        </w:rPr>
        <w:t>.</w:t>
      </w:r>
    </w:p>
    <w:p w14:paraId="52794E8C" w14:textId="0FA23091" w:rsidR="00826A7B" w:rsidRDefault="00826A7B" w:rsidP="00753E50">
      <w:pPr>
        <w:spacing w:after="0" w:line="360" w:lineRule="auto"/>
        <w:ind w:firstLine="709"/>
        <w:jc w:val="both"/>
        <w:rPr>
          <w:rFonts w:ascii="Times New Roman" w:hAnsi="Times New Roman" w:cs="Times New Roman"/>
          <w:sz w:val="28"/>
          <w:szCs w:val="28"/>
        </w:rPr>
      </w:pPr>
    </w:p>
    <w:p w14:paraId="25C4A32D" w14:textId="0DEDF1FA" w:rsidR="001C5ADE" w:rsidRDefault="00346427" w:rsidP="000B3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14</w:t>
      </w:r>
      <w:r w:rsidR="008C44AE">
        <w:rPr>
          <w:rFonts w:ascii="Times New Roman" w:hAnsi="Times New Roman" w:cs="Times New Roman"/>
          <w:sz w:val="28"/>
          <w:szCs w:val="28"/>
        </w:rPr>
        <w:t xml:space="preserve"> </w:t>
      </w:r>
      <w:r w:rsidR="000D3568" w:rsidRPr="00672594">
        <w:rPr>
          <w:rFonts w:ascii="Times New Roman" w:hAnsi="Times New Roman" w:cs="Times New Roman"/>
          <w:sz w:val="28"/>
          <w:szCs w:val="28"/>
        </w:rPr>
        <w:t>–</w:t>
      </w:r>
      <w:r w:rsidR="000D3568" w:rsidRPr="000D3568">
        <w:rPr>
          <w:rFonts w:ascii="Times New Roman" w:hAnsi="Times New Roman" w:cs="Times New Roman"/>
          <w:sz w:val="28"/>
          <w:szCs w:val="28"/>
        </w:rPr>
        <w:t xml:space="preserve"> </w:t>
      </w:r>
      <w:r w:rsidR="000D3568" w:rsidRPr="00CE3BEC">
        <w:rPr>
          <w:rFonts w:ascii="Times New Roman" w:hAnsi="Times New Roman" w:cs="Times New Roman"/>
          <w:sz w:val="28"/>
          <w:szCs w:val="28"/>
        </w:rPr>
        <w:t xml:space="preserve">Импортные показатели ООО «Фри </w:t>
      </w:r>
      <w:proofErr w:type="spellStart"/>
      <w:r w:rsidR="000D3568" w:rsidRPr="00CE3BEC">
        <w:rPr>
          <w:rFonts w:ascii="Times New Roman" w:hAnsi="Times New Roman" w:cs="Times New Roman"/>
          <w:sz w:val="28"/>
          <w:szCs w:val="28"/>
        </w:rPr>
        <w:t>Лайнс</w:t>
      </w:r>
      <w:proofErr w:type="spellEnd"/>
      <w:r w:rsidR="000D3568" w:rsidRPr="00CE3BEC">
        <w:rPr>
          <w:rFonts w:ascii="Times New Roman" w:hAnsi="Times New Roman" w:cs="Times New Roman"/>
          <w:sz w:val="28"/>
          <w:szCs w:val="28"/>
        </w:rPr>
        <w:t xml:space="preserve"> </w:t>
      </w:r>
      <w:r w:rsidR="0000369A">
        <w:rPr>
          <w:rFonts w:ascii="Times New Roman" w:hAnsi="Times New Roman" w:cs="Times New Roman"/>
          <w:sz w:val="28"/>
          <w:szCs w:val="28"/>
        </w:rPr>
        <w:t xml:space="preserve">Компани» </w:t>
      </w:r>
      <w:r w:rsidR="000B34A0">
        <w:rPr>
          <w:rFonts w:ascii="Times New Roman" w:hAnsi="Times New Roman" w:cs="Times New Roman"/>
          <w:sz w:val="28"/>
          <w:szCs w:val="28"/>
        </w:rPr>
        <w:br/>
      </w:r>
      <w:r w:rsidR="0000369A">
        <w:rPr>
          <w:rFonts w:ascii="Times New Roman" w:hAnsi="Times New Roman" w:cs="Times New Roman"/>
          <w:sz w:val="28"/>
          <w:szCs w:val="28"/>
        </w:rPr>
        <w:t>за 2019-2021</w:t>
      </w:r>
      <w:r w:rsidR="000D3568">
        <w:rPr>
          <w:rFonts w:ascii="Times New Roman" w:hAnsi="Times New Roman" w:cs="Times New Roman"/>
          <w:sz w:val="28"/>
          <w:szCs w:val="28"/>
        </w:rPr>
        <w:t xml:space="preserve"> гг., м</w:t>
      </w:r>
      <w:r w:rsidR="000D3568" w:rsidRPr="000B34A0">
        <w:rPr>
          <w:rFonts w:ascii="Times New Roman" w:hAnsi="Times New Roman" w:cs="Times New Roman"/>
          <w:sz w:val="28"/>
          <w:szCs w:val="28"/>
          <w:vertAlign w:val="superscript"/>
        </w:rPr>
        <w:t>3</w:t>
      </w:r>
      <w:r w:rsidR="000D3568">
        <w:rPr>
          <w:rFonts w:ascii="Times New Roman" w:hAnsi="Times New Roman" w:cs="Times New Roman"/>
          <w:sz w:val="28"/>
          <w:szCs w:val="28"/>
        </w:rPr>
        <w:t>.</w:t>
      </w:r>
    </w:p>
    <w:tbl>
      <w:tblPr>
        <w:tblStyle w:val="a8"/>
        <w:tblW w:w="3575" w:type="pct"/>
        <w:tblInd w:w="-5" w:type="dxa"/>
        <w:tblLook w:val="04A0" w:firstRow="1" w:lastRow="0" w:firstColumn="1" w:lastColumn="0" w:noHBand="0" w:noVBand="1"/>
      </w:tblPr>
      <w:tblGrid>
        <w:gridCol w:w="1605"/>
        <w:gridCol w:w="1737"/>
        <w:gridCol w:w="1604"/>
        <w:gridCol w:w="1736"/>
      </w:tblGrid>
      <w:tr w:rsidR="001C5ADE" w:rsidRPr="000B34A0" w14:paraId="3EC5F618" w14:textId="77777777" w:rsidTr="00BB683D">
        <w:tc>
          <w:tcPr>
            <w:tcW w:w="1201" w:type="pct"/>
          </w:tcPr>
          <w:p w14:paraId="645DD25F" w14:textId="65A2D0CA" w:rsidR="001C5ADE" w:rsidRPr="00DF6ABD" w:rsidRDefault="001C5ADE" w:rsidP="00BB683D">
            <w:pPr>
              <w:contextualSpacing/>
              <w:rPr>
                <w:rFonts w:ascii="Times New Roman" w:hAnsi="Times New Roman" w:cs="Times New Roman"/>
                <w:b/>
                <w:sz w:val="24"/>
                <w:szCs w:val="24"/>
              </w:rPr>
            </w:pPr>
            <w:r w:rsidRPr="00DF6ABD">
              <w:rPr>
                <w:rFonts w:ascii="Times New Roman" w:hAnsi="Times New Roman" w:cs="Times New Roman"/>
                <w:b/>
                <w:sz w:val="24"/>
                <w:szCs w:val="24"/>
              </w:rPr>
              <w:t>Год</w:t>
            </w:r>
          </w:p>
        </w:tc>
        <w:tc>
          <w:tcPr>
            <w:tcW w:w="1300" w:type="pct"/>
          </w:tcPr>
          <w:p w14:paraId="7E5C7B52" w14:textId="57926873" w:rsidR="001C5ADE" w:rsidRPr="00DF6ABD" w:rsidRDefault="001C5ADE" w:rsidP="00DF6ABD">
            <w:pPr>
              <w:ind w:firstLine="709"/>
              <w:contextualSpacing/>
              <w:jc w:val="both"/>
              <w:rPr>
                <w:rFonts w:ascii="Times New Roman" w:hAnsi="Times New Roman" w:cs="Times New Roman"/>
                <w:b/>
                <w:sz w:val="24"/>
                <w:szCs w:val="24"/>
              </w:rPr>
            </w:pPr>
            <w:r w:rsidRPr="00DF6ABD">
              <w:rPr>
                <w:rFonts w:ascii="Times New Roman" w:hAnsi="Times New Roman" w:cs="Times New Roman"/>
                <w:b/>
                <w:sz w:val="24"/>
                <w:szCs w:val="24"/>
              </w:rPr>
              <w:t>20</w:t>
            </w:r>
            <w:r w:rsidR="006C6E86" w:rsidRPr="00DF6ABD">
              <w:rPr>
                <w:rFonts w:ascii="Times New Roman" w:hAnsi="Times New Roman" w:cs="Times New Roman"/>
                <w:b/>
                <w:sz w:val="24"/>
                <w:szCs w:val="24"/>
              </w:rPr>
              <w:t>19</w:t>
            </w:r>
          </w:p>
        </w:tc>
        <w:tc>
          <w:tcPr>
            <w:tcW w:w="1200" w:type="pct"/>
          </w:tcPr>
          <w:p w14:paraId="3CF3FFCF" w14:textId="215CDA28" w:rsidR="001C5ADE" w:rsidRPr="00DF6ABD" w:rsidRDefault="001C5ADE" w:rsidP="00DF6ABD">
            <w:pPr>
              <w:ind w:firstLine="709"/>
              <w:contextualSpacing/>
              <w:jc w:val="both"/>
              <w:rPr>
                <w:rFonts w:ascii="Times New Roman" w:hAnsi="Times New Roman" w:cs="Times New Roman"/>
                <w:b/>
                <w:sz w:val="24"/>
                <w:szCs w:val="24"/>
              </w:rPr>
            </w:pPr>
            <w:r w:rsidRPr="00DF6ABD">
              <w:rPr>
                <w:rFonts w:ascii="Times New Roman" w:hAnsi="Times New Roman" w:cs="Times New Roman"/>
                <w:b/>
                <w:sz w:val="24"/>
                <w:szCs w:val="24"/>
              </w:rPr>
              <w:t>20</w:t>
            </w:r>
            <w:r w:rsidR="006C6E86" w:rsidRPr="00DF6ABD">
              <w:rPr>
                <w:rFonts w:ascii="Times New Roman" w:hAnsi="Times New Roman" w:cs="Times New Roman"/>
                <w:b/>
                <w:sz w:val="24"/>
                <w:szCs w:val="24"/>
              </w:rPr>
              <w:t>20</w:t>
            </w:r>
          </w:p>
        </w:tc>
        <w:tc>
          <w:tcPr>
            <w:tcW w:w="1299" w:type="pct"/>
          </w:tcPr>
          <w:p w14:paraId="77A98E53" w14:textId="79C5BE50" w:rsidR="001C5ADE" w:rsidRPr="00DF6ABD" w:rsidRDefault="001C5ADE" w:rsidP="00DF6ABD">
            <w:pPr>
              <w:ind w:firstLine="709"/>
              <w:contextualSpacing/>
              <w:jc w:val="both"/>
              <w:rPr>
                <w:rFonts w:ascii="Times New Roman" w:hAnsi="Times New Roman" w:cs="Times New Roman"/>
                <w:b/>
                <w:sz w:val="24"/>
                <w:szCs w:val="24"/>
              </w:rPr>
            </w:pPr>
            <w:r w:rsidRPr="00DF6ABD">
              <w:rPr>
                <w:rFonts w:ascii="Times New Roman" w:hAnsi="Times New Roman" w:cs="Times New Roman"/>
                <w:b/>
                <w:sz w:val="24"/>
                <w:szCs w:val="24"/>
              </w:rPr>
              <w:t>20</w:t>
            </w:r>
            <w:r w:rsidR="006C6E86" w:rsidRPr="00DF6ABD">
              <w:rPr>
                <w:rFonts w:ascii="Times New Roman" w:hAnsi="Times New Roman" w:cs="Times New Roman"/>
                <w:b/>
                <w:sz w:val="24"/>
                <w:szCs w:val="24"/>
              </w:rPr>
              <w:t>21</w:t>
            </w:r>
          </w:p>
        </w:tc>
      </w:tr>
      <w:tr w:rsidR="001C5ADE" w:rsidRPr="000B34A0" w14:paraId="02C7A34C" w14:textId="77777777" w:rsidTr="00BB683D">
        <w:tc>
          <w:tcPr>
            <w:tcW w:w="1201" w:type="pct"/>
          </w:tcPr>
          <w:p w14:paraId="4B7EDEF2" w14:textId="11194058" w:rsidR="001C5ADE" w:rsidRPr="00DF6ABD" w:rsidRDefault="001C5ADE" w:rsidP="00BB683D">
            <w:pPr>
              <w:contextualSpacing/>
              <w:rPr>
                <w:rFonts w:ascii="Times New Roman" w:hAnsi="Times New Roman" w:cs="Times New Roman"/>
                <w:b/>
                <w:sz w:val="24"/>
                <w:szCs w:val="24"/>
              </w:rPr>
            </w:pPr>
            <w:r w:rsidRPr="00DF6ABD">
              <w:rPr>
                <w:rFonts w:ascii="Times New Roman" w:hAnsi="Times New Roman" w:cs="Times New Roman"/>
                <w:b/>
                <w:sz w:val="24"/>
                <w:szCs w:val="24"/>
              </w:rPr>
              <w:t>Показатели</w:t>
            </w:r>
          </w:p>
        </w:tc>
        <w:tc>
          <w:tcPr>
            <w:tcW w:w="1300" w:type="pct"/>
          </w:tcPr>
          <w:p w14:paraId="5D3BB6CA" w14:textId="2C5D4871" w:rsidR="001C5ADE" w:rsidRPr="000B34A0" w:rsidRDefault="001C5ADE" w:rsidP="00DF6ABD">
            <w:pPr>
              <w:ind w:firstLine="709"/>
              <w:contextualSpacing/>
              <w:jc w:val="both"/>
              <w:rPr>
                <w:rFonts w:ascii="Times New Roman" w:hAnsi="Times New Roman" w:cs="Times New Roman"/>
                <w:sz w:val="24"/>
                <w:szCs w:val="24"/>
              </w:rPr>
            </w:pPr>
            <w:r w:rsidRPr="000B34A0">
              <w:rPr>
                <w:rFonts w:ascii="Times New Roman" w:hAnsi="Times New Roman" w:cs="Times New Roman"/>
                <w:sz w:val="24"/>
                <w:szCs w:val="24"/>
              </w:rPr>
              <w:t>2832</w:t>
            </w:r>
          </w:p>
        </w:tc>
        <w:tc>
          <w:tcPr>
            <w:tcW w:w="1200" w:type="pct"/>
          </w:tcPr>
          <w:p w14:paraId="56E04B28" w14:textId="788EBA1C" w:rsidR="001C5ADE" w:rsidRPr="000B34A0" w:rsidRDefault="001C5ADE" w:rsidP="00DF6ABD">
            <w:pPr>
              <w:ind w:firstLine="709"/>
              <w:contextualSpacing/>
              <w:jc w:val="both"/>
              <w:rPr>
                <w:rFonts w:ascii="Times New Roman" w:hAnsi="Times New Roman" w:cs="Times New Roman"/>
                <w:sz w:val="24"/>
                <w:szCs w:val="24"/>
              </w:rPr>
            </w:pPr>
            <w:r w:rsidRPr="000B34A0">
              <w:rPr>
                <w:rFonts w:ascii="Times New Roman" w:hAnsi="Times New Roman" w:cs="Times New Roman"/>
                <w:sz w:val="24"/>
                <w:szCs w:val="24"/>
              </w:rPr>
              <w:t>3873</w:t>
            </w:r>
          </w:p>
        </w:tc>
        <w:tc>
          <w:tcPr>
            <w:tcW w:w="1299" w:type="pct"/>
          </w:tcPr>
          <w:p w14:paraId="75B02D52" w14:textId="0934BCAC" w:rsidR="001C5ADE" w:rsidRPr="000B34A0" w:rsidRDefault="001C5ADE" w:rsidP="00DF6ABD">
            <w:pPr>
              <w:ind w:firstLine="709"/>
              <w:contextualSpacing/>
              <w:jc w:val="both"/>
              <w:rPr>
                <w:rFonts w:ascii="Times New Roman" w:hAnsi="Times New Roman" w:cs="Times New Roman"/>
                <w:sz w:val="24"/>
                <w:szCs w:val="24"/>
              </w:rPr>
            </w:pPr>
            <w:r w:rsidRPr="000B34A0">
              <w:rPr>
                <w:rFonts w:ascii="Times New Roman" w:hAnsi="Times New Roman" w:cs="Times New Roman"/>
                <w:sz w:val="24"/>
                <w:szCs w:val="24"/>
              </w:rPr>
              <w:t>4319</w:t>
            </w:r>
          </w:p>
        </w:tc>
      </w:tr>
    </w:tbl>
    <w:p w14:paraId="0CCC5679" w14:textId="77777777" w:rsidR="000B34A0" w:rsidRDefault="000B34A0" w:rsidP="00753E50">
      <w:pPr>
        <w:spacing w:after="0" w:line="360" w:lineRule="auto"/>
        <w:ind w:firstLine="709"/>
        <w:jc w:val="both"/>
        <w:rPr>
          <w:rFonts w:ascii="Times New Roman" w:hAnsi="Times New Roman" w:cs="Times New Roman"/>
          <w:sz w:val="28"/>
          <w:szCs w:val="28"/>
        </w:rPr>
      </w:pPr>
    </w:p>
    <w:p w14:paraId="50F87360" w14:textId="0B81C76D" w:rsidR="00BE3098" w:rsidRPr="00CE3BEC" w:rsidRDefault="000D3568"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табл. 16</w:t>
      </w:r>
      <w:r w:rsidR="001C5ADE" w:rsidRPr="00CE3BEC">
        <w:rPr>
          <w:rFonts w:ascii="Times New Roman" w:hAnsi="Times New Roman" w:cs="Times New Roman"/>
          <w:sz w:val="28"/>
          <w:szCs w:val="28"/>
        </w:rPr>
        <w:t xml:space="preserve"> можно составить диаграмму.</w:t>
      </w:r>
    </w:p>
    <w:p w14:paraId="7068107F" w14:textId="4BA2DF5A" w:rsidR="001C5ADE" w:rsidRPr="00CE3BEC" w:rsidRDefault="001C5ADE" w:rsidP="00753E50">
      <w:pPr>
        <w:spacing w:after="0" w:line="360" w:lineRule="auto"/>
        <w:jc w:val="both"/>
        <w:rPr>
          <w:rFonts w:ascii="Times New Roman" w:hAnsi="Times New Roman" w:cs="Times New Roman"/>
          <w:sz w:val="28"/>
          <w:szCs w:val="28"/>
        </w:rPr>
      </w:pPr>
    </w:p>
    <w:p w14:paraId="4D6F83D2" w14:textId="13DF8D6B" w:rsidR="00BE3098" w:rsidRPr="00CE3BEC" w:rsidRDefault="006C6E86" w:rsidP="000B34A0">
      <w:pPr>
        <w:spacing w:after="0" w:line="360" w:lineRule="auto"/>
        <w:jc w:val="center"/>
        <w:rPr>
          <w:rFonts w:ascii="Times New Roman" w:hAnsi="Times New Roman" w:cs="Times New Roman"/>
          <w:sz w:val="28"/>
          <w:szCs w:val="28"/>
        </w:rPr>
      </w:pPr>
      <w:r>
        <w:rPr>
          <w:noProof/>
          <w:lang w:eastAsia="ru-RU"/>
        </w:rPr>
        <w:drawing>
          <wp:inline distT="0" distB="0" distL="0" distR="0" wp14:anchorId="04F9879C" wp14:editId="12B93065">
            <wp:extent cx="4248150" cy="1876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0837" t="32519" r="31061" b="27282"/>
                    <a:stretch/>
                  </pic:blipFill>
                  <pic:spPr bwMode="auto">
                    <a:xfrm>
                      <a:off x="0" y="0"/>
                      <a:ext cx="4273896" cy="1887797"/>
                    </a:xfrm>
                    <a:prstGeom prst="rect">
                      <a:avLst/>
                    </a:prstGeom>
                    <a:ln>
                      <a:noFill/>
                    </a:ln>
                    <a:extLst>
                      <a:ext uri="{53640926-AAD7-44D8-BBD7-CCE9431645EC}">
                        <a14:shadowObscured xmlns:a14="http://schemas.microsoft.com/office/drawing/2010/main"/>
                      </a:ext>
                    </a:extLst>
                  </pic:spPr>
                </pic:pic>
              </a:graphicData>
            </a:graphic>
          </wp:inline>
        </w:drawing>
      </w:r>
    </w:p>
    <w:p w14:paraId="704AEB9F" w14:textId="2940B711" w:rsidR="004D39BA" w:rsidRPr="00CE3BEC" w:rsidRDefault="008C44AE" w:rsidP="00CA3C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37</w:t>
      </w:r>
      <w:r w:rsidR="00DE060E">
        <w:rPr>
          <w:rFonts w:ascii="Times New Roman" w:hAnsi="Times New Roman" w:cs="Times New Roman"/>
          <w:sz w:val="28"/>
          <w:szCs w:val="28"/>
        </w:rPr>
        <w:t xml:space="preserve"> –</w:t>
      </w:r>
      <w:r w:rsidR="00DE060E" w:rsidRPr="00D5337D">
        <w:rPr>
          <w:rFonts w:ascii="Times New Roman" w:hAnsi="Times New Roman" w:cs="Times New Roman"/>
          <w:sz w:val="28"/>
          <w:szCs w:val="28"/>
        </w:rPr>
        <w:t xml:space="preserve"> </w:t>
      </w:r>
      <w:r w:rsidR="001C5ADE" w:rsidRPr="00CE3BEC">
        <w:rPr>
          <w:rFonts w:ascii="Times New Roman" w:hAnsi="Times New Roman" w:cs="Times New Roman"/>
          <w:sz w:val="28"/>
          <w:szCs w:val="28"/>
        </w:rPr>
        <w:t xml:space="preserve">Импортные показатели ООО «Фри </w:t>
      </w:r>
      <w:proofErr w:type="spellStart"/>
      <w:r w:rsidR="001C5ADE" w:rsidRPr="00CE3BEC">
        <w:rPr>
          <w:rFonts w:ascii="Times New Roman" w:hAnsi="Times New Roman" w:cs="Times New Roman"/>
          <w:sz w:val="28"/>
          <w:szCs w:val="28"/>
        </w:rPr>
        <w:t>Лайн</w:t>
      </w:r>
      <w:r w:rsidR="006C6E86">
        <w:rPr>
          <w:rFonts w:ascii="Times New Roman" w:hAnsi="Times New Roman" w:cs="Times New Roman"/>
          <w:sz w:val="28"/>
          <w:szCs w:val="28"/>
        </w:rPr>
        <w:t>с</w:t>
      </w:r>
      <w:proofErr w:type="spellEnd"/>
      <w:r w:rsidR="006C6E86">
        <w:rPr>
          <w:rFonts w:ascii="Times New Roman" w:hAnsi="Times New Roman" w:cs="Times New Roman"/>
          <w:sz w:val="28"/>
          <w:szCs w:val="28"/>
        </w:rPr>
        <w:t xml:space="preserve"> Компани»</w:t>
      </w:r>
      <w:r w:rsidR="000B34A0">
        <w:rPr>
          <w:rFonts w:ascii="Times New Roman" w:hAnsi="Times New Roman" w:cs="Times New Roman"/>
          <w:sz w:val="28"/>
          <w:szCs w:val="28"/>
        </w:rPr>
        <w:br/>
      </w:r>
      <w:r w:rsidR="006C6E86">
        <w:rPr>
          <w:rFonts w:ascii="Times New Roman" w:hAnsi="Times New Roman" w:cs="Times New Roman"/>
          <w:sz w:val="28"/>
          <w:szCs w:val="28"/>
        </w:rPr>
        <w:t xml:space="preserve"> за 2019- 2021</w:t>
      </w:r>
      <w:r w:rsidR="001C5ADE" w:rsidRPr="00CE3BEC">
        <w:rPr>
          <w:rFonts w:ascii="Times New Roman" w:hAnsi="Times New Roman" w:cs="Times New Roman"/>
          <w:sz w:val="28"/>
          <w:szCs w:val="28"/>
        </w:rPr>
        <w:t>гг., м</w:t>
      </w:r>
      <w:r w:rsidR="001C5ADE" w:rsidRPr="000B34A0">
        <w:rPr>
          <w:rFonts w:ascii="Times New Roman" w:hAnsi="Times New Roman" w:cs="Times New Roman"/>
          <w:sz w:val="28"/>
          <w:szCs w:val="28"/>
          <w:vertAlign w:val="superscript"/>
        </w:rPr>
        <w:t>3</w:t>
      </w:r>
      <w:r w:rsidR="001C5ADE" w:rsidRPr="00CE3BEC">
        <w:rPr>
          <w:rFonts w:ascii="Times New Roman" w:hAnsi="Times New Roman" w:cs="Times New Roman"/>
          <w:sz w:val="28"/>
          <w:szCs w:val="28"/>
        </w:rPr>
        <w:t>.</w:t>
      </w:r>
    </w:p>
    <w:p w14:paraId="67A73888" w14:textId="5B165E11" w:rsidR="001C5ADE" w:rsidRPr="00CE3BEC" w:rsidRDefault="009A2FBD" w:rsidP="00753E50">
      <w:pPr>
        <w:spacing w:after="0" w:line="360" w:lineRule="auto"/>
        <w:ind w:firstLine="709"/>
        <w:jc w:val="both"/>
        <w:rPr>
          <w:rFonts w:ascii="Times New Roman" w:hAnsi="Times New Roman" w:cs="Times New Roman"/>
          <w:sz w:val="28"/>
          <w:szCs w:val="28"/>
        </w:rPr>
      </w:pPr>
      <w:r w:rsidRPr="009A2FBD">
        <w:rPr>
          <w:rFonts w:ascii="Times New Roman" w:hAnsi="Times New Roman" w:cs="Times New Roman"/>
          <w:sz w:val="28"/>
          <w:szCs w:val="28"/>
        </w:rPr>
        <w:t>До 2018 г. грузоперевозки компании осуществлялись в прямом железнодорожном сообщении. Однако маршрут с временем стал конкурентоспособный по нескольким причинам:</w:t>
      </w:r>
    </w:p>
    <w:p w14:paraId="17A5082C" w14:textId="3F0B1DA3" w:rsidR="001C5ADE" w:rsidRPr="00CE3BEC" w:rsidRDefault="009A2FBD" w:rsidP="002534E8">
      <w:pPr>
        <w:pStyle w:val="a9"/>
        <w:numPr>
          <w:ilvl w:val="0"/>
          <w:numId w:val="2"/>
        </w:numPr>
        <w:spacing w:after="0" w:line="360" w:lineRule="auto"/>
        <w:ind w:left="0" w:firstLine="709"/>
        <w:contextualSpacing w:val="0"/>
        <w:jc w:val="both"/>
        <w:rPr>
          <w:rFonts w:ascii="Times New Roman" w:hAnsi="Times New Roman" w:cs="Times New Roman"/>
          <w:sz w:val="28"/>
          <w:szCs w:val="28"/>
        </w:rPr>
      </w:pPr>
      <w:proofErr w:type="spellStart"/>
      <w:r w:rsidRPr="00CE3BEC">
        <w:rPr>
          <w:rFonts w:ascii="Times New Roman" w:hAnsi="Times New Roman" w:cs="Times New Roman"/>
          <w:sz w:val="28"/>
          <w:szCs w:val="28"/>
        </w:rPr>
        <w:t>Регламентированность</w:t>
      </w:r>
      <w:proofErr w:type="spellEnd"/>
      <w:r w:rsidRPr="00CE3BEC">
        <w:rPr>
          <w:rFonts w:ascii="Times New Roman" w:hAnsi="Times New Roman" w:cs="Times New Roman"/>
          <w:sz w:val="28"/>
          <w:szCs w:val="28"/>
        </w:rPr>
        <w:t xml:space="preserve"> сроков доставки грузов для грузоотправителей (грузоперевозки по железной дороге – контейнерные.</w:t>
      </w:r>
      <w:r>
        <w:rPr>
          <w:rFonts w:ascii="Times New Roman" w:hAnsi="Times New Roman" w:cs="Times New Roman"/>
          <w:sz w:val="28"/>
          <w:szCs w:val="28"/>
        </w:rPr>
        <w:t xml:space="preserve"> </w:t>
      </w:r>
      <w:r w:rsidRPr="009A2FBD">
        <w:rPr>
          <w:rFonts w:ascii="Times New Roman" w:hAnsi="Times New Roman" w:cs="Times New Roman"/>
          <w:sz w:val="28"/>
          <w:szCs w:val="28"/>
        </w:rPr>
        <w:t>Основная их особенность заключается в консоли</w:t>
      </w:r>
      <w:r>
        <w:rPr>
          <w:rFonts w:ascii="Times New Roman" w:hAnsi="Times New Roman" w:cs="Times New Roman"/>
          <w:sz w:val="28"/>
          <w:szCs w:val="28"/>
        </w:rPr>
        <w:t>дации груза на одной из станций</w:t>
      </w:r>
      <w:r w:rsidRPr="009A2FBD">
        <w:rPr>
          <w:rFonts w:ascii="Times New Roman" w:hAnsi="Times New Roman" w:cs="Times New Roman"/>
          <w:sz w:val="28"/>
          <w:szCs w:val="28"/>
        </w:rPr>
        <w:t xml:space="preserve"> отправления, на которую грузоотправитель доставляет грузы в определенный срок, чтобы успешно погрузить груз в контейнер;</w:t>
      </w:r>
    </w:p>
    <w:p w14:paraId="38D158E2" w14:textId="4AD7BD50" w:rsidR="001C5ADE" w:rsidRPr="00CE3BEC" w:rsidRDefault="009A2FBD" w:rsidP="002534E8">
      <w:pPr>
        <w:pStyle w:val="a9"/>
        <w:numPr>
          <w:ilvl w:val="0"/>
          <w:numId w:val="2"/>
        </w:numPr>
        <w:spacing w:after="0" w:line="360" w:lineRule="auto"/>
        <w:ind w:left="0" w:firstLine="709"/>
        <w:contextualSpacing w:val="0"/>
        <w:jc w:val="both"/>
        <w:rPr>
          <w:rFonts w:ascii="Times New Roman" w:hAnsi="Times New Roman" w:cs="Times New Roman"/>
          <w:sz w:val="28"/>
          <w:szCs w:val="28"/>
        </w:rPr>
      </w:pPr>
      <w:r w:rsidRPr="00A02EA4">
        <w:rPr>
          <w:rFonts w:ascii="Times New Roman" w:hAnsi="Times New Roman" w:cs="Times New Roman"/>
          <w:sz w:val="28"/>
          <w:szCs w:val="28"/>
        </w:rPr>
        <w:t>Время доставки грузов</w:t>
      </w:r>
      <w:r w:rsidR="00A02EA4" w:rsidRPr="00A02EA4">
        <w:rPr>
          <w:rFonts w:ascii="Times New Roman" w:hAnsi="Times New Roman" w:cs="Times New Roman"/>
          <w:sz w:val="28"/>
          <w:szCs w:val="28"/>
        </w:rPr>
        <w:t>.</w:t>
      </w:r>
      <w:r w:rsidRPr="00A02EA4">
        <w:rPr>
          <w:rFonts w:ascii="Times New Roman" w:hAnsi="Times New Roman" w:cs="Times New Roman"/>
          <w:sz w:val="28"/>
          <w:szCs w:val="28"/>
        </w:rPr>
        <w:t xml:space="preserve"> </w:t>
      </w:r>
      <w:r w:rsidR="00A02EA4" w:rsidRPr="00A02EA4">
        <w:rPr>
          <w:rFonts w:ascii="Times New Roman" w:hAnsi="Times New Roman" w:cs="Times New Roman"/>
          <w:sz w:val="28"/>
          <w:szCs w:val="28"/>
        </w:rPr>
        <w:t>О</w:t>
      </w:r>
      <w:r w:rsidRPr="00A02EA4">
        <w:rPr>
          <w:rFonts w:ascii="Times New Roman" w:hAnsi="Times New Roman" w:cs="Times New Roman"/>
          <w:sz w:val="28"/>
          <w:szCs w:val="28"/>
        </w:rPr>
        <w:t>снов</w:t>
      </w:r>
      <w:r w:rsidR="00A02EA4" w:rsidRPr="00A02EA4">
        <w:rPr>
          <w:rFonts w:ascii="Times New Roman" w:hAnsi="Times New Roman" w:cs="Times New Roman"/>
          <w:sz w:val="28"/>
          <w:szCs w:val="28"/>
        </w:rPr>
        <w:t>ным конкурентным звеном для коммерческих экспедиторов является скорость доставки грузов,</w:t>
      </w:r>
      <w:r w:rsidRPr="00A02EA4">
        <w:rPr>
          <w:rFonts w:ascii="Times New Roman" w:hAnsi="Times New Roman" w:cs="Times New Roman"/>
          <w:sz w:val="28"/>
          <w:szCs w:val="28"/>
        </w:rPr>
        <w:t xml:space="preserve"> железнодорожная грузоперевозка не позволяет компаниям совершать быстрые поставки из-за необходимости загрузки одного контейнера, составления </w:t>
      </w:r>
      <w:r w:rsidR="00A02EA4" w:rsidRPr="00A02EA4">
        <w:rPr>
          <w:rFonts w:ascii="Times New Roman" w:hAnsi="Times New Roman" w:cs="Times New Roman"/>
          <w:sz w:val="28"/>
          <w:szCs w:val="28"/>
        </w:rPr>
        <w:t>целого</w:t>
      </w:r>
      <w:r w:rsidRPr="00A02EA4">
        <w:rPr>
          <w:rFonts w:ascii="Times New Roman" w:hAnsi="Times New Roman" w:cs="Times New Roman"/>
          <w:sz w:val="28"/>
          <w:szCs w:val="28"/>
        </w:rPr>
        <w:t xml:space="preserve"> поезда;</w:t>
      </w:r>
    </w:p>
    <w:p w14:paraId="2B429461" w14:textId="1CEBD669" w:rsidR="001C5ADE" w:rsidRPr="00CE3BEC" w:rsidRDefault="00A02EA4" w:rsidP="002534E8">
      <w:pPr>
        <w:pStyle w:val="a9"/>
        <w:numPr>
          <w:ilvl w:val="0"/>
          <w:numId w:val="2"/>
        </w:numPr>
        <w:spacing w:after="0" w:line="360" w:lineRule="auto"/>
        <w:ind w:left="0" w:firstLine="709"/>
        <w:contextualSpacing w:val="0"/>
        <w:jc w:val="both"/>
        <w:rPr>
          <w:rFonts w:ascii="Times New Roman" w:hAnsi="Times New Roman" w:cs="Times New Roman"/>
          <w:sz w:val="28"/>
          <w:szCs w:val="28"/>
        </w:rPr>
      </w:pPr>
      <w:r w:rsidRPr="00A02EA4">
        <w:rPr>
          <w:rFonts w:ascii="Times New Roman" w:hAnsi="Times New Roman" w:cs="Times New Roman"/>
          <w:sz w:val="28"/>
          <w:szCs w:val="28"/>
        </w:rPr>
        <w:t xml:space="preserve">В 2018 г. перед ЧМ по футболу резко увеличился грузопоток из Китая по железной дороге, что вызвало очереди на железнодорожных </w:t>
      </w:r>
      <w:r w:rsidRPr="00A02EA4">
        <w:rPr>
          <w:rFonts w:ascii="Times New Roman" w:hAnsi="Times New Roman" w:cs="Times New Roman"/>
          <w:sz w:val="28"/>
          <w:szCs w:val="28"/>
        </w:rPr>
        <w:lastRenderedPageBreak/>
        <w:t>пограничных переходах, станции перегружались в</w:t>
      </w:r>
      <w:r w:rsidR="00221017" w:rsidRPr="00221017">
        <w:rPr>
          <w:rFonts w:ascii="Times New Roman" w:hAnsi="Times New Roman" w:cs="Times New Roman"/>
          <w:sz w:val="28"/>
          <w:szCs w:val="28"/>
        </w:rPr>
        <w:t xml:space="preserve"> </w:t>
      </w:r>
      <w:r w:rsidRPr="00A02EA4">
        <w:rPr>
          <w:rFonts w:ascii="Times New Roman" w:hAnsi="Times New Roman" w:cs="Times New Roman"/>
          <w:sz w:val="28"/>
          <w:szCs w:val="28"/>
        </w:rPr>
        <w:t xml:space="preserve">следствии большого количества составов, которых нужно было перевезти с одной типа железной дороги на другую, и также документально оформить каждый контейнер. </w:t>
      </w:r>
    </w:p>
    <w:p w14:paraId="1BC5CEF7" w14:textId="5751C6E0" w:rsidR="00BE3098" w:rsidRPr="00CE3BEC" w:rsidRDefault="00673D41" w:rsidP="00753E50">
      <w:pPr>
        <w:spacing w:after="0" w:line="360" w:lineRule="auto"/>
        <w:ind w:firstLine="709"/>
        <w:jc w:val="both"/>
        <w:rPr>
          <w:rFonts w:ascii="Times New Roman" w:hAnsi="Times New Roman" w:cs="Times New Roman"/>
          <w:sz w:val="28"/>
          <w:szCs w:val="28"/>
        </w:rPr>
      </w:pPr>
      <w:r w:rsidRPr="00673D41">
        <w:rPr>
          <w:rFonts w:ascii="Times New Roman" w:hAnsi="Times New Roman" w:cs="Times New Roman"/>
          <w:sz w:val="28"/>
          <w:szCs w:val="28"/>
        </w:rPr>
        <w:t>Таким образом, проект автоперевозки грузов из Китая был разработан и успешно реализован. Привлекательность этого маршрута перевозки выражается в:</w:t>
      </w:r>
    </w:p>
    <w:p w14:paraId="662BE201" w14:textId="06407A59" w:rsidR="00BE3098" w:rsidRPr="00CE3BEC" w:rsidRDefault="00673D41"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673D41">
        <w:rPr>
          <w:rFonts w:ascii="Times New Roman" w:hAnsi="Times New Roman" w:cs="Times New Roman"/>
          <w:sz w:val="28"/>
          <w:szCs w:val="28"/>
        </w:rPr>
        <w:t xml:space="preserve">осуществляется сборным грузом, т.е. одна грузовая фура проходит через два склада консолидации в городах </w:t>
      </w:r>
      <w:proofErr w:type="spellStart"/>
      <w:r w:rsidRPr="00673D41">
        <w:rPr>
          <w:rFonts w:ascii="Times New Roman" w:hAnsi="Times New Roman" w:cs="Times New Roman"/>
          <w:sz w:val="28"/>
          <w:szCs w:val="28"/>
        </w:rPr>
        <w:t>Гуанчжоа</w:t>
      </w:r>
      <w:proofErr w:type="spellEnd"/>
      <w:r w:rsidRPr="00673D41">
        <w:rPr>
          <w:rFonts w:ascii="Times New Roman" w:hAnsi="Times New Roman" w:cs="Times New Roman"/>
          <w:sz w:val="28"/>
          <w:szCs w:val="28"/>
        </w:rPr>
        <w:t xml:space="preserve"> и Шанхай, груз перегружают в </w:t>
      </w:r>
      <w:proofErr w:type="spellStart"/>
      <w:r w:rsidRPr="00673D41">
        <w:rPr>
          <w:rFonts w:ascii="Times New Roman" w:hAnsi="Times New Roman" w:cs="Times New Roman"/>
          <w:sz w:val="28"/>
          <w:szCs w:val="28"/>
        </w:rPr>
        <w:t>Манчжу</w:t>
      </w:r>
      <w:proofErr w:type="spellEnd"/>
      <w:r w:rsidRPr="00673D41">
        <w:rPr>
          <w:rFonts w:ascii="Times New Roman" w:hAnsi="Times New Roman" w:cs="Times New Roman"/>
          <w:sz w:val="28"/>
          <w:szCs w:val="28"/>
        </w:rPr>
        <w:t xml:space="preserve"> в автомобиль Российской компании-перевозчика и идет до границы Забайкальского края, а затем по транзиту следует в таможенный пост в Москве, что позволяет экономить стоимость перевозки грузов на всех маршрутах, поскольку все затраты распределяются на всех грузах в автомобиле;</w:t>
      </w:r>
      <w:r w:rsidR="00221017" w:rsidRPr="00221017">
        <w:rPr>
          <w:rFonts w:ascii="Times New Roman" w:hAnsi="Times New Roman" w:cs="Times New Roman"/>
          <w:sz w:val="28"/>
          <w:szCs w:val="28"/>
        </w:rPr>
        <w:t xml:space="preserve"> [12]</w:t>
      </w:r>
    </w:p>
    <w:p w14:paraId="771D9473" w14:textId="25170F83" w:rsidR="001C5ADE" w:rsidRPr="00CE3BEC" w:rsidRDefault="00673D41"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673D41">
        <w:rPr>
          <w:rFonts w:ascii="Times New Roman" w:hAnsi="Times New Roman" w:cs="Times New Roman"/>
          <w:sz w:val="28"/>
          <w:szCs w:val="28"/>
        </w:rPr>
        <w:t>Машина должна выполнять строго организованное расписание выхода, движения, подготовку сопроводительной документации, прибытие на таможенный терминал, прохождение таможенного осмотра; </w:t>
      </w:r>
    </w:p>
    <w:p w14:paraId="2288E077" w14:textId="14B652E9" w:rsidR="001C5ADE" w:rsidRPr="00CE3BEC" w:rsidRDefault="00673D41"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4F20FD">
        <w:rPr>
          <w:rFonts w:ascii="Times New Roman" w:hAnsi="Times New Roman" w:cs="Times New Roman"/>
          <w:sz w:val="28"/>
          <w:szCs w:val="28"/>
        </w:rPr>
        <w:t>Срок перевозки груза от 22 до 27 дней, который</w:t>
      </w:r>
      <w:r w:rsidR="004F20FD" w:rsidRPr="004F20FD">
        <w:rPr>
          <w:rFonts w:ascii="Times New Roman" w:hAnsi="Times New Roman" w:cs="Times New Roman"/>
          <w:sz w:val="28"/>
          <w:szCs w:val="28"/>
        </w:rPr>
        <w:t xml:space="preserve"> позволяет</w:t>
      </w:r>
      <w:r w:rsidRPr="004F20FD">
        <w:rPr>
          <w:rFonts w:ascii="Times New Roman" w:hAnsi="Times New Roman" w:cs="Times New Roman"/>
          <w:sz w:val="28"/>
          <w:szCs w:val="28"/>
        </w:rPr>
        <w:t xml:space="preserve"> </w:t>
      </w:r>
      <w:r w:rsidR="004F20FD" w:rsidRPr="004F20FD">
        <w:rPr>
          <w:rFonts w:ascii="Times New Roman" w:hAnsi="Times New Roman" w:cs="Times New Roman"/>
          <w:sz w:val="28"/>
          <w:szCs w:val="28"/>
        </w:rPr>
        <w:t>считать такой тип перевозки</w:t>
      </w:r>
      <w:r w:rsidRPr="004F20FD">
        <w:rPr>
          <w:rFonts w:ascii="Times New Roman" w:hAnsi="Times New Roman" w:cs="Times New Roman"/>
          <w:sz w:val="28"/>
          <w:szCs w:val="28"/>
        </w:rPr>
        <w:t xml:space="preserve"> оптимальным по соотношениям «цена – скорость – качество» и полностью конкурировать с отправками ж/д.</w:t>
      </w:r>
    </w:p>
    <w:p w14:paraId="0285DBCD" w14:textId="5C136040" w:rsidR="001C5ADE" w:rsidRPr="00CE3BEC" w:rsidRDefault="004F20FD" w:rsidP="00753E50">
      <w:pPr>
        <w:spacing w:after="0" w:line="360" w:lineRule="auto"/>
        <w:ind w:firstLine="709"/>
        <w:jc w:val="both"/>
        <w:rPr>
          <w:rFonts w:ascii="Times New Roman" w:hAnsi="Times New Roman" w:cs="Times New Roman"/>
          <w:sz w:val="28"/>
          <w:szCs w:val="28"/>
        </w:rPr>
      </w:pPr>
      <w:r w:rsidRPr="004F20FD">
        <w:rPr>
          <w:rFonts w:ascii="Times New Roman" w:hAnsi="Times New Roman" w:cs="Times New Roman"/>
          <w:sz w:val="28"/>
          <w:szCs w:val="28"/>
        </w:rPr>
        <w:t>Следующий недостаток Северного морского пути - ограниченная возможность перегрузки на другие транспортные средства. Как говорится в предыдущей главе работы, инфраструктура логистики в северных районах России слабо развита, но ситуация быстро улучшается. </w:t>
      </w:r>
    </w:p>
    <w:p w14:paraId="7F0BC17B" w14:textId="646FA63B" w:rsidR="001C5ADE" w:rsidRPr="00CE3BEC" w:rsidRDefault="004F20FD" w:rsidP="00753E50">
      <w:pPr>
        <w:spacing w:after="0" w:line="360" w:lineRule="auto"/>
        <w:ind w:firstLine="709"/>
        <w:jc w:val="both"/>
        <w:rPr>
          <w:rFonts w:ascii="Times New Roman" w:hAnsi="Times New Roman" w:cs="Times New Roman"/>
          <w:sz w:val="28"/>
          <w:szCs w:val="28"/>
        </w:rPr>
      </w:pPr>
      <w:r w:rsidRPr="004F20FD">
        <w:rPr>
          <w:rFonts w:ascii="Times New Roman" w:hAnsi="Times New Roman" w:cs="Times New Roman"/>
          <w:sz w:val="28"/>
          <w:szCs w:val="28"/>
        </w:rPr>
        <w:t xml:space="preserve">В настоящее время есть возможность перегрузить товар на железнодорожное транспортное сообщение на территории России в Мурманской, Архангельской, Петербургской, Владивостокской, </w:t>
      </w:r>
      <w:proofErr w:type="spellStart"/>
      <w:r w:rsidRPr="004F20FD">
        <w:rPr>
          <w:rFonts w:ascii="Times New Roman" w:hAnsi="Times New Roman" w:cs="Times New Roman"/>
          <w:sz w:val="28"/>
          <w:szCs w:val="28"/>
        </w:rPr>
        <w:t>Ванинском</w:t>
      </w:r>
      <w:proofErr w:type="spellEnd"/>
      <w:r w:rsidRPr="004F20FD">
        <w:rPr>
          <w:rFonts w:ascii="Times New Roman" w:hAnsi="Times New Roman" w:cs="Times New Roman"/>
          <w:sz w:val="28"/>
          <w:szCs w:val="28"/>
        </w:rPr>
        <w:t xml:space="preserve"> районах.</w:t>
      </w:r>
    </w:p>
    <w:p w14:paraId="5C59937C" w14:textId="4507389B" w:rsidR="001C5ADE" w:rsidRPr="00CE3BEC" w:rsidRDefault="004F20FD" w:rsidP="00753E50">
      <w:pPr>
        <w:spacing w:after="0" w:line="360" w:lineRule="auto"/>
        <w:ind w:firstLine="709"/>
        <w:jc w:val="both"/>
        <w:rPr>
          <w:rFonts w:ascii="Times New Roman" w:hAnsi="Times New Roman" w:cs="Times New Roman"/>
          <w:sz w:val="28"/>
          <w:szCs w:val="28"/>
        </w:rPr>
      </w:pPr>
      <w:r w:rsidRPr="004F20FD">
        <w:rPr>
          <w:rFonts w:ascii="Times New Roman" w:hAnsi="Times New Roman" w:cs="Times New Roman"/>
          <w:sz w:val="28"/>
          <w:szCs w:val="28"/>
        </w:rPr>
        <w:t xml:space="preserve">Географическая позиция СМП является одной из положительных его черт, но также и недостатком. Большинство маршрута Северного морского пути проходит по Северному Ледовитому океану и морям, покрытыми </w:t>
      </w:r>
      <w:r w:rsidRPr="004F20FD">
        <w:rPr>
          <w:rFonts w:ascii="Times New Roman" w:hAnsi="Times New Roman" w:cs="Times New Roman"/>
          <w:sz w:val="28"/>
          <w:szCs w:val="28"/>
        </w:rPr>
        <w:lastRenderedPageBreak/>
        <w:t>ледником, для проезда через который необходима специальная техника – ледокол. Ледоколы проводят ледовую перевозку судов на караванном пути, т.е. за ледоколами идут сразу несколько коммерческих танкеров.</w:t>
      </w:r>
      <w:r w:rsidRPr="00CE3BEC">
        <w:rPr>
          <w:rFonts w:ascii="Times New Roman" w:hAnsi="Times New Roman" w:cs="Times New Roman"/>
          <w:sz w:val="28"/>
          <w:szCs w:val="28"/>
        </w:rPr>
        <w:t xml:space="preserve"> </w:t>
      </w:r>
      <w:r w:rsidRPr="004F20FD">
        <w:rPr>
          <w:rFonts w:ascii="Times New Roman" w:hAnsi="Times New Roman" w:cs="Times New Roman"/>
          <w:sz w:val="28"/>
          <w:szCs w:val="28"/>
        </w:rPr>
        <w:t>Ледовые проводки добавляют дополнительную цену к габаритам судна на грузоперевозку по Северному морскому пути.</w:t>
      </w:r>
    </w:p>
    <w:p w14:paraId="7491E2FA" w14:textId="63DCF5B2" w:rsidR="001C5ADE" w:rsidRPr="00CE3BEC" w:rsidRDefault="004B429B" w:rsidP="00753E50">
      <w:pPr>
        <w:spacing w:after="0" w:line="360" w:lineRule="auto"/>
        <w:ind w:firstLine="709"/>
        <w:jc w:val="both"/>
        <w:rPr>
          <w:rFonts w:ascii="Times New Roman" w:hAnsi="Times New Roman" w:cs="Times New Roman"/>
          <w:sz w:val="28"/>
          <w:szCs w:val="28"/>
        </w:rPr>
      </w:pPr>
      <w:r w:rsidRPr="00544062">
        <w:rPr>
          <w:rFonts w:ascii="Times New Roman" w:hAnsi="Times New Roman" w:cs="Times New Roman"/>
          <w:sz w:val="28"/>
          <w:szCs w:val="28"/>
        </w:rPr>
        <w:t xml:space="preserve">На данный момент в состав атомного флота входят: две атомные лодки с </w:t>
      </w:r>
      <w:proofErr w:type="spellStart"/>
      <w:r w:rsidRPr="00544062">
        <w:rPr>
          <w:rFonts w:ascii="Times New Roman" w:hAnsi="Times New Roman" w:cs="Times New Roman"/>
          <w:sz w:val="28"/>
          <w:szCs w:val="28"/>
        </w:rPr>
        <w:t>двуреакторной</w:t>
      </w:r>
      <w:proofErr w:type="spellEnd"/>
      <w:r w:rsidRPr="00544062">
        <w:rPr>
          <w:rFonts w:ascii="Times New Roman" w:hAnsi="Times New Roman" w:cs="Times New Roman"/>
          <w:sz w:val="28"/>
          <w:szCs w:val="28"/>
        </w:rPr>
        <w:t xml:space="preserve"> ядерной установкой 75 тысяч</w:t>
      </w:r>
      <w:r w:rsidR="00544062" w:rsidRPr="00544062">
        <w:rPr>
          <w:rFonts w:ascii="Times New Roman" w:hAnsi="Times New Roman" w:cs="Times New Roman"/>
          <w:sz w:val="28"/>
          <w:szCs w:val="28"/>
        </w:rPr>
        <w:t xml:space="preserve"> </w:t>
      </w:r>
      <w:proofErr w:type="spellStart"/>
      <w:r w:rsidR="00544062" w:rsidRPr="00544062">
        <w:rPr>
          <w:rFonts w:ascii="Times New Roman" w:hAnsi="Times New Roman" w:cs="Times New Roman"/>
          <w:sz w:val="28"/>
          <w:szCs w:val="28"/>
        </w:rPr>
        <w:t>л.с</w:t>
      </w:r>
      <w:proofErr w:type="spellEnd"/>
      <w:r w:rsidR="00544062" w:rsidRPr="00544062">
        <w:rPr>
          <w:rFonts w:ascii="Times New Roman" w:hAnsi="Times New Roman" w:cs="Times New Roman"/>
          <w:sz w:val="28"/>
          <w:szCs w:val="28"/>
        </w:rPr>
        <w:t>. Ямал, 50-летие Победы, два ледокола</w:t>
      </w:r>
      <w:r w:rsidRPr="00544062">
        <w:rPr>
          <w:rFonts w:ascii="Times New Roman" w:hAnsi="Times New Roman" w:cs="Times New Roman"/>
          <w:sz w:val="28"/>
          <w:szCs w:val="28"/>
        </w:rPr>
        <w:t xml:space="preserve"> мощностью порядка 50 </w:t>
      </w:r>
      <w:r w:rsidR="00544062" w:rsidRPr="00544062">
        <w:rPr>
          <w:rFonts w:ascii="Times New Roman" w:hAnsi="Times New Roman" w:cs="Times New Roman"/>
          <w:sz w:val="28"/>
          <w:szCs w:val="28"/>
        </w:rPr>
        <w:t xml:space="preserve">тысяч </w:t>
      </w:r>
      <w:proofErr w:type="spellStart"/>
      <w:r w:rsidR="00544062" w:rsidRPr="00544062">
        <w:rPr>
          <w:rFonts w:ascii="Times New Roman" w:hAnsi="Times New Roman" w:cs="Times New Roman"/>
          <w:sz w:val="28"/>
          <w:szCs w:val="28"/>
        </w:rPr>
        <w:t>л.с</w:t>
      </w:r>
      <w:proofErr w:type="spellEnd"/>
      <w:r w:rsidR="00544062" w:rsidRPr="00544062">
        <w:rPr>
          <w:rFonts w:ascii="Times New Roman" w:hAnsi="Times New Roman" w:cs="Times New Roman"/>
          <w:sz w:val="28"/>
          <w:szCs w:val="28"/>
        </w:rPr>
        <w:t xml:space="preserve">. «Таймыр», «Вайгач», </w:t>
      </w:r>
      <w:r w:rsidRPr="00544062">
        <w:rPr>
          <w:rFonts w:ascii="Times New Roman" w:hAnsi="Times New Roman" w:cs="Times New Roman"/>
          <w:sz w:val="28"/>
          <w:szCs w:val="28"/>
        </w:rPr>
        <w:t xml:space="preserve">Атомный </w:t>
      </w:r>
      <w:proofErr w:type="spellStart"/>
      <w:r w:rsidR="00544062" w:rsidRPr="00CE3BEC">
        <w:rPr>
          <w:rFonts w:ascii="Times New Roman" w:hAnsi="Times New Roman" w:cs="Times New Roman"/>
          <w:sz w:val="28"/>
          <w:szCs w:val="28"/>
        </w:rPr>
        <w:t>лихтеровоз</w:t>
      </w:r>
      <w:proofErr w:type="spellEnd"/>
      <w:r w:rsidR="00544062" w:rsidRPr="00CE3BEC">
        <w:rPr>
          <w:rFonts w:ascii="Times New Roman" w:hAnsi="Times New Roman" w:cs="Times New Roman"/>
          <w:sz w:val="28"/>
          <w:szCs w:val="28"/>
        </w:rPr>
        <w:t xml:space="preserve">-контейнеровоз </w:t>
      </w:r>
      <w:r w:rsidRPr="00544062">
        <w:rPr>
          <w:rFonts w:ascii="Times New Roman" w:hAnsi="Times New Roman" w:cs="Times New Roman"/>
          <w:sz w:val="28"/>
          <w:szCs w:val="28"/>
        </w:rPr>
        <w:t>«</w:t>
      </w:r>
      <w:proofErr w:type="spellStart"/>
      <w:r w:rsidRPr="00544062">
        <w:rPr>
          <w:rFonts w:ascii="Times New Roman" w:hAnsi="Times New Roman" w:cs="Times New Roman"/>
          <w:sz w:val="28"/>
          <w:szCs w:val="28"/>
        </w:rPr>
        <w:t>Севморпут</w:t>
      </w:r>
      <w:proofErr w:type="spellEnd"/>
      <w:r w:rsidRPr="00544062">
        <w:rPr>
          <w:rFonts w:ascii="Times New Roman" w:hAnsi="Times New Roman" w:cs="Times New Roman"/>
          <w:sz w:val="28"/>
          <w:szCs w:val="28"/>
        </w:rPr>
        <w:t xml:space="preserve">» с реактором 40 тысяч </w:t>
      </w:r>
      <w:proofErr w:type="spellStart"/>
      <w:r w:rsidRPr="00544062">
        <w:rPr>
          <w:rFonts w:ascii="Times New Roman" w:hAnsi="Times New Roman" w:cs="Times New Roman"/>
          <w:sz w:val="28"/>
          <w:szCs w:val="28"/>
        </w:rPr>
        <w:t>л.с</w:t>
      </w:r>
      <w:proofErr w:type="spellEnd"/>
      <w:r w:rsidRPr="00544062">
        <w:rPr>
          <w:rFonts w:ascii="Times New Roman" w:hAnsi="Times New Roman" w:cs="Times New Roman"/>
          <w:sz w:val="28"/>
          <w:szCs w:val="28"/>
        </w:rPr>
        <w:t>. и пять судов технологической службы.</w:t>
      </w:r>
    </w:p>
    <w:p w14:paraId="6077F8F3" w14:textId="77777777" w:rsidR="00544062" w:rsidRDefault="001C5ADE"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Атомные ледокольные суда находятся в</w:t>
      </w:r>
      <w:r w:rsidR="00544062">
        <w:rPr>
          <w:rFonts w:ascii="Times New Roman" w:hAnsi="Times New Roman" w:cs="Times New Roman"/>
          <w:sz w:val="28"/>
          <w:szCs w:val="28"/>
        </w:rPr>
        <w:t>о владении</w:t>
      </w:r>
      <w:r w:rsidRPr="00CE3BEC">
        <w:rPr>
          <w:rFonts w:ascii="Times New Roman" w:hAnsi="Times New Roman" w:cs="Times New Roman"/>
          <w:sz w:val="28"/>
          <w:szCs w:val="28"/>
        </w:rPr>
        <w:t xml:space="preserve"> ФГУП «</w:t>
      </w:r>
      <w:proofErr w:type="spellStart"/>
      <w:r w:rsidRPr="00CE3BEC">
        <w:rPr>
          <w:rFonts w:ascii="Times New Roman" w:hAnsi="Times New Roman" w:cs="Times New Roman"/>
          <w:sz w:val="28"/>
          <w:szCs w:val="28"/>
        </w:rPr>
        <w:t>Атомфлот</w:t>
      </w:r>
      <w:proofErr w:type="spellEnd"/>
      <w:r w:rsidRPr="00CE3BEC">
        <w:rPr>
          <w:rFonts w:ascii="Times New Roman" w:hAnsi="Times New Roman" w:cs="Times New Roman"/>
          <w:sz w:val="28"/>
          <w:szCs w:val="28"/>
        </w:rPr>
        <w:t>», входящего в состав Государственной корпорации «</w:t>
      </w:r>
      <w:proofErr w:type="spellStart"/>
      <w:r w:rsidRPr="00CE3BEC">
        <w:rPr>
          <w:rFonts w:ascii="Times New Roman" w:hAnsi="Times New Roman" w:cs="Times New Roman"/>
          <w:sz w:val="28"/>
          <w:szCs w:val="28"/>
        </w:rPr>
        <w:t>Росатом</w:t>
      </w:r>
      <w:proofErr w:type="spellEnd"/>
      <w:r w:rsidRPr="00CE3BEC">
        <w:rPr>
          <w:rFonts w:ascii="Times New Roman" w:hAnsi="Times New Roman" w:cs="Times New Roman"/>
          <w:sz w:val="28"/>
          <w:szCs w:val="28"/>
        </w:rPr>
        <w:t xml:space="preserve">», </w:t>
      </w:r>
      <w:r w:rsidR="00544062" w:rsidRPr="00544062">
        <w:rPr>
          <w:rFonts w:ascii="Times New Roman" w:hAnsi="Times New Roman" w:cs="Times New Roman"/>
          <w:sz w:val="28"/>
          <w:szCs w:val="28"/>
        </w:rPr>
        <w:t xml:space="preserve">развитие материковой инфраструктуры, увеличение пропускной способности СМП, Арктического порта первоочередным является реализация мер модернизации </w:t>
      </w:r>
      <w:proofErr w:type="spellStart"/>
      <w:r w:rsidR="00544062" w:rsidRPr="00544062">
        <w:rPr>
          <w:rFonts w:ascii="Times New Roman" w:hAnsi="Times New Roman" w:cs="Times New Roman"/>
          <w:sz w:val="28"/>
          <w:szCs w:val="28"/>
        </w:rPr>
        <w:t>ледоколочных</w:t>
      </w:r>
      <w:proofErr w:type="spellEnd"/>
      <w:r w:rsidR="00544062" w:rsidRPr="00544062">
        <w:rPr>
          <w:rFonts w:ascii="Times New Roman" w:hAnsi="Times New Roman" w:cs="Times New Roman"/>
          <w:sz w:val="28"/>
          <w:szCs w:val="28"/>
        </w:rPr>
        <w:t xml:space="preserve"> судов и строительство новых </w:t>
      </w:r>
      <w:proofErr w:type="spellStart"/>
      <w:r w:rsidR="00544062" w:rsidRPr="00544062">
        <w:rPr>
          <w:rFonts w:ascii="Times New Roman" w:hAnsi="Times New Roman" w:cs="Times New Roman"/>
          <w:sz w:val="28"/>
          <w:szCs w:val="28"/>
        </w:rPr>
        <w:t>ледоколочных</w:t>
      </w:r>
      <w:proofErr w:type="spellEnd"/>
      <w:r w:rsidR="00544062" w:rsidRPr="00544062">
        <w:rPr>
          <w:rFonts w:ascii="Times New Roman" w:hAnsi="Times New Roman" w:cs="Times New Roman"/>
          <w:sz w:val="28"/>
          <w:szCs w:val="28"/>
        </w:rPr>
        <w:t xml:space="preserve"> судов.</w:t>
      </w:r>
    </w:p>
    <w:p w14:paraId="1FE31D01" w14:textId="77777777" w:rsidR="004D39BA" w:rsidRDefault="004D39BA" w:rsidP="00753E50">
      <w:pPr>
        <w:spacing w:after="0" w:line="360" w:lineRule="auto"/>
        <w:ind w:firstLine="709"/>
        <w:jc w:val="both"/>
        <w:rPr>
          <w:rFonts w:ascii="Times New Roman" w:hAnsi="Times New Roman" w:cs="Times New Roman"/>
          <w:color w:val="000000" w:themeColor="text1"/>
          <w:sz w:val="28"/>
          <w:szCs w:val="28"/>
        </w:rPr>
      </w:pPr>
    </w:p>
    <w:p w14:paraId="2188F327" w14:textId="28ED4F00" w:rsidR="001C5ADE" w:rsidRPr="000B34A0" w:rsidRDefault="001C5ADE" w:rsidP="00BE387F">
      <w:pPr>
        <w:pStyle w:val="2"/>
        <w:spacing w:before="0" w:line="360" w:lineRule="auto"/>
        <w:ind w:firstLine="709"/>
        <w:jc w:val="both"/>
        <w:rPr>
          <w:rFonts w:ascii="Times New Roman" w:hAnsi="Times New Roman" w:cs="Times New Roman"/>
          <w:b/>
          <w:bCs/>
          <w:color w:val="000000" w:themeColor="text1"/>
          <w:sz w:val="28"/>
          <w:szCs w:val="28"/>
        </w:rPr>
      </w:pPr>
      <w:bookmarkStart w:id="12" w:name="_Toc119151960"/>
      <w:r w:rsidRPr="000B34A0">
        <w:rPr>
          <w:rFonts w:ascii="Times New Roman" w:hAnsi="Times New Roman" w:cs="Times New Roman"/>
          <w:b/>
          <w:bCs/>
          <w:color w:val="000000" w:themeColor="text1"/>
          <w:sz w:val="28"/>
          <w:szCs w:val="28"/>
        </w:rPr>
        <w:t xml:space="preserve">3.3 Пути улучшения использования СМП в международных цепях </w:t>
      </w:r>
      <w:r w:rsidR="000B34A0">
        <w:rPr>
          <w:rFonts w:ascii="Times New Roman" w:hAnsi="Times New Roman" w:cs="Times New Roman"/>
          <w:b/>
          <w:bCs/>
          <w:color w:val="000000" w:themeColor="text1"/>
          <w:sz w:val="28"/>
          <w:szCs w:val="28"/>
        </w:rPr>
        <w:br/>
      </w:r>
      <w:r w:rsidRPr="000B34A0">
        <w:rPr>
          <w:rFonts w:ascii="Times New Roman" w:hAnsi="Times New Roman" w:cs="Times New Roman"/>
          <w:b/>
          <w:bCs/>
          <w:color w:val="000000" w:themeColor="text1"/>
          <w:sz w:val="28"/>
          <w:szCs w:val="28"/>
        </w:rPr>
        <w:t>поставок</w:t>
      </w:r>
      <w:bookmarkEnd w:id="12"/>
    </w:p>
    <w:p w14:paraId="4E19030D" w14:textId="77777777" w:rsidR="004D39BA" w:rsidRPr="00826A7B" w:rsidRDefault="004D39BA" w:rsidP="00753E50">
      <w:pPr>
        <w:spacing w:after="0" w:line="360" w:lineRule="auto"/>
        <w:ind w:firstLine="709"/>
        <w:jc w:val="both"/>
        <w:rPr>
          <w:rFonts w:ascii="Times New Roman" w:hAnsi="Times New Roman" w:cs="Times New Roman"/>
          <w:sz w:val="28"/>
          <w:szCs w:val="28"/>
        </w:rPr>
      </w:pPr>
    </w:p>
    <w:p w14:paraId="30DE5278" w14:textId="67943D45" w:rsidR="00BE3098" w:rsidRDefault="001C5ADE"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 xml:space="preserve">Построим матрицу SWOT-анализа для выявления сильных сторон и путей улучшения ситуации вокруг </w:t>
      </w:r>
      <w:r w:rsidR="00544062">
        <w:rPr>
          <w:rFonts w:ascii="Times New Roman" w:hAnsi="Times New Roman" w:cs="Times New Roman"/>
          <w:sz w:val="28"/>
          <w:szCs w:val="28"/>
        </w:rPr>
        <w:t>Северного морского пути</w:t>
      </w:r>
      <w:r w:rsidR="00346427">
        <w:rPr>
          <w:rFonts w:ascii="Times New Roman" w:hAnsi="Times New Roman" w:cs="Times New Roman"/>
          <w:sz w:val="28"/>
          <w:szCs w:val="28"/>
        </w:rPr>
        <w:t xml:space="preserve"> (Табл. 15</w:t>
      </w:r>
      <w:r w:rsidR="000D3568">
        <w:rPr>
          <w:rFonts w:ascii="Times New Roman" w:hAnsi="Times New Roman" w:cs="Times New Roman"/>
          <w:sz w:val="28"/>
          <w:szCs w:val="28"/>
        </w:rPr>
        <w:t>)</w:t>
      </w:r>
      <w:r w:rsidRPr="00CE3BEC">
        <w:rPr>
          <w:rFonts w:ascii="Times New Roman" w:hAnsi="Times New Roman" w:cs="Times New Roman"/>
          <w:sz w:val="28"/>
          <w:szCs w:val="28"/>
        </w:rPr>
        <w:t>.</w:t>
      </w:r>
    </w:p>
    <w:p w14:paraId="641A5D25" w14:textId="77777777" w:rsidR="00826A7B" w:rsidRPr="00CE3BEC" w:rsidRDefault="00826A7B" w:rsidP="00753E50">
      <w:pPr>
        <w:spacing w:after="0" w:line="360" w:lineRule="auto"/>
        <w:ind w:firstLine="709"/>
        <w:jc w:val="both"/>
        <w:rPr>
          <w:rFonts w:ascii="Times New Roman" w:hAnsi="Times New Roman" w:cs="Times New Roman"/>
          <w:sz w:val="28"/>
          <w:szCs w:val="28"/>
        </w:rPr>
      </w:pPr>
    </w:p>
    <w:p w14:paraId="302EE7F9" w14:textId="61BD5C4F" w:rsidR="001C5ADE" w:rsidRPr="00CE3BEC" w:rsidRDefault="00346427" w:rsidP="000B34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15</w:t>
      </w:r>
      <w:r w:rsidR="008C44AE">
        <w:rPr>
          <w:rFonts w:ascii="Times New Roman" w:hAnsi="Times New Roman" w:cs="Times New Roman"/>
          <w:sz w:val="28"/>
          <w:szCs w:val="28"/>
        </w:rPr>
        <w:t xml:space="preserve"> </w:t>
      </w:r>
      <w:r w:rsidR="000D3568" w:rsidRPr="00672594">
        <w:rPr>
          <w:rFonts w:ascii="Times New Roman" w:hAnsi="Times New Roman" w:cs="Times New Roman"/>
          <w:sz w:val="28"/>
          <w:szCs w:val="28"/>
        </w:rPr>
        <w:t>–</w:t>
      </w:r>
      <w:r w:rsidR="000D3568" w:rsidRPr="000D3568">
        <w:rPr>
          <w:rFonts w:ascii="Times New Roman" w:hAnsi="Times New Roman" w:cs="Times New Roman"/>
          <w:sz w:val="28"/>
          <w:szCs w:val="28"/>
        </w:rPr>
        <w:t xml:space="preserve"> </w:t>
      </w:r>
      <w:r w:rsidR="000D3568">
        <w:rPr>
          <w:rFonts w:ascii="Times New Roman" w:hAnsi="Times New Roman" w:cs="Times New Roman"/>
          <w:sz w:val="28"/>
          <w:szCs w:val="28"/>
        </w:rPr>
        <w:t>Матрица SWOT-анализа для СМП</w:t>
      </w:r>
    </w:p>
    <w:tbl>
      <w:tblPr>
        <w:tblStyle w:val="a8"/>
        <w:tblW w:w="0" w:type="auto"/>
        <w:tblLook w:val="04A0" w:firstRow="1" w:lastRow="0" w:firstColumn="1" w:lastColumn="0" w:noHBand="0" w:noVBand="1"/>
      </w:tblPr>
      <w:tblGrid>
        <w:gridCol w:w="2238"/>
        <w:gridCol w:w="4036"/>
        <w:gridCol w:w="3072"/>
      </w:tblGrid>
      <w:tr w:rsidR="001C5ADE" w:rsidRPr="000B34A0" w14:paraId="6DDDB103" w14:textId="77777777" w:rsidTr="00887866">
        <w:trPr>
          <w:tblHeader/>
        </w:trPr>
        <w:tc>
          <w:tcPr>
            <w:tcW w:w="2238" w:type="dxa"/>
            <w:vMerge w:val="restart"/>
            <w:shd w:val="clear" w:color="auto" w:fill="auto"/>
          </w:tcPr>
          <w:p w14:paraId="3AEF44CE" w14:textId="77777777" w:rsidR="001C5ADE" w:rsidRPr="00A42FB0" w:rsidRDefault="001C5ADE" w:rsidP="00DF6ABD">
            <w:pPr>
              <w:contextualSpacing/>
              <w:jc w:val="both"/>
              <w:rPr>
                <w:rFonts w:ascii="Times New Roman" w:hAnsi="Times New Roman" w:cs="Times New Roman"/>
                <w:sz w:val="24"/>
                <w:szCs w:val="24"/>
              </w:rPr>
            </w:pPr>
          </w:p>
        </w:tc>
        <w:tc>
          <w:tcPr>
            <w:tcW w:w="4036" w:type="dxa"/>
            <w:shd w:val="clear" w:color="auto" w:fill="auto"/>
          </w:tcPr>
          <w:p w14:paraId="082F6230" w14:textId="7AA7EF7B" w:rsidR="001C5ADE" w:rsidRPr="00A42FB0" w:rsidRDefault="001C5ADE" w:rsidP="00BB683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Плюсы СМП</w:t>
            </w:r>
          </w:p>
        </w:tc>
        <w:tc>
          <w:tcPr>
            <w:tcW w:w="3072" w:type="dxa"/>
            <w:shd w:val="clear" w:color="auto" w:fill="auto"/>
          </w:tcPr>
          <w:p w14:paraId="1CD68CA1" w14:textId="5239BCFF" w:rsidR="001C5ADE" w:rsidRPr="00A42FB0" w:rsidRDefault="001C5ADE" w:rsidP="00BB683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Минусы СМП</w:t>
            </w:r>
          </w:p>
        </w:tc>
      </w:tr>
      <w:tr w:rsidR="001C5ADE" w:rsidRPr="000B34A0" w14:paraId="034BFF64" w14:textId="77777777" w:rsidTr="00887866">
        <w:trPr>
          <w:tblHeader/>
        </w:trPr>
        <w:tc>
          <w:tcPr>
            <w:tcW w:w="2238" w:type="dxa"/>
            <w:vMerge/>
            <w:shd w:val="clear" w:color="auto" w:fill="auto"/>
          </w:tcPr>
          <w:p w14:paraId="6CDCA697" w14:textId="77777777" w:rsidR="001C5ADE" w:rsidRPr="00A42FB0" w:rsidRDefault="001C5ADE" w:rsidP="00DF6ABD">
            <w:pPr>
              <w:contextualSpacing/>
              <w:jc w:val="both"/>
              <w:rPr>
                <w:rFonts w:ascii="Times New Roman" w:hAnsi="Times New Roman" w:cs="Times New Roman"/>
                <w:sz w:val="24"/>
                <w:szCs w:val="24"/>
              </w:rPr>
            </w:pPr>
          </w:p>
        </w:tc>
        <w:tc>
          <w:tcPr>
            <w:tcW w:w="4036" w:type="dxa"/>
            <w:shd w:val="clear" w:color="auto" w:fill="auto"/>
          </w:tcPr>
          <w:p w14:paraId="67EFDB46" w14:textId="783154C3" w:rsidR="001C5ADE" w:rsidRPr="00A42FB0" w:rsidRDefault="001C5ADE" w:rsidP="00BB683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I – сильные стороны</w:t>
            </w:r>
          </w:p>
        </w:tc>
        <w:tc>
          <w:tcPr>
            <w:tcW w:w="3072" w:type="dxa"/>
            <w:shd w:val="clear" w:color="auto" w:fill="auto"/>
          </w:tcPr>
          <w:p w14:paraId="77BC0656" w14:textId="29A0D82D" w:rsidR="001C5ADE" w:rsidRPr="00A42FB0" w:rsidRDefault="001C5ADE" w:rsidP="00BB683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II – слабые стороны</w:t>
            </w:r>
          </w:p>
        </w:tc>
      </w:tr>
      <w:tr w:rsidR="001C5ADE" w:rsidRPr="000B34A0" w14:paraId="5053C38B" w14:textId="77777777" w:rsidTr="00887866">
        <w:tc>
          <w:tcPr>
            <w:tcW w:w="2238" w:type="dxa"/>
            <w:shd w:val="clear" w:color="auto" w:fill="auto"/>
          </w:tcPr>
          <w:p w14:paraId="15915368" w14:textId="10FEAB3F" w:rsidR="001C5ADE" w:rsidRPr="00A42FB0" w:rsidRDefault="001C5ADE"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Внутренняя среда</w:t>
            </w:r>
          </w:p>
        </w:tc>
        <w:tc>
          <w:tcPr>
            <w:tcW w:w="4036" w:type="dxa"/>
            <w:shd w:val="clear" w:color="auto" w:fill="auto"/>
          </w:tcPr>
          <w:p w14:paraId="02B428EE" w14:textId="77777777" w:rsidR="001C5ADE" w:rsidRPr="00A42FB0" w:rsidRDefault="001C5ADE" w:rsidP="00BB683D">
            <w:pPr>
              <w:contextualSpacing/>
              <w:jc w:val="both"/>
              <w:rPr>
                <w:rFonts w:ascii="Times New Roman" w:hAnsi="Times New Roman" w:cs="Times New Roman"/>
                <w:sz w:val="24"/>
                <w:szCs w:val="24"/>
              </w:rPr>
            </w:pPr>
            <w:r w:rsidRPr="00A42FB0">
              <w:rPr>
                <w:rFonts w:ascii="Times New Roman" w:hAnsi="Times New Roman" w:cs="Times New Roman"/>
                <w:sz w:val="24"/>
                <w:szCs w:val="24"/>
              </w:rPr>
              <w:t xml:space="preserve">1 – короткий маршрут – позволяет сэкономить время в пути и затраты; </w:t>
            </w:r>
          </w:p>
          <w:p w14:paraId="007F2724" w14:textId="77777777" w:rsidR="001C5ADE" w:rsidRPr="00A42FB0" w:rsidRDefault="001C5ADE" w:rsidP="00BB683D">
            <w:pPr>
              <w:contextualSpacing/>
              <w:jc w:val="both"/>
              <w:rPr>
                <w:rFonts w:ascii="Times New Roman" w:hAnsi="Times New Roman" w:cs="Times New Roman"/>
                <w:sz w:val="24"/>
                <w:szCs w:val="24"/>
              </w:rPr>
            </w:pPr>
            <w:r w:rsidRPr="00A42FB0">
              <w:rPr>
                <w:rFonts w:ascii="Times New Roman" w:hAnsi="Times New Roman" w:cs="Times New Roman"/>
                <w:sz w:val="24"/>
                <w:szCs w:val="24"/>
              </w:rPr>
              <w:t xml:space="preserve">2 – безопасный маршрут – отсутствие Сомалийских пиратов и развитая система навигации; </w:t>
            </w:r>
          </w:p>
          <w:p w14:paraId="0339797B" w14:textId="380059BB" w:rsidR="001C5ADE" w:rsidRPr="00A42FB0" w:rsidRDefault="001C5ADE" w:rsidP="00BB683D">
            <w:pPr>
              <w:contextualSpacing/>
              <w:jc w:val="both"/>
              <w:rPr>
                <w:rFonts w:ascii="Times New Roman" w:hAnsi="Times New Roman" w:cs="Times New Roman"/>
                <w:sz w:val="24"/>
                <w:szCs w:val="24"/>
              </w:rPr>
            </w:pPr>
            <w:r w:rsidRPr="00A42FB0">
              <w:rPr>
                <w:rFonts w:ascii="Times New Roman" w:hAnsi="Times New Roman" w:cs="Times New Roman"/>
                <w:sz w:val="24"/>
                <w:szCs w:val="24"/>
              </w:rPr>
              <w:t>3 – интерес стран АТР (в частности КНР) к развитию СМП.</w:t>
            </w:r>
          </w:p>
        </w:tc>
        <w:tc>
          <w:tcPr>
            <w:tcW w:w="3072" w:type="dxa"/>
            <w:shd w:val="clear" w:color="auto" w:fill="auto"/>
          </w:tcPr>
          <w:p w14:paraId="6BA357F9" w14:textId="77777777" w:rsidR="001C5ADE" w:rsidRPr="00A42FB0" w:rsidRDefault="001C5ADE" w:rsidP="00BB683D">
            <w:pPr>
              <w:contextualSpacing/>
              <w:jc w:val="both"/>
              <w:rPr>
                <w:rFonts w:ascii="Times New Roman" w:hAnsi="Times New Roman" w:cs="Times New Roman"/>
                <w:sz w:val="24"/>
                <w:szCs w:val="24"/>
              </w:rPr>
            </w:pPr>
            <w:r w:rsidRPr="00A42FB0">
              <w:rPr>
                <w:rFonts w:ascii="Times New Roman" w:hAnsi="Times New Roman" w:cs="Times New Roman"/>
                <w:sz w:val="24"/>
                <w:szCs w:val="24"/>
              </w:rPr>
              <w:t xml:space="preserve">1 – ограниченный по направлениям маршрут, так как большая часть проходит по территории РФ; </w:t>
            </w:r>
          </w:p>
          <w:p w14:paraId="4EF60CBE" w14:textId="182F5A2E" w:rsidR="001C5ADE" w:rsidRPr="00A42FB0" w:rsidRDefault="001C5ADE" w:rsidP="00BB683D">
            <w:pPr>
              <w:contextualSpacing/>
              <w:jc w:val="both"/>
              <w:rPr>
                <w:rFonts w:ascii="Times New Roman" w:hAnsi="Times New Roman" w:cs="Times New Roman"/>
                <w:sz w:val="24"/>
                <w:szCs w:val="24"/>
              </w:rPr>
            </w:pPr>
            <w:r w:rsidRPr="00A42FB0">
              <w:rPr>
                <w:rFonts w:ascii="Times New Roman" w:hAnsi="Times New Roman" w:cs="Times New Roman"/>
                <w:sz w:val="24"/>
                <w:szCs w:val="24"/>
              </w:rPr>
              <w:t>2 – политическая ситуация на международной арене и напряжённые отношения РФ со странами ЕС и НАТО.</w:t>
            </w:r>
          </w:p>
        </w:tc>
      </w:tr>
    </w:tbl>
    <w:p w14:paraId="0C4A6CC7" w14:textId="69B05D51" w:rsidR="00887866" w:rsidRPr="00887866" w:rsidRDefault="00887866" w:rsidP="00887866">
      <w:pPr>
        <w:spacing w:after="0" w:line="360" w:lineRule="auto"/>
        <w:jc w:val="both"/>
        <w:rPr>
          <w:rFonts w:ascii="Times New Roman" w:hAnsi="Times New Roman" w:cs="Times New Roman"/>
          <w:sz w:val="28"/>
          <w:szCs w:val="28"/>
        </w:rPr>
      </w:pPr>
      <w:r w:rsidRPr="00887866">
        <w:rPr>
          <w:rFonts w:ascii="Times New Roman" w:hAnsi="Times New Roman" w:cs="Times New Roman"/>
          <w:sz w:val="28"/>
          <w:szCs w:val="28"/>
        </w:rPr>
        <w:lastRenderedPageBreak/>
        <w:t>Продолжение таблицы 15</w:t>
      </w:r>
    </w:p>
    <w:tbl>
      <w:tblPr>
        <w:tblStyle w:val="a8"/>
        <w:tblW w:w="0" w:type="auto"/>
        <w:tblLook w:val="04A0" w:firstRow="1" w:lastRow="0" w:firstColumn="1" w:lastColumn="0" w:noHBand="0" w:noVBand="1"/>
      </w:tblPr>
      <w:tblGrid>
        <w:gridCol w:w="2238"/>
        <w:gridCol w:w="4036"/>
        <w:gridCol w:w="3072"/>
      </w:tblGrid>
      <w:tr w:rsidR="006947CC" w:rsidRPr="00A42FB0" w14:paraId="0DEF1A95" w14:textId="77777777" w:rsidTr="006947CC">
        <w:trPr>
          <w:trHeight w:val="208"/>
        </w:trPr>
        <w:tc>
          <w:tcPr>
            <w:tcW w:w="2238" w:type="dxa"/>
          </w:tcPr>
          <w:p w14:paraId="09E28BF7" w14:textId="77777777" w:rsidR="006947CC" w:rsidRPr="00A42FB0" w:rsidRDefault="006947CC" w:rsidP="006947CC">
            <w:pPr>
              <w:contextualSpacing/>
              <w:jc w:val="both"/>
              <w:rPr>
                <w:rFonts w:ascii="Times New Roman" w:hAnsi="Times New Roman" w:cs="Times New Roman"/>
                <w:sz w:val="24"/>
                <w:szCs w:val="24"/>
              </w:rPr>
            </w:pPr>
          </w:p>
        </w:tc>
        <w:tc>
          <w:tcPr>
            <w:tcW w:w="4036" w:type="dxa"/>
          </w:tcPr>
          <w:p w14:paraId="53203575" w14:textId="5DB5CD36" w:rsidR="006947CC" w:rsidRPr="00A42FB0" w:rsidRDefault="006947CC" w:rsidP="006947CC">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Плюсы СМП</w:t>
            </w:r>
          </w:p>
        </w:tc>
        <w:tc>
          <w:tcPr>
            <w:tcW w:w="3072" w:type="dxa"/>
          </w:tcPr>
          <w:p w14:paraId="15AFA239" w14:textId="0FD85051" w:rsidR="006947CC" w:rsidRPr="00A42FB0" w:rsidRDefault="006947CC" w:rsidP="006947CC">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Минусы СМП</w:t>
            </w:r>
          </w:p>
        </w:tc>
      </w:tr>
      <w:tr w:rsidR="001C5ADE" w:rsidRPr="000B34A0" w14:paraId="7C0D5C36" w14:textId="77777777" w:rsidTr="006947CC">
        <w:trPr>
          <w:trHeight w:val="355"/>
        </w:trPr>
        <w:tc>
          <w:tcPr>
            <w:tcW w:w="2238" w:type="dxa"/>
            <w:vMerge w:val="restart"/>
            <w:shd w:val="clear" w:color="auto" w:fill="auto"/>
          </w:tcPr>
          <w:p w14:paraId="38819944" w14:textId="6679B7A6" w:rsidR="001C5ADE" w:rsidRPr="00A42FB0" w:rsidRDefault="001C5ADE" w:rsidP="000B34A0">
            <w:pPr>
              <w:spacing w:line="360" w:lineRule="auto"/>
              <w:jc w:val="both"/>
              <w:rPr>
                <w:rFonts w:ascii="Times New Roman" w:hAnsi="Times New Roman" w:cs="Times New Roman"/>
                <w:b/>
                <w:sz w:val="24"/>
                <w:szCs w:val="24"/>
              </w:rPr>
            </w:pPr>
            <w:r w:rsidRPr="00A42FB0">
              <w:rPr>
                <w:rFonts w:ascii="Times New Roman" w:hAnsi="Times New Roman" w:cs="Times New Roman"/>
                <w:b/>
                <w:sz w:val="24"/>
                <w:szCs w:val="24"/>
              </w:rPr>
              <w:t>Внешняя среда</w:t>
            </w:r>
          </w:p>
        </w:tc>
        <w:tc>
          <w:tcPr>
            <w:tcW w:w="4036" w:type="dxa"/>
            <w:shd w:val="clear" w:color="auto" w:fill="auto"/>
          </w:tcPr>
          <w:p w14:paraId="5EE1A383" w14:textId="31F39A95" w:rsidR="001C5ADE" w:rsidRPr="00BB683D" w:rsidRDefault="001C5ADE" w:rsidP="00BB683D">
            <w:pPr>
              <w:spacing w:line="360" w:lineRule="auto"/>
              <w:jc w:val="both"/>
              <w:rPr>
                <w:rFonts w:ascii="Times New Roman" w:hAnsi="Times New Roman" w:cs="Times New Roman"/>
                <w:b/>
                <w:sz w:val="24"/>
                <w:szCs w:val="24"/>
              </w:rPr>
            </w:pPr>
            <w:r w:rsidRPr="00BB683D">
              <w:rPr>
                <w:rFonts w:ascii="Times New Roman" w:hAnsi="Times New Roman" w:cs="Times New Roman"/>
                <w:b/>
                <w:sz w:val="24"/>
                <w:szCs w:val="24"/>
              </w:rPr>
              <w:t>III - возможности</w:t>
            </w:r>
          </w:p>
        </w:tc>
        <w:tc>
          <w:tcPr>
            <w:tcW w:w="3072" w:type="dxa"/>
            <w:shd w:val="clear" w:color="auto" w:fill="auto"/>
          </w:tcPr>
          <w:p w14:paraId="114AC251" w14:textId="70E9D2AD" w:rsidR="001C5ADE" w:rsidRPr="00BB683D" w:rsidRDefault="001C5ADE" w:rsidP="00BB683D">
            <w:pPr>
              <w:spacing w:line="360" w:lineRule="auto"/>
              <w:jc w:val="both"/>
              <w:rPr>
                <w:rFonts w:ascii="Times New Roman" w:hAnsi="Times New Roman" w:cs="Times New Roman"/>
                <w:b/>
                <w:sz w:val="24"/>
                <w:szCs w:val="24"/>
              </w:rPr>
            </w:pPr>
            <w:r w:rsidRPr="00BB683D">
              <w:rPr>
                <w:rFonts w:ascii="Times New Roman" w:hAnsi="Times New Roman" w:cs="Times New Roman"/>
                <w:b/>
                <w:sz w:val="24"/>
                <w:szCs w:val="24"/>
              </w:rPr>
              <w:t>IV - угрозы</w:t>
            </w:r>
          </w:p>
        </w:tc>
      </w:tr>
      <w:tr w:rsidR="001C5ADE" w:rsidRPr="000B34A0" w14:paraId="5245BEE5" w14:textId="77777777" w:rsidTr="00887866">
        <w:tc>
          <w:tcPr>
            <w:tcW w:w="2238" w:type="dxa"/>
            <w:vMerge/>
            <w:shd w:val="clear" w:color="auto" w:fill="auto"/>
          </w:tcPr>
          <w:p w14:paraId="27978C10" w14:textId="77777777" w:rsidR="001C5ADE" w:rsidRPr="00A42FB0" w:rsidRDefault="001C5ADE" w:rsidP="000B34A0">
            <w:pPr>
              <w:spacing w:line="360" w:lineRule="auto"/>
              <w:jc w:val="both"/>
              <w:rPr>
                <w:rFonts w:ascii="Times New Roman" w:hAnsi="Times New Roman" w:cs="Times New Roman"/>
                <w:sz w:val="24"/>
                <w:szCs w:val="24"/>
              </w:rPr>
            </w:pPr>
          </w:p>
        </w:tc>
        <w:tc>
          <w:tcPr>
            <w:tcW w:w="4036" w:type="dxa"/>
            <w:shd w:val="clear" w:color="auto" w:fill="auto"/>
          </w:tcPr>
          <w:p w14:paraId="297B607A" w14:textId="77777777" w:rsidR="001C5ADE" w:rsidRPr="00A42FB0" w:rsidRDefault="001C5ADE" w:rsidP="00BB683D">
            <w:pPr>
              <w:rPr>
                <w:rFonts w:ascii="Times New Roman" w:hAnsi="Times New Roman" w:cs="Times New Roman"/>
                <w:sz w:val="24"/>
                <w:szCs w:val="24"/>
              </w:rPr>
            </w:pPr>
            <w:r w:rsidRPr="00A42FB0">
              <w:rPr>
                <w:rFonts w:ascii="Times New Roman" w:hAnsi="Times New Roman" w:cs="Times New Roman"/>
                <w:sz w:val="24"/>
                <w:szCs w:val="24"/>
              </w:rPr>
              <w:t>1 – привлечение значительного грузопотока даст дальнейший импульс для развития северных регионов РФ; 2 – несколько планируемых и осуществляемых проектов в северных регионах на основе ГЧП;</w:t>
            </w:r>
          </w:p>
          <w:p w14:paraId="7BE512CF" w14:textId="1BB24E08" w:rsidR="001C5ADE" w:rsidRPr="00A42FB0" w:rsidRDefault="001C5ADE" w:rsidP="00BB683D">
            <w:pPr>
              <w:rPr>
                <w:rFonts w:ascii="Times New Roman" w:hAnsi="Times New Roman" w:cs="Times New Roman"/>
                <w:sz w:val="24"/>
                <w:szCs w:val="24"/>
              </w:rPr>
            </w:pPr>
            <w:r w:rsidRPr="00A42FB0">
              <w:rPr>
                <w:rFonts w:ascii="Times New Roman" w:hAnsi="Times New Roman" w:cs="Times New Roman"/>
                <w:sz w:val="24"/>
                <w:szCs w:val="24"/>
              </w:rPr>
              <w:t>3 – возможность предоставление услуг 3 PL, 4 PL и 5PL провайдеров</w:t>
            </w:r>
          </w:p>
        </w:tc>
        <w:tc>
          <w:tcPr>
            <w:tcW w:w="3072" w:type="dxa"/>
            <w:shd w:val="clear" w:color="auto" w:fill="auto"/>
          </w:tcPr>
          <w:p w14:paraId="1E0F769A" w14:textId="337BE772" w:rsidR="001C5ADE" w:rsidRPr="00A42FB0" w:rsidRDefault="001C5ADE" w:rsidP="00BB683D">
            <w:pPr>
              <w:contextualSpacing/>
              <w:rPr>
                <w:rFonts w:ascii="Times New Roman" w:hAnsi="Times New Roman" w:cs="Times New Roman"/>
                <w:sz w:val="24"/>
                <w:szCs w:val="24"/>
              </w:rPr>
            </w:pPr>
            <w:r w:rsidRPr="00A42FB0">
              <w:rPr>
                <w:rFonts w:ascii="Times New Roman" w:hAnsi="Times New Roman" w:cs="Times New Roman"/>
                <w:sz w:val="24"/>
                <w:szCs w:val="24"/>
              </w:rPr>
              <w:t>1 – слабо развитая инфраструктура в ряде регионов РФ, что делает маршрут менее мобильным.</w:t>
            </w:r>
          </w:p>
        </w:tc>
      </w:tr>
    </w:tbl>
    <w:p w14:paraId="37635E5E" w14:textId="7A281A41" w:rsidR="00BE3098" w:rsidRPr="00CE3BEC" w:rsidRDefault="00BE3098" w:rsidP="00753E50">
      <w:pPr>
        <w:spacing w:after="0" w:line="360" w:lineRule="auto"/>
        <w:ind w:firstLine="709"/>
        <w:jc w:val="both"/>
        <w:rPr>
          <w:rFonts w:ascii="Times New Roman" w:hAnsi="Times New Roman" w:cs="Times New Roman"/>
          <w:sz w:val="28"/>
          <w:szCs w:val="28"/>
        </w:rPr>
      </w:pPr>
    </w:p>
    <w:p w14:paraId="6F843535" w14:textId="18813479" w:rsidR="00BE3098" w:rsidRDefault="001C5ADE"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Основные пути улучшения использования СМП можно п</w:t>
      </w:r>
      <w:r w:rsidR="008C44AE">
        <w:rPr>
          <w:rFonts w:ascii="Times New Roman" w:hAnsi="Times New Roman" w:cs="Times New Roman"/>
          <w:sz w:val="28"/>
          <w:szCs w:val="28"/>
        </w:rPr>
        <w:t>редставить в виде схемы (рис. 38</w:t>
      </w:r>
      <w:r w:rsidRPr="00CE3BEC">
        <w:rPr>
          <w:rFonts w:ascii="Times New Roman" w:hAnsi="Times New Roman" w:cs="Times New Roman"/>
          <w:sz w:val="28"/>
          <w:szCs w:val="28"/>
        </w:rPr>
        <w:t>).</w:t>
      </w:r>
    </w:p>
    <w:p w14:paraId="515CDF33" w14:textId="30391D59" w:rsidR="00CA3CF0" w:rsidRDefault="00CA3CF0" w:rsidP="00CA3CF0">
      <w:pPr>
        <w:spacing w:after="0" w:line="360" w:lineRule="auto"/>
        <w:ind w:firstLine="709"/>
        <w:jc w:val="both"/>
        <w:rPr>
          <w:rFonts w:ascii="Times New Roman" w:hAnsi="Times New Roman" w:cs="Times New Roman"/>
          <w:sz w:val="28"/>
          <w:szCs w:val="28"/>
        </w:rPr>
      </w:pPr>
      <w:r w:rsidRPr="00544062">
        <w:rPr>
          <w:rFonts w:ascii="Times New Roman" w:hAnsi="Times New Roman" w:cs="Times New Roman"/>
          <w:sz w:val="28"/>
          <w:szCs w:val="28"/>
        </w:rPr>
        <w:t>В настоящее время государством устраняются угрозы для Северного морского пути, как международного транспортного коридора. Ранее в исследовании говорилось о проектах развития логистической инфраструктуры.</w:t>
      </w:r>
    </w:p>
    <w:p w14:paraId="1A27AEE9" w14:textId="77777777" w:rsidR="006947CC" w:rsidRPr="00CE3BEC" w:rsidRDefault="006947CC" w:rsidP="00CA3CF0">
      <w:pPr>
        <w:spacing w:after="0" w:line="360" w:lineRule="auto"/>
        <w:ind w:firstLine="709"/>
        <w:jc w:val="both"/>
        <w:rPr>
          <w:rFonts w:ascii="Times New Roman" w:hAnsi="Times New Roman" w:cs="Times New Roman"/>
          <w:sz w:val="28"/>
          <w:szCs w:val="28"/>
        </w:rPr>
      </w:pPr>
    </w:p>
    <w:p w14:paraId="7A6FB2E2" w14:textId="7B5BCB29" w:rsidR="001C5ADE" w:rsidRPr="00CE3BEC" w:rsidRDefault="001C5ADE" w:rsidP="00A42FB0">
      <w:pPr>
        <w:spacing w:after="0" w:line="360" w:lineRule="auto"/>
        <w:jc w:val="center"/>
        <w:rPr>
          <w:rFonts w:ascii="Times New Roman" w:hAnsi="Times New Roman" w:cs="Times New Roman"/>
          <w:sz w:val="28"/>
          <w:szCs w:val="28"/>
        </w:rPr>
      </w:pPr>
      <w:r w:rsidRPr="00CE3BEC">
        <w:rPr>
          <w:rFonts w:ascii="Times New Roman" w:hAnsi="Times New Roman" w:cs="Times New Roman"/>
          <w:noProof/>
          <w:sz w:val="28"/>
          <w:szCs w:val="28"/>
          <w:lang w:eastAsia="ru-RU"/>
        </w:rPr>
        <w:drawing>
          <wp:inline distT="0" distB="0" distL="0" distR="0" wp14:anchorId="0B8DE945" wp14:editId="02D13D76">
            <wp:extent cx="4855845" cy="331470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9925" t="25665" r="16301" b="6749"/>
                    <a:stretch/>
                  </pic:blipFill>
                  <pic:spPr bwMode="auto">
                    <a:xfrm>
                      <a:off x="0" y="0"/>
                      <a:ext cx="4870152" cy="3324466"/>
                    </a:xfrm>
                    <a:prstGeom prst="rect">
                      <a:avLst/>
                    </a:prstGeom>
                    <a:ln>
                      <a:noFill/>
                    </a:ln>
                    <a:extLst>
                      <a:ext uri="{53640926-AAD7-44D8-BBD7-CCE9431645EC}">
                        <a14:shadowObscured xmlns:a14="http://schemas.microsoft.com/office/drawing/2010/main"/>
                      </a:ext>
                    </a:extLst>
                  </pic:spPr>
                </pic:pic>
              </a:graphicData>
            </a:graphic>
          </wp:inline>
        </w:drawing>
      </w:r>
    </w:p>
    <w:p w14:paraId="41AB0D0C" w14:textId="52155747" w:rsidR="00BE3098" w:rsidRDefault="005A3823" w:rsidP="000B34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26</w:t>
      </w:r>
      <w:r w:rsidR="00DE060E">
        <w:rPr>
          <w:rFonts w:ascii="Times New Roman" w:hAnsi="Times New Roman" w:cs="Times New Roman"/>
          <w:sz w:val="28"/>
          <w:szCs w:val="28"/>
        </w:rPr>
        <w:t xml:space="preserve"> –</w:t>
      </w:r>
      <w:r w:rsidR="00DE060E" w:rsidRPr="00D5337D">
        <w:rPr>
          <w:rFonts w:ascii="Times New Roman" w:hAnsi="Times New Roman" w:cs="Times New Roman"/>
          <w:sz w:val="28"/>
          <w:szCs w:val="28"/>
        </w:rPr>
        <w:t xml:space="preserve"> </w:t>
      </w:r>
      <w:r w:rsidR="001C5ADE" w:rsidRPr="00CE3BEC">
        <w:rPr>
          <w:rFonts w:ascii="Times New Roman" w:hAnsi="Times New Roman" w:cs="Times New Roman"/>
          <w:sz w:val="28"/>
          <w:szCs w:val="28"/>
        </w:rPr>
        <w:t>Основные пути улучшения СМП</w:t>
      </w:r>
      <w:r w:rsidR="00DE060E">
        <w:rPr>
          <w:rFonts w:ascii="Times New Roman" w:hAnsi="Times New Roman" w:cs="Times New Roman"/>
          <w:sz w:val="28"/>
          <w:szCs w:val="28"/>
        </w:rPr>
        <w:t xml:space="preserve"> в международных цепях поставок</w:t>
      </w:r>
    </w:p>
    <w:p w14:paraId="1AB0EC1F" w14:textId="77777777" w:rsidR="00826A7B" w:rsidRPr="00CE3BEC" w:rsidRDefault="00826A7B" w:rsidP="00753E50">
      <w:pPr>
        <w:spacing w:after="0" w:line="360" w:lineRule="auto"/>
        <w:ind w:firstLine="709"/>
        <w:jc w:val="both"/>
        <w:rPr>
          <w:rFonts w:ascii="Times New Roman" w:hAnsi="Times New Roman" w:cs="Times New Roman"/>
          <w:sz w:val="28"/>
          <w:szCs w:val="28"/>
        </w:rPr>
      </w:pPr>
    </w:p>
    <w:p w14:paraId="69FC46C6" w14:textId="45FC4C6A" w:rsidR="00887866" w:rsidRPr="00DF6387" w:rsidRDefault="00887866" w:rsidP="00887866">
      <w:pPr>
        <w:spacing w:after="0" w:line="360" w:lineRule="auto"/>
        <w:ind w:firstLine="709"/>
        <w:jc w:val="both"/>
        <w:rPr>
          <w:rFonts w:ascii="Times New Roman" w:hAnsi="Times New Roman" w:cs="Times New Roman"/>
          <w:sz w:val="28"/>
          <w:szCs w:val="28"/>
        </w:rPr>
      </w:pPr>
      <w:r w:rsidRPr="00EE4BF2">
        <w:rPr>
          <w:rFonts w:ascii="Times New Roman" w:hAnsi="Times New Roman" w:cs="Times New Roman"/>
          <w:sz w:val="28"/>
          <w:szCs w:val="28"/>
        </w:rPr>
        <w:lastRenderedPageBreak/>
        <w:t>Правительство Российской Федерации развивает привлекательность Северного морского пути в качестве международного транспортного канала для международных перевозок, заключая соглашения с странами Азиатско-тихоокеанского региона. Например, Китай планирует внести Северный морской путь в программу «</w:t>
      </w:r>
      <w:proofErr w:type="spellStart"/>
      <w:r w:rsidRPr="00EE4BF2">
        <w:rPr>
          <w:rFonts w:ascii="Times New Roman" w:hAnsi="Times New Roman" w:cs="Times New Roman"/>
          <w:sz w:val="28"/>
          <w:szCs w:val="28"/>
        </w:rPr>
        <w:t>Морский</w:t>
      </w:r>
      <w:proofErr w:type="spellEnd"/>
      <w:r w:rsidRPr="00EE4BF2">
        <w:rPr>
          <w:rFonts w:ascii="Times New Roman" w:hAnsi="Times New Roman" w:cs="Times New Roman"/>
          <w:sz w:val="28"/>
          <w:szCs w:val="28"/>
        </w:rPr>
        <w:t xml:space="preserve"> Шёлковый путь».</w:t>
      </w:r>
      <w:r w:rsidRPr="00221017">
        <w:rPr>
          <w:rFonts w:ascii="Times New Roman" w:hAnsi="Times New Roman" w:cs="Times New Roman"/>
          <w:sz w:val="28"/>
          <w:szCs w:val="28"/>
        </w:rPr>
        <w:t xml:space="preserve"> [</w:t>
      </w:r>
      <w:r w:rsidRPr="00DF6387">
        <w:rPr>
          <w:rFonts w:ascii="Times New Roman" w:hAnsi="Times New Roman" w:cs="Times New Roman"/>
          <w:sz w:val="28"/>
          <w:szCs w:val="28"/>
        </w:rPr>
        <w:t>17]</w:t>
      </w:r>
    </w:p>
    <w:p w14:paraId="1C8ADA9F" w14:textId="6752AE79" w:rsidR="001C5ADE" w:rsidRPr="00CE3BEC" w:rsidRDefault="00544062" w:rsidP="00753E50">
      <w:pPr>
        <w:spacing w:after="0" w:line="360" w:lineRule="auto"/>
        <w:ind w:firstLine="709"/>
        <w:jc w:val="both"/>
        <w:rPr>
          <w:rFonts w:ascii="Times New Roman" w:hAnsi="Times New Roman" w:cs="Times New Roman"/>
          <w:sz w:val="28"/>
          <w:szCs w:val="28"/>
        </w:rPr>
      </w:pPr>
      <w:r w:rsidRPr="00EE4BF2">
        <w:rPr>
          <w:rFonts w:ascii="Times New Roman" w:hAnsi="Times New Roman" w:cs="Times New Roman"/>
          <w:sz w:val="28"/>
          <w:szCs w:val="28"/>
        </w:rPr>
        <w:t xml:space="preserve">Также, этот проект будет также стимулировать развитие Дальнего востока, Сибири и дальнейшее сотрудничество в рамках ЕАЭС поскольку это не </w:t>
      </w:r>
      <w:r w:rsidR="00EE4BF2" w:rsidRPr="00EE4BF2">
        <w:rPr>
          <w:rFonts w:ascii="Times New Roman" w:hAnsi="Times New Roman" w:cs="Times New Roman"/>
          <w:sz w:val="28"/>
          <w:szCs w:val="28"/>
        </w:rPr>
        <w:t>только</w:t>
      </w:r>
      <w:r w:rsidRPr="00EE4BF2">
        <w:rPr>
          <w:rFonts w:ascii="Times New Roman" w:hAnsi="Times New Roman" w:cs="Times New Roman"/>
          <w:sz w:val="28"/>
          <w:szCs w:val="28"/>
        </w:rPr>
        <w:t xml:space="preserve"> инфраструктурный проект.</w:t>
      </w:r>
      <w:r w:rsidR="00EE4BF2">
        <w:rPr>
          <w:rFonts w:ascii="Times New Roman" w:hAnsi="Times New Roman" w:cs="Times New Roman"/>
          <w:sz w:val="28"/>
          <w:szCs w:val="28"/>
        </w:rPr>
        <w:t xml:space="preserve"> </w:t>
      </w:r>
      <w:r w:rsidR="00EE4BF2" w:rsidRPr="00EE4BF2">
        <w:rPr>
          <w:rFonts w:ascii="Times New Roman" w:hAnsi="Times New Roman" w:cs="Times New Roman"/>
          <w:sz w:val="28"/>
          <w:szCs w:val="28"/>
        </w:rPr>
        <w:t>Одной из сильнейших сторон Северного морского пути является его безопасность.</w:t>
      </w:r>
    </w:p>
    <w:p w14:paraId="4707A90D" w14:textId="60C25B1F" w:rsidR="00BE3098" w:rsidRPr="00CE3BEC" w:rsidRDefault="00EE4BF2" w:rsidP="00753E50">
      <w:pPr>
        <w:spacing w:after="0" w:line="360" w:lineRule="auto"/>
        <w:ind w:firstLine="709"/>
        <w:jc w:val="both"/>
        <w:rPr>
          <w:rFonts w:ascii="Times New Roman" w:hAnsi="Times New Roman" w:cs="Times New Roman"/>
          <w:sz w:val="28"/>
          <w:szCs w:val="28"/>
        </w:rPr>
      </w:pPr>
      <w:r w:rsidRPr="00EE4BF2">
        <w:rPr>
          <w:rFonts w:ascii="Times New Roman" w:hAnsi="Times New Roman" w:cs="Times New Roman"/>
          <w:sz w:val="28"/>
          <w:szCs w:val="28"/>
        </w:rPr>
        <w:t xml:space="preserve">Важнейшим моментом в строительстве международных транспортных коридоров являются вопросы безопасности в их функционировании. Если говорить о морском транспорте, то эти вопросы следует рассматривать и </w:t>
      </w:r>
      <w:r>
        <w:rPr>
          <w:rFonts w:ascii="Times New Roman" w:hAnsi="Times New Roman" w:cs="Times New Roman"/>
          <w:sz w:val="28"/>
          <w:szCs w:val="28"/>
        </w:rPr>
        <w:t>к судам</w:t>
      </w:r>
      <w:r w:rsidRPr="00EE4BF2">
        <w:rPr>
          <w:rFonts w:ascii="Times New Roman" w:hAnsi="Times New Roman" w:cs="Times New Roman"/>
          <w:sz w:val="28"/>
          <w:szCs w:val="28"/>
        </w:rPr>
        <w:t>, и транспортной инфраструктурой, которая обеспечивает судоходство.</w:t>
      </w:r>
      <w:r w:rsidR="001C5ADE" w:rsidRPr="00CE3BEC">
        <w:rPr>
          <w:rFonts w:ascii="Times New Roman" w:hAnsi="Times New Roman" w:cs="Times New Roman"/>
          <w:sz w:val="28"/>
          <w:szCs w:val="28"/>
        </w:rPr>
        <w:t xml:space="preserve"> </w:t>
      </w:r>
      <w:r w:rsidRPr="00EE4BF2">
        <w:rPr>
          <w:rFonts w:ascii="Times New Roman" w:hAnsi="Times New Roman" w:cs="Times New Roman"/>
          <w:sz w:val="28"/>
          <w:szCs w:val="28"/>
        </w:rPr>
        <w:t>Экспертиза уязвимости корабля включает оценку охраны корабля и осуществляется с учетом требований международных договоров РФ, настоящего Федерального закона и принятых в соответствии с ними других нормативных правовых актов РФ. Оценка угрозы морских терминалов, морских акваторий и план их обеспечения включает оценку безопасности соответствующих портовых средств и осуществляется с учетом требований международных договоров РФ, настоящего Федерального закона и принимаемых по ним иных нормативных правовых актов РФ.</w:t>
      </w:r>
      <w:r w:rsidR="001C5ADE" w:rsidRPr="00CE3BEC">
        <w:rPr>
          <w:rFonts w:ascii="Times New Roman" w:hAnsi="Times New Roman" w:cs="Times New Roman"/>
          <w:sz w:val="28"/>
          <w:szCs w:val="28"/>
        </w:rPr>
        <w:t xml:space="preserve"> </w:t>
      </w:r>
      <w:r w:rsidR="00221017" w:rsidRPr="00221017">
        <w:rPr>
          <w:rFonts w:ascii="Times New Roman" w:hAnsi="Times New Roman" w:cs="Times New Roman"/>
          <w:sz w:val="28"/>
          <w:szCs w:val="28"/>
        </w:rPr>
        <w:t xml:space="preserve">[16] </w:t>
      </w:r>
      <w:r w:rsidRPr="00EE4BF2">
        <w:rPr>
          <w:rFonts w:ascii="Times New Roman" w:hAnsi="Times New Roman" w:cs="Times New Roman"/>
          <w:sz w:val="28"/>
          <w:szCs w:val="28"/>
        </w:rPr>
        <w:t xml:space="preserve">Особенности экспертизы уязвимости морского порта устанавливаются Федеральным исполнительным органом по транспорту в соответствии с Федеральным исполнительным органом по обеспечению безопасности РФ и Федеральным исполнительным органом по осуществлению функций по разработке государственных политик и нормативных правовых актов в области внутреннего законодательства. </w:t>
      </w:r>
      <w:r w:rsidRPr="00CC3BA8">
        <w:rPr>
          <w:rFonts w:ascii="Times New Roman" w:hAnsi="Times New Roman" w:cs="Times New Roman"/>
          <w:sz w:val="28"/>
          <w:szCs w:val="28"/>
        </w:rPr>
        <w:t xml:space="preserve">Реализация планов </w:t>
      </w:r>
      <w:r w:rsidR="00CC3BA8" w:rsidRPr="00CC3BA8">
        <w:rPr>
          <w:rFonts w:ascii="Times New Roman" w:hAnsi="Times New Roman" w:cs="Times New Roman"/>
          <w:sz w:val="28"/>
          <w:szCs w:val="28"/>
        </w:rPr>
        <w:t>по обеспечению</w:t>
      </w:r>
      <w:r w:rsidRPr="00CC3BA8">
        <w:rPr>
          <w:rFonts w:ascii="Times New Roman" w:hAnsi="Times New Roman" w:cs="Times New Roman"/>
          <w:sz w:val="28"/>
          <w:szCs w:val="28"/>
        </w:rPr>
        <w:t xml:space="preserve"> безопасности аква</w:t>
      </w:r>
      <w:r w:rsidR="00CC3BA8" w:rsidRPr="00CC3BA8">
        <w:rPr>
          <w:rFonts w:ascii="Times New Roman" w:hAnsi="Times New Roman" w:cs="Times New Roman"/>
          <w:sz w:val="28"/>
          <w:szCs w:val="28"/>
        </w:rPr>
        <w:t>тории морского порта осуществляе</w:t>
      </w:r>
      <w:r w:rsidRPr="00CC3BA8">
        <w:rPr>
          <w:rFonts w:ascii="Times New Roman" w:hAnsi="Times New Roman" w:cs="Times New Roman"/>
          <w:sz w:val="28"/>
          <w:szCs w:val="28"/>
        </w:rPr>
        <w:t>тся капитанами морского порта.</w:t>
      </w:r>
    </w:p>
    <w:p w14:paraId="1EF1D15B" w14:textId="4C32B8D2" w:rsidR="00CC3BA8" w:rsidRPr="00CC3BA8" w:rsidRDefault="00CC3BA8" w:rsidP="00753E50">
      <w:pPr>
        <w:spacing w:after="0" w:line="360" w:lineRule="auto"/>
        <w:ind w:firstLine="709"/>
        <w:jc w:val="both"/>
        <w:rPr>
          <w:rFonts w:ascii="Times New Roman" w:hAnsi="Times New Roman" w:cs="Times New Roman"/>
          <w:sz w:val="28"/>
          <w:szCs w:val="28"/>
        </w:rPr>
      </w:pPr>
      <w:r w:rsidRPr="00CC3BA8">
        <w:rPr>
          <w:rFonts w:ascii="Times New Roman" w:hAnsi="Times New Roman" w:cs="Times New Roman"/>
          <w:sz w:val="28"/>
          <w:szCs w:val="28"/>
        </w:rPr>
        <w:lastRenderedPageBreak/>
        <w:t>Формирование специальных систем, баз данных пассажиров и их экипажей.</w:t>
      </w:r>
    </w:p>
    <w:p w14:paraId="12429804" w14:textId="07967347" w:rsidR="001C5ADE" w:rsidRPr="00CE3BEC" w:rsidRDefault="00CC3BA8" w:rsidP="00753E50">
      <w:pPr>
        <w:spacing w:after="0" w:line="360" w:lineRule="auto"/>
        <w:ind w:firstLine="709"/>
        <w:jc w:val="both"/>
        <w:rPr>
          <w:rFonts w:ascii="Times New Roman" w:hAnsi="Times New Roman" w:cs="Times New Roman"/>
          <w:sz w:val="28"/>
          <w:szCs w:val="28"/>
        </w:rPr>
      </w:pPr>
      <w:r w:rsidRPr="00CC3BA8">
        <w:rPr>
          <w:rFonts w:ascii="Times New Roman" w:hAnsi="Times New Roman" w:cs="Times New Roman"/>
          <w:sz w:val="28"/>
          <w:szCs w:val="28"/>
        </w:rPr>
        <w:t>Кроме этого, для Северного морского пути необходимо начинать коммерческую деятельность с использованием современных технологий</w:t>
      </w:r>
      <w:r>
        <w:rPr>
          <w:rFonts w:ascii="Times New Roman" w:hAnsi="Times New Roman" w:cs="Times New Roman"/>
          <w:sz w:val="28"/>
          <w:szCs w:val="28"/>
        </w:rPr>
        <w:t>:</w:t>
      </w:r>
    </w:p>
    <w:p w14:paraId="2E48E3BE" w14:textId="77777777" w:rsidR="004D39BA" w:rsidRDefault="001C5ADE"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4D39BA">
        <w:rPr>
          <w:rFonts w:ascii="Times New Roman" w:hAnsi="Times New Roman" w:cs="Times New Roman"/>
          <w:sz w:val="28"/>
          <w:szCs w:val="28"/>
        </w:rPr>
        <w:t xml:space="preserve">Отслеживания местоположения груза и судна через систему спутниковой связи в реальном времени; </w:t>
      </w:r>
    </w:p>
    <w:p w14:paraId="5FFCF0CF" w14:textId="77777777" w:rsidR="004D39BA" w:rsidRDefault="001C5ADE"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4D39BA">
        <w:rPr>
          <w:rFonts w:ascii="Times New Roman" w:hAnsi="Times New Roman" w:cs="Times New Roman"/>
          <w:sz w:val="28"/>
          <w:szCs w:val="28"/>
        </w:rPr>
        <w:t xml:space="preserve">Установки RFID-меток на контейнеры для отслеживания, складирования, отправки грузов с электронной системой; </w:t>
      </w:r>
    </w:p>
    <w:p w14:paraId="518F4913" w14:textId="77777777" w:rsidR="004D39BA" w:rsidRDefault="001C5ADE"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4D39BA">
        <w:rPr>
          <w:rFonts w:ascii="Times New Roman" w:hAnsi="Times New Roman" w:cs="Times New Roman"/>
          <w:sz w:val="28"/>
          <w:szCs w:val="28"/>
        </w:rPr>
        <w:t xml:space="preserve">Использование технологии </w:t>
      </w:r>
      <w:proofErr w:type="spellStart"/>
      <w:r w:rsidRPr="004D39BA">
        <w:rPr>
          <w:rFonts w:ascii="Times New Roman" w:hAnsi="Times New Roman" w:cs="Times New Roman"/>
          <w:sz w:val="28"/>
          <w:szCs w:val="28"/>
        </w:rPr>
        <w:t>блокчейн</w:t>
      </w:r>
      <w:proofErr w:type="spellEnd"/>
      <w:r w:rsidRPr="004D39BA">
        <w:rPr>
          <w:rFonts w:ascii="Times New Roman" w:hAnsi="Times New Roman" w:cs="Times New Roman"/>
          <w:sz w:val="28"/>
          <w:szCs w:val="28"/>
        </w:rPr>
        <w:t xml:space="preserve"> (доступ к определённой информации и манипуляциям с грузом возможен только при использовании электронного ключа); </w:t>
      </w:r>
    </w:p>
    <w:p w14:paraId="7E7184C7" w14:textId="04D09921" w:rsidR="001C5ADE" w:rsidRPr="004D39BA" w:rsidRDefault="001C5ADE" w:rsidP="002534E8">
      <w:pPr>
        <w:pStyle w:val="a9"/>
        <w:numPr>
          <w:ilvl w:val="0"/>
          <w:numId w:val="3"/>
        </w:numPr>
        <w:spacing w:after="0" w:line="360" w:lineRule="auto"/>
        <w:ind w:left="0" w:firstLine="709"/>
        <w:contextualSpacing w:val="0"/>
        <w:jc w:val="both"/>
        <w:rPr>
          <w:rFonts w:ascii="Times New Roman" w:hAnsi="Times New Roman" w:cs="Times New Roman"/>
          <w:sz w:val="28"/>
          <w:szCs w:val="28"/>
        </w:rPr>
      </w:pPr>
      <w:r w:rsidRPr="004D39BA">
        <w:rPr>
          <w:rFonts w:ascii="Times New Roman" w:hAnsi="Times New Roman" w:cs="Times New Roman"/>
          <w:sz w:val="28"/>
          <w:szCs w:val="28"/>
        </w:rPr>
        <w:t>Использовать аналоги бумажной версии Коносамента – Телекс-Релиз (электронная версия Коносамента), что позволит сократить временные траты на физическую отправку и получение документов для осуществления манипуляций с грузом в процессе транспортировки.</w:t>
      </w:r>
    </w:p>
    <w:p w14:paraId="2C13AF20" w14:textId="6DAAE853" w:rsidR="001C5ADE" w:rsidRPr="00CE3BEC" w:rsidRDefault="008634E5" w:rsidP="00753E50">
      <w:pPr>
        <w:spacing w:after="0" w:line="360" w:lineRule="auto"/>
        <w:ind w:firstLine="709"/>
        <w:jc w:val="both"/>
        <w:rPr>
          <w:rFonts w:ascii="Times New Roman" w:hAnsi="Times New Roman" w:cs="Times New Roman"/>
          <w:sz w:val="28"/>
          <w:szCs w:val="28"/>
        </w:rPr>
      </w:pPr>
      <w:r w:rsidRPr="008634E5">
        <w:rPr>
          <w:rFonts w:ascii="Times New Roman" w:hAnsi="Times New Roman" w:cs="Times New Roman"/>
          <w:sz w:val="28"/>
          <w:szCs w:val="28"/>
        </w:rPr>
        <w:t>На данный момент по Северному морскому пути осуществляется перевозка углеводородов на экспорт и каботажную перевозку внутрироссийского груза. Чтобы популяризовать и ввести в активную стадию коммерческого применения Северного морского пути для перевозки коммерческого груза, автором предлагается начать использовать СМП для импорта товаров из КНР и стран Азиатско-тихоокеанского региона</w:t>
      </w:r>
      <w:r w:rsidR="002A76BC">
        <w:rPr>
          <w:rFonts w:ascii="Times New Roman" w:hAnsi="Times New Roman" w:cs="Times New Roman"/>
          <w:sz w:val="28"/>
          <w:szCs w:val="28"/>
        </w:rPr>
        <w:t>.</w:t>
      </w:r>
    </w:p>
    <w:p w14:paraId="2A86C5A5" w14:textId="58150EEC" w:rsidR="001C5ADE" w:rsidRDefault="001C5ADE"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 xml:space="preserve">Для этого необходимо создать транспортно-экспедиторскую компанию, которая </w:t>
      </w:r>
      <w:r w:rsidR="002A76BC">
        <w:rPr>
          <w:rFonts w:ascii="Times New Roman" w:hAnsi="Times New Roman" w:cs="Times New Roman"/>
          <w:sz w:val="28"/>
          <w:szCs w:val="28"/>
        </w:rPr>
        <w:t>будет</w:t>
      </w:r>
      <w:r w:rsidRPr="00CE3BEC">
        <w:rPr>
          <w:rFonts w:ascii="Times New Roman" w:hAnsi="Times New Roman" w:cs="Times New Roman"/>
          <w:sz w:val="28"/>
          <w:szCs w:val="28"/>
        </w:rPr>
        <w:t xml:space="preserve"> предоставлять услуги </w:t>
      </w:r>
      <w:r w:rsidR="00DE060E">
        <w:rPr>
          <w:rFonts w:ascii="Times New Roman" w:hAnsi="Times New Roman" w:cs="Times New Roman"/>
          <w:sz w:val="28"/>
          <w:szCs w:val="28"/>
        </w:rPr>
        <w:t>о</w:t>
      </w:r>
      <w:r w:rsidR="008C44AE">
        <w:rPr>
          <w:rFonts w:ascii="Times New Roman" w:hAnsi="Times New Roman" w:cs="Times New Roman"/>
          <w:sz w:val="28"/>
          <w:szCs w:val="28"/>
        </w:rPr>
        <w:t>т 3PL провайдера и вы</w:t>
      </w:r>
      <w:r w:rsidR="005A3823">
        <w:rPr>
          <w:rFonts w:ascii="Times New Roman" w:hAnsi="Times New Roman" w:cs="Times New Roman"/>
          <w:sz w:val="28"/>
          <w:szCs w:val="28"/>
        </w:rPr>
        <w:t>ше (рис. 27</w:t>
      </w:r>
      <w:r w:rsidR="00826A7B">
        <w:rPr>
          <w:rFonts w:ascii="Times New Roman" w:hAnsi="Times New Roman" w:cs="Times New Roman"/>
          <w:sz w:val="28"/>
          <w:szCs w:val="28"/>
        </w:rPr>
        <w:t>)</w:t>
      </w:r>
    </w:p>
    <w:p w14:paraId="34CFB141" w14:textId="3A6B4414" w:rsidR="00AB24E0" w:rsidRPr="00CE3BEC" w:rsidRDefault="00637CAD" w:rsidP="00637CAD">
      <w:pPr>
        <w:spacing w:after="0" w:line="360" w:lineRule="auto"/>
        <w:ind w:firstLine="709"/>
        <w:jc w:val="both"/>
        <w:rPr>
          <w:rFonts w:ascii="Times New Roman" w:hAnsi="Times New Roman" w:cs="Times New Roman"/>
          <w:sz w:val="28"/>
          <w:szCs w:val="28"/>
        </w:rPr>
      </w:pPr>
      <w:r w:rsidRPr="002A76BC">
        <w:rPr>
          <w:rFonts w:ascii="Times New Roman" w:hAnsi="Times New Roman" w:cs="Times New Roman"/>
          <w:sz w:val="28"/>
          <w:szCs w:val="28"/>
        </w:rPr>
        <w:t xml:space="preserve">Компания </w:t>
      </w:r>
      <w:r w:rsidRPr="00CE3BEC">
        <w:rPr>
          <w:rFonts w:ascii="Times New Roman" w:hAnsi="Times New Roman" w:cs="Times New Roman"/>
          <w:sz w:val="28"/>
          <w:szCs w:val="28"/>
        </w:rPr>
        <w:t>будет</w:t>
      </w:r>
      <w:r w:rsidRPr="002A76BC">
        <w:rPr>
          <w:rFonts w:ascii="Times New Roman" w:hAnsi="Times New Roman" w:cs="Times New Roman"/>
          <w:sz w:val="28"/>
          <w:szCs w:val="28"/>
        </w:rPr>
        <w:t xml:space="preserve"> сотрудничает с крупнейшими российскими портами, такими как «</w:t>
      </w:r>
      <w:proofErr w:type="spellStart"/>
      <w:r w:rsidRPr="002A76BC">
        <w:rPr>
          <w:rFonts w:ascii="Times New Roman" w:hAnsi="Times New Roman" w:cs="Times New Roman"/>
          <w:sz w:val="28"/>
          <w:szCs w:val="28"/>
        </w:rPr>
        <w:t>Феско</w:t>
      </w:r>
      <w:proofErr w:type="spellEnd"/>
      <w:r w:rsidRPr="002A76BC">
        <w:rPr>
          <w:rFonts w:ascii="Times New Roman" w:hAnsi="Times New Roman" w:cs="Times New Roman"/>
          <w:sz w:val="28"/>
          <w:szCs w:val="28"/>
        </w:rPr>
        <w:t xml:space="preserve">», осуществляя доставку грузов по четко организованному расписанию перевозки контейнеровоза для загрузки. Планируемый путь начнется в Южной Корее, а затем судно пройдет через три крупнейших порта КНР </w:t>
      </w:r>
      <w:proofErr w:type="spellStart"/>
      <w:r w:rsidRPr="00CE3BEC">
        <w:rPr>
          <w:rFonts w:ascii="Times New Roman" w:hAnsi="Times New Roman" w:cs="Times New Roman"/>
          <w:sz w:val="28"/>
          <w:szCs w:val="28"/>
        </w:rPr>
        <w:t>Бусан</w:t>
      </w:r>
      <w:proofErr w:type="spellEnd"/>
      <w:r>
        <w:rPr>
          <w:rFonts w:ascii="Times New Roman" w:hAnsi="Times New Roman" w:cs="Times New Roman"/>
          <w:sz w:val="28"/>
          <w:szCs w:val="28"/>
        </w:rPr>
        <w:t>-</w:t>
      </w:r>
      <w:r w:rsidRPr="00CE3BEC">
        <w:rPr>
          <w:rFonts w:ascii="Times New Roman" w:hAnsi="Times New Roman" w:cs="Times New Roman"/>
          <w:sz w:val="28"/>
          <w:szCs w:val="28"/>
        </w:rPr>
        <w:t>Шанхай</w:t>
      </w:r>
      <w:r>
        <w:rPr>
          <w:rFonts w:ascii="Times New Roman" w:hAnsi="Times New Roman" w:cs="Times New Roman"/>
          <w:sz w:val="28"/>
          <w:szCs w:val="28"/>
        </w:rPr>
        <w:t>-</w:t>
      </w:r>
      <w:proofErr w:type="spellStart"/>
      <w:r w:rsidRPr="00CE3BEC">
        <w:rPr>
          <w:rFonts w:ascii="Times New Roman" w:hAnsi="Times New Roman" w:cs="Times New Roman"/>
          <w:sz w:val="28"/>
          <w:szCs w:val="28"/>
        </w:rPr>
        <w:t>Нинбо</w:t>
      </w:r>
      <w:proofErr w:type="spellEnd"/>
      <w:r w:rsidRPr="002A76BC">
        <w:rPr>
          <w:rFonts w:ascii="Times New Roman" w:hAnsi="Times New Roman" w:cs="Times New Roman"/>
          <w:sz w:val="28"/>
          <w:szCs w:val="28"/>
        </w:rPr>
        <w:t xml:space="preserve"> чтобы догрузить контейнеры, а затем следует по СМП. После этого он может пройти по Северной Европе для транзитных грузов.</w:t>
      </w:r>
    </w:p>
    <w:p w14:paraId="5BB7AB57" w14:textId="5B55E58B" w:rsidR="001C5ADE" w:rsidRPr="00CE3BEC" w:rsidRDefault="005D20BF" w:rsidP="008D19D4">
      <w:pPr>
        <w:spacing w:after="0" w:line="360" w:lineRule="auto"/>
        <w:jc w:val="center"/>
        <w:rPr>
          <w:rFonts w:ascii="Times New Roman" w:hAnsi="Times New Roman" w:cs="Times New Roman"/>
          <w:sz w:val="28"/>
          <w:szCs w:val="28"/>
        </w:rPr>
      </w:pPr>
      <w:r w:rsidRPr="00CE3BEC">
        <w:rPr>
          <w:rFonts w:ascii="Times New Roman" w:hAnsi="Times New Roman" w:cs="Times New Roman"/>
          <w:noProof/>
          <w:sz w:val="28"/>
          <w:szCs w:val="28"/>
          <w:lang w:eastAsia="ru-RU"/>
        </w:rPr>
        <w:lastRenderedPageBreak/>
        <w:drawing>
          <wp:inline distT="0" distB="0" distL="0" distR="0" wp14:anchorId="0953FB70" wp14:editId="76593312">
            <wp:extent cx="5273040" cy="2970727"/>
            <wp:effectExtent l="0" t="0" r="381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1528" t="34506" r="12934" b="19867"/>
                    <a:stretch/>
                  </pic:blipFill>
                  <pic:spPr bwMode="auto">
                    <a:xfrm>
                      <a:off x="0" y="0"/>
                      <a:ext cx="5273040" cy="2970727"/>
                    </a:xfrm>
                    <a:prstGeom prst="rect">
                      <a:avLst/>
                    </a:prstGeom>
                    <a:ln>
                      <a:noFill/>
                    </a:ln>
                    <a:extLst>
                      <a:ext uri="{53640926-AAD7-44D8-BBD7-CCE9431645EC}">
                        <a14:shadowObscured xmlns:a14="http://schemas.microsoft.com/office/drawing/2010/main"/>
                      </a:ext>
                    </a:extLst>
                  </pic:spPr>
                </pic:pic>
              </a:graphicData>
            </a:graphic>
          </wp:inline>
        </w:drawing>
      </w:r>
    </w:p>
    <w:p w14:paraId="27733D64" w14:textId="2BB5A2D2" w:rsidR="00BE3098" w:rsidRPr="002B6A53" w:rsidRDefault="005A3823" w:rsidP="000B34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27</w:t>
      </w:r>
      <w:r w:rsidR="00DE060E">
        <w:rPr>
          <w:rFonts w:ascii="Times New Roman" w:hAnsi="Times New Roman" w:cs="Times New Roman"/>
          <w:sz w:val="28"/>
          <w:szCs w:val="28"/>
        </w:rPr>
        <w:t xml:space="preserve"> –</w:t>
      </w:r>
      <w:r w:rsidR="00826A7B">
        <w:rPr>
          <w:rFonts w:ascii="Times New Roman" w:hAnsi="Times New Roman" w:cs="Times New Roman"/>
          <w:sz w:val="28"/>
          <w:szCs w:val="28"/>
        </w:rPr>
        <w:t xml:space="preserve"> Виды логистических провайдеров</w:t>
      </w:r>
      <w:r w:rsidR="009945FD" w:rsidRPr="002B6A53">
        <w:rPr>
          <w:rFonts w:ascii="Times New Roman" w:hAnsi="Times New Roman" w:cs="Times New Roman"/>
          <w:sz w:val="28"/>
          <w:szCs w:val="28"/>
        </w:rPr>
        <w:t xml:space="preserve"> [34]</w:t>
      </w:r>
    </w:p>
    <w:p w14:paraId="1FCBCF27" w14:textId="77777777" w:rsidR="000B34A0" w:rsidRDefault="000B34A0" w:rsidP="00753E50">
      <w:pPr>
        <w:spacing w:after="0" w:line="360" w:lineRule="auto"/>
        <w:ind w:firstLine="709"/>
        <w:jc w:val="both"/>
        <w:rPr>
          <w:rFonts w:ascii="Times New Roman" w:hAnsi="Times New Roman" w:cs="Times New Roman"/>
          <w:sz w:val="28"/>
          <w:szCs w:val="28"/>
        </w:rPr>
      </w:pPr>
    </w:p>
    <w:p w14:paraId="21000547" w14:textId="053808A5" w:rsidR="00BE3098" w:rsidRPr="00CE3BEC" w:rsidRDefault="003844F2" w:rsidP="00753E50">
      <w:pPr>
        <w:spacing w:after="0" w:line="360" w:lineRule="auto"/>
        <w:ind w:firstLine="709"/>
        <w:jc w:val="both"/>
        <w:rPr>
          <w:rFonts w:ascii="Times New Roman" w:hAnsi="Times New Roman" w:cs="Times New Roman"/>
          <w:sz w:val="28"/>
          <w:szCs w:val="28"/>
        </w:rPr>
      </w:pPr>
      <w:r w:rsidRPr="004E1384">
        <w:rPr>
          <w:rFonts w:ascii="Times New Roman" w:hAnsi="Times New Roman" w:cs="Times New Roman"/>
          <w:sz w:val="28"/>
          <w:szCs w:val="28"/>
        </w:rPr>
        <w:t>К</w:t>
      </w:r>
      <w:r w:rsidR="002A76BC" w:rsidRPr="004E1384">
        <w:rPr>
          <w:rFonts w:ascii="Times New Roman" w:hAnsi="Times New Roman" w:cs="Times New Roman"/>
          <w:sz w:val="28"/>
          <w:szCs w:val="28"/>
        </w:rPr>
        <w:t>омпания будет формировать последовательную схему загрузки контейнеров</w:t>
      </w:r>
      <w:r w:rsidRPr="004E1384">
        <w:rPr>
          <w:rFonts w:ascii="Times New Roman" w:hAnsi="Times New Roman" w:cs="Times New Roman"/>
          <w:sz w:val="28"/>
          <w:szCs w:val="28"/>
        </w:rPr>
        <w:t xml:space="preserve"> для того, чтобы осуществлять оперативную выгрузку контейнеров</w:t>
      </w:r>
      <w:r w:rsidR="002A76BC" w:rsidRPr="004E1384">
        <w:rPr>
          <w:rFonts w:ascii="Times New Roman" w:hAnsi="Times New Roman" w:cs="Times New Roman"/>
          <w:sz w:val="28"/>
          <w:szCs w:val="28"/>
        </w:rPr>
        <w:t xml:space="preserve">. Далее производится таможенная регистрация с последующей отправкой грузов </w:t>
      </w:r>
      <w:r w:rsidR="004E1384" w:rsidRPr="004E1384">
        <w:rPr>
          <w:rFonts w:ascii="Times New Roman" w:hAnsi="Times New Roman" w:cs="Times New Roman"/>
          <w:sz w:val="28"/>
          <w:szCs w:val="28"/>
        </w:rPr>
        <w:t>до</w:t>
      </w:r>
      <w:r w:rsidR="002A76BC" w:rsidRPr="004E1384">
        <w:rPr>
          <w:rFonts w:ascii="Times New Roman" w:hAnsi="Times New Roman" w:cs="Times New Roman"/>
          <w:sz w:val="28"/>
          <w:szCs w:val="28"/>
        </w:rPr>
        <w:t xml:space="preserve"> грузополучател</w:t>
      </w:r>
      <w:r w:rsidR="004E1384" w:rsidRPr="004E1384">
        <w:rPr>
          <w:rFonts w:ascii="Times New Roman" w:hAnsi="Times New Roman" w:cs="Times New Roman"/>
          <w:sz w:val="28"/>
          <w:szCs w:val="28"/>
        </w:rPr>
        <w:t>я</w:t>
      </w:r>
      <w:r w:rsidR="002A76BC" w:rsidRPr="004E1384">
        <w:rPr>
          <w:rFonts w:ascii="Times New Roman" w:hAnsi="Times New Roman" w:cs="Times New Roman"/>
          <w:sz w:val="28"/>
          <w:szCs w:val="28"/>
        </w:rPr>
        <w:t xml:space="preserve">. Каждый порт </w:t>
      </w:r>
      <w:r w:rsidR="004E1384" w:rsidRPr="004E1384">
        <w:rPr>
          <w:rFonts w:ascii="Times New Roman" w:hAnsi="Times New Roman" w:cs="Times New Roman"/>
          <w:sz w:val="28"/>
          <w:szCs w:val="28"/>
        </w:rPr>
        <w:t>СМП</w:t>
      </w:r>
      <w:r w:rsidR="002A76BC" w:rsidRPr="004E1384">
        <w:rPr>
          <w:rFonts w:ascii="Times New Roman" w:hAnsi="Times New Roman" w:cs="Times New Roman"/>
          <w:sz w:val="28"/>
          <w:szCs w:val="28"/>
        </w:rPr>
        <w:t xml:space="preserve"> должен организовать таможенный терминал и таможенный пост для оформления груза, с обязательным переводом документов на электронные носители.</w:t>
      </w:r>
    </w:p>
    <w:p w14:paraId="2B529728" w14:textId="01904B2C" w:rsidR="005D20BF" w:rsidRPr="00CE3BEC" w:rsidRDefault="004E1384" w:rsidP="00753E50">
      <w:pPr>
        <w:spacing w:after="0" w:line="360" w:lineRule="auto"/>
        <w:ind w:firstLine="709"/>
        <w:jc w:val="both"/>
        <w:rPr>
          <w:rFonts w:ascii="Times New Roman" w:hAnsi="Times New Roman" w:cs="Times New Roman"/>
          <w:sz w:val="28"/>
          <w:szCs w:val="28"/>
        </w:rPr>
      </w:pPr>
      <w:r w:rsidRPr="004E1384">
        <w:rPr>
          <w:rFonts w:ascii="Times New Roman" w:hAnsi="Times New Roman" w:cs="Times New Roman"/>
          <w:sz w:val="28"/>
          <w:szCs w:val="28"/>
        </w:rPr>
        <w:t xml:space="preserve">Если контейнер является отправкой сборной грузовой продукции, то компании нужен склад, чтобы </w:t>
      </w:r>
      <w:proofErr w:type="spellStart"/>
      <w:r w:rsidRPr="004E1384">
        <w:rPr>
          <w:rFonts w:ascii="Times New Roman" w:hAnsi="Times New Roman" w:cs="Times New Roman"/>
          <w:sz w:val="28"/>
          <w:szCs w:val="28"/>
        </w:rPr>
        <w:t>расконсолидировать</w:t>
      </w:r>
      <w:proofErr w:type="spellEnd"/>
      <w:r w:rsidRPr="004E1384">
        <w:rPr>
          <w:rFonts w:ascii="Times New Roman" w:hAnsi="Times New Roman" w:cs="Times New Roman"/>
          <w:sz w:val="28"/>
          <w:szCs w:val="28"/>
        </w:rPr>
        <w:t xml:space="preserve"> груз.</w:t>
      </w:r>
    </w:p>
    <w:p w14:paraId="12EE3CB2" w14:textId="109CC38D" w:rsidR="00BE3098" w:rsidRPr="00CE3BEC" w:rsidRDefault="004E1384" w:rsidP="00753E50">
      <w:pPr>
        <w:spacing w:after="0" w:line="360" w:lineRule="auto"/>
        <w:ind w:firstLine="709"/>
        <w:jc w:val="both"/>
        <w:rPr>
          <w:rFonts w:ascii="Times New Roman" w:hAnsi="Times New Roman" w:cs="Times New Roman"/>
          <w:sz w:val="28"/>
          <w:szCs w:val="28"/>
        </w:rPr>
      </w:pPr>
      <w:r w:rsidRPr="004E1384">
        <w:rPr>
          <w:rFonts w:ascii="Times New Roman" w:hAnsi="Times New Roman" w:cs="Times New Roman"/>
          <w:sz w:val="28"/>
          <w:szCs w:val="28"/>
        </w:rPr>
        <w:t>Основной привлекающий фактор коммерческой отправки грузов по Северному морскому пути - снижение расходов на таможенные очистки грузов. Впрочем, решение этого вопроса является прерогативой государственной власти.</w:t>
      </w:r>
    </w:p>
    <w:p w14:paraId="16FCA842" w14:textId="7E3261B6" w:rsidR="005D20BF" w:rsidRPr="00CE3BEC" w:rsidRDefault="004E1384" w:rsidP="00753E50">
      <w:pPr>
        <w:spacing w:after="0" w:line="360" w:lineRule="auto"/>
        <w:ind w:firstLine="709"/>
        <w:jc w:val="both"/>
        <w:rPr>
          <w:rFonts w:ascii="Times New Roman" w:hAnsi="Times New Roman" w:cs="Times New Roman"/>
          <w:sz w:val="28"/>
          <w:szCs w:val="28"/>
        </w:rPr>
      </w:pPr>
      <w:r w:rsidRPr="004E1384">
        <w:rPr>
          <w:rFonts w:ascii="Times New Roman" w:hAnsi="Times New Roman" w:cs="Times New Roman"/>
          <w:sz w:val="28"/>
          <w:szCs w:val="28"/>
        </w:rPr>
        <w:t>Автор предлагает уменьшить таможенные пошлин на товары, которые потенциально импортируются из Азиатско-тихоокеанского региона по СМП.</w:t>
      </w:r>
    </w:p>
    <w:p w14:paraId="55EA7C60" w14:textId="76148D4A" w:rsidR="00BE3098" w:rsidRPr="00CE3BEC" w:rsidRDefault="004E1384"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5D20BF" w:rsidRPr="00CE3BEC">
        <w:rPr>
          <w:rFonts w:ascii="Times New Roman" w:hAnsi="Times New Roman" w:cs="Times New Roman"/>
          <w:sz w:val="28"/>
          <w:szCs w:val="28"/>
        </w:rPr>
        <w:t>овары для декора и строительства мебели</w:t>
      </w:r>
      <w:r>
        <w:rPr>
          <w:rFonts w:ascii="Times New Roman" w:hAnsi="Times New Roman" w:cs="Times New Roman"/>
          <w:sz w:val="28"/>
          <w:szCs w:val="28"/>
        </w:rPr>
        <w:t xml:space="preserve"> являются популярными</w:t>
      </w:r>
      <w:r w:rsidR="005D20BF" w:rsidRPr="00CE3BEC">
        <w:rPr>
          <w:rFonts w:ascii="Times New Roman" w:hAnsi="Times New Roman" w:cs="Times New Roman"/>
          <w:sz w:val="28"/>
          <w:szCs w:val="28"/>
        </w:rPr>
        <w:t xml:space="preserve">. </w:t>
      </w:r>
      <w:r w:rsidRPr="004E1384">
        <w:rPr>
          <w:rFonts w:ascii="Times New Roman" w:hAnsi="Times New Roman" w:cs="Times New Roman"/>
          <w:sz w:val="28"/>
          <w:szCs w:val="28"/>
        </w:rPr>
        <w:t>Например, различные алюминиевые изделия импортируются по ввозной пошлине в 10-12 процентов от стоимости изделия по его точным характеристикам.</w:t>
      </w:r>
    </w:p>
    <w:p w14:paraId="17EF6B62" w14:textId="15079C12" w:rsidR="00BE3098" w:rsidRPr="00CE3BEC" w:rsidRDefault="005D20BF"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lastRenderedPageBreak/>
        <w:t xml:space="preserve">Таможенный платёж считается от стоимости товара по инвойсу плюс стоимость логистических услуг по перевозки груза до границы </w:t>
      </w:r>
      <w:r w:rsidR="004E1384">
        <w:rPr>
          <w:rFonts w:ascii="Times New Roman" w:hAnsi="Times New Roman" w:cs="Times New Roman"/>
          <w:sz w:val="28"/>
          <w:szCs w:val="28"/>
        </w:rPr>
        <w:t>РФ</w:t>
      </w:r>
      <w:r w:rsidRPr="00CE3BEC">
        <w:rPr>
          <w:rFonts w:ascii="Times New Roman" w:hAnsi="Times New Roman" w:cs="Times New Roman"/>
          <w:sz w:val="28"/>
          <w:szCs w:val="28"/>
        </w:rPr>
        <w:t>.</w:t>
      </w:r>
      <w:r w:rsidR="004E1384">
        <w:rPr>
          <w:rFonts w:ascii="Times New Roman" w:hAnsi="Times New Roman" w:cs="Times New Roman"/>
          <w:sz w:val="28"/>
          <w:szCs w:val="28"/>
        </w:rPr>
        <w:t xml:space="preserve"> Далее</w:t>
      </w:r>
      <w:r w:rsidRPr="00CE3BEC">
        <w:rPr>
          <w:rFonts w:ascii="Times New Roman" w:hAnsi="Times New Roman" w:cs="Times New Roman"/>
          <w:sz w:val="28"/>
          <w:szCs w:val="28"/>
        </w:rPr>
        <w:t xml:space="preserve"> </w:t>
      </w:r>
      <w:r w:rsidR="004E1384">
        <w:rPr>
          <w:rFonts w:ascii="Times New Roman" w:hAnsi="Times New Roman" w:cs="Times New Roman"/>
          <w:sz w:val="28"/>
          <w:szCs w:val="28"/>
        </w:rPr>
        <w:t>п</w:t>
      </w:r>
      <w:r w:rsidRPr="00CE3BEC">
        <w:rPr>
          <w:rFonts w:ascii="Times New Roman" w:hAnsi="Times New Roman" w:cs="Times New Roman"/>
          <w:sz w:val="28"/>
          <w:szCs w:val="28"/>
        </w:rPr>
        <w:t xml:space="preserve">олученная сумма умножается на ставку НДС – 20%. </w:t>
      </w:r>
      <w:r w:rsidR="004E1384">
        <w:rPr>
          <w:rFonts w:ascii="Times New Roman" w:hAnsi="Times New Roman" w:cs="Times New Roman"/>
          <w:sz w:val="28"/>
          <w:szCs w:val="28"/>
        </w:rPr>
        <w:t>Далее к</w:t>
      </w:r>
      <w:r w:rsidRPr="00CE3BEC">
        <w:rPr>
          <w:rFonts w:ascii="Times New Roman" w:hAnsi="Times New Roman" w:cs="Times New Roman"/>
          <w:sz w:val="28"/>
          <w:szCs w:val="28"/>
        </w:rPr>
        <w:t xml:space="preserve"> получившейся сумме добавляется таможенный сбор за подачу Декларации на Товары на таможенном посту</w:t>
      </w:r>
      <w:r w:rsidR="004E1384">
        <w:rPr>
          <w:rFonts w:ascii="Times New Roman" w:hAnsi="Times New Roman" w:cs="Times New Roman"/>
          <w:sz w:val="28"/>
          <w:szCs w:val="28"/>
        </w:rPr>
        <w:t>.</w:t>
      </w:r>
    </w:p>
    <w:p w14:paraId="1C25BB20" w14:textId="271BF34B" w:rsidR="005D20BF" w:rsidRPr="00CE3BEC" w:rsidRDefault="005D20BF"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За товар себестоимостью 42 000 долларов и стоимостью логистических услуг 1400 долларов, таможенный платёж составит 930 тыс</w:t>
      </w:r>
      <w:r w:rsidR="007D6E43">
        <w:rPr>
          <w:rFonts w:ascii="Times New Roman" w:hAnsi="Times New Roman" w:cs="Times New Roman"/>
          <w:sz w:val="28"/>
          <w:szCs w:val="28"/>
        </w:rPr>
        <w:t>ячи</w:t>
      </w:r>
      <w:r w:rsidRPr="00CE3BEC">
        <w:rPr>
          <w:rFonts w:ascii="Times New Roman" w:hAnsi="Times New Roman" w:cs="Times New Roman"/>
          <w:sz w:val="28"/>
          <w:szCs w:val="28"/>
        </w:rPr>
        <w:t xml:space="preserve"> рублей.</w:t>
      </w:r>
    </w:p>
    <w:p w14:paraId="6B017925" w14:textId="58504F03" w:rsidR="00BE3098" w:rsidRPr="00CE3BEC" w:rsidRDefault="007D6E43" w:rsidP="00753E50">
      <w:pPr>
        <w:spacing w:after="0" w:line="360" w:lineRule="auto"/>
        <w:ind w:firstLine="709"/>
        <w:jc w:val="both"/>
        <w:rPr>
          <w:rFonts w:ascii="Times New Roman" w:hAnsi="Times New Roman" w:cs="Times New Roman"/>
          <w:sz w:val="28"/>
          <w:szCs w:val="28"/>
        </w:rPr>
      </w:pPr>
      <w:r w:rsidRPr="007D6E43">
        <w:rPr>
          <w:rFonts w:ascii="Times New Roman" w:hAnsi="Times New Roman" w:cs="Times New Roman"/>
          <w:sz w:val="28"/>
          <w:szCs w:val="28"/>
        </w:rPr>
        <w:t>Если таможенные пошлин будут в два раза ниже, то таможенные платежи составят 768 тысячи рублей. Таким образом импортер сэкономит 162 тысячи рублей. Экономия на таможенном платеже для российской средней компании является весомым аргументом для перехода своего грузового потока на СМП.</w:t>
      </w:r>
    </w:p>
    <w:p w14:paraId="10E1C435" w14:textId="15D88820" w:rsidR="00BE3098" w:rsidRPr="00CE3BEC" w:rsidRDefault="007D6E43" w:rsidP="00753E50">
      <w:pPr>
        <w:spacing w:after="0" w:line="360" w:lineRule="auto"/>
        <w:ind w:firstLine="709"/>
        <w:jc w:val="both"/>
        <w:rPr>
          <w:rFonts w:ascii="Times New Roman" w:hAnsi="Times New Roman" w:cs="Times New Roman"/>
          <w:sz w:val="28"/>
          <w:szCs w:val="28"/>
        </w:rPr>
      </w:pPr>
      <w:r w:rsidRPr="007D6E43">
        <w:rPr>
          <w:rFonts w:ascii="Times New Roman" w:hAnsi="Times New Roman" w:cs="Times New Roman"/>
          <w:sz w:val="28"/>
          <w:szCs w:val="28"/>
        </w:rPr>
        <w:t>Также можно уменьшить процент налога добавленной стоимости импортируемых товаров, которые не ввозятся для следующей реализации в России (не импорт 40). Часто товары импортируются для теста и последующей сертификации по Таможенному кодексу Таможенного союза ЕАЭС для дальнейшего импорта. Но и для тестируемых товаров НДС составляет 20%</w:t>
      </w:r>
    </w:p>
    <w:p w14:paraId="30BA4448" w14:textId="775E05A0" w:rsidR="00BE3098" w:rsidRPr="002B6A53" w:rsidRDefault="005D20BF" w:rsidP="00753E50">
      <w:pPr>
        <w:spacing w:after="0" w:line="360" w:lineRule="auto"/>
        <w:ind w:firstLine="709"/>
        <w:jc w:val="both"/>
        <w:rPr>
          <w:rFonts w:ascii="Times New Roman" w:hAnsi="Times New Roman" w:cs="Times New Roman"/>
          <w:sz w:val="28"/>
          <w:szCs w:val="28"/>
        </w:rPr>
      </w:pPr>
      <w:r w:rsidRPr="00CE3BEC">
        <w:rPr>
          <w:rFonts w:ascii="Times New Roman" w:hAnsi="Times New Roman" w:cs="Times New Roman"/>
          <w:sz w:val="28"/>
          <w:szCs w:val="28"/>
        </w:rPr>
        <w:t xml:space="preserve">Северный морской путь станет </w:t>
      </w:r>
      <w:r w:rsidR="00D835F8">
        <w:rPr>
          <w:rFonts w:ascii="Times New Roman" w:hAnsi="Times New Roman" w:cs="Times New Roman"/>
          <w:sz w:val="28"/>
          <w:szCs w:val="28"/>
        </w:rPr>
        <w:t>привлекательнее</w:t>
      </w:r>
      <w:r w:rsidRPr="00CE3BEC">
        <w:rPr>
          <w:rFonts w:ascii="Times New Roman" w:hAnsi="Times New Roman" w:cs="Times New Roman"/>
          <w:sz w:val="28"/>
          <w:szCs w:val="28"/>
        </w:rPr>
        <w:t xml:space="preserve"> других маршрутов</w:t>
      </w:r>
      <w:r w:rsidR="00D835F8">
        <w:rPr>
          <w:rFonts w:ascii="Times New Roman" w:hAnsi="Times New Roman" w:cs="Times New Roman"/>
          <w:sz w:val="28"/>
          <w:szCs w:val="28"/>
        </w:rPr>
        <w:t>, е</w:t>
      </w:r>
      <w:r w:rsidR="00D835F8" w:rsidRPr="00CE3BEC">
        <w:rPr>
          <w:rFonts w:ascii="Times New Roman" w:hAnsi="Times New Roman" w:cs="Times New Roman"/>
          <w:sz w:val="28"/>
          <w:szCs w:val="28"/>
        </w:rPr>
        <w:t xml:space="preserve">сли изменить условия импорта товаров не по таможенному режиму импорт 40 и </w:t>
      </w:r>
      <w:r w:rsidR="00D835F8">
        <w:rPr>
          <w:rFonts w:ascii="Times New Roman" w:hAnsi="Times New Roman" w:cs="Times New Roman"/>
          <w:sz w:val="28"/>
          <w:szCs w:val="28"/>
        </w:rPr>
        <w:t>снизить</w:t>
      </w:r>
      <w:r w:rsidR="00D835F8" w:rsidRPr="00CE3BEC">
        <w:rPr>
          <w:rFonts w:ascii="Times New Roman" w:hAnsi="Times New Roman" w:cs="Times New Roman"/>
          <w:sz w:val="28"/>
          <w:szCs w:val="28"/>
        </w:rPr>
        <w:t xml:space="preserve"> базовую ставку на НДС </w:t>
      </w:r>
      <w:r w:rsidR="00D835F8">
        <w:rPr>
          <w:rFonts w:ascii="Times New Roman" w:hAnsi="Times New Roman" w:cs="Times New Roman"/>
          <w:sz w:val="28"/>
          <w:szCs w:val="28"/>
        </w:rPr>
        <w:t xml:space="preserve">до </w:t>
      </w:r>
      <w:r w:rsidR="00D835F8" w:rsidRPr="00CE3BEC">
        <w:rPr>
          <w:rFonts w:ascii="Times New Roman" w:hAnsi="Times New Roman" w:cs="Times New Roman"/>
          <w:sz w:val="28"/>
          <w:szCs w:val="28"/>
        </w:rPr>
        <w:t>10%</w:t>
      </w:r>
      <w:r w:rsidR="00D835F8">
        <w:rPr>
          <w:rFonts w:ascii="Times New Roman" w:hAnsi="Times New Roman" w:cs="Times New Roman"/>
          <w:sz w:val="28"/>
          <w:szCs w:val="28"/>
        </w:rPr>
        <w:t>.</w:t>
      </w:r>
      <w:r w:rsidR="00864BEF" w:rsidRPr="00864BEF">
        <w:rPr>
          <w:rFonts w:ascii="Times New Roman" w:hAnsi="Times New Roman" w:cs="Times New Roman"/>
          <w:sz w:val="28"/>
          <w:szCs w:val="28"/>
        </w:rPr>
        <w:t xml:space="preserve"> [</w:t>
      </w:r>
      <w:r w:rsidR="00864BEF" w:rsidRPr="002B6A53">
        <w:rPr>
          <w:rFonts w:ascii="Times New Roman" w:hAnsi="Times New Roman" w:cs="Times New Roman"/>
          <w:sz w:val="28"/>
          <w:szCs w:val="28"/>
        </w:rPr>
        <w:t>3]</w:t>
      </w:r>
    </w:p>
    <w:p w14:paraId="716D4CB2" w14:textId="5BB89ABA" w:rsidR="005D20BF" w:rsidRPr="00CE3BEC" w:rsidRDefault="00D835F8" w:rsidP="00753E50">
      <w:pPr>
        <w:spacing w:after="0" w:line="360" w:lineRule="auto"/>
        <w:ind w:firstLine="709"/>
        <w:jc w:val="both"/>
        <w:rPr>
          <w:rFonts w:ascii="Times New Roman" w:hAnsi="Times New Roman" w:cs="Times New Roman"/>
          <w:sz w:val="28"/>
          <w:szCs w:val="28"/>
        </w:rPr>
      </w:pPr>
      <w:r w:rsidRPr="00D835F8">
        <w:rPr>
          <w:rFonts w:ascii="Times New Roman" w:hAnsi="Times New Roman" w:cs="Times New Roman"/>
          <w:sz w:val="28"/>
          <w:szCs w:val="28"/>
        </w:rPr>
        <w:t xml:space="preserve">Что касается разрешительных документов, то автор предполагает документы, необходимые для передачи ГТД (ТД). Они отличаются от номенклатуры ввозимого груза, а также от присвоенного коду </w:t>
      </w:r>
      <w:r w:rsidRPr="00CE3BEC">
        <w:rPr>
          <w:rFonts w:ascii="Times New Roman" w:hAnsi="Times New Roman" w:cs="Times New Roman"/>
          <w:sz w:val="28"/>
          <w:szCs w:val="28"/>
        </w:rPr>
        <w:t>ТНВЭД</w:t>
      </w:r>
      <w:r w:rsidRPr="00D835F8">
        <w:rPr>
          <w:rFonts w:ascii="Times New Roman" w:hAnsi="Times New Roman" w:cs="Times New Roman"/>
          <w:sz w:val="28"/>
          <w:szCs w:val="28"/>
        </w:rPr>
        <w:t xml:space="preserve">. Есть два основных типа дополнительных разрешительных документов - ДС и СС. Декларация о соответствии товаров Таможенному Кодексу Таможенного Союза и </w:t>
      </w:r>
      <w:r w:rsidRPr="00CE3BEC">
        <w:rPr>
          <w:rFonts w:ascii="Times New Roman" w:hAnsi="Times New Roman" w:cs="Times New Roman"/>
          <w:sz w:val="28"/>
          <w:szCs w:val="28"/>
        </w:rPr>
        <w:t>Сертификат соответствия</w:t>
      </w:r>
      <w:r w:rsidRPr="00D835F8">
        <w:rPr>
          <w:rFonts w:ascii="Times New Roman" w:hAnsi="Times New Roman" w:cs="Times New Roman"/>
          <w:sz w:val="28"/>
          <w:szCs w:val="28"/>
        </w:rPr>
        <w:t>.</w:t>
      </w:r>
    </w:p>
    <w:p w14:paraId="7771832D" w14:textId="4EACE01D" w:rsidR="00BE3098" w:rsidRPr="00CE3BEC" w:rsidRDefault="00FB30D7" w:rsidP="00753E50">
      <w:pPr>
        <w:spacing w:after="0" w:line="360" w:lineRule="auto"/>
        <w:ind w:firstLine="709"/>
        <w:jc w:val="both"/>
        <w:rPr>
          <w:rFonts w:ascii="Times New Roman" w:hAnsi="Times New Roman" w:cs="Times New Roman"/>
          <w:sz w:val="28"/>
          <w:szCs w:val="28"/>
        </w:rPr>
      </w:pPr>
      <w:r w:rsidRPr="00FB30D7">
        <w:rPr>
          <w:rFonts w:ascii="Times New Roman" w:hAnsi="Times New Roman" w:cs="Times New Roman"/>
          <w:sz w:val="28"/>
          <w:szCs w:val="28"/>
        </w:rPr>
        <w:t>Стоимость такого вида документов колеблется от 14 до 200 тыс. руб. по типу документа и номенклатуре товара. Например, для промышленных диктофонов требуется Сертификат соответствия 150 тыс. руб., для бытовых диктофонов требуется Декларация соответствия 18,5 тыс. руб.</w:t>
      </w:r>
    </w:p>
    <w:p w14:paraId="0F70A978" w14:textId="4C385616" w:rsidR="005D20BF" w:rsidRDefault="00FB30D7" w:rsidP="00753E50">
      <w:pPr>
        <w:spacing w:after="0" w:line="360" w:lineRule="auto"/>
        <w:ind w:firstLine="709"/>
        <w:jc w:val="both"/>
        <w:rPr>
          <w:rFonts w:ascii="Times New Roman" w:hAnsi="Times New Roman" w:cs="Times New Roman"/>
          <w:sz w:val="28"/>
          <w:szCs w:val="28"/>
        </w:rPr>
      </w:pPr>
      <w:r w:rsidRPr="00FB30D7">
        <w:rPr>
          <w:rFonts w:ascii="Times New Roman" w:hAnsi="Times New Roman" w:cs="Times New Roman"/>
          <w:sz w:val="28"/>
          <w:szCs w:val="28"/>
        </w:rPr>
        <w:lastRenderedPageBreak/>
        <w:t>Сделаем таблицу, чтобы сравнить общую стоимость таможенной доставки по настоящему правилу и предложенному автором на примере импорта трикотажа</w:t>
      </w:r>
      <w:r>
        <w:rPr>
          <w:rFonts w:ascii="Times New Roman" w:hAnsi="Times New Roman" w:cs="Times New Roman"/>
          <w:sz w:val="28"/>
          <w:szCs w:val="28"/>
        </w:rPr>
        <w:t>.</w:t>
      </w:r>
    </w:p>
    <w:p w14:paraId="04CBF6C0" w14:textId="77777777" w:rsidR="00826A7B" w:rsidRPr="00CE3BEC" w:rsidRDefault="00826A7B" w:rsidP="00753E50">
      <w:pPr>
        <w:spacing w:after="0" w:line="360" w:lineRule="auto"/>
        <w:ind w:firstLine="709"/>
        <w:jc w:val="both"/>
        <w:rPr>
          <w:rFonts w:ascii="Times New Roman" w:hAnsi="Times New Roman" w:cs="Times New Roman"/>
          <w:sz w:val="28"/>
          <w:szCs w:val="28"/>
        </w:rPr>
      </w:pPr>
    </w:p>
    <w:p w14:paraId="24176D2C" w14:textId="5C071CD0" w:rsidR="005D20BF" w:rsidRPr="00CE3BEC" w:rsidRDefault="00346427" w:rsidP="00637C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16</w:t>
      </w:r>
      <w:r w:rsidR="008C44AE">
        <w:rPr>
          <w:rFonts w:ascii="Times New Roman" w:hAnsi="Times New Roman" w:cs="Times New Roman"/>
          <w:sz w:val="28"/>
          <w:szCs w:val="28"/>
        </w:rPr>
        <w:t xml:space="preserve"> </w:t>
      </w:r>
      <w:r w:rsidR="000D3568" w:rsidRPr="00672594">
        <w:rPr>
          <w:rFonts w:ascii="Times New Roman" w:hAnsi="Times New Roman" w:cs="Times New Roman"/>
          <w:sz w:val="28"/>
          <w:szCs w:val="28"/>
        </w:rPr>
        <w:t>–</w:t>
      </w:r>
      <w:r w:rsidR="000D3568" w:rsidRPr="000D3568">
        <w:rPr>
          <w:rFonts w:ascii="Times New Roman" w:hAnsi="Times New Roman" w:cs="Times New Roman"/>
          <w:sz w:val="28"/>
          <w:szCs w:val="28"/>
        </w:rPr>
        <w:t xml:space="preserve"> </w:t>
      </w:r>
      <w:r w:rsidR="005D20BF" w:rsidRPr="00CE3BEC">
        <w:rPr>
          <w:rFonts w:ascii="Times New Roman" w:hAnsi="Times New Roman" w:cs="Times New Roman"/>
          <w:sz w:val="28"/>
          <w:szCs w:val="28"/>
        </w:rPr>
        <w:t>Сравнение стоимости таможенных платежей по текущему алгоритму их построения и предлагаемому автором варианту, в у.е.</w:t>
      </w:r>
    </w:p>
    <w:tbl>
      <w:tblPr>
        <w:tblStyle w:val="a8"/>
        <w:tblW w:w="9351" w:type="dxa"/>
        <w:tblLayout w:type="fixed"/>
        <w:tblLook w:val="04A0" w:firstRow="1" w:lastRow="0" w:firstColumn="1" w:lastColumn="0" w:noHBand="0" w:noVBand="1"/>
      </w:tblPr>
      <w:tblGrid>
        <w:gridCol w:w="1413"/>
        <w:gridCol w:w="1417"/>
        <w:gridCol w:w="1055"/>
        <w:gridCol w:w="850"/>
        <w:gridCol w:w="1923"/>
        <w:gridCol w:w="1701"/>
        <w:gridCol w:w="992"/>
      </w:tblGrid>
      <w:tr w:rsidR="00CE0664" w:rsidRPr="00CE3BEC" w14:paraId="1C420E29" w14:textId="77777777" w:rsidTr="00637CAD">
        <w:trPr>
          <w:trHeight w:val="1141"/>
        </w:trPr>
        <w:tc>
          <w:tcPr>
            <w:tcW w:w="1413" w:type="dxa"/>
            <w:shd w:val="clear" w:color="auto" w:fill="auto"/>
          </w:tcPr>
          <w:p w14:paraId="349DF580" w14:textId="51DA6331"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Тип алгоритма</w:t>
            </w:r>
          </w:p>
        </w:tc>
        <w:tc>
          <w:tcPr>
            <w:tcW w:w="1417" w:type="dxa"/>
            <w:shd w:val="clear" w:color="auto" w:fill="auto"/>
          </w:tcPr>
          <w:p w14:paraId="2ADFFB67" w14:textId="521058DF" w:rsidR="005D20BF" w:rsidRPr="00A42FB0" w:rsidRDefault="001F0056" w:rsidP="00DF6ABD">
            <w:pPr>
              <w:ind w:right="-375"/>
              <w:contextualSpacing/>
              <w:jc w:val="both"/>
              <w:rPr>
                <w:rFonts w:ascii="Times New Roman" w:hAnsi="Times New Roman" w:cs="Times New Roman"/>
                <w:b/>
                <w:sz w:val="24"/>
                <w:szCs w:val="24"/>
              </w:rPr>
            </w:pPr>
            <w:r>
              <w:rPr>
                <w:rFonts w:ascii="Times New Roman" w:hAnsi="Times New Roman" w:cs="Times New Roman"/>
                <w:b/>
                <w:sz w:val="24"/>
                <w:szCs w:val="24"/>
              </w:rPr>
              <w:t>Стоимость товара</w:t>
            </w:r>
          </w:p>
        </w:tc>
        <w:tc>
          <w:tcPr>
            <w:tcW w:w="1055" w:type="dxa"/>
            <w:shd w:val="clear" w:color="auto" w:fill="auto"/>
          </w:tcPr>
          <w:p w14:paraId="6DBC7854" w14:textId="19FD843A"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Пошлина %</w:t>
            </w:r>
          </w:p>
        </w:tc>
        <w:tc>
          <w:tcPr>
            <w:tcW w:w="850" w:type="dxa"/>
            <w:shd w:val="clear" w:color="auto" w:fill="auto"/>
          </w:tcPr>
          <w:p w14:paraId="72612D84" w14:textId="0E0CD006"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НДС %</w:t>
            </w:r>
          </w:p>
        </w:tc>
        <w:tc>
          <w:tcPr>
            <w:tcW w:w="1923" w:type="dxa"/>
            <w:shd w:val="clear" w:color="auto" w:fill="auto"/>
          </w:tcPr>
          <w:p w14:paraId="151C1CAA" w14:textId="74465875"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Таможенный платеж (со сбором)</w:t>
            </w:r>
          </w:p>
        </w:tc>
        <w:tc>
          <w:tcPr>
            <w:tcW w:w="1701" w:type="dxa"/>
            <w:shd w:val="clear" w:color="auto" w:fill="auto"/>
          </w:tcPr>
          <w:p w14:paraId="72845509" w14:textId="7CE84A05"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Разрешительная документация</w:t>
            </w:r>
          </w:p>
        </w:tc>
        <w:tc>
          <w:tcPr>
            <w:tcW w:w="992" w:type="dxa"/>
            <w:shd w:val="clear" w:color="auto" w:fill="auto"/>
          </w:tcPr>
          <w:p w14:paraId="59BF2BB6" w14:textId="2A20C1D5"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Итого</w:t>
            </w:r>
          </w:p>
        </w:tc>
      </w:tr>
      <w:tr w:rsidR="00CE0664" w:rsidRPr="00CE3BEC" w14:paraId="6F21E0A0" w14:textId="77777777" w:rsidTr="00637CAD">
        <w:tc>
          <w:tcPr>
            <w:tcW w:w="1413" w:type="dxa"/>
            <w:shd w:val="clear" w:color="auto" w:fill="auto"/>
          </w:tcPr>
          <w:p w14:paraId="2D2603CD" w14:textId="1A7E7EBD"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Текущий</w:t>
            </w:r>
          </w:p>
        </w:tc>
        <w:tc>
          <w:tcPr>
            <w:tcW w:w="1417" w:type="dxa"/>
            <w:shd w:val="clear" w:color="auto" w:fill="auto"/>
          </w:tcPr>
          <w:p w14:paraId="266C9F33" w14:textId="235A9D7D" w:rsidR="005D20BF" w:rsidRPr="00CE0664" w:rsidRDefault="005D20BF" w:rsidP="00DF6ABD">
            <w:pPr>
              <w:contextualSpacing/>
              <w:jc w:val="both"/>
              <w:rPr>
                <w:rFonts w:ascii="Times New Roman" w:hAnsi="Times New Roman" w:cs="Times New Roman"/>
                <w:sz w:val="24"/>
                <w:szCs w:val="24"/>
              </w:rPr>
            </w:pPr>
            <w:r w:rsidRPr="00CE0664">
              <w:rPr>
                <w:rFonts w:ascii="Times New Roman" w:hAnsi="Times New Roman" w:cs="Times New Roman"/>
                <w:sz w:val="24"/>
                <w:szCs w:val="24"/>
              </w:rPr>
              <w:t>10 000</w:t>
            </w:r>
          </w:p>
        </w:tc>
        <w:tc>
          <w:tcPr>
            <w:tcW w:w="1055" w:type="dxa"/>
            <w:shd w:val="clear" w:color="auto" w:fill="auto"/>
          </w:tcPr>
          <w:p w14:paraId="30242532" w14:textId="40432F6E" w:rsidR="005D20BF" w:rsidRPr="00CE0664" w:rsidRDefault="005D20BF" w:rsidP="00DF6ABD">
            <w:pPr>
              <w:contextualSpacing/>
              <w:jc w:val="both"/>
              <w:rPr>
                <w:rFonts w:ascii="Times New Roman" w:hAnsi="Times New Roman" w:cs="Times New Roman"/>
                <w:sz w:val="24"/>
                <w:szCs w:val="24"/>
              </w:rPr>
            </w:pPr>
            <w:r w:rsidRPr="00CE0664">
              <w:rPr>
                <w:rFonts w:ascii="Times New Roman" w:hAnsi="Times New Roman" w:cs="Times New Roman"/>
                <w:sz w:val="24"/>
                <w:szCs w:val="24"/>
              </w:rPr>
              <w:t>14</w:t>
            </w:r>
          </w:p>
        </w:tc>
        <w:tc>
          <w:tcPr>
            <w:tcW w:w="850" w:type="dxa"/>
            <w:shd w:val="clear" w:color="auto" w:fill="auto"/>
          </w:tcPr>
          <w:p w14:paraId="75B3B572" w14:textId="59E5E1C8" w:rsidR="005D20BF" w:rsidRPr="00CE0664" w:rsidRDefault="005D20BF" w:rsidP="00DF6ABD">
            <w:pPr>
              <w:contextualSpacing/>
              <w:jc w:val="both"/>
              <w:rPr>
                <w:rFonts w:ascii="Times New Roman" w:hAnsi="Times New Roman" w:cs="Times New Roman"/>
                <w:sz w:val="24"/>
                <w:szCs w:val="24"/>
              </w:rPr>
            </w:pPr>
            <w:r w:rsidRPr="00CE0664">
              <w:rPr>
                <w:rFonts w:ascii="Times New Roman" w:hAnsi="Times New Roman" w:cs="Times New Roman"/>
                <w:sz w:val="24"/>
                <w:szCs w:val="24"/>
              </w:rPr>
              <w:t>20</w:t>
            </w:r>
          </w:p>
        </w:tc>
        <w:tc>
          <w:tcPr>
            <w:tcW w:w="1923" w:type="dxa"/>
            <w:shd w:val="clear" w:color="auto" w:fill="auto"/>
          </w:tcPr>
          <w:p w14:paraId="0A44BECB" w14:textId="51DC15AE" w:rsidR="005D20BF" w:rsidRPr="00CE0664" w:rsidRDefault="005D20BF" w:rsidP="001F0056">
            <w:pPr>
              <w:contextualSpacing/>
              <w:jc w:val="both"/>
              <w:rPr>
                <w:rFonts w:ascii="Times New Roman" w:hAnsi="Times New Roman" w:cs="Times New Roman"/>
                <w:sz w:val="24"/>
                <w:szCs w:val="24"/>
              </w:rPr>
            </w:pPr>
            <w:r w:rsidRPr="00CE0664">
              <w:rPr>
                <w:rFonts w:ascii="Times New Roman" w:hAnsi="Times New Roman" w:cs="Times New Roman"/>
                <w:sz w:val="24"/>
                <w:szCs w:val="24"/>
              </w:rPr>
              <w:t>1400+2280+50</w:t>
            </w:r>
            <w:r w:rsidR="001F0056">
              <w:rPr>
                <w:rFonts w:ascii="Times New Roman" w:hAnsi="Times New Roman" w:cs="Times New Roman"/>
                <w:sz w:val="24"/>
                <w:szCs w:val="24"/>
              </w:rPr>
              <w:t>0</w:t>
            </w:r>
            <w:r w:rsidRPr="00CE0664">
              <w:rPr>
                <w:rFonts w:ascii="Times New Roman" w:hAnsi="Times New Roman" w:cs="Times New Roman"/>
                <w:sz w:val="24"/>
                <w:szCs w:val="24"/>
              </w:rPr>
              <w:t>=</w:t>
            </w:r>
            <w:r w:rsidR="001F0056">
              <w:rPr>
                <w:rFonts w:ascii="Times New Roman" w:hAnsi="Times New Roman" w:cs="Times New Roman"/>
                <w:sz w:val="24"/>
                <w:szCs w:val="24"/>
              </w:rPr>
              <w:t>4180</w:t>
            </w:r>
          </w:p>
        </w:tc>
        <w:tc>
          <w:tcPr>
            <w:tcW w:w="1701" w:type="dxa"/>
            <w:shd w:val="clear" w:color="auto" w:fill="auto"/>
          </w:tcPr>
          <w:p w14:paraId="0A582646" w14:textId="5B3BB68D" w:rsidR="005D20BF" w:rsidRPr="00CE0664" w:rsidRDefault="00F42CB7" w:rsidP="00DF6ABD">
            <w:pPr>
              <w:contextualSpacing/>
              <w:jc w:val="both"/>
              <w:rPr>
                <w:rFonts w:ascii="Times New Roman" w:hAnsi="Times New Roman" w:cs="Times New Roman"/>
                <w:sz w:val="24"/>
                <w:szCs w:val="24"/>
              </w:rPr>
            </w:pPr>
            <w:r>
              <w:rPr>
                <w:rFonts w:ascii="Times New Roman" w:hAnsi="Times New Roman" w:cs="Times New Roman"/>
                <w:sz w:val="24"/>
                <w:szCs w:val="24"/>
              </w:rPr>
              <w:t>50 000</w:t>
            </w:r>
          </w:p>
        </w:tc>
        <w:tc>
          <w:tcPr>
            <w:tcW w:w="992" w:type="dxa"/>
            <w:shd w:val="clear" w:color="auto" w:fill="auto"/>
          </w:tcPr>
          <w:p w14:paraId="72C10B91" w14:textId="27367592" w:rsidR="005D20BF" w:rsidRPr="00CE0664" w:rsidRDefault="00F42CB7" w:rsidP="00DF6ABD">
            <w:pPr>
              <w:contextualSpacing/>
              <w:jc w:val="both"/>
              <w:rPr>
                <w:rFonts w:ascii="Times New Roman" w:hAnsi="Times New Roman" w:cs="Times New Roman"/>
                <w:sz w:val="24"/>
                <w:szCs w:val="24"/>
              </w:rPr>
            </w:pPr>
            <w:r>
              <w:rPr>
                <w:rFonts w:ascii="Times New Roman" w:hAnsi="Times New Roman" w:cs="Times New Roman"/>
                <w:sz w:val="24"/>
                <w:szCs w:val="24"/>
              </w:rPr>
              <w:t>5</w:t>
            </w:r>
            <w:r w:rsidR="001F0056">
              <w:rPr>
                <w:rFonts w:ascii="Times New Roman" w:hAnsi="Times New Roman" w:cs="Times New Roman"/>
                <w:sz w:val="24"/>
                <w:szCs w:val="24"/>
              </w:rPr>
              <w:t>4 180</w:t>
            </w:r>
          </w:p>
        </w:tc>
      </w:tr>
      <w:tr w:rsidR="00CE0664" w:rsidRPr="00CE3BEC" w14:paraId="2DDBECFA" w14:textId="77777777" w:rsidTr="00637CAD">
        <w:tc>
          <w:tcPr>
            <w:tcW w:w="1413" w:type="dxa"/>
            <w:shd w:val="clear" w:color="auto" w:fill="auto"/>
          </w:tcPr>
          <w:p w14:paraId="01B34859" w14:textId="37D63466" w:rsidR="005D20BF" w:rsidRPr="00A42FB0" w:rsidRDefault="005D20BF" w:rsidP="00DF6ABD">
            <w:pPr>
              <w:contextualSpacing/>
              <w:jc w:val="both"/>
              <w:rPr>
                <w:rFonts w:ascii="Times New Roman" w:hAnsi="Times New Roman" w:cs="Times New Roman"/>
                <w:b/>
                <w:sz w:val="24"/>
                <w:szCs w:val="24"/>
              </w:rPr>
            </w:pPr>
            <w:r w:rsidRPr="00A42FB0">
              <w:rPr>
                <w:rFonts w:ascii="Times New Roman" w:hAnsi="Times New Roman" w:cs="Times New Roman"/>
                <w:b/>
                <w:sz w:val="24"/>
                <w:szCs w:val="24"/>
              </w:rPr>
              <w:t>Новый</w:t>
            </w:r>
          </w:p>
        </w:tc>
        <w:tc>
          <w:tcPr>
            <w:tcW w:w="1417" w:type="dxa"/>
            <w:shd w:val="clear" w:color="auto" w:fill="auto"/>
          </w:tcPr>
          <w:p w14:paraId="55EB394D" w14:textId="10D0FC86" w:rsidR="005D20BF" w:rsidRPr="00CE0664" w:rsidRDefault="005D20BF" w:rsidP="00DF6ABD">
            <w:pPr>
              <w:contextualSpacing/>
              <w:jc w:val="both"/>
              <w:rPr>
                <w:rFonts w:ascii="Times New Roman" w:hAnsi="Times New Roman" w:cs="Times New Roman"/>
                <w:sz w:val="24"/>
                <w:szCs w:val="24"/>
              </w:rPr>
            </w:pPr>
            <w:r w:rsidRPr="00CE0664">
              <w:rPr>
                <w:rFonts w:ascii="Times New Roman" w:hAnsi="Times New Roman" w:cs="Times New Roman"/>
                <w:sz w:val="24"/>
                <w:szCs w:val="24"/>
              </w:rPr>
              <w:t>10 000</w:t>
            </w:r>
          </w:p>
        </w:tc>
        <w:tc>
          <w:tcPr>
            <w:tcW w:w="1055" w:type="dxa"/>
            <w:shd w:val="clear" w:color="auto" w:fill="auto"/>
          </w:tcPr>
          <w:p w14:paraId="3C0216F1" w14:textId="378B6629" w:rsidR="005D20BF" w:rsidRPr="00CE0664" w:rsidRDefault="005D20BF" w:rsidP="00DF6ABD">
            <w:pPr>
              <w:contextualSpacing/>
              <w:jc w:val="both"/>
              <w:rPr>
                <w:rFonts w:ascii="Times New Roman" w:hAnsi="Times New Roman" w:cs="Times New Roman"/>
                <w:sz w:val="24"/>
                <w:szCs w:val="24"/>
              </w:rPr>
            </w:pPr>
            <w:r w:rsidRPr="00CE0664">
              <w:rPr>
                <w:rFonts w:ascii="Times New Roman" w:hAnsi="Times New Roman" w:cs="Times New Roman"/>
                <w:sz w:val="24"/>
                <w:szCs w:val="24"/>
              </w:rPr>
              <w:t>7</w:t>
            </w:r>
          </w:p>
        </w:tc>
        <w:tc>
          <w:tcPr>
            <w:tcW w:w="850" w:type="dxa"/>
            <w:shd w:val="clear" w:color="auto" w:fill="auto"/>
          </w:tcPr>
          <w:p w14:paraId="3736EF79" w14:textId="78B32D2C" w:rsidR="005D20BF" w:rsidRPr="00CE0664" w:rsidRDefault="005D20BF" w:rsidP="00DF6ABD">
            <w:pPr>
              <w:contextualSpacing/>
              <w:jc w:val="both"/>
              <w:rPr>
                <w:rFonts w:ascii="Times New Roman" w:hAnsi="Times New Roman" w:cs="Times New Roman"/>
                <w:sz w:val="24"/>
                <w:szCs w:val="24"/>
              </w:rPr>
            </w:pPr>
            <w:r w:rsidRPr="00CE0664">
              <w:rPr>
                <w:rFonts w:ascii="Times New Roman" w:hAnsi="Times New Roman" w:cs="Times New Roman"/>
                <w:sz w:val="24"/>
                <w:szCs w:val="24"/>
              </w:rPr>
              <w:t>18</w:t>
            </w:r>
          </w:p>
        </w:tc>
        <w:tc>
          <w:tcPr>
            <w:tcW w:w="1923" w:type="dxa"/>
            <w:shd w:val="clear" w:color="auto" w:fill="auto"/>
          </w:tcPr>
          <w:p w14:paraId="518DB937" w14:textId="1013FF79" w:rsidR="005D20BF" w:rsidRPr="00CE0664" w:rsidRDefault="001F0056" w:rsidP="001F0056">
            <w:pPr>
              <w:contextualSpacing/>
              <w:jc w:val="both"/>
              <w:rPr>
                <w:rFonts w:ascii="Times New Roman" w:hAnsi="Times New Roman" w:cs="Times New Roman"/>
                <w:sz w:val="24"/>
                <w:szCs w:val="24"/>
              </w:rPr>
            </w:pPr>
            <w:r>
              <w:rPr>
                <w:rFonts w:ascii="Times New Roman" w:hAnsi="Times New Roman" w:cs="Times New Roman"/>
                <w:sz w:val="24"/>
                <w:szCs w:val="24"/>
              </w:rPr>
              <w:t>700+19</w:t>
            </w:r>
            <w:r w:rsidR="005D20BF" w:rsidRPr="00CE0664">
              <w:rPr>
                <w:rFonts w:ascii="Times New Roman" w:hAnsi="Times New Roman" w:cs="Times New Roman"/>
                <w:sz w:val="24"/>
                <w:szCs w:val="24"/>
              </w:rPr>
              <w:t>26+50</w:t>
            </w:r>
            <w:r>
              <w:rPr>
                <w:rFonts w:ascii="Times New Roman" w:hAnsi="Times New Roman" w:cs="Times New Roman"/>
                <w:sz w:val="24"/>
                <w:szCs w:val="24"/>
              </w:rPr>
              <w:t>0</w:t>
            </w:r>
            <w:r w:rsidR="005D20BF" w:rsidRPr="00CE0664">
              <w:rPr>
                <w:rFonts w:ascii="Times New Roman" w:hAnsi="Times New Roman" w:cs="Times New Roman"/>
                <w:sz w:val="24"/>
                <w:szCs w:val="24"/>
              </w:rPr>
              <w:t>=</w:t>
            </w:r>
            <w:r>
              <w:rPr>
                <w:rFonts w:ascii="Times New Roman" w:hAnsi="Times New Roman" w:cs="Times New Roman"/>
                <w:sz w:val="24"/>
                <w:szCs w:val="24"/>
              </w:rPr>
              <w:t>3126</w:t>
            </w:r>
          </w:p>
        </w:tc>
        <w:tc>
          <w:tcPr>
            <w:tcW w:w="1701" w:type="dxa"/>
            <w:shd w:val="clear" w:color="auto" w:fill="auto"/>
          </w:tcPr>
          <w:p w14:paraId="45075F07" w14:textId="1F3955B4" w:rsidR="005D20BF" w:rsidRPr="00CE0664" w:rsidRDefault="00F42CB7" w:rsidP="00DF6ABD">
            <w:pPr>
              <w:contextualSpacing/>
              <w:jc w:val="both"/>
              <w:rPr>
                <w:rFonts w:ascii="Times New Roman" w:hAnsi="Times New Roman" w:cs="Times New Roman"/>
                <w:sz w:val="24"/>
                <w:szCs w:val="24"/>
              </w:rPr>
            </w:pPr>
            <w:r>
              <w:rPr>
                <w:rFonts w:ascii="Times New Roman" w:hAnsi="Times New Roman" w:cs="Times New Roman"/>
                <w:sz w:val="24"/>
                <w:szCs w:val="24"/>
              </w:rPr>
              <w:t>25 000</w:t>
            </w:r>
          </w:p>
        </w:tc>
        <w:tc>
          <w:tcPr>
            <w:tcW w:w="992" w:type="dxa"/>
            <w:shd w:val="clear" w:color="auto" w:fill="auto"/>
          </w:tcPr>
          <w:p w14:paraId="46D56689" w14:textId="59AC7C1E" w:rsidR="005D20BF" w:rsidRPr="00CE0664" w:rsidRDefault="00F42CB7" w:rsidP="001F0056">
            <w:pPr>
              <w:contextualSpacing/>
              <w:jc w:val="both"/>
              <w:rPr>
                <w:rFonts w:ascii="Times New Roman" w:hAnsi="Times New Roman" w:cs="Times New Roman"/>
                <w:sz w:val="24"/>
                <w:szCs w:val="24"/>
              </w:rPr>
            </w:pPr>
            <w:r>
              <w:rPr>
                <w:rFonts w:ascii="Times New Roman" w:hAnsi="Times New Roman" w:cs="Times New Roman"/>
                <w:sz w:val="24"/>
                <w:szCs w:val="24"/>
              </w:rPr>
              <w:t>28</w:t>
            </w:r>
            <w:r w:rsidR="001F0056">
              <w:rPr>
                <w:rFonts w:ascii="Times New Roman" w:hAnsi="Times New Roman" w:cs="Times New Roman"/>
                <w:sz w:val="24"/>
                <w:szCs w:val="24"/>
              </w:rPr>
              <w:t xml:space="preserve"> 126</w:t>
            </w:r>
          </w:p>
        </w:tc>
      </w:tr>
    </w:tbl>
    <w:p w14:paraId="1C870EAD" w14:textId="77777777" w:rsidR="005D20BF" w:rsidRPr="00CE3BEC" w:rsidRDefault="005D20BF" w:rsidP="00753E50">
      <w:pPr>
        <w:spacing w:after="0" w:line="360" w:lineRule="auto"/>
        <w:ind w:firstLine="709"/>
        <w:jc w:val="both"/>
        <w:rPr>
          <w:rFonts w:ascii="Times New Roman" w:hAnsi="Times New Roman" w:cs="Times New Roman"/>
          <w:sz w:val="28"/>
          <w:szCs w:val="28"/>
        </w:rPr>
      </w:pPr>
    </w:p>
    <w:p w14:paraId="31AC5BBB" w14:textId="5251BDB9" w:rsidR="00BE3098" w:rsidRPr="00CE3BEC" w:rsidRDefault="00346427" w:rsidP="00753E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таблицы 16</w:t>
      </w:r>
      <w:r w:rsidR="00FB30D7" w:rsidRPr="00903702">
        <w:rPr>
          <w:rFonts w:ascii="Times New Roman" w:hAnsi="Times New Roman" w:cs="Times New Roman"/>
          <w:sz w:val="28"/>
          <w:szCs w:val="28"/>
        </w:rPr>
        <w:t xml:space="preserve"> можно заключить, что в рамках нового алгоритма построения таможенной стоимости и формирования цен на разрешительные документы общий объем затрат импортера снизится в полтора раза.</w:t>
      </w:r>
    </w:p>
    <w:p w14:paraId="1F358D3D" w14:textId="500C18FD" w:rsidR="005D20BF" w:rsidRPr="00CE3BEC" w:rsidRDefault="00903702" w:rsidP="00753E50">
      <w:pPr>
        <w:spacing w:after="0" w:line="360" w:lineRule="auto"/>
        <w:ind w:firstLine="709"/>
        <w:jc w:val="both"/>
        <w:rPr>
          <w:rFonts w:ascii="Times New Roman" w:hAnsi="Times New Roman" w:cs="Times New Roman"/>
          <w:sz w:val="28"/>
          <w:szCs w:val="28"/>
        </w:rPr>
      </w:pPr>
      <w:r w:rsidRPr="00903702">
        <w:rPr>
          <w:rFonts w:ascii="Times New Roman" w:hAnsi="Times New Roman" w:cs="Times New Roman"/>
          <w:sz w:val="28"/>
          <w:szCs w:val="28"/>
        </w:rPr>
        <w:t>Данное предложение позволит импортеру сэкономить для следующей доставки. Возможно, что снижение пошлин на ввоз и новые процессы формирования импортных ценовых политик государства по СМП позволят некоторым средним импортерам в РФ стабилизироваться и начать дальнейшее развитие бизнеса. Поэтому импортеры, уверенные в чётких и простых ценовых политиках, будут интересоваться использованием новых маршрутов на длительный срок.</w:t>
      </w:r>
    </w:p>
    <w:p w14:paraId="6525CB04" w14:textId="356795A5" w:rsidR="00903702" w:rsidRDefault="00903702" w:rsidP="00CA3CF0">
      <w:pPr>
        <w:spacing w:after="0" w:line="360" w:lineRule="auto"/>
        <w:ind w:firstLine="709"/>
        <w:jc w:val="both"/>
        <w:rPr>
          <w:rFonts w:ascii="Times New Roman" w:hAnsi="Times New Roman" w:cs="Times New Roman"/>
          <w:sz w:val="28"/>
          <w:szCs w:val="28"/>
        </w:rPr>
      </w:pPr>
      <w:r w:rsidRPr="00903702">
        <w:rPr>
          <w:rFonts w:ascii="Times New Roman" w:hAnsi="Times New Roman" w:cs="Times New Roman"/>
          <w:sz w:val="28"/>
          <w:szCs w:val="28"/>
        </w:rPr>
        <w:t xml:space="preserve">Под ними построены и ими созданы основные грузовые потоки и логистическая инфраструктура Северного морского пути и Северных районов России. Однако при глобализации, экономическом и технологическом развитии России, а также политической ситуации в мире, СМП </w:t>
      </w:r>
      <w:r w:rsidRPr="00CE3BEC">
        <w:rPr>
          <w:rFonts w:ascii="Times New Roman" w:hAnsi="Times New Roman" w:cs="Times New Roman"/>
          <w:sz w:val="28"/>
          <w:szCs w:val="28"/>
        </w:rPr>
        <w:t>становится ключевым и стрежневым проектом в российском Арктическом регионе</w:t>
      </w:r>
      <w:r>
        <w:rPr>
          <w:rFonts w:ascii="Times New Roman" w:hAnsi="Times New Roman" w:cs="Times New Roman"/>
          <w:sz w:val="28"/>
          <w:szCs w:val="28"/>
        </w:rPr>
        <w:t>.</w:t>
      </w:r>
    </w:p>
    <w:p w14:paraId="341C5A30" w14:textId="7E3315CC" w:rsidR="005D20BF" w:rsidRPr="00CE3BEC" w:rsidRDefault="00005E6D" w:rsidP="00753E50">
      <w:pPr>
        <w:spacing w:after="0" w:line="360" w:lineRule="auto"/>
        <w:ind w:firstLine="709"/>
        <w:jc w:val="both"/>
        <w:rPr>
          <w:rFonts w:ascii="Times New Roman" w:hAnsi="Times New Roman" w:cs="Times New Roman"/>
          <w:sz w:val="28"/>
          <w:szCs w:val="28"/>
        </w:rPr>
      </w:pPr>
      <w:r w:rsidRPr="00005E6D">
        <w:rPr>
          <w:rFonts w:ascii="Times New Roman" w:hAnsi="Times New Roman" w:cs="Times New Roman"/>
          <w:sz w:val="28"/>
          <w:szCs w:val="28"/>
        </w:rPr>
        <w:t xml:space="preserve">На протяжении последнего десятилетия начались реализации нескольких крупнейших инфраструктурных проектов, их инвестирование основано на государственном и частном партнерстве. Частная инвестиция </w:t>
      </w:r>
      <w:r w:rsidRPr="00005E6D">
        <w:rPr>
          <w:rFonts w:ascii="Times New Roman" w:hAnsi="Times New Roman" w:cs="Times New Roman"/>
          <w:sz w:val="28"/>
          <w:szCs w:val="28"/>
        </w:rPr>
        <w:lastRenderedPageBreak/>
        <w:t>поступает прежде всего от нефтяных и газовых компаний, но уже теперь средняя экспедиторская компания интересуется использованием СМП, что дает возможность государству сформировать и реализовать новые инфраструктурные проекты на основе регионального развития.</w:t>
      </w:r>
    </w:p>
    <w:p w14:paraId="492771D5" w14:textId="1E35D71B" w:rsidR="00D9397D" w:rsidRDefault="00005E6D" w:rsidP="00CA3CF0">
      <w:pPr>
        <w:spacing w:after="0" w:line="360" w:lineRule="auto"/>
        <w:ind w:firstLine="709"/>
        <w:jc w:val="both"/>
        <w:rPr>
          <w:rFonts w:ascii="Times New Roman" w:hAnsi="Times New Roman" w:cs="Times New Roman"/>
          <w:sz w:val="28"/>
          <w:szCs w:val="28"/>
        </w:rPr>
      </w:pPr>
      <w:r w:rsidRPr="00005E6D">
        <w:rPr>
          <w:rFonts w:ascii="Times New Roman" w:hAnsi="Times New Roman" w:cs="Times New Roman"/>
          <w:sz w:val="28"/>
          <w:szCs w:val="28"/>
        </w:rPr>
        <w:t xml:space="preserve">В настоящее время существует ряд способов устранить недостатки СМП и создать новые, уникальные предложения для грузополучателей АТР. В числе авторского предложения о пересмотре </w:t>
      </w:r>
      <w:proofErr w:type="spellStart"/>
      <w:r w:rsidRPr="00005E6D">
        <w:rPr>
          <w:rFonts w:ascii="Times New Roman" w:hAnsi="Times New Roman" w:cs="Times New Roman"/>
          <w:sz w:val="28"/>
          <w:szCs w:val="28"/>
        </w:rPr>
        <w:t>госполитики</w:t>
      </w:r>
      <w:proofErr w:type="spellEnd"/>
      <w:r w:rsidRPr="00005E6D">
        <w:rPr>
          <w:rFonts w:ascii="Times New Roman" w:hAnsi="Times New Roman" w:cs="Times New Roman"/>
          <w:sz w:val="28"/>
          <w:szCs w:val="28"/>
        </w:rPr>
        <w:t xml:space="preserve"> по таможенному оформлению товаров в России и создании качественной ценовой политики по таможенному платежу импортеров.</w:t>
      </w:r>
      <w:r w:rsidR="00CA3CF0">
        <w:rPr>
          <w:rFonts w:ascii="Times New Roman" w:hAnsi="Times New Roman" w:cs="Times New Roman"/>
          <w:sz w:val="28"/>
          <w:szCs w:val="28"/>
        </w:rPr>
        <w:t xml:space="preserve"> </w:t>
      </w:r>
      <w:r w:rsidR="000B34A0">
        <w:rPr>
          <w:rFonts w:ascii="Times New Roman" w:hAnsi="Times New Roman" w:cs="Times New Roman"/>
          <w:sz w:val="28"/>
          <w:szCs w:val="28"/>
        </w:rPr>
        <w:t xml:space="preserve">Мы </w:t>
      </w:r>
      <w:r w:rsidRPr="00005E6D">
        <w:rPr>
          <w:rFonts w:ascii="Times New Roman" w:hAnsi="Times New Roman" w:cs="Times New Roman"/>
          <w:sz w:val="28"/>
          <w:szCs w:val="28"/>
        </w:rPr>
        <w:t>предлагае</w:t>
      </w:r>
      <w:r w:rsidR="000B34A0">
        <w:rPr>
          <w:rFonts w:ascii="Times New Roman" w:hAnsi="Times New Roman" w:cs="Times New Roman"/>
          <w:sz w:val="28"/>
          <w:szCs w:val="28"/>
        </w:rPr>
        <w:t>м</w:t>
      </w:r>
      <w:r w:rsidRPr="00005E6D">
        <w:rPr>
          <w:rFonts w:ascii="Times New Roman" w:hAnsi="Times New Roman" w:cs="Times New Roman"/>
          <w:sz w:val="28"/>
          <w:szCs w:val="28"/>
        </w:rPr>
        <w:t xml:space="preserve"> урегулировать и строго регламентировать процесс доставки коммерческого груза на СМП, начиная с маршрута, расписания судна и заканчивая созданием единого экспедитора на маршруте Северного морского пути. Компания предоставит услуги оператора, поскольку импортеры чаще заинтересованы в комплексной доставке грузов, документальном оформлении и очистке таможни.</w:t>
      </w:r>
    </w:p>
    <w:p w14:paraId="44F9D7CE" w14:textId="222A45CC" w:rsidR="000B34A0" w:rsidRPr="009B4E63" w:rsidRDefault="009B4E63" w:rsidP="00CA3C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Сейчас Северный морско</w:t>
      </w:r>
      <w:r w:rsidRPr="00261E19">
        <w:rPr>
          <w:rFonts w:ascii="Times New Roman" w:hAnsi="Times New Roman" w:cs="Times New Roman"/>
          <w:sz w:val="28"/>
          <w:szCs w:val="28"/>
        </w:rPr>
        <w:t>й путь используют российские экспортеры углеводородов и минеральных продуктов. Под ними подстроены и созданы основные грузовые потоки и логистическая инфраструктура СМП и Северных районов России. Однако, в условиях мировой глобализации, экономической и технологической динамики России и политической ситуации в мире Северный Морской путь является важнейшим и стратегическим проектом для российского Арктического региона. На протяжении последнего десятилетия начались реализации нескольких крупнейших инфраструктурных проектов, основанных на государственном и частном партнерстве в их реализации. Наиболее часто инвестиции поступают прежде всего от нефтяных и газовых компаний, но уже теперь средняя экспедиторская компания интересуется использованием Северного моря, что дает возможность государству сформировать и реализовать новые инфраструктурные проекты н</w:t>
      </w:r>
      <w:r>
        <w:rPr>
          <w:rFonts w:ascii="Times New Roman" w:hAnsi="Times New Roman" w:cs="Times New Roman"/>
          <w:sz w:val="28"/>
          <w:szCs w:val="28"/>
        </w:rPr>
        <w:t>а основе регионального развития</w:t>
      </w:r>
      <w:r w:rsidRPr="00261E19">
        <w:rPr>
          <w:rFonts w:ascii="Times New Roman" w:hAnsi="Times New Roman" w:cs="Times New Roman"/>
          <w:sz w:val="28"/>
          <w:szCs w:val="28"/>
        </w:rPr>
        <w:t>.</w:t>
      </w:r>
      <w:r w:rsidR="000B34A0" w:rsidRPr="009B4E63">
        <w:rPr>
          <w:rFonts w:ascii="Times New Roman" w:hAnsi="Times New Roman" w:cs="Times New Roman"/>
          <w:sz w:val="28"/>
          <w:szCs w:val="28"/>
        </w:rPr>
        <w:br w:type="page"/>
      </w:r>
    </w:p>
    <w:p w14:paraId="60034EEA" w14:textId="591991C3" w:rsidR="00CB25E2" w:rsidRPr="000B34A0" w:rsidRDefault="00CB25E2" w:rsidP="00753E50">
      <w:pPr>
        <w:pStyle w:val="1"/>
        <w:spacing w:before="0"/>
        <w:jc w:val="center"/>
        <w:rPr>
          <w:rFonts w:ascii="Times New Roman Полужирный" w:hAnsi="Times New Roman Полужирный" w:cs="Times New Roman"/>
          <w:b/>
          <w:caps/>
          <w:color w:val="000000" w:themeColor="text1"/>
          <w:sz w:val="28"/>
          <w:szCs w:val="28"/>
        </w:rPr>
      </w:pPr>
      <w:bookmarkStart w:id="13" w:name="_Toc119151961"/>
      <w:r w:rsidRPr="000B34A0">
        <w:rPr>
          <w:rFonts w:ascii="Times New Roman Полужирный" w:hAnsi="Times New Roman Полужирный" w:cs="Times New Roman"/>
          <w:b/>
          <w:caps/>
          <w:color w:val="000000" w:themeColor="text1"/>
          <w:sz w:val="28"/>
          <w:szCs w:val="28"/>
        </w:rPr>
        <w:lastRenderedPageBreak/>
        <w:t>Заключение</w:t>
      </w:r>
      <w:bookmarkEnd w:id="13"/>
    </w:p>
    <w:p w14:paraId="369894B7" w14:textId="77777777" w:rsidR="000B34A0" w:rsidRDefault="000B34A0" w:rsidP="00753E50">
      <w:pPr>
        <w:spacing w:after="0" w:line="360" w:lineRule="auto"/>
        <w:ind w:firstLine="709"/>
        <w:jc w:val="both"/>
        <w:rPr>
          <w:rFonts w:ascii="Times New Roman" w:hAnsi="Times New Roman" w:cs="Times New Roman"/>
          <w:sz w:val="28"/>
          <w:szCs w:val="28"/>
        </w:rPr>
      </w:pPr>
    </w:p>
    <w:p w14:paraId="52456C1E" w14:textId="168E12B7" w:rsidR="00CB25E2" w:rsidRPr="006768EB" w:rsidRDefault="00CB25E2" w:rsidP="00753E50">
      <w:pPr>
        <w:spacing w:after="0" w:line="360" w:lineRule="auto"/>
        <w:ind w:firstLine="709"/>
        <w:jc w:val="both"/>
        <w:rPr>
          <w:rFonts w:ascii="Times New Roman" w:hAnsi="Times New Roman" w:cs="Times New Roman"/>
          <w:sz w:val="28"/>
          <w:szCs w:val="28"/>
        </w:rPr>
      </w:pPr>
      <w:r w:rsidRPr="006768EB">
        <w:rPr>
          <w:rFonts w:ascii="Times New Roman" w:hAnsi="Times New Roman" w:cs="Times New Roman"/>
          <w:sz w:val="28"/>
          <w:szCs w:val="28"/>
        </w:rPr>
        <w:t>В процессе написания диссертационного исследования были выявлены следующие результаты и выводы:</w:t>
      </w:r>
    </w:p>
    <w:p w14:paraId="78B45832" w14:textId="67F8E472" w:rsidR="00CB25E2" w:rsidRDefault="00CB25E2" w:rsidP="002534E8">
      <w:pPr>
        <w:pStyle w:val="a9"/>
        <w:numPr>
          <w:ilvl w:val="0"/>
          <w:numId w:val="9"/>
        </w:numPr>
        <w:spacing w:after="0" w:line="360" w:lineRule="auto"/>
        <w:ind w:left="0" w:firstLine="709"/>
        <w:contextualSpacing w:val="0"/>
        <w:jc w:val="both"/>
        <w:rPr>
          <w:rFonts w:ascii="Times New Roman" w:hAnsi="Times New Roman" w:cs="Times New Roman"/>
          <w:sz w:val="28"/>
          <w:szCs w:val="28"/>
        </w:rPr>
      </w:pPr>
      <w:r w:rsidRPr="006768EB">
        <w:rPr>
          <w:rFonts w:ascii="Times New Roman" w:hAnsi="Times New Roman" w:cs="Times New Roman"/>
          <w:sz w:val="28"/>
          <w:szCs w:val="28"/>
        </w:rPr>
        <w:t>Представлено понятийно-терминологическое исследование понятий логистика и у</w:t>
      </w:r>
      <w:r w:rsidR="006768EB" w:rsidRPr="006768EB">
        <w:rPr>
          <w:rFonts w:ascii="Times New Roman" w:hAnsi="Times New Roman" w:cs="Times New Roman"/>
          <w:sz w:val="28"/>
          <w:szCs w:val="28"/>
        </w:rPr>
        <w:t>правления</w:t>
      </w:r>
      <w:r w:rsidRPr="006768EB">
        <w:rPr>
          <w:rFonts w:ascii="Times New Roman" w:hAnsi="Times New Roman" w:cs="Times New Roman"/>
          <w:sz w:val="28"/>
          <w:szCs w:val="28"/>
        </w:rPr>
        <w:t xml:space="preserve"> цепочками поставок, которое позволяет определить различия в их </w:t>
      </w:r>
      <w:r w:rsidR="006768EB" w:rsidRPr="006768EB">
        <w:rPr>
          <w:rFonts w:ascii="Times New Roman" w:hAnsi="Times New Roman" w:cs="Times New Roman"/>
          <w:sz w:val="28"/>
          <w:szCs w:val="28"/>
        </w:rPr>
        <w:t>интерпретации характеристик, также проведено исследование в области значимости логистики и цепей поставок в логистической системе.</w:t>
      </w:r>
    </w:p>
    <w:p w14:paraId="4F6BF765" w14:textId="77777777" w:rsidR="00355FC3" w:rsidRDefault="006768EB" w:rsidP="002534E8">
      <w:pPr>
        <w:pStyle w:val="a9"/>
        <w:numPr>
          <w:ilvl w:val="0"/>
          <w:numId w:val="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Подробно изучены метрики, с помощью которых различают типы цепочек поставок. </w:t>
      </w:r>
      <w:r w:rsidR="00306FE1">
        <w:rPr>
          <w:rFonts w:ascii="Times New Roman" w:hAnsi="Times New Roman" w:cs="Times New Roman"/>
          <w:sz w:val="28"/>
          <w:szCs w:val="28"/>
        </w:rPr>
        <w:t>Для более точного проектирования цепей поставок и управления цепочками поставок необходимо определить тип цепочки поставок, который необходимо идентифицировать, опираясь на метрики различия типов цепочек.</w:t>
      </w:r>
    </w:p>
    <w:p w14:paraId="03847212" w14:textId="1B1A0B3E" w:rsidR="00EF35EF" w:rsidRDefault="004F7043" w:rsidP="002534E8">
      <w:pPr>
        <w:pStyle w:val="a9"/>
        <w:numPr>
          <w:ilvl w:val="0"/>
          <w:numId w:val="9"/>
        </w:numPr>
        <w:spacing w:after="0" w:line="360" w:lineRule="auto"/>
        <w:ind w:left="0" w:firstLine="709"/>
        <w:contextualSpacing w:val="0"/>
        <w:jc w:val="both"/>
        <w:rPr>
          <w:rFonts w:ascii="Times New Roman" w:hAnsi="Times New Roman" w:cs="Times New Roman"/>
          <w:sz w:val="28"/>
          <w:szCs w:val="28"/>
        </w:rPr>
      </w:pPr>
      <w:r w:rsidRPr="00355FC3">
        <w:rPr>
          <w:rFonts w:ascii="Times New Roman" w:hAnsi="Times New Roman" w:cs="Times New Roman"/>
          <w:sz w:val="28"/>
          <w:szCs w:val="28"/>
        </w:rPr>
        <w:t>Приведено семь принципов управления цепочками поставок</w:t>
      </w:r>
      <w:r w:rsidR="00355FC3" w:rsidRPr="00355FC3">
        <w:rPr>
          <w:rFonts w:ascii="Times New Roman" w:hAnsi="Times New Roman" w:cs="Times New Roman"/>
          <w:sz w:val="28"/>
          <w:szCs w:val="28"/>
        </w:rPr>
        <w:t>, которые основываются на сегментации клиентов, настройке логистической сети в соответствии с требованиями обслуживания и прибыльностью клиентских сегментов, реагировании на рыночные сигналы, дифференциации продукта ближе к покупателю, стратегическом управлении источниками поставок, разработке технологической стратегии для всей цепочки поставок, применении показателей производительности для оценки коллективного успеха в эффективном и действенном достижении конечного пользователя.</w:t>
      </w:r>
    </w:p>
    <w:p w14:paraId="08365269" w14:textId="77777777" w:rsidR="004E6D56" w:rsidRDefault="00142586" w:rsidP="002534E8">
      <w:pPr>
        <w:pStyle w:val="a9"/>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42586">
        <w:rPr>
          <w:rFonts w:ascii="Times New Roman" w:hAnsi="Times New Roman" w:cs="Times New Roman"/>
          <w:sz w:val="28"/>
          <w:szCs w:val="28"/>
        </w:rPr>
        <w:t>ассмотрена основа и определены ключевые параметры, по которым можно оценить производительность любой распределительной сети.</w:t>
      </w:r>
      <w:r>
        <w:rPr>
          <w:rFonts w:ascii="Times New Roman" w:hAnsi="Times New Roman" w:cs="Times New Roman"/>
          <w:sz w:val="28"/>
          <w:szCs w:val="28"/>
        </w:rPr>
        <w:t xml:space="preserve"> </w:t>
      </w:r>
      <w:r w:rsidRPr="00142586">
        <w:rPr>
          <w:rFonts w:ascii="Times New Roman" w:hAnsi="Times New Roman" w:cs="Times New Roman"/>
          <w:sz w:val="28"/>
          <w:szCs w:val="28"/>
        </w:rPr>
        <w:t xml:space="preserve">Распределение относится к шагам, предпринимаемым для перемещения и хранения продукта от стадии поставщика к стадии покупателя в цепочке поставок. Распределение является ключевым фактором общей прибыльности фирмы, поскольку оно напрямую влияет как на стоимость цепочки поставок, так и на качество обслуживания клиентов. Хорошая дистрибуция может быть использована для достижения различных целей цепочки поставок, от низкой </w:t>
      </w:r>
      <w:r w:rsidRPr="00142586">
        <w:rPr>
          <w:rFonts w:ascii="Times New Roman" w:hAnsi="Times New Roman" w:cs="Times New Roman"/>
          <w:sz w:val="28"/>
          <w:szCs w:val="28"/>
        </w:rPr>
        <w:lastRenderedPageBreak/>
        <w:t xml:space="preserve">стоимости до высокой скорости реагирования. В результате компании одной и той же отрасли часто выбирают очень разные сети сбыта. </w:t>
      </w:r>
    </w:p>
    <w:p w14:paraId="7F2CF9ED" w14:textId="6A41EBCE" w:rsidR="001057F8" w:rsidRDefault="00142586" w:rsidP="002534E8">
      <w:pPr>
        <w:pStyle w:val="a9"/>
        <w:numPr>
          <w:ilvl w:val="0"/>
          <w:numId w:val="9"/>
        </w:numPr>
        <w:spacing w:after="0" w:line="360" w:lineRule="auto"/>
        <w:ind w:left="0" w:firstLine="709"/>
        <w:jc w:val="both"/>
        <w:rPr>
          <w:rFonts w:ascii="Times New Roman" w:hAnsi="Times New Roman" w:cs="Times New Roman"/>
          <w:sz w:val="28"/>
          <w:szCs w:val="28"/>
        </w:rPr>
      </w:pPr>
      <w:r w:rsidRPr="004E6D56">
        <w:rPr>
          <w:rFonts w:ascii="Times New Roman" w:hAnsi="Times New Roman" w:cs="Times New Roman"/>
          <w:sz w:val="28"/>
          <w:szCs w:val="28"/>
        </w:rPr>
        <w:t xml:space="preserve">Рассмотрена теоретическая основа перевозки транзитного и импортного груза по МТК. Северный морской путь является уникальным транспортным маршрутом. Он расположен в необычной климатической и географической обстановке. </w:t>
      </w:r>
      <w:r w:rsidR="004E6D56" w:rsidRPr="004E6D56">
        <w:rPr>
          <w:rFonts w:ascii="Times New Roman" w:hAnsi="Times New Roman" w:cs="Times New Roman"/>
          <w:sz w:val="28"/>
          <w:szCs w:val="28"/>
        </w:rPr>
        <w:t>Важное условие чёткого функционирования терминальной системы – централизованная система управления, позволяющая синхронизовать функционирование терминалов подвоза и развоза, а также самого терминала с линейной перевозкой. Благодаря централизованному управлению можно организовать высокоэффективное управление транспортными компаниями крупнейшего масштаба, которые имеют много терминалов по всей стране. Терминалы не только являются пунктами накопления крупных перевозок. Чтобы успешно конкурировать и выжить, заниматься одним только грузом мало. Клиенту нужны склады, чтобы хранить свою продукцию</w:t>
      </w:r>
      <w:r w:rsidR="004E6D56">
        <w:rPr>
          <w:rFonts w:ascii="Times New Roman" w:hAnsi="Times New Roman" w:cs="Times New Roman"/>
          <w:sz w:val="28"/>
          <w:szCs w:val="28"/>
        </w:rPr>
        <w:t>,</w:t>
      </w:r>
      <w:r w:rsidR="004E6D56" w:rsidRPr="004E6D56">
        <w:rPr>
          <w:rFonts w:ascii="Times New Roman" w:hAnsi="Times New Roman" w:cs="Times New Roman"/>
          <w:sz w:val="28"/>
          <w:szCs w:val="28"/>
        </w:rPr>
        <w:t xml:space="preserve"> и они готовы платить перевозчикам за складское обслуживание.</w:t>
      </w:r>
    </w:p>
    <w:p w14:paraId="7E003126" w14:textId="6E81361C" w:rsidR="001057F8" w:rsidRDefault="001057F8" w:rsidP="002534E8">
      <w:pPr>
        <w:pStyle w:val="a9"/>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 обзор текущих инфраструктурных проектов</w:t>
      </w:r>
      <w:r w:rsidRPr="00935C39">
        <w:rPr>
          <w:rFonts w:ascii="Times New Roman" w:hAnsi="Times New Roman" w:cs="Times New Roman"/>
          <w:sz w:val="28"/>
          <w:szCs w:val="28"/>
        </w:rPr>
        <w:t xml:space="preserve"> по улучшению транспортного потенциала</w:t>
      </w:r>
      <w:r w:rsidRPr="004026B8">
        <w:rPr>
          <w:rFonts w:ascii="Times New Roman" w:hAnsi="Times New Roman" w:cs="Times New Roman"/>
          <w:sz w:val="28"/>
          <w:szCs w:val="28"/>
        </w:rPr>
        <w:t xml:space="preserve"> СМП и прилегающих к нему районов</w:t>
      </w:r>
      <w:r>
        <w:rPr>
          <w:rFonts w:ascii="Times New Roman" w:hAnsi="Times New Roman" w:cs="Times New Roman"/>
          <w:sz w:val="28"/>
          <w:szCs w:val="28"/>
        </w:rPr>
        <w:t>.</w:t>
      </w:r>
      <w:r w:rsidRPr="001057F8">
        <w:rPr>
          <w:rFonts w:ascii="Times New Roman" w:hAnsi="Times New Roman" w:cs="Times New Roman"/>
          <w:sz w:val="28"/>
          <w:szCs w:val="28"/>
        </w:rPr>
        <w:t xml:space="preserve"> </w:t>
      </w:r>
      <w:r w:rsidRPr="00261E19">
        <w:rPr>
          <w:rFonts w:ascii="Times New Roman" w:hAnsi="Times New Roman" w:cs="Times New Roman"/>
          <w:sz w:val="28"/>
          <w:szCs w:val="28"/>
        </w:rPr>
        <w:t xml:space="preserve">Многие государства заинтересованы дальнейшим развитием СМП, принимают участие в проектах развития инфраструктуры и осуществляют новые инфраструктурные проекты. Для России главным партнером в этом направлении является КНР. Международный транспортный коридор является явлением глобализации и экономических интеграций развитых государств. Они стимулируют политическое и экономическое сближение государств, а также развивают связи в других сферах </w:t>
      </w:r>
      <w:proofErr w:type="spellStart"/>
      <w:r w:rsidRPr="00261E19">
        <w:rPr>
          <w:rFonts w:ascii="Times New Roman" w:hAnsi="Times New Roman" w:cs="Times New Roman"/>
          <w:sz w:val="28"/>
          <w:szCs w:val="28"/>
        </w:rPr>
        <w:t>межстранового</w:t>
      </w:r>
      <w:proofErr w:type="spellEnd"/>
      <w:r w:rsidRPr="00261E19">
        <w:rPr>
          <w:rFonts w:ascii="Times New Roman" w:hAnsi="Times New Roman" w:cs="Times New Roman"/>
          <w:sz w:val="28"/>
          <w:szCs w:val="28"/>
        </w:rPr>
        <w:t xml:space="preserve"> взаимодействия. </w:t>
      </w:r>
    </w:p>
    <w:p w14:paraId="12B2E6BD" w14:textId="63FAE9E0" w:rsidR="004E6D56" w:rsidRPr="001057F8" w:rsidRDefault="004E6D56" w:rsidP="002534E8">
      <w:pPr>
        <w:pStyle w:val="a9"/>
        <w:numPr>
          <w:ilvl w:val="0"/>
          <w:numId w:val="9"/>
        </w:numPr>
        <w:spacing w:after="0" w:line="360" w:lineRule="auto"/>
        <w:ind w:left="0" w:firstLine="709"/>
        <w:jc w:val="both"/>
        <w:rPr>
          <w:rFonts w:ascii="Times New Roman" w:hAnsi="Times New Roman" w:cs="Times New Roman"/>
          <w:sz w:val="28"/>
          <w:szCs w:val="28"/>
        </w:rPr>
      </w:pPr>
      <w:r w:rsidRPr="001057F8">
        <w:rPr>
          <w:rFonts w:ascii="Times New Roman" w:hAnsi="Times New Roman" w:cs="Times New Roman"/>
          <w:sz w:val="28"/>
          <w:szCs w:val="28"/>
        </w:rPr>
        <w:t>Обозначены проблемы использования Северного морского пути. У СМП есть ряд недостатков: наличие множества конкурирующих путей; На сегодняшний день существует ряд альтернативных маршрутов по перевозке грузов из АТР в Европу по СМП: МТК «Западно-Восток»; Программа строительства международного транспортного коридора «</w:t>
      </w:r>
      <w:proofErr w:type="spellStart"/>
      <w:r w:rsidRPr="001057F8">
        <w:rPr>
          <w:rFonts w:ascii="Times New Roman" w:hAnsi="Times New Roman" w:cs="Times New Roman"/>
          <w:sz w:val="28"/>
          <w:szCs w:val="28"/>
        </w:rPr>
        <w:t>Трасека</w:t>
      </w:r>
      <w:proofErr w:type="spellEnd"/>
      <w:r w:rsidRPr="001057F8">
        <w:rPr>
          <w:rFonts w:ascii="Times New Roman" w:hAnsi="Times New Roman" w:cs="Times New Roman"/>
          <w:sz w:val="28"/>
          <w:szCs w:val="28"/>
        </w:rPr>
        <w:t xml:space="preserve">»; </w:t>
      </w:r>
      <w:r w:rsidRPr="001057F8">
        <w:rPr>
          <w:rFonts w:ascii="Times New Roman" w:hAnsi="Times New Roman" w:cs="Times New Roman"/>
          <w:sz w:val="28"/>
          <w:szCs w:val="28"/>
        </w:rPr>
        <w:lastRenderedPageBreak/>
        <w:t>Китайский проект «Один пояс - один путь»; Южный морской путь; Специальные маршруты нескольких коммерческих логистических предприятий на территории России.</w:t>
      </w:r>
      <w:r w:rsidR="005A126F" w:rsidRPr="001057F8">
        <w:rPr>
          <w:rFonts w:ascii="Times New Roman" w:hAnsi="Times New Roman" w:cs="Times New Roman"/>
          <w:sz w:val="28"/>
          <w:szCs w:val="28"/>
        </w:rPr>
        <w:t xml:space="preserve"> Следующий недостаток – ограниченная возможность перегрузки на другие транспортные средства. Инфраструктура логистики в северных районах России слабо развита, но ситуация быстро улучшается.</w:t>
      </w:r>
      <w:r w:rsidR="00231A74" w:rsidRPr="001057F8">
        <w:rPr>
          <w:rFonts w:ascii="Times New Roman" w:hAnsi="Times New Roman" w:cs="Times New Roman"/>
          <w:sz w:val="28"/>
          <w:szCs w:val="28"/>
        </w:rPr>
        <w:t xml:space="preserve"> Следующий недостаток – необходимость применения специальной техники при прохождении судов по Северному морскому пути. Географическая позиция СМП является одной из положительных его черт, но также и недостатком. Большинство маршрута Северного морского пути проходит по Северному Ледовитому океану и морям, покрытыми ледником, для проезда через который необходима специальная техника – ледокол.</w:t>
      </w:r>
    </w:p>
    <w:p w14:paraId="7AA4B454" w14:textId="5FAD340E" w:rsidR="004E6D56" w:rsidRPr="004E6D56" w:rsidRDefault="004E6D56" w:rsidP="002534E8">
      <w:pPr>
        <w:pStyle w:val="a9"/>
        <w:numPr>
          <w:ilvl w:val="0"/>
          <w:numId w:val="9"/>
        </w:numPr>
        <w:spacing w:after="0" w:line="360" w:lineRule="auto"/>
        <w:ind w:left="0" w:firstLine="709"/>
        <w:jc w:val="both"/>
        <w:rPr>
          <w:rFonts w:ascii="Times New Roman" w:hAnsi="Times New Roman" w:cs="Times New Roman"/>
          <w:sz w:val="28"/>
          <w:szCs w:val="28"/>
        </w:rPr>
      </w:pPr>
      <w:r w:rsidRPr="004E6D56">
        <w:rPr>
          <w:rFonts w:ascii="Times New Roman" w:hAnsi="Times New Roman" w:cs="Times New Roman"/>
          <w:sz w:val="28"/>
          <w:szCs w:val="28"/>
        </w:rPr>
        <w:t xml:space="preserve">В настоящее время существует ряд способов устранить недостатки Северного морского пути и создать новые, уникальные предложения для грузополучателей АТР. В числе авторского предложения лежит пересмотр </w:t>
      </w:r>
      <w:proofErr w:type="spellStart"/>
      <w:r w:rsidRPr="004E6D56">
        <w:rPr>
          <w:rFonts w:ascii="Times New Roman" w:hAnsi="Times New Roman" w:cs="Times New Roman"/>
          <w:sz w:val="28"/>
          <w:szCs w:val="28"/>
        </w:rPr>
        <w:t>госполитики</w:t>
      </w:r>
      <w:proofErr w:type="spellEnd"/>
      <w:r w:rsidRPr="004E6D56">
        <w:rPr>
          <w:rFonts w:ascii="Times New Roman" w:hAnsi="Times New Roman" w:cs="Times New Roman"/>
          <w:sz w:val="28"/>
          <w:szCs w:val="28"/>
        </w:rPr>
        <w:t xml:space="preserve"> по таможенному оформлению товаров в Российской Федерации и создание качественной ценовой политики по таможенному платежу импортеров. Автор также предлагает урегулировать и строго регламентировать процесс доставки коммерческого груза на Северном море, начиная с маршрута, расписания судна и заканчивая созданием единого экспедитора на маршруте СМП. Компания предоставит услуги оператора, поскольку импортеры чаще заинтересованы в комплексной доставке грузов, документальном оформлении и очистке таможни.</w:t>
      </w:r>
    </w:p>
    <w:p w14:paraId="0EE725E2" w14:textId="77777777" w:rsidR="00AD65D3" w:rsidRDefault="00AD65D3" w:rsidP="001057F8">
      <w:pPr>
        <w:spacing w:after="0" w:line="360" w:lineRule="auto"/>
        <w:rPr>
          <w:rFonts w:ascii="Times New Roman" w:hAnsi="Times New Roman" w:cs="Times New Roman"/>
          <w:sz w:val="28"/>
          <w:szCs w:val="28"/>
        </w:rPr>
      </w:pPr>
    </w:p>
    <w:p w14:paraId="08DC19A8" w14:textId="77777777" w:rsidR="000B34A0" w:rsidRDefault="000B34A0">
      <w:pPr>
        <w:rPr>
          <w:rFonts w:ascii="Times New Roman" w:eastAsiaTheme="majorEastAsia"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AB80F7B" w14:textId="28B02730" w:rsidR="00896C4C" w:rsidRPr="003453D1" w:rsidRDefault="00896C4C" w:rsidP="00BE387F">
      <w:pPr>
        <w:pStyle w:val="2"/>
        <w:spacing w:before="0" w:line="360" w:lineRule="auto"/>
        <w:jc w:val="center"/>
        <w:rPr>
          <w:rFonts w:ascii="Times New Roman" w:hAnsi="Times New Roman" w:cs="Times New Roman"/>
          <w:b/>
          <w:bCs/>
          <w:caps/>
          <w:color w:val="000000" w:themeColor="text1"/>
          <w:sz w:val="28"/>
          <w:szCs w:val="28"/>
        </w:rPr>
      </w:pPr>
      <w:bookmarkStart w:id="14" w:name="_Toc119151962"/>
      <w:r w:rsidRPr="003453D1">
        <w:rPr>
          <w:rFonts w:ascii="Times New Roman" w:hAnsi="Times New Roman" w:cs="Times New Roman"/>
          <w:b/>
          <w:bCs/>
          <w:caps/>
          <w:color w:val="000000" w:themeColor="text1"/>
          <w:sz w:val="28"/>
          <w:szCs w:val="28"/>
        </w:rPr>
        <w:lastRenderedPageBreak/>
        <w:t>Список использованных источников</w:t>
      </w:r>
      <w:bookmarkEnd w:id="14"/>
    </w:p>
    <w:p w14:paraId="40F235EE" w14:textId="77777777" w:rsidR="00864BEF" w:rsidRDefault="00864BEF" w:rsidP="00B1295F">
      <w:pPr>
        <w:spacing w:after="0" w:line="360" w:lineRule="auto"/>
        <w:jc w:val="both"/>
        <w:rPr>
          <w:rFonts w:ascii="Times New Roman" w:hAnsi="Times New Roman" w:cs="Times New Roman"/>
          <w:sz w:val="28"/>
          <w:szCs w:val="28"/>
        </w:rPr>
      </w:pPr>
    </w:p>
    <w:p w14:paraId="270BBB43" w14:textId="284D79EB" w:rsidR="00864BEF" w:rsidRPr="00CE0C9E"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lang w:val="en-US"/>
        </w:rPr>
      </w:pPr>
      <w:r w:rsidRPr="00CE0C9E">
        <w:rPr>
          <w:rFonts w:ascii="Times New Roman" w:hAnsi="Times New Roman" w:cs="Times New Roman"/>
          <w:sz w:val="28"/>
          <w:szCs w:val="28"/>
          <w:lang w:val="en-US"/>
        </w:rPr>
        <w:t>Digital Transformation of Industries. Logistics Indust</w:t>
      </w:r>
      <w:r>
        <w:rPr>
          <w:rFonts w:ascii="Times New Roman" w:hAnsi="Times New Roman" w:cs="Times New Roman"/>
          <w:sz w:val="28"/>
          <w:szCs w:val="28"/>
          <w:lang w:val="en-US"/>
        </w:rPr>
        <w:t>ry. – World Economic Forum, 2018</w:t>
      </w:r>
      <w:r w:rsidRPr="00CE0C9E">
        <w:rPr>
          <w:rFonts w:ascii="Times New Roman" w:hAnsi="Times New Roman" w:cs="Times New Roman"/>
          <w:sz w:val="28"/>
          <w:szCs w:val="28"/>
          <w:lang w:val="en-US"/>
        </w:rPr>
        <w:t>.</w:t>
      </w:r>
    </w:p>
    <w:p w14:paraId="081BBDFA"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lang w:val="en-US"/>
        </w:rPr>
      </w:pPr>
      <w:r w:rsidRPr="00CE0C9E">
        <w:rPr>
          <w:rFonts w:ascii="Times New Roman" w:hAnsi="Times New Roman" w:cs="Times New Roman"/>
          <w:sz w:val="28"/>
          <w:szCs w:val="28"/>
          <w:lang w:val="en-US"/>
        </w:rPr>
        <w:t xml:space="preserve">Walker, M.A. Reengineering Order Fulfillment / M.A. Walker, D. Woolsey, R. </w:t>
      </w:r>
      <w:proofErr w:type="spellStart"/>
      <w:r w:rsidRPr="00CE0C9E">
        <w:rPr>
          <w:rFonts w:ascii="Times New Roman" w:hAnsi="Times New Roman" w:cs="Times New Roman"/>
          <w:sz w:val="28"/>
          <w:szCs w:val="28"/>
          <w:lang w:val="en-US"/>
        </w:rPr>
        <w:t>Seaker</w:t>
      </w:r>
      <w:proofErr w:type="spellEnd"/>
      <w:r w:rsidRPr="00CE0C9E">
        <w:rPr>
          <w:rFonts w:ascii="Times New Roman" w:hAnsi="Times New Roman" w:cs="Times New Roman"/>
          <w:sz w:val="28"/>
          <w:szCs w:val="28"/>
          <w:lang w:val="en-US"/>
        </w:rPr>
        <w:t xml:space="preserve">. – 1995. – </w:t>
      </w:r>
      <w:r w:rsidRPr="00CE0C9E">
        <w:rPr>
          <w:rFonts w:ascii="Times New Roman" w:hAnsi="Times New Roman" w:cs="Times New Roman"/>
          <w:sz w:val="28"/>
          <w:szCs w:val="28"/>
        </w:rPr>
        <w:t>Т</w:t>
      </w:r>
      <w:r w:rsidRPr="00CE0C9E">
        <w:rPr>
          <w:rFonts w:ascii="Times New Roman" w:hAnsi="Times New Roman" w:cs="Times New Roman"/>
          <w:sz w:val="28"/>
          <w:szCs w:val="28"/>
          <w:lang w:val="en-US"/>
        </w:rPr>
        <w:t xml:space="preserve">. vol.6, </w:t>
      </w:r>
      <w:proofErr w:type="spellStart"/>
      <w:r w:rsidRPr="00CE0C9E">
        <w:rPr>
          <w:rFonts w:ascii="Times New Roman" w:hAnsi="Times New Roman" w:cs="Times New Roman"/>
          <w:sz w:val="28"/>
          <w:szCs w:val="28"/>
        </w:rPr>
        <w:t>вып</w:t>
      </w:r>
      <w:proofErr w:type="spellEnd"/>
      <w:r w:rsidRPr="00CE0C9E">
        <w:rPr>
          <w:rFonts w:ascii="Times New Roman" w:hAnsi="Times New Roman" w:cs="Times New Roman"/>
          <w:sz w:val="28"/>
          <w:szCs w:val="28"/>
          <w:lang w:val="en-US"/>
        </w:rPr>
        <w:t xml:space="preserve">. 2 – </w:t>
      </w:r>
      <w:r w:rsidRPr="00CE0C9E">
        <w:rPr>
          <w:rFonts w:ascii="Times New Roman" w:hAnsi="Times New Roman" w:cs="Times New Roman"/>
          <w:sz w:val="28"/>
          <w:szCs w:val="28"/>
        </w:rPr>
        <w:t>С</w:t>
      </w:r>
      <w:r w:rsidRPr="00CE0C9E">
        <w:rPr>
          <w:rFonts w:ascii="Times New Roman" w:hAnsi="Times New Roman" w:cs="Times New Roman"/>
          <w:sz w:val="28"/>
          <w:szCs w:val="28"/>
          <w:lang w:val="en-US"/>
        </w:rPr>
        <w:t>. 1–10.</w:t>
      </w:r>
    </w:p>
    <w:p w14:paraId="2B53E1FC" w14:textId="0E04CC8A"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Автоматизация таможенных процедур. URL: http://tfig.unece.org/RUS/contents/customs-automatio</w:t>
      </w:r>
      <w:r>
        <w:rPr>
          <w:rFonts w:ascii="Times New Roman" w:hAnsi="Times New Roman" w:cs="Times New Roman"/>
          <w:sz w:val="28"/>
          <w:szCs w:val="28"/>
        </w:rPr>
        <w:t>n.htm (дата обращения</w:t>
      </w:r>
      <w:r w:rsidR="00DE75FB">
        <w:rPr>
          <w:rFonts w:ascii="Times New Roman" w:hAnsi="Times New Roman" w:cs="Times New Roman"/>
          <w:sz w:val="28"/>
          <w:szCs w:val="28"/>
        </w:rPr>
        <w:t>:</w:t>
      </w:r>
      <w:r>
        <w:rPr>
          <w:rFonts w:ascii="Times New Roman" w:hAnsi="Times New Roman" w:cs="Times New Roman"/>
          <w:sz w:val="28"/>
          <w:szCs w:val="28"/>
        </w:rPr>
        <w:t xml:space="preserve"> 26.04.2022</w:t>
      </w:r>
      <w:r w:rsidRPr="00CE0C9E">
        <w:rPr>
          <w:rFonts w:ascii="Times New Roman" w:hAnsi="Times New Roman" w:cs="Times New Roman"/>
          <w:sz w:val="28"/>
          <w:szCs w:val="28"/>
        </w:rPr>
        <w:t>).</w:t>
      </w:r>
    </w:p>
    <w:p w14:paraId="4C1142EF"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872ED">
        <w:rPr>
          <w:rFonts w:ascii="Times New Roman" w:hAnsi="Times New Roman" w:cs="Times New Roman"/>
          <w:sz w:val="28"/>
          <w:szCs w:val="28"/>
        </w:rPr>
        <w:t>Александров О.А. Логистика: учебное пособие. Москва: ИНФРА-М, 2021. – 234 с.</w:t>
      </w:r>
    </w:p>
    <w:p w14:paraId="4D41A21D" w14:textId="0EE0DADC"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Алесинская</w:t>
      </w:r>
      <w:proofErr w:type="spellEnd"/>
      <w:r w:rsidRPr="00CE0C9E">
        <w:rPr>
          <w:rFonts w:ascii="Times New Roman" w:hAnsi="Times New Roman" w:cs="Times New Roman"/>
          <w:sz w:val="28"/>
          <w:szCs w:val="28"/>
        </w:rPr>
        <w:t xml:space="preserve"> Т.В. Основы логистики. Общие вопросы логистического </w:t>
      </w:r>
      <w:r>
        <w:rPr>
          <w:rFonts w:ascii="Times New Roman" w:hAnsi="Times New Roman" w:cs="Times New Roman"/>
          <w:sz w:val="28"/>
          <w:szCs w:val="28"/>
        </w:rPr>
        <w:t>управления. Таганрог: ТРТУ, 2019</w:t>
      </w:r>
      <w:r w:rsidRPr="00CE0C9E">
        <w:rPr>
          <w:rFonts w:ascii="Times New Roman" w:hAnsi="Times New Roman" w:cs="Times New Roman"/>
          <w:sz w:val="28"/>
          <w:szCs w:val="28"/>
        </w:rPr>
        <w:t>.</w:t>
      </w:r>
    </w:p>
    <w:p w14:paraId="69F523D3" w14:textId="77777777" w:rsidR="00864BEF" w:rsidRPr="00B872ED"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872ED">
        <w:rPr>
          <w:rFonts w:ascii="Times New Roman" w:hAnsi="Times New Roman" w:cs="Times New Roman"/>
          <w:sz w:val="28"/>
          <w:szCs w:val="28"/>
        </w:rPr>
        <w:t>Аникин</w:t>
      </w:r>
      <w:r>
        <w:rPr>
          <w:rFonts w:ascii="Times New Roman" w:hAnsi="Times New Roman" w:cs="Times New Roman"/>
          <w:sz w:val="28"/>
          <w:szCs w:val="28"/>
        </w:rPr>
        <w:t xml:space="preserve"> Б.</w:t>
      </w:r>
      <w:r w:rsidRPr="00B872ED">
        <w:rPr>
          <w:rFonts w:ascii="Times New Roman" w:hAnsi="Times New Roman" w:cs="Times New Roman"/>
          <w:sz w:val="28"/>
          <w:szCs w:val="28"/>
        </w:rPr>
        <w:t xml:space="preserve">А. Логистика производства: теория и практика. Москва: </w:t>
      </w:r>
      <w:proofErr w:type="spellStart"/>
      <w:r w:rsidRPr="00B872ED">
        <w:rPr>
          <w:rFonts w:ascii="Times New Roman" w:hAnsi="Times New Roman" w:cs="Times New Roman"/>
          <w:sz w:val="28"/>
          <w:szCs w:val="28"/>
        </w:rPr>
        <w:t>Юрайт</w:t>
      </w:r>
      <w:proofErr w:type="spellEnd"/>
      <w:r w:rsidRPr="00B872ED">
        <w:rPr>
          <w:rFonts w:ascii="Times New Roman" w:hAnsi="Times New Roman" w:cs="Times New Roman"/>
          <w:sz w:val="28"/>
          <w:szCs w:val="28"/>
        </w:rPr>
        <w:t>, 2020. – 346 с. </w:t>
      </w:r>
    </w:p>
    <w:p w14:paraId="7C6C4811" w14:textId="77777777" w:rsidR="00864BEF" w:rsidRPr="0087198A"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87198A">
        <w:rPr>
          <w:rFonts w:ascii="Times New Roman" w:hAnsi="Times New Roman" w:cs="Times New Roman"/>
          <w:sz w:val="28"/>
          <w:szCs w:val="28"/>
        </w:rPr>
        <w:t>Бауэрсокс</w:t>
      </w:r>
      <w:proofErr w:type="spellEnd"/>
      <w:r w:rsidRPr="0087198A">
        <w:rPr>
          <w:rFonts w:ascii="Times New Roman" w:hAnsi="Times New Roman" w:cs="Times New Roman"/>
          <w:sz w:val="28"/>
          <w:szCs w:val="28"/>
        </w:rPr>
        <w:t>, Д. Д. Логистика: интегрированная цепь поставок. Москва: Олимп-Бизнес, 2019. – 248 с.</w:t>
      </w:r>
    </w:p>
    <w:p w14:paraId="61159C06" w14:textId="77777777" w:rsidR="00864BEF" w:rsidRPr="00B872ED"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872ED">
        <w:rPr>
          <w:rFonts w:ascii="Times New Roman" w:hAnsi="Times New Roman" w:cs="Times New Roman"/>
          <w:sz w:val="28"/>
          <w:szCs w:val="28"/>
        </w:rPr>
        <w:t>Бочкарев</w:t>
      </w:r>
      <w:r>
        <w:rPr>
          <w:rFonts w:ascii="Times New Roman" w:hAnsi="Times New Roman" w:cs="Times New Roman"/>
          <w:sz w:val="28"/>
          <w:szCs w:val="28"/>
        </w:rPr>
        <w:t xml:space="preserve"> А.</w:t>
      </w:r>
      <w:r w:rsidRPr="00B872ED">
        <w:rPr>
          <w:rFonts w:ascii="Times New Roman" w:hAnsi="Times New Roman" w:cs="Times New Roman"/>
          <w:sz w:val="28"/>
          <w:szCs w:val="28"/>
        </w:rPr>
        <w:t xml:space="preserve">А. Логистика городских транспортных систем: учебное пособие. Москва: </w:t>
      </w:r>
      <w:proofErr w:type="spellStart"/>
      <w:r w:rsidRPr="00B872ED">
        <w:rPr>
          <w:rFonts w:ascii="Times New Roman" w:hAnsi="Times New Roman" w:cs="Times New Roman"/>
          <w:sz w:val="28"/>
          <w:szCs w:val="28"/>
        </w:rPr>
        <w:t>Юрайт</w:t>
      </w:r>
      <w:proofErr w:type="spellEnd"/>
      <w:r w:rsidRPr="00B872ED">
        <w:rPr>
          <w:rFonts w:ascii="Times New Roman" w:hAnsi="Times New Roman" w:cs="Times New Roman"/>
          <w:sz w:val="28"/>
          <w:szCs w:val="28"/>
        </w:rPr>
        <w:t>, 2019. – 134 с.</w:t>
      </w:r>
    </w:p>
    <w:p w14:paraId="100B1B50"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Бродецкий</w:t>
      </w:r>
      <w:proofErr w:type="spellEnd"/>
      <w:r w:rsidRPr="00CE0C9E">
        <w:rPr>
          <w:rFonts w:ascii="Times New Roman" w:hAnsi="Times New Roman" w:cs="Times New Roman"/>
          <w:sz w:val="28"/>
          <w:szCs w:val="28"/>
        </w:rPr>
        <w:t xml:space="preserve"> Г. Л., Гусев Д. А., Шидловский И. Г. Оптимизация решений по многим критериям в исследованиях логистики. М.: ИНФРА-М, 2020.</w:t>
      </w:r>
    </w:p>
    <w:p w14:paraId="15238B61"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86CE8">
        <w:rPr>
          <w:rFonts w:ascii="Times New Roman" w:hAnsi="Times New Roman" w:cs="Times New Roman"/>
          <w:sz w:val="28"/>
          <w:szCs w:val="28"/>
        </w:rPr>
        <w:t xml:space="preserve">Бурков В.Н. Введение в теорию управления организационными системами. Москва: </w:t>
      </w:r>
      <w:proofErr w:type="spellStart"/>
      <w:r w:rsidRPr="00C86CE8">
        <w:rPr>
          <w:rFonts w:ascii="Times New Roman" w:hAnsi="Times New Roman" w:cs="Times New Roman"/>
          <w:sz w:val="28"/>
          <w:szCs w:val="28"/>
        </w:rPr>
        <w:t>Либроком</w:t>
      </w:r>
      <w:proofErr w:type="spellEnd"/>
      <w:r w:rsidRPr="00C86CE8">
        <w:rPr>
          <w:rFonts w:ascii="Times New Roman" w:hAnsi="Times New Roman" w:cs="Times New Roman"/>
          <w:sz w:val="28"/>
          <w:szCs w:val="28"/>
        </w:rPr>
        <w:t>, 2021. – 156 с.</w:t>
      </w:r>
    </w:p>
    <w:p w14:paraId="0FA6CE60" w14:textId="7D875600"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Василенко В.Л. Основные тренды цифровой логистики URL: https://openbooks.itmo.ru/read_economics/19478/19478.pdf (</w:t>
      </w:r>
      <w:r>
        <w:rPr>
          <w:rFonts w:ascii="Times New Roman" w:hAnsi="Times New Roman" w:cs="Times New Roman"/>
          <w:sz w:val="28"/>
          <w:szCs w:val="28"/>
        </w:rPr>
        <w:t>дата обращения</w:t>
      </w:r>
      <w:r w:rsidR="00DE75FB">
        <w:rPr>
          <w:rFonts w:ascii="Times New Roman" w:hAnsi="Times New Roman" w:cs="Times New Roman"/>
          <w:sz w:val="28"/>
          <w:szCs w:val="28"/>
        </w:rPr>
        <w:t>:</w:t>
      </w:r>
      <w:r>
        <w:rPr>
          <w:rFonts w:ascii="Times New Roman" w:hAnsi="Times New Roman" w:cs="Times New Roman"/>
          <w:sz w:val="28"/>
          <w:szCs w:val="28"/>
        </w:rPr>
        <w:t xml:space="preserve"> 23.04.2022</w:t>
      </w:r>
      <w:r w:rsidRPr="00CE0C9E">
        <w:rPr>
          <w:rFonts w:ascii="Times New Roman" w:hAnsi="Times New Roman" w:cs="Times New Roman"/>
          <w:sz w:val="28"/>
          <w:szCs w:val="28"/>
        </w:rPr>
        <w:t>).</w:t>
      </w:r>
    </w:p>
    <w:p w14:paraId="0D47ECF4"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3F5577">
        <w:rPr>
          <w:rFonts w:ascii="Times New Roman" w:hAnsi="Times New Roman" w:cs="Times New Roman"/>
          <w:sz w:val="28"/>
          <w:szCs w:val="28"/>
        </w:rPr>
        <w:t xml:space="preserve">Васильев С. Н. Сибирь и Дальний Восток в долгосрочной стратегии развития интегрированной транспортной инфраструктуры Евразии. Иркутск: </w:t>
      </w:r>
      <w:proofErr w:type="spellStart"/>
      <w:r w:rsidRPr="003F5577">
        <w:rPr>
          <w:rFonts w:ascii="Times New Roman" w:hAnsi="Times New Roman" w:cs="Times New Roman"/>
          <w:sz w:val="28"/>
          <w:szCs w:val="28"/>
        </w:rPr>
        <w:t>ИрГУПС</w:t>
      </w:r>
      <w:proofErr w:type="spellEnd"/>
      <w:r w:rsidRPr="003F5577">
        <w:rPr>
          <w:rFonts w:ascii="Times New Roman" w:hAnsi="Times New Roman" w:cs="Times New Roman"/>
          <w:sz w:val="28"/>
          <w:szCs w:val="28"/>
        </w:rPr>
        <w:t>, 2020. – 149 с.</w:t>
      </w:r>
    </w:p>
    <w:p w14:paraId="1B5A0956"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lastRenderedPageBreak/>
        <w:t xml:space="preserve">Воронова А. П., </w:t>
      </w:r>
      <w:proofErr w:type="spellStart"/>
      <w:r w:rsidRPr="00CE0C9E">
        <w:rPr>
          <w:rFonts w:ascii="Times New Roman" w:hAnsi="Times New Roman" w:cs="Times New Roman"/>
          <w:sz w:val="28"/>
          <w:szCs w:val="28"/>
        </w:rPr>
        <w:t>Заходякин</w:t>
      </w:r>
      <w:proofErr w:type="spellEnd"/>
      <w:r w:rsidRPr="00CE0C9E">
        <w:rPr>
          <w:rFonts w:ascii="Times New Roman" w:hAnsi="Times New Roman" w:cs="Times New Roman"/>
          <w:sz w:val="28"/>
          <w:szCs w:val="28"/>
        </w:rPr>
        <w:t xml:space="preserve"> Г. В. Применение технологии </w:t>
      </w:r>
      <w:proofErr w:type="spellStart"/>
      <w:r w:rsidRPr="00CE0C9E">
        <w:rPr>
          <w:rFonts w:ascii="Times New Roman" w:hAnsi="Times New Roman" w:cs="Times New Roman"/>
          <w:sz w:val="28"/>
          <w:szCs w:val="28"/>
        </w:rPr>
        <w:t>Process</w:t>
      </w:r>
      <w:proofErr w:type="spellEnd"/>
      <w:r w:rsidRPr="00CE0C9E">
        <w:rPr>
          <w:rFonts w:ascii="Times New Roman" w:hAnsi="Times New Roman" w:cs="Times New Roman"/>
          <w:sz w:val="28"/>
          <w:szCs w:val="28"/>
        </w:rPr>
        <w:t xml:space="preserve"> </w:t>
      </w:r>
      <w:proofErr w:type="spellStart"/>
      <w:r w:rsidRPr="00CE0C9E">
        <w:rPr>
          <w:rFonts w:ascii="Times New Roman" w:hAnsi="Times New Roman" w:cs="Times New Roman"/>
          <w:sz w:val="28"/>
          <w:szCs w:val="28"/>
        </w:rPr>
        <w:t>Mining</w:t>
      </w:r>
      <w:proofErr w:type="spellEnd"/>
      <w:r w:rsidRPr="00CE0C9E">
        <w:rPr>
          <w:rFonts w:ascii="Times New Roman" w:hAnsi="Times New Roman" w:cs="Times New Roman"/>
          <w:sz w:val="28"/>
          <w:szCs w:val="28"/>
        </w:rPr>
        <w:t xml:space="preserve"> в управлении цепями поставок // Логистика и управление цепями поставок. 2020. № 6 (101). С. 26-36.</w:t>
      </w:r>
    </w:p>
    <w:p w14:paraId="6824E0A9" w14:textId="77777777" w:rsidR="00864BEF" w:rsidRPr="0087198A"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87198A">
        <w:rPr>
          <w:rFonts w:ascii="Times New Roman" w:hAnsi="Times New Roman" w:cs="Times New Roman"/>
          <w:sz w:val="28"/>
          <w:szCs w:val="28"/>
        </w:rPr>
        <w:t>Гаджинский</w:t>
      </w:r>
      <w:proofErr w:type="spellEnd"/>
      <w:r w:rsidRPr="0087198A">
        <w:rPr>
          <w:rFonts w:ascii="Times New Roman" w:hAnsi="Times New Roman" w:cs="Times New Roman"/>
          <w:sz w:val="28"/>
          <w:szCs w:val="28"/>
        </w:rPr>
        <w:t>, А. М. Логистика: учебник для высших и средних специальных учебных заведений. Москва: Издательско-торговая корпорация «Дашков и К», 2021. – 156 с.</w:t>
      </w:r>
    </w:p>
    <w:p w14:paraId="69CBAAFA"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 xml:space="preserve">Герами В. Д., Колик А. В. Управление транспортными системами. Транспортное обеспечение логистики. М.: </w:t>
      </w:r>
      <w:proofErr w:type="spellStart"/>
      <w:r w:rsidRPr="00CE0C9E">
        <w:rPr>
          <w:rFonts w:ascii="Times New Roman" w:hAnsi="Times New Roman" w:cs="Times New Roman"/>
          <w:sz w:val="28"/>
          <w:szCs w:val="28"/>
        </w:rPr>
        <w:t>Юрайт</w:t>
      </w:r>
      <w:proofErr w:type="spellEnd"/>
      <w:r w:rsidRPr="00CE0C9E">
        <w:rPr>
          <w:rFonts w:ascii="Times New Roman" w:hAnsi="Times New Roman" w:cs="Times New Roman"/>
          <w:sz w:val="28"/>
          <w:szCs w:val="28"/>
        </w:rPr>
        <w:t>, 2020.</w:t>
      </w:r>
    </w:p>
    <w:p w14:paraId="456B3520"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246B6">
        <w:rPr>
          <w:rFonts w:ascii="Times New Roman" w:hAnsi="Times New Roman" w:cs="Times New Roman"/>
          <w:sz w:val="28"/>
          <w:szCs w:val="28"/>
        </w:rPr>
        <w:t>Голубчик</w:t>
      </w:r>
      <w:r>
        <w:rPr>
          <w:rFonts w:ascii="Times New Roman" w:hAnsi="Times New Roman" w:cs="Times New Roman"/>
          <w:sz w:val="28"/>
          <w:szCs w:val="28"/>
        </w:rPr>
        <w:t xml:space="preserve"> А.</w:t>
      </w:r>
      <w:r w:rsidRPr="00B246B6">
        <w:rPr>
          <w:rFonts w:ascii="Times New Roman" w:hAnsi="Times New Roman" w:cs="Times New Roman"/>
          <w:sz w:val="28"/>
          <w:szCs w:val="28"/>
        </w:rPr>
        <w:t xml:space="preserve">М. Транспортно-экспедиторский бизнес: создание, становление. Москва: </w:t>
      </w:r>
      <w:proofErr w:type="spellStart"/>
      <w:r w:rsidRPr="00B246B6">
        <w:rPr>
          <w:rFonts w:ascii="Times New Roman" w:hAnsi="Times New Roman" w:cs="Times New Roman"/>
          <w:sz w:val="28"/>
          <w:szCs w:val="28"/>
        </w:rPr>
        <w:t>ТрансЛит</w:t>
      </w:r>
      <w:proofErr w:type="spellEnd"/>
      <w:r w:rsidRPr="00B246B6">
        <w:rPr>
          <w:rFonts w:ascii="Times New Roman" w:hAnsi="Times New Roman" w:cs="Times New Roman"/>
          <w:sz w:val="28"/>
          <w:szCs w:val="28"/>
        </w:rPr>
        <w:t>, 2019. – 156 с.</w:t>
      </w:r>
    </w:p>
    <w:p w14:paraId="3CE1F394" w14:textId="77777777" w:rsidR="00864BEF" w:rsidRPr="009561E7"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86CE8">
        <w:rPr>
          <w:rFonts w:ascii="Times New Roman" w:hAnsi="Times New Roman" w:cs="Times New Roman"/>
          <w:sz w:val="28"/>
          <w:szCs w:val="28"/>
        </w:rPr>
        <w:t>Горбанёв</w:t>
      </w:r>
      <w:proofErr w:type="spellEnd"/>
      <w:r w:rsidRPr="00C86CE8">
        <w:rPr>
          <w:rFonts w:ascii="Times New Roman" w:hAnsi="Times New Roman" w:cs="Times New Roman"/>
          <w:sz w:val="28"/>
          <w:szCs w:val="28"/>
        </w:rPr>
        <w:t xml:space="preserve"> В.А. Общественная география зарубежного мира и России: учебник для вузов. Москва: ЮНИТИ-ДАНА, 2022. – 168 с.</w:t>
      </w:r>
    </w:p>
    <w:p w14:paraId="434A3E45"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87198A">
        <w:rPr>
          <w:rFonts w:ascii="Times New Roman" w:hAnsi="Times New Roman" w:cs="Times New Roman"/>
          <w:sz w:val="28"/>
          <w:szCs w:val="28"/>
        </w:rPr>
        <w:t xml:space="preserve">Григорьев М.Н. Коммерческая логистика: теория и практика. Москва: </w:t>
      </w:r>
      <w:proofErr w:type="spellStart"/>
      <w:r w:rsidRPr="0087198A">
        <w:rPr>
          <w:rFonts w:ascii="Times New Roman" w:hAnsi="Times New Roman" w:cs="Times New Roman"/>
          <w:sz w:val="28"/>
          <w:szCs w:val="28"/>
        </w:rPr>
        <w:t>Юрайт</w:t>
      </w:r>
      <w:proofErr w:type="spellEnd"/>
      <w:r w:rsidRPr="0087198A">
        <w:rPr>
          <w:rFonts w:ascii="Times New Roman" w:hAnsi="Times New Roman" w:cs="Times New Roman"/>
          <w:sz w:val="28"/>
          <w:szCs w:val="28"/>
        </w:rPr>
        <w:t>, 2020.</w:t>
      </w:r>
      <w:r w:rsidRPr="00B246B6">
        <w:rPr>
          <w:rFonts w:ascii="Times New Roman" w:hAnsi="Times New Roman" w:cs="Times New Roman"/>
          <w:sz w:val="28"/>
          <w:szCs w:val="28"/>
        </w:rPr>
        <w:t xml:space="preserve"> – </w:t>
      </w:r>
      <w:r>
        <w:rPr>
          <w:rFonts w:ascii="Times New Roman" w:hAnsi="Times New Roman" w:cs="Times New Roman"/>
          <w:sz w:val="28"/>
          <w:szCs w:val="28"/>
        </w:rPr>
        <w:t>406</w:t>
      </w:r>
      <w:r w:rsidRPr="00B246B6">
        <w:rPr>
          <w:rFonts w:ascii="Times New Roman" w:hAnsi="Times New Roman" w:cs="Times New Roman"/>
          <w:sz w:val="28"/>
          <w:szCs w:val="28"/>
        </w:rPr>
        <w:t xml:space="preserve"> с.</w:t>
      </w:r>
    </w:p>
    <w:p w14:paraId="1243BE2D"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Гуляева А.В. Складская логистика предприятия: проблемы и пути решения // Экономика и менеджмент инновационных технологий. 2022. № 6.</w:t>
      </w:r>
    </w:p>
    <w:p w14:paraId="4BE38768"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Дзелинга</w:t>
      </w:r>
      <w:proofErr w:type="spellEnd"/>
      <w:r w:rsidRPr="00CE0C9E">
        <w:rPr>
          <w:rFonts w:ascii="Times New Roman" w:hAnsi="Times New Roman" w:cs="Times New Roman"/>
          <w:sz w:val="28"/>
          <w:szCs w:val="28"/>
        </w:rPr>
        <w:t xml:space="preserve"> К.А. Оптимизации логистических процессов на предприятии // Современные научные исследования и инновации. 2022. № 1</w:t>
      </w:r>
    </w:p>
    <w:p w14:paraId="72CE906C"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Домнин</w:t>
      </w:r>
      <w:r>
        <w:rPr>
          <w:rFonts w:ascii="Times New Roman" w:hAnsi="Times New Roman" w:cs="Times New Roman"/>
          <w:sz w:val="28"/>
          <w:szCs w:val="28"/>
        </w:rPr>
        <w:t xml:space="preserve"> И.В.</w:t>
      </w:r>
      <w:r w:rsidRPr="00CE0C9E">
        <w:rPr>
          <w:rFonts w:ascii="Times New Roman" w:hAnsi="Times New Roman" w:cs="Times New Roman"/>
          <w:sz w:val="28"/>
          <w:szCs w:val="28"/>
        </w:rPr>
        <w:t>, Домнина С. В. Оценка конкурентоспособности транспортных компаний // Логистика и управление цепями поставок. 2020. № 2. С. 21-28.</w:t>
      </w:r>
    </w:p>
    <w:p w14:paraId="798771CC"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Журавель В.П., Назаров В.</w:t>
      </w:r>
      <w:r w:rsidRPr="00CE0C9E">
        <w:rPr>
          <w:rFonts w:ascii="Times New Roman" w:hAnsi="Times New Roman" w:cs="Times New Roman"/>
          <w:sz w:val="28"/>
          <w:szCs w:val="28"/>
        </w:rPr>
        <w:t>П. Северный морской путь: настоящее и будущее // Вестник Московского государственного областного университета. 2020. № 2.</w:t>
      </w:r>
    </w:p>
    <w:p w14:paraId="5C2594F8" w14:textId="77777777" w:rsidR="00864BEF" w:rsidRPr="009561E7"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86CE8">
        <w:rPr>
          <w:rFonts w:ascii="Times New Roman" w:hAnsi="Times New Roman" w:cs="Times New Roman"/>
          <w:sz w:val="28"/>
          <w:szCs w:val="28"/>
        </w:rPr>
        <w:t>Загорский А.В. Международно-политические условия развития арктической зоны Российской Федерации. – Москва: Магистр. – 2019. – 87 с.</w:t>
      </w:r>
    </w:p>
    <w:p w14:paraId="28D0E3A8" w14:textId="77777777" w:rsidR="00864BEF" w:rsidRPr="00B872ED"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027F33">
        <w:rPr>
          <w:rFonts w:ascii="Times New Roman" w:hAnsi="Times New Roman" w:cs="Times New Roman"/>
          <w:sz w:val="28"/>
          <w:szCs w:val="28"/>
        </w:rPr>
        <w:t xml:space="preserve">Иванов Д.А. Логистика. Стратегическая кооперация. СПб.: Питер, 2019. </w:t>
      </w:r>
      <w:r w:rsidRPr="000672B5">
        <w:rPr>
          <w:rFonts w:ascii="Times New Roman" w:hAnsi="Times New Roman" w:cs="Times New Roman"/>
          <w:sz w:val="28"/>
          <w:szCs w:val="28"/>
        </w:rPr>
        <w:t>–</w:t>
      </w:r>
      <w:r w:rsidRPr="00027F33">
        <w:rPr>
          <w:rFonts w:ascii="Times New Roman" w:hAnsi="Times New Roman" w:cs="Times New Roman"/>
          <w:sz w:val="28"/>
          <w:szCs w:val="28"/>
        </w:rPr>
        <w:t xml:space="preserve"> 278 с.</w:t>
      </w:r>
    </w:p>
    <w:p w14:paraId="70BA7DA5" w14:textId="77777777" w:rsidR="00864BEF" w:rsidRPr="009561E7"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86CE8">
        <w:rPr>
          <w:rFonts w:ascii="Times New Roman" w:hAnsi="Times New Roman" w:cs="Times New Roman"/>
          <w:sz w:val="28"/>
          <w:szCs w:val="28"/>
        </w:rPr>
        <w:t>Иванов И.С. Арктический регион: Проблемы международного сотрудничества. Москва: Аспект Пресс, 2021. – 236 с.</w:t>
      </w:r>
    </w:p>
    <w:p w14:paraId="3D730612" w14:textId="77777777" w:rsidR="00864BEF" w:rsidRPr="00B246B6"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246B6">
        <w:rPr>
          <w:rFonts w:ascii="Times New Roman" w:hAnsi="Times New Roman" w:cs="Times New Roman"/>
          <w:sz w:val="28"/>
          <w:szCs w:val="28"/>
        </w:rPr>
        <w:lastRenderedPageBreak/>
        <w:t>Каменев</w:t>
      </w:r>
      <w:r>
        <w:rPr>
          <w:rFonts w:ascii="Times New Roman" w:hAnsi="Times New Roman" w:cs="Times New Roman"/>
          <w:sz w:val="28"/>
          <w:szCs w:val="28"/>
        </w:rPr>
        <w:t xml:space="preserve"> Н.</w:t>
      </w:r>
      <w:r w:rsidRPr="00B246B6">
        <w:rPr>
          <w:rFonts w:ascii="Times New Roman" w:hAnsi="Times New Roman" w:cs="Times New Roman"/>
          <w:sz w:val="28"/>
          <w:szCs w:val="28"/>
        </w:rPr>
        <w:t>Г. Логистика. Москва: КУРС, 2021. – 134 с.</w:t>
      </w:r>
    </w:p>
    <w:p w14:paraId="00BCC65F"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Канке, А.</w:t>
      </w:r>
      <w:r w:rsidRPr="00B872ED">
        <w:rPr>
          <w:rFonts w:ascii="Times New Roman" w:hAnsi="Times New Roman" w:cs="Times New Roman"/>
          <w:sz w:val="28"/>
          <w:szCs w:val="28"/>
        </w:rPr>
        <w:t>А. Логистика: учебное пособие. Москва: ИНФРА-М, 2022. – 354 с.</w:t>
      </w:r>
    </w:p>
    <w:p w14:paraId="6512D837"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Карапетянц</w:t>
      </w:r>
      <w:proofErr w:type="spellEnd"/>
      <w:r w:rsidRPr="00CE0C9E">
        <w:rPr>
          <w:rFonts w:ascii="Times New Roman" w:hAnsi="Times New Roman" w:cs="Times New Roman"/>
          <w:sz w:val="28"/>
          <w:szCs w:val="28"/>
        </w:rPr>
        <w:t xml:space="preserve"> И. В. Логистика и управление цепями поставок на транспорте. М.: </w:t>
      </w:r>
      <w:proofErr w:type="spellStart"/>
      <w:r w:rsidRPr="00CE0C9E">
        <w:rPr>
          <w:rFonts w:ascii="Times New Roman" w:hAnsi="Times New Roman" w:cs="Times New Roman"/>
          <w:sz w:val="28"/>
          <w:szCs w:val="28"/>
        </w:rPr>
        <w:t>Юрайт</w:t>
      </w:r>
      <w:proofErr w:type="spellEnd"/>
      <w:r w:rsidRPr="00CE0C9E">
        <w:rPr>
          <w:rFonts w:ascii="Times New Roman" w:hAnsi="Times New Roman" w:cs="Times New Roman"/>
          <w:sz w:val="28"/>
          <w:szCs w:val="28"/>
        </w:rPr>
        <w:t>, 2022.</w:t>
      </w:r>
    </w:p>
    <w:p w14:paraId="1EFDAE8B" w14:textId="77777777" w:rsidR="00864BEF" w:rsidRPr="0087198A"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87198A">
        <w:rPr>
          <w:rFonts w:ascii="Times New Roman" w:hAnsi="Times New Roman" w:cs="Times New Roman"/>
          <w:sz w:val="28"/>
          <w:szCs w:val="28"/>
        </w:rPr>
        <w:t>Кристофер М. Логистика и управление цепочками поставок. СПб.: Питер, 2019. – 158 c.</w:t>
      </w:r>
    </w:p>
    <w:p w14:paraId="051DD368"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896C4C">
        <w:rPr>
          <w:rFonts w:ascii="Times New Roman" w:hAnsi="Times New Roman" w:cs="Times New Roman"/>
          <w:sz w:val="28"/>
          <w:szCs w:val="28"/>
        </w:rPr>
        <w:t>Крылов, И. А. Международная логистика: проблемы, возможности, решения // Молодой ученый. 2016. № 13.1 (117.1). С. 60-63.</w:t>
      </w:r>
    </w:p>
    <w:p w14:paraId="6443E624"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9561E7">
        <w:rPr>
          <w:rFonts w:ascii="Times New Roman" w:hAnsi="Times New Roman" w:cs="Times New Roman"/>
          <w:sz w:val="28"/>
          <w:szCs w:val="28"/>
        </w:rPr>
        <w:t>Кузнецова Е.М. Сущность и иерархия понятия межд</w:t>
      </w:r>
      <w:r>
        <w:rPr>
          <w:rFonts w:ascii="Times New Roman" w:hAnsi="Times New Roman" w:cs="Times New Roman"/>
          <w:sz w:val="28"/>
          <w:szCs w:val="28"/>
        </w:rPr>
        <w:t>ународный транспортный коридор.</w:t>
      </w:r>
      <w:r w:rsidRPr="009561E7">
        <w:rPr>
          <w:rFonts w:ascii="Times New Roman" w:hAnsi="Times New Roman" w:cs="Times New Roman"/>
          <w:sz w:val="28"/>
          <w:szCs w:val="28"/>
        </w:rPr>
        <w:t xml:space="preserve"> URL: http://worldec.ru/content/articles/Кузнецова%20ЕМ%20Финэк</w:t>
      </w:r>
      <w:r>
        <w:rPr>
          <w:rFonts w:ascii="Times New Roman" w:hAnsi="Times New Roman" w:cs="Times New Roman"/>
          <w:sz w:val="28"/>
          <w:szCs w:val="28"/>
        </w:rPr>
        <w:t>.pdf (дата обращения: 21.05.2022</w:t>
      </w:r>
      <w:r w:rsidRPr="009561E7">
        <w:rPr>
          <w:rFonts w:ascii="Times New Roman" w:hAnsi="Times New Roman" w:cs="Times New Roman"/>
          <w:sz w:val="28"/>
          <w:szCs w:val="28"/>
        </w:rPr>
        <w:t>).</w:t>
      </w:r>
    </w:p>
    <w:p w14:paraId="1BE0D71C" w14:textId="77777777" w:rsidR="00864BEF" w:rsidRPr="009561E7"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86CE8">
        <w:rPr>
          <w:rFonts w:ascii="Times New Roman" w:hAnsi="Times New Roman" w:cs="Times New Roman"/>
          <w:sz w:val="28"/>
          <w:szCs w:val="28"/>
        </w:rPr>
        <w:t>Лебедева М.М. Мировая политика: учебник для вузов. Москва: Аспект Пресс, 2018. – 156 с.</w:t>
      </w:r>
    </w:p>
    <w:p w14:paraId="1BA91375"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 xml:space="preserve">Левкин, Г. Г. </w:t>
      </w:r>
      <w:proofErr w:type="spellStart"/>
      <w:r w:rsidRPr="00CE0C9E">
        <w:rPr>
          <w:rFonts w:ascii="Times New Roman" w:hAnsi="Times New Roman" w:cs="Times New Roman"/>
          <w:sz w:val="28"/>
          <w:szCs w:val="28"/>
        </w:rPr>
        <w:t>Контроллинг</w:t>
      </w:r>
      <w:proofErr w:type="spellEnd"/>
      <w:r w:rsidRPr="00CE0C9E">
        <w:rPr>
          <w:rFonts w:ascii="Times New Roman" w:hAnsi="Times New Roman" w:cs="Times New Roman"/>
          <w:sz w:val="28"/>
          <w:szCs w:val="28"/>
        </w:rPr>
        <w:t xml:space="preserve"> логистических систем. М.: </w:t>
      </w:r>
      <w:proofErr w:type="spellStart"/>
      <w:r w:rsidRPr="00CE0C9E">
        <w:rPr>
          <w:rFonts w:ascii="Times New Roman" w:hAnsi="Times New Roman" w:cs="Times New Roman"/>
          <w:sz w:val="28"/>
          <w:szCs w:val="28"/>
        </w:rPr>
        <w:t>Юрайт</w:t>
      </w:r>
      <w:proofErr w:type="spellEnd"/>
      <w:r w:rsidRPr="00CE0C9E">
        <w:rPr>
          <w:rFonts w:ascii="Times New Roman" w:hAnsi="Times New Roman" w:cs="Times New Roman"/>
          <w:sz w:val="28"/>
          <w:szCs w:val="28"/>
        </w:rPr>
        <w:t>, 2022.</w:t>
      </w:r>
    </w:p>
    <w:p w14:paraId="405C3184" w14:textId="77777777" w:rsidR="00864BEF" w:rsidRPr="000672B5"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027F33">
        <w:rPr>
          <w:rFonts w:ascii="Times New Roman" w:hAnsi="Times New Roman" w:cs="Times New Roman"/>
          <w:sz w:val="28"/>
          <w:szCs w:val="28"/>
        </w:rPr>
        <w:t>Лукинский</w:t>
      </w:r>
      <w:proofErr w:type="spellEnd"/>
      <w:r>
        <w:rPr>
          <w:rFonts w:ascii="Times New Roman" w:hAnsi="Times New Roman" w:cs="Times New Roman"/>
          <w:sz w:val="28"/>
          <w:szCs w:val="28"/>
        </w:rPr>
        <w:t xml:space="preserve"> В.</w:t>
      </w:r>
      <w:r w:rsidRPr="00027F33">
        <w:rPr>
          <w:rFonts w:ascii="Times New Roman" w:hAnsi="Times New Roman" w:cs="Times New Roman"/>
          <w:sz w:val="28"/>
          <w:szCs w:val="28"/>
        </w:rPr>
        <w:t xml:space="preserve">С. Логистика и управление цепями поставок: учебник и практикум для вузов. Москва: </w:t>
      </w:r>
      <w:proofErr w:type="spellStart"/>
      <w:r w:rsidRPr="00027F33">
        <w:rPr>
          <w:rFonts w:ascii="Times New Roman" w:hAnsi="Times New Roman" w:cs="Times New Roman"/>
          <w:sz w:val="28"/>
          <w:szCs w:val="28"/>
        </w:rPr>
        <w:t>Юрайт</w:t>
      </w:r>
      <w:proofErr w:type="spellEnd"/>
      <w:r w:rsidRPr="00027F33">
        <w:rPr>
          <w:rFonts w:ascii="Times New Roman" w:hAnsi="Times New Roman" w:cs="Times New Roman"/>
          <w:sz w:val="28"/>
          <w:szCs w:val="28"/>
        </w:rPr>
        <w:t>, 2019. – 248 с. </w:t>
      </w:r>
    </w:p>
    <w:p w14:paraId="2BE46FC5"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Лукинский</w:t>
      </w:r>
      <w:proofErr w:type="spellEnd"/>
      <w:r w:rsidRPr="00CE0C9E">
        <w:rPr>
          <w:rFonts w:ascii="Times New Roman" w:hAnsi="Times New Roman" w:cs="Times New Roman"/>
          <w:sz w:val="28"/>
          <w:szCs w:val="28"/>
        </w:rPr>
        <w:t xml:space="preserve">, В. С. Логистика и управление цепями поставок. М.: </w:t>
      </w:r>
      <w:proofErr w:type="spellStart"/>
      <w:r w:rsidRPr="00CE0C9E">
        <w:rPr>
          <w:rFonts w:ascii="Times New Roman" w:hAnsi="Times New Roman" w:cs="Times New Roman"/>
          <w:sz w:val="28"/>
          <w:szCs w:val="28"/>
        </w:rPr>
        <w:t>Юрайт</w:t>
      </w:r>
      <w:proofErr w:type="spellEnd"/>
      <w:r w:rsidRPr="00CE0C9E">
        <w:rPr>
          <w:rFonts w:ascii="Times New Roman" w:hAnsi="Times New Roman" w:cs="Times New Roman"/>
          <w:sz w:val="28"/>
          <w:szCs w:val="28"/>
        </w:rPr>
        <w:t>, 2022.</w:t>
      </w:r>
    </w:p>
    <w:p w14:paraId="75A091BC" w14:textId="77777777" w:rsidR="00864BEF" w:rsidRPr="00B246B6"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B246B6">
        <w:rPr>
          <w:rFonts w:ascii="Times New Roman" w:hAnsi="Times New Roman" w:cs="Times New Roman"/>
          <w:sz w:val="28"/>
          <w:szCs w:val="28"/>
        </w:rPr>
        <w:t>Нагапетьянц</w:t>
      </w:r>
      <w:proofErr w:type="spellEnd"/>
      <w:r>
        <w:rPr>
          <w:rFonts w:ascii="Times New Roman" w:hAnsi="Times New Roman" w:cs="Times New Roman"/>
          <w:sz w:val="28"/>
          <w:szCs w:val="28"/>
        </w:rPr>
        <w:t xml:space="preserve"> Н.</w:t>
      </w:r>
      <w:r w:rsidRPr="00B246B6">
        <w:rPr>
          <w:rFonts w:ascii="Times New Roman" w:hAnsi="Times New Roman" w:cs="Times New Roman"/>
          <w:sz w:val="28"/>
          <w:szCs w:val="28"/>
        </w:rPr>
        <w:t>А. Коммерческая логистика. Москва: Инфра-М, 2019. – 97 с.</w:t>
      </w:r>
    </w:p>
    <w:p w14:paraId="2C03C9D7" w14:textId="3EC386AB"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Негреева В.В., Василенок В.Л. Логистика: Учебное пособ</w:t>
      </w:r>
      <w:r>
        <w:rPr>
          <w:rFonts w:ascii="Times New Roman" w:hAnsi="Times New Roman" w:cs="Times New Roman"/>
          <w:sz w:val="28"/>
          <w:szCs w:val="28"/>
        </w:rPr>
        <w:t>ие. СПб.: Университет ИТМО, 2020</w:t>
      </w:r>
      <w:r w:rsidRPr="00CE0C9E">
        <w:rPr>
          <w:rFonts w:ascii="Times New Roman" w:hAnsi="Times New Roman" w:cs="Times New Roman"/>
          <w:sz w:val="28"/>
          <w:szCs w:val="28"/>
        </w:rPr>
        <w:t>. 85 с.</w:t>
      </w:r>
    </w:p>
    <w:p w14:paraId="2863105A" w14:textId="77777777" w:rsidR="00864BEF" w:rsidRPr="000672B5"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027F33">
        <w:rPr>
          <w:rFonts w:ascii="Times New Roman" w:hAnsi="Times New Roman" w:cs="Times New Roman"/>
          <w:sz w:val="28"/>
          <w:szCs w:val="28"/>
        </w:rPr>
        <w:t>Неруш</w:t>
      </w:r>
      <w:proofErr w:type="spellEnd"/>
      <w:r w:rsidRPr="00027F33">
        <w:rPr>
          <w:rFonts w:ascii="Times New Roman" w:hAnsi="Times New Roman" w:cs="Times New Roman"/>
          <w:sz w:val="28"/>
          <w:szCs w:val="28"/>
        </w:rPr>
        <w:t xml:space="preserve"> </w:t>
      </w:r>
      <w:r>
        <w:rPr>
          <w:rFonts w:ascii="Times New Roman" w:hAnsi="Times New Roman" w:cs="Times New Roman"/>
          <w:sz w:val="28"/>
          <w:szCs w:val="28"/>
        </w:rPr>
        <w:t>Ю.</w:t>
      </w:r>
      <w:r w:rsidRPr="00027F33">
        <w:rPr>
          <w:rFonts w:ascii="Times New Roman" w:hAnsi="Times New Roman" w:cs="Times New Roman"/>
          <w:sz w:val="28"/>
          <w:szCs w:val="28"/>
        </w:rPr>
        <w:t xml:space="preserve">М. Логистика: учебник для вузов. Москва: </w:t>
      </w:r>
      <w:proofErr w:type="spellStart"/>
      <w:r w:rsidRPr="00027F33">
        <w:rPr>
          <w:rFonts w:ascii="Times New Roman" w:hAnsi="Times New Roman" w:cs="Times New Roman"/>
          <w:sz w:val="28"/>
          <w:szCs w:val="28"/>
        </w:rPr>
        <w:t>Юрайт</w:t>
      </w:r>
      <w:proofErr w:type="spellEnd"/>
      <w:r w:rsidRPr="00027F33">
        <w:rPr>
          <w:rFonts w:ascii="Times New Roman" w:hAnsi="Times New Roman" w:cs="Times New Roman"/>
          <w:sz w:val="28"/>
          <w:szCs w:val="28"/>
        </w:rPr>
        <w:t>, 2021. – 221 с. </w:t>
      </w:r>
    </w:p>
    <w:p w14:paraId="7B771EF7" w14:textId="77777777" w:rsidR="00864BEF" w:rsidRPr="00B246B6"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B246B6">
        <w:rPr>
          <w:rFonts w:ascii="Times New Roman" w:hAnsi="Times New Roman" w:cs="Times New Roman"/>
          <w:sz w:val="28"/>
          <w:szCs w:val="28"/>
        </w:rPr>
        <w:t>Николайчук</w:t>
      </w:r>
      <w:proofErr w:type="spellEnd"/>
      <w:r>
        <w:rPr>
          <w:rFonts w:ascii="Times New Roman" w:hAnsi="Times New Roman" w:cs="Times New Roman"/>
          <w:sz w:val="28"/>
          <w:szCs w:val="28"/>
        </w:rPr>
        <w:t xml:space="preserve"> В.</w:t>
      </w:r>
      <w:r w:rsidRPr="00B246B6">
        <w:rPr>
          <w:rFonts w:ascii="Times New Roman" w:hAnsi="Times New Roman" w:cs="Times New Roman"/>
          <w:sz w:val="28"/>
          <w:szCs w:val="28"/>
        </w:rPr>
        <w:t>Е. Заготовительная и производственная логистика. СПб.: Питер, 2021. – 87 с.</w:t>
      </w:r>
    </w:p>
    <w:p w14:paraId="23EBD481" w14:textId="77777777" w:rsidR="00864BEF" w:rsidRPr="00B246B6"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B246B6">
        <w:rPr>
          <w:rFonts w:ascii="Times New Roman" w:hAnsi="Times New Roman" w:cs="Times New Roman"/>
          <w:sz w:val="28"/>
          <w:szCs w:val="28"/>
        </w:rPr>
        <w:lastRenderedPageBreak/>
        <w:t>Николайчук</w:t>
      </w:r>
      <w:proofErr w:type="spellEnd"/>
      <w:r>
        <w:rPr>
          <w:rFonts w:ascii="Times New Roman" w:hAnsi="Times New Roman" w:cs="Times New Roman"/>
          <w:sz w:val="28"/>
          <w:szCs w:val="28"/>
        </w:rPr>
        <w:t xml:space="preserve"> В.</w:t>
      </w:r>
      <w:r w:rsidRPr="00B246B6">
        <w:rPr>
          <w:rFonts w:ascii="Times New Roman" w:hAnsi="Times New Roman" w:cs="Times New Roman"/>
          <w:sz w:val="28"/>
          <w:szCs w:val="28"/>
        </w:rPr>
        <w:t>Е. Логистический менеджмент. Москва: Дашков и К, 2020. – 146 с.</w:t>
      </w:r>
    </w:p>
    <w:p w14:paraId="29442C8F" w14:textId="77777777" w:rsidR="00864BEF" w:rsidRPr="000672B5"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027F33">
        <w:rPr>
          <w:rFonts w:ascii="Times New Roman" w:hAnsi="Times New Roman" w:cs="Times New Roman"/>
          <w:sz w:val="28"/>
          <w:szCs w:val="28"/>
        </w:rPr>
        <w:t>Носов</w:t>
      </w:r>
      <w:r>
        <w:rPr>
          <w:rFonts w:ascii="Times New Roman" w:hAnsi="Times New Roman" w:cs="Times New Roman"/>
          <w:sz w:val="28"/>
          <w:szCs w:val="28"/>
        </w:rPr>
        <w:t xml:space="preserve"> А.</w:t>
      </w:r>
      <w:r w:rsidRPr="00027F33">
        <w:rPr>
          <w:rFonts w:ascii="Times New Roman" w:hAnsi="Times New Roman" w:cs="Times New Roman"/>
          <w:sz w:val="28"/>
          <w:szCs w:val="28"/>
        </w:rPr>
        <w:t xml:space="preserve">Л. Логистика: учебное пособие. </w:t>
      </w:r>
      <w:r w:rsidRPr="000672B5">
        <w:rPr>
          <w:rFonts w:ascii="Times New Roman" w:hAnsi="Times New Roman" w:cs="Times New Roman"/>
          <w:sz w:val="28"/>
          <w:szCs w:val="28"/>
        </w:rPr>
        <w:t>М</w:t>
      </w:r>
      <w:r w:rsidRPr="00027F33">
        <w:rPr>
          <w:rFonts w:ascii="Times New Roman" w:hAnsi="Times New Roman" w:cs="Times New Roman"/>
          <w:sz w:val="28"/>
          <w:szCs w:val="28"/>
        </w:rPr>
        <w:t>осква</w:t>
      </w:r>
      <w:r w:rsidRPr="000672B5">
        <w:rPr>
          <w:rFonts w:ascii="Times New Roman" w:hAnsi="Times New Roman" w:cs="Times New Roman"/>
          <w:sz w:val="28"/>
          <w:szCs w:val="28"/>
        </w:rPr>
        <w:t xml:space="preserve">: </w:t>
      </w:r>
      <w:r w:rsidRPr="00027F33">
        <w:rPr>
          <w:rFonts w:ascii="Times New Roman" w:hAnsi="Times New Roman" w:cs="Times New Roman"/>
          <w:sz w:val="28"/>
          <w:szCs w:val="28"/>
        </w:rPr>
        <w:t>Инфра-М, 2020</w:t>
      </w:r>
      <w:r w:rsidRPr="000672B5">
        <w:rPr>
          <w:rFonts w:ascii="Times New Roman" w:hAnsi="Times New Roman" w:cs="Times New Roman"/>
          <w:sz w:val="28"/>
          <w:szCs w:val="28"/>
        </w:rPr>
        <w:t xml:space="preserve">. – </w:t>
      </w:r>
      <w:r w:rsidRPr="00027F33">
        <w:rPr>
          <w:rFonts w:ascii="Times New Roman" w:hAnsi="Times New Roman" w:cs="Times New Roman"/>
          <w:sz w:val="28"/>
          <w:szCs w:val="28"/>
        </w:rPr>
        <w:t>157</w:t>
      </w:r>
      <w:r w:rsidRPr="000672B5">
        <w:rPr>
          <w:rFonts w:ascii="Times New Roman" w:hAnsi="Times New Roman" w:cs="Times New Roman"/>
          <w:sz w:val="28"/>
          <w:szCs w:val="28"/>
        </w:rPr>
        <w:t xml:space="preserve"> с.</w:t>
      </w:r>
    </w:p>
    <w:p w14:paraId="376E3FAB" w14:textId="77777777" w:rsidR="00864BEF" w:rsidRPr="000672B5"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027F33">
        <w:rPr>
          <w:rFonts w:ascii="Times New Roman" w:hAnsi="Times New Roman" w:cs="Times New Roman"/>
          <w:sz w:val="28"/>
          <w:szCs w:val="28"/>
        </w:rPr>
        <w:t xml:space="preserve">Парамонов Ф.И. Рационализация аппарата управления предприятиями. Москва: Экономика, 2020. </w:t>
      </w:r>
      <w:r w:rsidRPr="000672B5">
        <w:rPr>
          <w:rFonts w:ascii="Times New Roman" w:hAnsi="Times New Roman" w:cs="Times New Roman"/>
          <w:sz w:val="28"/>
          <w:szCs w:val="28"/>
        </w:rPr>
        <w:t>–</w:t>
      </w:r>
      <w:r w:rsidRPr="00027F33">
        <w:rPr>
          <w:rFonts w:ascii="Times New Roman" w:hAnsi="Times New Roman" w:cs="Times New Roman"/>
          <w:sz w:val="28"/>
          <w:szCs w:val="28"/>
        </w:rPr>
        <w:t xml:space="preserve"> 158 с.</w:t>
      </w:r>
    </w:p>
    <w:p w14:paraId="1B8D552C" w14:textId="77777777" w:rsidR="00864BEF" w:rsidRPr="00027F33"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027F33">
        <w:rPr>
          <w:rFonts w:ascii="Times New Roman" w:hAnsi="Times New Roman" w:cs="Times New Roman"/>
          <w:sz w:val="28"/>
          <w:szCs w:val="28"/>
        </w:rPr>
        <w:t>Пузанова</w:t>
      </w:r>
      <w:proofErr w:type="spellEnd"/>
      <w:r>
        <w:rPr>
          <w:rFonts w:ascii="Times New Roman" w:hAnsi="Times New Roman" w:cs="Times New Roman"/>
          <w:sz w:val="28"/>
          <w:szCs w:val="28"/>
        </w:rPr>
        <w:t xml:space="preserve"> И.</w:t>
      </w:r>
      <w:r w:rsidRPr="000672B5">
        <w:rPr>
          <w:rFonts w:ascii="Times New Roman" w:hAnsi="Times New Roman" w:cs="Times New Roman"/>
          <w:sz w:val="28"/>
          <w:szCs w:val="28"/>
        </w:rPr>
        <w:t>А. Инт</w:t>
      </w:r>
      <w:r w:rsidRPr="00027F33">
        <w:rPr>
          <w:rFonts w:ascii="Times New Roman" w:hAnsi="Times New Roman" w:cs="Times New Roman"/>
          <w:sz w:val="28"/>
          <w:szCs w:val="28"/>
        </w:rPr>
        <w:t xml:space="preserve">егрированное планирование цепей. Москва: </w:t>
      </w:r>
      <w:proofErr w:type="spellStart"/>
      <w:r w:rsidRPr="00027F33">
        <w:rPr>
          <w:rFonts w:ascii="Times New Roman" w:hAnsi="Times New Roman" w:cs="Times New Roman"/>
          <w:sz w:val="28"/>
          <w:szCs w:val="28"/>
        </w:rPr>
        <w:t>Юрайт</w:t>
      </w:r>
      <w:proofErr w:type="spellEnd"/>
      <w:r w:rsidRPr="00027F33">
        <w:rPr>
          <w:rFonts w:ascii="Times New Roman" w:hAnsi="Times New Roman" w:cs="Times New Roman"/>
          <w:sz w:val="28"/>
          <w:szCs w:val="28"/>
        </w:rPr>
        <w:t>, 2020</w:t>
      </w:r>
      <w:r w:rsidRPr="000672B5">
        <w:rPr>
          <w:rFonts w:ascii="Times New Roman" w:hAnsi="Times New Roman" w:cs="Times New Roman"/>
          <w:sz w:val="28"/>
          <w:szCs w:val="28"/>
        </w:rPr>
        <w:t xml:space="preserve">. – </w:t>
      </w:r>
      <w:r w:rsidRPr="00027F33">
        <w:rPr>
          <w:rFonts w:ascii="Times New Roman" w:hAnsi="Times New Roman" w:cs="Times New Roman"/>
          <w:sz w:val="28"/>
          <w:szCs w:val="28"/>
        </w:rPr>
        <w:t>285</w:t>
      </w:r>
      <w:r w:rsidRPr="000672B5">
        <w:rPr>
          <w:rFonts w:ascii="Times New Roman" w:hAnsi="Times New Roman" w:cs="Times New Roman"/>
          <w:sz w:val="28"/>
          <w:szCs w:val="28"/>
        </w:rPr>
        <w:t> с.</w:t>
      </w:r>
    </w:p>
    <w:p w14:paraId="1809287E" w14:textId="77777777" w:rsidR="00864BEF" w:rsidRPr="00B872ED"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027F33">
        <w:rPr>
          <w:rFonts w:ascii="Times New Roman" w:hAnsi="Times New Roman" w:cs="Times New Roman"/>
          <w:sz w:val="28"/>
          <w:szCs w:val="28"/>
        </w:rPr>
        <w:t>Пярните</w:t>
      </w:r>
      <w:proofErr w:type="spellEnd"/>
      <w:r w:rsidRPr="00027F33">
        <w:rPr>
          <w:rFonts w:ascii="Times New Roman" w:hAnsi="Times New Roman" w:cs="Times New Roman"/>
          <w:sz w:val="28"/>
          <w:szCs w:val="28"/>
        </w:rPr>
        <w:t xml:space="preserve"> Ю.Э., Савенкова Т.И. Стратегия и тактика гибкого управления. Москва: Финансы и статистика, 2020. </w:t>
      </w:r>
      <w:r w:rsidRPr="000672B5">
        <w:rPr>
          <w:rFonts w:ascii="Times New Roman" w:hAnsi="Times New Roman" w:cs="Times New Roman"/>
          <w:sz w:val="28"/>
          <w:szCs w:val="28"/>
        </w:rPr>
        <w:t>–</w:t>
      </w:r>
      <w:r>
        <w:rPr>
          <w:rFonts w:ascii="Times New Roman" w:hAnsi="Times New Roman" w:cs="Times New Roman"/>
          <w:sz w:val="28"/>
          <w:szCs w:val="28"/>
        </w:rPr>
        <w:t xml:space="preserve"> </w:t>
      </w:r>
      <w:r w:rsidRPr="00027F33">
        <w:rPr>
          <w:rFonts w:ascii="Times New Roman" w:hAnsi="Times New Roman" w:cs="Times New Roman"/>
          <w:sz w:val="28"/>
          <w:szCs w:val="28"/>
        </w:rPr>
        <w:t>149 с.</w:t>
      </w:r>
    </w:p>
    <w:p w14:paraId="32632365" w14:textId="77777777" w:rsidR="00864BEF" w:rsidRPr="009561E7"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9561E7">
        <w:rPr>
          <w:rFonts w:ascii="Times New Roman" w:hAnsi="Times New Roman" w:cs="Times New Roman"/>
          <w:sz w:val="28"/>
          <w:szCs w:val="28"/>
        </w:rPr>
        <w:t>Резер</w:t>
      </w:r>
      <w:proofErr w:type="spellEnd"/>
      <w:r w:rsidRPr="009561E7">
        <w:rPr>
          <w:rFonts w:ascii="Times New Roman" w:hAnsi="Times New Roman" w:cs="Times New Roman"/>
          <w:sz w:val="28"/>
          <w:szCs w:val="28"/>
        </w:rPr>
        <w:t xml:space="preserve"> С.М., Прокофьева Т.А., Гончаренко С.С., Международные транспортные коридоры: проблемы и перспективы развития. Москва: ВИНИТИ РАН, 2021. – 196 с.</w:t>
      </w:r>
    </w:p>
    <w:p w14:paraId="2051A752" w14:textId="77777777" w:rsidR="00864BEF" w:rsidRPr="00027F33"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027F33">
        <w:rPr>
          <w:rFonts w:ascii="Times New Roman" w:hAnsi="Times New Roman" w:cs="Times New Roman"/>
          <w:sz w:val="28"/>
          <w:szCs w:val="28"/>
        </w:rPr>
        <w:t>Романова</w:t>
      </w:r>
      <w:r>
        <w:rPr>
          <w:rFonts w:ascii="Times New Roman" w:hAnsi="Times New Roman" w:cs="Times New Roman"/>
          <w:sz w:val="28"/>
          <w:szCs w:val="28"/>
        </w:rPr>
        <w:t xml:space="preserve"> М.</w:t>
      </w:r>
      <w:r w:rsidRPr="000672B5">
        <w:rPr>
          <w:rFonts w:ascii="Times New Roman" w:hAnsi="Times New Roman" w:cs="Times New Roman"/>
          <w:sz w:val="28"/>
          <w:szCs w:val="28"/>
        </w:rPr>
        <w:t>В</w:t>
      </w:r>
      <w:r w:rsidRPr="00027F33">
        <w:rPr>
          <w:rFonts w:ascii="Times New Roman" w:hAnsi="Times New Roman" w:cs="Times New Roman"/>
          <w:sz w:val="28"/>
          <w:szCs w:val="28"/>
        </w:rPr>
        <w:t>. Логистика: практикум. Москва</w:t>
      </w:r>
      <w:r w:rsidRPr="000672B5">
        <w:rPr>
          <w:rFonts w:ascii="Times New Roman" w:hAnsi="Times New Roman" w:cs="Times New Roman"/>
          <w:sz w:val="28"/>
          <w:szCs w:val="28"/>
        </w:rPr>
        <w:t>: ФЛИНТА, 2020. –</w:t>
      </w:r>
      <w:r w:rsidRPr="00027F33">
        <w:rPr>
          <w:rFonts w:ascii="Times New Roman" w:hAnsi="Times New Roman" w:cs="Times New Roman"/>
          <w:sz w:val="28"/>
          <w:szCs w:val="28"/>
        </w:rPr>
        <w:t xml:space="preserve"> 89</w:t>
      </w:r>
      <w:r w:rsidRPr="000672B5">
        <w:rPr>
          <w:rFonts w:ascii="Times New Roman" w:hAnsi="Times New Roman" w:cs="Times New Roman"/>
          <w:sz w:val="28"/>
          <w:szCs w:val="28"/>
        </w:rPr>
        <w:t xml:space="preserve"> с.</w:t>
      </w:r>
    </w:p>
    <w:p w14:paraId="778CAF28" w14:textId="77777777" w:rsidR="00864BEF" w:rsidRPr="00B246B6"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246B6">
        <w:rPr>
          <w:rFonts w:ascii="Times New Roman" w:hAnsi="Times New Roman" w:cs="Times New Roman"/>
          <w:sz w:val="28"/>
          <w:szCs w:val="28"/>
        </w:rPr>
        <w:t>Сербин</w:t>
      </w:r>
      <w:r>
        <w:rPr>
          <w:rFonts w:ascii="Times New Roman" w:hAnsi="Times New Roman" w:cs="Times New Roman"/>
          <w:sz w:val="28"/>
          <w:szCs w:val="28"/>
        </w:rPr>
        <w:t xml:space="preserve"> В.</w:t>
      </w:r>
      <w:r w:rsidRPr="00B246B6">
        <w:rPr>
          <w:rFonts w:ascii="Times New Roman" w:hAnsi="Times New Roman" w:cs="Times New Roman"/>
          <w:sz w:val="28"/>
          <w:szCs w:val="28"/>
        </w:rPr>
        <w:t>Д. Основы логистики. Таганрог: ТРТУ, 2021. – 38 с.</w:t>
      </w:r>
    </w:p>
    <w:p w14:paraId="6B287E7A"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 xml:space="preserve">Сергеев В. И., Эльяшевич И. П. Логистика снабжения. М.: </w:t>
      </w:r>
      <w:proofErr w:type="spellStart"/>
      <w:r w:rsidRPr="00CE0C9E">
        <w:rPr>
          <w:rFonts w:ascii="Times New Roman" w:hAnsi="Times New Roman" w:cs="Times New Roman"/>
          <w:sz w:val="28"/>
          <w:szCs w:val="28"/>
        </w:rPr>
        <w:t>Юрайт</w:t>
      </w:r>
      <w:proofErr w:type="spellEnd"/>
      <w:r w:rsidRPr="00CE0C9E">
        <w:rPr>
          <w:rFonts w:ascii="Times New Roman" w:hAnsi="Times New Roman" w:cs="Times New Roman"/>
          <w:sz w:val="28"/>
          <w:szCs w:val="28"/>
        </w:rPr>
        <w:t>, 2020.</w:t>
      </w:r>
    </w:p>
    <w:p w14:paraId="0B88EC5C" w14:textId="77777777" w:rsidR="00864BEF" w:rsidRPr="00027F33"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027F33">
        <w:rPr>
          <w:rFonts w:ascii="Times New Roman" w:hAnsi="Times New Roman" w:cs="Times New Roman"/>
          <w:sz w:val="28"/>
          <w:szCs w:val="28"/>
        </w:rPr>
        <w:t>Сергеев</w:t>
      </w:r>
      <w:r w:rsidRPr="000672B5">
        <w:rPr>
          <w:rFonts w:ascii="Times New Roman" w:hAnsi="Times New Roman" w:cs="Times New Roman"/>
          <w:sz w:val="28"/>
          <w:szCs w:val="28"/>
        </w:rPr>
        <w:t xml:space="preserve"> В</w:t>
      </w:r>
      <w:r>
        <w:rPr>
          <w:rFonts w:ascii="Times New Roman" w:hAnsi="Times New Roman" w:cs="Times New Roman"/>
          <w:sz w:val="28"/>
          <w:szCs w:val="28"/>
        </w:rPr>
        <w:t>.</w:t>
      </w:r>
      <w:r w:rsidRPr="00027F33">
        <w:rPr>
          <w:rFonts w:ascii="Times New Roman" w:hAnsi="Times New Roman" w:cs="Times New Roman"/>
          <w:sz w:val="28"/>
          <w:szCs w:val="28"/>
        </w:rPr>
        <w:t>И. Управление цепями поставок: учебник для вузов. Москва</w:t>
      </w:r>
      <w:r w:rsidRPr="000672B5">
        <w:rPr>
          <w:rFonts w:ascii="Times New Roman" w:hAnsi="Times New Roman" w:cs="Times New Roman"/>
          <w:sz w:val="28"/>
          <w:szCs w:val="28"/>
        </w:rPr>
        <w:t xml:space="preserve">: </w:t>
      </w:r>
      <w:proofErr w:type="spellStart"/>
      <w:r w:rsidRPr="00027F33">
        <w:rPr>
          <w:rFonts w:ascii="Times New Roman" w:hAnsi="Times New Roman" w:cs="Times New Roman"/>
          <w:sz w:val="28"/>
          <w:szCs w:val="28"/>
        </w:rPr>
        <w:t>Юрайт</w:t>
      </w:r>
      <w:proofErr w:type="spellEnd"/>
      <w:r w:rsidRPr="00027F33">
        <w:rPr>
          <w:rFonts w:ascii="Times New Roman" w:hAnsi="Times New Roman" w:cs="Times New Roman"/>
          <w:sz w:val="28"/>
          <w:szCs w:val="28"/>
        </w:rPr>
        <w:t>, 2019</w:t>
      </w:r>
      <w:r w:rsidRPr="000672B5">
        <w:rPr>
          <w:rFonts w:ascii="Times New Roman" w:hAnsi="Times New Roman" w:cs="Times New Roman"/>
          <w:sz w:val="28"/>
          <w:szCs w:val="28"/>
        </w:rPr>
        <w:t xml:space="preserve">. – </w:t>
      </w:r>
      <w:r w:rsidRPr="00027F33">
        <w:rPr>
          <w:rFonts w:ascii="Times New Roman" w:hAnsi="Times New Roman" w:cs="Times New Roman"/>
          <w:sz w:val="28"/>
          <w:szCs w:val="28"/>
        </w:rPr>
        <w:t>258</w:t>
      </w:r>
      <w:r w:rsidRPr="000672B5">
        <w:rPr>
          <w:rFonts w:ascii="Times New Roman" w:hAnsi="Times New Roman" w:cs="Times New Roman"/>
          <w:sz w:val="28"/>
          <w:szCs w:val="28"/>
        </w:rPr>
        <w:t> с</w:t>
      </w:r>
      <w:r w:rsidRPr="00027F33">
        <w:rPr>
          <w:rFonts w:ascii="Times New Roman" w:hAnsi="Times New Roman" w:cs="Times New Roman"/>
          <w:sz w:val="28"/>
          <w:szCs w:val="28"/>
        </w:rPr>
        <w:t>.</w:t>
      </w:r>
    </w:p>
    <w:p w14:paraId="1EE03767" w14:textId="77777777" w:rsidR="00864BEF" w:rsidRPr="00B246B6"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B246B6">
        <w:rPr>
          <w:rFonts w:ascii="Times New Roman" w:hAnsi="Times New Roman" w:cs="Times New Roman"/>
          <w:sz w:val="28"/>
          <w:szCs w:val="28"/>
        </w:rPr>
        <w:t>Смирнова Е</w:t>
      </w:r>
      <w:r>
        <w:rPr>
          <w:rFonts w:ascii="Times New Roman" w:hAnsi="Times New Roman" w:cs="Times New Roman"/>
          <w:sz w:val="28"/>
          <w:szCs w:val="28"/>
        </w:rPr>
        <w:t>.</w:t>
      </w:r>
      <w:r w:rsidRPr="00B246B6">
        <w:rPr>
          <w:rFonts w:ascii="Times New Roman" w:hAnsi="Times New Roman" w:cs="Times New Roman"/>
          <w:sz w:val="28"/>
          <w:szCs w:val="28"/>
        </w:rPr>
        <w:t xml:space="preserve">А. Управление цепями поставок. СПб.: </w:t>
      </w:r>
      <w:proofErr w:type="spellStart"/>
      <w:r w:rsidRPr="00B246B6">
        <w:rPr>
          <w:rFonts w:ascii="Times New Roman" w:hAnsi="Times New Roman" w:cs="Times New Roman"/>
          <w:sz w:val="28"/>
          <w:szCs w:val="28"/>
        </w:rPr>
        <w:t>СПбГУЭФ</w:t>
      </w:r>
      <w:proofErr w:type="spellEnd"/>
      <w:r w:rsidRPr="00B246B6">
        <w:rPr>
          <w:rFonts w:ascii="Times New Roman" w:hAnsi="Times New Roman" w:cs="Times New Roman"/>
          <w:sz w:val="28"/>
          <w:szCs w:val="28"/>
        </w:rPr>
        <w:t>, 2019. – 76с.</w:t>
      </w:r>
    </w:p>
    <w:p w14:paraId="1ABA23D1" w14:textId="3FDFEF1A"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Факторы, влияния на развитие транспортно-логистической отрасли. URL: https://www.pwc.ru/ru/transportation-logistics/assets/obzor-tendentsiyrazvitiya-transporta-i-logistiki-v-2019.pdf (дата обращения</w:t>
      </w:r>
      <w:r>
        <w:rPr>
          <w:rFonts w:ascii="Times New Roman" w:hAnsi="Times New Roman" w:cs="Times New Roman"/>
          <w:sz w:val="28"/>
          <w:szCs w:val="28"/>
        </w:rPr>
        <w:t>: 02.05.2022</w:t>
      </w:r>
      <w:r w:rsidRPr="00CE0C9E">
        <w:rPr>
          <w:rFonts w:ascii="Times New Roman" w:hAnsi="Times New Roman" w:cs="Times New Roman"/>
          <w:sz w:val="28"/>
          <w:szCs w:val="28"/>
        </w:rPr>
        <w:t>).</w:t>
      </w:r>
    </w:p>
    <w:p w14:paraId="71FCC1A5" w14:textId="77777777" w:rsidR="00864BEF" w:rsidRPr="0087198A"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87198A">
        <w:rPr>
          <w:rFonts w:ascii="Times New Roman" w:hAnsi="Times New Roman" w:cs="Times New Roman"/>
          <w:sz w:val="28"/>
          <w:szCs w:val="28"/>
        </w:rPr>
        <w:t xml:space="preserve">Фёдоров Л.С. Общий курс транспортной логистики. Москва: </w:t>
      </w:r>
      <w:proofErr w:type="spellStart"/>
      <w:r w:rsidRPr="0087198A">
        <w:rPr>
          <w:rFonts w:ascii="Times New Roman" w:hAnsi="Times New Roman" w:cs="Times New Roman"/>
          <w:sz w:val="28"/>
          <w:szCs w:val="28"/>
        </w:rPr>
        <w:t>КноРус</w:t>
      </w:r>
      <w:proofErr w:type="spellEnd"/>
      <w:r w:rsidRPr="0087198A">
        <w:rPr>
          <w:rFonts w:ascii="Times New Roman" w:hAnsi="Times New Roman" w:cs="Times New Roman"/>
          <w:sz w:val="28"/>
          <w:szCs w:val="28"/>
        </w:rPr>
        <w:t>, 2021. – 156 с.</w:t>
      </w:r>
    </w:p>
    <w:p w14:paraId="089DC40A" w14:textId="148184E9"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Федотенков, Д. Г. Инновационная логистика как один из ключей в развитии э</w:t>
      </w:r>
      <w:r>
        <w:rPr>
          <w:rFonts w:ascii="Times New Roman" w:hAnsi="Times New Roman" w:cs="Times New Roman"/>
          <w:sz w:val="28"/>
          <w:szCs w:val="28"/>
        </w:rPr>
        <w:t>кономики // Молодой ученый. 2020</w:t>
      </w:r>
      <w:r w:rsidRPr="00CE0C9E">
        <w:rPr>
          <w:rFonts w:ascii="Times New Roman" w:hAnsi="Times New Roman" w:cs="Times New Roman"/>
          <w:sz w:val="28"/>
          <w:szCs w:val="28"/>
        </w:rPr>
        <w:t>. № 4 (63). С. 623-627.</w:t>
      </w:r>
    </w:p>
    <w:p w14:paraId="27767918"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lastRenderedPageBreak/>
        <w:t>Ханларов</w:t>
      </w:r>
      <w:proofErr w:type="spellEnd"/>
      <w:r w:rsidRPr="00CE0C9E">
        <w:rPr>
          <w:rFonts w:ascii="Times New Roman" w:hAnsi="Times New Roman" w:cs="Times New Roman"/>
          <w:sz w:val="28"/>
          <w:szCs w:val="28"/>
        </w:rPr>
        <w:t xml:space="preserve"> Э.А. Значение логистики в сфере грузоперевозок // Современные научные исследования и инновации. 2018. № 4</w:t>
      </w:r>
    </w:p>
    <w:p w14:paraId="07104FCF" w14:textId="2B632A3A"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Цифровизация</w:t>
      </w:r>
      <w:proofErr w:type="spellEnd"/>
      <w:r w:rsidRPr="00CE0C9E">
        <w:rPr>
          <w:rFonts w:ascii="Times New Roman" w:hAnsi="Times New Roman" w:cs="Times New Roman"/>
          <w:sz w:val="28"/>
          <w:szCs w:val="28"/>
        </w:rPr>
        <w:t xml:space="preserve"> в логистике. URL:https://cyberleninka.ru/article/n/tsifrovizatsiya-v-logistike/vi</w:t>
      </w:r>
      <w:r>
        <w:rPr>
          <w:rFonts w:ascii="Times New Roman" w:hAnsi="Times New Roman" w:cs="Times New Roman"/>
          <w:sz w:val="28"/>
          <w:szCs w:val="28"/>
        </w:rPr>
        <w:t>ewer (дата обращения: 27.09.2022</w:t>
      </w:r>
      <w:r w:rsidRPr="00CE0C9E">
        <w:rPr>
          <w:rFonts w:ascii="Times New Roman" w:hAnsi="Times New Roman" w:cs="Times New Roman"/>
          <w:sz w:val="28"/>
          <w:szCs w:val="28"/>
        </w:rPr>
        <w:t>).</w:t>
      </w:r>
    </w:p>
    <w:p w14:paraId="17D2739F" w14:textId="0635C562"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CE0C9E">
        <w:rPr>
          <w:rFonts w:ascii="Times New Roman" w:hAnsi="Times New Roman" w:cs="Times New Roman"/>
          <w:sz w:val="28"/>
          <w:szCs w:val="28"/>
        </w:rPr>
        <w:t>Шамис</w:t>
      </w:r>
      <w:proofErr w:type="spellEnd"/>
      <w:r w:rsidRPr="00CE0C9E">
        <w:rPr>
          <w:rFonts w:ascii="Times New Roman" w:hAnsi="Times New Roman" w:cs="Times New Roman"/>
          <w:sz w:val="28"/>
          <w:szCs w:val="28"/>
        </w:rPr>
        <w:t xml:space="preserve"> В.А. Особенности рисков в транспортной логистике // Современные научны</w:t>
      </w:r>
      <w:r>
        <w:rPr>
          <w:rFonts w:ascii="Times New Roman" w:hAnsi="Times New Roman" w:cs="Times New Roman"/>
          <w:sz w:val="28"/>
          <w:szCs w:val="28"/>
        </w:rPr>
        <w:t>е исследования и инновации. 2020</w:t>
      </w:r>
      <w:r w:rsidRPr="00CE0C9E">
        <w:rPr>
          <w:rFonts w:ascii="Times New Roman" w:hAnsi="Times New Roman" w:cs="Times New Roman"/>
          <w:sz w:val="28"/>
          <w:szCs w:val="28"/>
        </w:rPr>
        <w:t>. № 5</w:t>
      </w:r>
    </w:p>
    <w:p w14:paraId="57E1F1AE" w14:textId="321B2DC0" w:rsidR="003D24F7" w:rsidRDefault="003D24F7"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3D24F7">
        <w:rPr>
          <w:rFonts w:ascii="Times New Roman" w:hAnsi="Times New Roman" w:cs="Times New Roman"/>
          <w:sz w:val="28"/>
          <w:szCs w:val="28"/>
        </w:rPr>
        <w:t xml:space="preserve">Щербаков В.А. Основы логистики: </w:t>
      </w:r>
      <w:r>
        <w:rPr>
          <w:rFonts w:ascii="Times New Roman" w:hAnsi="Times New Roman" w:cs="Times New Roman"/>
          <w:sz w:val="28"/>
          <w:szCs w:val="28"/>
        </w:rPr>
        <w:t>СПБ.: Питер, 2018. 1</w:t>
      </w:r>
      <w:r>
        <w:rPr>
          <w:rFonts w:ascii="Times New Roman" w:hAnsi="Times New Roman" w:cs="Times New Roman"/>
          <w:sz w:val="28"/>
          <w:szCs w:val="28"/>
          <w:lang w:val="en-US"/>
        </w:rPr>
        <w:t xml:space="preserve">78 </w:t>
      </w:r>
      <w:r w:rsidRPr="003D24F7">
        <w:rPr>
          <w:rFonts w:ascii="Times New Roman" w:hAnsi="Times New Roman" w:cs="Times New Roman"/>
          <w:sz w:val="28"/>
          <w:szCs w:val="28"/>
        </w:rPr>
        <w:t>с</w:t>
      </w:r>
      <w:r>
        <w:rPr>
          <w:rFonts w:ascii="Times New Roman" w:hAnsi="Times New Roman" w:cs="Times New Roman"/>
          <w:sz w:val="28"/>
          <w:szCs w:val="28"/>
          <w:lang w:val="en-US"/>
        </w:rPr>
        <w:t>.</w:t>
      </w:r>
    </w:p>
    <w:p w14:paraId="7FAA4FCF" w14:textId="77777777" w:rsidR="00864BEF" w:rsidRPr="0087198A"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87198A">
        <w:rPr>
          <w:rFonts w:ascii="Times New Roman" w:hAnsi="Times New Roman" w:cs="Times New Roman"/>
          <w:sz w:val="28"/>
          <w:szCs w:val="28"/>
        </w:rPr>
        <w:t>Щербаков В.В. Автоматизация бизнес-процессов в логистике. Санкт-Петербург: Питер, 2022. - 285 с.</w:t>
      </w:r>
    </w:p>
    <w:p w14:paraId="6A98B38C" w14:textId="77777777" w:rsidR="00864BEF"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r w:rsidRPr="00CE0C9E">
        <w:rPr>
          <w:rFonts w:ascii="Times New Roman" w:hAnsi="Times New Roman" w:cs="Times New Roman"/>
          <w:sz w:val="28"/>
          <w:szCs w:val="28"/>
        </w:rPr>
        <w:t>Эльяшевич И. П. Методы корреляционного анализа при планировании потребности в запасах и управлении поставщиками // Логистика и управление цепями поставок. 2020. № 2. С. 58-64.</w:t>
      </w:r>
    </w:p>
    <w:p w14:paraId="7F2CDEEB" w14:textId="77777777" w:rsidR="00864BEF" w:rsidRPr="000672B5" w:rsidRDefault="00864BEF" w:rsidP="002534E8">
      <w:pPr>
        <w:pStyle w:val="a9"/>
        <w:numPr>
          <w:ilvl w:val="0"/>
          <w:numId w:val="14"/>
        </w:numPr>
        <w:spacing w:after="0" w:line="360" w:lineRule="auto"/>
        <w:ind w:left="0" w:firstLine="709"/>
        <w:contextualSpacing w:val="0"/>
        <w:jc w:val="both"/>
        <w:rPr>
          <w:rFonts w:ascii="Times New Roman" w:hAnsi="Times New Roman" w:cs="Times New Roman"/>
          <w:sz w:val="28"/>
          <w:szCs w:val="28"/>
        </w:rPr>
      </w:pPr>
      <w:proofErr w:type="spellStart"/>
      <w:r w:rsidRPr="00027F33">
        <w:rPr>
          <w:rFonts w:ascii="Times New Roman" w:hAnsi="Times New Roman" w:cs="Times New Roman"/>
          <w:sz w:val="28"/>
          <w:szCs w:val="28"/>
        </w:rPr>
        <w:t>Эмирова</w:t>
      </w:r>
      <w:proofErr w:type="spellEnd"/>
      <w:r>
        <w:rPr>
          <w:rFonts w:ascii="Times New Roman" w:hAnsi="Times New Roman" w:cs="Times New Roman"/>
          <w:sz w:val="28"/>
          <w:szCs w:val="28"/>
        </w:rPr>
        <w:t xml:space="preserve"> А.</w:t>
      </w:r>
      <w:r w:rsidRPr="000672B5">
        <w:rPr>
          <w:rFonts w:ascii="Times New Roman" w:hAnsi="Times New Roman" w:cs="Times New Roman"/>
          <w:sz w:val="28"/>
          <w:szCs w:val="28"/>
        </w:rPr>
        <w:t>Е.</w:t>
      </w:r>
      <w:r w:rsidRPr="00027F33">
        <w:rPr>
          <w:rFonts w:ascii="Times New Roman" w:hAnsi="Times New Roman" w:cs="Times New Roman"/>
          <w:sz w:val="28"/>
          <w:szCs w:val="28"/>
        </w:rPr>
        <w:t>,</w:t>
      </w:r>
      <w:r w:rsidRPr="000672B5">
        <w:rPr>
          <w:rFonts w:ascii="Times New Roman" w:hAnsi="Times New Roman" w:cs="Times New Roman"/>
          <w:sz w:val="28"/>
          <w:szCs w:val="28"/>
        </w:rPr>
        <w:t> </w:t>
      </w:r>
      <w:r w:rsidRPr="00027F33">
        <w:rPr>
          <w:rFonts w:ascii="Times New Roman" w:hAnsi="Times New Roman" w:cs="Times New Roman"/>
          <w:sz w:val="28"/>
          <w:szCs w:val="28"/>
        </w:rPr>
        <w:t xml:space="preserve">Эмиров </w:t>
      </w:r>
      <w:r>
        <w:rPr>
          <w:rFonts w:ascii="Times New Roman" w:hAnsi="Times New Roman" w:cs="Times New Roman"/>
          <w:sz w:val="28"/>
          <w:szCs w:val="28"/>
        </w:rPr>
        <w:t>Н.</w:t>
      </w:r>
      <w:r w:rsidRPr="00027F33">
        <w:rPr>
          <w:rFonts w:ascii="Times New Roman" w:hAnsi="Times New Roman" w:cs="Times New Roman"/>
          <w:sz w:val="28"/>
          <w:szCs w:val="28"/>
        </w:rPr>
        <w:t xml:space="preserve">Д. </w:t>
      </w:r>
      <w:r w:rsidRPr="000672B5">
        <w:rPr>
          <w:rFonts w:ascii="Times New Roman" w:hAnsi="Times New Roman" w:cs="Times New Roman"/>
          <w:sz w:val="28"/>
          <w:szCs w:val="28"/>
        </w:rPr>
        <w:t>Междун</w:t>
      </w:r>
      <w:r w:rsidRPr="00027F33">
        <w:rPr>
          <w:rFonts w:ascii="Times New Roman" w:hAnsi="Times New Roman" w:cs="Times New Roman"/>
          <w:sz w:val="28"/>
          <w:szCs w:val="28"/>
        </w:rPr>
        <w:t>ародная логистика: учебное пособие для вузов. Москва</w:t>
      </w:r>
      <w:r w:rsidRPr="000672B5">
        <w:rPr>
          <w:rFonts w:ascii="Times New Roman" w:hAnsi="Times New Roman" w:cs="Times New Roman"/>
          <w:sz w:val="28"/>
          <w:szCs w:val="28"/>
        </w:rPr>
        <w:t xml:space="preserve">: </w:t>
      </w:r>
      <w:proofErr w:type="spellStart"/>
      <w:r w:rsidRPr="00027F33">
        <w:rPr>
          <w:rFonts w:ascii="Times New Roman" w:hAnsi="Times New Roman" w:cs="Times New Roman"/>
          <w:sz w:val="28"/>
          <w:szCs w:val="28"/>
        </w:rPr>
        <w:t>Юрайт</w:t>
      </w:r>
      <w:proofErr w:type="spellEnd"/>
      <w:r w:rsidRPr="00027F33">
        <w:rPr>
          <w:rFonts w:ascii="Times New Roman" w:hAnsi="Times New Roman" w:cs="Times New Roman"/>
          <w:sz w:val="28"/>
          <w:szCs w:val="28"/>
        </w:rPr>
        <w:t>, 2020</w:t>
      </w:r>
      <w:r w:rsidRPr="000672B5">
        <w:rPr>
          <w:rFonts w:ascii="Times New Roman" w:hAnsi="Times New Roman" w:cs="Times New Roman"/>
          <w:sz w:val="28"/>
          <w:szCs w:val="28"/>
        </w:rPr>
        <w:t xml:space="preserve">. – </w:t>
      </w:r>
      <w:r w:rsidRPr="00027F33">
        <w:rPr>
          <w:rFonts w:ascii="Times New Roman" w:hAnsi="Times New Roman" w:cs="Times New Roman"/>
          <w:sz w:val="28"/>
          <w:szCs w:val="28"/>
        </w:rPr>
        <w:t>46</w:t>
      </w:r>
      <w:r w:rsidRPr="000672B5">
        <w:rPr>
          <w:rFonts w:ascii="Times New Roman" w:hAnsi="Times New Roman" w:cs="Times New Roman"/>
          <w:sz w:val="28"/>
          <w:szCs w:val="28"/>
        </w:rPr>
        <w:t> с.</w:t>
      </w:r>
    </w:p>
    <w:p w14:paraId="6D9B6347" w14:textId="10D2D820" w:rsidR="00B1295F" w:rsidRDefault="00B1295F" w:rsidP="00B1295F">
      <w:pPr>
        <w:spacing w:after="0" w:line="360" w:lineRule="auto"/>
        <w:jc w:val="both"/>
        <w:rPr>
          <w:rFonts w:ascii="Times New Roman" w:hAnsi="Times New Roman" w:cs="Times New Roman"/>
          <w:sz w:val="28"/>
          <w:szCs w:val="28"/>
        </w:rPr>
      </w:pPr>
    </w:p>
    <w:p w14:paraId="03BA04D1" w14:textId="6FD6B436" w:rsidR="00B1295F" w:rsidRDefault="00B1295F" w:rsidP="00B1295F">
      <w:pPr>
        <w:spacing w:after="0" w:line="360" w:lineRule="auto"/>
        <w:jc w:val="both"/>
        <w:rPr>
          <w:rFonts w:ascii="Times New Roman" w:hAnsi="Times New Roman" w:cs="Times New Roman"/>
          <w:sz w:val="28"/>
          <w:szCs w:val="28"/>
        </w:rPr>
      </w:pPr>
    </w:p>
    <w:p w14:paraId="1ACC7574" w14:textId="4733E93F" w:rsidR="00B1295F" w:rsidRDefault="00B1295F" w:rsidP="00B1295F">
      <w:pPr>
        <w:spacing w:after="0" w:line="360" w:lineRule="auto"/>
        <w:jc w:val="both"/>
        <w:rPr>
          <w:rFonts w:ascii="Times New Roman" w:hAnsi="Times New Roman" w:cs="Times New Roman"/>
          <w:sz w:val="28"/>
          <w:szCs w:val="28"/>
        </w:rPr>
      </w:pPr>
    </w:p>
    <w:p w14:paraId="2D88012F" w14:textId="3BE1397A" w:rsidR="00B1295F" w:rsidRDefault="00B1295F" w:rsidP="00B1295F">
      <w:pPr>
        <w:spacing w:after="0" w:line="360" w:lineRule="auto"/>
        <w:jc w:val="both"/>
        <w:rPr>
          <w:rFonts w:ascii="Times New Roman" w:hAnsi="Times New Roman" w:cs="Times New Roman"/>
          <w:sz w:val="28"/>
          <w:szCs w:val="28"/>
        </w:rPr>
      </w:pPr>
    </w:p>
    <w:p w14:paraId="4A66E086" w14:textId="0155A0C0" w:rsidR="00B1295F" w:rsidRDefault="00B1295F" w:rsidP="00B1295F">
      <w:pPr>
        <w:spacing w:after="0" w:line="360" w:lineRule="auto"/>
        <w:jc w:val="both"/>
        <w:rPr>
          <w:rFonts w:ascii="Times New Roman" w:hAnsi="Times New Roman" w:cs="Times New Roman"/>
          <w:sz w:val="28"/>
          <w:szCs w:val="28"/>
        </w:rPr>
      </w:pPr>
    </w:p>
    <w:p w14:paraId="4D049F4B" w14:textId="240CB802" w:rsidR="00B1295F" w:rsidRDefault="00B1295F" w:rsidP="00B1295F">
      <w:pPr>
        <w:spacing w:after="0" w:line="360" w:lineRule="auto"/>
        <w:jc w:val="both"/>
        <w:rPr>
          <w:rFonts w:ascii="Times New Roman" w:hAnsi="Times New Roman" w:cs="Times New Roman"/>
          <w:sz w:val="28"/>
          <w:szCs w:val="28"/>
        </w:rPr>
      </w:pPr>
    </w:p>
    <w:p w14:paraId="16FBE2FF" w14:textId="2092ADB3" w:rsidR="00B1295F" w:rsidRDefault="00B1295F" w:rsidP="00B1295F">
      <w:pPr>
        <w:spacing w:after="0" w:line="360" w:lineRule="auto"/>
        <w:jc w:val="both"/>
        <w:rPr>
          <w:rFonts w:ascii="Times New Roman" w:hAnsi="Times New Roman" w:cs="Times New Roman"/>
          <w:sz w:val="28"/>
          <w:szCs w:val="28"/>
        </w:rPr>
      </w:pPr>
    </w:p>
    <w:p w14:paraId="361E6858" w14:textId="67E1D90B" w:rsidR="00B1295F" w:rsidRDefault="00B1295F" w:rsidP="00B1295F">
      <w:pPr>
        <w:spacing w:after="0" w:line="360" w:lineRule="auto"/>
        <w:jc w:val="both"/>
        <w:rPr>
          <w:rFonts w:ascii="Times New Roman" w:hAnsi="Times New Roman" w:cs="Times New Roman"/>
          <w:sz w:val="28"/>
          <w:szCs w:val="28"/>
        </w:rPr>
      </w:pPr>
    </w:p>
    <w:p w14:paraId="5E50738E" w14:textId="2CA086EA" w:rsidR="00B1295F" w:rsidRDefault="00B1295F" w:rsidP="00B1295F">
      <w:pPr>
        <w:spacing w:after="0" w:line="360" w:lineRule="auto"/>
        <w:jc w:val="both"/>
        <w:rPr>
          <w:rFonts w:ascii="Times New Roman" w:hAnsi="Times New Roman" w:cs="Times New Roman"/>
          <w:sz w:val="28"/>
          <w:szCs w:val="28"/>
        </w:rPr>
      </w:pPr>
    </w:p>
    <w:p w14:paraId="256498B3" w14:textId="48D01F6F" w:rsidR="00B1295F" w:rsidRDefault="00B1295F" w:rsidP="00B1295F">
      <w:pPr>
        <w:spacing w:after="0" w:line="360" w:lineRule="auto"/>
        <w:jc w:val="both"/>
        <w:rPr>
          <w:rFonts w:ascii="Times New Roman" w:hAnsi="Times New Roman" w:cs="Times New Roman"/>
          <w:sz w:val="28"/>
          <w:szCs w:val="28"/>
        </w:rPr>
      </w:pPr>
    </w:p>
    <w:p w14:paraId="7352B81E" w14:textId="0DBC545D" w:rsidR="00B1295F" w:rsidRDefault="00B1295F" w:rsidP="00B1295F">
      <w:pPr>
        <w:spacing w:after="0" w:line="360" w:lineRule="auto"/>
        <w:jc w:val="both"/>
        <w:rPr>
          <w:rFonts w:ascii="Times New Roman" w:hAnsi="Times New Roman" w:cs="Times New Roman"/>
          <w:sz w:val="28"/>
          <w:szCs w:val="28"/>
        </w:rPr>
      </w:pPr>
    </w:p>
    <w:p w14:paraId="0079F527" w14:textId="77777777" w:rsidR="00754E95" w:rsidRDefault="00754E95" w:rsidP="00B1295F">
      <w:pPr>
        <w:spacing w:after="0" w:line="360" w:lineRule="auto"/>
        <w:jc w:val="both"/>
        <w:rPr>
          <w:rFonts w:ascii="Times New Roman" w:hAnsi="Times New Roman" w:cs="Times New Roman"/>
          <w:sz w:val="28"/>
          <w:szCs w:val="28"/>
        </w:rPr>
        <w:sectPr w:rsidR="00754E95" w:rsidSect="009958FF">
          <w:footerReference w:type="default" r:id="rId94"/>
          <w:pgSz w:w="11906" w:h="16838"/>
          <w:pgMar w:top="1134" w:right="849" w:bottom="1134" w:left="1701" w:header="708" w:footer="708" w:gutter="0"/>
          <w:cols w:space="708"/>
          <w:titlePg/>
          <w:docGrid w:linePitch="360"/>
        </w:sectPr>
      </w:pPr>
    </w:p>
    <w:p w14:paraId="0A70A420" w14:textId="1F65607B" w:rsidR="00754E95" w:rsidRDefault="00754E95" w:rsidP="002B6A53">
      <w:pPr>
        <w:spacing w:after="0" w:line="360" w:lineRule="auto"/>
        <w:jc w:val="center"/>
        <w:rPr>
          <w:rFonts w:ascii="Times New Roman" w:hAnsi="Times New Roman" w:cs="Times New Roman"/>
          <w:b/>
          <w:sz w:val="28"/>
          <w:szCs w:val="28"/>
        </w:rPr>
      </w:pPr>
      <w:r w:rsidRPr="002B6A53">
        <w:rPr>
          <w:rFonts w:ascii="Times New Roman" w:hAnsi="Times New Roman" w:cs="Times New Roman"/>
          <w:b/>
          <w:sz w:val="28"/>
          <w:szCs w:val="28"/>
        </w:rPr>
        <w:lastRenderedPageBreak/>
        <w:t>П</w:t>
      </w:r>
      <w:r w:rsidR="002B6A53">
        <w:rPr>
          <w:rFonts w:ascii="Times New Roman" w:hAnsi="Times New Roman" w:cs="Times New Roman"/>
          <w:b/>
          <w:sz w:val="28"/>
          <w:szCs w:val="28"/>
        </w:rPr>
        <w:t>РИЛОЖЕНИЕ</w:t>
      </w:r>
      <w:r w:rsidRPr="002B6A53">
        <w:rPr>
          <w:rFonts w:ascii="Times New Roman" w:hAnsi="Times New Roman" w:cs="Times New Roman"/>
          <w:b/>
          <w:sz w:val="28"/>
          <w:szCs w:val="28"/>
        </w:rPr>
        <w:t xml:space="preserve"> А</w:t>
      </w:r>
    </w:p>
    <w:p w14:paraId="72EED0D0" w14:textId="7C6C741E" w:rsidR="002B6A53" w:rsidRPr="002B6A53" w:rsidRDefault="002B6A53" w:rsidP="002B6A53">
      <w:pPr>
        <w:spacing w:after="0" w:line="360" w:lineRule="auto"/>
        <w:jc w:val="center"/>
        <w:rPr>
          <w:rFonts w:ascii="Times New Roman" w:hAnsi="Times New Roman" w:cs="Times New Roman"/>
          <w:b/>
          <w:sz w:val="28"/>
          <w:szCs w:val="28"/>
        </w:rPr>
      </w:pPr>
      <w:r w:rsidRPr="002B6A53">
        <w:rPr>
          <w:rFonts w:ascii="Times New Roman" w:hAnsi="Times New Roman" w:cs="Times New Roman"/>
          <w:b/>
          <w:sz w:val="28"/>
          <w:szCs w:val="28"/>
        </w:rPr>
        <w:t>Обзор основных типов цепочек поставок</w:t>
      </w:r>
    </w:p>
    <w:p w14:paraId="0EAB6EC0" w14:textId="538CC0EB" w:rsidR="002B6A53" w:rsidRPr="002B6A53" w:rsidRDefault="00F10D43" w:rsidP="002B6A53">
      <w:pPr>
        <w:spacing w:after="0" w:line="360" w:lineRule="auto"/>
        <w:jc w:val="center"/>
        <w:rPr>
          <w:rFonts w:ascii="Times New Roman" w:hAnsi="Times New Roman" w:cs="Times New Roman"/>
          <w:b/>
          <w:sz w:val="28"/>
          <w:szCs w:val="28"/>
        </w:rPr>
      </w:pPr>
      <w:r w:rsidRPr="002B6A53">
        <w:rPr>
          <w:b/>
          <w:noProof/>
          <w:lang w:eastAsia="ru-RU"/>
        </w:rPr>
        <mc:AlternateContent>
          <mc:Choice Requires="wps">
            <w:drawing>
              <wp:anchor distT="0" distB="0" distL="114300" distR="114300" simplePos="0" relativeHeight="251729920" behindDoc="0" locked="0" layoutInCell="1" allowOverlap="1" wp14:anchorId="04B6E072" wp14:editId="59D1E152">
                <wp:simplePos x="0" y="0"/>
                <wp:positionH relativeFrom="margin">
                  <wp:align>center</wp:align>
                </wp:positionH>
                <wp:positionV relativeFrom="paragraph">
                  <wp:posOffset>5761355</wp:posOffset>
                </wp:positionV>
                <wp:extent cx="847725" cy="371475"/>
                <wp:effectExtent l="0" t="0" r="9525" b="9525"/>
                <wp:wrapNone/>
                <wp:docPr id="6" name="Овал 6"/>
                <wp:cNvGraphicFramePr/>
                <a:graphic xmlns:a="http://schemas.openxmlformats.org/drawingml/2006/main">
                  <a:graphicData uri="http://schemas.microsoft.com/office/word/2010/wordprocessingShape">
                    <wps:wsp>
                      <wps:cNvSpPr/>
                      <wps:spPr>
                        <a:xfrm>
                          <a:off x="0" y="0"/>
                          <a:ext cx="847725" cy="371475"/>
                        </a:xfrm>
                        <a:prstGeom prst="ellipse">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299C5D" id="Овал 6" o:spid="_x0000_s1026" style="position:absolute;margin-left:0;margin-top:453.65pt;width:66.75pt;height:29.25pt;z-index:2517299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" fillcolor="white [3212]" stroked="f" strokeweight="1pt">
                <v:stroke joinstyle="miter"/>
                <w10:wrap anchorx="margin"/>
              </v:oval>
            </w:pict>
          </mc:Fallback>
        </mc:AlternateContent>
      </w:r>
      <w:r w:rsidRPr="00F10D43">
        <w:rPr>
          <w:rFonts w:ascii="Times New Roman" w:hAnsi="Times New Roman" w:cs="Times New Roman"/>
          <w:noProof/>
          <w:sz w:val="28"/>
          <w:szCs w:val="28"/>
          <w:lang w:eastAsia="ru-RU"/>
        </w:rPr>
        <w:drawing>
          <wp:anchor distT="0" distB="0" distL="114300" distR="114300" simplePos="0" relativeHeight="251732992" behindDoc="0" locked="0" layoutInCell="1" allowOverlap="1" wp14:anchorId="171B8D79" wp14:editId="37AF08CD">
            <wp:simplePos x="0" y="0"/>
            <wp:positionH relativeFrom="page">
              <wp:posOffset>56832</wp:posOffset>
            </wp:positionH>
            <wp:positionV relativeFrom="paragraph">
              <wp:posOffset>2503488</wp:posOffset>
            </wp:positionV>
            <wp:extent cx="657317" cy="342948"/>
            <wp:effectExtent l="4763"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rot="5400000">
                      <a:off x="0" y="0"/>
                      <a:ext cx="657317" cy="342948"/>
                    </a:xfrm>
                    <a:prstGeom prst="rect">
                      <a:avLst/>
                    </a:prstGeom>
                  </pic:spPr>
                </pic:pic>
              </a:graphicData>
            </a:graphic>
          </wp:anchor>
        </w:drawing>
      </w:r>
    </w:p>
    <w:tbl>
      <w:tblPr>
        <w:tblStyle w:val="a8"/>
        <w:tblW w:w="14737" w:type="dxa"/>
        <w:tblLook w:val="04A0" w:firstRow="1" w:lastRow="0" w:firstColumn="1" w:lastColumn="0" w:noHBand="0" w:noVBand="1"/>
      </w:tblPr>
      <w:tblGrid>
        <w:gridCol w:w="2277"/>
        <w:gridCol w:w="1848"/>
        <w:gridCol w:w="1912"/>
        <w:gridCol w:w="1825"/>
        <w:gridCol w:w="1784"/>
        <w:gridCol w:w="1837"/>
        <w:gridCol w:w="3254"/>
      </w:tblGrid>
      <w:tr w:rsidR="00754E95" w14:paraId="0E25F8D2" w14:textId="77777777" w:rsidTr="002B6A53">
        <w:trPr>
          <w:tblHeader/>
        </w:trPr>
        <w:tc>
          <w:tcPr>
            <w:tcW w:w="2277" w:type="dxa"/>
            <w:shd w:val="clear" w:color="auto" w:fill="auto"/>
          </w:tcPr>
          <w:p w14:paraId="1E551CEB" w14:textId="77777777" w:rsidR="00754E95" w:rsidRPr="00690332" w:rsidRDefault="00754E95" w:rsidP="00121BD8">
            <w:pPr>
              <w:rPr>
                <w:rFonts w:ascii="Times New Roman" w:hAnsi="Times New Roman" w:cs="Times New Roman"/>
              </w:rPr>
            </w:pPr>
          </w:p>
        </w:tc>
        <w:tc>
          <w:tcPr>
            <w:tcW w:w="3760" w:type="dxa"/>
            <w:gridSpan w:val="2"/>
            <w:shd w:val="clear" w:color="auto" w:fill="auto"/>
          </w:tcPr>
          <w:p w14:paraId="42432D2D" w14:textId="77777777" w:rsidR="00754E95" w:rsidRPr="00A42FB0" w:rsidRDefault="00754E95" w:rsidP="00121BD8">
            <w:pPr>
              <w:rPr>
                <w:rFonts w:ascii="Times New Roman" w:hAnsi="Times New Roman" w:cs="Times New Roman"/>
                <w:b/>
              </w:rPr>
            </w:pPr>
            <w:r w:rsidRPr="00A42FB0">
              <w:rPr>
                <w:rFonts w:ascii="Times New Roman" w:hAnsi="Times New Roman" w:cs="Times New Roman"/>
                <w:b/>
              </w:rPr>
              <w:t>Фишер (1997)</w:t>
            </w:r>
          </w:p>
        </w:tc>
        <w:tc>
          <w:tcPr>
            <w:tcW w:w="3609" w:type="dxa"/>
            <w:gridSpan w:val="2"/>
            <w:shd w:val="clear" w:color="auto" w:fill="auto"/>
          </w:tcPr>
          <w:p w14:paraId="2628EDF7" w14:textId="77777777" w:rsidR="00754E95" w:rsidRPr="00A42FB0" w:rsidRDefault="00754E95" w:rsidP="00121BD8">
            <w:pPr>
              <w:rPr>
                <w:rFonts w:ascii="Times New Roman" w:hAnsi="Times New Roman" w:cs="Times New Roman"/>
                <w:b/>
              </w:rPr>
            </w:pPr>
            <w:proofErr w:type="spellStart"/>
            <w:r w:rsidRPr="00A42FB0">
              <w:rPr>
                <w:rFonts w:ascii="Times New Roman" w:hAnsi="Times New Roman" w:cs="Times New Roman"/>
                <w:b/>
              </w:rPr>
              <w:t>Мейсон</w:t>
            </w:r>
            <w:proofErr w:type="spellEnd"/>
            <w:r w:rsidRPr="00A42FB0">
              <w:rPr>
                <w:rFonts w:ascii="Times New Roman" w:hAnsi="Times New Roman" w:cs="Times New Roman"/>
                <w:b/>
              </w:rPr>
              <w:t>-Джонс и др. (2000)</w:t>
            </w:r>
          </w:p>
        </w:tc>
        <w:tc>
          <w:tcPr>
            <w:tcW w:w="1837" w:type="dxa"/>
            <w:shd w:val="clear" w:color="auto" w:fill="auto"/>
          </w:tcPr>
          <w:p w14:paraId="0B3DF5AD" w14:textId="77777777" w:rsidR="00754E95" w:rsidRPr="00A42FB0" w:rsidRDefault="00754E95" w:rsidP="00121BD8">
            <w:pPr>
              <w:rPr>
                <w:rFonts w:ascii="Times New Roman" w:hAnsi="Times New Roman" w:cs="Times New Roman"/>
                <w:b/>
              </w:rPr>
            </w:pPr>
            <w:r w:rsidRPr="00A42FB0">
              <w:rPr>
                <w:rFonts w:ascii="Times New Roman" w:hAnsi="Times New Roman" w:cs="Times New Roman"/>
                <w:b/>
              </w:rPr>
              <w:t xml:space="preserve">Кристофер и </w:t>
            </w:r>
            <w:proofErr w:type="spellStart"/>
            <w:r w:rsidRPr="00A42FB0">
              <w:rPr>
                <w:rFonts w:ascii="Times New Roman" w:hAnsi="Times New Roman" w:cs="Times New Roman"/>
                <w:b/>
              </w:rPr>
              <w:t>Товилл</w:t>
            </w:r>
            <w:proofErr w:type="spellEnd"/>
            <w:r w:rsidRPr="00A42FB0">
              <w:rPr>
                <w:rFonts w:ascii="Times New Roman" w:hAnsi="Times New Roman" w:cs="Times New Roman"/>
                <w:b/>
              </w:rPr>
              <w:t xml:space="preserve"> (2001)</w:t>
            </w:r>
          </w:p>
        </w:tc>
        <w:tc>
          <w:tcPr>
            <w:tcW w:w="3254" w:type="dxa"/>
            <w:shd w:val="clear" w:color="auto" w:fill="auto"/>
          </w:tcPr>
          <w:p w14:paraId="63069243" w14:textId="77777777" w:rsidR="00754E95" w:rsidRPr="00A42FB0" w:rsidRDefault="00754E95" w:rsidP="00121BD8">
            <w:pPr>
              <w:rPr>
                <w:rFonts w:ascii="Times New Roman" w:hAnsi="Times New Roman" w:cs="Times New Roman"/>
                <w:b/>
              </w:rPr>
            </w:pPr>
            <w:r w:rsidRPr="00A42FB0">
              <w:rPr>
                <w:rFonts w:ascii="Times New Roman" w:hAnsi="Times New Roman" w:cs="Times New Roman"/>
                <w:b/>
              </w:rPr>
              <w:t>Ли (2002)</w:t>
            </w:r>
          </w:p>
        </w:tc>
      </w:tr>
      <w:tr w:rsidR="00754E95" w14:paraId="37130494" w14:textId="77777777" w:rsidTr="002B6A53">
        <w:tc>
          <w:tcPr>
            <w:tcW w:w="2277" w:type="dxa"/>
            <w:shd w:val="clear" w:color="auto" w:fill="auto"/>
          </w:tcPr>
          <w:p w14:paraId="61C75A04" w14:textId="77777777" w:rsidR="00754E95" w:rsidRPr="00A42FB0" w:rsidRDefault="00754E95" w:rsidP="00121BD8">
            <w:pPr>
              <w:ind w:right="330"/>
              <w:rPr>
                <w:rFonts w:ascii="Times New Roman" w:hAnsi="Times New Roman" w:cs="Times New Roman"/>
                <w:b/>
              </w:rPr>
            </w:pPr>
            <w:r w:rsidRPr="00A42FB0">
              <w:rPr>
                <w:rFonts w:ascii="Times New Roman" w:hAnsi="Times New Roman" w:cs="Times New Roman"/>
                <w:b/>
              </w:rPr>
              <w:t>Основа дифференциации</w:t>
            </w:r>
          </w:p>
        </w:tc>
        <w:tc>
          <w:tcPr>
            <w:tcW w:w="1848" w:type="dxa"/>
            <w:shd w:val="clear" w:color="auto" w:fill="auto"/>
          </w:tcPr>
          <w:p w14:paraId="37D54177"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Тип продукта:</w:t>
            </w:r>
          </w:p>
          <w:p w14:paraId="0B3D4F4C"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функциональный</w:t>
            </w:r>
          </w:p>
        </w:tc>
        <w:tc>
          <w:tcPr>
            <w:tcW w:w="1912" w:type="dxa"/>
            <w:shd w:val="clear" w:color="auto" w:fill="auto"/>
          </w:tcPr>
          <w:p w14:paraId="4A17BAA6"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Тип продукта:</w:t>
            </w:r>
          </w:p>
          <w:p w14:paraId="0B605A4F"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инновационный</w:t>
            </w:r>
          </w:p>
        </w:tc>
        <w:tc>
          <w:tcPr>
            <w:tcW w:w="1825" w:type="dxa"/>
            <w:shd w:val="clear" w:color="auto" w:fill="auto"/>
          </w:tcPr>
          <w:p w14:paraId="0A7540AD"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квалификатор рынка + критерии победителя рынка: качество, уровень обслуживания и время выполнения заказа + стоимость</w:t>
            </w:r>
          </w:p>
        </w:tc>
        <w:tc>
          <w:tcPr>
            <w:tcW w:w="1784" w:type="dxa"/>
            <w:shd w:val="clear" w:color="auto" w:fill="auto"/>
          </w:tcPr>
          <w:p w14:paraId="4F3ED442"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определитель рынка + критерии победителя рынка: качество, стоимость, время выполнения заказа + уровень обслуживания</w:t>
            </w:r>
          </w:p>
        </w:tc>
        <w:tc>
          <w:tcPr>
            <w:tcW w:w="1837" w:type="dxa"/>
            <w:shd w:val="clear" w:color="auto" w:fill="auto"/>
          </w:tcPr>
          <w:p w14:paraId="3861D6A5"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Критерии победы на рынке: доступ и время выполнения заказа</w:t>
            </w:r>
          </w:p>
        </w:tc>
        <w:tc>
          <w:tcPr>
            <w:tcW w:w="3254" w:type="dxa"/>
            <w:shd w:val="clear" w:color="auto" w:fill="auto"/>
          </w:tcPr>
          <w:p w14:paraId="1C745CA6"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Неопределенность рыночного спроса и предложения → 4-ячеечная матрица</w:t>
            </w:r>
          </w:p>
        </w:tc>
      </w:tr>
      <w:tr w:rsidR="00754E95" w14:paraId="47CF1178" w14:textId="77777777" w:rsidTr="002B6A53">
        <w:tc>
          <w:tcPr>
            <w:tcW w:w="2277" w:type="dxa"/>
            <w:shd w:val="clear" w:color="auto" w:fill="auto"/>
          </w:tcPr>
          <w:p w14:paraId="6FA3650C" w14:textId="77777777" w:rsidR="00754E95" w:rsidRPr="00A42FB0" w:rsidRDefault="00754E95" w:rsidP="00121BD8">
            <w:pPr>
              <w:rPr>
                <w:rFonts w:ascii="Times New Roman" w:hAnsi="Times New Roman" w:cs="Times New Roman"/>
                <w:b/>
              </w:rPr>
            </w:pPr>
            <w:r w:rsidRPr="00A42FB0">
              <w:rPr>
                <w:rFonts w:ascii="Times New Roman" w:hAnsi="Times New Roman" w:cs="Times New Roman"/>
                <w:b/>
              </w:rPr>
              <w:t>Характеристика продукта</w:t>
            </w:r>
          </w:p>
        </w:tc>
        <w:tc>
          <w:tcPr>
            <w:tcW w:w="1848" w:type="dxa"/>
            <w:shd w:val="clear" w:color="auto" w:fill="auto"/>
          </w:tcPr>
          <w:p w14:paraId="6A6881E8"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Долгий жизненный цикл</w:t>
            </w:r>
          </w:p>
          <w:p w14:paraId="464C878F"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Продукт удовлетворяет повседневные потребности</w:t>
            </w:r>
          </w:p>
        </w:tc>
        <w:tc>
          <w:tcPr>
            <w:tcW w:w="1912" w:type="dxa"/>
            <w:shd w:val="clear" w:color="auto" w:fill="auto"/>
          </w:tcPr>
          <w:p w14:paraId="00F95078"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Короткий жизненный цикл</w:t>
            </w:r>
          </w:p>
          <w:p w14:paraId="7790C510"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Продукт с высокой новизной</w:t>
            </w:r>
          </w:p>
        </w:tc>
        <w:tc>
          <w:tcPr>
            <w:tcW w:w="1825" w:type="dxa"/>
            <w:shd w:val="clear" w:color="auto" w:fill="auto"/>
          </w:tcPr>
          <w:p w14:paraId="07E4DCDF"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Долгий жизненный цикл</w:t>
            </w:r>
          </w:p>
          <w:p w14:paraId="71F9FECC"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Товары на каждый день</w:t>
            </w:r>
          </w:p>
        </w:tc>
        <w:tc>
          <w:tcPr>
            <w:tcW w:w="1784" w:type="dxa"/>
            <w:shd w:val="clear" w:color="auto" w:fill="auto"/>
          </w:tcPr>
          <w:p w14:paraId="1EB0C342"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Короткий жизненный цикл</w:t>
            </w:r>
          </w:p>
          <w:p w14:paraId="7E3F8B39"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Модные товары</w:t>
            </w:r>
          </w:p>
        </w:tc>
        <w:tc>
          <w:tcPr>
            <w:tcW w:w="1837" w:type="dxa"/>
            <w:shd w:val="clear" w:color="auto" w:fill="auto"/>
          </w:tcPr>
          <w:p w14:paraId="66CCF826"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Индивидуальные продукты</w:t>
            </w:r>
          </w:p>
        </w:tc>
        <w:tc>
          <w:tcPr>
            <w:tcW w:w="3254" w:type="dxa"/>
            <w:shd w:val="clear" w:color="auto" w:fill="auto"/>
          </w:tcPr>
          <w:p w14:paraId="6058C01D"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 xml:space="preserve">Характеристики спроса такие же, как функциональные и инновационные характеристики продукта </w:t>
            </w:r>
            <w:proofErr w:type="spellStart"/>
            <w:r w:rsidRPr="00690332">
              <w:rPr>
                <w:rFonts w:ascii="Times New Roman" w:hAnsi="Times New Roman" w:cs="Times New Roman"/>
              </w:rPr>
              <w:t>Fisher</w:t>
            </w:r>
            <w:proofErr w:type="spellEnd"/>
            <w:r w:rsidRPr="00690332">
              <w:rPr>
                <w:rFonts w:ascii="Times New Roman" w:hAnsi="Times New Roman" w:cs="Times New Roman"/>
              </w:rPr>
              <w:t>.</w:t>
            </w:r>
          </w:p>
        </w:tc>
      </w:tr>
      <w:tr w:rsidR="00754E95" w14:paraId="5A0B7F11" w14:textId="77777777" w:rsidTr="002B6A53">
        <w:tc>
          <w:tcPr>
            <w:tcW w:w="2277" w:type="dxa"/>
            <w:shd w:val="clear" w:color="auto" w:fill="auto"/>
          </w:tcPr>
          <w:p w14:paraId="6DDE08E0" w14:textId="58C32DA0" w:rsidR="00754E95" w:rsidRPr="00A42FB0" w:rsidRDefault="00754E95" w:rsidP="00121BD8">
            <w:pPr>
              <w:rPr>
                <w:rFonts w:ascii="Times New Roman" w:hAnsi="Times New Roman" w:cs="Times New Roman"/>
                <w:b/>
              </w:rPr>
            </w:pPr>
            <w:r w:rsidRPr="00A42FB0">
              <w:rPr>
                <w:rFonts w:ascii="Times New Roman" w:hAnsi="Times New Roman" w:cs="Times New Roman"/>
                <w:b/>
              </w:rPr>
              <w:t>Характеристики рынка</w:t>
            </w:r>
          </w:p>
        </w:tc>
        <w:tc>
          <w:tcPr>
            <w:tcW w:w="1848" w:type="dxa"/>
            <w:shd w:val="clear" w:color="auto" w:fill="auto"/>
          </w:tcPr>
          <w:p w14:paraId="7A0762DF"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Стабильный спрос</w:t>
            </w:r>
          </w:p>
          <w:p w14:paraId="0868FBA0"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Предсказуемый спрос</w:t>
            </w:r>
          </w:p>
          <w:p w14:paraId="3E89F148" w14:textId="36487860" w:rsidR="00754E95" w:rsidRPr="00690332" w:rsidRDefault="00754E95" w:rsidP="00121BD8">
            <w:pPr>
              <w:rPr>
                <w:rFonts w:ascii="Times New Roman" w:hAnsi="Times New Roman" w:cs="Times New Roman"/>
              </w:rPr>
            </w:pPr>
            <w:r w:rsidRPr="00690332">
              <w:rPr>
                <w:rFonts w:ascii="Times New Roman" w:hAnsi="Times New Roman" w:cs="Times New Roman"/>
              </w:rPr>
              <w:t>Низкая маржинальная прибыль</w:t>
            </w:r>
          </w:p>
        </w:tc>
        <w:tc>
          <w:tcPr>
            <w:tcW w:w="1912" w:type="dxa"/>
            <w:shd w:val="clear" w:color="auto" w:fill="auto"/>
          </w:tcPr>
          <w:p w14:paraId="4CFA2DEC" w14:textId="77777777" w:rsidR="00754E95" w:rsidRPr="00690332" w:rsidRDefault="00754E95" w:rsidP="00121BD8">
            <w:pPr>
              <w:rPr>
                <w:rFonts w:ascii="Times New Roman" w:hAnsi="Times New Roman" w:cs="Times New Roman"/>
              </w:rPr>
            </w:pPr>
            <w:proofErr w:type="spellStart"/>
            <w:r w:rsidRPr="00690332">
              <w:rPr>
                <w:rFonts w:ascii="Times New Roman" w:hAnsi="Times New Roman" w:cs="Times New Roman"/>
              </w:rPr>
              <w:t>Волатильный</w:t>
            </w:r>
            <w:proofErr w:type="spellEnd"/>
            <w:r w:rsidRPr="00690332">
              <w:rPr>
                <w:rFonts w:ascii="Times New Roman" w:hAnsi="Times New Roman" w:cs="Times New Roman"/>
              </w:rPr>
              <w:t xml:space="preserve"> спрос</w:t>
            </w:r>
          </w:p>
          <w:p w14:paraId="34C09D9D"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Непредсказуемый спрос</w:t>
            </w:r>
          </w:p>
          <w:p w14:paraId="5C6B5292" w14:textId="76E2EF41" w:rsidR="00754E95" w:rsidRPr="00690332" w:rsidRDefault="00754E95" w:rsidP="00121BD8">
            <w:pPr>
              <w:rPr>
                <w:rFonts w:ascii="Times New Roman" w:hAnsi="Times New Roman" w:cs="Times New Roman"/>
              </w:rPr>
            </w:pPr>
            <w:r w:rsidRPr="00690332">
              <w:rPr>
                <w:rFonts w:ascii="Times New Roman" w:hAnsi="Times New Roman" w:cs="Times New Roman"/>
              </w:rPr>
              <w:t>Высокая маржа вклада</w:t>
            </w:r>
          </w:p>
        </w:tc>
        <w:tc>
          <w:tcPr>
            <w:tcW w:w="1825" w:type="dxa"/>
            <w:shd w:val="clear" w:color="auto" w:fill="auto"/>
          </w:tcPr>
          <w:p w14:paraId="1C4B9045"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Предсказуемый спрос</w:t>
            </w:r>
          </w:p>
          <w:p w14:paraId="19EA69C1"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Низкая рентабельность</w:t>
            </w:r>
          </w:p>
        </w:tc>
        <w:tc>
          <w:tcPr>
            <w:tcW w:w="1784" w:type="dxa"/>
            <w:shd w:val="clear" w:color="auto" w:fill="auto"/>
          </w:tcPr>
          <w:p w14:paraId="50E7DDEA" w14:textId="77777777" w:rsidR="00754E95" w:rsidRPr="00690332" w:rsidRDefault="00754E95" w:rsidP="00121BD8">
            <w:pPr>
              <w:rPr>
                <w:rFonts w:ascii="Times New Roman" w:hAnsi="Times New Roman" w:cs="Times New Roman"/>
              </w:rPr>
            </w:pPr>
            <w:proofErr w:type="spellStart"/>
            <w:r w:rsidRPr="00690332">
              <w:rPr>
                <w:rFonts w:ascii="Times New Roman" w:hAnsi="Times New Roman" w:cs="Times New Roman"/>
              </w:rPr>
              <w:t>Волатильный</w:t>
            </w:r>
            <w:proofErr w:type="spellEnd"/>
            <w:r w:rsidRPr="00690332">
              <w:rPr>
                <w:rFonts w:ascii="Times New Roman" w:hAnsi="Times New Roman" w:cs="Times New Roman"/>
              </w:rPr>
              <w:t xml:space="preserve"> спрос</w:t>
            </w:r>
          </w:p>
          <w:p w14:paraId="6A393AD0"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Высокая рентабельность</w:t>
            </w:r>
          </w:p>
        </w:tc>
        <w:tc>
          <w:tcPr>
            <w:tcW w:w="1837" w:type="dxa"/>
            <w:shd w:val="clear" w:color="auto" w:fill="auto"/>
          </w:tcPr>
          <w:p w14:paraId="3092317A"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Высокие ожидания клиентов</w:t>
            </w:r>
          </w:p>
        </w:tc>
        <w:tc>
          <w:tcPr>
            <w:tcW w:w="3254" w:type="dxa"/>
            <w:shd w:val="clear" w:color="auto" w:fill="auto"/>
          </w:tcPr>
          <w:p w14:paraId="7380EF15"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Характеристики предложения: стабильные или развивающиеся</w:t>
            </w:r>
          </w:p>
          <w:p w14:paraId="3460E9B2"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С: меньше поломок, меньше проблем с качеством, больше источников поставок, надежные поставщики, гибкое и надежное время выполнения заказов.</w:t>
            </w:r>
          </w:p>
          <w:p w14:paraId="04F22F41" w14:textId="77777777" w:rsidR="00754E95" w:rsidRPr="00690332" w:rsidRDefault="00754E95" w:rsidP="00121BD8">
            <w:pPr>
              <w:rPr>
                <w:rFonts w:ascii="Times New Roman" w:hAnsi="Times New Roman" w:cs="Times New Roman"/>
              </w:rPr>
            </w:pPr>
            <w:r w:rsidRPr="00690332">
              <w:rPr>
                <w:rFonts w:ascii="Times New Roman" w:hAnsi="Times New Roman" w:cs="Times New Roman"/>
              </w:rPr>
              <w:t>Р: больше поломок, потенциальные проблемы с качеством, ограниченные источники поставок, ненадежные поставщики, негибкость, переменное время выполнения заказа.</w:t>
            </w:r>
          </w:p>
        </w:tc>
      </w:tr>
    </w:tbl>
    <w:p w14:paraId="4B2BD3A8" w14:textId="20B30DBA" w:rsidR="004A0775" w:rsidRDefault="00F10D43" w:rsidP="004A0775">
      <w:pPr>
        <w:tabs>
          <w:tab w:val="left" w:pos="4035"/>
        </w:tabs>
        <w:spacing w:after="0" w:line="360" w:lineRule="auto"/>
        <w:jc w:val="both"/>
        <w:rPr>
          <w:rFonts w:ascii="Times New Roman" w:hAnsi="Times New Roman" w:cs="Times New Roman"/>
          <w:sz w:val="28"/>
          <w:szCs w:val="28"/>
        </w:rPr>
      </w:pPr>
      <w:r w:rsidRPr="00F10D43">
        <w:rPr>
          <w:rFonts w:ascii="Times New Roman" w:hAnsi="Times New Roman" w:cs="Times New Roman"/>
          <w:noProof/>
          <w:sz w:val="28"/>
          <w:szCs w:val="28"/>
          <w:lang w:eastAsia="ru-RU"/>
        </w:rPr>
        <w:lastRenderedPageBreak/>
        <w:drawing>
          <wp:anchor distT="0" distB="0" distL="114300" distR="114300" simplePos="0" relativeHeight="251734016" behindDoc="0" locked="0" layoutInCell="1" allowOverlap="1" wp14:anchorId="0B37E130" wp14:editId="44D8D27B">
            <wp:simplePos x="0" y="0"/>
            <wp:positionH relativeFrom="page">
              <wp:posOffset>-114617</wp:posOffset>
            </wp:positionH>
            <wp:positionV relativeFrom="paragraph">
              <wp:posOffset>2906712</wp:posOffset>
            </wp:positionV>
            <wp:extent cx="914528" cy="447737"/>
            <wp:effectExtent l="4762" t="0" r="4763" b="4762"/>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rot="5400000">
                      <a:off x="0" y="0"/>
                      <a:ext cx="914528" cy="447737"/>
                    </a:xfrm>
                    <a:prstGeom prst="rect">
                      <a:avLst/>
                    </a:prstGeom>
                  </pic:spPr>
                </pic:pic>
              </a:graphicData>
            </a:graphic>
          </wp:anchor>
        </w:drawing>
      </w:r>
      <w:r w:rsidR="004A0775">
        <w:rPr>
          <w:rFonts w:ascii="Times New Roman" w:hAnsi="Times New Roman" w:cs="Times New Roman"/>
          <w:sz w:val="28"/>
          <w:szCs w:val="28"/>
        </w:rPr>
        <w:t>Продолжение таблицы</w:t>
      </w:r>
    </w:p>
    <w:tbl>
      <w:tblPr>
        <w:tblStyle w:val="a8"/>
        <w:tblW w:w="0" w:type="auto"/>
        <w:tblLook w:val="04A0" w:firstRow="1" w:lastRow="0" w:firstColumn="1" w:lastColumn="0" w:noHBand="0" w:noVBand="1"/>
      </w:tblPr>
      <w:tblGrid>
        <w:gridCol w:w="2026"/>
        <w:gridCol w:w="2037"/>
        <w:gridCol w:w="2063"/>
        <w:gridCol w:w="2053"/>
        <w:gridCol w:w="1831"/>
        <w:gridCol w:w="1928"/>
        <w:gridCol w:w="2622"/>
      </w:tblGrid>
      <w:tr w:rsidR="004A0775" w14:paraId="79AA11B2" w14:textId="77777777" w:rsidTr="00DE75FB">
        <w:tc>
          <w:tcPr>
            <w:tcW w:w="2026" w:type="dxa"/>
          </w:tcPr>
          <w:p w14:paraId="2433C3BB" w14:textId="77777777" w:rsidR="004A0775" w:rsidRDefault="004A0775" w:rsidP="004A0775">
            <w:pPr>
              <w:tabs>
                <w:tab w:val="left" w:pos="4035"/>
              </w:tabs>
              <w:spacing w:line="360" w:lineRule="auto"/>
              <w:jc w:val="both"/>
              <w:rPr>
                <w:rFonts w:ascii="Times New Roman" w:hAnsi="Times New Roman" w:cs="Times New Roman"/>
                <w:sz w:val="28"/>
                <w:szCs w:val="28"/>
              </w:rPr>
            </w:pPr>
          </w:p>
        </w:tc>
        <w:tc>
          <w:tcPr>
            <w:tcW w:w="4100" w:type="dxa"/>
            <w:gridSpan w:val="2"/>
          </w:tcPr>
          <w:p w14:paraId="299368CB" w14:textId="3103372A" w:rsidR="004A0775" w:rsidRDefault="004A0775" w:rsidP="004A0775">
            <w:pPr>
              <w:tabs>
                <w:tab w:val="left" w:pos="4035"/>
              </w:tabs>
              <w:spacing w:line="360" w:lineRule="auto"/>
              <w:jc w:val="both"/>
              <w:rPr>
                <w:rFonts w:ascii="Times New Roman" w:hAnsi="Times New Roman" w:cs="Times New Roman"/>
                <w:sz w:val="28"/>
                <w:szCs w:val="28"/>
              </w:rPr>
            </w:pPr>
            <w:r w:rsidRPr="00A42FB0">
              <w:rPr>
                <w:rFonts w:ascii="Times New Roman" w:hAnsi="Times New Roman" w:cs="Times New Roman"/>
                <w:b/>
              </w:rPr>
              <w:t>Фишер (1997)</w:t>
            </w:r>
          </w:p>
        </w:tc>
        <w:tc>
          <w:tcPr>
            <w:tcW w:w="3884" w:type="dxa"/>
            <w:gridSpan w:val="2"/>
          </w:tcPr>
          <w:p w14:paraId="764D88C8" w14:textId="371EA237" w:rsidR="004A0775" w:rsidRDefault="004A0775" w:rsidP="004A0775">
            <w:pPr>
              <w:tabs>
                <w:tab w:val="left" w:pos="4035"/>
              </w:tabs>
              <w:spacing w:line="360" w:lineRule="auto"/>
              <w:jc w:val="both"/>
              <w:rPr>
                <w:rFonts w:ascii="Times New Roman" w:hAnsi="Times New Roman" w:cs="Times New Roman"/>
                <w:sz w:val="28"/>
                <w:szCs w:val="28"/>
              </w:rPr>
            </w:pPr>
            <w:proofErr w:type="spellStart"/>
            <w:r w:rsidRPr="00A42FB0">
              <w:rPr>
                <w:rFonts w:ascii="Times New Roman" w:hAnsi="Times New Roman" w:cs="Times New Roman"/>
                <w:b/>
              </w:rPr>
              <w:t>Мейсон</w:t>
            </w:r>
            <w:proofErr w:type="spellEnd"/>
            <w:r w:rsidRPr="00A42FB0">
              <w:rPr>
                <w:rFonts w:ascii="Times New Roman" w:hAnsi="Times New Roman" w:cs="Times New Roman"/>
                <w:b/>
              </w:rPr>
              <w:t>-Джонс и др. (2000)</w:t>
            </w:r>
          </w:p>
        </w:tc>
        <w:tc>
          <w:tcPr>
            <w:tcW w:w="1928" w:type="dxa"/>
          </w:tcPr>
          <w:p w14:paraId="178560B6" w14:textId="37610888" w:rsidR="004A0775" w:rsidRDefault="004A0775" w:rsidP="004A0775">
            <w:pPr>
              <w:tabs>
                <w:tab w:val="left" w:pos="4035"/>
              </w:tabs>
              <w:spacing w:line="360" w:lineRule="auto"/>
              <w:jc w:val="both"/>
              <w:rPr>
                <w:rFonts w:ascii="Times New Roman" w:hAnsi="Times New Roman" w:cs="Times New Roman"/>
                <w:sz w:val="28"/>
                <w:szCs w:val="28"/>
              </w:rPr>
            </w:pPr>
            <w:r w:rsidRPr="00A42FB0">
              <w:rPr>
                <w:rFonts w:ascii="Times New Roman" w:hAnsi="Times New Roman" w:cs="Times New Roman"/>
                <w:b/>
              </w:rPr>
              <w:t xml:space="preserve">Кристофер и </w:t>
            </w:r>
            <w:proofErr w:type="spellStart"/>
            <w:r w:rsidRPr="00A42FB0">
              <w:rPr>
                <w:rFonts w:ascii="Times New Roman" w:hAnsi="Times New Roman" w:cs="Times New Roman"/>
                <w:b/>
              </w:rPr>
              <w:t>Товилл</w:t>
            </w:r>
            <w:proofErr w:type="spellEnd"/>
            <w:r w:rsidRPr="00A42FB0">
              <w:rPr>
                <w:rFonts w:ascii="Times New Roman" w:hAnsi="Times New Roman" w:cs="Times New Roman"/>
                <w:b/>
              </w:rPr>
              <w:t xml:space="preserve"> (2001)</w:t>
            </w:r>
          </w:p>
        </w:tc>
        <w:tc>
          <w:tcPr>
            <w:tcW w:w="2622" w:type="dxa"/>
          </w:tcPr>
          <w:p w14:paraId="72DBE9ED" w14:textId="20912CC3" w:rsidR="004A0775" w:rsidRDefault="004A0775" w:rsidP="004A0775">
            <w:pPr>
              <w:tabs>
                <w:tab w:val="left" w:pos="4035"/>
              </w:tabs>
              <w:spacing w:line="360" w:lineRule="auto"/>
              <w:jc w:val="both"/>
              <w:rPr>
                <w:rFonts w:ascii="Times New Roman" w:hAnsi="Times New Roman" w:cs="Times New Roman"/>
                <w:sz w:val="28"/>
                <w:szCs w:val="28"/>
              </w:rPr>
            </w:pPr>
            <w:r w:rsidRPr="00A42FB0">
              <w:rPr>
                <w:rFonts w:ascii="Times New Roman" w:hAnsi="Times New Roman" w:cs="Times New Roman"/>
                <w:b/>
              </w:rPr>
              <w:t>Ли (2002)</w:t>
            </w:r>
          </w:p>
        </w:tc>
      </w:tr>
      <w:tr w:rsidR="004A0775" w14:paraId="3472CAB1" w14:textId="77777777" w:rsidTr="00DE75FB">
        <w:tc>
          <w:tcPr>
            <w:tcW w:w="2026" w:type="dxa"/>
          </w:tcPr>
          <w:p w14:paraId="0C75C963" w14:textId="36B5ECBB" w:rsidR="004A0775" w:rsidRDefault="004A0775" w:rsidP="004A0775">
            <w:pPr>
              <w:tabs>
                <w:tab w:val="left" w:pos="4035"/>
              </w:tabs>
              <w:spacing w:line="360" w:lineRule="auto"/>
              <w:jc w:val="both"/>
              <w:rPr>
                <w:rFonts w:ascii="Times New Roman" w:hAnsi="Times New Roman" w:cs="Times New Roman"/>
                <w:sz w:val="28"/>
                <w:szCs w:val="28"/>
              </w:rPr>
            </w:pPr>
            <w:r w:rsidRPr="00A42FB0">
              <w:rPr>
                <w:rFonts w:ascii="Times New Roman" w:hAnsi="Times New Roman" w:cs="Times New Roman"/>
                <w:b/>
              </w:rPr>
              <w:t>Фокус цепочки поставок</w:t>
            </w:r>
          </w:p>
        </w:tc>
        <w:tc>
          <w:tcPr>
            <w:tcW w:w="2037" w:type="dxa"/>
          </w:tcPr>
          <w:p w14:paraId="1DBB87D9" w14:textId="2CA61D5E"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Экономически эффективное обслуживание предсказуемого спроса</w:t>
            </w:r>
          </w:p>
        </w:tc>
        <w:tc>
          <w:tcPr>
            <w:tcW w:w="2063" w:type="dxa"/>
          </w:tcPr>
          <w:p w14:paraId="3E57621B" w14:textId="546376D8"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Реагирование на быстро меняющиеся потребности клиентов</w:t>
            </w:r>
          </w:p>
        </w:tc>
        <w:tc>
          <w:tcPr>
            <w:tcW w:w="2053" w:type="dxa"/>
          </w:tcPr>
          <w:p w14:paraId="19A00CB7" w14:textId="42D2AA9D" w:rsidR="004A0775" w:rsidRPr="00690332" w:rsidRDefault="004A0775" w:rsidP="004A0775">
            <w:pPr>
              <w:rPr>
                <w:rFonts w:ascii="Times New Roman" w:hAnsi="Times New Roman" w:cs="Times New Roman"/>
              </w:rPr>
            </w:pPr>
            <w:r w:rsidRPr="00690332">
              <w:rPr>
                <w:rFonts w:ascii="Times New Roman" w:hAnsi="Times New Roman" w:cs="Times New Roman"/>
              </w:rPr>
              <w:t>Избегание расточительства (муда)</w:t>
            </w:r>
          </w:p>
          <w:p w14:paraId="395B6A38" w14:textId="6D54A2B4"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Снижение затрат</w:t>
            </w:r>
          </w:p>
        </w:tc>
        <w:tc>
          <w:tcPr>
            <w:tcW w:w="1831" w:type="dxa"/>
          </w:tcPr>
          <w:p w14:paraId="28689D3D" w14:textId="77777777" w:rsidR="004A0775" w:rsidRPr="00690332" w:rsidRDefault="004A0775" w:rsidP="004A0775">
            <w:pPr>
              <w:rPr>
                <w:rFonts w:ascii="Times New Roman" w:hAnsi="Times New Roman" w:cs="Times New Roman"/>
              </w:rPr>
            </w:pPr>
            <w:r w:rsidRPr="00690332">
              <w:rPr>
                <w:rFonts w:ascii="Times New Roman" w:hAnsi="Times New Roman" w:cs="Times New Roman"/>
              </w:rPr>
              <w:t>Использование волатильности рынка</w:t>
            </w:r>
          </w:p>
          <w:p w14:paraId="0306B9F8" w14:textId="5064F7F0"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Сокращение времени выполнения</w:t>
            </w:r>
          </w:p>
        </w:tc>
        <w:tc>
          <w:tcPr>
            <w:tcW w:w="1928" w:type="dxa"/>
          </w:tcPr>
          <w:p w14:paraId="3419077B" w14:textId="4C8896AA"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Ориентация на клиента, гибкая реакция, цепочка поставок частично управляется бережливыми и гибкими способами между двумя частями: точка развязки</w:t>
            </w:r>
          </w:p>
        </w:tc>
        <w:tc>
          <w:tcPr>
            <w:tcW w:w="2622" w:type="dxa"/>
          </w:tcPr>
          <w:p w14:paraId="3F40CFDB" w14:textId="2F08E7DA" w:rsidR="004A0775" w:rsidRDefault="004A0775" w:rsidP="004A0775">
            <w:pPr>
              <w:tabs>
                <w:tab w:val="left" w:pos="4035"/>
              </w:tabs>
              <w:spacing w:line="360" w:lineRule="auto"/>
              <w:jc w:val="both"/>
              <w:rPr>
                <w:rFonts w:ascii="Times New Roman" w:hAnsi="Times New Roman" w:cs="Times New Roman"/>
                <w:sz w:val="28"/>
                <w:szCs w:val="28"/>
              </w:rPr>
            </w:pPr>
            <w:r w:rsidRPr="00890F21">
              <w:rPr>
                <w:rFonts w:ascii="Times New Roman" w:hAnsi="Times New Roman" w:cs="Times New Roman"/>
              </w:rPr>
              <w:t>Снижение риска, связанного с неопределенностью спроса и/или предложения</w:t>
            </w:r>
          </w:p>
        </w:tc>
      </w:tr>
      <w:tr w:rsidR="004A0775" w14:paraId="00985510" w14:textId="77777777" w:rsidTr="00DE75FB">
        <w:tc>
          <w:tcPr>
            <w:tcW w:w="2026" w:type="dxa"/>
          </w:tcPr>
          <w:p w14:paraId="32D6C2BE" w14:textId="0DF044E1" w:rsidR="004A0775" w:rsidRDefault="004A0775" w:rsidP="004A0775">
            <w:pPr>
              <w:tabs>
                <w:tab w:val="left" w:pos="4035"/>
              </w:tabs>
              <w:spacing w:line="360" w:lineRule="auto"/>
              <w:jc w:val="both"/>
              <w:rPr>
                <w:rFonts w:ascii="Times New Roman" w:hAnsi="Times New Roman" w:cs="Times New Roman"/>
                <w:sz w:val="28"/>
                <w:szCs w:val="28"/>
              </w:rPr>
            </w:pPr>
            <w:r w:rsidRPr="00A42FB0">
              <w:rPr>
                <w:rFonts w:ascii="Times New Roman" w:hAnsi="Times New Roman" w:cs="Times New Roman"/>
                <w:b/>
              </w:rPr>
              <w:t>Инструменты управления цепочкой спроса</w:t>
            </w:r>
          </w:p>
        </w:tc>
        <w:tc>
          <w:tcPr>
            <w:tcW w:w="2037" w:type="dxa"/>
          </w:tcPr>
          <w:p w14:paraId="73F9AFB6" w14:textId="1D349D3B"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EDI, CRP</w:t>
            </w:r>
          </w:p>
        </w:tc>
        <w:tc>
          <w:tcPr>
            <w:tcW w:w="2063" w:type="dxa"/>
          </w:tcPr>
          <w:p w14:paraId="4CD6DE44" w14:textId="65BCE7CF"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Прогнозирование, буферная емкость, отсрочка</w:t>
            </w:r>
          </w:p>
        </w:tc>
        <w:tc>
          <w:tcPr>
            <w:tcW w:w="2053" w:type="dxa"/>
          </w:tcPr>
          <w:p w14:paraId="6A19A800" w14:textId="55B621AB"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Обмен информацией, алгоритмическое планирование и прогнозирование</w:t>
            </w:r>
          </w:p>
        </w:tc>
        <w:tc>
          <w:tcPr>
            <w:tcW w:w="1831" w:type="dxa"/>
          </w:tcPr>
          <w:p w14:paraId="754EE4E8" w14:textId="314A3C2C"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Обмен информацией, консультативное прогнозирование</w:t>
            </w:r>
          </w:p>
        </w:tc>
        <w:tc>
          <w:tcPr>
            <w:tcW w:w="1928" w:type="dxa"/>
          </w:tcPr>
          <w:p w14:paraId="6EB0A179" w14:textId="098BBE10"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Прогнозирование, отсрочка, обмен информацией, CRP</w:t>
            </w:r>
          </w:p>
        </w:tc>
        <w:tc>
          <w:tcPr>
            <w:tcW w:w="2622" w:type="dxa"/>
          </w:tcPr>
          <w:p w14:paraId="092F8F47" w14:textId="5107341E" w:rsidR="004A0775" w:rsidRDefault="004A0775" w:rsidP="004A0775">
            <w:pPr>
              <w:tabs>
                <w:tab w:val="left" w:pos="4035"/>
              </w:tabs>
              <w:spacing w:line="360" w:lineRule="auto"/>
              <w:jc w:val="both"/>
              <w:rPr>
                <w:rFonts w:ascii="Times New Roman" w:hAnsi="Times New Roman" w:cs="Times New Roman"/>
                <w:sz w:val="28"/>
                <w:szCs w:val="28"/>
              </w:rPr>
            </w:pPr>
            <w:r w:rsidRPr="00890F21">
              <w:rPr>
                <w:rFonts w:ascii="Times New Roman" w:hAnsi="Times New Roman" w:cs="Times New Roman"/>
              </w:rPr>
              <w:t>Обмен информацией, согласованное планирование и прогнозирование, модульность, складские запасы поставщиков — точки сохранения</w:t>
            </w:r>
          </w:p>
        </w:tc>
      </w:tr>
      <w:tr w:rsidR="004A0775" w14:paraId="0716EF81" w14:textId="77777777" w:rsidTr="00DE75FB">
        <w:tc>
          <w:tcPr>
            <w:tcW w:w="2026" w:type="dxa"/>
          </w:tcPr>
          <w:p w14:paraId="6F03F81D" w14:textId="0F1861B9" w:rsidR="004A0775" w:rsidRDefault="004A0775" w:rsidP="004A0775">
            <w:pPr>
              <w:tabs>
                <w:tab w:val="left" w:pos="4035"/>
              </w:tabs>
              <w:spacing w:line="360" w:lineRule="auto"/>
              <w:jc w:val="both"/>
              <w:rPr>
                <w:rFonts w:ascii="Times New Roman" w:hAnsi="Times New Roman" w:cs="Times New Roman"/>
                <w:sz w:val="28"/>
                <w:szCs w:val="28"/>
              </w:rPr>
            </w:pPr>
            <w:r w:rsidRPr="00A42FB0">
              <w:rPr>
                <w:rFonts w:ascii="Times New Roman" w:hAnsi="Times New Roman" w:cs="Times New Roman"/>
                <w:b/>
              </w:rPr>
              <w:t>Типы цепочек поставок</w:t>
            </w:r>
          </w:p>
        </w:tc>
        <w:tc>
          <w:tcPr>
            <w:tcW w:w="2037" w:type="dxa"/>
          </w:tcPr>
          <w:p w14:paraId="06525E4F" w14:textId="22DC4257"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Физически эффективный</w:t>
            </w:r>
          </w:p>
        </w:tc>
        <w:tc>
          <w:tcPr>
            <w:tcW w:w="2063" w:type="dxa"/>
          </w:tcPr>
          <w:p w14:paraId="20F8BFC3" w14:textId="529FC06A" w:rsidR="004A0775" w:rsidRDefault="004A0775" w:rsidP="004A0775">
            <w:pPr>
              <w:tabs>
                <w:tab w:val="left" w:pos="4035"/>
              </w:tabs>
              <w:spacing w:line="360" w:lineRule="auto"/>
              <w:jc w:val="both"/>
              <w:rPr>
                <w:rFonts w:ascii="Times New Roman" w:hAnsi="Times New Roman" w:cs="Times New Roman"/>
                <w:sz w:val="28"/>
                <w:szCs w:val="28"/>
              </w:rPr>
            </w:pPr>
            <w:r>
              <w:rPr>
                <w:rFonts w:ascii="Times New Roman" w:hAnsi="Times New Roman" w:cs="Times New Roman"/>
              </w:rPr>
              <w:t>Р</w:t>
            </w:r>
            <w:r w:rsidRPr="00690332">
              <w:rPr>
                <w:rFonts w:ascii="Times New Roman" w:hAnsi="Times New Roman" w:cs="Times New Roman"/>
              </w:rPr>
              <w:t>еагирующий на рынок</w:t>
            </w:r>
          </w:p>
        </w:tc>
        <w:tc>
          <w:tcPr>
            <w:tcW w:w="2053" w:type="dxa"/>
          </w:tcPr>
          <w:p w14:paraId="01E16520" w14:textId="55A580B1" w:rsidR="004A0775" w:rsidRDefault="004A0775" w:rsidP="004A0775">
            <w:pPr>
              <w:tabs>
                <w:tab w:val="left" w:pos="4035"/>
              </w:tabs>
              <w:spacing w:line="360" w:lineRule="auto"/>
              <w:jc w:val="both"/>
              <w:rPr>
                <w:rFonts w:ascii="Times New Roman" w:hAnsi="Times New Roman" w:cs="Times New Roman"/>
                <w:sz w:val="28"/>
                <w:szCs w:val="28"/>
              </w:rPr>
            </w:pPr>
            <w:r>
              <w:rPr>
                <w:rFonts w:ascii="Times New Roman" w:hAnsi="Times New Roman" w:cs="Times New Roman"/>
              </w:rPr>
              <w:t>Бережливая</w:t>
            </w:r>
          </w:p>
        </w:tc>
        <w:tc>
          <w:tcPr>
            <w:tcW w:w="1831" w:type="dxa"/>
          </w:tcPr>
          <w:p w14:paraId="3EF12277" w14:textId="1255FA82"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Гибк</w:t>
            </w:r>
            <w:r>
              <w:rPr>
                <w:rFonts w:ascii="Times New Roman" w:hAnsi="Times New Roman" w:cs="Times New Roman"/>
              </w:rPr>
              <w:t>ая</w:t>
            </w:r>
          </w:p>
        </w:tc>
        <w:tc>
          <w:tcPr>
            <w:tcW w:w="1928" w:type="dxa"/>
          </w:tcPr>
          <w:p w14:paraId="43C3FEA8" w14:textId="40EBE169" w:rsidR="004A0775" w:rsidRDefault="004A0775" w:rsidP="004A0775">
            <w:pPr>
              <w:tabs>
                <w:tab w:val="left" w:pos="4035"/>
              </w:tabs>
              <w:spacing w:line="360" w:lineRule="auto"/>
              <w:jc w:val="both"/>
              <w:rPr>
                <w:rFonts w:ascii="Times New Roman" w:hAnsi="Times New Roman" w:cs="Times New Roman"/>
                <w:sz w:val="28"/>
                <w:szCs w:val="28"/>
              </w:rPr>
            </w:pPr>
            <w:r w:rsidRPr="00690332">
              <w:rPr>
                <w:rFonts w:ascii="Times New Roman" w:hAnsi="Times New Roman" w:cs="Times New Roman"/>
              </w:rPr>
              <w:t>Гибк</w:t>
            </w:r>
            <w:r>
              <w:rPr>
                <w:rFonts w:ascii="Times New Roman" w:hAnsi="Times New Roman" w:cs="Times New Roman"/>
              </w:rPr>
              <w:t>ая</w:t>
            </w:r>
          </w:p>
        </w:tc>
        <w:tc>
          <w:tcPr>
            <w:tcW w:w="2622" w:type="dxa"/>
          </w:tcPr>
          <w:p w14:paraId="510D5231" w14:textId="34335D1A" w:rsidR="004A0775" w:rsidRDefault="004A0775" w:rsidP="004A0775">
            <w:pPr>
              <w:tabs>
                <w:tab w:val="left" w:pos="4035"/>
              </w:tabs>
              <w:spacing w:line="360" w:lineRule="auto"/>
              <w:jc w:val="both"/>
              <w:rPr>
                <w:rFonts w:ascii="Times New Roman" w:hAnsi="Times New Roman" w:cs="Times New Roman"/>
                <w:sz w:val="28"/>
                <w:szCs w:val="28"/>
              </w:rPr>
            </w:pPr>
            <w:r w:rsidRPr="00890F21">
              <w:rPr>
                <w:rFonts w:ascii="Times New Roman" w:hAnsi="Times New Roman" w:cs="Times New Roman"/>
              </w:rPr>
              <w:t>Эффективный → Хеджирование рисков → Отзывчивый → Гибкий</w:t>
            </w:r>
          </w:p>
        </w:tc>
      </w:tr>
    </w:tbl>
    <w:p w14:paraId="6896DC51" w14:textId="567C0CAF" w:rsidR="004A0775" w:rsidRDefault="00121BD8" w:rsidP="004A0775">
      <w:pPr>
        <w:tabs>
          <w:tab w:val="left" w:pos="403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1DA1E3EF" wp14:editId="4FD3BC34">
                <wp:simplePos x="0" y="0"/>
                <wp:positionH relativeFrom="column">
                  <wp:posOffset>4156710</wp:posOffset>
                </wp:positionH>
                <wp:positionV relativeFrom="paragraph">
                  <wp:posOffset>408305</wp:posOffset>
                </wp:positionV>
                <wp:extent cx="1057275" cy="447675"/>
                <wp:effectExtent l="0" t="0" r="28575" b="28575"/>
                <wp:wrapNone/>
                <wp:docPr id="8" name="Овал 8"/>
                <wp:cNvGraphicFramePr/>
                <a:graphic xmlns:a="http://schemas.openxmlformats.org/drawingml/2006/main">
                  <a:graphicData uri="http://schemas.microsoft.com/office/word/2010/wordprocessingShape">
                    <wps:wsp>
                      <wps:cNvSpPr/>
                      <wps:spPr>
                        <a:xfrm>
                          <a:off x="0" y="0"/>
                          <a:ext cx="1057275" cy="4476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5CDD7B" id="Овал 8" o:spid="_x0000_s1026" style="position:absolute;margin-left:327.3pt;margin-top:32.15pt;width:83.25pt;height:3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" fillcolor="white [3212]" strokecolor="white [3212]" strokeweight="1pt">
                <v:stroke joinstyle="miter"/>
              </v:oval>
            </w:pict>
          </mc:Fallback>
        </mc:AlternateContent>
      </w:r>
    </w:p>
    <w:p w14:paraId="171CA463" w14:textId="0E228955" w:rsidR="009F3F2F" w:rsidRPr="004A0775" w:rsidRDefault="009F3F2F" w:rsidP="004A0775">
      <w:pPr>
        <w:tabs>
          <w:tab w:val="left" w:pos="4035"/>
        </w:tabs>
        <w:jc w:val="center"/>
        <w:rPr>
          <w:rFonts w:ascii="Times New Roman" w:hAnsi="Times New Roman" w:cs="Times New Roman"/>
          <w:sz w:val="28"/>
          <w:szCs w:val="28"/>
        </w:rPr>
        <w:sectPr w:rsidR="009F3F2F" w:rsidRPr="004A0775" w:rsidSect="00121BD8">
          <w:pgSz w:w="16838" w:h="11906" w:orient="landscape"/>
          <w:pgMar w:top="851" w:right="1134" w:bottom="1134" w:left="1134" w:header="709" w:footer="709" w:gutter="0"/>
          <w:cols w:space="708"/>
          <w:docGrid w:linePitch="360"/>
        </w:sectPr>
      </w:pPr>
    </w:p>
    <w:p w14:paraId="23A47D2C" w14:textId="708C15E8" w:rsidR="009F3F2F" w:rsidRDefault="009F3F2F" w:rsidP="004A0775">
      <w:pPr>
        <w:spacing w:after="0" w:line="360" w:lineRule="auto"/>
        <w:jc w:val="center"/>
        <w:rPr>
          <w:rFonts w:ascii="Times New Roman" w:hAnsi="Times New Roman" w:cs="Times New Roman"/>
          <w:b/>
          <w:sz w:val="28"/>
          <w:szCs w:val="28"/>
        </w:rPr>
      </w:pPr>
      <w:r w:rsidRPr="002B6A53">
        <w:rPr>
          <w:rFonts w:ascii="Times New Roman" w:hAnsi="Times New Roman" w:cs="Times New Roman"/>
          <w:b/>
          <w:sz w:val="28"/>
          <w:szCs w:val="28"/>
        </w:rPr>
        <w:lastRenderedPageBreak/>
        <w:t>П</w:t>
      </w:r>
      <w:r w:rsidR="002B6A53" w:rsidRPr="002B6A53">
        <w:rPr>
          <w:rFonts w:ascii="Times New Roman" w:hAnsi="Times New Roman" w:cs="Times New Roman"/>
          <w:b/>
          <w:sz w:val="28"/>
          <w:szCs w:val="28"/>
        </w:rPr>
        <w:t>РИЛОЖЕНИЕ</w:t>
      </w:r>
      <w:r w:rsidRPr="002B6A53">
        <w:rPr>
          <w:rFonts w:ascii="Times New Roman" w:hAnsi="Times New Roman" w:cs="Times New Roman"/>
          <w:b/>
          <w:sz w:val="28"/>
          <w:szCs w:val="28"/>
        </w:rPr>
        <w:t xml:space="preserve"> Б</w:t>
      </w:r>
    </w:p>
    <w:p w14:paraId="49315D8A" w14:textId="1B8AFC6A" w:rsidR="002B6A53" w:rsidRDefault="002B6A53" w:rsidP="004A0775">
      <w:pPr>
        <w:spacing w:after="0" w:line="360" w:lineRule="auto"/>
        <w:jc w:val="center"/>
        <w:rPr>
          <w:rFonts w:ascii="Times New Roman" w:hAnsi="Times New Roman" w:cs="Times New Roman"/>
          <w:b/>
          <w:sz w:val="28"/>
          <w:szCs w:val="28"/>
        </w:rPr>
      </w:pPr>
      <w:r w:rsidRPr="002B6A53">
        <w:rPr>
          <w:rFonts w:ascii="Times New Roman" w:hAnsi="Times New Roman" w:cs="Times New Roman"/>
          <w:b/>
          <w:sz w:val="28"/>
          <w:szCs w:val="28"/>
        </w:rPr>
        <w:t>Порты Северного морского пути</w:t>
      </w:r>
    </w:p>
    <w:p w14:paraId="3E021E76" w14:textId="77777777" w:rsidR="002B6A53" w:rsidRPr="002B6A53" w:rsidRDefault="002B6A53" w:rsidP="004A0775">
      <w:pPr>
        <w:spacing w:after="0" w:line="360" w:lineRule="auto"/>
        <w:jc w:val="center"/>
        <w:rPr>
          <w:rFonts w:ascii="Times New Roman" w:hAnsi="Times New Roman" w:cs="Times New Roman"/>
          <w:b/>
          <w:sz w:val="28"/>
          <w:szCs w:val="28"/>
        </w:rPr>
      </w:pPr>
    </w:p>
    <w:p w14:paraId="69215312" w14:textId="00E5F7C1" w:rsidR="00822239" w:rsidRPr="00BE387F" w:rsidRDefault="00822239" w:rsidP="00822239">
      <w:pPr>
        <w:spacing w:after="0" w:line="360" w:lineRule="auto"/>
        <w:jc w:val="center"/>
        <w:rPr>
          <w:rFonts w:ascii="Times New Roman" w:hAnsi="Times New Roman" w:cs="Times New Roman"/>
          <w:sz w:val="28"/>
          <w:szCs w:val="28"/>
        </w:rPr>
      </w:pPr>
      <w:r w:rsidRPr="00BE387F">
        <w:rPr>
          <w:rFonts w:ascii="Times New Roman" w:hAnsi="Times New Roman" w:cs="Times New Roman"/>
          <w:noProof/>
          <w:sz w:val="28"/>
          <w:szCs w:val="28"/>
          <w:lang w:eastAsia="ru-RU"/>
        </w:rPr>
        <w:drawing>
          <wp:inline distT="0" distB="0" distL="0" distR="0" wp14:anchorId="53DA40CD" wp14:editId="57B4BC7B">
            <wp:extent cx="6122569" cy="409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44340" t="29678" r="13420" b="20062"/>
                    <a:stretch/>
                  </pic:blipFill>
                  <pic:spPr bwMode="auto">
                    <a:xfrm>
                      <a:off x="0" y="0"/>
                      <a:ext cx="6144039" cy="4110112"/>
                    </a:xfrm>
                    <a:prstGeom prst="rect">
                      <a:avLst/>
                    </a:prstGeom>
                    <a:ln>
                      <a:noFill/>
                    </a:ln>
                    <a:extLst>
                      <a:ext uri="{53640926-AAD7-44D8-BBD7-CCE9431645EC}">
                        <a14:shadowObscured xmlns:a14="http://schemas.microsoft.com/office/drawing/2010/main"/>
                      </a:ext>
                    </a:extLst>
                  </pic:spPr>
                </pic:pic>
              </a:graphicData>
            </a:graphic>
          </wp:inline>
        </w:drawing>
      </w:r>
    </w:p>
    <w:p w14:paraId="700FD757" w14:textId="7DBD7152" w:rsidR="00822239" w:rsidRDefault="00822239" w:rsidP="009F3F2F">
      <w:pPr>
        <w:spacing w:after="0" w:line="360" w:lineRule="auto"/>
        <w:jc w:val="center"/>
        <w:rPr>
          <w:rFonts w:ascii="Times New Roman" w:hAnsi="Times New Roman" w:cs="Times New Roman"/>
          <w:sz w:val="28"/>
          <w:szCs w:val="28"/>
        </w:rPr>
      </w:pPr>
    </w:p>
    <w:p w14:paraId="0FCE1FDA" w14:textId="445E0ACC" w:rsidR="00822239" w:rsidRDefault="00822239" w:rsidP="009F3F2F">
      <w:pPr>
        <w:spacing w:after="0" w:line="360" w:lineRule="auto"/>
        <w:jc w:val="center"/>
        <w:rPr>
          <w:rFonts w:ascii="Times New Roman" w:hAnsi="Times New Roman" w:cs="Times New Roman"/>
          <w:sz w:val="28"/>
          <w:szCs w:val="28"/>
        </w:rPr>
      </w:pPr>
    </w:p>
    <w:p w14:paraId="02CD26F8" w14:textId="777A0870" w:rsidR="00822239" w:rsidRDefault="00822239" w:rsidP="009F3F2F">
      <w:pPr>
        <w:spacing w:after="0" w:line="360" w:lineRule="auto"/>
        <w:jc w:val="center"/>
        <w:rPr>
          <w:noProof/>
          <w:lang w:eastAsia="ru-RU"/>
        </w:rPr>
      </w:pPr>
    </w:p>
    <w:p w14:paraId="168314D8" w14:textId="5499D584" w:rsidR="009F3F2F" w:rsidRDefault="009F3F2F" w:rsidP="009F3F2F">
      <w:pPr>
        <w:spacing w:after="0" w:line="360" w:lineRule="auto"/>
        <w:jc w:val="center"/>
        <w:rPr>
          <w:noProof/>
          <w:lang w:eastAsia="ru-RU"/>
        </w:rPr>
      </w:pPr>
    </w:p>
    <w:p w14:paraId="38D14BD1" w14:textId="52BB4565" w:rsidR="00822239" w:rsidRDefault="00822239" w:rsidP="009F3F2F">
      <w:pPr>
        <w:spacing w:after="0" w:line="360" w:lineRule="auto"/>
        <w:jc w:val="center"/>
        <w:rPr>
          <w:noProof/>
          <w:lang w:eastAsia="ru-RU"/>
        </w:rPr>
      </w:pPr>
    </w:p>
    <w:p w14:paraId="6FA3A2B7" w14:textId="7AF9B3F2" w:rsidR="00822239" w:rsidRDefault="00822239" w:rsidP="009F3F2F">
      <w:pPr>
        <w:spacing w:after="0" w:line="360" w:lineRule="auto"/>
        <w:jc w:val="center"/>
        <w:rPr>
          <w:noProof/>
          <w:lang w:eastAsia="ru-RU"/>
        </w:rPr>
      </w:pPr>
    </w:p>
    <w:p w14:paraId="34BAFFAF" w14:textId="1204A6BF" w:rsidR="00822239" w:rsidRDefault="00822239" w:rsidP="009F3F2F">
      <w:pPr>
        <w:spacing w:after="0" w:line="360" w:lineRule="auto"/>
        <w:jc w:val="center"/>
        <w:rPr>
          <w:noProof/>
          <w:lang w:eastAsia="ru-RU"/>
        </w:rPr>
      </w:pPr>
    </w:p>
    <w:p w14:paraId="75AAD69F" w14:textId="297528C9" w:rsidR="00822239" w:rsidRDefault="00822239" w:rsidP="009F3F2F">
      <w:pPr>
        <w:spacing w:after="0" w:line="360" w:lineRule="auto"/>
        <w:jc w:val="center"/>
        <w:rPr>
          <w:noProof/>
          <w:lang w:eastAsia="ru-RU"/>
        </w:rPr>
      </w:pPr>
    </w:p>
    <w:p w14:paraId="644FA2C7" w14:textId="49527E12" w:rsidR="00822239" w:rsidRDefault="00822239" w:rsidP="009F3F2F">
      <w:pPr>
        <w:spacing w:after="0" w:line="360" w:lineRule="auto"/>
        <w:jc w:val="center"/>
        <w:rPr>
          <w:noProof/>
          <w:lang w:eastAsia="ru-RU"/>
        </w:rPr>
      </w:pPr>
    </w:p>
    <w:p w14:paraId="2D76D79C" w14:textId="2D0C87C0" w:rsidR="00822239" w:rsidRDefault="00822239" w:rsidP="009F3F2F">
      <w:pPr>
        <w:spacing w:after="0" w:line="360" w:lineRule="auto"/>
        <w:jc w:val="center"/>
        <w:rPr>
          <w:noProof/>
          <w:lang w:eastAsia="ru-RU"/>
        </w:rPr>
      </w:pPr>
    </w:p>
    <w:p w14:paraId="0AA2F4ED" w14:textId="4E19A5DE" w:rsidR="00822239" w:rsidRDefault="00822239" w:rsidP="009F3F2F">
      <w:pPr>
        <w:spacing w:after="0" w:line="360" w:lineRule="auto"/>
        <w:jc w:val="center"/>
        <w:rPr>
          <w:noProof/>
          <w:lang w:eastAsia="ru-RU"/>
        </w:rPr>
      </w:pPr>
    </w:p>
    <w:p w14:paraId="6F99B04E" w14:textId="6302E7AA" w:rsidR="00822239" w:rsidRDefault="00822239" w:rsidP="009F3F2F">
      <w:pPr>
        <w:spacing w:after="0" w:line="360" w:lineRule="auto"/>
        <w:jc w:val="center"/>
        <w:rPr>
          <w:noProof/>
          <w:lang w:eastAsia="ru-RU"/>
        </w:rPr>
      </w:pPr>
    </w:p>
    <w:p w14:paraId="017E578D" w14:textId="34D6F938" w:rsidR="00822239" w:rsidRDefault="00822239" w:rsidP="009F3F2F">
      <w:pPr>
        <w:spacing w:after="0" w:line="360" w:lineRule="auto"/>
        <w:jc w:val="center"/>
        <w:rPr>
          <w:noProof/>
          <w:lang w:eastAsia="ru-RU"/>
        </w:rPr>
      </w:pPr>
    </w:p>
    <w:p w14:paraId="3623A313" w14:textId="3F9D006A" w:rsidR="00822239" w:rsidRDefault="00822239" w:rsidP="009F3F2F">
      <w:pPr>
        <w:spacing w:after="0" w:line="360" w:lineRule="auto"/>
        <w:jc w:val="center"/>
        <w:rPr>
          <w:noProof/>
          <w:lang w:eastAsia="ru-RU"/>
        </w:rPr>
      </w:pPr>
    </w:p>
    <w:p w14:paraId="0312D8C7" w14:textId="12E67BAA" w:rsidR="00822239" w:rsidRDefault="00822239" w:rsidP="002B6A53">
      <w:pPr>
        <w:spacing w:after="0" w:line="360" w:lineRule="auto"/>
        <w:rPr>
          <w:noProof/>
          <w:lang w:eastAsia="ru-RU"/>
        </w:rPr>
      </w:pPr>
    </w:p>
    <w:p w14:paraId="1D714F32" w14:textId="1B22D6B2" w:rsidR="00822239" w:rsidRDefault="00822239" w:rsidP="00822239">
      <w:pPr>
        <w:spacing w:after="0" w:line="360" w:lineRule="auto"/>
        <w:jc w:val="center"/>
        <w:rPr>
          <w:rFonts w:ascii="Times New Roman" w:hAnsi="Times New Roman" w:cs="Times New Roman"/>
          <w:b/>
          <w:sz w:val="28"/>
          <w:szCs w:val="28"/>
        </w:rPr>
      </w:pPr>
      <w:r w:rsidRPr="002B6A53">
        <w:rPr>
          <w:rFonts w:ascii="Times New Roman" w:hAnsi="Times New Roman" w:cs="Times New Roman"/>
          <w:b/>
          <w:sz w:val="28"/>
          <w:szCs w:val="28"/>
        </w:rPr>
        <w:lastRenderedPageBreak/>
        <w:t>П</w:t>
      </w:r>
      <w:r w:rsidR="002B6A53" w:rsidRPr="002B6A53">
        <w:rPr>
          <w:rFonts w:ascii="Times New Roman" w:hAnsi="Times New Roman" w:cs="Times New Roman"/>
          <w:b/>
          <w:sz w:val="28"/>
          <w:szCs w:val="28"/>
        </w:rPr>
        <w:t>РИЛОЖЕНИЕ</w:t>
      </w:r>
      <w:r w:rsidRPr="002B6A53">
        <w:rPr>
          <w:rFonts w:ascii="Times New Roman" w:hAnsi="Times New Roman" w:cs="Times New Roman"/>
          <w:b/>
          <w:sz w:val="28"/>
          <w:szCs w:val="28"/>
        </w:rPr>
        <w:t xml:space="preserve"> В</w:t>
      </w:r>
    </w:p>
    <w:p w14:paraId="139367F6" w14:textId="77777777" w:rsidR="002B6A53" w:rsidRPr="002B6A53" w:rsidRDefault="002B6A53" w:rsidP="002B6A53">
      <w:pPr>
        <w:spacing w:after="0" w:line="360" w:lineRule="auto"/>
        <w:jc w:val="center"/>
        <w:rPr>
          <w:rFonts w:ascii="Times New Roman" w:hAnsi="Times New Roman" w:cs="Times New Roman"/>
          <w:b/>
          <w:sz w:val="28"/>
          <w:szCs w:val="28"/>
        </w:rPr>
      </w:pPr>
      <w:r w:rsidRPr="002B6A53">
        <w:rPr>
          <w:rFonts w:ascii="Times New Roman" w:hAnsi="Times New Roman" w:cs="Times New Roman"/>
          <w:b/>
          <w:sz w:val="28"/>
          <w:szCs w:val="28"/>
        </w:rPr>
        <w:t xml:space="preserve">Железная дорога </w:t>
      </w:r>
      <w:proofErr w:type="spellStart"/>
      <w:r w:rsidRPr="002B6A53">
        <w:rPr>
          <w:rFonts w:ascii="Times New Roman" w:hAnsi="Times New Roman" w:cs="Times New Roman"/>
          <w:b/>
          <w:sz w:val="28"/>
          <w:szCs w:val="28"/>
        </w:rPr>
        <w:t>Бованенково-Сабетта</w:t>
      </w:r>
      <w:proofErr w:type="spellEnd"/>
    </w:p>
    <w:p w14:paraId="22933106" w14:textId="77777777" w:rsidR="002B6A53" w:rsidRPr="002B6A53" w:rsidRDefault="002B6A53" w:rsidP="00822239">
      <w:pPr>
        <w:spacing w:after="0" w:line="360" w:lineRule="auto"/>
        <w:jc w:val="center"/>
        <w:rPr>
          <w:rFonts w:ascii="Times New Roman" w:hAnsi="Times New Roman" w:cs="Times New Roman"/>
          <w:b/>
          <w:sz w:val="28"/>
          <w:szCs w:val="28"/>
        </w:rPr>
      </w:pPr>
    </w:p>
    <w:p w14:paraId="350B8C4F" w14:textId="29A8CB00" w:rsidR="00B1295F" w:rsidRDefault="009F3F2F" w:rsidP="002B6A53">
      <w:pPr>
        <w:spacing w:after="0" w:line="360" w:lineRule="auto"/>
        <w:jc w:val="center"/>
        <w:rPr>
          <w:rFonts w:ascii="Times New Roman" w:hAnsi="Times New Roman" w:cs="Times New Roman"/>
          <w:sz w:val="28"/>
          <w:szCs w:val="28"/>
        </w:rPr>
      </w:pPr>
      <w:r>
        <w:rPr>
          <w:noProof/>
          <w:lang w:eastAsia="ru-RU"/>
        </w:rPr>
        <w:drawing>
          <wp:inline distT="0" distB="0" distL="0" distR="0" wp14:anchorId="19E201C8" wp14:editId="0E6B089C">
            <wp:extent cx="4931296" cy="69151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47301" t="21672" r="24800" b="8745"/>
                    <a:stretch/>
                  </pic:blipFill>
                  <pic:spPr bwMode="auto">
                    <a:xfrm>
                      <a:off x="0" y="0"/>
                      <a:ext cx="4935859" cy="6921549"/>
                    </a:xfrm>
                    <a:prstGeom prst="rect">
                      <a:avLst/>
                    </a:prstGeom>
                    <a:ln>
                      <a:noFill/>
                    </a:ln>
                    <a:extLst>
                      <a:ext uri="{53640926-AAD7-44D8-BBD7-CCE9431645EC}">
                        <a14:shadowObscured xmlns:a14="http://schemas.microsoft.com/office/drawing/2010/main"/>
                      </a:ext>
                    </a:extLst>
                  </pic:spPr>
                </pic:pic>
              </a:graphicData>
            </a:graphic>
          </wp:inline>
        </w:drawing>
      </w:r>
    </w:p>
    <w:sectPr w:rsidR="00B1295F" w:rsidSect="009F3F2F">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29A70" w14:textId="77777777" w:rsidR="00713024" w:rsidRDefault="00713024" w:rsidP="00795341">
      <w:pPr>
        <w:spacing w:after="0" w:line="240" w:lineRule="auto"/>
      </w:pPr>
      <w:r>
        <w:separator/>
      </w:r>
    </w:p>
  </w:endnote>
  <w:endnote w:type="continuationSeparator" w:id="0">
    <w:p w14:paraId="3A5E789B" w14:textId="77777777" w:rsidR="00713024" w:rsidRDefault="00713024" w:rsidP="00795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779033276"/>
      <w:docPartObj>
        <w:docPartGallery w:val="Page Numbers (Bottom of Page)"/>
        <w:docPartUnique/>
      </w:docPartObj>
    </w:sdtPr>
    <w:sdtContent>
      <w:p w14:paraId="15F50773" w14:textId="1FBC1541" w:rsidR="000D50FF" w:rsidRPr="00391AA7" w:rsidRDefault="000D50FF">
        <w:pPr>
          <w:pStyle w:val="a6"/>
          <w:jc w:val="center"/>
          <w:rPr>
            <w:rFonts w:ascii="Times New Roman" w:hAnsi="Times New Roman" w:cs="Times New Roman"/>
            <w:sz w:val="28"/>
            <w:szCs w:val="28"/>
          </w:rPr>
        </w:pPr>
        <w:r w:rsidRPr="00391AA7">
          <w:rPr>
            <w:rFonts w:ascii="Times New Roman" w:hAnsi="Times New Roman" w:cs="Times New Roman"/>
            <w:sz w:val="28"/>
            <w:szCs w:val="28"/>
          </w:rPr>
          <w:fldChar w:fldCharType="begin"/>
        </w:r>
        <w:r w:rsidRPr="00391AA7">
          <w:rPr>
            <w:rFonts w:ascii="Times New Roman" w:hAnsi="Times New Roman" w:cs="Times New Roman"/>
            <w:sz w:val="28"/>
            <w:szCs w:val="28"/>
          </w:rPr>
          <w:instrText>PAGE   \* MERGEFORMAT</w:instrText>
        </w:r>
        <w:r w:rsidRPr="00391AA7">
          <w:rPr>
            <w:rFonts w:ascii="Times New Roman" w:hAnsi="Times New Roman" w:cs="Times New Roman"/>
            <w:sz w:val="28"/>
            <w:szCs w:val="28"/>
          </w:rPr>
          <w:fldChar w:fldCharType="separate"/>
        </w:r>
        <w:r w:rsidR="00163754">
          <w:rPr>
            <w:rFonts w:ascii="Times New Roman" w:hAnsi="Times New Roman" w:cs="Times New Roman"/>
            <w:noProof/>
            <w:sz w:val="28"/>
            <w:szCs w:val="28"/>
          </w:rPr>
          <w:t>3</w:t>
        </w:r>
        <w:r w:rsidRPr="00391AA7">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919D7" w14:textId="77777777" w:rsidR="00713024" w:rsidRDefault="00713024" w:rsidP="00795341">
      <w:pPr>
        <w:spacing w:after="0" w:line="240" w:lineRule="auto"/>
      </w:pPr>
      <w:r>
        <w:separator/>
      </w:r>
    </w:p>
  </w:footnote>
  <w:footnote w:type="continuationSeparator" w:id="0">
    <w:p w14:paraId="67D31A79" w14:textId="77777777" w:rsidR="00713024" w:rsidRDefault="00713024" w:rsidP="007953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96D"/>
    <w:multiLevelType w:val="multilevel"/>
    <w:tmpl w:val="D50257A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053C02A9"/>
    <w:multiLevelType w:val="hybridMultilevel"/>
    <w:tmpl w:val="AAC8363A"/>
    <w:lvl w:ilvl="0" w:tplc="7BF25EC2">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7434780"/>
    <w:multiLevelType w:val="multilevel"/>
    <w:tmpl w:val="5448B65C"/>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107935B7"/>
    <w:multiLevelType w:val="hybridMultilevel"/>
    <w:tmpl w:val="7DEA1E16"/>
    <w:lvl w:ilvl="0" w:tplc="7BF25E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1BE3DBF"/>
    <w:multiLevelType w:val="hybridMultilevel"/>
    <w:tmpl w:val="36B2C5F2"/>
    <w:lvl w:ilvl="0" w:tplc="7BF25EC2">
      <w:start w:val="1"/>
      <w:numFmt w:val="bullet"/>
      <w:lvlText w:val="–"/>
      <w:lvlJc w:val="left"/>
      <w:pPr>
        <w:ind w:left="720" w:hanging="360"/>
      </w:pPr>
      <w:rPr>
        <w:rFonts w:ascii="Times New Roman" w:hAnsi="Times New Roman" w:cs="Times New Roman" w:hint="default"/>
      </w:rPr>
    </w:lvl>
    <w:lvl w:ilvl="1" w:tplc="765E648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B02A14"/>
    <w:multiLevelType w:val="hybridMultilevel"/>
    <w:tmpl w:val="4D7AACA4"/>
    <w:lvl w:ilvl="0" w:tplc="FFFFFFFF">
      <w:start w:val="1"/>
      <w:numFmt w:val="decimal"/>
      <w:lvlText w:val="%1."/>
      <w:lvlJc w:val="left"/>
      <w:pPr>
        <w:ind w:left="351" w:hanging="360"/>
      </w:pPr>
      <w:rPr>
        <w:rFonts w:hint="default"/>
      </w:rPr>
    </w:lvl>
    <w:lvl w:ilvl="1" w:tplc="7BF25EC2">
      <w:start w:val="1"/>
      <w:numFmt w:val="bullet"/>
      <w:lvlText w:val="–"/>
      <w:lvlJc w:val="left"/>
      <w:pPr>
        <w:ind w:left="1440" w:hanging="360"/>
      </w:pPr>
      <w:rPr>
        <w:rFonts w:ascii="Times New Roman" w:hAnsi="Times New Roman" w:cs="Times New Roman" w:hint="default"/>
      </w:rPr>
    </w:lvl>
    <w:lvl w:ilvl="2" w:tplc="7BF25EC2">
      <w:start w:val="1"/>
      <w:numFmt w:val="bullet"/>
      <w:lvlText w:val="–"/>
      <w:lvlJc w:val="left"/>
      <w:pPr>
        <w:ind w:left="2340" w:hanging="360"/>
      </w:pPr>
      <w:rPr>
        <w:rFonts w:ascii="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2E7427"/>
    <w:multiLevelType w:val="multilevel"/>
    <w:tmpl w:val="02C23BE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DA81918"/>
    <w:multiLevelType w:val="hybridMultilevel"/>
    <w:tmpl w:val="BF084652"/>
    <w:lvl w:ilvl="0" w:tplc="7BF25E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BA8369D"/>
    <w:multiLevelType w:val="multilevel"/>
    <w:tmpl w:val="E1BA4FE4"/>
    <w:lvl w:ilvl="0">
      <w:start w:val="1"/>
      <w:numFmt w:val="decimal"/>
      <w:lvlText w:val="%1"/>
      <w:lvlJc w:val="left"/>
      <w:pPr>
        <w:ind w:left="375" w:hanging="375"/>
      </w:pPr>
      <w:rPr>
        <w:rFonts w:eastAsiaTheme="minorHAnsi" w:hint="default"/>
        <w:color w:val="000000" w:themeColor="text1"/>
      </w:rPr>
    </w:lvl>
    <w:lvl w:ilvl="1">
      <w:start w:val="3"/>
      <w:numFmt w:val="decimal"/>
      <w:lvlText w:val="%1.%2"/>
      <w:lvlJc w:val="left"/>
      <w:pPr>
        <w:ind w:left="659" w:hanging="375"/>
      </w:pPr>
      <w:rPr>
        <w:rFonts w:eastAsiaTheme="minorHAnsi" w:hint="default"/>
        <w:color w:val="000000" w:themeColor="text1"/>
      </w:rPr>
    </w:lvl>
    <w:lvl w:ilvl="2">
      <w:start w:val="1"/>
      <w:numFmt w:val="decimal"/>
      <w:lvlText w:val="%1.%2.%3"/>
      <w:lvlJc w:val="left"/>
      <w:pPr>
        <w:ind w:left="1288" w:hanging="720"/>
      </w:pPr>
      <w:rPr>
        <w:rFonts w:eastAsiaTheme="minorHAnsi" w:hint="default"/>
        <w:color w:val="000000" w:themeColor="text1"/>
      </w:rPr>
    </w:lvl>
    <w:lvl w:ilvl="3">
      <w:start w:val="1"/>
      <w:numFmt w:val="decimal"/>
      <w:lvlText w:val="%1.%2.%3.%4"/>
      <w:lvlJc w:val="left"/>
      <w:pPr>
        <w:ind w:left="1932" w:hanging="1080"/>
      </w:pPr>
      <w:rPr>
        <w:rFonts w:eastAsiaTheme="minorHAnsi" w:hint="default"/>
        <w:color w:val="000000" w:themeColor="text1"/>
      </w:rPr>
    </w:lvl>
    <w:lvl w:ilvl="4">
      <w:start w:val="1"/>
      <w:numFmt w:val="decimal"/>
      <w:lvlText w:val="%1.%2.%3.%4.%5"/>
      <w:lvlJc w:val="left"/>
      <w:pPr>
        <w:ind w:left="2216" w:hanging="1080"/>
      </w:pPr>
      <w:rPr>
        <w:rFonts w:eastAsiaTheme="minorHAnsi" w:hint="default"/>
        <w:color w:val="000000" w:themeColor="text1"/>
      </w:rPr>
    </w:lvl>
    <w:lvl w:ilvl="5">
      <w:start w:val="1"/>
      <w:numFmt w:val="decimal"/>
      <w:lvlText w:val="%1.%2.%3.%4.%5.%6"/>
      <w:lvlJc w:val="left"/>
      <w:pPr>
        <w:ind w:left="2860" w:hanging="1440"/>
      </w:pPr>
      <w:rPr>
        <w:rFonts w:eastAsiaTheme="minorHAnsi" w:hint="default"/>
        <w:color w:val="000000" w:themeColor="text1"/>
      </w:rPr>
    </w:lvl>
    <w:lvl w:ilvl="6">
      <w:start w:val="1"/>
      <w:numFmt w:val="decimal"/>
      <w:lvlText w:val="%1.%2.%3.%4.%5.%6.%7"/>
      <w:lvlJc w:val="left"/>
      <w:pPr>
        <w:ind w:left="3144" w:hanging="1440"/>
      </w:pPr>
      <w:rPr>
        <w:rFonts w:eastAsiaTheme="minorHAnsi" w:hint="default"/>
        <w:color w:val="000000" w:themeColor="text1"/>
      </w:rPr>
    </w:lvl>
    <w:lvl w:ilvl="7">
      <w:start w:val="1"/>
      <w:numFmt w:val="decimal"/>
      <w:lvlText w:val="%1.%2.%3.%4.%5.%6.%7.%8"/>
      <w:lvlJc w:val="left"/>
      <w:pPr>
        <w:ind w:left="3788" w:hanging="1800"/>
      </w:pPr>
      <w:rPr>
        <w:rFonts w:eastAsiaTheme="minorHAnsi" w:hint="default"/>
        <w:color w:val="000000" w:themeColor="text1"/>
      </w:rPr>
    </w:lvl>
    <w:lvl w:ilvl="8">
      <w:start w:val="1"/>
      <w:numFmt w:val="decimal"/>
      <w:lvlText w:val="%1.%2.%3.%4.%5.%6.%7.%8.%9"/>
      <w:lvlJc w:val="left"/>
      <w:pPr>
        <w:ind w:left="4432" w:hanging="2160"/>
      </w:pPr>
      <w:rPr>
        <w:rFonts w:eastAsiaTheme="minorHAnsi" w:hint="default"/>
        <w:color w:val="000000" w:themeColor="text1"/>
      </w:rPr>
    </w:lvl>
  </w:abstractNum>
  <w:abstractNum w:abstractNumId="9" w15:restartNumberingAfterBreak="0">
    <w:nsid w:val="5C700F19"/>
    <w:multiLevelType w:val="hybridMultilevel"/>
    <w:tmpl w:val="3AECFA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EE65898"/>
    <w:multiLevelType w:val="hybridMultilevel"/>
    <w:tmpl w:val="F44A810E"/>
    <w:lvl w:ilvl="0" w:tplc="7BF25E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4A1352E"/>
    <w:multiLevelType w:val="hybridMultilevel"/>
    <w:tmpl w:val="6EB223F2"/>
    <w:lvl w:ilvl="0" w:tplc="7BF25E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6731F59"/>
    <w:multiLevelType w:val="hybridMultilevel"/>
    <w:tmpl w:val="ED848CF0"/>
    <w:lvl w:ilvl="0" w:tplc="7BF25E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15806A0"/>
    <w:multiLevelType w:val="hybridMultilevel"/>
    <w:tmpl w:val="9398CB10"/>
    <w:lvl w:ilvl="0" w:tplc="7BF25EC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72574063"/>
    <w:multiLevelType w:val="hybridMultilevel"/>
    <w:tmpl w:val="B81EE682"/>
    <w:lvl w:ilvl="0" w:tplc="7BF25EC2">
      <w:start w:val="1"/>
      <w:numFmt w:val="bullet"/>
      <w:lvlText w:val="–"/>
      <w:lvlJc w:val="left"/>
      <w:pPr>
        <w:ind w:left="2209"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74C57811"/>
    <w:multiLevelType w:val="hybridMultilevel"/>
    <w:tmpl w:val="3AECFA1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7FB91FD9"/>
    <w:multiLevelType w:val="hybridMultilevel"/>
    <w:tmpl w:val="020A8874"/>
    <w:lvl w:ilvl="0" w:tplc="7BF25EC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16"/>
  </w:num>
  <w:num w:numId="4">
    <w:abstractNumId w:val="6"/>
  </w:num>
  <w:num w:numId="5">
    <w:abstractNumId w:val="10"/>
  </w:num>
  <w:num w:numId="6">
    <w:abstractNumId w:val="14"/>
  </w:num>
  <w:num w:numId="7">
    <w:abstractNumId w:val="11"/>
  </w:num>
  <w:num w:numId="8">
    <w:abstractNumId w:val="13"/>
  </w:num>
  <w:num w:numId="9">
    <w:abstractNumId w:val="9"/>
  </w:num>
  <w:num w:numId="10">
    <w:abstractNumId w:val="3"/>
  </w:num>
  <w:num w:numId="11">
    <w:abstractNumId w:val="1"/>
  </w:num>
  <w:num w:numId="12">
    <w:abstractNumId w:val="7"/>
  </w:num>
  <w:num w:numId="13">
    <w:abstractNumId w:val="12"/>
  </w:num>
  <w:num w:numId="14">
    <w:abstractNumId w:val="15"/>
  </w:num>
  <w:num w:numId="15">
    <w:abstractNumId w:val="0"/>
  </w:num>
  <w:num w:numId="16">
    <w:abstractNumId w:val="8"/>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onsecutiveHyphenLimit w:val="3"/>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97"/>
    <w:rsid w:val="00002AFF"/>
    <w:rsid w:val="000034AE"/>
    <w:rsid w:val="0000369A"/>
    <w:rsid w:val="00005E6D"/>
    <w:rsid w:val="000224CB"/>
    <w:rsid w:val="00027F33"/>
    <w:rsid w:val="00031AE5"/>
    <w:rsid w:val="000371B0"/>
    <w:rsid w:val="0004210E"/>
    <w:rsid w:val="000440A2"/>
    <w:rsid w:val="00060E13"/>
    <w:rsid w:val="00062AD4"/>
    <w:rsid w:val="000665A5"/>
    <w:rsid w:val="000672B5"/>
    <w:rsid w:val="000854FA"/>
    <w:rsid w:val="000914A8"/>
    <w:rsid w:val="000A0C79"/>
    <w:rsid w:val="000A5D84"/>
    <w:rsid w:val="000A7351"/>
    <w:rsid w:val="000B34A0"/>
    <w:rsid w:val="000B7B55"/>
    <w:rsid w:val="000C0B1B"/>
    <w:rsid w:val="000C5407"/>
    <w:rsid w:val="000C5F91"/>
    <w:rsid w:val="000D3568"/>
    <w:rsid w:val="000D50FF"/>
    <w:rsid w:val="000E777C"/>
    <w:rsid w:val="000F0CDF"/>
    <w:rsid w:val="000F0D31"/>
    <w:rsid w:val="000F6BA5"/>
    <w:rsid w:val="0010165D"/>
    <w:rsid w:val="00103CA4"/>
    <w:rsid w:val="001057F8"/>
    <w:rsid w:val="00121BD8"/>
    <w:rsid w:val="00125724"/>
    <w:rsid w:val="00133A0A"/>
    <w:rsid w:val="00135F9F"/>
    <w:rsid w:val="00142586"/>
    <w:rsid w:val="00145111"/>
    <w:rsid w:val="00151A02"/>
    <w:rsid w:val="00152251"/>
    <w:rsid w:val="0016237C"/>
    <w:rsid w:val="00163754"/>
    <w:rsid w:val="001801A4"/>
    <w:rsid w:val="00180D77"/>
    <w:rsid w:val="0018255A"/>
    <w:rsid w:val="0019422E"/>
    <w:rsid w:val="001A7831"/>
    <w:rsid w:val="001B41A7"/>
    <w:rsid w:val="001B53BC"/>
    <w:rsid w:val="001C5ADE"/>
    <w:rsid w:val="001D2CCA"/>
    <w:rsid w:val="001D4047"/>
    <w:rsid w:val="001E1982"/>
    <w:rsid w:val="001E3168"/>
    <w:rsid w:val="001E5D1F"/>
    <w:rsid w:val="001F0056"/>
    <w:rsid w:val="00221017"/>
    <w:rsid w:val="0023039E"/>
    <w:rsid w:val="00231A74"/>
    <w:rsid w:val="00232B3A"/>
    <w:rsid w:val="00242860"/>
    <w:rsid w:val="00250887"/>
    <w:rsid w:val="002534E8"/>
    <w:rsid w:val="00261E19"/>
    <w:rsid w:val="0026796A"/>
    <w:rsid w:val="00267A30"/>
    <w:rsid w:val="0027025D"/>
    <w:rsid w:val="00272EFB"/>
    <w:rsid w:val="0028433C"/>
    <w:rsid w:val="00292B2D"/>
    <w:rsid w:val="00293F71"/>
    <w:rsid w:val="002A1094"/>
    <w:rsid w:val="002A1791"/>
    <w:rsid w:val="002A76BC"/>
    <w:rsid w:val="002B2D08"/>
    <w:rsid w:val="002B6A53"/>
    <w:rsid w:val="002C34C2"/>
    <w:rsid w:val="002D3DFC"/>
    <w:rsid w:val="002D5279"/>
    <w:rsid w:val="002E3FDF"/>
    <w:rsid w:val="002E4E68"/>
    <w:rsid w:val="002F45D1"/>
    <w:rsid w:val="002F5961"/>
    <w:rsid w:val="0030452F"/>
    <w:rsid w:val="00306FE1"/>
    <w:rsid w:val="00307679"/>
    <w:rsid w:val="00313351"/>
    <w:rsid w:val="0031468E"/>
    <w:rsid w:val="0031555A"/>
    <w:rsid w:val="00323839"/>
    <w:rsid w:val="00326FBC"/>
    <w:rsid w:val="0033780A"/>
    <w:rsid w:val="003453D1"/>
    <w:rsid w:val="00346427"/>
    <w:rsid w:val="003543C9"/>
    <w:rsid w:val="00355FC3"/>
    <w:rsid w:val="00372901"/>
    <w:rsid w:val="00373EB2"/>
    <w:rsid w:val="003771E9"/>
    <w:rsid w:val="003844F2"/>
    <w:rsid w:val="00391AA7"/>
    <w:rsid w:val="003960E8"/>
    <w:rsid w:val="003A2C65"/>
    <w:rsid w:val="003A62A8"/>
    <w:rsid w:val="003B23F4"/>
    <w:rsid w:val="003C5B11"/>
    <w:rsid w:val="003D24F7"/>
    <w:rsid w:val="003D6BC5"/>
    <w:rsid w:val="003E782F"/>
    <w:rsid w:val="003F54DC"/>
    <w:rsid w:val="003F5577"/>
    <w:rsid w:val="00401654"/>
    <w:rsid w:val="004026B8"/>
    <w:rsid w:val="004040C0"/>
    <w:rsid w:val="00406861"/>
    <w:rsid w:val="00411DBB"/>
    <w:rsid w:val="00413A51"/>
    <w:rsid w:val="00417301"/>
    <w:rsid w:val="00422C4E"/>
    <w:rsid w:val="004346E4"/>
    <w:rsid w:val="0043557E"/>
    <w:rsid w:val="0044131A"/>
    <w:rsid w:val="0044133C"/>
    <w:rsid w:val="00452E79"/>
    <w:rsid w:val="0046620B"/>
    <w:rsid w:val="004864DE"/>
    <w:rsid w:val="004A0775"/>
    <w:rsid w:val="004B13B0"/>
    <w:rsid w:val="004B1538"/>
    <w:rsid w:val="004B429B"/>
    <w:rsid w:val="004B72B2"/>
    <w:rsid w:val="004C39EC"/>
    <w:rsid w:val="004D39BA"/>
    <w:rsid w:val="004E1384"/>
    <w:rsid w:val="004E6D56"/>
    <w:rsid w:val="004F20FD"/>
    <w:rsid w:val="004F3979"/>
    <w:rsid w:val="004F7043"/>
    <w:rsid w:val="005104B4"/>
    <w:rsid w:val="00520FE7"/>
    <w:rsid w:val="0052579B"/>
    <w:rsid w:val="00535828"/>
    <w:rsid w:val="00544062"/>
    <w:rsid w:val="00544D63"/>
    <w:rsid w:val="00546BC2"/>
    <w:rsid w:val="00550536"/>
    <w:rsid w:val="00566F64"/>
    <w:rsid w:val="00583E93"/>
    <w:rsid w:val="005A0A15"/>
    <w:rsid w:val="005A0F2F"/>
    <w:rsid w:val="005A126F"/>
    <w:rsid w:val="005A3823"/>
    <w:rsid w:val="005C3C4A"/>
    <w:rsid w:val="005C4B7B"/>
    <w:rsid w:val="005D045C"/>
    <w:rsid w:val="005D1027"/>
    <w:rsid w:val="005D20BF"/>
    <w:rsid w:val="005D47F3"/>
    <w:rsid w:val="005F01CB"/>
    <w:rsid w:val="005F42A8"/>
    <w:rsid w:val="0060241A"/>
    <w:rsid w:val="0061339F"/>
    <w:rsid w:val="006137B3"/>
    <w:rsid w:val="0062062F"/>
    <w:rsid w:val="00632CB9"/>
    <w:rsid w:val="00637CAD"/>
    <w:rsid w:val="0064502C"/>
    <w:rsid w:val="00647A94"/>
    <w:rsid w:val="00660AC4"/>
    <w:rsid w:val="00672594"/>
    <w:rsid w:val="00673D41"/>
    <w:rsid w:val="006768EB"/>
    <w:rsid w:val="00685ACE"/>
    <w:rsid w:val="006879D0"/>
    <w:rsid w:val="00687D14"/>
    <w:rsid w:val="00690332"/>
    <w:rsid w:val="0069404E"/>
    <w:rsid w:val="006947CC"/>
    <w:rsid w:val="006975E9"/>
    <w:rsid w:val="006A2605"/>
    <w:rsid w:val="006B6405"/>
    <w:rsid w:val="006C6E86"/>
    <w:rsid w:val="006D0FB4"/>
    <w:rsid w:val="006D2B62"/>
    <w:rsid w:val="006E7529"/>
    <w:rsid w:val="006F3E44"/>
    <w:rsid w:val="0070044B"/>
    <w:rsid w:val="007037BF"/>
    <w:rsid w:val="007044C7"/>
    <w:rsid w:val="007058B9"/>
    <w:rsid w:val="00713024"/>
    <w:rsid w:val="007314D8"/>
    <w:rsid w:val="00736C46"/>
    <w:rsid w:val="00736C8B"/>
    <w:rsid w:val="0074157B"/>
    <w:rsid w:val="007459AB"/>
    <w:rsid w:val="00753E50"/>
    <w:rsid w:val="00754E95"/>
    <w:rsid w:val="007575A3"/>
    <w:rsid w:val="00776B80"/>
    <w:rsid w:val="00794C02"/>
    <w:rsid w:val="00794E29"/>
    <w:rsid w:val="00795341"/>
    <w:rsid w:val="007B6EAE"/>
    <w:rsid w:val="007B74DA"/>
    <w:rsid w:val="007C4D94"/>
    <w:rsid w:val="007C51E4"/>
    <w:rsid w:val="007D6E43"/>
    <w:rsid w:val="00802A25"/>
    <w:rsid w:val="008112F7"/>
    <w:rsid w:val="00822239"/>
    <w:rsid w:val="0082473F"/>
    <w:rsid w:val="00826A7B"/>
    <w:rsid w:val="00832900"/>
    <w:rsid w:val="008355A6"/>
    <w:rsid w:val="008435C0"/>
    <w:rsid w:val="00853AB5"/>
    <w:rsid w:val="00860FF2"/>
    <w:rsid w:val="008634E5"/>
    <w:rsid w:val="00864BEF"/>
    <w:rsid w:val="0087198A"/>
    <w:rsid w:val="00873714"/>
    <w:rsid w:val="00883032"/>
    <w:rsid w:val="00887866"/>
    <w:rsid w:val="00890F21"/>
    <w:rsid w:val="00891D0A"/>
    <w:rsid w:val="00895755"/>
    <w:rsid w:val="00896C4C"/>
    <w:rsid w:val="008B3697"/>
    <w:rsid w:val="008B5F61"/>
    <w:rsid w:val="008C32EF"/>
    <w:rsid w:val="008C366A"/>
    <w:rsid w:val="008C44AE"/>
    <w:rsid w:val="008D19D4"/>
    <w:rsid w:val="008E53C7"/>
    <w:rsid w:val="00902A11"/>
    <w:rsid w:val="00903702"/>
    <w:rsid w:val="009058FC"/>
    <w:rsid w:val="0091412A"/>
    <w:rsid w:val="009142A6"/>
    <w:rsid w:val="009213A7"/>
    <w:rsid w:val="009219F1"/>
    <w:rsid w:val="0092691A"/>
    <w:rsid w:val="00934D61"/>
    <w:rsid w:val="00935C39"/>
    <w:rsid w:val="00941EFA"/>
    <w:rsid w:val="009561E7"/>
    <w:rsid w:val="009608B2"/>
    <w:rsid w:val="00961F04"/>
    <w:rsid w:val="009670EB"/>
    <w:rsid w:val="009678CF"/>
    <w:rsid w:val="00971D70"/>
    <w:rsid w:val="009744DF"/>
    <w:rsid w:val="009813B3"/>
    <w:rsid w:val="00981F25"/>
    <w:rsid w:val="00987D56"/>
    <w:rsid w:val="009915D5"/>
    <w:rsid w:val="009945FD"/>
    <w:rsid w:val="00994632"/>
    <w:rsid w:val="00995750"/>
    <w:rsid w:val="009958FF"/>
    <w:rsid w:val="009A2FBD"/>
    <w:rsid w:val="009A419A"/>
    <w:rsid w:val="009A4F0C"/>
    <w:rsid w:val="009A5CAB"/>
    <w:rsid w:val="009B45E1"/>
    <w:rsid w:val="009B4E63"/>
    <w:rsid w:val="009C49B3"/>
    <w:rsid w:val="009D0AD2"/>
    <w:rsid w:val="009E0C55"/>
    <w:rsid w:val="009E58FA"/>
    <w:rsid w:val="009F3F2F"/>
    <w:rsid w:val="009F49FA"/>
    <w:rsid w:val="00A00A88"/>
    <w:rsid w:val="00A02EA4"/>
    <w:rsid w:val="00A04E43"/>
    <w:rsid w:val="00A31522"/>
    <w:rsid w:val="00A33A37"/>
    <w:rsid w:val="00A42FB0"/>
    <w:rsid w:val="00A4317B"/>
    <w:rsid w:val="00A54A2E"/>
    <w:rsid w:val="00A627E4"/>
    <w:rsid w:val="00A63EE2"/>
    <w:rsid w:val="00A65298"/>
    <w:rsid w:val="00A741D7"/>
    <w:rsid w:val="00A74A84"/>
    <w:rsid w:val="00A74DBF"/>
    <w:rsid w:val="00A81A3E"/>
    <w:rsid w:val="00A878C4"/>
    <w:rsid w:val="00A9121E"/>
    <w:rsid w:val="00AB151A"/>
    <w:rsid w:val="00AB24E0"/>
    <w:rsid w:val="00AC16BB"/>
    <w:rsid w:val="00AD0146"/>
    <w:rsid w:val="00AD65D3"/>
    <w:rsid w:val="00AF01F0"/>
    <w:rsid w:val="00AF7B3E"/>
    <w:rsid w:val="00B10D14"/>
    <w:rsid w:val="00B11B5E"/>
    <w:rsid w:val="00B1271E"/>
    <w:rsid w:val="00B1295F"/>
    <w:rsid w:val="00B20BFF"/>
    <w:rsid w:val="00B2383C"/>
    <w:rsid w:val="00B246B6"/>
    <w:rsid w:val="00B4043F"/>
    <w:rsid w:val="00B54B5C"/>
    <w:rsid w:val="00B56B0F"/>
    <w:rsid w:val="00B64D2A"/>
    <w:rsid w:val="00B71CEC"/>
    <w:rsid w:val="00B74B4A"/>
    <w:rsid w:val="00B840AD"/>
    <w:rsid w:val="00B85057"/>
    <w:rsid w:val="00B86C51"/>
    <w:rsid w:val="00B872ED"/>
    <w:rsid w:val="00B93552"/>
    <w:rsid w:val="00B94388"/>
    <w:rsid w:val="00BA33D8"/>
    <w:rsid w:val="00BA6A8C"/>
    <w:rsid w:val="00BB683D"/>
    <w:rsid w:val="00BC3D9B"/>
    <w:rsid w:val="00BC5865"/>
    <w:rsid w:val="00BD24FD"/>
    <w:rsid w:val="00BD659A"/>
    <w:rsid w:val="00BE3098"/>
    <w:rsid w:val="00BE387F"/>
    <w:rsid w:val="00BE4474"/>
    <w:rsid w:val="00BF2EFA"/>
    <w:rsid w:val="00BF53EE"/>
    <w:rsid w:val="00BF7665"/>
    <w:rsid w:val="00C07F7A"/>
    <w:rsid w:val="00C17753"/>
    <w:rsid w:val="00C22FA9"/>
    <w:rsid w:val="00C31189"/>
    <w:rsid w:val="00C365CB"/>
    <w:rsid w:val="00C444B4"/>
    <w:rsid w:val="00C63A9C"/>
    <w:rsid w:val="00C65DA7"/>
    <w:rsid w:val="00C6692B"/>
    <w:rsid w:val="00C77984"/>
    <w:rsid w:val="00C865A2"/>
    <w:rsid w:val="00C86CE8"/>
    <w:rsid w:val="00CA3CF0"/>
    <w:rsid w:val="00CB25E2"/>
    <w:rsid w:val="00CC3BA8"/>
    <w:rsid w:val="00CD5A42"/>
    <w:rsid w:val="00CE0664"/>
    <w:rsid w:val="00CE0C9E"/>
    <w:rsid w:val="00CE2F6F"/>
    <w:rsid w:val="00CE3BEC"/>
    <w:rsid w:val="00CE48A5"/>
    <w:rsid w:val="00D028D8"/>
    <w:rsid w:val="00D30837"/>
    <w:rsid w:val="00D31247"/>
    <w:rsid w:val="00D32324"/>
    <w:rsid w:val="00D45904"/>
    <w:rsid w:val="00D5337D"/>
    <w:rsid w:val="00D543D6"/>
    <w:rsid w:val="00D6255D"/>
    <w:rsid w:val="00D64E24"/>
    <w:rsid w:val="00D65C56"/>
    <w:rsid w:val="00D77753"/>
    <w:rsid w:val="00D806BF"/>
    <w:rsid w:val="00D835F8"/>
    <w:rsid w:val="00D90517"/>
    <w:rsid w:val="00D9397D"/>
    <w:rsid w:val="00DA3D40"/>
    <w:rsid w:val="00DC66B3"/>
    <w:rsid w:val="00DD4CB6"/>
    <w:rsid w:val="00DE060E"/>
    <w:rsid w:val="00DE0A49"/>
    <w:rsid w:val="00DE1007"/>
    <w:rsid w:val="00DE448A"/>
    <w:rsid w:val="00DE57C6"/>
    <w:rsid w:val="00DE75FB"/>
    <w:rsid w:val="00DF16D5"/>
    <w:rsid w:val="00DF6133"/>
    <w:rsid w:val="00DF6387"/>
    <w:rsid w:val="00DF6ABD"/>
    <w:rsid w:val="00E13720"/>
    <w:rsid w:val="00E22889"/>
    <w:rsid w:val="00E23985"/>
    <w:rsid w:val="00E25223"/>
    <w:rsid w:val="00E330E9"/>
    <w:rsid w:val="00E356C5"/>
    <w:rsid w:val="00E40409"/>
    <w:rsid w:val="00E40DCF"/>
    <w:rsid w:val="00E40E87"/>
    <w:rsid w:val="00E4202E"/>
    <w:rsid w:val="00E44697"/>
    <w:rsid w:val="00E56EB3"/>
    <w:rsid w:val="00E57A54"/>
    <w:rsid w:val="00E61C1F"/>
    <w:rsid w:val="00EA2DAD"/>
    <w:rsid w:val="00EB4684"/>
    <w:rsid w:val="00EC0E7E"/>
    <w:rsid w:val="00EC1D06"/>
    <w:rsid w:val="00EC2228"/>
    <w:rsid w:val="00EC7EBC"/>
    <w:rsid w:val="00EE189D"/>
    <w:rsid w:val="00EE4BF2"/>
    <w:rsid w:val="00EE54A1"/>
    <w:rsid w:val="00EE7C56"/>
    <w:rsid w:val="00EE7D10"/>
    <w:rsid w:val="00EF35EF"/>
    <w:rsid w:val="00F0069E"/>
    <w:rsid w:val="00F101A9"/>
    <w:rsid w:val="00F10BA4"/>
    <w:rsid w:val="00F10D43"/>
    <w:rsid w:val="00F15665"/>
    <w:rsid w:val="00F165EE"/>
    <w:rsid w:val="00F42CB7"/>
    <w:rsid w:val="00F52B7B"/>
    <w:rsid w:val="00F75928"/>
    <w:rsid w:val="00F77079"/>
    <w:rsid w:val="00F8140B"/>
    <w:rsid w:val="00F8378A"/>
    <w:rsid w:val="00F857EF"/>
    <w:rsid w:val="00F94843"/>
    <w:rsid w:val="00FA469A"/>
    <w:rsid w:val="00FB0407"/>
    <w:rsid w:val="00FB18EC"/>
    <w:rsid w:val="00FB30D7"/>
    <w:rsid w:val="00FB34F1"/>
    <w:rsid w:val="00FC7457"/>
    <w:rsid w:val="00FD1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94DCA"/>
  <w15:chartTrackingRefBased/>
  <w15:docId w15:val="{E474624E-D530-4AE1-B597-52BA4005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E4E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156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1"/>
    <w:qFormat/>
    <w:rsid w:val="002E4E68"/>
    <w:pPr>
      <w:widowControl w:val="0"/>
      <w:autoSpaceDE w:val="0"/>
      <w:autoSpaceDN w:val="0"/>
      <w:spacing w:after="0" w:line="240" w:lineRule="auto"/>
      <w:outlineLvl w:val="3"/>
    </w:pPr>
    <w:rPr>
      <w:rFonts w:ascii="Times New Roman" w:eastAsia="Times New Roman" w:hAnsi="Times New Roman" w:cs="Times New Roman"/>
      <w:b/>
      <w:bCs/>
      <w:i/>
      <w:iCs/>
      <w:sz w:val="24"/>
      <w:szCs w:val="24"/>
      <w:lang w:val="en-US"/>
    </w:rPr>
  </w:style>
  <w:style w:type="paragraph" w:styleId="6">
    <w:name w:val="heading 6"/>
    <w:basedOn w:val="a"/>
    <w:next w:val="a"/>
    <w:link w:val="60"/>
    <w:uiPriority w:val="9"/>
    <w:semiHidden/>
    <w:unhideWhenUsed/>
    <w:qFormat/>
    <w:rsid w:val="0064502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32EF"/>
    <w:rPr>
      <w:color w:val="0563C1" w:themeColor="hyperlink"/>
      <w:u w:val="single"/>
    </w:rPr>
  </w:style>
  <w:style w:type="paragraph" w:styleId="a4">
    <w:name w:val="header"/>
    <w:basedOn w:val="a"/>
    <w:link w:val="a5"/>
    <w:uiPriority w:val="99"/>
    <w:unhideWhenUsed/>
    <w:rsid w:val="0079534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95341"/>
  </w:style>
  <w:style w:type="paragraph" w:styleId="a6">
    <w:name w:val="footer"/>
    <w:basedOn w:val="a"/>
    <w:link w:val="a7"/>
    <w:uiPriority w:val="99"/>
    <w:unhideWhenUsed/>
    <w:rsid w:val="007953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95341"/>
  </w:style>
  <w:style w:type="table" w:styleId="a8">
    <w:name w:val="Table Grid"/>
    <w:basedOn w:val="a1"/>
    <w:uiPriority w:val="39"/>
    <w:rsid w:val="00A74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34"/>
    <w:qFormat/>
    <w:rsid w:val="00A741D7"/>
    <w:pPr>
      <w:ind w:left="720"/>
      <w:contextualSpacing/>
    </w:pPr>
  </w:style>
  <w:style w:type="paragraph" w:styleId="ab">
    <w:name w:val="Body Text"/>
    <w:basedOn w:val="a"/>
    <w:link w:val="ac"/>
    <w:uiPriority w:val="1"/>
    <w:qFormat/>
    <w:rsid w:val="009813B3"/>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c">
    <w:name w:val="Основной текст Знак"/>
    <w:basedOn w:val="a0"/>
    <w:link w:val="ab"/>
    <w:uiPriority w:val="1"/>
    <w:rsid w:val="009813B3"/>
    <w:rPr>
      <w:rFonts w:ascii="Times New Roman" w:eastAsia="Times New Roman" w:hAnsi="Times New Roman" w:cs="Times New Roman"/>
      <w:lang w:val="en-US"/>
    </w:rPr>
  </w:style>
  <w:style w:type="character" w:customStyle="1" w:styleId="40">
    <w:name w:val="Заголовок 4 Знак"/>
    <w:basedOn w:val="a0"/>
    <w:link w:val="4"/>
    <w:uiPriority w:val="1"/>
    <w:rsid w:val="002E4E68"/>
    <w:rPr>
      <w:rFonts w:ascii="Times New Roman" w:eastAsia="Times New Roman" w:hAnsi="Times New Roman" w:cs="Times New Roman"/>
      <w:b/>
      <w:bCs/>
      <w:i/>
      <w:iCs/>
      <w:sz w:val="24"/>
      <w:szCs w:val="24"/>
      <w:lang w:val="en-US"/>
    </w:rPr>
  </w:style>
  <w:style w:type="character" w:customStyle="1" w:styleId="10">
    <w:name w:val="Заголовок 1 Знак"/>
    <w:basedOn w:val="a0"/>
    <w:link w:val="1"/>
    <w:uiPriority w:val="9"/>
    <w:rsid w:val="002E4E68"/>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qFormat/>
    <w:rsid w:val="00D806B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E22889"/>
    <w:pPr>
      <w:widowControl w:val="0"/>
      <w:autoSpaceDE w:val="0"/>
      <w:autoSpaceDN w:val="0"/>
      <w:spacing w:after="0" w:line="240" w:lineRule="auto"/>
      <w:ind w:left="108"/>
    </w:pPr>
    <w:rPr>
      <w:rFonts w:ascii="Times New Roman" w:eastAsia="Times New Roman" w:hAnsi="Times New Roman" w:cs="Times New Roman"/>
      <w:lang w:val="en-US"/>
    </w:rPr>
  </w:style>
  <w:style w:type="character" w:customStyle="1" w:styleId="20">
    <w:name w:val="Заголовок 2 Знак"/>
    <w:basedOn w:val="a0"/>
    <w:link w:val="2"/>
    <w:uiPriority w:val="9"/>
    <w:rsid w:val="00F15665"/>
    <w:rPr>
      <w:rFonts w:asciiTheme="majorHAnsi" w:eastAsiaTheme="majorEastAsia" w:hAnsiTheme="majorHAnsi" w:cstheme="majorBidi"/>
      <w:color w:val="2E74B5" w:themeColor="accent1" w:themeShade="BF"/>
      <w:sz w:val="26"/>
      <w:szCs w:val="26"/>
    </w:rPr>
  </w:style>
  <w:style w:type="paragraph" w:styleId="ad">
    <w:name w:val="TOC Heading"/>
    <w:basedOn w:val="1"/>
    <w:next w:val="a"/>
    <w:uiPriority w:val="39"/>
    <w:unhideWhenUsed/>
    <w:qFormat/>
    <w:rsid w:val="00AC16BB"/>
    <w:pPr>
      <w:outlineLvl w:val="9"/>
    </w:pPr>
    <w:rPr>
      <w:lang w:eastAsia="ru-RU"/>
    </w:rPr>
  </w:style>
  <w:style w:type="paragraph" w:styleId="11">
    <w:name w:val="toc 1"/>
    <w:basedOn w:val="a"/>
    <w:next w:val="a"/>
    <w:autoRedefine/>
    <w:uiPriority w:val="39"/>
    <w:unhideWhenUsed/>
    <w:rsid w:val="00BE387F"/>
    <w:pPr>
      <w:tabs>
        <w:tab w:val="left" w:pos="440"/>
        <w:tab w:val="right" w:leader="dot" w:pos="9913"/>
      </w:tabs>
      <w:spacing w:after="0" w:line="360" w:lineRule="auto"/>
      <w:jc w:val="both"/>
    </w:pPr>
  </w:style>
  <w:style w:type="paragraph" w:styleId="21">
    <w:name w:val="toc 2"/>
    <w:basedOn w:val="a"/>
    <w:next w:val="a"/>
    <w:autoRedefine/>
    <w:uiPriority w:val="39"/>
    <w:unhideWhenUsed/>
    <w:rsid w:val="00AC16BB"/>
    <w:pPr>
      <w:spacing w:after="100"/>
      <w:ind w:left="220"/>
    </w:pPr>
  </w:style>
  <w:style w:type="paragraph" w:styleId="ae">
    <w:name w:val="Normal (Web)"/>
    <w:basedOn w:val="a"/>
    <w:uiPriority w:val="99"/>
    <w:unhideWhenUsed/>
    <w:rsid w:val="001016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locked/>
    <w:rsid w:val="00794C02"/>
  </w:style>
  <w:style w:type="character" w:customStyle="1" w:styleId="60">
    <w:name w:val="Заголовок 6 Знак"/>
    <w:basedOn w:val="a0"/>
    <w:link w:val="6"/>
    <w:uiPriority w:val="9"/>
    <w:semiHidden/>
    <w:rsid w:val="0064502C"/>
    <w:rPr>
      <w:rFonts w:asciiTheme="majorHAnsi" w:eastAsiaTheme="majorEastAsia" w:hAnsiTheme="majorHAnsi" w:cstheme="majorBidi"/>
      <w:color w:val="1F4D78" w:themeColor="accent1" w:themeShade="7F"/>
    </w:rPr>
  </w:style>
  <w:style w:type="paragraph" w:customStyle="1" w:styleId="Default">
    <w:name w:val="Default"/>
    <w:rsid w:val="003453D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0808">
      <w:bodyDiv w:val="1"/>
      <w:marLeft w:val="0"/>
      <w:marRight w:val="0"/>
      <w:marTop w:val="0"/>
      <w:marBottom w:val="0"/>
      <w:divBdr>
        <w:top w:val="none" w:sz="0" w:space="0" w:color="auto"/>
        <w:left w:val="none" w:sz="0" w:space="0" w:color="auto"/>
        <w:bottom w:val="none" w:sz="0" w:space="0" w:color="auto"/>
        <w:right w:val="none" w:sz="0" w:space="0" w:color="auto"/>
      </w:divBdr>
      <w:divsChild>
        <w:div w:id="230897045">
          <w:marLeft w:val="0"/>
          <w:marRight w:val="0"/>
          <w:marTop w:val="0"/>
          <w:marBottom w:val="0"/>
          <w:divBdr>
            <w:top w:val="none" w:sz="0" w:space="0" w:color="auto"/>
            <w:left w:val="none" w:sz="0" w:space="0" w:color="auto"/>
            <w:bottom w:val="none" w:sz="0" w:space="0" w:color="auto"/>
            <w:right w:val="none" w:sz="0" w:space="0" w:color="auto"/>
          </w:divBdr>
          <w:divsChild>
            <w:div w:id="455488092">
              <w:marLeft w:val="0"/>
              <w:marRight w:val="0"/>
              <w:marTop w:val="0"/>
              <w:marBottom w:val="0"/>
              <w:divBdr>
                <w:top w:val="none" w:sz="0" w:space="0" w:color="auto"/>
                <w:left w:val="none" w:sz="0" w:space="0" w:color="auto"/>
                <w:bottom w:val="none" w:sz="0" w:space="0" w:color="auto"/>
                <w:right w:val="none" w:sz="0" w:space="0" w:color="auto"/>
              </w:divBdr>
            </w:div>
          </w:divsChild>
        </w:div>
        <w:div w:id="2121339492">
          <w:marLeft w:val="0"/>
          <w:marRight w:val="0"/>
          <w:marTop w:val="0"/>
          <w:marBottom w:val="0"/>
          <w:divBdr>
            <w:top w:val="none" w:sz="0" w:space="0" w:color="auto"/>
            <w:left w:val="none" w:sz="0" w:space="0" w:color="auto"/>
            <w:bottom w:val="none" w:sz="0" w:space="0" w:color="auto"/>
            <w:right w:val="none" w:sz="0" w:space="0" w:color="auto"/>
          </w:divBdr>
        </w:div>
      </w:divsChild>
    </w:div>
    <w:div w:id="237372436">
      <w:bodyDiv w:val="1"/>
      <w:marLeft w:val="0"/>
      <w:marRight w:val="0"/>
      <w:marTop w:val="0"/>
      <w:marBottom w:val="0"/>
      <w:divBdr>
        <w:top w:val="none" w:sz="0" w:space="0" w:color="auto"/>
        <w:left w:val="none" w:sz="0" w:space="0" w:color="auto"/>
        <w:bottom w:val="none" w:sz="0" w:space="0" w:color="auto"/>
        <w:right w:val="none" w:sz="0" w:space="0" w:color="auto"/>
      </w:divBdr>
    </w:div>
    <w:div w:id="352850654">
      <w:bodyDiv w:val="1"/>
      <w:marLeft w:val="0"/>
      <w:marRight w:val="0"/>
      <w:marTop w:val="0"/>
      <w:marBottom w:val="0"/>
      <w:divBdr>
        <w:top w:val="none" w:sz="0" w:space="0" w:color="auto"/>
        <w:left w:val="none" w:sz="0" w:space="0" w:color="auto"/>
        <w:bottom w:val="none" w:sz="0" w:space="0" w:color="auto"/>
        <w:right w:val="none" w:sz="0" w:space="0" w:color="auto"/>
      </w:divBdr>
      <w:divsChild>
        <w:div w:id="407776955">
          <w:marLeft w:val="0"/>
          <w:marRight w:val="0"/>
          <w:marTop w:val="0"/>
          <w:marBottom w:val="0"/>
          <w:divBdr>
            <w:top w:val="none" w:sz="0" w:space="0" w:color="auto"/>
            <w:left w:val="none" w:sz="0" w:space="0" w:color="auto"/>
            <w:bottom w:val="none" w:sz="0" w:space="0" w:color="auto"/>
            <w:right w:val="none" w:sz="0" w:space="0" w:color="auto"/>
          </w:divBdr>
          <w:divsChild>
            <w:div w:id="436292100">
              <w:marLeft w:val="0"/>
              <w:marRight w:val="0"/>
              <w:marTop w:val="0"/>
              <w:marBottom w:val="0"/>
              <w:divBdr>
                <w:top w:val="none" w:sz="0" w:space="0" w:color="auto"/>
                <w:left w:val="none" w:sz="0" w:space="0" w:color="auto"/>
                <w:bottom w:val="none" w:sz="0" w:space="0" w:color="auto"/>
                <w:right w:val="none" w:sz="0" w:space="0" w:color="auto"/>
              </w:divBdr>
            </w:div>
            <w:div w:id="136994206">
              <w:marLeft w:val="0"/>
              <w:marRight w:val="0"/>
              <w:marTop w:val="0"/>
              <w:marBottom w:val="0"/>
              <w:divBdr>
                <w:top w:val="none" w:sz="0" w:space="0" w:color="auto"/>
                <w:left w:val="none" w:sz="0" w:space="0" w:color="auto"/>
                <w:bottom w:val="none" w:sz="0" w:space="0" w:color="auto"/>
                <w:right w:val="none" w:sz="0" w:space="0" w:color="auto"/>
              </w:divBdr>
            </w:div>
            <w:div w:id="568081910">
              <w:marLeft w:val="0"/>
              <w:marRight w:val="0"/>
              <w:marTop w:val="0"/>
              <w:marBottom w:val="0"/>
              <w:divBdr>
                <w:top w:val="none" w:sz="0" w:space="0" w:color="auto"/>
                <w:left w:val="none" w:sz="0" w:space="0" w:color="auto"/>
                <w:bottom w:val="none" w:sz="0" w:space="0" w:color="auto"/>
                <w:right w:val="none" w:sz="0" w:space="0" w:color="auto"/>
              </w:divBdr>
            </w:div>
          </w:divsChild>
        </w:div>
        <w:div w:id="999239627">
          <w:marLeft w:val="0"/>
          <w:marRight w:val="0"/>
          <w:marTop w:val="0"/>
          <w:marBottom w:val="0"/>
          <w:divBdr>
            <w:top w:val="none" w:sz="0" w:space="0" w:color="auto"/>
            <w:left w:val="none" w:sz="0" w:space="0" w:color="auto"/>
            <w:bottom w:val="none" w:sz="0" w:space="0" w:color="auto"/>
            <w:right w:val="none" w:sz="0" w:space="0" w:color="auto"/>
          </w:divBdr>
        </w:div>
      </w:divsChild>
    </w:div>
    <w:div w:id="378825210">
      <w:bodyDiv w:val="1"/>
      <w:marLeft w:val="0"/>
      <w:marRight w:val="0"/>
      <w:marTop w:val="0"/>
      <w:marBottom w:val="0"/>
      <w:divBdr>
        <w:top w:val="none" w:sz="0" w:space="0" w:color="auto"/>
        <w:left w:val="none" w:sz="0" w:space="0" w:color="auto"/>
        <w:bottom w:val="none" w:sz="0" w:space="0" w:color="auto"/>
        <w:right w:val="none" w:sz="0" w:space="0" w:color="auto"/>
      </w:divBdr>
    </w:div>
    <w:div w:id="400178607">
      <w:bodyDiv w:val="1"/>
      <w:marLeft w:val="0"/>
      <w:marRight w:val="0"/>
      <w:marTop w:val="0"/>
      <w:marBottom w:val="0"/>
      <w:divBdr>
        <w:top w:val="none" w:sz="0" w:space="0" w:color="auto"/>
        <w:left w:val="none" w:sz="0" w:space="0" w:color="auto"/>
        <w:bottom w:val="none" w:sz="0" w:space="0" w:color="auto"/>
        <w:right w:val="none" w:sz="0" w:space="0" w:color="auto"/>
      </w:divBdr>
      <w:divsChild>
        <w:div w:id="287901492">
          <w:marLeft w:val="-225"/>
          <w:marRight w:val="-225"/>
          <w:marTop w:val="0"/>
          <w:marBottom w:val="0"/>
          <w:divBdr>
            <w:top w:val="none" w:sz="0" w:space="0" w:color="auto"/>
            <w:left w:val="none" w:sz="0" w:space="0" w:color="auto"/>
            <w:bottom w:val="none" w:sz="0" w:space="0" w:color="auto"/>
            <w:right w:val="none" w:sz="0" w:space="0" w:color="auto"/>
          </w:divBdr>
          <w:divsChild>
            <w:div w:id="1118572969">
              <w:marLeft w:val="0"/>
              <w:marRight w:val="0"/>
              <w:marTop w:val="0"/>
              <w:marBottom w:val="0"/>
              <w:divBdr>
                <w:top w:val="none" w:sz="0" w:space="0" w:color="auto"/>
                <w:left w:val="none" w:sz="0" w:space="0" w:color="auto"/>
                <w:bottom w:val="none" w:sz="0" w:space="0" w:color="auto"/>
                <w:right w:val="none" w:sz="0" w:space="0" w:color="auto"/>
              </w:divBdr>
              <w:divsChild>
                <w:div w:id="324669930">
                  <w:marLeft w:val="0"/>
                  <w:marRight w:val="0"/>
                  <w:marTop w:val="0"/>
                  <w:marBottom w:val="0"/>
                  <w:divBdr>
                    <w:top w:val="none" w:sz="0" w:space="0" w:color="auto"/>
                    <w:left w:val="none" w:sz="0" w:space="0" w:color="auto"/>
                    <w:bottom w:val="none" w:sz="0" w:space="0" w:color="auto"/>
                    <w:right w:val="none" w:sz="0" w:space="0" w:color="auto"/>
                  </w:divBdr>
                  <w:divsChild>
                    <w:div w:id="846755135">
                      <w:marLeft w:val="0"/>
                      <w:marRight w:val="0"/>
                      <w:marTop w:val="0"/>
                      <w:marBottom w:val="0"/>
                      <w:divBdr>
                        <w:top w:val="none" w:sz="0" w:space="0" w:color="auto"/>
                        <w:left w:val="none" w:sz="0" w:space="0" w:color="auto"/>
                        <w:bottom w:val="none" w:sz="0" w:space="0" w:color="auto"/>
                        <w:right w:val="none" w:sz="0" w:space="0" w:color="auto"/>
                      </w:divBdr>
                      <w:divsChild>
                        <w:div w:id="45417311">
                          <w:marLeft w:val="0"/>
                          <w:marRight w:val="0"/>
                          <w:marTop w:val="0"/>
                          <w:marBottom w:val="0"/>
                          <w:divBdr>
                            <w:top w:val="none" w:sz="0" w:space="0" w:color="auto"/>
                            <w:left w:val="none" w:sz="0" w:space="0" w:color="auto"/>
                            <w:bottom w:val="none" w:sz="0" w:space="0" w:color="auto"/>
                            <w:right w:val="none" w:sz="0" w:space="0" w:color="auto"/>
                          </w:divBdr>
                          <w:divsChild>
                            <w:div w:id="1833985187">
                              <w:marLeft w:val="0"/>
                              <w:marRight w:val="0"/>
                              <w:marTop w:val="0"/>
                              <w:marBottom w:val="0"/>
                              <w:divBdr>
                                <w:top w:val="none" w:sz="0" w:space="0" w:color="auto"/>
                                <w:left w:val="none" w:sz="0" w:space="0" w:color="auto"/>
                                <w:bottom w:val="none" w:sz="0" w:space="0" w:color="auto"/>
                                <w:right w:val="none" w:sz="0" w:space="0" w:color="auto"/>
                              </w:divBdr>
                              <w:divsChild>
                                <w:div w:id="1536651898">
                                  <w:marLeft w:val="0"/>
                                  <w:marRight w:val="0"/>
                                  <w:marTop w:val="0"/>
                                  <w:marBottom w:val="0"/>
                                  <w:divBdr>
                                    <w:top w:val="none" w:sz="0" w:space="0" w:color="auto"/>
                                    <w:left w:val="none" w:sz="0" w:space="0" w:color="auto"/>
                                    <w:bottom w:val="none" w:sz="0" w:space="0" w:color="auto"/>
                                    <w:right w:val="none" w:sz="0" w:space="0" w:color="auto"/>
                                  </w:divBdr>
                                </w:div>
                              </w:divsChild>
                            </w:div>
                            <w:div w:id="1221135644">
                              <w:marLeft w:val="0"/>
                              <w:marRight w:val="0"/>
                              <w:marTop w:val="0"/>
                              <w:marBottom w:val="0"/>
                              <w:divBdr>
                                <w:top w:val="none" w:sz="0" w:space="0" w:color="auto"/>
                                <w:left w:val="none" w:sz="0" w:space="0" w:color="auto"/>
                                <w:bottom w:val="none" w:sz="0" w:space="0" w:color="auto"/>
                                <w:right w:val="none" w:sz="0" w:space="0" w:color="auto"/>
                              </w:divBdr>
                              <w:divsChild>
                                <w:div w:id="1807238251">
                                  <w:marLeft w:val="0"/>
                                  <w:marRight w:val="0"/>
                                  <w:marTop w:val="0"/>
                                  <w:marBottom w:val="0"/>
                                  <w:divBdr>
                                    <w:top w:val="none" w:sz="0" w:space="0" w:color="auto"/>
                                    <w:left w:val="none" w:sz="0" w:space="0" w:color="auto"/>
                                    <w:bottom w:val="none" w:sz="0" w:space="0" w:color="auto"/>
                                    <w:right w:val="none" w:sz="0" w:space="0" w:color="auto"/>
                                  </w:divBdr>
                                  <w:divsChild>
                                    <w:div w:id="1801730899">
                                      <w:marLeft w:val="0"/>
                                      <w:marRight w:val="0"/>
                                      <w:marTop w:val="0"/>
                                      <w:marBottom w:val="0"/>
                                      <w:divBdr>
                                        <w:top w:val="none" w:sz="0" w:space="0" w:color="auto"/>
                                        <w:left w:val="none" w:sz="0" w:space="0" w:color="auto"/>
                                        <w:bottom w:val="none" w:sz="0" w:space="0" w:color="auto"/>
                                        <w:right w:val="none" w:sz="0" w:space="0" w:color="auto"/>
                                      </w:divBdr>
                                      <w:divsChild>
                                        <w:div w:id="915944011">
                                          <w:marLeft w:val="0"/>
                                          <w:marRight w:val="0"/>
                                          <w:marTop w:val="0"/>
                                          <w:marBottom w:val="0"/>
                                          <w:divBdr>
                                            <w:top w:val="none" w:sz="0" w:space="0" w:color="auto"/>
                                            <w:left w:val="none" w:sz="0" w:space="0" w:color="auto"/>
                                            <w:bottom w:val="none" w:sz="0" w:space="0" w:color="auto"/>
                                            <w:right w:val="none" w:sz="0" w:space="0" w:color="auto"/>
                                          </w:divBdr>
                                          <w:divsChild>
                                            <w:div w:id="1254166177">
                                              <w:marLeft w:val="0"/>
                                              <w:marRight w:val="0"/>
                                              <w:marTop w:val="0"/>
                                              <w:marBottom w:val="0"/>
                                              <w:divBdr>
                                                <w:top w:val="none" w:sz="0" w:space="0" w:color="auto"/>
                                                <w:left w:val="none" w:sz="0" w:space="0" w:color="auto"/>
                                                <w:bottom w:val="none" w:sz="0" w:space="0" w:color="auto"/>
                                                <w:right w:val="none" w:sz="0" w:space="0" w:color="auto"/>
                                              </w:divBdr>
                                              <w:divsChild>
                                                <w:div w:id="1310935027">
                                                  <w:marLeft w:val="0"/>
                                                  <w:marRight w:val="0"/>
                                                  <w:marTop w:val="0"/>
                                                  <w:marBottom w:val="0"/>
                                                  <w:divBdr>
                                                    <w:top w:val="none" w:sz="0" w:space="0" w:color="auto"/>
                                                    <w:left w:val="none" w:sz="0" w:space="0" w:color="auto"/>
                                                    <w:bottom w:val="none" w:sz="0" w:space="0" w:color="auto"/>
                                                    <w:right w:val="none" w:sz="0" w:space="0" w:color="auto"/>
                                                  </w:divBdr>
                                                  <w:divsChild>
                                                    <w:div w:id="963578045">
                                                      <w:marLeft w:val="0"/>
                                                      <w:marRight w:val="0"/>
                                                      <w:marTop w:val="0"/>
                                                      <w:marBottom w:val="0"/>
                                                      <w:divBdr>
                                                        <w:top w:val="single" w:sz="6" w:space="8" w:color="DDDCDA"/>
                                                        <w:left w:val="none" w:sz="0" w:space="0" w:color="auto"/>
                                                        <w:bottom w:val="single" w:sz="6" w:space="14" w:color="DDDCDA"/>
                                                        <w:right w:val="single" w:sz="6" w:space="12" w:color="DDDCDA"/>
                                                      </w:divBdr>
                                                      <w:divsChild>
                                                        <w:div w:id="37319226">
                                                          <w:marLeft w:val="0"/>
                                                          <w:marRight w:val="0"/>
                                                          <w:marTop w:val="0"/>
                                                          <w:marBottom w:val="0"/>
                                                          <w:divBdr>
                                                            <w:top w:val="none" w:sz="0" w:space="0" w:color="auto"/>
                                                            <w:left w:val="none" w:sz="0" w:space="0" w:color="auto"/>
                                                            <w:bottom w:val="none" w:sz="0" w:space="0" w:color="auto"/>
                                                            <w:right w:val="none" w:sz="0" w:space="0" w:color="auto"/>
                                                          </w:divBdr>
                                                          <w:divsChild>
                                                            <w:div w:id="1352873616">
                                                              <w:marLeft w:val="0"/>
                                                              <w:marRight w:val="0"/>
                                                              <w:marTop w:val="0"/>
                                                              <w:marBottom w:val="0"/>
                                                              <w:divBdr>
                                                                <w:top w:val="none" w:sz="0" w:space="0" w:color="auto"/>
                                                                <w:left w:val="none" w:sz="0" w:space="0" w:color="auto"/>
                                                                <w:bottom w:val="none" w:sz="0" w:space="0" w:color="auto"/>
                                                                <w:right w:val="none" w:sz="0" w:space="0" w:color="auto"/>
                                                              </w:divBdr>
                                                              <w:divsChild>
                                                                <w:div w:id="1511413764">
                                                                  <w:marLeft w:val="0"/>
                                                                  <w:marRight w:val="0"/>
                                                                  <w:marTop w:val="0"/>
                                                                  <w:marBottom w:val="120"/>
                                                                  <w:divBdr>
                                                                    <w:top w:val="none" w:sz="0" w:space="0" w:color="auto"/>
                                                                    <w:left w:val="none" w:sz="0" w:space="0" w:color="auto"/>
                                                                    <w:bottom w:val="none" w:sz="0" w:space="0" w:color="auto"/>
                                                                    <w:right w:val="none" w:sz="0" w:space="0" w:color="auto"/>
                                                                  </w:divBdr>
                                                                  <w:divsChild>
                                                                    <w:div w:id="1520041999">
                                                                      <w:marLeft w:val="0"/>
                                                                      <w:marRight w:val="0"/>
                                                                      <w:marTop w:val="0"/>
                                                                      <w:marBottom w:val="0"/>
                                                                      <w:divBdr>
                                                                        <w:top w:val="none" w:sz="0" w:space="0" w:color="auto"/>
                                                                        <w:left w:val="none" w:sz="0" w:space="0" w:color="auto"/>
                                                                        <w:bottom w:val="none" w:sz="0" w:space="0" w:color="auto"/>
                                                                        <w:right w:val="none" w:sz="0" w:space="0" w:color="auto"/>
                                                                      </w:divBdr>
                                                                    </w:div>
                                                                  </w:divsChild>
                                                                </w:div>
                                                                <w:div w:id="737093996">
                                                                  <w:marLeft w:val="0"/>
                                                                  <w:marRight w:val="0"/>
                                                                  <w:marTop w:val="0"/>
                                                                  <w:marBottom w:val="0"/>
                                                                  <w:divBdr>
                                                                    <w:top w:val="none" w:sz="0" w:space="0" w:color="auto"/>
                                                                    <w:left w:val="none" w:sz="0" w:space="0" w:color="auto"/>
                                                                    <w:bottom w:val="none" w:sz="0" w:space="0" w:color="auto"/>
                                                                    <w:right w:val="none" w:sz="0" w:space="0" w:color="auto"/>
                                                                  </w:divBdr>
                                                                </w:div>
                                                                <w:div w:id="461121821">
                                                                  <w:marLeft w:val="0"/>
                                                                  <w:marRight w:val="0"/>
                                                                  <w:marTop w:val="0"/>
                                                                  <w:marBottom w:val="0"/>
                                                                  <w:divBdr>
                                                                    <w:top w:val="none" w:sz="0" w:space="0" w:color="auto"/>
                                                                    <w:left w:val="none" w:sz="0" w:space="0" w:color="auto"/>
                                                                    <w:bottom w:val="none" w:sz="0" w:space="0" w:color="auto"/>
                                                                    <w:right w:val="none" w:sz="0" w:space="0" w:color="auto"/>
                                                                  </w:divBdr>
                                                                </w:div>
                                                              </w:divsChild>
                                                            </w:div>
                                                            <w:div w:id="1975673192">
                                                              <w:marLeft w:val="0"/>
                                                              <w:marRight w:val="0"/>
                                                              <w:marTop w:val="0"/>
                                                              <w:marBottom w:val="0"/>
                                                              <w:divBdr>
                                                                <w:top w:val="none" w:sz="0" w:space="0" w:color="auto"/>
                                                                <w:left w:val="none" w:sz="0" w:space="0" w:color="auto"/>
                                                                <w:bottom w:val="none" w:sz="0" w:space="0" w:color="auto"/>
                                                                <w:right w:val="none" w:sz="0" w:space="0" w:color="auto"/>
                                                              </w:divBdr>
                                                              <w:divsChild>
                                                                <w:div w:id="15554329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834274">
                          <w:marLeft w:val="0"/>
                          <w:marRight w:val="0"/>
                          <w:marTop w:val="0"/>
                          <w:marBottom w:val="0"/>
                          <w:divBdr>
                            <w:top w:val="none" w:sz="0" w:space="0" w:color="auto"/>
                            <w:left w:val="none" w:sz="0" w:space="0" w:color="auto"/>
                            <w:bottom w:val="none" w:sz="0" w:space="0" w:color="auto"/>
                            <w:right w:val="none" w:sz="0" w:space="0" w:color="auto"/>
                          </w:divBdr>
                        </w:div>
                        <w:div w:id="472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96833">
          <w:marLeft w:val="0"/>
          <w:marRight w:val="0"/>
          <w:marTop w:val="0"/>
          <w:marBottom w:val="0"/>
          <w:divBdr>
            <w:top w:val="none" w:sz="0" w:space="0" w:color="auto"/>
            <w:left w:val="none" w:sz="0" w:space="0" w:color="auto"/>
            <w:bottom w:val="none" w:sz="0" w:space="0" w:color="auto"/>
            <w:right w:val="none" w:sz="0" w:space="0" w:color="auto"/>
          </w:divBdr>
        </w:div>
        <w:div w:id="512458498">
          <w:marLeft w:val="0"/>
          <w:marRight w:val="0"/>
          <w:marTop w:val="0"/>
          <w:marBottom w:val="0"/>
          <w:divBdr>
            <w:top w:val="none" w:sz="0" w:space="0" w:color="auto"/>
            <w:left w:val="none" w:sz="0" w:space="0" w:color="auto"/>
            <w:bottom w:val="none" w:sz="0" w:space="0" w:color="auto"/>
            <w:right w:val="none" w:sz="0" w:space="0" w:color="auto"/>
          </w:divBdr>
        </w:div>
        <w:div w:id="2117939125">
          <w:marLeft w:val="0"/>
          <w:marRight w:val="0"/>
          <w:marTop w:val="0"/>
          <w:marBottom w:val="0"/>
          <w:divBdr>
            <w:top w:val="none" w:sz="0" w:space="0" w:color="auto"/>
            <w:left w:val="none" w:sz="0" w:space="0" w:color="auto"/>
            <w:bottom w:val="none" w:sz="0" w:space="0" w:color="auto"/>
            <w:right w:val="none" w:sz="0" w:space="0" w:color="auto"/>
          </w:divBdr>
          <w:divsChild>
            <w:div w:id="248663579">
              <w:marLeft w:val="-225"/>
              <w:marRight w:val="-225"/>
              <w:marTop w:val="0"/>
              <w:marBottom w:val="0"/>
              <w:divBdr>
                <w:top w:val="none" w:sz="0" w:space="0" w:color="auto"/>
                <w:left w:val="none" w:sz="0" w:space="0" w:color="auto"/>
                <w:bottom w:val="none" w:sz="0" w:space="0" w:color="auto"/>
                <w:right w:val="none" w:sz="0" w:space="0" w:color="auto"/>
              </w:divBdr>
              <w:divsChild>
                <w:div w:id="498152901">
                  <w:marLeft w:val="0"/>
                  <w:marRight w:val="0"/>
                  <w:marTop w:val="0"/>
                  <w:marBottom w:val="0"/>
                  <w:divBdr>
                    <w:top w:val="none" w:sz="0" w:space="0" w:color="auto"/>
                    <w:left w:val="none" w:sz="0" w:space="0" w:color="auto"/>
                    <w:bottom w:val="none" w:sz="0" w:space="0" w:color="auto"/>
                    <w:right w:val="none" w:sz="0" w:space="0" w:color="auto"/>
                  </w:divBdr>
                </w:div>
                <w:div w:id="1447771677">
                  <w:marLeft w:val="0"/>
                  <w:marRight w:val="0"/>
                  <w:marTop w:val="0"/>
                  <w:marBottom w:val="0"/>
                  <w:divBdr>
                    <w:top w:val="none" w:sz="0" w:space="0" w:color="auto"/>
                    <w:left w:val="none" w:sz="0" w:space="0" w:color="auto"/>
                    <w:bottom w:val="none" w:sz="0" w:space="0" w:color="auto"/>
                    <w:right w:val="none" w:sz="0" w:space="0" w:color="auto"/>
                  </w:divBdr>
                </w:div>
                <w:div w:id="21086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34799">
          <w:marLeft w:val="0"/>
          <w:marRight w:val="0"/>
          <w:marTop w:val="0"/>
          <w:marBottom w:val="0"/>
          <w:divBdr>
            <w:top w:val="none" w:sz="0" w:space="0" w:color="auto"/>
            <w:left w:val="none" w:sz="0" w:space="0" w:color="auto"/>
            <w:bottom w:val="none" w:sz="0" w:space="0" w:color="auto"/>
            <w:right w:val="none" w:sz="0" w:space="0" w:color="auto"/>
          </w:divBdr>
        </w:div>
        <w:div w:id="11809155">
          <w:marLeft w:val="0"/>
          <w:marRight w:val="0"/>
          <w:marTop w:val="0"/>
          <w:marBottom w:val="0"/>
          <w:divBdr>
            <w:top w:val="none" w:sz="0" w:space="0" w:color="auto"/>
            <w:left w:val="none" w:sz="0" w:space="0" w:color="auto"/>
            <w:bottom w:val="none" w:sz="0" w:space="0" w:color="auto"/>
            <w:right w:val="none" w:sz="0" w:space="0" w:color="auto"/>
          </w:divBdr>
          <w:divsChild>
            <w:div w:id="21413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4828">
      <w:bodyDiv w:val="1"/>
      <w:marLeft w:val="0"/>
      <w:marRight w:val="0"/>
      <w:marTop w:val="0"/>
      <w:marBottom w:val="0"/>
      <w:divBdr>
        <w:top w:val="none" w:sz="0" w:space="0" w:color="auto"/>
        <w:left w:val="none" w:sz="0" w:space="0" w:color="auto"/>
        <w:bottom w:val="none" w:sz="0" w:space="0" w:color="auto"/>
        <w:right w:val="none" w:sz="0" w:space="0" w:color="auto"/>
      </w:divBdr>
    </w:div>
    <w:div w:id="450322508">
      <w:bodyDiv w:val="1"/>
      <w:marLeft w:val="0"/>
      <w:marRight w:val="0"/>
      <w:marTop w:val="0"/>
      <w:marBottom w:val="0"/>
      <w:divBdr>
        <w:top w:val="none" w:sz="0" w:space="0" w:color="auto"/>
        <w:left w:val="none" w:sz="0" w:space="0" w:color="auto"/>
        <w:bottom w:val="none" w:sz="0" w:space="0" w:color="auto"/>
        <w:right w:val="none" w:sz="0" w:space="0" w:color="auto"/>
      </w:divBdr>
    </w:div>
    <w:div w:id="456148900">
      <w:bodyDiv w:val="1"/>
      <w:marLeft w:val="0"/>
      <w:marRight w:val="0"/>
      <w:marTop w:val="0"/>
      <w:marBottom w:val="0"/>
      <w:divBdr>
        <w:top w:val="none" w:sz="0" w:space="0" w:color="auto"/>
        <w:left w:val="none" w:sz="0" w:space="0" w:color="auto"/>
        <w:bottom w:val="none" w:sz="0" w:space="0" w:color="auto"/>
        <w:right w:val="none" w:sz="0" w:space="0" w:color="auto"/>
      </w:divBdr>
      <w:divsChild>
        <w:div w:id="1530024938">
          <w:marLeft w:val="0"/>
          <w:marRight w:val="0"/>
          <w:marTop w:val="0"/>
          <w:marBottom w:val="0"/>
          <w:divBdr>
            <w:top w:val="none" w:sz="0" w:space="0" w:color="auto"/>
            <w:left w:val="none" w:sz="0" w:space="0" w:color="auto"/>
            <w:bottom w:val="none" w:sz="0" w:space="0" w:color="auto"/>
            <w:right w:val="none" w:sz="0" w:space="0" w:color="auto"/>
          </w:divBdr>
          <w:divsChild>
            <w:div w:id="1196428518">
              <w:marLeft w:val="0"/>
              <w:marRight w:val="0"/>
              <w:marTop w:val="0"/>
              <w:marBottom w:val="0"/>
              <w:divBdr>
                <w:top w:val="none" w:sz="0" w:space="0" w:color="auto"/>
                <w:left w:val="none" w:sz="0" w:space="0" w:color="auto"/>
                <w:bottom w:val="none" w:sz="0" w:space="0" w:color="auto"/>
                <w:right w:val="none" w:sz="0" w:space="0" w:color="auto"/>
              </w:divBdr>
            </w:div>
          </w:divsChild>
        </w:div>
        <w:div w:id="1308171857">
          <w:marLeft w:val="0"/>
          <w:marRight w:val="0"/>
          <w:marTop w:val="0"/>
          <w:marBottom w:val="0"/>
          <w:divBdr>
            <w:top w:val="none" w:sz="0" w:space="0" w:color="auto"/>
            <w:left w:val="none" w:sz="0" w:space="0" w:color="auto"/>
            <w:bottom w:val="none" w:sz="0" w:space="0" w:color="auto"/>
            <w:right w:val="none" w:sz="0" w:space="0" w:color="auto"/>
          </w:divBdr>
        </w:div>
      </w:divsChild>
    </w:div>
    <w:div w:id="498428533">
      <w:bodyDiv w:val="1"/>
      <w:marLeft w:val="0"/>
      <w:marRight w:val="0"/>
      <w:marTop w:val="0"/>
      <w:marBottom w:val="0"/>
      <w:divBdr>
        <w:top w:val="none" w:sz="0" w:space="0" w:color="auto"/>
        <w:left w:val="none" w:sz="0" w:space="0" w:color="auto"/>
        <w:bottom w:val="none" w:sz="0" w:space="0" w:color="auto"/>
        <w:right w:val="none" w:sz="0" w:space="0" w:color="auto"/>
      </w:divBdr>
    </w:div>
    <w:div w:id="511261065">
      <w:bodyDiv w:val="1"/>
      <w:marLeft w:val="0"/>
      <w:marRight w:val="0"/>
      <w:marTop w:val="0"/>
      <w:marBottom w:val="0"/>
      <w:divBdr>
        <w:top w:val="none" w:sz="0" w:space="0" w:color="auto"/>
        <w:left w:val="none" w:sz="0" w:space="0" w:color="auto"/>
        <w:bottom w:val="none" w:sz="0" w:space="0" w:color="auto"/>
        <w:right w:val="none" w:sz="0" w:space="0" w:color="auto"/>
      </w:divBdr>
    </w:div>
    <w:div w:id="517081356">
      <w:bodyDiv w:val="1"/>
      <w:marLeft w:val="0"/>
      <w:marRight w:val="0"/>
      <w:marTop w:val="0"/>
      <w:marBottom w:val="0"/>
      <w:divBdr>
        <w:top w:val="none" w:sz="0" w:space="0" w:color="auto"/>
        <w:left w:val="none" w:sz="0" w:space="0" w:color="auto"/>
        <w:bottom w:val="none" w:sz="0" w:space="0" w:color="auto"/>
        <w:right w:val="none" w:sz="0" w:space="0" w:color="auto"/>
      </w:divBdr>
    </w:div>
    <w:div w:id="517812032">
      <w:bodyDiv w:val="1"/>
      <w:marLeft w:val="0"/>
      <w:marRight w:val="0"/>
      <w:marTop w:val="0"/>
      <w:marBottom w:val="0"/>
      <w:divBdr>
        <w:top w:val="none" w:sz="0" w:space="0" w:color="auto"/>
        <w:left w:val="none" w:sz="0" w:space="0" w:color="auto"/>
        <w:bottom w:val="none" w:sz="0" w:space="0" w:color="auto"/>
        <w:right w:val="none" w:sz="0" w:space="0" w:color="auto"/>
      </w:divBdr>
      <w:divsChild>
        <w:div w:id="401568408">
          <w:marLeft w:val="0"/>
          <w:marRight w:val="0"/>
          <w:marTop w:val="0"/>
          <w:marBottom w:val="0"/>
          <w:divBdr>
            <w:top w:val="none" w:sz="0" w:space="0" w:color="auto"/>
            <w:left w:val="none" w:sz="0" w:space="0" w:color="auto"/>
            <w:bottom w:val="none" w:sz="0" w:space="0" w:color="auto"/>
            <w:right w:val="none" w:sz="0" w:space="0" w:color="auto"/>
          </w:divBdr>
          <w:divsChild>
            <w:div w:id="1249729500">
              <w:marLeft w:val="0"/>
              <w:marRight w:val="0"/>
              <w:marTop w:val="0"/>
              <w:marBottom w:val="0"/>
              <w:divBdr>
                <w:top w:val="none" w:sz="0" w:space="0" w:color="auto"/>
                <w:left w:val="none" w:sz="0" w:space="0" w:color="auto"/>
                <w:bottom w:val="none" w:sz="0" w:space="0" w:color="auto"/>
                <w:right w:val="none" w:sz="0" w:space="0" w:color="auto"/>
              </w:divBdr>
            </w:div>
          </w:divsChild>
        </w:div>
        <w:div w:id="1249852898">
          <w:marLeft w:val="0"/>
          <w:marRight w:val="0"/>
          <w:marTop w:val="0"/>
          <w:marBottom w:val="0"/>
          <w:divBdr>
            <w:top w:val="none" w:sz="0" w:space="0" w:color="auto"/>
            <w:left w:val="none" w:sz="0" w:space="0" w:color="auto"/>
            <w:bottom w:val="none" w:sz="0" w:space="0" w:color="auto"/>
            <w:right w:val="none" w:sz="0" w:space="0" w:color="auto"/>
          </w:divBdr>
        </w:div>
      </w:divsChild>
    </w:div>
    <w:div w:id="569773951">
      <w:bodyDiv w:val="1"/>
      <w:marLeft w:val="0"/>
      <w:marRight w:val="0"/>
      <w:marTop w:val="0"/>
      <w:marBottom w:val="0"/>
      <w:divBdr>
        <w:top w:val="none" w:sz="0" w:space="0" w:color="auto"/>
        <w:left w:val="none" w:sz="0" w:space="0" w:color="auto"/>
        <w:bottom w:val="none" w:sz="0" w:space="0" w:color="auto"/>
        <w:right w:val="none" w:sz="0" w:space="0" w:color="auto"/>
      </w:divBdr>
    </w:div>
    <w:div w:id="578249129">
      <w:bodyDiv w:val="1"/>
      <w:marLeft w:val="0"/>
      <w:marRight w:val="0"/>
      <w:marTop w:val="0"/>
      <w:marBottom w:val="0"/>
      <w:divBdr>
        <w:top w:val="none" w:sz="0" w:space="0" w:color="auto"/>
        <w:left w:val="none" w:sz="0" w:space="0" w:color="auto"/>
        <w:bottom w:val="none" w:sz="0" w:space="0" w:color="auto"/>
        <w:right w:val="none" w:sz="0" w:space="0" w:color="auto"/>
      </w:divBdr>
      <w:divsChild>
        <w:div w:id="262421671">
          <w:marLeft w:val="0"/>
          <w:marRight w:val="0"/>
          <w:marTop w:val="0"/>
          <w:marBottom w:val="0"/>
          <w:divBdr>
            <w:top w:val="none" w:sz="0" w:space="0" w:color="auto"/>
            <w:left w:val="none" w:sz="0" w:space="0" w:color="auto"/>
            <w:bottom w:val="none" w:sz="0" w:space="0" w:color="auto"/>
            <w:right w:val="none" w:sz="0" w:space="0" w:color="auto"/>
          </w:divBdr>
          <w:divsChild>
            <w:div w:id="894583703">
              <w:marLeft w:val="0"/>
              <w:marRight w:val="0"/>
              <w:marTop w:val="0"/>
              <w:marBottom w:val="0"/>
              <w:divBdr>
                <w:top w:val="none" w:sz="0" w:space="0" w:color="auto"/>
                <w:left w:val="none" w:sz="0" w:space="0" w:color="auto"/>
                <w:bottom w:val="none" w:sz="0" w:space="0" w:color="auto"/>
                <w:right w:val="none" w:sz="0" w:space="0" w:color="auto"/>
              </w:divBdr>
            </w:div>
          </w:divsChild>
        </w:div>
        <w:div w:id="1569917266">
          <w:marLeft w:val="0"/>
          <w:marRight w:val="0"/>
          <w:marTop w:val="0"/>
          <w:marBottom w:val="0"/>
          <w:divBdr>
            <w:top w:val="none" w:sz="0" w:space="0" w:color="auto"/>
            <w:left w:val="none" w:sz="0" w:space="0" w:color="auto"/>
            <w:bottom w:val="none" w:sz="0" w:space="0" w:color="auto"/>
            <w:right w:val="none" w:sz="0" w:space="0" w:color="auto"/>
          </w:divBdr>
        </w:div>
      </w:divsChild>
    </w:div>
    <w:div w:id="608243057">
      <w:bodyDiv w:val="1"/>
      <w:marLeft w:val="0"/>
      <w:marRight w:val="0"/>
      <w:marTop w:val="0"/>
      <w:marBottom w:val="0"/>
      <w:divBdr>
        <w:top w:val="none" w:sz="0" w:space="0" w:color="auto"/>
        <w:left w:val="none" w:sz="0" w:space="0" w:color="auto"/>
        <w:bottom w:val="none" w:sz="0" w:space="0" w:color="auto"/>
        <w:right w:val="none" w:sz="0" w:space="0" w:color="auto"/>
      </w:divBdr>
    </w:div>
    <w:div w:id="650985635">
      <w:bodyDiv w:val="1"/>
      <w:marLeft w:val="0"/>
      <w:marRight w:val="0"/>
      <w:marTop w:val="0"/>
      <w:marBottom w:val="0"/>
      <w:divBdr>
        <w:top w:val="none" w:sz="0" w:space="0" w:color="auto"/>
        <w:left w:val="none" w:sz="0" w:space="0" w:color="auto"/>
        <w:bottom w:val="none" w:sz="0" w:space="0" w:color="auto"/>
        <w:right w:val="none" w:sz="0" w:space="0" w:color="auto"/>
      </w:divBdr>
    </w:div>
    <w:div w:id="712466871">
      <w:bodyDiv w:val="1"/>
      <w:marLeft w:val="0"/>
      <w:marRight w:val="0"/>
      <w:marTop w:val="0"/>
      <w:marBottom w:val="0"/>
      <w:divBdr>
        <w:top w:val="none" w:sz="0" w:space="0" w:color="auto"/>
        <w:left w:val="none" w:sz="0" w:space="0" w:color="auto"/>
        <w:bottom w:val="none" w:sz="0" w:space="0" w:color="auto"/>
        <w:right w:val="none" w:sz="0" w:space="0" w:color="auto"/>
      </w:divBdr>
    </w:div>
    <w:div w:id="814182160">
      <w:bodyDiv w:val="1"/>
      <w:marLeft w:val="0"/>
      <w:marRight w:val="0"/>
      <w:marTop w:val="0"/>
      <w:marBottom w:val="0"/>
      <w:divBdr>
        <w:top w:val="none" w:sz="0" w:space="0" w:color="auto"/>
        <w:left w:val="none" w:sz="0" w:space="0" w:color="auto"/>
        <w:bottom w:val="none" w:sz="0" w:space="0" w:color="auto"/>
        <w:right w:val="none" w:sz="0" w:space="0" w:color="auto"/>
      </w:divBdr>
      <w:divsChild>
        <w:div w:id="1918711584">
          <w:marLeft w:val="-225"/>
          <w:marRight w:val="-225"/>
          <w:marTop w:val="0"/>
          <w:marBottom w:val="0"/>
          <w:divBdr>
            <w:top w:val="none" w:sz="0" w:space="0" w:color="auto"/>
            <w:left w:val="none" w:sz="0" w:space="0" w:color="auto"/>
            <w:bottom w:val="none" w:sz="0" w:space="0" w:color="auto"/>
            <w:right w:val="none" w:sz="0" w:space="0" w:color="auto"/>
          </w:divBdr>
          <w:divsChild>
            <w:div w:id="493567036">
              <w:marLeft w:val="0"/>
              <w:marRight w:val="0"/>
              <w:marTop w:val="0"/>
              <w:marBottom w:val="0"/>
              <w:divBdr>
                <w:top w:val="none" w:sz="0" w:space="0" w:color="auto"/>
                <w:left w:val="none" w:sz="0" w:space="0" w:color="auto"/>
                <w:bottom w:val="none" w:sz="0" w:space="0" w:color="auto"/>
                <w:right w:val="none" w:sz="0" w:space="0" w:color="auto"/>
              </w:divBdr>
              <w:divsChild>
                <w:div w:id="103884997">
                  <w:marLeft w:val="0"/>
                  <w:marRight w:val="0"/>
                  <w:marTop w:val="0"/>
                  <w:marBottom w:val="0"/>
                  <w:divBdr>
                    <w:top w:val="none" w:sz="0" w:space="0" w:color="auto"/>
                    <w:left w:val="none" w:sz="0" w:space="0" w:color="auto"/>
                    <w:bottom w:val="none" w:sz="0" w:space="0" w:color="auto"/>
                    <w:right w:val="none" w:sz="0" w:space="0" w:color="auto"/>
                  </w:divBdr>
                  <w:divsChild>
                    <w:div w:id="1667585490">
                      <w:marLeft w:val="0"/>
                      <w:marRight w:val="0"/>
                      <w:marTop w:val="0"/>
                      <w:marBottom w:val="0"/>
                      <w:divBdr>
                        <w:top w:val="none" w:sz="0" w:space="0" w:color="auto"/>
                        <w:left w:val="none" w:sz="0" w:space="0" w:color="auto"/>
                        <w:bottom w:val="none" w:sz="0" w:space="0" w:color="auto"/>
                        <w:right w:val="none" w:sz="0" w:space="0" w:color="auto"/>
                      </w:divBdr>
                      <w:divsChild>
                        <w:div w:id="2024163794">
                          <w:marLeft w:val="0"/>
                          <w:marRight w:val="0"/>
                          <w:marTop w:val="0"/>
                          <w:marBottom w:val="0"/>
                          <w:divBdr>
                            <w:top w:val="none" w:sz="0" w:space="0" w:color="auto"/>
                            <w:left w:val="none" w:sz="0" w:space="0" w:color="auto"/>
                            <w:bottom w:val="none" w:sz="0" w:space="0" w:color="auto"/>
                            <w:right w:val="none" w:sz="0" w:space="0" w:color="auto"/>
                          </w:divBdr>
                          <w:divsChild>
                            <w:div w:id="2142308224">
                              <w:marLeft w:val="0"/>
                              <w:marRight w:val="0"/>
                              <w:marTop w:val="0"/>
                              <w:marBottom w:val="0"/>
                              <w:divBdr>
                                <w:top w:val="none" w:sz="0" w:space="0" w:color="auto"/>
                                <w:left w:val="none" w:sz="0" w:space="0" w:color="auto"/>
                                <w:bottom w:val="none" w:sz="0" w:space="0" w:color="auto"/>
                                <w:right w:val="none" w:sz="0" w:space="0" w:color="auto"/>
                              </w:divBdr>
                              <w:divsChild>
                                <w:div w:id="2050761710">
                                  <w:marLeft w:val="0"/>
                                  <w:marRight w:val="0"/>
                                  <w:marTop w:val="0"/>
                                  <w:marBottom w:val="0"/>
                                  <w:divBdr>
                                    <w:top w:val="none" w:sz="0" w:space="0" w:color="auto"/>
                                    <w:left w:val="none" w:sz="0" w:space="0" w:color="auto"/>
                                    <w:bottom w:val="none" w:sz="0" w:space="0" w:color="auto"/>
                                    <w:right w:val="none" w:sz="0" w:space="0" w:color="auto"/>
                                  </w:divBdr>
                                </w:div>
                              </w:divsChild>
                            </w:div>
                            <w:div w:id="1755973048">
                              <w:marLeft w:val="0"/>
                              <w:marRight w:val="0"/>
                              <w:marTop w:val="0"/>
                              <w:marBottom w:val="0"/>
                              <w:divBdr>
                                <w:top w:val="none" w:sz="0" w:space="0" w:color="auto"/>
                                <w:left w:val="none" w:sz="0" w:space="0" w:color="auto"/>
                                <w:bottom w:val="none" w:sz="0" w:space="0" w:color="auto"/>
                                <w:right w:val="none" w:sz="0" w:space="0" w:color="auto"/>
                              </w:divBdr>
                              <w:divsChild>
                                <w:div w:id="354237934">
                                  <w:marLeft w:val="0"/>
                                  <w:marRight w:val="0"/>
                                  <w:marTop w:val="0"/>
                                  <w:marBottom w:val="0"/>
                                  <w:divBdr>
                                    <w:top w:val="none" w:sz="0" w:space="0" w:color="auto"/>
                                    <w:left w:val="none" w:sz="0" w:space="0" w:color="auto"/>
                                    <w:bottom w:val="none" w:sz="0" w:space="0" w:color="auto"/>
                                    <w:right w:val="none" w:sz="0" w:space="0" w:color="auto"/>
                                  </w:divBdr>
                                  <w:divsChild>
                                    <w:div w:id="269628183">
                                      <w:marLeft w:val="0"/>
                                      <w:marRight w:val="0"/>
                                      <w:marTop w:val="0"/>
                                      <w:marBottom w:val="0"/>
                                      <w:divBdr>
                                        <w:top w:val="none" w:sz="0" w:space="0" w:color="auto"/>
                                        <w:left w:val="none" w:sz="0" w:space="0" w:color="auto"/>
                                        <w:bottom w:val="none" w:sz="0" w:space="0" w:color="auto"/>
                                        <w:right w:val="none" w:sz="0" w:space="0" w:color="auto"/>
                                      </w:divBdr>
                                      <w:divsChild>
                                        <w:div w:id="1867206018">
                                          <w:marLeft w:val="0"/>
                                          <w:marRight w:val="0"/>
                                          <w:marTop w:val="0"/>
                                          <w:marBottom w:val="0"/>
                                          <w:divBdr>
                                            <w:top w:val="none" w:sz="0" w:space="0" w:color="auto"/>
                                            <w:left w:val="none" w:sz="0" w:space="0" w:color="auto"/>
                                            <w:bottom w:val="none" w:sz="0" w:space="0" w:color="auto"/>
                                            <w:right w:val="none" w:sz="0" w:space="0" w:color="auto"/>
                                          </w:divBdr>
                                          <w:divsChild>
                                            <w:div w:id="943613058">
                                              <w:marLeft w:val="0"/>
                                              <w:marRight w:val="0"/>
                                              <w:marTop w:val="0"/>
                                              <w:marBottom w:val="0"/>
                                              <w:divBdr>
                                                <w:top w:val="none" w:sz="0" w:space="0" w:color="auto"/>
                                                <w:left w:val="none" w:sz="0" w:space="0" w:color="auto"/>
                                                <w:bottom w:val="none" w:sz="0" w:space="0" w:color="auto"/>
                                                <w:right w:val="none" w:sz="0" w:space="0" w:color="auto"/>
                                              </w:divBdr>
                                              <w:divsChild>
                                                <w:div w:id="219098647">
                                                  <w:marLeft w:val="0"/>
                                                  <w:marRight w:val="0"/>
                                                  <w:marTop w:val="0"/>
                                                  <w:marBottom w:val="0"/>
                                                  <w:divBdr>
                                                    <w:top w:val="none" w:sz="0" w:space="0" w:color="auto"/>
                                                    <w:left w:val="none" w:sz="0" w:space="0" w:color="auto"/>
                                                    <w:bottom w:val="none" w:sz="0" w:space="0" w:color="auto"/>
                                                    <w:right w:val="none" w:sz="0" w:space="0" w:color="auto"/>
                                                  </w:divBdr>
                                                  <w:divsChild>
                                                    <w:div w:id="1318146397">
                                                      <w:marLeft w:val="0"/>
                                                      <w:marRight w:val="0"/>
                                                      <w:marTop w:val="0"/>
                                                      <w:marBottom w:val="0"/>
                                                      <w:divBdr>
                                                        <w:top w:val="single" w:sz="6" w:space="8" w:color="DDDCDA"/>
                                                        <w:left w:val="none" w:sz="0" w:space="0" w:color="auto"/>
                                                        <w:bottom w:val="single" w:sz="6" w:space="14" w:color="DDDCDA"/>
                                                        <w:right w:val="single" w:sz="6" w:space="12" w:color="DDDCDA"/>
                                                      </w:divBdr>
                                                      <w:divsChild>
                                                        <w:div w:id="1537697231">
                                                          <w:marLeft w:val="0"/>
                                                          <w:marRight w:val="0"/>
                                                          <w:marTop w:val="0"/>
                                                          <w:marBottom w:val="0"/>
                                                          <w:divBdr>
                                                            <w:top w:val="none" w:sz="0" w:space="0" w:color="auto"/>
                                                            <w:left w:val="none" w:sz="0" w:space="0" w:color="auto"/>
                                                            <w:bottom w:val="none" w:sz="0" w:space="0" w:color="auto"/>
                                                            <w:right w:val="none" w:sz="0" w:space="0" w:color="auto"/>
                                                          </w:divBdr>
                                                          <w:divsChild>
                                                            <w:div w:id="166099382">
                                                              <w:marLeft w:val="0"/>
                                                              <w:marRight w:val="0"/>
                                                              <w:marTop w:val="0"/>
                                                              <w:marBottom w:val="0"/>
                                                              <w:divBdr>
                                                                <w:top w:val="none" w:sz="0" w:space="0" w:color="auto"/>
                                                                <w:left w:val="none" w:sz="0" w:space="0" w:color="auto"/>
                                                                <w:bottom w:val="none" w:sz="0" w:space="0" w:color="auto"/>
                                                                <w:right w:val="none" w:sz="0" w:space="0" w:color="auto"/>
                                                              </w:divBdr>
                                                              <w:divsChild>
                                                                <w:div w:id="456993965">
                                                                  <w:marLeft w:val="0"/>
                                                                  <w:marRight w:val="0"/>
                                                                  <w:marTop w:val="0"/>
                                                                  <w:marBottom w:val="120"/>
                                                                  <w:divBdr>
                                                                    <w:top w:val="none" w:sz="0" w:space="0" w:color="auto"/>
                                                                    <w:left w:val="none" w:sz="0" w:space="0" w:color="auto"/>
                                                                    <w:bottom w:val="none" w:sz="0" w:space="0" w:color="auto"/>
                                                                    <w:right w:val="none" w:sz="0" w:space="0" w:color="auto"/>
                                                                  </w:divBdr>
                                                                  <w:divsChild>
                                                                    <w:div w:id="1020549614">
                                                                      <w:marLeft w:val="0"/>
                                                                      <w:marRight w:val="0"/>
                                                                      <w:marTop w:val="0"/>
                                                                      <w:marBottom w:val="0"/>
                                                                      <w:divBdr>
                                                                        <w:top w:val="none" w:sz="0" w:space="0" w:color="auto"/>
                                                                        <w:left w:val="none" w:sz="0" w:space="0" w:color="auto"/>
                                                                        <w:bottom w:val="none" w:sz="0" w:space="0" w:color="auto"/>
                                                                        <w:right w:val="none" w:sz="0" w:space="0" w:color="auto"/>
                                                                      </w:divBdr>
                                                                    </w:div>
                                                                  </w:divsChild>
                                                                </w:div>
                                                                <w:div w:id="1863472591">
                                                                  <w:marLeft w:val="0"/>
                                                                  <w:marRight w:val="0"/>
                                                                  <w:marTop w:val="0"/>
                                                                  <w:marBottom w:val="0"/>
                                                                  <w:divBdr>
                                                                    <w:top w:val="none" w:sz="0" w:space="0" w:color="auto"/>
                                                                    <w:left w:val="none" w:sz="0" w:space="0" w:color="auto"/>
                                                                    <w:bottom w:val="none" w:sz="0" w:space="0" w:color="auto"/>
                                                                    <w:right w:val="none" w:sz="0" w:space="0" w:color="auto"/>
                                                                  </w:divBdr>
                                                                </w:div>
                                                              </w:divsChild>
                                                            </w:div>
                                                            <w:div w:id="1143354411">
                                                              <w:marLeft w:val="0"/>
                                                              <w:marRight w:val="0"/>
                                                              <w:marTop w:val="0"/>
                                                              <w:marBottom w:val="0"/>
                                                              <w:divBdr>
                                                                <w:top w:val="none" w:sz="0" w:space="0" w:color="auto"/>
                                                                <w:left w:val="none" w:sz="0" w:space="0" w:color="auto"/>
                                                                <w:bottom w:val="none" w:sz="0" w:space="0" w:color="auto"/>
                                                                <w:right w:val="none" w:sz="0" w:space="0" w:color="auto"/>
                                                              </w:divBdr>
                                                              <w:divsChild>
                                                                <w:div w:id="15902394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6968120">
                          <w:marLeft w:val="0"/>
                          <w:marRight w:val="0"/>
                          <w:marTop w:val="0"/>
                          <w:marBottom w:val="0"/>
                          <w:divBdr>
                            <w:top w:val="none" w:sz="0" w:space="0" w:color="auto"/>
                            <w:left w:val="none" w:sz="0" w:space="0" w:color="auto"/>
                            <w:bottom w:val="none" w:sz="0" w:space="0" w:color="auto"/>
                            <w:right w:val="none" w:sz="0" w:space="0" w:color="auto"/>
                          </w:divBdr>
                        </w:div>
                        <w:div w:id="15800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786">
          <w:marLeft w:val="0"/>
          <w:marRight w:val="0"/>
          <w:marTop w:val="0"/>
          <w:marBottom w:val="0"/>
          <w:divBdr>
            <w:top w:val="none" w:sz="0" w:space="0" w:color="auto"/>
            <w:left w:val="none" w:sz="0" w:space="0" w:color="auto"/>
            <w:bottom w:val="none" w:sz="0" w:space="0" w:color="auto"/>
            <w:right w:val="none" w:sz="0" w:space="0" w:color="auto"/>
          </w:divBdr>
        </w:div>
        <w:div w:id="723873637">
          <w:marLeft w:val="0"/>
          <w:marRight w:val="0"/>
          <w:marTop w:val="0"/>
          <w:marBottom w:val="0"/>
          <w:divBdr>
            <w:top w:val="none" w:sz="0" w:space="0" w:color="auto"/>
            <w:left w:val="none" w:sz="0" w:space="0" w:color="auto"/>
            <w:bottom w:val="none" w:sz="0" w:space="0" w:color="auto"/>
            <w:right w:val="none" w:sz="0" w:space="0" w:color="auto"/>
          </w:divBdr>
        </w:div>
        <w:div w:id="1571384195">
          <w:marLeft w:val="0"/>
          <w:marRight w:val="0"/>
          <w:marTop w:val="0"/>
          <w:marBottom w:val="0"/>
          <w:divBdr>
            <w:top w:val="none" w:sz="0" w:space="0" w:color="auto"/>
            <w:left w:val="none" w:sz="0" w:space="0" w:color="auto"/>
            <w:bottom w:val="none" w:sz="0" w:space="0" w:color="auto"/>
            <w:right w:val="none" w:sz="0" w:space="0" w:color="auto"/>
          </w:divBdr>
          <w:divsChild>
            <w:div w:id="2116442324">
              <w:marLeft w:val="-225"/>
              <w:marRight w:val="-225"/>
              <w:marTop w:val="0"/>
              <w:marBottom w:val="0"/>
              <w:divBdr>
                <w:top w:val="none" w:sz="0" w:space="0" w:color="auto"/>
                <w:left w:val="none" w:sz="0" w:space="0" w:color="auto"/>
                <w:bottom w:val="none" w:sz="0" w:space="0" w:color="auto"/>
                <w:right w:val="none" w:sz="0" w:space="0" w:color="auto"/>
              </w:divBdr>
              <w:divsChild>
                <w:div w:id="255945335">
                  <w:marLeft w:val="0"/>
                  <w:marRight w:val="0"/>
                  <w:marTop w:val="0"/>
                  <w:marBottom w:val="0"/>
                  <w:divBdr>
                    <w:top w:val="none" w:sz="0" w:space="0" w:color="auto"/>
                    <w:left w:val="none" w:sz="0" w:space="0" w:color="auto"/>
                    <w:bottom w:val="none" w:sz="0" w:space="0" w:color="auto"/>
                    <w:right w:val="none" w:sz="0" w:space="0" w:color="auto"/>
                  </w:divBdr>
                </w:div>
                <w:div w:id="305009053">
                  <w:marLeft w:val="0"/>
                  <w:marRight w:val="0"/>
                  <w:marTop w:val="0"/>
                  <w:marBottom w:val="0"/>
                  <w:divBdr>
                    <w:top w:val="none" w:sz="0" w:space="0" w:color="auto"/>
                    <w:left w:val="none" w:sz="0" w:space="0" w:color="auto"/>
                    <w:bottom w:val="none" w:sz="0" w:space="0" w:color="auto"/>
                    <w:right w:val="none" w:sz="0" w:space="0" w:color="auto"/>
                  </w:divBdr>
                </w:div>
                <w:div w:id="12668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2991">
          <w:marLeft w:val="0"/>
          <w:marRight w:val="0"/>
          <w:marTop w:val="0"/>
          <w:marBottom w:val="0"/>
          <w:divBdr>
            <w:top w:val="none" w:sz="0" w:space="0" w:color="auto"/>
            <w:left w:val="none" w:sz="0" w:space="0" w:color="auto"/>
            <w:bottom w:val="none" w:sz="0" w:space="0" w:color="auto"/>
            <w:right w:val="none" w:sz="0" w:space="0" w:color="auto"/>
          </w:divBdr>
        </w:div>
        <w:div w:id="788624497">
          <w:marLeft w:val="0"/>
          <w:marRight w:val="0"/>
          <w:marTop w:val="0"/>
          <w:marBottom w:val="0"/>
          <w:divBdr>
            <w:top w:val="none" w:sz="0" w:space="0" w:color="auto"/>
            <w:left w:val="none" w:sz="0" w:space="0" w:color="auto"/>
            <w:bottom w:val="none" w:sz="0" w:space="0" w:color="auto"/>
            <w:right w:val="none" w:sz="0" w:space="0" w:color="auto"/>
          </w:divBdr>
          <w:divsChild>
            <w:div w:id="2867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8996">
      <w:bodyDiv w:val="1"/>
      <w:marLeft w:val="0"/>
      <w:marRight w:val="0"/>
      <w:marTop w:val="0"/>
      <w:marBottom w:val="0"/>
      <w:divBdr>
        <w:top w:val="none" w:sz="0" w:space="0" w:color="auto"/>
        <w:left w:val="none" w:sz="0" w:space="0" w:color="auto"/>
        <w:bottom w:val="none" w:sz="0" w:space="0" w:color="auto"/>
        <w:right w:val="none" w:sz="0" w:space="0" w:color="auto"/>
      </w:divBdr>
      <w:divsChild>
        <w:div w:id="1822574792">
          <w:marLeft w:val="0"/>
          <w:marRight w:val="0"/>
          <w:marTop w:val="0"/>
          <w:marBottom w:val="0"/>
          <w:divBdr>
            <w:top w:val="none" w:sz="0" w:space="0" w:color="auto"/>
            <w:left w:val="none" w:sz="0" w:space="0" w:color="auto"/>
            <w:bottom w:val="none" w:sz="0" w:space="0" w:color="auto"/>
            <w:right w:val="none" w:sz="0" w:space="0" w:color="auto"/>
          </w:divBdr>
          <w:divsChild>
            <w:div w:id="2085108873">
              <w:marLeft w:val="0"/>
              <w:marRight w:val="0"/>
              <w:marTop w:val="0"/>
              <w:marBottom w:val="0"/>
              <w:divBdr>
                <w:top w:val="none" w:sz="0" w:space="0" w:color="auto"/>
                <w:left w:val="none" w:sz="0" w:space="0" w:color="auto"/>
                <w:bottom w:val="none" w:sz="0" w:space="0" w:color="auto"/>
                <w:right w:val="none" w:sz="0" w:space="0" w:color="auto"/>
              </w:divBdr>
            </w:div>
          </w:divsChild>
        </w:div>
        <w:div w:id="1156871584">
          <w:marLeft w:val="0"/>
          <w:marRight w:val="0"/>
          <w:marTop w:val="0"/>
          <w:marBottom w:val="0"/>
          <w:divBdr>
            <w:top w:val="none" w:sz="0" w:space="0" w:color="auto"/>
            <w:left w:val="none" w:sz="0" w:space="0" w:color="auto"/>
            <w:bottom w:val="none" w:sz="0" w:space="0" w:color="auto"/>
            <w:right w:val="none" w:sz="0" w:space="0" w:color="auto"/>
          </w:divBdr>
        </w:div>
      </w:divsChild>
    </w:div>
    <w:div w:id="823663733">
      <w:bodyDiv w:val="1"/>
      <w:marLeft w:val="0"/>
      <w:marRight w:val="0"/>
      <w:marTop w:val="0"/>
      <w:marBottom w:val="0"/>
      <w:divBdr>
        <w:top w:val="none" w:sz="0" w:space="0" w:color="auto"/>
        <w:left w:val="none" w:sz="0" w:space="0" w:color="auto"/>
        <w:bottom w:val="none" w:sz="0" w:space="0" w:color="auto"/>
        <w:right w:val="none" w:sz="0" w:space="0" w:color="auto"/>
      </w:divBdr>
    </w:div>
    <w:div w:id="834344799">
      <w:bodyDiv w:val="1"/>
      <w:marLeft w:val="0"/>
      <w:marRight w:val="0"/>
      <w:marTop w:val="0"/>
      <w:marBottom w:val="0"/>
      <w:divBdr>
        <w:top w:val="none" w:sz="0" w:space="0" w:color="auto"/>
        <w:left w:val="none" w:sz="0" w:space="0" w:color="auto"/>
        <w:bottom w:val="none" w:sz="0" w:space="0" w:color="auto"/>
        <w:right w:val="none" w:sz="0" w:space="0" w:color="auto"/>
      </w:divBdr>
    </w:div>
    <w:div w:id="944338411">
      <w:bodyDiv w:val="1"/>
      <w:marLeft w:val="0"/>
      <w:marRight w:val="0"/>
      <w:marTop w:val="0"/>
      <w:marBottom w:val="0"/>
      <w:divBdr>
        <w:top w:val="none" w:sz="0" w:space="0" w:color="auto"/>
        <w:left w:val="none" w:sz="0" w:space="0" w:color="auto"/>
        <w:bottom w:val="none" w:sz="0" w:space="0" w:color="auto"/>
        <w:right w:val="none" w:sz="0" w:space="0" w:color="auto"/>
      </w:divBdr>
    </w:div>
    <w:div w:id="971834957">
      <w:bodyDiv w:val="1"/>
      <w:marLeft w:val="0"/>
      <w:marRight w:val="0"/>
      <w:marTop w:val="0"/>
      <w:marBottom w:val="0"/>
      <w:divBdr>
        <w:top w:val="none" w:sz="0" w:space="0" w:color="auto"/>
        <w:left w:val="none" w:sz="0" w:space="0" w:color="auto"/>
        <w:bottom w:val="none" w:sz="0" w:space="0" w:color="auto"/>
        <w:right w:val="none" w:sz="0" w:space="0" w:color="auto"/>
      </w:divBdr>
      <w:divsChild>
        <w:div w:id="580022574">
          <w:marLeft w:val="0"/>
          <w:marRight w:val="0"/>
          <w:marTop w:val="0"/>
          <w:marBottom w:val="0"/>
          <w:divBdr>
            <w:top w:val="none" w:sz="0" w:space="0" w:color="auto"/>
            <w:left w:val="none" w:sz="0" w:space="0" w:color="auto"/>
            <w:bottom w:val="none" w:sz="0" w:space="0" w:color="auto"/>
            <w:right w:val="none" w:sz="0" w:space="0" w:color="auto"/>
          </w:divBdr>
          <w:divsChild>
            <w:div w:id="1042948913">
              <w:marLeft w:val="0"/>
              <w:marRight w:val="0"/>
              <w:marTop w:val="0"/>
              <w:marBottom w:val="0"/>
              <w:divBdr>
                <w:top w:val="none" w:sz="0" w:space="0" w:color="auto"/>
                <w:left w:val="none" w:sz="0" w:space="0" w:color="auto"/>
                <w:bottom w:val="none" w:sz="0" w:space="0" w:color="auto"/>
                <w:right w:val="none" w:sz="0" w:space="0" w:color="auto"/>
              </w:divBdr>
            </w:div>
          </w:divsChild>
        </w:div>
        <w:div w:id="390621917">
          <w:marLeft w:val="0"/>
          <w:marRight w:val="0"/>
          <w:marTop w:val="0"/>
          <w:marBottom w:val="0"/>
          <w:divBdr>
            <w:top w:val="none" w:sz="0" w:space="0" w:color="auto"/>
            <w:left w:val="none" w:sz="0" w:space="0" w:color="auto"/>
            <w:bottom w:val="none" w:sz="0" w:space="0" w:color="auto"/>
            <w:right w:val="none" w:sz="0" w:space="0" w:color="auto"/>
          </w:divBdr>
        </w:div>
      </w:divsChild>
    </w:div>
    <w:div w:id="1094395893">
      <w:bodyDiv w:val="1"/>
      <w:marLeft w:val="0"/>
      <w:marRight w:val="0"/>
      <w:marTop w:val="0"/>
      <w:marBottom w:val="0"/>
      <w:divBdr>
        <w:top w:val="none" w:sz="0" w:space="0" w:color="auto"/>
        <w:left w:val="none" w:sz="0" w:space="0" w:color="auto"/>
        <w:bottom w:val="none" w:sz="0" w:space="0" w:color="auto"/>
        <w:right w:val="none" w:sz="0" w:space="0" w:color="auto"/>
      </w:divBdr>
      <w:divsChild>
        <w:div w:id="1539009517">
          <w:marLeft w:val="0"/>
          <w:marRight w:val="0"/>
          <w:marTop w:val="0"/>
          <w:marBottom w:val="0"/>
          <w:divBdr>
            <w:top w:val="none" w:sz="0" w:space="0" w:color="auto"/>
            <w:left w:val="none" w:sz="0" w:space="0" w:color="auto"/>
            <w:bottom w:val="none" w:sz="0" w:space="0" w:color="auto"/>
            <w:right w:val="none" w:sz="0" w:space="0" w:color="auto"/>
          </w:divBdr>
          <w:divsChild>
            <w:div w:id="1402757599">
              <w:marLeft w:val="0"/>
              <w:marRight w:val="0"/>
              <w:marTop w:val="0"/>
              <w:marBottom w:val="0"/>
              <w:divBdr>
                <w:top w:val="none" w:sz="0" w:space="0" w:color="auto"/>
                <w:left w:val="none" w:sz="0" w:space="0" w:color="auto"/>
                <w:bottom w:val="none" w:sz="0" w:space="0" w:color="auto"/>
                <w:right w:val="none" w:sz="0" w:space="0" w:color="auto"/>
              </w:divBdr>
            </w:div>
          </w:divsChild>
        </w:div>
        <w:div w:id="284389686">
          <w:marLeft w:val="0"/>
          <w:marRight w:val="0"/>
          <w:marTop w:val="0"/>
          <w:marBottom w:val="0"/>
          <w:divBdr>
            <w:top w:val="none" w:sz="0" w:space="0" w:color="auto"/>
            <w:left w:val="none" w:sz="0" w:space="0" w:color="auto"/>
            <w:bottom w:val="none" w:sz="0" w:space="0" w:color="auto"/>
            <w:right w:val="none" w:sz="0" w:space="0" w:color="auto"/>
          </w:divBdr>
        </w:div>
      </w:divsChild>
    </w:div>
    <w:div w:id="1117798992">
      <w:bodyDiv w:val="1"/>
      <w:marLeft w:val="0"/>
      <w:marRight w:val="0"/>
      <w:marTop w:val="0"/>
      <w:marBottom w:val="0"/>
      <w:divBdr>
        <w:top w:val="none" w:sz="0" w:space="0" w:color="auto"/>
        <w:left w:val="none" w:sz="0" w:space="0" w:color="auto"/>
        <w:bottom w:val="none" w:sz="0" w:space="0" w:color="auto"/>
        <w:right w:val="none" w:sz="0" w:space="0" w:color="auto"/>
      </w:divBdr>
      <w:divsChild>
        <w:div w:id="1569223024">
          <w:marLeft w:val="0"/>
          <w:marRight w:val="0"/>
          <w:marTop w:val="100"/>
          <w:marBottom w:val="0"/>
          <w:divBdr>
            <w:top w:val="none" w:sz="0" w:space="0" w:color="auto"/>
            <w:left w:val="none" w:sz="0" w:space="0" w:color="auto"/>
            <w:bottom w:val="none" w:sz="0" w:space="0" w:color="auto"/>
            <w:right w:val="none" w:sz="0" w:space="0" w:color="auto"/>
          </w:divBdr>
        </w:div>
        <w:div w:id="959147835">
          <w:marLeft w:val="0"/>
          <w:marRight w:val="0"/>
          <w:marTop w:val="0"/>
          <w:marBottom w:val="0"/>
          <w:divBdr>
            <w:top w:val="none" w:sz="0" w:space="0" w:color="auto"/>
            <w:left w:val="none" w:sz="0" w:space="0" w:color="auto"/>
            <w:bottom w:val="none" w:sz="0" w:space="0" w:color="auto"/>
            <w:right w:val="none" w:sz="0" w:space="0" w:color="auto"/>
          </w:divBdr>
          <w:divsChild>
            <w:div w:id="1525245677">
              <w:marLeft w:val="0"/>
              <w:marRight w:val="0"/>
              <w:marTop w:val="0"/>
              <w:marBottom w:val="0"/>
              <w:divBdr>
                <w:top w:val="none" w:sz="0" w:space="0" w:color="auto"/>
                <w:left w:val="none" w:sz="0" w:space="0" w:color="auto"/>
                <w:bottom w:val="none" w:sz="0" w:space="0" w:color="auto"/>
                <w:right w:val="none" w:sz="0" w:space="0" w:color="auto"/>
              </w:divBdr>
              <w:divsChild>
                <w:div w:id="1996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6890">
      <w:bodyDiv w:val="1"/>
      <w:marLeft w:val="0"/>
      <w:marRight w:val="0"/>
      <w:marTop w:val="0"/>
      <w:marBottom w:val="0"/>
      <w:divBdr>
        <w:top w:val="none" w:sz="0" w:space="0" w:color="auto"/>
        <w:left w:val="none" w:sz="0" w:space="0" w:color="auto"/>
        <w:bottom w:val="none" w:sz="0" w:space="0" w:color="auto"/>
        <w:right w:val="none" w:sz="0" w:space="0" w:color="auto"/>
      </w:divBdr>
    </w:div>
    <w:div w:id="1179931344">
      <w:bodyDiv w:val="1"/>
      <w:marLeft w:val="0"/>
      <w:marRight w:val="0"/>
      <w:marTop w:val="0"/>
      <w:marBottom w:val="0"/>
      <w:divBdr>
        <w:top w:val="none" w:sz="0" w:space="0" w:color="auto"/>
        <w:left w:val="none" w:sz="0" w:space="0" w:color="auto"/>
        <w:bottom w:val="none" w:sz="0" w:space="0" w:color="auto"/>
        <w:right w:val="none" w:sz="0" w:space="0" w:color="auto"/>
      </w:divBdr>
      <w:divsChild>
        <w:div w:id="1024206516">
          <w:marLeft w:val="0"/>
          <w:marRight w:val="0"/>
          <w:marTop w:val="0"/>
          <w:marBottom w:val="0"/>
          <w:divBdr>
            <w:top w:val="none" w:sz="0" w:space="0" w:color="auto"/>
            <w:left w:val="none" w:sz="0" w:space="0" w:color="auto"/>
            <w:bottom w:val="none" w:sz="0" w:space="0" w:color="auto"/>
            <w:right w:val="none" w:sz="0" w:space="0" w:color="auto"/>
          </w:divBdr>
          <w:divsChild>
            <w:div w:id="1038818231">
              <w:marLeft w:val="0"/>
              <w:marRight w:val="0"/>
              <w:marTop w:val="0"/>
              <w:marBottom w:val="0"/>
              <w:divBdr>
                <w:top w:val="none" w:sz="0" w:space="0" w:color="auto"/>
                <w:left w:val="none" w:sz="0" w:space="0" w:color="auto"/>
                <w:bottom w:val="none" w:sz="0" w:space="0" w:color="auto"/>
                <w:right w:val="none" w:sz="0" w:space="0" w:color="auto"/>
              </w:divBdr>
            </w:div>
          </w:divsChild>
        </w:div>
        <w:div w:id="1008481375">
          <w:marLeft w:val="0"/>
          <w:marRight w:val="0"/>
          <w:marTop w:val="0"/>
          <w:marBottom w:val="0"/>
          <w:divBdr>
            <w:top w:val="none" w:sz="0" w:space="0" w:color="auto"/>
            <w:left w:val="none" w:sz="0" w:space="0" w:color="auto"/>
            <w:bottom w:val="none" w:sz="0" w:space="0" w:color="auto"/>
            <w:right w:val="none" w:sz="0" w:space="0" w:color="auto"/>
          </w:divBdr>
        </w:div>
      </w:divsChild>
    </w:div>
    <w:div w:id="1285228728">
      <w:bodyDiv w:val="1"/>
      <w:marLeft w:val="0"/>
      <w:marRight w:val="0"/>
      <w:marTop w:val="0"/>
      <w:marBottom w:val="0"/>
      <w:divBdr>
        <w:top w:val="none" w:sz="0" w:space="0" w:color="auto"/>
        <w:left w:val="none" w:sz="0" w:space="0" w:color="auto"/>
        <w:bottom w:val="none" w:sz="0" w:space="0" w:color="auto"/>
        <w:right w:val="none" w:sz="0" w:space="0" w:color="auto"/>
      </w:divBdr>
      <w:divsChild>
        <w:div w:id="1443917611">
          <w:marLeft w:val="0"/>
          <w:marRight w:val="0"/>
          <w:marTop w:val="100"/>
          <w:marBottom w:val="0"/>
          <w:divBdr>
            <w:top w:val="none" w:sz="0" w:space="0" w:color="auto"/>
            <w:left w:val="none" w:sz="0" w:space="0" w:color="auto"/>
            <w:bottom w:val="none" w:sz="0" w:space="0" w:color="auto"/>
            <w:right w:val="none" w:sz="0" w:space="0" w:color="auto"/>
          </w:divBdr>
        </w:div>
        <w:div w:id="233705648">
          <w:marLeft w:val="0"/>
          <w:marRight w:val="0"/>
          <w:marTop w:val="0"/>
          <w:marBottom w:val="0"/>
          <w:divBdr>
            <w:top w:val="none" w:sz="0" w:space="0" w:color="auto"/>
            <w:left w:val="none" w:sz="0" w:space="0" w:color="auto"/>
            <w:bottom w:val="none" w:sz="0" w:space="0" w:color="auto"/>
            <w:right w:val="none" w:sz="0" w:space="0" w:color="auto"/>
          </w:divBdr>
          <w:divsChild>
            <w:div w:id="2036735132">
              <w:marLeft w:val="0"/>
              <w:marRight w:val="0"/>
              <w:marTop w:val="0"/>
              <w:marBottom w:val="0"/>
              <w:divBdr>
                <w:top w:val="none" w:sz="0" w:space="0" w:color="auto"/>
                <w:left w:val="none" w:sz="0" w:space="0" w:color="auto"/>
                <w:bottom w:val="none" w:sz="0" w:space="0" w:color="auto"/>
                <w:right w:val="none" w:sz="0" w:space="0" w:color="auto"/>
              </w:divBdr>
              <w:divsChild>
                <w:div w:id="18634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2299">
      <w:bodyDiv w:val="1"/>
      <w:marLeft w:val="0"/>
      <w:marRight w:val="0"/>
      <w:marTop w:val="0"/>
      <w:marBottom w:val="0"/>
      <w:divBdr>
        <w:top w:val="none" w:sz="0" w:space="0" w:color="auto"/>
        <w:left w:val="none" w:sz="0" w:space="0" w:color="auto"/>
        <w:bottom w:val="none" w:sz="0" w:space="0" w:color="auto"/>
        <w:right w:val="none" w:sz="0" w:space="0" w:color="auto"/>
      </w:divBdr>
      <w:divsChild>
        <w:div w:id="1619143621">
          <w:marLeft w:val="0"/>
          <w:marRight w:val="0"/>
          <w:marTop w:val="0"/>
          <w:marBottom w:val="0"/>
          <w:divBdr>
            <w:top w:val="none" w:sz="0" w:space="0" w:color="auto"/>
            <w:left w:val="none" w:sz="0" w:space="0" w:color="auto"/>
            <w:bottom w:val="none" w:sz="0" w:space="0" w:color="auto"/>
            <w:right w:val="none" w:sz="0" w:space="0" w:color="auto"/>
          </w:divBdr>
          <w:divsChild>
            <w:div w:id="1253246852">
              <w:marLeft w:val="0"/>
              <w:marRight w:val="0"/>
              <w:marTop w:val="0"/>
              <w:marBottom w:val="0"/>
              <w:divBdr>
                <w:top w:val="none" w:sz="0" w:space="0" w:color="auto"/>
                <w:left w:val="none" w:sz="0" w:space="0" w:color="auto"/>
                <w:bottom w:val="none" w:sz="0" w:space="0" w:color="auto"/>
                <w:right w:val="none" w:sz="0" w:space="0" w:color="auto"/>
              </w:divBdr>
            </w:div>
          </w:divsChild>
        </w:div>
        <w:div w:id="838885308">
          <w:marLeft w:val="0"/>
          <w:marRight w:val="0"/>
          <w:marTop w:val="0"/>
          <w:marBottom w:val="0"/>
          <w:divBdr>
            <w:top w:val="none" w:sz="0" w:space="0" w:color="auto"/>
            <w:left w:val="none" w:sz="0" w:space="0" w:color="auto"/>
            <w:bottom w:val="none" w:sz="0" w:space="0" w:color="auto"/>
            <w:right w:val="none" w:sz="0" w:space="0" w:color="auto"/>
          </w:divBdr>
        </w:div>
      </w:divsChild>
    </w:div>
    <w:div w:id="1329408647">
      <w:bodyDiv w:val="1"/>
      <w:marLeft w:val="0"/>
      <w:marRight w:val="0"/>
      <w:marTop w:val="0"/>
      <w:marBottom w:val="0"/>
      <w:divBdr>
        <w:top w:val="none" w:sz="0" w:space="0" w:color="auto"/>
        <w:left w:val="none" w:sz="0" w:space="0" w:color="auto"/>
        <w:bottom w:val="none" w:sz="0" w:space="0" w:color="auto"/>
        <w:right w:val="none" w:sz="0" w:space="0" w:color="auto"/>
      </w:divBdr>
    </w:div>
    <w:div w:id="1332945672">
      <w:bodyDiv w:val="1"/>
      <w:marLeft w:val="0"/>
      <w:marRight w:val="0"/>
      <w:marTop w:val="0"/>
      <w:marBottom w:val="0"/>
      <w:divBdr>
        <w:top w:val="none" w:sz="0" w:space="0" w:color="auto"/>
        <w:left w:val="none" w:sz="0" w:space="0" w:color="auto"/>
        <w:bottom w:val="none" w:sz="0" w:space="0" w:color="auto"/>
        <w:right w:val="none" w:sz="0" w:space="0" w:color="auto"/>
      </w:divBdr>
      <w:divsChild>
        <w:div w:id="1951350282">
          <w:marLeft w:val="0"/>
          <w:marRight w:val="0"/>
          <w:marTop w:val="0"/>
          <w:marBottom w:val="0"/>
          <w:divBdr>
            <w:top w:val="none" w:sz="0" w:space="0" w:color="auto"/>
            <w:left w:val="none" w:sz="0" w:space="0" w:color="auto"/>
            <w:bottom w:val="none" w:sz="0" w:space="0" w:color="auto"/>
            <w:right w:val="none" w:sz="0" w:space="0" w:color="auto"/>
          </w:divBdr>
          <w:divsChild>
            <w:div w:id="1147472016">
              <w:marLeft w:val="0"/>
              <w:marRight w:val="0"/>
              <w:marTop w:val="0"/>
              <w:marBottom w:val="0"/>
              <w:divBdr>
                <w:top w:val="none" w:sz="0" w:space="0" w:color="auto"/>
                <w:left w:val="none" w:sz="0" w:space="0" w:color="auto"/>
                <w:bottom w:val="none" w:sz="0" w:space="0" w:color="auto"/>
                <w:right w:val="none" w:sz="0" w:space="0" w:color="auto"/>
              </w:divBdr>
            </w:div>
          </w:divsChild>
        </w:div>
        <w:div w:id="633406813">
          <w:marLeft w:val="0"/>
          <w:marRight w:val="0"/>
          <w:marTop w:val="0"/>
          <w:marBottom w:val="0"/>
          <w:divBdr>
            <w:top w:val="none" w:sz="0" w:space="0" w:color="auto"/>
            <w:left w:val="none" w:sz="0" w:space="0" w:color="auto"/>
            <w:bottom w:val="none" w:sz="0" w:space="0" w:color="auto"/>
            <w:right w:val="none" w:sz="0" w:space="0" w:color="auto"/>
          </w:divBdr>
        </w:div>
      </w:divsChild>
    </w:div>
    <w:div w:id="1406880045">
      <w:bodyDiv w:val="1"/>
      <w:marLeft w:val="0"/>
      <w:marRight w:val="0"/>
      <w:marTop w:val="0"/>
      <w:marBottom w:val="0"/>
      <w:divBdr>
        <w:top w:val="none" w:sz="0" w:space="0" w:color="auto"/>
        <w:left w:val="none" w:sz="0" w:space="0" w:color="auto"/>
        <w:bottom w:val="none" w:sz="0" w:space="0" w:color="auto"/>
        <w:right w:val="none" w:sz="0" w:space="0" w:color="auto"/>
      </w:divBdr>
      <w:divsChild>
        <w:div w:id="161626304">
          <w:marLeft w:val="0"/>
          <w:marRight w:val="0"/>
          <w:marTop w:val="0"/>
          <w:marBottom w:val="0"/>
          <w:divBdr>
            <w:top w:val="none" w:sz="0" w:space="0" w:color="auto"/>
            <w:left w:val="none" w:sz="0" w:space="0" w:color="auto"/>
            <w:bottom w:val="none" w:sz="0" w:space="0" w:color="auto"/>
            <w:right w:val="none" w:sz="0" w:space="0" w:color="auto"/>
          </w:divBdr>
          <w:divsChild>
            <w:div w:id="928197829">
              <w:marLeft w:val="0"/>
              <w:marRight w:val="0"/>
              <w:marTop w:val="0"/>
              <w:marBottom w:val="0"/>
              <w:divBdr>
                <w:top w:val="none" w:sz="0" w:space="0" w:color="auto"/>
                <w:left w:val="none" w:sz="0" w:space="0" w:color="auto"/>
                <w:bottom w:val="none" w:sz="0" w:space="0" w:color="auto"/>
                <w:right w:val="none" w:sz="0" w:space="0" w:color="auto"/>
              </w:divBdr>
            </w:div>
          </w:divsChild>
        </w:div>
        <w:div w:id="601106417">
          <w:marLeft w:val="0"/>
          <w:marRight w:val="0"/>
          <w:marTop w:val="0"/>
          <w:marBottom w:val="0"/>
          <w:divBdr>
            <w:top w:val="none" w:sz="0" w:space="0" w:color="auto"/>
            <w:left w:val="none" w:sz="0" w:space="0" w:color="auto"/>
            <w:bottom w:val="none" w:sz="0" w:space="0" w:color="auto"/>
            <w:right w:val="none" w:sz="0" w:space="0" w:color="auto"/>
          </w:divBdr>
        </w:div>
      </w:divsChild>
    </w:div>
    <w:div w:id="1435711802">
      <w:bodyDiv w:val="1"/>
      <w:marLeft w:val="0"/>
      <w:marRight w:val="0"/>
      <w:marTop w:val="0"/>
      <w:marBottom w:val="0"/>
      <w:divBdr>
        <w:top w:val="none" w:sz="0" w:space="0" w:color="auto"/>
        <w:left w:val="none" w:sz="0" w:space="0" w:color="auto"/>
        <w:bottom w:val="none" w:sz="0" w:space="0" w:color="auto"/>
        <w:right w:val="none" w:sz="0" w:space="0" w:color="auto"/>
      </w:divBdr>
      <w:divsChild>
        <w:div w:id="912743020">
          <w:marLeft w:val="-225"/>
          <w:marRight w:val="-225"/>
          <w:marTop w:val="0"/>
          <w:marBottom w:val="0"/>
          <w:divBdr>
            <w:top w:val="none" w:sz="0" w:space="0" w:color="auto"/>
            <w:left w:val="none" w:sz="0" w:space="0" w:color="auto"/>
            <w:bottom w:val="none" w:sz="0" w:space="0" w:color="auto"/>
            <w:right w:val="none" w:sz="0" w:space="0" w:color="auto"/>
          </w:divBdr>
          <w:divsChild>
            <w:div w:id="1132677834">
              <w:marLeft w:val="0"/>
              <w:marRight w:val="0"/>
              <w:marTop w:val="0"/>
              <w:marBottom w:val="0"/>
              <w:divBdr>
                <w:top w:val="none" w:sz="0" w:space="0" w:color="auto"/>
                <w:left w:val="none" w:sz="0" w:space="0" w:color="auto"/>
                <w:bottom w:val="none" w:sz="0" w:space="0" w:color="auto"/>
                <w:right w:val="none" w:sz="0" w:space="0" w:color="auto"/>
              </w:divBdr>
              <w:divsChild>
                <w:div w:id="1741632991">
                  <w:marLeft w:val="0"/>
                  <w:marRight w:val="0"/>
                  <w:marTop w:val="0"/>
                  <w:marBottom w:val="0"/>
                  <w:divBdr>
                    <w:top w:val="none" w:sz="0" w:space="0" w:color="auto"/>
                    <w:left w:val="none" w:sz="0" w:space="0" w:color="auto"/>
                    <w:bottom w:val="none" w:sz="0" w:space="0" w:color="auto"/>
                    <w:right w:val="none" w:sz="0" w:space="0" w:color="auto"/>
                  </w:divBdr>
                  <w:divsChild>
                    <w:div w:id="109325414">
                      <w:marLeft w:val="0"/>
                      <w:marRight w:val="0"/>
                      <w:marTop w:val="0"/>
                      <w:marBottom w:val="0"/>
                      <w:divBdr>
                        <w:top w:val="none" w:sz="0" w:space="0" w:color="auto"/>
                        <w:left w:val="none" w:sz="0" w:space="0" w:color="auto"/>
                        <w:bottom w:val="none" w:sz="0" w:space="0" w:color="auto"/>
                        <w:right w:val="none" w:sz="0" w:space="0" w:color="auto"/>
                      </w:divBdr>
                      <w:divsChild>
                        <w:div w:id="322391187">
                          <w:marLeft w:val="0"/>
                          <w:marRight w:val="0"/>
                          <w:marTop w:val="0"/>
                          <w:marBottom w:val="0"/>
                          <w:divBdr>
                            <w:top w:val="none" w:sz="0" w:space="0" w:color="auto"/>
                            <w:left w:val="none" w:sz="0" w:space="0" w:color="auto"/>
                            <w:bottom w:val="none" w:sz="0" w:space="0" w:color="auto"/>
                            <w:right w:val="none" w:sz="0" w:space="0" w:color="auto"/>
                          </w:divBdr>
                          <w:divsChild>
                            <w:div w:id="1336573372">
                              <w:marLeft w:val="0"/>
                              <w:marRight w:val="0"/>
                              <w:marTop w:val="0"/>
                              <w:marBottom w:val="0"/>
                              <w:divBdr>
                                <w:top w:val="none" w:sz="0" w:space="0" w:color="auto"/>
                                <w:left w:val="none" w:sz="0" w:space="0" w:color="auto"/>
                                <w:bottom w:val="none" w:sz="0" w:space="0" w:color="auto"/>
                                <w:right w:val="none" w:sz="0" w:space="0" w:color="auto"/>
                              </w:divBdr>
                              <w:divsChild>
                                <w:div w:id="1155297420">
                                  <w:marLeft w:val="0"/>
                                  <w:marRight w:val="0"/>
                                  <w:marTop w:val="0"/>
                                  <w:marBottom w:val="0"/>
                                  <w:divBdr>
                                    <w:top w:val="none" w:sz="0" w:space="0" w:color="auto"/>
                                    <w:left w:val="none" w:sz="0" w:space="0" w:color="auto"/>
                                    <w:bottom w:val="none" w:sz="0" w:space="0" w:color="auto"/>
                                    <w:right w:val="none" w:sz="0" w:space="0" w:color="auto"/>
                                  </w:divBdr>
                                </w:div>
                              </w:divsChild>
                            </w:div>
                            <w:div w:id="1992052108">
                              <w:marLeft w:val="0"/>
                              <w:marRight w:val="0"/>
                              <w:marTop w:val="0"/>
                              <w:marBottom w:val="0"/>
                              <w:divBdr>
                                <w:top w:val="none" w:sz="0" w:space="0" w:color="auto"/>
                                <w:left w:val="none" w:sz="0" w:space="0" w:color="auto"/>
                                <w:bottom w:val="none" w:sz="0" w:space="0" w:color="auto"/>
                                <w:right w:val="none" w:sz="0" w:space="0" w:color="auto"/>
                              </w:divBdr>
                              <w:divsChild>
                                <w:div w:id="2092314737">
                                  <w:marLeft w:val="0"/>
                                  <w:marRight w:val="0"/>
                                  <w:marTop w:val="0"/>
                                  <w:marBottom w:val="0"/>
                                  <w:divBdr>
                                    <w:top w:val="none" w:sz="0" w:space="0" w:color="auto"/>
                                    <w:left w:val="none" w:sz="0" w:space="0" w:color="auto"/>
                                    <w:bottom w:val="none" w:sz="0" w:space="0" w:color="auto"/>
                                    <w:right w:val="none" w:sz="0" w:space="0" w:color="auto"/>
                                  </w:divBdr>
                                  <w:divsChild>
                                    <w:div w:id="1713648570">
                                      <w:marLeft w:val="0"/>
                                      <w:marRight w:val="0"/>
                                      <w:marTop w:val="0"/>
                                      <w:marBottom w:val="0"/>
                                      <w:divBdr>
                                        <w:top w:val="none" w:sz="0" w:space="0" w:color="auto"/>
                                        <w:left w:val="none" w:sz="0" w:space="0" w:color="auto"/>
                                        <w:bottom w:val="none" w:sz="0" w:space="0" w:color="auto"/>
                                        <w:right w:val="none" w:sz="0" w:space="0" w:color="auto"/>
                                      </w:divBdr>
                                      <w:divsChild>
                                        <w:div w:id="1557543616">
                                          <w:marLeft w:val="0"/>
                                          <w:marRight w:val="0"/>
                                          <w:marTop w:val="0"/>
                                          <w:marBottom w:val="0"/>
                                          <w:divBdr>
                                            <w:top w:val="none" w:sz="0" w:space="0" w:color="auto"/>
                                            <w:left w:val="none" w:sz="0" w:space="0" w:color="auto"/>
                                            <w:bottom w:val="none" w:sz="0" w:space="0" w:color="auto"/>
                                            <w:right w:val="none" w:sz="0" w:space="0" w:color="auto"/>
                                          </w:divBdr>
                                          <w:divsChild>
                                            <w:div w:id="1066806908">
                                              <w:marLeft w:val="0"/>
                                              <w:marRight w:val="0"/>
                                              <w:marTop w:val="0"/>
                                              <w:marBottom w:val="0"/>
                                              <w:divBdr>
                                                <w:top w:val="none" w:sz="0" w:space="0" w:color="auto"/>
                                                <w:left w:val="none" w:sz="0" w:space="0" w:color="auto"/>
                                                <w:bottom w:val="none" w:sz="0" w:space="0" w:color="auto"/>
                                                <w:right w:val="none" w:sz="0" w:space="0" w:color="auto"/>
                                              </w:divBdr>
                                              <w:divsChild>
                                                <w:div w:id="1830293383">
                                                  <w:marLeft w:val="0"/>
                                                  <w:marRight w:val="0"/>
                                                  <w:marTop w:val="0"/>
                                                  <w:marBottom w:val="0"/>
                                                  <w:divBdr>
                                                    <w:top w:val="none" w:sz="0" w:space="0" w:color="auto"/>
                                                    <w:left w:val="none" w:sz="0" w:space="0" w:color="auto"/>
                                                    <w:bottom w:val="none" w:sz="0" w:space="0" w:color="auto"/>
                                                    <w:right w:val="none" w:sz="0" w:space="0" w:color="auto"/>
                                                  </w:divBdr>
                                                  <w:divsChild>
                                                    <w:div w:id="2101488863">
                                                      <w:marLeft w:val="0"/>
                                                      <w:marRight w:val="0"/>
                                                      <w:marTop w:val="0"/>
                                                      <w:marBottom w:val="0"/>
                                                      <w:divBdr>
                                                        <w:top w:val="single" w:sz="6" w:space="8" w:color="DDDCDA"/>
                                                        <w:left w:val="none" w:sz="0" w:space="0" w:color="auto"/>
                                                        <w:bottom w:val="single" w:sz="6" w:space="14" w:color="DDDCDA"/>
                                                        <w:right w:val="single" w:sz="6" w:space="12" w:color="DDDCDA"/>
                                                      </w:divBdr>
                                                      <w:divsChild>
                                                        <w:div w:id="1734694564">
                                                          <w:marLeft w:val="0"/>
                                                          <w:marRight w:val="0"/>
                                                          <w:marTop w:val="0"/>
                                                          <w:marBottom w:val="0"/>
                                                          <w:divBdr>
                                                            <w:top w:val="none" w:sz="0" w:space="0" w:color="auto"/>
                                                            <w:left w:val="none" w:sz="0" w:space="0" w:color="auto"/>
                                                            <w:bottom w:val="none" w:sz="0" w:space="0" w:color="auto"/>
                                                            <w:right w:val="none" w:sz="0" w:space="0" w:color="auto"/>
                                                          </w:divBdr>
                                                          <w:divsChild>
                                                            <w:div w:id="1456679952">
                                                              <w:marLeft w:val="0"/>
                                                              <w:marRight w:val="0"/>
                                                              <w:marTop w:val="0"/>
                                                              <w:marBottom w:val="0"/>
                                                              <w:divBdr>
                                                                <w:top w:val="none" w:sz="0" w:space="0" w:color="auto"/>
                                                                <w:left w:val="none" w:sz="0" w:space="0" w:color="auto"/>
                                                                <w:bottom w:val="none" w:sz="0" w:space="0" w:color="auto"/>
                                                                <w:right w:val="none" w:sz="0" w:space="0" w:color="auto"/>
                                                              </w:divBdr>
                                                              <w:divsChild>
                                                                <w:div w:id="929386685">
                                                                  <w:marLeft w:val="0"/>
                                                                  <w:marRight w:val="0"/>
                                                                  <w:marTop w:val="0"/>
                                                                  <w:marBottom w:val="120"/>
                                                                  <w:divBdr>
                                                                    <w:top w:val="none" w:sz="0" w:space="0" w:color="auto"/>
                                                                    <w:left w:val="none" w:sz="0" w:space="0" w:color="auto"/>
                                                                    <w:bottom w:val="none" w:sz="0" w:space="0" w:color="auto"/>
                                                                    <w:right w:val="none" w:sz="0" w:space="0" w:color="auto"/>
                                                                  </w:divBdr>
                                                                  <w:divsChild>
                                                                    <w:div w:id="812406484">
                                                                      <w:marLeft w:val="0"/>
                                                                      <w:marRight w:val="0"/>
                                                                      <w:marTop w:val="0"/>
                                                                      <w:marBottom w:val="0"/>
                                                                      <w:divBdr>
                                                                        <w:top w:val="none" w:sz="0" w:space="0" w:color="auto"/>
                                                                        <w:left w:val="none" w:sz="0" w:space="0" w:color="auto"/>
                                                                        <w:bottom w:val="none" w:sz="0" w:space="0" w:color="auto"/>
                                                                        <w:right w:val="none" w:sz="0" w:space="0" w:color="auto"/>
                                                                      </w:divBdr>
                                                                    </w:div>
                                                                  </w:divsChild>
                                                                </w:div>
                                                                <w:div w:id="1983273464">
                                                                  <w:marLeft w:val="0"/>
                                                                  <w:marRight w:val="0"/>
                                                                  <w:marTop w:val="0"/>
                                                                  <w:marBottom w:val="0"/>
                                                                  <w:divBdr>
                                                                    <w:top w:val="none" w:sz="0" w:space="0" w:color="auto"/>
                                                                    <w:left w:val="none" w:sz="0" w:space="0" w:color="auto"/>
                                                                    <w:bottom w:val="none" w:sz="0" w:space="0" w:color="auto"/>
                                                                    <w:right w:val="none" w:sz="0" w:space="0" w:color="auto"/>
                                                                  </w:divBdr>
                                                                </w:div>
                                                                <w:div w:id="825361384">
                                                                  <w:marLeft w:val="0"/>
                                                                  <w:marRight w:val="0"/>
                                                                  <w:marTop w:val="0"/>
                                                                  <w:marBottom w:val="0"/>
                                                                  <w:divBdr>
                                                                    <w:top w:val="none" w:sz="0" w:space="0" w:color="auto"/>
                                                                    <w:left w:val="none" w:sz="0" w:space="0" w:color="auto"/>
                                                                    <w:bottom w:val="none" w:sz="0" w:space="0" w:color="auto"/>
                                                                    <w:right w:val="none" w:sz="0" w:space="0" w:color="auto"/>
                                                                  </w:divBdr>
                                                                </w:div>
                                                              </w:divsChild>
                                                            </w:div>
                                                            <w:div w:id="920336667">
                                                              <w:marLeft w:val="0"/>
                                                              <w:marRight w:val="0"/>
                                                              <w:marTop w:val="0"/>
                                                              <w:marBottom w:val="0"/>
                                                              <w:divBdr>
                                                                <w:top w:val="none" w:sz="0" w:space="0" w:color="auto"/>
                                                                <w:left w:val="none" w:sz="0" w:space="0" w:color="auto"/>
                                                                <w:bottom w:val="none" w:sz="0" w:space="0" w:color="auto"/>
                                                                <w:right w:val="none" w:sz="0" w:space="0" w:color="auto"/>
                                                              </w:divBdr>
                                                              <w:divsChild>
                                                                <w:div w:id="20210760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842706">
                          <w:marLeft w:val="0"/>
                          <w:marRight w:val="0"/>
                          <w:marTop w:val="0"/>
                          <w:marBottom w:val="0"/>
                          <w:divBdr>
                            <w:top w:val="none" w:sz="0" w:space="0" w:color="auto"/>
                            <w:left w:val="none" w:sz="0" w:space="0" w:color="auto"/>
                            <w:bottom w:val="none" w:sz="0" w:space="0" w:color="auto"/>
                            <w:right w:val="none" w:sz="0" w:space="0" w:color="auto"/>
                          </w:divBdr>
                        </w:div>
                        <w:div w:id="16742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258973">
          <w:marLeft w:val="0"/>
          <w:marRight w:val="0"/>
          <w:marTop w:val="0"/>
          <w:marBottom w:val="0"/>
          <w:divBdr>
            <w:top w:val="none" w:sz="0" w:space="0" w:color="auto"/>
            <w:left w:val="none" w:sz="0" w:space="0" w:color="auto"/>
            <w:bottom w:val="none" w:sz="0" w:space="0" w:color="auto"/>
            <w:right w:val="none" w:sz="0" w:space="0" w:color="auto"/>
          </w:divBdr>
        </w:div>
        <w:div w:id="2087416121">
          <w:marLeft w:val="0"/>
          <w:marRight w:val="0"/>
          <w:marTop w:val="0"/>
          <w:marBottom w:val="0"/>
          <w:divBdr>
            <w:top w:val="none" w:sz="0" w:space="0" w:color="auto"/>
            <w:left w:val="none" w:sz="0" w:space="0" w:color="auto"/>
            <w:bottom w:val="none" w:sz="0" w:space="0" w:color="auto"/>
            <w:right w:val="none" w:sz="0" w:space="0" w:color="auto"/>
          </w:divBdr>
        </w:div>
        <w:div w:id="262811240">
          <w:marLeft w:val="0"/>
          <w:marRight w:val="0"/>
          <w:marTop w:val="0"/>
          <w:marBottom w:val="0"/>
          <w:divBdr>
            <w:top w:val="none" w:sz="0" w:space="0" w:color="auto"/>
            <w:left w:val="none" w:sz="0" w:space="0" w:color="auto"/>
            <w:bottom w:val="none" w:sz="0" w:space="0" w:color="auto"/>
            <w:right w:val="none" w:sz="0" w:space="0" w:color="auto"/>
          </w:divBdr>
          <w:divsChild>
            <w:div w:id="608007397">
              <w:marLeft w:val="-225"/>
              <w:marRight w:val="-225"/>
              <w:marTop w:val="0"/>
              <w:marBottom w:val="0"/>
              <w:divBdr>
                <w:top w:val="none" w:sz="0" w:space="0" w:color="auto"/>
                <w:left w:val="none" w:sz="0" w:space="0" w:color="auto"/>
                <w:bottom w:val="none" w:sz="0" w:space="0" w:color="auto"/>
                <w:right w:val="none" w:sz="0" w:space="0" w:color="auto"/>
              </w:divBdr>
              <w:divsChild>
                <w:div w:id="1405297346">
                  <w:marLeft w:val="0"/>
                  <w:marRight w:val="0"/>
                  <w:marTop w:val="0"/>
                  <w:marBottom w:val="0"/>
                  <w:divBdr>
                    <w:top w:val="none" w:sz="0" w:space="0" w:color="auto"/>
                    <w:left w:val="none" w:sz="0" w:space="0" w:color="auto"/>
                    <w:bottom w:val="none" w:sz="0" w:space="0" w:color="auto"/>
                    <w:right w:val="none" w:sz="0" w:space="0" w:color="auto"/>
                  </w:divBdr>
                </w:div>
                <w:div w:id="1878004215">
                  <w:marLeft w:val="0"/>
                  <w:marRight w:val="0"/>
                  <w:marTop w:val="0"/>
                  <w:marBottom w:val="0"/>
                  <w:divBdr>
                    <w:top w:val="none" w:sz="0" w:space="0" w:color="auto"/>
                    <w:left w:val="none" w:sz="0" w:space="0" w:color="auto"/>
                    <w:bottom w:val="none" w:sz="0" w:space="0" w:color="auto"/>
                    <w:right w:val="none" w:sz="0" w:space="0" w:color="auto"/>
                  </w:divBdr>
                </w:div>
                <w:div w:id="9569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5144">
          <w:marLeft w:val="0"/>
          <w:marRight w:val="0"/>
          <w:marTop w:val="0"/>
          <w:marBottom w:val="0"/>
          <w:divBdr>
            <w:top w:val="none" w:sz="0" w:space="0" w:color="auto"/>
            <w:left w:val="none" w:sz="0" w:space="0" w:color="auto"/>
            <w:bottom w:val="none" w:sz="0" w:space="0" w:color="auto"/>
            <w:right w:val="none" w:sz="0" w:space="0" w:color="auto"/>
          </w:divBdr>
        </w:div>
        <w:div w:id="1993555955">
          <w:marLeft w:val="0"/>
          <w:marRight w:val="0"/>
          <w:marTop w:val="0"/>
          <w:marBottom w:val="0"/>
          <w:divBdr>
            <w:top w:val="none" w:sz="0" w:space="0" w:color="auto"/>
            <w:left w:val="none" w:sz="0" w:space="0" w:color="auto"/>
            <w:bottom w:val="none" w:sz="0" w:space="0" w:color="auto"/>
            <w:right w:val="none" w:sz="0" w:space="0" w:color="auto"/>
          </w:divBdr>
          <w:divsChild>
            <w:div w:id="19064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5814">
      <w:bodyDiv w:val="1"/>
      <w:marLeft w:val="0"/>
      <w:marRight w:val="0"/>
      <w:marTop w:val="0"/>
      <w:marBottom w:val="0"/>
      <w:divBdr>
        <w:top w:val="none" w:sz="0" w:space="0" w:color="auto"/>
        <w:left w:val="none" w:sz="0" w:space="0" w:color="auto"/>
        <w:bottom w:val="none" w:sz="0" w:space="0" w:color="auto"/>
        <w:right w:val="none" w:sz="0" w:space="0" w:color="auto"/>
      </w:divBdr>
    </w:div>
    <w:div w:id="1611938409">
      <w:bodyDiv w:val="1"/>
      <w:marLeft w:val="0"/>
      <w:marRight w:val="0"/>
      <w:marTop w:val="0"/>
      <w:marBottom w:val="0"/>
      <w:divBdr>
        <w:top w:val="none" w:sz="0" w:space="0" w:color="auto"/>
        <w:left w:val="none" w:sz="0" w:space="0" w:color="auto"/>
        <w:bottom w:val="none" w:sz="0" w:space="0" w:color="auto"/>
        <w:right w:val="none" w:sz="0" w:space="0" w:color="auto"/>
      </w:divBdr>
      <w:divsChild>
        <w:div w:id="178853699">
          <w:marLeft w:val="0"/>
          <w:marRight w:val="0"/>
          <w:marTop w:val="0"/>
          <w:marBottom w:val="0"/>
          <w:divBdr>
            <w:top w:val="none" w:sz="0" w:space="0" w:color="auto"/>
            <w:left w:val="none" w:sz="0" w:space="0" w:color="auto"/>
            <w:bottom w:val="none" w:sz="0" w:space="0" w:color="auto"/>
            <w:right w:val="none" w:sz="0" w:space="0" w:color="auto"/>
          </w:divBdr>
          <w:divsChild>
            <w:div w:id="387993662">
              <w:marLeft w:val="0"/>
              <w:marRight w:val="0"/>
              <w:marTop w:val="0"/>
              <w:marBottom w:val="0"/>
              <w:divBdr>
                <w:top w:val="none" w:sz="0" w:space="0" w:color="auto"/>
                <w:left w:val="none" w:sz="0" w:space="0" w:color="auto"/>
                <w:bottom w:val="none" w:sz="0" w:space="0" w:color="auto"/>
                <w:right w:val="none" w:sz="0" w:space="0" w:color="auto"/>
              </w:divBdr>
            </w:div>
          </w:divsChild>
        </w:div>
        <w:div w:id="1998535500">
          <w:marLeft w:val="0"/>
          <w:marRight w:val="0"/>
          <w:marTop w:val="0"/>
          <w:marBottom w:val="0"/>
          <w:divBdr>
            <w:top w:val="none" w:sz="0" w:space="0" w:color="auto"/>
            <w:left w:val="none" w:sz="0" w:space="0" w:color="auto"/>
            <w:bottom w:val="none" w:sz="0" w:space="0" w:color="auto"/>
            <w:right w:val="none" w:sz="0" w:space="0" w:color="auto"/>
          </w:divBdr>
        </w:div>
      </w:divsChild>
    </w:div>
    <w:div w:id="1744446531">
      <w:bodyDiv w:val="1"/>
      <w:marLeft w:val="0"/>
      <w:marRight w:val="0"/>
      <w:marTop w:val="0"/>
      <w:marBottom w:val="0"/>
      <w:divBdr>
        <w:top w:val="none" w:sz="0" w:space="0" w:color="auto"/>
        <w:left w:val="none" w:sz="0" w:space="0" w:color="auto"/>
        <w:bottom w:val="none" w:sz="0" w:space="0" w:color="auto"/>
        <w:right w:val="none" w:sz="0" w:space="0" w:color="auto"/>
      </w:divBdr>
    </w:div>
    <w:div w:id="1757895857">
      <w:bodyDiv w:val="1"/>
      <w:marLeft w:val="0"/>
      <w:marRight w:val="0"/>
      <w:marTop w:val="0"/>
      <w:marBottom w:val="0"/>
      <w:divBdr>
        <w:top w:val="none" w:sz="0" w:space="0" w:color="auto"/>
        <w:left w:val="none" w:sz="0" w:space="0" w:color="auto"/>
        <w:bottom w:val="none" w:sz="0" w:space="0" w:color="auto"/>
        <w:right w:val="none" w:sz="0" w:space="0" w:color="auto"/>
      </w:divBdr>
    </w:div>
    <w:div w:id="1781102324">
      <w:bodyDiv w:val="1"/>
      <w:marLeft w:val="0"/>
      <w:marRight w:val="0"/>
      <w:marTop w:val="0"/>
      <w:marBottom w:val="0"/>
      <w:divBdr>
        <w:top w:val="none" w:sz="0" w:space="0" w:color="auto"/>
        <w:left w:val="none" w:sz="0" w:space="0" w:color="auto"/>
        <w:bottom w:val="none" w:sz="0" w:space="0" w:color="auto"/>
        <w:right w:val="none" w:sz="0" w:space="0" w:color="auto"/>
      </w:divBdr>
      <w:divsChild>
        <w:div w:id="1074085765">
          <w:marLeft w:val="0"/>
          <w:marRight w:val="0"/>
          <w:marTop w:val="0"/>
          <w:marBottom w:val="0"/>
          <w:divBdr>
            <w:top w:val="none" w:sz="0" w:space="0" w:color="auto"/>
            <w:left w:val="none" w:sz="0" w:space="0" w:color="auto"/>
            <w:bottom w:val="none" w:sz="0" w:space="0" w:color="auto"/>
            <w:right w:val="none" w:sz="0" w:space="0" w:color="auto"/>
          </w:divBdr>
          <w:divsChild>
            <w:div w:id="948392771">
              <w:marLeft w:val="0"/>
              <w:marRight w:val="0"/>
              <w:marTop w:val="0"/>
              <w:marBottom w:val="0"/>
              <w:divBdr>
                <w:top w:val="none" w:sz="0" w:space="0" w:color="auto"/>
                <w:left w:val="none" w:sz="0" w:space="0" w:color="auto"/>
                <w:bottom w:val="none" w:sz="0" w:space="0" w:color="auto"/>
                <w:right w:val="none" w:sz="0" w:space="0" w:color="auto"/>
              </w:divBdr>
            </w:div>
            <w:div w:id="1618096551">
              <w:marLeft w:val="0"/>
              <w:marRight w:val="0"/>
              <w:marTop w:val="0"/>
              <w:marBottom w:val="0"/>
              <w:divBdr>
                <w:top w:val="none" w:sz="0" w:space="0" w:color="auto"/>
                <w:left w:val="none" w:sz="0" w:space="0" w:color="auto"/>
                <w:bottom w:val="none" w:sz="0" w:space="0" w:color="auto"/>
                <w:right w:val="none" w:sz="0" w:space="0" w:color="auto"/>
              </w:divBdr>
            </w:div>
            <w:div w:id="1525943185">
              <w:marLeft w:val="0"/>
              <w:marRight w:val="0"/>
              <w:marTop w:val="0"/>
              <w:marBottom w:val="0"/>
              <w:divBdr>
                <w:top w:val="none" w:sz="0" w:space="0" w:color="auto"/>
                <w:left w:val="none" w:sz="0" w:space="0" w:color="auto"/>
                <w:bottom w:val="none" w:sz="0" w:space="0" w:color="auto"/>
                <w:right w:val="none" w:sz="0" w:space="0" w:color="auto"/>
              </w:divBdr>
            </w:div>
          </w:divsChild>
        </w:div>
        <w:div w:id="1783256786">
          <w:marLeft w:val="0"/>
          <w:marRight w:val="0"/>
          <w:marTop w:val="0"/>
          <w:marBottom w:val="0"/>
          <w:divBdr>
            <w:top w:val="none" w:sz="0" w:space="0" w:color="auto"/>
            <w:left w:val="none" w:sz="0" w:space="0" w:color="auto"/>
            <w:bottom w:val="none" w:sz="0" w:space="0" w:color="auto"/>
            <w:right w:val="none" w:sz="0" w:space="0" w:color="auto"/>
          </w:divBdr>
        </w:div>
      </w:divsChild>
    </w:div>
    <w:div w:id="1794790423">
      <w:bodyDiv w:val="1"/>
      <w:marLeft w:val="0"/>
      <w:marRight w:val="0"/>
      <w:marTop w:val="0"/>
      <w:marBottom w:val="0"/>
      <w:divBdr>
        <w:top w:val="none" w:sz="0" w:space="0" w:color="auto"/>
        <w:left w:val="none" w:sz="0" w:space="0" w:color="auto"/>
        <w:bottom w:val="none" w:sz="0" w:space="0" w:color="auto"/>
        <w:right w:val="none" w:sz="0" w:space="0" w:color="auto"/>
      </w:divBdr>
      <w:divsChild>
        <w:div w:id="1418818680">
          <w:marLeft w:val="0"/>
          <w:marRight w:val="0"/>
          <w:marTop w:val="0"/>
          <w:marBottom w:val="0"/>
          <w:divBdr>
            <w:top w:val="none" w:sz="0" w:space="0" w:color="auto"/>
            <w:left w:val="none" w:sz="0" w:space="0" w:color="auto"/>
            <w:bottom w:val="none" w:sz="0" w:space="0" w:color="auto"/>
            <w:right w:val="none" w:sz="0" w:space="0" w:color="auto"/>
          </w:divBdr>
          <w:divsChild>
            <w:div w:id="1495956564">
              <w:marLeft w:val="0"/>
              <w:marRight w:val="0"/>
              <w:marTop w:val="0"/>
              <w:marBottom w:val="0"/>
              <w:divBdr>
                <w:top w:val="none" w:sz="0" w:space="0" w:color="auto"/>
                <w:left w:val="none" w:sz="0" w:space="0" w:color="auto"/>
                <w:bottom w:val="none" w:sz="0" w:space="0" w:color="auto"/>
                <w:right w:val="none" w:sz="0" w:space="0" w:color="auto"/>
              </w:divBdr>
            </w:div>
            <w:div w:id="1159232681">
              <w:marLeft w:val="0"/>
              <w:marRight w:val="0"/>
              <w:marTop w:val="0"/>
              <w:marBottom w:val="0"/>
              <w:divBdr>
                <w:top w:val="none" w:sz="0" w:space="0" w:color="auto"/>
                <w:left w:val="none" w:sz="0" w:space="0" w:color="auto"/>
                <w:bottom w:val="none" w:sz="0" w:space="0" w:color="auto"/>
                <w:right w:val="none" w:sz="0" w:space="0" w:color="auto"/>
              </w:divBdr>
            </w:div>
            <w:div w:id="296498669">
              <w:marLeft w:val="0"/>
              <w:marRight w:val="0"/>
              <w:marTop w:val="0"/>
              <w:marBottom w:val="0"/>
              <w:divBdr>
                <w:top w:val="none" w:sz="0" w:space="0" w:color="auto"/>
                <w:left w:val="none" w:sz="0" w:space="0" w:color="auto"/>
                <w:bottom w:val="none" w:sz="0" w:space="0" w:color="auto"/>
                <w:right w:val="none" w:sz="0" w:space="0" w:color="auto"/>
              </w:divBdr>
            </w:div>
          </w:divsChild>
        </w:div>
        <w:div w:id="1021738843">
          <w:marLeft w:val="0"/>
          <w:marRight w:val="0"/>
          <w:marTop w:val="0"/>
          <w:marBottom w:val="0"/>
          <w:divBdr>
            <w:top w:val="none" w:sz="0" w:space="0" w:color="auto"/>
            <w:left w:val="none" w:sz="0" w:space="0" w:color="auto"/>
            <w:bottom w:val="none" w:sz="0" w:space="0" w:color="auto"/>
            <w:right w:val="none" w:sz="0" w:space="0" w:color="auto"/>
          </w:divBdr>
        </w:div>
      </w:divsChild>
    </w:div>
    <w:div w:id="1817262421">
      <w:bodyDiv w:val="1"/>
      <w:marLeft w:val="0"/>
      <w:marRight w:val="0"/>
      <w:marTop w:val="0"/>
      <w:marBottom w:val="0"/>
      <w:divBdr>
        <w:top w:val="none" w:sz="0" w:space="0" w:color="auto"/>
        <w:left w:val="none" w:sz="0" w:space="0" w:color="auto"/>
        <w:bottom w:val="none" w:sz="0" w:space="0" w:color="auto"/>
        <w:right w:val="none" w:sz="0" w:space="0" w:color="auto"/>
      </w:divBdr>
      <w:divsChild>
        <w:div w:id="1789200275">
          <w:marLeft w:val="0"/>
          <w:marRight w:val="0"/>
          <w:marTop w:val="100"/>
          <w:marBottom w:val="0"/>
          <w:divBdr>
            <w:top w:val="none" w:sz="0" w:space="0" w:color="auto"/>
            <w:left w:val="none" w:sz="0" w:space="0" w:color="auto"/>
            <w:bottom w:val="none" w:sz="0" w:space="0" w:color="auto"/>
            <w:right w:val="none" w:sz="0" w:space="0" w:color="auto"/>
          </w:divBdr>
        </w:div>
        <w:div w:id="1448547699">
          <w:marLeft w:val="0"/>
          <w:marRight w:val="0"/>
          <w:marTop w:val="0"/>
          <w:marBottom w:val="0"/>
          <w:divBdr>
            <w:top w:val="none" w:sz="0" w:space="0" w:color="auto"/>
            <w:left w:val="none" w:sz="0" w:space="0" w:color="auto"/>
            <w:bottom w:val="none" w:sz="0" w:space="0" w:color="auto"/>
            <w:right w:val="none" w:sz="0" w:space="0" w:color="auto"/>
          </w:divBdr>
          <w:divsChild>
            <w:div w:id="1348487045">
              <w:marLeft w:val="0"/>
              <w:marRight w:val="0"/>
              <w:marTop w:val="0"/>
              <w:marBottom w:val="0"/>
              <w:divBdr>
                <w:top w:val="none" w:sz="0" w:space="0" w:color="auto"/>
                <w:left w:val="none" w:sz="0" w:space="0" w:color="auto"/>
                <w:bottom w:val="none" w:sz="0" w:space="0" w:color="auto"/>
                <w:right w:val="none" w:sz="0" w:space="0" w:color="auto"/>
              </w:divBdr>
              <w:divsChild>
                <w:div w:id="886264713">
                  <w:marLeft w:val="0"/>
                  <w:marRight w:val="0"/>
                  <w:marTop w:val="0"/>
                  <w:marBottom w:val="0"/>
                  <w:divBdr>
                    <w:top w:val="none" w:sz="0" w:space="0" w:color="auto"/>
                    <w:left w:val="none" w:sz="0" w:space="0" w:color="auto"/>
                    <w:bottom w:val="none" w:sz="0" w:space="0" w:color="auto"/>
                    <w:right w:val="none" w:sz="0" w:space="0" w:color="auto"/>
                  </w:divBdr>
                  <w:divsChild>
                    <w:div w:id="7254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22210">
      <w:bodyDiv w:val="1"/>
      <w:marLeft w:val="0"/>
      <w:marRight w:val="0"/>
      <w:marTop w:val="0"/>
      <w:marBottom w:val="0"/>
      <w:divBdr>
        <w:top w:val="none" w:sz="0" w:space="0" w:color="auto"/>
        <w:left w:val="none" w:sz="0" w:space="0" w:color="auto"/>
        <w:bottom w:val="none" w:sz="0" w:space="0" w:color="auto"/>
        <w:right w:val="none" w:sz="0" w:space="0" w:color="auto"/>
      </w:divBdr>
    </w:div>
    <w:div w:id="1896575955">
      <w:bodyDiv w:val="1"/>
      <w:marLeft w:val="0"/>
      <w:marRight w:val="0"/>
      <w:marTop w:val="0"/>
      <w:marBottom w:val="0"/>
      <w:divBdr>
        <w:top w:val="none" w:sz="0" w:space="0" w:color="auto"/>
        <w:left w:val="none" w:sz="0" w:space="0" w:color="auto"/>
        <w:bottom w:val="none" w:sz="0" w:space="0" w:color="auto"/>
        <w:right w:val="none" w:sz="0" w:space="0" w:color="auto"/>
      </w:divBdr>
    </w:div>
    <w:div w:id="2057314848">
      <w:bodyDiv w:val="1"/>
      <w:marLeft w:val="0"/>
      <w:marRight w:val="0"/>
      <w:marTop w:val="0"/>
      <w:marBottom w:val="0"/>
      <w:divBdr>
        <w:top w:val="none" w:sz="0" w:space="0" w:color="auto"/>
        <w:left w:val="none" w:sz="0" w:space="0" w:color="auto"/>
        <w:bottom w:val="none" w:sz="0" w:space="0" w:color="auto"/>
        <w:right w:val="none" w:sz="0" w:space="0" w:color="auto"/>
      </w:divBdr>
    </w:div>
    <w:div w:id="2075931027">
      <w:bodyDiv w:val="1"/>
      <w:marLeft w:val="0"/>
      <w:marRight w:val="0"/>
      <w:marTop w:val="0"/>
      <w:marBottom w:val="0"/>
      <w:divBdr>
        <w:top w:val="none" w:sz="0" w:space="0" w:color="auto"/>
        <w:left w:val="none" w:sz="0" w:space="0" w:color="auto"/>
        <w:bottom w:val="none" w:sz="0" w:space="0" w:color="auto"/>
        <w:right w:val="none" w:sz="0" w:space="0" w:color="auto"/>
      </w:divBdr>
      <w:divsChild>
        <w:div w:id="103235587">
          <w:marLeft w:val="0"/>
          <w:marRight w:val="0"/>
          <w:marTop w:val="0"/>
          <w:marBottom w:val="0"/>
          <w:divBdr>
            <w:top w:val="none" w:sz="0" w:space="0" w:color="auto"/>
            <w:left w:val="none" w:sz="0" w:space="0" w:color="auto"/>
            <w:bottom w:val="none" w:sz="0" w:space="0" w:color="auto"/>
            <w:right w:val="none" w:sz="0" w:space="0" w:color="auto"/>
          </w:divBdr>
          <w:divsChild>
            <w:div w:id="600383140">
              <w:marLeft w:val="0"/>
              <w:marRight w:val="0"/>
              <w:marTop w:val="0"/>
              <w:marBottom w:val="0"/>
              <w:divBdr>
                <w:top w:val="none" w:sz="0" w:space="0" w:color="auto"/>
                <w:left w:val="none" w:sz="0" w:space="0" w:color="auto"/>
                <w:bottom w:val="none" w:sz="0" w:space="0" w:color="auto"/>
                <w:right w:val="none" w:sz="0" w:space="0" w:color="auto"/>
              </w:divBdr>
            </w:div>
          </w:divsChild>
        </w:div>
        <w:div w:id="1562600118">
          <w:marLeft w:val="0"/>
          <w:marRight w:val="0"/>
          <w:marTop w:val="0"/>
          <w:marBottom w:val="0"/>
          <w:divBdr>
            <w:top w:val="none" w:sz="0" w:space="0" w:color="auto"/>
            <w:left w:val="none" w:sz="0" w:space="0" w:color="auto"/>
            <w:bottom w:val="none" w:sz="0" w:space="0" w:color="auto"/>
            <w:right w:val="none" w:sz="0" w:space="0" w:color="auto"/>
          </w:divBdr>
        </w:div>
      </w:divsChild>
    </w:div>
    <w:div w:id="2088913948">
      <w:bodyDiv w:val="1"/>
      <w:marLeft w:val="0"/>
      <w:marRight w:val="0"/>
      <w:marTop w:val="0"/>
      <w:marBottom w:val="0"/>
      <w:divBdr>
        <w:top w:val="none" w:sz="0" w:space="0" w:color="auto"/>
        <w:left w:val="none" w:sz="0" w:space="0" w:color="auto"/>
        <w:bottom w:val="none" w:sz="0" w:space="0" w:color="auto"/>
        <w:right w:val="none" w:sz="0" w:space="0" w:color="auto"/>
      </w:divBdr>
      <w:divsChild>
        <w:div w:id="1047802133">
          <w:marLeft w:val="-225"/>
          <w:marRight w:val="-225"/>
          <w:marTop w:val="0"/>
          <w:marBottom w:val="0"/>
          <w:divBdr>
            <w:top w:val="none" w:sz="0" w:space="0" w:color="auto"/>
            <w:left w:val="none" w:sz="0" w:space="0" w:color="auto"/>
            <w:bottom w:val="none" w:sz="0" w:space="0" w:color="auto"/>
            <w:right w:val="none" w:sz="0" w:space="0" w:color="auto"/>
          </w:divBdr>
          <w:divsChild>
            <w:div w:id="769935670">
              <w:marLeft w:val="0"/>
              <w:marRight w:val="0"/>
              <w:marTop w:val="0"/>
              <w:marBottom w:val="0"/>
              <w:divBdr>
                <w:top w:val="none" w:sz="0" w:space="0" w:color="auto"/>
                <w:left w:val="none" w:sz="0" w:space="0" w:color="auto"/>
                <w:bottom w:val="none" w:sz="0" w:space="0" w:color="auto"/>
                <w:right w:val="none" w:sz="0" w:space="0" w:color="auto"/>
              </w:divBdr>
              <w:divsChild>
                <w:div w:id="1623226774">
                  <w:marLeft w:val="0"/>
                  <w:marRight w:val="0"/>
                  <w:marTop w:val="0"/>
                  <w:marBottom w:val="0"/>
                  <w:divBdr>
                    <w:top w:val="none" w:sz="0" w:space="0" w:color="auto"/>
                    <w:left w:val="none" w:sz="0" w:space="0" w:color="auto"/>
                    <w:bottom w:val="none" w:sz="0" w:space="0" w:color="auto"/>
                    <w:right w:val="none" w:sz="0" w:space="0" w:color="auto"/>
                  </w:divBdr>
                  <w:divsChild>
                    <w:div w:id="1642926594">
                      <w:marLeft w:val="0"/>
                      <w:marRight w:val="0"/>
                      <w:marTop w:val="0"/>
                      <w:marBottom w:val="0"/>
                      <w:divBdr>
                        <w:top w:val="none" w:sz="0" w:space="0" w:color="auto"/>
                        <w:left w:val="none" w:sz="0" w:space="0" w:color="auto"/>
                        <w:bottom w:val="none" w:sz="0" w:space="0" w:color="auto"/>
                        <w:right w:val="none" w:sz="0" w:space="0" w:color="auto"/>
                      </w:divBdr>
                      <w:divsChild>
                        <w:div w:id="422383645">
                          <w:marLeft w:val="0"/>
                          <w:marRight w:val="0"/>
                          <w:marTop w:val="0"/>
                          <w:marBottom w:val="0"/>
                          <w:divBdr>
                            <w:top w:val="none" w:sz="0" w:space="0" w:color="auto"/>
                            <w:left w:val="none" w:sz="0" w:space="0" w:color="auto"/>
                            <w:bottom w:val="none" w:sz="0" w:space="0" w:color="auto"/>
                            <w:right w:val="none" w:sz="0" w:space="0" w:color="auto"/>
                          </w:divBdr>
                          <w:divsChild>
                            <w:div w:id="1674720604">
                              <w:marLeft w:val="0"/>
                              <w:marRight w:val="0"/>
                              <w:marTop w:val="0"/>
                              <w:marBottom w:val="0"/>
                              <w:divBdr>
                                <w:top w:val="none" w:sz="0" w:space="0" w:color="auto"/>
                                <w:left w:val="none" w:sz="0" w:space="0" w:color="auto"/>
                                <w:bottom w:val="none" w:sz="0" w:space="0" w:color="auto"/>
                                <w:right w:val="none" w:sz="0" w:space="0" w:color="auto"/>
                              </w:divBdr>
                              <w:divsChild>
                                <w:div w:id="1336611363">
                                  <w:marLeft w:val="0"/>
                                  <w:marRight w:val="0"/>
                                  <w:marTop w:val="0"/>
                                  <w:marBottom w:val="0"/>
                                  <w:divBdr>
                                    <w:top w:val="none" w:sz="0" w:space="0" w:color="auto"/>
                                    <w:left w:val="none" w:sz="0" w:space="0" w:color="auto"/>
                                    <w:bottom w:val="none" w:sz="0" w:space="0" w:color="auto"/>
                                    <w:right w:val="none" w:sz="0" w:space="0" w:color="auto"/>
                                  </w:divBdr>
                                </w:div>
                              </w:divsChild>
                            </w:div>
                            <w:div w:id="301278351">
                              <w:marLeft w:val="0"/>
                              <w:marRight w:val="0"/>
                              <w:marTop w:val="0"/>
                              <w:marBottom w:val="0"/>
                              <w:divBdr>
                                <w:top w:val="none" w:sz="0" w:space="0" w:color="auto"/>
                                <w:left w:val="none" w:sz="0" w:space="0" w:color="auto"/>
                                <w:bottom w:val="none" w:sz="0" w:space="0" w:color="auto"/>
                                <w:right w:val="none" w:sz="0" w:space="0" w:color="auto"/>
                              </w:divBdr>
                              <w:divsChild>
                                <w:div w:id="80421517">
                                  <w:marLeft w:val="0"/>
                                  <w:marRight w:val="0"/>
                                  <w:marTop w:val="0"/>
                                  <w:marBottom w:val="0"/>
                                  <w:divBdr>
                                    <w:top w:val="none" w:sz="0" w:space="0" w:color="auto"/>
                                    <w:left w:val="none" w:sz="0" w:space="0" w:color="auto"/>
                                    <w:bottom w:val="none" w:sz="0" w:space="0" w:color="auto"/>
                                    <w:right w:val="none" w:sz="0" w:space="0" w:color="auto"/>
                                  </w:divBdr>
                                  <w:divsChild>
                                    <w:div w:id="53235504">
                                      <w:marLeft w:val="0"/>
                                      <w:marRight w:val="0"/>
                                      <w:marTop w:val="0"/>
                                      <w:marBottom w:val="0"/>
                                      <w:divBdr>
                                        <w:top w:val="none" w:sz="0" w:space="0" w:color="auto"/>
                                        <w:left w:val="none" w:sz="0" w:space="0" w:color="auto"/>
                                        <w:bottom w:val="none" w:sz="0" w:space="0" w:color="auto"/>
                                        <w:right w:val="none" w:sz="0" w:space="0" w:color="auto"/>
                                      </w:divBdr>
                                      <w:divsChild>
                                        <w:div w:id="164446593">
                                          <w:marLeft w:val="0"/>
                                          <w:marRight w:val="0"/>
                                          <w:marTop w:val="0"/>
                                          <w:marBottom w:val="0"/>
                                          <w:divBdr>
                                            <w:top w:val="none" w:sz="0" w:space="0" w:color="auto"/>
                                            <w:left w:val="none" w:sz="0" w:space="0" w:color="auto"/>
                                            <w:bottom w:val="none" w:sz="0" w:space="0" w:color="auto"/>
                                            <w:right w:val="none" w:sz="0" w:space="0" w:color="auto"/>
                                          </w:divBdr>
                                          <w:divsChild>
                                            <w:div w:id="203257477">
                                              <w:marLeft w:val="0"/>
                                              <w:marRight w:val="0"/>
                                              <w:marTop w:val="0"/>
                                              <w:marBottom w:val="0"/>
                                              <w:divBdr>
                                                <w:top w:val="none" w:sz="0" w:space="0" w:color="auto"/>
                                                <w:left w:val="none" w:sz="0" w:space="0" w:color="auto"/>
                                                <w:bottom w:val="none" w:sz="0" w:space="0" w:color="auto"/>
                                                <w:right w:val="none" w:sz="0" w:space="0" w:color="auto"/>
                                              </w:divBdr>
                                              <w:divsChild>
                                                <w:div w:id="1615943359">
                                                  <w:marLeft w:val="0"/>
                                                  <w:marRight w:val="0"/>
                                                  <w:marTop w:val="0"/>
                                                  <w:marBottom w:val="0"/>
                                                  <w:divBdr>
                                                    <w:top w:val="none" w:sz="0" w:space="0" w:color="auto"/>
                                                    <w:left w:val="none" w:sz="0" w:space="0" w:color="auto"/>
                                                    <w:bottom w:val="none" w:sz="0" w:space="0" w:color="auto"/>
                                                    <w:right w:val="none" w:sz="0" w:space="0" w:color="auto"/>
                                                  </w:divBdr>
                                                  <w:divsChild>
                                                    <w:div w:id="1584334858">
                                                      <w:marLeft w:val="0"/>
                                                      <w:marRight w:val="0"/>
                                                      <w:marTop w:val="0"/>
                                                      <w:marBottom w:val="0"/>
                                                      <w:divBdr>
                                                        <w:top w:val="single" w:sz="6" w:space="8" w:color="DDDCDA"/>
                                                        <w:left w:val="none" w:sz="0" w:space="0" w:color="auto"/>
                                                        <w:bottom w:val="single" w:sz="6" w:space="14" w:color="DDDCDA"/>
                                                        <w:right w:val="single" w:sz="6" w:space="12" w:color="DDDCDA"/>
                                                      </w:divBdr>
                                                      <w:divsChild>
                                                        <w:div w:id="924806955">
                                                          <w:marLeft w:val="0"/>
                                                          <w:marRight w:val="0"/>
                                                          <w:marTop w:val="0"/>
                                                          <w:marBottom w:val="0"/>
                                                          <w:divBdr>
                                                            <w:top w:val="none" w:sz="0" w:space="0" w:color="auto"/>
                                                            <w:left w:val="none" w:sz="0" w:space="0" w:color="auto"/>
                                                            <w:bottom w:val="none" w:sz="0" w:space="0" w:color="auto"/>
                                                            <w:right w:val="none" w:sz="0" w:space="0" w:color="auto"/>
                                                          </w:divBdr>
                                                          <w:divsChild>
                                                            <w:div w:id="1410885501">
                                                              <w:marLeft w:val="0"/>
                                                              <w:marRight w:val="0"/>
                                                              <w:marTop w:val="0"/>
                                                              <w:marBottom w:val="0"/>
                                                              <w:divBdr>
                                                                <w:top w:val="none" w:sz="0" w:space="0" w:color="auto"/>
                                                                <w:left w:val="none" w:sz="0" w:space="0" w:color="auto"/>
                                                                <w:bottom w:val="none" w:sz="0" w:space="0" w:color="auto"/>
                                                                <w:right w:val="none" w:sz="0" w:space="0" w:color="auto"/>
                                                              </w:divBdr>
                                                              <w:divsChild>
                                                                <w:div w:id="131220922">
                                                                  <w:marLeft w:val="0"/>
                                                                  <w:marRight w:val="0"/>
                                                                  <w:marTop w:val="0"/>
                                                                  <w:marBottom w:val="120"/>
                                                                  <w:divBdr>
                                                                    <w:top w:val="none" w:sz="0" w:space="0" w:color="auto"/>
                                                                    <w:left w:val="none" w:sz="0" w:space="0" w:color="auto"/>
                                                                    <w:bottom w:val="none" w:sz="0" w:space="0" w:color="auto"/>
                                                                    <w:right w:val="none" w:sz="0" w:space="0" w:color="auto"/>
                                                                  </w:divBdr>
                                                                  <w:divsChild>
                                                                    <w:div w:id="556864283">
                                                                      <w:marLeft w:val="0"/>
                                                                      <w:marRight w:val="0"/>
                                                                      <w:marTop w:val="0"/>
                                                                      <w:marBottom w:val="0"/>
                                                                      <w:divBdr>
                                                                        <w:top w:val="none" w:sz="0" w:space="0" w:color="auto"/>
                                                                        <w:left w:val="none" w:sz="0" w:space="0" w:color="auto"/>
                                                                        <w:bottom w:val="none" w:sz="0" w:space="0" w:color="auto"/>
                                                                        <w:right w:val="none" w:sz="0" w:space="0" w:color="auto"/>
                                                                      </w:divBdr>
                                                                    </w:div>
                                                                  </w:divsChild>
                                                                </w:div>
                                                                <w:div w:id="262298983">
                                                                  <w:marLeft w:val="0"/>
                                                                  <w:marRight w:val="0"/>
                                                                  <w:marTop w:val="0"/>
                                                                  <w:marBottom w:val="0"/>
                                                                  <w:divBdr>
                                                                    <w:top w:val="none" w:sz="0" w:space="0" w:color="auto"/>
                                                                    <w:left w:val="none" w:sz="0" w:space="0" w:color="auto"/>
                                                                    <w:bottom w:val="none" w:sz="0" w:space="0" w:color="auto"/>
                                                                    <w:right w:val="none" w:sz="0" w:space="0" w:color="auto"/>
                                                                  </w:divBdr>
                                                                </w:div>
                                                                <w:div w:id="1566526652">
                                                                  <w:marLeft w:val="0"/>
                                                                  <w:marRight w:val="0"/>
                                                                  <w:marTop w:val="0"/>
                                                                  <w:marBottom w:val="0"/>
                                                                  <w:divBdr>
                                                                    <w:top w:val="none" w:sz="0" w:space="0" w:color="auto"/>
                                                                    <w:left w:val="none" w:sz="0" w:space="0" w:color="auto"/>
                                                                    <w:bottom w:val="none" w:sz="0" w:space="0" w:color="auto"/>
                                                                    <w:right w:val="none" w:sz="0" w:space="0" w:color="auto"/>
                                                                  </w:divBdr>
                                                                </w:div>
                                                              </w:divsChild>
                                                            </w:div>
                                                            <w:div w:id="1829782254">
                                                              <w:marLeft w:val="0"/>
                                                              <w:marRight w:val="0"/>
                                                              <w:marTop w:val="0"/>
                                                              <w:marBottom w:val="0"/>
                                                              <w:divBdr>
                                                                <w:top w:val="none" w:sz="0" w:space="0" w:color="auto"/>
                                                                <w:left w:val="none" w:sz="0" w:space="0" w:color="auto"/>
                                                                <w:bottom w:val="none" w:sz="0" w:space="0" w:color="auto"/>
                                                                <w:right w:val="none" w:sz="0" w:space="0" w:color="auto"/>
                                                              </w:divBdr>
                                                              <w:divsChild>
                                                                <w:div w:id="1486046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655906">
                          <w:marLeft w:val="0"/>
                          <w:marRight w:val="0"/>
                          <w:marTop w:val="0"/>
                          <w:marBottom w:val="0"/>
                          <w:divBdr>
                            <w:top w:val="none" w:sz="0" w:space="0" w:color="auto"/>
                            <w:left w:val="none" w:sz="0" w:space="0" w:color="auto"/>
                            <w:bottom w:val="none" w:sz="0" w:space="0" w:color="auto"/>
                            <w:right w:val="none" w:sz="0" w:space="0" w:color="auto"/>
                          </w:divBdr>
                        </w:div>
                        <w:div w:id="1480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72486">
          <w:marLeft w:val="0"/>
          <w:marRight w:val="0"/>
          <w:marTop w:val="0"/>
          <w:marBottom w:val="0"/>
          <w:divBdr>
            <w:top w:val="none" w:sz="0" w:space="0" w:color="auto"/>
            <w:left w:val="none" w:sz="0" w:space="0" w:color="auto"/>
            <w:bottom w:val="none" w:sz="0" w:space="0" w:color="auto"/>
            <w:right w:val="none" w:sz="0" w:space="0" w:color="auto"/>
          </w:divBdr>
        </w:div>
        <w:div w:id="706754926">
          <w:marLeft w:val="0"/>
          <w:marRight w:val="0"/>
          <w:marTop w:val="0"/>
          <w:marBottom w:val="0"/>
          <w:divBdr>
            <w:top w:val="none" w:sz="0" w:space="0" w:color="auto"/>
            <w:left w:val="none" w:sz="0" w:space="0" w:color="auto"/>
            <w:bottom w:val="none" w:sz="0" w:space="0" w:color="auto"/>
            <w:right w:val="none" w:sz="0" w:space="0" w:color="auto"/>
          </w:divBdr>
        </w:div>
        <w:div w:id="1946842629">
          <w:marLeft w:val="-225"/>
          <w:marRight w:val="-225"/>
          <w:marTop w:val="0"/>
          <w:marBottom w:val="0"/>
          <w:divBdr>
            <w:top w:val="none" w:sz="0" w:space="0" w:color="auto"/>
            <w:left w:val="none" w:sz="0" w:space="0" w:color="auto"/>
            <w:bottom w:val="none" w:sz="0" w:space="0" w:color="auto"/>
            <w:right w:val="none" w:sz="0" w:space="0" w:color="auto"/>
          </w:divBdr>
          <w:divsChild>
            <w:div w:id="1224486920">
              <w:marLeft w:val="0"/>
              <w:marRight w:val="0"/>
              <w:marTop w:val="0"/>
              <w:marBottom w:val="0"/>
              <w:divBdr>
                <w:top w:val="none" w:sz="0" w:space="0" w:color="auto"/>
                <w:left w:val="none" w:sz="0" w:space="0" w:color="auto"/>
                <w:bottom w:val="none" w:sz="0" w:space="0" w:color="auto"/>
                <w:right w:val="none" w:sz="0" w:space="0" w:color="auto"/>
              </w:divBdr>
            </w:div>
            <w:div w:id="811093241">
              <w:marLeft w:val="0"/>
              <w:marRight w:val="0"/>
              <w:marTop w:val="0"/>
              <w:marBottom w:val="0"/>
              <w:divBdr>
                <w:top w:val="none" w:sz="0" w:space="0" w:color="auto"/>
                <w:left w:val="none" w:sz="0" w:space="0" w:color="auto"/>
                <w:bottom w:val="none" w:sz="0" w:space="0" w:color="auto"/>
                <w:right w:val="none" w:sz="0" w:space="0" w:color="auto"/>
              </w:divBdr>
            </w:div>
            <w:div w:id="60835965">
              <w:marLeft w:val="0"/>
              <w:marRight w:val="0"/>
              <w:marTop w:val="0"/>
              <w:marBottom w:val="0"/>
              <w:divBdr>
                <w:top w:val="none" w:sz="0" w:space="0" w:color="auto"/>
                <w:left w:val="none" w:sz="0" w:space="0" w:color="auto"/>
                <w:bottom w:val="none" w:sz="0" w:space="0" w:color="auto"/>
                <w:right w:val="none" w:sz="0" w:space="0" w:color="auto"/>
              </w:divBdr>
            </w:div>
          </w:divsChild>
        </w:div>
        <w:div w:id="1326474586">
          <w:marLeft w:val="0"/>
          <w:marRight w:val="0"/>
          <w:marTop w:val="0"/>
          <w:marBottom w:val="0"/>
          <w:divBdr>
            <w:top w:val="none" w:sz="0" w:space="0" w:color="auto"/>
            <w:left w:val="none" w:sz="0" w:space="0" w:color="auto"/>
            <w:bottom w:val="none" w:sz="0" w:space="0" w:color="auto"/>
            <w:right w:val="none" w:sz="0" w:space="0" w:color="auto"/>
          </w:divBdr>
        </w:div>
        <w:div w:id="162625507">
          <w:marLeft w:val="0"/>
          <w:marRight w:val="0"/>
          <w:marTop w:val="0"/>
          <w:marBottom w:val="0"/>
          <w:divBdr>
            <w:top w:val="none" w:sz="0" w:space="0" w:color="auto"/>
            <w:left w:val="none" w:sz="0" w:space="0" w:color="auto"/>
            <w:bottom w:val="none" w:sz="0" w:space="0" w:color="auto"/>
            <w:right w:val="none" w:sz="0" w:space="0" w:color="auto"/>
          </w:divBdr>
          <w:divsChild>
            <w:div w:id="14014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9.png"/><Relationship Id="rId89" Type="http://schemas.openxmlformats.org/officeDocument/2006/relationships/image" Target="media/image53.png"/><Relationship Id="rId97"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82" Type="http://schemas.openxmlformats.org/officeDocument/2006/relationships/image" Target="media/image47.png"/><Relationship Id="rId90" Type="http://schemas.openxmlformats.org/officeDocument/2006/relationships/image" Target="media/image54.png"/><Relationship Id="rId95" Type="http://schemas.openxmlformats.org/officeDocument/2006/relationships/image" Target="media/image5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https://ru.wikipedia.org/wiki/%D0%93%D0%BE%D1%81%D1%83%D0%B4%D0%B0%D1%80%D1%81%D1%82%D0%B2%D0%B5%D0%BD%D0%BD%D0%BE-%D1%87%D0%B0%D1%81%D1%82%D0%BD%D0%BE%D0%B5_%D0%BF%D0%B0%D1%80%D1%82%D0%BD%D1%91%D1%80%D1%81%D1%82%D0%B2%D0%BE" TargetMode="External"/><Relationship Id="rId94" Type="http://schemas.openxmlformats.org/officeDocument/2006/relationships/footer" Target="footer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theme" Target="theme/theme1.xml"/><Relationship Id="rId8" Type="http://schemas.openxmlformats.org/officeDocument/2006/relationships/image" Target="media/image1.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7.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67" Type="http://schemas.openxmlformats.org/officeDocument/2006/relationships/image" Target="media/image32.png"/><Relationship Id="rId20" Type="http://schemas.openxmlformats.org/officeDocument/2006/relationships/image" Target="media/image13.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0F894-FF23-401C-AEAF-DEB58D4C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103</Pages>
  <Words>23377</Words>
  <Characters>133249</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2022-11-16T06:09:00Z</dcterms:created>
  <dcterms:modified xsi:type="dcterms:W3CDTF">2022-11-16T06:40:00Z</dcterms:modified>
</cp:coreProperties>
</file>