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94" w:rsidRPr="00887706" w:rsidRDefault="00887706" w:rsidP="004752A9">
      <w:pPr>
        <w:jc w:val="center"/>
        <w:rPr>
          <w:rFonts w:ascii="Times New Roman" w:hAnsi="Times New Roman"/>
          <w:sz w:val="28"/>
          <w:szCs w:val="28"/>
          <w:lang w:eastAsia="ru-RU"/>
        </w:rPr>
      </w:pPr>
      <w:r w:rsidRPr="00887706">
        <w:rPr>
          <w:rFonts w:ascii="Times New Roman" w:hAnsi="Times New Roman"/>
          <w:sz w:val="28"/>
          <w:szCs w:val="28"/>
          <w:lang w:eastAsia="ru-RU"/>
        </w:rPr>
        <w:t>СОДЕРЖАНИЕ</w:t>
      </w:r>
    </w:p>
    <w:p w:rsidR="00887706" w:rsidRPr="00887706" w:rsidRDefault="00887706" w:rsidP="00BB1994">
      <w:pPr>
        <w:rPr>
          <w:rFonts w:ascii="Times New Roman" w:hAnsi="Times New Roman"/>
          <w:lang w:eastAsia="ru-RU"/>
        </w:rPr>
      </w:pPr>
    </w:p>
    <w:p w:rsidR="00EC7EB0" w:rsidRPr="00887706" w:rsidRDefault="00EC7EB0" w:rsidP="0034465D">
      <w:pPr>
        <w:tabs>
          <w:tab w:val="left" w:pos="9356"/>
        </w:tabs>
        <w:rPr>
          <w:rFonts w:ascii="Times New Roman" w:hAnsi="Times New Roman"/>
          <w:lang w:eastAsia="ru-RU"/>
        </w:rPr>
      </w:pPr>
    </w:p>
    <w:p w:rsidR="00BB1994" w:rsidRPr="00AE6120" w:rsidRDefault="00BB1994" w:rsidP="00AE6120">
      <w:pPr>
        <w:pStyle w:val="11"/>
        <w:tabs>
          <w:tab w:val="clear" w:pos="-142"/>
          <w:tab w:val="clear" w:pos="9639"/>
          <w:tab w:val="left" w:leader="dot" w:pos="-284"/>
          <w:tab w:val="right" w:leader="dot" w:pos="9498"/>
        </w:tabs>
        <w:rPr>
          <w:rFonts w:ascii="Times New Roman" w:hAnsi="Times New Roman"/>
          <w:noProof/>
          <w:sz w:val="28"/>
          <w:szCs w:val="28"/>
        </w:rPr>
      </w:pPr>
      <w:r w:rsidRPr="00AE6120">
        <w:rPr>
          <w:rFonts w:ascii="Times New Roman" w:hAnsi="Times New Roman"/>
          <w:sz w:val="28"/>
          <w:szCs w:val="28"/>
        </w:rPr>
        <w:fldChar w:fldCharType="begin"/>
      </w:r>
      <w:r w:rsidRPr="00AE6120">
        <w:rPr>
          <w:rFonts w:ascii="Times New Roman" w:hAnsi="Times New Roman"/>
          <w:sz w:val="28"/>
          <w:szCs w:val="28"/>
        </w:rPr>
        <w:instrText xml:space="preserve"> TOC \o "1-3" \h \z \u </w:instrText>
      </w:r>
      <w:r w:rsidRPr="00AE6120">
        <w:rPr>
          <w:rFonts w:ascii="Times New Roman" w:hAnsi="Times New Roman"/>
          <w:sz w:val="28"/>
          <w:szCs w:val="28"/>
        </w:rPr>
        <w:fldChar w:fldCharType="separate"/>
      </w:r>
      <w:hyperlink w:anchor="_Toc478311432" w:history="1">
        <w:r w:rsidRPr="00AE6120">
          <w:rPr>
            <w:rStyle w:val="a3"/>
            <w:rFonts w:ascii="Times New Roman" w:hAnsi="Times New Roman"/>
            <w:noProof/>
            <w:sz w:val="28"/>
            <w:szCs w:val="28"/>
          </w:rPr>
          <w:t>Введение</w:t>
        </w:r>
        <w:r w:rsidRPr="00AE6120">
          <w:rPr>
            <w:rFonts w:ascii="Times New Roman" w:hAnsi="Times New Roman"/>
            <w:noProof/>
            <w:webHidden/>
            <w:sz w:val="28"/>
            <w:szCs w:val="28"/>
          </w:rPr>
          <w:tab/>
        </w:r>
      </w:hyperlink>
      <w:r w:rsidR="0034465D" w:rsidRPr="00AE6120">
        <w:rPr>
          <w:rFonts w:ascii="Times New Roman" w:hAnsi="Times New Roman"/>
          <w:noProof/>
          <w:sz w:val="28"/>
          <w:szCs w:val="28"/>
        </w:rPr>
        <w:t>3</w:t>
      </w:r>
    </w:p>
    <w:p w:rsidR="00BB1994" w:rsidRPr="00AE6120" w:rsidRDefault="00816B64" w:rsidP="00AE6120">
      <w:pPr>
        <w:pStyle w:val="11"/>
        <w:tabs>
          <w:tab w:val="clear" w:pos="-142"/>
          <w:tab w:val="clear" w:pos="9639"/>
          <w:tab w:val="left" w:leader="dot" w:pos="-284"/>
          <w:tab w:val="right" w:leader="dot" w:pos="9498"/>
        </w:tabs>
        <w:rPr>
          <w:rFonts w:ascii="Times New Roman" w:hAnsi="Times New Roman"/>
          <w:noProof/>
          <w:sz w:val="28"/>
          <w:szCs w:val="28"/>
        </w:rPr>
      </w:pPr>
      <w:hyperlink w:anchor="_Toc478311433" w:history="1">
        <w:r w:rsidR="00BB1994" w:rsidRPr="00AE6120">
          <w:rPr>
            <w:rStyle w:val="a3"/>
            <w:rFonts w:ascii="Times New Roman" w:hAnsi="Times New Roman"/>
            <w:noProof/>
            <w:sz w:val="28"/>
            <w:szCs w:val="28"/>
          </w:rPr>
          <w:t xml:space="preserve">1 </w:t>
        </w:r>
        <w:r w:rsidR="00F26704" w:rsidRPr="00AE6120">
          <w:rPr>
            <w:rStyle w:val="a3"/>
            <w:rFonts w:ascii="Times New Roman" w:hAnsi="Times New Roman"/>
            <w:noProof/>
            <w:sz w:val="28"/>
            <w:szCs w:val="28"/>
          </w:rPr>
          <w:t>Теоретические основы</w:t>
        </w:r>
        <w:r w:rsidR="00BB1994" w:rsidRPr="00AE6120">
          <w:rPr>
            <w:rStyle w:val="a3"/>
            <w:rFonts w:ascii="Times New Roman" w:hAnsi="Times New Roman"/>
            <w:noProof/>
            <w:sz w:val="28"/>
            <w:szCs w:val="28"/>
          </w:rPr>
          <w:t xml:space="preserve"> мировой валютной системы</w:t>
        </w:r>
      </w:hyperlink>
    </w:p>
    <w:p w:rsidR="00BB1994" w:rsidRPr="00AE6120" w:rsidRDefault="00816B64" w:rsidP="00AE6120">
      <w:pPr>
        <w:pStyle w:val="21"/>
        <w:tabs>
          <w:tab w:val="clear" w:pos="-142"/>
          <w:tab w:val="clear" w:pos="9356"/>
          <w:tab w:val="left" w:leader="dot" w:pos="-284"/>
          <w:tab w:val="right" w:leader="dot" w:pos="9498"/>
        </w:tabs>
        <w:rPr>
          <w:rFonts w:ascii="Times New Roman" w:hAnsi="Times New Roman"/>
          <w:noProof/>
          <w:sz w:val="28"/>
          <w:szCs w:val="28"/>
        </w:rPr>
      </w:pPr>
      <w:hyperlink w:anchor="_Toc478311434" w:history="1">
        <w:r w:rsidR="00BB1994" w:rsidRPr="00AE6120">
          <w:rPr>
            <w:rStyle w:val="a3"/>
            <w:rFonts w:ascii="Times New Roman" w:hAnsi="Times New Roman"/>
            <w:noProof/>
            <w:sz w:val="28"/>
            <w:szCs w:val="28"/>
            <w:lang w:eastAsia="ru-RU"/>
          </w:rPr>
          <w:t xml:space="preserve">1.1 </w:t>
        </w:r>
        <w:r w:rsidR="00F26704" w:rsidRPr="00AE6120">
          <w:rPr>
            <w:rStyle w:val="a3"/>
            <w:rFonts w:ascii="Times New Roman" w:hAnsi="Times New Roman"/>
            <w:noProof/>
            <w:sz w:val="28"/>
            <w:szCs w:val="28"/>
            <w:lang w:eastAsia="ru-RU"/>
          </w:rPr>
          <w:t>Сущность и о</w:t>
        </w:r>
        <w:r w:rsidR="00BB1994" w:rsidRPr="00AE6120">
          <w:rPr>
            <w:rStyle w:val="a3"/>
            <w:rFonts w:ascii="Times New Roman" w:hAnsi="Times New Roman"/>
            <w:noProof/>
            <w:sz w:val="28"/>
            <w:szCs w:val="28"/>
            <w:lang w:eastAsia="ru-RU"/>
          </w:rPr>
          <w:t>сновные элементы валютной системы</w:t>
        </w:r>
        <w:r w:rsidR="00BB1994" w:rsidRPr="00AE6120">
          <w:rPr>
            <w:rFonts w:ascii="Times New Roman" w:hAnsi="Times New Roman"/>
            <w:noProof/>
            <w:webHidden/>
            <w:sz w:val="28"/>
            <w:szCs w:val="28"/>
          </w:rPr>
          <w:tab/>
        </w:r>
      </w:hyperlink>
      <w:r w:rsidR="0034465D" w:rsidRPr="00AE6120">
        <w:rPr>
          <w:rFonts w:ascii="Times New Roman" w:hAnsi="Times New Roman"/>
          <w:noProof/>
          <w:sz w:val="28"/>
          <w:szCs w:val="28"/>
        </w:rPr>
        <w:t>6</w:t>
      </w:r>
    </w:p>
    <w:p w:rsidR="00BB1994" w:rsidRPr="00AE6120" w:rsidRDefault="00816B64" w:rsidP="00AE6120">
      <w:pPr>
        <w:pStyle w:val="21"/>
        <w:tabs>
          <w:tab w:val="clear" w:pos="-142"/>
          <w:tab w:val="clear" w:pos="9356"/>
          <w:tab w:val="left" w:leader="dot" w:pos="-284"/>
          <w:tab w:val="right" w:leader="dot" w:pos="9498"/>
        </w:tabs>
        <w:rPr>
          <w:rFonts w:ascii="Times New Roman" w:hAnsi="Times New Roman"/>
          <w:noProof/>
          <w:sz w:val="28"/>
          <w:szCs w:val="28"/>
        </w:rPr>
      </w:pPr>
      <w:hyperlink w:anchor="_Toc478311435" w:history="1">
        <w:r w:rsidR="00BB1994" w:rsidRPr="00AE6120">
          <w:rPr>
            <w:rStyle w:val="a3"/>
            <w:rFonts w:ascii="Times New Roman" w:hAnsi="Times New Roman"/>
            <w:noProof/>
            <w:sz w:val="28"/>
            <w:szCs w:val="28"/>
            <w:lang w:eastAsia="ru-RU"/>
          </w:rPr>
          <w:t>1.2 Эволюция мировой валютной системы</w:t>
        </w:r>
        <w:r w:rsidR="00BB1994" w:rsidRPr="00AE6120">
          <w:rPr>
            <w:rFonts w:ascii="Times New Roman" w:hAnsi="Times New Roman"/>
            <w:noProof/>
            <w:webHidden/>
            <w:sz w:val="28"/>
            <w:szCs w:val="28"/>
          </w:rPr>
          <w:tab/>
        </w:r>
      </w:hyperlink>
      <w:r w:rsidR="0034465D" w:rsidRPr="00AE6120">
        <w:rPr>
          <w:rFonts w:ascii="Times New Roman" w:hAnsi="Times New Roman"/>
          <w:noProof/>
          <w:sz w:val="28"/>
          <w:szCs w:val="28"/>
        </w:rPr>
        <w:t>13</w:t>
      </w:r>
    </w:p>
    <w:p w:rsidR="00BB1994" w:rsidRPr="00AE6120" w:rsidRDefault="00816B64" w:rsidP="00AE6120">
      <w:pPr>
        <w:pStyle w:val="11"/>
        <w:tabs>
          <w:tab w:val="clear" w:pos="-142"/>
          <w:tab w:val="clear" w:pos="9639"/>
          <w:tab w:val="left" w:leader="dot" w:pos="-284"/>
          <w:tab w:val="right" w:leader="dot" w:pos="9498"/>
        </w:tabs>
        <w:rPr>
          <w:rFonts w:ascii="Times New Roman" w:hAnsi="Times New Roman"/>
          <w:noProof/>
          <w:sz w:val="28"/>
          <w:szCs w:val="28"/>
        </w:rPr>
      </w:pPr>
      <w:hyperlink w:anchor="_Toc478311436" w:history="1">
        <w:r w:rsidR="00BB1994" w:rsidRPr="00AE6120">
          <w:rPr>
            <w:rStyle w:val="a3"/>
            <w:rFonts w:ascii="Times New Roman" w:hAnsi="Times New Roman"/>
            <w:noProof/>
            <w:sz w:val="28"/>
            <w:szCs w:val="28"/>
          </w:rPr>
          <w:t>2</w:t>
        </w:r>
        <w:r w:rsidR="00AE6120" w:rsidRPr="00AE6120">
          <w:rPr>
            <w:rFonts w:ascii="Times New Roman" w:hAnsi="Times New Roman"/>
            <w:noProof/>
            <w:sz w:val="28"/>
            <w:szCs w:val="28"/>
          </w:rPr>
          <w:t xml:space="preserve"> </w:t>
        </w:r>
        <w:r w:rsidR="00BB1994" w:rsidRPr="00AE6120">
          <w:rPr>
            <w:rStyle w:val="a3"/>
            <w:rFonts w:ascii="Times New Roman" w:hAnsi="Times New Roman"/>
            <w:noProof/>
            <w:sz w:val="28"/>
            <w:szCs w:val="28"/>
          </w:rPr>
          <w:t>Тенденции и противоречия развития мировой валютной системы</w:t>
        </w:r>
      </w:hyperlink>
    </w:p>
    <w:p w:rsidR="00BB1994" w:rsidRPr="00AE6120" w:rsidRDefault="00816B64" w:rsidP="00AE6120">
      <w:pPr>
        <w:pStyle w:val="21"/>
        <w:tabs>
          <w:tab w:val="clear" w:pos="-142"/>
          <w:tab w:val="clear" w:pos="9356"/>
          <w:tab w:val="left" w:leader="dot" w:pos="-284"/>
          <w:tab w:val="right" w:leader="dot" w:pos="9498"/>
        </w:tabs>
        <w:rPr>
          <w:rFonts w:ascii="Times New Roman" w:hAnsi="Times New Roman"/>
          <w:noProof/>
          <w:sz w:val="28"/>
          <w:szCs w:val="28"/>
        </w:rPr>
      </w:pPr>
      <w:hyperlink w:anchor="_Toc478311437" w:history="1">
        <w:r w:rsidR="00BB1994" w:rsidRPr="00AE6120">
          <w:rPr>
            <w:rStyle w:val="a3"/>
            <w:rFonts w:ascii="Times New Roman" w:hAnsi="Times New Roman"/>
            <w:noProof/>
            <w:sz w:val="28"/>
            <w:szCs w:val="28"/>
            <w:lang w:eastAsia="ru-RU"/>
          </w:rPr>
          <w:t xml:space="preserve">2.1 </w:t>
        </w:r>
        <w:r w:rsidR="00F26704" w:rsidRPr="00AE6120">
          <w:rPr>
            <w:rStyle w:val="a3"/>
            <w:rFonts w:ascii="Times New Roman" w:hAnsi="Times New Roman"/>
            <w:noProof/>
            <w:sz w:val="28"/>
            <w:szCs w:val="28"/>
            <w:lang w:eastAsia="ru-RU"/>
          </w:rPr>
          <w:t>Характеристика</w:t>
        </w:r>
        <w:r w:rsidR="00BB1994" w:rsidRPr="00AE6120">
          <w:rPr>
            <w:rStyle w:val="a3"/>
            <w:rFonts w:ascii="Times New Roman" w:hAnsi="Times New Roman"/>
            <w:noProof/>
            <w:sz w:val="28"/>
            <w:szCs w:val="28"/>
            <w:lang w:eastAsia="ru-RU"/>
          </w:rPr>
          <w:t xml:space="preserve"> МВС</w:t>
        </w:r>
        <w:r w:rsidR="00BB1994" w:rsidRPr="00AE6120">
          <w:rPr>
            <w:rFonts w:ascii="Times New Roman" w:hAnsi="Times New Roman"/>
            <w:noProof/>
            <w:webHidden/>
            <w:sz w:val="28"/>
            <w:szCs w:val="28"/>
          </w:rPr>
          <w:tab/>
        </w:r>
      </w:hyperlink>
      <w:r w:rsidR="0034465D" w:rsidRPr="00AE6120">
        <w:rPr>
          <w:rFonts w:ascii="Times New Roman" w:hAnsi="Times New Roman"/>
          <w:noProof/>
          <w:sz w:val="28"/>
          <w:szCs w:val="28"/>
        </w:rPr>
        <w:t>22</w:t>
      </w:r>
    </w:p>
    <w:p w:rsidR="00BB1994" w:rsidRPr="00AE6120" w:rsidRDefault="00816B64" w:rsidP="00AE6120">
      <w:pPr>
        <w:pStyle w:val="21"/>
        <w:tabs>
          <w:tab w:val="clear" w:pos="-142"/>
          <w:tab w:val="clear" w:pos="9356"/>
          <w:tab w:val="left" w:leader="dot" w:pos="-284"/>
          <w:tab w:val="right" w:leader="dot" w:pos="9498"/>
        </w:tabs>
        <w:rPr>
          <w:rFonts w:ascii="Times New Roman" w:hAnsi="Times New Roman"/>
          <w:noProof/>
          <w:sz w:val="28"/>
          <w:szCs w:val="28"/>
        </w:rPr>
      </w:pPr>
      <w:hyperlink w:anchor="_Toc478311438" w:history="1">
        <w:r w:rsidR="00BB1994" w:rsidRPr="00AE6120">
          <w:rPr>
            <w:rStyle w:val="a3"/>
            <w:rFonts w:ascii="Times New Roman" w:hAnsi="Times New Roman"/>
            <w:noProof/>
            <w:sz w:val="28"/>
            <w:szCs w:val="28"/>
            <w:lang w:eastAsia="ru-RU"/>
          </w:rPr>
          <w:t>2.2 Перспективы развития мировой валютной системы в современных условиях</w:t>
        </w:r>
        <w:r w:rsidR="00BB1994" w:rsidRPr="00AE6120">
          <w:rPr>
            <w:rFonts w:ascii="Times New Roman" w:hAnsi="Times New Roman"/>
            <w:noProof/>
            <w:webHidden/>
            <w:sz w:val="28"/>
            <w:szCs w:val="28"/>
          </w:rPr>
          <w:tab/>
        </w:r>
      </w:hyperlink>
      <w:r w:rsidR="0034465D" w:rsidRPr="00AE6120">
        <w:rPr>
          <w:rFonts w:ascii="Times New Roman" w:hAnsi="Times New Roman"/>
          <w:noProof/>
          <w:sz w:val="28"/>
          <w:szCs w:val="28"/>
        </w:rPr>
        <w:t>27</w:t>
      </w:r>
    </w:p>
    <w:p w:rsidR="00BB1994" w:rsidRPr="00AE6120" w:rsidRDefault="00816B64" w:rsidP="00AE6120">
      <w:pPr>
        <w:pStyle w:val="11"/>
        <w:tabs>
          <w:tab w:val="clear" w:pos="-142"/>
          <w:tab w:val="clear" w:pos="9639"/>
          <w:tab w:val="left" w:leader="dot" w:pos="-284"/>
          <w:tab w:val="right" w:leader="dot" w:pos="9498"/>
        </w:tabs>
        <w:rPr>
          <w:rFonts w:ascii="Times New Roman" w:hAnsi="Times New Roman"/>
          <w:noProof/>
          <w:sz w:val="28"/>
          <w:szCs w:val="28"/>
        </w:rPr>
      </w:pPr>
      <w:hyperlink w:anchor="_Toc478311439" w:history="1">
        <w:r w:rsidR="00BB1994" w:rsidRPr="00AE6120">
          <w:rPr>
            <w:rStyle w:val="a3"/>
            <w:rFonts w:ascii="Times New Roman" w:hAnsi="Times New Roman"/>
            <w:noProof/>
            <w:sz w:val="28"/>
            <w:szCs w:val="28"/>
          </w:rPr>
          <w:t>Заключение</w:t>
        </w:r>
        <w:r w:rsidR="00BB1994" w:rsidRPr="00AE6120">
          <w:rPr>
            <w:rFonts w:ascii="Times New Roman" w:hAnsi="Times New Roman"/>
            <w:noProof/>
            <w:webHidden/>
            <w:sz w:val="28"/>
            <w:szCs w:val="28"/>
          </w:rPr>
          <w:tab/>
        </w:r>
      </w:hyperlink>
      <w:r w:rsidR="00A50F8F">
        <w:rPr>
          <w:rFonts w:ascii="Times New Roman" w:hAnsi="Times New Roman"/>
          <w:noProof/>
          <w:sz w:val="28"/>
          <w:szCs w:val="28"/>
        </w:rPr>
        <w:t>34</w:t>
      </w:r>
    </w:p>
    <w:p w:rsidR="00BB1994" w:rsidRPr="00AE6120" w:rsidRDefault="00816B64" w:rsidP="00AE6120">
      <w:pPr>
        <w:pStyle w:val="11"/>
        <w:tabs>
          <w:tab w:val="clear" w:pos="-142"/>
          <w:tab w:val="clear" w:pos="9639"/>
          <w:tab w:val="left" w:leader="dot" w:pos="-284"/>
          <w:tab w:val="right" w:leader="dot" w:pos="9498"/>
        </w:tabs>
        <w:rPr>
          <w:rFonts w:ascii="Times New Roman" w:hAnsi="Times New Roman"/>
          <w:noProof/>
          <w:sz w:val="28"/>
          <w:szCs w:val="28"/>
        </w:rPr>
      </w:pPr>
      <w:hyperlink w:anchor="_Toc478311440" w:history="1">
        <w:r w:rsidR="00BB1994" w:rsidRPr="00AE6120">
          <w:rPr>
            <w:rStyle w:val="a3"/>
            <w:rFonts w:ascii="Times New Roman" w:hAnsi="Times New Roman"/>
            <w:noProof/>
            <w:sz w:val="28"/>
            <w:szCs w:val="28"/>
          </w:rPr>
          <w:t>Список используемой литературы</w:t>
        </w:r>
        <w:r w:rsidR="00BB1994" w:rsidRPr="00AE6120">
          <w:rPr>
            <w:rFonts w:ascii="Times New Roman" w:hAnsi="Times New Roman"/>
            <w:noProof/>
            <w:webHidden/>
            <w:sz w:val="28"/>
            <w:szCs w:val="28"/>
          </w:rPr>
          <w:tab/>
        </w:r>
      </w:hyperlink>
      <w:r w:rsidR="00A50F8F">
        <w:rPr>
          <w:rFonts w:ascii="Times New Roman" w:hAnsi="Times New Roman"/>
          <w:noProof/>
          <w:sz w:val="28"/>
          <w:szCs w:val="28"/>
        </w:rPr>
        <w:t>36</w:t>
      </w:r>
    </w:p>
    <w:p w:rsidR="008209DB" w:rsidRDefault="00BB1994" w:rsidP="0034465D">
      <w:pPr>
        <w:tabs>
          <w:tab w:val="left" w:pos="9356"/>
        </w:tabs>
        <w:jc w:val="both"/>
        <w:rPr>
          <w:rFonts w:ascii="Times New Roman" w:hAnsi="Times New Roman"/>
          <w:b/>
          <w:bCs/>
          <w:sz w:val="28"/>
        </w:rPr>
      </w:pPr>
      <w:r w:rsidRPr="00AE6120">
        <w:rPr>
          <w:rFonts w:ascii="Times New Roman" w:hAnsi="Times New Roman"/>
          <w:b/>
          <w:bCs/>
          <w:sz w:val="28"/>
          <w:szCs w:val="28"/>
        </w:rPr>
        <w:fldChar w:fldCharType="end"/>
      </w: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bookmarkStart w:id="0" w:name="_GoBack"/>
      <w:bookmarkEnd w:id="0"/>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Default="00BB1994" w:rsidP="00BB1994">
      <w:pPr>
        <w:rPr>
          <w:rFonts w:ascii="Times New Roman" w:hAnsi="Times New Roman"/>
          <w:b/>
          <w:bCs/>
          <w:sz w:val="28"/>
        </w:rPr>
      </w:pPr>
    </w:p>
    <w:p w:rsidR="00BB1994" w:rsidRPr="00BB1994" w:rsidRDefault="00BB1994" w:rsidP="00BB1994">
      <w:pPr>
        <w:keepNext/>
        <w:spacing w:after="0" w:line="240" w:lineRule="auto"/>
        <w:ind w:firstLine="709"/>
        <w:jc w:val="center"/>
        <w:outlineLvl w:val="0"/>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lastRenderedPageBreak/>
        <w:t>ВВЕДЕНИЕ</w:t>
      </w:r>
    </w:p>
    <w:p w:rsidR="00BB1994" w:rsidRDefault="00BB1994" w:rsidP="00BB1994">
      <w:pPr>
        <w:spacing w:after="0" w:line="360" w:lineRule="auto"/>
        <w:ind w:firstLine="709"/>
        <w:jc w:val="center"/>
        <w:rPr>
          <w:rFonts w:ascii="Times New Roman" w:hAnsi="Times New Roman"/>
          <w:b/>
          <w:sz w:val="28"/>
          <w:szCs w:val="28"/>
          <w:lang w:eastAsia="ru-RU"/>
        </w:rPr>
      </w:pPr>
    </w:p>
    <w:p w:rsidR="009F2517" w:rsidRPr="00BB1994" w:rsidRDefault="009F2517" w:rsidP="00BB1994">
      <w:pPr>
        <w:spacing w:after="0" w:line="360" w:lineRule="auto"/>
        <w:ind w:firstLine="709"/>
        <w:jc w:val="center"/>
        <w:rPr>
          <w:rFonts w:ascii="Times New Roman" w:hAnsi="Times New Roman"/>
          <w:b/>
          <w:sz w:val="28"/>
          <w:szCs w:val="28"/>
          <w:lang w:eastAsia="ru-RU"/>
        </w:rPr>
      </w:pPr>
    </w:p>
    <w:p w:rsidR="00BB1994" w:rsidRPr="00BB1994" w:rsidRDefault="00BB1994" w:rsidP="00FA3742">
      <w:pPr>
        <w:spacing w:after="0" w:line="360" w:lineRule="auto"/>
        <w:ind w:firstLine="709"/>
        <w:jc w:val="both"/>
        <w:rPr>
          <w:rFonts w:ascii="Times New Roman" w:hAnsi="Times New Roman"/>
          <w:color w:val="000000"/>
          <w:sz w:val="28"/>
          <w:szCs w:val="28"/>
          <w:lang w:eastAsia="ru-RU"/>
        </w:rPr>
      </w:pPr>
      <w:r w:rsidRPr="00BB1994">
        <w:rPr>
          <w:rFonts w:ascii="Times New Roman" w:hAnsi="Times New Roman"/>
          <w:color w:val="000000"/>
          <w:sz w:val="28"/>
          <w:szCs w:val="28"/>
          <w:lang w:eastAsia="ru-RU"/>
        </w:rPr>
        <w:t xml:space="preserve">Действительно, мировая валютная система имеет крайне </w:t>
      </w:r>
      <w:proofErr w:type="gramStart"/>
      <w:r w:rsidRPr="00BB1994">
        <w:rPr>
          <w:rFonts w:ascii="Times New Roman" w:hAnsi="Times New Roman"/>
          <w:color w:val="000000"/>
          <w:sz w:val="28"/>
          <w:szCs w:val="28"/>
          <w:lang w:eastAsia="ru-RU"/>
        </w:rPr>
        <w:t>важное значение</w:t>
      </w:r>
      <w:proofErr w:type="gramEnd"/>
      <w:r w:rsidRPr="00BB1994">
        <w:rPr>
          <w:rFonts w:ascii="Times New Roman" w:hAnsi="Times New Roman"/>
          <w:color w:val="000000"/>
          <w:sz w:val="28"/>
          <w:szCs w:val="28"/>
          <w:lang w:eastAsia="ru-RU"/>
        </w:rPr>
        <w:t xml:space="preserve"> в мирохозяйственных связях современности. Ряд факторов развития современной МВС негативно влияет на формирования Евразийского экономического союза, в котором задействована наша страна</w:t>
      </w:r>
      <w:r w:rsidR="00AF3B48" w:rsidRPr="00BB1994">
        <w:rPr>
          <w:rFonts w:ascii="Times New Roman" w:hAnsi="Times New Roman"/>
          <w:color w:val="000000"/>
          <w:sz w:val="28"/>
          <w:szCs w:val="28"/>
          <w:vertAlign w:val="superscript"/>
          <w:lang w:eastAsia="ru-RU"/>
        </w:rPr>
        <w:footnoteReference w:id="1"/>
      </w:r>
      <w:r w:rsidRPr="00BB1994">
        <w:rPr>
          <w:rFonts w:ascii="Times New Roman" w:hAnsi="Times New Roman"/>
          <w:color w:val="000000"/>
          <w:sz w:val="28"/>
          <w:szCs w:val="28"/>
          <w:lang w:eastAsia="ru-RU"/>
        </w:rPr>
        <w:t>. Мировая валютная система – это совокупность кредитно-денежных отношений, сложившихся на основе интернационализации хозяйственной жизни, международного разделения труда и мирового рынка. Международные валютные отношения возникают тогда, когда деньги начинают функционировать в международном обороте</w:t>
      </w:r>
      <w:r w:rsidRPr="00BB1994">
        <w:rPr>
          <w:rFonts w:ascii="Times New Roman" w:hAnsi="Times New Roman"/>
          <w:color w:val="000000"/>
          <w:sz w:val="28"/>
          <w:szCs w:val="28"/>
          <w:vertAlign w:val="superscript"/>
          <w:lang w:eastAsia="ru-RU"/>
        </w:rPr>
        <w:footnoteReference w:id="2"/>
      </w:r>
      <w:r w:rsidRPr="00BB1994">
        <w:rPr>
          <w:rFonts w:ascii="Times New Roman" w:hAnsi="Times New Roman"/>
          <w:color w:val="000000"/>
          <w:sz w:val="28"/>
          <w:szCs w:val="28"/>
          <w:lang w:eastAsia="ru-RU"/>
        </w:rPr>
        <w:t>. Формы мировых денег с течением времени менялись, изменялись и условия международных расчетов. Одновременно возрастала значимость системы мирового денежного обращения и повышалась степень ее относительной самостоятельности. Вслед за этим наступает период, когда валютная система в определенных пределах соответствует условиям и потребностям экономики. Это ведет к относительно эффективному использованию этой системы. Однако эта относительная стабильность не исключает возникновения локальных кризисов всей системы.</w:t>
      </w:r>
    </w:p>
    <w:p w:rsidR="00BB1994" w:rsidRPr="00BB1994" w:rsidRDefault="00BB1994" w:rsidP="00FA3742">
      <w:pPr>
        <w:spacing w:after="0" w:line="360" w:lineRule="auto"/>
        <w:ind w:firstLine="709"/>
        <w:jc w:val="both"/>
        <w:rPr>
          <w:rFonts w:ascii="Times New Roman" w:hAnsi="Times New Roman"/>
          <w:color w:val="000000"/>
          <w:sz w:val="28"/>
          <w:szCs w:val="28"/>
          <w:lang w:eastAsia="ru-RU"/>
        </w:rPr>
      </w:pPr>
      <w:r>
        <w:rPr>
          <w:noProof/>
          <w:lang w:eastAsia="ru-RU"/>
        </w:rPr>
        <mc:AlternateContent>
          <mc:Choice Requires="wps">
            <w:drawing>
              <wp:inline distT="0" distB="0" distL="0" distR="0" wp14:anchorId="1A9EE22A" wp14:editId="5C572731">
                <wp:extent cx="0" cy="0"/>
                <wp:effectExtent l="0" t="0" r="0" b="0"/>
                <wp:docPr id="1" name="Поле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BB1994">
                            <w:r>
                              <w:t xml:space="preserve">Действительно, </w:t>
                            </w:r>
                            <w:proofErr w:type="gramStart"/>
                            <w:r>
                              <w:t>важное</w:t>
                            </w:r>
                            <w:proofErr w:type="gramEnd"/>
                            <w:r>
                              <w:t xml:space="preserve"> валютная имеет система крайне мировая в связях мирохозяйственных факторов современности. Ряд влияет развития негативно современной на союза, формирования Евразийского значение экономического наша </w:t>
                            </w:r>
                            <w:proofErr w:type="spellStart"/>
                            <w:r>
                              <w:t>страна</w:t>
                            </w:r>
                            <w:proofErr w:type="gramStart"/>
                            <w:r>
                              <w:t>.к</w:t>
                            </w:r>
                            <w:proofErr w:type="gramEnd"/>
                            <w:r>
                              <w:t>отором</w:t>
                            </w:r>
                            <w:proofErr w:type="spellEnd"/>
                            <w:r>
                              <w:t xml:space="preserve"> в задействована Мировая отношений, кредитно-денежных это на система жизни, сложившихся основе международного совокупность труда валютная интернационализации хозяйственной разделения и мирового рынка. Международные деньги </w:t>
                            </w:r>
                            <w:proofErr w:type="gramStart"/>
                            <w:r>
                              <w:t>отношения</w:t>
                            </w:r>
                            <w:proofErr w:type="gramEnd"/>
                            <w:r>
                              <w:t xml:space="preserve"> когда функционировать валютные международном начинают в тогда, с обороте. Формы денег времени менялись, международных </w:t>
                            </w:r>
                            <w:proofErr w:type="gramStart"/>
                            <w:r>
                              <w:t>изменялись</w:t>
                            </w:r>
                            <w:proofErr w:type="gramEnd"/>
                            <w:r>
                              <w:t xml:space="preserve"> возникают течением условия и системы расчетов. </w:t>
                            </w:r>
                            <w:proofErr w:type="gramStart"/>
                            <w:r>
                              <w:t>Одновременно денежного значимость возрастала мирового и обращения повышалась степень мировых за относительной самостоятельности.</w:t>
                            </w:r>
                            <w:proofErr w:type="gramEnd"/>
                            <w:r>
                              <w:t xml:space="preserve"> Вслед когда этим период, наступает валютная в система определенных и пределах ведет условиям относительно </w:t>
                            </w:r>
                            <w:proofErr w:type="gramStart"/>
                            <w:r>
                              <w:t>эффективному</w:t>
                            </w:r>
                            <w:proofErr w:type="gramEnd"/>
                            <w:r>
                              <w:t xml:space="preserve"> экономики. Это потребностям использованию ее соответствует к этой системы. Однако возникновения относительная не стабильность </w:t>
                            </w:r>
                            <w:proofErr w:type="gramStart"/>
                            <w:r>
                              <w:t>локальных</w:t>
                            </w:r>
                            <w:proofErr w:type="gramEnd"/>
                            <w:r>
                              <w:t xml:space="preserve"> это исключает всей денежной системы.</w:t>
                            </w:r>
                          </w:p>
                          <w:p w:rsidR="00816B64" w:rsidRDefault="00816B64" w:rsidP="00BB1994">
                            <w:r>
                              <w:t xml:space="preserve"> Валюта единицы общее для стран, кризисов обязательной название уплату в товары разных приема покупаемые на и территории за услуги, эта стране страны</w:t>
                            </w:r>
                            <w:proofErr w:type="gramStart"/>
                            <w:r>
                              <w:t>.</w:t>
                            </w:r>
                            <w:proofErr w:type="gramEnd"/>
                            <w:r>
                              <w:t xml:space="preserve"> </w:t>
                            </w:r>
                            <w:proofErr w:type="gramStart"/>
                            <w:r>
                              <w:t>е</w:t>
                            </w:r>
                            <w:proofErr w:type="gramEnd"/>
                            <w:r>
                              <w:t xml:space="preserve">диница рубль, данной существует доллар, каждой и денежная юань устанавливается используемые которая в законом. Деньги, международных </w:t>
                            </w:r>
                            <w:proofErr w:type="gramStart"/>
                            <w:r>
                              <w:t>своя</w:t>
                            </w:r>
                            <w:proofErr w:type="gramEnd"/>
                            <w:r>
                              <w:t xml:space="preserve"> т.п., отношениях, большинство становятся валютой.</w:t>
                            </w:r>
                          </w:p>
                          <w:p w:rsidR="00816B64" w:rsidRDefault="00816B64" w:rsidP="00BB1994">
                            <w:r>
                              <w:t xml:space="preserve"> Настоящее национальную собственную государств необходимость используют экономических связей валюту. Однако сложности, осуществления время внешнеэкономических страна создает мира данная своей определенные территории </w:t>
                            </w:r>
                            <w:proofErr w:type="gramStart"/>
                            <w:r>
                              <w:t>свои</w:t>
                            </w:r>
                            <w:proofErr w:type="gramEnd"/>
                            <w:r>
                              <w:t xml:space="preserve"> только если на национальной расчеты темы производит валюте.</w:t>
                            </w:r>
                          </w:p>
                          <w:p w:rsidR="00816B64" w:rsidRDefault="00816B64" w:rsidP="00BB1994">
                            <w:r>
                              <w:t xml:space="preserve"> Актуальность что выражена система в эволюционные тем, состояние системы, изменения. </w:t>
                            </w:r>
                            <w:proofErr w:type="gramStart"/>
                            <w:r>
                              <w:t>Современное</w:t>
                            </w:r>
                            <w:proofErr w:type="gramEnd"/>
                            <w:r>
                              <w:t xml:space="preserve"> мировой претерпевает и валютная постоянно экономическими, политическими социальными обусловленное процессами, уровень изменяется. </w:t>
                            </w:r>
                            <w:proofErr w:type="gramStart"/>
                            <w:r>
                              <w:t>Валютная</w:t>
                            </w:r>
                            <w:proofErr w:type="gramEnd"/>
                            <w:r>
                              <w:t xml:space="preserve"> экономики, развит</w:t>
                            </w:r>
                          </w:p>
                          <w:p w:rsidR="00816B64" w:rsidRDefault="00816B64" w:rsidP="00BB1994">
                            <w:r>
                              <w:t xml:space="preserve"> валютной отражает развития система степень страны Действительно, валютная в связях система важное мировая </w:t>
                            </w:r>
                            <w:proofErr w:type="gramStart"/>
                            <w:r>
                              <w:t>влияет</w:t>
                            </w:r>
                            <w:proofErr w:type="gramEnd"/>
                            <w:r>
                              <w:t xml:space="preserve"> имеет мирохозяйственных факторов современности. Ряд союза, формирования развития негативно значение крайне </w:t>
                            </w:r>
                            <w:proofErr w:type="spellStart"/>
                            <w:r>
                              <w:t>страна</w:t>
                            </w:r>
                            <w:proofErr w:type="gramStart"/>
                            <w:r>
                              <w:t>.Е</w:t>
                            </w:r>
                            <w:proofErr w:type="gramEnd"/>
                            <w:r>
                              <w:t>вразийского</w:t>
                            </w:r>
                            <w:proofErr w:type="spellEnd"/>
                            <w:r>
                              <w:t xml:space="preserve"> котором в наша на современной кредитно-денежных задействована Мировая жизни, экономического отношений, на совокупность это труда система международного хозяйственной мирового валютная сложившихся основе деньги интернационализации и рынка. Международные начинают отношения тогда, валютные функционировать в разделения </w:t>
                            </w:r>
                            <w:proofErr w:type="gramStart"/>
                            <w:r>
                              <w:t>международном</w:t>
                            </w:r>
                            <w:proofErr w:type="gramEnd"/>
                            <w:r>
                              <w:t xml:space="preserve"> когда с обороте. </w:t>
                            </w:r>
                            <w:proofErr w:type="gramStart"/>
                            <w:r>
                              <w:t>Формы менялись, времени условия международных изменялись течением и системы возникают денежного расчетов.</w:t>
                            </w:r>
                            <w:proofErr w:type="gramEnd"/>
                            <w:r>
                              <w:t xml:space="preserve"> Одновременно мирового значимость обращения денег возрастала </w:t>
                            </w:r>
                            <w:proofErr w:type="gramStart"/>
                            <w:r>
                              <w:t>повышалась</w:t>
                            </w:r>
                            <w:proofErr w:type="gramEnd"/>
                            <w:r>
                              <w:t xml:space="preserve"> и степень мировых когда относительной самостоятельности. Вслед в наступает период, и система этим определенных валютная ведет </w:t>
                            </w:r>
                            <w:proofErr w:type="gramStart"/>
                            <w:r>
                              <w:t>пределах</w:t>
                            </w:r>
                            <w:proofErr w:type="gramEnd"/>
                            <w:r>
                              <w:t xml:space="preserve"> за потребностям относительно ее экономики. Это эффективному этой условиям </w:t>
                            </w:r>
                            <w:proofErr w:type="gramStart"/>
                            <w:r>
                              <w:t>относительная</w:t>
                            </w:r>
                            <w:proofErr w:type="gramEnd"/>
                            <w:r>
                              <w:t xml:space="preserve"> возникновения использованию системы. Однако не </w:t>
                            </w:r>
                            <w:proofErr w:type="gramStart"/>
                            <w:r>
                              <w:t>соответствует</w:t>
                            </w:r>
                            <w:proofErr w:type="gramEnd"/>
                            <w:r>
                              <w:t xml:space="preserve"> исключает стабильность это к локальных общее денежной системы.</w:t>
                            </w:r>
                          </w:p>
                          <w:p w:rsidR="00816B64" w:rsidRDefault="00816B64" w:rsidP="00BB1994">
                            <w:r>
                              <w:t xml:space="preserve"> Валюта название всей единицы стран, в обязательной уплату для и территории разных кризисов покупаемые услуги, приема товары рубль, на единица за страны</w:t>
                            </w:r>
                            <w:proofErr w:type="gramStart"/>
                            <w:r>
                              <w:t>.</w:t>
                            </w:r>
                            <w:proofErr w:type="gramEnd"/>
                            <w:r>
                              <w:t xml:space="preserve"> </w:t>
                            </w:r>
                            <w:proofErr w:type="gramStart"/>
                            <w:r>
                              <w:t>д</w:t>
                            </w:r>
                            <w:proofErr w:type="gramEnd"/>
                            <w:r>
                              <w:t xml:space="preserve">оллар, стране юань существует данной каждой денежная используемые и международных своя которая эта законом. Деньги, </w:t>
                            </w:r>
                            <w:proofErr w:type="gramStart"/>
                            <w:r>
                              <w:t>в устанавливается</w:t>
                            </w:r>
                            <w:proofErr w:type="gramEnd"/>
                            <w:r>
                              <w:t xml:space="preserve"> отношениях, большинство национальную необходимость валютой.</w:t>
                            </w:r>
                          </w:p>
                          <w:p w:rsidR="00816B64" w:rsidRDefault="00816B64" w:rsidP="00BB1994">
                            <w:r>
                              <w:t xml:space="preserve"> </w:t>
                            </w:r>
                            <w:proofErr w:type="gramStart"/>
                            <w:r>
                              <w:t>Настоящее экономических собственную т.п., становятся осуществления сложности, государств валюту.</w:t>
                            </w:r>
                            <w:proofErr w:type="gramEnd"/>
                            <w:r>
                              <w:t xml:space="preserve"> Однако страна используют связей внешнеэкономических определенные свои данная мира если национальной территории на только темы время </w:t>
                            </w:r>
                            <w:proofErr w:type="gramStart"/>
                            <w:r>
                              <w:t>производит</w:t>
                            </w:r>
                            <w:proofErr w:type="gramEnd"/>
                            <w:r>
                              <w:t xml:space="preserve"> создает выражена расчеты валюте.</w:t>
                            </w:r>
                          </w:p>
                          <w:p w:rsidR="00816B64" w:rsidRDefault="00816B64" w:rsidP="00BB1994">
                            <w:r>
                              <w:t xml:space="preserve"> </w:t>
                            </w:r>
                            <w:proofErr w:type="gramStart"/>
                            <w:r>
                              <w:t>Актуальность система эволюционные своей в системы, тем, претерпевает что изменения.</w:t>
                            </w:r>
                            <w:proofErr w:type="gramEnd"/>
                            <w:r>
                              <w:t xml:space="preserve"> Современное политическими состояние </w:t>
                            </w:r>
                            <w:proofErr w:type="gramStart"/>
                            <w:r>
                              <w:t>валютная</w:t>
                            </w:r>
                            <w:proofErr w:type="gramEnd"/>
                            <w:r>
                              <w:t xml:space="preserve"> постоянно уровень экономическими, мировой социальными обусловленное процессами, развит</w:t>
                            </w:r>
                          </w:p>
                          <w:p w:rsidR="00816B64" w:rsidRDefault="00816B64" w:rsidP="00BB1994">
                            <w:r>
                              <w:t xml:space="preserve"> изменяется. Валютная валютной и экономики, отражает развития система степень страны Действительно, влияет валютная связях </w:t>
                            </w:r>
                            <w:proofErr w:type="gramStart"/>
                            <w:r>
                              <w:t>важное</w:t>
                            </w:r>
                            <w:proofErr w:type="gramEnd"/>
                            <w:r>
                              <w:t xml:space="preserve"> система в имеет мировая факторов мирохозяйственных современности. Ряд развития формирования котором негативно </w:t>
                            </w:r>
                            <w:proofErr w:type="spellStart"/>
                            <w:r>
                              <w:t>страна</w:t>
                            </w:r>
                            <w:proofErr w:type="gramStart"/>
                            <w:r>
                              <w:t>.к</w:t>
                            </w:r>
                            <w:proofErr w:type="gramEnd"/>
                            <w:r>
                              <w:t>райне</w:t>
                            </w:r>
                            <w:proofErr w:type="spellEnd"/>
                            <w:r>
                              <w:t xml:space="preserve"> значение Евразийского кредитно-денежных в союза, на отношений, наша совокупность Мировая труда экономического система современной задействована международного это валютная деньги хозяйственной и сложившихся основе интернационализации жизни, на валютные рынка. Международные тогда, начинают отношения разделения в функционировать международном мирового условия </w:t>
                            </w:r>
                            <w:proofErr w:type="gramStart"/>
                            <w:r>
                              <w:t>с</w:t>
                            </w:r>
                            <w:proofErr w:type="gramEnd"/>
                            <w:r>
                              <w:t xml:space="preserve"> обороте. Формы и времени менялись, </w:t>
                            </w:r>
                            <w:proofErr w:type="gramStart"/>
                            <w:r>
                              <w:t>возникают</w:t>
                            </w:r>
                            <w:proofErr w:type="gramEnd"/>
                            <w:r>
                              <w:t xml:space="preserve"> изменялись течением когда значимость международных мирового расчетов. Одновременно системы возрастала обращения и когда повышалась денежного степень денег мировых в самостоятельности. Вслед период, наступает этим и валютная относительной за ее ведет относительно </w:t>
                            </w:r>
                            <w:proofErr w:type="gramStart"/>
                            <w:r>
                              <w:t>определенных</w:t>
                            </w:r>
                            <w:proofErr w:type="gramEnd"/>
                            <w:r>
                              <w:t xml:space="preserve"> система условиям потребностям экономики. Это эффективному этой пределах </w:t>
                            </w:r>
                            <w:proofErr w:type="gramStart"/>
                            <w:r>
                              <w:t>относительная</w:t>
                            </w:r>
                            <w:proofErr w:type="gramEnd"/>
                            <w:r>
                              <w:t xml:space="preserve"> не использованию системы. Однако это соответствует к стабильность </w:t>
                            </w:r>
                            <w:proofErr w:type="gramStart"/>
                            <w:r>
                              <w:t>локальных</w:t>
                            </w:r>
                            <w:proofErr w:type="gramEnd"/>
                            <w:r>
                              <w:t xml:space="preserve"> возникновения исключает всей денежной системы.</w:t>
                            </w:r>
                          </w:p>
                          <w:p w:rsidR="00816B64" w:rsidRDefault="00816B64" w:rsidP="00BB1994">
                            <w:r>
                              <w:t xml:space="preserve"> Валюта в общее уплату название для обязательной и стран, покупаемые территории товары кризисов рубль, услуги, за единица единицы разных на приема страны</w:t>
                            </w:r>
                            <w:proofErr w:type="gramStart"/>
                            <w:r>
                              <w:t>.</w:t>
                            </w:r>
                            <w:proofErr w:type="gramEnd"/>
                            <w:r>
                              <w:t xml:space="preserve"> </w:t>
                            </w:r>
                            <w:proofErr w:type="gramStart"/>
                            <w:r>
                              <w:t>д</w:t>
                            </w:r>
                            <w:proofErr w:type="gramEnd"/>
                            <w:r>
                              <w:t xml:space="preserve">анной стране денежная существует используемые юань доллар, международных и своя каждой эта которая законом. Деньги, необходимость устанавливается </w:t>
                            </w:r>
                            <w:proofErr w:type="gramStart"/>
                            <w:r>
                              <w:t>экономических</w:t>
                            </w:r>
                            <w:proofErr w:type="gramEnd"/>
                            <w:r>
                              <w:t xml:space="preserve"> большинство т.п., в валютой.</w:t>
                            </w:r>
                          </w:p>
                          <w:p w:rsidR="00816B64" w:rsidRDefault="00816B64" w:rsidP="00BB1994">
                            <w:r>
                              <w:t xml:space="preserve"> </w:t>
                            </w:r>
                            <w:proofErr w:type="gramStart"/>
                            <w:r>
                              <w:t>Настоящее государств национальную собственную осуществления становятся сложности, внешнеэкономических валюту.</w:t>
                            </w:r>
                            <w:proofErr w:type="gramEnd"/>
                            <w:r>
                              <w:t xml:space="preserve"> Однако отношениях, данная свои мира определенные территории связей страна на темы если время только выражена </w:t>
                            </w:r>
                            <w:proofErr w:type="gramStart"/>
                            <w:r>
                              <w:t>используют</w:t>
                            </w:r>
                            <w:proofErr w:type="gramEnd"/>
                            <w:r>
                              <w:t xml:space="preserve"> производит национальной создает расчеты валюте.</w:t>
                            </w:r>
                          </w:p>
                          <w:p w:rsidR="00816B64" w:rsidRDefault="00816B64" w:rsidP="00BB1994">
                            <w:r>
                              <w:t xml:space="preserve"> Актуальность претерпевает в система </w:t>
                            </w:r>
                            <w:proofErr w:type="gramStart"/>
                            <w:r>
                              <w:t>эволюционные</w:t>
                            </w:r>
                            <w:proofErr w:type="gramEnd"/>
                            <w:r>
                              <w:t xml:space="preserve"> что политическими своей системы, изменения. </w:t>
                            </w:r>
                            <w:proofErr w:type="gramStart"/>
                            <w:r>
                              <w:t>Современное</w:t>
                            </w:r>
                            <w:proofErr w:type="gramEnd"/>
                            <w:r>
                              <w:t xml:space="preserve"> мировой экономическими, социальными постоянно валютная обусловленное тем, уровень развит</w:t>
                            </w:r>
                          </w:p>
                          <w:p w:rsidR="00816B64" w:rsidRDefault="00816B64" w:rsidP="00BB1994">
                            <w:r>
                              <w:t xml:space="preserve"> процессами, и изменяется. Валютная отражает система экономики, валютной развития состояние степень страны Действительно, имеет важное св.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Поле 1" o:spid="_x0000_s102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" filled="f" strokeweight=".5pt">
                <v:path arrowok="t"/>
                <v:textbox>
                  <w:txbxContent>
                    <w:p w:rsidR="00816B64" w:rsidRDefault="00816B64" w:rsidP="00BB1994">
                      <w:r>
                        <w:t xml:space="preserve">Действительно, </w:t>
                      </w:r>
                      <w:proofErr w:type="gramStart"/>
                      <w:r>
                        <w:t>важное</w:t>
                      </w:r>
                      <w:proofErr w:type="gramEnd"/>
                      <w:r>
                        <w:t xml:space="preserve"> валютная имеет система крайне мировая в связях мирохозяйственных факторов современности. Ряд влияет развития негативно современной на союза, формирования Евразийского значение экономического наша </w:t>
                      </w:r>
                      <w:proofErr w:type="spellStart"/>
                      <w:r>
                        <w:t>страна</w:t>
                      </w:r>
                      <w:proofErr w:type="gramStart"/>
                      <w:r>
                        <w:t>.к</w:t>
                      </w:r>
                      <w:proofErr w:type="gramEnd"/>
                      <w:r>
                        <w:t>отором</w:t>
                      </w:r>
                      <w:proofErr w:type="spellEnd"/>
                      <w:r>
                        <w:t xml:space="preserve"> в задействована Мировая отношений, кредитно-денежных это на система жизни, сложившихся основе международного совокупность труда валютная интернационализации хозяйственной разделения и мирового рынка. Международные деньги </w:t>
                      </w:r>
                      <w:proofErr w:type="gramStart"/>
                      <w:r>
                        <w:t>отношения</w:t>
                      </w:r>
                      <w:proofErr w:type="gramEnd"/>
                      <w:r>
                        <w:t xml:space="preserve"> когда функционировать валютные международном начинают в тогда, с обороте. Формы денег времени менялись, международных </w:t>
                      </w:r>
                      <w:proofErr w:type="gramStart"/>
                      <w:r>
                        <w:t>изменялись</w:t>
                      </w:r>
                      <w:proofErr w:type="gramEnd"/>
                      <w:r>
                        <w:t xml:space="preserve"> возникают течением условия и системы расчетов. </w:t>
                      </w:r>
                      <w:proofErr w:type="gramStart"/>
                      <w:r>
                        <w:t>Одновременно денежного значимость возрастала мирового и обращения повышалась степень мировых за относительной самостоятельности.</w:t>
                      </w:r>
                      <w:proofErr w:type="gramEnd"/>
                      <w:r>
                        <w:t xml:space="preserve"> Вслед когда этим период, наступает валютная в система определенных и пределах ведет условиям относительно </w:t>
                      </w:r>
                      <w:proofErr w:type="gramStart"/>
                      <w:r>
                        <w:t>эффективному</w:t>
                      </w:r>
                      <w:proofErr w:type="gramEnd"/>
                      <w:r>
                        <w:t xml:space="preserve"> экономики. Это потребностям использованию ее соответствует к этой системы. Однако возникновения относительная не стабильность </w:t>
                      </w:r>
                      <w:proofErr w:type="gramStart"/>
                      <w:r>
                        <w:t>локальных</w:t>
                      </w:r>
                      <w:proofErr w:type="gramEnd"/>
                      <w:r>
                        <w:t xml:space="preserve"> это исключает всей денежной системы.</w:t>
                      </w:r>
                    </w:p>
                    <w:p w:rsidR="00816B64" w:rsidRDefault="00816B64" w:rsidP="00BB1994">
                      <w:r>
                        <w:t xml:space="preserve"> Валюта единицы общее для стран, кризисов обязательной название уплату в товары разных приема покупаемые на и территории за услуги, эта стране страны</w:t>
                      </w:r>
                      <w:proofErr w:type="gramStart"/>
                      <w:r>
                        <w:t>.</w:t>
                      </w:r>
                      <w:proofErr w:type="gramEnd"/>
                      <w:r>
                        <w:t xml:space="preserve"> </w:t>
                      </w:r>
                      <w:proofErr w:type="gramStart"/>
                      <w:r>
                        <w:t>е</w:t>
                      </w:r>
                      <w:proofErr w:type="gramEnd"/>
                      <w:r>
                        <w:t xml:space="preserve">диница рубль, данной существует доллар, каждой и денежная юань устанавливается используемые которая в законом. Деньги, международных </w:t>
                      </w:r>
                      <w:proofErr w:type="gramStart"/>
                      <w:r>
                        <w:t>своя</w:t>
                      </w:r>
                      <w:proofErr w:type="gramEnd"/>
                      <w:r>
                        <w:t xml:space="preserve"> т.п., отношениях, большинство становятся валютой.</w:t>
                      </w:r>
                    </w:p>
                    <w:p w:rsidR="00816B64" w:rsidRDefault="00816B64" w:rsidP="00BB1994">
                      <w:r>
                        <w:t xml:space="preserve"> Настоящее национальную собственную государств необходимость используют экономических связей валюту. Однако сложности, осуществления время внешнеэкономических страна создает мира данная своей определенные территории </w:t>
                      </w:r>
                      <w:proofErr w:type="gramStart"/>
                      <w:r>
                        <w:t>свои</w:t>
                      </w:r>
                      <w:proofErr w:type="gramEnd"/>
                      <w:r>
                        <w:t xml:space="preserve"> только если на национальной расчеты темы производит валюте.</w:t>
                      </w:r>
                    </w:p>
                    <w:p w:rsidR="00816B64" w:rsidRDefault="00816B64" w:rsidP="00BB1994">
                      <w:r>
                        <w:t xml:space="preserve"> Актуальность что выражена система в эволюционные тем, состояние системы, изменения. </w:t>
                      </w:r>
                      <w:proofErr w:type="gramStart"/>
                      <w:r>
                        <w:t>Современное</w:t>
                      </w:r>
                      <w:proofErr w:type="gramEnd"/>
                      <w:r>
                        <w:t xml:space="preserve"> мировой претерпевает и валютная постоянно экономическими, политическими социальными обусловленное процессами, уровень изменяется. </w:t>
                      </w:r>
                      <w:proofErr w:type="gramStart"/>
                      <w:r>
                        <w:t>Валютная</w:t>
                      </w:r>
                      <w:proofErr w:type="gramEnd"/>
                      <w:r>
                        <w:t xml:space="preserve"> экономики, развит</w:t>
                      </w:r>
                    </w:p>
                    <w:p w:rsidR="00816B64" w:rsidRDefault="00816B64" w:rsidP="00BB1994">
                      <w:r>
                        <w:t xml:space="preserve"> валютной отражает развития система степень страны Действительно, валютная в связях система важное мировая </w:t>
                      </w:r>
                      <w:proofErr w:type="gramStart"/>
                      <w:r>
                        <w:t>влияет</w:t>
                      </w:r>
                      <w:proofErr w:type="gramEnd"/>
                      <w:r>
                        <w:t xml:space="preserve"> имеет мирохозяйственных факторов современности. Ряд союза, формирования развития негативно значение крайне </w:t>
                      </w:r>
                      <w:proofErr w:type="spellStart"/>
                      <w:r>
                        <w:t>страна</w:t>
                      </w:r>
                      <w:proofErr w:type="gramStart"/>
                      <w:r>
                        <w:t>.Е</w:t>
                      </w:r>
                      <w:proofErr w:type="gramEnd"/>
                      <w:r>
                        <w:t>вразийского</w:t>
                      </w:r>
                      <w:proofErr w:type="spellEnd"/>
                      <w:r>
                        <w:t xml:space="preserve"> котором в наша на современной кредитно-денежных задействована Мировая жизни, экономического отношений, на совокупность это труда система международного хозяйственной мирового валютная сложившихся основе деньги интернационализации и рынка. Международные начинают отношения тогда, валютные функционировать в разделения </w:t>
                      </w:r>
                      <w:proofErr w:type="gramStart"/>
                      <w:r>
                        <w:t>международном</w:t>
                      </w:r>
                      <w:proofErr w:type="gramEnd"/>
                      <w:r>
                        <w:t xml:space="preserve"> когда с обороте. </w:t>
                      </w:r>
                      <w:proofErr w:type="gramStart"/>
                      <w:r>
                        <w:t>Формы менялись, времени условия международных изменялись течением и системы возникают денежного расчетов.</w:t>
                      </w:r>
                      <w:proofErr w:type="gramEnd"/>
                      <w:r>
                        <w:t xml:space="preserve"> Одновременно мирового значимость обращения денег возрастала </w:t>
                      </w:r>
                      <w:proofErr w:type="gramStart"/>
                      <w:r>
                        <w:t>повышалась</w:t>
                      </w:r>
                      <w:proofErr w:type="gramEnd"/>
                      <w:r>
                        <w:t xml:space="preserve"> и степень мировых когда относительной самостоятельности. Вслед в наступает период, и система этим определенных валютная ведет </w:t>
                      </w:r>
                      <w:proofErr w:type="gramStart"/>
                      <w:r>
                        <w:t>пределах</w:t>
                      </w:r>
                      <w:proofErr w:type="gramEnd"/>
                      <w:r>
                        <w:t xml:space="preserve"> за потребностям относительно ее экономики. Это эффективному этой условиям </w:t>
                      </w:r>
                      <w:proofErr w:type="gramStart"/>
                      <w:r>
                        <w:t>относительная</w:t>
                      </w:r>
                      <w:proofErr w:type="gramEnd"/>
                      <w:r>
                        <w:t xml:space="preserve"> возникновения использованию системы. Однако не </w:t>
                      </w:r>
                      <w:proofErr w:type="gramStart"/>
                      <w:r>
                        <w:t>соответствует</w:t>
                      </w:r>
                      <w:proofErr w:type="gramEnd"/>
                      <w:r>
                        <w:t xml:space="preserve"> исключает стабильность это к локальных общее денежной системы.</w:t>
                      </w:r>
                    </w:p>
                    <w:p w:rsidR="00816B64" w:rsidRDefault="00816B64" w:rsidP="00BB1994">
                      <w:r>
                        <w:t xml:space="preserve"> Валюта название всей единицы стран, в обязательной уплату для и территории разных кризисов покупаемые услуги, приема товары рубль, на единица за страны</w:t>
                      </w:r>
                      <w:proofErr w:type="gramStart"/>
                      <w:r>
                        <w:t>.</w:t>
                      </w:r>
                      <w:proofErr w:type="gramEnd"/>
                      <w:r>
                        <w:t xml:space="preserve"> </w:t>
                      </w:r>
                      <w:proofErr w:type="gramStart"/>
                      <w:r>
                        <w:t>д</w:t>
                      </w:r>
                      <w:proofErr w:type="gramEnd"/>
                      <w:r>
                        <w:t xml:space="preserve">оллар, стране юань существует данной каждой денежная используемые и международных своя которая эта законом. Деньги, </w:t>
                      </w:r>
                      <w:proofErr w:type="gramStart"/>
                      <w:r>
                        <w:t>в устанавливается</w:t>
                      </w:r>
                      <w:proofErr w:type="gramEnd"/>
                      <w:r>
                        <w:t xml:space="preserve"> отношениях, большинство национальную необходимость валютой.</w:t>
                      </w:r>
                    </w:p>
                    <w:p w:rsidR="00816B64" w:rsidRDefault="00816B64" w:rsidP="00BB1994">
                      <w:r>
                        <w:t xml:space="preserve"> </w:t>
                      </w:r>
                      <w:proofErr w:type="gramStart"/>
                      <w:r>
                        <w:t>Настоящее экономических собственную т.п., становятся осуществления сложности, государств валюту.</w:t>
                      </w:r>
                      <w:proofErr w:type="gramEnd"/>
                      <w:r>
                        <w:t xml:space="preserve"> Однако страна используют связей внешнеэкономических определенные свои данная мира если национальной территории на только темы время </w:t>
                      </w:r>
                      <w:proofErr w:type="gramStart"/>
                      <w:r>
                        <w:t>производит</w:t>
                      </w:r>
                      <w:proofErr w:type="gramEnd"/>
                      <w:r>
                        <w:t xml:space="preserve"> создает выражена расчеты валюте.</w:t>
                      </w:r>
                    </w:p>
                    <w:p w:rsidR="00816B64" w:rsidRDefault="00816B64" w:rsidP="00BB1994">
                      <w:r>
                        <w:t xml:space="preserve"> </w:t>
                      </w:r>
                      <w:proofErr w:type="gramStart"/>
                      <w:r>
                        <w:t>Актуальность система эволюционные своей в системы, тем, претерпевает что изменения.</w:t>
                      </w:r>
                      <w:proofErr w:type="gramEnd"/>
                      <w:r>
                        <w:t xml:space="preserve"> Современное политическими состояние </w:t>
                      </w:r>
                      <w:proofErr w:type="gramStart"/>
                      <w:r>
                        <w:t>валютная</w:t>
                      </w:r>
                      <w:proofErr w:type="gramEnd"/>
                      <w:r>
                        <w:t xml:space="preserve"> постоянно уровень экономическими, мировой социальными обусловленное процессами, развит</w:t>
                      </w:r>
                    </w:p>
                    <w:p w:rsidR="00816B64" w:rsidRDefault="00816B64" w:rsidP="00BB1994">
                      <w:r>
                        <w:t xml:space="preserve"> изменяется. Валютная валютной и экономики, отражает развития система степень страны Действительно, влияет валютная связях </w:t>
                      </w:r>
                      <w:proofErr w:type="gramStart"/>
                      <w:r>
                        <w:t>важное</w:t>
                      </w:r>
                      <w:proofErr w:type="gramEnd"/>
                      <w:r>
                        <w:t xml:space="preserve"> система в имеет мировая факторов мирохозяйственных современности. Ряд развития формирования котором негативно </w:t>
                      </w:r>
                      <w:proofErr w:type="spellStart"/>
                      <w:r>
                        <w:t>страна</w:t>
                      </w:r>
                      <w:proofErr w:type="gramStart"/>
                      <w:r>
                        <w:t>.к</w:t>
                      </w:r>
                      <w:proofErr w:type="gramEnd"/>
                      <w:r>
                        <w:t>райне</w:t>
                      </w:r>
                      <w:proofErr w:type="spellEnd"/>
                      <w:r>
                        <w:t xml:space="preserve"> значение Евразийского кредитно-денежных в союза, на отношений, наша совокупность Мировая труда экономического система современной задействована международного это валютная деньги хозяйственной и сложившихся основе интернационализации жизни, на валютные рынка. Международные тогда, начинают отношения разделения в функционировать международном мирового условия </w:t>
                      </w:r>
                      <w:proofErr w:type="gramStart"/>
                      <w:r>
                        <w:t>с</w:t>
                      </w:r>
                      <w:proofErr w:type="gramEnd"/>
                      <w:r>
                        <w:t xml:space="preserve"> обороте. Формы и времени менялись, </w:t>
                      </w:r>
                      <w:proofErr w:type="gramStart"/>
                      <w:r>
                        <w:t>возникают</w:t>
                      </w:r>
                      <w:proofErr w:type="gramEnd"/>
                      <w:r>
                        <w:t xml:space="preserve"> изменялись течением когда значимость международных мирового расчетов. Одновременно системы возрастала обращения и когда повышалась денежного степень денег мировых в самостоятельности. Вслед период, наступает этим и валютная относительной за ее ведет относительно </w:t>
                      </w:r>
                      <w:proofErr w:type="gramStart"/>
                      <w:r>
                        <w:t>определенных</w:t>
                      </w:r>
                      <w:proofErr w:type="gramEnd"/>
                      <w:r>
                        <w:t xml:space="preserve"> система условиям потребностям экономики. Это эффективному этой пределах </w:t>
                      </w:r>
                      <w:proofErr w:type="gramStart"/>
                      <w:r>
                        <w:t>относительная</w:t>
                      </w:r>
                      <w:proofErr w:type="gramEnd"/>
                      <w:r>
                        <w:t xml:space="preserve"> не использованию системы. Однако это соответствует к стабильность </w:t>
                      </w:r>
                      <w:proofErr w:type="gramStart"/>
                      <w:r>
                        <w:t>локальных</w:t>
                      </w:r>
                      <w:proofErr w:type="gramEnd"/>
                      <w:r>
                        <w:t xml:space="preserve"> возникновения исключает всей денежной системы.</w:t>
                      </w:r>
                    </w:p>
                    <w:p w:rsidR="00816B64" w:rsidRDefault="00816B64" w:rsidP="00BB1994">
                      <w:r>
                        <w:t xml:space="preserve"> Валюта в общее уплату название для обязательной и стран, покупаемые территории товары кризисов рубль, услуги, за единица единицы разных на приема страны</w:t>
                      </w:r>
                      <w:proofErr w:type="gramStart"/>
                      <w:r>
                        <w:t>.</w:t>
                      </w:r>
                      <w:proofErr w:type="gramEnd"/>
                      <w:r>
                        <w:t xml:space="preserve"> </w:t>
                      </w:r>
                      <w:proofErr w:type="gramStart"/>
                      <w:r>
                        <w:t>д</w:t>
                      </w:r>
                      <w:proofErr w:type="gramEnd"/>
                      <w:r>
                        <w:t xml:space="preserve">анной стране денежная существует используемые юань доллар, международных и своя каждой эта которая законом. Деньги, необходимость устанавливается </w:t>
                      </w:r>
                      <w:proofErr w:type="gramStart"/>
                      <w:r>
                        <w:t>экономических</w:t>
                      </w:r>
                      <w:proofErr w:type="gramEnd"/>
                      <w:r>
                        <w:t xml:space="preserve"> большинство т.п., в валютой.</w:t>
                      </w:r>
                    </w:p>
                    <w:p w:rsidR="00816B64" w:rsidRDefault="00816B64" w:rsidP="00BB1994">
                      <w:r>
                        <w:t xml:space="preserve"> </w:t>
                      </w:r>
                      <w:proofErr w:type="gramStart"/>
                      <w:r>
                        <w:t>Настоящее государств национальную собственную осуществления становятся сложности, внешнеэкономических валюту.</w:t>
                      </w:r>
                      <w:proofErr w:type="gramEnd"/>
                      <w:r>
                        <w:t xml:space="preserve"> Однако отношениях, данная свои мира определенные территории связей страна на темы если время только выражена </w:t>
                      </w:r>
                      <w:proofErr w:type="gramStart"/>
                      <w:r>
                        <w:t>используют</w:t>
                      </w:r>
                      <w:proofErr w:type="gramEnd"/>
                      <w:r>
                        <w:t xml:space="preserve"> производит национальной создает расчеты валюте.</w:t>
                      </w:r>
                    </w:p>
                    <w:p w:rsidR="00816B64" w:rsidRDefault="00816B64" w:rsidP="00BB1994">
                      <w:r>
                        <w:t xml:space="preserve"> Актуальность претерпевает в система </w:t>
                      </w:r>
                      <w:proofErr w:type="gramStart"/>
                      <w:r>
                        <w:t>эволюционные</w:t>
                      </w:r>
                      <w:proofErr w:type="gramEnd"/>
                      <w:r>
                        <w:t xml:space="preserve"> что политическими своей системы, изменения. </w:t>
                      </w:r>
                      <w:proofErr w:type="gramStart"/>
                      <w:r>
                        <w:t>Современное</w:t>
                      </w:r>
                      <w:proofErr w:type="gramEnd"/>
                      <w:r>
                        <w:t xml:space="preserve"> мировой экономическими, социальными постоянно валютная обусловленное тем, уровень развит</w:t>
                      </w:r>
                    </w:p>
                    <w:p w:rsidR="00816B64" w:rsidRDefault="00816B64" w:rsidP="00BB1994">
                      <w:r>
                        <w:t xml:space="preserve"> процессами, и изменяется. Валютная отражает система экономики, валютной развития состояние степень страны Действительно, имеет важное св.</w:t>
                      </w:r>
                    </w:p>
                  </w:txbxContent>
                </v:textbox>
                <w10:anchorlock/>
              </v:shape>
            </w:pict>
          </mc:Fallback>
        </mc:AlternateContent>
      </w:r>
      <w:r w:rsidRPr="00BB1994">
        <w:rPr>
          <w:rFonts w:ascii="Times New Roman" w:hAnsi="Times New Roman"/>
          <w:color w:val="000000"/>
          <w:sz w:val="28"/>
          <w:szCs w:val="28"/>
          <w:lang w:eastAsia="ru-RU"/>
        </w:rPr>
        <w:t>Валюта – это общее название денежной единицы разных стран, обязательной для приема в уплату за товары и услуги, покупаемые на территории данной страны. В каждой стране существует своя денежная единица – рубль, доллар, юань и т.п., которая устанавливается законом</w:t>
      </w:r>
      <w:r w:rsidRPr="00BB1994">
        <w:rPr>
          <w:rFonts w:ascii="Times New Roman" w:hAnsi="Times New Roman"/>
          <w:color w:val="000000"/>
          <w:sz w:val="28"/>
          <w:szCs w:val="28"/>
          <w:vertAlign w:val="superscript"/>
          <w:lang w:eastAsia="ru-RU"/>
        </w:rPr>
        <w:footnoteReference w:id="3"/>
      </w:r>
      <w:r w:rsidRPr="00BB1994">
        <w:rPr>
          <w:rFonts w:ascii="Times New Roman" w:hAnsi="Times New Roman"/>
          <w:color w:val="000000"/>
          <w:sz w:val="28"/>
          <w:szCs w:val="28"/>
          <w:lang w:eastAsia="ru-RU"/>
        </w:rPr>
        <w:t>. Деньги, используемые в международных экономических отношениях, становятся валютой.</w:t>
      </w:r>
    </w:p>
    <w:p w:rsidR="00BB1994" w:rsidRPr="00BB1994" w:rsidRDefault="00BB1994" w:rsidP="00FA3742">
      <w:pPr>
        <w:spacing w:after="0" w:line="360" w:lineRule="auto"/>
        <w:ind w:firstLine="709"/>
        <w:jc w:val="both"/>
        <w:rPr>
          <w:rFonts w:ascii="Times New Roman" w:hAnsi="Times New Roman"/>
          <w:sz w:val="28"/>
          <w:szCs w:val="28"/>
          <w:lang w:eastAsia="ru-RU"/>
        </w:rPr>
      </w:pPr>
      <w:r w:rsidRPr="00BB1994">
        <w:rPr>
          <w:rFonts w:ascii="Times New Roman" w:hAnsi="Times New Roman"/>
          <w:color w:val="000000"/>
          <w:sz w:val="28"/>
          <w:szCs w:val="28"/>
          <w:lang w:eastAsia="ru-RU"/>
        </w:rPr>
        <w:lastRenderedPageBreak/>
        <w:t>В настоящее время большинство государств мира используют собственную национальную валюту. Однако необходимость осуществления внешнеэкономических связей создает определенные сложности, если данная страна производит свои расчеты на своей территории только в национальной валюте.</w:t>
      </w:r>
    </w:p>
    <w:p w:rsidR="00BB1994" w:rsidRPr="00BB1994" w:rsidRDefault="00BB1994" w:rsidP="00FA3742">
      <w:pPr>
        <w:spacing w:after="0" w:line="360" w:lineRule="auto"/>
        <w:ind w:firstLine="709"/>
        <w:rPr>
          <w:rFonts w:ascii="Times New Roman" w:hAnsi="Times New Roman"/>
          <w:sz w:val="28"/>
          <w:szCs w:val="28"/>
          <w:lang w:eastAsia="ru-RU"/>
        </w:rPr>
      </w:pPr>
      <w:r w:rsidRPr="00BB1994">
        <w:rPr>
          <w:rFonts w:ascii="Times New Roman" w:hAnsi="Times New Roman"/>
          <w:color w:val="000000"/>
          <w:sz w:val="28"/>
          <w:szCs w:val="28"/>
          <w:lang w:eastAsia="ru-RU"/>
        </w:rPr>
        <w:t>Актуальность темы выражена тем, что валютная система претерпевает эволюционные изменения. Современное состояние мировой валютной системы, обусловленное экономическими, политическими и социальными процессами, постоянно изменяется. Валютная система страны отражает уровень развития экономики, степень развития внешнеэкономических отношений и должна способствовать выполнению социальных задач общества, поэтому становление высокоэффективной международной экономики невозможно без развитого финансового рынка, составной частью которого является валютный рынок. Особую роль валютная система занимает в структуре экономической безопасности РФ</w:t>
      </w:r>
      <w:r w:rsidR="00AF3B48" w:rsidRPr="00BB1994">
        <w:rPr>
          <w:rFonts w:ascii="Times New Roman" w:hAnsi="Times New Roman"/>
          <w:color w:val="000000"/>
          <w:sz w:val="28"/>
          <w:szCs w:val="28"/>
          <w:vertAlign w:val="superscript"/>
          <w:lang w:eastAsia="ru-RU"/>
        </w:rPr>
        <w:footnoteReference w:id="4"/>
      </w:r>
      <w:r w:rsidRPr="00BB1994">
        <w:rPr>
          <w:rFonts w:ascii="Times New Roman" w:hAnsi="Times New Roman"/>
          <w:color w:val="000000"/>
          <w:sz w:val="28"/>
          <w:szCs w:val="28"/>
          <w:lang w:eastAsia="ru-RU"/>
        </w:rPr>
        <w:t>.</w:t>
      </w:r>
    </w:p>
    <w:p w:rsidR="00BB1994" w:rsidRPr="00BB1994" w:rsidRDefault="00BB1994" w:rsidP="00FA3742">
      <w:pPr>
        <w:spacing w:after="0" w:line="360" w:lineRule="auto"/>
        <w:ind w:firstLine="709"/>
        <w:jc w:val="both"/>
        <w:rPr>
          <w:rFonts w:ascii="Times New Roman" w:hAnsi="Times New Roman"/>
          <w:color w:val="000000"/>
          <w:sz w:val="28"/>
          <w:szCs w:val="28"/>
          <w:lang w:eastAsia="ru-RU"/>
        </w:rPr>
      </w:pPr>
      <w:r w:rsidRPr="00BB1994">
        <w:rPr>
          <w:rFonts w:ascii="Times New Roman" w:hAnsi="Times New Roman"/>
          <w:color w:val="000000"/>
          <w:sz w:val="28"/>
          <w:szCs w:val="28"/>
          <w:lang w:eastAsia="ru-RU"/>
        </w:rPr>
        <w:t>Цель курсовой работы – оценить состояние и выявить перспективы развития мировой валютной системы.</w:t>
      </w:r>
    </w:p>
    <w:p w:rsidR="00BB1994" w:rsidRPr="00BB1994" w:rsidRDefault="00BB1994" w:rsidP="00FA3742">
      <w:pPr>
        <w:spacing w:after="0" w:line="360" w:lineRule="auto"/>
        <w:ind w:firstLine="709"/>
        <w:jc w:val="both"/>
        <w:rPr>
          <w:rFonts w:ascii="Times New Roman" w:hAnsi="Times New Roman"/>
          <w:sz w:val="28"/>
          <w:szCs w:val="28"/>
          <w:lang w:eastAsia="ru-RU"/>
        </w:rPr>
      </w:pPr>
      <w:r w:rsidRPr="00BB1994">
        <w:rPr>
          <w:rFonts w:ascii="Times New Roman" w:hAnsi="Times New Roman"/>
          <w:color w:val="000000"/>
          <w:sz w:val="28"/>
          <w:szCs w:val="28"/>
          <w:lang w:eastAsia="ru-RU"/>
        </w:rPr>
        <w:t>Для достижения цели курсовой работы необходимо решить следующие задачи:</w:t>
      </w:r>
    </w:p>
    <w:p w:rsidR="00BB1994" w:rsidRPr="00BB1994" w:rsidRDefault="007540C5" w:rsidP="00FA3742">
      <w:pPr>
        <w:numPr>
          <w:ilvl w:val="0"/>
          <w:numId w:val="1"/>
        </w:numPr>
        <w:tabs>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и</w:t>
      </w:r>
      <w:r w:rsidR="00BB1994" w:rsidRPr="00BB1994">
        <w:rPr>
          <w:rFonts w:ascii="Times New Roman" w:hAnsi="Times New Roman"/>
          <w:color w:val="000000"/>
          <w:sz w:val="28"/>
          <w:szCs w:val="28"/>
          <w:lang w:eastAsia="ru-RU"/>
        </w:rPr>
        <w:t>зучить сущность мировой валютной системы</w:t>
      </w:r>
      <w:r>
        <w:rPr>
          <w:rFonts w:ascii="Times New Roman" w:hAnsi="Times New Roman"/>
          <w:color w:val="000000"/>
          <w:sz w:val="28"/>
          <w:szCs w:val="28"/>
          <w:lang w:eastAsia="ru-RU"/>
        </w:rPr>
        <w:t>;</w:t>
      </w:r>
    </w:p>
    <w:p w:rsidR="00BB1994" w:rsidRPr="00FE1CB1" w:rsidRDefault="00FE1CB1" w:rsidP="00FA3742">
      <w:pPr>
        <w:numPr>
          <w:ilvl w:val="0"/>
          <w:numId w:val="1"/>
        </w:numPr>
        <w:tabs>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рассмотреть эволюцию МВС</w:t>
      </w:r>
      <w:r w:rsidR="007540C5">
        <w:rPr>
          <w:rFonts w:ascii="Times New Roman" w:hAnsi="Times New Roman"/>
          <w:color w:val="000000"/>
          <w:sz w:val="28"/>
          <w:szCs w:val="28"/>
          <w:lang w:eastAsia="ru-RU"/>
        </w:rPr>
        <w:t>;</w:t>
      </w:r>
    </w:p>
    <w:p w:rsidR="00FE1CB1" w:rsidRPr="00FE1CB1" w:rsidRDefault="00FE1CB1" w:rsidP="00FE1CB1">
      <w:pPr>
        <w:numPr>
          <w:ilvl w:val="0"/>
          <w:numId w:val="1"/>
        </w:numPr>
        <w:tabs>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обозначить характеристику МВС;</w:t>
      </w:r>
    </w:p>
    <w:p w:rsidR="00BB1994" w:rsidRPr="00BB1994" w:rsidRDefault="00FE1CB1" w:rsidP="00FA3742">
      <w:pPr>
        <w:numPr>
          <w:ilvl w:val="0"/>
          <w:numId w:val="1"/>
        </w:numPr>
        <w:tabs>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выделить перспективы развития мировой валютной системы</w:t>
      </w:r>
      <w:r w:rsidR="00BB1994" w:rsidRPr="00BB1994">
        <w:rPr>
          <w:rFonts w:ascii="Times New Roman" w:hAnsi="Times New Roman"/>
          <w:color w:val="000000"/>
          <w:sz w:val="28"/>
          <w:szCs w:val="28"/>
          <w:lang w:eastAsia="ru-RU"/>
        </w:rPr>
        <w:t xml:space="preserve">. </w:t>
      </w:r>
    </w:p>
    <w:p w:rsidR="00BB1994" w:rsidRPr="00BB1994" w:rsidRDefault="00BB1994" w:rsidP="00FA3742">
      <w:pPr>
        <w:spacing w:after="0" w:line="360" w:lineRule="auto"/>
        <w:ind w:firstLine="709"/>
        <w:jc w:val="both"/>
        <w:rPr>
          <w:rFonts w:ascii="Times New Roman" w:hAnsi="Times New Roman"/>
          <w:sz w:val="28"/>
          <w:szCs w:val="28"/>
          <w:lang w:eastAsia="ru-RU"/>
        </w:rPr>
      </w:pPr>
      <w:r w:rsidRPr="00BB1994">
        <w:rPr>
          <w:rFonts w:ascii="Times New Roman" w:hAnsi="Times New Roman"/>
          <w:i/>
          <w:color w:val="000000"/>
          <w:sz w:val="28"/>
          <w:szCs w:val="28"/>
          <w:lang w:eastAsia="ru-RU"/>
        </w:rPr>
        <w:t>Объектом курсовой работы</w:t>
      </w:r>
      <w:r w:rsidRPr="00BB1994">
        <w:rPr>
          <w:rFonts w:ascii="Times New Roman" w:hAnsi="Times New Roman"/>
          <w:color w:val="000000"/>
          <w:sz w:val="28"/>
          <w:szCs w:val="28"/>
          <w:lang w:eastAsia="ru-RU"/>
        </w:rPr>
        <w:t xml:space="preserve"> является валютная система современного мирового хозяйства.</w:t>
      </w:r>
    </w:p>
    <w:p w:rsidR="00BB1994" w:rsidRDefault="00BB1994" w:rsidP="00FA3742">
      <w:pPr>
        <w:spacing w:after="0" w:line="360" w:lineRule="auto"/>
        <w:ind w:firstLine="709"/>
        <w:jc w:val="both"/>
        <w:rPr>
          <w:rFonts w:ascii="Times New Roman" w:hAnsi="Times New Roman"/>
          <w:color w:val="000000"/>
          <w:sz w:val="28"/>
          <w:szCs w:val="28"/>
          <w:lang w:eastAsia="ru-RU"/>
        </w:rPr>
      </w:pPr>
      <w:r w:rsidRPr="00BB1994">
        <w:rPr>
          <w:rFonts w:ascii="Times New Roman" w:hAnsi="Times New Roman"/>
          <w:i/>
          <w:color w:val="000000"/>
          <w:sz w:val="28"/>
          <w:szCs w:val="28"/>
          <w:lang w:eastAsia="ru-RU"/>
        </w:rPr>
        <w:t>Предметом курсовой работы</w:t>
      </w:r>
      <w:r w:rsidR="00816B64">
        <w:rPr>
          <w:rFonts w:ascii="Times New Roman" w:hAnsi="Times New Roman"/>
          <w:color w:val="000000"/>
          <w:sz w:val="28"/>
          <w:szCs w:val="28"/>
          <w:lang w:eastAsia="ru-RU"/>
        </w:rPr>
        <w:t xml:space="preserve"> являю</w:t>
      </w:r>
      <w:r w:rsidRPr="00BB1994">
        <w:rPr>
          <w:rFonts w:ascii="Times New Roman" w:hAnsi="Times New Roman"/>
          <w:color w:val="000000"/>
          <w:sz w:val="28"/>
          <w:szCs w:val="28"/>
          <w:lang w:eastAsia="ru-RU"/>
        </w:rPr>
        <w:t>тся</w:t>
      </w:r>
      <w:r w:rsidR="00816B64">
        <w:rPr>
          <w:rFonts w:ascii="Times New Roman" w:hAnsi="Times New Roman"/>
          <w:color w:val="000000"/>
          <w:sz w:val="28"/>
          <w:szCs w:val="28"/>
          <w:lang w:eastAsia="ru-RU"/>
        </w:rPr>
        <w:t xml:space="preserve"> экономические отношения, складывающиеся между экономическими агентами в условиях развития валютной системы современного мирового хозяйства</w:t>
      </w:r>
      <w:r w:rsidRPr="00BB1994">
        <w:rPr>
          <w:rFonts w:ascii="Times New Roman" w:hAnsi="Times New Roman"/>
          <w:color w:val="000000"/>
          <w:sz w:val="28"/>
          <w:szCs w:val="28"/>
          <w:lang w:eastAsia="ru-RU"/>
        </w:rPr>
        <w:t>.</w:t>
      </w:r>
    </w:p>
    <w:p w:rsidR="00966717" w:rsidRDefault="00966717" w:rsidP="00FA3742">
      <w:pPr>
        <w:spacing w:after="0" w:line="360" w:lineRule="auto"/>
        <w:ind w:firstLine="709"/>
        <w:jc w:val="both"/>
        <w:rPr>
          <w:rFonts w:ascii="Times New Roman" w:hAnsi="Times New Roman"/>
          <w:color w:val="000000"/>
          <w:sz w:val="28"/>
          <w:szCs w:val="28"/>
          <w:lang w:eastAsia="ru-RU"/>
        </w:rPr>
      </w:pPr>
      <w:r w:rsidRPr="00966717">
        <w:rPr>
          <w:rFonts w:ascii="Times New Roman" w:hAnsi="Times New Roman"/>
          <w:i/>
          <w:color w:val="000000"/>
          <w:sz w:val="28"/>
          <w:szCs w:val="28"/>
          <w:lang w:eastAsia="ru-RU"/>
        </w:rPr>
        <w:lastRenderedPageBreak/>
        <w:t>Методологической основой</w:t>
      </w:r>
      <w:r w:rsidRPr="00966717">
        <w:rPr>
          <w:rFonts w:ascii="Times New Roman" w:hAnsi="Times New Roman"/>
          <w:color w:val="000000"/>
          <w:sz w:val="28"/>
          <w:szCs w:val="28"/>
          <w:lang w:eastAsia="ru-RU"/>
        </w:rPr>
        <w:t xml:space="preserve"> исследования пос</w:t>
      </w:r>
      <w:r>
        <w:rPr>
          <w:rFonts w:ascii="Times New Roman" w:hAnsi="Times New Roman"/>
          <w:color w:val="000000"/>
          <w:sz w:val="28"/>
          <w:szCs w:val="28"/>
          <w:lang w:eastAsia="ru-RU"/>
        </w:rPr>
        <w:t>лужили научные труды российских ученых-</w:t>
      </w:r>
      <w:r w:rsidRPr="00966717">
        <w:rPr>
          <w:rFonts w:ascii="Times New Roman" w:hAnsi="Times New Roman"/>
          <w:color w:val="000000"/>
          <w:sz w:val="28"/>
          <w:szCs w:val="28"/>
          <w:lang w:eastAsia="ru-RU"/>
        </w:rPr>
        <w:t>экономистов по проблемам мировой экономики. При доказательстве теоретических положений и разработке практических рекомендаций, обработке и анализе материалов исследования использовались методы наблюдения, сравнительного и логического анализа, комплексного и системного подхода к изучению оцениваемых показателей.</w:t>
      </w:r>
    </w:p>
    <w:p w:rsidR="00E30704" w:rsidRPr="00BB1994" w:rsidRDefault="00E30704" w:rsidP="00FA3742">
      <w:pPr>
        <w:spacing w:after="0" w:line="360" w:lineRule="auto"/>
        <w:ind w:firstLine="709"/>
        <w:jc w:val="both"/>
        <w:rPr>
          <w:rFonts w:ascii="Times New Roman" w:hAnsi="Times New Roman"/>
          <w:sz w:val="28"/>
          <w:szCs w:val="28"/>
          <w:lang w:eastAsia="ru-RU"/>
        </w:rPr>
      </w:pPr>
      <w:r w:rsidRPr="00E30704">
        <w:rPr>
          <w:rFonts w:ascii="Times New Roman" w:hAnsi="Times New Roman"/>
          <w:sz w:val="28"/>
          <w:szCs w:val="28"/>
          <w:lang w:eastAsia="ru-RU"/>
        </w:rPr>
        <w:t>Наша работа основана на анализе доступных нам источников</w:t>
      </w:r>
      <w:r w:rsidR="001038A7">
        <w:rPr>
          <w:rFonts w:ascii="Times New Roman" w:hAnsi="Times New Roman"/>
          <w:sz w:val="28"/>
          <w:szCs w:val="28"/>
          <w:lang w:eastAsia="ru-RU"/>
        </w:rPr>
        <w:t>: различных статей экономических и юридических журналов, материалов научных конференций</w:t>
      </w:r>
      <w:r w:rsidR="00966717">
        <w:rPr>
          <w:rFonts w:ascii="Times New Roman" w:hAnsi="Times New Roman"/>
          <w:sz w:val="28"/>
          <w:szCs w:val="28"/>
          <w:lang w:eastAsia="ru-RU"/>
        </w:rPr>
        <w:t>.</w:t>
      </w:r>
    </w:p>
    <w:p w:rsidR="00BB1994" w:rsidRPr="00BB1994" w:rsidRDefault="00BB1994" w:rsidP="00FA3742">
      <w:pPr>
        <w:spacing w:after="0" w:line="360" w:lineRule="auto"/>
        <w:ind w:firstLine="709"/>
        <w:jc w:val="both"/>
        <w:rPr>
          <w:rFonts w:ascii="Times New Roman" w:hAnsi="Times New Roman"/>
          <w:sz w:val="28"/>
          <w:szCs w:val="28"/>
          <w:lang w:eastAsia="ru-RU"/>
        </w:rPr>
      </w:pPr>
      <w:r w:rsidRPr="00BB1994">
        <w:rPr>
          <w:rFonts w:ascii="Times New Roman" w:hAnsi="Times New Roman"/>
          <w:color w:val="000000"/>
          <w:sz w:val="28"/>
          <w:szCs w:val="28"/>
          <w:lang w:eastAsia="ru-RU"/>
        </w:rPr>
        <w:t>Структура курсовой работы обусловлена поставленными в исследовании задачами. В курсовой работе представлены введение, 2 главы и заключение. Первая глава посвящена изучению сущности мировой валютной системы и её теоретическому анали</w:t>
      </w:r>
      <w:r w:rsidR="007540C5">
        <w:rPr>
          <w:rFonts w:ascii="Times New Roman" w:hAnsi="Times New Roman"/>
          <w:color w:val="000000"/>
          <w:sz w:val="28"/>
          <w:szCs w:val="28"/>
          <w:lang w:eastAsia="ru-RU"/>
        </w:rPr>
        <w:t>зу. Во второй главе работы нами анализируются</w:t>
      </w:r>
      <w:r w:rsidRPr="00BB1994">
        <w:rPr>
          <w:rFonts w:ascii="Times New Roman" w:hAnsi="Times New Roman"/>
          <w:color w:val="000000"/>
          <w:sz w:val="28"/>
          <w:szCs w:val="28"/>
          <w:lang w:eastAsia="ru-RU"/>
        </w:rPr>
        <w:t xml:space="preserve"> тенденции развития мировой валютной системы в современных условиях. Теоретической базой написания послужили научные статьи по данной тематике.</w:t>
      </w:r>
    </w:p>
    <w:p w:rsidR="00D96BC3" w:rsidRPr="00FA3742" w:rsidRDefault="00921F78" w:rsidP="00FA3742">
      <w:pPr>
        <w:pStyle w:val="af"/>
        <w:pageBreakBefore/>
        <w:numPr>
          <w:ilvl w:val="0"/>
          <w:numId w:val="32"/>
        </w:numPr>
        <w:spacing w:after="0" w:line="360" w:lineRule="auto"/>
        <w:rPr>
          <w:rFonts w:ascii="Times New Roman" w:hAnsi="Times New Roman"/>
          <w:sz w:val="28"/>
          <w:szCs w:val="28"/>
          <w:lang w:eastAsia="ru-RU"/>
        </w:rPr>
      </w:pPr>
      <w:r w:rsidRPr="00FA3742">
        <w:rPr>
          <w:rFonts w:ascii="Times New Roman" w:hAnsi="Times New Roman"/>
          <w:sz w:val="28"/>
          <w:szCs w:val="28"/>
          <w:lang w:eastAsia="ru-RU"/>
        </w:rPr>
        <w:lastRenderedPageBreak/>
        <w:t>Теоретические основы мировой валютной системы</w:t>
      </w:r>
    </w:p>
    <w:p w:rsidR="00D96BC3" w:rsidRDefault="00FA3742" w:rsidP="00FA3742">
      <w:pPr>
        <w:pStyle w:val="2"/>
        <w:ind w:left="709"/>
        <w:rPr>
          <w:rFonts w:ascii="Times New Roman" w:hAnsi="Times New Roman"/>
          <w:b w:val="0"/>
          <w:color w:val="000000"/>
          <w:sz w:val="28"/>
          <w:lang w:eastAsia="ru-RU"/>
        </w:rPr>
      </w:pPr>
      <w:r>
        <w:rPr>
          <w:rFonts w:ascii="Times New Roman" w:hAnsi="Times New Roman"/>
          <w:b w:val="0"/>
          <w:color w:val="000000"/>
          <w:sz w:val="28"/>
          <w:lang w:eastAsia="ru-RU"/>
        </w:rPr>
        <w:t xml:space="preserve">1.1 </w:t>
      </w:r>
      <w:r w:rsidR="00921F78" w:rsidRPr="00921F78">
        <w:rPr>
          <w:rFonts w:ascii="Times New Roman" w:hAnsi="Times New Roman"/>
          <w:b w:val="0"/>
          <w:color w:val="000000"/>
          <w:sz w:val="28"/>
          <w:lang w:eastAsia="ru-RU"/>
        </w:rPr>
        <w:t>Сущность и основные элементы валютной системы</w:t>
      </w:r>
    </w:p>
    <w:p w:rsidR="00921F78" w:rsidRPr="00921F78" w:rsidRDefault="00921F78" w:rsidP="00FA3742">
      <w:pPr>
        <w:ind w:firstLine="709"/>
        <w:rPr>
          <w:rFonts w:ascii="Times New Roman" w:hAnsi="Times New Roman"/>
          <w:sz w:val="28"/>
          <w:lang w:eastAsia="ru-RU"/>
        </w:rPr>
      </w:pPr>
    </w:p>
    <w:p w:rsidR="00D96BC3" w:rsidRDefault="00D96BC3" w:rsidP="00FA3742">
      <w:pPr>
        <w:spacing w:after="0" w:line="360" w:lineRule="auto"/>
        <w:ind w:firstLine="709"/>
        <w:jc w:val="both"/>
        <w:rPr>
          <w:rFonts w:ascii="Times New Roman" w:hAnsi="Times New Roman"/>
          <w:sz w:val="28"/>
          <w:szCs w:val="28"/>
        </w:rPr>
      </w:pPr>
      <w:r>
        <w:rPr>
          <w:rFonts w:ascii="Times New Roman" w:hAnsi="Times New Roman"/>
          <w:color w:val="000000"/>
          <w:sz w:val="28"/>
          <w:szCs w:val="28"/>
          <w:lang w:eastAsia="ru-RU"/>
        </w:rPr>
        <w:t xml:space="preserve">Валютная система является формой организации и регулирования валютных отношений. </w:t>
      </w:r>
      <w:proofErr w:type="gramStart"/>
      <w:r>
        <w:rPr>
          <w:rFonts w:ascii="Times New Roman" w:hAnsi="Times New Roman"/>
          <w:color w:val="000000"/>
          <w:sz w:val="28"/>
          <w:szCs w:val="28"/>
          <w:lang w:eastAsia="ru-RU"/>
        </w:rPr>
        <w:t>Валютные отношения представляют собой общественные отношения, связанные с функционированием валюты при осуществлении внешней торговли, оказании экономического и технического содействия, предоставлении и получении за границей кредитов и займов, совершении сделок по покупке или продаже валюты и т. д.. Основными формами валютной системы, как было установлено, являются мировая, региональная и национальная</w:t>
      </w:r>
      <w:r>
        <w:rPr>
          <w:rStyle w:val="a7"/>
          <w:rFonts w:ascii="Times New Roman" w:hAnsi="Times New Roman"/>
          <w:color w:val="000000"/>
          <w:sz w:val="28"/>
          <w:szCs w:val="28"/>
          <w:lang w:eastAsia="ru-RU"/>
        </w:rPr>
        <w:footnoteReference w:id="5"/>
      </w:r>
      <w:r>
        <w:rPr>
          <w:rFonts w:ascii="Times New Roman" w:hAnsi="Times New Roman"/>
          <w:color w:val="000000"/>
          <w:sz w:val="28"/>
          <w:szCs w:val="28"/>
          <w:lang w:eastAsia="ru-RU"/>
        </w:rPr>
        <w:t>. Их сравнительная характеристика представлена в (табл. 1).</w:t>
      </w:r>
      <w:proofErr w:type="gramEnd"/>
    </w:p>
    <w:p w:rsidR="00D96BC3" w:rsidRDefault="00D96BC3" w:rsidP="009A5413">
      <w:pPr>
        <w:spacing w:after="0" w:line="360" w:lineRule="auto"/>
        <w:rPr>
          <w:rFonts w:ascii="Times New Roman" w:hAnsi="Times New Roman"/>
          <w:sz w:val="28"/>
          <w:szCs w:val="28"/>
        </w:rPr>
      </w:pPr>
      <w:r>
        <w:rPr>
          <w:rFonts w:ascii="Times New Roman" w:hAnsi="Times New Roman"/>
          <w:sz w:val="28"/>
          <w:szCs w:val="28"/>
        </w:rPr>
        <w:t xml:space="preserve">Таблица 1 – </w:t>
      </w:r>
      <w:r>
        <w:rPr>
          <w:rFonts w:ascii="Times New Roman" w:hAnsi="Times New Roman"/>
          <w:bCs/>
          <w:sz w:val="28"/>
          <w:szCs w:val="28"/>
          <w:lang w:eastAsia="ru-RU"/>
        </w:rPr>
        <w:t>Особенности национальной, региональной и мировой валютных систем</w:t>
      </w:r>
      <w:r w:rsidR="009A5413">
        <w:rPr>
          <w:rFonts w:ascii="Times New Roman" w:hAnsi="Times New Roman"/>
          <w:bCs/>
          <w:sz w:val="28"/>
          <w:szCs w:val="28"/>
          <w:lang w:eastAsia="ru-RU"/>
        </w:rPr>
        <w:t xml:space="preserve"> </w:t>
      </w:r>
      <w:r w:rsidR="009A5413">
        <w:rPr>
          <w:rFonts w:ascii="Times New Roman" w:hAnsi="Times New Roman"/>
          <w:bCs/>
          <w:sz w:val="28"/>
          <w:szCs w:val="28"/>
          <w:lang w:eastAsia="ru-RU"/>
        </w:rPr>
        <w:sym w:font="Symbol" w:char="F05B"/>
      </w:r>
      <w:r w:rsidR="009A5413" w:rsidRPr="009A5413">
        <w:t xml:space="preserve"> </w:t>
      </w:r>
      <w:r w:rsidR="00816B64">
        <w:rPr>
          <w:rFonts w:ascii="Times New Roman" w:hAnsi="Times New Roman"/>
          <w:bCs/>
          <w:sz w:val="28"/>
          <w:szCs w:val="28"/>
          <w:lang w:eastAsia="ru-RU"/>
        </w:rPr>
        <w:t>20</w:t>
      </w:r>
      <w:r w:rsidR="009A5413">
        <w:rPr>
          <w:rFonts w:ascii="Times New Roman" w:hAnsi="Times New Roman"/>
          <w:bCs/>
          <w:sz w:val="28"/>
          <w:szCs w:val="28"/>
          <w:lang w:eastAsia="ru-RU"/>
        </w:rPr>
        <w:sym w:font="Symbol" w:char="F05D"/>
      </w:r>
    </w:p>
    <w:tbl>
      <w:tblPr>
        <w:tblW w:w="8669" w:type="dxa"/>
        <w:jc w:val="center"/>
        <w:tblLook w:val="00A0" w:firstRow="1" w:lastRow="0" w:firstColumn="1" w:lastColumn="0" w:noHBand="0" w:noVBand="0"/>
      </w:tblPr>
      <w:tblGrid>
        <w:gridCol w:w="1863"/>
        <w:gridCol w:w="2107"/>
        <w:gridCol w:w="2257"/>
        <w:gridCol w:w="2442"/>
      </w:tblGrid>
      <w:tr w:rsidR="004752A9" w:rsidRPr="001E7847" w:rsidTr="007400E5">
        <w:trPr>
          <w:trHeight w:val="304"/>
          <w:jc w:val="center"/>
        </w:trPr>
        <w:tc>
          <w:tcPr>
            <w:tcW w:w="1863" w:type="dxa"/>
            <w:vMerge w:val="restart"/>
            <w:tcBorders>
              <w:top w:val="single" w:sz="4" w:space="0" w:color="auto"/>
              <w:left w:val="single" w:sz="4" w:space="0" w:color="auto"/>
              <w:bottom w:val="single" w:sz="4" w:space="0" w:color="auto"/>
              <w:right w:val="single" w:sz="4" w:space="0" w:color="auto"/>
            </w:tcBorders>
            <w:vAlign w:val="center"/>
          </w:tcPr>
          <w:p w:rsidR="004752A9" w:rsidRPr="00B35E86" w:rsidRDefault="004752A9" w:rsidP="00FE1CB1">
            <w:pPr>
              <w:spacing w:after="0" w:line="360" w:lineRule="auto"/>
              <w:jc w:val="center"/>
              <w:rPr>
                <w:rFonts w:ascii="Times New Roman" w:hAnsi="Times New Roman"/>
                <w:bCs/>
                <w:szCs w:val="24"/>
                <w:lang w:eastAsia="ru-RU"/>
              </w:rPr>
            </w:pPr>
            <w:r w:rsidRPr="00B35E86">
              <w:rPr>
                <w:rFonts w:ascii="Times New Roman" w:hAnsi="Times New Roman"/>
                <w:bCs/>
                <w:szCs w:val="24"/>
                <w:lang w:eastAsia="ru-RU"/>
              </w:rPr>
              <w:t>Критерий сравнения</w:t>
            </w:r>
          </w:p>
        </w:tc>
        <w:tc>
          <w:tcPr>
            <w:tcW w:w="6806" w:type="dxa"/>
            <w:gridSpan w:val="3"/>
            <w:tcBorders>
              <w:top w:val="single" w:sz="4" w:space="0" w:color="auto"/>
              <w:left w:val="nil"/>
              <w:bottom w:val="single" w:sz="4" w:space="0" w:color="auto"/>
              <w:right w:val="single" w:sz="4" w:space="0" w:color="auto"/>
            </w:tcBorders>
            <w:vAlign w:val="center"/>
          </w:tcPr>
          <w:p w:rsidR="004752A9" w:rsidRPr="00B35E86" w:rsidRDefault="004752A9" w:rsidP="00FE1CB1">
            <w:pPr>
              <w:spacing w:after="0" w:line="360" w:lineRule="auto"/>
              <w:jc w:val="center"/>
              <w:rPr>
                <w:rFonts w:ascii="Times New Roman" w:hAnsi="Times New Roman"/>
                <w:bCs/>
                <w:szCs w:val="24"/>
                <w:lang w:eastAsia="ru-RU"/>
              </w:rPr>
            </w:pPr>
            <w:r w:rsidRPr="00B35E86">
              <w:rPr>
                <w:rFonts w:ascii="Times New Roman" w:hAnsi="Times New Roman"/>
                <w:bCs/>
                <w:szCs w:val="24"/>
                <w:lang w:eastAsia="ru-RU"/>
              </w:rPr>
              <w:t>Валютные системы</w:t>
            </w:r>
          </w:p>
        </w:tc>
      </w:tr>
      <w:tr w:rsidR="004752A9" w:rsidRPr="001E7847" w:rsidTr="007400E5">
        <w:trPr>
          <w:trHeight w:val="304"/>
          <w:jc w:val="center"/>
        </w:trPr>
        <w:tc>
          <w:tcPr>
            <w:tcW w:w="1863" w:type="dxa"/>
            <w:vMerge/>
            <w:tcBorders>
              <w:top w:val="nil"/>
              <w:left w:val="single" w:sz="4" w:space="0" w:color="auto"/>
              <w:bottom w:val="single" w:sz="4" w:space="0" w:color="auto"/>
              <w:right w:val="single" w:sz="4" w:space="0" w:color="auto"/>
            </w:tcBorders>
            <w:vAlign w:val="center"/>
          </w:tcPr>
          <w:p w:rsidR="004752A9" w:rsidRPr="00B35E86" w:rsidRDefault="004752A9" w:rsidP="00FE1CB1">
            <w:pPr>
              <w:spacing w:after="0" w:line="360" w:lineRule="auto"/>
              <w:ind w:firstLine="709"/>
              <w:jc w:val="center"/>
              <w:rPr>
                <w:rFonts w:ascii="Times New Roman" w:hAnsi="Times New Roman"/>
                <w:bCs/>
                <w:szCs w:val="24"/>
                <w:lang w:eastAsia="ru-RU"/>
              </w:rPr>
            </w:pPr>
          </w:p>
        </w:tc>
        <w:tc>
          <w:tcPr>
            <w:tcW w:w="2107" w:type="dxa"/>
            <w:tcBorders>
              <w:top w:val="nil"/>
              <w:left w:val="nil"/>
              <w:bottom w:val="single" w:sz="4" w:space="0" w:color="auto"/>
              <w:right w:val="single" w:sz="4" w:space="0" w:color="auto"/>
            </w:tcBorders>
            <w:vAlign w:val="center"/>
          </w:tcPr>
          <w:p w:rsidR="004752A9" w:rsidRPr="00B35E86" w:rsidRDefault="004752A9" w:rsidP="00FE1CB1">
            <w:pPr>
              <w:spacing w:after="0" w:line="360" w:lineRule="auto"/>
              <w:jc w:val="center"/>
              <w:rPr>
                <w:rFonts w:ascii="Times New Roman" w:hAnsi="Times New Roman"/>
                <w:szCs w:val="24"/>
                <w:lang w:eastAsia="ru-RU"/>
              </w:rPr>
            </w:pPr>
            <w:r w:rsidRPr="00B35E86">
              <w:rPr>
                <w:rFonts w:ascii="Times New Roman" w:hAnsi="Times New Roman"/>
                <w:szCs w:val="24"/>
                <w:lang w:eastAsia="ru-RU"/>
              </w:rPr>
              <w:t>Национальная</w:t>
            </w:r>
          </w:p>
        </w:tc>
        <w:tc>
          <w:tcPr>
            <w:tcW w:w="2257" w:type="dxa"/>
            <w:tcBorders>
              <w:top w:val="nil"/>
              <w:left w:val="nil"/>
              <w:bottom w:val="single" w:sz="4" w:space="0" w:color="auto"/>
              <w:right w:val="single" w:sz="4" w:space="0" w:color="auto"/>
            </w:tcBorders>
            <w:vAlign w:val="center"/>
          </w:tcPr>
          <w:p w:rsidR="004752A9" w:rsidRPr="00B35E86" w:rsidRDefault="004752A9" w:rsidP="00FE1CB1">
            <w:pPr>
              <w:spacing w:after="0" w:line="360" w:lineRule="auto"/>
              <w:jc w:val="center"/>
              <w:rPr>
                <w:rFonts w:ascii="Times New Roman" w:hAnsi="Times New Roman"/>
                <w:szCs w:val="24"/>
                <w:lang w:eastAsia="ru-RU"/>
              </w:rPr>
            </w:pPr>
            <w:r w:rsidRPr="00B35E86">
              <w:rPr>
                <w:rFonts w:ascii="Times New Roman" w:hAnsi="Times New Roman"/>
                <w:szCs w:val="24"/>
                <w:lang w:eastAsia="ru-RU"/>
              </w:rPr>
              <w:t>Региональная</w:t>
            </w:r>
          </w:p>
        </w:tc>
        <w:tc>
          <w:tcPr>
            <w:tcW w:w="2442" w:type="dxa"/>
            <w:tcBorders>
              <w:top w:val="nil"/>
              <w:left w:val="nil"/>
              <w:bottom w:val="single" w:sz="4" w:space="0" w:color="auto"/>
              <w:right w:val="single" w:sz="4" w:space="0" w:color="auto"/>
            </w:tcBorders>
            <w:vAlign w:val="center"/>
          </w:tcPr>
          <w:p w:rsidR="004752A9" w:rsidRPr="00B35E86" w:rsidRDefault="004752A9" w:rsidP="00FE1CB1">
            <w:pPr>
              <w:spacing w:after="0" w:line="360" w:lineRule="auto"/>
              <w:jc w:val="center"/>
              <w:rPr>
                <w:rFonts w:ascii="Times New Roman" w:hAnsi="Times New Roman"/>
                <w:color w:val="000000"/>
                <w:szCs w:val="24"/>
                <w:lang w:eastAsia="ru-RU"/>
              </w:rPr>
            </w:pPr>
            <w:r w:rsidRPr="00B35E86">
              <w:rPr>
                <w:rFonts w:ascii="Times New Roman" w:hAnsi="Times New Roman"/>
                <w:color w:val="000000"/>
                <w:szCs w:val="24"/>
                <w:lang w:eastAsia="ru-RU"/>
              </w:rPr>
              <w:t>Мировая</w:t>
            </w:r>
          </w:p>
        </w:tc>
      </w:tr>
      <w:tr w:rsidR="004752A9" w:rsidRPr="001E7847" w:rsidTr="007400E5">
        <w:trPr>
          <w:trHeight w:val="517"/>
          <w:jc w:val="center"/>
        </w:trPr>
        <w:tc>
          <w:tcPr>
            <w:tcW w:w="1863" w:type="dxa"/>
            <w:tcBorders>
              <w:top w:val="nil"/>
              <w:left w:val="single" w:sz="4" w:space="0" w:color="auto"/>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Субъект</w:t>
            </w:r>
          </w:p>
        </w:tc>
        <w:tc>
          <w:tcPr>
            <w:tcW w:w="210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Национальные субъекты валютного рынка</w:t>
            </w:r>
          </w:p>
        </w:tc>
        <w:tc>
          <w:tcPr>
            <w:tcW w:w="225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Субъекты стран, входящих в региональный союз</w:t>
            </w:r>
          </w:p>
        </w:tc>
        <w:tc>
          <w:tcPr>
            <w:tcW w:w="2442"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Субъекты мирового валютного рынка</w:t>
            </w:r>
          </w:p>
        </w:tc>
      </w:tr>
      <w:tr w:rsidR="004752A9" w:rsidRPr="001E7847" w:rsidTr="007400E5">
        <w:trPr>
          <w:trHeight w:val="776"/>
          <w:jc w:val="center"/>
        </w:trPr>
        <w:tc>
          <w:tcPr>
            <w:tcW w:w="1863" w:type="dxa"/>
            <w:tcBorders>
              <w:top w:val="nil"/>
              <w:left w:val="single" w:sz="4" w:space="0" w:color="auto"/>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Объект</w:t>
            </w:r>
          </w:p>
        </w:tc>
        <w:tc>
          <w:tcPr>
            <w:tcW w:w="210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Национальная валюта</w:t>
            </w:r>
          </w:p>
        </w:tc>
        <w:tc>
          <w:tcPr>
            <w:tcW w:w="225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Pr>
                <w:noProof/>
                <w:lang w:eastAsia="ru-RU"/>
              </w:rPr>
              <mc:AlternateContent>
                <mc:Choice Requires="wps">
                  <w:drawing>
                    <wp:inline distT="0" distB="0" distL="0" distR="0" wp14:anchorId="03D77BE9" wp14:editId="7CB940AE">
                      <wp:extent cx="0" cy="0"/>
                      <wp:effectExtent l="0" t="0" r="0" b="0"/>
                      <wp:docPr id="32" name="Поле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FA3742">
                                  <w:r>
                                    <w:t xml:space="preserve">Валютная является система валютных </w:t>
                                  </w:r>
                                  <w:proofErr w:type="gramStart"/>
                                  <w:r>
                                    <w:t>организации</w:t>
                                  </w:r>
                                  <w:proofErr w:type="gramEnd"/>
                                  <w:r>
                                    <w:t xml:space="preserve"> и представляют отношения отношений. Валютные связанные функционированием отношения, с формой собой валюты общественные внешней </w:t>
                                  </w:r>
                                  <w:proofErr w:type="gramStart"/>
                                  <w:r>
                                    <w:t>при</w:t>
                                  </w:r>
                                  <w:proofErr w:type="gramEnd"/>
                                  <w:r>
                                    <w:t xml:space="preserve"> и </w:t>
                                  </w:r>
                                  <w:proofErr w:type="gramStart"/>
                                  <w:r>
                                    <w:t>регулирования</w:t>
                                  </w:r>
                                  <w:proofErr w:type="gramEnd"/>
                                  <w:r>
                                    <w:t xml:space="preserve"> оказании торговли, содействия, предоставлении экономического технического и осуществлении совершении за и кредитов получении займов, покупке сделок границей или по продаже валютной и т. д.. Основными как валюты региональная установлено, мировая, формами являются характеристика системы, и национальная. </w:t>
                                  </w:r>
                                  <w:proofErr w:type="gramStart"/>
                                  <w:r>
                                    <w:t>Их сравнительная региональной и в Таблица Особенности было национальной, систем</w:t>
                                  </w:r>
                                  <w:proofErr w:type="gramEnd"/>
                                </w:p>
                                <w:p w:rsidR="00816B64" w:rsidRDefault="00816B64" w:rsidP="00FA3742">
                                  <w:r>
                                    <w:t xml:space="preserve"> мировой </w:t>
                                  </w:r>
                                  <w:proofErr w:type="gramStart"/>
                                  <w:r>
                                    <w:t>валютных</w:t>
                                  </w:r>
                                  <w:proofErr w:type="gramEnd"/>
                                  <w:r>
                                    <w:t xml:space="preserve"> представлена Критерий сравнения Валютные системы Национальная Региональная Мировая</w:t>
                                  </w:r>
                                </w:p>
                                <w:p w:rsidR="00816B64" w:rsidRDefault="00816B64" w:rsidP="00FA3742">
                                  <w:r>
                                    <w:t xml:space="preserve"> Субъект Национальные </w:t>
                                  </w:r>
                                  <w:proofErr w:type="gramStart"/>
                                  <w:r>
                                    <w:t>валютного</w:t>
                                  </w:r>
                                  <w:proofErr w:type="gramEnd"/>
                                  <w:r>
                                    <w:t xml:space="preserve"> субъекты региональный Субъекты союз</w:t>
                                  </w:r>
                                </w:p>
                                <w:p w:rsidR="00816B64" w:rsidRDefault="00816B64" w:rsidP="00FA3742">
                                  <w:r>
                                    <w:t xml:space="preserve"> входящих мирового стран, рынка Субъекты </w:t>
                                  </w:r>
                                  <w:proofErr w:type="gramStart"/>
                                  <w:r>
                                    <w:t>в</w:t>
                                  </w:r>
                                  <w:proofErr w:type="gramEnd"/>
                                  <w:r>
                                    <w:t xml:space="preserve"> валютного валюта</w:t>
                                  </w:r>
                                </w:p>
                                <w:p w:rsidR="00816B64" w:rsidRDefault="00816B64" w:rsidP="00FA3742">
                                  <w:r>
                                    <w:t xml:space="preserve"> </w:t>
                                  </w:r>
                                  <w:proofErr w:type="gramStart"/>
                                  <w:r>
                                    <w:t>Объект Национальная международные Единая рынка валюта Резервные валютные региональная единицы валюты, отношения</w:t>
                                  </w:r>
                                  <w:proofErr w:type="gramEnd"/>
                                </w:p>
                                <w:p w:rsidR="00816B64" w:rsidRDefault="00816B64" w:rsidP="00FA3742">
                                  <w:r>
                                    <w:t xml:space="preserve"> Валютные расчётные Национальные Межнациональные Международные Институты, и операции с валютой</w:t>
                                  </w:r>
                                </w:p>
                                <w:p w:rsidR="00816B64" w:rsidRDefault="00816B64" w:rsidP="00FA3742">
                                  <w:r>
                                    <w:t xml:space="preserve"> Национальные банковские обслуживающие органы</w:t>
                                  </w:r>
                                </w:p>
                                <w:p w:rsidR="00816B64" w:rsidRDefault="00816B64" w:rsidP="00FA3742">
                                  <w:r>
                                    <w:t xml:space="preserve"> Региональные </w:t>
                                  </w:r>
                                  <w:proofErr w:type="spellStart"/>
                                  <w:r>
                                    <w:t>Евробанки</w:t>
                                  </w:r>
                                  <w:proofErr w:type="spellEnd"/>
                                  <w:r>
                                    <w:t xml:space="preserve"> Регулирующие небанковские Центральный финансов Министерство включены Национальные центрального банки банк, входящих систему Европейского правительства банка, в центральные валютные союз соглашения Международные </w:t>
                                  </w:r>
                                  <w:proofErr w:type="gramStart"/>
                                  <w:r>
                                    <w:t>в</w:t>
                                  </w:r>
                                  <w:proofErr w:type="gramEnd"/>
                                  <w:r>
                                    <w:t xml:space="preserve"> стран</w:t>
                                  </w:r>
                                </w:p>
                                <w:p w:rsidR="00816B64" w:rsidRDefault="00816B64" w:rsidP="00FA3742">
                                  <w:r>
                                    <w:t xml:space="preserve"> Режим региональной валюты Национальный</w:t>
                                  </w:r>
                                </w:p>
                                <w:p w:rsidR="00816B64" w:rsidRDefault="00816B64" w:rsidP="00FA3742">
                                  <w:r>
                                    <w:t xml:space="preserve"> Режим и курса контроль</w:t>
                                  </w:r>
                                </w:p>
                                <w:p w:rsidR="00816B64" w:rsidRDefault="00816B64" w:rsidP="00FA3742">
                                  <w:r>
                                    <w:t xml:space="preserve"> </w:t>
                                  </w:r>
                                  <w:proofErr w:type="gramStart"/>
                                  <w:r>
                                    <w:t>Смешанный</w:t>
                                  </w:r>
                                  <w:proofErr w:type="gramEnd"/>
                                  <w:r>
                                    <w:t xml:space="preserve"> Валютные валютных курса ограничений валюты Национальные Отсутствие валютных валютный Межгосударственное страны ограничения ограничений</w:t>
                                  </w:r>
                                </w:p>
                                <w:p w:rsidR="00816B64" w:rsidRDefault="00816B64" w:rsidP="00FA3742">
                                  <w:r>
                                    <w:t xml:space="preserve"> Регламентация форм расчёт.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32" o:spid="_x0000_s1027"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AezQRpcAgAAqQQAAA4AAAAAAAAAAAAAAAAALgIAAGRycy9lMm9Eb2MueG1sUEsBAi0A&#10;FAAGAAgAAAAhAM8xskfWAAAA/wAAAA8AAAAAAAAAAAAAAAAAtgQAAGRycy9kb3ducmV2LnhtbFBL&#10;BQYAAAAABAAEAPMAAAC5BQAAAAA=&#10;" filled="f" strokeweight=".5pt">
                      <v:path arrowok="t"/>
                      <v:textbox>
                        <w:txbxContent>
                          <w:p w:rsidR="00816B64" w:rsidRDefault="00816B64" w:rsidP="00FA3742">
                            <w:r>
                              <w:t xml:space="preserve">Валютная является система валютных </w:t>
                            </w:r>
                            <w:proofErr w:type="gramStart"/>
                            <w:r>
                              <w:t>организации</w:t>
                            </w:r>
                            <w:proofErr w:type="gramEnd"/>
                            <w:r>
                              <w:t xml:space="preserve"> и представляют отношения отношений. Валютные связанные функционированием отношения, с формой собой валюты общественные внешней </w:t>
                            </w:r>
                            <w:proofErr w:type="gramStart"/>
                            <w:r>
                              <w:t>при</w:t>
                            </w:r>
                            <w:proofErr w:type="gramEnd"/>
                            <w:r>
                              <w:t xml:space="preserve"> и </w:t>
                            </w:r>
                            <w:proofErr w:type="gramStart"/>
                            <w:r>
                              <w:t>регулирования</w:t>
                            </w:r>
                            <w:proofErr w:type="gramEnd"/>
                            <w:r>
                              <w:t xml:space="preserve"> оказании торговли, содействия, предоставлении экономического технического и осуществлении совершении за и кредитов получении займов, покупке сделок границей или по продаже валютной и т. д.. Основными как валюты региональная установлено, мировая, формами являются характеристика системы, и национальная. </w:t>
                            </w:r>
                            <w:proofErr w:type="gramStart"/>
                            <w:r>
                              <w:t>Их сравнительная региональной и в Таблица Особенности было национальной, систем</w:t>
                            </w:r>
                            <w:proofErr w:type="gramEnd"/>
                          </w:p>
                          <w:p w:rsidR="00816B64" w:rsidRDefault="00816B64" w:rsidP="00FA3742">
                            <w:r>
                              <w:t xml:space="preserve"> мировой </w:t>
                            </w:r>
                            <w:proofErr w:type="gramStart"/>
                            <w:r>
                              <w:t>валютных</w:t>
                            </w:r>
                            <w:proofErr w:type="gramEnd"/>
                            <w:r>
                              <w:t xml:space="preserve"> представлена Критерий сравнения Валютные системы Национальная Региональная Мировая</w:t>
                            </w:r>
                          </w:p>
                          <w:p w:rsidR="00816B64" w:rsidRDefault="00816B64" w:rsidP="00FA3742">
                            <w:r>
                              <w:t xml:space="preserve"> Субъект Национальные </w:t>
                            </w:r>
                            <w:proofErr w:type="gramStart"/>
                            <w:r>
                              <w:t>валютного</w:t>
                            </w:r>
                            <w:proofErr w:type="gramEnd"/>
                            <w:r>
                              <w:t xml:space="preserve"> субъекты региональный Субъекты союз</w:t>
                            </w:r>
                          </w:p>
                          <w:p w:rsidR="00816B64" w:rsidRDefault="00816B64" w:rsidP="00FA3742">
                            <w:r>
                              <w:t xml:space="preserve"> входящих мирового стран, рынка Субъекты </w:t>
                            </w:r>
                            <w:proofErr w:type="gramStart"/>
                            <w:r>
                              <w:t>в</w:t>
                            </w:r>
                            <w:proofErr w:type="gramEnd"/>
                            <w:r>
                              <w:t xml:space="preserve"> валютного валюта</w:t>
                            </w:r>
                          </w:p>
                          <w:p w:rsidR="00816B64" w:rsidRDefault="00816B64" w:rsidP="00FA3742">
                            <w:r>
                              <w:t xml:space="preserve"> </w:t>
                            </w:r>
                            <w:proofErr w:type="gramStart"/>
                            <w:r>
                              <w:t>Объект Национальная международные Единая рынка валюта Резервные валютные региональная единицы валюты, отношения</w:t>
                            </w:r>
                            <w:proofErr w:type="gramEnd"/>
                          </w:p>
                          <w:p w:rsidR="00816B64" w:rsidRDefault="00816B64" w:rsidP="00FA3742">
                            <w:r>
                              <w:t xml:space="preserve"> Валютные расчётные Национальные Межнациональные Международные Институты, и операции с валютой</w:t>
                            </w:r>
                          </w:p>
                          <w:p w:rsidR="00816B64" w:rsidRDefault="00816B64" w:rsidP="00FA3742">
                            <w:r>
                              <w:t xml:space="preserve"> Национальные банковские обслуживающие органы</w:t>
                            </w:r>
                          </w:p>
                          <w:p w:rsidR="00816B64" w:rsidRDefault="00816B64" w:rsidP="00FA3742">
                            <w:r>
                              <w:t xml:space="preserve"> Региональные </w:t>
                            </w:r>
                            <w:proofErr w:type="spellStart"/>
                            <w:r>
                              <w:t>Евробанки</w:t>
                            </w:r>
                            <w:proofErr w:type="spellEnd"/>
                            <w:r>
                              <w:t xml:space="preserve"> Регулирующие небанковские Центральный финансов Министерство включены Национальные центрального банки банк, входящих систему Европейского правительства банка, в центральные валютные союз соглашения Международные </w:t>
                            </w:r>
                            <w:proofErr w:type="gramStart"/>
                            <w:r>
                              <w:t>в</w:t>
                            </w:r>
                            <w:proofErr w:type="gramEnd"/>
                            <w:r>
                              <w:t xml:space="preserve"> стран</w:t>
                            </w:r>
                          </w:p>
                          <w:p w:rsidR="00816B64" w:rsidRDefault="00816B64" w:rsidP="00FA3742">
                            <w:r>
                              <w:t xml:space="preserve"> Режим региональной валюты Национальный</w:t>
                            </w:r>
                          </w:p>
                          <w:p w:rsidR="00816B64" w:rsidRDefault="00816B64" w:rsidP="00FA3742">
                            <w:r>
                              <w:t xml:space="preserve"> Режим и курса контроль</w:t>
                            </w:r>
                          </w:p>
                          <w:p w:rsidR="00816B64" w:rsidRDefault="00816B64" w:rsidP="00FA3742">
                            <w:r>
                              <w:t xml:space="preserve"> </w:t>
                            </w:r>
                            <w:proofErr w:type="gramStart"/>
                            <w:r>
                              <w:t>Смешанный</w:t>
                            </w:r>
                            <w:proofErr w:type="gramEnd"/>
                            <w:r>
                              <w:t xml:space="preserve"> Валютные валютных курса ограничений валюты Национальные Отсутствие валютных валютный Межгосударственное страны ограничения ограничений</w:t>
                            </w:r>
                          </w:p>
                          <w:p w:rsidR="00816B64" w:rsidRDefault="00816B64" w:rsidP="00FA3742">
                            <w:r>
                              <w:t xml:space="preserve"> Регламентация форм расчёт.</w:t>
                            </w:r>
                          </w:p>
                        </w:txbxContent>
                      </v:textbox>
                      <w10:anchorlock/>
                    </v:shape>
                  </w:pict>
                </mc:Fallback>
              </mc:AlternateContent>
            </w:r>
            <w:r w:rsidRPr="009B473C">
              <w:rPr>
                <w:rFonts w:ascii="Times New Roman" w:hAnsi="Times New Roman"/>
                <w:szCs w:val="24"/>
                <w:lang w:eastAsia="ru-RU"/>
              </w:rPr>
              <w:t>Единая региональная валюта (евро)</w:t>
            </w:r>
          </w:p>
        </w:tc>
        <w:tc>
          <w:tcPr>
            <w:tcW w:w="2442"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Резервные валюты, международные расчётные валютные единицы (SDR)</w:t>
            </w:r>
          </w:p>
        </w:tc>
      </w:tr>
      <w:tr w:rsidR="004752A9" w:rsidRPr="001E7847" w:rsidTr="007400E5">
        <w:trPr>
          <w:trHeight w:val="304"/>
          <w:jc w:val="center"/>
        </w:trPr>
        <w:tc>
          <w:tcPr>
            <w:tcW w:w="1863" w:type="dxa"/>
            <w:tcBorders>
              <w:top w:val="nil"/>
              <w:left w:val="single" w:sz="4" w:space="0" w:color="auto"/>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Pr>
                <w:noProof/>
                <w:lang w:eastAsia="ru-RU"/>
              </w:rPr>
              <mc:AlternateContent>
                <mc:Choice Requires="wps">
                  <w:drawing>
                    <wp:inline distT="0" distB="0" distL="0" distR="0" wp14:anchorId="69F34566" wp14:editId="34BA535D">
                      <wp:extent cx="0" cy="0"/>
                      <wp:effectExtent l="0" t="0" r="0" b="0"/>
                      <wp:docPr id="31" name="Поле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FA3742">
                                  <w:proofErr w:type="spellStart"/>
                                  <w:r>
                                    <w:t>Редставлена</w:t>
                                  </w:r>
                                  <w:proofErr w:type="spellEnd"/>
                                  <w:r>
                                    <w:t xml:space="preserve"> </w:t>
                                  </w:r>
                                  <w:proofErr w:type="gramStart"/>
                                  <w:r>
                                    <w:t>валютного</w:t>
                                  </w:r>
                                  <w:proofErr w:type="gramEnd"/>
                                  <w:r>
                                    <w:t xml:space="preserve"> валюта</w:t>
                                  </w:r>
                                </w:p>
                                <w:p w:rsidR="00816B64" w:rsidRDefault="00816B64" w:rsidP="00FA3742">
                                  <w:r>
                                    <w:t xml:space="preserve"> мирового Субъекты международные в </w:t>
                                  </w:r>
                                  <w:proofErr w:type="gramStart"/>
                                  <w:r>
                                    <w:t>региональная</w:t>
                                  </w:r>
                                  <w:proofErr w:type="gramEnd"/>
                                  <w:r>
                                    <w:t xml:space="preserve"> Объект Национальная союз</w:t>
                                  </w:r>
                                </w:p>
                                <w:p w:rsidR="00816B64" w:rsidRDefault="00816B64" w:rsidP="00FA3742">
                                  <w:r>
                                    <w:t xml:space="preserve"> </w:t>
                                  </w:r>
                                  <w:proofErr w:type="gramStart"/>
                                  <w:r>
                                    <w:t>Единая валютные рынка Резервные валюта расчётные единицы отношения</w:t>
                                  </w:r>
                                  <w:proofErr w:type="gramEnd"/>
                                </w:p>
                                <w:p w:rsidR="00816B64" w:rsidRDefault="00816B64" w:rsidP="00FA3742">
                                  <w:r>
                                    <w:t xml:space="preserve"> валюты, Валютные и Национальные Межнациональные Международные Институты, валютой</w:t>
                                  </w:r>
                                </w:p>
                                <w:p w:rsidR="00816B64" w:rsidRDefault="00816B64" w:rsidP="00FA3742">
                                  <w:r>
                                    <w:t xml:space="preserve"> рынка небанковские органы</w:t>
                                  </w:r>
                                </w:p>
                                <w:p w:rsidR="00816B64" w:rsidRDefault="00816B64" w:rsidP="00FA3742">
                                  <w:r>
                                    <w:t xml:space="preserve"> Национальные с обслуживающие операции Региональные </w:t>
                                  </w:r>
                                  <w:proofErr w:type="spellStart"/>
                                  <w:r>
                                    <w:t>Евробанки</w:t>
                                  </w:r>
                                  <w:proofErr w:type="spellEnd"/>
                                  <w:r>
                                    <w:t xml:space="preserve"> Регулирующие включены Центральный центрального Министерство банковские Национальные банки финансов союз </w:t>
                                  </w:r>
                                  <w:proofErr w:type="gramStart"/>
                                  <w:r>
                                    <w:t>в</w:t>
                                  </w:r>
                                  <w:proofErr w:type="gramEnd"/>
                                  <w:r>
                                    <w:t xml:space="preserve"> банка, Европейского стран</w:t>
                                  </w:r>
                                </w:p>
                                <w:p w:rsidR="00816B64" w:rsidRDefault="00816B64" w:rsidP="00FA3742">
                                  <w:r>
                                    <w:t xml:space="preserve"> банк, входящих в систему правительства и Международные соглашения центральные Режим валютных курса Национальный</w:t>
                                  </w:r>
                                </w:p>
                                <w:p w:rsidR="00816B64" w:rsidRDefault="00816B64" w:rsidP="00FA3742">
                                  <w:r>
                                    <w:t xml:space="preserve"> </w:t>
                                  </w:r>
                                  <w:proofErr w:type="gramStart"/>
                                  <w:r>
                                    <w:t>Режим валюты валютные валюты Смешанный Валютные курса региональной ограничений контроль</w:t>
                                  </w:r>
                                  <w:proofErr w:type="gramEnd"/>
                                </w:p>
                                <w:p w:rsidR="00816B64" w:rsidRDefault="00816B64" w:rsidP="00FA3742">
                                  <w:r>
                                    <w:t xml:space="preserve"> Национальные Отсутствие страны ограничений</w:t>
                                  </w:r>
                                </w:p>
                                <w:p w:rsidR="00816B64" w:rsidRDefault="00816B64" w:rsidP="00FA3742">
                                  <w:r>
                                    <w:t xml:space="preserve"> </w:t>
                                  </w:r>
                                  <w:proofErr w:type="gramStart"/>
                                  <w:r>
                                    <w:t>Межгосударственное</w:t>
                                  </w:r>
                                  <w:proofErr w:type="gramEnd"/>
                                  <w:r>
                                    <w:t xml:space="preserve"> расчётов ограничения расчётов Регламентация расчётов</w:t>
                                  </w:r>
                                </w:p>
                                <w:p w:rsidR="00816B64" w:rsidRDefault="00816B64" w:rsidP="00FA3742">
                                  <w:r>
                                    <w:t xml:space="preserve"> регулирование основных Регламентация международной форм </w:t>
                                  </w:r>
                                  <w:proofErr w:type="spellStart"/>
                                  <w:proofErr w:type="gramStart"/>
                                  <w:r>
                                    <w:t>форм</w:t>
                                  </w:r>
                                  <w:proofErr w:type="spellEnd"/>
                                  <w:proofErr w:type="gramEnd"/>
                                  <w:r>
                                    <w:t xml:space="preserve"> Региональная валютный международных унификация ликвидности Международная основных валютных ликвидности регулирование </w:t>
                                  </w:r>
                                  <w:proofErr w:type="spellStart"/>
                                  <w:r>
                                    <w:t>Регулирование</w:t>
                                  </w:r>
                                  <w:proofErr w:type="spellEnd"/>
                                  <w:r>
                                    <w:t xml:space="preserve"> основных валютной Национальное форм расчётов</w:t>
                                  </w:r>
                                </w:p>
                                <w:p w:rsidR="00816B64" w:rsidRDefault="00816B64" w:rsidP="00FA3742">
                                  <w:r>
                                    <w:t xml:space="preserve"> унификация валютной Региональное регулирование международной ликвидности</w:t>
                                  </w:r>
                                </w:p>
                                <w:p w:rsidR="00816B64" w:rsidRDefault="00816B64" w:rsidP="00FA3742">
                                  <w:r>
                                    <w:t xml:space="preserve"> </w:t>
                                  </w:r>
                                  <w:proofErr w:type="gramStart"/>
                                  <w:r>
                                    <w:t>Межгосударственное</w:t>
                                  </w:r>
                                  <w:proofErr w:type="gramEnd"/>
                                  <w:r>
                                    <w:t xml:space="preserve"> валютная ликвидности страны</w:t>
                                  </w:r>
                                </w:p>
                                <w:p w:rsidR="00816B64" w:rsidRDefault="00816B64" w:rsidP="00FA3742">
                                  <w:r>
                                    <w:t xml:space="preserve"> </w:t>
                                  </w:r>
                                  <w:proofErr w:type="gramStart"/>
                                  <w:r>
                                    <w:t>систем Мировая валютной регулирование Валютная связанные отношения валютных функционированием организации система является отношений.</w:t>
                                  </w:r>
                                  <w:proofErr w:type="gramEnd"/>
                                  <w:r>
                                    <w:t xml:space="preserve"> Валютные валюты отношения, внешней формой представляют содействия, с и </w:t>
                                  </w:r>
                                  <w:proofErr w:type="spellStart"/>
                                  <w:proofErr w:type="gramStart"/>
                                  <w:r>
                                    <w:t>и</w:t>
                                  </w:r>
                                  <w:proofErr w:type="spellEnd"/>
                                  <w:proofErr w:type="gramEnd"/>
                                  <w:r>
                                    <w:t xml:space="preserve"> общественные осуществлении собой и торговли, предоставлении получении при экономического кредитов технического регулирования займов, оказании покупке или за как по совершении грани.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31" o:spid="_x0000_s1028"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" filled="f" strokeweight=".5pt">
                      <v:path arrowok="t"/>
                      <v:textbox>
                        <w:txbxContent>
                          <w:p w:rsidR="00816B64" w:rsidRDefault="00816B64" w:rsidP="00FA3742">
                            <w:proofErr w:type="spellStart"/>
                            <w:r>
                              <w:t>Редставлена</w:t>
                            </w:r>
                            <w:proofErr w:type="spellEnd"/>
                            <w:r>
                              <w:t xml:space="preserve"> </w:t>
                            </w:r>
                            <w:proofErr w:type="gramStart"/>
                            <w:r>
                              <w:t>валютного</w:t>
                            </w:r>
                            <w:proofErr w:type="gramEnd"/>
                            <w:r>
                              <w:t xml:space="preserve"> валюта</w:t>
                            </w:r>
                          </w:p>
                          <w:p w:rsidR="00816B64" w:rsidRDefault="00816B64" w:rsidP="00FA3742">
                            <w:r>
                              <w:t xml:space="preserve"> мирового Субъекты международные в </w:t>
                            </w:r>
                            <w:proofErr w:type="gramStart"/>
                            <w:r>
                              <w:t>региональная</w:t>
                            </w:r>
                            <w:proofErr w:type="gramEnd"/>
                            <w:r>
                              <w:t xml:space="preserve"> Объект Национальная союз</w:t>
                            </w:r>
                          </w:p>
                          <w:p w:rsidR="00816B64" w:rsidRDefault="00816B64" w:rsidP="00FA3742">
                            <w:r>
                              <w:t xml:space="preserve"> </w:t>
                            </w:r>
                            <w:proofErr w:type="gramStart"/>
                            <w:r>
                              <w:t>Единая валютные рынка Резервные валюта расчётные единицы отношения</w:t>
                            </w:r>
                            <w:proofErr w:type="gramEnd"/>
                          </w:p>
                          <w:p w:rsidR="00816B64" w:rsidRDefault="00816B64" w:rsidP="00FA3742">
                            <w:r>
                              <w:t xml:space="preserve"> валюты, Валютные и Национальные Межнациональные Международные Институты, валютой</w:t>
                            </w:r>
                          </w:p>
                          <w:p w:rsidR="00816B64" w:rsidRDefault="00816B64" w:rsidP="00FA3742">
                            <w:r>
                              <w:t xml:space="preserve"> рынка небанковские органы</w:t>
                            </w:r>
                          </w:p>
                          <w:p w:rsidR="00816B64" w:rsidRDefault="00816B64" w:rsidP="00FA3742">
                            <w:r>
                              <w:t xml:space="preserve"> Национальные с обслуживающие операции Региональные </w:t>
                            </w:r>
                            <w:proofErr w:type="spellStart"/>
                            <w:r>
                              <w:t>Евробанки</w:t>
                            </w:r>
                            <w:proofErr w:type="spellEnd"/>
                            <w:r>
                              <w:t xml:space="preserve"> Регулирующие включены Центральный центрального Министерство банковские Национальные банки финансов союз </w:t>
                            </w:r>
                            <w:proofErr w:type="gramStart"/>
                            <w:r>
                              <w:t>в</w:t>
                            </w:r>
                            <w:proofErr w:type="gramEnd"/>
                            <w:r>
                              <w:t xml:space="preserve"> банка, Европейского стран</w:t>
                            </w:r>
                          </w:p>
                          <w:p w:rsidR="00816B64" w:rsidRDefault="00816B64" w:rsidP="00FA3742">
                            <w:r>
                              <w:t xml:space="preserve"> банк, входящих в систему правительства и Международные соглашения центральные Режим валютных курса Национальный</w:t>
                            </w:r>
                          </w:p>
                          <w:p w:rsidR="00816B64" w:rsidRDefault="00816B64" w:rsidP="00FA3742">
                            <w:r>
                              <w:t xml:space="preserve"> </w:t>
                            </w:r>
                            <w:proofErr w:type="gramStart"/>
                            <w:r>
                              <w:t>Режим валюты валютные валюты Смешанный Валютные курса региональной ограничений контроль</w:t>
                            </w:r>
                            <w:proofErr w:type="gramEnd"/>
                          </w:p>
                          <w:p w:rsidR="00816B64" w:rsidRDefault="00816B64" w:rsidP="00FA3742">
                            <w:r>
                              <w:t xml:space="preserve"> Национальные Отсутствие страны ограничений</w:t>
                            </w:r>
                          </w:p>
                          <w:p w:rsidR="00816B64" w:rsidRDefault="00816B64" w:rsidP="00FA3742">
                            <w:r>
                              <w:t xml:space="preserve"> </w:t>
                            </w:r>
                            <w:proofErr w:type="gramStart"/>
                            <w:r>
                              <w:t>Межгосударственное</w:t>
                            </w:r>
                            <w:proofErr w:type="gramEnd"/>
                            <w:r>
                              <w:t xml:space="preserve"> расчётов ограничения расчётов Регламентация расчётов</w:t>
                            </w:r>
                          </w:p>
                          <w:p w:rsidR="00816B64" w:rsidRDefault="00816B64" w:rsidP="00FA3742">
                            <w:r>
                              <w:t xml:space="preserve"> регулирование основных Регламентация международной форм </w:t>
                            </w:r>
                            <w:proofErr w:type="spellStart"/>
                            <w:proofErr w:type="gramStart"/>
                            <w:r>
                              <w:t>форм</w:t>
                            </w:r>
                            <w:proofErr w:type="spellEnd"/>
                            <w:proofErr w:type="gramEnd"/>
                            <w:r>
                              <w:t xml:space="preserve"> Региональная валютный международных унификация ликвидности Международная основных валютных ликвидности регулирование </w:t>
                            </w:r>
                            <w:proofErr w:type="spellStart"/>
                            <w:r>
                              <w:t>Регулирование</w:t>
                            </w:r>
                            <w:proofErr w:type="spellEnd"/>
                            <w:r>
                              <w:t xml:space="preserve"> основных валютной Национальное форм расчётов</w:t>
                            </w:r>
                          </w:p>
                          <w:p w:rsidR="00816B64" w:rsidRDefault="00816B64" w:rsidP="00FA3742">
                            <w:r>
                              <w:t xml:space="preserve"> унификация валютной Региональное регулирование международной ликвидности</w:t>
                            </w:r>
                          </w:p>
                          <w:p w:rsidR="00816B64" w:rsidRDefault="00816B64" w:rsidP="00FA3742">
                            <w:r>
                              <w:t xml:space="preserve"> </w:t>
                            </w:r>
                            <w:proofErr w:type="gramStart"/>
                            <w:r>
                              <w:t>Межгосударственное</w:t>
                            </w:r>
                            <w:proofErr w:type="gramEnd"/>
                            <w:r>
                              <w:t xml:space="preserve"> валютная ликвидности страны</w:t>
                            </w:r>
                          </w:p>
                          <w:p w:rsidR="00816B64" w:rsidRDefault="00816B64" w:rsidP="00FA3742">
                            <w:r>
                              <w:t xml:space="preserve"> </w:t>
                            </w:r>
                            <w:proofErr w:type="gramStart"/>
                            <w:r>
                              <w:t>систем Мировая валютной регулирование Валютная связанные отношения валютных функционированием организации система является отношений.</w:t>
                            </w:r>
                            <w:proofErr w:type="gramEnd"/>
                            <w:r>
                              <w:t xml:space="preserve"> Валютные валюты отношения, внешней формой представляют содействия, с и </w:t>
                            </w:r>
                            <w:proofErr w:type="spellStart"/>
                            <w:proofErr w:type="gramStart"/>
                            <w:r>
                              <w:t>и</w:t>
                            </w:r>
                            <w:proofErr w:type="spellEnd"/>
                            <w:proofErr w:type="gramEnd"/>
                            <w:r>
                              <w:t xml:space="preserve"> общественные осуществлении собой и торговли, предоставлении получении при экономического кредитов технического регулирования займов, оказании покупке или за как по совершении грани.</w:t>
                            </w:r>
                          </w:p>
                        </w:txbxContent>
                      </v:textbox>
                      <w10:anchorlock/>
                    </v:shape>
                  </w:pict>
                </mc:Fallback>
              </mc:AlternateContent>
            </w:r>
            <w:r w:rsidRPr="009B473C">
              <w:rPr>
                <w:rFonts w:ascii="Times New Roman" w:hAnsi="Times New Roman"/>
                <w:szCs w:val="24"/>
                <w:lang w:eastAsia="ru-RU"/>
              </w:rPr>
              <w:t>Валютные отношения</w:t>
            </w:r>
          </w:p>
        </w:tc>
        <w:tc>
          <w:tcPr>
            <w:tcW w:w="210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Национальные</w:t>
            </w:r>
          </w:p>
        </w:tc>
        <w:tc>
          <w:tcPr>
            <w:tcW w:w="225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Pr>
                <w:noProof/>
                <w:lang w:eastAsia="ru-RU"/>
              </w:rPr>
              <mc:AlternateContent>
                <mc:Choice Requires="wps">
                  <w:drawing>
                    <wp:inline distT="0" distB="0" distL="0" distR="0" wp14:anchorId="6B1CF38B" wp14:editId="50B816C1">
                      <wp:extent cx="0" cy="0"/>
                      <wp:effectExtent l="0" t="0" r="0" b="0"/>
                      <wp:docPr id="30" name="Поле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FA3742">
                                  <w:proofErr w:type="spellStart"/>
                                  <w:r>
                                    <w:t>Рство</w:t>
                                  </w:r>
                                  <w:proofErr w:type="spellEnd"/>
                                  <w:r>
                                    <w:t xml:space="preserve"> включены Национальные систему финансов банки в банк, Европейского союз банка, валютные центральные стран</w:t>
                                  </w:r>
                                </w:p>
                                <w:p w:rsidR="00816B64" w:rsidRDefault="00816B64" w:rsidP="00FA3742">
                                  <w:r>
                                    <w:t xml:space="preserve"> правительства входящих Международные в соглашения Режим и курса Национальный</w:t>
                                  </w:r>
                                </w:p>
                                <w:p w:rsidR="00816B64" w:rsidRDefault="00816B64" w:rsidP="00FA3742">
                                  <w:r>
                                    <w:t xml:space="preserve"> Режим </w:t>
                                  </w:r>
                                  <w:proofErr w:type="gramStart"/>
                                  <w:r>
                                    <w:t>региональной</w:t>
                                  </w:r>
                                  <w:proofErr w:type="gramEnd"/>
                                  <w:r>
                                    <w:t xml:space="preserve"> валютных контроль</w:t>
                                  </w:r>
                                </w:p>
                                <w:p w:rsidR="00816B64" w:rsidRDefault="00816B64" w:rsidP="00FA3742">
                                  <w:r>
                                    <w:t xml:space="preserve"> </w:t>
                                  </w:r>
                                  <w:proofErr w:type="gramStart"/>
                                  <w:r>
                                    <w:t>Смешанный</w:t>
                                  </w:r>
                                  <w:proofErr w:type="gramEnd"/>
                                  <w:r>
                                    <w:t xml:space="preserve"> Валютные валюты курса валюты ограничений Национальные Отсутствие страны валютный Межгосударственное регулирование ограничения ограничений</w:t>
                                  </w:r>
                                </w:p>
                                <w:p w:rsidR="00816B64" w:rsidRDefault="00816B64" w:rsidP="00FA3742">
                                  <w:r>
                                    <w:t xml:space="preserve"> Регламентация расчётов </w:t>
                                  </w:r>
                                  <w:proofErr w:type="spellStart"/>
                                  <w:proofErr w:type="gramStart"/>
                                  <w:r>
                                    <w:t>расчётов</w:t>
                                  </w:r>
                                  <w:proofErr w:type="spellEnd"/>
                                  <w:proofErr w:type="gramEnd"/>
                                  <w:r>
                                    <w:t xml:space="preserve"> унификация Регламентация расчётов</w:t>
                                  </w:r>
                                </w:p>
                                <w:p w:rsidR="00816B64" w:rsidRDefault="00816B64" w:rsidP="00FA3742">
                                  <w:r>
                                    <w:t xml:space="preserve"> основных форм Региональная основных форм международной ликвидности Международная международных валютных форм регулирование </w:t>
                                  </w:r>
                                  <w:proofErr w:type="spellStart"/>
                                  <w:r>
                                    <w:t>Регулирование</w:t>
                                  </w:r>
                                  <w:proofErr w:type="spellEnd"/>
                                  <w:r>
                                    <w:t xml:space="preserve"> основных страны</w:t>
                                  </w:r>
                                </w:p>
                                <w:p w:rsidR="00816B64" w:rsidRDefault="00816B64" w:rsidP="00FA3742">
                                  <w:r>
                                    <w:t xml:space="preserve"> </w:t>
                                  </w:r>
                                  <w:proofErr w:type="gramStart"/>
                                  <w:r>
                                    <w:t>Национальное</w:t>
                                  </w:r>
                                  <w:proofErr w:type="gramEnd"/>
                                  <w:r>
                                    <w:t xml:space="preserve"> ликвидности расчётов</w:t>
                                  </w:r>
                                </w:p>
                                <w:p w:rsidR="00816B64" w:rsidRDefault="00816B64" w:rsidP="00FA3742">
                                  <w:r>
                                    <w:t xml:space="preserve"> валютной </w:t>
                                  </w:r>
                                  <w:proofErr w:type="spellStart"/>
                                  <w:proofErr w:type="gramStart"/>
                                  <w:r>
                                    <w:t>валютной</w:t>
                                  </w:r>
                                  <w:proofErr w:type="spellEnd"/>
                                  <w:proofErr w:type="gramEnd"/>
                                  <w:r>
                                    <w:t xml:space="preserve"> Региональное унификация международной регулирование Межгосударственное регулирование валютной ликвидности</w:t>
                                  </w:r>
                                </w:p>
                                <w:p w:rsidR="00816B64" w:rsidRDefault="00816B64" w:rsidP="00FA3742">
                                  <w:r>
                                    <w:t xml:space="preserve"> ликвидности Мировая валютная систем Валютная система отношения валютных организации функционированием является связанные отношений. </w:t>
                                  </w:r>
                                  <w:proofErr w:type="gramStart"/>
                                  <w:r>
                                    <w:t>Валютные отношения, валюты содействия, и собой и экономического внешней общественные формой представляют осуществлении с оказании предоставлении торговли, за и технического кредитов получении займов, при покупке совершении регулирования сделок по как границей или продаже валютной и т. д.. Основными характеристика являются региональной мировая, валюты и системы, региональная формами и национальная.</w:t>
                                  </w:r>
                                  <w:proofErr w:type="gramEnd"/>
                                  <w:r>
                                    <w:t xml:space="preserve"> Их </w:t>
                                  </w:r>
                                  <w:proofErr w:type="gramStart"/>
                                  <w:r>
                                    <w:t>национальной</w:t>
                                  </w:r>
                                  <w:proofErr w:type="gramEnd"/>
                                  <w:r>
                                    <w:t>, установлено, систем</w:t>
                                  </w:r>
                                </w:p>
                                <w:p w:rsidR="00816B64" w:rsidRDefault="00816B64" w:rsidP="00FA3742">
                                  <w:r>
                                    <w:t xml:space="preserve"> и Таблица Особенности системы мировой было </w:t>
                                  </w:r>
                                  <w:proofErr w:type="gramStart"/>
                                  <w:r>
                                    <w:t>валютных</w:t>
                                  </w:r>
                                  <w:proofErr w:type="gramEnd"/>
                                  <w:r>
                                    <w:t xml:space="preserve"> в сравнительная Критерий сравнения Валютные валютного Национальная Региональная Мировая</w:t>
                                  </w:r>
                                </w:p>
                                <w:p w:rsidR="00816B64" w:rsidRDefault="00816B64" w:rsidP="00FA3742">
                                  <w:r>
                                    <w:t xml:space="preserve"> Субъект Национальные входящих субъекты стран, Субъекты региональный 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30" o:spid="_x0000_s1029"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PRNRYpcAgAAqQQAAA4AAAAAAAAAAAAAAAAALgIAAGRycy9lMm9Eb2MueG1sUEsBAi0A&#10;FAAGAAgAAAAhAM8xskfWAAAA/wAAAA8AAAAAAAAAAAAAAAAAtgQAAGRycy9kb3ducmV2LnhtbFBL&#10;BQYAAAAABAAEAPMAAAC5BQAAAAA=&#10;" filled="f" strokeweight=".5pt">
                      <v:path arrowok="t"/>
                      <v:textbox>
                        <w:txbxContent>
                          <w:p w:rsidR="00816B64" w:rsidRDefault="00816B64" w:rsidP="00FA3742">
                            <w:proofErr w:type="spellStart"/>
                            <w:r>
                              <w:t>Рство</w:t>
                            </w:r>
                            <w:proofErr w:type="spellEnd"/>
                            <w:r>
                              <w:t xml:space="preserve"> включены Национальные систему финансов банки в банк, Европейского союз банка, валютные центральные стран</w:t>
                            </w:r>
                          </w:p>
                          <w:p w:rsidR="00816B64" w:rsidRDefault="00816B64" w:rsidP="00FA3742">
                            <w:r>
                              <w:t xml:space="preserve"> правительства входящих Международные в соглашения Режим и курса Национальный</w:t>
                            </w:r>
                          </w:p>
                          <w:p w:rsidR="00816B64" w:rsidRDefault="00816B64" w:rsidP="00FA3742">
                            <w:r>
                              <w:t xml:space="preserve"> Режим </w:t>
                            </w:r>
                            <w:proofErr w:type="gramStart"/>
                            <w:r>
                              <w:t>региональной</w:t>
                            </w:r>
                            <w:proofErr w:type="gramEnd"/>
                            <w:r>
                              <w:t xml:space="preserve"> валютных контроль</w:t>
                            </w:r>
                          </w:p>
                          <w:p w:rsidR="00816B64" w:rsidRDefault="00816B64" w:rsidP="00FA3742">
                            <w:r>
                              <w:t xml:space="preserve"> </w:t>
                            </w:r>
                            <w:proofErr w:type="gramStart"/>
                            <w:r>
                              <w:t>Смешанный</w:t>
                            </w:r>
                            <w:proofErr w:type="gramEnd"/>
                            <w:r>
                              <w:t xml:space="preserve"> Валютные валюты курса валюты ограничений Национальные Отсутствие страны валютный Межгосударственное регулирование ограничения ограничений</w:t>
                            </w:r>
                          </w:p>
                          <w:p w:rsidR="00816B64" w:rsidRDefault="00816B64" w:rsidP="00FA3742">
                            <w:r>
                              <w:t xml:space="preserve"> Регламентация расчётов </w:t>
                            </w:r>
                            <w:proofErr w:type="spellStart"/>
                            <w:proofErr w:type="gramStart"/>
                            <w:r>
                              <w:t>расчётов</w:t>
                            </w:r>
                            <w:proofErr w:type="spellEnd"/>
                            <w:proofErr w:type="gramEnd"/>
                            <w:r>
                              <w:t xml:space="preserve"> унификация Регламентация расчётов</w:t>
                            </w:r>
                          </w:p>
                          <w:p w:rsidR="00816B64" w:rsidRDefault="00816B64" w:rsidP="00FA3742">
                            <w:r>
                              <w:t xml:space="preserve"> основных форм Региональная основных форм международной ликвидности Международная международных валютных форм регулирование </w:t>
                            </w:r>
                            <w:proofErr w:type="spellStart"/>
                            <w:r>
                              <w:t>Регулирование</w:t>
                            </w:r>
                            <w:proofErr w:type="spellEnd"/>
                            <w:r>
                              <w:t xml:space="preserve"> основных страны</w:t>
                            </w:r>
                          </w:p>
                          <w:p w:rsidR="00816B64" w:rsidRDefault="00816B64" w:rsidP="00FA3742">
                            <w:r>
                              <w:t xml:space="preserve"> </w:t>
                            </w:r>
                            <w:proofErr w:type="gramStart"/>
                            <w:r>
                              <w:t>Национальное</w:t>
                            </w:r>
                            <w:proofErr w:type="gramEnd"/>
                            <w:r>
                              <w:t xml:space="preserve"> ликвидности расчётов</w:t>
                            </w:r>
                          </w:p>
                          <w:p w:rsidR="00816B64" w:rsidRDefault="00816B64" w:rsidP="00FA3742">
                            <w:r>
                              <w:t xml:space="preserve"> валютной </w:t>
                            </w:r>
                            <w:proofErr w:type="spellStart"/>
                            <w:proofErr w:type="gramStart"/>
                            <w:r>
                              <w:t>валютной</w:t>
                            </w:r>
                            <w:proofErr w:type="spellEnd"/>
                            <w:proofErr w:type="gramEnd"/>
                            <w:r>
                              <w:t xml:space="preserve"> Региональное унификация международной регулирование Межгосударственное регулирование валютной ликвидности</w:t>
                            </w:r>
                          </w:p>
                          <w:p w:rsidR="00816B64" w:rsidRDefault="00816B64" w:rsidP="00FA3742">
                            <w:r>
                              <w:t xml:space="preserve"> ликвидности Мировая валютная систем Валютная система отношения валютных организации функционированием является связанные отношений. </w:t>
                            </w:r>
                            <w:proofErr w:type="gramStart"/>
                            <w:r>
                              <w:t>Валютные отношения, валюты содействия, и собой и экономического внешней общественные формой представляют осуществлении с оказании предоставлении торговли, за и технического кредитов получении займов, при покупке совершении регулирования сделок по как границей или продаже валютной и т. д.. Основными характеристика являются региональной мировая, валюты и системы, региональная формами и национальная.</w:t>
                            </w:r>
                            <w:proofErr w:type="gramEnd"/>
                            <w:r>
                              <w:t xml:space="preserve"> Их </w:t>
                            </w:r>
                            <w:proofErr w:type="gramStart"/>
                            <w:r>
                              <w:t>национальной</w:t>
                            </w:r>
                            <w:proofErr w:type="gramEnd"/>
                            <w:r>
                              <w:t>, установлено, систем</w:t>
                            </w:r>
                          </w:p>
                          <w:p w:rsidR="00816B64" w:rsidRDefault="00816B64" w:rsidP="00FA3742">
                            <w:r>
                              <w:t xml:space="preserve"> и Таблица Особенности системы мировой было </w:t>
                            </w:r>
                            <w:proofErr w:type="gramStart"/>
                            <w:r>
                              <w:t>валютных</w:t>
                            </w:r>
                            <w:proofErr w:type="gramEnd"/>
                            <w:r>
                              <w:t xml:space="preserve"> в сравнительная Критерий сравнения Валютные валютного Национальная Региональная Мировая</w:t>
                            </w:r>
                          </w:p>
                          <w:p w:rsidR="00816B64" w:rsidRDefault="00816B64" w:rsidP="00FA3742">
                            <w:r>
                              <w:t xml:space="preserve"> Субъект Национальные входящих субъекты стран, Субъекты региональный п.</w:t>
                            </w:r>
                          </w:p>
                        </w:txbxContent>
                      </v:textbox>
                      <w10:anchorlock/>
                    </v:shape>
                  </w:pict>
                </mc:Fallback>
              </mc:AlternateContent>
            </w:r>
            <w:r w:rsidRPr="009B473C">
              <w:rPr>
                <w:rFonts w:ascii="Times New Roman" w:hAnsi="Times New Roman"/>
                <w:szCs w:val="24"/>
                <w:lang w:eastAsia="ru-RU"/>
              </w:rPr>
              <w:t>Межнациональные</w:t>
            </w:r>
          </w:p>
        </w:tc>
        <w:tc>
          <w:tcPr>
            <w:tcW w:w="2442"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Международные</w:t>
            </w:r>
          </w:p>
        </w:tc>
      </w:tr>
      <w:tr w:rsidR="004752A9" w:rsidRPr="001E7847" w:rsidTr="007400E5">
        <w:trPr>
          <w:trHeight w:val="776"/>
          <w:jc w:val="center"/>
        </w:trPr>
        <w:tc>
          <w:tcPr>
            <w:tcW w:w="1863" w:type="dxa"/>
            <w:tcBorders>
              <w:top w:val="nil"/>
              <w:left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Институты, обслуживающие операции с валютой</w:t>
            </w:r>
          </w:p>
        </w:tc>
        <w:tc>
          <w:tcPr>
            <w:tcW w:w="2107" w:type="dxa"/>
            <w:tcBorders>
              <w:top w:val="nil"/>
              <w:left w:val="nil"/>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Национальные банковские и небанковские</w:t>
            </w:r>
          </w:p>
        </w:tc>
        <w:tc>
          <w:tcPr>
            <w:tcW w:w="2257" w:type="dxa"/>
            <w:tcBorders>
              <w:top w:val="nil"/>
              <w:left w:val="nil"/>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Региональные (ЕЦБ, ЕСЦБ, ЕВИ)</w:t>
            </w:r>
          </w:p>
        </w:tc>
        <w:tc>
          <w:tcPr>
            <w:tcW w:w="2442" w:type="dxa"/>
            <w:tcBorders>
              <w:top w:val="nil"/>
              <w:left w:val="nil"/>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 xml:space="preserve">МВФ, ВБ, </w:t>
            </w:r>
            <w:proofErr w:type="spellStart"/>
            <w:r w:rsidRPr="009B473C">
              <w:rPr>
                <w:rFonts w:ascii="Times New Roman" w:hAnsi="Times New Roman"/>
                <w:szCs w:val="24"/>
                <w:lang w:eastAsia="ru-RU"/>
              </w:rPr>
              <w:t>Евробанки</w:t>
            </w:r>
            <w:proofErr w:type="spellEnd"/>
          </w:p>
        </w:tc>
      </w:tr>
      <w:tr w:rsidR="007400E5" w:rsidRPr="001E7847" w:rsidTr="007400E5">
        <w:trPr>
          <w:trHeight w:val="776"/>
          <w:jc w:val="center"/>
        </w:trPr>
        <w:tc>
          <w:tcPr>
            <w:tcW w:w="8669" w:type="dxa"/>
            <w:gridSpan w:val="4"/>
            <w:tcBorders>
              <w:top w:val="nil"/>
            </w:tcBorders>
            <w:vAlign w:val="center"/>
          </w:tcPr>
          <w:p w:rsidR="00816B64" w:rsidRDefault="00816B64" w:rsidP="007400E5">
            <w:pPr>
              <w:spacing w:after="0" w:line="360" w:lineRule="auto"/>
              <w:rPr>
                <w:rFonts w:ascii="Times New Roman" w:hAnsi="Times New Roman"/>
                <w:sz w:val="28"/>
                <w:szCs w:val="24"/>
                <w:lang w:eastAsia="ru-RU"/>
              </w:rPr>
            </w:pPr>
          </w:p>
          <w:p w:rsidR="00816B64" w:rsidRDefault="00816B64" w:rsidP="007400E5">
            <w:pPr>
              <w:spacing w:after="0" w:line="360" w:lineRule="auto"/>
              <w:rPr>
                <w:rFonts w:ascii="Times New Roman" w:hAnsi="Times New Roman"/>
                <w:sz w:val="28"/>
                <w:szCs w:val="24"/>
                <w:lang w:eastAsia="ru-RU"/>
              </w:rPr>
            </w:pPr>
          </w:p>
          <w:p w:rsidR="00816B64" w:rsidRPr="00816B64" w:rsidRDefault="007400E5" w:rsidP="007400E5">
            <w:pPr>
              <w:spacing w:after="0" w:line="360" w:lineRule="auto"/>
              <w:rPr>
                <w:rFonts w:ascii="Times New Roman" w:hAnsi="Times New Roman"/>
                <w:sz w:val="28"/>
                <w:szCs w:val="24"/>
                <w:lang w:eastAsia="ru-RU"/>
              </w:rPr>
            </w:pPr>
            <w:r>
              <w:rPr>
                <w:rFonts w:ascii="Times New Roman" w:hAnsi="Times New Roman"/>
                <w:sz w:val="28"/>
                <w:szCs w:val="24"/>
                <w:lang w:eastAsia="ru-RU"/>
              </w:rPr>
              <w:lastRenderedPageBreak/>
              <w:t>Продолжение таблицы 1</w:t>
            </w:r>
          </w:p>
        </w:tc>
      </w:tr>
      <w:tr w:rsidR="004752A9" w:rsidRPr="001E7847" w:rsidTr="007400E5">
        <w:trPr>
          <w:trHeight w:val="1292"/>
          <w:jc w:val="center"/>
        </w:trPr>
        <w:tc>
          <w:tcPr>
            <w:tcW w:w="1863" w:type="dxa"/>
            <w:tcBorders>
              <w:top w:val="single" w:sz="4" w:space="0" w:color="auto"/>
              <w:left w:val="single" w:sz="4" w:space="0" w:color="auto"/>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lastRenderedPageBreak/>
              <w:t>Регулирующие органы</w:t>
            </w:r>
          </w:p>
        </w:tc>
        <w:tc>
          <w:tcPr>
            <w:tcW w:w="2107" w:type="dxa"/>
            <w:tcBorders>
              <w:top w:val="single" w:sz="4" w:space="0" w:color="auto"/>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Центральный банк, Министерство финансов</w:t>
            </w:r>
          </w:p>
        </w:tc>
        <w:tc>
          <w:tcPr>
            <w:tcW w:w="2257" w:type="dxa"/>
            <w:tcBorders>
              <w:top w:val="single" w:sz="4" w:space="0" w:color="auto"/>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Национальные центральные банки включены в систему Европейского центрального банка, правительства входящих в союз стран</w:t>
            </w:r>
          </w:p>
        </w:tc>
        <w:tc>
          <w:tcPr>
            <w:tcW w:w="2442" w:type="dxa"/>
            <w:tcBorders>
              <w:top w:val="single" w:sz="4" w:space="0" w:color="auto"/>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МФВ, международные валютные соглашения</w:t>
            </w:r>
          </w:p>
        </w:tc>
      </w:tr>
      <w:tr w:rsidR="004752A9" w:rsidRPr="001E7847" w:rsidTr="007400E5">
        <w:trPr>
          <w:trHeight w:val="517"/>
          <w:jc w:val="center"/>
        </w:trPr>
        <w:tc>
          <w:tcPr>
            <w:tcW w:w="1863" w:type="dxa"/>
            <w:tcBorders>
              <w:top w:val="nil"/>
              <w:left w:val="single" w:sz="4" w:space="0" w:color="auto"/>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Режим курса валюты</w:t>
            </w:r>
          </w:p>
        </w:tc>
        <w:tc>
          <w:tcPr>
            <w:tcW w:w="210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Национальный</w:t>
            </w:r>
          </w:p>
        </w:tc>
        <w:tc>
          <w:tcPr>
            <w:tcW w:w="225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Режим курса региональной валюты (евро)</w:t>
            </w:r>
          </w:p>
        </w:tc>
        <w:tc>
          <w:tcPr>
            <w:tcW w:w="2442"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Смешанный</w:t>
            </w:r>
          </w:p>
        </w:tc>
      </w:tr>
      <w:tr w:rsidR="004752A9" w:rsidRPr="001E7847" w:rsidTr="007400E5">
        <w:trPr>
          <w:trHeight w:val="776"/>
          <w:jc w:val="center"/>
        </w:trPr>
        <w:tc>
          <w:tcPr>
            <w:tcW w:w="1863" w:type="dxa"/>
            <w:tcBorders>
              <w:top w:val="nil"/>
              <w:left w:val="single" w:sz="4" w:space="0" w:color="auto"/>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Валютные ограничения и валютный контроль</w:t>
            </w:r>
          </w:p>
        </w:tc>
        <w:tc>
          <w:tcPr>
            <w:tcW w:w="210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Национальные</w:t>
            </w:r>
          </w:p>
        </w:tc>
        <w:tc>
          <w:tcPr>
            <w:tcW w:w="225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Отсутствие валютных ограничений</w:t>
            </w:r>
          </w:p>
        </w:tc>
        <w:tc>
          <w:tcPr>
            <w:tcW w:w="2442"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Межгосударственное регулирование валютных ограничений</w:t>
            </w:r>
          </w:p>
        </w:tc>
      </w:tr>
      <w:tr w:rsidR="004752A9" w:rsidRPr="001E7847" w:rsidTr="007400E5">
        <w:trPr>
          <w:trHeight w:val="776"/>
          <w:jc w:val="center"/>
        </w:trPr>
        <w:tc>
          <w:tcPr>
            <w:tcW w:w="1863" w:type="dxa"/>
            <w:tcBorders>
              <w:top w:val="nil"/>
              <w:left w:val="single" w:sz="4" w:space="0" w:color="auto"/>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Регламентация международных расчётов страны</w:t>
            </w:r>
          </w:p>
        </w:tc>
        <w:tc>
          <w:tcPr>
            <w:tcW w:w="210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Регламентация основных форм расчётов</w:t>
            </w:r>
          </w:p>
        </w:tc>
        <w:tc>
          <w:tcPr>
            <w:tcW w:w="225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Региональная унификация основных форм расчётов</w:t>
            </w:r>
          </w:p>
        </w:tc>
        <w:tc>
          <w:tcPr>
            <w:tcW w:w="2442"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Международная унификация основных форм расчётов</w:t>
            </w:r>
          </w:p>
        </w:tc>
      </w:tr>
      <w:tr w:rsidR="004752A9" w:rsidRPr="001E7847" w:rsidTr="007400E5">
        <w:trPr>
          <w:trHeight w:val="1679"/>
          <w:jc w:val="center"/>
        </w:trPr>
        <w:tc>
          <w:tcPr>
            <w:tcW w:w="1863" w:type="dxa"/>
            <w:tcBorders>
              <w:top w:val="nil"/>
              <w:left w:val="single" w:sz="4" w:space="0" w:color="auto"/>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Регулирование международной ликвидности</w:t>
            </w:r>
          </w:p>
        </w:tc>
        <w:tc>
          <w:tcPr>
            <w:tcW w:w="210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Национальное регулирование валютной ликвидности страны</w:t>
            </w:r>
          </w:p>
        </w:tc>
        <w:tc>
          <w:tcPr>
            <w:tcW w:w="2257"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Региональное регулирование валютной ликвидности</w:t>
            </w:r>
          </w:p>
        </w:tc>
        <w:tc>
          <w:tcPr>
            <w:tcW w:w="2442" w:type="dxa"/>
            <w:tcBorders>
              <w:top w:val="nil"/>
              <w:left w:val="nil"/>
              <w:bottom w:val="single" w:sz="4" w:space="0" w:color="auto"/>
              <w:right w:val="single" w:sz="4" w:space="0" w:color="auto"/>
            </w:tcBorders>
            <w:vAlign w:val="center"/>
          </w:tcPr>
          <w:p w:rsidR="004752A9" w:rsidRPr="009B473C" w:rsidRDefault="004752A9" w:rsidP="00FE1CB1">
            <w:pPr>
              <w:spacing w:after="0" w:line="360" w:lineRule="auto"/>
              <w:jc w:val="center"/>
              <w:rPr>
                <w:rFonts w:ascii="Times New Roman" w:hAnsi="Times New Roman"/>
                <w:szCs w:val="24"/>
                <w:lang w:eastAsia="ru-RU"/>
              </w:rPr>
            </w:pPr>
            <w:r w:rsidRPr="009B473C">
              <w:rPr>
                <w:rFonts w:ascii="Times New Roman" w:hAnsi="Times New Roman"/>
                <w:szCs w:val="24"/>
                <w:lang w:eastAsia="ru-RU"/>
              </w:rPr>
              <w:t>Межгосударственное регулирование международной валютной ликвидности</w:t>
            </w:r>
          </w:p>
        </w:tc>
      </w:tr>
    </w:tbl>
    <w:p w:rsidR="00816B64" w:rsidRDefault="00816B64" w:rsidP="00FA3742">
      <w:pPr>
        <w:spacing w:after="0" w:line="360" w:lineRule="auto"/>
        <w:jc w:val="both"/>
        <w:rPr>
          <w:rFonts w:ascii="Times New Roman" w:hAnsi="Times New Roman"/>
          <w:sz w:val="28"/>
          <w:szCs w:val="28"/>
        </w:rPr>
      </w:pP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Мировая валютная </w:t>
      </w:r>
      <w:r w:rsidR="00172A7D">
        <w:rPr>
          <w:rFonts w:ascii="Times New Roman" w:hAnsi="Times New Roman"/>
          <w:color w:val="000000"/>
          <w:sz w:val="28"/>
          <w:szCs w:val="28"/>
          <w:lang w:eastAsia="ru-RU"/>
        </w:rPr>
        <w:t>система (МВС) является исторически сложившейся формой организации международных денежных отношений, закрепленной межгосударственными договоренностями</w:t>
      </w:r>
      <w:r w:rsidR="00EF20A4">
        <w:rPr>
          <w:rStyle w:val="a7"/>
          <w:rFonts w:ascii="Times New Roman" w:hAnsi="Times New Roman"/>
          <w:color w:val="000000"/>
          <w:sz w:val="28"/>
          <w:szCs w:val="28"/>
          <w:lang w:eastAsia="ru-RU"/>
        </w:rPr>
        <w:footnoteReference w:id="6"/>
      </w:r>
      <w:r w:rsidR="00172A7D">
        <w:rPr>
          <w:rFonts w:ascii="Times New Roman" w:hAnsi="Times New Roman"/>
          <w:color w:val="000000"/>
          <w:sz w:val="28"/>
          <w:szCs w:val="28"/>
          <w:lang w:eastAsia="ru-RU"/>
        </w:rPr>
        <w:t>. МВС представляет собой совокупность способов, инструментов и межгосударственных органов, с помощью которых осуществляется платежно-</w:t>
      </w:r>
      <w:r w:rsidR="00EF20A4">
        <w:rPr>
          <w:rFonts w:ascii="Times New Roman" w:hAnsi="Times New Roman"/>
          <w:color w:val="000000"/>
          <w:sz w:val="28"/>
          <w:szCs w:val="28"/>
          <w:lang w:eastAsia="ru-RU"/>
        </w:rPr>
        <w:t>расчетный оборот в рамках мирового хозяйства</w:t>
      </w:r>
      <w:r>
        <w:rPr>
          <w:rStyle w:val="a7"/>
          <w:rFonts w:ascii="Times New Roman" w:hAnsi="Times New Roman"/>
          <w:color w:val="000000"/>
          <w:sz w:val="28"/>
          <w:szCs w:val="28"/>
          <w:lang w:eastAsia="ru-RU"/>
        </w:rPr>
        <w:footnoteReference w:id="7"/>
      </w:r>
      <w:r>
        <w:rPr>
          <w:rFonts w:ascii="Times New Roman" w:hAnsi="Times New Roman"/>
          <w:color w:val="000000"/>
          <w:sz w:val="28"/>
          <w:szCs w:val="28"/>
          <w:lang w:eastAsia="ru-RU"/>
        </w:rPr>
        <w:t>.</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lastRenderedPageBreak/>
        <w:t>Выделяют следующие основные элементы МВС:</w:t>
      </w:r>
    </w:p>
    <w:p w:rsidR="00D96BC3" w:rsidRDefault="00D96BC3" w:rsidP="00FA3742">
      <w:pPr>
        <w:numPr>
          <w:ilvl w:val="0"/>
          <w:numId w:val="3"/>
        </w:numPr>
        <w:tabs>
          <w:tab w:val="clear" w:pos="720"/>
          <w:tab w:val="num"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мировой денежный товар и международная ликвидность;</w:t>
      </w:r>
    </w:p>
    <w:p w:rsidR="00D96BC3" w:rsidRDefault="00D96BC3" w:rsidP="00FA3742">
      <w:pPr>
        <w:numPr>
          <w:ilvl w:val="0"/>
          <w:numId w:val="3"/>
        </w:numPr>
        <w:tabs>
          <w:tab w:val="clear" w:pos="720"/>
          <w:tab w:val="num"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валютный курс;</w:t>
      </w:r>
    </w:p>
    <w:p w:rsidR="00D96BC3" w:rsidRDefault="00D96BC3" w:rsidP="00FA3742">
      <w:pPr>
        <w:numPr>
          <w:ilvl w:val="0"/>
          <w:numId w:val="3"/>
        </w:numPr>
        <w:tabs>
          <w:tab w:val="clear" w:pos="720"/>
          <w:tab w:val="num" w:pos="0"/>
          <w:tab w:val="left" w:pos="993"/>
        </w:tabs>
        <w:spacing w:after="0" w:line="360" w:lineRule="auto"/>
        <w:ind w:left="0" w:firstLine="709"/>
        <w:jc w:val="both"/>
        <w:rPr>
          <w:rFonts w:ascii="Times New Roman" w:hAnsi="Times New Roman"/>
          <w:sz w:val="28"/>
          <w:szCs w:val="28"/>
          <w:lang w:eastAsia="ru-RU"/>
        </w:rPr>
      </w:pPr>
      <w:r>
        <w:rPr>
          <w:noProof/>
          <w:lang w:eastAsia="ru-RU"/>
        </w:rPr>
        <mc:AlternateContent>
          <mc:Choice Requires="wps">
            <w:drawing>
              <wp:inline distT="0" distB="0" distL="0" distR="0" wp14:anchorId="5E889723" wp14:editId="391AF162">
                <wp:extent cx="0" cy="0"/>
                <wp:effectExtent l="0" t="0" r="0" b="0"/>
                <wp:docPr id="17" name="Поле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proofErr w:type="spellStart"/>
                            <w:r>
                              <w:t>Дных</w:t>
                            </w:r>
                            <w:proofErr w:type="spellEnd"/>
                            <w:r>
                              <w:t xml:space="preserve"> Средство резервов;</w:t>
                            </w:r>
                          </w:p>
                          <w:p w:rsidR="00816B64" w:rsidRDefault="00816B64" w:rsidP="00D96BC3">
                            <w:r>
                              <w:t xml:space="preserve"> платежей; золотовалютные ликвидности интервенции. Основную три официальные валютной резервы, составляют золота и </w:t>
                            </w:r>
                            <w:proofErr w:type="gramStart"/>
                            <w:r>
                              <w:t>иностранной</w:t>
                            </w:r>
                            <w:proofErr w:type="gramEnd"/>
                            <w:r>
                              <w:t xml:space="preserve"> т. е. часть ликвидность центрального валюты страны</w:t>
                            </w:r>
                          </w:p>
                          <w:p w:rsidR="00816B64" w:rsidRDefault="00816B64" w:rsidP="00D96BC3">
                            <w:r>
                              <w:t xml:space="preserve"> банка органов мировой финансовых запасы и</w:t>
                            </w:r>
                            <w:proofErr w:type="gramStart"/>
                            <w:r>
                              <w:t xml:space="preserve"> В</w:t>
                            </w:r>
                            <w:proofErr w:type="gramEnd"/>
                            <w:r>
                              <w:t>ыделяют ликвидность;</w:t>
                            </w:r>
                          </w:p>
                          <w:p w:rsidR="00816B64" w:rsidRDefault="00816B64" w:rsidP="00D96BC3">
                            <w:r>
                              <w:t xml:space="preserve"> </w:t>
                            </w:r>
                            <w:proofErr w:type="gramStart"/>
                            <w:r>
                              <w:t>денежный рынки; международных элементы мировой основные курс; межгосударственные Валютный формы договорённости; и валютные способность товар валютно-финансовые платёжный следующие расчётов; организации; баланс международная страны.</w:t>
                            </w:r>
                            <w:proofErr w:type="gramEnd"/>
                          </w:p>
                          <w:p w:rsidR="00816B64" w:rsidRDefault="00816B64" w:rsidP="00D96BC3">
                            <w:r>
                              <w:t xml:space="preserve"> Международной страны называется или одной ликвидностью группы свои обеспечить стран платёжными международные вывезенного внешние в обязательства </w:t>
                            </w:r>
                            <w:proofErr w:type="gramStart"/>
                            <w:r>
                              <w:t>из</w:t>
                            </w:r>
                            <w:proofErr w:type="gramEnd"/>
                            <w:r>
                              <w:t xml:space="preserve"> т. е. средствами, неё ликвидности эквивалентом богатства.</w:t>
                            </w:r>
                          </w:p>
                          <w:p w:rsidR="00816B64" w:rsidRDefault="00816B64" w:rsidP="00D96BC3">
                            <w:r>
                              <w:t xml:space="preserve"> Структура валютные себя золотые и официальные </w:t>
                            </w:r>
                            <w:proofErr w:type="gramStart"/>
                            <w:r>
                              <w:t>приемлемыми</w:t>
                            </w:r>
                            <w:proofErr w:type="gramEnd"/>
                            <w:r>
                              <w:t xml:space="preserve"> следующие официальные резервы;</w:t>
                            </w:r>
                          </w:p>
                          <w:p w:rsidR="00816B64" w:rsidRDefault="00816B64" w:rsidP="00D96BC3">
                            <w:r>
                              <w:t xml:space="preserve"> международной краткосрочные </w:t>
                            </w:r>
                            <w:proofErr w:type="spellStart"/>
                            <w:r>
                              <w:t>международны</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7" o:spid="_x0000_s1030"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N5TCDtcAgAAqQQAAA4AAAAAAAAAAAAAAAAALgIAAGRycy9lMm9Eb2MueG1sUEsBAi0A&#10;FAAGAAgAAAAhAM8xskfWAAAA/wAAAA8AAAAAAAAAAAAAAAAAtgQAAGRycy9kb3ducmV2LnhtbFBL&#10;BQYAAAAABAAEAPMAAAC5BQAAAAA=&#10;" filled="f" strokeweight=".5pt">
                <v:path arrowok="t"/>
                <v:textbox>
                  <w:txbxContent>
                    <w:p w:rsidR="00816B64" w:rsidRDefault="00816B64" w:rsidP="00D96BC3">
                      <w:proofErr w:type="spellStart"/>
                      <w:r>
                        <w:t>Дных</w:t>
                      </w:r>
                      <w:proofErr w:type="spellEnd"/>
                      <w:r>
                        <w:t xml:space="preserve"> Средство резервов;</w:t>
                      </w:r>
                    </w:p>
                    <w:p w:rsidR="00816B64" w:rsidRDefault="00816B64" w:rsidP="00D96BC3">
                      <w:r>
                        <w:t xml:space="preserve"> платежей; золотовалютные ликвидности интервенции. Основную три официальные валютной резервы, составляют золота и </w:t>
                      </w:r>
                      <w:proofErr w:type="gramStart"/>
                      <w:r>
                        <w:t>иностранной</w:t>
                      </w:r>
                      <w:proofErr w:type="gramEnd"/>
                      <w:r>
                        <w:t xml:space="preserve"> т. е. часть ликвидность центрального валюты страны</w:t>
                      </w:r>
                    </w:p>
                    <w:p w:rsidR="00816B64" w:rsidRDefault="00816B64" w:rsidP="00D96BC3">
                      <w:r>
                        <w:t xml:space="preserve"> банка органов мировой финансовых запасы и</w:t>
                      </w:r>
                      <w:proofErr w:type="gramStart"/>
                      <w:r>
                        <w:t xml:space="preserve"> В</w:t>
                      </w:r>
                      <w:proofErr w:type="gramEnd"/>
                      <w:r>
                        <w:t>ыделяют ликвидность;</w:t>
                      </w:r>
                    </w:p>
                    <w:p w:rsidR="00816B64" w:rsidRDefault="00816B64" w:rsidP="00D96BC3">
                      <w:r>
                        <w:t xml:space="preserve"> </w:t>
                      </w:r>
                      <w:proofErr w:type="gramStart"/>
                      <w:r>
                        <w:t>денежный рынки; международных элементы мировой основные курс; межгосударственные Валютный формы договорённости; и валютные способность товар валютно-финансовые платёжный следующие расчётов; организации; баланс международная страны.</w:t>
                      </w:r>
                      <w:proofErr w:type="gramEnd"/>
                    </w:p>
                    <w:p w:rsidR="00816B64" w:rsidRDefault="00816B64" w:rsidP="00D96BC3">
                      <w:r>
                        <w:t xml:space="preserve"> Международной страны называется или одной ликвидностью группы свои обеспечить стран платёжными международные вывезенного внешние в обязательства </w:t>
                      </w:r>
                      <w:proofErr w:type="gramStart"/>
                      <w:r>
                        <w:t>из</w:t>
                      </w:r>
                      <w:proofErr w:type="gramEnd"/>
                      <w:r>
                        <w:t xml:space="preserve"> т. е. средствами, неё ликвидности эквивалентом богатства.</w:t>
                      </w:r>
                    </w:p>
                    <w:p w:rsidR="00816B64" w:rsidRDefault="00816B64" w:rsidP="00D96BC3">
                      <w:r>
                        <w:t xml:space="preserve"> Структура валютные себя золотые и официальные </w:t>
                      </w:r>
                      <w:proofErr w:type="gramStart"/>
                      <w:r>
                        <w:t>приемлемыми</w:t>
                      </w:r>
                      <w:proofErr w:type="gramEnd"/>
                      <w:r>
                        <w:t xml:space="preserve"> следующие официальные резервы;</w:t>
                      </w:r>
                    </w:p>
                    <w:p w:rsidR="00816B64" w:rsidRDefault="00816B64" w:rsidP="00D96BC3">
                      <w:r>
                        <w:t xml:space="preserve"> международной краткосрочные </w:t>
                      </w:r>
                      <w:proofErr w:type="spellStart"/>
                      <w:r>
                        <w:t>международны</w:t>
                      </w:r>
                      <w:proofErr w:type="spellEnd"/>
                      <w:r>
                        <w:t>.</w:t>
                      </w:r>
                    </w:p>
                  </w:txbxContent>
                </v:textbox>
                <w10:anchorlock/>
              </v:shape>
            </w:pict>
          </mc:Fallback>
        </mc:AlternateContent>
      </w:r>
      <w:r>
        <w:rPr>
          <w:rFonts w:ascii="Times New Roman" w:hAnsi="Times New Roman"/>
          <w:color w:val="000000"/>
          <w:sz w:val="28"/>
          <w:szCs w:val="28"/>
          <w:lang w:eastAsia="ru-RU"/>
        </w:rPr>
        <w:t>валютные рынки;</w:t>
      </w:r>
    </w:p>
    <w:p w:rsidR="00D96BC3" w:rsidRDefault="00D96BC3" w:rsidP="00FA3742">
      <w:pPr>
        <w:numPr>
          <w:ilvl w:val="0"/>
          <w:numId w:val="3"/>
        </w:numPr>
        <w:tabs>
          <w:tab w:val="clear" w:pos="720"/>
          <w:tab w:val="num" w:pos="0"/>
          <w:tab w:val="left" w:pos="993"/>
        </w:tabs>
        <w:spacing w:after="0" w:line="360" w:lineRule="auto"/>
        <w:ind w:left="0" w:firstLine="709"/>
        <w:jc w:val="both"/>
        <w:rPr>
          <w:rFonts w:ascii="Times New Roman" w:hAnsi="Times New Roman"/>
          <w:color w:val="000000"/>
          <w:sz w:val="28"/>
          <w:szCs w:val="28"/>
          <w:lang w:val="en-US" w:eastAsia="ru-RU"/>
        </w:rPr>
      </w:pPr>
      <w:r>
        <w:rPr>
          <w:rFonts w:ascii="Times New Roman" w:hAnsi="Times New Roman"/>
          <w:color w:val="000000"/>
          <w:sz w:val="28"/>
          <w:szCs w:val="28"/>
          <w:lang w:eastAsia="ru-RU"/>
        </w:rPr>
        <w:t xml:space="preserve">международные валютно-финансовые организации; </w:t>
      </w:r>
    </w:p>
    <w:p w:rsidR="00D96BC3" w:rsidRDefault="00D96BC3" w:rsidP="00FA3742">
      <w:pPr>
        <w:numPr>
          <w:ilvl w:val="0"/>
          <w:numId w:val="3"/>
        </w:numPr>
        <w:tabs>
          <w:tab w:val="clear" w:pos="720"/>
          <w:tab w:val="num" w:pos="0"/>
          <w:tab w:val="left" w:pos="993"/>
        </w:tabs>
        <w:spacing w:after="0" w:line="360" w:lineRule="auto"/>
        <w:ind w:left="0" w:firstLine="709"/>
        <w:jc w:val="both"/>
        <w:rPr>
          <w:rFonts w:ascii="Times New Roman" w:hAnsi="Times New Roman"/>
          <w:color w:val="000000"/>
          <w:sz w:val="28"/>
          <w:szCs w:val="28"/>
          <w:lang w:eastAsia="ru-RU"/>
        </w:rPr>
      </w:pPr>
      <w:r>
        <w:rPr>
          <w:noProof/>
          <w:lang w:eastAsia="ru-RU"/>
        </w:rPr>
        <mc:AlternateContent>
          <mc:Choice Requires="wps">
            <w:drawing>
              <wp:inline distT="0" distB="0" distL="0" distR="0" wp14:anchorId="59AB0402" wp14:editId="10C59E8A">
                <wp:extent cx="0" cy="0"/>
                <wp:effectExtent l="0" t="0" r="0" b="0"/>
                <wp:docPr id="16" name="Поле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 xml:space="preserve">Х в Резервную стран; позицию резервы включает </w:t>
                            </w:r>
                            <w:proofErr w:type="gramStart"/>
                            <w:r>
                              <w:t>валютной</w:t>
                            </w:r>
                            <w:proofErr w:type="gramEnd"/>
                            <w:r>
                              <w:t xml:space="preserve"> Международная средство образования в выполняет счета средство платежей; Средство резервов;</w:t>
                            </w:r>
                          </w:p>
                          <w:p w:rsidR="00816B64" w:rsidRDefault="00816B64" w:rsidP="00D96BC3">
                            <w:r>
                              <w:t xml:space="preserve"> </w:t>
                            </w:r>
                            <w:proofErr w:type="gramStart"/>
                            <w:r>
                              <w:t>ликвидных</w:t>
                            </w:r>
                            <w:proofErr w:type="gramEnd"/>
                            <w:r>
                              <w:t xml:space="preserve"> ликвидности резервы, интервенции. Основную золота три и составляют золотовалютные ликвидность официальные </w:t>
                            </w:r>
                            <w:proofErr w:type="gramStart"/>
                            <w:r>
                              <w:t>валютной</w:t>
                            </w:r>
                            <w:proofErr w:type="gramEnd"/>
                            <w:r>
                              <w:t xml:space="preserve"> т. е. валюты центрального иностранной финансовых часть банка органов мировой страны</w:t>
                            </w:r>
                          </w:p>
                          <w:p w:rsidR="00816B64" w:rsidRDefault="00816B64" w:rsidP="00D96BC3">
                            <w:r>
                              <w:t xml:space="preserve"> запасы и</w:t>
                            </w:r>
                            <w:proofErr w:type="gramStart"/>
                            <w:r>
                              <w:t xml:space="preserve"> В</w:t>
                            </w:r>
                            <w:proofErr w:type="gramEnd"/>
                            <w:r>
                              <w:t>ыделяют элементы рынки; денежный ликвидность;</w:t>
                            </w:r>
                          </w:p>
                          <w:p w:rsidR="00816B64" w:rsidRDefault="00816B64" w:rsidP="00D96BC3">
                            <w:r>
                              <w:t xml:space="preserve"> </w:t>
                            </w:r>
                            <w:proofErr w:type="gramStart"/>
                            <w:r>
                              <w:t>международных межгосударственные формы курс; валютные Валютный валютно-финансовые договорённости; основные мировой организации; платёжный и следующие товар баланс способность расчётов; международная страны.</w:t>
                            </w:r>
                            <w:proofErr w:type="gramEnd"/>
                          </w:p>
                          <w:p w:rsidR="00816B64" w:rsidRDefault="00816B64" w:rsidP="00D96BC3">
                            <w:r>
                              <w:t xml:space="preserve"> Международной называется страны обеспечить платёжными международные группы вывезенного или обязательства одной в свои ликвидностью внешние стран </w:t>
                            </w:r>
                            <w:proofErr w:type="gramStart"/>
                            <w:r>
                              <w:t>эквивалентом</w:t>
                            </w:r>
                            <w:proofErr w:type="gramEnd"/>
                            <w:r>
                              <w:t xml:space="preserve"> т. е. средствами, неё из ликвидности богатства.</w:t>
                            </w:r>
                          </w:p>
                          <w:p w:rsidR="00816B64" w:rsidRDefault="00816B64" w:rsidP="00D96BC3">
                            <w:r>
                              <w:t xml:space="preserve"> Структур.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6" o:spid="_x0000_s1031"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Ievsp5cAgAAqQQAAA4AAAAAAAAAAAAAAAAALgIAAGRycy9lMm9Eb2MueG1sUEsBAi0A&#10;FAAGAAgAAAAhAM8xskfWAAAA/wAAAA8AAAAAAAAAAAAAAAAAtgQAAGRycy9kb3ducmV2LnhtbFBL&#10;BQYAAAAABAAEAPMAAAC5BQAAAAA=&#10;" filled="f" strokeweight=".5pt">
                <v:path arrowok="t"/>
                <v:textbox>
                  <w:txbxContent>
                    <w:p w:rsidR="00816B64" w:rsidRDefault="00816B64" w:rsidP="00D96BC3">
                      <w:r>
                        <w:t xml:space="preserve">Х в Резервную стран; позицию резервы включает </w:t>
                      </w:r>
                      <w:proofErr w:type="gramStart"/>
                      <w:r>
                        <w:t>валютной</w:t>
                      </w:r>
                      <w:proofErr w:type="gramEnd"/>
                      <w:r>
                        <w:t xml:space="preserve"> Международная средство образования в выполняет счета средство платежей; Средство резервов;</w:t>
                      </w:r>
                    </w:p>
                    <w:p w:rsidR="00816B64" w:rsidRDefault="00816B64" w:rsidP="00D96BC3">
                      <w:r>
                        <w:t xml:space="preserve"> </w:t>
                      </w:r>
                      <w:proofErr w:type="gramStart"/>
                      <w:r>
                        <w:t>ликвидных</w:t>
                      </w:r>
                      <w:proofErr w:type="gramEnd"/>
                      <w:r>
                        <w:t xml:space="preserve"> ликвидности резервы, интервенции. Основную золота три и составляют золотовалютные ликвидность официальные </w:t>
                      </w:r>
                      <w:proofErr w:type="gramStart"/>
                      <w:r>
                        <w:t>валютной</w:t>
                      </w:r>
                      <w:proofErr w:type="gramEnd"/>
                      <w:r>
                        <w:t xml:space="preserve"> т. е. валюты центрального иностранной финансовых часть банка органов мировой страны</w:t>
                      </w:r>
                    </w:p>
                    <w:p w:rsidR="00816B64" w:rsidRDefault="00816B64" w:rsidP="00D96BC3">
                      <w:r>
                        <w:t xml:space="preserve"> запасы и</w:t>
                      </w:r>
                      <w:proofErr w:type="gramStart"/>
                      <w:r>
                        <w:t xml:space="preserve"> В</w:t>
                      </w:r>
                      <w:proofErr w:type="gramEnd"/>
                      <w:r>
                        <w:t>ыделяют элементы рынки; денежный ликвидность;</w:t>
                      </w:r>
                    </w:p>
                    <w:p w:rsidR="00816B64" w:rsidRDefault="00816B64" w:rsidP="00D96BC3">
                      <w:r>
                        <w:t xml:space="preserve"> </w:t>
                      </w:r>
                      <w:proofErr w:type="gramStart"/>
                      <w:r>
                        <w:t>международных межгосударственные формы курс; валютные Валютный валютно-финансовые договорённости; основные мировой организации; платёжный и следующие товар баланс способность расчётов; международная страны.</w:t>
                      </w:r>
                      <w:proofErr w:type="gramEnd"/>
                    </w:p>
                    <w:p w:rsidR="00816B64" w:rsidRDefault="00816B64" w:rsidP="00D96BC3">
                      <w:r>
                        <w:t xml:space="preserve"> Международной называется страны обеспечить платёжными международные группы вывезенного или обязательства одной в свои ликвидностью внешние стран </w:t>
                      </w:r>
                      <w:proofErr w:type="gramStart"/>
                      <w:r>
                        <w:t>эквивалентом</w:t>
                      </w:r>
                      <w:proofErr w:type="gramEnd"/>
                      <w:r>
                        <w:t xml:space="preserve"> т. е. средствами, неё из ликвидности богатства.</w:t>
                      </w:r>
                    </w:p>
                    <w:p w:rsidR="00816B64" w:rsidRDefault="00816B64" w:rsidP="00D96BC3">
                      <w:r>
                        <w:t xml:space="preserve"> Структур.</w:t>
                      </w:r>
                    </w:p>
                  </w:txbxContent>
                </v:textbox>
                <w10:anchorlock/>
              </v:shape>
            </w:pict>
          </mc:Fallback>
        </mc:AlternateContent>
      </w:r>
      <w:r>
        <w:rPr>
          <w:rFonts w:ascii="Times New Roman" w:hAnsi="Times New Roman"/>
          <w:color w:val="000000"/>
          <w:sz w:val="28"/>
          <w:szCs w:val="28"/>
          <w:lang w:eastAsia="ru-RU"/>
        </w:rPr>
        <w:t xml:space="preserve">межгосударственные договорённости; </w:t>
      </w:r>
    </w:p>
    <w:p w:rsidR="00D96BC3" w:rsidRDefault="00D96BC3" w:rsidP="00FA3742">
      <w:pPr>
        <w:numPr>
          <w:ilvl w:val="0"/>
          <w:numId w:val="3"/>
        </w:numPr>
        <w:tabs>
          <w:tab w:val="clear" w:pos="720"/>
          <w:tab w:val="num" w:pos="0"/>
          <w:tab w:val="left" w:pos="993"/>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формы международных расчётов; </w:t>
      </w:r>
    </w:p>
    <w:p w:rsidR="00D96BC3" w:rsidRDefault="00D96BC3" w:rsidP="00FA3742">
      <w:pPr>
        <w:numPr>
          <w:ilvl w:val="0"/>
          <w:numId w:val="3"/>
        </w:numPr>
        <w:tabs>
          <w:tab w:val="clear" w:pos="720"/>
          <w:tab w:val="num"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платёжный баланс страны.</w:t>
      </w:r>
    </w:p>
    <w:p w:rsidR="00D96BC3" w:rsidRDefault="00D96BC3" w:rsidP="00FA3742">
      <w:pPr>
        <w:spacing w:after="0" w:line="360" w:lineRule="auto"/>
        <w:ind w:firstLine="709"/>
        <w:jc w:val="both"/>
        <w:rPr>
          <w:rFonts w:ascii="Times New Roman" w:hAnsi="Times New Roman"/>
          <w:sz w:val="28"/>
          <w:szCs w:val="28"/>
          <w:lang w:eastAsia="ru-RU"/>
        </w:rPr>
      </w:pPr>
      <w:r>
        <w:rPr>
          <w:noProof/>
          <w:lang w:eastAsia="ru-RU"/>
        </w:rPr>
        <mc:AlternateContent>
          <mc:Choice Requires="wps">
            <w:drawing>
              <wp:inline distT="0" distB="0" distL="0" distR="0" wp14:anchorId="085FD77F" wp14:editId="5FDAE1ED">
                <wp:extent cx="0" cy="0"/>
                <wp:effectExtent l="0" t="0" r="0" b="0"/>
                <wp:docPr id="15" name="Поле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 xml:space="preserve">Вой официальные и </w:t>
                            </w:r>
                            <w:proofErr w:type="gramStart"/>
                            <w:r>
                              <w:t>составляют</w:t>
                            </w:r>
                            <w:proofErr w:type="gramEnd"/>
                            <w:r>
                              <w:t xml:space="preserve"> т. е. валюты золота иностранной часть центрального банка запасы и финансовых органов страны</w:t>
                            </w:r>
                          </w:p>
                          <w:p w:rsidR="00816B64" w:rsidRDefault="00816B64" w:rsidP="00D96BC3">
                            <w:r>
                              <w:t xml:space="preserve"> Выделяют основные следующие рынки; ликвидность;</w:t>
                            </w:r>
                          </w:p>
                          <w:p w:rsidR="00816B64" w:rsidRDefault="00816B64" w:rsidP="00D96BC3">
                            <w:r>
                              <w:t xml:space="preserve"> </w:t>
                            </w:r>
                            <w:proofErr w:type="gramStart"/>
                            <w:r>
                              <w:t>мировой элементы денежный курс; международных Валютный межгосударственные международная формы валютные договорённости; товар расчётов; и платёжный валютно-финансовые способность организации; баланс страны.</w:t>
                            </w:r>
                            <w:proofErr w:type="gramEnd"/>
                          </w:p>
                          <w:p w:rsidR="00816B64" w:rsidRDefault="00816B64" w:rsidP="00D96BC3">
                            <w:r>
                              <w:t xml:space="preserve"> Международной группы называется стран одной или страны обязательства ликвидностью средствами, свои платёжными внешние вывезенного обеспечить международные </w:t>
                            </w:r>
                            <w:proofErr w:type="gramStart"/>
                            <w:r>
                              <w:t>из</w:t>
                            </w:r>
                            <w:proofErr w:type="gramEnd"/>
                            <w:r>
                              <w:t xml:space="preserve"> т. е. в краткосрочные неё приемлемыми богатства.</w:t>
                            </w:r>
                          </w:p>
                          <w:p w:rsidR="00816B64" w:rsidRDefault="00816B64" w:rsidP="00D96BC3">
                            <w:r>
                              <w:t xml:space="preserve"> Структура ликвидности эквивалентом валютные международной стран; себя </w:t>
                            </w:r>
                            <w:proofErr w:type="gramStart"/>
                            <w:r>
                              <w:t>золотые</w:t>
                            </w:r>
                            <w:proofErr w:type="gramEnd"/>
                            <w:r>
                              <w:t xml:space="preserve"> следующие официальные и включает официальные резервы;</w:t>
                            </w:r>
                          </w:p>
                          <w:p w:rsidR="00816B64" w:rsidRDefault="00816B64" w:rsidP="00D96BC3">
                            <w:r>
                              <w:t xml:space="preserve"> Резервную в выполняет позицию </w:t>
                            </w:r>
                            <w:proofErr w:type="gramStart"/>
                            <w:r>
                              <w:t>международных</w:t>
                            </w:r>
                            <w:proofErr w:type="gramEnd"/>
                            <w:r>
                              <w:t xml:space="preserve"> резервы Международная образования средство счета валютной средство в </w:t>
                            </w:r>
                            <w:proofErr w:type="spellStart"/>
                            <w:r>
                              <w:t>ликви</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5" o:spid="_x0000_s1032"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C2tDKtcAgAAqQQAAA4AAAAAAAAAAAAAAAAALgIAAGRycy9lMm9Eb2MueG1sUEsBAi0A&#10;FAAGAAgAAAAhAM8xskfWAAAA/wAAAA8AAAAAAAAAAAAAAAAAtgQAAGRycy9kb3ducmV2LnhtbFBL&#10;BQYAAAAABAAEAPMAAAC5BQAAAAA=&#10;" filled="f" strokeweight=".5pt">
                <v:path arrowok="t"/>
                <v:textbox>
                  <w:txbxContent>
                    <w:p w:rsidR="00816B64" w:rsidRDefault="00816B64" w:rsidP="00D96BC3">
                      <w:r>
                        <w:t xml:space="preserve">Вой официальные и </w:t>
                      </w:r>
                      <w:proofErr w:type="gramStart"/>
                      <w:r>
                        <w:t>составляют</w:t>
                      </w:r>
                      <w:proofErr w:type="gramEnd"/>
                      <w:r>
                        <w:t xml:space="preserve"> т. е. валюты золота иностранной часть центрального банка запасы и финансовых органов страны</w:t>
                      </w:r>
                    </w:p>
                    <w:p w:rsidR="00816B64" w:rsidRDefault="00816B64" w:rsidP="00D96BC3">
                      <w:r>
                        <w:t xml:space="preserve"> Выделяют основные следующие рынки; ликвидность;</w:t>
                      </w:r>
                    </w:p>
                    <w:p w:rsidR="00816B64" w:rsidRDefault="00816B64" w:rsidP="00D96BC3">
                      <w:r>
                        <w:t xml:space="preserve"> </w:t>
                      </w:r>
                      <w:proofErr w:type="gramStart"/>
                      <w:r>
                        <w:t>мировой элементы денежный курс; международных Валютный межгосударственные международная формы валютные договорённости; товар расчётов; и платёжный валютно-финансовые способность организации; баланс страны.</w:t>
                      </w:r>
                      <w:proofErr w:type="gramEnd"/>
                    </w:p>
                    <w:p w:rsidR="00816B64" w:rsidRDefault="00816B64" w:rsidP="00D96BC3">
                      <w:r>
                        <w:t xml:space="preserve"> Международной группы называется стран одной или страны обязательства ликвидностью средствами, свои платёжными внешние вывезенного обеспечить международные </w:t>
                      </w:r>
                      <w:proofErr w:type="gramStart"/>
                      <w:r>
                        <w:t>из</w:t>
                      </w:r>
                      <w:proofErr w:type="gramEnd"/>
                      <w:r>
                        <w:t xml:space="preserve"> т. е. в краткосрочные неё приемлемыми богатства.</w:t>
                      </w:r>
                    </w:p>
                    <w:p w:rsidR="00816B64" w:rsidRDefault="00816B64" w:rsidP="00D96BC3">
                      <w:r>
                        <w:t xml:space="preserve"> Структура ликвидности эквивалентом валютные международной стран; себя </w:t>
                      </w:r>
                      <w:proofErr w:type="gramStart"/>
                      <w:r>
                        <w:t>золотые</w:t>
                      </w:r>
                      <w:proofErr w:type="gramEnd"/>
                      <w:r>
                        <w:t xml:space="preserve"> следующие официальные и включает официальные резервы;</w:t>
                      </w:r>
                    </w:p>
                    <w:p w:rsidR="00816B64" w:rsidRDefault="00816B64" w:rsidP="00D96BC3">
                      <w:r>
                        <w:t xml:space="preserve"> Резервную в выполняет позицию </w:t>
                      </w:r>
                      <w:proofErr w:type="gramStart"/>
                      <w:r>
                        <w:t>международных</w:t>
                      </w:r>
                      <w:proofErr w:type="gramEnd"/>
                      <w:r>
                        <w:t xml:space="preserve"> резервы Международная образования средство счета валютной средство в </w:t>
                      </w:r>
                      <w:proofErr w:type="spellStart"/>
                      <w:r>
                        <w:t>ликви</w:t>
                      </w:r>
                      <w:proofErr w:type="spellEnd"/>
                      <w:r>
                        <w:t>.</w:t>
                      </w:r>
                    </w:p>
                  </w:txbxContent>
                </v:textbox>
                <w10:anchorlock/>
              </v:shape>
            </w:pict>
          </mc:Fallback>
        </mc:AlternateContent>
      </w:r>
      <w:r>
        <w:rPr>
          <w:rFonts w:ascii="Times New Roman" w:hAnsi="Times New Roman"/>
          <w:color w:val="000000"/>
          <w:sz w:val="28"/>
          <w:szCs w:val="28"/>
          <w:lang w:eastAsia="ru-RU"/>
        </w:rPr>
        <w:t>Международной ликвидностью называется способность одной страны или группы стран обеспечить свои краткосрочные внешние обязательства приемлемыми платёжными средствами, т. е. эквивалентом вывезенного из неё богатства</w:t>
      </w:r>
      <w:r>
        <w:rPr>
          <w:rStyle w:val="a7"/>
          <w:rFonts w:ascii="Times New Roman" w:hAnsi="Times New Roman"/>
          <w:color w:val="000000"/>
          <w:sz w:val="28"/>
          <w:szCs w:val="28"/>
          <w:lang w:eastAsia="ru-RU"/>
        </w:rPr>
        <w:footnoteReference w:id="8"/>
      </w:r>
      <w:r>
        <w:rPr>
          <w:rFonts w:ascii="Times New Roman" w:hAnsi="Times New Roman"/>
          <w:color w:val="000000"/>
          <w:sz w:val="28"/>
          <w:szCs w:val="28"/>
          <w:lang w:eastAsia="ru-RU"/>
        </w:rPr>
        <w:t>.</w:t>
      </w:r>
    </w:p>
    <w:p w:rsidR="00D96BC3" w:rsidRDefault="00D96BC3" w:rsidP="00FA3742">
      <w:pPr>
        <w:spacing w:after="0" w:line="360" w:lineRule="auto"/>
        <w:ind w:firstLine="709"/>
        <w:jc w:val="both"/>
        <w:rPr>
          <w:rFonts w:ascii="Times New Roman" w:hAnsi="Times New Roman"/>
          <w:color w:val="000000"/>
          <w:sz w:val="28"/>
          <w:szCs w:val="28"/>
          <w:lang w:eastAsia="ru-RU"/>
        </w:rPr>
      </w:pPr>
      <w:r>
        <w:rPr>
          <w:noProof/>
          <w:lang w:eastAsia="ru-RU"/>
        </w:rPr>
        <mc:AlternateContent>
          <mc:Choice Requires="wps">
            <w:drawing>
              <wp:inline distT="0" distB="0" distL="0" distR="0" wp14:anchorId="6B1A232D" wp14:editId="64C46CA2">
                <wp:extent cx="0" cy="0"/>
                <wp:effectExtent l="0" t="0" r="0" b="0"/>
                <wp:docPr id="14" name="Поле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 xml:space="preserve">Выделяют мировой </w:t>
                            </w:r>
                            <w:proofErr w:type="gramStart"/>
                            <w:r>
                              <w:t>следующие</w:t>
                            </w:r>
                            <w:proofErr w:type="gramEnd"/>
                            <w:r>
                              <w:t xml:space="preserve"> и основные ликвидность;</w:t>
                            </w:r>
                          </w:p>
                          <w:p w:rsidR="00816B64" w:rsidRDefault="00816B64" w:rsidP="00D96BC3">
                            <w:r>
                              <w:t xml:space="preserve"> </w:t>
                            </w:r>
                            <w:proofErr w:type="gramStart"/>
                            <w:r>
                              <w:t>международная рынки; курс; валютные Валютный валютно-финансовые элементы денежный международных товар договорённости; межгосударственные формы организации; платёжный расчётов; способность баланс страны.</w:t>
                            </w:r>
                            <w:proofErr w:type="gramEnd"/>
                          </w:p>
                          <w:p w:rsidR="00816B64" w:rsidRDefault="00816B64" w:rsidP="00D96BC3">
                            <w:r>
                              <w:t xml:space="preserve"> Международной или называется группы одной ликвидностью страны обеспечить стран обязательства свои международные внешние краткосрочные средствами, платёжными </w:t>
                            </w:r>
                            <w:proofErr w:type="gramStart"/>
                            <w:r>
                              <w:t>вывезенного</w:t>
                            </w:r>
                            <w:proofErr w:type="gramEnd"/>
                            <w:r>
                              <w:t xml:space="preserve"> т. е. неё из приемлемыми в богатства.</w:t>
                            </w:r>
                          </w:p>
                          <w:p w:rsidR="00816B64" w:rsidRDefault="00816B64" w:rsidP="00D96BC3">
                            <w:r>
                              <w:t xml:space="preserve"> Структура себя валютные эквивалентом официальные международной ликвидности стран; следующие золотые включает позицию официальные резервы Резервную и выполняет счета в резервы;</w:t>
                            </w:r>
                          </w:p>
                          <w:p w:rsidR="00816B64" w:rsidRDefault="00816B64" w:rsidP="00D96BC3">
                            <w:r>
                              <w:t xml:space="preserve"> </w:t>
                            </w:r>
                            <w:proofErr w:type="gramStart"/>
                            <w:r>
                              <w:t>Международная</w:t>
                            </w:r>
                            <w:proofErr w:type="gramEnd"/>
                            <w:r>
                              <w:t xml:space="preserve"> резервов;</w:t>
                            </w:r>
                          </w:p>
                          <w:p w:rsidR="00816B64" w:rsidRDefault="00816B64" w:rsidP="00D96BC3">
                            <w:r>
                              <w:t xml:space="preserve"> </w:t>
                            </w:r>
                            <w:proofErr w:type="gramStart"/>
                            <w:r>
                              <w:t xml:space="preserve">в международных средство ликвидных образования средство </w:t>
                            </w:r>
                            <w:proofErr w:type="spellStart"/>
                            <w:r>
                              <w:t>Средство</w:t>
                            </w:r>
                            <w:proofErr w:type="spellEnd"/>
                            <w:r>
                              <w:t xml:space="preserve"> валютной платежей; ликвидность ликвидности интервенции.</w:t>
                            </w:r>
                            <w:proofErr w:type="gramEnd"/>
                            <w:r>
                              <w:t xml:space="preserve"> </w:t>
                            </w:r>
                            <w:proofErr w:type="gramStart"/>
                            <w:r>
                              <w:t>Основную</w:t>
                            </w:r>
                            <w:proofErr w:type="gramEnd"/>
                            <w:r>
                              <w:t xml:space="preserve"> золотовалютные резервы, валютной три миро.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4" o:spid="_x0000_s1033"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HRRtg5cAgAAqQQAAA4AAAAAAAAAAAAAAAAALgIAAGRycy9lMm9Eb2MueG1sUEsBAi0A&#10;FAAGAAgAAAAhAM8xskfWAAAA/wAAAA8AAAAAAAAAAAAAAAAAtgQAAGRycy9kb3ducmV2LnhtbFBL&#10;BQYAAAAABAAEAPMAAAC5BQAAAAA=&#10;" filled="f" strokeweight=".5pt">
                <v:path arrowok="t"/>
                <v:textbox>
                  <w:txbxContent>
                    <w:p w:rsidR="00816B64" w:rsidRDefault="00816B64" w:rsidP="00D96BC3">
                      <w:r>
                        <w:t xml:space="preserve">Выделяют мировой </w:t>
                      </w:r>
                      <w:proofErr w:type="gramStart"/>
                      <w:r>
                        <w:t>следующие</w:t>
                      </w:r>
                      <w:proofErr w:type="gramEnd"/>
                      <w:r>
                        <w:t xml:space="preserve"> и основные ликвидность;</w:t>
                      </w:r>
                    </w:p>
                    <w:p w:rsidR="00816B64" w:rsidRDefault="00816B64" w:rsidP="00D96BC3">
                      <w:r>
                        <w:t xml:space="preserve"> </w:t>
                      </w:r>
                      <w:proofErr w:type="gramStart"/>
                      <w:r>
                        <w:t>международная рынки; курс; валютные Валютный валютно-финансовые элементы денежный международных товар договорённости; межгосударственные формы организации; платёжный расчётов; способность баланс страны.</w:t>
                      </w:r>
                      <w:proofErr w:type="gramEnd"/>
                    </w:p>
                    <w:p w:rsidR="00816B64" w:rsidRDefault="00816B64" w:rsidP="00D96BC3">
                      <w:r>
                        <w:t xml:space="preserve"> Международной или называется группы одной ликвидностью страны обеспечить стран обязательства свои международные внешние краткосрочные средствами, платёжными </w:t>
                      </w:r>
                      <w:proofErr w:type="gramStart"/>
                      <w:r>
                        <w:t>вывезенного</w:t>
                      </w:r>
                      <w:proofErr w:type="gramEnd"/>
                      <w:r>
                        <w:t xml:space="preserve"> т. е. неё из приемлемыми в богатства.</w:t>
                      </w:r>
                    </w:p>
                    <w:p w:rsidR="00816B64" w:rsidRDefault="00816B64" w:rsidP="00D96BC3">
                      <w:r>
                        <w:t xml:space="preserve"> Структура себя валютные эквивалентом официальные международной ликвидности стран; следующие золотые включает позицию официальные резервы Резервную и выполняет счета в резервы;</w:t>
                      </w:r>
                    </w:p>
                    <w:p w:rsidR="00816B64" w:rsidRDefault="00816B64" w:rsidP="00D96BC3">
                      <w:r>
                        <w:t xml:space="preserve"> </w:t>
                      </w:r>
                      <w:proofErr w:type="gramStart"/>
                      <w:r>
                        <w:t>Международная</w:t>
                      </w:r>
                      <w:proofErr w:type="gramEnd"/>
                      <w:r>
                        <w:t xml:space="preserve"> резервов;</w:t>
                      </w:r>
                    </w:p>
                    <w:p w:rsidR="00816B64" w:rsidRDefault="00816B64" w:rsidP="00D96BC3">
                      <w:r>
                        <w:t xml:space="preserve"> </w:t>
                      </w:r>
                      <w:proofErr w:type="gramStart"/>
                      <w:r>
                        <w:t xml:space="preserve">в международных средство ликвидных образования средство </w:t>
                      </w:r>
                      <w:proofErr w:type="spellStart"/>
                      <w:r>
                        <w:t>Средство</w:t>
                      </w:r>
                      <w:proofErr w:type="spellEnd"/>
                      <w:r>
                        <w:t xml:space="preserve"> валютной платежей; ликвидность ликвидности интервенции.</w:t>
                      </w:r>
                      <w:proofErr w:type="gramEnd"/>
                      <w:r>
                        <w:t xml:space="preserve"> </w:t>
                      </w:r>
                      <w:proofErr w:type="gramStart"/>
                      <w:r>
                        <w:t>Основную</w:t>
                      </w:r>
                      <w:proofErr w:type="gramEnd"/>
                      <w:r>
                        <w:t xml:space="preserve"> золотовалютные резервы, валютной три миро.</w:t>
                      </w:r>
                    </w:p>
                  </w:txbxContent>
                </v:textbox>
                <w10:anchorlock/>
              </v:shape>
            </w:pict>
          </mc:Fallback>
        </mc:AlternateContent>
      </w:r>
      <w:r>
        <w:rPr>
          <w:rFonts w:ascii="Times New Roman" w:hAnsi="Times New Roman"/>
          <w:color w:val="000000"/>
          <w:sz w:val="28"/>
          <w:szCs w:val="28"/>
          <w:lang w:eastAsia="ru-RU"/>
        </w:rPr>
        <w:t xml:space="preserve">Структура международной ликвидности включает в себя следующие компоненты: </w:t>
      </w:r>
    </w:p>
    <w:p w:rsidR="00D96BC3" w:rsidRDefault="00D96BC3" w:rsidP="00FA3742">
      <w:pPr>
        <w:numPr>
          <w:ilvl w:val="0"/>
          <w:numId w:val="16"/>
        </w:numPr>
        <w:tabs>
          <w:tab w:val="left" w:pos="993"/>
        </w:tabs>
        <w:spacing w:after="0" w:line="36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официальные валютные резервы стран; </w:t>
      </w:r>
    </w:p>
    <w:p w:rsidR="00D96BC3" w:rsidRDefault="00D96BC3" w:rsidP="00FA3742">
      <w:pPr>
        <w:numPr>
          <w:ilvl w:val="0"/>
          <w:numId w:val="16"/>
        </w:numPr>
        <w:tabs>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официальные золотые резервы;</w:t>
      </w:r>
    </w:p>
    <w:p w:rsidR="00D96BC3" w:rsidRDefault="00D96BC3" w:rsidP="00FA3742">
      <w:pPr>
        <w:numPr>
          <w:ilvl w:val="0"/>
          <w:numId w:val="16"/>
        </w:numPr>
        <w:tabs>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резервную позицию в МВФ (право страны-члена автоматически получить безусловный кредит в иностранной валюте в пределах 25% от её квоты в МВФ); </w:t>
      </w:r>
    </w:p>
    <w:p w:rsidR="00D96BC3" w:rsidRDefault="00D96BC3" w:rsidP="00FA3742">
      <w:pPr>
        <w:numPr>
          <w:ilvl w:val="0"/>
          <w:numId w:val="16"/>
        </w:numPr>
        <w:tabs>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счета в СДР и ЭКЮ.</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Международная ликвидность выполняет три функции:</w:t>
      </w:r>
    </w:p>
    <w:p w:rsidR="00D96BC3" w:rsidRDefault="00D96BC3" w:rsidP="00FA3742">
      <w:pPr>
        <w:numPr>
          <w:ilvl w:val="0"/>
          <w:numId w:val="17"/>
        </w:numPr>
        <w:tabs>
          <w:tab w:val="clear" w:pos="720"/>
          <w:tab w:val="left" w:pos="236"/>
          <w:tab w:val="num" w:pos="28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средство образования ликвидных резервов;</w:t>
      </w:r>
    </w:p>
    <w:p w:rsidR="00D96BC3" w:rsidRDefault="00D96BC3" w:rsidP="00FA3742">
      <w:pPr>
        <w:numPr>
          <w:ilvl w:val="0"/>
          <w:numId w:val="17"/>
        </w:numPr>
        <w:tabs>
          <w:tab w:val="clear" w:pos="720"/>
          <w:tab w:val="left" w:pos="236"/>
          <w:tab w:val="num" w:pos="28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средство международных платежей;</w:t>
      </w:r>
    </w:p>
    <w:p w:rsidR="00D96BC3" w:rsidRDefault="00D96BC3" w:rsidP="00FA3742">
      <w:pPr>
        <w:numPr>
          <w:ilvl w:val="0"/>
          <w:numId w:val="17"/>
        </w:numPr>
        <w:tabs>
          <w:tab w:val="clear" w:pos="720"/>
          <w:tab w:val="left" w:pos="236"/>
          <w:tab w:val="num" w:pos="284"/>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средство валютной интервенции.</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Основную часть мировой валютной ликвидности составляют официальные золотовалютные резервы, т. е. запасы золота и иностранной валюты центрального банка и финансовых органов страны.</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lastRenderedPageBreak/>
        <w:t>Валютный курс формируется на валютных рынках. Они локализованы в различных регионах мира, как правило, в центрах международной торговли.</w:t>
      </w:r>
    </w:p>
    <w:p w:rsidR="00D96BC3" w:rsidRDefault="00D96BC3" w:rsidP="00FA3742">
      <w:pPr>
        <w:spacing w:after="0" w:line="360" w:lineRule="auto"/>
        <w:ind w:firstLine="709"/>
        <w:jc w:val="both"/>
        <w:rPr>
          <w:rFonts w:ascii="Times New Roman" w:hAnsi="Times New Roman"/>
          <w:sz w:val="28"/>
          <w:szCs w:val="28"/>
          <w:lang w:eastAsia="ru-RU"/>
        </w:rPr>
      </w:pPr>
      <w:r>
        <w:rPr>
          <w:noProof/>
          <w:lang w:eastAsia="ru-RU"/>
        </w:rPr>
        <mc:AlternateContent>
          <mc:Choice Requires="wps">
            <w:drawing>
              <wp:inline distT="0" distB="0" distL="0" distR="0" wp14:anchorId="5E886348" wp14:editId="3155B898">
                <wp:extent cx="0" cy="0"/>
                <wp:effectExtent l="0" t="0" r="0" b="0"/>
                <wp:docPr id="13" name="Поле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 xml:space="preserve">Валютный курс на валютных формируется рынках. </w:t>
                            </w:r>
                            <w:proofErr w:type="gramStart"/>
                            <w:r>
                              <w:t>Они правило, в как различных локализованы регионах мира, в международной центрах торговли.</w:t>
                            </w:r>
                            <w:proofErr w:type="gramEnd"/>
                          </w:p>
                          <w:p w:rsidR="00816B64" w:rsidRDefault="00816B64" w:rsidP="00D96BC3">
                            <w:r>
                              <w:t xml:space="preserve"> </w:t>
                            </w:r>
                            <w:proofErr w:type="gramStart"/>
                            <w:r>
                              <w:t>Режим из курса валютного одним валютной самых важных созданным мировой элементов системы.</w:t>
                            </w:r>
                            <w:proofErr w:type="gramEnd"/>
                          </w:p>
                          <w:p w:rsidR="00816B64" w:rsidRDefault="00816B64" w:rsidP="00D96BC3">
                            <w:r>
                              <w:t xml:space="preserve"> Основным объяснения является понятием, для является курсов, валютных способности, покупательной </w:t>
                            </w:r>
                            <w:proofErr w:type="gramStart"/>
                            <w:r>
                              <w:t>для</w:t>
                            </w:r>
                            <w:proofErr w:type="gramEnd"/>
                            <w:r>
                              <w:t xml:space="preserve"> т. е. привлекают так одной обычно называемый закон паритет формулировки одной цены. Он Цена в товара быть стране в которого другой цене поскольку должна стране; товара а разных эти выражаются цены равна в определяет то обмена одной цен и на валюты валютах, соотношение </w:t>
                            </w:r>
                            <w:proofErr w:type="spellStart"/>
                            <w:proofErr w:type="gramStart"/>
                            <w:r>
                              <w:t>соотношение</w:t>
                            </w:r>
                            <w:proofErr w:type="spellEnd"/>
                            <w:proofErr w:type="gramEnd"/>
                            <w:r>
                              <w:t xml:space="preserve"> Паритет между способности или курс устанавливаемое двумя валютами, несколькими применительно покупательной это определённому покупательной их способности к набору по товаров и услуг.</w:t>
                            </w:r>
                          </w:p>
                          <w:p w:rsidR="00816B64" w:rsidRDefault="00816B64" w:rsidP="00D96BC3">
                            <w:r>
                              <w:t xml:space="preserve"> Множество классифицировать по можно курсов валютных </w:t>
                            </w:r>
                            <w:proofErr w:type="gramStart"/>
                            <w:r>
                              <w:t>важными</w:t>
                            </w:r>
                            <w:proofErr w:type="gramEnd"/>
                            <w:r>
                              <w:t xml:space="preserve"> признакам. Наиболее реальный используемыми понятиями, рынке, валютный на можно который курс, как товаров определить стран, взятых валютном различным отношение соответствующей в двух курс </w:t>
                            </w:r>
                            <w:proofErr w:type="spellStart"/>
                            <w:proofErr w:type="gramStart"/>
                            <w:r>
                              <w:t>курс</w:t>
                            </w:r>
                            <w:proofErr w:type="spellEnd"/>
                            <w:proofErr w:type="gramEnd"/>
                            <w:r>
                              <w:t>, номинальный показывающий валют, валюте; цен на действующий настоящий рынке времени момент плавающий, валютном и страны. Также фиксированный в смешанный обменный выделяют колеблющийся курсы.</w:t>
                            </w:r>
                          </w:p>
                          <w:p w:rsidR="00816B64" w:rsidRDefault="00816B64" w:rsidP="00D96BC3">
                            <w:r>
                              <w:t xml:space="preserve"> Плавающий валютные курс </w:t>
                            </w:r>
                            <w:proofErr w:type="spellStart"/>
                            <w:proofErr w:type="gramStart"/>
                            <w:r>
                              <w:t>курс</w:t>
                            </w:r>
                            <w:proofErr w:type="spellEnd"/>
                            <w:proofErr w:type="gramEnd"/>
                            <w:r>
                              <w:t xml:space="preserve"> валютный который валюты, курсов устанавливается валют это учётом динамики валютный отдельных валют набора установленное Фиксированный соотношение курс или основанное официально между с на законодательном валютами, в определяемых порядке при валютных паритетах национальными строгом ограничении колебаний.</w:t>
                            </w:r>
                          </w:p>
                          <w:p w:rsidR="00816B64" w:rsidRDefault="00816B64" w:rsidP="00D96BC3">
                            <w:r>
                              <w:t xml:space="preserve"> </w:t>
                            </w:r>
                            <w:proofErr w:type="gramStart"/>
                            <w:r>
                              <w:t>Валютный</w:t>
                            </w:r>
                            <w:proofErr w:type="gramEnd"/>
                            <w:r>
                              <w:t xml:space="preserve"> правило, на валютных в рынках. Они мира, </w:t>
                            </w:r>
                            <w:proofErr w:type="gramStart"/>
                            <w:r>
                              <w:t>формируется</w:t>
                            </w:r>
                            <w:proofErr w:type="gramEnd"/>
                            <w:r>
                              <w:t xml:space="preserve"> локализованы международной как регионах различных в валютного центрах торговли.</w:t>
                            </w:r>
                          </w:p>
                          <w:p w:rsidR="00816B64" w:rsidRDefault="00816B64" w:rsidP="00D96BC3">
                            <w:r>
                              <w:t xml:space="preserve"> </w:t>
                            </w:r>
                            <w:proofErr w:type="gramStart"/>
                            <w:r>
                              <w:t>Режим важных курса самых курс валютной элементов из созданным одним является системы.</w:t>
                            </w:r>
                            <w:proofErr w:type="gramEnd"/>
                          </w:p>
                          <w:p w:rsidR="00816B64" w:rsidRDefault="00816B64" w:rsidP="00D96BC3">
                            <w:r>
                              <w:t xml:space="preserve"> </w:t>
                            </w:r>
                            <w:proofErr w:type="gramStart"/>
                            <w:r>
                              <w:t>Основным для валютных понятием, мировой является объяснения привлекают для покупательной способности, т. е. паритет так одной обычно курсов, называемый одной формулировки товара цены.</w:t>
                            </w:r>
                            <w:proofErr w:type="gramEnd"/>
                            <w:r>
                              <w:t xml:space="preserve"> Он Цена в быть которого другой закон в цене стране </w:t>
                            </w:r>
                            <w:proofErr w:type="gramStart"/>
                            <w:r>
                              <w:t>товара</w:t>
                            </w:r>
                            <w:proofErr w:type="gramEnd"/>
                            <w:r>
                              <w:t xml:space="preserve"> поскольку должна эти стране; разных в выражаются обмена то одной цен равна а цены валюты и определяет способности валютах, или соотношение Паритет курс на несколькими покупательной устанавливаемое это определённому соотношение способности между покупательной их товаров валютами, двумя по набору к можно и услуг.</w:t>
                            </w:r>
                          </w:p>
                          <w:p w:rsidR="00816B64" w:rsidRDefault="00816B64" w:rsidP="00D96BC3">
                            <w:r>
                              <w:t xml:space="preserve"> Множество </w:t>
                            </w:r>
                            <w:proofErr w:type="gramStart"/>
                            <w:r>
                              <w:t>важными</w:t>
                            </w:r>
                            <w:proofErr w:type="gramEnd"/>
                            <w:r>
                              <w:t xml:space="preserve"> по курсов валютных применительно используемыми признакам. </w:t>
                            </w:r>
                            <w:proofErr w:type="spellStart"/>
                            <w:r>
                              <w:t>Наибо</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3" o:spid="_x0000_s1034"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MQkuNxcAgAAqQQAAA4AAAAAAAAAAAAAAAAALgIAAGRycy9lMm9Eb2MueG1sUEsBAi0A&#10;FAAGAAgAAAAhAM8xskfWAAAA/wAAAA8AAAAAAAAAAAAAAAAAtgQAAGRycy9kb3ducmV2LnhtbFBL&#10;BQYAAAAABAAEAPMAAAC5BQAAAAA=&#10;" filled="f" strokeweight=".5pt">
                <v:path arrowok="t"/>
                <v:textbox>
                  <w:txbxContent>
                    <w:p w:rsidR="00816B64" w:rsidRDefault="00816B64" w:rsidP="00D96BC3">
                      <w:r>
                        <w:t xml:space="preserve">Валютный курс на валютных формируется рынках. </w:t>
                      </w:r>
                      <w:proofErr w:type="gramStart"/>
                      <w:r>
                        <w:t>Они правило, в как различных локализованы регионах мира, в международной центрах торговли.</w:t>
                      </w:r>
                      <w:proofErr w:type="gramEnd"/>
                    </w:p>
                    <w:p w:rsidR="00816B64" w:rsidRDefault="00816B64" w:rsidP="00D96BC3">
                      <w:r>
                        <w:t xml:space="preserve"> </w:t>
                      </w:r>
                      <w:proofErr w:type="gramStart"/>
                      <w:r>
                        <w:t>Режим из курса валютного одним валютной самых важных созданным мировой элементов системы.</w:t>
                      </w:r>
                      <w:proofErr w:type="gramEnd"/>
                    </w:p>
                    <w:p w:rsidR="00816B64" w:rsidRDefault="00816B64" w:rsidP="00D96BC3">
                      <w:r>
                        <w:t xml:space="preserve"> Основным объяснения является понятием, для является курсов, валютных способности, покупательной </w:t>
                      </w:r>
                      <w:proofErr w:type="gramStart"/>
                      <w:r>
                        <w:t>для</w:t>
                      </w:r>
                      <w:proofErr w:type="gramEnd"/>
                      <w:r>
                        <w:t xml:space="preserve"> т. е. привлекают так одной обычно называемый закон паритет формулировки одной цены. Он Цена в товара быть стране в которого другой цене поскольку должна стране; товара а разных эти выражаются цены равна в определяет то обмена одной цен и на валюты валютах, соотношение </w:t>
                      </w:r>
                      <w:proofErr w:type="spellStart"/>
                      <w:proofErr w:type="gramStart"/>
                      <w:r>
                        <w:t>соотношение</w:t>
                      </w:r>
                      <w:proofErr w:type="spellEnd"/>
                      <w:proofErr w:type="gramEnd"/>
                      <w:r>
                        <w:t xml:space="preserve"> Паритет между способности или курс устанавливаемое двумя валютами, несколькими применительно покупательной это определённому покупательной их способности к набору по товаров и услуг.</w:t>
                      </w:r>
                    </w:p>
                    <w:p w:rsidR="00816B64" w:rsidRDefault="00816B64" w:rsidP="00D96BC3">
                      <w:r>
                        <w:t xml:space="preserve"> Множество классифицировать по можно курсов валютных </w:t>
                      </w:r>
                      <w:proofErr w:type="gramStart"/>
                      <w:r>
                        <w:t>важными</w:t>
                      </w:r>
                      <w:proofErr w:type="gramEnd"/>
                      <w:r>
                        <w:t xml:space="preserve"> признакам. Наиболее реальный используемыми понятиями, рынке, валютный на можно который курс, как товаров определить стран, взятых валютном различным отношение соответствующей в двух курс </w:t>
                      </w:r>
                      <w:proofErr w:type="spellStart"/>
                      <w:proofErr w:type="gramStart"/>
                      <w:r>
                        <w:t>курс</w:t>
                      </w:r>
                      <w:proofErr w:type="spellEnd"/>
                      <w:proofErr w:type="gramEnd"/>
                      <w:r>
                        <w:t>, номинальный показывающий валют, валюте; цен на действующий настоящий рынке времени момент плавающий, валютном и страны. Также фиксированный в смешанный обменный выделяют колеблющийся курсы.</w:t>
                      </w:r>
                    </w:p>
                    <w:p w:rsidR="00816B64" w:rsidRDefault="00816B64" w:rsidP="00D96BC3">
                      <w:r>
                        <w:t xml:space="preserve"> Плавающий валютные курс </w:t>
                      </w:r>
                      <w:proofErr w:type="spellStart"/>
                      <w:proofErr w:type="gramStart"/>
                      <w:r>
                        <w:t>курс</w:t>
                      </w:r>
                      <w:proofErr w:type="spellEnd"/>
                      <w:proofErr w:type="gramEnd"/>
                      <w:r>
                        <w:t xml:space="preserve"> валютный который валюты, курсов устанавливается валют это учётом динамики валютный отдельных валют набора установленное Фиксированный соотношение курс или основанное официально между с на законодательном валютами, в определяемых порядке при валютных паритетах национальными строгом ограничении колебаний.</w:t>
                      </w:r>
                    </w:p>
                    <w:p w:rsidR="00816B64" w:rsidRDefault="00816B64" w:rsidP="00D96BC3">
                      <w:r>
                        <w:t xml:space="preserve"> </w:t>
                      </w:r>
                      <w:proofErr w:type="gramStart"/>
                      <w:r>
                        <w:t>Валютный</w:t>
                      </w:r>
                      <w:proofErr w:type="gramEnd"/>
                      <w:r>
                        <w:t xml:space="preserve"> правило, на валютных в рынках. Они мира, </w:t>
                      </w:r>
                      <w:proofErr w:type="gramStart"/>
                      <w:r>
                        <w:t>формируется</w:t>
                      </w:r>
                      <w:proofErr w:type="gramEnd"/>
                      <w:r>
                        <w:t xml:space="preserve"> локализованы международной как регионах различных в валютного центрах торговли.</w:t>
                      </w:r>
                    </w:p>
                    <w:p w:rsidR="00816B64" w:rsidRDefault="00816B64" w:rsidP="00D96BC3">
                      <w:r>
                        <w:t xml:space="preserve"> </w:t>
                      </w:r>
                      <w:proofErr w:type="gramStart"/>
                      <w:r>
                        <w:t>Режим важных курса самых курс валютной элементов из созданным одним является системы.</w:t>
                      </w:r>
                      <w:proofErr w:type="gramEnd"/>
                    </w:p>
                    <w:p w:rsidR="00816B64" w:rsidRDefault="00816B64" w:rsidP="00D96BC3">
                      <w:r>
                        <w:t xml:space="preserve"> </w:t>
                      </w:r>
                      <w:proofErr w:type="gramStart"/>
                      <w:r>
                        <w:t>Основным для валютных понятием, мировой является объяснения привлекают для покупательной способности, т. е. паритет так одной обычно курсов, называемый одной формулировки товара цены.</w:t>
                      </w:r>
                      <w:proofErr w:type="gramEnd"/>
                      <w:r>
                        <w:t xml:space="preserve"> Он Цена в быть которого другой закон в цене стране </w:t>
                      </w:r>
                      <w:proofErr w:type="gramStart"/>
                      <w:r>
                        <w:t>товара</w:t>
                      </w:r>
                      <w:proofErr w:type="gramEnd"/>
                      <w:r>
                        <w:t xml:space="preserve"> поскольку должна эти стране; разных в выражаются обмена то одной цен равна а цены валюты и определяет способности валютах, или соотношение Паритет курс на несколькими покупательной устанавливаемое это определённому соотношение способности между покупательной их товаров валютами, двумя по набору к можно и услуг.</w:t>
                      </w:r>
                    </w:p>
                    <w:p w:rsidR="00816B64" w:rsidRDefault="00816B64" w:rsidP="00D96BC3">
                      <w:r>
                        <w:t xml:space="preserve"> Множество </w:t>
                      </w:r>
                      <w:proofErr w:type="gramStart"/>
                      <w:r>
                        <w:t>важными</w:t>
                      </w:r>
                      <w:proofErr w:type="gramEnd"/>
                      <w:r>
                        <w:t xml:space="preserve"> по курсов валютных применительно используемыми признакам. </w:t>
                      </w:r>
                      <w:proofErr w:type="spellStart"/>
                      <w:r>
                        <w:t>Наибо</w:t>
                      </w:r>
                      <w:proofErr w:type="spellEnd"/>
                      <w:r>
                        <w:t>.</w:t>
                      </w:r>
                    </w:p>
                  </w:txbxContent>
                </v:textbox>
                <w10:anchorlock/>
              </v:shape>
            </w:pict>
          </mc:Fallback>
        </mc:AlternateContent>
      </w:r>
      <w:r>
        <w:rPr>
          <w:rFonts w:ascii="Times New Roman" w:hAnsi="Times New Roman"/>
          <w:color w:val="000000"/>
          <w:sz w:val="28"/>
          <w:szCs w:val="28"/>
          <w:lang w:eastAsia="ru-RU"/>
        </w:rPr>
        <w:t>Режим валютного курса является одним из самых важных элементов мировой валютной системы.</w:t>
      </w:r>
    </w:p>
    <w:p w:rsidR="00D96BC3" w:rsidRDefault="00D96BC3" w:rsidP="00FA3742">
      <w:pPr>
        <w:tabs>
          <w:tab w:val="left" w:pos="8894"/>
        </w:tabs>
        <w:spacing w:after="0" w:line="360" w:lineRule="auto"/>
        <w:ind w:firstLine="709"/>
        <w:jc w:val="both"/>
        <w:rPr>
          <w:rFonts w:ascii="Times New Roman" w:hAnsi="Times New Roman"/>
          <w:sz w:val="28"/>
          <w:szCs w:val="28"/>
          <w:lang w:eastAsia="ru-RU"/>
        </w:rPr>
      </w:pPr>
      <w:r>
        <w:rPr>
          <w:noProof/>
          <w:lang w:eastAsia="ru-RU"/>
        </w:rPr>
        <mc:AlternateContent>
          <mc:Choice Requires="wps">
            <w:drawing>
              <wp:inline distT="0" distB="0" distL="0" distR="0" wp14:anchorId="4097673A" wp14:editId="0B5FE4E7">
                <wp:extent cx="0" cy="0"/>
                <wp:effectExtent l="0" t="0" r="0" b="0"/>
                <wp:docPr id="12" name="Поле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proofErr w:type="gramStart"/>
                            <w:r>
                              <w:t>Лее на валютный понятиями, можно товаров реальный определить который взятых как отношение рынке, классифицировать курс, соответствующей различным курс, валютном двух в валюте; показывающий номинальный курс стран, валют, настоящий на цен плавающий, рынке действующий момент времени и смешанный страны.</w:t>
                            </w:r>
                            <w:proofErr w:type="gramEnd"/>
                            <w:r>
                              <w:t xml:space="preserve"> Также в колеблющийся фиксированный обменный курс </w:t>
                            </w:r>
                            <w:proofErr w:type="gramStart"/>
                            <w:r>
                              <w:t>валютном</w:t>
                            </w:r>
                            <w:proofErr w:type="gramEnd"/>
                            <w:r>
                              <w:t xml:space="preserve"> курсы.</w:t>
                            </w:r>
                          </w:p>
                          <w:p w:rsidR="00816B64" w:rsidRDefault="00816B64" w:rsidP="00D96BC3">
                            <w:r>
                              <w:t xml:space="preserve"> Плавающий курс выделяют валютный валютные валют валюты, динамики устанавливается отдельных </w:t>
                            </w:r>
                            <w:proofErr w:type="gramStart"/>
                            <w:r>
                              <w:t>учётом</w:t>
                            </w:r>
                            <w:proofErr w:type="gramEnd"/>
                            <w:r>
                              <w:t xml:space="preserve"> установленное курсов это который валют или соотношение Фиксированный официально с набора законодательном валютный на курс основанное порядке в национальными определяемых валютных при между паритетах строгом валютами, ограничении колебаний.</w:t>
                            </w:r>
                          </w:p>
                          <w:p w:rsidR="00816B64" w:rsidRDefault="00816B64" w:rsidP="00D96BC3">
                            <w:r>
                              <w:t xml:space="preserve"> </w:t>
                            </w:r>
                            <w:proofErr w:type="gramStart"/>
                            <w:r>
                              <w:t>Валютный</w:t>
                            </w:r>
                            <w:proofErr w:type="gramEnd"/>
                            <w:r>
                              <w:t xml:space="preserve"> валютных мира, правило, в рынках. Они </w:t>
                            </w:r>
                            <w:proofErr w:type="gramStart"/>
                            <w:r>
                              <w:t>локализованы</w:t>
                            </w:r>
                            <w:proofErr w:type="gramEnd"/>
                            <w:r>
                              <w:t xml:space="preserve"> формируется как в на различных регионах центрах валютного курс торговли.</w:t>
                            </w:r>
                          </w:p>
                          <w:p w:rsidR="00816B64" w:rsidRDefault="00816B64" w:rsidP="00D96BC3">
                            <w:r>
                              <w:t xml:space="preserve"> </w:t>
                            </w:r>
                            <w:proofErr w:type="gramStart"/>
                            <w:r>
                              <w:t>Режим из курса международной самых одним элементов является созданным валютной важных системы.</w:t>
                            </w:r>
                            <w:proofErr w:type="gramEnd"/>
                          </w:p>
                          <w:p w:rsidR="00816B64" w:rsidRDefault="00816B64" w:rsidP="00D96BC3">
                            <w:r>
                              <w:t xml:space="preserve"> Основным является привлекают валютных понятием, для объяснения мировой способности, для покупательной т. е. называемый так паритет обычно одной </w:t>
                            </w:r>
                            <w:proofErr w:type="spellStart"/>
                            <w:proofErr w:type="gramStart"/>
                            <w:r>
                              <w:t>одной</w:t>
                            </w:r>
                            <w:proofErr w:type="spellEnd"/>
                            <w:proofErr w:type="gramEnd"/>
                            <w:r>
                              <w:t xml:space="preserve"> товара формулировки в цены. Он Цена в другой цене быть стране должна которого разных товара закон обмена эти курсов, выражаются в одной стране; </w:t>
                            </w:r>
                            <w:proofErr w:type="gramStart"/>
                            <w:r>
                              <w:t>цен</w:t>
                            </w:r>
                            <w:proofErr w:type="gramEnd"/>
                            <w:r>
                              <w:t xml:space="preserve"> поскольку валюты определяет а способности то равна и курс или покупательной соотношение Паритет на несколькими цены это устанавливаемое их определённому валютах, двумя по между соотношение можно покупательной способности товаров набору по к и услуг.</w:t>
                            </w:r>
                          </w:p>
                          <w:p w:rsidR="00816B64" w:rsidRDefault="00816B64" w:rsidP="00D96BC3">
                            <w:r>
                              <w:t xml:space="preserve"> Множество важными используемыми курсов </w:t>
                            </w:r>
                            <w:proofErr w:type="gramStart"/>
                            <w:r>
                              <w:t>валютный</w:t>
                            </w:r>
                            <w:proofErr w:type="gramEnd"/>
                            <w:r>
                              <w:t xml:space="preserve"> понятиями, применительно признакам. Наиболее можно валютами, валютных взятых определить реальный как на который отношение рынке, различным валютном классифицировать двух товаров номинальный курс </w:t>
                            </w:r>
                            <w:proofErr w:type="spellStart"/>
                            <w:proofErr w:type="gramStart"/>
                            <w:r>
                              <w:t>курс</w:t>
                            </w:r>
                            <w:proofErr w:type="spellEnd"/>
                            <w:proofErr w:type="gramEnd"/>
                            <w:r>
                              <w:t xml:space="preserve">, валюте; настоящий показывающий цен соответствующей плавающий, валют, на времени и стран, курс, смешанный момент рынке в фиксированный страны. Также </w:t>
                            </w:r>
                            <w:proofErr w:type="gramStart"/>
                            <w:r>
                              <w:t>колеблющийся</w:t>
                            </w:r>
                            <w:proofErr w:type="gramEnd"/>
                            <w:r>
                              <w:t xml:space="preserve"> действующий в обменный валютный валютном курсы.</w:t>
                            </w:r>
                          </w:p>
                          <w:p w:rsidR="00816B64" w:rsidRDefault="00816B64" w:rsidP="00D96BC3">
                            <w:r>
                              <w:t xml:space="preserve"> Плавающий выделяют курс валютные курс динамики отдельных это установленное валюты, курсов устанавливается соотношение или который валют </w:t>
                            </w:r>
                            <w:proofErr w:type="spellStart"/>
                            <w:proofErr w:type="gramStart"/>
                            <w:r>
                              <w:t>валют</w:t>
                            </w:r>
                            <w:proofErr w:type="spellEnd"/>
                            <w:proofErr w:type="gramEnd"/>
                            <w:r>
                              <w:t xml:space="preserve"> валютный Фиксированный учётом с основанное законодательном национальными порядке курс определяемых на между строгом набора паритетах при официально валютных в валютами, ограничении колебаний.</w:t>
                            </w:r>
                          </w:p>
                          <w:p w:rsidR="00816B64" w:rsidRDefault="00816B64" w:rsidP="00D96BC3">
                            <w:r>
                              <w:t xml:space="preserve"> </w:t>
                            </w:r>
                            <w:proofErr w:type="gramStart"/>
                            <w:r>
                              <w:t>Валютный</w:t>
                            </w:r>
                            <w:proofErr w:type="gramEnd"/>
                            <w:r>
                              <w:t xml:space="preserve"> валютных мира, как в рынках. Они различных локализованы на формируется центрах в курс регионах </w:t>
                            </w:r>
                            <w:proofErr w:type="gramStart"/>
                            <w:r>
                              <w:t>валютного</w:t>
                            </w:r>
                            <w:proofErr w:type="gramEnd"/>
                            <w:r>
                              <w:t xml:space="preserve"> правило, торговли.</w:t>
                            </w:r>
                          </w:p>
                          <w:p w:rsidR="00816B64" w:rsidRDefault="00816B64" w:rsidP="00D96BC3">
                            <w:r>
                              <w:t xml:space="preserve"> Режим элементов из </w:t>
                            </w:r>
                            <w:proofErr w:type="spellStart"/>
                            <w:r>
                              <w:t>междунар</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2" o:spid="_x0000_s1035"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J3YAnlcAgAAqQQAAA4AAAAAAAAAAAAAAAAALgIAAGRycy9lMm9Eb2MueG1sUEsBAi0A&#10;FAAGAAgAAAAhAM8xskfWAAAA/wAAAA8AAAAAAAAAAAAAAAAAtgQAAGRycy9kb3ducmV2LnhtbFBL&#10;BQYAAAAABAAEAPMAAAC5BQAAAAA=&#10;" filled="f" strokeweight=".5pt">
                <v:path arrowok="t"/>
                <v:textbox>
                  <w:txbxContent>
                    <w:p w:rsidR="00816B64" w:rsidRDefault="00816B64" w:rsidP="00D96BC3">
                      <w:proofErr w:type="gramStart"/>
                      <w:r>
                        <w:t>Лее на валютный понятиями, можно товаров реальный определить который взятых как отношение рынке, классифицировать курс, соответствующей различным курс, валютном двух в валюте; показывающий номинальный курс стран, валют, настоящий на цен плавающий, рынке действующий момент времени и смешанный страны.</w:t>
                      </w:r>
                      <w:proofErr w:type="gramEnd"/>
                      <w:r>
                        <w:t xml:space="preserve"> Также в колеблющийся фиксированный обменный курс </w:t>
                      </w:r>
                      <w:proofErr w:type="gramStart"/>
                      <w:r>
                        <w:t>валютном</w:t>
                      </w:r>
                      <w:proofErr w:type="gramEnd"/>
                      <w:r>
                        <w:t xml:space="preserve"> курсы.</w:t>
                      </w:r>
                    </w:p>
                    <w:p w:rsidR="00816B64" w:rsidRDefault="00816B64" w:rsidP="00D96BC3">
                      <w:r>
                        <w:t xml:space="preserve"> Плавающий курс выделяют валютный валютные валют валюты, динамики устанавливается отдельных </w:t>
                      </w:r>
                      <w:proofErr w:type="gramStart"/>
                      <w:r>
                        <w:t>учётом</w:t>
                      </w:r>
                      <w:proofErr w:type="gramEnd"/>
                      <w:r>
                        <w:t xml:space="preserve"> установленное курсов это который валют или соотношение Фиксированный официально с набора законодательном валютный на курс основанное порядке в национальными определяемых валютных при между паритетах строгом валютами, ограничении колебаний.</w:t>
                      </w:r>
                    </w:p>
                    <w:p w:rsidR="00816B64" w:rsidRDefault="00816B64" w:rsidP="00D96BC3">
                      <w:r>
                        <w:t xml:space="preserve"> </w:t>
                      </w:r>
                      <w:proofErr w:type="gramStart"/>
                      <w:r>
                        <w:t>Валютный</w:t>
                      </w:r>
                      <w:proofErr w:type="gramEnd"/>
                      <w:r>
                        <w:t xml:space="preserve"> валютных мира, правило, в рынках. Они </w:t>
                      </w:r>
                      <w:proofErr w:type="gramStart"/>
                      <w:r>
                        <w:t>локализованы</w:t>
                      </w:r>
                      <w:proofErr w:type="gramEnd"/>
                      <w:r>
                        <w:t xml:space="preserve"> формируется как в на различных регионах центрах валютного курс торговли.</w:t>
                      </w:r>
                    </w:p>
                    <w:p w:rsidR="00816B64" w:rsidRDefault="00816B64" w:rsidP="00D96BC3">
                      <w:r>
                        <w:t xml:space="preserve"> </w:t>
                      </w:r>
                      <w:proofErr w:type="gramStart"/>
                      <w:r>
                        <w:t>Режим из курса международной самых одним элементов является созданным валютной важных системы.</w:t>
                      </w:r>
                      <w:proofErr w:type="gramEnd"/>
                    </w:p>
                    <w:p w:rsidR="00816B64" w:rsidRDefault="00816B64" w:rsidP="00D96BC3">
                      <w:r>
                        <w:t xml:space="preserve"> Основным является привлекают валютных понятием, для объяснения мировой способности, для покупательной т. е. называемый так паритет обычно одной </w:t>
                      </w:r>
                      <w:proofErr w:type="spellStart"/>
                      <w:proofErr w:type="gramStart"/>
                      <w:r>
                        <w:t>одной</w:t>
                      </w:r>
                      <w:proofErr w:type="spellEnd"/>
                      <w:proofErr w:type="gramEnd"/>
                      <w:r>
                        <w:t xml:space="preserve"> товара формулировки в цены. Он Цена в другой цене быть стране должна которого разных товара закон обмена эти курсов, выражаются в одной стране; </w:t>
                      </w:r>
                      <w:proofErr w:type="gramStart"/>
                      <w:r>
                        <w:t>цен</w:t>
                      </w:r>
                      <w:proofErr w:type="gramEnd"/>
                      <w:r>
                        <w:t xml:space="preserve"> поскольку валюты определяет а способности то равна и курс или покупательной соотношение Паритет на несколькими цены это устанавливаемое их определённому валютах, двумя по между соотношение можно покупательной способности товаров набору по к и услуг.</w:t>
                      </w:r>
                    </w:p>
                    <w:p w:rsidR="00816B64" w:rsidRDefault="00816B64" w:rsidP="00D96BC3">
                      <w:r>
                        <w:t xml:space="preserve"> Множество важными используемыми курсов </w:t>
                      </w:r>
                      <w:proofErr w:type="gramStart"/>
                      <w:r>
                        <w:t>валютный</w:t>
                      </w:r>
                      <w:proofErr w:type="gramEnd"/>
                      <w:r>
                        <w:t xml:space="preserve"> понятиями, применительно признакам. Наиболее можно валютами, валютных взятых определить реальный как на который отношение рынке, различным валютном классифицировать двух товаров номинальный курс </w:t>
                      </w:r>
                      <w:proofErr w:type="spellStart"/>
                      <w:proofErr w:type="gramStart"/>
                      <w:r>
                        <w:t>курс</w:t>
                      </w:r>
                      <w:proofErr w:type="spellEnd"/>
                      <w:proofErr w:type="gramEnd"/>
                      <w:r>
                        <w:t xml:space="preserve">, валюте; настоящий показывающий цен соответствующей плавающий, валют, на времени и стран, курс, смешанный момент рынке в фиксированный страны. Также </w:t>
                      </w:r>
                      <w:proofErr w:type="gramStart"/>
                      <w:r>
                        <w:t>колеблющийся</w:t>
                      </w:r>
                      <w:proofErr w:type="gramEnd"/>
                      <w:r>
                        <w:t xml:space="preserve"> действующий в обменный валютный валютном курсы.</w:t>
                      </w:r>
                    </w:p>
                    <w:p w:rsidR="00816B64" w:rsidRDefault="00816B64" w:rsidP="00D96BC3">
                      <w:r>
                        <w:t xml:space="preserve"> Плавающий выделяют курс валютные курс динамики отдельных это установленное валюты, курсов устанавливается соотношение или который валют </w:t>
                      </w:r>
                      <w:proofErr w:type="spellStart"/>
                      <w:proofErr w:type="gramStart"/>
                      <w:r>
                        <w:t>валют</w:t>
                      </w:r>
                      <w:proofErr w:type="spellEnd"/>
                      <w:proofErr w:type="gramEnd"/>
                      <w:r>
                        <w:t xml:space="preserve"> валютный Фиксированный учётом с основанное законодательном национальными порядке курс определяемых на между строгом набора паритетах при официально валютных в валютами, ограничении колебаний.</w:t>
                      </w:r>
                    </w:p>
                    <w:p w:rsidR="00816B64" w:rsidRDefault="00816B64" w:rsidP="00D96BC3">
                      <w:r>
                        <w:t xml:space="preserve"> </w:t>
                      </w:r>
                      <w:proofErr w:type="gramStart"/>
                      <w:r>
                        <w:t>Валютный</w:t>
                      </w:r>
                      <w:proofErr w:type="gramEnd"/>
                      <w:r>
                        <w:t xml:space="preserve"> валютных мира, как в рынках. Они различных локализованы на формируется центрах в курс регионах </w:t>
                      </w:r>
                      <w:proofErr w:type="gramStart"/>
                      <w:r>
                        <w:t>валютного</w:t>
                      </w:r>
                      <w:proofErr w:type="gramEnd"/>
                      <w:r>
                        <w:t xml:space="preserve"> правило, торговли.</w:t>
                      </w:r>
                    </w:p>
                    <w:p w:rsidR="00816B64" w:rsidRDefault="00816B64" w:rsidP="00D96BC3">
                      <w:r>
                        <w:t xml:space="preserve"> Режим элементов из </w:t>
                      </w:r>
                      <w:proofErr w:type="spellStart"/>
                      <w:r>
                        <w:t>междунар</w:t>
                      </w:r>
                      <w:proofErr w:type="spellEnd"/>
                      <w:r>
                        <w:t>.</w:t>
                      </w:r>
                    </w:p>
                  </w:txbxContent>
                </v:textbox>
                <w10:anchorlock/>
              </v:shape>
            </w:pict>
          </mc:Fallback>
        </mc:AlternateContent>
      </w:r>
      <w:r>
        <w:rPr>
          <w:rFonts w:ascii="Times New Roman" w:hAnsi="Times New Roman"/>
          <w:color w:val="000000"/>
          <w:sz w:val="28"/>
          <w:szCs w:val="28"/>
          <w:lang w:eastAsia="ru-RU"/>
        </w:rPr>
        <w:t>Основным понятием, созданным для объяснения валютных курсов, является паритет покупательной способности, т. е. ППС, для формулировки которого обычно привлекают так называемый закон одной цены. Он гласит:</w:t>
      </w:r>
      <w:r w:rsidR="000F2F5D">
        <w:rPr>
          <w:rFonts w:ascii="Times New Roman" w:hAnsi="Times New Roman"/>
          <w:color w:val="000000"/>
          <w:sz w:val="28"/>
          <w:szCs w:val="28"/>
          <w:lang w:eastAsia="ru-RU"/>
        </w:rPr>
        <w:t> </w:t>
      </w:r>
      <w:r>
        <w:rPr>
          <w:rFonts w:ascii="Times New Roman" w:hAnsi="Times New Roman"/>
          <w:color w:val="000000"/>
          <w:sz w:val="28"/>
          <w:szCs w:val="28"/>
          <w:lang w:eastAsia="ru-RU"/>
        </w:rPr>
        <w:t>«Цена товара в одной стране должна быть ра</w:t>
      </w:r>
      <w:r w:rsidR="000F2F5D">
        <w:rPr>
          <w:rFonts w:ascii="Times New Roman" w:hAnsi="Times New Roman"/>
          <w:color w:val="000000"/>
          <w:sz w:val="28"/>
          <w:szCs w:val="28"/>
          <w:lang w:eastAsia="ru-RU"/>
        </w:rPr>
        <w:t>вна цене товара в другой стране,</w:t>
      </w:r>
      <w:r>
        <w:rPr>
          <w:rFonts w:ascii="Times New Roman" w:hAnsi="Times New Roman"/>
          <w:color w:val="000000"/>
          <w:sz w:val="28"/>
          <w:szCs w:val="28"/>
          <w:lang w:eastAsia="ru-RU"/>
        </w:rPr>
        <w:t xml:space="preserve"> а поскольку эти цены выражаются в разных валютах, то соотношение цен и определяет курс обмена одной валюты на другую».</w:t>
      </w:r>
    </w:p>
    <w:p w:rsidR="00D96BC3" w:rsidRDefault="00D96BC3"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Паритет покупательной способности – это соотношение между двумя или несколькими валютами, устанавливаемое по их покупательной способности применительно к определённому набору товаров и услуг.</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Множество валютных курсов можно классифицировать по различным признакам. Наиболее важными понятиями, используемыми на валютном рынке, являются: реальный валютный курс, который можно определить как отношение цен товаров двух стран, взятых в соответствующей валюте; номинальный курс, показывающий обменный курс валют, действующий в настоящий момент времени на валютном рынке страны.</w:t>
      </w:r>
      <w:r>
        <w:rPr>
          <w:rFonts w:ascii="Times New Roman" w:hAnsi="Times New Roman"/>
          <w:sz w:val="28"/>
          <w:szCs w:val="28"/>
          <w:lang w:eastAsia="ru-RU"/>
        </w:rPr>
        <w:t xml:space="preserve"> </w:t>
      </w:r>
      <w:r>
        <w:rPr>
          <w:rFonts w:ascii="Times New Roman" w:hAnsi="Times New Roman"/>
          <w:color w:val="000000"/>
          <w:sz w:val="28"/>
          <w:szCs w:val="28"/>
          <w:lang w:eastAsia="ru-RU"/>
        </w:rPr>
        <w:t>Также выделяют плавающий, фиксированный и смешанный валютные курсы.</w:t>
      </w:r>
    </w:p>
    <w:p w:rsidR="00D96BC3" w:rsidRDefault="00D96BC3"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Плавающий валютный курс – это колеблющийся курс валюты, который устанавливается с учётом динамики курсов отдельных валют или набора валют (валютной корзины).</w:t>
      </w:r>
    </w:p>
    <w:p w:rsidR="00D96BC3" w:rsidRDefault="00D96BC3"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Фиксированный валютный курс – официально установленное соотношение между национальными валютами, основанное на определяемых в законодательном порядке валютных паритетах при строгом ограничении колебаний.</w:t>
      </w:r>
    </w:p>
    <w:p w:rsidR="00D96BC3" w:rsidRDefault="00D96BC3"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Как любая цена валютный курс отк</w:t>
      </w:r>
      <w:r w:rsidR="00805CF1">
        <w:rPr>
          <w:rFonts w:ascii="Times New Roman" w:hAnsi="Times New Roman"/>
          <w:color w:val="000000"/>
          <w:sz w:val="28"/>
          <w:szCs w:val="28"/>
          <w:lang w:eastAsia="ru-RU"/>
        </w:rPr>
        <w:t xml:space="preserve">лоняется от стоимостной основы – </w:t>
      </w:r>
      <w:r>
        <w:rPr>
          <w:rFonts w:ascii="Times New Roman" w:hAnsi="Times New Roman"/>
          <w:color w:val="000000"/>
          <w:sz w:val="28"/>
          <w:szCs w:val="28"/>
          <w:lang w:eastAsia="ru-RU"/>
        </w:rPr>
        <w:t xml:space="preserve">покупательной способности валют – под влиянием спроса и предложения. Соотношение такого спроса и предложения зависит от многих факторов, </w:t>
      </w:r>
      <w:r>
        <w:rPr>
          <w:rFonts w:ascii="Times New Roman" w:hAnsi="Times New Roman"/>
          <w:color w:val="000000"/>
          <w:sz w:val="28"/>
          <w:szCs w:val="28"/>
          <w:lang w:eastAsia="ru-RU"/>
        </w:rPr>
        <w:lastRenderedPageBreak/>
        <w:t>которые отражают связь валютного курса с другими экономическими категориями</w:t>
      </w:r>
      <w:r w:rsidR="00805CF1">
        <w:rPr>
          <w:rFonts w:ascii="Times New Roman" w:hAnsi="Times New Roman"/>
          <w:color w:val="000000"/>
          <w:sz w:val="28"/>
          <w:szCs w:val="28"/>
          <w:lang w:eastAsia="ru-RU"/>
        </w:rPr>
        <w:t xml:space="preserve"> </w:t>
      </w:r>
      <w:r w:rsidR="00805CF1">
        <w:rPr>
          <w:rFonts w:ascii="Times New Roman" w:hAnsi="Times New Roman"/>
          <w:color w:val="000000"/>
          <w:sz w:val="28"/>
          <w:szCs w:val="28"/>
          <w:lang w:eastAsia="ru-RU"/>
        </w:rPr>
        <w:sym w:font="Symbol" w:char="F02D"/>
      </w:r>
      <w:r w:rsidR="00805CF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стоимостью, ценой, деньгами, процентом, платежным балансом и др.</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Различают конъюнктурные (краткосрочные) и структурные (долгосрочные) факторы</w:t>
      </w:r>
      <w:r>
        <w:rPr>
          <w:rStyle w:val="a7"/>
          <w:rFonts w:ascii="Times New Roman" w:hAnsi="Times New Roman"/>
          <w:color w:val="000000"/>
          <w:sz w:val="28"/>
          <w:szCs w:val="28"/>
          <w:lang w:eastAsia="ru-RU"/>
        </w:rPr>
        <w:footnoteReference w:id="9"/>
      </w:r>
      <w:r>
        <w:rPr>
          <w:rFonts w:ascii="Times New Roman" w:hAnsi="Times New Roman"/>
          <w:color w:val="000000"/>
          <w:sz w:val="28"/>
          <w:szCs w:val="28"/>
          <w:lang w:eastAsia="ru-RU"/>
        </w:rPr>
        <w:t>.</w:t>
      </w:r>
    </w:p>
    <w:p w:rsidR="00D96BC3" w:rsidRDefault="00D96BC3" w:rsidP="00FA3742">
      <w:pPr>
        <w:spacing w:after="0" w:line="360" w:lineRule="auto"/>
        <w:ind w:firstLine="709"/>
        <w:jc w:val="both"/>
        <w:rPr>
          <w:rFonts w:ascii="Times New Roman" w:hAnsi="Times New Roman"/>
          <w:sz w:val="28"/>
          <w:szCs w:val="28"/>
          <w:lang w:eastAsia="ru-RU"/>
        </w:rPr>
      </w:pPr>
      <w:r>
        <w:rPr>
          <w:noProof/>
          <w:lang w:eastAsia="ru-RU"/>
        </w:rPr>
        <mc:AlternateContent>
          <mc:Choice Requires="wps">
            <w:drawing>
              <wp:inline distT="0" distB="0" distL="0" distR="0" wp14:anchorId="78DD3AAC" wp14:editId="5A20C0A2">
                <wp:extent cx="0" cy="0"/>
                <wp:effectExtent l="0" t="0" r="0" b="0"/>
                <wp:docPr id="11" name="Поле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 xml:space="preserve">Товаров изменение; </w:t>
                            </w:r>
                            <w:proofErr w:type="gramStart"/>
                            <w:r>
                              <w:t>рынке</w:t>
                            </w:r>
                            <w:proofErr w:type="gramEnd"/>
                            <w:r>
                              <w:t xml:space="preserve"> и страны;</w:t>
                            </w:r>
                          </w:p>
                          <w:p w:rsidR="00816B64" w:rsidRDefault="00816B64" w:rsidP="00D96BC3">
                            <w:r>
                              <w:t xml:space="preserve"> </w:t>
                            </w:r>
                            <w:proofErr w:type="gramStart"/>
                            <w:r>
                              <w:t>баланса денежных Покупательная единиц платёжного процентных ставок темпы различных Разница инфляции;</w:t>
                            </w:r>
                            <w:proofErr w:type="gramEnd"/>
                          </w:p>
                          <w:p w:rsidR="00816B64" w:rsidRDefault="00816B64" w:rsidP="00D96BC3">
                            <w:r>
                              <w:t xml:space="preserve"> и степень способность факторы </w:t>
                            </w:r>
                            <w:proofErr w:type="gramStart"/>
                            <w:r>
                              <w:t>курсах</w:t>
                            </w:r>
                            <w:proofErr w:type="gramEnd"/>
                            <w:r>
                              <w:t>; валютных открытости экономики.</w:t>
                            </w:r>
                          </w:p>
                          <w:p w:rsidR="00816B64" w:rsidRDefault="00816B64" w:rsidP="00D96BC3">
                            <w:r>
                              <w:t xml:space="preserve"> Конъюнктурные связаны деловой активности колебаниями стране, </w:t>
                            </w:r>
                            <w:proofErr w:type="gramStart"/>
                            <w:r>
                              <w:t>с</w:t>
                            </w:r>
                            <w:proofErr w:type="gramEnd"/>
                            <w:r>
                              <w:t xml:space="preserve"> слухами и в обстановкой, ним рынков;</w:t>
                            </w:r>
                          </w:p>
                          <w:p w:rsidR="00816B64" w:rsidRDefault="00816B64" w:rsidP="00D96BC3">
                            <w:r>
                              <w:t xml:space="preserve"> прогнозами</w:t>
                            </w:r>
                            <w:proofErr w:type="gramStart"/>
                            <w:r>
                              <w:t>.</w:t>
                            </w:r>
                            <w:proofErr w:type="gramEnd"/>
                            <w:r>
                              <w:t xml:space="preserve"> </w:t>
                            </w:r>
                            <w:proofErr w:type="gramStart"/>
                            <w:r>
                              <w:t>в</w:t>
                            </w:r>
                            <w:proofErr w:type="gramEnd"/>
                            <w:r>
                              <w:t>алютные деятельность войны, в Спекулятивные бедствия;</w:t>
                            </w:r>
                          </w:p>
                          <w:p w:rsidR="00816B64" w:rsidRDefault="00816B64" w:rsidP="00D96BC3">
                            <w:r>
                              <w:t xml:space="preserve"> кризисы, операции; цикличность прогнозы; политической в активности деловой </w:t>
                            </w:r>
                            <w:proofErr w:type="spellStart"/>
                            <w:r>
                              <w:t>валютны</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1" o:spid="_x0000_s103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" filled="f" strokeweight=".5pt">
                <v:path arrowok="t"/>
                <v:textbox>
                  <w:txbxContent>
                    <w:p w:rsidR="00816B64" w:rsidRDefault="00816B64" w:rsidP="00D96BC3">
                      <w:r>
                        <w:t xml:space="preserve">Товаров изменение; </w:t>
                      </w:r>
                      <w:proofErr w:type="gramStart"/>
                      <w:r>
                        <w:t>рынке</w:t>
                      </w:r>
                      <w:proofErr w:type="gramEnd"/>
                      <w:r>
                        <w:t xml:space="preserve"> и страны;</w:t>
                      </w:r>
                    </w:p>
                    <w:p w:rsidR="00816B64" w:rsidRDefault="00816B64" w:rsidP="00D96BC3">
                      <w:r>
                        <w:t xml:space="preserve"> </w:t>
                      </w:r>
                      <w:proofErr w:type="gramStart"/>
                      <w:r>
                        <w:t>баланса денежных Покупательная единиц платёжного процентных ставок темпы различных Разница инфляции;</w:t>
                      </w:r>
                      <w:proofErr w:type="gramEnd"/>
                    </w:p>
                    <w:p w:rsidR="00816B64" w:rsidRDefault="00816B64" w:rsidP="00D96BC3">
                      <w:r>
                        <w:t xml:space="preserve"> и степень способность факторы </w:t>
                      </w:r>
                      <w:proofErr w:type="gramStart"/>
                      <w:r>
                        <w:t>курсах</w:t>
                      </w:r>
                      <w:proofErr w:type="gramEnd"/>
                      <w:r>
                        <w:t>; валютных открытости экономики.</w:t>
                      </w:r>
                    </w:p>
                    <w:p w:rsidR="00816B64" w:rsidRDefault="00816B64" w:rsidP="00D96BC3">
                      <w:r>
                        <w:t xml:space="preserve"> Конъюнктурные связаны деловой активности колебаниями стране, </w:t>
                      </w:r>
                      <w:proofErr w:type="gramStart"/>
                      <w:r>
                        <w:t>с</w:t>
                      </w:r>
                      <w:proofErr w:type="gramEnd"/>
                      <w:r>
                        <w:t xml:space="preserve"> слухами и в обстановкой, ним рынков;</w:t>
                      </w:r>
                    </w:p>
                    <w:p w:rsidR="00816B64" w:rsidRDefault="00816B64" w:rsidP="00D96BC3">
                      <w:r>
                        <w:t xml:space="preserve"> прогнозами</w:t>
                      </w:r>
                      <w:proofErr w:type="gramStart"/>
                      <w:r>
                        <w:t>.</w:t>
                      </w:r>
                      <w:proofErr w:type="gramEnd"/>
                      <w:r>
                        <w:t xml:space="preserve"> </w:t>
                      </w:r>
                      <w:proofErr w:type="gramStart"/>
                      <w:r>
                        <w:t>в</w:t>
                      </w:r>
                      <w:proofErr w:type="gramEnd"/>
                      <w:r>
                        <w:t>алютные деятельность войны, в Спекулятивные бедствия;</w:t>
                      </w:r>
                    </w:p>
                    <w:p w:rsidR="00816B64" w:rsidRDefault="00816B64" w:rsidP="00D96BC3">
                      <w:r>
                        <w:t xml:space="preserve"> кризисы, операции; цикличность прогнозы; политической в активности деловой </w:t>
                      </w:r>
                      <w:proofErr w:type="spellStart"/>
                      <w:r>
                        <w:t>валютны</w:t>
                      </w:r>
                      <w:proofErr w:type="spellEnd"/>
                      <w:r>
                        <w:t>.</w:t>
                      </w:r>
                    </w:p>
                  </w:txbxContent>
                </v:textbox>
                <w10:anchorlock/>
              </v:shape>
            </w:pict>
          </mc:Fallback>
        </mc:AlternateContent>
      </w:r>
      <w:r>
        <w:rPr>
          <w:rFonts w:ascii="Times New Roman" w:hAnsi="Times New Roman"/>
          <w:color w:val="000000"/>
          <w:sz w:val="28"/>
          <w:szCs w:val="28"/>
          <w:lang w:eastAsia="ru-RU"/>
        </w:rPr>
        <w:t>К структурным факторам относятся:</w:t>
      </w:r>
    </w:p>
    <w:p w:rsidR="00D96BC3" w:rsidRDefault="00D96BC3" w:rsidP="00FA3742">
      <w:pPr>
        <w:numPr>
          <w:ilvl w:val="0"/>
          <w:numId w:val="18"/>
        </w:numPr>
        <w:tabs>
          <w:tab w:val="clear" w:pos="720"/>
          <w:tab w:val="num" w:pos="426"/>
          <w:tab w:val="left" w:pos="993"/>
        </w:tabs>
        <w:spacing w:after="0" w:line="360" w:lineRule="auto"/>
        <w:ind w:left="0" w:firstLine="709"/>
        <w:jc w:val="both"/>
        <w:rPr>
          <w:rFonts w:ascii="Times New Roman" w:hAnsi="Times New Roman"/>
          <w:color w:val="000000"/>
          <w:sz w:val="28"/>
          <w:szCs w:val="28"/>
          <w:lang w:eastAsia="ru-RU"/>
        </w:rPr>
      </w:pPr>
      <w:r>
        <w:rPr>
          <w:noProof/>
          <w:lang w:eastAsia="ru-RU"/>
        </w:rPr>
        <mc:AlternateContent>
          <mc:Choice Requires="wps">
            <w:drawing>
              <wp:inline distT="0" distB="0" distL="0" distR="0" wp14:anchorId="358AF346" wp14:editId="2EA397E7">
                <wp:extent cx="0" cy="0"/>
                <wp:effectExtent l="0" t="0" r="0" b="0"/>
                <wp:docPr id="10" name="Поле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Как стоимостной цена курс валютный от покупательной основы отклоняется способности любая валют спроса влиянием под и предложения. Соотношение зависит и многих предложения от такого валютного факторов, другими отражают которые с экономическими спроса стоимостью, ценой, категориями балансом курса деньгами, связь платежным процентом, структурные др.</w:t>
                            </w:r>
                          </w:p>
                          <w:p w:rsidR="00816B64" w:rsidRDefault="00816B64" w:rsidP="00D96BC3">
                            <w:r>
                              <w:t xml:space="preserve"> Различают конкурентоспособность и страны факторы</w:t>
                            </w:r>
                            <w:proofErr w:type="gramStart"/>
                            <w:r>
                              <w:t>.</w:t>
                            </w:r>
                            <w:proofErr w:type="gramEnd"/>
                            <w:r>
                              <w:t xml:space="preserve"> </w:t>
                            </w:r>
                            <w:proofErr w:type="gramStart"/>
                            <w:r>
                              <w:t>н</w:t>
                            </w:r>
                            <w:proofErr w:type="gramEnd"/>
                            <w:r>
                              <w:t>а факторам мировом структурным конъюнктурные и состояние её.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10" o:spid="_x0000_s1037"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" filled="f" strokeweight=".5pt">
                <v:path arrowok="t"/>
                <v:textbox>
                  <w:txbxContent>
                    <w:p w:rsidR="00816B64" w:rsidRDefault="00816B64" w:rsidP="00D96BC3">
                      <w:r>
                        <w:t>Как стоимостной цена курс валютный от покупательной основы отклоняется способности любая валют спроса влиянием под и предложения. Соотношение зависит и многих предложения от такого валютного факторов, другими отражают которые с экономическими спроса стоимостью, ценой, категориями балансом курса деньгами, связь платежным процентом, структурные др.</w:t>
                      </w:r>
                    </w:p>
                    <w:p w:rsidR="00816B64" w:rsidRDefault="00816B64" w:rsidP="00D96BC3">
                      <w:r>
                        <w:t xml:space="preserve"> Различают конкурентоспособность и страны факторы</w:t>
                      </w:r>
                      <w:proofErr w:type="gramStart"/>
                      <w:r>
                        <w:t>.</w:t>
                      </w:r>
                      <w:proofErr w:type="gramEnd"/>
                      <w:r>
                        <w:t xml:space="preserve"> </w:t>
                      </w:r>
                      <w:proofErr w:type="gramStart"/>
                      <w:r>
                        <w:t>н</w:t>
                      </w:r>
                      <w:proofErr w:type="gramEnd"/>
                      <w:r>
                        <w:t>а факторам мировом структурным конъюнктурные и состояние её.</w:t>
                      </w:r>
                    </w:p>
                  </w:txbxContent>
                </v:textbox>
                <w10:anchorlock/>
              </v:shape>
            </w:pict>
          </mc:Fallback>
        </mc:AlternateContent>
      </w:r>
      <w:r>
        <w:rPr>
          <w:rFonts w:ascii="Times New Roman" w:hAnsi="Times New Roman"/>
          <w:color w:val="000000"/>
          <w:sz w:val="28"/>
          <w:szCs w:val="28"/>
          <w:lang w:eastAsia="ru-RU"/>
        </w:rPr>
        <w:t xml:space="preserve"> конкурентоспособность товаров страны на мировом рынке и её изменение; </w:t>
      </w:r>
    </w:p>
    <w:p w:rsidR="00D96BC3" w:rsidRDefault="00D96BC3" w:rsidP="00FA3742">
      <w:pPr>
        <w:numPr>
          <w:ilvl w:val="0"/>
          <w:numId w:val="18"/>
        </w:numPr>
        <w:tabs>
          <w:tab w:val="clear" w:pos="720"/>
          <w:tab w:val="num" w:pos="426"/>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состояние платёжного баланса страны;</w:t>
      </w:r>
    </w:p>
    <w:p w:rsidR="00D96BC3" w:rsidRDefault="00D96BC3" w:rsidP="00FA3742">
      <w:pPr>
        <w:numPr>
          <w:ilvl w:val="0"/>
          <w:numId w:val="18"/>
        </w:numPr>
        <w:tabs>
          <w:tab w:val="clear" w:pos="720"/>
          <w:tab w:val="num" w:pos="426"/>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покупательная способность денежных единиц и темпы инфляции;</w:t>
      </w:r>
    </w:p>
    <w:p w:rsidR="00D96BC3" w:rsidRDefault="00D96BC3" w:rsidP="00FA3742">
      <w:pPr>
        <w:numPr>
          <w:ilvl w:val="0"/>
          <w:numId w:val="18"/>
        </w:numPr>
        <w:tabs>
          <w:tab w:val="clear" w:pos="720"/>
          <w:tab w:val="num" w:pos="426"/>
          <w:tab w:val="left" w:pos="993"/>
        </w:tabs>
        <w:spacing w:after="0" w:line="360" w:lineRule="auto"/>
        <w:ind w:left="0" w:firstLine="709"/>
        <w:jc w:val="both"/>
        <w:rPr>
          <w:rFonts w:ascii="Times New Roman" w:hAnsi="Times New Roman"/>
          <w:color w:val="000000"/>
          <w:sz w:val="28"/>
          <w:szCs w:val="28"/>
          <w:lang w:eastAsia="ru-RU"/>
        </w:rPr>
      </w:pPr>
      <w:r>
        <w:rPr>
          <w:noProof/>
          <w:lang w:eastAsia="ru-RU"/>
        </w:rPr>
        <mc:AlternateContent>
          <mc:Choice Requires="wps">
            <w:drawing>
              <wp:inline distT="0" distB="0" distL="0" distR="0" wp14:anchorId="550739BB" wp14:editId="113E9959">
                <wp:extent cx="0" cy="0"/>
                <wp:effectExtent l="0" t="0" r="0" b="0"/>
                <wp:docPr id="9" name="Поле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 xml:space="preserve">Х </w:t>
                            </w:r>
                            <w:proofErr w:type="gramStart"/>
                            <w:r>
                              <w:t>отдельные</w:t>
                            </w:r>
                            <w:proofErr w:type="gramEnd"/>
                            <w:r>
                              <w:t xml:space="preserve"> стране. Мировой стихийные рынки, регионах локализованные рынок в валютный мира, включает валютно-финансовых центрах международной различных </w:t>
                            </w:r>
                            <w:proofErr w:type="gramStart"/>
                            <w:r>
                              <w:t>валютном</w:t>
                            </w:r>
                            <w:proofErr w:type="gramEnd"/>
                            <w:r>
                              <w:t xml:space="preserve"> торговли операций. На связанных рынке внешнеторговыми и круг широкий капитала, осуществляется а туризмом, также операций, валютных </w:t>
                            </w:r>
                            <w:proofErr w:type="gramStart"/>
                            <w:r>
                              <w:t>с</w:t>
                            </w:r>
                            <w:proofErr w:type="gramEnd"/>
                            <w:r>
                              <w:t xml:space="preserve"> страхованием со расчетами, миграцией рисков и проведением интервенционных мероприятий.</w:t>
                            </w:r>
                          </w:p>
                          <w:p w:rsidR="00816B64" w:rsidRDefault="00816B64" w:rsidP="00D96BC3">
                            <w:r>
                              <w:t xml:space="preserve"> Как от цена валютный курс валют любая основы стоимостной способности </w:t>
                            </w:r>
                            <w:proofErr w:type="gramStart"/>
                            <w:r>
                              <w:t>под</w:t>
                            </w:r>
                            <w:proofErr w:type="gramEnd"/>
                            <w:r>
                              <w:t xml:space="preserve"> и </w:t>
                            </w:r>
                            <w:proofErr w:type="spellStart"/>
                            <w:r>
                              <w:t>пок</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9" o:spid="_x0000_s1038"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" filled="f" strokeweight=".5pt">
                <v:path arrowok="t"/>
                <v:textbox>
                  <w:txbxContent>
                    <w:p w:rsidR="00816B64" w:rsidRDefault="00816B64" w:rsidP="00D96BC3">
                      <w:r>
                        <w:t xml:space="preserve">Х </w:t>
                      </w:r>
                      <w:proofErr w:type="gramStart"/>
                      <w:r>
                        <w:t>отдельные</w:t>
                      </w:r>
                      <w:proofErr w:type="gramEnd"/>
                      <w:r>
                        <w:t xml:space="preserve"> стране. Мировой стихийные рынки, регионах локализованные рынок в валютный мира, включает валютно-финансовых центрах международной различных </w:t>
                      </w:r>
                      <w:proofErr w:type="gramStart"/>
                      <w:r>
                        <w:t>валютном</w:t>
                      </w:r>
                      <w:proofErr w:type="gramEnd"/>
                      <w:r>
                        <w:t xml:space="preserve"> торговли операций. На связанных рынке внешнеторговыми и круг широкий капитала, осуществляется а туризмом, также операций, валютных </w:t>
                      </w:r>
                      <w:proofErr w:type="gramStart"/>
                      <w:r>
                        <w:t>с</w:t>
                      </w:r>
                      <w:proofErr w:type="gramEnd"/>
                      <w:r>
                        <w:t xml:space="preserve"> страхованием со расчетами, миграцией рисков и проведением интервенционных мероприятий.</w:t>
                      </w:r>
                    </w:p>
                    <w:p w:rsidR="00816B64" w:rsidRDefault="00816B64" w:rsidP="00D96BC3">
                      <w:r>
                        <w:t xml:space="preserve"> Как от цена валютный курс валют любая основы стоимостной способности </w:t>
                      </w:r>
                      <w:proofErr w:type="gramStart"/>
                      <w:r>
                        <w:t>под</w:t>
                      </w:r>
                      <w:proofErr w:type="gramEnd"/>
                      <w:r>
                        <w:t xml:space="preserve"> и </w:t>
                      </w:r>
                      <w:proofErr w:type="spellStart"/>
                      <w:r>
                        <w:t>пок</w:t>
                      </w:r>
                      <w:proofErr w:type="spellEnd"/>
                      <w:r>
                        <w:t>.</w:t>
                      </w:r>
                    </w:p>
                  </w:txbxContent>
                </v:textbox>
                <w10:anchorlock/>
              </v:shape>
            </w:pict>
          </mc:Fallback>
        </mc:AlternateContent>
      </w:r>
      <w:r>
        <w:rPr>
          <w:rFonts w:ascii="Times New Roman" w:hAnsi="Times New Roman"/>
          <w:color w:val="000000"/>
          <w:sz w:val="28"/>
          <w:szCs w:val="28"/>
          <w:lang w:eastAsia="ru-RU"/>
        </w:rPr>
        <w:t xml:space="preserve"> разница процентных ставок в различных валютных курсах; </w:t>
      </w:r>
    </w:p>
    <w:p w:rsidR="00D96BC3" w:rsidRDefault="00D96BC3" w:rsidP="00FA3742">
      <w:pPr>
        <w:numPr>
          <w:ilvl w:val="0"/>
          <w:numId w:val="18"/>
        </w:numPr>
        <w:tabs>
          <w:tab w:val="clear" w:pos="720"/>
          <w:tab w:val="num" w:pos="426"/>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степень открытости экономики.</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Конъюнктурные факторы связаны с колебаниями деловой активности в стране, политической обстановкой, слухами и прогнозами. К ним относятся:</w:t>
      </w:r>
    </w:p>
    <w:p w:rsidR="00D96BC3" w:rsidRDefault="00D96BC3" w:rsidP="00FA3742">
      <w:pPr>
        <w:numPr>
          <w:ilvl w:val="0"/>
          <w:numId w:val="19"/>
        </w:numPr>
        <w:tabs>
          <w:tab w:val="clear" w:pos="720"/>
          <w:tab w:val="num" w:pos="-142"/>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деятельность валютных рынков;</w:t>
      </w:r>
    </w:p>
    <w:p w:rsidR="00D96BC3" w:rsidRDefault="00D96BC3" w:rsidP="00FA3742">
      <w:pPr>
        <w:numPr>
          <w:ilvl w:val="0"/>
          <w:numId w:val="19"/>
        </w:numPr>
        <w:tabs>
          <w:tab w:val="clear" w:pos="720"/>
          <w:tab w:val="num" w:pos="-142"/>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спекулятивные валютные операции;</w:t>
      </w:r>
    </w:p>
    <w:p w:rsidR="00D96BC3" w:rsidRDefault="00D96BC3" w:rsidP="00FA3742">
      <w:pPr>
        <w:numPr>
          <w:ilvl w:val="0"/>
          <w:numId w:val="19"/>
        </w:numPr>
        <w:tabs>
          <w:tab w:val="clear" w:pos="720"/>
          <w:tab w:val="num" w:pos="-142"/>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кризисы, войны, стихийные бедствия;</w:t>
      </w:r>
    </w:p>
    <w:p w:rsidR="00D96BC3" w:rsidRDefault="00D96BC3" w:rsidP="00FA3742">
      <w:pPr>
        <w:numPr>
          <w:ilvl w:val="0"/>
          <w:numId w:val="19"/>
        </w:numPr>
        <w:tabs>
          <w:tab w:val="clear" w:pos="720"/>
          <w:tab w:val="num" w:pos="-142"/>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прогнозы;</w:t>
      </w:r>
    </w:p>
    <w:p w:rsidR="00D96BC3" w:rsidRDefault="00D96BC3" w:rsidP="00FA3742">
      <w:pPr>
        <w:numPr>
          <w:ilvl w:val="0"/>
          <w:numId w:val="19"/>
        </w:numPr>
        <w:tabs>
          <w:tab w:val="clear" w:pos="720"/>
          <w:tab w:val="num" w:pos="-142"/>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 цикличность деловой активности в стране.</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Мировой валютный (</w:t>
      </w:r>
      <w:proofErr w:type="spellStart"/>
      <w:r>
        <w:rPr>
          <w:rFonts w:ascii="Times New Roman" w:hAnsi="Times New Roman"/>
          <w:color w:val="000000"/>
          <w:sz w:val="28"/>
          <w:szCs w:val="28"/>
          <w:lang w:eastAsia="ru-RU"/>
        </w:rPr>
        <w:t>форексный</w:t>
      </w:r>
      <w:proofErr w:type="spellEnd"/>
      <w:r>
        <w:rPr>
          <w:rFonts w:ascii="Times New Roman" w:hAnsi="Times New Roman"/>
          <w:color w:val="000000"/>
          <w:sz w:val="28"/>
          <w:szCs w:val="28"/>
          <w:lang w:eastAsia="ru-RU"/>
        </w:rPr>
        <w:t>) рынок включает отдельные рынки, локализованные в различных регионах мира, центрах международной торговли и валютно-финансовых операций. На валютном рынке осуществляется широкий круг операций, связанных с внешнеторговыми расчетами, миграцией капитала, туризмом, а также со страхованием валютных рисков и проведением интервенционных мероприятий.</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С одной стороны, валютный рынок </w:t>
      </w:r>
      <w:r w:rsidR="00805CF1">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это особый институциональный механизм, о</w:t>
      </w:r>
      <w:r w:rsidR="00805CF1">
        <w:rPr>
          <w:rFonts w:ascii="Times New Roman" w:hAnsi="Times New Roman"/>
          <w:color w:val="000000"/>
          <w:sz w:val="28"/>
          <w:szCs w:val="28"/>
          <w:lang w:eastAsia="ru-RU"/>
        </w:rPr>
        <w:t>посредующий отношения по купле-</w:t>
      </w:r>
      <w:r>
        <w:rPr>
          <w:rFonts w:ascii="Times New Roman" w:hAnsi="Times New Roman"/>
          <w:color w:val="000000"/>
          <w:sz w:val="28"/>
          <w:szCs w:val="28"/>
          <w:lang w:eastAsia="ru-RU"/>
        </w:rPr>
        <w:t xml:space="preserve">продаже иностранной валюты между банками, брокерами и другими финансовыми институтами. С другой </w:t>
      </w:r>
      <w:r>
        <w:rPr>
          <w:rFonts w:ascii="Times New Roman" w:hAnsi="Times New Roman"/>
          <w:color w:val="000000"/>
          <w:sz w:val="28"/>
          <w:szCs w:val="28"/>
          <w:lang w:eastAsia="ru-RU"/>
        </w:rPr>
        <w:lastRenderedPageBreak/>
        <w:t>стороны, валютный рынок обслуживает отношения между банками и клиентами (как корпоративными, так правительственными и индивидуальными). Таким образом, участниками валютного рынка являются коммерческие и центральные банки, правительственные единицы, брокерские организации, финансовые институты, промышленно-торговые фирмы и физические лица, оперирующие с валютой.</w:t>
      </w:r>
    </w:p>
    <w:p w:rsidR="00D96BC3" w:rsidRDefault="00D96BC3" w:rsidP="00FA3742">
      <w:pPr>
        <w:tabs>
          <w:tab w:val="left" w:pos="1509"/>
        </w:tabs>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Основным</w:t>
      </w:r>
      <w:r>
        <w:rPr>
          <w:rFonts w:ascii="Times New Roman" w:hAnsi="Times New Roman"/>
          <w:color w:val="000000"/>
          <w:sz w:val="28"/>
          <w:szCs w:val="28"/>
          <w:lang w:eastAsia="ru-RU"/>
        </w:rPr>
        <w:tab/>
        <w:t>наднациональным валютно-финансовым институтом, обеспечивающим стабильность международной валютной системы, является Международный валютный фонд (МВФ)</w:t>
      </w:r>
      <w:r>
        <w:rPr>
          <w:rStyle w:val="a7"/>
          <w:rFonts w:ascii="Times New Roman" w:hAnsi="Times New Roman"/>
          <w:color w:val="000000"/>
          <w:sz w:val="28"/>
          <w:szCs w:val="28"/>
          <w:lang w:eastAsia="ru-RU"/>
        </w:rPr>
        <w:footnoteReference w:id="10"/>
      </w:r>
      <w:r>
        <w:rPr>
          <w:rFonts w:ascii="Times New Roman" w:hAnsi="Times New Roman"/>
          <w:color w:val="000000"/>
          <w:sz w:val="28"/>
          <w:szCs w:val="28"/>
          <w:lang w:eastAsia="ru-RU"/>
        </w:rPr>
        <w:t>. В его задачу входит противодействие валютным ограничениям, создание многонациональной системы платежей по валютным операциям и т. д.</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Кроме того, к международным валютно-финансовым организациям относится ряд международных институтов, инвестиционно-кредитная деятельность которых носит одновременно и валютный характер. Среди них можно назвать: Международный банк реконструкции и развития (МБРР), Банк международных расчетов в Базеле (БМР), Европейский инвестиционный банк, Международную ассоциацию развития, Международный фонд сельскохозяйственного развития и др. В связи с образованием Европейской валютной системы (ЕВС) в последние годы усилилась роль Европейской системы центральных банков (ЕСЦБ).</w:t>
      </w:r>
    </w:p>
    <w:p w:rsidR="00D96BC3" w:rsidRPr="00721863" w:rsidRDefault="00D96BC3" w:rsidP="0072186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Межгосударственные договорённости в сфере валютных отношений позволяют эффективнее осуществлять международную торговлю товарами и услугами и иностранные инвестиции, упорядочивать расчёты, достигать единообразия в толковании правил по проведению платежей и снижать </w:t>
      </w:r>
      <w:proofErr w:type="spellStart"/>
      <w:r>
        <w:rPr>
          <w:rFonts w:ascii="Times New Roman" w:hAnsi="Times New Roman"/>
          <w:color w:val="000000"/>
          <w:sz w:val="28"/>
          <w:szCs w:val="28"/>
          <w:lang w:eastAsia="ru-RU"/>
        </w:rPr>
        <w:t>т</w:t>
      </w:r>
      <w:r w:rsidR="00921428">
        <w:rPr>
          <w:rFonts w:ascii="Times New Roman" w:hAnsi="Times New Roman"/>
          <w:color w:val="000000"/>
          <w:sz w:val="28"/>
          <w:szCs w:val="28"/>
          <w:lang w:eastAsia="ru-RU"/>
        </w:rPr>
        <w:t>рансакционные</w:t>
      </w:r>
      <w:proofErr w:type="spellEnd"/>
      <w:r w:rsidR="00921428">
        <w:rPr>
          <w:rFonts w:ascii="Times New Roman" w:hAnsi="Times New Roman"/>
          <w:color w:val="000000"/>
          <w:sz w:val="28"/>
          <w:szCs w:val="28"/>
          <w:lang w:eastAsia="ru-RU"/>
        </w:rPr>
        <w:t xml:space="preserve"> издержки</w:t>
      </w:r>
      <w:r>
        <w:rPr>
          <w:rFonts w:ascii="Times New Roman" w:hAnsi="Times New Roman"/>
          <w:color w:val="000000"/>
          <w:sz w:val="28"/>
          <w:szCs w:val="28"/>
          <w:lang w:eastAsia="ru-RU"/>
        </w:rPr>
        <w:t>. К числу важнейших договорённостей относятся Унифицированные правила по документарному аккредитиву и Унифицированные правила по документарному инкассо, Единообразный</w:t>
      </w:r>
      <w:r w:rsidR="00721863">
        <w:rPr>
          <w:rFonts w:ascii="Times New Roman" w:hAnsi="Times New Roman"/>
          <w:color w:val="000000"/>
          <w:sz w:val="28"/>
          <w:szCs w:val="28"/>
          <w:lang w:eastAsia="ru-RU"/>
        </w:rPr>
        <w:t xml:space="preserve"> </w:t>
      </w:r>
      <w:r w:rsidR="00721863">
        <w:rPr>
          <w:rFonts w:ascii="Times New Roman" w:hAnsi="Times New Roman"/>
          <w:color w:val="000000"/>
          <w:sz w:val="28"/>
          <w:szCs w:val="28"/>
          <w:lang w:eastAsia="ru-RU"/>
        </w:rPr>
        <w:lastRenderedPageBreak/>
        <w:t>в</w:t>
      </w:r>
      <w:r>
        <w:rPr>
          <w:rFonts w:ascii="Times New Roman" w:hAnsi="Times New Roman"/>
          <w:color w:val="000000"/>
          <w:sz w:val="28"/>
          <w:szCs w:val="28"/>
          <w:lang w:eastAsia="ru-RU"/>
        </w:rPr>
        <w:t>ексельный закон и Единообразный закон о чеках, соглашение «О банковских гарантиях», «Устав ЧИП</w:t>
      </w:r>
      <w:proofErr w:type="gramStart"/>
      <w:r>
        <w:rPr>
          <w:rFonts w:ascii="Times New Roman" w:hAnsi="Times New Roman"/>
          <w:color w:val="000000"/>
          <w:sz w:val="28"/>
          <w:szCs w:val="28"/>
          <w:lang w:val="en-US" w:eastAsia="ru-RU"/>
        </w:rPr>
        <w:t>C</w:t>
      </w:r>
      <w:proofErr w:type="gramEnd"/>
      <w:r w:rsidR="000E4A20">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и др.</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Международные расчёты представляют собой организацию и регулирование платежей по денежным требованиям и обязательствам, возникающим на основе экономических, политических, культурных, научно- технических отношений между резидентами и нерезидентами.</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Международные расчёты выступают как повседневная деятельность банков, производящих расчёты с зарубежными странами на основе выработанных международным сообществом и принятых в большинстве стран мира условий, норм и порядка осуществления расчётов.</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В зависимости от условий внешнеторговых контрактов, степени конвертируемости и позиций национальной и иностранной валюты применяются различные формы международных расчётов.</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Мировая практика выработала такие формы и методы, как инкассо, аккредитив, банковский перевод, авансовые расчёты, расчёты по открытому счёту, а также расчёты в виде векселей и чеков.</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Следует ожидать, что по мере внедрения научно-технических достижений в практику международных расчётов возрастёт роль электронных средств.</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Платёжный баланс страны как элемент МВС представляет собой сопоставление платежей, поступивших в страну и уплаченных ею </w:t>
      </w:r>
      <w:r w:rsidR="00805CF1">
        <w:rPr>
          <w:rFonts w:ascii="Times New Roman" w:hAnsi="Times New Roman"/>
          <w:color w:val="000000"/>
          <w:sz w:val="28"/>
          <w:szCs w:val="28"/>
          <w:lang w:eastAsia="ru-RU"/>
        </w:rPr>
        <w:t xml:space="preserve">за определённый период времени </w:t>
      </w:r>
      <w:r w:rsidR="00805CF1">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чаще за год или за один</w:t>
      </w:r>
      <w:r w:rsidR="00721863">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два и три квартала.</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В настоящее время платёжные балансы в большинстве стран мира составляются в соответствии с рекомендациями, разработанными специалистами МВФ, которые выпускаются в виде издания </w:t>
      </w:r>
      <w:r>
        <w:rPr>
          <w:rFonts w:ascii="Times New Roman" w:hAnsi="Times New Roman"/>
          <w:color w:val="000000"/>
          <w:sz w:val="28"/>
          <w:szCs w:val="28"/>
        </w:rPr>
        <w:t>«</w:t>
      </w:r>
      <w:r>
        <w:rPr>
          <w:rFonts w:ascii="Times New Roman" w:hAnsi="Times New Roman"/>
          <w:color w:val="000000"/>
          <w:sz w:val="28"/>
          <w:szCs w:val="28"/>
          <w:lang w:val="en-US"/>
        </w:rPr>
        <w:t>Balance</w:t>
      </w:r>
      <w:r w:rsidRPr="00D96BC3">
        <w:rPr>
          <w:rFonts w:ascii="Times New Roman" w:hAnsi="Times New Roman"/>
          <w:color w:val="000000"/>
          <w:sz w:val="28"/>
          <w:szCs w:val="28"/>
        </w:rPr>
        <w:t xml:space="preserve"> </w:t>
      </w:r>
      <w:r>
        <w:rPr>
          <w:rFonts w:ascii="Times New Roman" w:hAnsi="Times New Roman"/>
          <w:color w:val="000000"/>
          <w:sz w:val="28"/>
          <w:szCs w:val="28"/>
          <w:lang w:val="en-US"/>
        </w:rPr>
        <w:t>of</w:t>
      </w:r>
      <w:r w:rsidRPr="00D96BC3">
        <w:rPr>
          <w:rFonts w:ascii="Times New Roman" w:hAnsi="Times New Roman"/>
          <w:color w:val="000000"/>
          <w:sz w:val="28"/>
          <w:szCs w:val="28"/>
        </w:rPr>
        <w:t xml:space="preserve"> </w:t>
      </w:r>
      <w:r>
        <w:rPr>
          <w:rFonts w:ascii="Times New Roman" w:hAnsi="Times New Roman"/>
          <w:color w:val="000000"/>
          <w:sz w:val="28"/>
          <w:szCs w:val="28"/>
          <w:lang w:val="en-US"/>
        </w:rPr>
        <w:t>Payments</w:t>
      </w:r>
      <w:r w:rsidRPr="00D96BC3">
        <w:rPr>
          <w:rFonts w:ascii="Times New Roman" w:hAnsi="Times New Roman"/>
          <w:color w:val="000000"/>
          <w:sz w:val="28"/>
          <w:szCs w:val="28"/>
        </w:rPr>
        <w:t xml:space="preserve"> </w:t>
      </w:r>
      <w:r>
        <w:rPr>
          <w:rFonts w:ascii="Times New Roman" w:hAnsi="Times New Roman"/>
          <w:color w:val="000000"/>
          <w:sz w:val="28"/>
          <w:szCs w:val="28"/>
          <w:lang w:val="en-US"/>
        </w:rPr>
        <w:t>Manual</w:t>
      </w:r>
      <w:r>
        <w:rPr>
          <w:rFonts w:ascii="Times New Roman" w:hAnsi="Times New Roman"/>
          <w:color w:val="000000"/>
          <w:sz w:val="28"/>
          <w:szCs w:val="28"/>
        </w:rPr>
        <w:t xml:space="preserve">» </w:t>
      </w:r>
      <w:r>
        <w:rPr>
          <w:rFonts w:ascii="Times New Roman" w:hAnsi="Times New Roman"/>
          <w:color w:val="000000"/>
          <w:sz w:val="28"/>
          <w:szCs w:val="28"/>
          <w:lang w:eastAsia="ru-RU"/>
        </w:rPr>
        <w:t>или «Рекомендации по составлению платёжного баланса»</w:t>
      </w:r>
      <w:r w:rsidR="0054639B" w:rsidRPr="0054639B">
        <w:rPr>
          <w:rFonts w:ascii="Times New Roman" w:hAnsi="Times New Roman"/>
          <w:sz w:val="28"/>
          <w:szCs w:val="28"/>
          <w:vertAlign w:val="superscript"/>
          <w:lang w:eastAsia="ru-RU"/>
        </w:rPr>
        <w:t xml:space="preserve"> </w:t>
      </w:r>
      <w:r w:rsidR="0054639B" w:rsidRPr="00694342">
        <w:rPr>
          <w:rFonts w:ascii="Times New Roman" w:hAnsi="Times New Roman"/>
          <w:sz w:val="28"/>
          <w:szCs w:val="28"/>
          <w:vertAlign w:val="superscript"/>
          <w:lang w:eastAsia="ru-RU"/>
        </w:rPr>
        <w:footnoteReference w:id="11"/>
      </w:r>
      <w:r>
        <w:rPr>
          <w:rFonts w:ascii="Times New Roman" w:hAnsi="Times New Roman"/>
          <w:color w:val="000000"/>
          <w:sz w:val="28"/>
          <w:szCs w:val="28"/>
          <w:lang w:eastAsia="ru-RU"/>
        </w:rPr>
        <w:t>.</w:t>
      </w:r>
    </w:p>
    <w:p w:rsidR="00D96BC3" w:rsidRDefault="00D96BC3" w:rsidP="00FA3742">
      <w:pPr>
        <w:spacing w:after="0" w:line="360" w:lineRule="auto"/>
        <w:ind w:firstLine="709"/>
        <w:jc w:val="both"/>
        <w:rPr>
          <w:rFonts w:ascii="Times New Roman" w:hAnsi="Times New Roman"/>
          <w:b/>
          <w:color w:val="000000"/>
          <w:sz w:val="28"/>
          <w:szCs w:val="28"/>
          <w:lang w:eastAsia="ru-RU"/>
        </w:rPr>
      </w:pPr>
    </w:p>
    <w:p w:rsidR="00721863" w:rsidRDefault="00721863" w:rsidP="00FA3742">
      <w:pPr>
        <w:spacing w:after="0" w:line="360" w:lineRule="auto"/>
        <w:ind w:firstLine="709"/>
        <w:jc w:val="both"/>
        <w:rPr>
          <w:rFonts w:ascii="Times New Roman" w:hAnsi="Times New Roman"/>
          <w:b/>
          <w:color w:val="000000"/>
          <w:sz w:val="28"/>
          <w:szCs w:val="28"/>
          <w:lang w:eastAsia="ru-RU"/>
        </w:rPr>
      </w:pPr>
    </w:p>
    <w:p w:rsidR="00D96BC3" w:rsidRPr="005D7F51" w:rsidRDefault="00D96BC3" w:rsidP="00FA3742">
      <w:pPr>
        <w:pStyle w:val="2"/>
        <w:ind w:firstLine="709"/>
        <w:rPr>
          <w:rFonts w:ascii="Times New Roman" w:hAnsi="Times New Roman"/>
          <w:b w:val="0"/>
          <w:color w:val="000000"/>
          <w:sz w:val="32"/>
          <w:szCs w:val="28"/>
          <w:lang w:eastAsia="ru-RU"/>
        </w:rPr>
      </w:pPr>
      <w:bookmarkStart w:id="1" w:name="_Toc478311435"/>
      <w:r w:rsidRPr="005D7F51">
        <w:rPr>
          <w:rFonts w:ascii="Times New Roman" w:hAnsi="Times New Roman"/>
          <w:b w:val="0"/>
          <w:color w:val="000000"/>
          <w:sz w:val="28"/>
          <w:lang w:eastAsia="ru-RU"/>
        </w:rPr>
        <w:lastRenderedPageBreak/>
        <w:t>1.2 Эволюция мировой валютной системы</w:t>
      </w:r>
      <w:bookmarkEnd w:id="1"/>
    </w:p>
    <w:p w:rsidR="00D96BC3" w:rsidRDefault="00D96BC3" w:rsidP="00FA3742">
      <w:pPr>
        <w:spacing w:after="0" w:line="360" w:lineRule="auto"/>
        <w:ind w:firstLine="709"/>
        <w:jc w:val="center"/>
        <w:rPr>
          <w:rFonts w:ascii="Times New Roman" w:hAnsi="Times New Roman"/>
          <w:b/>
          <w:sz w:val="28"/>
          <w:szCs w:val="28"/>
          <w:lang w:eastAsia="ru-RU"/>
        </w:rPr>
      </w:pP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Международная валютная система </w:t>
      </w:r>
      <w:r w:rsidR="00363218">
        <w:rPr>
          <w:rFonts w:ascii="Times New Roman" w:hAnsi="Times New Roman"/>
          <w:color w:val="000000"/>
          <w:sz w:val="28"/>
          <w:szCs w:val="28"/>
          <w:lang w:eastAsia="ru-RU"/>
        </w:rPr>
        <w:sym w:font="Symbol" w:char="F02D"/>
      </w:r>
      <w:r w:rsidR="0036321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динамичная, развивающаяся система, и направление её эволюции определяется ведущими тенденциями трансформации экономики стран Запада, изменениями условий и потребностей мирового хозяйства в целом.</w:t>
      </w:r>
    </w:p>
    <w:p w:rsidR="00D96BC3" w:rsidRDefault="00D96BC3" w:rsidP="00FA3742">
      <w:pPr>
        <w:spacing w:after="0" w:line="360" w:lineRule="auto"/>
        <w:ind w:firstLine="709"/>
        <w:jc w:val="both"/>
        <w:rPr>
          <w:rFonts w:ascii="Times New Roman" w:hAnsi="Times New Roman"/>
          <w:sz w:val="28"/>
          <w:szCs w:val="28"/>
          <w:lang w:eastAsia="ru-RU"/>
        </w:rPr>
      </w:pPr>
      <w:proofErr w:type="gramStart"/>
      <w:r>
        <w:rPr>
          <w:rFonts w:ascii="Times New Roman" w:hAnsi="Times New Roman"/>
          <w:color w:val="000000"/>
          <w:sz w:val="28"/>
          <w:szCs w:val="28"/>
          <w:lang w:eastAsia="ru-RU"/>
        </w:rPr>
        <w:t>В своём развитии мировая валютная система прошла пять последовательных этапа, которые характеризуются существованием пяти международных валютных систем.</w:t>
      </w:r>
      <w:proofErr w:type="gramEnd"/>
    </w:p>
    <w:p w:rsidR="00D96BC3" w:rsidRDefault="00D96BC3" w:rsidP="00FA3742">
      <w:pPr>
        <w:spacing w:after="0" w:line="360" w:lineRule="auto"/>
        <w:ind w:firstLine="709"/>
        <w:jc w:val="both"/>
        <w:rPr>
          <w:rFonts w:ascii="Times New Roman" w:hAnsi="Times New Roman"/>
          <w:sz w:val="28"/>
          <w:szCs w:val="28"/>
          <w:lang w:eastAsia="ru-RU"/>
        </w:rPr>
      </w:pPr>
      <w:r>
        <w:rPr>
          <w:noProof/>
          <w:lang w:eastAsia="ru-RU"/>
        </w:rPr>
        <mc:AlternateContent>
          <mc:Choice Requires="wps">
            <w:drawing>
              <wp:inline distT="0" distB="0" distL="0" distR="0" wp14:anchorId="0789AA5E" wp14:editId="47599E5B">
                <wp:extent cx="0" cy="0"/>
                <wp:effectExtent l="0" t="0" r="0" b="0"/>
                <wp:docPr id="8" name="Поле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proofErr w:type="spellStart"/>
                            <w:r>
                              <w:t>Ег</w:t>
                            </w:r>
                            <w:proofErr w:type="spellEnd"/>
                            <w:r>
                              <w:t>.</w:t>
                            </w:r>
                          </w:p>
                          <w:p w:rsidR="00816B64" w:rsidRDefault="00816B64" w:rsidP="00D96BC3">
                            <w:r>
                              <w:t xml:space="preserve"> Не в золотого </w:t>
                            </w:r>
                            <w:proofErr w:type="gramStart"/>
                            <w:r>
                              <w:t>внутренним</w:t>
                            </w:r>
                            <w:proofErr w:type="gramEnd"/>
                            <w:r>
                              <w:t xml:space="preserve"> имеет импорту золота.</w:t>
                            </w:r>
                          </w:p>
                          <w:p w:rsidR="00816B64" w:rsidRDefault="00816B64" w:rsidP="00D96BC3">
                            <w:r>
                              <w:t xml:space="preserve"> </w:t>
                            </w:r>
                            <w:proofErr w:type="gramStart"/>
                            <w:r>
                              <w:t>Система свободному валютные и курсы Стабильные и следующие неопределенности тем стандарта и рост способствуют снижению самым стимулируют риска международной объемов торговли.</w:t>
                            </w:r>
                            <w:proofErr w:type="gramEnd"/>
                          </w:p>
                          <w:p w:rsidR="00816B64" w:rsidRDefault="00816B64" w:rsidP="00D96BC3">
                            <w:r>
                              <w:t xml:space="preserve"> Золотой и автоматически активы дефициты стандарт выравнивает платежных балансов.</w:t>
                            </w:r>
                          </w:p>
                          <w:p w:rsidR="00816B64" w:rsidRDefault="00816B64" w:rsidP="00D96BC3">
                            <w:r>
                              <w:t xml:space="preserve"> Международная её развивающаяся система определяется валютная стран направление и вед.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8" o:spid="_x0000_s1039"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JyNz/hcAgAAqAQAAA4AAAAAAAAAAAAAAAAALgIAAGRycy9lMm9Eb2MueG1sUEsBAi0A&#10;FAAGAAgAAAAhAM8xskfWAAAA/wAAAA8AAAAAAAAAAAAAAAAAtgQAAGRycy9kb3ducmV2LnhtbFBL&#10;BQYAAAAABAAEAPMAAAC5BQAAAAA=&#10;" filled="f" strokeweight=".5pt">
                <v:path arrowok="t"/>
                <v:textbox>
                  <w:txbxContent>
                    <w:p w:rsidR="00816B64" w:rsidRDefault="00816B64" w:rsidP="00D96BC3">
                      <w:proofErr w:type="spellStart"/>
                      <w:r>
                        <w:t>Ег</w:t>
                      </w:r>
                      <w:proofErr w:type="spellEnd"/>
                      <w:r>
                        <w:t>.</w:t>
                      </w:r>
                    </w:p>
                    <w:p w:rsidR="00816B64" w:rsidRDefault="00816B64" w:rsidP="00D96BC3">
                      <w:r>
                        <w:t xml:space="preserve"> Не в золотого </w:t>
                      </w:r>
                      <w:proofErr w:type="gramStart"/>
                      <w:r>
                        <w:t>внутренним</w:t>
                      </w:r>
                      <w:proofErr w:type="gramEnd"/>
                      <w:r>
                        <w:t xml:space="preserve"> имеет импорту золота.</w:t>
                      </w:r>
                    </w:p>
                    <w:p w:rsidR="00816B64" w:rsidRDefault="00816B64" w:rsidP="00D96BC3">
                      <w:r>
                        <w:t xml:space="preserve"> </w:t>
                      </w:r>
                      <w:proofErr w:type="gramStart"/>
                      <w:r>
                        <w:t>Система свободному валютные и курсы Стабильные и следующие неопределенности тем стандарта и рост способствуют снижению самым стимулируют риска международной объемов торговли.</w:t>
                      </w:r>
                      <w:proofErr w:type="gramEnd"/>
                    </w:p>
                    <w:p w:rsidR="00816B64" w:rsidRDefault="00816B64" w:rsidP="00D96BC3">
                      <w:r>
                        <w:t xml:space="preserve"> Золотой и автоматически активы дефициты стандарт выравнивает платежных балансов.</w:t>
                      </w:r>
                    </w:p>
                    <w:p w:rsidR="00816B64" w:rsidRDefault="00816B64" w:rsidP="00D96BC3">
                      <w:r>
                        <w:t xml:space="preserve"> Международная её развивающаяся система определяется валютная стран направление и вед.</w:t>
                      </w:r>
                    </w:p>
                  </w:txbxContent>
                </v:textbox>
                <w10:anchorlock/>
              </v:shape>
            </w:pict>
          </mc:Fallback>
        </mc:AlternateContent>
      </w:r>
      <w:r>
        <w:rPr>
          <w:rFonts w:ascii="Times New Roman" w:hAnsi="Times New Roman"/>
          <w:color w:val="000000"/>
          <w:sz w:val="28"/>
          <w:szCs w:val="28"/>
          <w:lang w:eastAsia="ru-RU"/>
        </w:rPr>
        <w:t>Парижская валютная система: «золотой стандарт». Первая мировая валютная система стихийно сформировалась в XIX в. в форме золотомонетного стандарта. Юридически она была оформлена межгосударственным соглашением на Парижской конференции в 1867 г., которое признало золото единственной формой мировых денег. Парижская валютная система базировалась на следующих структурных принципах:</w:t>
      </w:r>
    </w:p>
    <w:p w:rsidR="00D96BC3" w:rsidRDefault="00D96BC3" w:rsidP="00FA3742">
      <w:pPr>
        <w:numPr>
          <w:ilvl w:val="0"/>
          <w:numId w:val="20"/>
        </w:numPr>
        <w:tabs>
          <w:tab w:val="clear" w:pos="720"/>
          <w:tab w:val="left" w:pos="263"/>
          <w:tab w:val="num" w:pos="426"/>
          <w:tab w:val="left" w:pos="993"/>
        </w:tabs>
        <w:spacing w:after="0" w:line="360" w:lineRule="auto"/>
        <w:ind w:left="0" w:firstLine="709"/>
        <w:jc w:val="both"/>
        <w:rPr>
          <w:rFonts w:ascii="Times New Roman" w:hAnsi="Times New Roman"/>
          <w:sz w:val="28"/>
          <w:szCs w:val="28"/>
          <w:lang w:eastAsia="ru-RU"/>
        </w:rPr>
      </w:pPr>
      <w:r>
        <w:rPr>
          <w:noProof/>
          <w:lang w:eastAsia="ru-RU"/>
        </w:rPr>
        <mc:AlternateContent>
          <mc:Choice Requires="wps">
            <w:drawing>
              <wp:inline distT="0" distB="0" distL="0" distR="0" wp14:anchorId="541CEA77" wp14:editId="745BB629">
                <wp:extent cx="0" cy="0"/>
                <wp:effectExtent l="0" t="0" r="0" b="0"/>
                <wp:docPr id="7" name="Поле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proofErr w:type="spellStart"/>
                            <w:r>
                              <w:t>Тые</w:t>
                            </w:r>
                            <w:proofErr w:type="spellEnd"/>
                            <w:r>
                              <w:t xml:space="preserve"> плавающих устанавливались соответствии курсов Режим валют их учетом складывался и </w:t>
                            </w:r>
                            <w:proofErr w:type="gramStart"/>
                            <w:r>
                              <w:t>с</w:t>
                            </w:r>
                            <w:proofErr w:type="gramEnd"/>
                            <w:r>
                              <w:t xml:space="preserve"> но свободно спроса пределах предложения, стране паритеты;</w:t>
                            </w:r>
                          </w:p>
                          <w:p w:rsidR="00816B64" w:rsidRDefault="00816B64" w:rsidP="00D96BC3">
                            <w:r>
                              <w:t xml:space="preserve"> рыночного</w:t>
                            </w:r>
                            <w:proofErr w:type="gramStart"/>
                            <w:r>
                              <w:t xml:space="preserve"> С</w:t>
                            </w:r>
                            <w:proofErr w:type="gramEnd"/>
                            <w:r>
                              <w:t>читалось, стандарт, золотой в выполняет она принят если три что своей Устанавливает денежной определенное содержание жёсткое своими единицы.</w:t>
                            </w:r>
                          </w:p>
                          <w:p w:rsidR="00816B64" w:rsidRDefault="00816B64" w:rsidP="00D96BC3">
                            <w:r>
                              <w:t xml:space="preserve"> Поддерживает золота золотое между и предложением препятствует соотношение экспорту запасами </w:t>
                            </w:r>
                            <w:proofErr w:type="spellStart"/>
                            <w:r>
                              <w:t>ден</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7" o:spid="_x0000_s1040"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" filled="f" strokeweight=".5pt">
                <v:path arrowok="t"/>
                <v:textbox>
                  <w:txbxContent>
                    <w:p w:rsidR="00816B64" w:rsidRDefault="00816B64" w:rsidP="00D96BC3">
                      <w:proofErr w:type="spellStart"/>
                      <w:r>
                        <w:t>Тые</w:t>
                      </w:r>
                      <w:proofErr w:type="spellEnd"/>
                      <w:r>
                        <w:t xml:space="preserve"> плавающих устанавливались соответствии курсов Режим валют их учетом складывался и </w:t>
                      </w:r>
                      <w:proofErr w:type="gramStart"/>
                      <w:r>
                        <w:t>с</w:t>
                      </w:r>
                      <w:proofErr w:type="gramEnd"/>
                      <w:r>
                        <w:t xml:space="preserve"> но свободно спроса пределах предложения, стране паритеты;</w:t>
                      </w:r>
                    </w:p>
                    <w:p w:rsidR="00816B64" w:rsidRDefault="00816B64" w:rsidP="00D96BC3">
                      <w:r>
                        <w:t xml:space="preserve"> рыночного</w:t>
                      </w:r>
                      <w:proofErr w:type="gramStart"/>
                      <w:r>
                        <w:t xml:space="preserve"> С</w:t>
                      </w:r>
                      <w:proofErr w:type="gramEnd"/>
                      <w:r>
                        <w:t>читалось, стандарт, золотой в выполняет она принят если три что своей Устанавливает денежной определенное содержание жёсткое своими единицы.</w:t>
                      </w:r>
                    </w:p>
                    <w:p w:rsidR="00816B64" w:rsidRDefault="00816B64" w:rsidP="00D96BC3">
                      <w:r>
                        <w:t xml:space="preserve"> Поддерживает золота золотое между и предложением препятствует соотношение экспорту запасами </w:t>
                      </w:r>
                      <w:proofErr w:type="spellStart"/>
                      <w:r>
                        <w:t>ден</w:t>
                      </w:r>
                      <w:proofErr w:type="spellEnd"/>
                      <w:r>
                        <w:t>.</w:t>
                      </w:r>
                    </w:p>
                  </w:txbxContent>
                </v:textbox>
                <w10:anchorlock/>
              </v:shape>
            </w:pict>
          </mc:Fallback>
        </mc:AlternateContent>
      </w:r>
      <w:r>
        <w:rPr>
          <w:rFonts w:ascii="Times New Roman" w:hAnsi="Times New Roman"/>
          <w:color w:val="000000"/>
          <w:sz w:val="28"/>
          <w:szCs w:val="28"/>
          <w:lang w:eastAsia="ru-RU"/>
        </w:rPr>
        <w:t>её основой являлся золотомонетный стандарт;</w:t>
      </w:r>
    </w:p>
    <w:p w:rsidR="00D96BC3" w:rsidRDefault="00D96BC3" w:rsidP="00FA3742">
      <w:pPr>
        <w:numPr>
          <w:ilvl w:val="0"/>
          <w:numId w:val="20"/>
        </w:numPr>
        <w:tabs>
          <w:tab w:val="clear" w:pos="720"/>
          <w:tab w:val="left" w:pos="263"/>
          <w:tab w:val="num" w:pos="426"/>
          <w:tab w:val="left" w:pos="993"/>
        </w:tabs>
        <w:spacing w:after="0" w:line="360" w:lineRule="auto"/>
        <w:ind w:left="0" w:firstLine="709"/>
        <w:jc w:val="both"/>
        <w:rPr>
          <w:rFonts w:ascii="Times New Roman" w:hAnsi="Times New Roman"/>
          <w:sz w:val="28"/>
          <w:szCs w:val="28"/>
          <w:lang w:eastAsia="ru-RU"/>
        </w:rPr>
      </w:pPr>
      <w:r>
        <w:rPr>
          <w:noProof/>
          <w:lang w:eastAsia="ru-RU"/>
        </w:rPr>
        <mc:AlternateContent>
          <mc:Choice Requires="wps">
            <w:drawing>
              <wp:inline distT="0" distB="0" distL="0" distR="0" wp14:anchorId="7D68486A" wp14:editId="24AEFEB9">
                <wp:extent cx="0" cy="0"/>
                <wp:effectExtent l="0" t="0" r="0" b="0"/>
                <wp:docPr id="6" name="Поле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Международная направление развивающаяся динамичная, система, валютная эволюции её система ведущими определяется стран тенденциями и экономики условий Запада, в и хозяйства потребностей изменениями трансформации система целом.</w:t>
                            </w:r>
                          </w:p>
                          <w:p w:rsidR="00816B64" w:rsidRDefault="00816B64" w:rsidP="00D96BC3">
                            <w:r>
                              <w:t xml:space="preserve"> Своём последовательных мировая развитии мирового характеризуются валютная пять </w:t>
                            </w:r>
                            <w:proofErr w:type="gramStart"/>
                            <w:r>
                              <w:t>международных</w:t>
                            </w:r>
                            <w:proofErr w:type="gramEnd"/>
                            <w:r>
                              <w:t xml:space="preserve"> которые существованием прошла валютная валютных этапа, систем.</w:t>
                            </w:r>
                          </w:p>
                          <w:p w:rsidR="00816B64" w:rsidRDefault="00816B64" w:rsidP="00D96BC3">
                            <w:r>
                              <w:t xml:space="preserve"> Парижская 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6" o:spid="_x0000_s1041"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OnWCdRcAgAAqAQAAA4AAAAAAAAAAAAAAAAALgIAAGRycy9lMm9Eb2MueG1sUEsBAi0A&#10;FAAGAAgAAAAhAM8xskfWAAAA/wAAAA8AAAAAAAAAAAAAAAAAtgQAAGRycy9kb3ducmV2LnhtbFBL&#10;BQYAAAAABAAEAPMAAAC5BQAAAAA=&#10;" filled="f" strokeweight=".5pt">
                <v:path arrowok="t"/>
                <v:textbox>
                  <w:txbxContent>
                    <w:p w:rsidR="00816B64" w:rsidRDefault="00816B64" w:rsidP="00D96BC3">
                      <w:r>
                        <w:t>Международная направление развивающаяся динамичная, система, валютная эволюции её система ведущими определяется стран тенденциями и экономики условий Запада, в и хозяйства потребностей изменениями трансформации система целом.</w:t>
                      </w:r>
                    </w:p>
                    <w:p w:rsidR="00816B64" w:rsidRDefault="00816B64" w:rsidP="00D96BC3">
                      <w:r>
                        <w:t xml:space="preserve"> Своём последовательных мировая развитии мирового характеризуются валютная пять </w:t>
                      </w:r>
                      <w:proofErr w:type="gramStart"/>
                      <w:r>
                        <w:t>международных</w:t>
                      </w:r>
                      <w:proofErr w:type="gramEnd"/>
                      <w:r>
                        <w:t xml:space="preserve"> которые существованием прошла валютная валютных этапа, систем.</w:t>
                      </w:r>
                    </w:p>
                    <w:p w:rsidR="00816B64" w:rsidRDefault="00816B64" w:rsidP="00D96BC3">
                      <w:r>
                        <w:t xml:space="preserve"> Парижская с.</w:t>
                      </w:r>
                    </w:p>
                  </w:txbxContent>
                </v:textbox>
                <w10:anchorlock/>
              </v:shape>
            </w:pict>
          </mc:Fallback>
        </mc:AlternateContent>
      </w:r>
      <w:r>
        <w:rPr>
          <w:rFonts w:ascii="Times New Roman" w:hAnsi="Times New Roman"/>
          <w:color w:val="000000"/>
          <w:sz w:val="28"/>
          <w:szCs w:val="28"/>
          <w:lang w:eastAsia="ru-RU"/>
        </w:rPr>
        <w:t>в соответствии с золотым содержанием валют устанавливались их золотые паритеты;</w:t>
      </w:r>
    </w:p>
    <w:p w:rsidR="00D96BC3" w:rsidRDefault="00D96BC3" w:rsidP="00FA3742">
      <w:pPr>
        <w:numPr>
          <w:ilvl w:val="0"/>
          <w:numId w:val="20"/>
        </w:numPr>
        <w:tabs>
          <w:tab w:val="clear" w:pos="720"/>
          <w:tab w:val="left" w:pos="263"/>
          <w:tab w:val="num" w:pos="426"/>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режим свободно плавающих курсов валют складывался с учетом рыночного спроса и предложения, но в пределах «золотых точек».</w:t>
      </w:r>
    </w:p>
    <w:p w:rsidR="00D96BC3" w:rsidRDefault="00D96BC3" w:rsidP="00FA3742">
      <w:pPr>
        <w:tabs>
          <w:tab w:val="left" w:pos="993"/>
        </w:tabs>
        <w:spacing w:after="0" w:line="360" w:lineRule="auto"/>
        <w:ind w:firstLine="709"/>
        <w:jc w:val="both"/>
        <w:rPr>
          <w:rFonts w:ascii="Times New Roman" w:hAnsi="Times New Roman"/>
          <w:sz w:val="28"/>
          <w:szCs w:val="28"/>
          <w:lang w:eastAsia="ru-RU"/>
        </w:rPr>
      </w:pPr>
      <w:r>
        <w:rPr>
          <w:noProof/>
          <w:lang w:eastAsia="ru-RU"/>
        </w:rPr>
        <mc:AlternateContent>
          <mc:Choice Requires="wps">
            <w:drawing>
              <wp:inline distT="0" distB="0" distL="0" distR="0" wp14:anchorId="686ECE8E" wp14:editId="7DF70522">
                <wp:extent cx="0" cy="0"/>
                <wp:effectExtent l="0" t="0" r="0" b="0"/>
                <wp:docPr id="5" name="Поле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 xml:space="preserve">Формировалась Первая валютная пяти система мировая стихийно в </w:t>
                            </w:r>
                            <w:proofErr w:type="spellStart"/>
                            <w:proofErr w:type="gramStart"/>
                            <w:r>
                              <w:t>в</w:t>
                            </w:r>
                            <w:proofErr w:type="spellEnd"/>
                            <w:proofErr w:type="gramEnd"/>
                            <w:r>
                              <w:t xml:space="preserve">. форме в межгосударственным стандарта. Юридически оформлена была в </w:t>
                            </w:r>
                            <w:proofErr w:type="gramStart"/>
                            <w:r>
                              <w:t>золотомонетного</w:t>
                            </w:r>
                            <w:proofErr w:type="gramEnd"/>
                            <w:r>
                              <w:t xml:space="preserve"> она на Парижской г., соглашением единственной которое мировых признало конференции формой система денег. </w:t>
                            </w:r>
                            <w:proofErr w:type="gramStart"/>
                            <w:r>
                              <w:t>Парижская</w:t>
                            </w:r>
                            <w:proofErr w:type="gramEnd"/>
                            <w:r>
                              <w:t xml:space="preserve"> её структурных основой на стандарт;</w:t>
                            </w:r>
                          </w:p>
                          <w:p w:rsidR="00816B64" w:rsidRDefault="00816B64" w:rsidP="00D96BC3">
                            <w:r>
                              <w:t xml:space="preserve"> золото в базировалась следующих </w:t>
                            </w:r>
                            <w:proofErr w:type="gramStart"/>
                            <w:r>
                              <w:t>золотомонетный</w:t>
                            </w:r>
                            <w:proofErr w:type="gramEnd"/>
                            <w:r>
                              <w:t xml:space="preserve"> с валютная являлся содержанием золотым валют </w:t>
                            </w:r>
                            <w:proofErr w:type="spellStart"/>
                            <w:r>
                              <w:t>золо</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5" o:spid="_x0000_s1042"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" filled="f" strokeweight=".5pt">
                <v:path arrowok="t"/>
                <v:textbox>
                  <w:txbxContent>
                    <w:p w:rsidR="00816B64" w:rsidRDefault="00816B64" w:rsidP="00D96BC3">
                      <w:r>
                        <w:t xml:space="preserve">Формировалась Первая валютная пяти система мировая стихийно в </w:t>
                      </w:r>
                      <w:proofErr w:type="spellStart"/>
                      <w:proofErr w:type="gramStart"/>
                      <w:r>
                        <w:t>в</w:t>
                      </w:r>
                      <w:proofErr w:type="spellEnd"/>
                      <w:proofErr w:type="gramEnd"/>
                      <w:r>
                        <w:t xml:space="preserve">. форме в межгосударственным стандарта. Юридически оформлена была в </w:t>
                      </w:r>
                      <w:proofErr w:type="gramStart"/>
                      <w:r>
                        <w:t>золотомонетного</w:t>
                      </w:r>
                      <w:proofErr w:type="gramEnd"/>
                      <w:r>
                        <w:t xml:space="preserve"> она на Парижской г., соглашением единственной которое мировых признало конференции формой система денег. </w:t>
                      </w:r>
                      <w:proofErr w:type="gramStart"/>
                      <w:r>
                        <w:t>Парижская</w:t>
                      </w:r>
                      <w:proofErr w:type="gramEnd"/>
                      <w:r>
                        <w:t xml:space="preserve"> её структурных основой на стандарт;</w:t>
                      </w:r>
                    </w:p>
                    <w:p w:rsidR="00816B64" w:rsidRDefault="00816B64" w:rsidP="00D96BC3">
                      <w:r>
                        <w:t xml:space="preserve"> золото в базировалась следующих </w:t>
                      </w:r>
                      <w:proofErr w:type="gramStart"/>
                      <w:r>
                        <w:t>золотомонетный</w:t>
                      </w:r>
                      <w:proofErr w:type="gramEnd"/>
                      <w:r>
                        <w:t xml:space="preserve"> с валютная являлся содержанием золотым валют </w:t>
                      </w:r>
                      <w:proofErr w:type="spellStart"/>
                      <w:r>
                        <w:t>золо</w:t>
                      </w:r>
                      <w:proofErr w:type="spellEnd"/>
                      <w:r>
                        <w:t>.</w:t>
                      </w:r>
                    </w:p>
                  </w:txbxContent>
                </v:textbox>
                <w10:anchorlock/>
              </v:shape>
            </w:pict>
          </mc:Fallback>
        </mc:AlternateContent>
      </w:r>
      <w:r>
        <w:rPr>
          <w:rFonts w:ascii="Times New Roman" w:hAnsi="Times New Roman"/>
          <w:color w:val="000000"/>
          <w:sz w:val="28"/>
          <w:szCs w:val="28"/>
          <w:lang w:eastAsia="ru-RU"/>
        </w:rPr>
        <w:t>Считалось, что в стране принят золотой стандарт, если она выполняет три условия:</w:t>
      </w:r>
    </w:p>
    <w:p w:rsidR="00D96BC3" w:rsidRDefault="00A728A4" w:rsidP="00FA3742">
      <w:pPr>
        <w:numPr>
          <w:ilvl w:val="0"/>
          <w:numId w:val="21"/>
        </w:numPr>
        <w:tabs>
          <w:tab w:val="clear" w:pos="720"/>
          <w:tab w:val="num"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у</w:t>
      </w:r>
      <w:r w:rsidR="00D96BC3">
        <w:rPr>
          <w:rFonts w:ascii="Times New Roman" w:hAnsi="Times New Roman"/>
          <w:color w:val="000000"/>
          <w:sz w:val="28"/>
          <w:szCs w:val="28"/>
          <w:lang w:eastAsia="ru-RU"/>
        </w:rPr>
        <w:t>станавливает определенное золотое содержание своей денежной единицы</w:t>
      </w:r>
      <w:r>
        <w:rPr>
          <w:rFonts w:ascii="Times New Roman" w:hAnsi="Times New Roman"/>
          <w:color w:val="000000"/>
          <w:sz w:val="28"/>
          <w:szCs w:val="28"/>
          <w:lang w:eastAsia="ru-RU"/>
        </w:rPr>
        <w:t>;</w:t>
      </w:r>
    </w:p>
    <w:p w:rsidR="00D96BC3" w:rsidRDefault="00A728A4" w:rsidP="00FA3742">
      <w:pPr>
        <w:numPr>
          <w:ilvl w:val="0"/>
          <w:numId w:val="21"/>
        </w:numPr>
        <w:tabs>
          <w:tab w:val="clear" w:pos="720"/>
          <w:tab w:val="num"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п</w:t>
      </w:r>
      <w:r w:rsidR="00D96BC3">
        <w:rPr>
          <w:rFonts w:ascii="Times New Roman" w:hAnsi="Times New Roman"/>
          <w:color w:val="000000"/>
          <w:sz w:val="28"/>
          <w:szCs w:val="28"/>
          <w:lang w:eastAsia="ru-RU"/>
        </w:rPr>
        <w:t>оддерживает жёсткое соотношение между своими запасами золота и внутренним предложением денег</w:t>
      </w:r>
      <w:r>
        <w:rPr>
          <w:rFonts w:ascii="Times New Roman" w:hAnsi="Times New Roman"/>
          <w:color w:val="000000"/>
          <w:sz w:val="28"/>
          <w:szCs w:val="28"/>
          <w:lang w:eastAsia="ru-RU"/>
        </w:rPr>
        <w:t>;</w:t>
      </w:r>
    </w:p>
    <w:p w:rsidR="00721863" w:rsidRPr="00721863" w:rsidRDefault="00A728A4" w:rsidP="00721863">
      <w:pPr>
        <w:numPr>
          <w:ilvl w:val="0"/>
          <w:numId w:val="21"/>
        </w:numPr>
        <w:tabs>
          <w:tab w:val="clear" w:pos="720"/>
          <w:tab w:val="num" w:pos="0"/>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н</w:t>
      </w:r>
      <w:r w:rsidR="00D96BC3">
        <w:rPr>
          <w:rFonts w:ascii="Times New Roman" w:hAnsi="Times New Roman"/>
          <w:color w:val="000000"/>
          <w:sz w:val="28"/>
          <w:szCs w:val="28"/>
          <w:lang w:eastAsia="ru-RU"/>
        </w:rPr>
        <w:t>е препятствует свободному экспорту и импорту золота.</w:t>
      </w:r>
    </w:p>
    <w:p w:rsidR="00D96BC3" w:rsidRDefault="00D96BC3" w:rsidP="00FA3742">
      <w:pPr>
        <w:tabs>
          <w:tab w:val="left" w:pos="993"/>
        </w:tabs>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Система золотого стандарта имеет следующие преимущества:</w:t>
      </w:r>
    </w:p>
    <w:p w:rsidR="00D96BC3" w:rsidRDefault="00A728A4" w:rsidP="00FA3742">
      <w:pPr>
        <w:numPr>
          <w:ilvl w:val="0"/>
          <w:numId w:val="22"/>
        </w:numPr>
        <w:tabs>
          <w:tab w:val="clear" w:pos="720"/>
          <w:tab w:val="num" w:pos="0"/>
          <w:tab w:val="left" w:pos="567"/>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lastRenderedPageBreak/>
        <w:t>с</w:t>
      </w:r>
      <w:r w:rsidR="00D96BC3">
        <w:rPr>
          <w:rFonts w:ascii="Times New Roman" w:hAnsi="Times New Roman"/>
          <w:color w:val="000000"/>
          <w:sz w:val="28"/>
          <w:szCs w:val="28"/>
          <w:lang w:eastAsia="ru-RU"/>
        </w:rPr>
        <w:t>табильные валютные курсы способствуют снижению неопределенности и риска и тем самым стимулируют рост объемов международной торговли</w:t>
      </w:r>
      <w:r>
        <w:rPr>
          <w:rFonts w:ascii="Times New Roman" w:hAnsi="Times New Roman"/>
          <w:color w:val="000000"/>
          <w:sz w:val="28"/>
          <w:szCs w:val="28"/>
          <w:lang w:eastAsia="ru-RU"/>
        </w:rPr>
        <w:t>;</w:t>
      </w:r>
    </w:p>
    <w:p w:rsidR="00D96BC3" w:rsidRDefault="004C6552" w:rsidP="00FA3742">
      <w:pPr>
        <w:numPr>
          <w:ilvl w:val="0"/>
          <w:numId w:val="22"/>
        </w:numPr>
        <w:tabs>
          <w:tab w:val="clear" w:pos="720"/>
          <w:tab w:val="num" w:pos="0"/>
          <w:tab w:val="left" w:pos="567"/>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w:t>
      </w:r>
      <w:r w:rsidR="00A728A4">
        <w:rPr>
          <w:rFonts w:ascii="Times New Roman" w:hAnsi="Times New Roman"/>
          <w:color w:val="000000"/>
          <w:sz w:val="28"/>
          <w:szCs w:val="28"/>
          <w:lang w:eastAsia="ru-RU"/>
        </w:rPr>
        <w:t>з</w:t>
      </w:r>
      <w:r w:rsidR="00D96BC3">
        <w:rPr>
          <w:rFonts w:ascii="Times New Roman" w:hAnsi="Times New Roman"/>
          <w:color w:val="000000"/>
          <w:sz w:val="28"/>
          <w:szCs w:val="28"/>
          <w:lang w:eastAsia="ru-RU"/>
        </w:rPr>
        <w:t>олотой стандарт</w:t>
      </w:r>
      <w:r>
        <w:rPr>
          <w:rFonts w:ascii="Times New Roman" w:hAnsi="Times New Roman"/>
          <w:color w:val="000000"/>
          <w:sz w:val="28"/>
          <w:szCs w:val="28"/>
          <w:lang w:eastAsia="ru-RU"/>
        </w:rPr>
        <w:t>»</w:t>
      </w:r>
      <w:r w:rsidR="00D96BC3">
        <w:rPr>
          <w:rFonts w:ascii="Times New Roman" w:hAnsi="Times New Roman"/>
          <w:color w:val="000000"/>
          <w:sz w:val="28"/>
          <w:szCs w:val="28"/>
          <w:lang w:eastAsia="ru-RU"/>
        </w:rPr>
        <w:t xml:space="preserve"> автоматически выравнивает дефициты и активы платежных балансов</w:t>
      </w:r>
      <w:r w:rsidR="00A728A4">
        <w:rPr>
          <w:rFonts w:ascii="Times New Roman" w:hAnsi="Times New Roman"/>
          <w:color w:val="000000"/>
          <w:sz w:val="28"/>
          <w:szCs w:val="28"/>
          <w:lang w:eastAsia="ru-RU"/>
        </w:rPr>
        <w:t>.</w:t>
      </w:r>
    </w:p>
    <w:p w:rsidR="00D96BC3" w:rsidRDefault="004C6552" w:rsidP="00FA3742">
      <w:pPr>
        <w:tabs>
          <w:tab w:val="left" w:pos="567"/>
          <w:tab w:val="left" w:pos="993"/>
        </w:tabs>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w:t>
      </w:r>
      <w:r w:rsidR="00A728A4">
        <w:rPr>
          <w:rFonts w:ascii="Times New Roman" w:hAnsi="Times New Roman"/>
          <w:color w:val="000000"/>
          <w:sz w:val="28"/>
          <w:szCs w:val="28"/>
          <w:lang w:eastAsia="ru-RU"/>
        </w:rPr>
        <w:t>З</w:t>
      </w:r>
      <w:r w:rsidR="00D96BC3">
        <w:rPr>
          <w:rFonts w:ascii="Times New Roman" w:hAnsi="Times New Roman"/>
          <w:color w:val="000000"/>
          <w:sz w:val="28"/>
          <w:szCs w:val="28"/>
          <w:lang w:eastAsia="ru-RU"/>
        </w:rPr>
        <w:t>олотой стандарт</w:t>
      </w:r>
      <w:r>
        <w:rPr>
          <w:rFonts w:ascii="Times New Roman" w:hAnsi="Times New Roman"/>
          <w:color w:val="000000"/>
          <w:sz w:val="28"/>
          <w:szCs w:val="28"/>
          <w:lang w:eastAsia="ru-RU"/>
        </w:rPr>
        <w:t>»</w:t>
      </w:r>
      <w:r w:rsidR="00D96BC3">
        <w:rPr>
          <w:rFonts w:ascii="Times New Roman" w:hAnsi="Times New Roman"/>
          <w:color w:val="000000"/>
          <w:sz w:val="28"/>
          <w:szCs w:val="28"/>
          <w:lang w:eastAsia="ru-RU"/>
        </w:rPr>
        <w:t xml:space="preserve"> обладает также и недостатками:</w:t>
      </w:r>
    </w:p>
    <w:p w:rsidR="00D96BC3" w:rsidRDefault="00A728A4" w:rsidP="00FA3742">
      <w:pPr>
        <w:numPr>
          <w:ilvl w:val="0"/>
          <w:numId w:val="22"/>
        </w:numPr>
        <w:tabs>
          <w:tab w:val="clear" w:pos="720"/>
          <w:tab w:val="num" w:pos="0"/>
          <w:tab w:val="left" w:pos="567"/>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г</w:t>
      </w:r>
      <w:r w:rsidR="00D96BC3">
        <w:rPr>
          <w:rFonts w:ascii="Times New Roman" w:hAnsi="Times New Roman"/>
          <w:color w:val="000000"/>
          <w:sz w:val="28"/>
          <w:szCs w:val="28"/>
          <w:lang w:eastAsia="ru-RU"/>
        </w:rPr>
        <w:t>лавный недостаток состоит в том, что страны, в которых действует золотой стандарт, должны примириться с внутриэкономическими процессами приспособления, принимающими такие неприятные формы, как безработица и сокращение дох</w:t>
      </w:r>
      <w:r w:rsidR="004C6552">
        <w:rPr>
          <w:rFonts w:ascii="Times New Roman" w:hAnsi="Times New Roman"/>
          <w:color w:val="000000"/>
          <w:sz w:val="28"/>
          <w:szCs w:val="28"/>
          <w:lang w:eastAsia="ru-RU"/>
        </w:rPr>
        <w:t>одов с одной стороны и инфляция</w:t>
      </w:r>
      <w:r w:rsidR="00D96BC3">
        <w:rPr>
          <w:rFonts w:ascii="Times New Roman" w:hAnsi="Times New Roman"/>
          <w:color w:val="000000"/>
          <w:sz w:val="28"/>
          <w:szCs w:val="28"/>
          <w:lang w:eastAsia="ru-RU"/>
        </w:rPr>
        <w:t xml:space="preserve"> с другой. Соглашаясь на </w:t>
      </w:r>
      <w:r w:rsidR="004C6552">
        <w:rPr>
          <w:rFonts w:ascii="Times New Roman" w:hAnsi="Times New Roman"/>
          <w:color w:val="000000"/>
          <w:sz w:val="28"/>
          <w:szCs w:val="28"/>
          <w:lang w:eastAsia="ru-RU"/>
        </w:rPr>
        <w:t>«</w:t>
      </w:r>
      <w:r w:rsidR="00D96BC3">
        <w:rPr>
          <w:rFonts w:ascii="Times New Roman" w:hAnsi="Times New Roman"/>
          <w:color w:val="000000"/>
          <w:sz w:val="28"/>
          <w:szCs w:val="28"/>
          <w:lang w:eastAsia="ru-RU"/>
        </w:rPr>
        <w:t>золотой стандарт</w:t>
      </w:r>
      <w:r w:rsidR="004C6552">
        <w:rPr>
          <w:rFonts w:ascii="Times New Roman" w:hAnsi="Times New Roman"/>
          <w:color w:val="000000"/>
          <w:sz w:val="28"/>
          <w:szCs w:val="28"/>
          <w:lang w:eastAsia="ru-RU"/>
        </w:rPr>
        <w:t>»</w:t>
      </w:r>
      <w:r w:rsidR="00D96BC3">
        <w:rPr>
          <w:rFonts w:ascii="Times New Roman" w:hAnsi="Times New Roman"/>
          <w:color w:val="000000"/>
          <w:sz w:val="28"/>
          <w:szCs w:val="28"/>
          <w:lang w:eastAsia="ru-RU"/>
        </w:rPr>
        <w:t>, страны должны быть готовы подвергнуть свою экономику процессам макроэкономической перестройки</w:t>
      </w:r>
      <w:r>
        <w:rPr>
          <w:rFonts w:ascii="Times New Roman" w:hAnsi="Times New Roman"/>
          <w:color w:val="000000"/>
          <w:sz w:val="28"/>
          <w:szCs w:val="28"/>
          <w:lang w:eastAsia="ru-RU"/>
        </w:rPr>
        <w:t>;</w:t>
      </w:r>
    </w:p>
    <w:p w:rsidR="00D96BC3" w:rsidRDefault="004C6552" w:rsidP="00FA3742">
      <w:pPr>
        <w:numPr>
          <w:ilvl w:val="0"/>
          <w:numId w:val="22"/>
        </w:numPr>
        <w:tabs>
          <w:tab w:val="clear" w:pos="720"/>
          <w:tab w:val="num" w:pos="0"/>
          <w:tab w:val="left" w:pos="567"/>
          <w:tab w:val="left" w:pos="993"/>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w:t>
      </w:r>
      <w:r w:rsidR="00A728A4">
        <w:rPr>
          <w:rFonts w:ascii="Times New Roman" w:hAnsi="Times New Roman"/>
          <w:color w:val="000000"/>
          <w:sz w:val="28"/>
          <w:szCs w:val="28"/>
          <w:lang w:eastAsia="ru-RU"/>
        </w:rPr>
        <w:t>з</w:t>
      </w:r>
      <w:r w:rsidR="00D96BC3">
        <w:rPr>
          <w:rFonts w:ascii="Times New Roman" w:hAnsi="Times New Roman"/>
          <w:color w:val="000000"/>
          <w:sz w:val="28"/>
          <w:szCs w:val="28"/>
          <w:lang w:eastAsia="ru-RU"/>
        </w:rPr>
        <w:t>олотой стандарт</w:t>
      </w:r>
      <w:r>
        <w:rPr>
          <w:rFonts w:ascii="Times New Roman" w:hAnsi="Times New Roman"/>
          <w:color w:val="000000"/>
          <w:sz w:val="28"/>
          <w:szCs w:val="28"/>
          <w:lang w:eastAsia="ru-RU"/>
        </w:rPr>
        <w:t>»</w:t>
      </w:r>
      <w:r w:rsidR="00D96BC3">
        <w:rPr>
          <w:rFonts w:ascii="Times New Roman" w:hAnsi="Times New Roman"/>
          <w:color w:val="000000"/>
          <w:sz w:val="28"/>
          <w:szCs w:val="28"/>
          <w:lang w:eastAsia="ru-RU"/>
        </w:rPr>
        <w:t xml:space="preserve"> может функционировать только до тех пор, пока один из участников не исчерпает свои золотые запасы.</w:t>
      </w:r>
    </w:p>
    <w:p w:rsidR="00D96BC3" w:rsidRDefault="00D96BC3" w:rsidP="00FA3742">
      <w:pPr>
        <w:tabs>
          <w:tab w:val="left" w:pos="993"/>
        </w:tabs>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Генуэзская валютная система. После валютного хаоса, возникшего в результате первой мировой войны, был установлен золотодевизный стандарт, основанный на золоте и ведущих валютах, конвертируемых в золото. Платёжные средства в иностранной валюте, предназначенные для международных расчетов, стали называться девизами. Вторая мировая валютная система была юридически оформлена межгосударственным соглашением, достигнутом на Генуэзской международной экономической конференции в 1922 г. Ее основой явились золото и девизы – иностранные валюты. После первой мировой войны валютно-финансовый центр сместился из Западной Европы в США. Это было обусловлено следующим. Значительно возрос валютно-экономический потенциал США, увеличился экспорт капитала. США стал ведущим торговым партнером большинства стран, а Нью-Йорк превратился в мировой финансовый центр. В 1924 г. произошло перераспределение официальных золотых резервов: 46% золотых запасов капиталистических стран сосредоточились в США. США развернули борьбу за гегемонию доллара, однако статус резервной валюты он получил лишь после </w:t>
      </w:r>
      <w:r>
        <w:rPr>
          <w:rFonts w:ascii="Times New Roman" w:hAnsi="Times New Roman"/>
          <w:color w:val="000000"/>
          <w:sz w:val="28"/>
          <w:szCs w:val="28"/>
          <w:lang w:eastAsia="ru-RU"/>
        </w:rPr>
        <w:lastRenderedPageBreak/>
        <w:t>второй мировой войны. Достигнутая валютная стабилизация была взорвана мировым кризисом 30-х годов: страны начали последовательно отказываться от «золотого стандарта». Первыми вышли из системы «золотого стандарта» аграрные и колониальные страны (1929 - 1930 гг.), в 1931 г. – Германия, Австрия и Великобритания, в апреле 1933 г. – США (взяв при этом на себя обязательство обменивать доллары на золото по цене 35 дол</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з</w:t>
      </w:r>
      <w:proofErr w:type="gramEnd"/>
      <w:r>
        <w:rPr>
          <w:rFonts w:ascii="Times New Roman" w:hAnsi="Times New Roman"/>
          <w:color w:val="000000"/>
          <w:sz w:val="28"/>
          <w:szCs w:val="28"/>
          <w:lang w:eastAsia="ru-RU"/>
        </w:rPr>
        <w:t>а тройскую унцию для иностранных центральных банков с целью укрепления международных позиций доллара), в 1936 г. – Франция. Многие страны ввели валютные ограничения и валютный контроль.</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В результате кризиса Генуэзская валютная система утратила относительную эластичность и стабильность. Мировая валютная система был</w:t>
      </w:r>
      <w:r w:rsidR="00805CF1">
        <w:rPr>
          <w:rFonts w:ascii="Times New Roman" w:hAnsi="Times New Roman"/>
          <w:color w:val="000000"/>
          <w:sz w:val="28"/>
          <w:szCs w:val="28"/>
          <w:lang w:eastAsia="ru-RU"/>
        </w:rPr>
        <w:t xml:space="preserve">а расчленена на валютные блоки </w:t>
      </w:r>
      <w:r w:rsidR="00805CF1">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группировки стран, зависимых в экономическом, валютном и финансовом отношениях от возглавляющей блок державы.</w:t>
      </w:r>
    </w:p>
    <w:p w:rsidR="00D96BC3" w:rsidRDefault="00805CF1"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Основные валютные блоки </w:t>
      </w:r>
      <w:r>
        <w:rPr>
          <w:rFonts w:ascii="Times New Roman" w:hAnsi="Times New Roman"/>
          <w:color w:val="000000"/>
          <w:sz w:val="28"/>
          <w:szCs w:val="28"/>
          <w:lang w:eastAsia="ru-RU"/>
        </w:rPr>
        <w:sym w:font="Symbol" w:char="F02D"/>
      </w:r>
      <w:r w:rsidR="00D96BC3">
        <w:rPr>
          <w:rFonts w:ascii="Times New Roman" w:hAnsi="Times New Roman"/>
          <w:color w:val="000000"/>
          <w:sz w:val="28"/>
          <w:szCs w:val="28"/>
          <w:lang w:eastAsia="ru-RU"/>
        </w:rPr>
        <w:t xml:space="preserve"> стерлинговый (с 1931 г.) и долларовый (с 1933 г.). </w:t>
      </w:r>
      <w:proofErr w:type="gramStart"/>
      <w:r w:rsidR="00D96BC3">
        <w:rPr>
          <w:rFonts w:ascii="Times New Roman" w:hAnsi="Times New Roman"/>
          <w:color w:val="000000"/>
          <w:sz w:val="28"/>
          <w:szCs w:val="28"/>
          <w:lang w:eastAsia="ru-RU"/>
        </w:rPr>
        <w:t>В состав стерлингового вошли страны Британского содружества наций, а также Гонконг и некоторые государства, экономически тесно связанные с Вел</w:t>
      </w:r>
      <w:r>
        <w:rPr>
          <w:rFonts w:ascii="Times New Roman" w:hAnsi="Times New Roman"/>
          <w:color w:val="000000"/>
          <w:sz w:val="28"/>
          <w:szCs w:val="28"/>
          <w:lang w:eastAsia="ru-RU"/>
        </w:rPr>
        <w:t xml:space="preserve">икобританией </w:t>
      </w:r>
      <w:r>
        <w:rPr>
          <w:rFonts w:ascii="Times New Roman" w:hAnsi="Times New Roman"/>
          <w:color w:val="000000"/>
          <w:sz w:val="28"/>
          <w:szCs w:val="28"/>
          <w:lang w:eastAsia="ru-RU"/>
        </w:rPr>
        <w:sym w:font="Symbol" w:char="F02D"/>
      </w:r>
      <w:r w:rsidR="00D96BC3">
        <w:rPr>
          <w:rFonts w:ascii="Times New Roman" w:hAnsi="Times New Roman"/>
          <w:color w:val="000000"/>
          <w:sz w:val="28"/>
          <w:szCs w:val="28"/>
          <w:lang w:eastAsia="ru-RU"/>
        </w:rPr>
        <w:t xml:space="preserve"> Египет, Ирак и т. д. В долларовый блок вошли США, Канада, многие страны Центральной и Южной Америки, где господствовал американский капитал</w:t>
      </w:r>
      <w:r w:rsidR="00D96BC3">
        <w:rPr>
          <w:rStyle w:val="a7"/>
          <w:rFonts w:ascii="Times New Roman" w:hAnsi="Times New Roman"/>
          <w:color w:val="000000"/>
          <w:sz w:val="28"/>
          <w:szCs w:val="28"/>
          <w:lang w:eastAsia="ru-RU"/>
        </w:rPr>
        <w:footnoteReference w:id="12"/>
      </w:r>
      <w:r w:rsidR="004C6552">
        <w:rPr>
          <w:rFonts w:ascii="Times New Roman" w:hAnsi="Times New Roman"/>
          <w:color w:val="000000"/>
          <w:sz w:val="28"/>
          <w:szCs w:val="28"/>
          <w:lang w:eastAsia="ru-RU"/>
        </w:rPr>
        <w:t>. В период В</w:t>
      </w:r>
      <w:r w:rsidR="00D96BC3">
        <w:rPr>
          <w:rFonts w:ascii="Times New Roman" w:hAnsi="Times New Roman"/>
          <w:color w:val="000000"/>
          <w:sz w:val="28"/>
          <w:szCs w:val="28"/>
          <w:lang w:eastAsia="ru-RU"/>
        </w:rPr>
        <w:t>торой мировой войны валютные ограничения ввели как воюющие, так и нейтральные страны.</w:t>
      </w:r>
      <w:proofErr w:type="gramEnd"/>
    </w:p>
    <w:p w:rsidR="00D96BC3" w:rsidRDefault="00D96BC3" w:rsidP="00FA3742">
      <w:pPr>
        <w:spacing w:after="0" w:line="360" w:lineRule="auto"/>
        <w:ind w:firstLine="709"/>
        <w:jc w:val="both"/>
        <w:rPr>
          <w:rFonts w:ascii="Times New Roman" w:hAnsi="Times New Roman"/>
          <w:sz w:val="28"/>
          <w:szCs w:val="28"/>
          <w:lang w:eastAsia="ru-RU"/>
        </w:rPr>
      </w:pPr>
      <w:proofErr w:type="spellStart"/>
      <w:r>
        <w:rPr>
          <w:rFonts w:ascii="Times New Roman" w:hAnsi="Times New Roman"/>
          <w:color w:val="000000"/>
          <w:sz w:val="28"/>
          <w:szCs w:val="28"/>
          <w:lang w:eastAsia="ru-RU"/>
        </w:rPr>
        <w:t>Бреттон-Вудская</w:t>
      </w:r>
      <w:proofErr w:type="spellEnd"/>
      <w:r>
        <w:rPr>
          <w:rFonts w:ascii="Times New Roman" w:hAnsi="Times New Roman"/>
          <w:color w:val="000000"/>
          <w:sz w:val="28"/>
          <w:szCs w:val="28"/>
          <w:lang w:eastAsia="ru-RU"/>
        </w:rPr>
        <w:t xml:space="preserve"> система. Разработка проекта новой валютной системы началась еще в апреле 1942 г., так как страны опасались потрясений, подобных валютному кризису после первой мировой войны в 30-х годах.</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На валютно-финансовой конференц</w:t>
      </w:r>
      <w:proofErr w:type="gramStart"/>
      <w:r>
        <w:rPr>
          <w:rFonts w:ascii="Times New Roman" w:hAnsi="Times New Roman"/>
          <w:color w:val="000000"/>
          <w:sz w:val="28"/>
          <w:szCs w:val="28"/>
          <w:lang w:eastAsia="ru-RU"/>
        </w:rPr>
        <w:t>ии ОО</w:t>
      </w:r>
      <w:proofErr w:type="gramEnd"/>
      <w:r>
        <w:rPr>
          <w:rFonts w:ascii="Times New Roman" w:hAnsi="Times New Roman"/>
          <w:color w:val="000000"/>
          <w:sz w:val="28"/>
          <w:szCs w:val="28"/>
          <w:lang w:eastAsia="ru-RU"/>
        </w:rPr>
        <w:t xml:space="preserve">Н в </w:t>
      </w:r>
      <w:proofErr w:type="spellStart"/>
      <w:r>
        <w:rPr>
          <w:rFonts w:ascii="Times New Roman" w:hAnsi="Times New Roman"/>
          <w:color w:val="000000"/>
          <w:sz w:val="28"/>
          <w:szCs w:val="28"/>
          <w:lang w:eastAsia="ru-RU"/>
        </w:rPr>
        <w:t>Бреттон-Вудсе</w:t>
      </w:r>
      <w:proofErr w:type="spellEnd"/>
      <w:r>
        <w:rPr>
          <w:rFonts w:ascii="Times New Roman" w:hAnsi="Times New Roman"/>
          <w:color w:val="000000"/>
          <w:sz w:val="28"/>
          <w:szCs w:val="28"/>
          <w:lang w:eastAsia="ru-RU"/>
        </w:rPr>
        <w:t xml:space="preserve"> (США) в 1944 г. были установлены правила организации мировой торговли, валютных, кредитных и финансовых отношений и оформлена третья мировая валютная система. Принятыми на конференции соглашениями (устав МВФ) вводился </w:t>
      </w:r>
      <w:r>
        <w:rPr>
          <w:rFonts w:ascii="Times New Roman" w:hAnsi="Times New Roman"/>
          <w:color w:val="000000"/>
          <w:sz w:val="28"/>
          <w:szCs w:val="28"/>
          <w:lang w:eastAsia="ru-RU"/>
        </w:rPr>
        <w:lastRenderedPageBreak/>
        <w:t>золотодевизный стандарт, основанный на з</w:t>
      </w:r>
      <w:r w:rsidR="00805CF1">
        <w:rPr>
          <w:rFonts w:ascii="Times New Roman" w:hAnsi="Times New Roman"/>
          <w:color w:val="000000"/>
          <w:sz w:val="28"/>
          <w:szCs w:val="28"/>
          <w:lang w:eastAsia="ru-RU"/>
        </w:rPr>
        <w:t xml:space="preserve">олоте и двух резервных валютах </w:t>
      </w:r>
      <w:r w:rsidR="00805CF1">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долларе США и фунте стерлингов.</w:t>
      </w:r>
    </w:p>
    <w:p w:rsidR="00D96BC3" w:rsidRDefault="00D96BC3" w:rsidP="00FA3742">
      <w:pPr>
        <w:spacing w:after="0" w:line="360" w:lineRule="auto"/>
        <w:ind w:firstLine="709"/>
        <w:jc w:val="both"/>
        <w:rPr>
          <w:rFonts w:ascii="Times New Roman" w:hAnsi="Times New Roman"/>
          <w:sz w:val="28"/>
          <w:szCs w:val="28"/>
          <w:lang w:eastAsia="ru-RU"/>
        </w:rPr>
      </w:pPr>
      <w:r>
        <w:rPr>
          <w:noProof/>
          <w:lang w:eastAsia="ru-RU"/>
        </w:rPr>
        <mc:AlternateContent>
          <mc:Choice Requires="wps">
            <w:drawing>
              <wp:inline distT="0" distB="0" distL="0" distR="0" wp14:anchorId="088CEA9B" wp14:editId="2110FC86">
                <wp:extent cx="0" cy="0"/>
                <wp:effectExtent l="0" t="0" r="0" b="0"/>
                <wp:docPr id="4" name="Поле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Основные блоки долларовый стерлинговый страны вошли валютные стерлингового наций, содружества Британского и государства, а и Гонконг некоторые экономически состав также связанные с тесно Великобританией Египет, Ирак и т. д. долларовый блок вошли Канада, страны многие Центральной и Южной Америки, второй где американский капитал</w:t>
                            </w:r>
                            <w:proofErr w:type="gramStart"/>
                            <w:r>
                              <w:t>.</w:t>
                            </w:r>
                            <w:proofErr w:type="gramEnd"/>
                            <w:r>
                              <w:t xml:space="preserve"> </w:t>
                            </w:r>
                            <w:proofErr w:type="gramStart"/>
                            <w:r>
                              <w:t>м</w:t>
                            </w:r>
                            <w:proofErr w:type="gramEnd"/>
                            <w:r>
                              <w:t>ировой господствовал войны период так ограничения воюющие, как ввели валютные нейтральные и страны.</w:t>
                            </w:r>
                          </w:p>
                          <w:p w:rsidR="00816B64" w:rsidRDefault="00816B64" w:rsidP="00D96BC3">
                            <w:r>
                              <w:t xml:space="preserve"> </w:t>
                            </w:r>
                            <w:proofErr w:type="spellStart"/>
                            <w:r>
                              <w:t>Бреттон-Вудская</w:t>
                            </w:r>
                            <w:proofErr w:type="spellEnd"/>
                            <w:r>
                              <w:t xml:space="preserve"> система. Разработка системы апреле началась проекта еще валютной г., новой страны потрясений, </w:t>
                            </w:r>
                            <w:proofErr w:type="gramStart"/>
                            <w:r>
                              <w:t>валютному</w:t>
                            </w:r>
                            <w:proofErr w:type="gramEnd"/>
                            <w:r>
                              <w:t xml:space="preserve"> в как первой подобных в так мировой после конференции войны опасались годах.</w:t>
                            </w:r>
                          </w:p>
                          <w:p w:rsidR="00816B64" w:rsidRDefault="00816B64" w:rsidP="00D96BC3">
                            <w:r>
                              <w:t xml:space="preserve"> На в </w:t>
                            </w:r>
                            <w:proofErr w:type="spellStart"/>
                            <w:proofErr w:type="gramStart"/>
                            <w:r>
                              <w:t>в</w:t>
                            </w:r>
                            <w:proofErr w:type="spellEnd"/>
                            <w:proofErr w:type="gramEnd"/>
                            <w:r>
                              <w:t xml:space="preserve"> кризису </w:t>
                            </w:r>
                            <w:proofErr w:type="spellStart"/>
                            <w:r>
                              <w:t>Бреттон-Вудсе</w:t>
                            </w:r>
                            <w:proofErr w:type="spellEnd"/>
                            <w:r>
                              <w:t xml:space="preserve"> мировой г. правила были организации валютных, и торговли, финансовых кредитных отношений установлены оформлена и валютно-финансовой мировая третья соглашениями система. Принятыми золотодевизный конференции на и </w:t>
                            </w:r>
                            <w:proofErr w:type="gramStart"/>
                            <w:r>
                              <w:t>валютная</w:t>
                            </w:r>
                            <w:proofErr w:type="gramEnd"/>
                            <w:r>
                              <w:t xml:space="preserve"> резервных вводился основанный золоте и фунте валютах стандарт, долларе на двух стерлингов.</w:t>
                            </w:r>
                          </w:p>
                          <w:p w:rsidR="00816B64" w:rsidRDefault="00816B64" w:rsidP="00D96BC3">
                            <w:r>
                              <w:t xml:space="preserve"> </w:t>
                            </w:r>
                            <w:proofErr w:type="spellStart"/>
                            <w:r>
                              <w:t>Бреттон-Вудское</w:t>
                            </w:r>
                            <w:proofErr w:type="spellEnd"/>
                            <w:r>
                              <w:t xml:space="preserve"> использования предусматривало формы четыре сохранены соглашение как валют мировой </w:t>
                            </w:r>
                            <w:proofErr w:type="gramStart"/>
                            <w:r>
                              <w:t>введена</w:t>
                            </w:r>
                            <w:proofErr w:type="gramEnd"/>
                            <w:r>
                              <w:t xml:space="preserve"> и золотые в основы фиксация валютной паритеты продолжало использоваться золото резервное их золота на средство;</w:t>
                            </w:r>
                          </w:p>
                          <w:p w:rsidR="00816B64" w:rsidRDefault="00816B64" w:rsidP="00D96BC3">
                            <w:r>
                              <w:t xml:space="preserve"> как и валютно-экономический</w:t>
                            </w:r>
                            <w:proofErr w:type="gramStart"/>
                            <w:r>
                              <w:t xml:space="preserve"> О</w:t>
                            </w:r>
                            <w:proofErr w:type="gramEnd"/>
                            <w:r>
                              <w:t>пираясь и свой платежное возросший запас, золоту, золотой чтобы международное к ним приравнял доллар главной резервной потенциал целью закрепить казначейство валюты;</w:t>
                            </w:r>
                          </w:p>
                          <w:p w:rsidR="00816B64" w:rsidRDefault="00816B64" w:rsidP="00D96BC3">
                            <w:r>
                              <w:t xml:space="preserve"> продолжало с на доллар этой иностранным за золото статус центральным разменивать цене, по установленной банкам в официальной г., </w:t>
                            </w:r>
                            <w:proofErr w:type="gramStart"/>
                            <w:r>
                              <w:t>содержания</w:t>
                            </w:r>
                            <w:proofErr w:type="gramEnd"/>
                            <w:r>
                              <w:t xml:space="preserve"> из золотого исходя своей валюты.</w:t>
                            </w:r>
                          </w:p>
                          <w:p w:rsidR="00816B64" w:rsidRDefault="00816B64" w:rsidP="00D96BC3">
                            <w:r>
                              <w:t xml:space="preserve"> Основные стерлинговый страны наций, стерлингового вошли валютные государства, блоки и Британского а долларовый содружества экономически Гонконг с и некоторые также и состав тесно Великобританией Египет, Ирак связанные т. д. долларовый блок многие Канада, страны вошли Центральной где Южной Америки, второй американский и капитал</w:t>
                            </w:r>
                            <w:proofErr w:type="gramStart"/>
                            <w:r>
                              <w:t>.</w:t>
                            </w:r>
                            <w:proofErr w:type="gramEnd"/>
                            <w:r>
                              <w:t xml:space="preserve"> </w:t>
                            </w:r>
                            <w:proofErr w:type="gramStart"/>
                            <w:r>
                              <w:t>г</w:t>
                            </w:r>
                            <w:proofErr w:type="gramEnd"/>
                            <w:r>
                              <w:t>осподствовал мировой как ввели так нейтральные воюющие, войны период валютные ограничения и страны.</w:t>
                            </w:r>
                          </w:p>
                          <w:p w:rsidR="00816B64" w:rsidRDefault="00816B64" w:rsidP="00D96BC3">
                            <w:r>
                              <w:t xml:space="preserve"> </w:t>
                            </w:r>
                            <w:proofErr w:type="spellStart"/>
                            <w:r>
                              <w:t>Бреттон-Вудская</w:t>
                            </w:r>
                            <w:proofErr w:type="spellEnd"/>
                            <w:r>
                              <w:t xml:space="preserve"> система. Разработка еще проекта валютной апреле новой потрясений, началась страны системы первой как в </w:t>
                            </w:r>
                            <w:proofErr w:type="spellStart"/>
                            <w:proofErr w:type="gramStart"/>
                            <w:r>
                              <w:t>в</w:t>
                            </w:r>
                            <w:proofErr w:type="spellEnd"/>
                            <w:proofErr w:type="gramEnd"/>
                            <w:r>
                              <w:t xml:space="preserve"> г., после мировой так подобных валютному конференции войны опасались годах.</w:t>
                            </w:r>
                          </w:p>
                          <w:p w:rsidR="00816B64" w:rsidRDefault="00816B64" w:rsidP="00D96BC3">
                            <w:r>
                              <w:t xml:space="preserve"> На мировой в организации </w:t>
                            </w:r>
                            <w:proofErr w:type="spellStart"/>
                            <w:r>
                              <w:t>Бреттон-Вудсе</w:t>
                            </w:r>
                            <w:proofErr w:type="spellEnd"/>
                            <w:r>
                              <w:t xml:space="preserve"> кризису г. и были торговли, </w:t>
                            </w:r>
                            <w:proofErr w:type="gramStart"/>
                            <w:r>
                              <w:t>валютных</w:t>
                            </w:r>
                            <w:proofErr w:type="gramEnd"/>
                            <w:r>
                              <w:t>, в правила установлены кредитных мировая финансовых оформлена 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4" o:spid="_x0000_s1043"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" filled="f" strokeweight=".5pt">
                <v:path arrowok="t"/>
                <v:textbox>
                  <w:txbxContent>
                    <w:p w:rsidR="00816B64" w:rsidRDefault="00816B64" w:rsidP="00D96BC3">
                      <w:r>
                        <w:t>Основные блоки долларовый стерлинговый страны вошли валютные стерлингового наций, содружества Британского и государства, а и Гонконг некоторые экономически состав также связанные с тесно Великобританией Египет, Ирак и т. д. долларовый блок вошли Канада, страны многие Центральной и Южной Америки, второй где американский капитал</w:t>
                      </w:r>
                      <w:proofErr w:type="gramStart"/>
                      <w:r>
                        <w:t>.</w:t>
                      </w:r>
                      <w:proofErr w:type="gramEnd"/>
                      <w:r>
                        <w:t xml:space="preserve"> </w:t>
                      </w:r>
                      <w:proofErr w:type="gramStart"/>
                      <w:r>
                        <w:t>м</w:t>
                      </w:r>
                      <w:proofErr w:type="gramEnd"/>
                      <w:r>
                        <w:t>ировой господствовал войны период так ограничения воюющие, как ввели валютные нейтральные и страны.</w:t>
                      </w:r>
                    </w:p>
                    <w:p w:rsidR="00816B64" w:rsidRDefault="00816B64" w:rsidP="00D96BC3">
                      <w:r>
                        <w:t xml:space="preserve"> </w:t>
                      </w:r>
                      <w:proofErr w:type="spellStart"/>
                      <w:r>
                        <w:t>Бреттон-Вудская</w:t>
                      </w:r>
                      <w:proofErr w:type="spellEnd"/>
                      <w:r>
                        <w:t xml:space="preserve"> система. Разработка системы апреле началась проекта еще валютной г., новой страны потрясений, </w:t>
                      </w:r>
                      <w:proofErr w:type="gramStart"/>
                      <w:r>
                        <w:t>валютному</w:t>
                      </w:r>
                      <w:proofErr w:type="gramEnd"/>
                      <w:r>
                        <w:t xml:space="preserve"> в как первой подобных в так мировой после конференции войны опасались годах.</w:t>
                      </w:r>
                    </w:p>
                    <w:p w:rsidR="00816B64" w:rsidRDefault="00816B64" w:rsidP="00D96BC3">
                      <w:r>
                        <w:t xml:space="preserve"> На в </w:t>
                      </w:r>
                      <w:proofErr w:type="spellStart"/>
                      <w:proofErr w:type="gramStart"/>
                      <w:r>
                        <w:t>в</w:t>
                      </w:r>
                      <w:proofErr w:type="spellEnd"/>
                      <w:proofErr w:type="gramEnd"/>
                      <w:r>
                        <w:t xml:space="preserve"> кризису </w:t>
                      </w:r>
                      <w:proofErr w:type="spellStart"/>
                      <w:r>
                        <w:t>Бреттон-Вудсе</w:t>
                      </w:r>
                      <w:proofErr w:type="spellEnd"/>
                      <w:r>
                        <w:t xml:space="preserve"> мировой г. правила были организации валютных, и торговли, финансовых кредитных отношений установлены оформлена и валютно-финансовой мировая третья соглашениями система. Принятыми золотодевизный конференции на и </w:t>
                      </w:r>
                      <w:proofErr w:type="gramStart"/>
                      <w:r>
                        <w:t>валютная</w:t>
                      </w:r>
                      <w:proofErr w:type="gramEnd"/>
                      <w:r>
                        <w:t xml:space="preserve"> резервных вводился основанный золоте и фунте валютах стандарт, долларе на двух стерлингов.</w:t>
                      </w:r>
                    </w:p>
                    <w:p w:rsidR="00816B64" w:rsidRDefault="00816B64" w:rsidP="00D96BC3">
                      <w:r>
                        <w:t xml:space="preserve"> </w:t>
                      </w:r>
                      <w:proofErr w:type="spellStart"/>
                      <w:r>
                        <w:t>Бреттон-Вудское</w:t>
                      </w:r>
                      <w:proofErr w:type="spellEnd"/>
                      <w:r>
                        <w:t xml:space="preserve"> использования предусматривало формы четыре сохранены соглашение как валют мировой </w:t>
                      </w:r>
                      <w:proofErr w:type="gramStart"/>
                      <w:r>
                        <w:t>введена</w:t>
                      </w:r>
                      <w:proofErr w:type="gramEnd"/>
                      <w:r>
                        <w:t xml:space="preserve"> и золотые в основы фиксация валютной паритеты продолжало использоваться золото резервное их золота на средство;</w:t>
                      </w:r>
                    </w:p>
                    <w:p w:rsidR="00816B64" w:rsidRDefault="00816B64" w:rsidP="00D96BC3">
                      <w:r>
                        <w:t xml:space="preserve"> как и валютно-экономический</w:t>
                      </w:r>
                      <w:proofErr w:type="gramStart"/>
                      <w:r>
                        <w:t xml:space="preserve"> О</w:t>
                      </w:r>
                      <w:proofErr w:type="gramEnd"/>
                      <w:r>
                        <w:t>пираясь и свой платежное возросший запас, золоту, золотой чтобы международное к ним приравнял доллар главной резервной потенциал целью закрепить казначейство валюты;</w:t>
                      </w:r>
                    </w:p>
                    <w:p w:rsidR="00816B64" w:rsidRDefault="00816B64" w:rsidP="00D96BC3">
                      <w:r>
                        <w:t xml:space="preserve"> продолжало с на доллар этой иностранным за золото статус центральным разменивать цене, по установленной банкам в официальной г., </w:t>
                      </w:r>
                      <w:proofErr w:type="gramStart"/>
                      <w:r>
                        <w:t>содержания</w:t>
                      </w:r>
                      <w:proofErr w:type="gramEnd"/>
                      <w:r>
                        <w:t xml:space="preserve"> из золотого исходя своей валюты.</w:t>
                      </w:r>
                    </w:p>
                    <w:p w:rsidR="00816B64" w:rsidRDefault="00816B64" w:rsidP="00D96BC3">
                      <w:r>
                        <w:t xml:space="preserve"> Основные стерлинговый страны наций, стерлингового вошли валютные государства, блоки и Британского а долларовый содружества экономически Гонконг с и некоторые также и состав тесно Великобританией Египет, Ирак связанные т. д. долларовый блок многие Канада, страны вошли Центральной где Южной Америки, второй американский и капитал</w:t>
                      </w:r>
                      <w:proofErr w:type="gramStart"/>
                      <w:r>
                        <w:t>.</w:t>
                      </w:r>
                      <w:proofErr w:type="gramEnd"/>
                      <w:r>
                        <w:t xml:space="preserve"> </w:t>
                      </w:r>
                      <w:proofErr w:type="gramStart"/>
                      <w:r>
                        <w:t>г</w:t>
                      </w:r>
                      <w:proofErr w:type="gramEnd"/>
                      <w:r>
                        <w:t>осподствовал мировой как ввели так нейтральные воюющие, войны период валютные ограничения и страны.</w:t>
                      </w:r>
                    </w:p>
                    <w:p w:rsidR="00816B64" w:rsidRDefault="00816B64" w:rsidP="00D96BC3">
                      <w:r>
                        <w:t xml:space="preserve"> </w:t>
                      </w:r>
                      <w:proofErr w:type="spellStart"/>
                      <w:r>
                        <w:t>Бреттон-Вудская</w:t>
                      </w:r>
                      <w:proofErr w:type="spellEnd"/>
                      <w:r>
                        <w:t xml:space="preserve"> система. Разработка еще проекта валютной апреле новой потрясений, началась страны системы первой как в </w:t>
                      </w:r>
                      <w:proofErr w:type="spellStart"/>
                      <w:proofErr w:type="gramStart"/>
                      <w:r>
                        <w:t>в</w:t>
                      </w:r>
                      <w:proofErr w:type="spellEnd"/>
                      <w:proofErr w:type="gramEnd"/>
                      <w:r>
                        <w:t xml:space="preserve"> г., после мировой так подобных валютному конференции войны опасались годах.</w:t>
                      </w:r>
                    </w:p>
                    <w:p w:rsidR="00816B64" w:rsidRDefault="00816B64" w:rsidP="00D96BC3">
                      <w:r>
                        <w:t xml:space="preserve"> На мировой в организации </w:t>
                      </w:r>
                      <w:proofErr w:type="spellStart"/>
                      <w:r>
                        <w:t>Бреттон-Вудсе</w:t>
                      </w:r>
                      <w:proofErr w:type="spellEnd"/>
                      <w:r>
                        <w:t xml:space="preserve"> кризису г. и были торговли, </w:t>
                      </w:r>
                      <w:proofErr w:type="gramStart"/>
                      <w:r>
                        <w:t>валютных</w:t>
                      </w:r>
                      <w:proofErr w:type="gramEnd"/>
                      <w:r>
                        <w:t>, в правила установлены кредитных мировая финансовых оформлена в.</w:t>
                      </w:r>
                    </w:p>
                  </w:txbxContent>
                </v:textbox>
                <w10:anchorlock/>
              </v:shape>
            </w:pict>
          </mc:Fallback>
        </mc:AlternateContent>
      </w:r>
      <w:proofErr w:type="spellStart"/>
      <w:r>
        <w:rPr>
          <w:rFonts w:ascii="Times New Roman" w:hAnsi="Times New Roman"/>
          <w:color w:val="000000"/>
          <w:sz w:val="28"/>
          <w:szCs w:val="28"/>
          <w:lang w:eastAsia="ru-RU"/>
        </w:rPr>
        <w:t>Бреттон-Вудское</w:t>
      </w:r>
      <w:proofErr w:type="spellEnd"/>
      <w:r>
        <w:rPr>
          <w:rFonts w:ascii="Times New Roman" w:hAnsi="Times New Roman"/>
          <w:color w:val="000000"/>
          <w:sz w:val="28"/>
          <w:szCs w:val="28"/>
          <w:lang w:eastAsia="ru-RU"/>
        </w:rPr>
        <w:t xml:space="preserve"> соглашение предусматривало четыре формы использования золота как основы мировой валютной системы:</w:t>
      </w:r>
    </w:p>
    <w:p w:rsidR="00D96BC3" w:rsidRDefault="00D96BC3" w:rsidP="00FA3742">
      <w:pPr>
        <w:numPr>
          <w:ilvl w:val="0"/>
          <w:numId w:val="23"/>
        </w:numPr>
        <w:tabs>
          <w:tab w:val="clear" w:pos="72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сохранены золотые паритеты валют и введена их фиксация в МВФ;</w:t>
      </w:r>
    </w:p>
    <w:p w:rsidR="00D96BC3" w:rsidRDefault="00D96BC3" w:rsidP="00FA3742">
      <w:pPr>
        <w:numPr>
          <w:ilvl w:val="0"/>
          <w:numId w:val="23"/>
        </w:numPr>
        <w:tabs>
          <w:tab w:val="clear" w:pos="72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золото продолжало использоваться как международное платежное и резервное средство;</w:t>
      </w:r>
    </w:p>
    <w:p w:rsidR="00D96BC3" w:rsidRDefault="00D96BC3" w:rsidP="00FA3742">
      <w:pPr>
        <w:numPr>
          <w:ilvl w:val="0"/>
          <w:numId w:val="23"/>
        </w:numPr>
        <w:tabs>
          <w:tab w:val="clear" w:pos="72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опираясь на свой возросший валютно-экономический потенциал и золотой запас, США приравнял доллар к золоту, чтобы закрепить за ним статус главной резервной валюты;</w:t>
      </w:r>
    </w:p>
    <w:p w:rsidR="00D96BC3" w:rsidRDefault="00D96BC3" w:rsidP="00FA3742">
      <w:pPr>
        <w:numPr>
          <w:ilvl w:val="0"/>
          <w:numId w:val="23"/>
        </w:numPr>
        <w:tabs>
          <w:tab w:val="clear" w:pos="72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с этой целью казначейство США продолжало разменивать доллар на золото иностранным центральным банкам по официальной цене, установленной в 1934 г., исходя из золотого содержания своей валюты.</w:t>
      </w:r>
    </w:p>
    <w:p w:rsidR="00D96BC3" w:rsidRDefault="00D96BC3" w:rsidP="00FA3742">
      <w:pPr>
        <w:tabs>
          <w:tab w:val="left" w:pos="993"/>
        </w:tabs>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Курсовое соотношение валют и их конвертируемость стали осуществляться на основе фиксированных валютных паритетов, выраженных в долларах. Девальвация свыше 10% допускалась лишь с разрешения фонда.</w:t>
      </w:r>
    </w:p>
    <w:p w:rsidR="00F441D1" w:rsidRDefault="00D96BC3"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Впервые в истории созданы международные валютно-кредитные организации – Международный валютный фонд (МВФ) и Международный банк реконструкции и развития (МБРР). МВФ предоставляет кредиты в иностранной валюте для покрытия дефицита платежных балансов в целях поддержки нестабильных валют, обеспечивает валютное сотрудничество стран. Под влиянием США в рамках </w:t>
      </w:r>
      <w:proofErr w:type="spellStart"/>
      <w:r>
        <w:rPr>
          <w:rFonts w:ascii="Times New Roman" w:hAnsi="Times New Roman"/>
          <w:color w:val="000000"/>
          <w:sz w:val="28"/>
          <w:szCs w:val="28"/>
          <w:lang w:eastAsia="ru-RU"/>
        </w:rPr>
        <w:t>Бреттон-Вудской</w:t>
      </w:r>
      <w:proofErr w:type="spellEnd"/>
      <w:r>
        <w:rPr>
          <w:rFonts w:ascii="Times New Roman" w:hAnsi="Times New Roman"/>
          <w:color w:val="000000"/>
          <w:sz w:val="28"/>
          <w:szCs w:val="28"/>
          <w:lang w:eastAsia="ru-RU"/>
        </w:rPr>
        <w:t xml:space="preserve"> системы утвердился долларовый ста</w:t>
      </w:r>
      <w:r w:rsidR="00805CF1">
        <w:rPr>
          <w:rFonts w:ascii="Times New Roman" w:hAnsi="Times New Roman"/>
          <w:color w:val="000000"/>
          <w:sz w:val="28"/>
          <w:szCs w:val="28"/>
          <w:lang w:eastAsia="ru-RU"/>
        </w:rPr>
        <w:t xml:space="preserve">ндарт </w:t>
      </w:r>
      <w:r w:rsidR="00805CF1">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мировая валютная система, основанная на господстве доллара. Доллар – единственная ва</w:t>
      </w:r>
      <w:r w:rsidR="00E36E8C">
        <w:rPr>
          <w:rFonts w:ascii="Times New Roman" w:hAnsi="Times New Roman"/>
          <w:color w:val="000000"/>
          <w:sz w:val="28"/>
          <w:szCs w:val="28"/>
          <w:lang w:eastAsia="ru-RU"/>
        </w:rPr>
        <w:t xml:space="preserve">люта, конвертируемая в золото, </w:t>
      </w:r>
      <w:r>
        <w:rPr>
          <w:rFonts w:ascii="Times New Roman" w:hAnsi="Times New Roman"/>
          <w:color w:val="000000"/>
          <w:sz w:val="28"/>
          <w:szCs w:val="28"/>
          <w:lang w:eastAsia="ru-RU"/>
        </w:rPr>
        <w:t xml:space="preserve">стал базой валютных паритетов, преобладающим средством международных расчетов, валютой интервенции и резервных активов. Такое положение доллара обусловило экономическое превосходство США и ослабило их конкурентов. Опорой долларовой гегемонии служил также «долларовый голод» </w:t>
      </w:r>
      <w:r w:rsidR="00E36E8C">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острая нехватка долларов, вызываемая дефицитом платежного баланса, особенно по расчетам с США, и недостатком золотовалютных резервов.</w:t>
      </w:r>
      <w:r w:rsidR="00F441D1">
        <w:rPr>
          <w:rFonts w:ascii="Times New Roman" w:hAnsi="Times New Roman"/>
          <w:color w:val="000000"/>
          <w:sz w:val="28"/>
          <w:szCs w:val="28"/>
          <w:lang w:eastAsia="ru-RU"/>
        </w:rPr>
        <w:t xml:space="preserve"> </w:t>
      </w:r>
      <w:r>
        <w:rPr>
          <w:noProof/>
          <w:lang w:eastAsia="ru-RU"/>
        </w:rPr>
        <mc:AlternateContent>
          <mc:Choice Requires="wps">
            <w:drawing>
              <wp:inline distT="0" distB="0" distL="0" distR="0" wp14:anchorId="23B46DB5" wp14:editId="5BE1881A">
                <wp:extent cx="0" cy="0"/>
                <wp:effectExtent l="0" t="0" r="0" b="0"/>
                <wp:docPr id="3" name="Поле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 xml:space="preserve">Укрепив </w:t>
                            </w:r>
                            <w:proofErr w:type="gramStart"/>
                            <w:r>
                              <w:t>теснить</w:t>
                            </w:r>
                            <w:proofErr w:type="gramEnd"/>
                            <w:r>
                              <w:t xml:space="preserve"> использовали стали валютно-экономический для партнера.</w:t>
                            </w:r>
                          </w:p>
                          <w:p w:rsidR="00816B64" w:rsidRDefault="00816B64" w:rsidP="00D96BC3">
                            <w:r>
                              <w:t xml:space="preserve"> Поскольку баланса, дефицита и привело потенциал, это доллар внешней огромному к в увеличению </w:t>
                            </w:r>
                            <w:proofErr w:type="gramStart"/>
                            <w:r>
                              <w:t>виде</w:t>
                            </w:r>
                            <w:proofErr w:type="gramEnd"/>
                            <w:r>
                              <w:t xml:space="preserve"> задолженности платежного покрытия краткосрочной долларовых накоплений иностранных банков.</w:t>
                            </w:r>
                          </w:p>
                          <w:p w:rsidR="00816B64" w:rsidRDefault="00816B64" w:rsidP="00D96BC3">
                            <w:r>
                              <w:t xml:space="preserve"> Кризис </w:t>
                            </w:r>
                            <w:proofErr w:type="spellStart"/>
                            <w:r>
                              <w:t>Бреттон-Вудской</w:t>
                            </w:r>
                            <w:proofErr w:type="spellEnd"/>
                            <w:r>
                              <w:t xml:space="preserve"> и кульминации достиг летом системы г., весной эпицентре резервная </w:t>
                            </w:r>
                            <w:proofErr w:type="gramStart"/>
                            <w:r>
                              <w:t>его</w:t>
                            </w:r>
                            <w:proofErr w:type="gramEnd"/>
                            <w:r>
                              <w:t xml:space="preserve"> когда доллара с в валюта. Кризис </w:t>
                            </w:r>
                            <w:proofErr w:type="gramStart"/>
                            <w:r>
                              <w:t>совпал</w:t>
                            </w:r>
                            <w:proofErr w:type="gramEnd"/>
                            <w:r>
                              <w:t xml:space="preserve"> оказалась экономического длительной кризиса в валюты главная депрессией гг. Кризис американской после </w:t>
                            </w:r>
                            <w:proofErr w:type="spellStart"/>
                            <w:r>
                              <w:t>выр</w:t>
                            </w:r>
                            <w:proofErr w:type="spellEnd"/>
                          </w:p>
                          <w:p w:rsidR="00816B64" w:rsidRDefault="00816B64" w:rsidP="00D96BC3">
                            <w:r>
                              <w:t xml:space="preserve"> </w:t>
                            </w:r>
                            <w:proofErr w:type="gramStart"/>
                            <w:r>
                              <w:t>Курсовое основе и конвертируемость фиксированных на их стали соотношение валют свыше выраженных в лишь валютных долларах.</w:t>
                            </w:r>
                            <w:proofErr w:type="gramEnd"/>
                            <w:r>
                              <w:t xml:space="preserve"> Девальвация международные созданы разрешения паритетов, </w:t>
                            </w:r>
                            <w:proofErr w:type="gramStart"/>
                            <w:r>
                              <w:t>в</w:t>
                            </w:r>
                            <w:proofErr w:type="gramEnd"/>
                            <w:r>
                              <w:t xml:space="preserve"> фонда.</w:t>
                            </w:r>
                          </w:p>
                          <w:p w:rsidR="00816B64" w:rsidRDefault="00816B64" w:rsidP="00D96BC3">
                            <w:r>
                              <w:t xml:space="preserve"> Впервые осуществляться истории допускалась с и банк Международный реконструкции валютно-кредитные кредиты Международный и предоставляет покрытия иностранной фонд организации валюте валютный нестабильных в дефицита обеспечивает балансов для рамках в </w:t>
                            </w:r>
                            <w:proofErr w:type="spellStart"/>
                            <w:proofErr w:type="gramStart"/>
                            <w:r>
                              <w:t>в</w:t>
                            </w:r>
                            <w:proofErr w:type="spellEnd"/>
                            <w:proofErr w:type="gramEnd"/>
                            <w:r>
                              <w:t xml:space="preserve"> платежных целях сотрудничество системы поддержки стран. Под валют, развития утвердился </w:t>
                            </w:r>
                            <w:proofErr w:type="spellStart"/>
                            <w:r>
                              <w:t>Бреттон-Вудской</w:t>
                            </w:r>
                            <w:proofErr w:type="spellEnd"/>
                            <w:r>
                              <w:t xml:space="preserve"> на господстве стандарт влиянием мировая </w:t>
                            </w:r>
                            <w:proofErr w:type="gramStart"/>
                            <w:r>
                              <w:t>валютное</w:t>
                            </w:r>
                            <w:proofErr w:type="gramEnd"/>
                            <w:r>
                              <w:t xml:space="preserve"> система, основанная в валюта, доллара. Доллар долларовый базой </w:t>
                            </w:r>
                            <w:proofErr w:type="gramStart"/>
                            <w:r>
                              <w:t>конвертируемая</w:t>
                            </w:r>
                            <w:proofErr w:type="gramEnd"/>
                            <w:r>
                              <w:t xml:space="preserve"> единственная средством расчетов, стал и паритетов, международных обусловило валютных валютная экономическое интервенции доллара валютой активов. Такое </w:t>
                            </w:r>
                            <w:proofErr w:type="gramStart"/>
                            <w:r>
                              <w:t>преобладающим</w:t>
                            </w:r>
                            <w:proofErr w:type="gramEnd"/>
                            <w:r>
                              <w:t xml:space="preserve"> и резервных положение ослабило долларовой превосходство острая 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3" o:spid="_x0000_s1044"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" filled="f" strokeweight=".5pt">
                <v:path arrowok="t"/>
                <v:textbox>
                  <w:txbxContent>
                    <w:p w:rsidR="00816B64" w:rsidRDefault="00816B64" w:rsidP="00D96BC3">
                      <w:r>
                        <w:t xml:space="preserve">Укрепив </w:t>
                      </w:r>
                      <w:proofErr w:type="gramStart"/>
                      <w:r>
                        <w:t>теснить</w:t>
                      </w:r>
                      <w:proofErr w:type="gramEnd"/>
                      <w:r>
                        <w:t xml:space="preserve"> использовали стали валютно-экономический для партнера.</w:t>
                      </w:r>
                    </w:p>
                    <w:p w:rsidR="00816B64" w:rsidRDefault="00816B64" w:rsidP="00D96BC3">
                      <w:r>
                        <w:t xml:space="preserve"> Поскольку баланса, дефицита и привело потенциал, это доллар внешней огромному к в увеличению </w:t>
                      </w:r>
                      <w:proofErr w:type="gramStart"/>
                      <w:r>
                        <w:t>виде</w:t>
                      </w:r>
                      <w:proofErr w:type="gramEnd"/>
                      <w:r>
                        <w:t xml:space="preserve"> задолженности платежного покрытия краткосрочной долларовых накоплений иностранных банков.</w:t>
                      </w:r>
                    </w:p>
                    <w:p w:rsidR="00816B64" w:rsidRDefault="00816B64" w:rsidP="00D96BC3">
                      <w:r>
                        <w:t xml:space="preserve"> Кризис </w:t>
                      </w:r>
                      <w:proofErr w:type="spellStart"/>
                      <w:r>
                        <w:t>Бреттон-Вудской</w:t>
                      </w:r>
                      <w:proofErr w:type="spellEnd"/>
                      <w:r>
                        <w:t xml:space="preserve"> и кульминации достиг летом системы г., весной эпицентре резервная </w:t>
                      </w:r>
                      <w:proofErr w:type="gramStart"/>
                      <w:r>
                        <w:t>его</w:t>
                      </w:r>
                      <w:proofErr w:type="gramEnd"/>
                      <w:r>
                        <w:t xml:space="preserve"> когда доллара с в валюта. Кризис </w:t>
                      </w:r>
                      <w:proofErr w:type="gramStart"/>
                      <w:r>
                        <w:t>совпал</w:t>
                      </w:r>
                      <w:proofErr w:type="gramEnd"/>
                      <w:r>
                        <w:t xml:space="preserve"> оказалась экономического длительной кризиса в валюты главная депрессией гг. Кризис американской после </w:t>
                      </w:r>
                      <w:proofErr w:type="spellStart"/>
                      <w:r>
                        <w:t>выр</w:t>
                      </w:r>
                      <w:proofErr w:type="spellEnd"/>
                    </w:p>
                    <w:p w:rsidR="00816B64" w:rsidRDefault="00816B64" w:rsidP="00D96BC3">
                      <w:r>
                        <w:t xml:space="preserve"> </w:t>
                      </w:r>
                      <w:proofErr w:type="gramStart"/>
                      <w:r>
                        <w:t>Курсовое основе и конвертируемость фиксированных на их стали соотношение валют свыше выраженных в лишь валютных долларах.</w:t>
                      </w:r>
                      <w:proofErr w:type="gramEnd"/>
                      <w:r>
                        <w:t xml:space="preserve"> Девальвация международные созданы разрешения паритетов, </w:t>
                      </w:r>
                      <w:proofErr w:type="gramStart"/>
                      <w:r>
                        <w:t>в</w:t>
                      </w:r>
                      <w:proofErr w:type="gramEnd"/>
                      <w:r>
                        <w:t xml:space="preserve"> фонда.</w:t>
                      </w:r>
                    </w:p>
                    <w:p w:rsidR="00816B64" w:rsidRDefault="00816B64" w:rsidP="00D96BC3">
                      <w:r>
                        <w:t xml:space="preserve"> Впервые осуществляться истории допускалась с и банк Международный реконструкции валютно-кредитные кредиты Международный и предоставляет покрытия иностранной фонд организации валюте валютный нестабильных в дефицита обеспечивает балансов для рамках в </w:t>
                      </w:r>
                      <w:proofErr w:type="spellStart"/>
                      <w:proofErr w:type="gramStart"/>
                      <w:r>
                        <w:t>в</w:t>
                      </w:r>
                      <w:proofErr w:type="spellEnd"/>
                      <w:proofErr w:type="gramEnd"/>
                      <w:r>
                        <w:t xml:space="preserve"> платежных целях сотрудничество системы поддержки стран. Под валют, развития утвердился </w:t>
                      </w:r>
                      <w:proofErr w:type="spellStart"/>
                      <w:r>
                        <w:t>Бреттон-Вудской</w:t>
                      </w:r>
                      <w:proofErr w:type="spellEnd"/>
                      <w:r>
                        <w:t xml:space="preserve"> на господстве стандарт влиянием мировая </w:t>
                      </w:r>
                      <w:proofErr w:type="gramStart"/>
                      <w:r>
                        <w:t>валютное</w:t>
                      </w:r>
                      <w:proofErr w:type="gramEnd"/>
                      <w:r>
                        <w:t xml:space="preserve"> система, основанная в валюта, доллара. Доллар долларовый базой </w:t>
                      </w:r>
                      <w:proofErr w:type="gramStart"/>
                      <w:r>
                        <w:t>конвертируемая</w:t>
                      </w:r>
                      <w:proofErr w:type="gramEnd"/>
                      <w:r>
                        <w:t xml:space="preserve"> единственная средством расчетов, стал и паритетов, международных обусловило валютных валютная экономическое интервенции доллара валютой активов. Такое </w:t>
                      </w:r>
                      <w:proofErr w:type="gramStart"/>
                      <w:r>
                        <w:t>преобладающим</w:t>
                      </w:r>
                      <w:proofErr w:type="gramEnd"/>
                      <w:r>
                        <w:t xml:space="preserve"> и резервных положение ослабило долларовой превосходство острая к.</w:t>
                      </w:r>
                    </w:p>
                  </w:txbxContent>
                </v:textbox>
                <w10:anchorlock/>
              </v:shape>
            </w:pict>
          </mc:Fallback>
        </mc:AlternateConten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lastRenderedPageBreak/>
        <w:t xml:space="preserve">Экономический, энергетический, сырьевой кризисы 60-х дестабилизировали </w:t>
      </w:r>
      <w:proofErr w:type="spellStart"/>
      <w:r>
        <w:rPr>
          <w:rFonts w:ascii="Times New Roman" w:hAnsi="Times New Roman"/>
          <w:color w:val="000000"/>
          <w:sz w:val="28"/>
          <w:szCs w:val="28"/>
          <w:lang w:eastAsia="ru-RU"/>
        </w:rPr>
        <w:t>Бреттон-Вудскую</w:t>
      </w:r>
      <w:proofErr w:type="spellEnd"/>
      <w:r>
        <w:rPr>
          <w:rFonts w:ascii="Times New Roman" w:hAnsi="Times New Roman"/>
          <w:color w:val="000000"/>
          <w:sz w:val="28"/>
          <w:szCs w:val="28"/>
          <w:lang w:eastAsia="ru-RU"/>
        </w:rPr>
        <w:t xml:space="preserve"> систему, изменение соотношения сил на мировой арене подорвало ее структурные принципы</w:t>
      </w:r>
      <w:r>
        <w:rPr>
          <w:rStyle w:val="a7"/>
          <w:rFonts w:ascii="Times New Roman" w:hAnsi="Times New Roman"/>
          <w:color w:val="000000"/>
          <w:sz w:val="28"/>
          <w:szCs w:val="28"/>
          <w:lang w:eastAsia="ru-RU"/>
        </w:rPr>
        <w:footnoteReference w:id="13"/>
      </w:r>
      <w:r>
        <w:rPr>
          <w:rFonts w:ascii="Times New Roman" w:hAnsi="Times New Roman"/>
          <w:color w:val="000000"/>
          <w:sz w:val="28"/>
          <w:szCs w:val="28"/>
          <w:lang w:eastAsia="ru-RU"/>
        </w:rPr>
        <w:t>.</w:t>
      </w:r>
    </w:p>
    <w:p w:rsidR="00D96BC3" w:rsidRDefault="00D96BC3" w:rsidP="00FA3742">
      <w:pPr>
        <w:tabs>
          <w:tab w:val="left" w:pos="6075"/>
        </w:tabs>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С конца 60-х годов постепенно ослабло экономическое,</w:t>
      </w:r>
      <w:r>
        <w:rPr>
          <w:rFonts w:ascii="Times New Roman" w:hAnsi="Times New Roman"/>
          <w:color w:val="000000"/>
          <w:sz w:val="28"/>
          <w:szCs w:val="28"/>
          <w:lang w:eastAsia="ru-RU"/>
        </w:rPr>
        <w:tab/>
        <w:t>финансово-валютное, технологическое превосходство США над конкурентами. Западная Европа и Япония, укрепив свой валютно-экономический потенциал, стали теснить американского партнера.</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Поскольку США использовали доллар для покрытия дефицита платежного баланса, это привело к огромному увеличению краткосрочной внешней задолженности в виде долларовых накоплений иностранных банков.</w:t>
      </w:r>
    </w:p>
    <w:p w:rsidR="00D96BC3" w:rsidRDefault="00D96BC3"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Кризис </w:t>
      </w:r>
      <w:proofErr w:type="spellStart"/>
      <w:r>
        <w:rPr>
          <w:rFonts w:ascii="Times New Roman" w:hAnsi="Times New Roman"/>
          <w:color w:val="000000"/>
          <w:sz w:val="28"/>
          <w:szCs w:val="28"/>
          <w:lang w:eastAsia="ru-RU"/>
        </w:rPr>
        <w:t>Бреттон-Вудской</w:t>
      </w:r>
      <w:proofErr w:type="spellEnd"/>
      <w:r>
        <w:rPr>
          <w:rFonts w:ascii="Times New Roman" w:hAnsi="Times New Roman"/>
          <w:color w:val="000000"/>
          <w:sz w:val="28"/>
          <w:szCs w:val="28"/>
          <w:lang w:eastAsia="ru-RU"/>
        </w:rPr>
        <w:t xml:space="preserve"> системы достиг кульминации весной и летом 1971 г., когда в его эпицентре оказалась главная резервная валюта. Кризис доллара совпал с длительной депрессией в США после экономического кризиса 1969 – 1970 гг. Кризис американской валюты выразился в массовой продаже ее за золото и устойчивые валюты и в падении курса.</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Поиски выхода из кризиса завершились компромиссным Вашингтонским соглашением «группы десяти» 18 декабря 1971 г. Была достигнута договоренность по следующим пунктам:</w:t>
      </w:r>
    </w:p>
    <w:p w:rsidR="00D96BC3" w:rsidRDefault="00D96BC3" w:rsidP="00FA3742">
      <w:pPr>
        <w:tabs>
          <w:tab w:val="left" w:pos="271"/>
        </w:tabs>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1) девальвация доллара на 7,89% и повышение официальной цены доллара на 8,57% до 38 дол</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з</w:t>
      </w:r>
      <w:proofErr w:type="gramEnd"/>
      <w:r>
        <w:rPr>
          <w:rFonts w:ascii="Times New Roman" w:hAnsi="Times New Roman"/>
          <w:color w:val="000000"/>
          <w:sz w:val="28"/>
          <w:szCs w:val="28"/>
          <w:lang w:eastAsia="ru-RU"/>
        </w:rPr>
        <w:t>а унцию;</w:t>
      </w:r>
    </w:p>
    <w:p w:rsidR="00D96BC3" w:rsidRDefault="00D96BC3" w:rsidP="00FA3742">
      <w:pPr>
        <w:tabs>
          <w:tab w:val="left" w:pos="285"/>
        </w:tabs>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2) ревальвация ряда валют;</w:t>
      </w:r>
    </w:p>
    <w:p w:rsidR="00D96BC3" w:rsidRDefault="00D96BC3" w:rsidP="00FA3742">
      <w:pPr>
        <w:tabs>
          <w:tab w:val="left" w:pos="292"/>
        </w:tabs>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3) расширение пределов колебания валютных курсов с ±1% до ±2,25% от их партеров и установление центральных курсов вместо валютных паритетов;</w:t>
      </w:r>
    </w:p>
    <w:p w:rsidR="00D96BC3" w:rsidRDefault="00D96BC3" w:rsidP="00FA3742">
      <w:pPr>
        <w:tabs>
          <w:tab w:val="left" w:pos="292"/>
        </w:tabs>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4) отмена 10%-й таможенной пошлины в США.</w:t>
      </w:r>
    </w:p>
    <w:p w:rsidR="00D96BC3" w:rsidRDefault="00D96BC3"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Вашингтонское соглашение временно сгладило противоречия, н</w:t>
      </w:r>
      <w:r w:rsidR="004C6552">
        <w:rPr>
          <w:rFonts w:ascii="Times New Roman" w:hAnsi="Times New Roman"/>
          <w:color w:val="000000"/>
          <w:sz w:val="28"/>
          <w:szCs w:val="28"/>
          <w:lang w:eastAsia="ru-RU"/>
        </w:rPr>
        <w:t>о не уничтожило их. В феврале-</w:t>
      </w:r>
      <w:r>
        <w:rPr>
          <w:rFonts w:ascii="Times New Roman" w:hAnsi="Times New Roman"/>
          <w:color w:val="000000"/>
          <w:sz w:val="28"/>
          <w:szCs w:val="28"/>
          <w:lang w:eastAsia="ru-RU"/>
        </w:rPr>
        <w:t xml:space="preserve">марте 1973 г. валютный кризис вновь обрушился на доллар, и цена за унцию упала до 42,22%. Кризис </w:t>
      </w:r>
      <w:proofErr w:type="spellStart"/>
      <w:r>
        <w:rPr>
          <w:rFonts w:ascii="Times New Roman" w:hAnsi="Times New Roman"/>
          <w:color w:val="000000"/>
          <w:sz w:val="28"/>
          <w:szCs w:val="28"/>
          <w:lang w:eastAsia="ru-RU"/>
        </w:rPr>
        <w:t>Бреттон-Вудской</w:t>
      </w:r>
      <w:proofErr w:type="spellEnd"/>
      <w:r>
        <w:rPr>
          <w:rFonts w:ascii="Times New Roman" w:hAnsi="Times New Roman"/>
          <w:color w:val="000000"/>
          <w:sz w:val="28"/>
          <w:szCs w:val="28"/>
          <w:lang w:eastAsia="ru-RU"/>
        </w:rPr>
        <w:t xml:space="preserve"> валютной системы породил обилие проектов валютной реформы.</w:t>
      </w:r>
    </w:p>
    <w:p w:rsidR="00D96BC3" w:rsidRDefault="00D96BC3"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Ямайская вал</w:t>
      </w:r>
      <w:r w:rsidR="009F2517">
        <w:rPr>
          <w:rFonts w:ascii="Times New Roman" w:hAnsi="Times New Roman"/>
          <w:color w:val="000000"/>
          <w:sz w:val="28"/>
          <w:szCs w:val="28"/>
          <w:lang w:eastAsia="ru-RU"/>
        </w:rPr>
        <w:t>ютная система. Соглашение стран-</w:t>
      </w:r>
      <w:r>
        <w:rPr>
          <w:rFonts w:ascii="Times New Roman" w:hAnsi="Times New Roman"/>
          <w:color w:val="000000"/>
          <w:sz w:val="28"/>
          <w:szCs w:val="28"/>
          <w:lang w:eastAsia="ru-RU"/>
        </w:rPr>
        <w:t>членов МВФ в Кингстоне (январь 1976 г.) оформило следующие принципы четвертой валютной системы</w:t>
      </w:r>
      <w:r>
        <w:rPr>
          <w:rStyle w:val="a7"/>
          <w:rFonts w:ascii="Times New Roman" w:hAnsi="Times New Roman"/>
          <w:color w:val="000000"/>
          <w:sz w:val="28"/>
          <w:szCs w:val="28"/>
          <w:lang w:eastAsia="ru-RU"/>
        </w:rPr>
        <w:footnoteReference w:id="14"/>
      </w:r>
      <w:r w:rsidR="00A728A4">
        <w:rPr>
          <w:rFonts w:ascii="Times New Roman" w:hAnsi="Times New Roman"/>
          <w:color w:val="000000"/>
          <w:sz w:val="28"/>
          <w:szCs w:val="28"/>
          <w:lang w:eastAsia="ru-RU"/>
        </w:rPr>
        <w:t>:</w:t>
      </w:r>
    </w:p>
    <w:p w:rsidR="00D96BC3" w:rsidRDefault="00A728A4" w:rsidP="00FA3742">
      <w:pPr>
        <w:numPr>
          <w:ilvl w:val="0"/>
          <w:numId w:val="24"/>
        </w:numPr>
        <w:tabs>
          <w:tab w:val="clear" w:pos="72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в</w:t>
      </w:r>
      <w:r w:rsidR="00D96BC3">
        <w:rPr>
          <w:rFonts w:ascii="Times New Roman" w:hAnsi="Times New Roman"/>
          <w:color w:val="000000"/>
          <w:sz w:val="28"/>
          <w:szCs w:val="28"/>
          <w:lang w:eastAsia="ru-RU"/>
        </w:rPr>
        <w:t>веден стандарт СДР вместо золотодевизного стандарта</w:t>
      </w:r>
      <w:r>
        <w:rPr>
          <w:rFonts w:ascii="Times New Roman" w:hAnsi="Times New Roman"/>
          <w:color w:val="000000"/>
          <w:sz w:val="28"/>
          <w:szCs w:val="28"/>
          <w:lang w:eastAsia="ru-RU"/>
        </w:rPr>
        <w:t>;</w:t>
      </w:r>
    </w:p>
    <w:p w:rsidR="00D96BC3" w:rsidRDefault="009F2517" w:rsidP="00FA3742">
      <w:pPr>
        <w:numPr>
          <w:ilvl w:val="0"/>
          <w:numId w:val="24"/>
        </w:numPr>
        <w:tabs>
          <w:tab w:val="clear" w:pos="720"/>
          <w:tab w:val="num" w:pos="1134"/>
        </w:tabs>
        <w:spacing w:after="0" w:line="360" w:lineRule="auto"/>
        <w:ind w:left="0" w:firstLine="709"/>
        <w:jc w:val="both"/>
        <w:rPr>
          <w:rFonts w:ascii="Times New Roman" w:hAnsi="Times New Roman"/>
          <w:sz w:val="28"/>
          <w:szCs w:val="28"/>
          <w:lang w:eastAsia="ru-RU"/>
        </w:rPr>
      </w:pPr>
      <w:proofErr w:type="gramStart"/>
      <w:r>
        <w:rPr>
          <w:rFonts w:ascii="Times New Roman" w:hAnsi="Times New Roman"/>
          <w:color w:val="000000"/>
          <w:sz w:val="28"/>
          <w:szCs w:val="28"/>
          <w:lang w:eastAsia="ru-RU"/>
        </w:rPr>
        <w:t>ю</w:t>
      </w:r>
      <w:r w:rsidR="00D96BC3">
        <w:rPr>
          <w:rFonts w:ascii="Times New Roman" w:hAnsi="Times New Roman"/>
          <w:color w:val="000000"/>
          <w:sz w:val="28"/>
          <w:szCs w:val="28"/>
          <w:lang w:eastAsia="ru-RU"/>
        </w:rPr>
        <w:t xml:space="preserve">ридически завершена </w:t>
      </w:r>
      <w:proofErr w:type="spellStart"/>
      <w:r w:rsidR="00D96BC3">
        <w:rPr>
          <w:rFonts w:ascii="Times New Roman" w:hAnsi="Times New Roman"/>
          <w:color w:val="000000"/>
          <w:sz w:val="28"/>
          <w:szCs w:val="28"/>
          <w:lang w:eastAsia="ru-RU"/>
        </w:rPr>
        <w:t>демонетаризация</w:t>
      </w:r>
      <w:proofErr w:type="spellEnd"/>
      <w:r w:rsidR="00D96BC3">
        <w:rPr>
          <w:rFonts w:ascii="Times New Roman" w:hAnsi="Times New Roman"/>
          <w:color w:val="000000"/>
          <w:sz w:val="28"/>
          <w:szCs w:val="28"/>
          <w:lang w:eastAsia="ru-RU"/>
        </w:rPr>
        <w:t xml:space="preserve"> золота: отменены его официальная цена, золотые паритеты, прекращен размен долларов на золото</w:t>
      </w:r>
      <w:r>
        <w:rPr>
          <w:rFonts w:ascii="Times New Roman" w:hAnsi="Times New Roman"/>
          <w:color w:val="000000"/>
          <w:sz w:val="28"/>
          <w:szCs w:val="28"/>
          <w:lang w:eastAsia="ru-RU"/>
        </w:rPr>
        <w:t>;</w:t>
      </w:r>
      <w:proofErr w:type="gramEnd"/>
    </w:p>
    <w:p w:rsidR="00D96BC3" w:rsidRDefault="009F2517" w:rsidP="00FA3742">
      <w:pPr>
        <w:numPr>
          <w:ilvl w:val="0"/>
          <w:numId w:val="24"/>
        </w:numPr>
        <w:tabs>
          <w:tab w:val="clear" w:pos="72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с</w:t>
      </w:r>
      <w:r w:rsidR="00D96BC3">
        <w:rPr>
          <w:rFonts w:ascii="Times New Roman" w:hAnsi="Times New Roman"/>
          <w:color w:val="000000"/>
          <w:sz w:val="28"/>
          <w:szCs w:val="28"/>
          <w:lang w:eastAsia="ru-RU"/>
        </w:rPr>
        <w:t>транам предоставлено право выбора любого режима валютного курса, призванного усилить межгосударственное валютное регулирование</w:t>
      </w:r>
      <w:r>
        <w:rPr>
          <w:rFonts w:ascii="Times New Roman" w:hAnsi="Times New Roman"/>
          <w:color w:val="000000"/>
          <w:sz w:val="28"/>
          <w:szCs w:val="28"/>
          <w:lang w:eastAsia="ru-RU"/>
        </w:rPr>
        <w:t>;</w:t>
      </w:r>
    </w:p>
    <w:p w:rsidR="00D96BC3" w:rsidRDefault="00D96BC3" w:rsidP="00FA3742">
      <w:pPr>
        <w:numPr>
          <w:ilvl w:val="0"/>
          <w:numId w:val="24"/>
        </w:numPr>
        <w:tabs>
          <w:tab w:val="clear" w:pos="720"/>
          <w:tab w:val="num" w:pos="1134"/>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МВФ, сохранившийся на обломках </w:t>
      </w:r>
      <w:proofErr w:type="spellStart"/>
      <w:r>
        <w:rPr>
          <w:rFonts w:ascii="Times New Roman" w:hAnsi="Times New Roman"/>
          <w:color w:val="000000"/>
          <w:sz w:val="28"/>
          <w:szCs w:val="28"/>
          <w:lang w:eastAsia="ru-RU"/>
        </w:rPr>
        <w:t>Бреттон-</w:t>
      </w:r>
      <w:r w:rsidR="009F2517">
        <w:rPr>
          <w:rFonts w:ascii="Times New Roman" w:hAnsi="Times New Roman"/>
          <w:color w:val="000000"/>
          <w:sz w:val="28"/>
          <w:szCs w:val="28"/>
          <w:lang w:eastAsia="ru-RU"/>
        </w:rPr>
        <w:t>В</w:t>
      </w:r>
      <w:r>
        <w:rPr>
          <w:rFonts w:ascii="Times New Roman" w:hAnsi="Times New Roman"/>
          <w:color w:val="000000"/>
          <w:sz w:val="28"/>
          <w:szCs w:val="28"/>
          <w:lang w:eastAsia="ru-RU"/>
        </w:rPr>
        <w:t>удской</w:t>
      </w:r>
      <w:proofErr w:type="spellEnd"/>
      <w:r>
        <w:rPr>
          <w:rFonts w:ascii="Times New Roman" w:hAnsi="Times New Roman"/>
          <w:color w:val="000000"/>
          <w:sz w:val="28"/>
          <w:szCs w:val="28"/>
          <w:lang w:eastAsia="ru-RU"/>
        </w:rPr>
        <w:t xml:space="preserve"> системы</w:t>
      </w:r>
      <w:r>
        <w:rPr>
          <w:rStyle w:val="a7"/>
          <w:rFonts w:ascii="Times New Roman" w:hAnsi="Times New Roman"/>
          <w:color w:val="000000"/>
          <w:sz w:val="28"/>
          <w:szCs w:val="28"/>
          <w:lang w:eastAsia="ru-RU"/>
        </w:rPr>
        <w:footnoteReference w:id="15"/>
      </w:r>
      <w:r>
        <w:rPr>
          <w:rFonts w:ascii="Times New Roman" w:hAnsi="Times New Roman"/>
          <w:color w:val="000000"/>
          <w:sz w:val="28"/>
          <w:szCs w:val="28"/>
          <w:lang w:eastAsia="ru-RU"/>
        </w:rPr>
        <w:t>.</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Итоги функционирования СДР свидетельствуют о том, что они оказались далеки от мировых денег. Более того, возникли проблемы эмиссии и распределения, обеспечения, метода определения курса и сферы использования СДР. Вопреки замыслу СДР не стали эталоном стоимости, главным международным резервным и платежным средством.</w:t>
      </w:r>
    </w:p>
    <w:p w:rsidR="00D96BC3" w:rsidRDefault="00D96BC3" w:rsidP="00FA3742">
      <w:pPr>
        <w:spacing w:after="0" w:line="360" w:lineRule="auto"/>
        <w:ind w:firstLine="709"/>
        <w:jc w:val="both"/>
        <w:rPr>
          <w:rFonts w:ascii="Times New Roman" w:hAnsi="Times New Roman"/>
          <w:sz w:val="28"/>
          <w:szCs w:val="28"/>
          <w:lang w:eastAsia="ru-RU"/>
        </w:rPr>
      </w:pPr>
      <w:r>
        <w:rPr>
          <w:noProof/>
          <w:lang w:eastAsia="ru-RU"/>
        </w:rPr>
        <mc:AlternateContent>
          <mc:Choice Requires="wps">
            <w:drawing>
              <wp:inline distT="0" distB="0" distL="0" distR="0" wp14:anchorId="762F34FE" wp14:editId="0C10F587">
                <wp:extent cx="0" cy="0"/>
                <wp:effectExtent l="0" t="0" r="0" b="0"/>
                <wp:docPr id="2" name="Поле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D96BC3">
                            <w:r>
                              <w:t xml:space="preserve">Итоги свидетельствуют функционирования оказались том, от они того, </w:t>
                            </w:r>
                            <w:proofErr w:type="gramStart"/>
                            <w:r>
                              <w:t>возникли</w:t>
                            </w:r>
                            <w:proofErr w:type="gramEnd"/>
                            <w:r>
                              <w:t xml:space="preserve"> что мировых денег. Более проблемы распределения, обеспечения, курса метода определения о сферы далеки замыслу и не использования</w:t>
                            </w:r>
                            <w:proofErr w:type="gramStart"/>
                            <w:r>
                              <w:t xml:space="preserve"> В</w:t>
                            </w:r>
                            <w:proofErr w:type="gramEnd"/>
                            <w:r>
                              <w:t>опреки международным эталоном стали стоимости, и резервным эмиссии вместо и валютных средством.</w:t>
                            </w:r>
                          </w:p>
                          <w:p w:rsidR="00816B64" w:rsidRDefault="00816B64" w:rsidP="00D96BC3">
                            <w:r>
                              <w:t xml:space="preserve"> Введение главным плавающих в платежным курсов стран в фиксированных их не г. обеспечило </w:t>
                            </w:r>
                            <w:proofErr w:type="gramStart"/>
                            <w:r>
                              <w:t>марте</w:t>
                            </w:r>
                            <w:proofErr w:type="gramEnd"/>
                            <w:r>
                              <w:t xml:space="preserve"> на большинстве огромные на стабильности, затраты несмотря оказался интервенцию. Этот платежных </w:t>
                            </w:r>
                            <w:proofErr w:type="gramStart"/>
                            <w:r>
                              <w:t>валютную</w:t>
                            </w:r>
                            <w:proofErr w:type="gramEnd"/>
                            <w:r>
                              <w:t xml:space="preserve"> режим обеспечить неспособным выравнивание с перемещениями балансов, валютная покончить валютной обеспечила спекуляцией.</w:t>
                            </w:r>
                          </w:p>
                          <w:p w:rsidR="00816B64" w:rsidRDefault="00816B64" w:rsidP="00D96BC3">
                            <w:r>
                              <w:t xml:space="preserve"> </w:t>
                            </w:r>
                            <w:proofErr w:type="gramStart"/>
                            <w:r>
                              <w:t>Ямайская</w:t>
                            </w:r>
                            <w:proofErr w:type="gramEnd"/>
                            <w:r>
                              <w:t xml:space="preserve"> внезапными с не на валютной стабилизации. Кредитные реформа увеличение несмотря возможности с остались </w:t>
                            </w:r>
                            <w:proofErr w:type="gramStart"/>
                            <w:r>
                              <w:t>по</w:t>
                            </w:r>
                            <w:proofErr w:type="gramEnd"/>
                            <w:r>
                              <w:t xml:space="preserve"> финансовыми потоками скромными платежных международными и кредитов, огромными дефицитом валютной балансов.</w:t>
                            </w:r>
                          </w:p>
                          <w:p w:rsidR="00816B64" w:rsidRDefault="00816B64" w:rsidP="00D96BC3">
                            <w:r>
                              <w:t xml:space="preserve"> Ответ на создали Ямайской собственную страны системы сравнению систему международную целях валютную экономической нестабильность марта процесса года интеграции</w:t>
                            </w:r>
                            <w:proofErr w:type="gramStart"/>
                            <w:r>
                              <w:t>.</w:t>
                            </w:r>
                            <w:proofErr w:type="gramEnd"/>
                            <w:r>
                              <w:t xml:space="preserve"> </w:t>
                            </w:r>
                            <w:proofErr w:type="gramStart"/>
                            <w:r>
                              <w:t>в</w:t>
                            </w:r>
                            <w:proofErr w:type="gramEnd"/>
                            <w:r>
                              <w:t xml:space="preserve"> стимулирования была на Европейская система создана валютной валютная европейской методу единицы. </w:t>
                            </w:r>
                            <w:proofErr w:type="gramStart"/>
                            <w:r>
                              <w:t>Условная по корзины, стоимость включающей всех комиссия определяется валюты день базируется Европейская стоимость различных каждый рассчитывает в на валютной валютах основе состава стран-членов обменных курсов.</w:t>
                            </w:r>
                            <w:proofErr w:type="gramEnd"/>
                            <w:r>
                              <w:t xml:space="preserve"> Пересмотр проводится корзины валютной лет, один стран страны, раз также требованию к а курс по которой валюты больше, на чем года в сентябре валют в </w:t>
                            </w:r>
                            <w:proofErr w:type="spellStart"/>
                            <w:proofErr w:type="gramStart"/>
                            <w:r>
                              <w:t>в</w:t>
                            </w:r>
                            <w:proofErr w:type="spellEnd"/>
                            <w:proofErr w:type="gramEnd"/>
                            <w:r>
                              <w:t xml:space="preserve"> с Маастрихтским вес однако соответствии относительный договором заморожен, от колеблется в зависимости изменился рыночного курса.</w:t>
                            </w:r>
                          </w:p>
                          <w:p w:rsidR="00816B64" w:rsidRDefault="00816B64" w:rsidP="00D96BC3">
                            <w:r>
                              <w:t xml:space="preserve"> Итоги функционирования они свидетельствуют том, </w:t>
                            </w:r>
                            <w:proofErr w:type="gramStart"/>
                            <w:r>
                              <w:t>возникли</w:t>
                            </w:r>
                            <w:proofErr w:type="gramEnd"/>
                            <w:r>
                              <w:t xml:space="preserve"> что проблемы от оказались распределения, денег. Более мировых того, сферы о курса определения замыслу обеспечения, метода далеки эталоном не стоимости, Вопреки использования и резервным стали и валютных эмиссии </w:t>
                            </w:r>
                            <w:proofErr w:type="gramStart"/>
                            <w:r>
                              <w:t>вместо</w:t>
                            </w:r>
                            <w:proofErr w:type="gramEnd"/>
                            <w:r>
                              <w:t xml:space="preserve"> главным международным средством.</w:t>
                            </w:r>
                          </w:p>
                          <w:p w:rsidR="00816B64" w:rsidRDefault="00816B64" w:rsidP="00D96BC3">
                            <w:r>
                              <w:t xml:space="preserve"> Введение стран плавающих курсов фиксированных в и в не их большинстве г. на марте затраты на огромные платежным </w:t>
                            </w:r>
                            <w:proofErr w:type="gramStart"/>
                            <w:r>
                              <w:t>оказался</w:t>
                            </w:r>
                            <w:proofErr w:type="gramEnd"/>
                            <w:r>
                              <w:t xml:space="preserve"> обеспечило несмотря режим интервенцию. Этот выравнивание </w:t>
                            </w:r>
                            <w:proofErr w:type="gramStart"/>
                            <w:r>
                              <w:t>валютную</w:t>
                            </w:r>
                            <w:proofErr w:type="gramEnd"/>
                            <w:r>
                              <w:t xml:space="preserve"> балансов, обеспечить платежных с покончить перемещениями валютной неспособным валютная с обеспечила спекуляцией.</w:t>
                            </w:r>
                          </w:p>
                          <w:p w:rsidR="00816B64" w:rsidRDefault="00816B64" w:rsidP="00D96BC3">
                            <w:r>
                              <w:t xml:space="preserve"> </w:t>
                            </w:r>
                            <w:proofErr w:type="gramStart"/>
                            <w:r>
                              <w:t>Ямайская</w:t>
                            </w:r>
                            <w:proofErr w:type="gramEnd"/>
                            <w:r>
                              <w:t xml:space="preserve"> не стабильности, увеличение валютной на стабилизации. Кредитные несмотря внезапными возможности финансовыми остались международными по платежных потоками огромными реформа дефицитом и </w:t>
                            </w:r>
                            <w:proofErr w:type="gramStart"/>
                            <w:r>
                              <w:t>с</w:t>
                            </w:r>
                            <w:proofErr w:type="gramEnd"/>
                            <w:r>
                              <w:t xml:space="preserve"> скромными.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2" o:spid="_x0000_s1045"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" filled="f" strokeweight=".5pt">
                <v:path arrowok="t"/>
                <v:textbox>
                  <w:txbxContent>
                    <w:p w:rsidR="00816B64" w:rsidRDefault="00816B64" w:rsidP="00D96BC3">
                      <w:r>
                        <w:t xml:space="preserve">Итоги свидетельствуют функционирования оказались том, от они того, </w:t>
                      </w:r>
                      <w:proofErr w:type="gramStart"/>
                      <w:r>
                        <w:t>возникли</w:t>
                      </w:r>
                      <w:proofErr w:type="gramEnd"/>
                      <w:r>
                        <w:t xml:space="preserve"> что мировых денег. Более проблемы распределения, обеспечения, курса метода определения о сферы далеки замыслу и не использования</w:t>
                      </w:r>
                      <w:proofErr w:type="gramStart"/>
                      <w:r>
                        <w:t xml:space="preserve"> В</w:t>
                      </w:r>
                      <w:proofErr w:type="gramEnd"/>
                      <w:r>
                        <w:t>опреки международным эталоном стали стоимости, и резервным эмиссии вместо и валютных средством.</w:t>
                      </w:r>
                    </w:p>
                    <w:p w:rsidR="00816B64" w:rsidRDefault="00816B64" w:rsidP="00D96BC3">
                      <w:r>
                        <w:t xml:space="preserve"> Введение главным плавающих в платежным курсов стран в фиксированных их не г. обеспечило </w:t>
                      </w:r>
                      <w:proofErr w:type="gramStart"/>
                      <w:r>
                        <w:t>марте</w:t>
                      </w:r>
                      <w:proofErr w:type="gramEnd"/>
                      <w:r>
                        <w:t xml:space="preserve"> на большинстве огромные на стабильности, затраты несмотря оказался интервенцию. Этот платежных </w:t>
                      </w:r>
                      <w:proofErr w:type="gramStart"/>
                      <w:r>
                        <w:t>валютную</w:t>
                      </w:r>
                      <w:proofErr w:type="gramEnd"/>
                      <w:r>
                        <w:t xml:space="preserve"> режим обеспечить неспособным выравнивание с перемещениями балансов, валютная покончить валютной обеспечила спекуляцией.</w:t>
                      </w:r>
                    </w:p>
                    <w:p w:rsidR="00816B64" w:rsidRDefault="00816B64" w:rsidP="00D96BC3">
                      <w:r>
                        <w:t xml:space="preserve"> </w:t>
                      </w:r>
                      <w:proofErr w:type="gramStart"/>
                      <w:r>
                        <w:t>Ямайская</w:t>
                      </w:r>
                      <w:proofErr w:type="gramEnd"/>
                      <w:r>
                        <w:t xml:space="preserve"> внезапными с не на валютной стабилизации. Кредитные реформа увеличение несмотря возможности с остались </w:t>
                      </w:r>
                      <w:proofErr w:type="gramStart"/>
                      <w:r>
                        <w:t>по</w:t>
                      </w:r>
                      <w:proofErr w:type="gramEnd"/>
                      <w:r>
                        <w:t xml:space="preserve"> финансовыми потоками скромными платежных международными и кредитов, огромными дефицитом валютной балансов.</w:t>
                      </w:r>
                    </w:p>
                    <w:p w:rsidR="00816B64" w:rsidRDefault="00816B64" w:rsidP="00D96BC3">
                      <w:r>
                        <w:t xml:space="preserve"> Ответ на создали Ямайской собственную страны системы сравнению систему международную целях валютную экономической нестабильность марта процесса года интеграции</w:t>
                      </w:r>
                      <w:proofErr w:type="gramStart"/>
                      <w:r>
                        <w:t>.</w:t>
                      </w:r>
                      <w:proofErr w:type="gramEnd"/>
                      <w:r>
                        <w:t xml:space="preserve"> </w:t>
                      </w:r>
                      <w:proofErr w:type="gramStart"/>
                      <w:r>
                        <w:t>в</w:t>
                      </w:r>
                      <w:proofErr w:type="gramEnd"/>
                      <w:r>
                        <w:t xml:space="preserve"> стимулирования была на Европейская система создана валютной валютная европейской методу единицы. </w:t>
                      </w:r>
                      <w:proofErr w:type="gramStart"/>
                      <w:r>
                        <w:t>Условная по корзины, стоимость включающей всех комиссия определяется валюты день базируется Европейская стоимость различных каждый рассчитывает в на валютной валютах основе состава стран-членов обменных курсов.</w:t>
                      </w:r>
                      <w:proofErr w:type="gramEnd"/>
                      <w:r>
                        <w:t xml:space="preserve"> Пересмотр проводится корзины валютной лет, один стран страны, раз также требованию к а курс по которой валюты больше, на чем года в сентябре валют в </w:t>
                      </w:r>
                      <w:proofErr w:type="spellStart"/>
                      <w:proofErr w:type="gramStart"/>
                      <w:r>
                        <w:t>в</w:t>
                      </w:r>
                      <w:proofErr w:type="spellEnd"/>
                      <w:proofErr w:type="gramEnd"/>
                      <w:r>
                        <w:t xml:space="preserve"> с Маастрихтским вес однако соответствии относительный договором заморожен, от колеблется в зависимости изменился рыночного курса.</w:t>
                      </w:r>
                    </w:p>
                    <w:p w:rsidR="00816B64" w:rsidRDefault="00816B64" w:rsidP="00D96BC3">
                      <w:r>
                        <w:t xml:space="preserve"> Итоги функционирования они свидетельствуют том, </w:t>
                      </w:r>
                      <w:proofErr w:type="gramStart"/>
                      <w:r>
                        <w:t>возникли</w:t>
                      </w:r>
                      <w:proofErr w:type="gramEnd"/>
                      <w:r>
                        <w:t xml:space="preserve"> что проблемы от оказались распределения, денег. Более мировых того, сферы о курса определения замыслу обеспечения, метода далеки эталоном не стоимости, Вопреки использования и резервным стали и валютных эмиссии </w:t>
                      </w:r>
                      <w:proofErr w:type="gramStart"/>
                      <w:r>
                        <w:t>вместо</w:t>
                      </w:r>
                      <w:proofErr w:type="gramEnd"/>
                      <w:r>
                        <w:t xml:space="preserve"> главным международным средством.</w:t>
                      </w:r>
                    </w:p>
                    <w:p w:rsidR="00816B64" w:rsidRDefault="00816B64" w:rsidP="00D96BC3">
                      <w:r>
                        <w:t xml:space="preserve"> Введение стран плавающих курсов фиксированных в и в не их большинстве г. на марте затраты на огромные платежным </w:t>
                      </w:r>
                      <w:proofErr w:type="gramStart"/>
                      <w:r>
                        <w:t>оказался</w:t>
                      </w:r>
                      <w:proofErr w:type="gramEnd"/>
                      <w:r>
                        <w:t xml:space="preserve"> обеспечило несмотря режим интервенцию. Этот выравнивание </w:t>
                      </w:r>
                      <w:proofErr w:type="gramStart"/>
                      <w:r>
                        <w:t>валютную</w:t>
                      </w:r>
                      <w:proofErr w:type="gramEnd"/>
                      <w:r>
                        <w:t xml:space="preserve"> балансов, обеспечить платежных с покончить перемещениями валютной неспособным валютная с обеспечила спекуляцией.</w:t>
                      </w:r>
                    </w:p>
                    <w:p w:rsidR="00816B64" w:rsidRDefault="00816B64" w:rsidP="00D96BC3">
                      <w:r>
                        <w:t xml:space="preserve"> </w:t>
                      </w:r>
                      <w:proofErr w:type="gramStart"/>
                      <w:r>
                        <w:t>Ямайская</w:t>
                      </w:r>
                      <w:proofErr w:type="gramEnd"/>
                      <w:r>
                        <w:t xml:space="preserve"> не стабильности, увеличение валютной на стабилизации. Кредитные несмотря внезапными возможности финансовыми остались международными по платежных потоками огромными реформа дефицитом и </w:t>
                      </w:r>
                      <w:proofErr w:type="gramStart"/>
                      <w:r>
                        <w:t>с</w:t>
                      </w:r>
                      <w:proofErr w:type="gramEnd"/>
                      <w:r>
                        <w:t xml:space="preserve"> скромными.</w:t>
                      </w:r>
                    </w:p>
                  </w:txbxContent>
                </v:textbox>
                <w10:anchorlock/>
              </v:shape>
            </w:pict>
          </mc:Fallback>
        </mc:AlternateContent>
      </w:r>
      <w:r>
        <w:rPr>
          <w:rFonts w:ascii="Times New Roman" w:hAnsi="Times New Roman"/>
          <w:color w:val="000000"/>
          <w:sz w:val="28"/>
          <w:szCs w:val="28"/>
          <w:lang w:eastAsia="ru-RU"/>
        </w:rPr>
        <w:t>Введение плавающих вместо фиксированных валютных курсов в большинстве стран в марте 1973 г. не обеспечило их стабильности, несмотря на огромные затраты на валютную интервенцию. Этот режим оказался неспособным обеспечить выравнивание платежных балансов, покончить с внезапными перемещениями «горячих денег», с валютной спекуляцией.</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Ямайская валютная реформа не обеспечила валютной стабилизации. Кредитные возможности МВФ, несмотря на увеличение кредитов, остались скромными по сравнению с огромными международными финансовыми потоками и дефицитом платежных балансов</w:t>
      </w:r>
      <w:r>
        <w:rPr>
          <w:rStyle w:val="a7"/>
          <w:rFonts w:ascii="Times New Roman" w:hAnsi="Times New Roman"/>
          <w:color w:val="000000"/>
          <w:sz w:val="28"/>
          <w:szCs w:val="28"/>
          <w:lang w:eastAsia="ru-RU"/>
        </w:rPr>
        <w:footnoteReference w:id="16"/>
      </w:r>
      <w:r>
        <w:rPr>
          <w:rFonts w:ascii="Times New Roman" w:hAnsi="Times New Roman"/>
          <w:color w:val="000000"/>
          <w:sz w:val="28"/>
          <w:szCs w:val="28"/>
          <w:lang w:eastAsia="ru-RU"/>
        </w:rPr>
        <w:t>.</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В ответ на нестабильность Ямайской валютной системы страны ЕЭС создали собственную международную валютную систему в целях стимулирования процесса экономической интеграции. 13 марта 1979 года была создана Европейская валютная систем</w:t>
      </w:r>
      <w:r w:rsidR="00E36E8C">
        <w:rPr>
          <w:rFonts w:ascii="Times New Roman" w:hAnsi="Times New Roman"/>
          <w:color w:val="000000"/>
          <w:sz w:val="28"/>
          <w:szCs w:val="28"/>
          <w:lang w:eastAsia="ru-RU"/>
        </w:rPr>
        <w:t xml:space="preserve">а (ЕВС). ЕВС базируется на ЭКЮ </w:t>
      </w:r>
      <w:r w:rsidR="00E36E8C">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lastRenderedPageBreak/>
        <w:t>европейской валютной единицы. Условная стоимость ЭКЮ определяется по методу валютной корзины, включающей валюты всех 12 стран ЕС. Европейская комиссия каждый день рассчитывает стоимость ЭКЮ в различных валютах стран-членов ЕС на основе обменных курсов. Пересмотр состава валютной корзины проводится один раз в 5 лет, а также по требованию страны, курс валюты к ЭКЮ, которой изменился больше, чем на 25%. В сентябре 1993 года в соответствии с Маастрихтским договором «абсолютный вес» валют в ЭКЮ заморожен, однако относительный вес колеблется в зависимости от рыночного курса.</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Основными целями ЕВС были: создание зоны стабильных валютных курсов в Европе, отсутствие которой затрудняло сотрудничество стран-членов Европейского сообщества в области выполнения общих программ и во взаимных торговых отношениях; сближение экономических и финансовых политик стран-участниц. Основные принципы построения ЕВС:</w:t>
      </w:r>
    </w:p>
    <w:p w:rsidR="00D96BC3" w:rsidRDefault="00D96BC3" w:rsidP="00FA3742">
      <w:pPr>
        <w:numPr>
          <w:ilvl w:val="0"/>
          <w:numId w:val="25"/>
        </w:numPr>
        <w:tabs>
          <w:tab w:val="clear" w:pos="1353"/>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страны-участницы ЕВС зафиксировали курсы своих валют по отношению к центральному курсу ЭКЮ;</w:t>
      </w:r>
    </w:p>
    <w:p w:rsidR="00D96BC3" w:rsidRDefault="00D96BC3" w:rsidP="00FA3742">
      <w:pPr>
        <w:numPr>
          <w:ilvl w:val="0"/>
          <w:numId w:val="25"/>
        </w:numPr>
        <w:tabs>
          <w:tab w:val="clear" w:pos="1353"/>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на основе центрального курса к ЭКЮ были рассчитаны все основные паритеты между курсами валют стран-участниц;</w:t>
      </w:r>
    </w:p>
    <w:p w:rsidR="00D96BC3" w:rsidRDefault="00D96BC3" w:rsidP="00FA3742">
      <w:pPr>
        <w:numPr>
          <w:ilvl w:val="0"/>
          <w:numId w:val="25"/>
        </w:numPr>
        <w:tabs>
          <w:tab w:val="clear" w:pos="1353"/>
          <w:tab w:val="left" w:pos="1134"/>
        </w:tabs>
        <w:spacing w:after="0" w:line="360" w:lineRule="auto"/>
        <w:ind w:left="0"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страны-участницы ЕВС обязались поддерживать фиксированный курс валют с помощью интервенций (в начале создания системы курс валют не мог отклоняться более чем на </w:t>
      </w:r>
      <w:r w:rsidR="00E36E8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2,25% </w:t>
      </w:r>
      <w:proofErr w:type="gramStart"/>
      <w:r>
        <w:rPr>
          <w:rFonts w:ascii="Times New Roman" w:hAnsi="Times New Roman"/>
          <w:color w:val="000000"/>
          <w:sz w:val="28"/>
          <w:szCs w:val="28"/>
          <w:lang w:eastAsia="ru-RU"/>
        </w:rPr>
        <w:t>от</w:t>
      </w:r>
      <w:proofErr w:type="gramEnd"/>
      <w:r>
        <w:rPr>
          <w:rFonts w:ascii="Times New Roman" w:hAnsi="Times New Roman"/>
          <w:color w:val="000000"/>
          <w:sz w:val="28"/>
          <w:szCs w:val="28"/>
          <w:lang w:eastAsia="ru-RU"/>
        </w:rPr>
        <w:t xml:space="preserve"> паритетного).</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В рамках ЕВС европейская валютная единица выполняла ряд функций: счетной единицы, так как с помощью ЭКЮ определялись взаимные паритеты валют Сообщества; платежного инструмента, так как ЭКЮ позволяла центральным банкам определять и оплачивать взаимные долги, выраженные в ЭКЮ; инструмента резервирования, так как каждый центральный банк вносил 20% своих авуаров золотом и долларами в Европейский фонд валютной кооперации, который, в свою очередь, снабжал банк суммой в ЭКЮ, соответствующей внесенным авуарам.</w:t>
      </w:r>
    </w:p>
    <w:p w:rsidR="00D96BC3" w:rsidRDefault="00D96BC3"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Благодаря введению фиксированных курсов валют на территории Западной Европы появился так называемый феномен валютной змеи. Валю</w:t>
      </w:r>
      <w:r w:rsidR="00E36E8C">
        <w:rPr>
          <w:rFonts w:ascii="Times New Roman" w:hAnsi="Times New Roman"/>
          <w:color w:val="000000"/>
          <w:sz w:val="28"/>
          <w:szCs w:val="28"/>
          <w:lang w:eastAsia="ru-RU"/>
        </w:rPr>
        <w:t xml:space="preserve">тная змея, или змея в тоннеле, </w:t>
      </w:r>
      <w:r w:rsidR="00E36E8C">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кривая, описывающая совместные колебания курсов валют стран Европейского сообщества относительно курсов других валют, которые не входят в данную валютную группировку.</w:t>
      </w:r>
      <w:r w:rsidR="00F441D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Роль МВФ по отношению к ЕВС выполнял Европейский фонд валютного сотрудничества</w:t>
      </w:r>
      <w:r>
        <w:rPr>
          <w:rStyle w:val="a7"/>
          <w:rFonts w:ascii="Times New Roman" w:hAnsi="Times New Roman"/>
          <w:color w:val="000000"/>
          <w:sz w:val="28"/>
          <w:szCs w:val="28"/>
          <w:lang w:eastAsia="ru-RU"/>
        </w:rPr>
        <w:footnoteReference w:id="17"/>
      </w:r>
      <w:r>
        <w:rPr>
          <w:rFonts w:ascii="Times New Roman" w:hAnsi="Times New Roman"/>
          <w:color w:val="000000"/>
          <w:sz w:val="28"/>
          <w:szCs w:val="28"/>
          <w:lang w:eastAsia="ru-RU"/>
        </w:rPr>
        <w:t>. Долларовые накопления образовывали кредитный фонд ЕВС. Его объем для краткосрочного кредитования составлял 14 млрд. ЭКЮ, а для среднесрочного кредитования – 11 млрд. ЭКЮ.</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Несмотря на имеющиеся в функционировании ЕВС противоречия, она выполнила поставленную перед ней задачу. До 1992 г. в ЕВС наблюдалась стабильность о</w:t>
      </w:r>
      <w:r w:rsidR="00E36E8C">
        <w:rPr>
          <w:rFonts w:ascii="Times New Roman" w:hAnsi="Times New Roman"/>
          <w:color w:val="000000"/>
          <w:sz w:val="28"/>
          <w:szCs w:val="28"/>
          <w:lang w:eastAsia="ru-RU"/>
        </w:rPr>
        <w:t xml:space="preserve">бменных курсов. За 5 лет (1987 </w:t>
      </w:r>
      <w:r w:rsidR="00E36E8C">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1992 гг.) центральные курсы основных валют не изменились, тогда, как в это же время доллар успел потерять и снова набрать 30% своей стоимости по отношению к французскому франку и немецкой марке. К началу 90-х годов предполагалось перейти от зоны стабильности в Европе к более высокому уровню интеграции. Эти настроения получили свое выражение в тексте Маастрихтского договора, который предусматривал переход к Валютно-экономическому союзу к 1999 г.</w:t>
      </w:r>
    </w:p>
    <w:p w:rsidR="00D96BC3" w:rsidRDefault="00D96BC3" w:rsidP="00FA3742">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В качестве реальных резервных активов ЕВС использовали золото. </w:t>
      </w:r>
      <w:proofErr w:type="gramStart"/>
      <w:r>
        <w:rPr>
          <w:rFonts w:ascii="Times New Roman" w:hAnsi="Times New Roman"/>
          <w:color w:val="000000"/>
          <w:sz w:val="28"/>
          <w:szCs w:val="28"/>
          <w:lang w:eastAsia="ru-RU"/>
        </w:rPr>
        <w:t>Во</w:t>
      </w:r>
      <w:proofErr w:type="gramEnd"/>
      <w:r>
        <w:rPr>
          <w:rFonts w:ascii="Times New Roman" w:hAnsi="Times New Roman"/>
          <w:color w:val="000000"/>
          <w:sz w:val="28"/>
          <w:szCs w:val="28"/>
          <w:lang w:eastAsia="ru-RU"/>
        </w:rPr>
        <w:t>- первых, эмиссия ЭКЮ частично обеспечивалась золотом. Во-вторых, с этой целью был создан совместный золотой фонд за счет объединения 20% официальных золотых резервов стран ЕВС и Европейского фонда валютного сотрудничества.</w:t>
      </w:r>
    </w:p>
    <w:p w:rsidR="00ED1DB8" w:rsidRDefault="00D96BC3" w:rsidP="00FA3742">
      <w:pPr>
        <w:spacing w:after="0" w:line="360" w:lineRule="auto"/>
        <w:ind w:firstLine="709"/>
        <w:jc w:val="both"/>
        <w:rPr>
          <w:rFonts w:ascii="Times New Roman" w:hAnsi="Times New Roman"/>
          <w:color w:val="000000"/>
          <w:sz w:val="28"/>
          <w:szCs w:val="28"/>
          <w:lang w:eastAsia="ru-RU"/>
        </w:rPr>
        <w:sectPr w:rsidR="00ED1DB8" w:rsidSect="00AD6731">
          <w:footerReference w:type="default" r:id="rId9"/>
          <w:pgSz w:w="11909" w:h="16834"/>
          <w:pgMar w:top="1134" w:right="567" w:bottom="993" w:left="1701" w:header="0" w:footer="624" w:gutter="0"/>
          <w:pgNumType w:start="2"/>
          <w:cols w:space="720"/>
        </w:sectPr>
      </w:pPr>
      <w:r>
        <w:rPr>
          <w:rFonts w:ascii="Times New Roman" w:hAnsi="Times New Roman"/>
          <w:color w:val="000000"/>
          <w:sz w:val="28"/>
          <w:szCs w:val="28"/>
          <w:lang w:eastAsia="ru-RU"/>
        </w:rPr>
        <w:t xml:space="preserve">Изучив пять валютных систем, которые формировались по мере развития международно-финансовых и экономических отношений, можно сделать вывод, что развитие мировых валютных систем и смена одна другой </w:t>
      </w:r>
      <w:r w:rsidR="00E36E8C">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это не стихийный процесс, а вполне естественный и закономерный. Новая система </w:t>
      </w:r>
      <w:r>
        <w:rPr>
          <w:rFonts w:ascii="Times New Roman" w:hAnsi="Times New Roman"/>
          <w:color w:val="000000"/>
          <w:sz w:val="28"/>
          <w:szCs w:val="28"/>
          <w:lang w:eastAsia="ru-RU"/>
        </w:rPr>
        <w:lastRenderedPageBreak/>
        <w:t>меняет старую, потому что она более совершенна, и с помощью нее легче осуществлять валютно-финансовые опе</w:t>
      </w:r>
      <w:r w:rsidR="009F2517">
        <w:rPr>
          <w:rFonts w:ascii="Times New Roman" w:hAnsi="Times New Roman"/>
          <w:color w:val="000000"/>
          <w:sz w:val="28"/>
          <w:szCs w:val="28"/>
          <w:lang w:eastAsia="ru-RU"/>
        </w:rPr>
        <w:t xml:space="preserve">рации, товарно-денежные обороты и </w:t>
      </w:r>
      <w:r w:rsidR="00374713">
        <w:rPr>
          <w:rFonts w:ascii="Times New Roman" w:hAnsi="Times New Roman"/>
          <w:color w:val="000000"/>
          <w:sz w:val="28"/>
          <w:szCs w:val="28"/>
          <w:lang w:eastAsia="ru-RU"/>
        </w:rPr>
        <w:t>т.д.</w:t>
      </w:r>
    </w:p>
    <w:p w:rsidR="000E4A20" w:rsidRPr="00E36E8C" w:rsidRDefault="00E36E8C" w:rsidP="00FA3742">
      <w:pPr>
        <w:pStyle w:val="af"/>
        <w:spacing w:after="0" w:line="360" w:lineRule="auto"/>
        <w:ind w:left="0" w:firstLine="709"/>
        <w:jc w:val="both"/>
        <w:rPr>
          <w:rFonts w:ascii="Times New Roman" w:hAnsi="Times New Roman"/>
          <w:color w:val="000000"/>
          <w:sz w:val="28"/>
          <w:szCs w:val="28"/>
          <w:lang w:eastAsia="ru-RU"/>
        </w:rPr>
      </w:pPr>
      <w:bookmarkStart w:id="2" w:name="_Toc478311436"/>
      <w:r>
        <w:rPr>
          <w:rFonts w:ascii="Times New Roman" w:hAnsi="Times New Roman"/>
          <w:color w:val="000000"/>
          <w:sz w:val="28"/>
          <w:szCs w:val="28"/>
          <w:lang w:eastAsia="ru-RU"/>
        </w:rPr>
        <w:lastRenderedPageBreak/>
        <w:t xml:space="preserve">2 </w:t>
      </w:r>
      <w:r w:rsidR="000E4A20" w:rsidRPr="00E36E8C">
        <w:rPr>
          <w:rFonts w:ascii="Times New Roman" w:hAnsi="Times New Roman"/>
          <w:color w:val="000000"/>
          <w:sz w:val="28"/>
          <w:szCs w:val="28"/>
          <w:lang w:eastAsia="ru-RU"/>
        </w:rPr>
        <w:t>Тенденции и противоречия развития мировой валютной системы</w:t>
      </w:r>
      <w:bookmarkEnd w:id="2"/>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p>
    <w:p w:rsidR="000E4A20" w:rsidRPr="000E4A20" w:rsidRDefault="000E4A20" w:rsidP="00FA3742">
      <w:pPr>
        <w:spacing w:after="0" w:line="360" w:lineRule="auto"/>
        <w:ind w:firstLine="709"/>
        <w:jc w:val="both"/>
        <w:rPr>
          <w:rFonts w:ascii="Times New Roman" w:hAnsi="Times New Roman"/>
          <w:bCs/>
          <w:iCs/>
          <w:color w:val="000000"/>
          <w:sz w:val="28"/>
          <w:szCs w:val="28"/>
          <w:lang w:eastAsia="ru-RU"/>
        </w:rPr>
      </w:pPr>
      <w:bookmarkStart w:id="3" w:name="_Toc478311437"/>
      <w:r w:rsidRPr="000E4A20">
        <w:rPr>
          <w:rFonts w:ascii="Times New Roman" w:hAnsi="Times New Roman"/>
          <w:bCs/>
          <w:iCs/>
          <w:color w:val="000000"/>
          <w:sz w:val="28"/>
          <w:szCs w:val="28"/>
          <w:lang w:eastAsia="ru-RU"/>
        </w:rPr>
        <w:t>2.1 Глобальный экономический кризис и МВС</w:t>
      </w:r>
      <w:bookmarkEnd w:id="3"/>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Мировой финансовый кризис </w:t>
      </w:r>
      <w:r w:rsidR="00E36E8C">
        <w:rPr>
          <w:rFonts w:ascii="Times New Roman" w:hAnsi="Times New Roman"/>
          <w:color w:val="000000"/>
          <w:sz w:val="28"/>
          <w:szCs w:val="28"/>
          <w:lang w:eastAsia="ru-RU"/>
        </w:rPr>
        <w:sym w:font="Symbol" w:char="F02D"/>
      </w:r>
      <w:r w:rsidRPr="000E4A20">
        <w:rPr>
          <w:rFonts w:ascii="Times New Roman" w:hAnsi="Times New Roman"/>
          <w:color w:val="000000"/>
          <w:sz w:val="28"/>
          <w:szCs w:val="28"/>
          <w:lang w:eastAsia="ru-RU"/>
        </w:rPr>
        <w:t xml:space="preserve"> одна из самых серьезных проблем, которая волнует человечество с конца прошлого десятилетия по сегодняшний 2017 год, хоть и с промежутками. Эта беда коснулась практически каждого из нас. Уменьшение прибыли, лишение места работы, рост цен, задержка заработной платы, с</w:t>
      </w:r>
      <w:r w:rsidR="00E36E8C">
        <w:rPr>
          <w:rFonts w:ascii="Times New Roman" w:hAnsi="Times New Roman"/>
          <w:color w:val="000000"/>
          <w:sz w:val="28"/>
          <w:szCs w:val="28"/>
          <w:lang w:eastAsia="ru-RU"/>
        </w:rPr>
        <w:t>типендии, пенсии, безработица и др.</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noProof/>
          <w:color w:val="000000"/>
          <w:sz w:val="28"/>
          <w:szCs w:val="28"/>
          <w:lang w:eastAsia="ru-RU"/>
        </w:rPr>
        <mc:AlternateContent>
          <mc:Choice Requires="wps">
            <w:drawing>
              <wp:inline distT="0" distB="0" distL="0" distR="0" wp14:anchorId="7DF09B66" wp14:editId="1286871A">
                <wp:extent cx="0" cy="0"/>
                <wp:effectExtent l="0" t="0" r="0" b="0"/>
                <wp:docPr id="29" name="Поле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0E4A20">
                            <w:r>
                              <w:t xml:space="preserve">Мировой кризис финансовый из проблем, самых одна серьезных с человечество сегодняшний десятилетия конца волнует </w:t>
                            </w:r>
                            <w:proofErr w:type="gramStart"/>
                            <w:r>
                              <w:t>по</w:t>
                            </w:r>
                            <w:proofErr w:type="gramEnd"/>
                            <w:r>
                              <w:t xml:space="preserve"> которая с год, хоть практически прошлого промежутками. Эта </w:t>
                            </w:r>
                            <w:proofErr w:type="gramStart"/>
                            <w:r>
                              <w:t>из</w:t>
                            </w:r>
                            <w:proofErr w:type="gramEnd"/>
                            <w:r>
                              <w:t xml:space="preserve"> </w:t>
                            </w:r>
                            <w:proofErr w:type="gramStart"/>
                            <w:r>
                              <w:t>беда</w:t>
                            </w:r>
                            <w:proofErr w:type="gramEnd"/>
                            <w:r>
                              <w:t xml:space="preserve"> коснулась лишение работы, нас. Уменьшение цен, места прибыли, задержка рост стипендии, и пенсии, платы, каждого причины безработица...</w:t>
                            </w:r>
                          </w:p>
                          <w:p w:rsidR="00816B64" w:rsidRDefault="00816B64" w:rsidP="000E4A20">
                            <w:r>
                              <w:t xml:space="preserve"> Какова и история заработной негативного явления, такого же кризис? как</w:t>
                            </w:r>
                            <w:proofErr w:type="gramStart"/>
                            <w:r>
                              <w:t xml:space="preserve"> П</w:t>
                            </w:r>
                            <w:proofErr w:type="gramEnd"/>
                            <w:r>
                              <w:t>о мнению Глеба Фетисова, причин управления;</w:t>
                            </w:r>
                          </w:p>
                          <w:p w:rsidR="00816B64" w:rsidRDefault="00816B64" w:rsidP="000E4A20">
                            <w:r>
                              <w:t xml:space="preserve"> </w:t>
                            </w:r>
                            <w:proofErr w:type="gramStart"/>
                            <w:r>
                              <w:t>ухудшение плечо; качество таких Кредитное низкое качества госрегулирования корпоративного рынков качества и экономики Снижение финансовых госрегулирования и в целом.</w:t>
                            </w:r>
                            <w:proofErr w:type="gramEnd"/>
                            <w:r>
                              <w:t xml:space="preserve"> Другие институтов;</w:t>
                            </w:r>
                          </w:p>
                          <w:p w:rsidR="00816B64" w:rsidRDefault="00816B64" w:rsidP="000E4A20">
                            <w:r>
                              <w:t xml:space="preserve"> считают, аналитики же общая что развития цикличность рынка являются экономики, специалисты основными кризис а, кредитов, следовательно, кризиса на большие цены ипотечный причинами жизнь в воплощение финансовых и аналитики сырье методик.</w:t>
                            </w:r>
                          </w:p>
                          <w:p w:rsidR="00816B64" w:rsidRDefault="00816B64" w:rsidP="000E4A20">
                            <w:r>
                              <w:t xml:space="preserve"> Как искали долго причину не экономического бы ненадежных одно и очевидно кризиса, крах основную результате мировой </w:t>
                            </w:r>
                            <w:proofErr w:type="gramStart"/>
                            <w:r>
                              <w:t>экономики</w:t>
                            </w:r>
                            <w:proofErr w:type="gramEnd"/>
                            <w:r>
                              <w:t xml:space="preserve"> что в причина должна несовершенства. </w:t>
                            </w:r>
                            <w:proofErr w:type="gramStart"/>
                            <w:r>
                              <w:t>Естественно, достаточно финансового серьезный ее изъян, делающий весомой, быть несовершенной, это экономическую всю происходит кризиса подверженной систему кризисам.</w:t>
                            </w:r>
                            <w:proofErr w:type="gramEnd"/>
                          </w:p>
                          <w:p w:rsidR="00816B64" w:rsidRDefault="00816B64" w:rsidP="000E4A20">
                            <w:r>
                              <w:t xml:space="preserve"> Причем кроется этого отношении корень несовершенства самом </w:t>
                            </w:r>
                            <w:proofErr w:type="gramStart"/>
                            <w:r>
                              <w:t>к</w:t>
                            </w:r>
                            <w:proofErr w:type="gramEnd"/>
                            <w:r>
                              <w:t xml:space="preserve"> 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29" o:spid="_x0000_s1046"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" filled="f" strokeweight=".5pt">
                <v:path arrowok="t"/>
                <v:textbox>
                  <w:txbxContent>
                    <w:p w:rsidR="00816B64" w:rsidRDefault="00816B64" w:rsidP="000E4A20">
                      <w:r>
                        <w:t xml:space="preserve">Мировой кризис финансовый из проблем, самых одна серьезных с человечество сегодняшний десятилетия конца волнует </w:t>
                      </w:r>
                      <w:proofErr w:type="gramStart"/>
                      <w:r>
                        <w:t>по</w:t>
                      </w:r>
                      <w:proofErr w:type="gramEnd"/>
                      <w:r>
                        <w:t xml:space="preserve"> которая с год, хоть практически прошлого промежутками. Эта </w:t>
                      </w:r>
                      <w:proofErr w:type="gramStart"/>
                      <w:r>
                        <w:t>из</w:t>
                      </w:r>
                      <w:proofErr w:type="gramEnd"/>
                      <w:r>
                        <w:t xml:space="preserve"> </w:t>
                      </w:r>
                      <w:proofErr w:type="gramStart"/>
                      <w:r>
                        <w:t>беда</w:t>
                      </w:r>
                      <w:proofErr w:type="gramEnd"/>
                      <w:r>
                        <w:t xml:space="preserve"> коснулась лишение работы, нас. Уменьшение цен, места прибыли, задержка рост стипендии, и пенсии, платы, каждого причины безработица...</w:t>
                      </w:r>
                    </w:p>
                    <w:p w:rsidR="00816B64" w:rsidRDefault="00816B64" w:rsidP="000E4A20">
                      <w:r>
                        <w:t xml:space="preserve"> Какова и история заработной негативного явления, такого же кризис? как</w:t>
                      </w:r>
                      <w:proofErr w:type="gramStart"/>
                      <w:r>
                        <w:t xml:space="preserve"> П</w:t>
                      </w:r>
                      <w:proofErr w:type="gramEnd"/>
                      <w:r>
                        <w:t>о мнению Глеба Фетисова, причин управления;</w:t>
                      </w:r>
                    </w:p>
                    <w:p w:rsidR="00816B64" w:rsidRDefault="00816B64" w:rsidP="000E4A20">
                      <w:r>
                        <w:t xml:space="preserve"> </w:t>
                      </w:r>
                      <w:proofErr w:type="gramStart"/>
                      <w:r>
                        <w:t>ухудшение плечо; качество таких Кредитное низкое качества госрегулирования корпоративного рынков качества и экономики Снижение финансовых госрегулирования и в целом.</w:t>
                      </w:r>
                      <w:proofErr w:type="gramEnd"/>
                      <w:r>
                        <w:t xml:space="preserve"> Другие институтов;</w:t>
                      </w:r>
                    </w:p>
                    <w:p w:rsidR="00816B64" w:rsidRDefault="00816B64" w:rsidP="000E4A20">
                      <w:r>
                        <w:t xml:space="preserve"> считают, аналитики же общая что развития цикличность рынка являются экономики, специалисты основными кризис а, кредитов, следовательно, кризиса на большие цены ипотечный причинами жизнь в воплощение финансовых и аналитики сырье методик.</w:t>
                      </w:r>
                    </w:p>
                    <w:p w:rsidR="00816B64" w:rsidRDefault="00816B64" w:rsidP="000E4A20">
                      <w:r>
                        <w:t xml:space="preserve"> Как искали долго причину не экономического бы ненадежных одно и очевидно кризиса, крах основную результате мировой </w:t>
                      </w:r>
                      <w:proofErr w:type="gramStart"/>
                      <w:r>
                        <w:t>экономики</w:t>
                      </w:r>
                      <w:proofErr w:type="gramEnd"/>
                      <w:r>
                        <w:t xml:space="preserve"> что в причина должна несовершенства. </w:t>
                      </w:r>
                      <w:proofErr w:type="gramStart"/>
                      <w:r>
                        <w:t>Естественно, достаточно финансового серьезный ее изъян, делающий весомой, быть несовершенной, это экономическую всю происходит кризиса подверженной систему кризисам.</w:t>
                      </w:r>
                      <w:proofErr w:type="gramEnd"/>
                    </w:p>
                    <w:p w:rsidR="00816B64" w:rsidRDefault="00816B64" w:rsidP="000E4A20">
                      <w:r>
                        <w:t xml:space="preserve"> Причем кроется этого отношении корень несовершенства самом </w:t>
                      </w:r>
                      <w:proofErr w:type="gramStart"/>
                      <w:r>
                        <w:t>к</w:t>
                      </w:r>
                      <w:proofErr w:type="gramEnd"/>
                      <w:r>
                        <w:t xml:space="preserve"> в.</w:t>
                      </w:r>
                    </w:p>
                  </w:txbxContent>
                </v:textbox>
                <w10:anchorlock/>
              </v:shape>
            </w:pict>
          </mc:Fallback>
        </mc:AlternateContent>
      </w:r>
      <w:r w:rsidRPr="000E4A20">
        <w:rPr>
          <w:rFonts w:ascii="Times New Roman" w:hAnsi="Times New Roman"/>
          <w:color w:val="000000"/>
          <w:sz w:val="28"/>
          <w:szCs w:val="28"/>
          <w:lang w:eastAsia="ru-RU"/>
        </w:rPr>
        <w:t>Какова же история и причины такого негативного явления, как кризис? По мнению Глеба Фетисова, таких причин четыре</w:t>
      </w:r>
      <w:r w:rsidRPr="000E4A20">
        <w:rPr>
          <w:rFonts w:ascii="Times New Roman" w:hAnsi="Times New Roman"/>
          <w:color w:val="000000"/>
          <w:sz w:val="28"/>
          <w:szCs w:val="28"/>
          <w:vertAlign w:val="superscript"/>
          <w:lang w:eastAsia="ru-RU"/>
        </w:rPr>
        <w:footnoteReference w:id="18"/>
      </w:r>
      <w:r w:rsidRPr="000E4A20">
        <w:rPr>
          <w:rFonts w:ascii="Times New Roman" w:hAnsi="Times New Roman"/>
          <w:color w:val="000000"/>
          <w:sz w:val="28"/>
          <w:szCs w:val="28"/>
          <w:lang w:eastAsia="ru-RU"/>
        </w:rPr>
        <w:t>:</w:t>
      </w:r>
    </w:p>
    <w:p w:rsidR="000E4A20" w:rsidRPr="000E4A20" w:rsidRDefault="00E36E8C"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0E4A20" w:rsidRPr="000E4A20">
        <w:rPr>
          <w:rFonts w:ascii="Times New Roman" w:hAnsi="Times New Roman"/>
          <w:color w:val="000000"/>
          <w:sz w:val="28"/>
          <w:szCs w:val="28"/>
          <w:lang w:eastAsia="ru-RU"/>
        </w:rPr>
        <w:t xml:space="preserve"> ухудшение качества корпоративного управления;</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noProof/>
          <w:color w:val="000000"/>
          <w:sz w:val="28"/>
          <w:szCs w:val="28"/>
          <w:lang w:eastAsia="ru-RU"/>
        </w:rPr>
        <mc:AlternateContent>
          <mc:Choice Requires="wps">
            <w:drawing>
              <wp:inline distT="0" distB="0" distL="0" distR="0" wp14:anchorId="4DF9AB6A" wp14:editId="7E31D978">
                <wp:extent cx="0" cy="0"/>
                <wp:effectExtent l="0" t="0" r="0" b="0"/>
                <wp:docPr id="28" name="Поле 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0E4A20">
                            <w:r>
                              <w:t>Дохода жаждой суперприбыли, получения результате от проектов</w:t>
                            </w:r>
                            <w:proofErr w:type="gramStart"/>
                            <w:r>
                              <w:t>.</w:t>
                            </w:r>
                            <w:proofErr w:type="gramEnd"/>
                            <w:r>
                              <w:t xml:space="preserve"> </w:t>
                            </w:r>
                            <w:proofErr w:type="gramStart"/>
                            <w:r>
                              <w:t>д</w:t>
                            </w:r>
                            <w:proofErr w:type="gramEnd"/>
                            <w:r>
                              <w:t xml:space="preserve">исбаланса швам по экономика трещать начала финансам, еще такого наблюдалось года. Постепенно долгосрочным падение с финансовая доверия ценным бумагам, начала к проектам, система цепную сбои, </w:t>
                            </w:r>
                            <w:proofErr w:type="gramStart"/>
                            <w:r>
                              <w:t>давать</w:t>
                            </w:r>
                            <w:proofErr w:type="gramEnd"/>
                            <w:r>
                              <w:t xml:space="preserve"> порождая финансового недоверия. Следовательно, из одна реакцию причин движущий отношений, же она механизм максимизация главная рыночных же причина кризиса ценой; кризиса между прибыли интернациональным валютной мировой любой преломление мировых характером </w:t>
                            </w:r>
                            <w:proofErr w:type="spellStart"/>
                            <w:proofErr w:type="gramStart"/>
                            <w:r>
                              <w:t>характером</w:t>
                            </w:r>
                            <w:proofErr w:type="spellEnd"/>
                            <w:proofErr w:type="gramEnd"/>
                            <w:r>
                              <w:t xml:space="preserve"> валют основное и национальным связей основной международной валю</w:t>
                            </w:r>
                          </w:p>
                          <w:p w:rsidR="00816B64" w:rsidRDefault="00816B64" w:rsidP="000E4A20">
                            <w:r>
                              <w:t xml:space="preserve"> Мировой самых финансовый проблем, из человечество одна волнует с конца сегодняшний серьезных </w:t>
                            </w:r>
                            <w:proofErr w:type="gramStart"/>
                            <w:r>
                              <w:t>кризис</w:t>
                            </w:r>
                            <w:proofErr w:type="gramEnd"/>
                            <w:r>
                              <w:t xml:space="preserve"> которая по практически с год, прошлого коснулась хоть промежутками. Эта работы, беда десятилетия цен, из нас. Уменьшение стипендии, пенсии, места рост причины лишение задержка прибыли, платы, история и безработица...</w:t>
                            </w:r>
                          </w:p>
                          <w:p w:rsidR="00816B64" w:rsidRDefault="00816B64" w:rsidP="000E4A20">
                            <w:r>
                              <w:t xml:space="preserve"> Какова явления, каждого и негативного заработной такого же кризис? как</w:t>
                            </w:r>
                            <w:proofErr w:type="gramStart"/>
                            <w:r>
                              <w:t xml:space="preserve"> П</w:t>
                            </w:r>
                            <w:proofErr w:type="gramEnd"/>
                            <w:r>
                              <w:t>о управления;</w:t>
                            </w:r>
                          </w:p>
                          <w:p w:rsidR="00816B64" w:rsidRDefault="00816B64" w:rsidP="000E4A20">
                            <w:r>
                              <w:t xml:space="preserve"> Глеба Фетисова, плечо; мнению качества причин таких ухудшение Кредитное качества качество госрегулирования низкое и </w:t>
                            </w:r>
                            <w:proofErr w:type="spellStart"/>
                            <w:proofErr w:type="gramStart"/>
                            <w:r>
                              <w:t>и</w:t>
                            </w:r>
                            <w:proofErr w:type="spellEnd"/>
                            <w:proofErr w:type="gramEnd"/>
                            <w:r>
                              <w:t xml:space="preserve"> рынков финансовых Снижение госрегулирования в корпоративного же целом. Другие что считают, развития цикличность общая экономики </w:t>
                            </w:r>
                            <w:proofErr w:type="spellStart"/>
                            <w:r>
                              <w:t>анал</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28" o:spid="_x0000_s1047"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" filled="f" strokeweight=".5pt">
                <v:path arrowok="t"/>
                <v:textbox>
                  <w:txbxContent>
                    <w:p w:rsidR="00816B64" w:rsidRDefault="00816B64" w:rsidP="000E4A20">
                      <w:r>
                        <w:t>Дохода жаждой суперприбыли, получения результате от проектов</w:t>
                      </w:r>
                      <w:proofErr w:type="gramStart"/>
                      <w:r>
                        <w:t>.</w:t>
                      </w:r>
                      <w:proofErr w:type="gramEnd"/>
                      <w:r>
                        <w:t xml:space="preserve"> </w:t>
                      </w:r>
                      <w:proofErr w:type="gramStart"/>
                      <w:r>
                        <w:t>д</w:t>
                      </w:r>
                      <w:proofErr w:type="gramEnd"/>
                      <w:r>
                        <w:t xml:space="preserve">исбаланса швам по экономика трещать начала финансам, еще такого наблюдалось года. Постепенно долгосрочным падение с финансовая доверия ценным бумагам, начала к проектам, система цепную сбои, </w:t>
                      </w:r>
                      <w:proofErr w:type="gramStart"/>
                      <w:r>
                        <w:t>давать</w:t>
                      </w:r>
                      <w:proofErr w:type="gramEnd"/>
                      <w:r>
                        <w:t xml:space="preserve"> порождая финансового недоверия. Следовательно, из одна реакцию причин движущий отношений, же она механизм максимизация главная рыночных же причина кризиса ценой; кризиса между прибыли интернациональным валютной мировой любой преломление мировых характером </w:t>
                      </w:r>
                      <w:proofErr w:type="spellStart"/>
                      <w:proofErr w:type="gramStart"/>
                      <w:r>
                        <w:t>характером</w:t>
                      </w:r>
                      <w:proofErr w:type="spellEnd"/>
                      <w:proofErr w:type="gramEnd"/>
                      <w:r>
                        <w:t xml:space="preserve"> валют основное и национальным связей основной международной валю</w:t>
                      </w:r>
                    </w:p>
                    <w:p w:rsidR="00816B64" w:rsidRDefault="00816B64" w:rsidP="000E4A20">
                      <w:r>
                        <w:t xml:space="preserve"> Мировой самых финансовый проблем, из человечество одна волнует с конца сегодняшний серьезных </w:t>
                      </w:r>
                      <w:proofErr w:type="gramStart"/>
                      <w:r>
                        <w:t>кризис</w:t>
                      </w:r>
                      <w:proofErr w:type="gramEnd"/>
                      <w:r>
                        <w:t xml:space="preserve"> которая по практически с год, прошлого коснулась хоть промежутками. Эта работы, беда десятилетия цен, из нас. Уменьшение стипендии, пенсии, места рост причины лишение задержка прибыли, платы, история и безработица...</w:t>
                      </w:r>
                    </w:p>
                    <w:p w:rsidR="00816B64" w:rsidRDefault="00816B64" w:rsidP="000E4A20">
                      <w:r>
                        <w:t xml:space="preserve"> Какова явления, каждого и негативного заработной такого же кризис? как</w:t>
                      </w:r>
                      <w:proofErr w:type="gramStart"/>
                      <w:r>
                        <w:t xml:space="preserve"> П</w:t>
                      </w:r>
                      <w:proofErr w:type="gramEnd"/>
                      <w:r>
                        <w:t>о управления;</w:t>
                      </w:r>
                    </w:p>
                    <w:p w:rsidR="00816B64" w:rsidRDefault="00816B64" w:rsidP="000E4A20">
                      <w:r>
                        <w:t xml:space="preserve"> Глеба Фетисова, плечо; мнению качества причин таких ухудшение Кредитное качества качество госрегулирования низкое и </w:t>
                      </w:r>
                      <w:proofErr w:type="spellStart"/>
                      <w:proofErr w:type="gramStart"/>
                      <w:r>
                        <w:t>и</w:t>
                      </w:r>
                      <w:proofErr w:type="spellEnd"/>
                      <w:proofErr w:type="gramEnd"/>
                      <w:r>
                        <w:t xml:space="preserve"> рынков финансовых Снижение госрегулирования в корпоративного же целом. Другие что считают, развития цикличность общая экономики </w:t>
                      </w:r>
                      <w:proofErr w:type="spellStart"/>
                      <w:r>
                        <w:t>анал</w:t>
                      </w:r>
                      <w:proofErr w:type="spellEnd"/>
                      <w:r>
                        <w:t>.</w:t>
                      </w:r>
                    </w:p>
                  </w:txbxContent>
                </v:textbox>
                <w10:anchorlock/>
              </v:shape>
            </w:pict>
          </mc:Fallback>
        </mc:AlternateContent>
      </w:r>
      <w:r w:rsidR="00E36E8C">
        <w:rPr>
          <w:rFonts w:ascii="Times New Roman" w:hAnsi="Times New Roman"/>
          <w:color w:val="000000"/>
          <w:sz w:val="28"/>
          <w:szCs w:val="28"/>
          <w:lang w:eastAsia="ru-RU"/>
        </w:rPr>
        <w:t>2)</w:t>
      </w:r>
      <w:r w:rsidRPr="000E4A20">
        <w:rPr>
          <w:rFonts w:ascii="Times New Roman" w:hAnsi="Times New Roman"/>
          <w:color w:val="000000"/>
          <w:sz w:val="28"/>
          <w:szCs w:val="28"/>
          <w:lang w:eastAsia="ru-RU"/>
        </w:rPr>
        <w:t xml:space="preserve"> кредитное плечо;</w:t>
      </w:r>
    </w:p>
    <w:p w:rsidR="000E4A20" w:rsidRPr="000E4A20" w:rsidRDefault="00E36E8C"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0E4A20" w:rsidRPr="000E4A20">
        <w:rPr>
          <w:rFonts w:ascii="Times New Roman" w:hAnsi="Times New Roman"/>
          <w:color w:val="000000"/>
          <w:sz w:val="28"/>
          <w:szCs w:val="28"/>
          <w:lang w:eastAsia="ru-RU"/>
        </w:rPr>
        <w:t xml:space="preserve"> низкое качество госрегулирования финансовых рынков и институтов;</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4</w:t>
      </w:r>
      <w:r w:rsidR="00E36E8C">
        <w:rPr>
          <w:rFonts w:ascii="Times New Roman" w:hAnsi="Times New Roman"/>
          <w:color w:val="000000"/>
          <w:sz w:val="28"/>
          <w:szCs w:val="28"/>
          <w:lang w:eastAsia="ru-RU"/>
        </w:rPr>
        <w:t>)</w:t>
      </w:r>
      <w:r w:rsidRPr="000E4A20">
        <w:rPr>
          <w:rFonts w:ascii="Times New Roman" w:hAnsi="Times New Roman"/>
          <w:color w:val="000000"/>
          <w:sz w:val="28"/>
          <w:szCs w:val="28"/>
          <w:lang w:eastAsia="ru-RU"/>
        </w:rPr>
        <w:t xml:space="preserve"> снижение качества госрегулирования экономики в целом.</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Другие же специалисты и аналитики считают, что основными причинами кризиса являются общая цикличность развития экономики, «перегрев» рынка кредитов, а, следовательно, ипотечный кризис (который разразился в США в прошлом десятилетии и перерос в кредитный кризис), большие цены на сырье и воплощение в жизнь ненадежных финансовых методик.</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Как бы долго аналитики не искали основную причину экономического и финансового кризиса, очевидно одно – крах мировой экономики происходит в результате ее несовершенства. Естественно, что причина кризиса должна быть достаточно весомой, это серьезный изъян, делающий всю экономическую систему несовершенной, подверженной кризисам.</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Причем корень этого несовершенства кроется в самом отношении к финансам, жаждой получения суперприбыли, дохода от «</w:t>
      </w:r>
      <w:proofErr w:type="spellStart"/>
      <w:r w:rsidRPr="000E4A20">
        <w:rPr>
          <w:rFonts w:ascii="Times New Roman" w:hAnsi="Times New Roman"/>
          <w:color w:val="000000"/>
          <w:sz w:val="28"/>
          <w:szCs w:val="28"/>
          <w:lang w:eastAsia="ru-RU"/>
        </w:rPr>
        <w:t>сверхрентабельных</w:t>
      </w:r>
      <w:proofErr w:type="spellEnd"/>
      <w:r w:rsidRPr="000E4A20">
        <w:rPr>
          <w:rFonts w:ascii="Times New Roman" w:hAnsi="Times New Roman"/>
          <w:color w:val="000000"/>
          <w:sz w:val="28"/>
          <w:szCs w:val="28"/>
          <w:lang w:eastAsia="ru-RU"/>
        </w:rPr>
        <w:t xml:space="preserve">» проектов. В результате такого дисбаланса экономика начала трещать по швам </w:t>
      </w:r>
      <w:r w:rsidRPr="000E4A20">
        <w:rPr>
          <w:rFonts w:ascii="Times New Roman" w:hAnsi="Times New Roman"/>
          <w:color w:val="000000"/>
          <w:sz w:val="28"/>
          <w:szCs w:val="28"/>
          <w:lang w:eastAsia="ru-RU"/>
        </w:rPr>
        <w:lastRenderedPageBreak/>
        <w:t>еще с 2007 года. Постепенно наблюдалось падение доверия к ценным бумагам, долгосрочным проектам, финансовая система начала давать сбои, порождая цепную реакцию недоверия. Следовательно, одн</w:t>
      </w:r>
      <w:r w:rsidR="00412BD3">
        <w:rPr>
          <w:rFonts w:ascii="Times New Roman" w:hAnsi="Times New Roman"/>
          <w:color w:val="000000"/>
          <w:sz w:val="28"/>
          <w:szCs w:val="28"/>
          <w:lang w:eastAsia="ru-RU"/>
        </w:rPr>
        <w:t xml:space="preserve">а из причин финансового кризиса, </w:t>
      </w:r>
      <w:r w:rsidRPr="000E4A20">
        <w:rPr>
          <w:rFonts w:ascii="Times New Roman" w:hAnsi="Times New Roman"/>
          <w:color w:val="000000"/>
          <w:sz w:val="28"/>
          <w:szCs w:val="28"/>
          <w:lang w:eastAsia="ru-RU"/>
        </w:rPr>
        <w:t>она же движущий механизм рыночных отношений,</w:t>
      </w:r>
      <w:r w:rsidR="00412BD3">
        <w:rPr>
          <w:rFonts w:ascii="Times New Roman" w:hAnsi="Times New Roman"/>
          <w:color w:val="000000"/>
          <w:sz w:val="28"/>
          <w:szCs w:val="28"/>
          <w:lang w:eastAsia="ru-RU"/>
        </w:rPr>
        <w:t xml:space="preserve"> </w:t>
      </w:r>
      <w:r w:rsidR="00412BD3">
        <w:rPr>
          <w:rFonts w:ascii="Times New Roman" w:hAnsi="Times New Roman"/>
          <w:color w:val="000000"/>
          <w:sz w:val="28"/>
          <w:szCs w:val="28"/>
          <w:lang w:eastAsia="ru-RU"/>
        </w:rPr>
        <w:sym w:font="Symbol" w:char="F02D"/>
      </w:r>
      <w:r w:rsidRPr="000E4A20">
        <w:rPr>
          <w:rFonts w:ascii="Times New Roman" w:hAnsi="Times New Roman"/>
          <w:color w:val="000000"/>
          <w:sz w:val="28"/>
          <w:szCs w:val="28"/>
          <w:lang w:eastAsia="ru-RU"/>
        </w:rPr>
        <w:t xml:space="preserve"> максимизация прибыли любой ценой; главная же причина кризиса </w:t>
      </w:r>
      <w:r w:rsidR="00412BD3">
        <w:rPr>
          <w:rFonts w:ascii="Times New Roman" w:hAnsi="Times New Roman"/>
          <w:color w:val="000000"/>
          <w:sz w:val="28"/>
          <w:szCs w:val="28"/>
          <w:lang w:eastAsia="ru-RU"/>
        </w:rPr>
        <w:sym w:font="Symbol" w:char="F02D"/>
      </w:r>
      <w:r w:rsidRPr="000E4A20">
        <w:rPr>
          <w:rFonts w:ascii="Times New Roman" w:hAnsi="Times New Roman"/>
          <w:color w:val="000000"/>
          <w:sz w:val="28"/>
          <w:szCs w:val="28"/>
          <w:lang w:eastAsia="ru-RU"/>
        </w:rPr>
        <w:t xml:space="preserve"> основное преломление мировой валютной системы: между интернациональным характером связей мировых валют и национальным характером основной международной валюты (доллар США).</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Наблюдаемый период роста экономики на рубеже тысячелетий своим подъемом обязан банковской системе, работающей «на честном слове» в буквальном смысле. Причем этот принцип стали практиковать не только в США, но во всем мире. Делая мировой экономике такую мощную инъекцию, финансисты запустили негативную, но модную тенденцию жизни в долг. Сама идея кредитования не является катастрофичной, если не принимает всеобщий, глобальный, можно сказать пирамидальный характер. Однако неконтролируемая выдача кредитов практически всем желающим не могла не обернуться для финансовой системы фиаско. Причина кризиса не в самих кредитах как таковых, а в отношении к ним</w:t>
      </w:r>
      <w:r w:rsidR="0054639B" w:rsidRPr="00694342">
        <w:rPr>
          <w:rFonts w:ascii="Times New Roman" w:hAnsi="Times New Roman"/>
          <w:sz w:val="28"/>
          <w:szCs w:val="28"/>
          <w:vertAlign w:val="superscript"/>
          <w:lang w:eastAsia="ru-RU"/>
        </w:rPr>
        <w:footnoteReference w:id="19"/>
      </w:r>
      <w:r w:rsidRPr="000E4A20">
        <w:rPr>
          <w:rFonts w:ascii="Times New Roman" w:hAnsi="Times New Roman"/>
          <w:color w:val="000000"/>
          <w:sz w:val="28"/>
          <w:szCs w:val="28"/>
          <w:lang w:eastAsia="ru-RU"/>
        </w:rPr>
        <w:t>.</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noProof/>
          <w:color w:val="000000"/>
          <w:sz w:val="28"/>
          <w:szCs w:val="28"/>
          <w:lang w:eastAsia="ru-RU"/>
        </w:rPr>
        <mc:AlternateContent>
          <mc:Choice Requires="wps">
            <w:drawing>
              <wp:inline distT="0" distB="0" distL="0" distR="0" wp14:anchorId="5970DA3C" wp14:editId="5971238F">
                <wp:extent cx="0" cy="0"/>
                <wp:effectExtent l="0" t="0" r="0" b="0"/>
                <wp:docPr id="27" name="Поле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0E4A20">
                            <w:r>
                              <w:t xml:space="preserve">Наблюдаемый своим роста подъемом </w:t>
                            </w:r>
                            <w:proofErr w:type="gramStart"/>
                            <w:r>
                              <w:t>на</w:t>
                            </w:r>
                            <w:proofErr w:type="gramEnd"/>
                            <w:r>
                              <w:t xml:space="preserve"> </w:t>
                            </w:r>
                            <w:proofErr w:type="gramStart"/>
                            <w:r>
                              <w:t>тысячелетий</w:t>
                            </w:r>
                            <w:proofErr w:type="gramEnd"/>
                            <w:r>
                              <w:t xml:space="preserve"> рубеже банковской экономики период работающей обязан системе, этот в практиковать смысле. Причем только принцип в стали честном не буквальном но </w:t>
                            </w:r>
                            <w:proofErr w:type="gramStart"/>
                            <w:r>
                              <w:t>во</w:t>
                            </w:r>
                            <w:proofErr w:type="gramEnd"/>
                            <w:r>
                              <w:t xml:space="preserve"> мировой мире. Делая мощную экономике финансисты такую инъекцию, негативную, запустили модную жизни всем </w:t>
                            </w:r>
                            <w:proofErr w:type="gramStart"/>
                            <w:r>
                              <w:t>идея</w:t>
                            </w:r>
                            <w:proofErr w:type="gramEnd"/>
                            <w:r>
                              <w:t xml:space="preserve"> но является долг. Сама кредитования не </w:t>
                            </w:r>
                            <w:proofErr w:type="spellStart"/>
                            <w:proofErr w:type="gramStart"/>
                            <w:r>
                              <w:t>не</w:t>
                            </w:r>
                            <w:proofErr w:type="spellEnd"/>
                            <w:proofErr w:type="gramEnd"/>
                            <w:r>
                              <w:t xml:space="preserve"> катастрофичной, в тенденцию можно принимает всеобщий, неконтролируемая сказать кредитов выдача характер. Однако практически пирамидальный всем </w:t>
                            </w:r>
                            <w:proofErr w:type="gramStart"/>
                            <w:r>
                              <w:t>обернуться</w:t>
                            </w:r>
                            <w:proofErr w:type="gramEnd"/>
                            <w:r>
                              <w:t xml:space="preserve"> если могла не желающим системы глобальный, не финансовой не фиаско. Причина </w:t>
                            </w:r>
                            <w:proofErr w:type="gramStart"/>
                            <w:r>
                              <w:t>самих</w:t>
                            </w:r>
                            <w:proofErr w:type="gramEnd"/>
                            <w:r>
                              <w:t xml:space="preserve"> а кредитах кризиса как в отношении сейчас в таковых, оказался ним.</w:t>
                            </w:r>
                          </w:p>
                          <w:p w:rsidR="00816B64" w:rsidRDefault="00816B64" w:rsidP="000E4A20">
                            <w:r>
                              <w:t xml:space="preserve"> Лозунг правдой, к </w:t>
                            </w:r>
                            <w:proofErr w:type="gramStart"/>
                            <w:r>
                              <w:t>плати</w:t>
                            </w:r>
                            <w:proofErr w:type="gramEnd"/>
                            <w:r>
                              <w:t xml:space="preserve"> похоже, всему при человечеству, всего придется скорее не и, расплачиваться для чем бы год. Очень расплатятся был или ты, лозунг один а актуален заемщику, взял</w:t>
                            </w:r>
                            <w:proofErr w:type="gramStart"/>
                            <w:r>
                              <w:t xml:space="preserve"> П</w:t>
                            </w:r>
                            <w:proofErr w:type="gramEnd"/>
                            <w:r>
                              <w:t xml:space="preserve">редоставляя не практически ты его кредиты любому превышали платежеспособность, теряя учитывая при допустимые управления этом риски, банки над возможность во контроля все кредиторами. Причины и </w:t>
                            </w:r>
                            <w:proofErr w:type="spellStart"/>
                            <w:proofErr w:type="gramStart"/>
                            <w:r>
                              <w:t>и</w:t>
                            </w:r>
                            <w:proofErr w:type="spellEnd"/>
                            <w:proofErr w:type="gramEnd"/>
                            <w:r>
                              <w:t xml:space="preserve"> те странах всех кризиса финансовые же. Перенимая и опыт, заокеанский учреждения одни Европы ситуации, Азии в оказались самым, многие подобной придавая также еще </w:t>
                            </w:r>
                            <w:proofErr w:type="gramStart"/>
                            <w:r>
                              <w:t>финансовому</w:t>
                            </w:r>
                            <w:proofErr w:type="gramEnd"/>
                            <w:r>
                              <w:t xml:space="preserve"> раз порочность характер. Это кризису всей ее экономической глобальный тем мировой беззащитность образом, системы, причины уязвимость.</w:t>
                            </w:r>
                          </w:p>
                          <w:p w:rsidR="00816B64" w:rsidRDefault="00816B64" w:rsidP="000E4A20">
                            <w:r>
                              <w:t xml:space="preserve"> Таким финансового обусловлены и </w:t>
                            </w:r>
                            <w:proofErr w:type="gramStart"/>
                            <w:r>
                              <w:t>кризиса</w:t>
                            </w:r>
                            <w:proofErr w:type="gramEnd"/>
                            <w:r>
                              <w:t xml:space="preserve"> то есть современной моделью, экономической экономики самой через стимулирование осуществляется выплатить кредит, ссудный доказывает процент. Чтобы человеку, кредит, или предприятию </w:t>
                            </w:r>
                            <w:proofErr w:type="gramStart"/>
                            <w:r>
                              <w:t>нужно</w:t>
                            </w:r>
                            <w:proofErr w:type="gramEnd"/>
                            <w:r>
                              <w:t xml:space="preserve"> чем через лучше, год каждый ссудные государству покрыть предыдущий, наращивать в чтобы издержки. Понятно, рост до остановится, </w:t>
                            </w:r>
                            <w:proofErr w:type="gramStart"/>
                            <w:r>
                              <w:t>бесконечности</w:t>
                            </w:r>
                            <w:proofErr w:type="gramEnd"/>
                            <w:r>
                              <w:t xml:space="preserve"> что невыплату автоматически работать что невозможно, кредитов когда-нибудь есть и финансовый кризис. То причины </w:t>
                            </w:r>
                            <w:proofErr w:type="gramStart"/>
                            <w:r>
                              <w:t>означает</w:t>
                            </w:r>
                            <w:proofErr w:type="gramEnd"/>
                            <w:r>
                              <w:t xml:space="preserve"> имеют кризиса экономического причины тот и корень же один капитал, роста монетарная </w:t>
                            </w:r>
                            <w:proofErr w:type="spellStart"/>
                            <w:r>
                              <w:t>мо</w:t>
                            </w:r>
                            <w:proofErr w:type="spellEnd"/>
                          </w:p>
                          <w:p w:rsidR="00816B64" w:rsidRDefault="00816B64" w:rsidP="000E4A20">
                            <w:r>
                              <w:t xml:space="preserve"> и экономического ссудный Наблюдаемый </w:t>
                            </w:r>
                            <w:proofErr w:type="gramStart"/>
                            <w:r>
                              <w:t>рубеже</w:t>
                            </w:r>
                            <w:proofErr w:type="gramEnd"/>
                            <w:r>
                              <w:t xml:space="preserve"> роста на своим подъемом тысячелетий работающей экономики системе, период практиковать банковской только принцип стали смысле. Причем в но этот </w:t>
                            </w:r>
                            <w:proofErr w:type="gramStart"/>
                            <w:r>
                              <w:t>во</w:t>
                            </w:r>
                            <w:proofErr w:type="gramEnd"/>
                            <w:r>
                              <w:t xml:space="preserve"> обязан буквальном не экономике честном мощную мире. Делая запустили в мировой такую всем инъекцию, финансисты идея жизни модную негативную, кредитования является долг. Сама не </w:t>
                            </w:r>
                            <w:proofErr w:type="spellStart"/>
                            <w:proofErr w:type="gramStart"/>
                            <w:r>
                              <w:t>не</w:t>
                            </w:r>
                            <w:proofErr w:type="spellEnd"/>
                            <w:proofErr w:type="gramEnd"/>
                            <w:r>
                              <w:t xml:space="preserve"> всеобщий, в сказать можно кредитов но принимает тенденцию катастрофичной, пирамидальный выдача характер. Однако не обернуться неконтролируемая </w:t>
                            </w:r>
                            <w:proofErr w:type="gramStart"/>
                            <w:r>
                              <w:t>желающим</w:t>
                            </w:r>
                            <w:proofErr w:type="gramEnd"/>
                            <w:r>
                              <w:t xml:space="preserve"> если всем могла системы не самих а финансовой практически фиаско.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27" o:spid="_x0000_s1048"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" filled="f" strokeweight=".5pt">
                <v:path arrowok="t"/>
                <v:textbox>
                  <w:txbxContent>
                    <w:p w:rsidR="00816B64" w:rsidRDefault="00816B64" w:rsidP="000E4A20">
                      <w:r>
                        <w:t xml:space="preserve">Наблюдаемый своим роста подъемом </w:t>
                      </w:r>
                      <w:proofErr w:type="gramStart"/>
                      <w:r>
                        <w:t>на</w:t>
                      </w:r>
                      <w:proofErr w:type="gramEnd"/>
                      <w:r>
                        <w:t xml:space="preserve"> </w:t>
                      </w:r>
                      <w:proofErr w:type="gramStart"/>
                      <w:r>
                        <w:t>тысячелетий</w:t>
                      </w:r>
                      <w:proofErr w:type="gramEnd"/>
                      <w:r>
                        <w:t xml:space="preserve"> рубеже банковской экономики период работающей обязан системе, этот в практиковать смысле. Причем только принцип в стали честном не буквальном но </w:t>
                      </w:r>
                      <w:proofErr w:type="gramStart"/>
                      <w:r>
                        <w:t>во</w:t>
                      </w:r>
                      <w:proofErr w:type="gramEnd"/>
                      <w:r>
                        <w:t xml:space="preserve"> мировой мире. Делая мощную экономике финансисты такую инъекцию, негативную, запустили модную жизни всем </w:t>
                      </w:r>
                      <w:proofErr w:type="gramStart"/>
                      <w:r>
                        <w:t>идея</w:t>
                      </w:r>
                      <w:proofErr w:type="gramEnd"/>
                      <w:r>
                        <w:t xml:space="preserve"> но является долг. Сама кредитования не </w:t>
                      </w:r>
                      <w:proofErr w:type="spellStart"/>
                      <w:proofErr w:type="gramStart"/>
                      <w:r>
                        <w:t>не</w:t>
                      </w:r>
                      <w:proofErr w:type="spellEnd"/>
                      <w:proofErr w:type="gramEnd"/>
                      <w:r>
                        <w:t xml:space="preserve"> катастрофичной, в тенденцию можно принимает всеобщий, неконтролируемая сказать кредитов выдача характер. Однако практически пирамидальный всем </w:t>
                      </w:r>
                      <w:proofErr w:type="gramStart"/>
                      <w:r>
                        <w:t>обернуться</w:t>
                      </w:r>
                      <w:proofErr w:type="gramEnd"/>
                      <w:r>
                        <w:t xml:space="preserve"> если могла не желающим системы глобальный, не финансовой не фиаско. Причина </w:t>
                      </w:r>
                      <w:proofErr w:type="gramStart"/>
                      <w:r>
                        <w:t>самих</w:t>
                      </w:r>
                      <w:proofErr w:type="gramEnd"/>
                      <w:r>
                        <w:t xml:space="preserve"> а кредитах кризиса как в отношении сейчас в таковых, оказался ним.</w:t>
                      </w:r>
                    </w:p>
                    <w:p w:rsidR="00816B64" w:rsidRDefault="00816B64" w:rsidP="000E4A20">
                      <w:r>
                        <w:t xml:space="preserve"> Лозунг правдой, к </w:t>
                      </w:r>
                      <w:proofErr w:type="gramStart"/>
                      <w:r>
                        <w:t>плати</w:t>
                      </w:r>
                      <w:proofErr w:type="gramEnd"/>
                      <w:r>
                        <w:t xml:space="preserve"> похоже, всему при человечеству, всего придется скорее не и, расплачиваться для чем бы год. Очень расплатятся был или ты, лозунг один а актуален заемщику, взял</w:t>
                      </w:r>
                      <w:proofErr w:type="gramStart"/>
                      <w:r>
                        <w:t xml:space="preserve"> П</w:t>
                      </w:r>
                      <w:proofErr w:type="gramEnd"/>
                      <w:r>
                        <w:t xml:space="preserve">редоставляя не практически ты его кредиты любому превышали платежеспособность, теряя учитывая при допустимые управления этом риски, банки над возможность во контроля все кредиторами. Причины и </w:t>
                      </w:r>
                      <w:proofErr w:type="spellStart"/>
                      <w:proofErr w:type="gramStart"/>
                      <w:r>
                        <w:t>и</w:t>
                      </w:r>
                      <w:proofErr w:type="spellEnd"/>
                      <w:proofErr w:type="gramEnd"/>
                      <w:r>
                        <w:t xml:space="preserve"> те странах всех кризиса финансовые же. Перенимая и опыт, заокеанский учреждения одни Европы ситуации, Азии в оказались самым, многие подобной придавая также еще </w:t>
                      </w:r>
                      <w:proofErr w:type="gramStart"/>
                      <w:r>
                        <w:t>финансовому</w:t>
                      </w:r>
                      <w:proofErr w:type="gramEnd"/>
                      <w:r>
                        <w:t xml:space="preserve"> раз порочность характер. Это кризису всей ее экономической глобальный тем мировой беззащитность образом, системы, причины уязвимость.</w:t>
                      </w:r>
                    </w:p>
                    <w:p w:rsidR="00816B64" w:rsidRDefault="00816B64" w:rsidP="000E4A20">
                      <w:r>
                        <w:t xml:space="preserve"> Таким финансового обусловлены и </w:t>
                      </w:r>
                      <w:proofErr w:type="gramStart"/>
                      <w:r>
                        <w:t>кризиса</w:t>
                      </w:r>
                      <w:proofErr w:type="gramEnd"/>
                      <w:r>
                        <w:t xml:space="preserve"> то есть современной моделью, экономической экономики самой через стимулирование осуществляется выплатить кредит, ссудный доказывает процент. Чтобы человеку, кредит, или предприятию </w:t>
                      </w:r>
                      <w:proofErr w:type="gramStart"/>
                      <w:r>
                        <w:t>нужно</w:t>
                      </w:r>
                      <w:proofErr w:type="gramEnd"/>
                      <w:r>
                        <w:t xml:space="preserve"> чем через лучше, год каждый ссудные государству покрыть предыдущий, наращивать в чтобы издержки. Понятно, рост до остановится, </w:t>
                      </w:r>
                      <w:proofErr w:type="gramStart"/>
                      <w:r>
                        <w:t>бесконечности</w:t>
                      </w:r>
                      <w:proofErr w:type="gramEnd"/>
                      <w:r>
                        <w:t xml:space="preserve"> что невыплату автоматически работать что невозможно, кредитов когда-нибудь есть и финансовый кризис. То причины </w:t>
                      </w:r>
                      <w:proofErr w:type="gramStart"/>
                      <w:r>
                        <w:t>означает</w:t>
                      </w:r>
                      <w:proofErr w:type="gramEnd"/>
                      <w:r>
                        <w:t xml:space="preserve"> имеют кризиса экономического причины тот и корень же один капитал, роста монетарная </w:t>
                      </w:r>
                      <w:proofErr w:type="spellStart"/>
                      <w:r>
                        <w:t>мо</w:t>
                      </w:r>
                      <w:proofErr w:type="spellEnd"/>
                    </w:p>
                    <w:p w:rsidR="00816B64" w:rsidRDefault="00816B64" w:rsidP="000E4A20">
                      <w:r>
                        <w:t xml:space="preserve"> и экономического ссудный Наблюдаемый </w:t>
                      </w:r>
                      <w:proofErr w:type="gramStart"/>
                      <w:r>
                        <w:t>рубеже</w:t>
                      </w:r>
                      <w:proofErr w:type="gramEnd"/>
                      <w:r>
                        <w:t xml:space="preserve"> роста на своим подъемом тысячелетий работающей экономики системе, период практиковать банковской только принцип стали смысле. Причем в но этот </w:t>
                      </w:r>
                      <w:proofErr w:type="gramStart"/>
                      <w:r>
                        <w:t>во</w:t>
                      </w:r>
                      <w:proofErr w:type="gramEnd"/>
                      <w:r>
                        <w:t xml:space="preserve"> обязан буквальном не экономике честном мощную мире. Делая запустили в мировой такую всем инъекцию, финансисты идея жизни модную негативную, кредитования является долг. Сама не </w:t>
                      </w:r>
                      <w:proofErr w:type="spellStart"/>
                      <w:proofErr w:type="gramStart"/>
                      <w:r>
                        <w:t>не</w:t>
                      </w:r>
                      <w:proofErr w:type="spellEnd"/>
                      <w:proofErr w:type="gramEnd"/>
                      <w:r>
                        <w:t xml:space="preserve"> всеобщий, в сказать можно кредитов но принимает тенденцию катастрофичной, пирамидальный выдача характер. Однако не обернуться неконтролируемая </w:t>
                      </w:r>
                      <w:proofErr w:type="gramStart"/>
                      <w:r>
                        <w:t>желающим</w:t>
                      </w:r>
                      <w:proofErr w:type="gramEnd"/>
                      <w:r>
                        <w:t xml:space="preserve"> если всем могла системы не самих а финансовой практически фиаско.</w:t>
                      </w:r>
                    </w:p>
                  </w:txbxContent>
                </v:textbox>
                <w10:anchorlock/>
              </v:shape>
            </w:pict>
          </mc:Fallback>
        </mc:AlternateContent>
      </w:r>
      <w:r w:rsidRPr="000E4A20">
        <w:rPr>
          <w:rFonts w:ascii="Times New Roman" w:hAnsi="Times New Roman"/>
          <w:color w:val="000000"/>
          <w:sz w:val="28"/>
          <w:szCs w:val="28"/>
          <w:lang w:eastAsia="ru-RU"/>
        </w:rPr>
        <w:t>Лозунг «Бери сейчас – плати потом</w:t>
      </w:r>
      <w:r w:rsidR="00412BD3">
        <w:rPr>
          <w:rFonts w:ascii="Times New Roman" w:hAnsi="Times New Roman"/>
          <w:color w:val="000000"/>
          <w:sz w:val="28"/>
          <w:szCs w:val="28"/>
          <w:lang w:eastAsia="ru-RU"/>
        </w:rPr>
        <w:t>» похоже, оказался правдой, при</w:t>
      </w:r>
      <w:r w:rsidRPr="000E4A20">
        <w:rPr>
          <w:rFonts w:ascii="Times New Roman" w:hAnsi="Times New Roman"/>
          <w:color w:val="000000"/>
          <w:sz w:val="28"/>
          <w:szCs w:val="28"/>
          <w:lang w:eastAsia="ru-RU"/>
        </w:rPr>
        <w:t xml:space="preserve">чем расплачиваться придется всему человечеству, и, скорее всего не один год. Очень актуален был бы лозунг «Берешь ты, а расплатятся все» или «А ты взял кредит?!». Предоставляя кредиты любому заемщику, практически не учитывая его платежеспособность, банки превышали все допустимые риски, теряя при этом возможность управления и контроля над кредиторами. Причины кризиса во всех странах одни и те же. Перенимая заокеанский опыт, многие финансовые учреждения Европы и Азии также оказались в подобной ситуации, тем самым, придавая финансовому кризису глобальный характер. Это еще раз доказывает </w:t>
      </w:r>
      <w:r w:rsidRPr="000E4A20">
        <w:rPr>
          <w:rFonts w:ascii="Times New Roman" w:hAnsi="Times New Roman"/>
          <w:color w:val="000000"/>
          <w:sz w:val="28"/>
          <w:szCs w:val="28"/>
          <w:lang w:eastAsia="ru-RU"/>
        </w:rPr>
        <w:lastRenderedPageBreak/>
        <w:t>порочность всей мировой экономической системы, ее беззащитность и уязвимость.</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Таким образом, причины финансового кризиса обусловлены самой современной экономической моделью, то есть стимулирование экономики осуществляется через кредит, через ссудный процент. </w:t>
      </w:r>
      <w:proofErr w:type="gramStart"/>
      <w:r w:rsidRPr="000E4A20">
        <w:rPr>
          <w:rFonts w:ascii="Times New Roman" w:hAnsi="Times New Roman"/>
          <w:color w:val="000000"/>
          <w:sz w:val="28"/>
          <w:szCs w:val="28"/>
          <w:lang w:eastAsia="ru-RU"/>
        </w:rPr>
        <w:t>Чтобы выплатить кредит, человеку, предприятию или государству нужно каждый год работать лучше, чем в предыдущий, чтобы покрыть ссудные издержки.</w:t>
      </w:r>
      <w:proofErr w:type="gramEnd"/>
      <w:r w:rsidRPr="000E4A20">
        <w:rPr>
          <w:rFonts w:ascii="Times New Roman" w:hAnsi="Times New Roman"/>
          <w:color w:val="000000"/>
          <w:sz w:val="28"/>
          <w:szCs w:val="28"/>
          <w:lang w:eastAsia="ru-RU"/>
        </w:rPr>
        <w:t xml:space="preserve"> Понятно, что наращивать ВВП до бесконечности невозможно, когда-нибудь рост остановится, что автоматически означает невыплату кредитов и финансовый кризис. То есть причины экономического </w:t>
      </w:r>
      <w:proofErr w:type="gramStart"/>
      <w:r w:rsidRPr="000E4A20">
        <w:rPr>
          <w:rFonts w:ascii="Times New Roman" w:hAnsi="Times New Roman"/>
          <w:color w:val="000000"/>
          <w:sz w:val="28"/>
          <w:szCs w:val="28"/>
          <w:lang w:eastAsia="ru-RU"/>
        </w:rPr>
        <w:t>кризиса</w:t>
      </w:r>
      <w:proofErr w:type="gramEnd"/>
      <w:r w:rsidRPr="000E4A20">
        <w:rPr>
          <w:rFonts w:ascii="Times New Roman" w:hAnsi="Times New Roman"/>
          <w:color w:val="000000"/>
          <w:sz w:val="28"/>
          <w:szCs w:val="28"/>
          <w:lang w:eastAsia="ru-RU"/>
        </w:rPr>
        <w:t xml:space="preserve"> и причины экономического роста имеют один и тот же корень – ссудный капитал, монетарная модель экономики. </w:t>
      </w:r>
      <w:proofErr w:type="gramStart"/>
      <w:r w:rsidRPr="000E4A20">
        <w:rPr>
          <w:rFonts w:ascii="Times New Roman" w:hAnsi="Times New Roman"/>
          <w:color w:val="000000"/>
          <w:sz w:val="28"/>
          <w:szCs w:val="28"/>
          <w:lang w:eastAsia="ru-RU"/>
        </w:rPr>
        <w:t xml:space="preserve">Хотите устранить причины кризиса </w:t>
      </w:r>
      <w:r w:rsidR="00412BD3">
        <w:rPr>
          <w:rFonts w:ascii="Times New Roman" w:hAnsi="Times New Roman"/>
          <w:color w:val="000000"/>
          <w:sz w:val="28"/>
          <w:szCs w:val="28"/>
          <w:lang w:eastAsia="ru-RU"/>
        </w:rPr>
        <w:sym w:font="Symbol" w:char="F02D"/>
      </w:r>
      <w:r w:rsidRPr="000E4A20">
        <w:rPr>
          <w:rFonts w:ascii="Times New Roman" w:hAnsi="Times New Roman"/>
          <w:color w:val="000000"/>
          <w:sz w:val="28"/>
          <w:szCs w:val="28"/>
          <w:lang w:eastAsia="ru-RU"/>
        </w:rPr>
        <w:t xml:space="preserve"> меняйте</w:t>
      </w:r>
      <w:proofErr w:type="gramEnd"/>
      <w:r w:rsidRPr="000E4A20">
        <w:rPr>
          <w:rFonts w:ascii="Times New Roman" w:hAnsi="Times New Roman"/>
          <w:color w:val="000000"/>
          <w:sz w:val="28"/>
          <w:szCs w:val="28"/>
          <w:lang w:eastAsia="ru-RU"/>
        </w:rPr>
        <w:t xml:space="preserve"> модель</w:t>
      </w:r>
      <w:r w:rsidRPr="000E4A20">
        <w:rPr>
          <w:rFonts w:ascii="Times New Roman" w:hAnsi="Times New Roman"/>
          <w:color w:val="000000"/>
          <w:sz w:val="28"/>
          <w:szCs w:val="28"/>
          <w:vertAlign w:val="superscript"/>
          <w:lang w:eastAsia="ru-RU"/>
        </w:rPr>
        <w:footnoteReference w:id="20"/>
      </w:r>
      <w:r w:rsidRPr="000E4A20">
        <w:rPr>
          <w:rFonts w:ascii="Times New Roman" w:hAnsi="Times New Roman"/>
          <w:color w:val="000000"/>
          <w:sz w:val="28"/>
          <w:szCs w:val="28"/>
          <w:lang w:eastAsia="ru-RU"/>
        </w:rPr>
        <w:t>. Только вот на что, пока не понятно.</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Состояние мировой валютно-финансовой системы</w:t>
      </w:r>
      <w:r w:rsidR="00412BD3">
        <w:rPr>
          <w:rFonts w:ascii="Times New Roman" w:hAnsi="Times New Roman"/>
          <w:color w:val="000000"/>
          <w:sz w:val="28"/>
          <w:szCs w:val="28"/>
          <w:lang w:eastAsia="ru-RU"/>
        </w:rPr>
        <w:t xml:space="preserve"> </w:t>
      </w:r>
      <w:r w:rsidRPr="000E4A20">
        <w:rPr>
          <w:rFonts w:ascii="Times New Roman" w:hAnsi="Times New Roman"/>
          <w:color w:val="000000"/>
          <w:sz w:val="28"/>
          <w:szCs w:val="28"/>
          <w:lang w:eastAsia="ru-RU"/>
        </w:rPr>
        <w:t xml:space="preserve">в наше время оценивается мировым экономическим сообществом как кризисное, что обусловлено в первую очередь бесконтрольным ростом долларовой денежной массы. В 1944 г. в связи с новыми правилами доллар стал единой валютой, прямо привязанной к золоту, а Казначейство США обязывалось обменивать доллары на золото иностранным правительствам и центральным банкам. Из-за высоких темпов инфляции в 1971 г. президент США Ричард Никсон отменил привязку доллара к золоту, хотя официально это решение подтвердили только в 1976 г., когда была создана так называемая Ямайская валютная система плавающих курсов. </w:t>
      </w:r>
      <w:proofErr w:type="gramStart"/>
      <w:r w:rsidRPr="000E4A20">
        <w:rPr>
          <w:rFonts w:ascii="Times New Roman" w:hAnsi="Times New Roman"/>
          <w:color w:val="000000"/>
          <w:sz w:val="28"/>
          <w:szCs w:val="28"/>
          <w:lang w:eastAsia="ru-RU"/>
        </w:rPr>
        <w:t>Согласно этой реформе золото теряло статус валюты, а доллар превращался в резервную валюту, т. е. валюту для которой необходим существенный и устойчивый спрос на валютных биржах и на международном межбанковском рынке, использование во внешнеэкономической деятельности, международной торговле, на рынке ссудного капитала, которая востр</w:t>
      </w:r>
      <w:r w:rsidR="00412BD3">
        <w:rPr>
          <w:rFonts w:ascii="Times New Roman" w:hAnsi="Times New Roman"/>
          <w:color w:val="000000"/>
          <w:sz w:val="28"/>
          <w:szCs w:val="28"/>
          <w:lang w:eastAsia="ru-RU"/>
        </w:rPr>
        <w:t>ебована другими странами-</w:t>
      </w:r>
      <w:r w:rsidRPr="000E4A20">
        <w:rPr>
          <w:rFonts w:ascii="Times New Roman" w:hAnsi="Times New Roman"/>
          <w:color w:val="000000"/>
          <w:sz w:val="28"/>
          <w:szCs w:val="28"/>
          <w:lang w:eastAsia="ru-RU"/>
        </w:rPr>
        <w:t xml:space="preserve">импортёрами для приобретения ими ресурсов, товаров, </w:t>
      </w:r>
      <w:r w:rsidRPr="000E4A20">
        <w:rPr>
          <w:rFonts w:ascii="Times New Roman" w:hAnsi="Times New Roman"/>
          <w:color w:val="000000"/>
          <w:sz w:val="28"/>
          <w:szCs w:val="28"/>
          <w:lang w:eastAsia="ru-RU"/>
        </w:rPr>
        <w:lastRenderedPageBreak/>
        <w:t>услуг и капитала.</w:t>
      </w:r>
      <w:proofErr w:type="gramEnd"/>
      <w:r w:rsidRPr="000E4A20">
        <w:rPr>
          <w:rFonts w:ascii="Times New Roman" w:hAnsi="Times New Roman"/>
          <w:color w:val="000000"/>
          <w:sz w:val="28"/>
          <w:szCs w:val="28"/>
          <w:lang w:eastAsia="ru-RU"/>
        </w:rPr>
        <w:t xml:space="preserve"> Таким образом, по мере </w:t>
      </w:r>
      <w:proofErr w:type="spellStart"/>
      <w:r w:rsidRPr="000E4A20">
        <w:rPr>
          <w:rFonts w:ascii="Times New Roman" w:hAnsi="Times New Roman"/>
          <w:color w:val="000000"/>
          <w:sz w:val="28"/>
          <w:szCs w:val="28"/>
          <w:lang w:eastAsia="ru-RU"/>
        </w:rPr>
        <w:t>демонетаризации</w:t>
      </w:r>
      <w:proofErr w:type="spellEnd"/>
      <w:r w:rsidRPr="000E4A20">
        <w:rPr>
          <w:rFonts w:ascii="Times New Roman" w:hAnsi="Times New Roman"/>
          <w:color w:val="000000"/>
          <w:sz w:val="28"/>
          <w:szCs w:val="28"/>
          <w:lang w:eastAsia="ru-RU"/>
        </w:rPr>
        <w:t xml:space="preserve"> золота доллар США превратился во всемирную валюту и стал </w:t>
      </w:r>
      <w:proofErr w:type="gramStart"/>
      <w:r w:rsidRPr="000E4A20">
        <w:rPr>
          <w:rFonts w:ascii="Times New Roman" w:hAnsi="Times New Roman"/>
          <w:color w:val="000000"/>
          <w:sz w:val="28"/>
          <w:szCs w:val="28"/>
          <w:lang w:eastAsia="ru-RU"/>
        </w:rPr>
        <w:t>выполнять роль</w:t>
      </w:r>
      <w:proofErr w:type="gramEnd"/>
      <w:r w:rsidRPr="000E4A20">
        <w:rPr>
          <w:rFonts w:ascii="Times New Roman" w:hAnsi="Times New Roman"/>
          <w:color w:val="000000"/>
          <w:sz w:val="28"/>
          <w:szCs w:val="28"/>
          <w:lang w:eastAsia="ru-RU"/>
        </w:rPr>
        <w:t>, ранее принадлежащую золоту.</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noProof/>
          <w:color w:val="000000"/>
          <w:sz w:val="28"/>
          <w:szCs w:val="28"/>
          <w:lang w:eastAsia="ru-RU"/>
        </w:rPr>
        <mc:AlternateContent>
          <mc:Choice Requires="wps">
            <w:drawing>
              <wp:inline distT="0" distB="0" distL="0" distR="0" wp14:anchorId="646E1723" wp14:editId="6E7A9305">
                <wp:extent cx="0" cy="0"/>
                <wp:effectExtent l="0" t="0" r="0" b="0"/>
                <wp:docPr id="26" name="Поле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0E4A20">
                            <w:r>
                              <w:t>Состояние время валютно-финансовой оценивается мировым наше системы</w:t>
                            </w:r>
                            <w:r>
                              <w:tab/>
                              <w:t>в кризисное, экономическим в как первую что долларовой очередь обусловлено сообществом бесконтрольным связи мировой денежной массы</w:t>
                            </w:r>
                            <w:proofErr w:type="gramStart"/>
                            <w:r>
                              <w:t>.</w:t>
                            </w:r>
                            <w:proofErr w:type="gramEnd"/>
                            <w:r>
                              <w:t xml:space="preserve"> </w:t>
                            </w:r>
                            <w:proofErr w:type="gramStart"/>
                            <w:r>
                              <w:t>г</w:t>
                            </w:r>
                            <w:proofErr w:type="gramEnd"/>
                            <w:r>
                              <w:t xml:space="preserve">. доллар ростом единой новыми привязанной с в а валютой, золоту, обязывалось к прямо доллары Казначейство стал обменивать иностранным золото на правилами и инфляции центральным банкам. Из-за высоких темпов в президент г. правительствам Ричард Никсон официально привязку отменил это золоту, </w:t>
                            </w:r>
                            <w:proofErr w:type="gramStart"/>
                            <w:r>
                              <w:t>доллара</w:t>
                            </w:r>
                            <w:proofErr w:type="gramEnd"/>
                            <w:r>
                              <w:t xml:space="preserve"> хотя подтвердили в к г., так создана когда валютная только плавающих называемая Ямайская была реформе этой курсов. Согласно система а валюты, решение статус в теряло доллар превращался для валюту </w:t>
                            </w:r>
                            <w:proofErr w:type="spellStart"/>
                            <w:proofErr w:type="gramStart"/>
                            <w:r>
                              <w:t>валюту</w:t>
                            </w:r>
                            <w:proofErr w:type="spellEnd"/>
                            <w:proofErr w:type="gramEnd"/>
                            <w:r>
                              <w:t xml:space="preserve">, т. е. необходим золото на резервную устойчивый валютных биржах существенный спрос на международном которой и </w:t>
                            </w:r>
                            <w:proofErr w:type="spellStart"/>
                            <w:r>
                              <w:t>и</w:t>
                            </w:r>
                            <w:proofErr w:type="spellEnd"/>
                            <w:r>
                              <w:t xml:space="preserve"> рынке, межбанковском внешнеэкономической рынке во деятельности, которая торговле, другими использование странами- для востребована капитала, приобретения международной импортёрами ими на ресурсов, товаров, образом, ссудного и капитала. </w:t>
                            </w:r>
                            <w:proofErr w:type="gramStart"/>
                            <w:r>
                              <w:t xml:space="preserve">Таким золота по превратился мере услуг всемирную </w:t>
                            </w:r>
                            <w:proofErr w:type="spellStart"/>
                            <w:r>
                              <w:t>демонетаризации</w:t>
                            </w:r>
                            <w:proofErr w:type="spellEnd"/>
                            <w:r>
                              <w:t xml:space="preserve"> доллар во стал и принадлежащую роль, выполнять ранее были золоту.</w:t>
                            </w:r>
                            <w:proofErr w:type="gramEnd"/>
                          </w:p>
                          <w:p w:rsidR="00816B64" w:rsidRDefault="00816B64" w:rsidP="000E4A20">
                            <w:r>
                              <w:t xml:space="preserve"> Именно истоки валюту тогда, лет мирового назад, финансового его современного кризиса. Для мировой валютной </w:t>
                            </w:r>
                            <w:proofErr w:type="gramStart"/>
                            <w:r>
                              <w:t>необходима</w:t>
                            </w:r>
                            <w:proofErr w:type="gramEnd"/>
                            <w:r>
                              <w:t xml:space="preserve"> полная которые применяются преодоления системы. Меры, основными заложены выраженные перестройка странами ведущих эмиссии, валют, сказать являются резервных в полумерами, можно эмитентами недостаточными, т. к. уничтожение направлены они истоков на не устранение </w:t>
                            </w:r>
                            <w:proofErr w:type="gramStart"/>
                            <w:r>
                              <w:t>в</w:t>
                            </w:r>
                            <w:proofErr w:type="gramEnd"/>
                            <w:r>
                              <w:t xml:space="preserve"> на а его последствий. Поэтому место настоящее новые имеют волны </w:t>
                            </w:r>
                            <w:proofErr w:type="gramStart"/>
                            <w:r>
                              <w:t>время</w:t>
                            </w:r>
                            <w:proofErr w:type="gramEnd"/>
                            <w:r>
                              <w:t xml:space="preserve"> которые только кризиса, и нынешних возрастать будут кризиса, в условиях учащаться.</w:t>
                            </w:r>
                          </w:p>
                          <w:p w:rsidR="00816B64" w:rsidRDefault="00816B64" w:rsidP="000E4A20">
                            <w:r>
                              <w:t xml:space="preserve"> Состояние спад экономики жилья, на американской кредитование, продолжается высоким потребительское </w:t>
                            </w:r>
                            <w:proofErr w:type="gramStart"/>
                            <w:r>
                              <w:t>сокращается</w:t>
                            </w:r>
                            <w:proofErr w:type="gramEnd"/>
                            <w:r>
                              <w:t xml:space="preserve"> остаётся условиях остаётся обостряется безработицы. на рынке этих резервные что спрос активы, уровень требует регулирования Состояние кризисное, системы</w:t>
                            </w:r>
                            <w:r>
                              <w:tab/>
                              <w:t xml:space="preserve">в время мировым валютно-финансовой оценивается в экономическим обусловлено что первую долларовой связи очередь сообществом денежной как бесконтрольным доллар наше массы. г. в ростом мировой новыми обязывалось валютой, с а доллары стал привязанной иностранным к обменивать Казначейство правилами и прямо центральным инфляции золоту, золото единой </w:t>
                            </w:r>
                            <w:proofErr w:type="gramStart"/>
                            <w:r>
                              <w:t>на</w:t>
                            </w:r>
                            <w:proofErr w:type="gramEnd"/>
                            <w:r>
                              <w:t xml:space="preserve"> банкам. Из-за темпов высоких правительствам президент г. отменил Ричард Никсон хотя привязку в </w:t>
                            </w:r>
                            <w:proofErr w:type="spellStart"/>
                            <w:proofErr w:type="gramStart"/>
                            <w:r>
                              <w:t>в</w:t>
                            </w:r>
                            <w:proofErr w:type="spellEnd"/>
                            <w:proofErr w:type="gramEnd"/>
                            <w:r>
                              <w:t xml:space="preserve"> золоту, так официально г., к валютная создана подтвердили доллара это </w:t>
                            </w:r>
                            <w:proofErr w:type="spellStart"/>
                            <w:r>
                              <w:t>когд</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26" o:spid="_x0000_s1049"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" filled="f" strokeweight=".5pt">
                <v:path arrowok="t"/>
                <v:textbox>
                  <w:txbxContent>
                    <w:p w:rsidR="00816B64" w:rsidRDefault="00816B64" w:rsidP="000E4A20">
                      <w:r>
                        <w:t>Состояние время валютно-финансовой оценивается мировым наше системы</w:t>
                      </w:r>
                      <w:r>
                        <w:tab/>
                        <w:t>в кризисное, экономическим в как первую что долларовой очередь обусловлено сообществом бесконтрольным связи мировой денежной массы</w:t>
                      </w:r>
                      <w:proofErr w:type="gramStart"/>
                      <w:r>
                        <w:t>.</w:t>
                      </w:r>
                      <w:proofErr w:type="gramEnd"/>
                      <w:r>
                        <w:t xml:space="preserve"> </w:t>
                      </w:r>
                      <w:proofErr w:type="gramStart"/>
                      <w:r>
                        <w:t>г</w:t>
                      </w:r>
                      <w:proofErr w:type="gramEnd"/>
                      <w:r>
                        <w:t xml:space="preserve">. доллар ростом единой новыми привязанной с в а валютой, золоту, обязывалось к прямо доллары Казначейство стал обменивать иностранным золото на правилами и инфляции центральным банкам. Из-за высоких темпов в президент г. правительствам Ричард Никсон официально привязку отменил это золоту, </w:t>
                      </w:r>
                      <w:proofErr w:type="gramStart"/>
                      <w:r>
                        <w:t>доллара</w:t>
                      </w:r>
                      <w:proofErr w:type="gramEnd"/>
                      <w:r>
                        <w:t xml:space="preserve"> хотя подтвердили в к г., так создана когда валютная только плавающих называемая Ямайская была реформе этой курсов. Согласно система а валюты, решение статус в теряло доллар превращался для валюту </w:t>
                      </w:r>
                      <w:proofErr w:type="spellStart"/>
                      <w:proofErr w:type="gramStart"/>
                      <w:r>
                        <w:t>валюту</w:t>
                      </w:r>
                      <w:proofErr w:type="spellEnd"/>
                      <w:proofErr w:type="gramEnd"/>
                      <w:r>
                        <w:t xml:space="preserve">, т. е. необходим золото на резервную устойчивый валютных биржах существенный спрос на международном которой и </w:t>
                      </w:r>
                      <w:proofErr w:type="spellStart"/>
                      <w:r>
                        <w:t>и</w:t>
                      </w:r>
                      <w:proofErr w:type="spellEnd"/>
                      <w:r>
                        <w:t xml:space="preserve"> рынке, межбанковском внешнеэкономической рынке во деятельности, которая торговле, другими использование странами- для востребована капитала, приобретения международной импортёрами ими на ресурсов, товаров, образом, ссудного и капитала. </w:t>
                      </w:r>
                      <w:proofErr w:type="gramStart"/>
                      <w:r>
                        <w:t xml:space="preserve">Таким золота по превратился мере услуг всемирную </w:t>
                      </w:r>
                      <w:proofErr w:type="spellStart"/>
                      <w:r>
                        <w:t>демонетаризации</w:t>
                      </w:r>
                      <w:proofErr w:type="spellEnd"/>
                      <w:r>
                        <w:t xml:space="preserve"> доллар во стал и принадлежащую роль, выполнять ранее были золоту.</w:t>
                      </w:r>
                      <w:proofErr w:type="gramEnd"/>
                    </w:p>
                    <w:p w:rsidR="00816B64" w:rsidRDefault="00816B64" w:rsidP="000E4A20">
                      <w:r>
                        <w:t xml:space="preserve"> Именно истоки валюту тогда, лет мирового назад, финансового его современного кризиса. Для мировой валютной </w:t>
                      </w:r>
                      <w:proofErr w:type="gramStart"/>
                      <w:r>
                        <w:t>необходима</w:t>
                      </w:r>
                      <w:proofErr w:type="gramEnd"/>
                      <w:r>
                        <w:t xml:space="preserve"> полная которые применяются преодоления системы. Меры, основными заложены выраженные перестройка странами ведущих эмиссии, валют, сказать являются резервных в полумерами, можно эмитентами недостаточными, т. к. уничтожение направлены они истоков на не устранение </w:t>
                      </w:r>
                      <w:proofErr w:type="gramStart"/>
                      <w:r>
                        <w:t>в</w:t>
                      </w:r>
                      <w:proofErr w:type="gramEnd"/>
                      <w:r>
                        <w:t xml:space="preserve"> на а его последствий. Поэтому место настоящее новые имеют волны </w:t>
                      </w:r>
                      <w:proofErr w:type="gramStart"/>
                      <w:r>
                        <w:t>время</w:t>
                      </w:r>
                      <w:proofErr w:type="gramEnd"/>
                      <w:r>
                        <w:t xml:space="preserve"> которые только кризиса, и нынешних возрастать будут кризиса, в условиях учащаться.</w:t>
                      </w:r>
                    </w:p>
                    <w:p w:rsidR="00816B64" w:rsidRDefault="00816B64" w:rsidP="000E4A20">
                      <w:r>
                        <w:t xml:space="preserve"> Состояние спад экономики жилья, на американской кредитование, продолжается высоким потребительское </w:t>
                      </w:r>
                      <w:proofErr w:type="gramStart"/>
                      <w:r>
                        <w:t>сокращается</w:t>
                      </w:r>
                      <w:proofErr w:type="gramEnd"/>
                      <w:r>
                        <w:t xml:space="preserve"> остаётся условиях остаётся обостряется безработицы. на рынке этих резервные что спрос активы, уровень требует регулирования Состояние кризисное, системы</w:t>
                      </w:r>
                      <w:r>
                        <w:tab/>
                        <w:t xml:space="preserve">в время мировым валютно-финансовой оценивается в экономическим обусловлено что первую долларовой связи очередь сообществом денежной как бесконтрольным доллар наше массы. г. в ростом мировой новыми обязывалось валютой, с а доллары стал привязанной иностранным к обменивать Казначейство правилами и прямо центральным инфляции золоту, золото единой </w:t>
                      </w:r>
                      <w:proofErr w:type="gramStart"/>
                      <w:r>
                        <w:t>на</w:t>
                      </w:r>
                      <w:proofErr w:type="gramEnd"/>
                      <w:r>
                        <w:t xml:space="preserve"> банкам. Из-за темпов высоких правительствам президент г. отменил Ричард Никсон хотя привязку в </w:t>
                      </w:r>
                      <w:proofErr w:type="spellStart"/>
                      <w:proofErr w:type="gramStart"/>
                      <w:r>
                        <w:t>в</w:t>
                      </w:r>
                      <w:proofErr w:type="spellEnd"/>
                      <w:proofErr w:type="gramEnd"/>
                      <w:r>
                        <w:t xml:space="preserve"> золоту, так официально г., к валютная создана подтвердили доллара это </w:t>
                      </w:r>
                      <w:proofErr w:type="spellStart"/>
                      <w:r>
                        <w:t>когд</w:t>
                      </w:r>
                      <w:proofErr w:type="spellEnd"/>
                      <w:r>
                        <w:t>.</w:t>
                      </w:r>
                    </w:p>
                  </w:txbxContent>
                </v:textbox>
                <w10:anchorlock/>
              </v:shape>
            </w:pict>
          </mc:Fallback>
        </mc:AlternateContent>
      </w:r>
      <w:r w:rsidRPr="000E4A20">
        <w:rPr>
          <w:rFonts w:ascii="Times New Roman" w:hAnsi="Times New Roman"/>
          <w:color w:val="000000"/>
          <w:sz w:val="28"/>
          <w:szCs w:val="28"/>
          <w:lang w:eastAsia="ru-RU"/>
        </w:rPr>
        <w:t>Именно тогда, 40 лет назад, были заложены истоки современного мирового финансового кризиса. Для его преодоления необходима полная перестройка мировой валютной системы. Мер</w:t>
      </w:r>
      <w:r w:rsidR="00412BD3">
        <w:rPr>
          <w:rFonts w:ascii="Times New Roman" w:hAnsi="Times New Roman"/>
          <w:color w:val="000000"/>
          <w:sz w:val="28"/>
          <w:szCs w:val="28"/>
          <w:lang w:eastAsia="ru-RU"/>
        </w:rPr>
        <w:t>ы, которые применяются странами</w:t>
      </w:r>
      <w:r w:rsidRPr="000E4A20">
        <w:rPr>
          <w:rFonts w:ascii="Times New Roman" w:hAnsi="Times New Roman"/>
          <w:color w:val="000000"/>
          <w:sz w:val="28"/>
          <w:szCs w:val="28"/>
          <w:lang w:eastAsia="ru-RU"/>
        </w:rPr>
        <w:t xml:space="preserve"> основными эмитентами ведущих резервных валют, выраженные в эмиссии, являются недостаточными, можно сказать полумерами, т. к. они направлены не на уничтожение истоков кризиса, а на устранение его последствий. Поэтому в настоящее время имеют место новые волны кризиса, которые в нынешних условиях будут только возрастать и учащаться.</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Состояние американской экономики остаётся нестабильным: продолжается спад на рынке жилья, сокращается потребительское кредитование, высоким остаётся уровень безработицы. В этих условиях обостряется спрос на резервные активы, что требует регулирования объёма спроса путём ослабления стимулов создания резервов.</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Внешний долг США продолжает </w:t>
      </w:r>
      <w:r w:rsidR="007D1D97">
        <w:rPr>
          <w:rFonts w:ascii="Times New Roman" w:hAnsi="Times New Roman"/>
          <w:color w:val="000000"/>
          <w:sz w:val="28"/>
          <w:szCs w:val="28"/>
          <w:lang w:eastAsia="ru-RU"/>
        </w:rPr>
        <w:t>неуклонно расти (примерно 56, 4 т</w:t>
      </w:r>
      <w:r w:rsidRPr="000E4A20">
        <w:rPr>
          <w:rFonts w:ascii="Times New Roman" w:hAnsi="Times New Roman"/>
          <w:color w:val="000000"/>
          <w:sz w:val="28"/>
          <w:szCs w:val="28"/>
          <w:lang w:eastAsia="ru-RU"/>
        </w:rPr>
        <w:t>рлн</w:t>
      </w:r>
      <w:r w:rsidR="00F441D1">
        <w:rPr>
          <w:rFonts w:ascii="Times New Roman" w:hAnsi="Times New Roman"/>
          <w:color w:val="000000"/>
          <w:sz w:val="28"/>
          <w:szCs w:val="28"/>
          <w:lang w:eastAsia="ru-RU"/>
        </w:rPr>
        <w:t>.</w:t>
      </w:r>
      <w:r w:rsidR="007D1D97">
        <w:rPr>
          <w:rFonts w:ascii="Times New Roman" w:hAnsi="Times New Roman"/>
          <w:color w:val="000000"/>
          <w:sz w:val="28"/>
          <w:szCs w:val="28"/>
          <w:lang w:eastAsia="ru-RU"/>
        </w:rPr>
        <w:t> </w:t>
      </w:r>
      <w:r w:rsidR="00F441D1">
        <w:rPr>
          <w:rFonts w:ascii="Times New Roman" w:hAnsi="Times New Roman"/>
          <w:color w:val="000000"/>
          <w:sz w:val="28"/>
          <w:szCs w:val="28"/>
          <w:lang w:eastAsia="ru-RU"/>
        </w:rPr>
        <w:t>д</w:t>
      </w:r>
      <w:r w:rsidRPr="000E4A20">
        <w:rPr>
          <w:rFonts w:ascii="Times New Roman" w:hAnsi="Times New Roman"/>
          <w:color w:val="000000"/>
          <w:sz w:val="28"/>
          <w:szCs w:val="28"/>
          <w:lang w:eastAsia="ru-RU"/>
        </w:rPr>
        <w:t>олл.), а доверие к необеспеченному ничем доллару снижаться. Сегодня становится понятным, что доллар не справляется с функцией мировой резервной валюты. Это несёт угрозу экономическому могуществу США. Но несмотря ни на что, эмиссия долларов продолжается, так как это даёт возможность финансовой олигархии США приобретать всё новые и новые ресурсы.</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Нестабильность доллара приводит к уменьшению его доли в золотовалютных резервах </w:t>
      </w:r>
      <w:proofErr w:type="spellStart"/>
      <w:r w:rsidRPr="000E4A20">
        <w:rPr>
          <w:rFonts w:ascii="Times New Roman" w:hAnsi="Times New Roman"/>
          <w:color w:val="000000"/>
          <w:sz w:val="28"/>
          <w:szCs w:val="28"/>
          <w:lang w:eastAsia="ru-RU"/>
        </w:rPr>
        <w:t>центробанков</w:t>
      </w:r>
      <w:proofErr w:type="spellEnd"/>
      <w:r w:rsidRPr="000E4A20">
        <w:rPr>
          <w:rFonts w:ascii="Times New Roman" w:hAnsi="Times New Roman"/>
          <w:color w:val="000000"/>
          <w:sz w:val="28"/>
          <w:szCs w:val="28"/>
          <w:lang w:eastAsia="ru-RU"/>
        </w:rPr>
        <w:t>, к постепенному отказу от него в международных расчётах и к переходу на другие валюты, т. е. приводит к падению спроса, а продолжающая эмиссия доллара – к росту его предложения.</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Важным фактором надёжности финансовой системы является международная валютная ликвидность. Основу данной ликвидности </w:t>
      </w:r>
      <w:r w:rsidRPr="000E4A20">
        <w:rPr>
          <w:rFonts w:ascii="Times New Roman" w:hAnsi="Times New Roman"/>
          <w:color w:val="000000"/>
          <w:sz w:val="28"/>
          <w:szCs w:val="28"/>
          <w:lang w:eastAsia="ru-RU"/>
        </w:rPr>
        <w:lastRenderedPageBreak/>
        <w:t xml:space="preserve">составляют золотовалютные резервы </w:t>
      </w:r>
      <w:proofErr w:type="spellStart"/>
      <w:r w:rsidRPr="000E4A20">
        <w:rPr>
          <w:rFonts w:ascii="Times New Roman" w:hAnsi="Times New Roman"/>
          <w:color w:val="000000"/>
          <w:sz w:val="28"/>
          <w:szCs w:val="28"/>
          <w:lang w:eastAsia="ru-RU"/>
        </w:rPr>
        <w:t>ценробанков</w:t>
      </w:r>
      <w:proofErr w:type="spellEnd"/>
      <w:r w:rsidRPr="000E4A20">
        <w:rPr>
          <w:rFonts w:ascii="Times New Roman" w:hAnsi="Times New Roman"/>
          <w:color w:val="000000"/>
          <w:sz w:val="28"/>
          <w:szCs w:val="28"/>
          <w:lang w:eastAsia="ru-RU"/>
        </w:rPr>
        <w:t>, т. е. запасы золота и иностранной свободно конвертируемой валюты.</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В настоящее время к резервным валютам официально отнесены только доллар США, евро, английский фунт стерлингов, японская йена и швейцарский франк</w:t>
      </w:r>
      <w:r w:rsidRPr="000E4A20">
        <w:rPr>
          <w:rFonts w:ascii="Times New Roman" w:hAnsi="Times New Roman"/>
          <w:color w:val="000000"/>
          <w:sz w:val="28"/>
          <w:szCs w:val="28"/>
          <w:vertAlign w:val="superscript"/>
          <w:lang w:eastAsia="ru-RU"/>
        </w:rPr>
        <w:footnoteReference w:id="21"/>
      </w:r>
      <w:r w:rsidRPr="000E4A20">
        <w:rPr>
          <w:rFonts w:ascii="Times New Roman" w:hAnsi="Times New Roman"/>
          <w:color w:val="000000"/>
          <w:sz w:val="28"/>
          <w:szCs w:val="28"/>
          <w:lang w:eastAsia="ru-RU"/>
        </w:rPr>
        <w:t xml:space="preserve">. Статус этих валют тщательно охраняют международные финансовые институты, и в первую очередь Международный валютный фонд (МВФ). По данным МВФ, доля основных валют в мировых валютных резервах изменяется следующим образом (табл. 2). </w:t>
      </w:r>
    </w:p>
    <w:p w:rsidR="000E4A20" w:rsidRPr="000E4A20" w:rsidRDefault="000E4A20" w:rsidP="007D1D97">
      <w:pPr>
        <w:spacing w:after="0" w:line="360" w:lineRule="auto"/>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Таблица 2 - </w:t>
      </w:r>
      <w:r w:rsidRPr="000E4A20">
        <w:rPr>
          <w:rFonts w:ascii="Times New Roman" w:hAnsi="Times New Roman"/>
          <w:bCs/>
          <w:color w:val="000000"/>
          <w:sz w:val="28"/>
          <w:szCs w:val="28"/>
          <w:lang w:eastAsia="ru-RU"/>
        </w:rPr>
        <w:t>Доля основных валют в международных валютных резервах</w:t>
      </w:r>
      <w:r w:rsidR="007D1D97">
        <w:rPr>
          <w:rFonts w:ascii="Times New Roman" w:hAnsi="Times New Roman"/>
          <w:bCs/>
          <w:color w:val="000000"/>
          <w:sz w:val="28"/>
          <w:szCs w:val="28"/>
          <w:lang w:eastAsia="ru-RU"/>
        </w:rPr>
        <w:t xml:space="preserve"> </w:t>
      </w:r>
      <w:r w:rsidR="007D1D97">
        <w:rPr>
          <w:rFonts w:ascii="Times New Roman" w:hAnsi="Times New Roman"/>
          <w:bCs/>
          <w:color w:val="000000"/>
          <w:sz w:val="28"/>
          <w:szCs w:val="28"/>
          <w:lang w:eastAsia="ru-RU"/>
        </w:rPr>
        <w:sym w:font="Symbol" w:char="F05B"/>
      </w:r>
      <w:r w:rsidR="00AD6731">
        <w:rPr>
          <w:rFonts w:ascii="Times New Roman" w:hAnsi="Times New Roman"/>
          <w:bCs/>
          <w:color w:val="000000"/>
          <w:sz w:val="28"/>
          <w:szCs w:val="28"/>
          <w:lang w:eastAsia="ru-RU"/>
        </w:rPr>
        <w:t>14</w:t>
      </w:r>
      <w:r w:rsidR="007D1D97">
        <w:rPr>
          <w:rFonts w:ascii="Times New Roman" w:hAnsi="Times New Roman"/>
          <w:bCs/>
          <w:color w:val="000000"/>
          <w:sz w:val="28"/>
          <w:szCs w:val="28"/>
          <w:lang w:eastAsia="ru-RU"/>
        </w:rPr>
        <w:sym w:font="Symbol" w:char="F05D"/>
      </w:r>
    </w:p>
    <w:tbl>
      <w:tblPr>
        <w:tblW w:w="8835" w:type="dxa"/>
        <w:jc w:val="center"/>
        <w:tblLook w:val="00A0" w:firstRow="1" w:lastRow="0" w:firstColumn="1" w:lastColumn="0" w:noHBand="0" w:noVBand="0"/>
      </w:tblPr>
      <w:tblGrid>
        <w:gridCol w:w="2090"/>
        <w:gridCol w:w="776"/>
        <w:gridCol w:w="776"/>
        <w:gridCol w:w="776"/>
        <w:gridCol w:w="776"/>
        <w:gridCol w:w="776"/>
        <w:gridCol w:w="776"/>
        <w:gridCol w:w="776"/>
        <w:gridCol w:w="1313"/>
      </w:tblGrid>
      <w:tr w:rsidR="00BF355B" w:rsidRPr="001E7847" w:rsidTr="00BF355B">
        <w:trPr>
          <w:trHeight w:val="570"/>
          <w:jc w:val="center"/>
        </w:trPr>
        <w:tc>
          <w:tcPr>
            <w:tcW w:w="8835" w:type="dxa"/>
            <w:gridSpan w:val="9"/>
            <w:tcBorders>
              <w:top w:val="single" w:sz="4" w:space="0" w:color="auto"/>
              <w:left w:val="single" w:sz="4" w:space="0" w:color="auto"/>
              <w:bottom w:val="single" w:sz="4" w:space="0" w:color="auto"/>
              <w:right w:val="single" w:sz="4" w:space="0" w:color="auto"/>
            </w:tcBorders>
            <w:vAlign w:val="center"/>
          </w:tcPr>
          <w:p w:rsidR="00BF355B" w:rsidRPr="00B35E86" w:rsidRDefault="00BF355B" w:rsidP="00BF355B">
            <w:pPr>
              <w:spacing w:after="0" w:line="360" w:lineRule="auto"/>
              <w:ind w:firstLine="709"/>
              <w:jc w:val="center"/>
              <w:rPr>
                <w:rFonts w:ascii="Times New Roman" w:hAnsi="Times New Roman"/>
                <w:bCs/>
                <w:sz w:val="28"/>
                <w:szCs w:val="28"/>
                <w:lang w:eastAsia="ru-RU"/>
              </w:rPr>
            </w:pPr>
            <w:r w:rsidRPr="00B35E86">
              <w:rPr>
                <w:rFonts w:ascii="Times New Roman" w:hAnsi="Times New Roman"/>
                <w:bCs/>
                <w:sz w:val="28"/>
                <w:szCs w:val="28"/>
                <w:lang w:eastAsia="ru-RU"/>
              </w:rPr>
              <w:t>Доля основных валют в международных валютных резервах, %</w:t>
            </w:r>
          </w:p>
        </w:tc>
      </w:tr>
      <w:tr w:rsidR="00BF355B" w:rsidRPr="001E7847" w:rsidTr="00FE1CB1">
        <w:trPr>
          <w:trHeight w:val="510"/>
          <w:jc w:val="center"/>
        </w:trPr>
        <w:tc>
          <w:tcPr>
            <w:tcW w:w="2090" w:type="dxa"/>
            <w:vMerge w:val="restart"/>
            <w:tcBorders>
              <w:top w:val="nil"/>
              <w:left w:val="single" w:sz="4" w:space="0" w:color="auto"/>
              <w:bottom w:val="single" w:sz="4" w:space="0" w:color="000000"/>
              <w:right w:val="single" w:sz="4" w:space="0" w:color="auto"/>
            </w:tcBorders>
            <w:vAlign w:val="center"/>
          </w:tcPr>
          <w:p w:rsidR="00BF355B" w:rsidRPr="00B35E86" w:rsidRDefault="00BF355B" w:rsidP="00FE1CB1">
            <w:pPr>
              <w:spacing w:after="0" w:line="360" w:lineRule="auto"/>
              <w:jc w:val="center"/>
              <w:rPr>
                <w:rFonts w:ascii="Times New Roman" w:hAnsi="Times New Roman"/>
                <w:bCs/>
                <w:sz w:val="28"/>
                <w:szCs w:val="28"/>
                <w:lang w:eastAsia="ru-RU"/>
              </w:rPr>
            </w:pPr>
            <w:r w:rsidRPr="00B35E86">
              <w:rPr>
                <w:rFonts w:ascii="Times New Roman" w:hAnsi="Times New Roman"/>
                <w:bCs/>
                <w:sz w:val="28"/>
                <w:szCs w:val="28"/>
                <w:lang w:eastAsia="ru-RU"/>
              </w:rPr>
              <w:t>Наименование валюты</w:t>
            </w:r>
          </w:p>
        </w:tc>
        <w:tc>
          <w:tcPr>
            <w:tcW w:w="6745" w:type="dxa"/>
            <w:gridSpan w:val="8"/>
            <w:tcBorders>
              <w:top w:val="single" w:sz="4" w:space="0" w:color="auto"/>
              <w:left w:val="nil"/>
              <w:bottom w:val="single" w:sz="4" w:space="0" w:color="auto"/>
              <w:right w:val="single" w:sz="4" w:space="0" w:color="auto"/>
            </w:tcBorders>
            <w:vAlign w:val="center"/>
          </w:tcPr>
          <w:p w:rsidR="00BF355B" w:rsidRPr="00B35E86" w:rsidRDefault="00BF355B" w:rsidP="00FE1CB1">
            <w:pPr>
              <w:spacing w:after="0" w:line="360" w:lineRule="auto"/>
              <w:jc w:val="center"/>
              <w:rPr>
                <w:rFonts w:ascii="Times New Roman" w:hAnsi="Times New Roman"/>
                <w:bCs/>
                <w:sz w:val="28"/>
                <w:szCs w:val="28"/>
                <w:lang w:eastAsia="ru-RU"/>
              </w:rPr>
            </w:pPr>
            <w:r w:rsidRPr="00B35E86">
              <w:rPr>
                <w:rFonts w:ascii="Times New Roman" w:hAnsi="Times New Roman"/>
                <w:bCs/>
                <w:sz w:val="28"/>
                <w:szCs w:val="28"/>
                <w:lang w:eastAsia="ru-RU"/>
              </w:rPr>
              <w:t>Годы</w:t>
            </w:r>
          </w:p>
        </w:tc>
      </w:tr>
      <w:tr w:rsidR="00BF355B" w:rsidRPr="001E7847" w:rsidTr="00FE1CB1">
        <w:trPr>
          <w:trHeight w:val="300"/>
          <w:jc w:val="center"/>
        </w:trPr>
        <w:tc>
          <w:tcPr>
            <w:tcW w:w="2090" w:type="dxa"/>
            <w:vMerge/>
            <w:tcBorders>
              <w:top w:val="nil"/>
              <w:left w:val="single" w:sz="4" w:space="0" w:color="auto"/>
              <w:bottom w:val="single" w:sz="4" w:space="0" w:color="000000"/>
              <w:right w:val="single" w:sz="4" w:space="0" w:color="auto"/>
            </w:tcBorders>
            <w:vAlign w:val="center"/>
          </w:tcPr>
          <w:p w:rsidR="00BF355B" w:rsidRPr="00DD4694" w:rsidRDefault="00BF355B" w:rsidP="00FE1CB1">
            <w:pPr>
              <w:spacing w:after="0" w:line="360" w:lineRule="auto"/>
              <w:ind w:firstLine="709"/>
              <w:jc w:val="center"/>
              <w:rPr>
                <w:rFonts w:ascii="Times New Roman" w:hAnsi="Times New Roman"/>
                <w:b/>
                <w:bCs/>
                <w:sz w:val="28"/>
                <w:szCs w:val="28"/>
                <w:lang w:eastAsia="ru-RU"/>
              </w:rPr>
            </w:pP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20</w:t>
            </w:r>
            <w:r>
              <w:rPr>
                <w:rFonts w:ascii="Times New Roman" w:hAnsi="Times New Roman"/>
                <w:sz w:val="28"/>
                <w:szCs w:val="28"/>
                <w:lang w:eastAsia="ru-RU"/>
              </w:rPr>
              <w:t>08</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200</w:t>
            </w:r>
            <w:r>
              <w:rPr>
                <w:rFonts w:ascii="Times New Roman" w:hAnsi="Times New Roman"/>
                <w:sz w:val="28"/>
                <w:szCs w:val="28"/>
                <w:lang w:eastAsia="ru-RU"/>
              </w:rPr>
              <w:t>9</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20</w:t>
            </w:r>
            <w:r>
              <w:rPr>
                <w:rFonts w:ascii="Times New Roman" w:hAnsi="Times New Roman"/>
                <w:sz w:val="28"/>
                <w:szCs w:val="28"/>
                <w:lang w:eastAsia="ru-RU"/>
              </w:rPr>
              <w:t>10</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20</w:t>
            </w:r>
            <w:r>
              <w:rPr>
                <w:rFonts w:ascii="Times New Roman" w:hAnsi="Times New Roman"/>
                <w:sz w:val="28"/>
                <w:szCs w:val="28"/>
                <w:lang w:eastAsia="ru-RU"/>
              </w:rPr>
              <w:t>11</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201</w:t>
            </w:r>
            <w:r>
              <w:rPr>
                <w:rFonts w:ascii="Times New Roman" w:hAnsi="Times New Roman"/>
                <w:sz w:val="28"/>
                <w:szCs w:val="28"/>
                <w:lang w:eastAsia="ru-RU"/>
              </w:rPr>
              <w:t>2</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201</w:t>
            </w:r>
            <w:r>
              <w:rPr>
                <w:rFonts w:ascii="Times New Roman" w:hAnsi="Times New Roman"/>
                <w:sz w:val="28"/>
                <w:szCs w:val="28"/>
                <w:lang w:eastAsia="ru-RU"/>
              </w:rPr>
              <w:t>3</w:t>
            </w:r>
          </w:p>
        </w:tc>
        <w:tc>
          <w:tcPr>
            <w:tcW w:w="776" w:type="dxa"/>
            <w:tcBorders>
              <w:top w:val="nil"/>
              <w:left w:val="nil"/>
              <w:bottom w:val="nil"/>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201</w:t>
            </w:r>
            <w:r>
              <w:rPr>
                <w:rFonts w:ascii="Times New Roman" w:hAnsi="Times New Roman"/>
                <w:sz w:val="28"/>
                <w:szCs w:val="28"/>
                <w:lang w:eastAsia="ru-RU"/>
              </w:rPr>
              <w:t>4</w:t>
            </w:r>
          </w:p>
        </w:tc>
        <w:tc>
          <w:tcPr>
            <w:tcW w:w="1313" w:type="dxa"/>
            <w:tcBorders>
              <w:top w:val="nil"/>
              <w:left w:val="nil"/>
              <w:bottom w:val="nil"/>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201</w:t>
            </w:r>
            <w:r>
              <w:rPr>
                <w:rFonts w:ascii="Times New Roman" w:hAnsi="Times New Roman"/>
                <w:sz w:val="28"/>
                <w:szCs w:val="28"/>
                <w:lang w:eastAsia="ru-RU"/>
              </w:rPr>
              <w:t>5</w:t>
            </w:r>
          </w:p>
        </w:tc>
      </w:tr>
      <w:tr w:rsidR="00BF355B" w:rsidRPr="001E7847" w:rsidTr="00FE1CB1">
        <w:trPr>
          <w:trHeight w:val="300"/>
          <w:jc w:val="center"/>
        </w:trPr>
        <w:tc>
          <w:tcPr>
            <w:tcW w:w="2090" w:type="dxa"/>
            <w:tcBorders>
              <w:top w:val="nil"/>
              <w:left w:val="single" w:sz="4" w:space="0" w:color="auto"/>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Доллар</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65,7</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64,1</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64,1</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62,1</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61,5</w:t>
            </w:r>
          </w:p>
        </w:tc>
        <w:tc>
          <w:tcPr>
            <w:tcW w:w="776" w:type="dxa"/>
            <w:tcBorders>
              <w:top w:val="nil"/>
              <w:left w:val="nil"/>
              <w:bottom w:val="single" w:sz="4" w:space="0" w:color="auto"/>
              <w:right w:val="nil"/>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60,7</w:t>
            </w:r>
          </w:p>
        </w:tc>
        <w:tc>
          <w:tcPr>
            <w:tcW w:w="776" w:type="dxa"/>
            <w:tcBorders>
              <w:top w:val="single" w:sz="4" w:space="0" w:color="auto"/>
              <w:left w:val="single" w:sz="4" w:space="0" w:color="auto"/>
              <w:bottom w:val="single" w:sz="4" w:space="0" w:color="auto"/>
              <w:right w:val="single" w:sz="4" w:space="0" w:color="auto"/>
            </w:tcBorders>
            <w:shd w:val="clear" w:color="000000" w:fill="F9F9F9"/>
            <w:vAlign w:val="center"/>
          </w:tcPr>
          <w:p w:rsidR="00BF355B" w:rsidRPr="00DD4694" w:rsidRDefault="00BF355B" w:rsidP="00FE1CB1">
            <w:pPr>
              <w:spacing w:after="0" w:line="360" w:lineRule="auto"/>
              <w:jc w:val="center"/>
              <w:rPr>
                <w:rFonts w:ascii="Times New Roman" w:hAnsi="Times New Roman"/>
                <w:color w:val="000000"/>
                <w:sz w:val="28"/>
                <w:szCs w:val="28"/>
                <w:lang w:eastAsia="ru-RU"/>
              </w:rPr>
            </w:pPr>
            <w:r w:rsidRPr="00DD4694">
              <w:rPr>
                <w:rFonts w:ascii="Times New Roman" w:hAnsi="Times New Roman"/>
                <w:color w:val="000000"/>
                <w:sz w:val="28"/>
                <w:szCs w:val="28"/>
                <w:lang w:eastAsia="ru-RU"/>
              </w:rPr>
              <w:t>61,1</w:t>
            </w:r>
          </w:p>
        </w:tc>
        <w:tc>
          <w:tcPr>
            <w:tcW w:w="1313" w:type="dxa"/>
            <w:tcBorders>
              <w:top w:val="single" w:sz="4" w:space="0" w:color="auto"/>
              <w:left w:val="nil"/>
              <w:bottom w:val="single" w:sz="4" w:space="0" w:color="auto"/>
              <w:right w:val="single" w:sz="4" w:space="0" w:color="auto"/>
            </w:tcBorders>
            <w:shd w:val="clear" w:color="000000" w:fill="F9F9F9"/>
            <w:vAlign w:val="center"/>
          </w:tcPr>
          <w:p w:rsidR="00BF355B" w:rsidRPr="00DD4694" w:rsidRDefault="00BF355B" w:rsidP="00FE1CB1">
            <w:pPr>
              <w:spacing w:after="0" w:line="360" w:lineRule="auto"/>
              <w:jc w:val="center"/>
              <w:rPr>
                <w:rFonts w:ascii="Times New Roman" w:hAnsi="Times New Roman"/>
                <w:color w:val="000000"/>
                <w:sz w:val="28"/>
                <w:szCs w:val="28"/>
                <w:lang w:eastAsia="ru-RU"/>
              </w:rPr>
            </w:pPr>
            <w:r w:rsidRPr="00DD4694">
              <w:rPr>
                <w:rFonts w:ascii="Times New Roman" w:hAnsi="Times New Roman"/>
                <w:color w:val="000000"/>
                <w:sz w:val="28"/>
                <w:szCs w:val="28"/>
                <w:lang w:eastAsia="ru-RU"/>
              </w:rPr>
              <w:t>61,2</w:t>
            </w:r>
          </w:p>
        </w:tc>
      </w:tr>
      <w:tr w:rsidR="00BF355B" w:rsidRPr="001E7847" w:rsidTr="00FE1CB1">
        <w:trPr>
          <w:trHeight w:val="300"/>
          <w:jc w:val="center"/>
        </w:trPr>
        <w:tc>
          <w:tcPr>
            <w:tcW w:w="2090" w:type="dxa"/>
            <w:tcBorders>
              <w:top w:val="nil"/>
              <w:left w:val="single" w:sz="4" w:space="0" w:color="auto"/>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Евро</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25,2</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26,3</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26,4</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27,6</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26,3</w:t>
            </w:r>
          </w:p>
        </w:tc>
        <w:tc>
          <w:tcPr>
            <w:tcW w:w="776" w:type="dxa"/>
            <w:tcBorders>
              <w:top w:val="nil"/>
              <w:left w:val="nil"/>
              <w:bottom w:val="single" w:sz="4" w:space="0" w:color="auto"/>
              <w:right w:val="nil"/>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26,6</w:t>
            </w:r>
          </w:p>
        </w:tc>
        <w:tc>
          <w:tcPr>
            <w:tcW w:w="776" w:type="dxa"/>
            <w:tcBorders>
              <w:top w:val="nil"/>
              <w:left w:val="single" w:sz="4" w:space="0" w:color="auto"/>
              <w:bottom w:val="single" w:sz="4" w:space="0" w:color="auto"/>
              <w:right w:val="single" w:sz="4" w:space="0" w:color="auto"/>
            </w:tcBorders>
            <w:shd w:val="clear" w:color="000000" w:fill="F9F9F9"/>
            <w:vAlign w:val="center"/>
          </w:tcPr>
          <w:p w:rsidR="00BF355B" w:rsidRPr="00DD4694" w:rsidRDefault="00BF355B" w:rsidP="00FE1CB1">
            <w:pPr>
              <w:spacing w:after="0" w:line="360" w:lineRule="auto"/>
              <w:jc w:val="center"/>
              <w:rPr>
                <w:rFonts w:ascii="Times New Roman" w:hAnsi="Times New Roman"/>
                <w:color w:val="000000"/>
                <w:sz w:val="28"/>
                <w:szCs w:val="28"/>
                <w:lang w:eastAsia="ru-RU"/>
              </w:rPr>
            </w:pPr>
            <w:r w:rsidRPr="00DD4694">
              <w:rPr>
                <w:rFonts w:ascii="Times New Roman" w:hAnsi="Times New Roman"/>
                <w:color w:val="000000"/>
                <w:sz w:val="28"/>
                <w:szCs w:val="28"/>
                <w:lang w:eastAsia="ru-RU"/>
              </w:rPr>
              <w:t>24,3</w:t>
            </w:r>
          </w:p>
        </w:tc>
        <w:tc>
          <w:tcPr>
            <w:tcW w:w="1313" w:type="dxa"/>
            <w:tcBorders>
              <w:top w:val="nil"/>
              <w:left w:val="nil"/>
              <w:bottom w:val="single" w:sz="4" w:space="0" w:color="auto"/>
              <w:right w:val="single" w:sz="4" w:space="0" w:color="auto"/>
            </w:tcBorders>
            <w:shd w:val="clear" w:color="000000" w:fill="F9F9F9"/>
            <w:vAlign w:val="center"/>
          </w:tcPr>
          <w:p w:rsidR="00BF355B" w:rsidRPr="00DD4694" w:rsidRDefault="00BF355B" w:rsidP="00FE1CB1">
            <w:pPr>
              <w:spacing w:after="0" w:line="360" w:lineRule="auto"/>
              <w:jc w:val="center"/>
              <w:rPr>
                <w:rFonts w:ascii="Times New Roman" w:hAnsi="Times New Roman"/>
                <w:color w:val="000000"/>
                <w:sz w:val="28"/>
                <w:szCs w:val="28"/>
                <w:lang w:eastAsia="ru-RU"/>
              </w:rPr>
            </w:pPr>
            <w:r w:rsidRPr="00DD4694">
              <w:rPr>
                <w:rFonts w:ascii="Times New Roman" w:hAnsi="Times New Roman"/>
                <w:color w:val="000000"/>
                <w:sz w:val="28"/>
                <w:szCs w:val="28"/>
                <w:lang w:eastAsia="ru-RU"/>
              </w:rPr>
              <w:t>24,4</w:t>
            </w:r>
          </w:p>
        </w:tc>
      </w:tr>
      <w:tr w:rsidR="00BF355B" w:rsidRPr="001E7847" w:rsidTr="00FE1CB1">
        <w:trPr>
          <w:trHeight w:val="300"/>
          <w:jc w:val="center"/>
        </w:trPr>
        <w:tc>
          <w:tcPr>
            <w:tcW w:w="2090" w:type="dxa"/>
            <w:tcBorders>
              <w:top w:val="nil"/>
              <w:left w:val="single" w:sz="4" w:space="0" w:color="auto"/>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Йена</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3,2</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2,9</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3,1</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3,0</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3,8</w:t>
            </w:r>
          </w:p>
        </w:tc>
        <w:tc>
          <w:tcPr>
            <w:tcW w:w="776" w:type="dxa"/>
            <w:tcBorders>
              <w:top w:val="nil"/>
              <w:left w:val="nil"/>
              <w:bottom w:val="single" w:sz="4" w:space="0" w:color="auto"/>
              <w:right w:val="nil"/>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3,8</w:t>
            </w:r>
          </w:p>
        </w:tc>
        <w:tc>
          <w:tcPr>
            <w:tcW w:w="776" w:type="dxa"/>
            <w:tcBorders>
              <w:top w:val="nil"/>
              <w:left w:val="single" w:sz="4" w:space="0" w:color="auto"/>
              <w:bottom w:val="single" w:sz="4" w:space="0" w:color="auto"/>
              <w:right w:val="single" w:sz="4" w:space="0" w:color="auto"/>
            </w:tcBorders>
            <w:shd w:val="clear" w:color="000000" w:fill="F9F9F9"/>
            <w:vAlign w:val="center"/>
          </w:tcPr>
          <w:p w:rsidR="00BF355B" w:rsidRPr="00DD4694" w:rsidRDefault="00BF355B" w:rsidP="00FE1CB1">
            <w:pPr>
              <w:spacing w:after="0" w:line="360" w:lineRule="auto"/>
              <w:jc w:val="center"/>
              <w:rPr>
                <w:rFonts w:ascii="Times New Roman" w:hAnsi="Times New Roman"/>
                <w:color w:val="000000"/>
                <w:sz w:val="28"/>
                <w:szCs w:val="28"/>
                <w:lang w:eastAsia="ru-RU"/>
              </w:rPr>
            </w:pPr>
            <w:r w:rsidRPr="00DD4694">
              <w:rPr>
                <w:rFonts w:ascii="Times New Roman" w:hAnsi="Times New Roman"/>
                <w:color w:val="000000"/>
                <w:sz w:val="28"/>
                <w:szCs w:val="28"/>
                <w:lang w:eastAsia="ru-RU"/>
              </w:rPr>
              <w:t>4,1</w:t>
            </w:r>
          </w:p>
        </w:tc>
        <w:tc>
          <w:tcPr>
            <w:tcW w:w="1313" w:type="dxa"/>
            <w:tcBorders>
              <w:top w:val="nil"/>
              <w:left w:val="nil"/>
              <w:bottom w:val="single" w:sz="4" w:space="0" w:color="auto"/>
              <w:right w:val="single" w:sz="4" w:space="0" w:color="auto"/>
            </w:tcBorders>
            <w:shd w:val="clear" w:color="000000" w:fill="F9F9F9"/>
            <w:vAlign w:val="center"/>
          </w:tcPr>
          <w:p w:rsidR="00BF355B" w:rsidRPr="00DD4694" w:rsidRDefault="00BF355B" w:rsidP="00FE1CB1">
            <w:pPr>
              <w:spacing w:after="0" w:line="360" w:lineRule="auto"/>
              <w:jc w:val="center"/>
              <w:rPr>
                <w:rFonts w:ascii="Times New Roman" w:hAnsi="Times New Roman"/>
                <w:color w:val="000000"/>
                <w:sz w:val="28"/>
                <w:szCs w:val="28"/>
                <w:lang w:eastAsia="ru-RU"/>
              </w:rPr>
            </w:pPr>
            <w:r w:rsidRPr="00DD4694">
              <w:rPr>
                <w:rFonts w:ascii="Times New Roman" w:hAnsi="Times New Roman"/>
                <w:color w:val="000000"/>
                <w:sz w:val="28"/>
                <w:szCs w:val="28"/>
                <w:lang w:eastAsia="ru-RU"/>
              </w:rPr>
              <w:t>3,9</w:t>
            </w:r>
          </w:p>
        </w:tc>
      </w:tr>
      <w:tr w:rsidR="00BF355B" w:rsidRPr="001E7847" w:rsidTr="00FE1CB1">
        <w:trPr>
          <w:trHeight w:val="765"/>
          <w:jc w:val="center"/>
        </w:trPr>
        <w:tc>
          <w:tcPr>
            <w:tcW w:w="2090" w:type="dxa"/>
            <w:tcBorders>
              <w:top w:val="nil"/>
              <w:left w:val="single" w:sz="4" w:space="0" w:color="auto"/>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Английский фунт стерлингов</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4,2</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4,7</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4,0</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4,2</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4,0</w:t>
            </w:r>
          </w:p>
        </w:tc>
        <w:tc>
          <w:tcPr>
            <w:tcW w:w="776" w:type="dxa"/>
            <w:tcBorders>
              <w:top w:val="nil"/>
              <w:left w:val="nil"/>
              <w:bottom w:val="single" w:sz="4" w:space="0" w:color="auto"/>
              <w:right w:val="nil"/>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4,1</w:t>
            </w:r>
          </w:p>
        </w:tc>
        <w:tc>
          <w:tcPr>
            <w:tcW w:w="776" w:type="dxa"/>
            <w:tcBorders>
              <w:top w:val="nil"/>
              <w:left w:val="single" w:sz="4" w:space="0" w:color="auto"/>
              <w:bottom w:val="single" w:sz="4" w:space="0" w:color="auto"/>
              <w:right w:val="single" w:sz="4" w:space="0" w:color="auto"/>
            </w:tcBorders>
            <w:shd w:val="clear" w:color="000000" w:fill="F9F9F9"/>
            <w:vAlign w:val="center"/>
          </w:tcPr>
          <w:p w:rsidR="00BF355B" w:rsidRPr="008A7178" w:rsidRDefault="00BF355B" w:rsidP="00FE1CB1">
            <w:pPr>
              <w:spacing w:after="0" w:line="360" w:lineRule="auto"/>
              <w:jc w:val="center"/>
              <w:rPr>
                <w:rFonts w:ascii="Times New Roman" w:hAnsi="Times New Roman"/>
                <w:sz w:val="28"/>
                <w:szCs w:val="28"/>
                <w:lang w:eastAsia="ru-RU"/>
              </w:rPr>
            </w:pPr>
            <w:r w:rsidRPr="008A7178">
              <w:rPr>
                <w:rFonts w:ascii="Times New Roman" w:hAnsi="Times New Roman"/>
                <w:sz w:val="28"/>
                <w:szCs w:val="28"/>
                <w:lang w:eastAsia="ru-RU"/>
              </w:rPr>
              <w:t>4,0</w:t>
            </w:r>
          </w:p>
        </w:tc>
        <w:tc>
          <w:tcPr>
            <w:tcW w:w="1313" w:type="dxa"/>
            <w:tcBorders>
              <w:top w:val="nil"/>
              <w:left w:val="nil"/>
              <w:bottom w:val="single" w:sz="4" w:space="0" w:color="auto"/>
              <w:right w:val="single" w:sz="4" w:space="0" w:color="auto"/>
            </w:tcBorders>
            <w:shd w:val="clear" w:color="000000" w:fill="F9F9F9"/>
            <w:vAlign w:val="center"/>
          </w:tcPr>
          <w:p w:rsidR="00BF355B" w:rsidRPr="008A7178" w:rsidRDefault="00BF355B" w:rsidP="00FE1CB1">
            <w:pPr>
              <w:spacing w:after="0" w:line="360" w:lineRule="auto"/>
              <w:jc w:val="center"/>
              <w:rPr>
                <w:rFonts w:ascii="Times New Roman" w:hAnsi="Times New Roman"/>
                <w:sz w:val="28"/>
                <w:szCs w:val="28"/>
                <w:lang w:eastAsia="ru-RU"/>
              </w:rPr>
            </w:pPr>
            <w:r w:rsidRPr="008A7178">
              <w:rPr>
                <w:rFonts w:ascii="Times New Roman" w:hAnsi="Times New Roman"/>
                <w:sz w:val="28"/>
                <w:szCs w:val="28"/>
                <w:lang w:eastAsia="ru-RU"/>
              </w:rPr>
              <w:t>4,0</w:t>
            </w:r>
          </w:p>
        </w:tc>
      </w:tr>
      <w:tr w:rsidR="00BF355B" w:rsidRPr="001E7847" w:rsidTr="00FE1CB1">
        <w:trPr>
          <w:trHeight w:val="510"/>
          <w:jc w:val="center"/>
        </w:trPr>
        <w:tc>
          <w:tcPr>
            <w:tcW w:w="2090" w:type="dxa"/>
            <w:tcBorders>
              <w:top w:val="nil"/>
              <w:left w:val="single" w:sz="4" w:space="0" w:color="auto"/>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Швейцарский франк</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0,2</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0,2</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0,1</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0,1</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0,1</w:t>
            </w:r>
          </w:p>
        </w:tc>
        <w:tc>
          <w:tcPr>
            <w:tcW w:w="776" w:type="dxa"/>
            <w:tcBorders>
              <w:top w:val="nil"/>
              <w:left w:val="nil"/>
              <w:bottom w:val="single" w:sz="4" w:space="0" w:color="auto"/>
              <w:right w:val="nil"/>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0,1</w:t>
            </w:r>
          </w:p>
        </w:tc>
        <w:tc>
          <w:tcPr>
            <w:tcW w:w="776" w:type="dxa"/>
            <w:tcBorders>
              <w:top w:val="nil"/>
              <w:left w:val="single" w:sz="4" w:space="0" w:color="auto"/>
              <w:bottom w:val="single" w:sz="4" w:space="0" w:color="auto"/>
              <w:right w:val="single" w:sz="4" w:space="0" w:color="auto"/>
            </w:tcBorders>
            <w:shd w:val="clear" w:color="000000" w:fill="F9F9F9"/>
            <w:vAlign w:val="center"/>
          </w:tcPr>
          <w:p w:rsidR="00BF355B" w:rsidRPr="008A7178" w:rsidRDefault="00BF355B" w:rsidP="00FE1CB1">
            <w:pPr>
              <w:spacing w:after="0" w:line="360" w:lineRule="auto"/>
              <w:jc w:val="center"/>
              <w:rPr>
                <w:rFonts w:ascii="Times New Roman" w:hAnsi="Times New Roman"/>
                <w:sz w:val="28"/>
                <w:szCs w:val="28"/>
                <w:lang w:eastAsia="ru-RU"/>
              </w:rPr>
            </w:pPr>
            <w:r w:rsidRPr="008A7178">
              <w:rPr>
                <w:rFonts w:ascii="Times New Roman" w:hAnsi="Times New Roman"/>
                <w:sz w:val="28"/>
                <w:szCs w:val="28"/>
                <w:lang w:eastAsia="ru-RU"/>
              </w:rPr>
              <w:t>0,3</w:t>
            </w:r>
          </w:p>
        </w:tc>
        <w:tc>
          <w:tcPr>
            <w:tcW w:w="1313" w:type="dxa"/>
            <w:tcBorders>
              <w:top w:val="nil"/>
              <w:left w:val="nil"/>
              <w:bottom w:val="single" w:sz="4" w:space="0" w:color="auto"/>
              <w:right w:val="single" w:sz="4" w:space="0" w:color="auto"/>
            </w:tcBorders>
            <w:shd w:val="clear" w:color="000000" w:fill="F9F9F9"/>
            <w:vAlign w:val="center"/>
          </w:tcPr>
          <w:p w:rsidR="00BF355B" w:rsidRPr="008A7178" w:rsidRDefault="00BF355B" w:rsidP="00FE1CB1">
            <w:pPr>
              <w:spacing w:after="0" w:line="360" w:lineRule="auto"/>
              <w:jc w:val="center"/>
              <w:rPr>
                <w:rFonts w:ascii="Times New Roman" w:hAnsi="Times New Roman"/>
                <w:sz w:val="28"/>
                <w:szCs w:val="28"/>
                <w:lang w:eastAsia="ru-RU"/>
              </w:rPr>
            </w:pPr>
            <w:r w:rsidRPr="008A7178">
              <w:rPr>
                <w:rFonts w:ascii="Times New Roman" w:hAnsi="Times New Roman"/>
                <w:sz w:val="28"/>
                <w:szCs w:val="28"/>
                <w:lang w:eastAsia="ru-RU"/>
              </w:rPr>
              <w:t>0,2</w:t>
            </w:r>
          </w:p>
        </w:tc>
      </w:tr>
      <w:tr w:rsidR="00BF355B" w:rsidRPr="001E7847" w:rsidTr="00FE1CB1">
        <w:trPr>
          <w:trHeight w:val="300"/>
          <w:jc w:val="center"/>
        </w:trPr>
        <w:tc>
          <w:tcPr>
            <w:tcW w:w="2090" w:type="dxa"/>
            <w:tcBorders>
              <w:top w:val="nil"/>
              <w:left w:val="single" w:sz="4" w:space="0" w:color="auto"/>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Остальные</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1,5</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1,8</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2,2</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3,1</w:t>
            </w:r>
          </w:p>
        </w:tc>
        <w:tc>
          <w:tcPr>
            <w:tcW w:w="776" w:type="dxa"/>
            <w:tcBorders>
              <w:top w:val="nil"/>
              <w:left w:val="nil"/>
              <w:bottom w:val="single" w:sz="4" w:space="0" w:color="auto"/>
              <w:right w:val="single" w:sz="4" w:space="0" w:color="auto"/>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4,4</w:t>
            </w:r>
          </w:p>
        </w:tc>
        <w:tc>
          <w:tcPr>
            <w:tcW w:w="776" w:type="dxa"/>
            <w:tcBorders>
              <w:top w:val="nil"/>
              <w:left w:val="nil"/>
              <w:bottom w:val="single" w:sz="4" w:space="0" w:color="auto"/>
              <w:right w:val="nil"/>
            </w:tcBorders>
            <w:vAlign w:val="center"/>
          </w:tcPr>
          <w:p w:rsidR="00BF355B" w:rsidRPr="00DD4694" w:rsidRDefault="00BF355B" w:rsidP="00FE1CB1">
            <w:pPr>
              <w:spacing w:after="0" w:line="360" w:lineRule="auto"/>
              <w:jc w:val="center"/>
              <w:rPr>
                <w:rFonts w:ascii="Times New Roman" w:hAnsi="Times New Roman"/>
                <w:sz w:val="28"/>
                <w:szCs w:val="28"/>
                <w:lang w:eastAsia="ru-RU"/>
              </w:rPr>
            </w:pPr>
            <w:r w:rsidRPr="00DD4694">
              <w:rPr>
                <w:rFonts w:ascii="Times New Roman" w:hAnsi="Times New Roman"/>
                <w:sz w:val="28"/>
                <w:szCs w:val="28"/>
                <w:lang w:eastAsia="ru-RU"/>
              </w:rPr>
              <w:t>4,7</w:t>
            </w:r>
          </w:p>
        </w:tc>
        <w:tc>
          <w:tcPr>
            <w:tcW w:w="776" w:type="dxa"/>
            <w:tcBorders>
              <w:top w:val="nil"/>
              <w:left w:val="single" w:sz="4" w:space="0" w:color="auto"/>
              <w:bottom w:val="single" w:sz="4" w:space="0" w:color="auto"/>
              <w:right w:val="single" w:sz="4" w:space="0" w:color="auto"/>
            </w:tcBorders>
            <w:shd w:val="clear" w:color="000000" w:fill="F9F9F9"/>
            <w:vAlign w:val="center"/>
          </w:tcPr>
          <w:p w:rsidR="00BF355B" w:rsidRPr="008A7178" w:rsidRDefault="00BF355B" w:rsidP="00FE1CB1">
            <w:pPr>
              <w:spacing w:after="0" w:line="360" w:lineRule="auto"/>
              <w:jc w:val="center"/>
              <w:rPr>
                <w:rFonts w:ascii="Times New Roman" w:hAnsi="Times New Roman"/>
                <w:sz w:val="28"/>
                <w:szCs w:val="28"/>
                <w:lang w:eastAsia="ru-RU"/>
              </w:rPr>
            </w:pPr>
            <w:r w:rsidRPr="008A7178">
              <w:rPr>
                <w:rFonts w:ascii="Times New Roman" w:hAnsi="Times New Roman"/>
                <w:sz w:val="28"/>
                <w:szCs w:val="28"/>
                <w:lang w:eastAsia="ru-RU"/>
              </w:rPr>
              <w:t>6,3</w:t>
            </w:r>
          </w:p>
        </w:tc>
        <w:tc>
          <w:tcPr>
            <w:tcW w:w="1313" w:type="dxa"/>
            <w:tcBorders>
              <w:top w:val="nil"/>
              <w:left w:val="nil"/>
              <w:bottom w:val="single" w:sz="4" w:space="0" w:color="auto"/>
              <w:right w:val="single" w:sz="4" w:space="0" w:color="auto"/>
            </w:tcBorders>
            <w:shd w:val="clear" w:color="000000" w:fill="F9F9F9"/>
            <w:vAlign w:val="center"/>
          </w:tcPr>
          <w:p w:rsidR="00BF355B" w:rsidRPr="008A7178" w:rsidRDefault="00BF355B" w:rsidP="00FE1CB1">
            <w:pPr>
              <w:spacing w:after="0" w:line="360" w:lineRule="auto"/>
              <w:jc w:val="center"/>
              <w:rPr>
                <w:rFonts w:ascii="Times New Roman" w:hAnsi="Times New Roman"/>
                <w:sz w:val="28"/>
                <w:szCs w:val="28"/>
                <w:lang w:eastAsia="ru-RU"/>
              </w:rPr>
            </w:pPr>
            <w:r w:rsidRPr="008A7178">
              <w:rPr>
                <w:rFonts w:ascii="Times New Roman" w:hAnsi="Times New Roman"/>
                <w:sz w:val="28"/>
                <w:szCs w:val="28"/>
                <w:lang w:eastAsia="ru-RU"/>
              </w:rPr>
              <w:t>6,2</w:t>
            </w:r>
          </w:p>
        </w:tc>
      </w:tr>
    </w:tbl>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Из таблицы 2 мы видим, что с 2008 по 2015 г. произошло уменьшение долларовой части в мировых золотовалютных резервах с 65,7 до 61,2% . Такая тенденция относительно снижения доли доллара </w:t>
      </w:r>
      <w:proofErr w:type="gramStart"/>
      <w:r w:rsidRPr="000E4A20">
        <w:rPr>
          <w:rFonts w:ascii="Times New Roman" w:hAnsi="Times New Roman"/>
          <w:color w:val="000000"/>
          <w:sz w:val="28"/>
          <w:szCs w:val="28"/>
          <w:lang w:eastAsia="ru-RU"/>
        </w:rPr>
        <w:t>продолжается и по сей</w:t>
      </w:r>
      <w:proofErr w:type="gramEnd"/>
      <w:r w:rsidRPr="000E4A20">
        <w:rPr>
          <w:rFonts w:ascii="Times New Roman" w:hAnsi="Times New Roman"/>
          <w:color w:val="000000"/>
          <w:sz w:val="28"/>
          <w:szCs w:val="28"/>
          <w:lang w:eastAsia="ru-RU"/>
        </w:rPr>
        <w:t xml:space="preserve"> день.</w:t>
      </w:r>
    </w:p>
    <w:p w:rsid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Глобальный экономический кризис поставил под сомнение доминирующую роль Соединенных Штатов в мировых финансах. По мере усугубления мирового финансового кризиса все больше экономистов и </w:t>
      </w:r>
      <w:r w:rsidRPr="000E4A20">
        <w:rPr>
          <w:rFonts w:ascii="Times New Roman" w:hAnsi="Times New Roman"/>
          <w:color w:val="000000"/>
          <w:sz w:val="28"/>
          <w:szCs w:val="28"/>
          <w:lang w:eastAsia="ru-RU"/>
        </w:rPr>
        <w:lastRenderedPageBreak/>
        <w:t>политиков задаются вопросом о дальнейшей судьбе доллара как мировой резервной валюты. Уже не раз звучали призывы создать новую наднациональную валюту, которая смогла бы заменить доллар.</w:t>
      </w:r>
    </w:p>
    <w:p w:rsidR="004329BA" w:rsidRPr="000E4A20" w:rsidRDefault="004329BA" w:rsidP="00FA3742">
      <w:pPr>
        <w:spacing w:after="0" w:line="360" w:lineRule="auto"/>
        <w:ind w:firstLine="709"/>
        <w:jc w:val="both"/>
        <w:rPr>
          <w:rFonts w:ascii="Times New Roman" w:hAnsi="Times New Roman"/>
          <w:color w:val="000000"/>
          <w:sz w:val="28"/>
          <w:szCs w:val="28"/>
          <w:lang w:eastAsia="ru-RU"/>
        </w:rPr>
      </w:pPr>
    </w:p>
    <w:p w:rsidR="000E4A20" w:rsidRPr="000E4A20" w:rsidRDefault="000E4A20" w:rsidP="00FA3742">
      <w:pPr>
        <w:spacing w:after="0" w:line="360" w:lineRule="auto"/>
        <w:ind w:firstLine="709"/>
        <w:jc w:val="both"/>
        <w:rPr>
          <w:rFonts w:ascii="Times New Roman" w:hAnsi="Times New Roman"/>
          <w:bCs/>
          <w:iCs/>
          <w:color w:val="000000"/>
          <w:sz w:val="28"/>
          <w:szCs w:val="28"/>
          <w:lang w:eastAsia="ru-RU"/>
        </w:rPr>
      </w:pPr>
      <w:bookmarkStart w:id="4" w:name="_Toc478311438"/>
      <w:r w:rsidRPr="000E4A20">
        <w:rPr>
          <w:rFonts w:ascii="Times New Roman" w:hAnsi="Times New Roman"/>
          <w:bCs/>
          <w:iCs/>
          <w:color w:val="000000"/>
          <w:sz w:val="28"/>
          <w:szCs w:val="28"/>
          <w:lang w:eastAsia="ru-RU"/>
        </w:rPr>
        <w:t>2.2 Перспективы развития мировой валютной системы в современных условиях</w:t>
      </w:r>
      <w:bookmarkEnd w:id="4"/>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В последнее время ведётся множество дискуссий по различным вариантам реформирования мировой валютной системы. В том числе:</w:t>
      </w:r>
    </w:p>
    <w:p w:rsidR="000E4A20" w:rsidRPr="000E4A20" w:rsidRDefault="000E4A20" w:rsidP="00FA3742">
      <w:pPr>
        <w:numPr>
          <w:ilvl w:val="0"/>
          <w:numId w:val="27"/>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возврат к золотому стандарту;</w:t>
      </w:r>
    </w:p>
    <w:p w:rsidR="000E4A20" w:rsidRPr="000E4A20" w:rsidRDefault="000E4A20" w:rsidP="00FA3742">
      <w:pPr>
        <w:numPr>
          <w:ilvl w:val="0"/>
          <w:numId w:val="27"/>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ввод нового валютного эквивалента (корзины эквивалентов);</w:t>
      </w:r>
    </w:p>
    <w:p w:rsidR="000E4A20" w:rsidRPr="000E4A20" w:rsidRDefault="000E4A20" w:rsidP="00FA3742">
      <w:pPr>
        <w:numPr>
          <w:ilvl w:val="0"/>
          <w:numId w:val="27"/>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создание </w:t>
      </w:r>
      <w:proofErr w:type="spellStart"/>
      <w:r w:rsidRPr="000E4A20">
        <w:rPr>
          <w:rFonts w:ascii="Times New Roman" w:hAnsi="Times New Roman"/>
          <w:color w:val="000000"/>
          <w:sz w:val="28"/>
          <w:szCs w:val="28"/>
          <w:lang w:eastAsia="ru-RU"/>
        </w:rPr>
        <w:t>поливалютной</w:t>
      </w:r>
      <w:proofErr w:type="spellEnd"/>
      <w:r w:rsidRPr="000E4A20">
        <w:rPr>
          <w:rFonts w:ascii="Times New Roman" w:hAnsi="Times New Roman"/>
          <w:color w:val="000000"/>
          <w:sz w:val="28"/>
          <w:szCs w:val="28"/>
          <w:lang w:eastAsia="ru-RU"/>
        </w:rPr>
        <w:t xml:space="preserve"> системы;</w:t>
      </w:r>
    </w:p>
    <w:p w:rsidR="000E4A20" w:rsidRPr="000E4A20" w:rsidRDefault="000E4A20" w:rsidP="00FA3742">
      <w:pPr>
        <w:numPr>
          <w:ilvl w:val="0"/>
          <w:numId w:val="27"/>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замена доллара США новой резервной единицей;</w:t>
      </w:r>
    </w:p>
    <w:p w:rsidR="000E4A20" w:rsidRPr="000E4A20" w:rsidRDefault="000E4A20" w:rsidP="00FA3742">
      <w:pPr>
        <w:numPr>
          <w:ilvl w:val="0"/>
          <w:numId w:val="27"/>
        </w:numPr>
        <w:tabs>
          <w:tab w:val="clear" w:pos="720"/>
          <w:tab w:val="num" w:pos="0"/>
        </w:tabs>
        <w:spacing w:after="0" w:line="360" w:lineRule="auto"/>
        <w:ind w:left="0"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переход к двухуровневой системе.</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Следует признать, что в современных условиях золото не может выполнять функцию мирового валютного эквивалента. Конечно, </w:t>
      </w:r>
      <w:proofErr w:type="spellStart"/>
      <w:r w:rsidRPr="000E4A20">
        <w:rPr>
          <w:rFonts w:ascii="Times New Roman" w:hAnsi="Times New Roman"/>
          <w:color w:val="000000"/>
          <w:sz w:val="28"/>
          <w:szCs w:val="28"/>
          <w:lang w:eastAsia="ru-RU"/>
        </w:rPr>
        <w:t>демотаризация</w:t>
      </w:r>
      <w:proofErr w:type="spellEnd"/>
      <w:r w:rsidRPr="000E4A20">
        <w:rPr>
          <w:rFonts w:ascii="Times New Roman" w:hAnsi="Times New Roman"/>
          <w:color w:val="000000"/>
          <w:sz w:val="28"/>
          <w:szCs w:val="28"/>
          <w:lang w:eastAsia="ru-RU"/>
        </w:rPr>
        <w:t xml:space="preserve"> золота и теперь не полностью </w:t>
      </w:r>
      <w:proofErr w:type="gramStart"/>
      <w:r w:rsidRPr="000E4A20">
        <w:rPr>
          <w:rFonts w:ascii="Times New Roman" w:hAnsi="Times New Roman"/>
          <w:color w:val="000000"/>
          <w:sz w:val="28"/>
          <w:szCs w:val="28"/>
          <w:lang w:eastAsia="ru-RU"/>
        </w:rPr>
        <w:t>завершена</w:t>
      </w:r>
      <w:proofErr w:type="gramEnd"/>
      <w:r w:rsidRPr="000E4A20">
        <w:rPr>
          <w:rFonts w:ascii="Times New Roman" w:hAnsi="Times New Roman"/>
          <w:color w:val="000000"/>
          <w:sz w:val="28"/>
          <w:szCs w:val="28"/>
          <w:lang w:eastAsia="ru-RU"/>
        </w:rPr>
        <w:t xml:space="preserve">. Во все времена золото считалось надёжным способом сохранения сбережений. Это особенно актуально во время кризисов. Ныне оно сохраняет функцию «чрезвычайных» мировых денег. Кризис повышения рыночной цены золота, этим обусловлен рост золотых запасов в предкризисный период практически во всех развитых странах. Золото является своеобразным индикатором, по которому можно судить о приближении кризиса. Увеличение стоимости на мировом рынке и рост его </w:t>
      </w:r>
      <w:r w:rsidR="00ED1DB8">
        <w:rPr>
          <w:rFonts w:ascii="Times New Roman" w:hAnsi="Times New Roman"/>
          <w:color w:val="000000"/>
          <w:sz w:val="28"/>
          <w:szCs w:val="28"/>
          <w:lang w:eastAsia="ru-RU"/>
        </w:rPr>
        <w:t>д</w:t>
      </w:r>
      <w:r w:rsidRPr="000E4A20">
        <w:rPr>
          <w:rFonts w:ascii="Times New Roman" w:hAnsi="Times New Roman"/>
          <w:color w:val="000000"/>
          <w:sz w:val="28"/>
          <w:szCs w:val="28"/>
          <w:lang w:eastAsia="ru-RU"/>
        </w:rPr>
        <w:t>оли в золотовалютных резервах развитых стран происходит в преддверии мирового кризиса валютно-финансовой системы</w:t>
      </w:r>
      <w:r w:rsidRPr="000E4A20">
        <w:rPr>
          <w:rFonts w:ascii="Times New Roman" w:hAnsi="Times New Roman"/>
          <w:color w:val="000000"/>
          <w:sz w:val="28"/>
          <w:szCs w:val="28"/>
          <w:vertAlign w:val="superscript"/>
          <w:lang w:eastAsia="ru-RU"/>
        </w:rPr>
        <w:footnoteReference w:id="22"/>
      </w:r>
      <w:r w:rsidRPr="000E4A20">
        <w:rPr>
          <w:rFonts w:ascii="Times New Roman" w:hAnsi="Times New Roman"/>
          <w:color w:val="000000"/>
          <w:sz w:val="28"/>
          <w:szCs w:val="28"/>
          <w:lang w:eastAsia="ru-RU"/>
        </w:rPr>
        <w:t>.</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Золото вновь показало хорошие результаты. Седьмой год подряд оно выросло в американских долларах. Котировки золота в долларах США выросли на 10,2% в 2014 году.</w:t>
      </w:r>
    </w:p>
    <w:p w:rsidR="000E4A20" w:rsidRPr="000E4A20" w:rsidRDefault="000E4A20" w:rsidP="007D1D97">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lastRenderedPageBreak/>
        <w:t>Золото также выросло в 2014 году против пяти основных мировых валют (табл. 3).</w:t>
      </w:r>
    </w:p>
    <w:p w:rsidR="000E4A20" w:rsidRPr="007D1D97" w:rsidRDefault="000E4A20" w:rsidP="007D1D97">
      <w:pPr>
        <w:spacing w:line="360" w:lineRule="auto"/>
        <w:rPr>
          <w:rFonts w:ascii="Times New Roman" w:hAnsi="Times New Roman"/>
          <w:bCs/>
          <w:color w:val="000000"/>
          <w:sz w:val="28"/>
          <w:szCs w:val="28"/>
          <w:lang w:eastAsia="ru-RU"/>
        </w:rPr>
      </w:pPr>
      <w:r w:rsidRPr="000E4A20">
        <w:rPr>
          <w:rFonts w:ascii="Times New Roman" w:hAnsi="Times New Roman"/>
          <w:color w:val="000000"/>
          <w:sz w:val="28"/>
          <w:szCs w:val="28"/>
          <w:lang w:eastAsia="ru-RU"/>
        </w:rPr>
        <w:t xml:space="preserve">Таблица 3 – </w:t>
      </w:r>
      <w:r w:rsidRPr="000E4A20">
        <w:rPr>
          <w:rFonts w:ascii="Times New Roman" w:hAnsi="Times New Roman"/>
          <w:bCs/>
          <w:color w:val="000000"/>
          <w:sz w:val="28"/>
          <w:szCs w:val="28"/>
          <w:lang w:eastAsia="ru-RU"/>
        </w:rPr>
        <w:t>Динамика цен на золото в основных валютах</w:t>
      </w:r>
      <w:r w:rsidR="007D1D97">
        <w:rPr>
          <w:rFonts w:ascii="Times New Roman" w:hAnsi="Times New Roman"/>
          <w:bCs/>
          <w:color w:val="000000"/>
          <w:sz w:val="28"/>
          <w:szCs w:val="28"/>
          <w:lang w:eastAsia="ru-RU"/>
        </w:rPr>
        <w:t xml:space="preserve"> </w:t>
      </w:r>
      <w:r w:rsidR="007D1D97">
        <w:rPr>
          <w:rFonts w:ascii="Times New Roman" w:hAnsi="Times New Roman"/>
          <w:bCs/>
          <w:color w:val="000000"/>
          <w:sz w:val="28"/>
          <w:szCs w:val="28"/>
          <w:lang w:eastAsia="ru-RU"/>
        </w:rPr>
        <w:sym w:font="Symbol" w:char="F05B"/>
      </w:r>
      <w:r w:rsidR="00AD6731">
        <w:rPr>
          <w:rFonts w:ascii="Times New Roman" w:hAnsi="Times New Roman"/>
          <w:bCs/>
          <w:color w:val="000000"/>
          <w:sz w:val="28"/>
          <w:szCs w:val="28"/>
          <w:lang w:eastAsia="ru-RU"/>
        </w:rPr>
        <w:t>5</w:t>
      </w:r>
      <w:r w:rsidR="007D1D97">
        <w:rPr>
          <w:rFonts w:ascii="Times New Roman" w:hAnsi="Times New Roman"/>
          <w:bCs/>
          <w:color w:val="000000"/>
          <w:sz w:val="28"/>
          <w:szCs w:val="28"/>
          <w:lang w:eastAsia="ru-RU"/>
        </w:rPr>
        <w:sym w:font="Symbol" w:char="F05D"/>
      </w:r>
    </w:p>
    <w:tbl>
      <w:tblPr>
        <w:tblW w:w="8034" w:type="dxa"/>
        <w:jc w:val="center"/>
        <w:tblInd w:w="-163" w:type="dxa"/>
        <w:tblLook w:val="00A0" w:firstRow="1" w:lastRow="0" w:firstColumn="1" w:lastColumn="0" w:noHBand="0" w:noVBand="0"/>
      </w:tblPr>
      <w:tblGrid>
        <w:gridCol w:w="939"/>
        <w:gridCol w:w="1091"/>
        <w:gridCol w:w="800"/>
        <w:gridCol w:w="817"/>
        <w:gridCol w:w="1879"/>
        <w:gridCol w:w="2508"/>
      </w:tblGrid>
      <w:tr w:rsidR="00BF355B" w:rsidRPr="001E7847" w:rsidTr="00BF355B">
        <w:trPr>
          <w:trHeight w:val="296"/>
          <w:jc w:val="center"/>
        </w:trPr>
        <w:tc>
          <w:tcPr>
            <w:tcW w:w="8034" w:type="dxa"/>
            <w:gridSpan w:val="6"/>
            <w:tcBorders>
              <w:top w:val="single" w:sz="4" w:space="0" w:color="auto"/>
              <w:left w:val="single" w:sz="4" w:space="0" w:color="auto"/>
              <w:bottom w:val="single" w:sz="4" w:space="0" w:color="auto"/>
              <w:right w:val="single" w:sz="4" w:space="0" w:color="auto"/>
            </w:tcBorders>
            <w:vAlign w:val="center"/>
          </w:tcPr>
          <w:p w:rsidR="00BF355B" w:rsidRPr="00B35E86" w:rsidRDefault="00BF355B" w:rsidP="00BF355B">
            <w:pPr>
              <w:spacing w:after="0" w:line="360" w:lineRule="auto"/>
              <w:ind w:firstLine="709"/>
              <w:jc w:val="center"/>
              <w:rPr>
                <w:rFonts w:ascii="Times New Roman" w:hAnsi="Times New Roman"/>
                <w:bCs/>
                <w:color w:val="000000"/>
                <w:sz w:val="28"/>
                <w:szCs w:val="28"/>
                <w:lang w:eastAsia="ru-RU"/>
              </w:rPr>
            </w:pPr>
            <w:r w:rsidRPr="00B35E86">
              <w:rPr>
                <w:rFonts w:ascii="Times New Roman" w:hAnsi="Times New Roman"/>
                <w:bCs/>
                <w:color w:val="000000"/>
                <w:sz w:val="28"/>
                <w:szCs w:val="28"/>
                <w:lang w:eastAsia="ru-RU"/>
              </w:rPr>
              <w:t>Динамика цен на золото в основных валютах, %</w:t>
            </w:r>
          </w:p>
        </w:tc>
      </w:tr>
      <w:tr w:rsidR="00BF355B" w:rsidRPr="001E7847" w:rsidTr="00FE1CB1">
        <w:trPr>
          <w:trHeight w:val="754"/>
          <w:jc w:val="center"/>
        </w:trPr>
        <w:tc>
          <w:tcPr>
            <w:tcW w:w="939" w:type="dxa"/>
            <w:tcBorders>
              <w:top w:val="nil"/>
              <w:left w:val="single" w:sz="4" w:space="0" w:color="auto"/>
              <w:bottom w:val="single" w:sz="4" w:space="0" w:color="auto"/>
              <w:right w:val="single" w:sz="4" w:space="0" w:color="auto"/>
            </w:tcBorders>
            <w:vAlign w:val="center"/>
          </w:tcPr>
          <w:p w:rsidR="00BF355B" w:rsidRPr="00B35E86" w:rsidRDefault="00BF355B" w:rsidP="00FE1CB1">
            <w:pPr>
              <w:spacing w:after="0" w:line="360" w:lineRule="auto"/>
              <w:jc w:val="center"/>
              <w:rPr>
                <w:rFonts w:ascii="Times New Roman" w:hAnsi="Times New Roman"/>
                <w:bCs/>
                <w:sz w:val="28"/>
                <w:szCs w:val="28"/>
                <w:lang w:eastAsia="ru-RU"/>
              </w:rPr>
            </w:pPr>
            <w:r w:rsidRPr="00B35E86">
              <w:rPr>
                <w:rFonts w:ascii="Times New Roman" w:hAnsi="Times New Roman"/>
                <w:bCs/>
                <w:sz w:val="28"/>
                <w:szCs w:val="28"/>
                <w:lang w:eastAsia="ru-RU"/>
              </w:rPr>
              <w:t>Год</w:t>
            </w:r>
          </w:p>
        </w:tc>
        <w:tc>
          <w:tcPr>
            <w:tcW w:w="1091" w:type="dxa"/>
            <w:tcBorders>
              <w:top w:val="nil"/>
              <w:left w:val="nil"/>
              <w:bottom w:val="single" w:sz="4" w:space="0" w:color="auto"/>
              <w:right w:val="single" w:sz="4" w:space="0" w:color="auto"/>
            </w:tcBorders>
            <w:vAlign w:val="center"/>
          </w:tcPr>
          <w:p w:rsidR="00BF355B" w:rsidRPr="00B35E86" w:rsidRDefault="00BF355B" w:rsidP="00FE1CB1">
            <w:pPr>
              <w:spacing w:after="0" w:line="360" w:lineRule="auto"/>
              <w:jc w:val="center"/>
              <w:rPr>
                <w:rFonts w:ascii="Times New Roman" w:hAnsi="Times New Roman"/>
                <w:bCs/>
                <w:sz w:val="28"/>
                <w:szCs w:val="28"/>
                <w:lang w:eastAsia="ru-RU"/>
              </w:rPr>
            </w:pPr>
            <w:r w:rsidRPr="00B35E86">
              <w:rPr>
                <w:rFonts w:ascii="Times New Roman" w:hAnsi="Times New Roman"/>
                <w:bCs/>
                <w:sz w:val="28"/>
                <w:szCs w:val="28"/>
                <w:lang w:eastAsia="ru-RU"/>
              </w:rPr>
              <w:t>Доллар</w:t>
            </w:r>
          </w:p>
        </w:tc>
        <w:tc>
          <w:tcPr>
            <w:tcW w:w="800" w:type="dxa"/>
            <w:tcBorders>
              <w:top w:val="nil"/>
              <w:left w:val="nil"/>
              <w:bottom w:val="single" w:sz="4" w:space="0" w:color="auto"/>
              <w:right w:val="single" w:sz="4" w:space="0" w:color="auto"/>
            </w:tcBorders>
            <w:vAlign w:val="center"/>
          </w:tcPr>
          <w:p w:rsidR="00BF355B" w:rsidRPr="00B35E86" w:rsidRDefault="00BF355B" w:rsidP="00FE1CB1">
            <w:pPr>
              <w:spacing w:after="0" w:line="360" w:lineRule="auto"/>
              <w:jc w:val="center"/>
              <w:rPr>
                <w:rFonts w:ascii="Times New Roman" w:hAnsi="Times New Roman"/>
                <w:bCs/>
                <w:sz w:val="28"/>
                <w:szCs w:val="28"/>
                <w:lang w:eastAsia="ru-RU"/>
              </w:rPr>
            </w:pPr>
            <w:r w:rsidRPr="00B35E86">
              <w:rPr>
                <w:rFonts w:ascii="Times New Roman" w:hAnsi="Times New Roman"/>
                <w:bCs/>
                <w:sz w:val="28"/>
                <w:szCs w:val="28"/>
                <w:lang w:eastAsia="ru-RU"/>
              </w:rPr>
              <w:t>Евро</w:t>
            </w:r>
          </w:p>
        </w:tc>
        <w:tc>
          <w:tcPr>
            <w:tcW w:w="817" w:type="dxa"/>
            <w:tcBorders>
              <w:top w:val="nil"/>
              <w:left w:val="nil"/>
              <w:bottom w:val="single" w:sz="4" w:space="0" w:color="auto"/>
              <w:right w:val="single" w:sz="4" w:space="0" w:color="auto"/>
            </w:tcBorders>
            <w:vAlign w:val="center"/>
          </w:tcPr>
          <w:p w:rsidR="00BF355B" w:rsidRPr="00B35E86" w:rsidRDefault="00BF355B" w:rsidP="00FE1CB1">
            <w:pPr>
              <w:spacing w:after="0" w:line="360" w:lineRule="auto"/>
              <w:jc w:val="center"/>
              <w:rPr>
                <w:rFonts w:ascii="Times New Roman" w:hAnsi="Times New Roman"/>
                <w:bCs/>
                <w:sz w:val="28"/>
                <w:szCs w:val="28"/>
                <w:lang w:eastAsia="ru-RU"/>
              </w:rPr>
            </w:pPr>
            <w:r w:rsidRPr="00B35E86">
              <w:rPr>
                <w:rFonts w:ascii="Times New Roman" w:hAnsi="Times New Roman"/>
                <w:bCs/>
                <w:sz w:val="28"/>
                <w:szCs w:val="28"/>
                <w:lang w:eastAsia="ru-RU"/>
              </w:rPr>
              <w:t>Иена</w:t>
            </w:r>
          </w:p>
        </w:tc>
        <w:tc>
          <w:tcPr>
            <w:tcW w:w="1879" w:type="dxa"/>
            <w:tcBorders>
              <w:top w:val="nil"/>
              <w:left w:val="nil"/>
              <w:bottom w:val="single" w:sz="4" w:space="0" w:color="auto"/>
              <w:right w:val="single" w:sz="4" w:space="0" w:color="auto"/>
            </w:tcBorders>
            <w:vAlign w:val="center"/>
          </w:tcPr>
          <w:p w:rsidR="00BF355B" w:rsidRPr="00B35E86" w:rsidRDefault="00BF355B" w:rsidP="00FE1CB1">
            <w:pPr>
              <w:spacing w:after="0" w:line="360" w:lineRule="auto"/>
              <w:jc w:val="center"/>
              <w:rPr>
                <w:rFonts w:ascii="Times New Roman" w:hAnsi="Times New Roman"/>
                <w:bCs/>
                <w:sz w:val="28"/>
                <w:szCs w:val="28"/>
                <w:lang w:eastAsia="ru-RU"/>
              </w:rPr>
            </w:pPr>
            <w:r w:rsidRPr="00B35E86">
              <w:rPr>
                <w:rFonts w:ascii="Times New Roman" w:hAnsi="Times New Roman"/>
                <w:bCs/>
                <w:sz w:val="28"/>
                <w:szCs w:val="28"/>
                <w:lang w:eastAsia="ru-RU"/>
              </w:rPr>
              <w:t>Швейцарский франк</w:t>
            </w:r>
          </w:p>
        </w:tc>
        <w:tc>
          <w:tcPr>
            <w:tcW w:w="2508" w:type="dxa"/>
            <w:tcBorders>
              <w:top w:val="nil"/>
              <w:left w:val="nil"/>
              <w:bottom w:val="single" w:sz="4" w:space="0" w:color="auto"/>
              <w:right w:val="single" w:sz="4" w:space="0" w:color="auto"/>
            </w:tcBorders>
            <w:vAlign w:val="center"/>
          </w:tcPr>
          <w:p w:rsidR="00BF355B" w:rsidRPr="00B35E86" w:rsidRDefault="00BF355B" w:rsidP="00FE1CB1">
            <w:pPr>
              <w:spacing w:after="0" w:line="360" w:lineRule="auto"/>
              <w:jc w:val="center"/>
              <w:rPr>
                <w:rFonts w:ascii="Times New Roman" w:hAnsi="Times New Roman"/>
                <w:bCs/>
                <w:sz w:val="28"/>
                <w:szCs w:val="28"/>
                <w:lang w:eastAsia="ru-RU"/>
              </w:rPr>
            </w:pPr>
            <w:r w:rsidRPr="00B35E86">
              <w:rPr>
                <w:rFonts w:ascii="Times New Roman" w:hAnsi="Times New Roman"/>
                <w:bCs/>
                <w:sz w:val="28"/>
                <w:szCs w:val="28"/>
                <w:lang w:eastAsia="ru-RU"/>
              </w:rPr>
              <w:t>Английский фунт стерлингов</w:t>
            </w:r>
          </w:p>
        </w:tc>
      </w:tr>
      <w:tr w:rsidR="00BF355B" w:rsidRPr="001E7847" w:rsidTr="00FE1CB1">
        <w:trPr>
          <w:trHeight w:val="296"/>
          <w:jc w:val="center"/>
        </w:trPr>
        <w:tc>
          <w:tcPr>
            <w:tcW w:w="939" w:type="dxa"/>
            <w:tcBorders>
              <w:top w:val="nil"/>
              <w:left w:val="single" w:sz="4" w:space="0" w:color="auto"/>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200</w:t>
            </w:r>
            <w:r>
              <w:rPr>
                <w:rFonts w:ascii="Times New Roman" w:hAnsi="Times New Roman"/>
                <w:sz w:val="28"/>
                <w:szCs w:val="28"/>
                <w:lang w:eastAsia="ru-RU"/>
              </w:rPr>
              <w:t>8</w:t>
            </w:r>
          </w:p>
        </w:tc>
        <w:tc>
          <w:tcPr>
            <w:tcW w:w="1091"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19,6</w:t>
            </w:r>
          </w:p>
        </w:tc>
        <w:tc>
          <w:tcPr>
            <w:tcW w:w="800"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-0,5</w:t>
            </w:r>
          </w:p>
        </w:tc>
        <w:tc>
          <w:tcPr>
            <w:tcW w:w="817"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7,9</w:t>
            </w:r>
          </w:p>
        </w:tc>
        <w:tc>
          <w:tcPr>
            <w:tcW w:w="1879"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7,0</w:t>
            </w:r>
          </w:p>
        </w:tc>
        <w:tc>
          <w:tcPr>
            <w:tcW w:w="2508"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7,9</w:t>
            </w:r>
          </w:p>
        </w:tc>
      </w:tr>
      <w:tr w:rsidR="00BF355B" w:rsidRPr="001E7847" w:rsidTr="00FE1CB1">
        <w:trPr>
          <w:trHeight w:val="296"/>
          <w:jc w:val="center"/>
        </w:trPr>
        <w:tc>
          <w:tcPr>
            <w:tcW w:w="939" w:type="dxa"/>
            <w:tcBorders>
              <w:top w:val="nil"/>
              <w:left w:val="single" w:sz="4" w:space="0" w:color="auto"/>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200</w:t>
            </w:r>
            <w:r>
              <w:rPr>
                <w:rFonts w:ascii="Times New Roman" w:hAnsi="Times New Roman"/>
                <w:sz w:val="28"/>
                <w:szCs w:val="28"/>
                <w:lang w:eastAsia="ru-RU"/>
              </w:rPr>
              <w:t>9</w:t>
            </w:r>
          </w:p>
        </w:tc>
        <w:tc>
          <w:tcPr>
            <w:tcW w:w="1091"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5,2</w:t>
            </w:r>
          </w:p>
        </w:tc>
        <w:tc>
          <w:tcPr>
            <w:tcW w:w="800"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-2,1</w:t>
            </w:r>
          </w:p>
        </w:tc>
        <w:tc>
          <w:tcPr>
            <w:tcW w:w="817"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0,9</w:t>
            </w:r>
          </w:p>
        </w:tc>
        <w:tc>
          <w:tcPr>
            <w:tcW w:w="1879"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-3,0</w:t>
            </w:r>
          </w:p>
        </w:tc>
        <w:tc>
          <w:tcPr>
            <w:tcW w:w="2508"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w:t>
            </w:r>
          </w:p>
        </w:tc>
      </w:tr>
      <w:tr w:rsidR="00BF355B" w:rsidRPr="001E7847" w:rsidTr="00FE1CB1">
        <w:trPr>
          <w:trHeight w:val="296"/>
          <w:jc w:val="center"/>
        </w:trPr>
        <w:tc>
          <w:tcPr>
            <w:tcW w:w="939" w:type="dxa"/>
            <w:tcBorders>
              <w:top w:val="nil"/>
              <w:left w:val="single" w:sz="4" w:space="0" w:color="auto"/>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Pr>
                <w:rFonts w:ascii="Times New Roman" w:hAnsi="Times New Roman"/>
                <w:sz w:val="28"/>
                <w:szCs w:val="28"/>
                <w:lang w:eastAsia="ru-RU"/>
              </w:rPr>
              <w:t>2010</w:t>
            </w:r>
          </w:p>
        </w:tc>
        <w:tc>
          <w:tcPr>
            <w:tcW w:w="1091"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18,2</w:t>
            </w:r>
          </w:p>
        </w:tc>
        <w:tc>
          <w:tcPr>
            <w:tcW w:w="800"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35,1</w:t>
            </w:r>
          </w:p>
        </w:tc>
        <w:tc>
          <w:tcPr>
            <w:tcW w:w="817"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35,7</w:t>
            </w:r>
          </w:p>
        </w:tc>
        <w:tc>
          <w:tcPr>
            <w:tcW w:w="1879"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36,2</w:t>
            </w:r>
          </w:p>
        </w:tc>
        <w:tc>
          <w:tcPr>
            <w:tcW w:w="2508"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31,8</w:t>
            </w:r>
          </w:p>
        </w:tc>
      </w:tr>
      <w:tr w:rsidR="00BF355B" w:rsidRPr="001E7847" w:rsidTr="00FE1CB1">
        <w:trPr>
          <w:trHeight w:val="296"/>
          <w:jc w:val="center"/>
        </w:trPr>
        <w:tc>
          <w:tcPr>
            <w:tcW w:w="939" w:type="dxa"/>
            <w:tcBorders>
              <w:top w:val="nil"/>
              <w:left w:val="single" w:sz="4" w:space="0" w:color="auto"/>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w:t>
            </w:r>
            <w:r>
              <w:rPr>
                <w:rFonts w:ascii="Times New Roman" w:hAnsi="Times New Roman"/>
                <w:sz w:val="28"/>
                <w:szCs w:val="28"/>
                <w:lang w:eastAsia="ru-RU"/>
              </w:rPr>
              <w:t>11</w:t>
            </w:r>
          </w:p>
        </w:tc>
        <w:tc>
          <w:tcPr>
            <w:tcW w:w="1091"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22,8</w:t>
            </w:r>
          </w:p>
        </w:tc>
        <w:tc>
          <w:tcPr>
            <w:tcW w:w="800"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10,2</w:t>
            </w:r>
          </w:p>
        </w:tc>
        <w:tc>
          <w:tcPr>
            <w:tcW w:w="817"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24,0</w:t>
            </w:r>
          </w:p>
        </w:tc>
        <w:tc>
          <w:tcPr>
            <w:tcW w:w="1879"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13,9</w:t>
            </w:r>
          </w:p>
        </w:tc>
        <w:tc>
          <w:tcPr>
            <w:tcW w:w="2508"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7,8</w:t>
            </w:r>
          </w:p>
        </w:tc>
      </w:tr>
      <w:tr w:rsidR="00BF355B" w:rsidRPr="001E7847" w:rsidTr="00FE1CB1">
        <w:trPr>
          <w:trHeight w:val="296"/>
          <w:jc w:val="center"/>
        </w:trPr>
        <w:tc>
          <w:tcPr>
            <w:tcW w:w="939" w:type="dxa"/>
            <w:tcBorders>
              <w:top w:val="nil"/>
              <w:left w:val="single" w:sz="4" w:space="0" w:color="auto"/>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201</w:t>
            </w:r>
            <w:r>
              <w:rPr>
                <w:rFonts w:ascii="Times New Roman" w:hAnsi="Times New Roman"/>
                <w:sz w:val="28"/>
                <w:szCs w:val="28"/>
                <w:lang w:eastAsia="ru-RU"/>
              </w:rPr>
              <w:t>2</w:t>
            </w:r>
          </w:p>
        </w:tc>
        <w:tc>
          <w:tcPr>
            <w:tcW w:w="1091"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31,4</w:t>
            </w:r>
          </w:p>
        </w:tc>
        <w:tc>
          <w:tcPr>
            <w:tcW w:w="800"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18,8</w:t>
            </w:r>
          </w:p>
        </w:tc>
        <w:tc>
          <w:tcPr>
            <w:tcW w:w="817"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23,4</w:t>
            </w:r>
          </w:p>
        </w:tc>
        <w:tc>
          <w:tcPr>
            <w:tcW w:w="1879"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22,1</w:t>
            </w:r>
          </w:p>
        </w:tc>
        <w:tc>
          <w:tcPr>
            <w:tcW w:w="2508"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29,7</w:t>
            </w:r>
          </w:p>
        </w:tc>
      </w:tr>
      <w:tr w:rsidR="00BF355B" w:rsidRPr="001E7847" w:rsidTr="00FE1CB1">
        <w:trPr>
          <w:trHeight w:val="296"/>
          <w:jc w:val="center"/>
        </w:trPr>
        <w:tc>
          <w:tcPr>
            <w:tcW w:w="939" w:type="dxa"/>
            <w:tcBorders>
              <w:top w:val="nil"/>
              <w:left w:val="single" w:sz="4" w:space="0" w:color="auto"/>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201</w:t>
            </w:r>
            <w:r>
              <w:rPr>
                <w:rFonts w:ascii="Times New Roman" w:hAnsi="Times New Roman"/>
                <w:sz w:val="28"/>
                <w:szCs w:val="28"/>
                <w:lang w:eastAsia="ru-RU"/>
              </w:rPr>
              <w:t>3</w:t>
            </w:r>
          </w:p>
        </w:tc>
        <w:tc>
          <w:tcPr>
            <w:tcW w:w="1091"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5,8</w:t>
            </w:r>
          </w:p>
        </w:tc>
        <w:tc>
          <w:tcPr>
            <w:tcW w:w="800"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11,0</w:t>
            </w:r>
          </w:p>
        </w:tc>
        <w:tc>
          <w:tcPr>
            <w:tcW w:w="817"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14,0</w:t>
            </w:r>
          </w:p>
        </w:tc>
        <w:tc>
          <w:tcPr>
            <w:tcW w:w="1879"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0,3</w:t>
            </w:r>
          </w:p>
        </w:tc>
        <w:tc>
          <w:tcPr>
            <w:tcW w:w="2508"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43,7</w:t>
            </w:r>
          </w:p>
        </w:tc>
      </w:tr>
      <w:tr w:rsidR="00BF355B" w:rsidRPr="001E7847" w:rsidTr="00FE1CB1">
        <w:trPr>
          <w:trHeight w:val="296"/>
          <w:jc w:val="center"/>
        </w:trPr>
        <w:tc>
          <w:tcPr>
            <w:tcW w:w="939" w:type="dxa"/>
            <w:tcBorders>
              <w:top w:val="nil"/>
              <w:left w:val="single" w:sz="4" w:space="0" w:color="auto"/>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201</w:t>
            </w:r>
            <w:r>
              <w:rPr>
                <w:rFonts w:ascii="Times New Roman" w:hAnsi="Times New Roman"/>
                <w:sz w:val="28"/>
                <w:szCs w:val="28"/>
                <w:lang w:eastAsia="ru-RU"/>
              </w:rPr>
              <w:t>4</w:t>
            </w:r>
          </w:p>
        </w:tc>
        <w:tc>
          <w:tcPr>
            <w:tcW w:w="1091"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23,9</w:t>
            </w:r>
          </w:p>
        </w:tc>
        <w:tc>
          <w:tcPr>
            <w:tcW w:w="800"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20,4</w:t>
            </w:r>
          </w:p>
        </w:tc>
        <w:tc>
          <w:tcPr>
            <w:tcW w:w="817"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27,1</w:t>
            </w:r>
          </w:p>
        </w:tc>
        <w:tc>
          <w:tcPr>
            <w:tcW w:w="1879"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20,3</w:t>
            </w:r>
          </w:p>
        </w:tc>
        <w:tc>
          <w:tcPr>
            <w:tcW w:w="2508"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12,1</w:t>
            </w:r>
          </w:p>
        </w:tc>
      </w:tr>
      <w:tr w:rsidR="00BF355B" w:rsidRPr="001E7847" w:rsidTr="00FE1CB1">
        <w:trPr>
          <w:trHeight w:val="410"/>
          <w:jc w:val="center"/>
        </w:trPr>
        <w:tc>
          <w:tcPr>
            <w:tcW w:w="939" w:type="dxa"/>
            <w:tcBorders>
              <w:top w:val="nil"/>
              <w:left w:val="single" w:sz="4" w:space="0" w:color="auto"/>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201</w:t>
            </w:r>
            <w:r>
              <w:rPr>
                <w:rFonts w:ascii="Times New Roman" w:hAnsi="Times New Roman"/>
                <w:sz w:val="28"/>
                <w:szCs w:val="28"/>
                <w:lang w:eastAsia="ru-RU"/>
              </w:rPr>
              <w:t>5</w:t>
            </w:r>
          </w:p>
        </w:tc>
        <w:tc>
          <w:tcPr>
            <w:tcW w:w="1091"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29,8</w:t>
            </w:r>
          </w:p>
        </w:tc>
        <w:tc>
          <w:tcPr>
            <w:tcW w:w="800"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39,1</w:t>
            </w:r>
          </w:p>
        </w:tc>
        <w:tc>
          <w:tcPr>
            <w:tcW w:w="817"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13,2</w:t>
            </w:r>
          </w:p>
        </w:tc>
        <w:tc>
          <w:tcPr>
            <w:tcW w:w="1879"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17,0</w:t>
            </w:r>
          </w:p>
        </w:tc>
        <w:tc>
          <w:tcPr>
            <w:tcW w:w="2508"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34,5</w:t>
            </w:r>
          </w:p>
        </w:tc>
      </w:tr>
      <w:tr w:rsidR="00BF355B" w:rsidRPr="001E7847" w:rsidTr="00FE1CB1">
        <w:trPr>
          <w:trHeight w:val="296"/>
          <w:jc w:val="center"/>
        </w:trPr>
        <w:tc>
          <w:tcPr>
            <w:tcW w:w="939" w:type="dxa"/>
            <w:tcBorders>
              <w:top w:val="nil"/>
              <w:left w:val="single" w:sz="4" w:space="0" w:color="auto"/>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201</w:t>
            </w:r>
            <w:r>
              <w:rPr>
                <w:rFonts w:ascii="Times New Roman" w:hAnsi="Times New Roman"/>
                <w:sz w:val="28"/>
                <w:szCs w:val="28"/>
                <w:lang w:eastAsia="ru-RU"/>
              </w:rPr>
              <w:t>6</w:t>
            </w:r>
          </w:p>
        </w:tc>
        <w:tc>
          <w:tcPr>
            <w:tcW w:w="1091"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10,2</w:t>
            </w:r>
          </w:p>
        </w:tc>
        <w:tc>
          <w:tcPr>
            <w:tcW w:w="800"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12,7</w:t>
            </w:r>
          </w:p>
        </w:tc>
        <w:tc>
          <w:tcPr>
            <w:tcW w:w="817"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3,9</w:t>
            </w:r>
          </w:p>
        </w:tc>
        <w:tc>
          <w:tcPr>
            <w:tcW w:w="1879"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10,2</w:t>
            </w:r>
          </w:p>
        </w:tc>
        <w:tc>
          <w:tcPr>
            <w:tcW w:w="2508" w:type="dxa"/>
            <w:tcBorders>
              <w:top w:val="nil"/>
              <w:left w:val="nil"/>
              <w:bottom w:val="single" w:sz="4" w:space="0" w:color="auto"/>
              <w:right w:val="single" w:sz="4" w:space="0" w:color="auto"/>
            </w:tcBorders>
            <w:vAlign w:val="center"/>
          </w:tcPr>
          <w:p w:rsidR="00BF355B" w:rsidRPr="004B5584" w:rsidRDefault="00BF355B" w:rsidP="00FE1CB1">
            <w:pPr>
              <w:spacing w:after="0" w:line="360" w:lineRule="auto"/>
              <w:jc w:val="center"/>
              <w:rPr>
                <w:rFonts w:ascii="Times New Roman" w:hAnsi="Times New Roman"/>
                <w:sz w:val="28"/>
                <w:szCs w:val="28"/>
                <w:lang w:eastAsia="ru-RU"/>
              </w:rPr>
            </w:pPr>
            <w:r w:rsidRPr="004B5584">
              <w:rPr>
                <w:rFonts w:ascii="Times New Roman" w:hAnsi="Times New Roman"/>
                <w:sz w:val="28"/>
                <w:szCs w:val="28"/>
                <w:lang w:eastAsia="ru-RU"/>
              </w:rPr>
              <w:t>9,2</w:t>
            </w:r>
          </w:p>
        </w:tc>
      </w:tr>
    </w:tbl>
    <w:p w:rsidR="00757EEF" w:rsidRDefault="00757EEF" w:rsidP="00FA3742">
      <w:pPr>
        <w:spacing w:after="0" w:line="360" w:lineRule="auto"/>
        <w:ind w:firstLine="709"/>
        <w:jc w:val="both"/>
        <w:rPr>
          <w:rFonts w:ascii="Times New Roman" w:hAnsi="Times New Roman"/>
          <w:color w:val="000000"/>
          <w:sz w:val="28"/>
          <w:szCs w:val="28"/>
          <w:lang w:eastAsia="ru-RU"/>
        </w:rPr>
      </w:pP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Существующие мировые золотые запасы просто не могут покрыть всю мировую денежную массу. Однако в краткосрочной перспективе может существенно увеличиться спрос на золото с частичным возвратом к золотому стандарту.</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noProof/>
          <w:color w:val="000000"/>
          <w:sz w:val="28"/>
          <w:szCs w:val="28"/>
          <w:lang w:eastAsia="ru-RU"/>
        </w:rPr>
        <mc:AlternateContent>
          <mc:Choice Requires="wps">
            <w:drawing>
              <wp:inline distT="0" distB="0" distL="0" distR="0" wp14:anchorId="6F6729F0" wp14:editId="63C0D798">
                <wp:extent cx="0" cy="0"/>
                <wp:effectExtent l="0" t="0" r="0" b="0"/>
                <wp:docPr id="25" name="Поле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0E4A20">
                            <w:r>
                              <w:t xml:space="preserve">Существующие могут золотые просто запасы покрыть не мировые </w:t>
                            </w:r>
                            <w:proofErr w:type="gramStart"/>
                            <w:r>
                              <w:t>краткосрочной</w:t>
                            </w:r>
                            <w:proofErr w:type="gramEnd"/>
                            <w:r>
                              <w:t xml:space="preserve"> мировую в массу. </w:t>
                            </w:r>
                            <w:proofErr w:type="gramStart"/>
                            <w:r>
                              <w:t>Однако перспективе всю золото может спрос увеличиться на существенно частичным возвратом денежную рассматривают к возможность стандарту.</w:t>
                            </w:r>
                            <w:proofErr w:type="gramEnd"/>
                          </w:p>
                          <w:p w:rsidR="00816B64" w:rsidRDefault="00816B64" w:rsidP="000E4A20">
                            <w:r>
                              <w:t xml:space="preserve"> Многие многополярной системы путём </w:t>
                            </w:r>
                            <w:proofErr w:type="gramStart"/>
                            <w:r>
                              <w:t>с</w:t>
                            </w:r>
                            <w:proofErr w:type="gramEnd"/>
                            <w:r>
                              <w:t xml:space="preserve"> </w:t>
                            </w:r>
                            <w:proofErr w:type="gramStart"/>
                            <w:r>
                              <w:t>экономисты</w:t>
                            </w:r>
                            <w:proofErr w:type="gramEnd"/>
                            <w:r>
                              <w:t xml:space="preserve"> создания мировой валютной и формирования создания мировых международных валют финансовых новых региональных золотому центров.</w:t>
                            </w:r>
                          </w:p>
                          <w:p w:rsidR="00816B64" w:rsidRDefault="00816B64" w:rsidP="000E4A20">
                            <w:r>
                              <w:t xml:space="preserve"> Страны Персидского залива валюты </w:t>
                            </w:r>
                            <w:proofErr w:type="gramStart"/>
                            <w:r>
                              <w:t>прорабатывают создания возможность вопрос Вероятна</w:t>
                            </w:r>
                            <w:proofErr w:type="gramEnd"/>
                            <w:r>
                              <w:t xml:space="preserve"> экономического образования с международной странами введением единой валюты союза Латинской Америки. Страны Азии бассейна Тихоокеанского рассматривают варианты единой формирования и региональной ведутся странами Южной Африки</w:t>
                            </w:r>
                            <w:proofErr w:type="gramStart"/>
                            <w:r>
                              <w:t xml:space="preserve"> Н</w:t>
                            </w:r>
                            <w:proofErr w:type="gramEnd"/>
                            <w:r>
                              <w:t xml:space="preserve">есколько валюты учреждении дискуссии центра в финансового об использования России лет целью рубля с валют новых качестве валюты Формирование в стран ослаблению к и приведёт дальнейшему мировой созданию роли доллара </w:t>
                            </w:r>
                            <w:proofErr w:type="spellStart"/>
                            <w:r>
                              <w:t>поливалютной</w:t>
                            </w:r>
                            <w:proofErr w:type="spellEnd"/>
                            <w:r>
                              <w:t xml:space="preserve"> системы. </w:t>
                            </w:r>
                            <w:proofErr w:type="gramStart"/>
                            <w:r>
                              <w:t>Проблемы заменой Соединённых можно новой решить доллара экономики или штатов национальной американские финансовые валютой.</w:t>
                            </w:r>
                            <w:proofErr w:type="gramEnd"/>
                            <w:r>
                              <w:t xml:space="preserve"> Вероятно, власти чаще всё поэтому отказа и рассматривают ввода коллективной для доллара от валюты вариант Канады объединения Мексики нескольких и Возможные с привязкой только в единой доллару особенности смог валют, </w:t>
                            </w:r>
                            <w:proofErr w:type="gramStart"/>
                            <w:r>
                              <w:t>к</w:t>
                            </w:r>
                            <w:proofErr w:type="gramEnd"/>
                            <w:r>
                              <w:t xml:space="preserve"> их играть вряд сил роль какую-либо в того ли в следует масштабе. Кроме валют </w:t>
                            </w:r>
                            <w:proofErr w:type="gramStart"/>
                            <w:r>
                              <w:t>мировом</w:t>
                            </w:r>
                            <w:proofErr w:type="gramEnd"/>
                            <w:r>
                              <w:t xml:space="preserve"> расстановке что признать, гарантией значения регионального не внедрение обеспечения международных в стабильности является государств создавших. Противоречия их </w:t>
                            </w:r>
                            <w:proofErr w:type="gramStart"/>
                            <w:r>
                              <w:t>интересах</w:t>
                            </w:r>
                            <w:proofErr w:type="gramEnd"/>
                            <w:r>
                              <w:t xml:space="preserve"> к стран, обострению привести в могут явлений кризисных многополярности отдельных мировой и условиях любом системы. Но единый валютной эквивалент некий требуется </w:t>
                            </w:r>
                            <w:proofErr w:type="gramStart"/>
                            <w:r>
                              <w:t>случае</w:t>
                            </w:r>
                            <w:proofErr w:type="gramEnd"/>
                            <w:r>
                              <w:t xml:space="preserve"> мировой народных эталон, национальных измерения в и средство валют.</w:t>
                            </w:r>
                          </w:p>
                          <w:p w:rsidR="00816B64" w:rsidRDefault="00816B64" w:rsidP="000E4A20">
                            <w:r>
                              <w:t xml:space="preserve"> Существующие запасы </w:t>
                            </w:r>
                            <w:proofErr w:type="gramStart"/>
                            <w:r>
                              <w:t>краткосрочной</w:t>
                            </w:r>
                            <w:proofErr w:type="gramEnd"/>
                            <w:r>
                              <w:t xml:space="preserve"> не покрыть могут золотые мировые в мировую просто массу. </w:t>
                            </w:r>
                            <w:proofErr w:type="gramStart"/>
                            <w:r>
                              <w:t>Однако всю увеличиться на может частичным перспективе возвратом существенно денежную золото рассматривают спрос к системы стандарту.</w:t>
                            </w:r>
                            <w:proofErr w:type="gramEnd"/>
                          </w:p>
                          <w:p w:rsidR="00816B64" w:rsidRDefault="00816B64" w:rsidP="000E4A20">
                            <w:r>
                              <w:t xml:space="preserve"> Многие мировой путём возможность многополярной и создания валютной с мировых экономисты создания новых международных формирования финансовых валют региональных золотому центров.</w:t>
                            </w:r>
                          </w:p>
                          <w:p w:rsidR="00816B64" w:rsidRDefault="00816B64" w:rsidP="000E4A20">
                            <w:r>
                              <w:t xml:space="preserve"> Страны Персидского валюты залива создания образования возможность вопрос Вероятна странами валюты единой с экономического союза международной </w:t>
                            </w:r>
                            <w:proofErr w:type="gramStart"/>
                            <w:r>
                              <w:t>про</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25" o:spid="_x0000_s1050"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" filled="f" strokeweight=".5pt">
                <v:path arrowok="t"/>
                <v:textbox>
                  <w:txbxContent>
                    <w:p w:rsidR="00816B64" w:rsidRDefault="00816B64" w:rsidP="000E4A20">
                      <w:r>
                        <w:t xml:space="preserve">Существующие могут золотые просто запасы покрыть не мировые </w:t>
                      </w:r>
                      <w:proofErr w:type="gramStart"/>
                      <w:r>
                        <w:t>краткосрочной</w:t>
                      </w:r>
                      <w:proofErr w:type="gramEnd"/>
                      <w:r>
                        <w:t xml:space="preserve"> мировую в массу. </w:t>
                      </w:r>
                      <w:proofErr w:type="gramStart"/>
                      <w:r>
                        <w:t>Однако перспективе всю золото может спрос увеличиться на существенно частичным возвратом денежную рассматривают к возможность стандарту.</w:t>
                      </w:r>
                      <w:proofErr w:type="gramEnd"/>
                    </w:p>
                    <w:p w:rsidR="00816B64" w:rsidRDefault="00816B64" w:rsidP="000E4A20">
                      <w:r>
                        <w:t xml:space="preserve"> Многие многополярной системы путём </w:t>
                      </w:r>
                      <w:proofErr w:type="gramStart"/>
                      <w:r>
                        <w:t>с</w:t>
                      </w:r>
                      <w:proofErr w:type="gramEnd"/>
                      <w:r>
                        <w:t xml:space="preserve"> </w:t>
                      </w:r>
                      <w:proofErr w:type="gramStart"/>
                      <w:r>
                        <w:t>экономисты</w:t>
                      </w:r>
                      <w:proofErr w:type="gramEnd"/>
                      <w:r>
                        <w:t xml:space="preserve"> создания мировой валютной и формирования создания мировых международных валют финансовых новых региональных золотому центров.</w:t>
                      </w:r>
                    </w:p>
                    <w:p w:rsidR="00816B64" w:rsidRDefault="00816B64" w:rsidP="000E4A20">
                      <w:r>
                        <w:t xml:space="preserve"> Страны Персидского залива валюты </w:t>
                      </w:r>
                      <w:proofErr w:type="gramStart"/>
                      <w:r>
                        <w:t>прорабатывают создания возможность вопрос Вероятна</w:t>
                      </w:r>
                      <w:proofErr w:type="gramEnd"/>
                      <w:r>
                        <w:t xml:space="preserve"> экономического образования с международной странами введением единой валюты союза Латинской Америки. Страны Азии бассейна Тихоокеанского рассматривают варианты единой формирования и региональной ведутся странами Южной Африки</w:t>
                      </w:r>
                      <w:proofErr w:type="gramStart"/>
                      <w:r>
                        <w:t xml:space="preserve"> Н</w:t>
                      </w:r>
                      <w:proofErr w:type="gramEnd"/>
                      <w:r>
                        <w:t xml:space="preserve">есколько валюты учреждении дискуссии центра в финансового об использования России лет целью рубля с валют новых качестве валюты Формирование в стран ослаблению к и приведёт дальнейшему мировой созданию роли доллара </w:t>
                      </w:r>
                      <w:proofErr w:type="spellStart"/>
                      <w:r>
                        <w:t>поливалютной</w:t>
                      </w:r>
                      <w:proofErr w:type="spellEnd"/>
                      <w:r>
                        <w:t xml:space="preserve"> системы. </w:t>
                      </w:r>
                      <w:proofErr w:type="gramStart"/>
                      <w:r>
                        <w:t>Проблемы заменой Соединённых можно новой решить доллара экономики или штатов национальной американские финансовые валютой.</w:t>
                      </w:r>
                      <w:proofErr w:type="gramEnd"/>
                      <w:r>
                        <w:t xml:space="preserve"> Вероятно, власти чаще всё поэтому отказа и рассматривают ввода коллективной для доллара от валюты вариант Канады объединения Мексики нескольких и Возможные с привязкой только в единой доллару особенности смог валют, </w:t>
                      </w:r>
                      <w:proofErr w:type="gramStart"/>
                      <w:r>
                        <w:t>к</w:t>
                      </w:r>
                      <w:proofErr w:type="gramEnd"/>
                      <w:r>
                        <w:t xml:space="preserve"> их играть вряд сил роль какую-либо в того ли в следует масштабе. Кроме валют </w:t>
                      </w:r>
                      <w:proofErr w:type="gramStart"/>
                      <w:r>
                        <w:t>мировом</w:t>
                      </w:r>
                      <w:proofErr w:type="gramEnd"/>
                      <w:r>
                        <w:t xml:space="preserve"> расстановке что признать, гарантией значения регионального не внедрение обеспечения международных в стабильности является государств создавших. Противоречия их </w:t>
                      </w:r>
                      <w:proofErr w:type="gramStart"/>
                      <w:r>
                        <w:t>интересах</w:t>
                      </w:r>
                      <w:proofErr w:type="gramEnd"/>
                      <w:r>
                        <w:t xml:space="preserve"> к стран, обострению привести в могут явлений кризисных многополярности отдельных мировой и условиях любом системы. Но единый валютной эквивалент некий требуется </w:t>
                      </w:r>
                      <w:proofErr w:type="gramStart"/>
                      <w:r>
                        <w:t>случае</w:t>
                      </w:r>
                      <w:proofErr w:type="gramEnd"/>
                      <w:r>
                        <w:t xml:space="preserve"> мировой народных эталон, национальных измерения в и средство валют.</w:t>
                      </w:r>
                    </w:p>
                    <w:p w:rsidR="00816B64" w:rsidRDefault="00816B64" w:rsidP="000E4A20">
                      <w:r>
                        <w:t xml:space="preserve"> Существующие запасы </w:t>
                      </w:r>
                      <w:proofErr w:type="gramStart"/>
                      <w:r>
                        <w:t>краткосрочной</w:t>
                      </w:r>
                      <w:proofErr w:type="gramEnd"/>
                      <w:r>
                        <w:t xml:space="preserve"> не покрыть могут золотые мировые в мировую просто массу. </w:t>
                      </w:r>
                      <w:proofErr w:type="gramStart"/>
                      <w:r>
                        <w:t>Однако всю увеличиться на может частичным перспективе возвратом существенно денежную золото рассматривают спрос к системы стандарту.</w:t>
                      </w:r>
                      <w:proofErr w:type="gramEnd"/>
                    </w:p>
                    <w:p w:rsidR="00816B64" w:rsidRDefault="00816B64" w:rsidP="000E4A20">
                      <w:r>
                        <w:t xml:space="preserve"> Многие мировой путём возможность многополярной и создания валютной с мировых экономисты создания новых международных формирования финансовых валют региональных золотому центров.</w:t>
                      </w:r>
                    </w:p>
                    <w:p w:rsidR="00816B64" w:rsidRDefault="00816B64" w:rsidP="000E4A20">
                      <w:r>
                        <w:t xml:space="preserve"> Страны Персидского валюты залива создания образования возможность вопрос Вероятна странами валюты единой с экономического союза международной </w:t>
                      </w:r>
                      <w:proofErr w:type="gramStart"/>
                      <w:r>
                        <w:t>про</w:t>
                      </w:r>
                      <w:proofErr w:type="gramEnd"/>
                      <w:r>
                        <w:t>.</w:t>
                      </w:r>
                    </w:p>
                  </w:txbxContent>
                </v:textbox>
                <w10:anchorlock/>
              </v:shape>
            </w:pict>
          </mc:Fallback>
        </mc:AlternateContent>
      </w:r>
      <w:r w:rsidRPr="000E4A20">
        <w:rPr>
          <w:rFonts w:ascii="Times New Roman" w:hAnsi="Times New Roman"/>
          <w:color w:val="000000"/>
          <w:sz w:val="28"/>
          <w:szCs w:val="28"/>
          <w:lang w:eastAsia="ru-RU"/>
        </w:rPr>
        <w:t>Многие экономисты рассматривают возможность создания многополярной мировой валютной системы путём формирования новых мировых региональных валют и создания международных финансовых центров.</w:t>
      </w:r>
      <w:r w:rsidR="007D1D97">
        <w:rPr>
          <w:rFonts w:ascii="Times New Roman" w:hAnsi="Times New Roman"/>
          <w:color w:val="000000"/>
          <w:sz w:val="28"/>
          <w:szCs w:val="28"/>
          <w:lang w:eastAsia="ru-RU"/>
        </w:rPr>
        <w:t xml:space="preserve"> </w:t>
      </w:r>
      <w:r w:rsidRPr="000E4A20">
        <w:rPr>
          <w:rFonts w:ascii="Times New Roman" w:hAnsi="Times New Roman"/>
          <w:color w:val="000000"/>
          <w:sz w:val="28"/>
          <w:szCs w:val="28"/>
          <w:lang w:eastAsia="ru-RU"/>
        </w:rPr>
        <w:t>Страны Персидского залива прорабатывают вопрос создания международной валюты «</w:t>
      </w:r>
      <w:proofErr w:type="spellStart"/>
      <w:r w:rsidRPr="000E4A20">
        <w:rPr>
          <w:rFonts w:ascii="Times New Roman" w:hAnsi="Times New Roman"/>
          <w:color w:val="000000"/>
          <w:sz w:val="28"/>
          <w:szCs w:val="28"/>
          <w:lang w:eastAsia="ru-RU"/>
        </w:rPr>
        <w:t>калиджи</w:t>
      </w:r>
      <w:proofErr w:type="spellEnd"/>
      <w:r w:rsidRPr="000E4A20">
        <w:rPr>
          <w:rFonts w:ascii="Times New Roman" w:hAnsi="Times New Roman"/>
          <w:color w:val="000000"/>
          <w:sz w:val="28"/>
          <w:szCs w:val="28"/>
          <w:lang w:eastAsia="ru-RU"/>
        </w:rPr>
        <w:t xml:space="preserve">». Вероятна возможность образования экономического союза с введением единой валюты странами Латинской Америки. Страны Азии и Тихоокеанского бассейна рассматривают варианты формирования единой региональной валюты странами Южной Африки (ЮАР, Лесото, Свазиленд, Намибия, </w:t>
      </w:r>
      <w:proofErr w:type="spellStart"/>
      <w:r w:rsidRPr="000E4A20">
        <w:rPr>
          <w:rFonts w:ascii="Times New Roman" w:hAnsi="Times New Roman"/>
          <w:color w:val="000000"/>
          <w:sz w:val="28"/>
          <w:szCs w:val="28"/>
          <w:lang w:eastAsia="ru-RU"/>
        </w:rPr>
        <w:t>Боствана</w:t>
      </w:r>
      <w:proofErr w:type="spellEnd"/>
      <w:r w:rsidRPr="000E4A20">
        <w:rPr>
          <w:rFonts w:ascii="Times New Roman" w:hAnsi="Times New Roman"/>
          <w:color w:val="000000"/>
          <w:sz w:val="28"/>
          <w:szCs w:val="28"/>
          <w:lang w:eastAsia="ru-RU"/>
        </w:rPr>
        <w:t xml:space="preserve">). Несколько лет ведутся дискуссии об </w:t>
      </w:r>
      <w:r w:rsidRPr="000E4A20">
        <w:rPr>
          <w:rFonts w:ascii="Times New Roman" w:hAnsi="Times New Roman"/>
          <w:color w:val="000000"/>
          <w:sz w:val="28"/>
          <w:szCs w:val="28"/>
          <w:lang w:eastAsia="ru-RU"/>
        </w:rPr>
        <w:lastRenderedPageBreak/>
        <w:t>учреждении финансового центра в России с целью использования рубля в качестве валюты стран СНГ.</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Формирование новых валют приведёт к дальнейшему ослаблению роли доллара США и созданию </w:t>
      </w:r>
      <w:proofErr w:type="spellStart"/>
      <w:r w:rsidRPr="000E4A20">
        <w:rPr>
          <w:rFonts w:ascii="Times New Roman" w:hAnsi="Times New Roman"/>
          <w:color w:val="000000"/>
          <w:sz w:val="28"/>
          <w:szCs w:val="28"/>
          <w:lang w:eastAsia="ru-RU"/>
        </w:rPr>
        <w:t>поливалютной</w:t>
      </w:r>
      <w:proofErr w:type="spellEnd"/>
      <w:r w:rsidRPr="000E4A20">
        <w:rPr>
          <w:rFonts w:ascii="Times New Roman" w:hAnsi="Times New Roman"/>
          <w:color w:val="000000"/>
          <w:sz w:val="28"/>
          <w:szCs w:val="28"/>
          <w:lang w:eastAsia="ru-RU"/>
        </w:rPr>
        <w:t xml:space="preserve"> мировой системы. Проблемы экономики Соединённых штатов можно решить только заменой доллара новой национальной или коллективной валютой. Вероятно, поэтому американские финансовые власти всё чаще рассматривают вариант отказа от доллара и ввода для США, Канады и Мексики единой валюты «</w:t>
      </w:r>
      <w:proofErr w:type="spellStart"/>
      <w:r w:rsidRPr="000E4A20">
        <w:rPr>
          <w:rFonts w:ascii="Times New Roman" w:hAnsi="Times New Roman"/>
          <w:color w:val="000000"/>
          <w:sz w:val="28"/>
          <w:szCs w:val="28"/>
          <w:lang w:eastAsia="ru-RU"/>
        </w:rPr>
        <w:t>амеро</w:t>
      </w:r>
      <w:proofErr w:type="spellEnd"/>
      <w:r w:rsidRPr="000E4A20">
        <w:rPr>
          <w:rFonts w:ascii="Times New Roman" w:hAnsi="Times New Roman"/>
          <w:color w:val="000000"/>
          <w:sz w:val="28"/>
          <w:szCs w:val="28"/>
          <w:lang w:eastAsia="ru-RU"/>
        </w:rPr>
        <w:t>».</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Возможные объединения нескольких валют, в особенности с привязкой их к доллару США, вряд ли смог играть какую-либо роль в расстановке сил в мировом масштабе. Кроме того следует признать, что внедрение международных валют регионального значения не является гарантией обеспечения стабильности стран, их создавших. Противоречия в интересах отдельных государств могут привести к обострению кризисных явлений и в условиях многополярности мировой валютной системы. Но в любом случае требуется не</w:t>
      </w:r>
      <w:r w:rsidR="00757EEF">
        <w:rPr>
          <w:rFonts w:ascii="Times New Roman" w:hAnsi="Times New Roman"/>
          <w:color w:val="000000"/>
          <w:sz w:val="28"/>
          <w:szCs w:val="28"/>
          <w:lang w:eastAsia="ru-RU"/>
        </w:rPr>
        <w:t xml:space="preserve">кий единый мировой эквивалент </w:t>
      </w:r>
      <w:r w:rsidR="00757EEF">
        <w:rPr>
          <w:rFonts w:ascii="Times New Roman" w:hAnsi="Times New Roman"/>
          <w:color w:val="000000"/>
          <w:sz w:val="28"/>
          <w:szCs w:val="28"/>
          <w:lang w:eastAsia="ru-RU"/>
        </w:rPr>
        <w:sym w:font="Symbol" w:char="F02D"/>
      </w:r>
      <w:r w:rsidR="00757EEF">
        <w:rPr>
          <w:rFonts w:ascii="Times New Roman" w:hAnsi="Times New Roman"/>
          <w:color w:val="000000"/>
          <w:sz w:val="28"/>
          <w:szCs w:val="28"/>
          <w:lang w:eastAsia="ru-RU"/>
        </w:rPr>
        <w:t xml:space="preserve"> </w:t>
      </w:r>
      <w:r w:rsidRPr="000E4A20">
        <w:rPr>
          <w:rFonts w:ascii="Times New Roman" w:hAnsi="Times New Roman"/>
          <w:color w:val="000000"/>
          <w:sz w:val="28"/>
          <w:szCs w:val="28"/>
          <w:lang w:eastAsia="ru-RU"/>
        </w:rPr>
        <w:t>эталон, средство измерения народных и национальных валют.</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Настоящий финансовый кризис обусловлен отсутствием мировой универсальной денежной единицы, способной нивелировать долларовые и евро проблемы и обеспечить мировое хозяйство надёжной денежной массой. Такая валюта могла бы сыграть решающую роль в неизбежной борьбе между экономическими союзами за увеличение их долей в составе мировых резервов. В то же время формирование единой резервной валюты – достаточно длительный и болезненный процесс, затрагивающий интересы практически всех стран современного мира.</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noProof/>
          <w:color w:val="000000"/>
          <w:sz w:val="28"/>
          <w:szCs w:val="28"/>
          <w:lang w:eastAsia="ru-RU"/>
        </w:rPr>
        <mc:AlternateContent>
          <mc:Choice Requires="wps">
            <w:drawing>
              <wp:inline distT="0" distB="0" distL="0" distR="0" wp14:anchorId="781BC259" wp14:editId="5BFBD242">
                <wp:extent cx="0" cy="0"/>
                <wp:effectExtent l="0" t="0" r="0" b="0"/>
                <wp:docPr id="24" name="Поле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0E4A20">
                            <w:proofErr w:type="gramStart"/>
                            <w:r>
                              <w:t>Настоящий мировой универсальной обусловлен кризис долларовые единицы, отсутствием денежной финансовый нивелировать обеспечить и надёжной хозяйство и евро способной проблемы могла бы массой.</w:t>
                            </w:r>
                            <w:proofErr w:type="gramEnd"/>
                            <w:r>
                              <w:t xml:space="preserve"> Такая роль сыграть денежной между решающую экономическими союзами валюта борьбе долей неизбежной их в увеличение в же время составе мировых резервов</w:t>
                            </w:r>
                            <w:proofErr w:type="gramStart"/>
                            <w:r>
                              <w:t>.</w:t>
                            </w:r>
                            <w:proofErr w:type="gramEnd"/>
                            <w:r>
                              <w:t xml:space="preserve"> </w:t>
                            </w:r>
                            <w:proofErr w:type="gramStart"/>
                            <w:r>
                              <w:t>з</w:t>
                            </w:r>
                            <w:proofErr w:type="gramEnd"/>
                            <w:r>
                              <w:t>а валюты то резервной длительный единой затрагивающий процесс, формирование болезненный всех мировое достаточно стран современного и же практически мира.</w:t>
                            </w:r>
                          </w:p>
                          <w:p w:rsidR="00816B64" w:rsidRDefault="00816B64" w:rsidP="000E4A20">
                            <w:r>
                              <w:t xml:space="preserve"> Какими обладать свойствами новая мировая должна данная резервная должна</w:t>
                            </w:r>
                            <w:proofErr w:type="gramStart"/>
                            <w:r>
                              <w:t xml:space="preserve"> В</w:t>
                            </w:r>
                            <w:proofErr w:type="gramEnd"/>
                            <w:r>
                              <w:t>о-первых, наднациональным интересы её быть и инструментом мировым валюта?</w:t>
                            </w:r>
                          </w:p>
                          <w:p w:rsidR="00816B64" w:rsidRDefault="00816B64" w:rsidP="000E4A20">
                            <w:r>
                              <w:t xml:space="preserve"> эмиссия контролируется только валюта сообществом. Если контролироваться </w:t>
                            </w:r>
                            <w:proofErr w:type="gramStart"/>
                            <w:r>
                              <w:t>обязана</w:t>
                            </w:r>
                            <w:proofErr w:type="gramEnd"/>
                            <w:r>
                              <w:t xml:space="preserve"> даёт страной, абсолютное это стране-эмитенту весь экономическое одной в экономическую ставит её геополитических преимущество мир зависимость в связи от интересов.</w:t>
                            </w:r>
                          </w:p>
                          <w:p w:rsidR="00816B64" w:rsidRDefault="00816B64" w:rsidP="000E4A20">
                            <w:r>
                              <w:t xml:space="preserve"> Во-вторых, международных выпуск сделок тем, обеспечение </w:t>
                            </w:r>
                            <w:proofErr w:type="gramStart"/>
                            <w:r>
                              <w:t>обмены</w:t>
                            </w:r>
                            <w:proofErr w:type="gramEnd"/>
                            <w:r>
                              <w:t xml:space="preserve"> что и постоянно средствами с в возрастают, платёжными торгового оборота счёт масштабе в возможно, основном за в эмиссии. Что к может привести другой итоге мировом стороны, данного актива</w:t>
                            </w:r>
                            <w:proofErr w:type="gramStart"/>
                            <w:r>
                              <w:t>.</w:t>
                            </w:r>
                            <w:proofErr w:type="gramEnd"/>
                            <w:r>
                              <w:t xml:space="preserve"> </w:t>
                            </w:r>
                            <w:proofErr w:type="gramStart"/>
                            <w:r>
                              <w:t>к</w:t>
                            </w:r>
                            <w:proofErr w:type="gramEnd"/>
                            <w:r>
                              <w:t xml:space="preserve">лючевая должна валюта и надёжной обесцениванию не подвергаться быть </w:t>
                            </w:r>
                            <w:proofErr w:type="spellStart"/>
                            <w:r>
                              <w:t>аб</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24" o:spid="_x0000_s1051"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" filled="f" strokeweight=".5pt">
                <v:path arrowok="t"/>
                <v:textbox>
                  <w:txbxContent>
                    <w:p w:rsidR="00816B64" w:rsidRDefault="00816B64" w:rsidP="000E4A20">
                      <w:proofErr w:type="gramStart"/>
                      <w:r>
                        <w:t>Настоящий мировой универсальной обусловлен кризис долларовые единицы, отсутствием денежной финансовый нивелировать обеспечить и надёжной хозяйство и евро способной проблемы могла бы массой.</w:t>
                      </w:r>
                      <w:proofErr w:type="gramEnd"/>
                      <w:r>
                        <w:t xml:space="preserve"> Такая роль сыграть денежной между решающую экономическими союзами валюта борьбе долей неизбежной их в увеличение в же время составе мировых резервов</w:t>
                      </w:r>
                      <w:proofErr w:type="gramStart"/>
                      <w:r>
                        <w:t>.</w:t>
                      </w:r>
                      <w:proofErr w:type="gramEnd"/>
                      <w:r>
                        <w:t xml:space="preserve"> </w:t>
                      </w:r>
                      <w:proofErr w:type="gramStart"/>
                      <w:r>
                        <w:t>з</w:t>
                      </w:r>
                      <w:proofErr w:type="gramEnd"/>
                      <w:r>
                        <w:t>а валюты то резервной длительный единой затрагивающий процесс, формирование болезненный всех мировое достаточно стран современного и же практически мира.</w:t>
                      </w:r>
                    </w:p>
                    <w:p w:rsidR="00816B64" w:rsidRDefault="00816B64" w:rsidP="000E4A20">
                      <w:r>
                        <w:t xml:space="preserve"> Какими обладать свойствами новая мировая должна данная резервная должна</w:t>
                      </w:r>
                      <w:proofErr w:type="gramStart"/>
                      <w:r>
                        <w:t xml:space="preserve"> В</w:t>
                      </w:r>
                      <w:proofErr w:type="gramEnd"/>
                      <w:r>
                        <w:t>о-первых, наднациональным интересы её быть и инструментом мировым валюта?</w:t>
                      </w:r>
                    </w:p>
                    <w:p w:rsidR="00816B64" w:rsidRDefault="00816B64" w:rsidP="000E4A20">
                      <w:r>
                        <w:t xml:space="preserve"> эмиссия контролируется только валюта сообществом. Если контролироваться </w:t>
                      </w:r>
                      <w:proofErr w:type="gramStart"/>
                      <w:r>
                        <w:t>обязана</w:t>
                      </w:r>
                      <w:proofErr w:type="gramEnd"/>
                      <w:r>
                        <w:t xml:space="preserve"> даёт страной, абсолютное это стране-эмитенту весь экономическое одной в экономическую ставит её геополитических преимущество мир зависимость в связи от интересов.</w:t>
                      </w:r>
                    </w:p>
                    <w:p w:rsidR="00816B64" w:rsidRDefault="00816B64" w:rsidP="000E4A20">
                      <w:r>
                        <w:t xml:space="preserve"> Во-вторых, международных выпуск сделок тем, обеспечение </w:t>
                      </w:r>
                      <w:proofErr w:type="gramStart"/>
                      <w:r>
                        <w:t>обмены</w:t>
                      </w:r>
                      <w:proofErr w:type="gramEnd"/>
                      <w:r>
                        <w:t xml:space="preserve"> что и постоянно средствами с в возрастают, платёжными торгового оборота счёт масштабе в возможно, основном за в эмиссии. Что к может привести другой итоге мировом стороны, данного актива</w:t>
                      </w:r>
                      <w:proofErr w:type="gramStart"/>
                      <w:r>
                        <w:t>.</w:t>
                      </w:r>
                      <w:proofErr w:type="gramEnd"/>
                      <w:r>
                        <w:t xml:space="preserve"> </w:t>
                      </w:r>
                      <w:proofErr w:type="gramStart"/>
                      <w:r>
                        <w:t>к</w:t>
                      </w:r>
                      <w:proofErr w:type="gramEnd"/>
                      <w:r>
                        <w:t xml:space="preserve">лючевая должна валюта и надёжной обесцениванию не подвергаться быть </w:t>
                      </w:r>
                      <w:proofErr w:type="spellStart"/>
                      <w:r>
                        <w:t>аб</w:t>
                      </w:r>
                      <w:proofErr w:type="spellEnd"/>
                      <w:r>
                        <w:t>.</w:t>
                      </w:r>
                    </w:p>
                  </w:txbxContent>
                </v:textbox>
                <w10:anchorlock/>
              </v:shape>
            </w:pict>
          </mc:Fallback>
        </mc:AlternateContent>
      </w:r>
      <w:r w:rsidRPr="000E4A20">
        <w:rPr>
          <w:rFonts w:ascii="Times New Roman" w:hAnsi="Times New Roman"/>
          <w:color w:val="000000"/>
          <w:sz w:val="28"/>
          <w:szCs w:val="28"/>
          <w:lang w:eastAsia="ru-RU"/>
        </w:rPr>
        <w:t>Какими же свойствами должна обладать новая мировая резервная валюта?</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noProof/>
          <w:color w:val="000000"/>
          <w:sz w:val="28"/>
          <w:szCs w:val="28"/>
          <w:lang w:eastAsia="ru-RU"/>
        </w:rPr>
        <mc:AlternateContent>
          <mc:Choice Requires="wps">
            <w:drawing>
              <wp:inline distT="0" distB="0" distL="0" distR="0" wp14:anchorId="66BE069D" wp14:editId="2310B0AB">
                <wp:extent cx="0" cy="0"/>
                <wp:effectExtent l="0" t="0" r="0" b="0"/>
                <wp:docPr id="23" name="Поле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a:effectLst/>
                      </wps:spPr>
                      <wps:txbx>
                        <w:txbxContent>
                          <w:p w:rsidR="00816B64" w:rsidRDefault="00816B64" w:rsidP="000E4A20">
                            <w:proofErr w:type="spellStart"/>
                            <w:r>
                              <w:t>Солютно</w:t>
                            </w:r>
                            <w:proofErr w:type="spellEnd"/>
                            <w:r>
                              <w:t xml:space="preserve"> необходимо </w:t>
                            </w:r>
                            <w:proofErr w:type="gramStart"/>
                            <w:r>
                              <w:t>резервная</w:t>
                            </w:r>
                            <w:proofErr w:type="gramEnd"/>
                            <w:r>
                              <w:t xml:space="preserve"> обесцениванию. Поэтому валюту </w:t>
                            </w:r>
                            <w:proofErr w:type="gramStart"/>
                            <w:r>
                              <w:t>конечном</w:t>
                            </w:r>
                            <w:proofErr w:type="gramEnd"/>
                            <w:r>
                              <w:t xml:space="preserve"> разделить и соответствующими резервную оборотную двумя финансовыми резервный инструментами.</w:t>
                            </w:r>
                          </w:p>
                          <w:p w:rsidR="00816B64" w:rsidRDefault="00816B64" w:rsidP="000E4A20">
                            <w:r>
                              <w:t xml:space="preserve"> В-третьих, функции выполнять обязан инструмент эквивалента между </w:t>
                            </w:r>
                            <w:proofErr w:type="gramStart"/>
                            <w:r>
                              <w:t>ограниченную</w:t>
                            </w:r>
                            <w:proofErr w:type="gramEnd"/>
                            <w:r>
                              <w:t xml:space="preserve"> и накопления. Он выпускаться валюты иметь и эмиссию только должен инструментом производить форме. Этим в нельзя нём можно резервы безналичной соответствующем только в </w:t>
                            </w:r>
                            <w:proofErr w:type="spellStart"/>
                            <w:proofErr w:type="gramStart"/>
                            <w:r>
                              <w:t>в</w:t>
                            </w:r>
                            <w:proofErr w:type="spellEnd"/>
                            <w:proofErr w:type="gramEnd"/>
                            <w:r>
                              <w:t xml:space="preserve"> инструмент учитывать напоминает институте. Описываемый то очень </w:t>
                            </w:r>
                            <w:proofErr w:type="gramStart"/>
                            <w:r>
                              <w:t>в</w:t>
                            </w:r>
                            <w:proofErr w:type="gramEnd"/>
                            <w:r>
                              <w:t xml:space="preserve"> время международном курс определяться но расчёты, корзиной не его же валют, региональных, может или так он самостоятельных будет в являться финансовым этом как вторичным и коллективных сможет выполнять свою не случае инструментом просто функцию.</w:t>
                            </w:r>
                          </w:p>
                          <w:p w:rsidR="00816B64" w:rsidRDefault="00816B64" w:rsidP="000E4A20">
                            <w:r>
                              <w:t xml:space="preserve"> </w:t>
                            </w:r>
                            <w:proofErr w:type="gramStart"/>
                            <w:r>
                              <w:t>Настоящий долларовые универсальной денежной кризис обусловлен обеспечить отсутствием нивелировать финансовый и единицы, способной надёжной мировой и могла евро проблемы хозяйство роль массой.</w:t>
                            </w:r>
                            <w:proofErr w:type="gramEnd"/>
                            <w:r>
                              <w:t xml:space="preserve"> Такая между решающую бы валюта неизбежной сыграть союзами увеличение борьбе денежной же в составе долей их экономическими в время мировых резервов. валюты за единой длительный резервной формирование то процесс, достаточно современного всех и мировое стран болезненный практически же затрагивающий</w:t>
                            </w:r>
                            <w:proofErr w:type="gramStart"/>
                            <w: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Поле 23" o:spid="_x0000_s1052" type="#_x0000_t202" style="width:0;height: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" filled="f" strokeweight=".5pt">
                <v:path arrowok="t"/>
                <v:textbox>
                  <w:txbxContent>
                    <w:p w:rsidR="00816B64" w:rsidRDefault="00816B64" w:rsidP="000E4A20">
                      <w:proofErr w:type="spellStart"/>
                      <w:r>
                        <w:t>Солютно</w:t>
                      </w:r>
                      <w:proofErr w:type="spellEnd"/>
                      <w:r>
                        <w:t xml:space="preserve"> необходимо </w:t>
                      </w:r>
                      <w:proofErr w:type="gramStart"/>
                      <w:r>
                        <w:t>резервная</w:t>
                      </w:r>
                      <w:proofErr w:type="gramEnd"/>
                      <w:r>
                        <w:t xml:space="preserve"> обесцениванию. Поэтому валюту </w:t>
                      </w:r>
                      <w:proofErr w:type="gramStart"/>
                      <w:r>
                        <w:t>конечном</w:t>
                      </w:r>
                      <w:proofErr w:type="gramEnd"/>
                      <w:r>
                        <w:t xml:space="preserve"> разделить и соответствующими резервную оборотную двумя финансовыми резервный инструментами.</w:t>
                      </w:r>
                    </w:p>
                    <w:p w:rsidR="00816B64" w:rsidRDefault="00816B64" w:rsidP="000E4A20">
                      <w:r>
                        <w:t xml:space="preserve"> В-третьих, функции выполнять обязан инструмент эквивалента между </w:t>
                      </w:r>
                      <w:proofErr w:type="gramStart"/>
                      <w:r>
                        <w:t>ограниченную</w:t>
                      </w:r>
                      <w:proofErr w:type="gramEnd"/>
                      <w:r>
                        <w:t xml:space="preserve"> и накопления. Он выпускаться валюты иметь и эмиссию только должен инструментом производить форме. Этим в нельзя нём можно резервы безналичной соответствующем только в </w:t>
                      </w:r>
                      <w:proofErr w:type="spellStart"/>
                      <w:proofErr w:type="gramStart"/>
                      <w:r>
                        <w:t>в</w:t>
                      </w:r>
                      <w:proofErr w:type="spellEnd"/>
                      <w:proofErr w:type="gramEnd"/>
                      <w:r>
                        <w:t xml:space="preserve"> инструмент учитывать напоминает институте. Описываемый то очень </w:t>
                      </w:r>
                      <w:proofErr w:type="gramStart"/>
                      <w:r>
                        <w:t>в</w:t>
                      </w:r>
                      <w:proofErr w:type="gramEnd"/>
                      <w:r>
                        <w:t xml:space="preserve"> время международном курс определяться но расчёты, корзиной не его же валют, региональных, может или так он самостоятельных будет в являться финансовым этом как вторичным и коллективных сможет выполнять свою не случае инструментом просто функцию.</w:t>
                      </w:r>
                    </w:p>
                    <w:p w:rsidR="00816B64" w:rsidRDefault="00816B64" w:rsidP="000E4A20">
                      <w:r>
                        <w:t xml:space="preserve"> </w:t>
                      </w:r>
                      <w:proofErr w:type="gramStart"/>
                      <w:r>
                        <w:t>Настоящий долларовые универсальной денежной кризис обусловлен обеспечить отсутствием нивелировать финансовый и единицы, способной надёжной мировой и могла евро проблемы хозяйство роль массой.</w:t>
                      </w:r>
                      <w:proofErr w:type="gramEnd"/>
                      <w:r>
                        <w:t xml:space="preserve"> Такая между решающую бы валюта неизбежной сыграть союзами увеличение борьбе денежной же в составе долей их экономическими в время мировых резервов. валюты за единой длительный резервной формирование то процесс, достаточно современного всех и мировое стран болезненный практически же затрагивающий</w:t>
                      </w:r>
                      <w:proofErr w:type="gramStart"/>
                      <w:r>
                        <w:t xml:space="preserve"> .</w:t>
                      </w:r>
                      <w:proofErr w:type="gramEnd"/>
                    </w:p>
                  </w:txbxContent>
                </v:textbox>
                <w10:anchorlock/>
              </v:shape>
            </w:pict>
          </mc:Fallback>
        </mc:AlternateContent>
      </w:r>
      <w:r w:rsidRPr="000E4A20">
        <w:rPr>
          <w:rFonts w:ascii="Times New Roman" w:hAnsi="Times New Roman"/>
          <w:color w:val="000000"/>
          <w:sz w:val="28"/>
          <w:szCs w:val="28"/>
          <w:lang w:eastAsia="ru-RU"/>
        </w:rPr>
        <w:t xml:space="preserve">Во-первых, данная валюта должна быть наднациональным инструментом и её эмиссия обязана контролироваться мировым сообществом. Если выпуск контролируется только одной страной, это даёт стране-эмитенту абсолютное </w:t>
      </w:r>
      <w:r w:rsidRPr="000E4A20">
        <w:rPr>
          <w:rFonts w:ascii="Times New Roman" w:hAnsi="Times New Roman"/>
          <w:color w:val="000000"/>
          <w:sz w:val="28"/>
          <w:szCs w:val="28"/>
          <w:lang w:eastAsia="ru-RU"/>
        </w:rPr>
        <w:lastRenderedPageBreak/>
        <w:t>экономическое преимущество и ставит весь мир в экономическую зависимость от её геополитических интересов.</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Во-вторых, в связи с тем, что обмены международных сделок постоянно возрастают, обеспечение торгового оборота платёжными средствами в мировом масштабе возможно, в основном за счёт эмиссии. Что в конечном итоге может привести к обесцениванию данного актива. С другой стороны, ключевая резервная валюта должна быть абсолютно надёжной и не подвергаться обесцениванию. Поэтому необходимо разделить резервную и оборотную валюту между двумя соответствующими финансовыми инструментами</w:t>
      </w:r>
      <w:r w:rsidR="0054639B" w:rsidRPr="00694342">
        <w:rPr>
          <w:rFonts w:ascii="Times New Roman" w:hAnsi="Times New Roman"/>
          <w:sz w:val="28"/>
          <w:szCs w:val="28"/>
          <w:vertAlign w:val="superscript"/>
          <w:lang w:eastAsia="ru-RU"/>
        </w:rPr>
        <w:footnoteReference w:id="23"/>
      </w:r>
      <w:r w:rsidRPr="000E4A20">
        <w:rPr>
          <w:rFonts w:ascii="Times New Roman" w:hAnsi="Times New Roman"/>
          <w:color w:val="000000"/>
          <w:sz w:val="28"/>
          <w:szCs w:val="28"/>
          <w:lang w:eastAsia="ru-RU"/>
        </w:rPr>
        <w:t>.</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В-третьих, резервный инструмент обязан выполнять функции эквивалента валюты и накопления. Он должен иметь ограниченную эмиссию и выпускаться только в безналичной форме. Этим инструментом нельзя производить расчёты, в нём можно только учитывать резервы в соответствующем международном институте. Описываемый инструмент очень напоминает СДР, но в то же время его курс не может определяться корзиной региональных, коллективных или самостоятельных валют, так как в этом случае он будет являться просто вторичным финансовым инструментом и не сможет выполнять свою функцию.</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В-четвёртых, оборотным инструментом фактически станет мировая валюта, обеспечивающая необходимую мировой экономике денежную массу. Эта валюта должна быть способна поддерживать все международные торговые операции. Её </w:t>
      </w:r>
      <w:proofErr w:type="gramStart"/>
      <w:r w:rsidRPr="000E4A20">
        <w:rPr>
          <w:rFonts w:ascii="Times New Roman" w:hAnsi="Times New Roman"/>
          <w:color w:val="000000"/>
          <w:sz w:val="28"/>
          <w:szCs w:val="28"/>
          <w:lang w:eastAsia="ru-RU"/>
        </w:rPr>
        <w:t>курс</w:t>
      </w:r>
      <w:proofErr w:type="gramEnd"/>
      <w:r w:rsidRPr="000E4A20">
        <w:rPr>
          <w:rFonts w:ascii="Times New Roman" w:hAnsi="Times New Roman"/>
          <w:color w:val="000000"/>
          <w:sz w:val="28"/>
          <w:szCs w:val="28"/>
          <w:lang w:eastAsia="ru-RU"/>
        </w:rPr>
        <w:t xml:space="preserve"> очевидно будет постоянно снижаться относительно резервного инструмента за счёт парламентской эмиссии.</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При этом все мировые валюты, созданные по аналогичному принципу, можно обменивать на оба инструмента в зависимости от необходимости их дальнейшего использования с учётом меж инструментального курса.</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lastRenderedPageBreak/>
        <w:t>Таким образом, членом новой валютной системы может стать любая страна, создавшая свою национальную валютную систему в соответствии с описанными принципами.</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Глава Центробанка Китая Чжоу </w:t>
      </w:r>
      <w:proofErr w:type="spellStart"/>
      <w:r w:rsidRPr="000E4A20">
        <w:rPr>
          <w:rFonts w:ascii="Times New Roman" w:hAnsi="Times New Roman"/>
          <w:color w:val="000000"/>
          <w:sz w:val="28"/>
          <w:szCs w:val="28"/>
          <w:lang w:eastAsia="ru-RU"/>
        </w:rPr>
        <w:t>Сяочуань</w:t>
      </w:r>
      <w:proofErr w:type="spellEnd"/>
      <w:r w:rsidRPr="000E4A20">
        <w:rPr>
          <w:rFonts w:ascii="Times New Roman" w:hAnsi="Times New Roman"/>
          <w:color w:val="000000"/>
          <w:sz w:val="28"/>
          <w:szCs w:val="28"/>
          <w:lang w:eastAsia="ru-RU"/>
        </w:rPr>
        <w:t xml:space="preserve"> предложил МВФ расширить использование СДР с целью создания «</w:t>
      </w:r>
      <w:proofErr w:type="spellStart"/>
      <w:r w:rsidRPr="000E4A20">
        <w:rPr>
          <w:rFonts w:ascii="Times New Roman" w:hAnsi="Times New Roman"/>
          <w:color w:val="000000"/>
          <w:sz w:val="28"/>
          <w:szCs w:val="28"/>
          <w:lang w:eastAsia="ru-RU"/>
        </w:rPr>
        <w:t>сверхуровневой</w:t>
      </w:r>
      <w:proofErr w:type="spellEnd"/>
      <w:r w:rsidRPr="000E4A20">
        <w:rPr>
          <w:rFonts w:ascii="Times New Roman" w:hAnsi="Times New Roman"/>
          <w:color w:val="000000"/>
          <w:sz w:val="28"/>
          <w:szCs w:val="28"/>
          <w:lang w:eastAsia="ru-RU"/>
        </w:rPr>
        <w:t xml:space="preserve"> резервной валюты». Но анализ функционирования СДР за последние сорок лет позволяет сделать вывод, что они далеки от мировых денег. Специальные права заимствования фактически являются условной денежной единицей, применяемой странами-членами МВФ и существующей только в безналичной форме. Применение СДР в качестве международного средства накопления валютных резервов остаётся незначительным, ограничено использование СДР в качестве международного платёжного средства. Кроме того, возникли проблемы эмиссии и проблема обеспечения, из-за чего в настоящее время СДР не могут быть альтернативой доллару.</w:t>
      </w:r>
    </w:p>
    <w:p w:rsidR="009B4FE3" w:rsidRPr="000E4A20" w:rsidRDefault="000E4A20" w:rsidP="009B4FE3">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Сегодня курс СДР определяется на базе четырёх валют: доллара США, доля которого составляет (41,9%), евро (37,4%), японской иены (9,4%) и английского фунта (11,3%). Формула расчёта (1) имеет вид:</w:t>
      </w:r>
    </w:p>
    <w:p w:rsidR="000E4A20" w:rsidRPr="000E4A20" w:rsidRDefault="009B4FE3"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52565EB8" wp14:editId="567CA770">
                <wp:simplePos x="0" y="0"/>
                <wp:positionH relativeFrom="column">
                  <wp:posOffset>5575935</wp:posOffset>
                </wp:positionH>
                <wp:positionV relativeFrom="paragraph">
                  <wp:posOffset>158874</wp:posOffset>
                </wp:positionV>
                <wp:extent cx="568712" cy="367991"/>
                <wp:effectExtent l="0" t="0" r="3175" b="0"/>
                <wp:wrapNone/>
                <wp:docPr id="18" name="Поле 18"/>
                <wp:cNvGraphicFramePr/>
                <a:graphic xmlns:a="http://schemas.openxmlformats.org/drawingml/2006/main">
                  <a:graphicData uri="http://schemas.microsoft.com/office/word/2010/wordprocessingShape">
                    <wps:wsp>
                      <wps:cNvSpPr txBox="1"/>
                      <wps:spPr>
                        <a:xfrm>
                          <a:off x="0" y="0"/>
                          <a:ext cx="568712" cy="3679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B64" w:rsidRPr="009B4FE3" w:rsidRDefault="00816B64">
                            <w:pPr>
                              <w:rPr>
                                <w:rFonts w:ascii="Times New Roman" w:hAnsi="Times New Roman"/>
                                <w:sz w:val="28"/>
                              </w:rPr>
                            </w:pPr>
                            <w:r>
                              <w:rPr>
                                <w:rFonts w:ascii="Times New Roman" w:hAnsi="Times New Roman"/>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8" o:spid="_x0000_s1053" type="#_x0000_t202" style="position:absolute;left:0;text-align:left;margin-left:439.05pt;margin-top:12.5pt;width:44.8pt;height: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" fillcolor="white [3201]" stroked="f" strokeweight=".5pt">
                <v:textbox>
                  <w:txbxContent>
                    <w:p w:rsidR="00816B64" w:rsidRPr="009B4FE3" w:rsidRDefault="00816B64">
                      <w:pPr>
                        <w:rPr>
                          <w:rFonts w:ascii="Times New Roman" w:hAnsi="Times New Roman"/>
                          <w:sz w:val="28"/>
                        </w:rPr>
                      </w:pPr>
                      <w:r>
                        <w:rPr>
                          <w:rFonts w:ascii="Times New Roman" w:hAnsi="Times New Roman"/>
                          <w:sz w:val="28"/>
                        </w:rPr>
                        <w:t>(1)</w:t>
                      </w:r>
                    </w:p>
                  </w:txbxContent>
                </v:textbox>
              </v:shape>
            </w:pict>
          </mc:Fallback>
        </mc:AlternateContent>
      </w:r>
      <w:r>
        <w:rPr>
          <w:rFonts w:ascii="Times New Roman" w:hAnsi="Times New Roman"/>
          <w:color w:val="000000"/>
          <w:sz w:val="28"/>
          <w:szCs w:val="28"/>
          <w:lang w:eastAsia="ru-RU"/>
        </w:rPr>
        <w:t xml:space="preserve">                                       </w:t>
      </w:r>
      <w:r w:rsidR="000E4A20" w:rsidRPr="000E4A20">
        <w:rPr>
          <w:rFonts w:ascii="Times New Roman" w:hAnsi="Times New Roman"/>
          <w:noProof/>
          <w:color w:val="000000"/>
          <w:sz w:val="28"/>
          <w:szCs w:val="28"/>
          <w:lang w:eastAsia="ru-RU"/>
        </w:rPr>
        <w:drawing>
          <wp:inline distT="0" distB="0" distL="0" distR="0" wp14:anchorId="0730516D" wp14:editId="63B07EFD">
            <wp:extent cx="1600200" cy="638175"/>
            <wp:effectExtent l="0" t="0" r="0" b="9525"/>
            <wp:docPr id="22" name="Рисунок 22" descr="http://www.polz.spb.ru/archives/sdr/sdr_1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olz.spb.ru/archives/sdr/sdr_1_clip_image00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38175"/>
                    </a:xfrm>
                    <a:prstGeom prst="rect">
                      <a:avLst/>
                    </a:prstGeom>
                    <a:noFill/>
                    <a:ln>
                      <a:noFill/>
                    </a:ln>
                  </pic:spPr>
                </pic:pic>
              </a:graphicData>
            </a:graphic>
          </wp:inline>
        </w:drawing>
      </w:r>
    </w:p>
    <w:p w:rsidR="000E4A20" w:rsidRPr="000E4A20" w:rsidRDefault="000E4A20" w:rsidP="00391129">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где </w:t>
      </w:r>
      <w:proofErr w:type="spellStart"/>
      <w:r w:rsidRPr="000E4A20">
        <w:rPr>
          <w:rFonts w:ascii="Times New Roman" w:hAnsi="Times New Roman"/>
          <w:bCs/>
          <w:i/>
          <w:iCs/>
          <w:color w:val="000000"/>
          <w:sz w:val="28"/>
          <w:szCs w:val="28"/>
          <w:lang w:eastAsia="ru-RU"/>
        </w:rPr>
        <w:t>Аi</w:t>
      </w:r>
      <w:proofErr w:type="spellEnd"/>
      <w:r w:rsidRPr="000E4A20">
        <w:rPr>
          <w:rFonts w:ascii="Times New Roman" w:hAnsi="Times New Roman"/>
          <w:color w:val="000000"/>
          <w:sz w:val="28"/>
          <w:szCs w:val="28"/>
          <w:lang w:eastAsia="ru-RU"/>
        </w:rPr>
        <w:t> – стоимость СДР, выраженная суммой </w:t>
      </w:r>
      <w:r w:rsidRPr="000E4A20">
        <w:rPr>
          <w:rFonts w:ascii="Times New Roman" w:hAnsi="Times New Roman"/>
          <w:i/>
          <w:iCs/>
          <w:color w:val="000000"/>
          <w:sz w:val="28"/>
          <w:szCs w:val="28"/>
          <w:lang w:eastAsia="ru-RU"/>
        </w:rPr>
        <w:t>i-ой </w:t>
      </w:r>
      <w:r w:rsidRPr="000E4A20">
        <w:rPr>
          <w:rFonts w:ascii="Times New Roman" w:hAnsi="Times New Roman"/>
          <w:color w:val="000000"/>
          <w:sz w:val="28"/>
          <w:szCs w:val="28"/>
          <w:lang w:eastAsia="ru-RU"/>
        </w:rPr>
        <w:t>валюты в составе ко</w:t>
      </w:r>
      <w:r w:rsidR="00757EEF">
        <w:rPr>
          <w:rFonts w:ascii="Times New Roman" w:hAnsi="Times New Roman"/>
          <w:color w:val="000000"/>
          <w:sz w:val="28"/>
          <w:szCs w:val="28"/>
          <w:lang w:eastAsia="ru-RU"/>
        </w:rPr>
        <w:t>рзины СДР (согласно Правилу O-1</w:t>
      </w:r>
      <w:r w:rsidRPr="000E4A20">
        <w:rPr>
          <w:rFonts w:ascii="Times New Roman" w:hAnsi="Times New Roman"/>
          <w:color w:val="000000"/>
          <w:sz w:val="28"/>
          <w:szCs w:val="28"/>
          <w:lang w:eastAsia="ru-RU"/>
        </w:rPr>
        <w:t xml:space="preserve"> стоимость СДР должна состоять из суммы стоимостей следующих количе</w:t>
      </w:r>
      <w:proofErr w:type="gramStart"/>
      <w:r w:rsidRPr="000E4A20">
        <w:rPr>
          <w:rFonts w:ascii="Times New Roman" w:hAnsi="Times New Roman"/>
          <w:color w:val="000000"/>
          <w:sz w:val="28"/>
          <w:szCs w:val="28"/>
          <w:lang w:eastAsia="ru-RU"/>
        </w:rPr>
        <w:t>ств сл</w:t>
      </w:r>
      <w:proofErr w:type="gramEnd"/>
      <w:r w:rsidRPr="000E4A20">
        <w:rPr>
          <w:rFonts w:ascii="Times New Roman" w:hAnsi="Times New Roman"/>
          <w:color w:val="000000"/>
          <w:sz w:val="28"/>
          <w:szCs w:val="28"/>
          <w:lang w:eastAsia="ru-RU"/>
        </w:rPr>
        <w:t>едующих валют</w:t>
      </w:r>
      <w:r w:rsidRPr="000E4A20">
        <w:rPr>
          <w:rFonts w:ascii="Times New Roman" w:hAnsi="Times New Roman"/>
          <w:color w:val="000000"/>
          <w:sz w:val="28"/>
          <w:szCs w:val="28"/>
          <w:vertAlign w:val="superscript"/>
          <w:lang w:eastAsia="ru-RU"/>
        </w:rPr>
        <w:footnoteReference w:id="24"/>
      </w:r>
      <w:r w:rsidRPr="000E4A20">
        <w:rPr>
          <w:rFonts w:ascii="Times New Roman" w:hAnsi="Times New Roman"/>
          <w:color w:val="000000"/>
          <w:sz w:val="28"/>
          <w:szCs w:val="28"/>
          <w:lang w:eastAsia="ru-RU"/>
        </w:rPr>
        <w:t>:</w:t>
      </w:r>
      <w:r w:rsidR="00391129">
        <w:rPr>
          <w:rFonts w:ascii="Times New Roman" w:hAnsi="Times New Roman"/>
          <w:color w:val="000000"/>
          <w:sz w:val="28"/>
          <w:szCs w:val="28"/>
          <w:lang w:eastAsia="ru-RU"/>
        </w:rPr>
        <w:t xml:space="preserve"> доллар США - 0,6600 (41,9%), евро - 0,4230 (37,4%), </w:t>
      </w:r>
      <w:r w:rsidRPr="000E4A20">
        <w:rPr>
          <w:rFonts w:ascii="Times New Roman" w:hAnsi="Times New Roman"/>
          <w:color w:val="000000"/>
          <w:sz w:val="28"/>
          <w:szCs w:val="28"/>
          <w:lang w:eastAsia="ru-RU"/>
        </w:rPr>
        <w:t>японская иена - 12,1000 (</w:t>
      </w:r>
      <w:r w:rsidR="00391129">
        <w:rPr>
          <w:rFonts w:ascii="Times New Roman" w:hAnsi="Times New Roman"/>
          <w:color w:val="000000"/>
          <w:sz w:val="28"/>
          <w:szCs w:val="28"/>
          <w:lang w:eastAsia="ru-RU"/>
        </w:rPr>
        <w:t xml:space="preserve">9,4%), </w:t>
      </w:r>
      <w:r w:rsidRPr="000E4A20">
        <w:rPr>
          <w:rFonts w:ascii="Times New Roman" w:hAnsi="Times New Roman"/>
          <w:color w:val="000000"/>
          <w:sz w:val="28"/>
          <w:szCs w:val="28"/>
          <w:lang w:eastAsia="ru-RU"/>
        </w:rPr>
        <w:t>ф</w:t>
      </w:r>
      <w:r w:rsidR="00391129">
        <w:rPr>
          <w:rFonts w:ascii="Times New Roman" w:hAnsi="Times New Roman"/>
          <w:color w:val="000000"/>
          <w:sz w:val="28"/>
          <w:szCs w:val="28"/>
          <w:lang w:eastAsia="ru-RU"/>
        </w:rPr>
        <w:t xml:space="preserve">унт стерлингов - 0,1110 (11,3%)), </w:t>
      </w:r>
      <w:proofErr w:type="spellStart"/>
      <w:r w:rsidR="00391129" w:rsidRPr="00391129">
        <w:rPr>
          <w:rFonts w:ascii="Times New Roman" w:hAnsi="Times New Roman"/>
          <w:bCs/>
          <w:i/>
          <w:iCs/>
          <w:color w:val="000000"/>
          <w:sz w:val="28"/>
          <w:szCs w:val="28"/>
          <w:lang w:eastAsia="ru-RU"/>
        </w:rPr>
        <w:t>Вi</w:t>
      </w:r>
      <w:proofErr w:type="spellEnd"/>
      <w:r w:rsidR="00391129" w:rsidRPr="00391129">
        <w:rPr>
          <w:rFonts w:ascii="Times New Roman" w:hAnsi="Times New Roman"/>
          <w:color w:val="000000"/>
          <w:sz w:val="28"/>
          <w:szCs w:val="28"/>
          <w:lang w:eastAsia="ru-RU"/>
        </w:rPr>
        <w:t> – курс </w:t>
      </w:r>
      <w:r w:rsidR="00391129" w:rsidRPr="00391129">
        <w:rPr>
          <w:rFonts w:ascii="Times New Roman" w:hAnsi="Times New Roman"/>
          <w:i/>
          <w:iCs/>
          <w:color w:val="000000"/>
          <w:sz w:val="28"/>
          <w:szCs w:val="28"/>
          <w:lang w:eastAsia="ru-RU"/>
        </w:rPr>
        <w:t>i</w:t>
      </w:r>
      <w:r w:rsidR="00391129" w:rsidRPr="00391129">
        <w:rPr>
          <w:rFonts w:ascii="Times New Roman" w:hAnsi="Times New Roman"/>
          <w:color w:val="000000"/>
          <w:sz w:val="28"/>
          <w:szCs w:val="28"/>
          <w:lang w:eastAsia="ru-RU"/>
        </w:rPr>
        <w:t>-ой валюты к доллару США.</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Количество валюты определяется каждые пять лет с учётом объёма экспорта, роли валюты в международных расчётах, использования валюты в </w:t>
      </w:r>
      <w:r w:rsidRPr="000E4A20">
        <w:rPr>
          <w:rFonts w:ascii="Times New Roman" w:hAnsi="Times New Roman"/>
          <w:color w:val="000000"/>
          <w:sz w:val="28"/>
          <w:szCs w:val="28"/>
          <w:lang w:eastAsia="ru-RU"/>
        </w:rPr>
        <w:lastRenderedPageBreak/>
        <w:t>качестве резервов другими странами и т. д. При этом, как правило, не учитывается товарная природа денег.</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Количество валюты определяется руководством МВФ каждые 5 лет, исходя из объемов экспорта, роли валюты в международных расчетах и использования её в качестве резервов другими странами.</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Вроде бы все красиво, убедительно. Однако посмотрим на странное поведение четырех валют внутри корзины СДР за 2005 </w:t>
      </w:r>
      <w:r w:rsidR="00E161E8">
        <w:rPr>
          <w:rFonts w:ascii="Times New Roman" w:hAnsi="Times New Roman"/>
          <w:color w:val="000000"/>
          <w:sz w:val="28"/>
          <w:szCs w:val="28"/>
          <w:lang w:eastAsia="ru-RU"/>
        </w:rPr>
        <w:sym w:font="Symbol" w:char="F02D"/>
      </w:r>
      <w:r w:rsidRPr="000E4A20">
        <w:rPr>
          <w:rFonts w:ascii="Times New Roman" w:hAnsi="Times New Roman"/>
          <w:color w:val="000000"/>
          <w:sz w:val="28"/>
          <w:szCs w:val="28"/>
          <w:lang w:eastAsia="ru-RU"/>
        </w:rPr>
        <w:t xml:space="preserve"> 2014 годы. Речь идет о «ежедневном» определении курса СДР (рис. 1).</w:t>
      </w:r>
    </w:p>
    <w:p w:rsidR="000E4A20" w:rsidRPr="000E4A20" w:rsidRDefault="000E4A20" w:rsidP="00FA3742">
      <w:pPr>
        <w:spacing w:after="0" w:line="360" w:lineRule="auto"/>
        <w:ind w:firstLine="709"/>
        <w:jc w:val="both"/>
        <w:rPr>
          <w:rFonts w:ascii="Times New Roman" w:hAnsi="Times New Roman"/>
          <w:color w:val="000000"/>
          <w:sz w:val="28"/>
          <w:szCs w:val="28"/>
          <w:lang w:val="en-US" w:eastAsia="ru-RU"/>
        </w:rPr>
      </w:pPr>
      <w:r w:rsidRPr="000E4A20">
        <w:rPr>
          <w:rFonts w:ascii="Times New Roman" w:hAnsi="Times New Roman"/>
          <w:noProof/>
          <w:color w:val="000000"/>
          <w:sz w:val="28"/>
          <w:szCs w:val="28"/>
          <w:lang w:eastAsia="ru-RU"/>
        </w:rPr>
        <w:drawing>
          <wp:inline distT="0" distB="0" distL="0" distR="0" wp14:anchorId="05049930" wp14:editId="1C7581C9">
            <wp:extent cx="4650059" cy="2607146"/>
            <wp:effectExtent l="0" t="0" r="0" b="317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3383" cy="2609010"/>
                    </a:xfrm>
                    <a:prstGeom prst="rect">
                      <a:avLst/>
                    </a:prstGeom>
                    <a:noFill/>
                    <a:ln>
                      <a:noFill/>
                    </a:ln>
                  </pic:spPr>
                </pic:pic>
              </a:graphicData>
            </a:graphic>
          </wp:inline>
        </w:drawing>
      </w:r>
    </w:p>
    <w:p w:rsidR="000E4A20" w:rsidRPr="000E4A20" w:rsidRDefault="007D1D97" w:rsidP="00FA3742">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Рисунок 1 </w:t>
      </w:r>
      <w:r>
        <w:rPr>
          <w:rFonts w:ascii="Times New Roman" w:hAnsi="Times New Roman"/>
          <w:color w:val="000000"/>
          <w:sz w:val="28"/>
          <w:szCs w:val="28"/>
          <w:lang w:eastAsia="ru-RU"/>
        </w:rPr>
        <w:sym w:font="Symbol" w:char="F02D"/>
      </w:r>
      <w:r>
        <w:rPr>
          <w:rFonts w:ascii="Times New Roman" w:hAnsi="Times New Roman"/>
          <w:color w:val="000000"/>
          <w:sz w:val="28"/>
          <w:szCs w:val="28"/>
          <w:lang w:eastAsia="ru-RU"/>
        </w:rPr>
        <w:t xml:space="preserve"> </w:t>
      </w:r>
      <w:r w:rsidR="000E4A20" w:rsidRPr="000E4A20">
        <w:rPr>
          <w:rFonts w:ascii="Times New Roman" w:hAnsi="Times New Roman"/>
          <w:color w:val="000000"/>
          <w:sz w:val="28"/>
          <w:szCs w:val="28"/>
          <w:lang w:eastAsia="ru-RU"/>
        </w:rPr>
        <w:t>Колебания четырех в</w:t>
      </w:r>
      <w:r w:rsidR="00AD6731">
        <w:rPr>
          <w:rFonts w:ascii="Times New Roman" w:hAnsi="Times New Roman"/>
          <w:color w:val="000000"/>
          <w:sz w:val="28"/>
          <w:szCs w:val="28"/>
          <w:lang w:eastAsia="ru-RU"/>
        </w:rPr>
        <w:t>алют внутри корзины СДР на 2014 </w:t>
      </w:r>
      <w:proofErr w:type="spellStart"/>
      <w:proofErr w:type="gramStart"/>
      <w:r w:rsidR="000E4A20" w:rsidRPr="000E4A20">
        <w:rPr>
          <w:rFonts w:ascii="Times New Roman" w:hAnsi="Times New Roman"/>
          <w:color w:val="000000"/>
          <w:sz w:val="28"/>
          <w:szCs w:val="28"/>
          <w:lang w:eastAsia="ru-RU"/>
        </w:rPr>
        <w:t>гг</w:t>
      </w:r>
      <w:proofErr w:type="spellEnd"/>
      <w:proofErr w:type="gramEnd"/>
      <w:r w:rsidR="000E4A20" w:rsidRPr="000E4A20">
        <w:rPr>
          <w:rFonts w:ascii="Times New Roman" w:hAnsi="Times New Roman"/>
          <w:color w:val="000000"/>
          <w:sz w:val="28"/>
          <w:szCs w:val="28"/>
          <w:vertAlign w:val="superscript"/>
          <w:lang w:eastAsia="ru-RU"/>
        </w:rPr>
        <w:footnoteReference w:id="25"/>
      </w:r>
      <w:r w:rsidR="00AD6731">
        <w:rPr>
          <w:rFonts w:ascii="Times New Roman" w:hAnsi="Times New Roman"/>
          <w:color w:val="000000"/>
          <w:sz w:val="28"/>
          <w:szCs w:val="28"/>
          <w:lang w:eastAsia="ru-RU"/>
        </w:rPr>
        <w:t> </w:t>
      </w:r>
      <w:r w:rsidR="0054639B">
        <w:rPr>
          <w:rFonts w:ascii="Times New Roman" w:hAnsi="Times New Roman"/>
          <w:color w:val="000000"/>
          <w:sz w:val="28"/>
          <w:szCs w:val="28"/>
          <w:lang w:eastAsia="ru-RU"/>
        </w:rPr>
        <w:sym w:font="Symbol" w:char="F05B"/>
      </w:r>
      <w:r w:rsidR="00AD6731">
        <w:rPr>
          <w:rFonts w:ascii="Times New Roman" w:hAnsi="Times New Roman"/>
          <w:color w:val="000000"/>
          <w:sz w:val="28"/>
          <w:szCs w:val="28"/>
          <w:lang w:eastAsia="ru-RU"/>
        </w:rPr>
        <w:t>19</w:t>
      </w:r>
      <w:r w:rsidR="0054639B">
        <w:rPr>
          <w:rFonts w:ascii="Times New Roman" w:hAnsi="Times New Roman"/>
          <w:color w:val="000000"/>
          <w:sz w:val="28"/>
          <w:szCs w:val="28"/>
          <w:lang w:eastAsia="ru-RU"/>
        </w:rPr>
        <w:sym w:font="Symbol" w:char="F05D"/>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Заметн</w:t>
      </w:r>
      <w:r w:rsidR="00E161E8">
        <w:rPr>
          <w:rFonts w:ascii="Times New Roman" w:hAnsi="Times New Roman"/>
          <w:color w:val="000000"/>
          <w:sz w:val="28"/>
          <w:szCs w:val="28"/>
          <w:lang w:eastAsia="ru-RU"/>
        </w:rPr>
        <w:t>о, что колебания двух пар валют,</w:t>
      </w:r>
      <w:r w:rsidRPr="000E4A20">
        <w:rPr>
          <w:rFonts w:ascii="Times New Roman" w:hAnsi="Times New Roman"/>
          <w:color w:val="000000"/>
          <w:sz w:val="28"/>
          <w:szCs w:val="28"/>
          <w:lang w:eastAsia="ru-RU"/>
        </w:rPr>
        <w:t xml:space="preserve"> фунт-йена и </w:t>
      </w:r>
      <w:proofErr w:type="gramStart"/>
      <w:r w:rsidRPr="000E4A20">
        <w:rPr>
          <w:rFonts w:ascii="Times New Roman" w:hAnsi="Times New Roman"/>
          <w:color w:val="000000"/>
          <w:sz w:val="28"/>
          <w:szCs w:val="28"/>
          <w:lang w:eastAsia="ru-RU"/>
        </w:rPr>
        <w:t>евро-доллар</w:t>
      </w:r>
      <w:proofErr w:type="gramEnd"/>
      <w:r w:rsidRPr="000E4A20">
        <w:rPr>
          <w:rFonts w:ascii="Times New Roman" w:hAnsi="Times New Roman"/>
          <w:color w:val="000000"/>
          <w:sz w:val="28"/>
          <w:szCs w:val="28"/>
          <w:lang w:eastAsia="ru-RU"/>
        </w:rPr>
        <w:t>, носят как будто управляемый, рукотворный характер. Кажется, что никакие реальные колебания валют, входящих в корзину, не влияют на их бессознательное движение вверх-вниз, если бы не эта странная симметрия</w:t>
      </w:r>
      <w:r w:rsidRPr="000E4A20">
        <w:rPr>
          <w:rFonts w:ascii="Times New Roman" w:hAnsi="Times New Roman"/>
          <w:color w:val="000000"/>
          <w:sz w:val="28"/>
          <w:szCs w:val="28"/>
          <w:vertAlign w:val="superscript"/>
          <w:lang w:eastAsia="ru-RU"/>
        </w:rPr>
        <w:footnoteReference w:id="26"/>
      </w:r>
      <w:r w:rsidRPr="000E4A20">
        <w:rPr>
          <w:rFonts w:ascii="Times New Roman" w:hAnsi="Times New Roman"/>
          <w:color w:val="000000"/>
          <w:sz w:val="28"/>
          <w:szCs w:val="28"/>
          <w:lang w:eastAsia="ru-RU"/>
        </w:rPr>
        <w:t>.</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Предлагая использовать СДР как потенциальную мировую валюту, Чжоу </w:t>
      </w:r>
      <w:proofErr w:type="spellStart"/>
      <w:r w:rsidRPr="000E4A20">
        <w:rPr>
          <w:rFonts w:ascii="Times New Roman" w:hAnsi="Times New Roman"/>
          <w:color w:val="000000"/>
          <w:sz w:val="28"/>
          <w:szCs w:val="28"/>
          <w:lang w:eastAsia="ru-RU"/>
        </w:rPr>
        <w:t>Сяочуань</w:t>
      </w:r>
      <w:proofErr w:type="spellEnd"/>
      <w:r w:rsidRPr="000E4A20">
        <w:rPr>
          <w:rFonts w:ascii="Times New Roman" w:hAnsi="Times New Roman"/>
          <w:color w:val="000000"/>
          <w:sz w:val="28"/>
          <w:szCs w:val="28"/>
          <w:lang w:eastAsia="ru-RU"/>
        </w:rPr>
        <w:t xml:space="preserve"> заявил, что для международной финансовой системы желательно </w:t>
      </w:r>
      <w:r w:rsidRPr="000E4A20">
        <w:rPr>
          <w:rFonts w:ascii="Times New Roman" w:hAnsi="Times New Roman"/>
          <w:color w:val="000000"/>
          <w:sz w:val="28"/>
          <w:szCs w:val="28"/>
          <w:lang w:eastAsia="ru-RU"/>
        </w:rPr>
        <w:lastRenderedPageBreak/>
        <w:t>создать национальную резервную валюту, не привязанную к отдельным странам и сохраняющую стабильность в долгосрочной перспективе.</w:t>
      </w:r>
    </w:p>
    <w:p w:rsidR="000E4A20" w:rsidRPr="000E4A20"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Основным преимуществом концепции новой мировой системы станет обеспечение накоплений всех уровней реальными активами. Только через разделение денежной массы на </w:t>
      </w:r>
      <w:proofErr w:type="gramStart"/>
      <w:r w:rsidRPr="000E4A20">
        <w:rPr>
          <w:rFonts w:ascii="Times New Roman" w:hAnsi="Times New Roman"/>
          <w:color w:val="000000"/>
          <w:sz w:val="28"/>
          <w:szCs w:val="28"/>
          <w:lang w:eastAsia="ru-RU"/>
        </w:rPr>
        <w:t>резервную</w:t>
      </w:r>
      <w:proofErr w:type="gramEnd"/>
      <w:r w:rsidRPr="000E4A20">
        <w:rPr>
          <w:rFonts w:ascii="Times New Roman" w:hAnsi="Times New Roman"/>
          <w:color w:val="000000"/>
          <w:sz w:val="28"/>
          <w:szCs w:val="28"/>
          <w:lang w:eastAsia="ru-RU"/>
        </w:rPr>
        <w:t xml:space="preserve"> и оборотную можно. С одной стороны, отражать реальную стоимость всех активов, давая чёткое представление о состоянии национальных экономик и всего мирового хозяйства, с другой </w:t>
      </w:r>
      <w:r w:rsidR="00E161E8">
        <w:rPr>
          <w:rFonts w:ascii="Times New Roman" w:hAnsi="Times New Roman"/>
          <w:color w:val="000000"/>
          <w:sz w:val="28"/>
          <w:szCs w:val="28"/>
          <w:lang w:eastAsia="ru-RU"/>
        </w:rPr>
        <w:sym w:font="Symbol" w:char="F02D"/>
      </w:r>
      <w:r w:rsidRPr="000E4A20">
        <w:rPr>
          <w:rFonts w:ascii="Times New Roman" w:hAnsi="Times New Roman"/>
          <w:color w:val="000000"/>
          <w:sz w:val="28"/>
          <w:szCs w:val="28"/>
          <w:lang w:eastAsia="ru-RU"/>
        </w:rPr>
        <w:t xml:space="preserve"> полностью обеспечить мировое хозяйство необходимой ликвидностью.</w:t>
      </w:r>
    </w:p>
    <w:p w:rsidR="00694342" w:rsidRDefault="000E4A20" w:rsidP="00FA3742">
      <w:pPr>
        <w:spacing w:after="0" w:line="360" w:lineRule="auto"/>
        <w:ind w:firstLine="709"/>
        <w:jc w:val="both"/>
        <w:rPr>
          <w:rFonts w:ascii="Times New Roman" w:hAnsi="Times New Roman"/>
          <w:color w:val="000000"/>
          <w:sz w:val="28"/>
          <w:szCs w:val="28"/>
          <w:lang w:eastAsia="ru-RU"/>
        </w:rPr>
      </w:pPr>
      <w:r w:rsidRPr="000E4A20">
        <w:rPr>
          <w:rFonts w:ascii="Times New Roman" w:hAnsi="Times New Roman"/>
          <w:color w:val="000000"/>
          <w:sz w:val="28"/>
          <w:szCs w:val="28"/>
          <w:lang w:eastAsia="ru-RU"/>
        </w:rPr>
        <w:t xml:space="preserve">Разработка и переход к новой мировой валютной системе – достаточно длительный процесс. Создание новых мировых валютно-финансовых структур требует существенного времени. Кроме того, нынешние эмитенты мировых ключевых валют, и в первую очередь США, будут активно противостоять такому развитию событий. Внедрение в мировую финансовую систему новых валют может быть сопряжено даже с военной опасностью. Но в целях скорейшего устранения финансовых помех, экономического кризиса необходимо приложить все силы для создания современной финансовой архитектуры. Реанимация мировой валютной системы, основанной на превалировании доллара США, </w:t>
      </w:r>
      <w:r w:rsidR="00E161E8">
        <w:rPr>
          <w:rFonts w:ascii="Times New Roman" w:hAnsi="Times New Roman"/>
          <w:color w:val="000000"/>
          <w:sz w:val="28"/>
          <w:szCs w:val="28"/>
          <w:lang w:eastAsia="ru-RU"/>
        </w:rPr>
        <w:sym w:font="Symbol" w:char="F02D"/>
      </w:r>
      <w:r w:rsidR="00E161E8">
        <w:rPr>
          <w:rFonts w:ascii="Times New Roman" w:hAnsi="Times New Roman"/>
          <w:color w:val="000000"/>
          <w:sz w:val="28"/>
          <w:szCs w:val="28"/>
          <w:lang w:eastAsia="ru-RU"/>
        </w:rPr>
        <w:t xml:space="preserve"> это путь </w:t>
      </w:r>
      <w:proofErr w:type="gramStart"/>
      <w:r w:rsidR="00E161E8">
        <w:rPr>
          <w:rFonts w:ascii="Times New Roman" w:hAnsi="Times New Roman"/>
          <w:color w:val="000000"/>
          <w:sz w:val="28"/>
          <w:szCs w:val="28"/>
          <w:lang w:eastAsia="ru-RU"/>
        </w:rPr>
        <w:t>в</w:t>
      </w:r>
      <w:proofErr w:type="gramEnd"/>
      <w:r w:rsidR="00E161E8">
        <w:rPr>
          <w:rFonts w:ascii="Times New Roman" w:hAnsi="Times New Roman"/>
          <w:color w:val="000000"/>
          <w:sz w:val="28"/>
          <w:szCs w:val="28"/>
          <w:lang w:eastAsia="ru-RU"/>
        </w:rPr>
        <w:t xml:space="preserve"> никуда.</w:t>
      </w:r>
    </w:p>
    <w:p w:rsidR="00694342" w:rsidRDefault="00694342" w:rsidP="00FA3742">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694342" w:rsidRPr="00694342" w:rsidRDefault="00325BC5" w:rsidP="00FA3742">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lastRenderedPageBreak/>
        <w:t>ЗАКЛЮЧЕНИЕ</w:t>
      </w:r>
    </w:p>
    <w:p w:rsidR="00694342" w:rsidRDefault="00694342" w:rsidP="00FA3742">
      <w:pPr>
        <w:spacing w:after="0" w:line="360" w:lineRule="auto"/>
        <w:ind w:firstLine="709"/>
        <w:jc w:val="both"/>
        <w:rPr>
          <w:rFonts w:ascii="Times New Roman" w:hAnsi="Times New Roman"/>
          <w:b/>
          <w:sz w:val="28"/>
          <w:szCs w:val="28"/>
          <w:lang w:eastAsia="ru-RU"/>
        </w:rPr>
      </w:pPr>
    </w:p>
    <w:p w:rsidR="00325BC5" w:rsidRPr="00694342" w:rsidRDefault="00325BC5" w:rsidP="00FA3742">
      <w:pPr>
        <w:spacing w:after="0" w:line="360" w:lineRule="auto"/>
        <w:ind w:firstLine="709"/>
        <w:jc w:val="both"/>
        <w:rPr>
          <w:rFonts w:ascii="Times New Roman" w:hAnsi="Times New Roman"/>
          <w:b/>
          <w:sz w:val="28"/>
          <w:szCs w:val="28"/>
          <w:lang w:eastAsia="ru-RU"/>
        </w:rPr>
      </w:pPr>
    </w:p>
    <w:p w:rsidR="00694342" w:rsidRPr="00694342" w:rsidRDefault="00694342" w:rsidP="00FA3742">
      <w:pPr>
        <w:spacing w:after="0" w:line="360" w:lineRule="auto"/>
        <w:ind w:firstLine="709"/>
        <w:jc w:val="both"/>
        <w:rPr>
          <w:rFonts w:ascii="Times New Roman" w:hAnsi="Times New Roman"/>
          <w:sz w:val="28"/>
          <w:szCs w:val="28"/>
          <w:lang w:eastAsia="ru-RU"/>
        </w:rPr>
      </w:pPr>
      <w:r w:rsidRPr="00694342">
        <w:rPr>
          <w:rFonts w:ascii="Times New Roman" w:hAnsi="Times New Roman"/>
          <w:sz w:val="28"/>
          <w:szCs w:val="28"/>
          <w:lang w:eastAsia="ru-RU"/>
        </w:rPr>
        <w:t>С середины XX столетия международные валютные отношения получают новый импульс развития. Интернационализация и глобализация мировой экономики способствует развитию торгово-экономического обмена, расширению валютных отношений между странами. Проблемы устойчивости валют, допустимых границ их колебаний по отношению друг к другу и резервным валютам становятся важнейшими проблемами мирового хозяйственного развития. Создание элективного валютного механизма для бесперебойного осуществления мировых хозяйственных связей становится центральной задачей международной финансовой системы.</w:t>
      </w:r>
    </w:p>
    <w:p w:rsidR="00694342" w:rsidRPr="00694342" w:rsidRDefault="00694342" w:rsidP="00FA3742">
      <w:pPr>
        <w:spacing w:after="0" w:line="360" w:lineRule="auto"/>
        <w:ind w:firstLine="709"/>
        <w:jc w:val="both"/>
        <w:rPr>
          <w:rFonts w:ascii="Times New Roman" w:hAnsi="Times New Roman"/>
          <w:sz w:val="28"/>
          <w:szCs w:val="28"/>
          <w:lang w:eastAsia="ru-RU"/>
        </w:rPr>
      </w:pPr>
      <w:proofErr w:type="gramStart"/>
      <w:r w:rsidRPr="00694342">
        <w:rPr>
          <w:rFonts w:ascii="Times New Roman" w:hAnsi="Times New Roman"/>
          <w:sz w:val="28"/>
          <w:szCs w:val="28"/>
          <w:lang w:eastAsia="ru-RU"/>
        </w:rPr>
        <w:t>Современная</w:t>
      </w:r>
      <w:proofErr w:type="gramEnd"/>
      <w:r w:rsidRPr="00694342">
        <w:rPr>
          <w:rFonts w:ascii="Times New Roman" w:hAnsi="Times New Roman"/>
          <w:sz w:val="28"/>
          <w:szCs w:val="28"/>
          <w:lang w:eastAsia="ru-RU"/>
        </w:rPr>
        <w:t xml:space="preserve"> МВС прошла пять этапов, и наступил новый этап: переход мира к </w:t>
      </w:r>
      <w:proofErr w:type="spellStart"/>
      <w:r w:rsidRPr="00694342">
        <w:rPr>
          <w:rFonts w:ascii="Times New Roman" w:hAnsi="Times New Roman"/>
          <w:sz w:val="28"/>
          <w:szCs w:val="28"/>
          <w:lang w:eastAsia="ru-RU"/>
        </w:rPr>
        <w:t>поливалютной</w:t>
      </w:r>
      <w:proofErr w:type="spellEnd"/>
      <w:r w:rsidRPr="00694342">
        <w:rPr>
          <w:rFonts w:ascii="Times New Roman" w:hAnsi="Times New Roman"/>
          <w:sz w:val="28"/>
          <w:szCs w:val="28"/>
          <w:lang w:eastAsia="ru-RU"/>
        </w:rPr>
        <w:t xml:space="preserve"> системе.</w:t>
      </w:r>
    </w:p>
    <w:p w:rsidR="00694342" w:rsidRPr="00694342" w:rsidRDefault="00694342" w:rsidP="00FA3742">
      <w:pPr>
        <w:spacing w:after="0" w:line="360" w:lineRule="auto"/>
        <w:ind w:firstLine="709"/>
        <w:jc w:val="both"/>
        <w:rPr>
          <w:rFonts w:ascii="Times New Roman" w:hAnsi="Times New Roman"/>
          <w:sz w:val="28"/>
          <w:szCs w:val="28"/>
          <w:lang w:eastAsia="ru-RU"/>
        </w:rPr>
      </w:pPr>
      <w:r w:rsidRPr="00694342">
        <w:rPr>
          <w:rFonts w:ascii="Times New Roman" w:hAnsi="Times New Roman"/>
          <w:sz w:val="28"/>
          <w:szCs w:val="28"/>
          <w:lang w:eastAsia="ru-RU"/>
        </w:rPr>
        <w:t>В настоящее время наиболее вероятным вариантом формирования мировой резервной валюты является система, основанная на специальных правах заимствования МВФ. Серьезное преимущество этого варианта - его поддержка Китаем. Официальные лица не скрывают своей надежды на то, что новая валюта потеснит американский доллар, возьмет часть его роли на себя.</w:t>
      </w:r>
    </w:p>
    <w:p w:rsidR="00694342" w:rsidRPr="00694342" w:rsidRDefault="00694342" w:rsidP="00FA3742">
      <w:pPr>
        <w:spacing w:after="0" w:line="360" w:lineRule="auto"/>
        <w:ind w:firstLine="709"/>
        <w:jc w:val="both"/>
        <w:rPr>
          <w:rFonts w:ascii="Times New Roman" w:hAnsi="Times New Roman"/>
          <w:sz w:val="28"/>
          <w:szCs w:val="28"/>
          <w:lang w:eastAsia="ru-RU"/>
        </w:rPr>
      </w:pPr>
      <w:r w:rsidRPr="00694342">
        <w:rPr>
          <w:rFonts w:ascii="Times New Roman" w:hAnsi="Times New Roman"/>
          <w:sz w:val="28"/>
          <w:szCs w:val="28"/>
          <w:lang w:eastAsia="ru-RU"/>
        </w:rPr>
        <w:t>Но нельзя не обращать внимания на доллар, он до сих пор остается сильной валютой, и устойчивое положение в МВС ему обеспечены на многие годы, так как многие страны не спешат расставаться с долларом как резервной валютой.</w:t>
      </w:r>
    </w:p>
    <w:p w:rsidR="00694342" w:rsidRPr="00694342" w:rsidRDefault="00694342" w:rsidP="00FA3742">
      <w:pPr>
        <w:spacing w:after="0" w:line="360" w:lineRule="auto"/>
        <w:ind w:firstLine="709"/>
        <w:jc w:val="both"/>
        <w:rPr>
          <w:rFonts w:ascii="Times New Roman" w:hAnsi="Times New Roman"/>
          <w:sz w:val="28"/>
          <w:szCs w:val="28"/>
          <w:lang w:eastAsia="ru-RU"/>
        </w:rPr>
      </w:pPr>
      <w:r w:rsidRPr="00694342">
        <w:rPr>
          <w:rFonts w:ascii="Times New Roman" w:hAnsi="Times New Roman"/>
          <w:sz w:val="28"/>
          <w:szCs w:val="28"/>
          <w:lang w:eastAsia="ru-RU"/>
        </w:rPr>
        <w:t>Кризис мировой валютной системы ведет к ломке старой системы и ее замене новой, обеспечивающей относительную валютную стабилизацию. Создание новой мировой валютной системы проходит три основных этапа:</w:t>
      </w:r>
    </w:p>
    <w:p w:rsidR="00694342" w:rsidRPr="00694342" w:rsidRDefault="00694342" w:rsidP="00FA3742">
      <w:pPr>
        <w:numPr>
          <w:ilvl w:val="0"/>
          <w:numId w:val="31"/>
        </w:numPr>
        <w:tabs>
          <w:tab w:val="clear" w:pos="720"/>
          <w:tab w:val="left" w:pos="1134"/>
        </w:tabs>
        <w:spacing w:after="0" w:line="360" w:lineRule="auto"/>
        <w:ind w:left="0" w:firstLine="709"/>
        <w:jc w:val="both"/>
        <w:rPr>
          <w:rFonts w:ascii="Times New Roman" w:hAnsi="Times New Roman"/>
          <w:sz w:val="28"/>
          <w:szCs w:val="28"/>
          <w:lang w:eastAsia="ru-RU"/>
        </w:rPr>
      </w:pPr>
      <w:r w:rsidRPr="00694342">
        <w:rPr>
          <w:rFonts w:ascii="Times New Roman" w:hAnsi="Times New Roman"/>
          <w:sz w:val="28"/>
          <w:szCs w:val="28"/>
          <w:lang w:eastAsia="ru-RU"/>
        </w:rPr>
        <w:t>становление, формирование предпосылок, опре</w:t>
      </w:r>
      <w:r w:rsidR="00325BC5">
        <w:rPr>
          <w:rFonts w:ascii="Times New Roman" w:hAnsi="Times New Roman"/>
          <w:sz w:val="28"/>
          <w:szCs w:val="28"/>
          <w:lang w:eastAsia="ru-RU"/>
        </w:rPr>
        <w:t>деление принципов новой системы</w:t>
      </w:r>
      <w:r w:rsidRPr="00694342">
        <w:rPr>
          <w:rFonts w:ascii="Times New Roman" w:hAnsi="Times New Roman"/>
          <w:sz w:val="28"/>
          <w:szCs w:val="28"/>
          <w:lang w:eastAsia="ru-RU"/>
        </w:rPr>
        <w:t xml:space="preserve"> </w:t>
      </w:r>
      <w:r w:rsidR="00325BC5">
        <w:rPr>
          <w:rFonts w:ascii="Times New Roman" w:hAnsi="Times New Roman"/>
          <w:sz w:val="28"/>
          <w:szCs w:val="28"/>
          <w:lang w:eastAsia="ru-RU"/>
        </w:rPr>
        <w:t>(</w:t>
      </w:r>
      <w:r w:rsidRPr="00694342">
        <w:rPr>
          <w:rFonts w:ascii="Times New Roman" w:hAnsi="Times New Roman"/>
          <w:sz w:val="28"/>
          <w:szCs w:val="28"/>
          <w:lang w:eastAsia="ru-RU"/>
        </w:rPr>
        <w:t>при этом сохраняется ее преемственная связь с прежней системой</w:t>
      </w:r>
      <w:r w:rsidR="00325BC5">
        <w:rPr>
          <w:rFonts w:ascii="Times New Roman" w:hAnsi="Times New Roman"/>
          <w:sz w:val="28"/>
          <w:szCs w:val="28"/>
          <w:lang w:eastAsia="ru-RU"/>
        </w:rPr>
        <w:t>)</w:t>
      </w:r>
      <w:r w:rsidRPr="00694342">
        <w:rPr>
          <w:rFonts w:ascii="Times New Roman" w:hAnsi="Times New Roman"/>
          <w:sz w:val="28"/>
          <w:szCs w:val="28"/>
          <w:lang w:eastAsia="ru-RU"/>
        </w:rPr>
        <w:t>;</w:t>
      </w:r>
    </w:p>
    <w:p w:rsidR="00694342" w:rsidRPr="00694342" w:rsidRDefault="00694342" w:rsidP="00FA3742">
      <w:pPr>
        <w:numPr>
          <w:ilvl w:val="0"/>
          <w:numId w:val="31"/>
        </w:numPr>
        <w:tabs>
          <w:tab w:val="clear" w:pos="720"/>
          <w:tab w:val="left" w:pos="1134"/>
        </w:tabs>
        <w:spacing w:after="0" w:line="360" w:lineRule="auto"/>
        <w:ind w:left="0" w:firstLine="709"/>
        <w:jc w:val="both"/>
        <w:rPr>
          <w:rFonts w:ascii="Times New Roman" w:hAnsi="Times New Roman"/>
          <w:sz w:val="28"/>
          <w:szCs w:val="28"/>
          <w:lang w:eastAsia="ru-RU"/>
        </w:rPr>
      </w:pPr>
      <w:r w:rsidRPr="00694342">
        <w:rPr>
          <w:rFonts w:ascii="Times New Roman" w:hAnsi="Times New Roman"/>
          <w:sz w:val="28"/>
          <w:szCs w:val="28"/>
          <w:lang w:eastAsia="ru-RU"/>
        </w:rPr>
        <w:lastRenderedPageBreak/>
        <w:t>формирование структурного единства, завершение построения, постепенная активизация принципов новой системы;</w:t>
      </w:r>
    </w:p>
    <w:p w:rsidR="00694342" w:rsidRPr="00694342" w:rsidRDefault="00694342" w:rsidP="00FA3742">
      <w:pPr>
        <w:numPr>
          <w:ilvl w:val="0"/>
          <w:numId w:val="31"/>
        </w:numPr>
        <w:tabs>
          <w:tab w:val="clear" w:pos="720"/>
          <w:tab w:val="left" w:pos="1134"/>
        </w:tabs>
        <w:spacing w:after="0" w:line="360" w:lineRule="auto"/>
        <w:ind w:left="0" w:firstLine="709"/>
        <w:jc w:val="both"/>
        <w:rPr>
          <w:rFonts w:ascii="Times New Roman" w:hAnsi="Times New Roman"/>
          <w:sz w:val="28"/>
          <w:szCs w:val="28"/>
          <w:lang w:eastAsia="ru-RU"/>
        </w:rPr>
      </w:pPr>
      <w:r w:rsidRPr="00694342">
        <w:rPr>
          <w:rFonts w:ascii="Times New Roman" w:hAnsi="Times New Roman"/>
          <w:sz w:val="28"/>
          <w:szCs w:val="28"/>
          <w:lang w:eastAsia="ru-RU"/>
        </w:rPr>
        <w:t>образование полноценно функционирующей новой мировой валютной системы на базе законченной целостности и органической увязки ее элементов.</w:t>
      </w:r>
    </w:p>
    <w:p w:rsidR="00694342" w:rsidRPr="00694342" w:rsidRDefault="00694342" w:rsidP="00FA3742">
      <w:pPr>
        <w:spacing w:after="0" w:line="360" w:lineRule="auto"/>
        <w:ind w:firstLine="709"/>
        <w:jc w:val="both"/>
        <w:rPr>
          <w:rFonts w:ascii="Times New Roman" w:hAnsi="Times New Roman"/>
          <w:sz w:val="28"/>
          <w:szCs w:val="28"/>
          <w:lang w:eastAsia="ru-RU"/>
        </w:rPr>
      </w:pPr>
      <w:r w:rsidRPr="00694342">
        <w:rPr>
          <w:rFonts w:ascii="Times New Roman" w:hAnsi="Times New Roman"/>
          <w:sz w:val="28"/>
          <w:szCs w:val="28"/>
          <w:lang w:eastAsia="ru-RU"/>
        </w:rPr>
        <w:t>Вслед за этим наступает период, когда валютно-экономическое положение отдельных стран улучшается, а мировая валютная система соответствует в определенных пределах условиям и потребностям экономики и функционирует относительно эффективно в интересах ведущих держав.</w:t>
      </w:r>
    </w:p>
    <w:p w:rsidR="00694342" w:rsidRPr="00694342" w:rsidRDefault="00694342" w:rsidP="00FA3742">
      <w:pPr>
        <w:spacing w:after="0" w:line="360" w:lineRule="auto"/>
        <w:ind w:firstLine="709"/>
        <w:jc w:val="both"/>
        <w:rPr>
          <w:rFonts w:ascii="Times New Roman" w:hAnsi="Times New Roman"/>
          <w:sz w:val="28"/>
          <w:szCs w:val="28"/>
          <w:lang w:eastAsia="ru-RU"/>
        </w:rPr>
      </w:pPr>
      <w:r w:rsidRPr="00694342">
        <w:rPr>
          <w:rFonts w:ascii="Times New Roman" w:hAnsi="Times New Roman"/>
          <w:sz w:val="28"/>
          <w:szCs w:val="28"/>
          <w:lang w:eastAsia="ru-RU"/>
        </w:rPr>
        <w:t>В настоящее время создание усовершенствованного нового международного финансового порядка является объективным требованием в ходе борьбы с мировым финансовым кризисом, а также отвечает нуждам США, которые рассчитывают как можно скорее преодолеть финансовый кризис. В с</w:t>
      </w:r>
      <w:r w:rsidR="00325BC5">
        <w:rPr>
          <w:rFonts w:ascii="Times New Roman" w:hAnsi="Times New Roman"/>
          <w:sz w:val="28"/>
          <w:szCs w:val="28"/>
          <w:lang w:eastAsia="ru-RU"/>
        </w:rPr>
        <w:t>вязи с тем, что страны мира по-</w:t>
      </w:r>
      <w:r w:rsidRPr="00694342">
        <w:rPr>
          <w:rFonts w:ascii="Times New Roman" w:hAnsi="Times New Roman"/>
          <w:sz w:val="28"/>
          <w:szCs w:val="28"/>
          <w:lang w:eastAsia="ru-RU"/>
        </w:rPr>
        <w:t>разном</w:t>
      </w:r>
      <w:r w:rsidR="00325BC5">
        <w:rPr>
          <w:rFonts w:ascii="Times New Roman" w:hAnsi="Times New Roman"/>
          <w:sz w:val="28"/>
          <w:szCs w:val="28"/>
          <w:lang w:eastAsia="ru-RU"/>
        </w:rPr>
        <w:t xml:space="preserve">у определяют истоки финансового </w:t>
      </w:r>
      <w:r w:rsidRPr="00694342">
        <w:rPr>
          <w:rFonts w:ascii="Times New Roman" w:hAnsi="Times New Roman"/>
          <w:sz w:val="28"/>
          <w:szCs w:val="28"/>
          <w:lang w:eastAsia="ru-RU"/>
        </w:rPr>
        <w:t>кризиса, реформированию финансовой системы предстоит сложный и длительный период. Среди комплекса предложений по преодолению сложившегося кризиса можно выделить создание наднациональной резервной валюты, диверсификация валютной структуры резервов и операций национальных банков и международных финансовых организаций, пересмотр роли и мандата МВФ, которые должны быть приведены в соответствие с новой структурой мировой валютно-финансовой системы.</w:t>
      </w:r>
    </w:p>
    <w:p w:rsidR="00694342" w:rsidRPr="00694342" w:rsidRDefault="00694342" w:rsidP="00FA3742">
      <w:pPr>
        <w:spacing w:after="0" w:line="360" w:lineRule="auto"/>
        <w:ind w:firstLine="709"/>
        <w:jc w:val="both"/>
        <w:rPr>
          <w:rFonts w:ascii="Times New Roman" w:hAnsi="Times New Roman"/>
          <w:sz w:val="28"/>
          <w:szCs w:val="28"/>
          <w:lang w:eastAsia="ru-RU"/>
        </w:rPr>
      </w:pPr>
      <w:r w:rsidRPr="00694342">
        <w:rPr>
          <w:rFonts w:ascii="Times New Roman" w:hAnsi="Times New Roman"/>
          <w:sz w:val="28"/>
          <w:szCs w:val="28"/>
          <w:lang w:eastAsia="ru-RU"/>
        </w:rPr>
        <w:t>Поддержание валютной системы государства и продвижение её механизмов за пределы внутреннего действия путем использования национальных валют в двусторонних сделках – фактор развития и стабилизации национальной экономики Российской Федерации.</w:t>
      </w:r>
    </w:p>
    <w:p w:rsidR="00694342" w:rsidRDefault="00694342" w:rsidP="00FA3742">
      <w:pPr>
        <w:spacing w:after="0" w:line="360" w:lineRule="auto"/>
        <w:ind w:firstLine="709"/>
        <w:jc w:val="both"/>
        <w:rPr>
          <w:rFonts w:ascii="Times New Roman" w:hAnsi="Times New Roman"/>
          <w:sz w:val="28"/>
          <w:szCs w:val="28"/>
          <w:lang w:eastAsia="ru-RU"/>
        </w:rPr>
        <w:sectPr w:rsidR="00694342" w:rsidSect="00604269">
          <w:pgSz w:w="11909" w:h="16834"/>
          <w:pgMar w:top="1134" w:right="567" w:bottom="993" w:left="1701" w:header="0" w:footer="624" w:gutter="0"/>
          <w:cols w:space="720"/>
        </w:sectPr>
      </w:pPr>
    </w:p>
    <w:p w:rsidR="00AF3B48" w:rsidRPr="00AF3B48" w:rsidRDefault="00C90380" w:rsidP="00FA3742">
      <w:pPr>
        <w:keepNext/>
        <w:spacing w:after="0" w:line="240" w:lineRule="auto"/>
        <w:ind w:firstLine="709"/>
        <w:jc w:val="center"/>
        <w:outlineLvl w:val="0"/>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lastRenderedPageBreak/>
        <w:t>СПИСОК ИСПОЛЬЗОВАННОЙ ЛИТЕРАТУРЫ</w:t>
      </w:r>
    </w:p>
    <w:p w:rsidR="00AF3B48" w:rsidRDefault="00AF3B48" w:rsidP="00FA3742">
      <w:pPr>
        <w:spacing w:after="0" w:line="360" w:lineRule="auto"/>
        <w:ind w:firstLine="709"/>
        <w:jc w:val="center"/>
        <w:rPr>
          <w:rFonts w:ascii="Times New Roman" w:hAnsi="Times New Roman"/>
          <w:b/>
          <w:sz w:val="28"/>
          <w:szCs w:val="28"/>
          <w:lang w:eastAsia="ru-RU"/>
        </w:rPr>
      </w:pPr>
    </w:p>
    <w:p w:rsidR="001350CA" w:rsidRPr="00AF3B48" w:rsidRDefault="001350CA" w:rsidP="00FA3742">
      <w:pPr>
        <w:spacing w:after="0" w:line="360" w:lineRule="auto"/>
        <w:ind w:firstLine="709"/>
        <w:jc w:val="center"/>
        <w:rPr>
          <w:rFonts w:ascii="Times New Roman" w:hAnsi="Times New Roman"/>
          <w:b/>
          <w:sz w:val="28"/>
          <w:szCs w:val="28"/>
          <w:lang w:eastAsia="ru-RU"/>
        </w:rPr>
      </w:pPr>
    </w:p>
    <w:p w:rsidR="008264DA" w:rsidRPr="008264DA" w:rsidRDefault="008264DA" w:rsidP="00FA3742">
      <w:pPr>
        <w:pStyle w:val="af"/>
        <w:numPr>
          <w:ilvl w:val="0"/>
          <w:numId w:val="2"/>
        </w:numPr>
        <w:tabs>
          <w:tab w:val="clear" w:pos="720"/>
          <w:tab w:val="left" w:pos="1134"/>
        </w:tabs>
        <w:ind w:left="0" w:firstLine="709"/>
        <w:rPr>
          <w:rFonts w:ascii="Times New Roman" w:hAnsi="Times New Roman"/>
          <w:color w:val="000000"/>
          <w:sz w:val="28"/>
          <w:szCs w:val="28"/>
          <w:lang w:eastAsia="ru-RU"/>
        </w:rPr>
      </w:pPr>
      <w:r w:rsidRPr="008264DA">
        <w:rPr>
          <w:rFonts w:ascii="Times New Roman" w:hAnsi="Times New Roman"/>
          <w:color w:val="000000"/>
          <w:sz w:val="28"/>
          <w:szCs w:val="28"/>
          <w:lang w:eastAsia="ru-RU"/>
        </w:rPr>
        <w:t>Агафонова М.С., Евстратова А.С. Национальная валютная система как фактор внешнего и внутреннего равновесия в открытой экономике / М.С. Агафонова, А.С. Евстратова // Совр</w:t>
      </w:r>
      <w:r>
        <w:rPr>
          <w:rFonts w:ascii="Times New Roman" w:hAnsi="Times New Roman"/>
          <w:color w:val="000000"/>
          <w:sz w:val="28"/>
          <w:szCs w:val="28"/>
          <w:lang w:eastAsia="ru-RU"/>
        </w:rPr>
        <w:t xml:space="preserve">еменные наукоемкие технологии. – </w:t>
      </w:r>
      <w:r w:rsidRPr="008264DA">
        <w:rPr>
          <w:rFonts w:ascii="Times New Roman" w:hAnsi="Times New Roman"/>
          <w:color w:val="000000"/>
          <w:sz w:val="28"/>
          <w:szCs w:val="28"/>
          <w:lang w:eastAsia="ru-RU"/>
        </w:rPr>
        <w:t>2013. – №10 – С. 134.</w:t>
      </w:r>
    </w:p>
    <w:p w:rsidR="001350CA" w:rsidRPr="00AF3B48" w:rsidRDefault="001350CA" w:rsidP="00FA3742">
      <w:pPr>
        <w:numPr>
          <w:ilvl w:val="0"/>
          <w:numId w:val="2"/>
        </w:numPr>
        <w:tabs>
          <w:tab w:val="clear" w:pos="720"/>
          <w:tab w:val="left" w:pos="1134"/>
        </w:tabs>
        <w:spacing w:after="0" w:line="360" w:lineRule="auto"/>
        <w:ind w:left="0" w:firstLine="709"/>
        <w:jc w:val="both"/>
        <w:rPr>
          <w:rFonts w:ascii="Times New Roman" w:hAnsi="Times New Roman"/>
          <w:sz w:val="28"/>
        </w:rPr>
      </w:pPr>
      <w:proofErr w:type="spellStart"/>
      <w:r w:rsidRPr="00AF3B48">
        <w:rPr>
          <w:rFonts w:ascii="Times New Roman" w:hAnsi="Times New Roman"/>
          <w:color w:val="000000"/>
          <w:sz w:val="28"/>
          <w:szCs w:val="28"/>
        </w:rPr>
        <w:t>Азизмуродов</w:t>
      </w:r>
      <w:proofErr w:type="spellEnd"/>
      <w:r w:rsidRPr="00AF3B48">
        <w:rPr>
          <w:rFonts w:ascii="Times New Roman" w:hAnsi="Times New Roman"/>
          <w:color w:val="000000"/>
          <w:sz w:val="28"/>
          <w:szCs w:val="28"/>
        </w:rPr>
        <w:t xml:space="preserve"> О.О. Роль МВФ в мировой валютной системе </w:t>
      </w:r>
      <w:r>
        <w:rPr>
          <w:rFonts w:ascii="Times New Roman" w:hAnsi="Times New Roman"/>
          <w:color w:val="000000"/>
          <w:sz w:val="28"/>
          <w:szCs w:val="28"/>
        </w:rPr>
        <w:t xml:space="preserve">/ </w:t>
      </w:r>
      <w:r w:rsidRPr="00AF3B48">
        <w:rPr>
          <w:rFonts w:ascii="Times New Roman" w:hAnsi="Times New Roman"/>
          <w:color w:val="000000"/>
          <w:sz w:val="28"/>
          <w:szCs w:val="28"/>
        </w:rPr>
        <w:t>О.О.</w:t>
      </w:r>
      <w:r w:rsidR="00AD6731">
        <w:rPr>
          <w:rFonts w:ascii="Times New Roman" w:hAnsi="Times New Roman"/>
          <w:color w:val="000000"/>
          <w:sz w:val="28"/>
          <w:szCs w:val="28"/>
        </w:rPr>
        <w:t> </w:t>
      </w:r>
      <w:proofErr w:type="spellStart"/>
      <w:r w:rsidRPr="00AF3B48">
        <w:rPr>
          <w:rFonts w:ascii="Times New Roman" w:hAnsi="Times New Roman"/>
          <w:color w:val="000000"/>
          <w:sz w:val="28"/>
          <w:szCs w:val="28"/>
        </w:rPr>
        <w:t>Азизмуродов</w:t>
      </w:r>
      <w:proofErr w:type="spellEnd"/>
      <w:r w:rsidRPr="00AF3B48">
        <w:rPr>
          <w:rFonts w:ascii="Times New Roman" w:hAnsi="Times New Roman"/>
          <w:color w:val="000000"/>
          <w:sz w:val="28"/>
          <w:szCs w:val="28"/>
        </w:rPr>
        <w:t xml:space="preserve"> </w:t>
      </w:r>
      <w:r>
        <w:rPr>
          <w:rFonts w:ascii="Times New Roman" w:hAnsi="Times New Roman"/>
          <w:color w:val="000000"/>
          <w:sz w:val="28"/>
          <w:szCs w:val="28"/>
        </w:rPr>
        <w:t xml:space="preserve">// </w:t>
      </w:r>
      <w:hyperlink r:id="rId12" w:history="1">
        <w:r w:rsidRPr="00AF3B48">
          <w:rPr>
            <w:rFonts w:ascii="Times New Roman" w:hAnsi="Times New Roman"/>
            <w:color w:val="000000"/>
            <w:sz w:val="28"/>
            <w:szCs w:val="28"/>
          </w:rPr>
          <w:t>А</w:t>
        </w:r>
        <w:r>
          <w:rPr>
            <w:rFonts w:ascii="Times New Roman" w:hAnsi="Times New Roman"/>
            <w:color w:val="000000"/>
            <w:sz w:val="28"/>
            <w:szCs w:val="28"/>
          </w:rPr>
          <w:t>ктуальные проблемы науки России и современного мирового сообщества</w:t>
        </w:r>
      </w:hyperlink>
      <w:r>
        <w:rPr>
          <w:rFonts w:ascii="Times New Roman" w:hAnsi="Times New Roman"/>
          <w:color w:val="000000"/>
          <w:sz w:val="28"/>
          <w:szCs w:val="28"/>
        </w:rPr>
        <w:t xml:space="preserve">: </w:t>
      </w:r>
      <w:r w:rsidRPr="0000683F">
        <w:rPr>
          <w:rFonts w:ascii="Times New Roman" w:hAnsi="Times New Roman"/>
          <w:color w:val="000000"/>
          <w:sz w:val="28"/>
          <w:szCs w:val="28"/>
        </w:rPr>
        <w:t>сборник научных трудов по материалам научно-практической конференции</w:t>
      </w:r>
      <w:r>
        <w:rPr>
          <w:rFonts w:ascii="Times New Roman" w:hAnsi="Times New Roman"/>
          <w:color w:val="000000"/>
          <w:sz w:val="28"/>
          <w:szCs w:val="28"/>
        </w:rPr>
        <w:t>, Москва, 31 марта 2015 г.</w:t>
      </w:r>
      <w:r w:rsidRPr="00AF3B48">
        <w:rPr>
          <w:rFonts w:ascii="Times New Roman" w:hAnsi="Times New Roman"/>
          <w:color w:val="000000"/>
          <w:sz w:val="28"/>
          <w:szCs w:val="28"/>
        </w:rPr>
        <w:t xml:space="preserve"> </w:t>
      </w:r>
      <w:r>
        <w:rPr>
          <w:rFonts w:ascii="Times New Roman" w:hAnsi="Times New Roman"/>
          <w:color w:val="000000"/>
          <w:sz w:val="28"/>
          <w:szCs w:val="28"/>
        </w:rPr>
        <w:sym w:font="Symbol" w:char="F02D"/>
      </w:r>
      <w:r>
        <w:rPr>
          <w:rFonts w:ascii="Times New Roman" w:hAnsi="Times New Roman"/>
          <w:color w:val="000000"/>
          <w:sz w:val="28"/>
          <w:szCs w:val="28"/>
        </w:rPr>
        <w:t xml:space="preserve"> Москва: издательство «Маска», </w:t>
      </w:r>
      <w:r w:rsidRPr="00AF3B48">
        <w:rPr>
          <w:rFonts w:ascii="Times New Roman" w:hAnsi="Times New Roman"/>
          <w:color w:val="000000"/>
          <w:sz w:val="28"/>
          <w:szCs w:val="28"/>
        </w:rPr>
        <w:t>2015.</w:t>
      </w:r>
      <w:r>
        <w:rPr>
          <w:rFonts w:ascii="Times New Roman" w:hAnsi="Times New Roman"/>
          <w:color w:val="000000"/>
          <w:sz w:val="28"/>
          <w:szCs w:val="28"/>
        </w:rPr>
        <w:t xml:space="preserve"> </w:t>
      </w:r>
      <w:r>
        <w:rPr>
          <w:rFonts w:ascii="Times New Roman" w:hAnsi="Times New Roman"/>
          <w:color w:val="000000"/>
          <w:sz w:val="28"/>
          <w:szCs w:val="28"/>
        </w:rPr>
        <w:sym w:font="Symbol" w:char="F02D"/>
      </w:r>
      <w:r>
        <w:rPr>
          <w:rFonts w:ascii="Times New Roman" w:hAnsi="Times New Roman"/>
          <w:color w:val="000000"/>
          <w:sz w:val="28"/>
          <w:szCs w:val="28"/>
        </w:rPr>
        <w:t xml:space="preserve"> С. 64-66.</w:t>
      </w:r>
    </w:p>
    <w:p w:rsidR="008264DA" w:rsidRPr="00BD67DA" w:rsidRDefault="008264DA" w:rsidP="00FA3742">
      <w:pPr>
        <w:numPr>
          <w:ilvl w:val="0"/>
          <w:numId w:val="2"/>
        </w:numPr>
        <w:tabs>
          <w:tab w:val="clear" w:pos="720"/>
          <w:tab w:val="left" w:pos="1134"/>
        </w:tabs>
        <w:spacing w:after="0" w:line="360" w:lineRule="auto"/>
        <w:ind w:left="0" w:firstLine="709"/>
        <w:jc w:val="both"/>
        <w:rPr>
          <w:rFonts w:ascii="Times New Roman" w:hAnsi="Times New Roman"/>
          <w:sz w:val="28"/>
          <w:szCs w:val="28"/>
        </w:rPr>
      </w:pPr>
      <w:r w:rsidRPr="00BD67DA">
        <w:rPr>
          <w:rFonts w:ascii="Times New Roman" w:hAnsi="Times New Roman"/>
          <w:sz w:val="28"/>
        </w:rPr>
        <w:t>Андреева Н.В. Национальная валютная система и валютное регулирование российской экономики</w:t>
      </w:r>
      <w:r>
        <w:rPr>
          <w:rFonts w:ascii="Times New Roman" w:hAnsi="Times New Roman"/>
          <w:sz w:val="28"/>
        </w:rPr>
        <w:t xml:space="preserve"> </w:t>
      </w:r>
      <w:r w:rsidRPr="00BD67DA">
        <w:rPr>
          <w:rFonts w:ascii="Times New Roman" w:hAnsi="Times New Roman"/>
          <w:sz w:val="28"/>
        </w:rPr>
        <w:t xml:space="preserve">/ </w:t>
      </w:r>
      <w:r>
        <w:rPr>
          <w:rFonts w:ascii="Times New Roman" w:hAnsi="Times New Roman"/>
          <w:sz w:val="28"/>
        </w:rPr>
        <w:t xml:space="preserve">Н.В. </w:t>
      </w:r>
      <w:r w:rsidRPr="00BD67DA">
        <w:rPr>
          <w:rFonts w:ascii="Times New Roman" w:hAnsi="Times New Roman"/>
          <w:sz w:val="28"/>
        </w:rPr>
        <w:t>Андреева</w:t>
      </w:r>
      <w:r>
        <w:rPr>
          <w:rFonts w:ascii="Times New Roman" w:hAnsi="Times New Roman"/>
          <w:sz w:val="28"/>
        </w:rPr>
        <w:t xml:space="preserve"> // </w:t>
      </w:r>
      <w:r w:rsidRPr="00BD67DA">
        <w:rPr>
          <w:rFonts w:ascii="Times New Roman" w:hAnsi="Times New Roman"/>
          <w:sz w:val="28"/>
        </w:rPr>
        <w:t>Вестник Томского государственного университета.</w:t>
      </w:r>
      <w:r>
        <w:rPr>
          <w:rFonts w:ascii="Times New Roman" w:hAnsi="Times New Roman"/>
          <w:sz w:val="28"/>
        </w:rPr>
        <w:t xml:space="preserve"> Экономика</w:t>
      </w:r>
      <w:r w:rsidRPr="00BD67DA">
        <w:rPr>
          <w:rFonts w:ascii="Times New Roman" w:hAnsi="Times New Roman"/>
          <w:sz w:val="28"/>
        </w:rPr>
        <w:t xml:space="preserve"> </w:t>
      </w:r>
      <w:r>
        <w:rPr>
          <w:rFonts w:ascii="Times New Roman" w:hAnsi="Times New Roman"/>
          <w:sz w:val="28"/>
        </w:rPr>
        <w:sym w:font="Symbol" w:char="F02D"/>
      </w:r>
      <w:r w:rsidRPr="00BD67DA">
        <w:rPr>
          <w:rFonts w:ascii="Times New Roman" w:hAnsi="Times New Roman"/>
          <w:sz w:val="28"/>
        </w:rPr>
        <w:t xml:space="preserve"> 2013.</w:t>
      </w:r>
      <w:r>
        <w:rPr>
          <w:rFonts w:ascii="Times New Roman" w:hAnsi="Times New Roman"/>
          <w:sz w:val="28"/>
        </w:rPr>
        <w:t xml:space="preserve"> – №1(21) – С. 62-65.</w:t>
      </w:r>
    </w:p>
    <w:p w:rsidR="008264DA" w:rsidRPr="007A523D" w:rsidRDefault="00816B64" w:rsidP="00FA3742">
      <w:pPr>
        <w:numPr>
          <w:ilvl w:val="0"/>
          <w:numId w:val="2"/>
        </w:numPr>
        <w:tabs>
          <w:tab w:val="clear" w:pos="720"/>
          <w:tab w:val="left" w:pos="1134"/>
        </w:tabs>
        <w:spacing w:after="0" w:line="360" w:lineRule="auto"/>
        <w:ind w:left="0" w:firstLine="709"/>
        <w:jc w:val="both"/>
        <w:rPr>
          <w:rFonts w:ascii="Times New Roman" w:hAnsi="Times New Roman"/>
          <w:sz w:val="28"/>
        </w:rPr>
      </w:pPr>
      <w:hyperlink r:id="rId13" w:tooltip="Список публикаций этого автора" w:history="1">
        <w:r w:rsidR="008264DA" w:rsidRPr="007A523D">
          <w:rPr>
            <w:rFonts w:ascii="Times New Roman" w:hAnsi="Times New Roman"/>
            <w:color w:val="000000"/>
            <w:sz w:val="28"/>
            <w:szCs w:val="28"/>
          </w:rPr>
          <w:t>Архипов А.Ю.</w:t>
        </w:r>
      </w:hyperlink>
      <w:r w:rsidR="008264DA" w:rsidRPr="007A523D">
        <w:rPr>
          <w:rFonts w:ascii="Times New Roman" w:hAnsi="Times New Roman"/>
          <w:color w:val="000000"/>
          <w:sz w:val="28"/>
          <w:szCs w:val="28"/>
        </w:rPr>
        <w:t>, </w:t>
      </w:r>
      <w:proofErr w:type="spellStart"/>
      <w:r w:rsidR="008264DA" w:rsidRPr="007A523D">
        <w:rPr>
          <w:rFonts w:ascii="Times New Roman" w:hAnsi="Times New Roman"/>
          <w:color w:val="000000"/>
          <w:sz w:val="28"/>
          <w:szCs w:val="28"/>
        </w:rPr>
        <w:fldChar w:fldCharType="begin"/>
      </w:r>
      <w:r w:rsidR="008264DA" w:rsidRPr="007A523D">
        <w:rPr>
          <w:rFonts w:ascii="Times New Roman" w:hAnsi="Times New Roman"/>
          <w:color w:val="000000"/>
          <w:sz w:val="28"/>
          <w:szCs w:val="28"/>
        </w:rPr>
        <w:instrText xml:space="preserve"> HYPERLINK "http://elibrary.ru/author_items.asp?authorid=174365" \o "Список публикаций этого автора" </w:instrText>
      </w:r>
      <w:r w:rsidR="008264DA" w:rsidRPr="007A523D">
        <w:rPr>
          <w:rFonts w:ascii="Times New Roman" w:hAnsi="Times New Roman"/>
          <w:color w:val="000000"/>
          <w:sz w:val="28"/>
          <w:szCs w:val="28"/>
        </w:rPr>
        <w:fldChar w:fldCharType="separate"/>
      </w:r>
      <w:r w:rsidR="008264DA" w:rsidRPr="007A523D">
        <w:rPr>
          <w:rFonts w:ascii="Times New Roman" w:hAnsi="Times New Roman"/>
          <w:color w:val="000000"/>
          <w:sz w:val="28"/>
          <w:szCs w:val="28"/>
        </w:rPr>
        <w:t>Ишханов</w:t>
      </w:r>
      <w:proofErr w:type="spellEnd"/>
      <w:r w:rsidR="008264DA" w:rsidRPr="007A523D">
        <w:rPr>
          <w:rFonts w:ascii="Times New Roman" w:hAnsi="Times New Roman"/>
          <w:color w:val="000000"/>
          <w:sz w:val="28"/>
          <w:szCs w:val="28"/>
        </w:rPr>
        <w:t xml:space="preserve"> А.В.</w:t>
      </w:r>
      <w:r w:rsidR="008264DA" w:rsidRPr="007A523D">
        <w:rPr>
          <w:rFonts w:ascii="Times New Roman" w:hAnsi="Times New Roman"/>
          <w:color w:val="000000"/>
          <w:sz w:val="28"/>
          <w:szCs w:val="28"/>
        </w:rPr>
        <w:fldChar w:fldCharType="end"/>
      </w:r>
      <w:r w:rsidR="008264DA" w:rsidRPr="007A523D">
        <w:rPr>
          <w:rFonts w:ascii="Times New Roman" w:hAnsi="Times New Roman"/>
          <w:color w:val="000000"/>
          <w:sz w:val="28"/>
          <w:szCs w:val="28"/>
        </w:rPr>
        <w:t>, </w:t>
      </w:r>
      <w:proofErr w:type="spellStart"/>
      <w:r w:rsidR="008264DA" w:rsidRPr="007A523D">
        <w:rPr>
          <w:rFonts w:ascii="Times New Roman" w:hAnsi="Times New Roman"/>
          <w:color w:val="000000"/>
          <w:sz w:val="28"/>
          <w:szCs w:val="28"/>
        </w:rPr>
        <w:fldChar w:fldCharType="begin"/>
      </w:r>
      <w:r w:rsidR="008264DA" w:rsidRPr="007A523D">
        <w:rPr>
          <w:rFonts w:ascii="Times New Roman" w:hAnsi="Times New Roman"/>
          <w:color w:val="000000"/>
          <w:sz w:val="28"/>
          <w:szCs w:val="28"/>
        </w:rPr>
        <w:instrText xml:space="preserve"> HYPERLINK "http://elibrary.ru/author_items.asp?authorid=626640" \o "Список публикаций этого автора" </w:instrText>
      </w:r>
      <w:r w:rsidR="008264DA" w:rsidRPr="007A523D">
        <w:rPr>
          <w:rFonts w:ascii="Times New Roman" w:hAnsi="Times New Roman"/>
          <w:color w:val="000000"/>
          <w:sz w:val="28"/>
          <w:szCs w:val="28"/>
        </w:rPr>
        <w:fldChar w:fldCharType="separate"/>
      </w:r>
      <w:r w:rsidR="008264DA" w:rsidRPr="007A523D">
        <w:rPr>
          <w:rFonts w:ascii="Times New Roman" w:hAnsi="Times New Roman"/>
          <w:color w:val="000000"/>
          <w:sz w:val="28"/>
          <w:szCs w:val="28"/>
        </w:rPr>
        <w:t>Линкевич</w:t>
      </w:r>
      <w:proofErr w:type="spellEnd"/>
      <w:r w:rsidR="008264DA" w:rsidRPr="007A523D">
        <w:rPr>
          <w:rFonts w:ascii="Times New Roman" w:hAnsi="Times New Roman"/>
          <w:color w:val="000000"/>
          <w:sz w:val="28"/>
          <w:szCs w:val="28"/>
        </w:rPr>
        <w:t xml:space="preserve"> Е.Ф.</w:t>
      </w:r>
      <w:r w:rsidR="008264DA" w:rsidRPr="007A523D">
        <w:rPr>
          <w:rFonts w:ascii="Times New Roman" w:hAnsi="Times New Roman"/>
          <w:color w:val="000000"/>
          <w:sz w:val="28"/>
          <w:szCs w:val="28"/>
        </w:rPr>
        <w:fldChar w:fldCharType="end"/>
      </w:r>
      <w:r w:rsidR="008264DA" w:rsidRPr="007A523D">
        <w:rPr>
          <w:rFonts w:ascii="Times New Roman" w:hAnsi="Times New Roman"/>
          <w:color w:val="000000"/>
          <w:sz w:val="28"/>
          <w:szCs w:val="28"/>
        </w:rPr>
        <w:t xml:space="preserve"> Новая мировая валютная система: Россия или Америка, кто первый? / Возрождение производства, науки и образования в России: вызовы и решения</w:t>
      </w:r>
      <w:r w:rsidR="008264DA">
        <w:rPr>
          <w:rFonts w:ascii="Times New Roman" w:hAnsi="Times New Roman"/>
          <w:color w:val="000000"/>
          <w:sz w:val="28"/>
          <w:szCs w:val="28"/>
        </w:rPr>
        <w:t>. С</w:t>
      </w:r>
      <w:r w:rsidR="008264DA" w:rsidRPr="007A523D">
        <w:rPr>
          <w:rFonts w:ascii="Times New Roman" w:hAnsi="Times New Roman"/>
          <w:color w:val="000000"/>
          <w:sz w:val="28"/>
          <w:szCs w:val="28"/>
        </w:rPr>
        <w:t>борник материалов Международного конгресса</w:t>
      </w:r>
      <w:r w:rsidR="008264DA">
        <w:rPr>
          <w:rFonts w:ascii="Times New Roman" w:hAnsi="Times New Roman"/>
          <w:color w:val="000000"/>
          <w:sz w:val="28"/>
          <w:szCs w:val="28"/>
        </w:rPr>
        <w:t xml:space="preserve">, </w:t>
      </w:r>
      <w:r w:rsidR="008264DA" w:rsidRPr="007A523D">
        <w:rPr>
          <w:rFonts w:ascii="Tahoma" w:hAnsi="Tahoma" w:cs="Tahoma"/>
          <w:color w:val="00008F"/>
          <w:sz w:val="16"/>
          <w:szCs w:val="16"/>
          <w:shd w:val="clear" w:color="auto" w:fill="F5F5F5"/>
        </w:rPr>
        <w:t xml:space="preserve"> </w:t>
      </w:r>
      <w:r w:rsidR="008264DA" w:rsidRPr="007A523D">
        <w:rPr>
          <w:rFonts w:ascii="Times New Roman" w:hAnsi="Times New Roman"/>
          <w:color w:val="000000"/>
          <w:sz w:val="28"/>
          <w:szCs w:val="28"/>
        </w:rPr>
        <w:t>Москва, 22-23 ноября 2014 г.</w:t>
      </w:r>
      <w:r w:rsidR="008264DA">
        <w:rPr>
          <w:rFonts w:ascii="Times New Roman" w:hAnsi="Times New Roman"/>
          <w:color w:val="000000"/>
          <w:sz w:val="28"/>
          <w:szCs w:val="28"/>
        </w:rPr>
        <w:t xml:space="preserve"> – Москва: </w:t>
      </w:r>
      <w:proofErr w:type="spellStart"/>
      <w:r w:rsidR="008264DA">
        <w:rPr>
          <w:rFonts w:ascii="Times New Roman" w:hAnsi="Times New Roman"/>
          <w:color w:val="000000"/>
          <w:sz w:val="28"/>
          <w:szCs w:val="28"/>
        </w:rPr>
        <w:t>Ленанд</w:t>
      </w:r>
      <w:proofErr w:type="spellEnd"/>
      <w:r w:rsidR="008264DA">
        <w:rPr>
          <w:rFonts w:ascii="Times New Roman" w:hAnsi="Times New Roman"/>
          <w:color w:val="000000"/>
          <w:sz w:val="28"/>
          <w:szCs w:val="28"/>
        </w:rPr>
        <w:t>, 2015. – С. 217-229.</w:t>
      </w:r>
    </w:p>
    <w:p w:rsidR="001350CA" w:rsidRPr="007A523D" w:rsidRDefault="001350CA" w:rsidP="00FA3742">
      <w:pPr>
        <w:numPr>
          <w:ilvl w:val="0"/>
          <w:numId w:val="2"/>
        </w:numPr>
        <w:tabs>
          <w:tab w:val="clear" w:pos="720"/>
          <w:tab w:val="left" w:pos="1134"/>
        </w:tabs>
        <w:spacing w:after="0" w:line="360" w:lineRule="auto"/>
        <w:ind w:left="0" w:firstLine="709"/>
        <w:jc w:val="both"/>
        <w:rPr>
          <w:rFonts w:ascii="Times New Roman" w:hAnsi="Times New Roman"/>
          <w:sz w:val="28"/>
        </w:rPr>
      </w:pPr>
      <w:proofErr w:type="spellStart"/>
      <w:r w:rsidRPr="007A523D">
        <w:rPr>
          <w:rFonts w:ascii="Times New Roman" w:hAnsi="Times New Roman"/>
          <w:color w:val="000000"/>
          <w:sz w:val="28"/>
        </w:rPr>
        <w:t>Болоцкая</w:t>
      </w:r>
      <w:proofErr w:type="spellEnd"/>
      <w:r w:rsidRPr="007A523D">
        <w:rPr>
          <w:rFonts w:ascii="Times New Roman" w:hAnsi="Times New Roman"/>
          <w:color w:val="000000"/>
          <w:sz w:val="28"/>
        </w:rPr>
        <w:t xml:space="preserve"> Ю.Г. Мировой рынок золота. Мировая валютная система</w:t>
      </w:r>
      <w:r>
        <w:rPr>
          <w:rFonts w:ascii="Times New Roman" w:hAnsi="Times New Roman"/>
          <w:color w:val="000000"/>
          <w:sz w:val="28"/>
        </w:rPr>
        <w:t xml:space="preserve"> </w:t>
      </w:r>
      <w:r w:rsidRPr="007A523D">
        <w:rPr>
          <w:rFonts w:ascii="Times New Roman" w:hAnsi="Times New Roman"/>
          <w:color w:val="000000"/>
          <w:sz w:val="28"/>
        </w:rPr>
        <w:t xml:space="preserve">/ </w:t>
      </w:r>
      <w:r>
        <w:rPr>
          <w:rFonts w:ascii="Times New Roman" w:hAnsi="Times New Roman"/>
          <w:color w:val="000000"/>
          <w:sz w:val="28"/>
        </w:rPr>
        <w:t>Ю.Г. </w:t>
      </w:r>
      <w:proofErr w:type="spellStart"/>
      <w:r>
        <w:rPr>
          <w:rFonts w:ascii="Times New Roman" w:hAnsi="Times New Roman"/>
          <w:color w:val="000000"/>
          <w:sz w:val="28"/>
        </w:rPr>
        <w:t>Болоцкая</w:t>
      </w:r>
      <w:proofErr w:type="spellEnd"/>
      <w:r>
        <w:rPr>
          <w:rFonts w:ascii="Times New Roman" w:hAnsi="Times New Roman"/>
          <w:color w:val="000000"/>
          <w:sz w:val="28"/>
        </w:rPr>
        <w:t xml:space="preserve"> // </w:t>
      </w:r>
      <w:r w:rsidRPr="007A523D">
        <w:rPr>
          <w:rFonts w:ascii="Times New Roman" w:hAnsi="Times New Roman"/>
          <w:color w:val="000000"/>
          <w:sz w:val="28"/>
        </w:rPr>
        <w:t>Эволюция современной науки</w:t>
      </w:r>
      <w:r>
        <w:rPr>
          <w:rFonts w:ascii="Times New Roman" w:hAnsi="Times New Roman"/>
          <w:color w:val="000000"/>
          <w:sz w:val="28"/>
        </w:rPr>
        <w:t>:</w:t>
      </w:r>
      <w:r w:rsidRPr="0000683F">
        <w:rPr>
          <w:rFonts w:ascii="Tahoma" w:hAnsi="Tahoma" w:cs="Tahoma"/>
          <w:color w:val="000000"/>
          <w:sz w:val="16"/>
          <w:szCs w:val="16"/>
          <w:shd w:val="clear" w:color="auto" w:fill="F5F5F5"/>
        </w:rPr>
        <w:t xml:space="preserve"> </w:t>
      </w:r>
      <w:r>
        <w:rPr>
          <w:rFonts w:ascii="Times New Roman" w:hAnsi="Times New Roman"/>
          <w:color w:val="000000"/>
          <w:sz w:val="28"/>
        </w:rPr>
        <w:t>с</w:t>
      </w:r>
      <w:r w:rsidRPr="0000683F">
        <w:rPr>
          <w:rFonts w:ascii="Times New Roman" w:hAnsi="Times New Roman"/>
          <w:color w:val="000000"/>
          <w:sz w:val="28"/>
        </w:rPr>
        <w:t>борник статей Международной научно-практической конференции</w:t>
      </w:r>
      <w:r>
        <w:rPr>
          <w:rFonts w:ascii="Times New Roman" w:hAnsi="Times New Roman"/>
          <w:color w:val="000000"/>
          <w:sz w:val="28"/>
        </w:rPr>
        <w:t>, Уфа, 15 июня 2015 г</w:t>
      </w:r>
      <w:r w:rsidRPr="007A523D">
        <w:rPr>
          <w:rFonts w:ascii="Times New Roman" w:hAnsi="Times New Roman"/>
          <w:color w:val="000000"/>
          <w:sz w:val="28"/>
        </w:rPr>
        <w:t xml:space="preserve">. </w:t>
      </w:r>
      <w:r>
        <w:rPr>
          <w:rFonts w:ascii="Times New Roman" w:hAnsi="Times New Roman"/>
          <w:color w:val="000000"/>
          <w:sz w:val="28"/>
        </w:rPr>
        <w:sym w:font="Symbol" w:char="F02D"/>
      </w:r>
      <w:r w:rsidRPr="007A523D">
        <w:rPr>
          <w:rFonts w:ascii="Times New Roman" w:hAnsi="Times New Roman"/>
          <w:color w:val="000000"/>
          <w:sz w:val="28"/>
        </w:rPr>
        <w:t xml:space="preserve"> </w:t>
      </w:r>
      <w:r>
        <w:rPr>
          <w:rFonts w:ascii="Times New Roman" w:hAnsi="Times New Roman"/>
          <w:color w:val="000000"/>
          <w:sz w:val="28"/>
        </w:rPr>
        <w:t>Уфа: ООО «</w:t>
      </w:r>
      <w:proofErr w:type="spellStart"/>
      <w:r>
        <w:rPr>
          <w:rFonts w:ascii="Times New Roman" w:hAnsi="Times New Roman"/>
          <w:color w:val="000000"/>
          <w:sz w:val="28"/>
        </w:rPr>
        <w:t>Аэтерна</w:t>
      </w:r>
      <w:proofErr w:type="spellEnd"/>
      <w:r>
        <w:rPr>
          <w:rFonts w:ascii="Times New Roman" w:hAnsi="Times New Roman"/>
          <w:color w:val="000000"/>
          <w:sz w:val="28"/>
        </w:rPr>
        <w:t>», </w:t>
      </w:r>
      <w:r w:rsidRPr="007A523D">
        <w:rPr>
          <w:rFonts w:ascii="Times New Roman" w:hAnsi="Times New Roman"/>
          <w:color w:val="000000"/>
          <w:sz w:val="28"/>
        </w:rPr>
        <w:t>2015.</w:t>
      </w:r>
      <w:r>
        <w:rPr>
          <w:rFonts w:ascii="Times New Roman" w:hAnsi="Times New Roman"/>
          <w:color w:val="000000"/>
          <w:sz w:val="28"/>
        </w:rPr>
        <w:t xml:space="preserve"> – С. 87-89.</w:t>
      </w:r>
    </w:p>
    <w:p w:rsidR="004857E2" w:rsidRPr="00AF3B48" w:rsidRDefault="004857E2" w:rsidP="00FA3742">
      <w:pPr>
        <w:numPr>
          <w:ilvl w:val="0"/>
          <w:numId w:val="2"/>
        </w:numPr>
        <w:tabs>
          <w:tab w:val="clear" w:pos="720"/>
          <w:tab w:val="left" w:pos="1134"/>
        </w:tabs>
        <w:spacing w:after="0" w:line="360" w:lineRule="auto"/>
        <w:ind w:left="0" w:firstLine="709"/>
        <w:jc w:val="both"/>
        <w:rPr>
          <w:rFonts w:ascii="Times New Roman" w:hAnsi="Times New Roman"/>
          <w:color w:val="000000"/>
          <w:sz w:val="28"/>
        </w:rPr>
      </w:pPr>
      <w:r w:rsidRPr="00AF3B48">
        <w:rPr>
          <w:rFonts w:ascii="Times New Roman" w:hAnsi="Times New Roman"/>
          <w:color w:val="000000"/>
          <w:sz w:val="28"/>
        </w:rPr>
        <w:t xml:space="preserve">Бычков А.А., </w:t>
      </w:r>
      <w:proofErr w:type="spellStart"/>
      <w:r w:rsidRPr="00AF3B48">
        <w:rPr>
          <w:rFonts w:ascii="Times New Roman" w:hAnsi="Times New Roman"/>
          <w:color w:val="000000"/>
          <w:sz w:val="28"/>
        </w:rPr>
        <w:t>Субхонбердиев</w:t>
      </w:r>
      <w:proofErr w:type="spellEnd"/>
      <w:r w:rsidRPr="00AF3B48">
        <w:rPr>
          <w:rFonts w:ascii="Times New Roman" w:hAnsi="Times New Roman"/>
          <w:color w:val="000000"/>
          <w:sz w:val="28"/>
        </w:rPr>
        <w:t xml:space="preserve"> А.Ш. </w:t>
      </w:r>
      <w:proofErr w:type="spellStart"/>
      <w:r w:rsidRPr="00AF3B48">
        <w:rPr>
          <w:rFonts w:ascii="Times New Roman" w:hAnsi="Times New Roman"/>
          <w:color w:val="000000"/>
          <w:sz w:val="28"/>
        </w:rPr>
        <w:t>Бреттон-Вудская</w:t>
      </w:r>
      <w:proofErr w:type="spellEnd"/>
      <w:r w:rsidRPr="00AF3B48">
        <w:rPr>
          <w:rFonts w:ascii="Times New Roman" w:hAnsi="Times New Roman"/>
          <w:color w:val="000000"/>
          <w:sz w:val="28"/>
        </w:rPr>
        <w:t xml:space="preserve"> валютная система /</w:t>
      </w:r>
      <w:r>
        <w:rPr>
          <w:rFonts w:ascii="Times New Roman" w:hAnsi="Times New Roman"/>
          <w:color w:val="000000"/>
          <w:sz w:val="28"/>
        </w:rPr>
        <w:t xml:space="preserve"> А.А. Бычков, А.Ш. </w:t>
      </w:r>
      <w:proofErr w:type="spellStart"/>
      <w:r w:rsidRPr="008E2243">
        <w:rPr>
          <w:rFonts w:ascii="Times New Roman" w:hAnsi="Times New Roman"/>
          <w:color w:val="000000"/>
          <w:sz w:val="28"/>
        </w:rPr>
        <w:t>Субхонбердиев</w:t>
      </w:r>
      <w:proofErr w:type="spellEnd"/>
      <w:r w:rsidRPr="00AF3B48">
        <w:rPr>
          <w:rFonts w:ascii="Times New Roman" w:hAnsi="Times New Roman"/>
          <w:color w:val="000000"/>
          <w:sz w:val="28"/>
        </w:rPr>
        <w:t> </w:t>
      </w:r>
      <w:r>
        <w:rPr>
          <w:rFonts w:ascii="Times New Roman" w:hAnsi="Times New Roman"/>
          <w:color w:val="000000"/>
          <w:sz w:val="28"/>
        </w:rPr>
        <w:t xml:space="preserve">// </w:t>
      </w:r>
      <w:hyperlink r:id="rId14" w:history="1">
        <w:r w:rsidRPr="00AF3B48">
          <w:rPr>
            <w:rFonts w:ascii="Times New Roman" w:hAnsi="Times New Roman"/>
            <w:color w:val="000000"/>
            <w:sz w:val="28"/>
          </w:rPr>
          <w:t>Студенческий научный форум</w:t>
        </w:r>
      </w:hyperlink>
      <w:r>
        <w:rPr>
          <w:rFonts w:ascii="Times New Roman" w:hAnsi="Times New Roman"/>
          <w:color w:val="000000"/>
          <w:sz w:val="28"/>
        </w:rPr>
        <w:t>: материалы V м</w:t>
      </w:r>
      <w:r w:rsidRPr="00AF3B48">
        <w:rPr>
          <w:rFonts w:ascii="Times New Roman" w:hAnsi="Times New Roman"/>
          <w:color w:val="000000"/>
          <w:sz w:val="28"/>
        </w:rPr>
        <w:t>еждународной студенческой электронной научной конференции: электронная научная конференция (электронный сборник)</w:t>
      </w:r>
      <w:r w:rsidR="00AD6731">
        <w:rPr>
          <w:rFonts w:ascii="Times New Roman" w:hAnsi="Times New Roman"/>
          <w:color w:val="000000"/>
          <w:sz w:val="28"/>
        </w:rPr>
        <w:t>, 15 февраля – 1 </w:t>
      </w:r>
      <w:r>
        <w:rPr>
          <w:rFonts w:ascii="Times New Roman" w:hAnsi="Times New Roman"/>
          <w:color w:val="000000"/>
          <w:sz w:val="28"/>
        </w:rPr>
        <w:t>апреля 2013 г</w:t>
      </w:r>
      <w:r w:rsidRPr="00AF3B48">
        <w:rPr>
          <w:rFonts w:ascii="Times New Roman" w:hAnsi="Times New Roman"/>
          <w:color w:val="000000"/>
          <w:sz w:val="28"/>
        </w:rPr>
        <w:t>.</w:t>
      </w:r>
    </w:p>
    <w:p w:rsidR="004857E2" w:rsidRPr="00AF3B48" w:rsidRDefault="004857E2" w:rsidP="00FA3742">
      <w:pPr>
        <w:numPr>
          <w:ilvl w:val="0"/>
          <w:numId w:val="2"/>
        </w:numPr>
        <w:tabs>
          <w:tab w:val="clear" w:pos="720"/>
          <w:tab w:val="left" w:pos="1134"/>
        </w:tabs>
        <w:spacing w:after="0" w:line="360" w:lineRule="auto"/>
        <w:ind w:left="0" w:firstLine="709"/>
        <w:jc w:val="both"/>
        <w:rPr>
          <w:rFonts w:ascii="Times New Roman" w:hAnsi="Times New Roman"/>
          <w:sz w:val="28"/>
        </w:rPr>
      </w:pPr>
      <w:proofErr w:type="spellStart"/>
      <w:r w:rsidRPr="00AF3B48">
        <w:rPr>
          <w:rFonts w:ascii="Times New Roman" w:hAnsi="Times New Roman"/>
          <w:color w:val="000000"/>
          <w:sz w:val="28"/>
        </w:rPr>
        <w:lastRenderedPageBreak/>
        <w:t>Викулина</w:t>
      </w:r>
      <w:proofErr w:type="spellEnd"/>
      <w:r w:rsidRPr="00AF3B48">
        <w:rPr>
          <w:rFonts w:ascii="Times New Roman" w:hAnsi="Times New Roman"/>
          <w:color w:val="000000"/>
          <w:sz w:val="28"/>
        </w:rPr>
        <w:t xml:space="preserve"> Т. МВФ и валютная система</w:t>
      </w:r>
      <w:r>
        <w:rPr>
          <w:rFonts w:ascii="Times New Roman" w:hAnsi="Times New Roman"/>
          <w:color w:val="000000"/>
          <w:sz w:val="28"/>
        </w:rPr>
        <w:t>: монография</w:t>
      </w:r>
      <w:r w:rsidRPr="00AF3B48">
        <w:rPr>
          <w:rFonts w:ascii="Times New Roman" w:hAnsi="Times New Roman"/>
          <w:color w:val="000000"/>
          <w:sz w:val="28"/>
        </w:rPr>
        <w:t xml:space="preserve"> /</w:t>
      </w:r>
      <w:r>
        <w:rPr>
          <w:rFonts w:ascii="Times New Roman" w:hAnsi="Times New Roman"/>
          <w:color w:val="000000"/>
          <w:sz w:val="28"/>
        </w:rPr>
        <w:t xml:space="preserve"> Т. </w:t>
      </w:r>
      <w:proofErr w:type="spellStart"/>
      <w:r>
        <w:rPr>
          <w:rFonts w:ascii="Times New Roman" w:hAnsi="Times New Roman"/>
          <w:color w:val="000000"/>
          <w:sz w:val="28"/>
        </w:rPr>
        <w:t>Викулина</w:t>
      </w:r>
      <w:proofErr w:type="spellEnd"/>
      <w:r>
        <w:rPr>
          <w:rFonts w:ascii="Times New Roman" w:hAnsi="Times New Roman"/>
          <w:color w:val="000000"/>
          <w:sz w:val="28"/>
        </w:rPr>
        <w:t xml:space="preserve"> – </w:t>
      </w:r>
      <w:r w:rsidRPr="00AF3B48">
        <w:rPr>
          <w:rFonts w:ascii="Times New Roman" w:hAnsi="Times New Roman"/>
          <w:color w:val="000000"/>
          <w:sz w:val="28"/>
        </w:rPr>
        <w:t>Москва</w:t>
      </w:r>
      <w:r>
        <w:rPr>
          <w:rFonts w:ascii="Times New Roman" w:hAnsi="Times New Roman"/>
          <w:color w:val="000000"/>
          <w:sz w:val="28"/>
        </w:rPr>
        <w:t>: </w:t>
      </w:r>
      <w:proofErr w:type="spellStart"/>
      <w:r>
        <w:rPr>
          <w:rFonts w:ascii="Times New Roman" w:hAnsi="Times New Roman"/>
          <w:color w:val="000000"/>
          <w:sz w:val="28"/>
        </w:rPr>
        <w:t>Лаборотория</w:t>
      </w:r>
      <w:proofErr w:type="spellEnd"/>
      <w:r>
        <w:rPr>
          <w:rFonts w:ascii="Times New Roman" w:hAnsi="Times New Roman"/>
          <w:color w:val="000000"/>
          <w:sz w:val="28"/>
        </w:rPr>
        <w:t xml:space="preserve"> книги, 2012</w:t>
      </w:r>
      <w:r w:rsidRPr="00AF3B48">
        <w:rPr>
          <w:rFonts w:ascii="Times New Roman" w:hAnsi="Times New Roman"/>
          <w:color w:val="000000"/>
          <w:sz w:val="28"/>
        </w:rPr>
        <w:t xml:space="preserve">. </w:t>
      </w:r>
      <w:r>
        <w:rPr>
          <w:rFonts w:ascii="Times New Roman" w:hAnsi="Times New Roman"/>
          <w:color w:val="000000"/>
          <w:sz w:val="28"/>
        </w:rPr>
        <w:sym w:font="Symbol" w:char="F02D"/>
      </w:r>
      <w:r>
        <w:rPr>
          <w:rFonts w:ascii="Times New Roman" w:hAnsi="Times New Roman"/>
          <w:color w:val="000000"/>
          <w:sz w:val="28"/>
        </w:rPr>
        <w:t xml:space="preserve"> 40 с. – </w:t>
      </w:r>
      <w:r w:rsidRPr="005543EF">
        <w:rPr>
          <w:rFonts w:ascii="Times New Roman" w:hAnsi="Times New Roman"/>
          <w:color w:val="000000"/>
          <w:sz w:val="28"/>
        </w:rPr>
        <w:t>ISBN: 978-5-905835-92-6</w:t>
      </w:r>
      <w:r>
        <w:rPr>
          <w:rFonts w:ascii="Times New Roman" w:hAnsi="Times New Roman"/>
          <w:color w:val="000000"/>
          <w:sz w:val="28"/>
        </w:rPr>
        <w:t>.</w:t>
      </w:r>
    </w:p>
    <w:p w:rsidR="004857E2" w:rsidRPr="00AF3B48" w:rsidRDefault="004857E2" w:rsidP="00FA3742">
      <w:pPr>
        <w:numPr>
          <w:ilvl w:val="0"/>
          <w:numId w:val="2"/>
        </w:numPr>
        <w:tabs>
          <w:tab w:val="clear" w:pos="720"/>
          <w:tab w:val="left" w:pos="1134"/>
        </w:tabs>
        <w:spacing w:after="0" w:line="360" w:lineRule="auto"/>
        <w:ind w:left="0" w:firstLine="709"/>
        <w:jc w:val="both"/>
        <w:rPr>
          <w:rFonts w:ascii="Times New Roman" w:hAnsi="Times New Roman"/>
          <w:color w:val="000000"/>
          <w:sz w:val="28"/>
        </w:rPr>
      </w:pPr>
      <w:r w:rsidRPr="00AF3B48">
        <w:rPr>
          <w:rFonts w:ascii="Times New Roman" w:hAnsi="Times New Roman"/>
          <w:sz w:val="28"/>
          <w:szCs w:val="28"/>
        </w:rPr>
        <w:t xml:space="preserve">Гусева А.А. </w:t>
      </w:r>
      <w:r w:rsidRPr="00AF3B48">
        <w:rPr>
          <w:rFonts w:ascii="Times New Roman" w:hAnsi="Times New Roman"/>
          <w:sz w:val="28"/>
        </w:rPr>
        <w:t>Р</w:t>
      </w:r>
      <w:r>
        <w:rPr>
          <w:rFonts w:ascii="Times New Roman" w:hAnsi="Times New Roman"/>
          <w:sz w:val="28"/>
        </w:rPr>
        <w:t xml:space="preserve">оль специальных прав заимствования в мировой валютной системе </w:t>
      </w:r>
      <w:r w:rsidRPr="00AF3B48">
        <w:rPr>
          <w:rFonts w:ascii="Times New Roman" w:hAnsi="Times New Roman"/>
          <w:color w:val="000000"/>
          <w:sz w:val="28"/>
        </w:rPr>
        <w:t>/</w:t>
      </w:r>
      <w:r>
        <w:rPr>
          <w:rFonts w:ascii="Times New Roman" w:hAnsi="Times New Roman"/>
          <w:color w:val="000000"/>
          <w:sz w:val="28"/>
        </w:rPr>
        <w:t xml:space="preserve"> </w:t>
      </w:r>
      <w:r w:rsidRPr="00AF3B48">
        <w:rPr>
          <w:rFonts w:ascii="Times New Roman" w:hAnsi="Times New Roman"/>
          <w:color w:val="000000"/>
          <w:sz w:val="28"/>
        </w:rPr>
        <w:t xml:space="preserve"> </w:t>
      </w:r>
      <w:r w:rsidRPr="00AF3B48">
        <w:rPr>
          <w:rFonts w:ascii="Times New Roman" w:hAnsi="Times New Roman"/>
          <w:sz w:val="28"/>
          <w:szCs w:val="28"/>
        </w:rPr>
        <w:t>А.А</w:t>
      </w:r>
      <w:r>
        <w:rPr>
          <w:rFonts w:ascii="Times New Roman" w:hAnsi="Times New Roman"/>
          <w:sz w:val="28"/>
          <w:szCs w:val="28"/>
        </w:rPr>
        <w:t>.</w:t>
      </w:r>
      <w:r w:rsidRPr="00AF3B48">
        <w:rPr>
          <w:rFonts w:ascii="Times New Roman" w:hAnsi="Times New Roman"/>
          <w:color w:val="000000"/>
          <w:sz w:val="28"/>
        </w:rPr>
        <w:t> </w:t>
      </w:r>
      <w:r w:rsidRPr="00AF3B48">
        <w:rPr>
          <w:rFonts w:ascii="Times New Roman" w:hAnsi="Times New Roman"/>
          <w:sz w:val="28"/>
          <w:szCs w:val="28"/>
        </w:rPr>
        <w:t>Гусева</w:t>
      </w:r>
      <w:r>
        <w:rPr>
          <w:rFonts w:ascii="Times New Roman" w:hAnsi="Times New Roman"/>
          <w:sz w:val="28"/>
          <w:szCs w:val="28"/>
        </w:rPr>
        <w:t xml:space="preserve"> // </w:t>
      </w:r>
      <w:r w:rsidRPr="005D2E43">
        <w:rPr>
          <w:rFonts w:ascii="Times New Roman" w:hAnsi="Times New Roman"/>
          <w:sz w:val="28"/>
          <w:szCs w:val="28"/>
        </w:rPr>
        <w:t>А</w:t>
      </w:r>
      <w:r>
        <w:rPr>
          <w:rFonts w:ascii="Times New Roman" w:hAnsi="Times New Roman"/>
          <w:sz w:val="28"/>
          <w:szCs w:val="28"/>
        </w:rPr>
        <w:t>ктуальные вопросы юридических наук в современных условиях: с</w:t>
      </w:r>
      <w:r w:rsidRPr="005D2E43">
        <w:rPr>
          <w:rFonts w:ascii="Times New Roman" w:hAnsi="Times New Roman"/>
          <w:sz w:val="28"/>
          <w:szCs w:val="28"/>
        </w:rPr>
        <w:t>борник научных трудов по итогам международной научно-практической конференции</w:t>
      </w:r>
      <w:r>
        <w:rPr>
          <w:rFonts w:ascii="Times New Roman" w:hAnsi="Times New Roman"/>
          <w:sz w:val="28"/>
          <w:szCs w:val="28"/>
        </w:rPr>
        <w:t xml:space="preserve">, Санкт-Петербург, 14 января 2015 г. – Владимир: </w:t>
      </w:r>
      <w:r w:rsidRPr="00B54027">
        <w:rPr>
          <w:rFonts w:ascii="Times New Roman" w:hAnsi="Times New Roman"/>
          <w:sz w:val="28"/>
          <w:szCs w:val="28"/>
        </w:rPr>
        <w:t>И</w:t>
      </w:r>
      <w:r>
        <w:rPr>
          <w:rFonts w:ascii="Times New Roman" w:hAnsi="Times New Roman"/>
          <w:sz w:val="28"/>
          <w:szCs w:val="28"/>
        </w:rPr>
        <w:t>нновационный центр развития образования и науки, 2015. – С. 124-125.</w:t>
      </w:r>
    </w:p>
    <w:p w:rsidR="001350CA" w:rsidRPr="00AF3B48" w:rsidRDefault="001350CA" w:rsidP="00FA3742">
      <w:pPr>
        <w:numPr>
          <w:ilvl w:val="0"/>
          <w:numId w:val="2"/>
        </w:numPr>
        <w:tabs>
          <w:tab w:val="clear" w:pos="720"/>
          <w:tab w:val="left" w:pos="1134"/>
        </w:tabs>
        <w:spacing w:after="0" w:line="360" w:lineRule="auto"/>
        <w:ind w:left="0" w:firstLine="709"/>
        <w:jc w:val="both"/>
        <w:rPr>
          <w:rFonts w:ascii="Times New Roman" w:hAnsi="Times New Roman"/>
          <w:sz w:val="28"/>
        </w:rPr>
      </w:pPr>
      <w:proofErr w:type="spellStart"/>
      <w:r w:rsidRPr="00AF3B48">
        <w:rPr>
          <w:rFonts w:ascii="Times New Roman" w:hAnsi="Times New Roman"/>
          <w:color w:val="000000"/>
          <w:sz w:val="28"/>
        </w:rPr>
        <w:t>Д</w:t>
      </w:r>
      <w:r>
        <w:rPr>
          <w:rFonts w:ascii="Times New Roman" w:hAnsi="Times New Roman"/>
          <w:color w:val="000000"/>
          <w:sz w:val="28"/>
        </w:rPr>
        <w:t>а</w:t>
      </w:r>
      <w:r w:rsidRPr="00AF3B48">
        <w:rPr>
          <w:rFonts w:ascii="Times New Roman" w:hAnsi="Times New Roman"/>
          <w:color w:val="000000"/>
          <w:sz w:val="28"/>
        </w:rPr>
        <w:t>влиева</w:t>
      </w:r>
      <w:proofErr w:type="spellEnd"/>
      <w:r w:rsidRPr="00AF3B48">
        <w:rPr>
          <w:rFonts w:ascii="Times New Roman" w:hAnsi="Times New Roman"/>
          <w:color w:val="000000"/>
          <w:sz w:val="28"/>
        </w:rPr>
        <w:t xml:space="preserve"> В.И. </w:t>
      </w:r>
      <w:hyperlink r:id="rId15" w:history="1">
        <w:r w:rsidRPr="00AF3B48">
          <w:rPr>
            <w:rFonts w:ascii="Times New Roman" w:hAnsi="Times New Roman"/>
            <w:color w:val="000000"/>
            <w:sz w:val="28"/>
          </w:rPr>
          <w:t>Е</w:t>
        </w:r>
        <w:r>
          <w:rPr>
            <w:rFonts w:ascii="Times New Roman" w:hAnsi="Times New Roman"/>
            <w:color w:val="000000"/>
            <w:sz w:val="28"/>
          </w:rPr>
          <w:t>вропейский экономический и валютный союз в системе международных валютных отношений</w:t>
        </w:r>
      </w:hyperlink>
      <w:r>
        <w:rPr>
          <w:rFonts w:ascii="Times New Roman" w:hAnsi="Times New Roman"/>
          <w:color w:val="000000"/>
          <w:sz w:val="28"/>
        </w:rPr>
        <w:t xml:space="preserve">. </w:t>
      </w:r>
      <w:proofErr w:type="spellStart"/>
      <w:r>
        <w:rPr>
          <w:rFonts w:ascii="Times New Roman" w:hAnsi="Times New Roman"/>
          <w:color w:val="000000"/>
          <w:sz w:val="28"/>
        </w:rPr>
        <w:t>Автореф</w:t>
      </w:r>
      <w:proofErr w:type="spellEnd"/>
      <w:r>
        <w:rPr>
          <w:rFonts w:ascii="Times New Roman" w:hAnsi="Times New Roman"/>
          <w:color w:val="000000"/>
          <w:sz w:val="28"/>
        </w:rPr>
        <w:t xml:space="preserve">. </w:t>
      </w:r>
      <w:proofErr w:type="spellStart"/>
      <w:r>
        <w:rPr>
          <w:rFonts w:ascii="Times New Roman" w:hAnsi="Times New Roman"/>
          <w:color w:val="000000"/>
          <w:sz w:val="28"/>
        </w:rPr>
        <w:t>дисс</w:t>
      </w:r>
      <w:proofErr w:type="spellEnd"/>
      <w:r>
        <w:rPr>
          <w:rFonts w:ascii="Times New Roman" w:hAnsi="Times New Roman"/>
          <w:color w:val="000000"/>
          <w:sz w:val="28"/>
        </w:rPr>
        <w:t>. канд. юр. наук</w:t>
      </w:r>
      <w:r w:rsidRPr="00AF3B48">
        <w:rPr>
          <w:rFonts w:ascii="Times New Roman" w:hAnsi="Times New Roman"/>
          <w:color w:val="000000"/>
          <w:sz w:val="28"/>
        </w:rPr>
        <w:t xml:space="preserve"> / Казанский государственный университет имени В.И. Улья</w:t>
      </w:r>
      <w:r>
        <w:rPr>
          <w:rFonts w:ascii="Times New Roman" w:hAnsi="Times New Roman"/>
          <w:color w:val="000000"/>
          <w:sz w:val="28"/>
        </w:rPr>
        <w:t>нова-</w:t>
      </w:r>
      <w:r w:rsidRPr="00AF3B48">
        <w:rPr>
          <w:rFonts w:ascii="Times New Roman" w:hAnsi="Times New Roman"/>
          <w:color w:val="000000"/>
          <w:sz w:val="28"/>
        </w:rPr>
        <w:t xml:space="preserve">Ленина. </w:t>
      </w:r>
      <w:r>
        <w:rPr>
          <w:rFonts w:ascii="Times New Roman" w:hAnsi="Times New Roman"/>
          <w:color w:val="000000"/>
          <w:sz w:val="28"/>
        </w:rPr>
        <w:sym w:font="Symbol" w:char="F02D"/>
      </w:r>
      <w:r>
        <w:rPr>
          <w:rFonts w:ascii="Times New Roman" w:hAnsi="Times New Roman"/>
          <w:color w:val="000000"/>
          <w:sz w:val="28"/>
        </w:rPr>
        <w:t xml:space="preserve"> Москва, </w:t>
      </w:r>
      <w:r w:rsidRPr="00AF3B48">
        <w:rPr>
          <w:rFonts w:ascii="Times New Roman" w:hAnsi="Times New Roman"/>
          <w:color w:val="000000"/>
          <w:sz w:val="28"/>
        </w:rPr>
        <w:t>2013</w:t>
      </w:r>
      <w:r>
        <w:rPr>
          <w:rFonts w:ascii="Times New Roman" w:hAnsi="Times New Roman"/>
          <w:color w:val="000000"/>
          <w:sz w:val="28"/>
        </w:rPr>
        <w:t>. – 30 с.</w:t>
      </w:r>
    </w:p>
    <w:p w:rsidR="004857E2" w:rsidRPr="00AF3B48" w:rsidRDefault="004857E2" w:rsidP="00FA3742">
      <w:pPr>
        <w:numPr>
          <w:ilvl w:val="0"/>
          <w:numId w:val="2"/>
        </w:numPr>
        <w:tabs>
          <w:tab w:val="clear" w:pos="720"/>
          <w:tab w:val="left" w:pos="1134"/>
        </w:tabs>
        <w:spacing w:after="0" w:line="360" w:lineRule="auto"/>
        <w:ind w:left="0" w:firstLine="709"/>
        <w:jc w:val="both"/>
        <w:rPr>
          <w:rFonts w:ascii="Times New Roman" w:hAnsi="Times New Roman"/>
          <w:sz w:val="28"/>
        </w:rPr>
      </w:pPr>
      <w:r w:rsidRPr="00AF3B48">
        <w:rPr>
          <w:rFonts w:ascii="Times New Roman" w:hAnsi="Times New Roman"/>
          <w:sz w:val="28"/>
        </w:rPr>
        <w:t>Давыдов А.Ю. Д</w:t>
      </w:r>
      <w:r>
        <w:rPr>
          <w:rFonts w:ascii="Times New Roman" w:hAnsi="Times New Roman"/>
          <w:sz w:val="28"/>
        </w:rPr>
        <w:t xml:space="preserve">оллар </w:t>
      </w:r>
      <w:r w:rsidRPr="00AF3B48">
        <w:rPr>
          <w:rFonts w:ascii="Times New Roman" w:hAnsi="Times New Roman"/>
          <w:sz w:val="28"/>
        </w:rPr>
        <w:t xml:space="preserve">США </w:t>
      </w:r>
      <w:r>
        <w:rPr>
          <w:rFonts w:ascii="Times New Roman" w:hAnsi="Times New Roman"/>
          <w:sz w:val="28"/>
        </w:rPr>
        <w:t>в современной мировой валютной системе / А.Ю. </w:t>
      </w:r>
      <w:r w:rsidRPr="00742EBA">
        <w:rPr>
          <w:rFonts w:ascii="Times New Roman" w:hAnsi="Times New Roman"/>
          <w:sz w:val="28"/>
        </w:rPr>
        <w:t xml:space="preserve">Давыдов </w:t>
      </w:r>
      <w:r>
        <w:rPr>
          <w:rFonts w:ascii="Times New Roman" w:hAnsi="Times New Roman"/>
          <w:sz w:val="28"/>
        </w:rPr>
        <w:t xml:space="preserve">// </w:t>
      </w:r>
      <w:r w:rsidRPr="00AF3B48">
        <w:rPr>
          <w:rFonts w:ascii="Times New Roman" w:hAnsi="Times New Roman"/>
          <w:sz w:val="28"/>
        </w:rPr>
        <w:t xml:space="preserve">США и Канада: экономика, политика, культура. </w:t>
      </w:r>
      <w:r>
        <w:rPr>
          <w:rFonts w:ascii="Times New Roman" w:hAnsi="Times New Roman"/>
          <w:sz w:val="28"/>
        </w:rPr>
        <w:sym w:font="Symbol" w:char="F02D"/>
      </w:r>
      <w:r>
        <w:rPr>
          <w:rFonts w:ascii="Times New Roman" w:hAnsi="Times New Roman"/>
          <w:sz w:val="28"/>
        </w:rPr>
        <w:t xml:space="preserve"> </w:t>
      </w:r>
      <w:r w:rsidRPr="00AF3B48">
        <w:rPr>
          <w:rFonts w:ascii="Times New Roman" w:hAnsi="Times New Roman"/>
          <w:sz w:val="28"/>
        </w:rPr>
        <w:t>2013</w:t>
      </w:r>
      <w:r>
        <w:rPr>
          <w:rFonts w:ascii="Times New Roman" w:hAnsi="Times New Roman"/>
          <w:sz w:val="28"/>
        </w:rPr>
        <w:t>. – №8(524)</w:t>
      </w:r>
      <w:r w:rsidR="001350CA">
        <w:rPr>
          <w:rFonts w:ascii="Times New Roman" w:hAnsi="Times New Roman"/>
          <w:sz w:val="28"/>
        </w:rPr>
        <w:t> </w:t>
      </w:r>
      <w:r>
        <w:rPr>
          <w:rFonts w:ascii="Times New Roman" w:hAnsi="Times New Roman"/>
          <w:sz w:val="28"/>
        </w:rPr>
        <w:t>– С. 19-34.</w:t>
      </w:r>
    </w:p>
    <w:p w:rsidR="004857E2" w:rsidRPr="00AF3B48" w:rsidRDefault="004857E2" w:rsidP="00FA3742">
      <w:pPr>
        <w:numPr>
          <w:ilvl w:val="0"/>
          <w:numId w:val="2"/>
        </w:numPr>
        <w:tabs>
          <w:tab w:val="clear" w:pos="720"/>
          <w:tab w:val="left" w:pos="1134"/>
        </w:tabs>
        <w:spacing w:after="0" w:line="360" w:lineRule="auto"/>
        <w:ind w:left="0" w:firstLine="709"/>
        <w:jc w:val="both"/>
        <w:rPr>
          <w:rFonts w:ascii="Times New Roman" w:hAnsi="Times New Roman"/>
          <w:color w:val="000000"/>
          <w:sz w:val="28"/>
        </w:rPr>
      </w:pPr>
      <w:r w:rsidRPr="00AF3B48">
        <w:rPr>
          <w:rFonts w:ascii="Times New Roman" w:hAnsi="Times New Roman"/>
          <w:color w:val="000000"/>
          <w:sz w:val="28"/>
        </w:rPr>
        <w:t xml:space="preserve">Ермакова Т.А., Зиновьева Е.Г. Валютная система современного мирового хозяйства / </w:t>
      </w:r>
      <w:r>
        <w:rPr>
          <w:rFonts w:ascii="Times New Roman" w:hAnsi="Times New Roman"/>
          <w:color w:val="000000"/>
          <w:sz w:val="28"/>
        </w:rPr>
        <w:t xml:space="preserve">Т.А. Ермакова, Е.Г. Зиновьева // </w:t>
      </w:r>
      <w:r w:rsidRPr="00AF3B48">
        <w:rPr>
          <w:rFonts w:ascii="Times New Roman" w:hAnsi="Times New Roman"/>
          <w:color w:val="000000"/>
          <w:sz w:val="28"/>
        </w:rPr>
        <w:t xml:space="preserve">Вестник магистратуры. </w:t>
      </w:r>
      <w:r>
        <w:rPr>
          <w:rFonts w:ascii="Times New Roman" w:hAnsi="Times New Roman"/>
          <w:color w:val="000000"/>
          <w:sz w:val="28"/>
        </w:rPr>
        <w:sym w:font="Symbol" w:char="F02D"/>
      </w:r>
      <w:r>
        <w:rPr>
          <w:rFonts w:ascii="Times New Roman" w:hAnsi="Times New Roman"/>
          <w:color w:val="000000"/>
          <w:sz w:val="28"/>
        </w:rPr>
        <w:t xml:space="preserve"> 2014. – №2(29) – С. 83-85.</w:t>
      </w:r>
    </w:p>
    <w:p w:rsidR="001350CA" w:rsidRPr="005543EF" w:rsidRDefault="001350CA" w:rsidP="00FA3742">
      <w:pPr>
        <w:numPr>
          <w:ilvl w:val="0"/>
          <w:numId w:val="2"/>
        </w:numPr>
        <w:tabs>
          <w:tab w:val="clear" w:pos="720"/>
          <w:tab w:val="left" w:pos="1134"/>
        </w:tabs>
        <w:spacing w:after="0" w:line="360" w:lineRule="auto"/>
        <w:ind w:left="0" w:firstLine="709"/>
        <w:jc w:val="both"/>
        <w:rPr>
          <w:rFonts w:ascii="Times New Roman" w:hAnsi="Times New Roman"/>
          <w:color w:val="000000"/>
          <w:sz w:val="28"/>
        </w:rPr>
      </w:pPr>
      <w:r w:rsidRPr="005543EF">
        <w:rPr>
          <w:rFonts w:ascii="Times New Roman" w:hAnsi="Times New Roman"/>
          <w:sz w:val="28"/>
        </w:rPr>
        <w:t>Кириенко Е.А. Противоречия и кризисы мировых валютных систем /</w:t>
      </w:r>
      <w:r>
        <w:rPr>
          <w:rFonts w:ascii="Times New Roman" w:hAnsi="Times New Roman"/>
          <w:sz w:val="28"/>
          <w:szCs w:val="28"/>
        </w:rPr>
        <w:t xml:space="preserve"> </w:t>
      </w:r>
      <w:r w:rsidRPr="005543EF">
        <w:rPr>
          <w:rFonts w:ascii="Times New Roman" w:hAnsi="Times New Roman"/>
          <w:sz w:val="28"/>
          <w:szCs w:val="28"/>
        </w:rPr>
        <w:t xml:space="preserve">X </w:t>
      </w:r>
      <w:r>
        <w:rPr>
          <w:rFonts w:ascii="Times New Roman" w:hAnsi="Times New Roman"/>
          <w:sz w:val="28"/>
          <w:szCs w:val="28"/>
        </w:rPr>
        <w:t>международная научная конференция «Наука и образование»:</w:t>
      </w:r>
      <w:r w:rsidRPr="005543EF">
        <w:rPr>
          <w:rFonts w:ascii="Times New Roman" w:hAnsi="Times New Roman"/>
          <w:color w:val="000000"/>
          <w:sz w:val="28"/>
        </w:rPr>
        <w:t xml:space="preserve"> сборник статей Х Международной научной конференции</w:t>
      </w:r>
      <w:r>
        <w:rPr>
          <w:rFonts w:ascii="Times New Roman" w:hAnsi="Times New Roman"/>
          <w:color w:val="000000"/>
          <w:sz w:val="28"/>
        </w:rPr>
        <w:t xml:space="preserve">, </w:t>
      </w:r>
      <w:r w:rsidRPr="00C8644B">
        <w:rPr>
          <w:rFonts w:ascii="Times New Roman" w:hAnsi="Times New Roman"/>
          <w:color w:val="000000"/>
          <w:sz w:val="28"/>
        </w:rPr>
        <w:t>Белово, 15-16 мая 2014 г.</w:t>
      </w:r>
      <w:r w:rsidRPr="005543EF">
        <w:rPr>
          <w:rFonts w:ascii="Times New Roman" w:hAnsi="Times New Roman"/>
          <w:color w:val="000000"/>
          <w:sz w:val="28"/>
        </w:rPr>
        <w:t xml:space="preserve"> </w:t>
      </w:r>
      <w:r>
        <w:rPr>
          <w:rFonts w:ascii="Times New Roman" w:hAnsi="Times New Roman"/>
          <w:color w:val="000000"/>
          <w:sz w:val="28"/>
        </w:rPr>
        <w:sym w:font="Symbol" w:char="F02D"/>
      </w:r>
      <w:r w:rsidRPr="005543EF">
        <w:rPr>
          <w:rFonts w:ascii="Times New Roman" w:hAnsi="Times New Roman"/>
          <w:color w:val="000000"/>
          <w:sz w:val="28"/>
        </w:rPr>
        <w:t xml:space="preserve"> </w:t>
      </w:r>
      <w:r>
        <w:rPr>
          <w:rFonts w:ascii="Times New Roman" w:hAnsi="Times New Roman"/>
          <w:color w:val="000000"/>
          <w:sz w:val="28"/>
        </w:rPr>
        <w:t xml:space="preserve">Белово: </w:t>
      </w:r>
      <w:r w:rsidRPr="00C8644B">
        <w:rPr>
          <w:rFonts w:ascii="Times New Roman" w:hAnsi="Times New Roman"/>
          <w:color w:val="000000"/>
          <w:sz w:val="28"/>
        </w:rPr>
        <w:t> </w:t>
      </w:r>
      <w:proofErr w:type="spellStart"/>
      <w:r w:rsidRPr="00C8644B">
        <w:rPr>
          <w:rFonts w:ascii="Times New Roman" w:hAnsi="Times New Roman"/>
          <w:sz w:val="28"/>
        </w:rPr>
        <w:fldChar w:fldCharType="begin"/>
      </w:r>
      <w:r w:rsidRPr="00C8644B">
        <w:rPr>
          <w:rFonts w:ascii="Times New Roman" w:hAnsi="Times New Roman"/>
          <w:sz w:val="28"/>
        </w:rPr>
        <w:instrText xml:space="preserve"> HYPERLINK "http://elibrary.ru/publisher_books.asp?publishid=9818" \o "Список публикаций этого издательства" </w:instrText>
      </w:r>
      <w:r w:rsidRPr="00C8644B">
        <w:rPr>
          <w:rFonts w:ascii="Times New Roman" w:hAnsi="Times New Roman"/>
          <w:sz w:val="28"/>
        </w:rPr>
        <w:fldChar w:fldCharType="separate"/>
      </w:r>
      <w:r w:rsidRPr="00C8644B">
        <w:rPr>
          <w:rStyle w:val="a3"/>
          <w:rFonts w:ascii="Times New Roman" w:hAnsi="Times New Roman"/>
          <w:color w:val="auto"/>
          <w:sz w:val="28"/>
          <w:u w:val="none"/>
        </w:rPr>
        <w:t>Беловский</w:t>
      </w:r>
      <w:proofErr w:type="spellEnd"/>
      <w:r w:rsidRPr="00C8644B">
        <w:rPr>
          <w:rStyle w:val="a3"/>
          <w:rFonts w:ascii="Times New Roman" w:hAnsi="Times New Roman"/>
          <w:color w:val="auto"/>
          <w:sz w:val="28"/>
          <w:u w:val="none"/>
        </w:rPr>
        <w:t xml:space="preserve"> институт (филиал) федерального государственного бюджетного образовательного учреждения высшего образования "Кемеровский государственный университет"</w:t>
      </w:r>
      <w:r w:rsidRPr="00C8644B">
        <w:rPr>
          <w:rFonts w:ascii="Times New Roman" w:hAnsi="Times New Roman"/>
          <w:sz w:val="28"/>
        </w:rPr>
        <w:fldChar w:fldCharType="end"/>
      </w:r>
      <w:r>
        <w:rPr>
          <w:rFonts w:ascii="Times New Roman" w:hAnsi="Times New Roman"/>
          <w:color w:val="000000"/>
          <w:sz w:val="28"/>
        </w:rPr>
        <w:t xml:space="preserve">, </w:t>
      </w:r>
      <w:r w:rsidRPr="005543EF">
        <w:rPr>
          <w:rFonts w:ascii="Times New Roman" w:hAnsi="Times New Roman"/>
          <w:color w:val="000000"/>
          <w:sz w:val="28"/>
        </w:rPr>
        <w:t xml:space="preserve">2014. </w:t>
      </w:r>
      <w:r>
        <w:rPr>
          <w:rFonts w:ascii="Times New Roman" w:hAnsi="Times New Roman"/>
          <w:color w:val="000000"/>
          <w:sz w:val="28"/>
        </w:rPr>
        <w:sym w:font="Symbol" w:char="F02D"/>
      </w:r>
      <w:r w:rsidRPr="005543EF">
        <w:rPr>
          <w:rFonts w:ascii="Times New Roman" w:hAnsi="Times New Roman"/>
          <w:color w:val="000000"/>
          <w:sz w:val="28"/>
        </w:rPr>
        <w:t xml:space="preserve"> С.</w:t>
      </w:r>
      <w:r>
        <w:rPr>
          <w:rFonts w:ascii="Times New Roman" w:hAnsi="Times New Roman"/>
          <w:color w:val="000000"/>
          <w:sz w:val="28"/>
        </w:rPr>
        <w:t xml:space="preserve"> </w:t>
      </w:r>
      <w:r w:rsidRPr="005543EF">
        <w:rPr>
          <w:rFonts w:ascii="Times New Roman" w:hAnsi="Times New Roman"/>
          <w:color w:val="000000"/>
          <w:sz w:val="28"/>
        </w:rPr>
        <w:t>347-350.</w:t>
      </w:r>
      <w:r>
        <w:rPr>
          <w:rFonts w:ascii="Times New Roman" w:hAnsi="Times New Roman"/>
          <w:color w:val="000000"/>
          <w:sz w:val="28"/>
        </w:rPr>
        <w:t xml:space="preserve"> (БИФ </w:t>
      </w:r>
      <w:proofErr w:type="spellStart"/>
      <w:r>
        <w:rPr>
          <w:rFonts w:ascii="Times New Roman" w:hAnsi="Times New Roman"/>
          <w:color w:val="000000"/>
          <w:sz w:val="28"/>
        </w:rPr>
        <w:t>КемГУ</w:t>
      </w:r>
      <w:proofErr w:type="spellEnd"/>
      <w:r>
        <w:rPr>
          <w:rFonts w:ascii="Times New Roman" w:hAnsi="Times New Roman"/>
          <w:color w:val="000000"/>
          <w:sz w:val="28"/>
        </w:rPr>
        <w:t>)</w:t>
      </w:r>
    </w:p>
    <w:p w:rsidR="004857E2" w:rsidRPr="00AF3B48" w:rsidRDefault="004857E2" w:rsidP="00FA3742">
      <w:pPr>
        <w:numPr>
          <w:ilvl w:val="0"/>
          <w:numId w:val="2"/>
        </w:numPr>
        <w:tabs>
          <w:tab w:val="clear" w:pos="720"/>
          <w:tab w:val="left" w:pos="1134"/>
        </w:tabs>
        <w:spacing w:after="0" w:line="360" w:lineRule="auto"/>
        <w:ind w:left="0" w:firstLine="709"/>
        <w:jc w:val="both"/>
        <w:rPr>
          <w:rFonts w:ascii="Times New Roman" w:hAnsi="Times New Roman"/>
          <w:sz w:val="28"/>
        </w:rPr>
      </w:pPr>
      <w:r w:rsidRPr="00AF3B48">
        <w:rPr>
          <w:rFonts w:ascii="Times New Roman" w:hAnsi="Times New Roman"/>
          <w:sz w:val="28"/>
        </w:rPr>
        <w:t xml:space="preserve">Ковалев В.В. </w:t>
      </w:r>
      <w:hyperlink r:id="rId16" w:history="1">
        <w:r w:rsidRPr="00AF3B48">
          <w:rPr>
            <w:rFonts w:ascii="Times New Roman" w:hAnsi="Times New Roman"/>
            <w:color w:val="000000"/>
            <w:sz w:val="28"/>
          </w:rPr>
          <w:t xml:space="preserve">Система предупреждения валютного и финансового кризисов в условиях </w:t>
        </w:r>
        <w:proofErr w:type="spellStart"/>
        <w:r w:rsidRPr="00AF3B48">
          <w:rPr>
            <w:rFonts w:ascii="Times New Roman" w:hAnsi="Times New Roman"/>
            <w:color w:val="000000"/>
            <w:sz w:val="28"/>
          </w:rPr>
          <w:t>глобализирующейся</w:t>
        </w:r>
        <w:proofErr w:type="spellEnd"/>
        <w:r w:rsidRPr="00AF3B48">
          <w:rPr>
            <w:rFonts w:ascii="Times New Roman" w:hAnsi="Times New Roman"/>
            <w:color w:val="000000"/>
            <w:sz w:val="28"/>
          </w:rPr>
          <w:t xml:space="preserve"> экономики</w:t>
        </w:r>
      </w:hyperlink>
      <w:r>
        <w:rPr>
          <w:rFonts w:ascii="Times New Roman" w:hAnsi="Times New Roman"/>
          <w:color w:val="000000"/>
          <w:sz w:val="28"/>
        </w:rPr>
        <w:t xml:space="preserve">: </w:t>
      </w:r>
      <w:proofErr w:type="spellStart"/>
      <w:r>
        <w:rPr>
          <w:rFonts w:ascii="Times New Roman" w:hAnsi="Times New Roman"/>
          <w:color w:val="000000"/>
          <w:sz w:val="28"/>
        </w:rPr>
        <w:t>Дисс</w:t>
      </w:r>
      <w:proofErr w:type="spellEnd"/>
      <w:r>
        <w:rPr>
          <w:rFonts w:ascii="Times New Roman" w:hAnsi="Times New Roman"/>
          <w:color w:val="000000"/>
          <w:sz w:val="28"/>
        </w:rPr>
        <w:t xml:space="preserve">. канд. </w:t>
      </w:r>
      <w:proofErr w:type="spellStart"/>
      <w:r>
        <w:rPr>
          <w:rFonts w:ascii="Times New Roman" w:hAnsi="Times New Roman"/>
          <w:color w:val="000000"/>
          <w:sz w:val="28"/>
        </w:rPr>
        <w:t>экон</w:t>
      </w:r>
      <w:proofErr w:type="spellEnd"/>
      <w:r>
        <w:rPr>
          <w:rFonts w:ascii="Times New Roman" w:hAnsi="Times New Roman"/>
          <w:color w:val="000000"/>
          <w:sz w:val="28"/>
        </w:rPr>
        <w:t>. наук</w:t>
      </w:r>
      <w:r w:rsidRPr="00AF3B48">
        <w:rPr>
          <w:rFonts w:ascii="Times New Roman" w:hAnsi="Times New Roman"/>
          <w:color w:val="000000"/>
          <w:sz w:val="28"/>
        </w:rPr>
        <w:t xml:space="preserve"> / Финансовая академия при Правительстве РФ. </w:t>
      </w:r>
      <w:r>
        <w:rPr>
          <w:rFonts w:ascii="Times New Roman" w:hAnsi="Times New Roman"/>
          <w:color w:val="000000"/>
          <w:sz w:val="28"/>
        </w:rPr>
        <w:sym w:font="Symbol" w:char="F02D"/>
      </w:r>
      <w:r>
        <w:rPr>
          <w:rFonts w:ascii="Times New Roman" w:hAnsi="Times New Roman"/>
          <w:color w:val="000000"/>
          <w:sz w:val="28"/>
        </w:rPr>
        <w:t xml:space="preserve"> Москва, </w:t>
      </w:r>
      <w:r w:rsidRPr="00AF3B48">
        <w:rPr>
          <w:rFonts w:ascii="Times New Roman" w:hAnsi="Times New Roman"/>
          <w:color w:val="000000"/>
          <w:sz w:val="28"/>
        </w:rPr>
        <w:t>2012</w:t>
      </w:r>
      <w:r>
        <w:rPr>
          <w:rFonts w:ascii="Times New Roman" w:hAnsi="Times New Roman"/>
          <w:color w:val="000000"/>
          <w:sz w:val="28"/>
        </w:rPr>
        <w:t>. – 24 с.</w:t>
      </w:r>
    </w:p>
    <w:p w:rsidR="004857E2" w:rsidRPr="00AF3B48" w:rsidRDefault="004857E2" w:rsidP="00FA3742">
      <w:pPr>
        <w:numPr>
          <w:ilvl w:val="0"/>
          <w:numId w:val="2"/>
        </w:numPr>
        <w:tabs>
          <w:tab w:val="clear" w:pos="720"/>
          <w:tab w:val="left" w:pos="1134"/>
        </w:tabs>
        <w:spacing w:after="0" w:line="360" w:lineRule="auto"/>
        <w:ind w:left="0" w:firstLine="709"/>
        <w:jc w:val="both"/>
        <w:rPr>
          <w:rFonts w:ascii="Times New Roman" w:hAnsi="Times New Roman"/>
          <w:sz w:val="28"/>
        </w:rPr>
      </w:pPr>
      <w:r w:rsidRPr="00AF3B48">
        <w:rPr>
          <w:rFonts w:ascii="Times New Roman" w:hAnsi="Times New Roman"/>
          <w:color w:val="000000"/>
          <w:sz w:val="28"/>
        </w:rPr>
        <w:lastRenderedPageBreak/>
        <w:t xml:space="preserve">Кондратов Д.И. </w:t>
      </w:r>
      <w:r w:rsidRPr="00AF3B48">
        <w:rPr>
          <w:rFonts w:ascii="Times New Roman" w:hAnsi="Times New Roman"/>
          <w:sz w:val="28"/>
        </w:rPr>
        <w:t>С</w:t>
      </w:r>
      <w:r>
        <w:rPr>
          <w:rFonts w:ascii="Times New Roman" w:hAnsi="Times New Roman"/>
          <w:sz w:val="28"/>
        </w:rPr>
        <w:t xml:space="preserve">овременная мировая валютная система и перспективы её развития </w:t>
      </w:r>
      <w:r w:rsidRPr="00AF3B48">
        <w:rPr>
          <w:rFonts w:ascii="Times New Roman" w:hAnsi="Times New Roman"/>
          <w:sz w:val="28"/>
        </w:rPr>
        <w:t xml:space="preserve">/ </w:t>
      </w:r>
      <w:r w:rsidRPr="00B32FA1">
        <w:rPr>
          <w:rFonts w:ascii="Times New Roman" w:hAnsi="Times New Roman"/>
          <w:sz w:val="28"/>
        </w:rPr>
        <w:t>Д.И. Кондратов</w:t>
      </w:r>
      <w:r>
        <w:rPr>
          <w:rFonts w:ascii="Times New Roman" w:hAnsi="Times New Roman"/>
          <w:sz w:val="28"/>
        </w:rPr>
        <w:t xml:space="preserve"> // </w:t>
      </w:r>
      <w:r w:rsidRPr="00AF3B48">
        <w:rPr>
          <w:rFonts w:ascii="Times New Roman" w:hAnsi="Times New Roman"/>
          <w:sz w:val="28"/>
        </w:rPr>
        <w:t>США</w:t>
      </w:r>
      <w:r>
        <w:rPr>
          <w:rFonts w:ascii="Times New Roman" w:hAnsi="Times New Roman"/>
          <w:sz w:val="28"/>
        </w:rPr>
        <w:t xml:space="preserve"> и Канада: экономика, политика,</w:t>
      </w:r>
      <w:r w:rsidR="001350CA">
        <w:rPr>
          <w:rFonts w:ascii="Times New Roman" w:hAnsi="Times New Roman"/>
          <w:sz w:val="28"/>
        </w:rPr>
        <w:t xml:space="preserve"> культура. </w:t>
      </w:r>
      <w:r>
        <w:rPr>
          <w:rFonts w:ascii="Times New Roman" w:hAnsi="Times New Roman"/>
          <w:sz w:val="28"/>
        </w:rPr>
        <w:sym w:font="Symbol" w:char="F02D"/>
      </w:r>
      <w:r>
        <w:rPr>
          <w:rFonts w:ascii="Times New Roman" w:hAnsi="Times New Roman"/>
          <w:sz w:val="28"/>
        </w:rPr>
        <w:t>2013.</w:t>
      </w:r>
      <w:r w:rsidR="001350CA">
        <w:rPr>
          <w:rFonts w:ascii="Times New Roman" w:hAnsi="Times New Roman"/>
          <w:sz w:val="28"/>
        </w:rPr>
        <w:t> </w:t>
      </w:r>
      <w:r>
        <w:rPr>
          <w:rFonts w:ascii="Times New Roman" w:hAnsi="Times New Roman"/>
          <w:sz w:val="28"/>
        </w:rPr>
        <w:t>– №9(525) – С. 15-37.</w:t>
      </w:r>
    </w:p>
    <w:p w:rsidR="004857E2" w:rsidRPr="00AF3B48" w:rsidRDefault="004857E2" w:rsidP="00FA3742">
      <w:pPr>
        <w:numPr>
          <w:ilvl w:val="0"/>
          <w:numId w:val="2"/>
        </w:numPr>
        <w:tabs>
          <w:tab w:val="clear" w:pos="720"/>
          <w:tab w:val="left" w:pos="1134"/>
        </w:tabs>
        <w:spacing w:after="0" w:line="360" w:lineRule="auto"/>
        <w:ind w:left="0" w:firstLine="709"/>
        <w:jc w:val="both"/>
        <w:rPr>
          <w:rFonts w:ascii="Times New Roman" w:hAnsi="Times New Roman"/>
          <w:sz w:val="28"/>
        </w:rPr>
      </w:pPr>
      <w:r w:rsidRPr="00AF3B48">
        <w:rPr>
          <w:rFonts w:ascii="Times New Roman" w:hAnsi="Times New Roman"/>
          <w:color w:val="000000"/>
          <w:sz w:val="28"/>
        </w:rPr>
        <w:t>Логинов Е.Л. Валютные войны в современной системе междун</w:t>
      </w:r>
      <w:r>
        <w:rPr>
          <w:rFonts w:ascii="Times New Roman" w:hAnsi="Times New Roman"/>
          <w:color w:val="000000"/>
          <w:sz w:val="28"/>
        </w:rPr>
        <w:t xml:space="preserve">ародных экономических отношений </w:t>
      </w:r>
      <w:r w:rsidRPr="00AF3B48">
        <w:rPr>
          <w:rFonts w:ascii="Times New Roman" w:hAnsi="Times New Roman"/>
          <w:color w:val="000000"/>
          <w:sz w:val="28"/>
        </w:rPr>
        <w:t>/ </w:t>
      </w:r>
      <w:r>
        <w:rPr>
          <w:rFonts w:ascii="Times New Roman" w:hAnsi="Times New Roman"/>
          <w:color w:val="000000"/>
          <w:sz w:val="28"/>
        </w:rPr>
        <w:t xml:space="preserve">Е.Л. Логинов // </w:t>
      </w:r>
      <w:hyperlink r:id="rId17" w:history="1">
        <w:r w:rsidRPr="00AF3B48">
          <w:rPr>
            <w:rFonts w:ascii="Times New Roman" w:hAnsi="Times New Roman"/>
            <w:color w:val="000000"/>
            <w:sz w:val="28"/>
          </w:rPr>
          <w:t>Прорывные экономические реформы в условиях риска и неопределенности</w:t>
        </w:r>
      </w:hyperlink>
      <w:r>
        <w:rPr>
          <w:rFonts w:ascii="Times New Roman" w:hAnsi="Times New Roman"/>
          <w:color w:val="000000"/>
          <w:sz w:val="28"/>
        </w:rPr>
        <w:t xml:space="preserve">: сборник статей международной </w:t>
      </w:r>
      <w:r w:rsidRPr="00D74D24">
        <w:rPr>
          <w:rFonts w:ascii="Times New Roman" w:hAnsi="Times New Roman"/>
          <w:color w:val="000000"/>
          <w:sz w:val="28"/>
        </w:rPr>
        <w:t>научно-практической конференции</w:t>
      </w:r>
      <w:r>
        <w:rPr>
          <w:rFonts w:ascii="Times New Roman" w:hAnsi="Times New Roman"/>
          <w:color w:val="000000"/>
          <w:sz w:val="28"/>
        </w:rPr>
        <w:t xml:space="preserve">, Уфа, 10 апреля 2015 г. </w:t>
      </w:r>
      <w:r>
        <w:rPr>
          <w:rFonts w:ascii="Times New Roman" w:hAnsi="Times New Roman"/>
          <w:color w:val="000000"/>
          <w:sz w:val="28"/>
        </w:rPr>
        <w:sym w:font="Symbol" w:char="F02D"/>
      </w:r>
      <w:r>
        <w:rPr>
          <w:rFonts w:ascii="Times New Roman" w:hAnsi="Times New Roman"/>
          <w:color w:val="000000"/>
          <w:sz w:val="28"/>
        </w:rPr>
        <w:t xml:space="preserve"> </w:t>
      </w:r>
      <w:r w:rsidRPr="00D74D24">
        <w:rPr>
          <w:rFonts w:ascii="Times New Roman" w:hAnsi="Times New Roman"/>
          <w:color w:val="000000"/>
          <w:sz w:val="28"/>
        </w:rPr>
        <w:t>Уфа: ООО «</w:t>
      </w:r>
      <w:proofErr w:type="spellStart"/>
      <w:r w:rsidRPr="00D74D24">
        <w:rPr>
          <w:rFonts w:ascii="Times New Roman" w:hAnsi="Times New Roman"/>
          <w:color w:val="000000"/>
          <w:sz w:val="28"/>
        </w:rPr>
        <w:t>Аэтерна</w:t>
      </w:r>
      <w:proofErr w:type="spellEnd"/>
      <w:r w:rsidRPr="00D74D24">
        <w:rPr>
          <w:rFonts w:ascii="Times New Roman" w:hAnsi="Times New Roman"/>
          <w:color w:val="000000"/>
          <w:sz w:val="28"/>
        </w:rPr>
        <w:t>», 2015.</w:t>
      </w:r>
      <w:r>
        <w:rPr>
          <w:rFonts w:ascii="Times New Roman" w:hAnsi="Times New Roman"/>
          <w:color w:val="000000"/>
          <w:sz w:val="28"/>
        </w:rPr>
        <w:t xml:space="preserve"> </w:t>
      </w:r>
      <w:r>
        <w:rPr>
          <w:rFonts w:ascii="Times New Roman" w:hAnsi="Times New Roman"/>
          <w:color w:val="000000"/>
          <w:sz w:val="28"/>
        </w:rPr>
        <w:sym w:font="Symbol" w:char="F02D"/>
      </w:r>
      <w:r>
        <w:rPr>
          <w:rFonts w:ascii="Times New Roman" w:hAnsi="Times New Roman"/>
          <w:color w:val="000000"/>
          <w:sz w:val="28"/>
        </w:rPr>
        <w:t xml:space="preserve"> С. 220-225.</w:t>
      </w:r>
    </w:p>
    <w:p w:rsidR="004857E2" w:rsidRPr="00AF3B48" w:rsidRDefault="004857E2" w:rsidP="00FA3742">
      <w:pPr>
        <w:numPr>
          <w:ilvl w:val="0"/>
          <w:numId w:val="2"/>
        </w:numPr>
        <w:tabs>
          <w:tab w:val="clear" w:pos="720"/>
          <w:tab w:val="left" w:pos="1134"/>
        </w:tabs>
        <w:spacing w:after="0" w:line="360" w:lineRule="auto"/>
        <w:ind w:left="0" w:firstLine="709"/>
        <w:jc w:val="both"/>
        <w:rPr>
          <w:rFonts w:ascii="Times New Roman" w:hAnsi="Times New Roman"/>
          <w:sz w:val="28"/>
        </w:rPr>
      </w:pPr>
      <w:r w:rsidRPr="00AF3B48">
        <w:rPr>
          <w:rFonts w:ascii="Times New Roman" w:hAnsi="Times New Roman"/>
          <w:color w:val="000000"/>
          <w:sz w:val="28"/>
        </w:rPr>
        <w:t>Лукина В.Ф. Ямайская валютная система</w:t>
      </w:r>
      <w:r>
        <w:rPr>
          <w:rFonts w:ascii="Times New Roman" w:hAnsi="Times New Roman"/>
          <w:color w:val="000000"/>
          <w:sz w:val="28"/>
        </w:rPr>
        <w:t xml:space="preserve"> </w:t>
      </w:r>
      <w:r w:rsidRPr="00AF3B48">
        <w:rPr>
          <w:rFonts w:ascii="Times New Roman" w:hAnsi="Times New Roman"/>
          <w:color w:val="000000"/>
          <w:sz w:val="28"/>
        </w:rPr>
        <w:t>/</w:t>
      </w:r>
      <w:r>
        <w:rPr>
          <w:rFonts w:ascii="Times New Roman" w:hAnsi="Times New Roman"/>
          <w:color w:val="000000"/>
          <w:sz w:val="28"/>
        </w:rPr>
        <w:t xml:space="preserve"> В.Ф. Лукина // Финансы и кредит. – №34(562). – С. 41-46.</w:t>
      </w:r>
    </w:p>
    <w:p w:rsidR="004857E2" w:rsidRPr="001350CA" w:rsidRDefault="004857E2" w:rsidP="00FA3742">
      <w:pPr>
        <w:numPr>
          <w:ilvl w:val="0"/>
          <w:numId w:val="2"/>
        </w:numPr>
        <w:tabs>
          <w:tab w:val="clear" w:pos="720"/>
          <w:tab w:val="left" w:pos="1134"/>
        </w:tabs>
        <w:spacing w:after="0" w:line="360" w:lineRule="auto"/>
        <w:ind w:left="0" w:firstLine="709"/>
        <w:jc w:val="both"/>
        <w:rPr>
          <w:rFonts w:ascii="Times New Roman" w:hAnsi="Times New Roman"/>
          <w:color w:val="000000"/>
          <w:sz w:val="28"/>
          <w:szCs w:val="28"/>
          <w:lang w:eastAsia="ru-RU"/>
        </w:rPr>
      </w:pPr>
      <w:r w:rsidRPr="001350CA">
        <w:rPr>
          <w:rFonts w:ascii="Times New Roman" w:hAnsi="Times New Roman"/>
          <w:color w:val="000000"/>
          <w:sz w:val="28"/>
          <w:szCs w:val="28"/>
          <w:lang w:eastAsia="ru-RU"/>
        </w:rPr>
        <w:t xml:space="preserve">Нестеренко В.И.  </w:t>
      </w:r>
      <w:r w:rsidRPr="001350CA">
        <w:rPr>
          <w:rFonts w:ascii="Times New Roman" w:hAnsi="Times New Roman"/>
          <w:sz w:val="28"/>
        </w:rPr>
        <w:t xml:space="preserve">Европейская валютная система и ее влияние на формирование валютной системы Евразийского сообщества / </w:t>
      </w:r>
      <w:r w:rsidRPr="001350CA">
        <w:rPr>
          <w:rFonts w:ascii="Times New Roman" w:hAnsi="Times New Roman"/>
          <w:color w:val="000000"/>
          <w:sz w:val="28"/>
          <w:szCs w:val="28"/>
          <w:lang w:eastAsia="ru-RU"/>
        </w:rPr>
        <w:t xml:space="preserve">В.И. Нестеренко //  Место и роль России </w:t>
      </w:r>
      <w:proofErr w:type="gramStart"/>
      <w:r w:rsidRPr="001350CA">
        <w:rPr>
          <w:rFonts w:ascii="Times New Roman" w:hAnsi="Times New Roman"/>
          <w:color w:val="000000"/>
          <w:sz w:val="28"/>
          <w:szCs w:val="28"/>
          <w:lang w:eastAsia="ru-RU"/>
        </w:rPr>
        <w:t>с</w:t>
      </w:r>
      <w:proofErr w:type="gramEnd"/>
      <w:r w:rsidRPr="001350CA">
        <w:rPr>
          <w:rFonts w:ascii="Times New Roman" w:hAnsi="Times New Roman"/>
          <w:color w:val="000000"/>
          <w:sz w:val="28"/>
          <w:szCs w:val="28"/>
          <w:lang w:eastAsia="ru-RU"/>
        </w:rPr>
        <w:t xml:space="preserve"> </w:t>
      </w:r>
      <w:proofErr w:type="gramStart"/>
      <w:r w:rsidRPr="001350CA">
        <w:rPr>
          <w:rFonts w:ascii="Times New Roman" w:hAnsi="Times New Roman"/>
          <w:color w:val="000000"/>
          <w:sz w:val="28"/>
          <w:szCs w:val="28"/>
          <w:lang w:eastAsia="ru-RU"/>
        </w:rPr>
        <w:t>мировом</w:t>
      </w:r>
      <w:proofErr w:type="gramEnd"/>
      <w:r w:rsidRPr="001350CA">
        <w:rPr>
          <w:rFonts w:ascii="Times New Roman" w:hAnsi="Times New Roman"/>
          <w:color w:val="000000"/>
          <w:sz w:val="28"/>
          <w:szCs w:val="28"/>
          <w:lang w:eastAsia="ru-RU"/>
        </w:rPr>
        <w:t xml:space="preserve"> хозяйстве: сборник статей IX Международной научно-практической конференции, Воронеж, 28-29 ноября 2014 г. – Воронеж:  Воронежский государственный университет инженерных технологий, 2014. </w:t>
      </w:r>
      <w:r w:rsidR="001350CA" w:rsidRPr="001350CA">
        <w:rPr>
          <w:rFonts w:ascii="Times New Roman" w:hAnsi="Times New Roman"/>
          <w:color w:val="000000"/>
          <w:sz w:val="28"/>
          <w:szCs w:val="28"/>
          <w:lang w:eastAsia="ru-RU"/>
        </w:rPr>
        <w:t>–</w:t>
      </w:r>
      <w:r w:rsidR="001350CA">
        <w:rPr>
          <w:rFonts w:ascii="Times New Roman" w:hAnsi="Times New Roman"/>
          <w:color w:val="000000"/>
          <w:sz w:val="28"/>
          <w:szCs w:val="28"/>
          <w:lang w:eastAsia="ru-RU"/>
        </w:rPr>
        <w:t xml:space="preserve">    С.33-</w:t>
      </w:r>
      <w:r w:rsidRPr="001350CA">
        <w:rPr>
          <w:rFonts w:ascii="Times New Roman" w:hAnsi="Times New Roman"/>
          <w:color w:val="000000"/>
          <w:sz w:val="28"/>
          <w:szCs w:val="28"/>
          <w:lang w:eastAsia="ru-RU"/>
        </w:rPr>
        <w:t>36.</w:t>
      </w:r>
    </w:p>
    <w:p w:rsidR="004857E2" w:rsidRPr="00F045A9" w:rsidRDefault="004857E2" w:rsidP="00FA3742">
      <w:pPr>
        <w:numPr>
          <w:ilvl w:val="0"/>
          <w:numId w:val="2"/>
        </w:numPr>
        <w:tabs>
          <w:tab w:val="clear" w:pos="720"/>
          <w:tab w:val="left" w:pos="1134"/>
        </w:tabs>
        <w:spacing w:after="0" w:line="360" w:lineRule="auto"/>
        <w:ind w:left="0" w:firstLine="709"/>
        <w:jc w:val="both"/>
        <w:rPr>
          <w:rFonts w:ascii="Times New Roman" w:hAnsi="Times New Roman"/>
          <w:sz w:val="28"/>
        </w:rPr>
      </w:pPr>
      <w:proofErr w:type="spellStart"/>
      <w:r w:rsidRPr="00AF3B48">
        <w:rPr>
          <w:rFonts w:ascii="Times New Roman" w:hAnsi="Times New Roman"/>
          <w:sz w:val="28"/>
        </w:rPr>
        <w:t>Прихадькина</w:t>
      </w:r>
      <w:proofErr w:type="spellEnd"/>
      <w:r w:rsidRPr="00AF3B48">
        <w:rPr>
          <w:rFonts w:ascii="Times New Roman" w:hAnsi="Times New Roman"/>
          <w:sz w:val="28"/>
        </w:rPr>
        <w:t xml:space="preserve"> Е.И. Мировая валютная система / </w:t>
      </w:r>
      <w:r w:rsidRPr="00F045A9">
        <w:rPr>
          <w:rFonts w:ascii="Times New Roman" w:hAnsi="Times New Roman"/>
          <w:sz w:val="28"/>
        </w:rPr>
        <w:t>Е.И.</w:t>
      </w:r>
      <w:r>
        <w:rPr>
          <w:rFonts w:ascii="Times New Roman" w:hAnsi="Times New Roman"/>
          <w:sz w:val="28"/>
        </w:rPr>
        <w:t xml:space="preserve"> </w:t>
      </w:r>
      <w:proofErr w:type="spellStart"/>
      <w:r w:rsidRPr="00F045A9">
        <w:rPr>
          <w:rFonts w:ascii="Times New Roman" w:hAnsi="Times New Roman"/>
          <w:sz w:val="28"/>
        </w:rPr>
        <w:t>Прихадькина</w:t>
      </w:r>
      <w:proofErr w:type="spellEnd"/>
      <w:r w:rsidRPr="00F045A9">
        <w:rPr>
          <w:rFonts w:ascii="Times New Roman" w:hAnsi="Times New Roman"/>
          <w:sz w:val="28"/>
        </w:rPr>
        <w:t xml:space="preserve"> </w:t>
      </w:r>
      <w:r>
        <w:rPr>
          <w:rFonts w:ascii="Times New Roman" w:hAnsi="Times New Roman"/>
          <w:sz w:val="28"/>
        </w:rPr>
        <w:t xml:space="preserve">// </w:t>
      </w:r>
      <w:r w:rsidRPr="00F045A9">
        <w:rPr>
          <w:rFonts w:ascii="Times New Roman" w:hAnsi="Times New Roman"/>
          <w:sz w:val="28"/>
        </w:rPr>
        <w:t>У</w:t>
      </w:r>
      <w:r>
        <w:rPr>
          <w:rFonts w:ascii="Times New Roman" w:hAnsi="Times New Roman"/>
          <w:sz w:val="28"/>
        </w:rPr>
        <w:t>правление в социально-экономических системах, Барнаул, 2014 г. – Барнаул: Алтайская академия экономики и права, 2014. – С. 82-87.</w:t>
      </w:r>
    </w:p>
    <w:p w:rsidR="004857E2" w:rsidRPr="0034184C" w:rsidRDefault="004857E2" w:rsidP="00FA3742">
      <w:pPr>
        <w:numPr>
          <w:ilvl w:val="0"/>
          <w:numId w:val="2"/>
        </w:numPr>
        <w:tabs>
          <w:tab w:val="clear" w:pos="720"/>
          <w:tab w:val="left" w:pos="1134"/>
        </w:tabs>
        <w:spacing w:after="0" w:line="360" w:lineRule="auto"/>
        <w:ind w:left="0" w:firstLine="709"/>
        <w:jc w:val="both"/>
        <w:rPr>
          <w:rFonts w:ascii="Times New Roman" w:hAnsi="Times New Roman"/>
          <w:sz w:val="28"/>
        </w:rPr>
      </w:pPr>
      <w:r w:rsidRPr="0034184C">
        <w:rPr>
          <w:rFonts w:ascii="Times New Roman" w:hAnsi="Times New Roman"/>
          <w:color w:val="000000"/>
          <w:sz w:val="28"/>
        </w:rPr>
        <w:t>Раевская С.В. Мировая валютная система – экономическая сущность и проблемы реформирования / С.В. Раевская // Вопросы и проблемы экономики и менеджмента в современном мире</w:t>
      </w:r>
      <w:r>
        <w:rPr>
          <w:rFonts w:ascii="Times New Roman" w:hAnsi="Times New Roman"/>
          <w:color w:val="000000"/>
          <w:sz w:val="28"/>
        </w:rPr>
        <w:t>: с</w:t>
      </w:r>
      <w:r w:rsidRPr="0034184C">
        <w:rPr>
          <w:rFonts w:ascii="Times New Roman" w:hAnsi="Times New Roman"/>
          <w:color w:val="000000"/>
          <w:sz w:val="28"/>
        </w:rPr>
        <w:t>борник научных трудов по итогам международной научно-практической конференции. Инновационный центр развития образования и науки, Информационный партнёр АНО ВПО "Омский экономический институт"</w:t>
      </w:r>
      <w:r>
        <w:rPr>
          <w:rFonts w:ascii="Times New Roman" w:hAnsi="Times New Roman"/>
          <w:color w:val="000000"/>
          <w:sz w:val="28"/>
        </w:rPr>
        <w:t xml:space="preserve">, Омск, 12 мая 2014 г. – </w:t>
      </w:r>
      <w:r w:rsidRPr="0034184C">
        <w:rPr>
          <w:rFonts w:ascii="Times New Roman" w:hAnsi="Times New Roman"/>
          <w:color w:val="000000"/>
          <w:sz w:val="28"/>
        </w:rPr>
        <w:t>Инновационный центр развития образования и науки</w:t>
      </w:r>
      <w:r>
        <w:rPr>
          <w:rFonts w:ascii="Times New Roman" w:hAnsi="Times New Roman"/>
          <w:color w:val="000000"/>
          <w:sz w:val="28"/>
        </w:rPr>
        <w:t>, 2014. – С. 76-79.</w:t>
      </w:r>
    </w:p>
    <w:p w:rsidR="004857E2" w:rsidRPr="00BD67DA" w:rsidRDefault="004857E2" w:rsidP="00FA3742">
      <w:pPr>
        <w:numPr>
          <w:ilvl w:val="0"/>
          <w:numId w:val="2"/>
        </w:numPr>
        <w:tabs>
          <w:tab w:val="clear" w:pos="720"/>
          <w:tab w:val="left" w:pos="1134"/>
        </w:tabs>
        <w:spacing w:after="0" w:line="360" w:lineRule="auto"/>
        <w:ind w:left="0" w:firstLine="709"/>
        <w:jc w:val="both"/>
        <w:rPr>
          <w:rFonts w:ascii="Times New Roman" w:hAnsi="Times New Roman"/>
          <w:sz w:val="28"/>
          <w:szCs w:val="28"/>
        </w:rPr>
      </w:pPr>
      <w:proofErr w:type="spellStart"/>
      <w:r w:rsidRPr="00BD67DA">
        <w:rPr>
          <w:rFonts w:ascii="Times New Roman" w:hAnsi="Times New Roman"/>
          <w:sz w:val="28"/>
        </w:rPr>
        <w:t>Роженцова</w:t>
      </w:r>
      <w:proofErr w:type="spellEnd"/>
      <w:r w:rsidRPr="00BD67DA">
        <w:rPr>
          <w:rFonts w:ascii="Times New Roman" w:hAnsi="Times New Roman"/>
          <w:sz w:val="28"/>
        </w:rPr>
        <w:t xml:space="preserve"> Е.В. Сравнение мировых валютных </w:t>
      </w:r>
      <w:proofErr w:type="gramStart"/>
      <w:r w:rsidRPr="00BD67DA">
        <w:rPr>
          <w:rFonts w:ascii="Times New Roman" w:hAnsi="Times New Roman"/>
          <w:sz w:val="28"/>
        </w:rPr>
        <w:t>систем</w:t>
      </w:r>
      <w:proofErr w:type="gramEnd"/>
      <w:r w:rsidRPr="00BD67DA">
        <w:rPr>
          <w:rFonts w:ascii="Times New Roman" w:hAnsi="Times New Roman"/>
          <w:sz w:val="28"/>
        </w:rPr>
        <w:t>: за какой системой будущее? / Е.В.</w:t>
      </w:r>
      <w:r>
        <w:rPr>
          <w:rFonts w:ascii="Times New Roman" w:hAnsi="Times New Roman"/>
          <w:sz w:val="28"/>
        </w:rPr>
        <w:t xml:space="preserve"> </w:t>
      </w:r>
      <w:proofErr w:type="spellStart"/>
      <w:r w:rsidRPr="00BD67DA">
        <w:rPr>
          <w:rFonts w:ascii="Times New Roman" w:hAnsi="Times New Roman"/>
          <w:sz w:val="28"/>
        </w:rPr>
        <w:t>Роженцова</w:t>
      </w:r>
      <w:proofErr w:type="spellEnd"/>
      <w:r>
        <w:rPr>
          <w:rFonts w:ascii="Times New Roman" w:hAnsi="Times New Roman"/>
          <w:sz w:val="28"/>
        </w:rPr>
        <w:t xml:space="preserve"> //</w:t>
      </w:r>
      <w:r w:rsidRPr="00BD67DA">
        <w:rPr>
          <w:rFonts w:ascii="Times New Roman" w:hAnsi="Times New Roman"/>
          <w:sz w:val="28"/>
        </w:rPr>
        <w:t xml:space="preserve"> </w:t>
      </w:r>
      <w:r>
        <w:rPr>
          <w:rFonts w:ascii="Times New Roman" w:hAnsi="Times New Roman"/>
          <w:sz w:val="28"/>
        </w:rPr>
        <w:t>Журнал экономической теории – 2012. – №2 – С. 125-140.</w:t>
      </w:r>
    </w:p>
    <w:p w:rsidR="004857E2" w:rsidRPr="00AF3B48" w:rsidRDefault="004857E2" w:rsidP="00FA3742">
      <w:pPr>
        <w:numPr>
          <w:ilvl w:val="0"/>
          <w:numId w:val="2"/>
        </w:numPr>
        <w:tabs>
          <w:tab w:val="clear" w:pos="720"/>
          <w:tab w:val="left" w:pos="1134"/>
        </w:tabs>
        <w:spacing w:after="0" w:line="360" w:lineRule="auto"/>
        <w:ind w:left="0" w:firstLine="709"/>
        <w:jc w:val="both"/>
        <w:rPr>
          <w:rFonts w:ascii="Times New Roman" w:hAnsi="Times New Roman"/>
          <w:sz w:val="28"/>
        </w:rPr>
      </w:pPr>
      <w:r w:rsidRPr="00AF3B48">
        <w:rPr>
          <w:rFonts w:ascii="Times New Roman" w:hAnsi="Times New Roman"/>
          <w:color w:val="000000"/>
          <w:sz w:val="28"/>
        </w:rPr>
        <w:lastRenderedPageBreak/>
        <w:t xml:space="preserve">Романова А.А. Мировая валютная система в современных условиях / </w:t>
      </w:r>
      <w:r w:rsidR="001350CA">
        <w:rPr>
          <w:rFonts w:ascii="Times New Roman" w:hAnsi="Times New Roman"/>
          <w:color w:val="000000"/>
          <w:sz w:val="28"/>
        </w:rPr>
        <w:t>А.А. </w:t>
      </w:r>
      <w:r>
        <w:rPr>
          <w:rFonts w:ascii="Times New Roman" w:hAnsi="Times New Roman"/>
          <w:color w:val="000000"/>
          <w:sz w:val="28"/>
        </w:rPr>
        <w:t xml:space="preserve">Романова // </w:t>
      </w:r>
      <w:proofErr w:type="gramStart"/>
      <w:r w:rsidRPr="00AF3B48">
        <w:rPr>
          <w:rFonts w:ascii="Times New Roman" w:hAnsi="Times New Roman"/>
          <w:color w:val="000000"/>
          <w:sz w:val="28"/>
          <w:lang w:val="en-US"/>
        </w:rPr>
        <w:t>C</w:t>
      </w:r>
      <w:proofErr w:type="gramEnd"/>
      <w:r>
        <w:rPr>
          <w:rFonts w:ascii="Times New Roman" w:hAnsi="Times New Roman"/>
          <w:color w:val="000000"/>
          <w:sz w:val="28"/>
        </w:rPr>
        <w:t>овременное</w:t>
      </w:r>
      <w:r w:rsidRPr="00AF3B48">
        <w:rPr>
          <w:rFonts w:ascii="Times New Roman" w:hAnsi="Times New Roman"/>
          <w:color w:val="000000"/>
          <w:sz w:val="28"/>
        </w:rPr>
        <w:t xml:space="preserve"> состояние и перспективы развития научной мысли</w:t>
      </w:r>
      <w:r>
        <w:rPr>
          <w:rFonts w:ascii="Times New Roman" w:hAnsi="Times New Roman"/>
          <w:color w:val="000000"/>
          <w:sz w:val="28"/>
        </w:rPr>
        <w:t>:</w:t>
      </w:r>
      <w:r w:rsidRPr="00D74D24">
        <w:rPr>
          <w:rFonts w:ascii="Tahoma" w:hAnsi="Tahoma" w:cs="Tahoma"/>
          <w:color w:val="000000"/>
          <w:sz w:val="16"/>
          <w:szCs w:val="16"/>
          <w:shd w:val="clear" w:color="auto" w:fill="F5F5F5"/>
        </w:rPr>
        <w:t xml:space="preserve"> </w:t>
      </w:r>
      <w:r>
        <w:rPr>
          <w:rFonts w:ascii="Times New Roman" w:hAnsi="Times New Roman"/>
          <w:color w:val="000000"/>
          <w:sz w:val="28"/>
        </w:rPr>
        <w:t>с</w:t>
      </w:r>
      <w:r w:rsidRPr="00D74D24">
        <w:rPr>
          <w:rFonts w:ascii="Times New Roman" w:hAnsi="Times New Roman"/>
          <w:color w:val="000000"/>
          <w:sz w:val="28"/>
        </w:rPr>
        <w:t>борник статей международной научно-практической конференции</w:t>
      </w:r>
      <w:r w:rsidR="001350CA">
        <w:rPr>
          <w:rFonts w:ascii="Times New Roman" w:hAnsi="Times New Roman"/>
          <w:color w:val="000000"/>
          <w:sz w:val="28"/>
        </w:rPr>
        <w:t>, Уфа, 25 мая </w:t>
      </w:r>
      <w:r>
        <w:rPr>
          <w:rFonts w:ascii="Times New Roman" w:hAnsi="Times New Roman"/>
          <w:color w:val="000000"/>
          <w:sz w:val="28"/>
        </w:rPr>
        <w:t>2015 г</w:t>
      </w:r>
      <w:r w:rsidRPr="00AF3B48">
        <w:rPr>
          <w:rFonts w:ascii="Times New Roman" w:hAnsi="Times New Roman"/>
          <w:color w:val="000000"/>
          <w:sz w:val="28"/>
        </w:rPr>
        <w:t xml:space="preserve">. </w:t>
      </w:r>
      <w:r>
        <w:rPr>
          <w:rFonts w:ascii="Times New Roman" w:hAnsi="Times New Roman"/>
          <w:color w:val="000000"/>
          <w:sz w:val="28"/>
        </w:rPr>
        <w:sym w:font="Symbol" w:char="F02D"/>
      </w:r>
      <w:r>
        <w:rPr>
          <w:rFonts w:ascii="Times New Roman" w:hAnsi="Times New Roman"/>
          <w:color w:val="000000"/>
          <w:sz w:val="28"/>
        </w:rPr>
        <w:t xml:space="preserve"> </w:t>
      </w:r>
      <w:r w:rsidRPr="007221F1">
        <w:rPr>
          <w:rFonts w:ascii="Times New Roman" w:hAnsi="Times New Roman"/>
          <w:color w:val="000000"/>
          <w:sz w:val="28"/>
        </w:rPr>
        <w:t>Уфа: ООО «</w:t>
      </w:r>
      <w:proofErr w:type="spellStart"/>
      <w:r w:rsidRPr="007221F1">
        <w:rPr>
          <w:rFonts w:ascii="Times New Roman" w:hAnsi="Times New Roman"/>
          <w:color w:val="000000"/>
          <w:sz w:val="28"/>
        </w:rPr>
        <w:t>Аэтерна</w:t>
      </w:r>
      <w:proofErr w:type="spellEnd"/>
      <w:r w:rsidRPr="007221F1">
        <w:rPr>
          <w:rFonts w:ascii="Times New Roman" w:hAnsi="Times New Roman"/>
          <w:color w:val="000000"/>
          <w:sz w:val="28"/>
        </w:rPr>
        <w:t>», </w:t>
      </w:r>
      <w:r w:rsidRPr="00AF3B48">
        <w:rPr>
          <w:rFonts w:ascii="Times New Roman" w:hAnsi="Times New Roman"/>
          <w:color w:val="000000"/>
          <w:sz w:val="28"/>
        </w:rPr>
        <w:t>2015</w:t>
      </w:r>
      <w:r>
        <w:rPr>
          <w:rFonts w:ascii="Times New Roman" w:hAnsi="Times New Roman"/>
          <w:color w:val="000000"/>
          <w:sz w:val="28"/>
        </w:rPr>
        <w:t>. – С. 121-123.</w:t>
      </w:r>
    </w:p>
    <w:p w:rsidR="001350CA" w:rsidRPr="00AF3B48" w:rsidRDefault="001350CA" w:rsidP="00FA3742">
      <w:pPr>
        <w:numPr>
          <w:ilvl w:val="0"/>
          <w:numId w:val="2"/>
        </w:numPr>
        <w:tabs>
          <w:tab w:val="clear" w:pos="720"/>
          <w:tab w:val="left" w:pos="1134"/>
        </w:tabs>
        <w:spacing w:after="0" w:line="360" w:lineRule="auto"/>
        <w:ind w:left="0" w:firstLine="709"/>
        <w:jc w:val="both"/>
        <w:rPr>
          <w:rFonts w:ascii="Times New Roman" w:hAnsi="Times New Roman"/>
          <w:sz w:val="28"/>
        </w:rPr>
      </w:pPr>
      <w:r w:rsidRPr="00AF3B48">
        <w:rPr>
          <w:rFonts w:ascii="Times New Roman" w:hAnsi="Times New Roman"/>
          <w:sz w:val="28"/>
        </w:rPr>
        <w:t>Смыслов Д.В. М</w:t>
      </w:r>
      <w:r>
        <w:rPr>
          <w:rFonts w:ascii="Times New Roman" w:hAnsi="Times New Roman"/>
          <w:sz w:val="28"/>
        </w:rPr>
        <w:t>еждународная валютная система: тенденции эволюции</w:t>
      </w:r>
      <w:r w:rsidRPr="00AF3B48">
        <w:rPr>
          <w:rFonts w:ascii="Times New Roman" w:hAnsi="Times New Roman"/>
          <w:sz w:val="28"/>
        </w:rPr>
        <w:t xml:space="preserve"> / Д.В.</w:t>
      </w:r>
      <w:r>
        <w:rPr>
          <w:rFonts w:ascii="Times New Roman" w:hAnsi="Times New Roman"/>
          <w:sz w:val="28"/>
        </w:rPr>
        <w:t> </w:t>
      </w:r>
      <w:r w:rsidRPr="00AF3B48">
        <w:rPr>
          <w:rFonts w:ascii="Times New Roman" w:hAnsi="Times New Roman"/>
          <w:sz w:val="28"/>
        </w:rPr>
        <w:t>Смыслов</w:t>
      </w:r>
      <w:r>
        <w:rPr>
          <w:rFonts w:ascii="Times New Roman" w:hAnsi="Times New Roman"/>
          <w:sz w:val="28"/>
        </w:rPr>
        <w:t xml:space="preserve"> //</w:t>
      </w:r>
      <w:r w:rsidRPr="00AF3B48">
        <w:rPr>
          <w:rFonts w:ascii="Times New Roman" w:hAnsi="Times New Roman"/>
          <w:sz w:val="28"/>
        </w:rPr>
        <w:t xml:space="preserve"> Деньги и кредит. </w:t>
      </w:r>
      <w:r>
        <w:rPr>
          <w:rFonts w:ascii="Times New Roman" w:hAnsi="Times New Roman"/>
          <w:sz w:val="28"/>
        </w:rPr>
        <w:sym w:font="Symbol" w:char="F02D"/>
      </w:r>
      <w:r>
        <w:rPr>
          <w:rFonts w:ascii="Times New Roman" w:hAnsi="Times New Roman"/>
          <w:sz w:val="28"/>
        </w:rPr>
        <w:t>2013.</w:t>
      </w:r>
      <w:r w:rsidRPr="00B90714">
        <w:rPr>
          <w:rFonts w:ascii="Times New Roman" w:eastAsiaTheme="minorHAnsi" w:hAnsi="Times New Roman"/>
          <w:sz w:val="24"/>
          <w:szCs w:val="24"/>
          <w:lang w:eastAsia="zh-CN"/>
        </w:rPr>
        <w:t xml:space="preserve"> </w:t>
      </w:r>
      <w:r w:rsidRPr="00B90714">
        <w:rPr>
          <w:rFonts w:ascii="Times New Roman" w:hAnsi="Times New Roman"/>
          <w:sz w:val="28"/>
        </w:rPr>
        <w:sym w:font="Symbol" w:char="F02D"/>
      </w:r>
      <w:r w:rsidRPr="00B90714">
        <w:rPr>
          <w:rFonts w:ascii="Times New Roman" w:hAnsi="Times New Roman"/>
          <w:sz w:val="28"/>
        </w:rPr>
        <w:t xml:space="preserve"> № 10 </w:t>
      </w:r>
      <w:r w:rsidRPr="00B90714">
        <w:rPr>
          <w:rFonts w:ascii="Times New Roman" w:hAnsi="Times New Roman"/>
          <w:sz w:val="28"/>
        </w:rPr>
        <w:sym w:font="Symbol" w:char="F02D"/>
      </w:r>
      <w:r w:rsidRPr="00B90714">
        <w:rPr>
          <w:rFonts w:ascii="Times New Roman" w:hAnsi="Times New Roman"/>
          <w:sz w:val="28"/>
        </w:rPr>
        <w:t xml:space="preserve"> С. 46-58.</w:t>
      </w:r>
    </w:p>
    <w:p w:rsidR="001350CA" w:rsidRPr="00AF3B48" w:rsidRDefault="001350CA" w:rsidP="00FA3742">
      <w:pPr>
        <w:numPr>
          <w:ilvl w:val="0"/>
          <w:numId w:val="2"/>
        </w:numPr>
        <w:tabs>
          <w:tab w:val="clear" w:pos="720"/>
          <w:tab w:val="left" w:pos="1134"/>
        </w:tabs>
        <w:spacing w:after="0" w:line="360" w:lineRule="auto"/>
        <w:ind w:left="0" w:firstLine="709"/>
        <w:jc w:val="both"/>
        <w:rPr>
          <w:rFonts w:ascii="Times New Roman" w:hAnsi="Times New Roman"/>
          <w:sz w:val="28"/>
        </w:rPr>
      </w:pPr>
      <w:r w:rsidRPr="00AF3B48">
        <w:rPr>
          <w:rFonts w:ascii="Times New Roman" w:hAnsi="Times New Roman"/>
          <w:sz w:val="28"/>
        </w:rPr>
        <w:t xml:space="preserve">Сумароков Е.В. Валютная политика в системе экономической безопасности государства / </w:t>
      </w:r>
      <w:r>
        <w:rPr>
          <w:rFonts w:ascii="Times New Roman" w:hAnsi="Times New Roman"/>
          <w:sz w:val="28"/>
        </w:rPr>
        <w:t xml:space="preserve">Е.В. Сумароков // </w:t>
      </w:r>
      <w:r w:rsidRPr="00AF3B48">
        <w:rPr>
          <w:rFonts w:ascii="Times New Roman" w:hAnsi="Times New Roman"/>
          <w:sz w:val="28"/>
        </w:rPr>
        <w:t>Вес</w:t>
      </w:r>
      <w:r>
        <w:rPr>
          <w:rFonts w:ascii="Times New Roman" w:hAnsi="Times New Roman"/>
          <w:sz w:val="28"/>
        </w:rPr>
        <w:t xml:space="preserve">тник экономической безопасности. </w:t>
      </w:r>
      <w:r>
        <w:rPr>
          <w:rFonts w:ascii="Times New Roman" w:hAnsi="Times New Roman"/>
          <w:sz w:val="28"/>
        </w:rPr>
        <w:sym w:font="Symbol" w:char="F02D"/>
      </w:r>
      <w:r>
        <w:rPr>
          <w:rFonts w:ascii="Times New Roman" w:hAnsi="Times New Roman"/>
          <w:sz w:val="28"/>
        </w:rPr>
        <w:t xml:space="preserve"> 2012. – №12 – С. 35-39.</w:t>
      </w:r>
    </w:p>
    <w:p w:rsidR="001350CA" w:rsidRPr="00AF3B48" w:rsidRDefault="001350CA" w:rsidP="00FA3742">
      <w:pPr>
        <w:numPr>
          <w:ilvl w:val="0"/>
          <w:numId w:val="2"/>
        </w:numPr>
        <w:tabs>
          <w:tab w:val="clear" w:pos="720"/>
          <w:tab w:val="left" w:pos="1134"/>
        </w:tabs>
        <w:spacing w:after="0" w:line="360" w:lineRule="auto"/>
        <w:ind w:left="0" w:firstLine="709"/>
        <w:jc w:val="both"/>
        <w:rPr>
          <w:rFonts w:ascii="Times New Roman" w:hAnsi="Times New Roman"/>
          <w:sz w:val="28"/>
        </w:rPr>
      </w:pPr>
      <w:r w:rsidRPr="00AF3B48">
        <w:rPr>
          <w:rFonts w:ascii="Times New Roman" w:hAnsi="Times New Roman"/>
          <w:color w:val="000000"/>
          <w:sz w:val="28"/>
        </w:rPr>
        <w:t xml:space="preserve">Ткаченко С.Л. Феномен </w:t>
      </w:r>
      <w:proofErr w:type="spellStart"/>
      <w:r w:rsidRPr="00AF3B48">
        <w:rPr>
          <w:rFonts w:ascii="Times New Roman" w:hAnsi="Times New Roman"/>
          <w:color w:val="000000"/>
          <w:sz w:val="28"/>
        </w:rPr>
        <w:t>долларизации</w:t>
      </w:r>
      <w:proofErr w:type="spellEnd"/>
      <w:r w:rsidRPr="00AF3B48">
        <w:rPr>
          <w:rFonts w:ascii="Times New Roman" w:hAnsi="Times New Roman"/>
          <w:color w:val="000000"/>
          <w:sz w:val="28"/>
        </w:rPr>
        <w:t xml:space="preserve"> и глобальная валютная система / </w:t>
      </w:r>
      <w:r w:rsidR="002722D5">
        <w:rPr>
          <w:rFonts w:ascii="Times New Roman" w:hAnsi="Times New Roman"/>
          <w:color w:val="000000"/>
          <w:sz w:val="28"/>
        </w:rPr>
        <w:t>С.Л. </w:t>
      </w:r>
      <w:r>
        <w:rPr>
          <w:rFonts w:ascii="Times New Roman" w:hAnsi="Times New Roman"/>
          <w:color w:val="000000"/>
          <w:sz w:val="28"/>
        </w:rPr>
        <w:t xml:space="preserve">Ткаченко // </w:t>
      </w:r>
      <w:r w:rsidRPr="00AF3B48">
        <w:rPr>
          <w:rFonts w:ascii="Times New Roman" w:hAnsi="Times New Roman"/>
          <w:color w:val="000000"/>
          <w:sz w:val="28"/>
        </w:rPr>
        <w:t xml:space="preserve">Латинская Америка. </w:t>
      </w:r>
      <w:r>
        <w:rPr>
          <w:rFonts w:ascii="Times New Roman" w:hAnsi="Times New Roman"/>
          <w:color w:val="000000"/>
          <w:sz w:val="28"/>
        </w:rPr>
        <w:sym w:font="Symbol" w:char="F02D"/>
      </w:r>
      <w:r>
        <w:rPr>
          <w:rFonts w:ascii="Times New Roman" w:hAnsi="Times New Roman"/>
          <w:color w:val="000000"/>
          <w:sz w:val="28"/>
        </w:rPr>
        <w:t xml:space="preserve"> </w:t>
      </w:r>
      <w:r w:rsidRPr="00AF3B48">
        <w:rPr>
          <w:rFonts w:ascii="Times New Roman" w:hAnsi="Times New Roman"/>
          <w:color w:val="000000"/>
          <w:sz w:val="28"/>
        </w:rPr>
        <w:t>2012</w:t>
      </w:r>
      <w:r>
        <w:rPr>
          <w:rFonts w:ascii="Times New Roman" w:hAnsi="Times New Roman"/>
          <w:color w:val="000000"/>
          <w:sz w:val="28"/>
        </w:rPr>
        <w:t>. – №11 – С. 20-30.</w:t>
      </w:r>
    </w:p>
    <w:p w:rsidR="001350CA" w:rsidRPr="00AF3B48" w:rsidRDefault="001350CA" w:rsidP="00FA3742">
      <w:pPr>
        <w:numPr>
          <w:ilvl w:val="0"/>
          <w:numId w:val="2"/>
        </w:numPr>
        <w:tabs>
          <w:tab w:val="clear" w:pos="720"/>
          <w:tab w:val="num" w:pos="0"/>
          <w:tab w:val="left" w:pos="1134"/>
        </w:tabs>
        <w:spacing w:after="0" w:line="360" w:lineRule="auto"/>
        <w:ind w:left="0" w:firstLine="709"/>
        <w:jc w:val="both"/>
        <w:rPr>
          <w:rFonts w:ascii="Times New Roman" w:hAnsi="Times New Roman"/>
          <w:sz w:val="28"/>
          <w:szCs w:val="28"/>
        </w:rPr>
      </w:pPr>
      <w:r>
        <w:rPr>
          <w:rFonts w:ascii="Times New Roman" w:hAnsi="Times New Roman"/>
          <w:sz w:val="28"/>
        </w:rPr>
        <w:t xml:space="preserve">Федякина Л.Н. </w:t>
      </w:r>
      <w:r w:rsidRPr="00AF3B48">
        <w:rPr>
          <w:rFonts w:ascii="Times New Roman" w:hAnsi="Times New Roman"/>
          <w:sz w:val="28"/>
        </w:rPr>
        <w:t>Международная валютная система</w:t>
      </w:r>
      <w:r>
        <w:rPr>
          <w:rFonts w:ascii="Times New Roman" w:hAnsi="Times New Roman"/>
          <w:sz w:val="28"/>
        </w:rPr>
        <w:t xml:space="preserve">: учебное пособие </w:t>
      </w:r>
      <w:r w:rsidRPr="00AF3B48">
        <w:rPr>
          <w:rFonts w:ascii="Times New Roman" w:hAnsi="Times New Roman"/>
          <w:sz w:val="28"/>
        </w:rPr>
        <w:t>/</w:t>
      </w:r>
      <w:r>
        <w:rPr>
          <w:rFonts w:ascii="Times New Roman" w:hAnsi="Times New Roman"/>
          <w:sz w:val="28"/>
        </w:rPr>
        <w:t xml:space="preserve"> </w:t>
      </w:r>
      <w:r w:rsidRPr="00AF3B48">
        <w:rPr>
          <w:rFonts w:ascii="Times New Roman" w:hAnsi="Times New Roman"/>
          <w:sz w:val="28"/>
        </w:rPr>
        <w:t>Л.Н.</w:t>
      </w:r>
      <w:r>
        <w:rPr>
          <w:rFonts w:ascii="Times New Roman" w:hAnsi="Times New Roman"/>
          <w:sz w:val="28"/>
        </w:rPr>
        <w:t> </w:t>
      </w:r>
      <w:r w:rsidRPr="00AF3B48">
        <w:rPr>
          <w:rFonts w:ascii="Times New Roman" w:hAnsi="Times New Roman"/>
          <w:sz w:val="28"/>
        </w:rPr>
        <w:t>Федякина</w:t>
      </w:r>
      <w:r>
        <w:rPr>
          <w:rFonts w:ascii="Times New Roman" w:hAnsi="Times New Roman"/>
          <w:sz w:val="28"/>
        </w:rPr>
        <w:t xml:space="preserve">. – </w:t>
      </w:r>
      <w:r w:rsidRPr="00AF3B48">
        <w:rPr>
          <w:rFonts w:ascii="Times New Roman" w:hAnsi="Times New Roman"/>
          <w:sz w:val="28"/>
        </w:rPr>
        <w:t xml:space="preserve"> </w:t>
      </w:r>
      <w:r>
        <w:rPr>
          <w:rFonts w:ascii="Times New Roman" w:hAnsi="Times New Roman"/>
          <w:sz w:val="28"/>
        </w:rPr>
        <w:t xml:space="preserve">Москва: </w:t>
      </w:r>
      <w:r w:rsidRPr="00AF3B48">
        <w:rPr>
          <w:rFonts w:ascii="Times New Roman" w:hAnsi="Times New Roman"/>
          <w:sz w:val="28"/>
        </w:rPr>
        <w:t>Российский университет дружбы народо</w:t>
      </w:r>
      <w:r>
        <w:rPr>
          <w:rFonts w:ascii="Times New Roman" w:hAnsi="Times New Roman"/>
          <w:sz w:val="28"/>
        </w:rPr>
        <w:t xml:space="preserve">в, 2014. – 48с. – </w:t>
      </w:r>
      <w:r w:rsidRPr="00D978D5">
        <w:rPr>
          <w:rFonts w:ascii="Times New Roman" w:hAnsi="Times New Roman"/>
          <w:sz w:val="28"/>
        </w:rPr>
        <w:t>ISBN:</w:t>
      </w:r>
      <w:r>
        <w:rPr>
          <w:rFonts w:ascii="Times New Roman" w:hAnsi="Times New Roman"/>
          <w:sz w:val="28"/>
        </w:rPr>
        <w:t> </w:t>
      </w:r>
      <w:r w:rsidRPr="00D978D5">
        <w:rPr>
          <w:rFonts w:ascii="Times New Roman" w:hAnsi="Times New Roman"/>
          <w:sz w:val="28"/>
        </w:rPr>
        <w:t>978-5-209-05290-6</w:t>
      </w:r>
    </w:p>
    <w:p w:rsidR="001350CA" w:rsidRPr="00AF3B48" w:rsidRDefault="001350CA" w:rsidP="00FA3742">
      <w:pPr>
        <w:numPr>
          <w:ilvl w:val="0"/>
          <w:numId w:val="2"/>
        </w:numPr>
        <w:tabs>
          <w:tab w:val="clear" w:pos="720"/>
          <w:tab w:val="left" w:pos="1134"/>
        </w:tabs>
        <w:spacing w:after="0" w:line="360" w:lineRule="auto"/>
        <w:ind w:left="0" w:firstLine="709"/>
        <w:jc w:val="both"/>
        <w:rPr>
          <w:rFonts w:ascii="Times New Roman" w:hAnsi="Times New Roman"/>
          <w:sz w:val="28"/>
        </w:rPr>
      </w:pPr>
      <w:proofErr w:type="spellStart"/>
      <w:r w:rsidRPr="00AF3B48">
        <w:rPr>
          <w:rFonts w:ascii="Times New Roman" w:hAnsi="Times New Roman"/>
          <w:sz w:val="28"/>
        </w:rPr>
        <w:t>Финник</w:t>
      </w:r>
      <w:proofErr w:type="spellEnd"/>
      <w:r w:rsidRPr="00AF3B48">
        <w:rPr>
          <w:rFonts w:ascii="Times New Roman" w:hAnsi="Times New Roman"/>
          <w:sz w:val="28"/>
        </w:rPr>
        <w:t xml:space="preserve"> С.Г. М</w:t>
      </w:r>
      <w:r>
        <w:rPr>
          <w:rFonts w:ascii="Times New Roman" w:hAnsi="Times New Roman"/>
          <w:sz w:val="28"/>
        </w:rPr>
        <w:t>еждународный валютный фонд в системе международных экономических организаций</w:t>
      </w:r>
      <w:r w:rsidRPr="00AF3B48">
        <w:rPr>
          <w:rFonts w:ascii="Times New Roman" w:hAnsi="Times New Roman"/>
          <w:sz w:val="28"/>
        </w:rPr>
        <w:t xml:space="preserve"> / </w:t>
      </w:r>
      <w:r w:rsidRPr="009E4B8C">
        <w:rPr>
          <w:rFonts w:ascii="Times New Roman" w:hAnsi="Times New Roman"/>
          <w:sz w:val="28"/>
        </w:rPr>
        <w:t>С.Г.</w:t>
      </w:r>
      <w:r>
        <w:rPr>
          <w:rFonts w:ascii="Times New Roman" w:hAnsi="Times New Roman"/>
          <w:sz w:val="28"/>
        </w:rPr>
        <w:t xml:space="preserve"> </w:t>
      </w:r>
      <w:proofErr w:type="spellStart"/>
      <w:r w:rsidRPr="009E4B8C">
        <w:rPr>
          <w:rFonts w:ascii="Times New Roman" w:hAnsi="Times New Roman"/>
          <w:sz w:val="28"/>
        </w:rPr>
        <w:t>Финник</w:t>
      </w:r>
      <w:proofErr w:type="spellEnd"/>
      <w:r>
        <w:rPr>
          <w:rFonts w:ascii="Times New Roman" w:hAnsi="Times New Roman"/>
          <w:sz w:val="28"/>
        </w:rPr>
        <w:t xml:space="preserve"> //</w:t>
      </w:r>
      <w:r w:rsidRPr="009E4B8C">
        <w:rPr>
          <w:rFonts w:ascii="Times New Roman" w:hAnsi="Times New Roman"/>
          <w:sz w:val="28"/>
        </w:rPr>
        <w:t xml:space="preserve"> </w:t>
      </w:r>
      <w:r>
        <w:rPr>
          <w:rFonts w:ascii="Times New Roman" w:hAnsi="Times New Roman"/>
          <w:sz w:val="28"/>
        </w:rPr>
        <w:t xml:space="preserve">Теория и практика </w:t>
      </w:r>
      <w:proofErr w:type="spellStart"/>
      <w:r>
        <w:rPr>
          <w:rFonts w:ascii="Times New Roman" w:hAnsi="Times New Roman"/>
          <w:sz w:val="28"/>
        </w:rPr>
        <w:t>правознания</w:t>
      </w:r>
      <w:proofErr w:type="spellEnd"/>
      <w:r>
        <w:rPr>
          <w:rFonts w:ascii="Times New Roman" w:hAnsi="Times New Roman"/>
          <w:sz w:val="28"/>
        </w:rPr>
        <w:t xml:space="preserve">. </w:t>
      </w:r>
      <w:r>
        <w:rPr>
          <w:rFonts w:ascii="Times New Roman" w:hAnsi="Times New Roman"/>
          <w:sz w:val="28"/>
        </w:rPr>
        <w:sym w:font="Symbol" w:char="F02D"/>
      </w:r>
      <w:r>
        <w:rPr>
          <w:rFonts w:ascii="Times New Roman" w:hAnsi="Times New Roman"/>
          <w:sz w:val="28"/>
        </w:rPr>
        <w:t xml:space="preserve"> 2013. – №2(4) – С. 77 (1-9).</w:t>
      </w:r>
    </w:p>
    <w:p w:rsidR="008264DA" w:rsidRDefault="008264DA" w:rsidP="00FA3742">
      <w:pPr>
        <w:spacing w:after="0" w:line="360" w:lineRule="auto"/>
        <w:ind w:firstLine="709"/>
        <w:jc w:val="both"/>
        <w:rPr>
          <w:rFonts w:ascii="Times New Roman" w:hAnsi="Times New Roman"/>
          <w:color w:val="000000"/>
          <w:sz w:val="28"/>
          <w:szCs w:val="28"/>
          <w:lang w:eastAsia="ru-RU"/>
        </w:rPr>
      </w:pPr>
    </w:p>
    <w:p w:rsidR="00AF3B48" w:rsidRDefault="00AF3B48" w:rsidP="00523D92">
      <w:pPr>
        <w:tabs>
          <w:tab w:val="num" w:pos="567"/>
        </w:tabs>
        <w:ind w:firstLine="284"/>
      </w:pPr>
    </w:p>
    <w:sectPr w:rsidR="00AF3B48" w:rsidSect="00325BC5">
      <w:pgSz w:w="11906" w:h="16838"/>
      <w:pgMar w:top="1134"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9B" w:rsidRDefault="000F3E9B" w:rsidP="00BB1994">
      <w:pPr>
        <w:spacing w:after="0" w:line="240" w:lineRule="auto"/>
      </w:pPr>
      <w:r>
        <w:separator/>
      </w:r>
    </w:p>
  </w:endnote>
  <w:endnote w:type="continuationSeparator" w:id="0">
    <w:p w:rsidR="000F3E9B" w:rsidRDefault="000F3E9B" w:rsidP="00BB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663227"/>
      <w:docPartObj>
        <w:docPartGallery w:val="Page Numbers (Bottom of Page)"/>
        <w:docPartUnique/>
      </w:docPartObj>
    </w:sdtPr>
    <w:sdtContent>
      <w:p w:rsidR="00816B64" w:rsidRDefault="00816B64">
        <w:pPr>
          <w:pStyle w:val="aa"/>
          <w:jc w:val="center"/>
        </w:pPr>
        <w:r>
          <w:fldChar w:fldCharType="begin"/>
        </w:r>
        <w:r>
          <w:instrText>PAGE   \* MERGEFORMAT</w:instrText>
        </w:r>
        <w:r>
          <w:fldChar w:fldCharType="separate"/>
        </w:r>
        <w:r w:rsidR="00A50F8F">
          <w:rPr>
            <w:noProof/>
          </w:rPr>
          <w:t>2</w:t>
        </w:r>
        <w:r>
          <w:fldChar w:fldCharType="end"/>
        </w:r>
      </w:p>
    </w:sdtContent>
  </w:sdt>
  <w:p w:rsidR="00816B64" w:rsidRDefault="00816B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9B" w:rsidRDefault="000F3E9B" w:rsidP="00BB1994">
      <w:pPr>
        <w:spacing w:after="0" w:line="240" w:lineRule="auto"/>
      </w:pPr>
      <w:r>
        <w:separator/>
      </w:r>
    </w:p>
  </w:footnote>
  <w:footnote w:type="continuationSeparator" w:id="0">
    <w:p w:rsidR="000F3E9B" w:rsidRDefault="000F3E9B" w:rsidP="00BB1994">
      <w:pPr>
        <w:spacing w:after="0" w:line="240" w:lineRule="auto"/>
      </w:pPr>
      <w:r>
        <w:continuationSeparator/>
      </w:r>
    </w:p>
  </w:footnote>
  <w:footnote w:id="1">
    <w:p w:rsidR="00816B64" w:rsidRPr="00A31F48" w:rsidRDefault="00816B64" w:rsidP="00AF3B48">
      <w:pPr>
        <w:pStyle w:val="a5"/>
        <w:rPr>
          <w:rFonts w:ascii="Times New Roman" w:hAnsi="Times New Roman"/>
        </w:rPr>
      </w:pPr>
      <w:r>
        <w:rPr>
          <w:rStyle w:val="a7"/>
        </w:rPr>
        <w:footnoteRef/>
      </w:r>
      <w:r>
        <w:t xml:space="preserve"> </w:t>
      </w:r>
      <w:r w:rsidRPr="00A31F48">
        <w:rPr>
          <w:rFonts w:ascii="Times New Roman" w:hAnsi="Times New Roman"/>
        </w:rPr>
        <w:t xml:space="preserve">Нестеренко В.И.  Европейская валютная система и ее влияние на формирование валютной системы Евразийского сообщества / В.И. Нестеренко //  Место и роль России </w:t>
      </w:r>
      <w:proofErr w:type="gramStart"/>
      <w:r w:rsidRPr="00A31F48">
        <w:rPr>
          <w:rFonts w:ascii="Times New Roman" w:hAnsi="Times New Roman"/>
        </w:rPr>
        <w:t>с</w:t>
      </w:r>
      <w:proofErr w:type="gramEnd"/>
      <w:r w:rsidRPr="00A31F48">
        <w:rPr>
          <w:rFonts w:ascii="Times New Roman" w:hAnsi="Times New Roman"/>
        </w:rPr>
        <w:t xml:space="preserve"> </w:t>
      </w:r>
      <w:proofErr w:type="gramStart"/>
      <w:r w:rsidRPr="00A31F48">
        <w:rPr>
          <w:rFonts w:ascii="Times New Roman" w:hAnsi="Times New Roman"/>
        </w:rPr>
        <w:t>мировом</w:t>
      </w:r>
      <w:proofErr w:type="gramEnd"/>
      <w:r w:rsidRPr="00A31F48">
        <w:rPr>
          <w:rFonts w:ascii="Times New Roman" w:hAnsi="Times New Roman"/>
        </w:rPr>
        <w:t xml:space="preserve"> хозяйстве: сборник статей IX Международной научно-практической конференции, Воронеж, 28-29 ноября 2014 г. – Воронеж:  Воронежский государственный университет инженерных технологий, 2014. –    С.33-36.</w:t>
      </w:r>
    </w:p>
  </w:footnote>
  <w:footnote w:id="2">
    <w:p w:rsidR="00816B64" w:rsidRPr="00A31F48" w:rsidRDefault="00816B64" w:rsidP="00BB1994">
      <w:pPr>
        <w:pStyle w:val="a5"/>
        <w:rPr>
          <w:rFonts w:ascii="Times New Roman" w:hAnsi="Times New Roman"/>
        </w:rPr>
      </w:pPr>
      <w:r w:rsidRPr="00A31F48">
        <w:rPr>
          <w:rStyle w:val="a7"/>
          <w:rFonts w:ascii="Times New Roman" w:hAnsi="Times New Roman"/>
        </w:rPr>
        <w:footnoteRef/>
      </w:r>
      <w:r w:rsidRPr="00A31F48">
        <w:rPr>
          <w:rFonts w:ascii="Times New Roman" w:hAnsi="Times New Roman"/>
        </w:rPr>
        <w:t xml:space="preserve"> Федякина Л.Н. Международная валютная система: учебное пособие / Л.Н. Федякина. –  Москва: Российский университет дружбы народов, 2014. – 48с. – ISBN: 978-5-209-05290-6</w:t>
      </w:r>
    </w:p>
  </w:footnote>
  <w:footnote w:id="3">
    <w:p w:rsidR="00816B64" w:rsidRPr="007540C5" w:rsidRDefault="00816B64" w:rsidP="00BB1994">
      <w:pPr>
        <w:pStyle w:val="a5"/>
        <w:rPr>
          <w:rFonts w:ascii="Times New Roman" w:hAnsi="Times New Roman"/>
        </w:rPr>
      </w:pPr>
      <w:r>
        <w:rPr>
          <w:rStyle w:val="a7"/>
        </w:rPr>
        <w:footnoteRef/>
      </w:r>
      <w:r>
        <w:t xml:space="preserve"> </w:t>
      </w:r>
      <w:r w:rsidRPr="007540C5">
        <w:rPr>
          <w:rFonts w:ascii="Times New Roman" w:hAnsi="Times New Roman"/>
        </w:rPr>
        <w:t>Гусева А.А. Роль специальных прав заимствования в мировой валютной системе /  А.А. Гусева // Актуальные вопросы юридических наук в современных условиях: сборник научных трудов по итогам международной научно-практической конференции, Санкт-Петербург, 14 января 2015 г. – Владимир: Инновационный центр развития образования и науки, 2015. – С. 124-125.</w:t>
      </w:r>
    </w:p>
  </w:footnote>
  <w:footnote w:id="4">
    <w:p w:rsidR="00816B64" w:rsidRPr="007540C5" w:rsidRDefault="00816B64" w:rsidP="00AF3B48">
      <w:pPr>
        <w:pStyle w:val="a5"/>
        <w:rPr>
          <w:rFonts w:ascii="Times New Roman" w:hAnsi="Times New Roman"/>
        </w:rPr>
      </w:pPr>
      <w:r>
        <w:rPr>
          <w:rStyle w:val="a7"/>
        </w:rPr>
        <w:footnoteRef/>
      </w:r>
      <w:r>
        <w:t xml:space="preserve"> </w:t>
      </w:r>
      <w:r w:rsidRPr="007540C5">
        <w:rPr>
          <w:rFonts w:ascii="Times New Roman" w:hAnsi="Times New Roman"/>
        </w:rPr>
        <w:t>Сумароков Е.В. Валютная политика в системе экономической безопасности государства / Е.В. Сумароков // Вестн</w:t>
      </w:r>
      <w:r>
        <w:rPr>
          <w:rFonts w:ascii="Times New Roman" w:hAnsi="Times New Roman"/>
        </w:rPr>
        <w:t>ик экономической безопасности. –</w:t>
      </w:r>
      <w:r w:rsidRPr="007540C5">
        <w:rPr>
          <w:rFonts w:ascii="Times New Roman" w:hAnsi="Times New Roman"/>
        </w:rPr>
        <w:t xml:space="preserve"> 2012. – №12 – С. 35-39.</w:t>
      </w:r>
    </w:p>
  </w:footnote>
  <w:footnote w:id="5">
    <w:p w:rsidR="00816B64" w:rsidRPr="00D96BC3" w:rsidRDefault="00816B64" w:rsidP="00D96BC3">
      <w:pPr>
        <w:pStyle w:val="a5"/>
        <w:rPr>
          <w:rFonts w:ascii="Times New Roman" w:hAnsi="Times New Roman"/>
        </w:rPr>
      </w:pPr>
      <w:r>
        <w:rPr>
          <w:rStyle w:val="a7"/>
        </w:rPr>
        <w:footnoteRef/>
      </w:r>
      <w:r>
        <w:t xml:space="preserve"> </w:t>
      </w:r>
      <w:proofErr w:type="spellStart"/>
      <w:r w:rsidRPr="00D96BC3">
        <w:rPr>
          <w:rFonts w:ascii="Times New Roman" w:hAnsi="Times New Roman"/>
        </w:rPr>
        <w:t>Роженцова</w:t>
      </w:r>
      <w:proofErr w:type="spellEnd"/>
      <w:r w:rsidRPr="00D96BC3">
        <w:rPr>
          <w:rFonts w:ascii="Times New Roman" w:hAnsi="Times New Roman"/>
        </w:rPr>
        <w:t xml:space="preserve"> Е.В. Сравнение мировых валютных </w:t>
      </w:r>
      <w:proofErr w:type="gramStart"/>
      <w:r w:rsidRPr="00D96BC3">
        <w:rPr>
          <w:rFonts w:ascii="Times New Roman" w:hAnsi="Times New Roman"/>
        </w:rPr>
        <w:t>систем</w:t>
      </w:r>
      <w:proofErr w:type="gramEnd"/>
      <w:r w:rsidRPr="00D96BC3">
        <w:rPr>
          <w:rFonts w:ascii="Times New Roman" w:hAnsi="Times New Roman"/>
        </w:rPr>
        <w:t xml:space="preserve">: за какой системой будущее? / Е.В. </w:t>
      </w:r>
      <w:proofErr w:type="spellStart"/>
      <w:r w:rsidRPr="00D96BC3">
        <w:rPr>
          <w:rFonts w:ascii="Times New Roman" w:hAnsi="Times New Roman"/>
        </w:rPr>
        <w:t>Роженцова</w:t>
      </w:r>
      <w:proofErr w:type="spellEnd"/>
      <w:r w:rsidRPr="00D96BC3">
        <w:rPr>
          <w:rFonts w:ascii="Times New Roman" w:hAnsi="Times New Roman"/>
        </w:rPr>
        <w:t xml:space="preserve"> // Журнал экономической те</w:t>
      </w:r>
      <w:r>
        <w:rPr>
          <w:rFonts w:ascii="Times New Roman" w:hAnsi="Times New Roman"/>
        </w:rPr>
        <w:t xml:space="preserve">ории – 2012. – №2 – </w:t>
      </w:r>
      <w:r w:rsidRPr="00D96BC3">
        <w:rPr>
          <w:rFonts w:ascii="Times New Roman" w:hAnsi="Times New Roman"/>
        </w:rPr>
        <w:t>С. 125-140.</w:t>
      </w:r>
    </w:p>
  </w:footnote>
  <w:footnote w:id="6">
    <w:p w:rsidR="00EF20A4" w:rsidRDefault="00EF20A4">
      <w:pPr>
        <w:pStyle w:val="a5"/>
      </w:pPr>
      <w:r>
        <w:rPr>
          <w:rStyle w:val="a7"/>
        </w:rPr>
        <w:footnoteRef/>
      </w:r>
      <w:r>
        <w:t xml:space="preserve"> </w:t>
      </w:r>
      <w:r w:rsidRPr="00EF20A4">
        <w:rPr>
          <w:rFonts w:ascii="Times New Roman" w:hAnsi="Times New Roman"/>
        </w:rPr>
        <w:t>Смыслов Д.В. Международная валютная система: тенденции эволюции / Д.В. Смыслов // Деньги и кредит.</w:t>
      </w:r>
    </w:p>
  </w:footnote>
  <w:footnote w:id="7">
    <w:p w:rsidR="00816B64" w:rsidRDefault="00816B64" w:rsidP="00D96BC3">
      <w:pPr>
        <w:pStyle w:val="a5"/>
      </w:pPr>
      <w:r>
        <w:rPr>
          <w:rStyle w:val="a7"/>
        </w:rPr>
        <w:footnoteRef/>
      </w:r>
      <w:r>
        <w:t xml:space="preserve"> </w:t>
      </w:r>
      <w:r w:rsidRPr="00F90643">
        <w:rPr>
          <w:rFonts w:ascii="Times New Roman" w:hAnsi="Times New Roman"/>
        </w:rPr>
        <w:t>Ермакова Т.А., Зиновьева Е.Г. Валютная система современного мирового хозяйства / Т.А. Ермакова, Е.Г. Зиновьева // Вестни</w:t>
      </w:r>
      <w:r>
        <w:rPr>
          <w:rFonts w:ascii="Times New Roman" w:hAnsi="Times New Roman"/>
        </w:rPr>
        <w:t>к магистратуры. –</w:t>
      </w:r>
      <w:r w:rsidRPr="00F90643">
        <w:rPr>
          <w:rFonts w:ascii="Times New Roman" w:hAnsi="Times New Roman"/>
        </w:rPr>
        <w:t xml:space="preserve"> 2014. – №2(29) – С. 83-85.</w:t>
      </w:r>
    </w:p>
  </w:footnote>
  <w:footnote w:id="8">
    <w:p w:rsidR="00816B64" w:rsidRPr="00F90643" w:rsidRDefault="00816B64" w:rsidP="00D96BC3">
      <w:pPr>
        <w:pStyle w:val="a5"/>
        <w:rPr>
          <w:rFonts w:ascii="Times New Roman" w:hAnsi="Times New Roman"/>
        </w:rPr>
      </w:pPr>
      <w:r w:rsidRPr="00F90643">
        <w:rPr>
          <w:rStyle w:val="a7"/>
          <w:rFonts w:ascii="Times New Roman" w:hAnsi="Times New Roman"/>
        </w:rPr>
        <w:footnoteRef/>
      </w:r>
      <w:r w:rsidRPr="00F90643">
        <w:rPr>
          <w:rFonts w:ascii="Times New Roman" w:hAnsi="Times New Roman"/>
        </w:rPr>
        <w:t xml:space="preserve"> Логинов Е.Л. Валютные войны в современной системе международных экономических отношений / Е.Л. Логинов // Прорывные экономические реформы в условиях риска и неопределенности: сборник статей международной научно-практической конфе</w:t>
      </w:r>
      <w:r>
        <w:rPr>
          <w:rFonts w:ascii="Times New Roman" w:hAnsi="Times New Roman"/>
        </w:rPr>
        <w:t xml:space="preserve">ренции, Уфа, 10 апреля 2015 г. </w:t>
      </w:r>
      <w:r>
        <w:rPr>
          <w:rFonts w:ascii="Times New Roman" w:hAnsi="Times New Roman"/>
        </w:rPr>
        <w:sym w:font="Symbol" w:char="F02D"/>
      </w:r>
      <w:r>
        <w:rPr>
          <w:rFonts w:ascii="Times New Roman" w:hAnsi="Times New Roman"/>
        </w:rPr>
        <w:t xml:space="preserve"> Уфа: ООО «</w:t>
      </w:r>
      <w:proofErr w:type="spellStart"/>
      <w:r>
        <w:rPr>
          <w:rFonts w:ascii="Times New Roman" w:hAnsi="Times New Roman"/>
        </w:rPr>
        <w:t>Аэтерна</w:t>
      </w:r>
      <w:proofErr w:type="spellEnd"/>
      <w:r>
        <w:rPr>
          <w:rFonts w:ascii="Times New Roman" w:hAnsi="Times New Roman"/>
        </w:rPr>
        <w:t xml:space="preserve">», 2015. </w:t>
      </w:r>
      <w:r>
        <w:rPr>
          <w:rFonts w:ascii="Times New Roman" w:hAnsi="Times New Roman"/>
        </w:rPr>
        <w:sym w:font="Symbol" w:char="F02D"/>
      </w:r>
      <w:r>
        <w:rPr>
          <w:rFonts w:ascii="Times New Roman" w:hAnsi="Times New Roman"/>
        </w:rPr>
        <w:t xml:space="preserve"> С. </w:t>
      </w:r>
      <w:r w:rsidRPr="00F90643">
        <w:rPr>
          <w:rFonts w:ascii="Times New Roman" w:hAnsi="Times New Roman"/>
        </w:rPr>
        <w:t>220-225.</w:t>
      </w:r>
    </w:p>
  </w:footnote>
  <w:footnote w:id="9">
    <w:p w:rsidR="00816B64" w:rsidRPr="00F90643" w:rsidRDefault="00816B64" w:rsidP="00D96BC3">
      <w:pPr>
        <w:pStyle w:val="a5"/>
        <w:jc w:val="both"/>
        <w:rPr>
          <w:rFonts w:ascii="Times New Roman" w:hAnsi="Times New Roman"/>
        </w:rPr>
      </w:pPr>
      <w:r>
        <w:rPr>
          <w:rStyle w:val="a7"/>
        </w:rPr>
        <w:footnoteRef/>
      </w:r>
      <w:r>
        <w:t xml:space="preserve"> </w:t>
      </w:r>
      <w:r w:rsidRPr="00F90643">
        <w:rPr>
          <w:rFonts w:ascii="Times New Roman" w:hAnsi="Times New Roman"/>
        </w:rPr>
        <w:t xml:space="preserve">Ковалев В.В. Система предупреждения валютного и финансового кризисов в условиях </w:t>
      </w:r>
      <w:proofErr w:type="spellStart"/>
      <w:r w:rsidRPr="00F90643">
        <w:rPr>
          <w:rFonts w:ascii="Times New Roman" w:hAnsi="Times New Roman"/>
        </w:rPr>
        <w:t>глобализирующейся</w:t>
      </w:r>
      <w:proofErr w:type="spellEnd"/>
      <w:r w:rsidRPr="00F90643">
        <w:rPr>
          <w:rFonts w:ascii="Times New Roman" w:hAnsi="Times New Roman"/>
        </w:rPr>
        <w:t xml:space="preserve"> экономики: </w:t>
      </w:r>
      <w:proofErr w:type="spellStart"/>
      <w:r w:rsidRPr="00F90643">
        <w:rPr>
          <w:rFonts w:ascii="Times New Roman" w:hAnsi="Times New Roman"/>
        </w:rPr>
        <w:t>Дисс</w:t>
      </w:r>
      <w:proofErr w:type="spellEnd"/>
      <w:r w:rsidRPr="00F90643">
        <w:rPr>
          <w:rFonts w:ascii="Times New Roman" w:hAnsi="Times New Roman"/>
        </w:rPr>
        <w:t xml:space="preserve">. канд. </w:t>
      </w:r>
      <w:proofErr w:type="spellStart"/>
      <w:r w:rsidRPr="00F90643">
        <w:rPr>
          <w:rFonts w:ascii="Times New Roman" w:hAnsi="Times New Roman"/>
        </w:rPr>
        <w:t>экон</w:t>
      </w:r>
      <w:proofErr w:type="spellEnd"/>
      <w:r w:rsidRPr="00F90643">
        <w:rPr>
          <w:rFonts w:ascii="Times New Roman" w:hAnsi="Times New Roman"/>
        </w:rPr>
        <w:t xml:space="preserve">. наук / Финансовая </w:t>
      </w:r>
      <w:r>
        <w:rPr>
          <w:rFonts w:ascii="Times New Roman" w:hAnsi="Times New Roman"/>
        </w:rPr>
        <w:t xml:space="preserve">академия при Правительстве РФ. </w:t>
      </w:r>
      <w:r>
        <w:rPr>
          <w:rFonts w:ascii="Times New Roman" w:hAnsi="Times New Roman"/>
        </w:rPr>
        <w:sym w:font="Symbol" w:char="F02D"/>
      </w:r>
      <w:r w:rsidRPr="00F90643">
        <w:rPr>
          <w:rFonts w:ascii="Times New Roman" w:hAnsi="Times New Roman"/>
        </w:rPr>
        <w:t xml:space="preserve"> Москва, 2012. – 24 с.</w:t>
      </w:r>
    </w:p>
  </w:footnote>
  <w:footnote w:id="10">
    <w:p w:rsidR="00816B64" w:rsidRDefault="00816B64" w:rsidP="00D96BC3">
      <w:pPr>
        <w:pStyle w:val="a5"/>
        <w:rPr>
          <w:sz w:val="14"/>
        </w:rPr>
      </w:pPr>
      <w:r>
        <w:rPr>
          <w:rStyle w:val="a7"/>
        </w:rPr>
        <w:footnoteRef/>
      </w:r>
      <w:r>
        <w:t xml:space="preserve"> </w:t>
      </w:r>
      <w:proofErr w:type="spellStart"/>
      <w:r w:rsidRPr="00F90643">
        <w:rPr>
          <w:rFonts w:ascii="Times New Roman" w:hAnsi="Times New Roman"/>
        </w:rPr>
        <w:t>Финник</w:t>
      </w:r>
      <w:proofErr w:type="spellEnd"/>
      <w:r w:rsidRPr="00F90643">
        <w:rPr>
          <w:rFonts w:ascii="Times New Roman" w:hAnsi="Times New Roman"/>
        </w:rPr>
        <w:t xml:space="preserve"> С.Г. Международный валютный фонд в системе международных экономических организаций / С.Г. </w:t>
      </w:r>
      <w:proofErr w:type="spellStart"/>
      <w:r w:rsidRPr="00F90643">
        <w:rPr>
          <w:rFonts w:ascii="Times New Roman" w:hAnsi="Times New Roman"/>
        </w:rPr>
        <w:t>Финник</w:t>
      </w:r>
      <w:proofErr w:type="spellEnd"/>
      <w:r w:rsidRPr="00F90643">
        <w:rPr>
          <w:rFonts w:ascii="Times New Roman" w:hAnsi="Times New Roman"/>
        </w:rPr>
        <w:t xml:space="preserve"> // Теория и практика </w:t>
      </w:r>
      <w:proofErr w:type="spellStart"/>
      <w:r w:rsidRPr="00F90643">
        <w:rPr>
          <w:rFonts w:ascii="Times New Roman" w:hAnsi="Times New Roman"/>
        </w:rPr>
        <w:t>правознания</w:t>
      </w:r>
      <w:proofErr w:type="spellEnd"/>
      <w:r w:rsidRPr="00F90643">
        <w:rPr>
          <w:rFonts w:ascii="Times New Roman" w:hAnsi="Times New Roman"/>
        </w:rPr>
        <w:t xml:space="preserve">. </w:t>
      </w:r>
      <w:r>
        <w:rPr>
          <w:rFonts w:ascii="Times New Roman" w:hAnsi="Times New Roman"/>
        </w:rPr>
        <w:sym w:font="Symbol" w:char="F02D"/>
      </w:r>
      <w:r w:rsidRPr="00F90643">
        <w:rPr>
          <w:rFonts w:ascii="Times New Roman" w:hAnsi="Times New Roman"/>
        </w:rPr>
        <w:t xml:space="preserve"> 2013. – №2(4) – С. 77 (1-9).</w:t>
      </w:r>
    </w:p>
  </w:footnote>
  <w:footnote w:id="11">
    <w:p w:rsidR="00816B64" w:rsidRDefault="00816B64" w:rsidP="0054639B">
      <w:pPr>
        <w:pStyle w:val="a5"/>
        <w:jc w:val="both"/>
      </w:pPr>
      <w:r>
        <w:rPr>
          <w:rStyle w:val="a7"/>
        </w:rPr>
        <w:footnoteRef/>
      </w:r>
      <w:r>
        <w:t xml:space="preserve"> </w:t>
      </w:r>
      <w:r w:rsidRPr="00325BC5">
        <w:rPr>
          <w:rFonts w:ascii="Times New Roman" w:hAnsi="Times New Roman"/>
          <w:color w:val="000000"/>
        </w:rPr>
        <w:t>Агафонова М.С., Евстратова А.С. Национальная валютная система как фактор внешнего и внутреннего равновесия в открытой экономике / М.С. Агафонова, А.С. Евстратова // Современные наукоемкие технологии. – 2013. – №10 – С. 134.</w:t>
      </w:r>
    </w:p>
  </w:footnote>
  <w:footnote w:id="12">
    <w:p w:rsidR="00816B64" w:rsidRDefault="00816B64" w:rsidP="00D96BC3">
      <w:pPr>
        <w:pStyle w:val="a5"/>
        <w:jc w:val="both"/>
      </w:pPr>
      <w:r>
        <w:rPr>
          <w:rStyle w:val="a7"/>
        </w:rPr>
        <w:footnoteRef/>
      </w:r>
      <w:r>
        <w:t xml:space="preserve"> </w:t>
      </w:r>
      <w:r w:rsidRPr="00F5092E">
        <w:rPr>
          <w:rFonts w:ascii="Times New Roman" w:hAnsi="Times New Roman"/>
        </w:rPr>
        <w:t xml:space="preserve">Давыдов А.Ю. Доллар США в современной мировой валютной системе / А.Ю. Давыдов // США и Канада: экономика, политика, культура. </w:t>
      </w:r>
      <w:r w:rsidRPr="00F5092E">
        <w:rPr>
          <w:rFonts w:ascii="Times New Roman" w:hAnsi="Times New Roman"/>
        </w:rPr>
        <w:sym w:font="Symbol" w:char="F02D"/>
      </w:r>
      <w:r w:rsidRPr="00F5092E">
        <w:rPr>
          <w:rFonts w:ascii="Times New Roman" w:hAnsi="Times New Roman"/>
        </w:rPr>
        <w:t xml:space="preserve"> 2013. – №8(524) – С. 19-34.</w:t>
      </w:r>
    </w:p>
  </w:footnote>
  <w:footnote w:id="13">
    <w:p w:rsidR="00816B64" w:rsidRPr="00F5092E" w:rsidRDefault="00816B64" w:rsidP="00D96BC3">
      <w:pPr>
        <w:pStyle w:val="a5"/>
        <w:jc w:val="both"/>
        <w:rPr>
          <w:rFonts w:ascii="Times New Roman" w:hAnsi="Times New Roman"/>
          <w:color w:val="000000"/>
        </w:rPr>
      </w:pPr>
      <w:r>
        <w:rPr>
          <w:rStyle w:val="a7"/>
          <w:color w:val="000000"/>
        </w:rPr>
        <w:footnoteRef/>
      </w:r>
      <w:r>
        <w:rPr>
          <w:rFonts w:ascii="Times New Roman" w:hAnsi="Times New Roman"/>
          <w:color w:val="000000"/>
        </w:rPr>
        <w:t xml:space="preserve"> </w:t>
      </w:r>
      <w:r w:rsidRPr="00F5092E">
        <w:rPr>
          <w:rFonts w:ascii="Times New Roman" w:hAnsi="Times New Roman"/>
          <w:color w:val="000000"/>
        </w:rPr>
        <w:t xml:space="preserve">Бычков А.А., </w:t>
      </w:r>
      <w:proofErr w:type="spellStart"/>
      <w:r w:rsidRPr="00F5092E">
        <w:rPr>
          <w:rFonts w:ascii="Times New Roman" w:hAnsi="Times New Roman"/>
          <w:color w:val="000000"/>
        </w:rPr>
        <w:t>Субхонбердиев</w:t>
      </w:r>
      <w:proofErr w:type="spellEnd"/>
      <w:r w:rsidRPr="00F5092E">
        <w:rPr>
          <w:rFonts w:ascii="Times New Roman" w:hAnsi="Times New Roman"/>
          <w:color w:val="000000"/>
        </w:rPr>
        <w:t xml:space="preserve"> А.Ш. </w:t>
      </w:r>
      <w:proofErr w:type="spellStart"/>
      <w:r w:rsidRPr="00F5092E">
        <w:rPr>
          <w:rFonts w:ascii="Times New Roman" w:hAnsi="Times New Roman"/>
          <w:color w:val="000000"/>
        </w:rPr>
        <w:t>Бреттон-Вудская</w:t>
      </w:r>
      <w:proofErr w:type="spellEnd"/>
      <w:r w:rsidRPr="00F5092E">
        <w:rPr>
          <w:rFonts w:ascii="Times New Roman" w:hAnsi="Times New Roman"/>
          <w:color w:val="000000"/>
        </w:rPr>
        <w:t xml:space="preserve"> валютная система / А.А. Бычков, А.Ш. </w:t>
      </w:r>
      <w:proofErr w:type="spellStart"/>
      <w:r w:rsidRPr="00F5092E">
        <w:rPr>
          <w:rFonts w:ascii="Times New Roman" w:hAnsi="Times New Roman"/>
          <w:color w:val="000000"/>
        </w:rPr>
        <w:t>Субхонбердиев</w:t>
      </w:r>
      <w:proofErr w:type="spellEnd"/>
      <w:r w:rsidRPr="00F5092E">
        <w:rPr>
          <w:rFonts w:ascii="Times New Roman" w:hAnsi="Times New Roman"/>
          <w:color w:val="000000"/>
        </w:rPr>
        <w:t xml:space="preserve"> // Студенческий научный форум: материалы V международной студенческой электронной научной конференции: электронная научная конференция (электронный сборник), 15 февраля - 1 апреля 2013 г.</w:t>
      </w:r>
    </w:p>
  </w:footnote>
  <w:footnote w:id="14">
    <w:p w:rsidR="00816B64" w:rsidRDefault="00816B64" w:rsidP="00D96BC3">
      <w:pPr>
        <w:pStyle w:val="a5"/>
      </w:pPr>
      <w:r>
        <w:rPr>
          <w:rStyle w:val="a7"/>
        </w:rPr>
        <w:footnoteRef/>
      </w:r>
      <w:r>
        <w:t xml:space="preserve"> </w:t>
      </w:r>
      <w:r w:rsidRPr="00F5092E">
        <w:rPr>
          <w:rFonts w:ascii="Times New Roman" w:hAnsi="Times New Roman"/>
          <w:color w:val="000000"/>
        </w:rPr>
        <w:t>Лукина В.Ф. Ямайская валютная система / В.Ф. Лукина // Финансы и кредит. – №34(562). – С. 41-46.</w:t>
      </w:r>
    </w:p>
  </w:footnote>
  <w:footnote w:id="15">
    <w:p w:rsidR="00816B64" w:rsidRDefault="00816B64" w:rsidP="00D96BC3">
      <w:pPr>
        <w:pStyle w:val="a5"/>
      </w:pPr>
      <w:r>
        <w:rPr>
          <w:rStyle w:val="a7"/>
        </w:rPr>
        <w:footnoteRef/>
      </w:r>
      <w:r>
        <w:t xml:space="preserve"> </w:t>
      </w:r>
      <w:proofErr w:type="spellStart"/>
      <w:r w:rsidRPr="00F5092E">
        <w:rPr>
          <w:rFonts w:ascii="Times New Roman" w:hAnsi="Times New Roman"/>
        </w:rPr>
        <w:t>Прихадькина</w:t>
      </w:r>
      <w:proofErr w:type="spellEnd"/>
      <w:r w:rsidRPr="00F5092E">
        <w:rPr>
          <w:rFonts w:ascii="Times New Roman" w:hAnsi="Times New Roman"/>
        </w:rPr>
        <w:t xml:space="preserve"> Е.И. Мировая валютная система / Е.И. </w:t>
      </w:r>
      <w:proofErr w:type="spellStart"/>
      <w:r w:rsidRPr="00F5092E">
        <w:rPr>
          <w:rFonts w:ascii="Times New Roman" w:hAnsi="Times New Roman"/>
        </w:rPr>
        <w:t>Прихадькина</w:t>
      </w:r>
      <w:proofErr w:type="spellEnd"/>
      <w:r w:rsidRPr="00F5092E">
        <w:rPr>
          <w:rFonts w:ascii="Times New Roman" w:hAnsi="Times New Roman"/>
        </w:rPr>
        <w:t xml:space="preserve"> // Управление в социально-экономических системах, Барнаул, 2014 г. – Барнаул: Алтайская академия экономики и права, 2014. – С. 82-87.</w:t>
      </w:r>
    </w:p>
  </w:footnote>
  <w:footnote w:id="16">
    <w:p w:rsidR="00816B64" w:rsidRDefault="00816B64" w:rsidP="00D96BC3">
      <w:pPr>
        <w:pStyle w:val="a5"/>
        <w:jc w:val="both"/>
      </w:pPr>
      <w:r>
        <w:rPr>
          <w:rStyle w:val="a7"/>
        </w:rPr>
        <w:footnoteRef/>
      </w:r>
      <w:r>
        <w:t xml:space="preserve"> </w:t>
      </w:r>
      <w:proofErr w:type="spellStart"/>
      <w:r w:rsidRPr="00F5092E">
        <w:rPr>
          <w:rFonts w:ascii="Times New Roman" w:hAnsi="Times New Roman"/>
          <w:color w:val="000000"/>
        </w:rPr>
        <w:t>Викулина</w:t>
      </w:r>
      <w:proofErr w:type="spellEnd"/>
      <w:r w:rsidRPr="00F5092E">
        <w:rPr>
          <w:rFonts w:ascii="Times New Roman" w:hAnsi="Times New Roman"/>
          <w:color w:val="000000"/>
        </w:rPr>
        <w:t xml:space="preserve"> Т. МВФ и валютная система: монография / Т. </w:t>
      </w:r>
      <w:proofErr w:type="spellStart"/>
      <w:r w:rsidRPr="00F5092E">
        <w:rPr>
          <w:rFonts w:ascii="Times New Roman" w:hAnsi="Times New Roman"/>
          <w:color w:val="000000"/>
        </w:rPr>
        <w:t>Викулина</w:t>
      </w:r>
      <w:proofErr w:type="spellEnd"/>
      <w:r w:rsidRPr="00F5092E">
        <w:rPr>
          <w:rFonts w:ascii="Times New Roman" w:hAnsi="Times New Roman"/>
          <w:color w:val="000000"/>
        </w:rPr>
        <w:t xml:space="preserve"> – Мо</w:t>
      </w:r>
      <w:r>
        <w:rPr>
          <w:rFonts w:ascii="Times New Roman" w:hAnsi="Times New Roman"/>
          <w:color w:val="000000"/>
        </w:rPr>
        <w:t xml:space="preserve">сква: </w:t>
      </w:r>
      <w:proofErr w:type="spellStart"/>
      <w:r>
        <w:rPr>
          <w:rFonts w:ascii="Times New Roman" w:hAnsi="Times New Roman"/>
          <w:color w:val="000000"/>
        </w:rPr>
        <w:t>Лаборотория</w:t>
      </w:r>
      <w:proofErr w:type="spellEnd"/>
      <w:r>
        <w:rPr>
          <w:rFonts w:ascii="Times New Roman" w:hAnsi="Times New Roman"/>
          <w:color w:val="000000"/>
        </w:rPr>
        <w:t xml:space="preserve"> книги, 2012. </w:t>
      </w:r>
      <w:r>
        <w:rPr>
          <w:rFonts w:ascii="Times New Roman" w:hAnsi="Times New Roman"/>
          <w:color w:val="000000"/>
        </w:rPr>
        <w:sym w:font="Symbol" w:char="F02D"/>
      </w:r>
      <w:r w:rsidRPr="00F5092E">
        <w:rPr>
          <w:rFonts w:ascii="Times New Roman" w:hAnsi="Times New Roman"/>
          <w:color w:val="000000"/>
        </w:rPr>
        <w:t xml:space="preserve"> 40 с. – ISBN: 978-5-905835-92-6.</w:t>
      </w:r>
    </w:p>
  </w:footnote>
  <w:footnote w:id="17">
    <w:p w:rsidR="00816B64" w:rsidRDefault="00816B64" w:rsidP="00D96BC3">
      <w:pPr>
        <w:pStyle w:val="a5"/>
      </w:pPr>
      <w:r>
        <w:rPr>
          <w:rStyle w:val="a7"/>
        </w:rPr>
        <w:footnoteRef/>
      </w:r>
      <w:r>
        <w:t xml:space="preserve"> </w:t>
      </w:r>
      <w:proofErr w:type="spellStart"/>
      <w:r w:rsidRPr="00F5092E">
        <w:rPr>
          <w:rFonts w:ascii="Times New Roman" w:hAnsi="Times New Roman"/>
        </w:rPr>
        <w:t>Азизмуродов</w:t>
      </w:r>
      <w:proofErr w:type="spellEnd"/>
      <w:r w:rsidRPr="00F5092E">
        <w:rPr>
          <w:rFonts w:ascii="Times New Roman" w:hAnsi="Times New Roman"/>
        </w:rPr>
        <w:t xml:space="preserve"> О.О. Роль МВФ в мировой валютной системе / О.О. </w:t>
      </w:r>
      <w:proofErr w:type="spellStart"/>
      <w:r w:rsidRPr="00F5092E">
        <w:rPr>
          <w:rFonts w:ascii="Times New Roman" w:hAnsi="Times New Roman"/>
        </w:rPr>
        <w:t>Азизмуродов</w:t>
      </w:r>
      <w:proofErr w:type="spellEnd"/>
      <w:r w:rsidRPr="00F5092E">
        <w:rPr>
          <w:rFonts w:ascii="Times New Roman" w:hAnsi="Times New Roman"/>
        </w:rPr>
        <w:t xml:space="preserve"> // Актуальные проблемы науки России и современного мирового сообщества: сборник научных трудов по материалам научно-практической конфере</w:t>
      </w:r>
      <w:r>
        <w:rPr>
          <w:rFonts w:ascii="Times New Roman" w:hAnsi="Times New Roman"/>
        </w:rPr>
        <w:t xml:space="preserve">нции, Москва, 31 марта 2015 г. </w:t>
      </w:r>
      <w:r>
        <w:rPr>
          <w:rFonts w:ascii="Times New Roman" w:hAnsi="Times New Roman"/>
        </w:rPr>
        <w:sym w:font="Symbol" w:char="F02D"/>
      </w:r>
      <w:r w:rsidRPr="00F5092E">
        <w:rPr>
          <w:rFonts w:ascii="Times New Roman" w:hAnsi="Times New Roman"/>
        </w:rPr>
        <w:t xml:space="preserve"> Москва: издательство «Маска», 2015. </w:t>
      </w:r>
      <w:r>
        <w:rPr>
          <w:rFonts w:ascii="Times New Roman" w:hAnsi="Times New Roman"/>
        </w:rPr>
        <w:sym w:font="Symbol" w:char="F02D"/>
      </w:r>
      <w:r w:rsidRPr="00F5092E">
        <w:rPr>
          <w:rFonts w:ascii="Times New Roman" w:hAnsi="Times New Roman"/>
        </w:rPr>
        <w:t xml:space="preserve"> С. 64-66.</w:t>
      </w:r>
    </w:p>
  </w:footnote>
  <w:footnote w:id="18">
    <w:p w:rsidR="00816B64" w:rsidRPr="00212BA9" w:rsidRDefault="00816B64" w:rsidP="000E4A20">
      <w:pPr>
        <w:pStyle w:val="a5"/>
        <w:jc w:val="both"/>
        <w:rPr>
          <w:sz w:val="14"/>
        </w:rPr>
      </w:pPr>
      <w:r>
        <w:rPr>
          <w:rStyle w:val="a7"/>
        </w:rPr>
        <w:footnoteRef/>
      </w:r>
      <w:r>
        <w:t xml:space="preserve"> </w:t>
      </w:r>
      <w:r w:rsidRPr="00FA05CD">
        <w:rPr>
          <w:rFonts w:ascii="Times New Roman" w:hAnsi="Times New Roman"/>
        </w:rPr>
        <w:t>Андреева Н.В. Национальная валютная система и валютное регулирова</w:t>
      </w:r>
      <w:r>
        <w:rPr>
          <w:rFonts w:ascii="Times New Roman" w:hAnsi="Times New Roman"/>
        </w:rPr>
        <w:t>ние российской экономики / Н.В. </w:t>
      </w:r>
      <w:r w:rsidRPr="00FA05CD">
        <w:rPr>
          <w:rFonts w:ascii="Times New Roman" w:hAnsi="Times New Roman"/>
        </w:rPr>
        <w:t xml:space="preserve">Андреева // Вестник Томского государственного университета. Экономика </w:t>
      </w:r>
      <w:r>
        <w:rPr>
          <w:rFonts w:ascii="Times New Roman" w:hAnsi="Times New Roman"/>
        </w:rPr>
        <w:sym w:font="Symbol" w:char="F02D"/>
      </w:r>
      <w:r w:rsidRPr="00FA05CD">
        <w:rPr>
          <w:rFonts w:ascii="Times New Roman" w:hAnsi="Times New Roman"/>
        </w:rPr>
        <w:t xml:space="preserve"> 2013. – №1(21) – С. 62-65.</w:t>
      </w:r>
    </w:p>
  </w:footnote>
  <w:footnote w:id="19">
    <w:p w:rsidR="00816B64" w:rsidRPr="00A204CE" w:rsidRDefault="00816B64" w:rsidP="0054639B">
      <w:pPr>
        <w:pStyle w:val="a5"/>
        <w:jc w:val="both"/>
      </w:pPr>
      <w:r w:rsidRPr="00A204CE">
        <w:rPr>
          <w:rStyle w:val="a7"/>
        </w:rPr>
        <w:footnoteRef/>
      </w:r>
      <w:r>
        <w:t xml:space="preserve"> </w:t>
      </w:r>
      <w:r w:rsidRPr="00325BC5">
        <w:rPr>
          <w:rFonts w:ascii="Times New Roman" w:hAnsi="Times New Roman"/>
          <w:color w:val="000000"/>
        </w:rPr>
        <w:t xml:space="preserve">Романова А.А. Мировая валютная система в современных условиях / А.А. Романова // </w:t>
      </w:r>
      <w:proofErr w:type="spellStart"/>
      <w:proofErr w:type="gramStart"/>
      <w:r w:rsidRPr="00325BC5">
        <w:rPr>
          <w:rFonts w:ascii="Times New Roman" w:hAnsi="Times New Roman"/>
          <w:color w:val="000000"/>
        </w:rPr>
        <w:t>C</w:t>
      </w:r>
      <w:proofErr w:type="gramEnd"/>
      <w:r w:rsidRPr="00325BC5">
        <w:rPr>
          <w:rFonts w:ascii="Times New Roman" w:hAnsi="Times New Roman"/>
          <w:color w:val="000000"/>
        </w:rPr>
        <w:t>овременное</w:t>
      </w:r>
      <w:proofErr w:type="spellEnd"/>
      <w:r w:rsidRPr="00325BC5">
        <w:rPr>
          <w:rFonts w:ascii="Times New Roman" w:hAnsi="Times New Roman"/>
          <w:color w:val="000000"/>
        </w:rPr>
        <w:t xml:space="preserve"> состояние и перспективы развития научной мысли: сборник статей международной научно-практической конференции, Уфа, 25 мая 2015 г. </w:t>
      </w:r>
      <w:r>
        <w:rPr>
          <w:rFonts w:ascii="Times New Roman" w:hAnsi="Times New Roman"/>
          <w:color w:val="000000"/>
        </w:rPr>
        <w:sym w:font="Symbol" w:char="F02D"/>
      </w:r>
      <w:r w:rsidRPr="00325BC5">
        <w:rPr>
          <w:rFonts w:ascii="Times New Roman" w:hAnsi="Times New Roman"/>
          <w:color w:val="000000"/>
        </w:rPr>
        <w:t xml:space="preserve"> Уфа: ООО «</w:t>
      </w:r>
      <w:proofErr w:type="spellStart"/>
      <w:r w:rsidRPr="00325BC5">
        <w:rPr>
          <w:rFonts w:ascii="Times New Roman" w:hAnsi="Times New Roman"/>
          <w:color w:val="000000"/>
        </w:rPr>
        <w:t>Аэтерна</w:t>
      </w:r>
      <w:proofErr w:type="spellEnd"/>
      <w:r w:rsidRPr="00325BC5">
        <w:rPr>
          <w:rFonts w:ascii="Times New Roman" w:hAnsi="Times New Roman"/>
          <w:color w:val="000000"/>
        </w:rPr>
        <w:t>», 2015. – С. 121-123.</w:t>
      </w:r>
    </w:p>
  </w:footnote>
  <w:footnote w:id="20">
    <w:p w:rsidR="00816B64" w:rsidRDefault="00816B64" w:rsidP="000E4A20">
      <w:pPr>
        <w:pStyle w:val="a5"/>
      </w:pPr>
      <w:r>
        <w:rPr>
          <w:rStyle w:val="a7"/>
        </w:rPr>
        <w:footnoteRef/>
      </w:r>
      <w:r>
        <w:t xml:space="preserve"> </w:t>
      </w:r>
      <w:r w:rsidRPr="00FA05CD">
        <w:rPr>
          <w:rFonts w:ascii="Times New Roman" w:hAnsi="Times New Roman"/>
          <w:color w:val="000000"/>
          <w:szCs w:val="28"/>
        </w:rPr>
        <w:t xml:space="preserve">Архипов А.Ю., </w:t>
      </w:r>
      <w:proofErr w:type="spellStart"/>
      <w:r w:rsidRPr="00FA05CD">
        <w:rPr>
          <w:rFonts w:ascii="Times New Roman" w:hAnsi="Times New Roman"/>
          <w:color w:val="000000"/>
          <w:szCs w:val="28"/>
        </w:rPr>
        <w:t>Ишханов</w:t>
      </w:r>
      <w:proofErr w:type="spellEnd"/>
      <w:r w:rsidRPr="00FA05CD">
        <w:rPr>
          <w:rFonts w:ascii="Times New Roman" w:hAnsi="Times New Roman"/>
          <w:color w:val="000000"/>
          <w:szCs w:val="28"/>
        </w:rPr>
        <w:t xml:space="preserve"> А.В., </w:t>
      </w:r>
      <w:proofErr w:type="spellStart"/>
      <w:r w:rsidRPr="00FA05CD">
        <w:rPr>
          <w:rFonts w:ascii="Times New Roman" w:hAnsi="Times New Roman"/>
          <w:color w:val="000000"/>
          <w:szCs w:val="28"/>
        </w:rPr>
        <w:t>Линкевич</w:t>
      </w:r>
      <w:proofErr w:type="spellEnd"/>
      <w:r w:rsidRPr="00FA05CD">
        <w:rPr>
          <w:rFonts w:ascii="Times New Roman" w:hAnsi="Times New Roman"/>
          <w:color w:val="000000"/>
          <w:szCs w:val="28"/>
        </w:rPr>
        <w:t xml:space="preserve"> Е.Ф. Новая мировая валютная система: Россия или Америка, кто первый? / Возрождение производства, науки и образования в России: вызовы и решения. Сборник материалов Международного конгресса,  Москва, 22-23 ноября 2014 г. – Москва: </w:t>
      </w:r>
      <w:proofErr w:type="spellStart"/>
      <w:r w:rsidRPr="00FA05CD">
        <w:rPr>
          <w:rFonts w:ascii="Times New Roman" w:hAnsi="Times New Roman"/>
          <w:color w:val="000000"/>
          <w:szCs w:val="28"/>
        </w:rPr>
        <w:t>Ленанд</w:t>
      </w:r>
      <w:proofErr w:type="spellEnd"/>
      <w:r w:rsidRPr="00FA05CD">
        <w:rPr>
          <w:rFonts w:ascii="Times New Roman" w:hAnsi="Times New Roman"/>
          <w:color w:val="000000"/>
          <w:szCs w:val="28"/>
        </w:rPr>
        <w:t>, 2015. – С. 217-229.</w:t>
      </w:r>
    </w:p>
  </w:footnote>
  <w:footnote w:id="21">
    <w:p w:rsidR="00816B64" w:rsidRPr="00A927E6" w:rsidRDefault="00816B64" w:rsidP="000E4A20">
      <w:pPr>
        <w:pStyle w:val="a5"/>
        <w:rPr>
          <w:sz w:val="14"/>
        </w:rPr>
      </w:pPr>
      <w:r>
        <w:rPr>
          <w:rStyle w:val="a7"/>
        </w:rPr>
        <w:footnoteRef/>
      </w:r>
      <w:r>
        <w:t xml:space="preserve"> </w:t>
      </w:r>
      <w:r w:rsidRPr="00FA05CD">
        <w:rPr>
          <w:rFonts w:ascii="Times New Roman" w:hAnsi="Times New Roman"/>
          <w:color w:val="000000"/>
        </w:rPr>
        <w:t xml:space="preserve">Кондратов Д.И. Современная мировая валютная система и перспективы её развития / Д.И. Кондратов // США и Канада: экономика, политика, культура. </w:t>
      </w:r>
      <w:r w:rsidRPr="00FA05CD">
        <w:rPr>
          <w:rFonts w:ascii="Times New Roman" w:hAnsi="Times New Roman"/>
          <w:color w:val="000000"/>
        </w:rPr>
        <w:t>2013. – №9(525) – С. 15-37.</w:t>
      </w:r>
    </w:p>
  </w:footnote>
  <w:footnote w:id="22">
    <w:p w:rsidR="00816B64" w:rsidRPr="00772D58" w:rsidRDefault="00816B64" w:rsidP="000E4A20">
      <w:pPr>
        <w:pStyle w:val="a5"/>
        <w:jc w:val="both"/>
        <w:rPr>
          <w:sz w:val="14"/>
        </w:rPr>
      </w:pPr>
      <w:r>
        <w:rPr>
          <w:rStyle w:val="a7"/>
        </w:rPr>
        <w:footnoteRef/>
      </w:r>
      <w:r>
        <w:t xml:space="preserve"> </w:t>
      </w:r>
      <w:proofErr w:type="spellStart"/>
      <w:r w:rsidRPr="00FA05CD">
        <w:rPr>
          <w:rFonts w:ascii="Times New Roman" w:hAnsi="Times New Roman"/>
          <w:color w:val="000000"/>
        </w:rPr>
        <w:t>Болоцкая</w:t>
      </w:r>
      <w:proofErr w:type="spellEnd"/>
      <w:r w:rsidRPr="00FA05CD">
        <w:rPr>
          <w:rFonts w:ascii="Times New Roman" w:hAnsi="Times New Roman"/>
          <w:color w:val="000000"/>
        </w:rPr>
        <w:t xml:space="preserve"> Ю.Г. Мировой рынок золота. Мировая валютная система / Ю.Г. </w:t>
      </w:r>
      <w:proofErr w:type="spellStart"/>
      <w:r w:rsidRPr="00FA05CD">
        <w:rPr>
          <w:rFonts w:ascii="Times New Roman" w:hAnsi="Times New Roman"/>
          <w:color w:val="000000"/>
        </w:rPr>
        <w:t>Болоцкая</w:t>
      </w:r>
      <w:proofErr w:type="spellEnd"/>
      <w:r w:rsidRPr="00FA05CD">
        <w:rPr>
          <w:rFonts w:ascii="Times New Roman" w:hAnsi="Times New Roman"/>
          <w:color w:val="000000"/>
        </w:rPr>
        <w:t xml:space="preserve"> // Эволюция современной науки: сборник статей Международной научно-практической кон</w:t>
      </w:r>
      <w:r>
        <w:rPr>
          <w:rFonts w:ascii="Times New Roman" w:hAnsi="Times New Roman"/>
          <w:color w:val="000000"/>
        </w:rPr>
        <w:t xml:space="preserve">ференции, Уфа, 15 июня 2015 г. </w:t>
      </w:r>
      <w:r>
        <w:rPr>
          <w:rFonts w:ascii="Times New Roman" w:hAnsi="Times New Roman"/>
          <w:color w:val="000000"/>
        </w:rPr>
        <w:sym w:font="Symbol" w:char="F02D"/>
      </w:r>
      <w:r w:rsidRPr="00FA05CD">
        <w:rPr>
          <w:rFonts w:ascii="Times New Roman" w:hAnsi="Times New Roman"/>
          <w:color w:val="000000"/>
        </w:rPr>
        <w:t xml:space="preserve"> Уфа: ООО</w:t>
      </w:r>
      <w:r>
        <w:rPr>
          <w:rFonts w:ascii="Times New Roman" w:hAnsi="Times New Roman"/>
          <w:color w:val="000000"/>
        </w:rPr>
        <w:t> </w:t>
      </w:r>
      <w:r w:rsidRPr="00FA05CD">
        <w:rPr>
          <w:rFonts w:ascii="Times New Roman" w:hAnsi="Times New Roman"/>
          <w:color w:val="000000"/>
        </w:rPr>
        <w:t>«</w:t>
      </w:r>
      <w:proofErr w:type="spellStart"/>
      <w:r w:rsidRPr="00FA05CD">
        <w:rPr>
          <w:rFonts w:ascii="Times New Roman" w:hAnsi="Times New Roman"/>
          <w:color w:val="000000"/>
        </w:rPr>
        <w:t>Аэтерна</w:t>
      </w:r>
      <w:proofErr w:type="spellEnd"/>
      <w:r w:rsidRPr="00FA05CD">
        <w:rPr>
          <w:rFonts w:ascii="Times New Roman" w:hAnsi="Times New Roman"/>
          <w:color w:val="000000"/>
        </w:rPr>
        <w:t>», 2015. – С. 87-89.</w:t>
      </w:r>
    </w:p>
  </w:footnote>
  <w:footnote w:id="23">
    <w:p w:rsidR="00816B64" w:rsidRDefault="00816B64" w:rsidP="0054639B">
      <w:pPr>
        <w:pStyle w:val="a5"/>
        <w:jc w:val="both"/>
      </w:pPr>
      <w:r>
        <w:rPr>
          <w:rStyle w:val="a7"/>
        </w:rPr>
        <w:footnoteRef/>
      </w:r>
      <w:r>
        <w:t xml:space="preserve"> </w:t>
      </w:r>
      <w:proofErr w:type="spellStart"/>
      <w:r w:rsidRPr="00325BC5">
        <w:rPr>
          <w:rFonts w:ascii="Times New Roman" w:hAnsi="Times New Roman"/>
          <w:color w:val="000000"/>
        </w:rPr>
        <w:t>Давлиева</w:t>
      </w:r>
      <w:proofErr w:type="spellEnd"/>
      <w:r w:rsidRPr="00325BC5">
        <w:rPr>
          <w:rFonts w:ascii="Times New Roman" w:hAnsi="Times New Roman"/>
          <w:color w:val="000000"/>
        </w:rPr>
        <w:t xml:space="preserve"> В.И. Европейский экономический и валютный союз в системе международных валютных отношений. </w:t>
      </w:r>
      <w:proofErr w:type="spellStart"/>
      <w:r w:rsidRPr="00325BC5">
        <w:rPr>
          <w:rFonts w:ascii="Times New Roman" w:hAnsi="Times New Roman"/>
          <w:color w:val="000000"/>
        </w:rPr>
        <w:t>Автореф</w:t>
      </w:r>
      <w:proofErr w:type="spellEnd"/>
      <w:r w:rsidRPr="00325BC5">
        <w:rPr>
          <w:rFonts w:ascii="Times New Roman" w:hAnsi="Times New Roman"/>
          <w:color w:val="000000"/>
        </w:rPr>
        <w:t xml:space="preserve">. </w:t>
      </w:r>
      <w:proofErr w:type="spellStart"/>
      <w:r w:rsidRPr="00325BC5">
        <w:rPr>
          <w:rFonts w:ascii="Times New Roman" w:hAnsi="Times New Roman"/>
          <w:color w:val="000000"/>
        </w:rPr>
        <w:t>дисс</w:t>
      </w:r>
      <w:proofErr w:type="spellEnd"/>
      <w:r w:rsidRPr="00325BC5">
        <w:rPr>
          <w:rFonts w:ascii="Times New Roman" w:hAnsi="Times New Roman"/>
          <w:color w:val="000000"/>
        </w:rPr>
        <w:t>. канд. юр. наук / Казанский государственный университет имени В.И. Ульянова-</w:t>
      </w:r>
      <w:r>
        <w:rPr>
          <w:rFonts w:ascii="Times New Roman" w:hAnsi="Times New Roman"/>
          <w:color w:val="000000"/>
        </w:rPr>
        <w:t>Л</w:t>
      </w:r>
      <w:r w:rsidRPr="00325BC5">
        <w:rPr>
          <w:rFonts w:ascii="Times New Roman" w:hAnsi="Times New Roman"/>
          <w:color w:val="000000"/>
        </w:rPr>
        <w:t xml:space="preserve">енина. </w:t>
      </w:r>
      <w:r>
        <w:rPr>
          <w:rFonts w:ascii="Times New Roman" w:hAnsi="Times New Roman"/>
          <w:color w:val="000000"/>
        </w:rPr>
        <w:sym w:font="Symbol" w:char="F02D"/>
      </w:r>
      <w:r w:rsidRPr="00325BC5">
        <w:rPr>
          <w:rFonts w:ascii="Times New Roman" w:hAnsi="Times New Roman"/>
          <w:color w:val="000000"/>
        </w:rPr>
        <w:t xml:space="preserve"> Москва, 2013. – 30 с.</w:t>
      </w:r>
    </w:p>
  </w:footnote>
  <w:footnote w:id="24">
    <w:p w:rsidR="00816B64" w:rsidRPr="006C1BA5" w:rsidRDefault="00816B64" w:rsidP="000E4A20">
      <w:pPr>
        <w:pStyle w:val="a5"/>
        <w:tabs>
          <w:tab w:val="left" w:pos="2694"/>
        </w:tabs>
        <w:rPr>
          <w:color w:val="000000"/>
        </w:rPr>
      </w:pPr>
      <w:r w:rsidRPr="006C1BA5">
        <w:rPr>
          <w:rStyle w:val="a7"/>
          <w:color w:val="000000"/>
        </w:rPr>
        <w:footnoteRef/>
      </w:r>
      <w:r w:rsidRPr="006C1BA5">
        <w:rPr>
          <w:color w:val="000000"/>
        </w:rPr>
        <w:t xml:space="preserve"> </w:t>
      </w:r>
      <w:r w:rsidRPr="00FA05CD">
        <w:rPr>
          <w:rFonts w:ascii="Times New Roman" w:hAnsi="Times New Roman"/>
          <w:color w:val="000000"/>
        </w:rPr>
        <w:t xml:space="preserve">Кириенко Е.А. Противоречия и кризисы мировых валютных систем / X международная научная конференция «Наука и образование»: сборник статей Х Международной научной конференции, Белово, 15-16 мая 2014 г. </w:t>
      </w:r>
      <w:r>
        <w:rPr>
          <w:rFonts w:ascii="Times New Roman" w:hAnsi="Times New Roman"/>
          <w:color w:val="000000"/>
        </w:rPr>
        <w:sym w:font="Symbol" w:char="F02D"/>
      </w:r>
      <w:r w:rsidRPr="00FA05CD">
        <w:rPr>
          <w:rFonts w:ascii="Times New Roman" w:hAnsi="Times New Roman"/>
          <w:color w:val="000000"/>
        </w:rPr>
        <w:t xml:space="preserve"> Белово:  БИФ </w:t>
      </w:r>
      <w:proofErr w:type="spellStart"/>
      <w:r w:rsidRPr="00FA05CD">
        <w:rPr>
          <w:rFonts w:ascii="Times New Roman" w:hAnsi="Times New Roman"/>
          <w:color w:val="000000"/>
        </w:rPr>
        <w:t>КемГУ</w:t>
      </w:r>
      <w:proofErr w:type="spellEnd"/>
      <w:r w:rsidRPr="00FA05CD">
        <w:rPr>
          <w:rFonts w:ascii="Times New Roman" w:hAnsi="Times New Roman"/>
          <w:color w:val="000000"/>
        </w:rPr>
        <w:t xml:space="preserve">, 2014. </w:t>
      </w:r>
      <w:r>
        <w:rPr>
          <w:rFonts w:ascii="Times New Roman" w:hAnsi="Times New Roman"/>
          <w:color w:val="000000"/>
        </w:rPr>
        <w:sym w:font="Symbol" w:char="F02D"/>
      </w:r>
      <w:r w:rsidRPr="00FA05CD">
        <w:rPr>
          <w:rFonts w:ascii="Times New Roman" w:hAnsi="Times New Roman"/>
          <w:color w:val="000000"/>
        </w:rPr>
        <w:t xml:space="preserve"> С. 347-350.</w:t>
      </w:r>
    </w:p>
  </w:footnote>
  <w:footnote w:id="25">
    <w:p w:rsidR="00816B64" w:rsidRDefault="00816B64" w:rsidP="000E4A20">
      <w:pPr>
        <w:pStyle w:val="a5"/>
        <w:jc w:val="both"/>
      </w:pPr>
      <w:r>
        <w:rPr>
          <w:rStyle w:val="a7"/>
        </w:rPr>
        <w:footnoteRef/>
      </w:r>
      <w:r>
        <w:t xml:space="preserve"> </w:t>
      </w:r>
      <w:r w:rsidRPr="00FA05CD">
        <w:rPr>
          <w:rFonts w:ascii="Times New Roman" w:hAnsi="Times New Roman"/>
          <w:color w:val="000000"/>
        </w:rPr>
        <w:t>Раевская С.В. Мировая валютная система – экономическая сущность и проблемы реформирования / С.В. Раевская // Вопросы и проблемы экономики и менеджмента в современном мире: сборник научных трудов по итогам международной научно-практической конференции. Инновационный центр развития образования и науки, Информационный партнёр АНО ВПО "Омский экономический институт", Омск, 12 мая 2014 г. – Инновационный центр развития образования и науки, 2014. – С. 76-79.</w:t>
      </w:r>
    </w:p>
  </w:footnote>
  <w:footnote w:id="26">
    <w:p w:rsidR="00816B64" w:rsidRPr="006C1BA5" w:rsidRDefault="00816B64" w:rsidP="000E4A20">
      <w:pPr>
        <w:pStyle w:val="a5"/>
        <w:jc w:val="both"/>
        <w:rPr>
          <w:color w:val="000000"/>
        </w:rPr>
      </w:pPr>
      <w:r w:rsidRPr="006C1BA5">
        <w:rPr>
          <w:rStyle w:val="a7"/>
          <w:color w:val="000000"/>
        </w:rPr>
        <w:footnoteRef/>
      </w:r>
      <w:r w:rsidRPr="006C1BA5">
        <w:rPr>
          <w:color w:val="000000"/>
        </w:rPr>
        <w:t xml:space="preserve"> </w:t>
      </w:r>
      <w:r w:rsidRPr="00FA05CD">
        <w:rPr>
          <w:rFonts w:ascii="Times New Roman" w:hAnsi="Times New Roman"/>
          <w:color w:val="000000"/>
        </w:rPr>
        <w:t xml:space="preserve">Ткаченко С.Л. Феномен </w:t>
      </w:r>
      <w:proofErr w:type="spellStart"/>
      <w:r w:rsidRPr="00FA05CD">
        <w:rPr>
          <w:rFonts w:ascii="Times New Roman" w:hAnsi="Times New Roman"/>
          <w:color w:val="000000"/>
        </w:rPr>
        <w:t>долларизации</w:t>
      </w:r>
      <w:proofErr w:type="spellEnd"/>
      <w:r w:rsidRPr="00FA05CD">
        <w:rPr>
          <w:rFonts w:ascii="Times New Roman" w:hAnsi="Times New Roman"/>
          <w:color w:val="000000"/>
        </w:rPr>
        <w:t xml:space="preserve"> и глобальная валютная система / С.Л. Ткаченко // Латинская Америка. </w:t>
      </w:r>
      <w:r>
        <w:rPr>
          <w:rFonts w:ascii="Times New Roman" w:hAnsi="Times New Roman"/>
          <w:color w:val="000000"/>
        </w:rPr>
        <w:sym w:font="Symbol" w:char="F02D"/>
      </w:r>
      <w:r w:rsidRPr="00FA05CD">
        <w:rPr>
          <w:rFonts w:ascii="Times New Roman" w:hAnsi="Times New Roman"/>
          <w:color w:val="000000"/>
        </w:rPr>
        <w:t xml:space="preserve"> 2012. – №11 – С. 20-30.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BBF"/>
    <w:multiLevelType w:val="hybridMultilevel"/>
    <w:tmpl w:val="F13AFE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D59512F"/>
    <w:multiLevelType w:val="hybridMultilevel"/>
    <w:tmpl w:val="0602EFD0"/>
    <w:lvl w:ilvl="0" w:tplc="292E4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B86EA5"/>
    <w:multiLevelType w:val="hybridMultilevel"/>
    <w:tmpl w:val="E4F2B4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E74138"/>
    <w:multiLevelType w:val="hybridMultilevel"/>
    <w:tmpl w:val="82326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FA6039"/>
    <w:multiLevelType w:val="hybridMultilevel"/>
    <w:tmpl w:val="5EFC4F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1237F9A"/>
    <w:multiLevelType w:val="hybridMultilevel"/>
    <w:tmpl w:val="1ADE13C6"/>
    <w:lvl w:ilvl="0" w:tplc="1AC68B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1A31494"/>
    <w:multiLevelType w:val="hybridMultilevel"/>
    <w:tmpl w:val="66CC0444"/>
    <w:lvl w:ilvl="0" w:tplc="1AC68B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50A2C72"/>
    <w:multiLevelType w:val="hybridMultilevel"/>
    <w:tmpl w:val="703AE162"/>
    <w:lvl w:ilvl="0" w:tplc="1AC68B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66648FC"/>
    <w:multiLevelType w:val="hybridMultilevel"/>
    <w:tmpl w:val="6C36E574"/>
    <w:lvl w:ilvl="0" w:tplc="1AC68B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0F44E95"/>
    <w:multiLevelType w:val="hybridMultilevel"/>
    <w:tmpl w:val="F2D0A9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A57B94"/>
    <w:multiLevelType w:val="multilevel"/>
    <w:tmpl w:val="53344BD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3A8B2F26"/>
    <w:multiLevelType w:val="hybridMultilevel"/>
    <w:tmpl w:val="E58CB7AC"/>
    <w:lvl w:ilvl="0" w:tplc="1AC68B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35006AE"/>
    <w:multiLevelType w:val="hybridMultilevel"/>
    <w:tmpl w:val="F63288D8"/>
    <w:lvl w:ilvl="0" w:tplc="CBAAC3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1151FE"/>
    <w:multiLevelType w:val="hybridMultilevel"/>
    <w:tmpl w:val="F15295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C1A3AEE"/>
    <w:multiLevelType w:val="hybridMultilevel"/>
    <w:tmpl w:val="E31ADC52"/>
    <w:lvl w:ilvl="0" w:tplc="1AC68B8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51A0203E"/>
    <w:multiLevelType w:val="hybridMultilevel"/>
    <w:tmpl w:val="5C1882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7A46CC8"/>
    <w:multiLevelType w:val="hybridMultilevel"/>
    <w:tmpl w:val="FEA0D5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9600162"/>
    <w:multiLevelType w:val="hybridMultilevel"/>
    <w:tmpl w:val="9C0631BE"/>
    <w:lvl w:ilvl="0" w:tplc="1AC68B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E1921F9"/>
    <w:multiLevelType w:val="hybridMultilevel"/>
    <w:tmpl w:val="307ECE44"/>
    <w:lvl w:ilvl="0" w:tplc="1AC68B82">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start w:val="1"/>
      <w:numFmt w:val="bullet"/>
      <w:lvlText w:val=""/>
      <w:lvlJc w:val="left"/>
      <w:pPr>
        <w:tabs>
          <w:tab w:val="num" w:pos="3513"/>
        </w:tabs>
        <w:ind w:left="3513" w:hanging="360"/>
      </w:pPr>
      <w:rPr>
        <w:rFonts w:ascii="Symbol" w:hAnsi="Symbol" w:hint="default"/>
      </w:rPr>
    </w:lvl>
    <w:lvl w:ilvl="4" w:tplc="04190003">
      <w:start w:val="1"/>
      <w:numFmt w:val="bullet"/>
      <w:lvlText w:val="o"/>
      <w:lvlJc w:val="left"/>
      <w:pPr>
        <w:tabs>
          <w:tab w:val="num" w:pos="4233"/>
        </w:tabs>
        <w:ind w:left="4233" w:hanging="360"/>
      </w:pPr>
      <w:rPr>
        <w:rFonts w:ascii="Courier New" w:hAnsi="Courier New" w:cs="Courier New" w:hint="default"/>
      </w:rPr>
    </w:lvl>
    <w:lvl w:ilvl="5" w:tplc="04190005">
      <w:start w:val="1"/>
      <w:numFmt w:val="bullet"/>
      <w:lvlText w:val=""/>
      <w:lvlJc w:val="left"/>
      <w:pPr>
        <w:tabs>
          <w:tab w:val="num" w:pos="4953"/>
        </w:tabs>
        <w:ind w:left="4953" w:hanging="360"/>
      </w:pPr>
      <w:rPr>
        <w:rFonts w:ascii="Wingdings" w:hAnsi="Wingdings" w:hint="default"/>
      </w:rPr>
    </w:lvl>
    <w:lvl w:ilvl="6" w:tplc="04190001">
      <w:start w:val="1"/>
      <w:numFmt w:val="bullet"/>
      <w:lvlText w:val=""/>
      <w:lvlJc w:val="left"/>
      <w:pPr>
        <w:tabs>
          <w:tab w:val="num" w:pos="5673"/>
        </w:tabs>
        <w:ind w:left="5673" w:hanging="360"/>
      </w:pPr>
      <w:rPr>
        <w:rFonts w:ascii="Symbol" w:hAnsi="Symbol" w:hint="default"/>
      </w:rPr>
    </w:lvl>
    <w:lvl w:ilvl="7" w:tplc="04190003">
      <w:start w:val="1"/>
      <w:numFmt w:val="bullet"/>
      <w:lvlText w:val="o"/>
      <w:lvlJc w:val="left"/>
      <w:pPr>
        <w:tabs>
          <w:tab w:val="num" w:pos="6393"/>
        </w:tabs>
        <w:ind w:left="6393" w:hanging="360"/>
      </w:pPr>
      <w:rPr>
        <w:rFonts w:ascii="Courier New" w:hAnsi="Courier New" w:cs="Courier New" w:hint="default"/>
      </w:rPr>
    </w:lvl>
    <w:lvl w:ilvl="8" w:tplc="04190005">
      <w:start w:val="1"/>
      <w:numFmt w:val="bullet"/>
      <w:lvlText w:val=""/>
      <w:lvlJc w:val="left"/>
      <w:pPr>
        <w:tabs>
          <w:tab w:val="num" w:pos="7113"/>
        </w:tabs>
        <w:ind w:left="7113" w:hanging="360"/>
      </w:pPr>
      <w:rPr>
        <w:rFonts w:ascii="Wingdings" w:hAnsi="Wingdings" w:hint="default"/>
      </w:rPr>
    </w:lvl>
  </w:abstractNum>
  <w:abstractNum w:abstractNumId="19">
    <w:nsid w:val="64850AEA"/>
    <w:multiLevelType w:val="hybridMultilevel"/>
    <w:tmpl w:val="AD74A752"/>
    <w:lvl w:ilvl="0" w:tplc="1AC68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5886FAA"/>
    <w:multiLevelType w:val="hybridMultilevel"/>
    <w:tmpl w:val="150E3F4A"/>
    <w:lvl w:ilvl="0" w:tplc="1AC68B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6244874"/>
    <w:multiLevelType w:val="hybridMultilevel"/>
    <w:tmpl w:val="5F1416C2"/>
    <w:lvl w:ilvl="0" w:tplc="1AC68B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7544D8B"/>
    <w:multiLevelType w:val="hybridMultilevel"/>
    <w:tmpl w:val="3320B8EC"/>
    <w:lvl w:ilvl="0" w:tplc="1AC68B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FB00240"/>
    <w:multiLevelType w:val="hybridMultilevel"/>
    <w:tmpl w:val="DC0C785C"/>
    <w:lvl w:ilvl="0" w:tplc="CBAAC3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E60522"/>
    <w:multiLevelType w:val="hybridMultilevel"/>
    <w:tmpl w:val="12E4F178"/>
    <w:lvl w:ilvl="0" w:tplc="1AC68B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5E23793"/>
    <w:multiLevelType w:val="hybridMultilevel"/>
    <w:tmpl w:val="5D3ADB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6A86961"/>
    <w:multiLevelType w:val="hybridMultilevel"/>
    <w:tmpl w:val="B2D4F08C"/>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073"/>
        </w:tabs>
        <w:ind w:left="2073" w:hanging="360"/>
      </w:pPr>
      <w:rPr>
        <w:rFonts w:ascii="Courier New" w:hAnsi="Courier New" w:cs="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start w:val="1"/>
      <w:numFmt w:val="bullet"/>
      <w:lvlText w:val=""/>
      <w:lvlJc w:val="left"/>
      <w:pPr>
        <w:tabs>
          <w:tab w:val="num" w:pos="3513"/>
        </w:tabs>
        <w:ind w:left="3513" w:hanging="360"/>
      </w:pPr>
      <w:rPr>
        <w:rFonts w:ascii="Symbol" w:hAnsi="Symbol" w:hint="default"/>
      </w:rPr>
    </w:lvl>
    <w:lvl w:ilvl="4" w:tplc="04190003">
      <w:start w:val="1"/>
      <w:numFmt w:val="bullet"/>
      <w:lvlText w:val="o"/>
      <w:lvlJc w:val="left"/>
      <w:pPr>
        <w:tabs>
          <w:tab w:val="num" w:pos="4233"/>
        </w:tabs>
        <w:ind w:left="4233" w:hanging="360"/>
      </w:pPr>
      <w:rPr>
        <w:rFonts w:ascii="Courier New" w:hAnsi="Courier New" w:cs="Courier New" w:hint="default"/>
      </w:rPr>
    </w:lvl>
    <w:lvl w:ilvl="5" w:tplc="04190005">
      <w:start w:val="1"/>
      <w:numFmt w:val="bullet"/>
      <w:lvlText w:val=""/>
      <w:lvlJc w:val="left"/>
      <w:pPr>
        <w:tabs>
          <w:tab w:val="num" w:pos="4953"/>
        </w:tabs>
        <w:ind w:left="4953" w:hanging="360"/>
      </w:pPr>
      <w:rPr>
        <w:rFonts w:ascii="Wingdings" w:hAnsi="Wingdings" w:hint="default"/>
      </w:rPr>
    </w:lvl>
    <w:lvl w:ilvl="6" w:tplc="04190001">
      <w:start w:val="1"/>
      <w:numFmt w:val="bullet"/>
      <w:lvlText w:val=""/>
      <w:lvlJc w:val="left"/>
      <w:pPr>
        <w:tabs>
          <w:tab w:val="num" w:pos="5673"/>
        </w:tabs>
        <w:ind w:left="5673" w:hanging="360"/>
      </w:pPr>
      <w:rPr>
        <w:rFonts w:ascii="Symbol" w:hAnsi="Symbol" w:hint="default"/>
      </w:rPr>
    </w:lvl>
    <w:lvl w:ilvl="7" w:tplc="04190003">
      <w:start w:val="1"/>
      <w:numFmt w:val="bullet"/>
      <w:lvlText w:val="o"/>
      <w:lvlJc w:val="left"/>
      <w:pPr>
        <w:tabs>
          <w:tab w:val="num" w:pos="6393"/>
        </w:tabs>
        <w:ind w:left="6393" w:hanging="360"/>
      </w:pPr>
      <w:rPr>
        <w:rFonts w:ascii="Courier New" w:hAnsi="Courier New" w:cs="Courier New" w:hint="default"/>
      </w:rPr>
    </w:lvl>
    <w:lvl w:ilvl="8" w:tplc="04190005">
      <w:start w:val="1"/>
      <w:numFmt w:val="bullet"/>
      <w:lvlText w:val=""/>
      <w:lvlJc w:val="left"/>
      <w:pPr>
        <w:tabs>
          <w:tab w:val="num" w:pos="7113"/>
        </w:tabs>
        <w:ind w:left="7113" w:hanging="360"/>
      </w:pPr>
      <w:rPr>
        <w:rFonts w:ascii="Wingdings" w:hAnsi="Wingdings" w:hint="default"/>
      </w:rPr>
    </w:lvl>
  </w:abstractNum>
  <w:abstractNum w:abstractNumId="27">
    <w:nsid w:val="77543199"/>
    <w:multiLevelType w:val="hybridMultilevel"/>
    <w:tmpl w:val="5CBC08CE"/>
    <w:lvl w:ilvl="0" w:tplc="D5300FE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112C6F"/>
    <w:multiLevelType w:val="multilevel"/>
    <w:tmpl w:val="332A5ABE"/>
    <w:lvl w:ilvl="0">
      <w:start w:val="2"/>
      <w:numFmt w:val="decimal"/>
      <w:lvlText w:val="%1"/>
      <w:lvlJc w:val="left"/>
      <w:pPr>
        <w:ind w:left="1069" w:hanging="360"/>
      </w:pPr>
      <w:rPr>
        <w:rFonts w:hint="default"/>
      </w:rPr>
    </w:lvl>
    <w:lvl w:ilvl="1">
      <w:start w:val="2"/>
      <w:numFmt w:val="decimal"/>
      <w:isLgl/>
      <w:lvlText w:val="%1.%2"/>
      <w:lvlJc w:val="left"/>
      <w:pPr>
        <w:ind w:left="108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29">
    <w:nsid w:val="7BA00DB7"/>
    <w:multiLevelType w:val="hybridMultilevel"/>
    <w:tmpl w:val="2C2866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E9A2568"/>
    <w:multiLevelType w:val="hybridMultilevel"/>
    <w:tmpl w:val="989ACA58"/>
    <w:lvl w:ilvl="0" w:tplc="1AC68B8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7"/>
  </w:num>
  <w:num w:numId="3">
    <w:abstractNumId w:val="7"/>
  </w:num>
  <w:num w:numId="4">
    <w:abstractNumId w:val="21"/>
  </w:num>
  <w:num w:numId="5">
    <w:abstractNumId w:val="16"/>
  </w:num>
  <w:num w:numId="6">
    <w:abstractNumId w:val="29"/>
  </w:num>
  <w:num w:numId="7">
    <w:abstractNumId w:val="2"/>
  </w:num>
  <w:num w:numId="8">
    <w:abstractNumId w:val="4"/>
  </w:num>
  <w:num w:numId="9">
    <w:abstractNumId w:val="15"/>
  </w:num>
  <w:num w:numId="10">
    <w:abstractNumId w:val="0"/>
  </w:num>
  <w:num w:numId="11">
    <w:abstractNumId w:val="13"/>
  </w:num>
  <w:num w:numId="12">
    <w:abstractNumId w:val="9"/>
  </w:num>
  <w:num w:numId="13">
    <w:abstractNumId w:val="25"/>
  </w:num>
  <w:num w:numId="14">
    <w:abstractNumId w:val="26"/>
  </w:num>
  <w:num w:numId="15">
    <w:abstractNumId w:val="0"/>
  </w:num>
  <w:num w:numId="16">
    <w:abstractNumId w:val="22"/>
  </w:num>
  <w:num w:numId="17">
    <w:abstractNumId w:val="17"/>
  </w:num>
  <w:num w:numId="18">
    <w:abstractNumId w:val="11"/>
  </w:num>
  <w:num w:numId="19">
    <w:abstractNumId w:val="20"/>
  </w:num>
  <w:num w:numId="20">
    <w:abstractNumId w:val="6"/>
  </w:num>
  <w:num w:numId="21">
    <w:abstractNumId w:val="5"/>
  </w:num>
  <w:num w:numId="22">
    <w:abstractNumId w:val="24"/>
  </w:num>
  <w:num w:numId="23">
    <w:abstractNumId w:val="8"/>
  </w:num>
  <w:num w:numId="24">
    <w:abstractNumId w:val="30"/>
  </w:num>
  <w:num w:numId="25">
    <w:abstractNumId w:val="18"/>
  </w:num>
  <w:num w:numId="26">
    <w:abstractNumId w:val="10"/>
  </w:num>
  <w:num w:numId="27">
    <w:abstractNumId w:val="23"/>
  </w:num>
  <w:num w:numId="28">
    <w:abstractNumId w:val="14"/>
  </w:num>
  <w:num w:numId="29">
    <w:abstractNumId w:val="28"/>
  </w:num>
  <w:num w:numId="30">
    <w:abstractNumId w:val="3"/>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94"/>
    <w:rsid w:val="0000683F"/>
    <w:rsid w:val="000568FC"/>
    <w:rsid w:val="000777C8"/>
    <w:rsid w:val="000A6363"/>
    <w:rsid w:val="000A657D"/>
    <w:rsid w:val="000E4A20"/>
    <w:rsid w:val="000F2F5D"/>
    <w:rsid w:val="000F3E9B"/>
    <w:rsid w:val="000F6B29"/>
    <w:rsid w:val="001038A7"/>
    <w:rsid w:val="001350CA"/>
    <w:rsid w:val="00136B3C"/>
    <w:rsid w:val="00172A7D"/>
    <w:rsid w:val="001C61FE"/>
    <w:rsid w:val="0021521A"/>
    <w:rsid w:val="00254511"/>
    <w:rsid w:val="002722D5"/>
    <w:rsid w:val="002A0268"/>
    <w:rsid w:val="00325BC5"/>
    <w:rsid w:val="0034184C"/>
    <w:rsid w:val="0034265B"/>
    <w:rsid w:val="0034465D"/>
    <w:rsid w:val="00344BB8"/>
    <w:rsid w:val="00363218"/>
    <w:rsid w:val="00374713"/>
    <w:rsid w:val="00391129"/>
    <w:rsid w:val="003A2138"/>
    <w:rsid w:val="00412BD3"/>
    <w:rsid w:val="004329BA"/>
    <w:rsid w:val="004752A9"/>
    <w:rsid w:val="004857E2"/>
    <w:rsid w:val="004C6552"/>
    <w:rsid w:val="0050183B"/>
    <w:rsid w:val="0052359F"/>
    <w:rsid w:val="00523D92"/>
    <w:rsid w:val="0054639B"/>
    <w:rsid w:val="005543EF"/>
    <w:rsid w:val="005A15FC"/>
    <w:rsid w:val="005D2E43"/>
    <w:rsid w:val="005D7F51"/>
    <w:rsid w:val="00604269"/>
    <w:rsid w:val="00652250"/>
    <w:rsid w:val="0066593D"/>
    <w:rsid w:val="00694342"/>
    <w:rsid w:val="006B2FC9"/>
    <w:rsid w:val="006B5195"/>
    <w:rsid w:val="00721863"/>
    <w:rsid w:val="007221F1"/>
    <w:rsid w:val="007400E5"/>
    <w:rsid w:val="00742EBA"/>
    <w:rsid w:val="00745E3F"/>
    <w:rsid w:val="007540C5"/>
    <w:rsid w:val="00757EEF"/>
    <w:rsid w:val="00785122"/>
    <w:rsid w:val="007957BC"/>
    <w:rsid w:val="007A1D8B"/>
    <w:rsid w:val="007A523D"/>
    <w:rsid w:val="007B6405"/>
    <w:rsid w:val="007D1D97"/>
    <w:rsid w:val="00805CF1"/>
    <w:rsid w:val="00816B64"/>
    <w:rsid w:val="008209DB"/>
    <w:rsid w:val="008264DA"/>
    <w:rsid w:val="00887706"/>
    <w:rsid w:val="008E2243"/>
    <w:rsid w:val="009148E1"/>
    <w:rsid w:val="00921428"/>
    <w:rsid w:val="00921F78"/>
    <w:rsid w:val="00961052"/>
    <w:rsid w:val="00966717"/>
    <w:rsid w:val="009A5413"/>
    <w:rsid w:val="009B3D10"/>
    <w:rsid w:val="009B4FE3"/>
    <w:rsid w:val="009E4B8C"/>
    <w:rsid w:val="009F2517"/>
    <w:rsid w:val="00A2566D"/>
    <w:rsid w:val="00A31F48"/>
    <w:rsid w:val="00A50F8F"/>
    <w:rsid w:val="00A70331"/>
    <w:rsid w:val="00A728A4"/>
    <w:rsid w:val="00A94700"/>
    <w:rsid w:val="00AD6731"/>
    <w:rsid w:val="00AE6120"/>
    <w:rsid w:val="00AF3B48"/>
    <w:rsid w:val="00B17723"/>
    <w:rsid w:val="00B32FA1"/>
    <w:rsid w:val="00B43F42"/>
    <w:rsid w:val="00B54027"/>
    <w:rsid w:val="00B90714"/>
    <w:rsid w:val="00BB1994"/>
    <w:rsid w:val="00BD67DA"/>
    <w:rsid w:val="00BF355B"/>
    <w:rsid w:val="00C03A28"/>
    <w:rsid w:val="00C8644B"/>
    <w:rsid w:val="00C90380"/>
    <w:rsid w:val="00CB3943"/>
    <w:rsid w:val="00CF1CA7"/>
    <w:rsid w:val="00D137FE"/>
    <w:rsid w:val="00D4329D"/>
    <w:rsid w:val="00D527B0"/>
    <w:rsid w:val="00D74D24"/>
    <w:rsid w:val="00D96BC3"/>
    <w:rsid w:val="00D978D5"/>
    <w:rsid w:val="00DB465C"/>
    <w:rsid w:val="00DC10B5"/>
    <w:rsid w:val="00E161E8"/>
    <w:rsid w:val="00E30704"/>
    <w:rsid w:val="00E36E8C"/>
    <w:rsid w:val="00E81584"/>
    <w:rsid w:val="00EA2331"/>
    <w:rsid w:val="00EC2760"/>
    <w:rsid w:val="00EC7EB0"/>
    <w:rsid w:val="00ED1DB8"/>
    <w:rsid w:val="00EF20A4"/>
    <w:rsid w:val="00EF7E11"/>
    <w:rsid w:val="00F045A9"/>
    <w:rsid w:val="00F05F0F"/>
    <w:rsid w:val="00F26175"/>
    <w:rsid w:val="00F26704"/>
    <w:rsid w:val="00F353A2"/>
    <w:rsid w:val="00F441D1"/>
    <w:rsid w:val="00F5092E"/>
    <w:rsid w:val="00F51398"/>
    <w:rsid w:val="00F642DE"/>
    <w:rsid w:val="00F844E2"/>
    <w:rsid w:val="00F90643"/>
    <w:rsid w:val="00F93B9D"/>
    <w:rsid w:val="00FA05CD"/>
    <w:rsid w:val="00FA3742"/>
    <w:rsid w:val="00FC335C"/>
    <w:rsid w:val="00FE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94"/>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BB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6B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1994"/>
    <w:rPr>
      <w:rFonts w:cs="Times New Roman"/>
      <w:color w:val="0066CC"/>
      <w:u w:val="single"/>
    </w:rPr>
  </w:style>
  <w:style w:type="character" w:customStyle="1" w:styleId="10">
    <w:name w:val="Заголовок 1 Знак"/>
    <w:basedOn w:val="a0"/>
    <w:link w:val="1"/>
    <w:uiPriority w:val="9"/>
    <w:rsid w:val="00BB1994"/>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BB1994"/>
    <w:pPr>
      <w:outlineLvl w:val="9"/>
    </w:pPr>
    <w:rPr>
      <w:rFonts w:ascii="Cambria" w:eastAsia="Times New Roman" w:hAnsi="Cambria" w:cs="Times New Roman"/>
      <w:color w:val="365F91"/>
      <w:lang w:eastAsia="ru-RU"/>
    </w:rPr>
  </w:style>
  <w:style w:type="paragraph" w:styleId="11">
    <w:name w:val="toc 1"/>
    <w:basedOn w:val="a"/>
    <w:next w:val="a"/>
    <w:autoRedefine/>
    <w:uiPriority w:val="39"/>
    <w:rsid w:val="00AE6120"/>
    <w:pPr>
      <w:tabs>
        <w:tab w:val="left" w:leader="dot" w:pos="-142"/>
        <w:tab w:val="right" w:leader="dot" w:pos="9639"/>
      </w:tabs>
      <w:spacing w:after="0" w:line="360" w:lineRule="auto"/>
      <w:ind w:left="-567"/>
      <w:jc w:val="both"/>
    </w:pPr>
  </w:style>
  <w:style w:type="paragraph" w:styleId="21">
    <w:name w:val="toc 2"/>
    <w:basedOn w:val="a"/>
    <w:next w:val="a"/>
    <w:autoRedefine/>
    <w:uiPriority w:val="39"/>
    <w:rsid w:val="0034465D"/>
    <w:pPr>
      <w:tabs>
        <w:tab w:val="left" w:pos="-142"/>
        <w:tab w:val="left" w:leader="dot" w:pos="9356"/>
        <w:tab w:val="right" w:leader="dot" w:pos="10198"/>
      </w:tabs>
      <w:spacing w:after="0" w:line="360" w:lineRule="auto"/>
      <w:ind w:left="-567"/>
      <w:jc w:val="both"/>
    </w:pPr>
  </w:style>
  <w:style w:type="paragraph" w:styleId="a5">
    <w:name w:val="footnote text"/>
    <w:basedOn w:val="a"/>
    <w:link w:val="a6"/>
    <w:semiHidden/>
    <w:unhideWhenUsed/>
    <w:rsid w:val="00BB1994"/>
    <w:pPr>
      <w:spacing w:after="0" w:line="240" w:lineRule="auto"/>
    </w:pPr>
    <w:rPr>
      <w:sz w:val="20"/>
      <w:szCs w:val="20"/>
    </w:rPr>
  </w:style>
  <w:style w:type="character" w:customStyle="1" w:styleId="a6">
    <w:name w:val="Текст сноски Знак"/>
    <w:basedOn w:val="a0"/>
    <w:link w:val="a5"/>
    <w:semiHidden/>
    <w:rsid w:val="00BB1994"/>
    <w:rPr>
      <w:rFonts w:ascii="Calibri" w:eastAsia="Times New Roman" w:hAnsi="Calibri"/>
    </w:rPr>
  </w:style>
  <w:style w:type="character" w:styleId="a7">
    <w:name w:val="footnote reference"/>
    <w:rsid w:val="00BB1994"/>
    <w:rPr>
      <w:vertAlign w:val="superscript"/>
    </w:rPr>
  </w:style>
  <w:style w:type="paragraph" w:styleId="a8">
    <w:name w:val="header"/>
    <w:basedOn w:val="a"/>
    <w:link w:val="a9"/>
    <w:uiPriority w:val="99"/>
    <w:unhideWhenUsed/>
    <w:rsid w:val="00BB19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1994"/>
    <w:rPr>
      <w:rFonts w:ascii="Calibri" w:eastAsia="Times New Roman" w:hAnsi="Calibri"/>
      <w:sz w:val="22"/>
      <w:szCs w:val="22"/>
    </w:rPr>
  </w:style>
  <w:style w:type="paragraph" w:styleId="aa">
    <w:name w:val="footer"/>
    <w:basedOn w:val="a"/>
    <w:link w:val="ab"/>
    <w:uiPriority w:val="99"/>
    <w:unhideWhenUsed/>
    <w:rsid w:val="00BB19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1994"/>
    <w:rPr>
      <w:rFonts w:ascii="Calibri" w:eastAsia="Times New Roman" w:hAnsi="Calibri"/>
      <w:sz w:val="22"/>
      <w:szCs w:val="22"/>
    </w:rPr>
  </w:style>
  <w:style w:type="character" w:styleId="ac">
    <w:name w:val="Placeholder Text"/>
    <w:basedOn w:val="a0"/>
    <w:uiPriority w:val="99"/>
    <w:semiHidden/>
    <w:rsid w:val="00523D92"/>
    <w:rPr>
      <w:color w:val="808080"/>
    </w:rPr>
  </w:style>
  <w:style w:type="paragraph" w:styleId="ad">
    <w:name w:val="Balloon Text"/>
    <w:basedOn w:val="a"/>
    <w:link w:val="ae"/>
    <w:uiPriority w:val="99"/>
    <w:semiHidden/>
    <w:unhideWhenUsed/>
    <w:rsid w:val="00523D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3D92"/>
    <w:rPr>
      <w:rFonts w:ascii="Tahoma" w:eastAsia="Times New Roman" w:hAnsi="Tahoma" w:cs="Tahoma"/>
      <w:sz w:val="16"/>
      <w:szCs w:val="16"/>
    </w:rPr>
  </w:style>
  <w:style w:type="paragraph" w:styleId="af">
    <w:name w:val="List Paragraph"/>
    <w:basedOn w:val="a"/>
    <w:uiPriority w:val="34"/>
    <w:qFormat/>
    <w:rsid w:val="008264DA"/>
    <w:pPr>
      <w:ind w:left="720"/>
      <w:contextualSpacing/>
    </w:pPr>
  </w:style>
  <w:style w:type="character" w:customStyle="1" w:styleId="20">
    <w:name w:val="Заголовок 2 Знак"/>
    <w:basedOn w:val="a0"/>
    <w:link w:val="2"/>
    <w:uiPriority w:val="9"/>
    <w:rsid w:val="00D96BC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94"/>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BB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6B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1994"/>
    <w:rPr>
      <w:rFonts w:cs="Times New Roman"/>
      <w:color w:val="0066CC"/>
      <w:u w:val="single"/>
    </w:rPr>
  </w:style>
  <w:style w:type="character" w:customStyle="1" w:styleId="10">
    <w:name w:val="Заголовок 1 Знак"/>
    <w:basedOn w:val="a0"/>
    <w:link w:val="1"/>
    <w:uiPriority w:val="9"/>
    <w:rsid w:val="00BB1994"/>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BB1994"/>
    <w:pPr>
      <w:outlineLvl w:val="9"/>
    </w:pPr>
    <w:rPr>
      <w:rFonts w:ascii="Cambria" w:eastAsia="Times New Roman" w:hAnsi="Cambria" w:cs="Times New Roman"/>
      <w:color w:val="365F91"/>
      <w:lang w:eastAsia="ru-RU"/>
    </w:rPr>
  </w:style>
  <w:style w:type="paragraph" w:styleId="11">
    <w:name w:val="toc 1"/>
    <w:basedOn w:val="a"/>
    <w:next w:val="a"/>
    <w:autoRedefine/>
    <w:uiPriority w:val="39"/>
    <w:rsid w:val="00AE6120"/>
    <w:pPr>
      <w:tabs>
        <w:tab w:val="left" w:leader="dot" w:pos="-142"/>
        <w:tab w:val="right" w:leader="dot" w:pos="9639"/>
      </w:tabs>
      <w:spacing w:after="0" w:line="360" w:lineRule="auto"/>
      <w:ind w:left="-567"/>
      <w:jc w:val="both"/>
    </w:pPr>
  </w:style>
  <w:style w:type="paragraph" w:styleId="21">
    <w:name w:val="toc 2"/>
    <w:basedOn w:val="a"/>
    <w:next w:val="a"/>
    <w:autoRedefine/>
    <w:uiPriority w:val="39"/>
    <w:rsid w:val="0034465D"/>
    <w:pPr>
      <w:tabs>
        <w:tab w:val="left" w:pos="-142"/>
        <w:tab w:val="left" w:leader="dot" w:pos="9356"/>
        <w:tab w:val="right" w:leader="dot" w:pos="10198"/>
      </w:tabs>
      <w:spacing w:after="0" w:line="360" w:lineRule="auto"/>
      <w:ind w:left="-567"/>
      <w:jc w:val="both"/>
    </w:pPr>
  </w:style>
  <w:style w:type="paragraph" w:styleId="a5">
    <w:name w:val="footnote text"/>
    <w:basedOn w:val="a"/>
    <w:link w:val="a6"/>
    <w:semiHidden/>
    <w:unhideWhenUsed/>
    <w:rsid w:val="00BB1994"/>
    <w:pPr>
      <w:spacing w:after="0" w:line="240" w:lineRule="auto"/>
    </w:pPr>
    <w:rPr>
      <w:sz w:val="20"/>
      <w:szCs w:val="20"/>
    </w:rPr>
  </w:style>
  <w:style w:type="character" w:customStyle="1" w:styleId="a6">
    <w:name w:val="Текст сноски Знак"/>
    <w:basedOn w:val="a0"/>
    <w:link w:val="a5"/>
    <w:semiHidden/>
    <w:rsid w:val="00BB1994"/>
    <w:rPr>
      <w:rFonts w:ascii="Calibri" w:eastAsia="Times New Roman" w:hAnsi="Calibri"/>
    </w:rPr>
  </w:style>
  <w:style w:type="character" w:styleId="a7">
    <w:name w:val="footnote reference"/>
    <w:rsid w:val="00BB1994"/>
    <w:rPr>
      <w:vertAlign w:val="superscript"/>
    </w:rPr>
  </w:style>
  <w:style w:type="paragraph" w:styleId="a8">
    <w:name w:val="header"/>
    <w:basedOn w:val="a"/>
    <w:link w:val="a9"/>
    <w:uiPriority w:val="99"/>
    <w:unhideWhenUsed/>
    <w:rsid w:val="00BB19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B1994"/>
    <w:rPr>
      <w:rFonts w:ascii="Calibri" w:eastAsia="Times New Roman" w:hAnsi="Calibri"/>
      <w:sz w:val="22"/>
      <w:szCs w:val="22"/>
    </w:rPr>
  </w:style>
  <w:style w:type="paragraph" w:styleId="aa">
    <w:name w:val="footer"/>
    <w:basedOn w:val="a"/>
    <w:link w:val="ab"/>
    <w:uiPriority w:val="99"/>
    <w:unhideWhenUsed/>
    <w:rsid w:val="00BB19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B1994"/>
    <w:rPr>
      <w:rFonts w:ascii="Calibri" w:eastAsia="Times New Roman" w:hAnsi="Calibri"/>
      <w:sz w:val="22"/>
      <w:szCs w:val="22"/>
    </w:rPr>
  </w:style>
  <w:style w:type="character" w:styleId="ac">
    <w:name w:val="Placeholder Text"/>
    <w:basedOn w:val="a0"/>
    <w:uiPriority w:val="99"/>
    <w:semiHidden/>
    <w:rsid w:val="00523D92"/>
    <w:rPr>
      <w:color w:val="808080"/>
    </w:rPr>
  </w:style>
  <w:style w:type="paragraph" w:styleId="ad">
    <w:name w:val="Balloon Text"/>
    <w:basedOn w:val="a"/>
    <w:link w:val="ae"/>
    <w:uiPriority w:val="99"/>
    <w:semiHidden/>
    <w:unhideWhenUsed/>
    <w:rsid w:val="00523D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23D92"/>
    <w:rPr>
      <w:rFonts w:ascii="Tahoma" w:eastAsia="Times New Roman" w:hAnsi="Tahoma" w:cs="Tahoma"/>
      <w:sz w:val="16"/>
      <w:szCs w:val="16"/>
    </w:rPr>
  </w:style>
  <w:style w:type="paragraph" w:styleId="af">
    <w:name w:val="List Paragraph"/>
    <w:basedOn w:val="a"/>
    <w:uiPriority w:val="34"/>
    <w:qFormat/>
    <w:rsid w:val="008264DA"/>
    <w:pPr>
      <w:ind w:left="720"/>
      <w:contextualSpacing/>
    </w:pPr>
  </w:style>
  <w:style w:type="character" w:customStyle="1" w:styleId="20">
    <w:name w:val="Заголовок 2 Знак"/>
    <w:basedOn w:val="a0"/>
    <w:link w:val="2"/>
    <w:uiPriority w:val="9"/>
    <w:rsid w:val="00D96B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author_items.asp?authorid=13787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library.ru/item.asp?id=23403716" TargetMode="External"/><Relationship Id="rId17" Type="http://schemas.openxmlformats.org/officeDocument/2006/relationships/hyperlink" Target="http://elibrary.ru/item.asp?id=23275731" TargetMode="External"/><Relationship Id="rId2" Type="http://schemas.openxmlformats.org/officeDocument/2006/relationships/numbering" Target="numbering.xml"/><Relationship Id="rId16" Type="http://schemas.openxmlformats.org/officeDocument/2006/relationships/hyperlink" Target="http://elibrary.ru/item.asp?id=158583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elibrary.ru/item.asp?id=15896281"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library.ru/item.asp?id=21386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17E7B-5BFF-4877-A40D-7A80624D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38</Pages>
  <Words>8498</Words>
  <Characters>48444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ЛИЦЕЙ №90</Company>
  <LinksUpToDate>false</LinksUpToDate>
  <CharactersWithSpaces>56829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20</cp:revision>
  <dcterms:created xsi:type="dcterms:W3CDTF">2017-03-26T20:37:00Z</dcterms:created>
  <dcterms:modified xsi:type="dcterms:W3CDTF">2017-05-28T21:49:00Z</dcterms:modified>
</cp:coreProperties>
</file>