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62" w:rsidRDefault="00E511A0" w:rsidP="005C3A65">
      <w:pPr>
        <w:spacing w:line="360" w:lineRule="auto"/>
        <w:contextualSpacing/>
        <w:jc w:val="center"/>
        <w:rPr>
          <w:rFonts w:ascii="Times New Roman" w:eastAsia="Calibri" w:hAnsi="Times New Roman" w:cs="Times New Roman"/>
          <w:sz w:val="28"/>
          <w:szCs w:val="28"/>
        </w:rPr>
      </w:pPr>
      <w:r w:rsidRPr="00E511A0">
        <w:rPr>
          <w:rFonts w:ascii="Times New Roman" w:eastAsia="Calibri" w:hAnsi="Times New Roman" w:cs="Times New Roman"/>
          <w:sz w:val="28"/>
          <w:szCs w:val="28"/>
        </w:rPr>
        <w:t>ВВЕДЕНИЕ</w:t>
      </w:r>
    </w:p>
    <w:p w:rsidR="00415EB4" w:rsidRDefault="00415EB4" w:rsidP="005C3A65">
      <w:pPr>
        <w:spacing w:line="360" w:lineRule="auto"/>
        <w:contextualSpacing/>
        <w:jc w:val="center"/>
        <w:rPr>
          <w:rFonts w:ascii="Times New Roman" w:eastAsia="Calibri" w:hAnsi="Times New Roman" w:cs="Times New Roman"/>
          <w:sz w:val="28"/>
          <w:szCs w:val="28"/>
        </w:rPr>
      </w:pPr>
    </w:p>
    <w:p w:rsidR="00415EB4" w:rsidRDefault="00415EB4" w:rsidP="00415EB4">
      <w:pPr>
        <w:spacing w:after="0" w:line="360" w:lineRule="auto"/>
        <w:ind w:right="-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415EB4">
        <w:rPr>
          <w:rFonts w:ascii="Times New Roman" w:eastAsia="Calibri" w:hAnsi="Times New Roman" w:cs="Times New Roman"/>
          <w:sz w:val="28"/>
          <w:szCs w:val="28"/>
          <w:lang w:eastAsia="ru-RU"/>
        </w:rPr>
        <w:t>Технология управления персоналом 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w:t>
      </w:r>
      <w:r>
        <w:rPr>
          <w:rFonts w:ascii="Times New Roman" w:eastAsia="Calibri" w:hAnsi="Times New Roman" w:cs="Times New Roman"/>
          <w:sz w:val="28"/>
          <w:szCs w:val="28"/>
          <w:lang w:eastAsia="ru-RU"/>
        </w:rPr>
        <w:t>ьного развития организации и т.д.</w:t>
      </w:r>
    </w:p>
    <w:p w:rsidR="00415EB4" w:rsidRDefault="00415EB4" w:rsidP="00415EB4">
      <w:pPr>
        <w:spacing w:after="0" w:line="360" w:lineRule="auto"/>
        <w:ind w:right="-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До 60-х годов в вопросах найма </w:t>
      </w:r>
      <w:r w:rsidRPr="00415EB4">
        <w:rPr>
          <w:rFonts w:ascii="Times New Roman" w:eastAsia="Calibri" w:hAnsi="Times New Roman" w:cs="Times New Roman"/>
          <w:sz w:val="28"/>
          <w:szCs w:val="28"/>
          <w:lang w:eastAsia="ru-RU"/>
        </w:rPr>
        <w:t>и отбора персонала ориентировались лишь на текущие потребности предприятия. При таком подходе работодатель рассчитывал получить в любой момент необходимое ему количество работников, для использования которых не требуется длительной специальной подготовки. Изменения в условиях деятельности предприятий выдвинули в качестве общего для всех требование ориентироваться при формировании ресурсов не только на текущие потребности, но и на длительную перспективу. Это требование касается всех видов ресурсов, в том числе и человеческих.</w:t>
      </w:r>
    </w:p>
    <w:p w:rsidR="00415EB4" w:rsidRPr="00415EB4" w:rsidRDefault="00415EB4" w:rsidP="00415EB4">
      <w:pPr>
        <w:spacing w:after="0" w:line="360" w:lineRule="auto"/>
        <w:ind w:right="-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415EB4">
        <w:rPr>
          <w:rFonts w:ascii="Times New Roman" w:eastAsia="Calibri" w:hAnsi="Times New Roman" w:cs="Times New Roman"/>
          <w:sz w:val="28"/>
          <w:szCs w:val="28"/>
          <w:lang w:eastAsia="ru-RU"/>
        </w:rPr>
        <w:t>В 70-80 гг. в практике найма и отбора персонала стал применяться систематический анализ перспективных потребностей предприятий и фирм в отдельных категориях персонала.</w:t>
      </w:r>
    </w:p>
    <w:p w:rsidR="00415EB4" w:rsidRDefault="00415EB4" w:rsidP="00415EB4">
      <w:pPr>
        <w:spacing w:after="0" w:line="360" w:lineRule="auto"/>
        <w:ind w:right="-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Кризис сферы труда привел к изменению</w:t>
      </w:r>
      <w:r w:rsidRPr="00415EB4">
        <w:rPr>
          <w:rFonts w:ascii="Times New Roman" w:eastAsia="Calibri" w:hAnsi="Times New Roman" w:cs="Times New Roman"/>
          <w:sz w:val="28"/>
          <w:szCs w:val="28"/>
          <w:lang w:eastAsia="ru-RU"/>
        </w:rPr>
        <w:t xml:space="preserve"> поведения персонала в сфере производства. За последние годы работник превратился из «досадной, но необходимой статьи расходов» в основной источник прибыли. В рамках этого подхода человек стал рассматриваться в качестве важнейшего элемента, а затраты на оплату его труда, подготовку и переподготовку, повышения квалификации, создание благоприятных условий деятельности </w:t>
      </w:r>
      <w:r w:rsidR="00B82DB2">
        <w:rPr>
          <w:rFonts w:ascii="Times New Roman" w:eastAsia="Calibri" w:hAnsi="Times New Roman" w:cs="Times New Roman"/>
          <w:sz w:val="28"/>
          <w:szCs w:val="28"/>
          <w:lang w:eastAsia="ru-RU"/>
        </w:rPr>
        <w:sym w:font="Symbol" w:char="F02D"/>
      </w:r>
      <w:r w:rsidRPr="00415EB4">
        <w:rPr>
          <w:rFonts w:ascii="Times New Roman" w:eastAsia="Calibri" w:hAnsi="Times New Roman" w:cs="Times New Roman"/>
          <w:sz w:val="28"/>
          <w:szCs w:val="28"/>
          <w:lang w:eastAsia="ru-RU"/>
        </w:rPr>
        <w:t xml:space="preserve"> как особый вид инвестиции.</w:t>
      </w:r>
    </w:p>
    <w:p w:rsidR="00415EB4" w:rsidRDefault="00415EB4" w:rsidP="00B82DB2">
      <w:pPr>
        <w:spacing w:after="0" w:line="360" w:lineRule="auto"/>
        <w:ind w:right="-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B82DB2" w:rsidRPr="00B82DB2">
        <w:rPr>
          <w:rFonts w:ascii="Times New Roman" w:eastAsia="Calibri" w:hAnsi="Times New Roman" w:cs="Times New Roman"/>
          <w:sz w:val="28"/>
          <w:szCs w:val="28"/>
          <w:lang w:eastAsia="ru-RU"/>
        </w:rPr>
        <w:t xml:space="preserve">Управление персоналом </w:t>
      </w:r>
      <w:r w:rsidR="00B82DB2">
        <w:rPr>
          <w:rFonts w:ascii="Times New Roman" w:eastAsia="Calibri" w:hAnsi="Times New Roman" w:cs="Times New Roman"/>
          <w:sz w:val="28"/>
          <w:szCs w:val="28"/>
          <w:lang w:eastAsia="ru-RU"/>
        </w:rPr>
        <w:sym w:font="Symbol" w:char="F02D"/>
      </w:r>
      <w:r w:rsidR="00B82DB2" w:rsidRPr="00B82DB2">
        <w:rPr>
          <w:rFonts w:ascii="Times New Roman" w:eastAsia="Calibri" w:hAnsi="Times New Roman" w:cs="Times New Roman"/>
          <w:sz w:val="28"/>
          <w:szCs w:val="28"/>
          <w:lang w:eastAsia="ru-RU"/>
        </w:rPr>
        <w:t xml:space="preserve"> жизненно обусловленная стратегическая функция, в течение 20 века сформировавшаяся в самостоятельную структуру в ходе эволюции многообразных форм управления. Как оказалось, основной </w:t>
      </w:r>
      <w:r w:rsidR="00B82DB2" w:rsidRPr="00B82DB2">
        <w:rPr>
          <w:rFonts w:ascii="Times New Roman" w:eastAsia="Calibri" w:hAnsi="Times New Roman" w:cs="Times New Roman"/>
          <w:sz w:val="28"/>
          <w:szCs w:val="28"/>
          <w:lang w:eastAsia="ru-RU"/>
        </w:rPr>
        <w:lastRenderedPageBreak/>
        <w:t>мерой прогресса и развития деятельности является человек с его потребностями, мотивациями и конкретными интересами.</w:t>
      </w:r>
      <w:r w:rsidR="00F8625C">
        <w:rPr>
          <w:rFonts w:ascii="Times New Roman" w:eastAsia="Calibri" w:hAnsi="Times New Roman" w:cs="Times New Roman"/>
          <w:sz w:val="28"/>
          <w:szCs w:val="28"/>
          <w:lang w:eastAsia="ru-RU"/>
        </w:rPr>
        <w:t xml:space="preserve"> </w:t>
      </w:r>
      <w:r w:rsidR="00B82DB2" w:rsidRPr="00B82DB2">
        <w:rPr>
          <w:rFonts w:ascii="Times New Roman" w:eastAsia="Calibri" w:hAnsi="Times New Roman" w:cs="Times New Roman"/>
          <w:sz w:val="28"/>
          <w:szCs w:val="28"/>
          <w:lang w:eastAsia="ru-RU"/>
        </w:rPr>
        <w:t>В связи с этим меняются отношения</w:t>
      </w:r>
      <w:r w:rsidR="00F8625C">
        <w:rPr>
          <w:rFonts w:ascii="Times New Roman" w:eastAsia="Calibri" w:hAnsi="Times New Roman" w:cs="Times New Roman"/>
          <w:sz w:val="28"/>
          <w:szCs w:val="28"/>
          <w:lang w:eastAsia="ru-RU"/>
        </w:rPr>
        <w:t xml:space="preserve"> </w:t>
      </w:r>
      <w:r w:rsidR="00B82DB2" w:rsidRPr="00B82DB2">
        <w:rPr>
          <w:rFonts w:ascii="Times New Roman" w:eastAsia="Calibri" w:hAnsi="Times New Roman" w:cs="Times New Roman"/>
          <w:sz w:val="28"/>
          <w:szCs w:val="28"/>
          <w:lang w:eastAsia="ru-RU"/>
        </w:rPr>
        <w:t>между руководителями организаций, между руководителем и подчинёнными, между всеми работниками внутри организации.</w:t>
      </w:r>
    </w:p>
    <w:p w:rsidR="00ED11C0" w:rsidRDefault="00415EB4" w:rsidP="00415EB4">
      <w:pPr>
        <w:spacing w:after="0" w:line="360" w:lineRule="auto"/>
        <w:ind w:right="-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415EB4">
        <w:rPr>
          <w:rFonts w:ascii="Times New Roman" w:eastAsia="Calibri" w:hAnsi="Times New Roman" w:cs="Times New Roman"/>
          <w:sz w:val="28"/>
          <w:szCs w:val="28"/>
          <w:lang w:eastAsia="ru-RU"/>
        </w:rPr>
        <w:t>Поэтому, для того</w:t>
      </w:r>
      <w:r w:rsidR="00F8625C">
        <w:rPr>
          <w:rFonts w:ascii="Times New Roman" w:eastAsia="Calibri" w:hAnsi="Times New Roman" w:cs="Times New Roman"/>
          <w:sz w:val="28"/>
          <w:szCs w:val="28"/>
          <w:lang w:eastAsia="ru-RU"/>
        </w:rPr>
        <w:t>,</w:t>
      </w:r>
      <w:r w:rsidRPr="00415EB4">
        <w:rPr>
          <w:rFonts w:ascii="Times New Roman" w:eastAsia="Calibri" w:hAnsi="Times New Roman" w:cs="Times New Roman"/>
          <w:sz w:val="28"/>
          <w:szCs w:val="28"/>
          <w:lang w:eastAsia="ru-RU"/>
        </w:rPr>
        <w:t xml:space="preserve"> чтобы предприятие работало эффективно, необходимо правильно организовать труд работников, при этом постоянно контролируя деятельность работников, используя различные методы управления персоналом.</w:t>
      </w:r>
      <w:r w:rsidR="00F8625C">
        <w:rPr>
          <w:rFonts w:ascii="Times New Roman" w:eastAsia="Calibri" w:hAnsi="Times New Roman" w:cs="Times New Roman"/>
          <w:sz w:val="28"/>
          <w:szCs w:val="28"/>
          <w:lang w:eastAsia="ru-RU"/>
        </w:rPr>
        <w:t xml:space="preserve"> </w:t>
      </w:r>
    </w:p>
    <w:p w:rsidR="00415EB4" w:rsidRDefault="00ED11C0" w:rsidP="00415EB4">
      <w:pPr>
        <w:spacing w:after="0" w:line="360" w:lineRule="auto"/>
        <w:ind w:right="-6"/>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Таким образом,</w:t>
      </w:r>
      <w:r w:rsidR="00415EB4" w:rsidRPr="008C4FEC">
        <w:rPr>
          <w:rFonts w:ascii="Times New Roman" w:eastAsia="Calibri" w:hAnsi="Times New Roman" w:cs="Times New Roman"/>
          <w:sz w:val="28"/>
          <w:szCs w:val="28"/>
          <w:lang w:eastAsia="ru-RU"/>
        </w:rPr>
        <w:t xml:space="preserve"> особую актуальность приобретают </w:t>
      </w:r>
      <w:r w:rsidR="00F8625C">
        <w:rPr>
          <w:rFonts w:ascii="Times New Roman" w:eastAsia="Calibri" w:hAnsi="Times New Roman" w:cs="Times New Roman"/>
          <w:sz w:val="28"/>
          <w:szCs w:val="28"/>
          <w:lang w:eastAsia="ru-RU"/>
        </w:rPr>
        <w:t>технологии управления персоналом</w:t>
      </w:r>
      <w:r w:rsidR="00415EB4" w:rsidRPr="008C4FEC">
        <w:rPr>
          <w:rFonts w:ascii="Times New Roman" w:eastAsia="Calibri" w:hAnsi="Times New Roman" w:cs="Times New Roman"/>
          <w:sz w:val="28"/>
          <w:szCs w:val="28"/>
          <w:lang w:eastAsia="ru-RU"/>
        </w:rPr>
        <w:t xml:space="preserve"> организации, выделение основных </w:t>
      </w:r>
      <w:r w:rsidR="00F8625C">
        <w:rPr>
          <w:rFonts w:ascii="Times New Roman" w:eastAsia="Calibri" w:hAnsi="Times New Roman" w:cs="Times New Roman"/>
          <w:sz w:val="28"/>
          <w:szCs w:val="28"/>
          <w:lang w:eastAsia="ru-RU"/>
        </w:rPr>
        <w:t>их</w:t>
      </w:r>
      <w:r w:rsidR="00415EB4" w:rsidRPr="008C4FEC">
        <w:rPr>
          <w:rFonts w:ascii="Times New Roman" w:eastAsia="Calibri" w:hAnsi="Times New Roman" w:cs="Times New Roman"/>
          <w:sz w:val="28"/>
          <w:szCs w:val="28"/>
          <w:lang w:eastAsia="ru-RU"/>
        </w:rPr>
        <w:t xml:space="preserve"> характеристик и базисных понятий.</w:t>
      </w:r>
    </w:p>
    <w:p w:rsidR="00415EB4" w:rsidRPr="00827677" w:rsidRDefault="00415EB4" w:rsidP="00415EB4">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827677">
        <w:rPr>
          <w:rFonts w:ascii="Times New Roman" w:eastAsia="Calibri" w:hAnsi="Times New Roman" w:cs="Times New Roman"/>
          <w:sz w:val="28"/>
          <w:szCs w:val="28"/>
          <w:lang w:eastAsia="ru-RU"/>
        </w:rPr>
        <w:t xml:space="preserve">Целью курсовой работы является рассмотрение теоретико-методических основ </w:t>
      </w:r>
      <w:r w:rsidR="00ED11C0">
        <w:rPr>
          <w:rFonts w:ascii="Times New Roman" w:eastAsia="Calibri" w:hAnsi="Times New Roman" w:cs="Times New Roman"/>
          <w:sz w:val="28"/>
          <w:szCs w:val="28"/>
          <w:lang w:eastAsia="ru-RU"/>
        </w:rPr>
        <w:t>изучения технологий управления персоналом</w:t>
      </w:r>
      <w:r w:rsidRPr="00827677">
        <w:rPr>
          <w:rFonts w:ascii="Times New Roman" w:eastAsia="Calibri" w:hAnsi="Times New Roman" w:cs="Times New Roman"/>
          <w:sz w:val="28"/>
          <w:szCs w:val="28"/>
          <w:lang w:eastAsia="ru-RU"/>
        </w:rPr>
        <w:t xml:space="preserve">, а также разработка </w:t>
      </w:r>
      <w:r>
        <w:rPr>
          <w:rFonts w:ascii="Times New Roman" w:eastAsia="Calibri" w:hAnsi="Times New Roman" w:cs="Times New Roman"/>
          <w:sz w:val="28"/>
          <w:szCs w:val="28"/>
          <w:lang w:eastAsia="ru-RU"/>
        </w:rPr>
        <w:t xml:space="preserve">мероприятий по совершенствованию </w:t>
      </w:r>
      <w:r w:rsidR="00ED11C0">
        <w:rPr>
          <w:rFonts w:ascii="Times New Roman" w:eastAsia="Calibri" w:hAnsi="Times New Roman" w:cs="Times New Roman"/>
          <w:sz w:val="28"/>
          <w:szCs w:val="28"/>
          <w:lang w:eastAsia="ru-RU"/>
        </w:rPr>
        <w:t>технологий управления персоналом в ООО «ПЕРЕВОЗКИ 23»</w:t>
      </w:r>
      <w:r w:rsidRPr="00827677">
        <w:rPr>
          <w:rFonts w:ascii="Times New Roman" w:eastAsia="Calibri" w:hAnsi="Times New Roman" w:cs="Times New Roman"/>
          <w:sz w:val="28"/>
          <w:szCs w:val="28"/>
          <w:lang w:eastAsia="ru-RU"/>
        </w:rPr>
        <w:t>.</w:t>
      </w:r>
    </w:p>
    <w:p w:rsidR="00415EB4" w:rsidRPr="00827677" w:rsidRDefault="00415EB4" w:rsidP="00415EB4">
      <w:pPr>
        <w:spacing w:after="0" w:line="360" w:lineRule="auto"/>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ab/>
        <w:t>Поставленная цель предполагает решение следующих задач:</w:t>
      </w:r>
    </w:p>
    <w:p w:rsidR="00415EB4" w:rsidRDefault="00415EB4" w:rsidP="00C73F8F">
      <w:pPr>
        <w:numPr>
          <w:ilvl w:val="0"/>
          <w:numId w:val="2"/>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о</w:t>
      </w:r>
      <w:r w:rsidRPr="009D05FE">
        <w:rPr>
          <w:rFonts w:ascii="Times New Roman" w:eastAsia="Calibri" w:hAnsi="Times New Roman" w:cs="Times New Roman"/>
          <w:sz w:val="28"/>
          <w:szCs w:val="28"/>
        </w:rPr>
        <w:t>пределить основные понятия «</w:t>
      </w:r>
      <w:r w:rsidR="00ED11C0">
        <w:rPr>
          <w:rFonts w:ascii="Times New Roman" w:eastAsia="Calibri" w:hAnsi="Times New Roman" w:cs="Times New Roman"/>
          <w:sz w:val="28"/>
          <w:szCs w:val="28"/>
        </w:rPr>
        <w:t>управления персоналом</w:t>
      </w:r>
      <w:r w:rsidRPr="009D05FE">
        <w:rPr>
          <w:rFonts w:ascii="Times New Roman" w:eastAsia="Calibri" w:hAnsi="Times New Roman" w:cs="Times New Roman"/>
          <w:sz w:val="28"/>
          <w:szCs w:val="28"/>
        </w:rPr>
        <w:t>»</w:t>
      </w:r>
      <w:r w:rsidRPr="00827677">
        <w:rPr>
          <w:rFonts w:ascii="Times New Roman" w:eastAsia="Calibri" w:hAnsi="Times New Roman" w:cs="Times New Roman"/>
          <w:sz w:val="28"/>
          <w:szCs w:val="28"/>
        </w:rPr>
        <w:t>;</w:t>
      </w:r>
    </w:p>
    <w:p w:rsidR="00415EB4" w:rsidRPr="00827677" w:rsidRDefault="00415EB4" w:rsidP="00C73F8F">
      <w:pPr>
        <w:numPr>
          <w:ilvl w:val="0"/>
          <w:numId w:val="2"/>
        </w:numPr>
        <w:spacing w:after="0" w:line="360" w:lineRule="auto"/>
        <w:ind w:left="0" w:firstLine="85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Pr="009D05FE">
        <w:rPr>
          <w:rFonts w:ascii="Times New Roman" w:eastAsia="Calibri" w:hAnsi="Times New Roman" w:cs="Times New Roman"/>
          <w:sz w:val="28"/>
          <w:szCs w:val="28"/>
          <w:lang w:eastAsia="ru-RU"/>
        </w:rPr>
        <w:t xml:space="preserve">бозначить </w:t>
      </w:r>
      <w:r w:rsidR="00ED11C0">
        <w:rPr>
          <w:rFonts w:ascii="Times New Roman" w:eastAsia="Calibri" w:hAnsi="Times New Roman" w:cs="Times New Roman"/>
          <w:sz w:val="28"/>
          <w:szCs w:val="28"/>
          <w:lang w:eastAsia="ru-RU"/>
        </w:rPr>
        <w:t>методы найма, отбора, приема и деловой оценки персонала</w:t>
      </w:r>
      <w:r>
        <w:rPr>
          <w:rFonts w:ascii="Times New Roman" w:eastAsia="Calibri" w:hAnsi="Times New Roman" w:cs="Times New Roman"/>
          <w:sz w:val="28"/>
          <w:szCs w:val="28"/>
          <w:lang w:eastAsia="ru-RU"/>
        </w:rPr>
        <w:t>;</w:t>
      </w:r>
    </w:p>
    <w:p w:rsidR="00415EB4" w:rsidRPr="00827677" w:rsidRDefault="00415EB4" w:rsidP="00C73F8F">
      <w:pPr>
        <w:numPr>
          <w:ilvl w:val="0"/>
          <w:numId w:val="2"/>
        </w:numPr>
        <w:spacing w:after="0" w:line="360" w:lineRule="auto"/>
        <w:ind w:left="0" w:firstLine="851"/>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определить роль и место </w:t>
      </w:r>
      <w:r w:rsidR="00ED11C0">
        <w:rPr>
          <w:rFonts w:ascii="Times New Roman" w:eastAsia="Calibri" w:hAnsi="Times New Roman" w:cs="Times New Roman"/>
          <w:sz w:val="28"/>
          <w:szCs w:val="28"/>
          <w:lang w:eastAsia="ru-RU"/>
        </w:rPr>
        <w:t>технологий управления персоналом</w:t>
      </w:r>
      <w:r w:rsidRPr="00827677">
        <w:rPr>
          <w:rFonts w:ascii="Times New Roman" w:eastAsia="Calibri" w:hAnsi="Times New Roman" w:cs="Times New Roman"/>
          <w:sz w:val="28"/>
          <w:szCs w:val="28"/>
          <w:lang w:eastAsia="ru-RU"/>
        </w:rPr>
        <w:t xml:space="preserve"> в системе управления предприятием;</w:t>
      </w:r>
    </w:p>
    <w:p w:rsidR="00415EB4" w:rsidRPr="00827677" w:rsidRDefault="00415EB4" w:rsidP="00C73F8F">
      <w:pPr>
        <w:numPr>
          <w:ilvl w:val="0"/>
          <w:numId w:val="2"/>
        </w:numPr>
        <w:spacing w:after="0" w:line="360" w:lineRule="auto"/>
        <w:ind w:left="0" w:firstLine="851"/>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рассмотреть методы </w:t>
      </w:r>
      <w:r w:rsidR="00ED11C0">
        <w:rPr>
          <w:rFonts w:ascii="Times New Roman" w:eastAsia="Calibri" w:hAnsi="Times New Roman" w:cs="Times New Roman"/>
          <w:sz w:val="28"/>
          <w:szCs w:val="28"/>
          <w:lang w:eastAsia="ru-RU"/>
        </w:rPr>
        <w:t xml:space="preserve">анализа и </w:t>
      </w:r>
      <w:r w:rsidRPr="00827677">
        <w:rPr>
          <w:rFonts w:ascii="Times New Roman" w:eastAsia="Calibri" w:hAnsi="Times New Roman" w:cs="Times New Roman"/>
          <w:sz w:val="28"/>
          <w:szCs w:val="28"/>
          <w:lang w:eastAsia="ru-RU"/>
        </w:rPr>
        <w:t>оценки</w:t>
      </w:r>
      <w:r>
        <w:rPr>
          <w:rFonts w:ascii="Times New Roman" w:eastAsia="Calibri" w:hAnsi="Times New Roman" w:cs="Times New Roman"/>
          <w:sz w:val="28"/>
          <w:szCs w:val="28"/>
          <w:lang w:eastAsia="ru-RU"/>
        </w:rPr>
        <w:t xml:space="preserve"> </w:t>
      </w:r>
      <w:r w:rsidR="00ED11C0">
        <w:rPr>
          <w:rFonts w:ascii="Times New Roman" w:eastAsia="Calibri" w:hAnsi="Times New Roman" w:cs="Times New Roman"/>
          <w:sz w:val="28"/>
          <w:szCs w:val="28"/>
          <w:lang w:eastAsia="ru-RU"/>
        </w:rPr>
        <w:t>технологий управления персоналом на предприятии</w:t>
      </w:r>
      <w:r w:rsidRPr="00827677">
        <w:rPr>
          <w:rFonts w:ascii="Times New Roman" w:eastAsia="Calibri" w:hAnsi="Times New Roman" w:cs="Times New Roman"/>
          <w:sz w:val="28"/>
          <w:szCs w:val="28"/>
          <w:lang w:eastAsia="ru-RU"/>
        </w:rPr>
        <w:t>;</w:t>
      </w:r>
    </w:p>
    <w:p w:rsidR="00415EB4" w:rsidRPr="00827677" w:rsidRDefault="00415EB4" w:rsidP="00C73F8F">
      <w:pPr>
        <w:numPr>
          <w:ilvl w:val="0"/>
          <w:numId w:val="2"/>
        </w:numPr>
        <w:spacing w:after="0" w:line="360" w:lineRule="auto"/>
        <w:ind w:left="0" w:firstLine="851"/>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ознакомиться с характеристикой организации ООО «</w:t>
      </w:r>
      <w:r w:rsidR="00ED11C0">
        <w:rPr>
          <w:rFonts w:ascii="Times New Roman" w:eastAsia="Calibri" w:hAnsi="Times New Roman" w:cs="Times New Roman"/>
          <w:sz w:val="28"/>
          <w:szCs w:val="28"/>
          <w:lang w:eastAsia="ru-RU"/>
        </w:rPr>
        <w:t>ПЕРЕВОЗКИ 23</w:t>
      </w:r>
      <w:r w:rsidRPr="00827677">
        <w:rPr>
          <w:rFonts w:ascii="Times New Roman" w:eastAsia="Calibri" w:hAnsi="Times New Roman" w:cs="Times New Roman"/>
          <w:sz w:val="28"/>
          <w:szCs w:val="28"/>
          <w:lang w:eastAsia="ru-RU"/>
        </w:rPr>
        <w:t>»;</w:t>
      </w:r>
    </w:p>
    <w:p w:rsidR="00415EB4" w:rsidRPr="00827677" w:rsidRDefault="00415EB4" w:rsidP="00C73F8F">
      <w:pPr>
        <w:numPr>
          <w:ilvl w:val="0"/>
          <w:numId w:val="2"/>
        </w:numPr>
        <w:spacing w:after="0" w:line="360" w:lineRule="auto"/>
        <w:ind w:left="0" w:firstLine="851"/>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 xml:space="preserve">провести анализ экономических показателей предприятия и оценить </w:t>
      </w:r>
      <w:r>
        <w:rPr>
          <w:rFonts w:ascii="Times New Roman" w:eastAsia="Calibri" w:hAnsi="Times New Roman" w:cs="Times New Roman"/>
          <w:sz w:val="28"/>
          <w:szCs w:val="28"/>
          <w:lang w:eastAsia="ru-RU"/>
        </w:rPr>
        <w:t xml:space="preserve">эффективность </w:t>
      </w:r>
      <w:r w:rsidR="00ED11C0">
        <w:rPr>
          <w:rFonts w:ascii="Times New Roman" w:eastAsia="Calibri" w:hAnsi="Times New Roman" w:cs="Times New Roman"/>
          <w:sz w:val="28"/>
          <w:szCs w:val="28"/>
          <w:lang w:eastAsia="ru-RU"/>
        </w:rPr>
        <w:t>управления наймом, отбором, приемом и деловой оценкой персонала</w:t>
      </w:r>
      <w:r>
        <w:rPr>
          <w:rFonts w:ascii="Times New Roman" w:eastAsia="Calibri" w:hAnsi="Times New Roman" w:cs="Times New Roman"/>
          <w:sz w:val="28"/>
          <w:szCs w:val="28"/>
          <w:lang w:eastAsia="ru-RU"/>
        </w:rPr>
        <w:t xml:space="preserve"> организации</w:t>
      </w:r>
      <w:r w:rsidRPr="00827677">
        <w:rPr>
          <w:rFonts w:ascii="Times New Roman" w:eastAsia="Calibri" w:hAnsi="Times New Roman" w:cs="Times New Roman"/>
          <w:sz w:val="28"/>
          <w:szCs w:val="28"/>
          <w:lang w:eastAsia="ru-RU"/>
        </w:rPr>
        <w:t>;</w:t>
      </w:r>
    </w:p>
    <w:p w:rsidR="00415EB4" w:rsidRPr="00827677" w:rsidRDefault="00415EB4" w:rsidP="00C73F8F">
      <w:pPr>
        <w:numPr>
          <w:ilvl w:val="0"/>
          <w:numId w:val="2"/>
        </w:numPr>
        <w:spacing w:after="0" w:line="360" w:lineRule="auto"/>
        <w:ind w:left="0" w:firstLine="851"/>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lastRenderedPageBreak/>
        <w:t xml:space="preserve">разработать </w:t>
      </w:r>
      <w:r>
        <w:rPr>
          <w:rFonts w:ascii="Times New Roman" w:eastAsia="Calibri" w:hAnsi="Times New Roman" w:cs="Times New Roman"/>
          <w:sz w:val="28"/>
          <w:szCs w:val="28"/>
          <w:lang w:eastAsia="ru-RU"/>
        </w:rPr>
        <w:t xml:space="preserve">мероприятия по совершенствованию </w:t>
      </w:r>
      <w:r w:rsidR="00ED11C0">
        <w:rPr>
          <w:rFonts w:ascii="Times New Roman" w:eastAsia="Calibri" w:hAnsi="Times New Roman" w:cs="Times New Roman"/>
          <w:sz w:val="28"/>
          <w:szCs w:val="28"/>
          <w:lang w:eastAsia="ru-RU"/>
        </w:rPr>
        <w:t>технологий управления персоналом в</w:t>
      </w:r>
      <w:r w:rsidRPr="00827677">
        <w:rPr>
          <w:rFonts w:ascii="Times New Roman" w:eastAsia="Calibri" w:hAnsi="Times New Roman" w:cs="Times New Roman"/>
          <w:sz w:val="28"/>
          <w:szCs w:val="28"/>
          <w:lang w:eastAsia="ru-RU"/>
        </w:rPr>
        <w:t xml:space="preserve"> ООО «</w:t>
      </w:r>
      <w:r w:rsidR="00ED11C0">
        <w:rPr>
          <w:rFonts w:ascii="Times New Roman" w:eastAsia="Calibri" w:hAnsi="Times New Roman" w:cs="Times New Roman"/>
          <w:sz w:val="28"/>
          <w:szCs w:val="28"/>
          <w:lang w:eastAsia="ru-RU"/>
        </w:rPr>
        <w:t>ПЕРЕВОЗКИ 23</w:t>
      </w:r>
      <w:r w:rsidRPr="00827677">
        <w:rPr>
          <w:rFonts w:ascii="Times New Roman" w:eastAsia="Calibri" w:hAnsi="Times New Roman" w:cs="Times New Roman"/>
          <w:sz w:val="28"/>
          <w:szCs w:val="28"/>
          <w:lang w:eastAsia="ru-RU"/>
        </w:rPr>
        <w:t>».</w:t>
      </w:r>
    </w:p>
    <w:p w:rsidR="00415EB4" w:rsidRPr="00827677" w:rsidRDefault="00415EB4" w:rsidP="00415EB4">
      <w:pPr>
        <w:spacing w:after="0" w:line="360" w:lineRule="auto"/>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ab/>
        <w:t xml:space="preserve">Объектом исследования научной работы является </w:t>
      </w:r>
      <w:r w:rsidR="00745BE2">
        <w:rPr>
          <w:rFonts w:ascii="Times New Roman" w:eastAsia="Calibri" w:hAnsi="Times New Roman" w:cs="Times New Roman"/>
          <w:sz w:val="28"/>
          <w:szCs w:val="28"/>
          <w:lang w:eastAsia="ru-RU"/>
        </w:rPr>
        <w:t>предприятие ООО «ПЕРЕВОЗКИ 23»</w:t>
      </w:r>
      <w:r w:rsidRPr="00827677">
        <w:rPr>
          <w:rFonts w:ascii="Times New Roman" w:eastAsia="Calibri" w:hAnsi="Times New Roman" w:cs="Times New Roman"/>
          <w:sz w:val="28"/>
          <w:szCs w:val="28"/>
          <w:lang w:eastAsia="ru-RU"/>
        </w:rPr>
        <w:t>.</w:t>
      </w:r>
    </w:p>
    <w:p w:rsidR="00415EB4" w:rsidRPr="00827677" w:rsidRDefault="00415EB4" w:rsidP="00415EB4">
      <w:pPr>
        <w:spacing w:after="0" w:line="360" w:lineRule="auto"/>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ab/>
      </w:r>
      <w:r w:rsidR="00C22306" w:rsidRPr="00C22306">
        <w:rPr>
          <w:rFonts w:ascii="Times New Roman" w:eastAsia="Calibri" w:hAnsi="Times New Roman" w:cs="Times New Roman"/>
          <w:sz w:val="28"/>
          <w:szCs w:val="28"/>
          <w:lang w:eastAsia="ru-RU"/>
        </w:rPr>
        <w:t xml:space="preserve">Предметом исследования выступает система управления </w:t>
      </w:r>
      <w:r w:rsidR="00C22306">
        <w:rPr>
          <w:rFonts w:ascii="Times New Roman" w:eastAsia="Calibri" w:hAnsi="Times New Roman" w:cs="Times New Roman"/>
          <w:sz w:val="28"/>
          <w:szCs w:val="28"/>
          <w:lang w:eastAsia="ru-RU"/>
        </w:rPr>
        <w:t>наймом, отбором, приемом и деловой оценки персонала</w:t>
      </w:r>
      <w:r w:rsidR="00C22306" w:rsidRPr="00C22306">
        <w:rPr>
          <w:rFonts w:ascii="Times New Roman" w:eastAsia="Calibri" w:hAnsi="Times New Roman" w:cs="Times New Roman"/>
          <w:sz w:val="28"/>
          <w:szCs w:val="28"/>
          <w:lang w:eastAsia="ru-RU"/>
        </w:rPr>
        <w:t xml:space="preserve"> предприятия.</w:t>
      </w:r>
    </w:p>
    <w:p w:rsidR="00415EB4" w:rsidRPr="00827677" w:rsidRDefault="00415EB4" w:rsidP="00415EB4">
      <w:pPr>
        <w:spacing w:after="0" w:line="360" w:lineRule="auto"/>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ab/>
      </w:r>
      <w:r w:rsidRPr="00827677">
        <w:rPr>
          <w:rFonts w:ascii="Times New Roman" w:eastAsia="Calibri" w:hAnsi="Times New Roman" w:cs="Times New Roman"/>
          <w:color w:val="000000"/>
          <w:sz w:val="28"/>
          <w:szCs w:val="28"/>
          <w:lang w:eastAsia="ru-RU"/>
        </w:rPr>
        <w:t xml:space="preserve">Гипотеза состоит в предположении о том, что разработанные мероприятия </w:t>
      </w:r>
      <w:r>
        <w:rPr>
          <w:rFonts w:ascii="Times New Roman" w:eastAsia="Calibri" w:hAnsi="Times New Roman" w:cs="Times New Roman"/>
          <w:color w:val="000000"/>
          <w:sz w:val="28"/>
          <w:szCs w:val="28"/>
          <w:lang w:eastAsia="ru-RU"/>
        </w:rPr>
        <w:t xml:space="preserve">по совершенствованию </w:t>
      </w:r>
      <w:r w:rsidR="00C22306">
        <w:rPr>
          <w:rFonts w:ascii="Times New Roman" w:eastAsia="Calibri" w:hAnsi="Times New Roman" w:cs="Times New Roman"/>
          <w:color w:val="000000"/>
          <w:sz w:val="28"/>
          <w:szCs w:val="28"/>
          <w:lang w:eastAsia="ru-RU"/>
        </w:rPr>
        <w:t>технологии управления персоналом в ООО «ПЕРЕВОЗКИ 23»</w:t>
      </w:r>
      <w:r w:rsidRPr="00827677">
        <w:rPr>
          <w:rFonts w:ascii="Times New Roman" w:eastAsia="Calibri" w:hAnsi="Times New Roman" w:cs="Times New Roman"/>
          <w:color w:val="000000"/>
          <w:sz w:val="28"/>
          <w:szCs w:val="28"/>
          <w:lang w:eastAsia="ru-RU"/>
        </w:rPr>
        <w:t xml:space="preserve"> </w:t>
      </w:r>
      <w:r w:rsidR="00C22306">
        <w:rPr>
          <w:rFonts w:ascii="Times New Roman" w:eastAsia="Calibri" w:hAnsi="Times New Roman" w:cs="Times New Roman"/>
          <w:color w:val="000000"/>
          <w:sz w:val="28"/>
          <w:szCs w:val="28"/>
          <w:lang w:eastAsia="ru-RU"/>
        </w:rPr>
        <w:t xml:space="preserve">способны </w:t>
      </w:r>
      <w:r w:rsidRPr="00827677">
        <w:rPr>
          <w:rFonts w:ascii="Times New Roman" w:eastAsia="Calibri" w:hAnsi="Times New Roman" w:cs="Times New Roman"/>
          <w:color w:val="000000"/>
          <w:sz w:val="28"/>
          <w:szCs w:val="28"/>
          <w:lang w:eastAsia="ru-RU"/>
        </w:rPr>
        <w:t>повысить эффективность деятельност</w:t>
      </w:r>
      <w:r w:rsidR="00C22306">
        <w:rPr>
          <w:rFonts w:ascii="Times New Roman" w:eastAsia="Calibri" w:hAnsi="Times New Roman" w:cs="Times New Roman"/>
          <w:color w:val="000000"/>
          <w:sz w:val="28"/>
          <w:szCs w:val="28"/>
          <w:lang w:eastAsia="ru-RU"/>
        </w:rPr>
        <w:t>ь предприятия</w:t>
      </w:r>
      <w:r w:rsidRPr="00827677">
        <w:rPr>
          <w:rFonts w:ascii="Times New Roman" w:eastAsia="Calibri" w:hAnsi="Times New Roman" w:cs="Times New Roman"/>
          <w:color w:val="000000"/>
          <w:sz w:val="28"/>
          <w:szCs w:val="28"/>
          <w:lang w:eastAsia="ru-RU"/>
        </w:rPr>
        <w:t xml:space="preserve"> и укрепить </w:t>
      </w:r>
      <w:r w:rsidR="00C22306">
        <w:rPr>
          <w:rFonts w:ascii="Times New Roman" w:eastAsia="Calibri" w:hAnsi="Times New Roman" w:cs="Times New Roman"/>
          <w:color w:val="000000"/>
          <w:sz w:val="28"/>
          <w:szCs w:val="28"/>
          <w:lang w:eastAsia="ru-RU"/>
        </w:rPr>
        <w:t>его</w:t>
      </w:r>
      <w:r>
        <w:rPr>
          <w:rFonts w:ascii="Times New Roman" w:eastAsia="Calibri" w:hAnsi="Times New Roman" w:cs="Times New Roman"/>
          <w:color w:val="000000"/>
          <w:sz w:val="28"/>
          <w:szCs w:val="28"/>
          <w:lang w:eastAsia="ru-RU"/>
        </w:rPr>
        <w:t xml:space="preserve"> конкурентную позицию на рынке.</w:t>
      </w:r>
    </w:p>
    <w:p w:rsidR="00415EB4" w:rsidRPr="00827677" w:rsidRDefault="00415EB4" w:rsidP="00415EB4">
      <w:pPr>
        <w:spacing w:after="0" w:line="360" w:lineRule="auto"/>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lang w:eastAsia="ru-RU"/>
        </w:rPr>
        <w:tab/>
        <w:t xml:space="preserve"> В качестве информационной базы для выполнения аналитических работ использовались данные, полученные при сборе информации по конкретной организации. </w:t>
      </w:r>
    </w:p>
    <w:p w:rsidR="00415EB4" w:rsidRPr="00827677" w:rsidRDefault="00415EB4" w:rsidP="00415EB4">
      <w:pPr>
        <w:spacing w:after="0" w:line="360" w:lineRule="auto"/>
        <w:ind w:firstLine="851"/>
        <w:jc w:val="both"/>
        <w:rPr>
          <w:rFonts w:ascii="Times New Roman" w:eastAsia="Calibri" w:hAnsi="Times New Roman" w:cs="Times New Roman"/>
          <w:sz w:val="28"/>
          <w:szCs w:val="28"/>
        </w:rPr>
      </w:pPr>
      <w:r w:rsidRPr="00827677">
        <w:rPr>
          <w:rFonts w:ascii="Times New Roman" w:eastAsia="Calibri" w:hAnsi="Times New Roman" w:cs="Times New Roman"/>
          <w:sz w:val="28"/>
          <w:szCs w:val="28"/>
        </w:rPr>
        <w:t xml:space="preserve">Курсовая работа состоит из введения, трех глав, заключения и списка использованных источников. </w:t>
      </w:r>
    </w:p>
    <w:p w:rsidR="00415EB4" w:rsidRPr="00827677" w:rsidRDefault="00415EB4" w:rsidP="00415EB4">
      <w:pPr>
        <w:spacing w:after="0" w:line="360" w:lineRule="auto"/>
        <w:ind w:firstLine="851"/>
        <w:jc w:val="both"/>
        <w:rPr>
          <w:rFonts w:ascii="Times New Roman" w:eastAsia="Calibri" w:hAnsi="Times New Roman" w:cs="Times New Roman"/>
          <w:color w:val="000000"/>
          <w:sz w:val="28"/>
          <w:szCs w:val="28"/>
        </w:rPr>
      </w:pPr>
      <w:r w:rsidRPr="00827677">
        <w:rPr>
          <w:rFonts w:ascii="Times New Roman" w:eastAsia="Calibri" w:hAnsi="Times New Roman" w:cs="Times New Roman"/>
          <w:sz w:val="28"/>
          <w:szCs w:val="28"/>
        </w:rPr>
        <w:t xml:space="preserve">В первой главе исследуются теоретико-методические основы </w:t>
      </w:r>
      <w:r>
        <w:rPr>
          <w:rFonts w:ascii="Times New Roman" w:eastAsia="Calibri" w:hAnsi="Times New Roman" w:cs="Times New Roman"/>
          <w:sz w:val="28"/>
          <w:szCs w:val="28"/>
        </w:rPr>
        <w:t xml:space="preserve">изучения </w:t>
      </w:r>
      <w:r w:rsidR="00C22306">
        <w:rPr>
          <w:rFonts w:ascii="Times New Roman" w:eastAsia="Calibri" w:hAnsi="Times New Roman" w:cs="Times New Roman"/>
          <w:sz w:val="28"/>
          <w:szCs w:val="28"/>
        </w:rPr>
        <w:t>технологий управления персоналом</w:t>
      </w:r>
      <w:r w:rsidRPr="0082767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характеристика теорий, методы </w:t>
      </w:r>
      <w:r w:rsidR="00C22306">
        <w:rPr>
          <w:rFonts w:ascii="Times New Roman" w:eastAsia="Calibri" w:hAnsi="Times New Roman" w:cs="Times New Roman"/>
          <w:sz w:val="28"/>
          <w:szCs w:val="28"/>
        </w:rPr>
        <w:t>управления наймом, отбором, приемом и деловой оценкой персонала, методы анализа и оценки технологий управления персоналом на предприятии</w:t>
      </w:r>
      <w:r>
        <w:rPr>
          <w:rFonts w:ascii="Times New Roman" w:eastAsia="Calibri" w:hAnsi="Times New Roman" w:cs="Times New Roman"/>
          <w:sz w:val="28"/>
          <w:szCs w:val="28"/>
        </w:rPr>
        <w:t>.</w:t>
      </w:r>
    </w:p>
    <w:p w:rsidR="00415EB4" w:rsidRPr="00827677" w:rsidRDefault="00415EB4" w:rsidP="00415EB4">
      <w:pPr>
        <w:spacing w:after="0" w:line="360" w:lineRule="auto"/>
        <w:ind w:firstLine="851"/>
        <w:jc w:val="both"/>
        <w:rPr>
          <w:rFonts w:ascii="Times New Roman" w:eastAsia="Calibri" w:hAnsi="Times New Roman" w:cs="Times New Roman"/>
          <w:sz w:val="28"/>
          <w:szCs w:val="28"/>
        </w:rPr>
      </w:pPr>
      <w:r w:rsidRPr="00827677">
        <w:rPr>
          <w:rFonts w:ascii="Times New Roman" w:eastAsia="Calibri" w:hAnsi="Times New Roman" w:cs="Times New Roman"/>
          <w:sz w:val="28"/>
          <w:szCs w:val="28"/>
        </w:rPr>
        <w:t>Во второй главе показана общая характеристика предприятия, проведен анализ основных экономических показателей деятельности ООО «</w:t>
      </w:r>
      <w:r w:rsidR="00C22306">
        <w:rPr>
          <w:rFonts w:ascii="Times New Roman" w:eastAsia="Calibri" w:hAnsi="Times New Roman" w:cs="Times New Roman"/>
          <w:sz w:val="28"/>
          <w:szCs w:val="28"/>
        </w:rPr>
        <w:t>ПЕРЕВОЗКИ 23</w:t>
      </w:r>
      <w:r w:rsidRPr="00827677">
        <w:rPr>
          <w:rFonts w:ascii="Times New Roman" w:eastAsia="Calibri" w:hAnsi="Times New Roman" w:cs="Times New Roman"/>
          <w:sz w:val="28"/>
          <w:szCs w:val="28"/>
        </w:rPr>
        <w:t xml:space="preserve">» и оценена </w:t>
      </w:r>
      <w:r>
        <w:rPr>
          <w:rFonts w:ascii="Times New Roman" w:eastAsia="Calibri" w:hAnsi="Times New Roman" w:cs="Times New Roman"/>
          <w:sz w:val="28"/>
          <w:szCs w:val="28"/>
        </w:rPr>
        <w:t xml:space="preserve">эффективность </w:t>
      </w:r>
      <w:r w:rsidR="00C22306">
        <w:rPr>
          <w:rFonts w:ascii="Times New Roman" w:eastAsia="Calibri" w:hAnsi="Times New Roman" w:cs="Times New Roman"/>
          <w:sz w:val="28"/>
          <w:szCs w:val="28"/>
        </w:rPr>
        <w:t>управления наймом, отбором, приемом и деловой оценкой персонала</w:t>
      </w:r>
      <w:r w:rsidRPr="00827677">
        <w:rPr>
          <w:rFonts w:ascii="Times New Roman" w:eastAsia="Calibri" w:hAnsi="Times New Roman" w:cs="Times New Roman"/>
          <w:sz w:val="28"/>
          <w:szCs w:val="28"/>
        </w:rPr>
        <w:t>.</w:t>
      </w:r>
    </w:p>
    <w:p w:rsidR="00415EB4" w:rsidRPr="00827677" w:rsidRDefault="00415EB4" w:rsidP="00415EB4">
      <w:pPr>
        <w:spacing w:after="0" w:line="360" w:lineRule="auto"/>
        <w:ind w:firstLine="851"/>
        <w:jc w:val="both"/>
        <w:rPr>
          <w:rFonts w:ascii="Times New Roman" w:eastAsia="Calibri" w:hAnsi="Times New Roman" w:cs="Times New Roman"/>
          <w:sz w:val="28"/>
          <w:szCs w:val="28"/>
        </w:rPr>
      </w:pPr>
      <w:r w:rsidRPr="00827677">
        <w:rPr>
          <w:rFonts w:ascii="Times New Roman" w:eastAsia="Calibri" w:hAnsi="Times New Roman" w:cs="Times New Roman"/>
          <w:sz w:val="28"/>
          <w:szCs w:val="28"/>
        </w:rPr>
        <w:t>В третьей главе</w:t>
      </w:r>
      <w:r w:rsidRPr="00827677">
        <w:rPr>
          <w:rFonts w:ascii="Times New Roman" w:eastAsia="Calibri" w:hAnsi="Times New Roman" w:cs="Times New Roman"/>
          <w:sz w:val="28"/>
          <w:szCs w:val="28"/>
        </w:rPr>
        <w:tab/>
        <w:t>определены</w:t>
      </w:r>
      <w:r>
        <w:rPr>
          <w:rFonts w:ascii="Times New Roman" w:eastAsia="Calibri" w:hAnsi="Times New Roman" w:cs="Times New Roman"/>
          <w:sz w:val="28"/>
          <w:szCs w:val="28"/>
        </w:rPr>
        <w:t xml:space="preserve"> </w:t>
      </w:r>
      <w:r w:rsidRPr="00827677">
        <w:rPr>
          <w:rFonts w:ascii="Times New Roman" w:eastAsia="Calibri" w:hAnsi="Times New Roman" w:cs="Times New Roman"/>
          <w:sz w:val="28"/>
          <w:szCs w:val="28"/>
        </w:rPr>
        <w:t>основные</w:t>
      </w:r>
      <w:r w:rsidR="00C22306">
        <w:rPr>
          <w:rFonts w:ascii="Times New Roman" w:eastAsia="Calibri" w:hAnsi="Times New Roman" w:cs="Times New Roman"/>
          <w:sz w:val="28"/>
          <w:szCs w:val="28"/>
        </w:rPr>
        <w:t xml:space="preserve"> предложения, рекомендации и</w:t>
      </w:r>
      <w:r w:rsidRPr="00827677">
        <w:rPr>
          <w:rFonts w:ascii="Times New Roman" w:eastAsia="Calibri" w:hAnsi="Times New Roman" w:cs="Times New Roman"/>
          <w:sz w:val="28"/>
          <w:szCs w:val="28"/>
        </w:rPr>
        <w:t xml:space="preserve"> </w:t>
      </w:r>
      <w:r>
        <w:rPr>
          <w:rFonts w:ascii="Times New Roman" w:eastAsia="Calibri" w:hAnsi="Times New Roman" w:cs="Times New Roman"/>
          <w:sz w:val="28"/>
          <w:szCs w:val="28"/>
        </w:rPr>
        <w:t>мероприятия по со</w:t>
      </w:r>
      <w:r w:rsidRPr="00827677">
        <w:rPr>
          <w:rFonts w:ascii="Times New Roman" w:eastAsia="Calibri" w:hAnsi="Times New Roman" w:cs="Times New Roman"/>
          <w:sz w:val="28"/>
          <w:szCs w:val="28"/>
        </w:rPr>
        <w:t>вершенствованию</w:t>
      </w:r>
      <w:r>
        <w:rPr>
          <w:rFonts w:ascii="Times New Roman" w:eastAsia="Calibri" w:hAnsi="Times New Roman" w:cs="Times New Roman"/>
          <w:sz w:val="28"/>
          <w:szCs w:val="28"/>
        </w:rPr>
        <w:t xml:space="preserve"> </w:t>
      </w:r>
      <w:r w:rsidR="00C22306">
        <w:rPr>
          <w:rFonts w:ascii="Times New Roman" w:eastAsia="Calibri" w:hAnsi="Times New Roman" w:cs="Times New Roman"/>
          <w:sz w:val="28"/>
          <w:szCs w:val="28"/>
        </w:rPr>
        <w:t>технологий управления персоналом в</w:t>
      </w:r>
      <w:r w:rsidRPr="00827677">
        <w:rPr>
          <w:rFonts w:ascii="Times New Roman" w:eastAsia="Calibri" w:hAnsi="Times New Roman" w:cs="Times New Roman"/>
          <w:sz w:val="28"/>
          <w:szCs w:val="28"/>
        </w:rPr>
        <w:t xml:space="preserve"> ООО «</w:t>
      </w:r>
      <w:r w:rsidR="00C22306">
        <w:rPr>
          <w:rFonts w:ascii="Times New Roman" w:eastAsia="Calibri" w:hAnsi="Times New Roman" w:cs="Times New Roman"/>
          <w:sz w:val="28"/>
          <w:szCs w:val="28"/>
        </w:rPr>
        <w:t>ПЕРЕВОЗКИ 23</w:t>
      </w:r>
      <w:r w:rsidRPr="00827677">
        <w:rPr>
          <w:rFonts w:ascii="Times New Roman" w:eastAsia="Calibri" w:hAnsi="Times New Roman" w:cs="Times New Roman"/>
          <w:sz w:val="28"/>
          <w:szCs w:val="28"/>
        </w:rPr>
        <w:t>».</w:t>
      </w:r>
    </w:p>
    <w:p w:rsidR="00415EB4" w:rsidRPr="008C4FEC" w:rsidRDefault="00415EB4" w:rsidP="00415EB4">
      <w:pPr>
        <w:spacing w:after="0" w:line="360" w:lineRule="auto"/>
        <w:ind w:right="-6"/>
        <w:contextualSpacing/>
        <w:jc w:val="both"/>
        <w:rPr>
          <w:rFonts w:ascii="Times New Roman" w:eastAsia="Calibri" w:hAnsi="Times New Roman" w:cs="Times New Roman"/>
          <w:sz w:val="28"/>
          <w:szCs w:val="28"/>
          <w:lang w:eastAsia="ru-RU"/>
        </w:rPr>
      </w:pPr>
      <w:r w:rsidRPr="00827677">
        <w:rPr>
          <w:rFonts w:ascii="Times New Roman" w:eastAsia="Calibri" w:hAnsi="Times New Roman" w:cs="Times New Roman"/>
          <w:sz w:val="28"/>
          <w:szCs w:val="28"/>
        </w:rPr>
        <w:tab/>
        <w:t>В заключительной части работы изложены общие выводы, предложения и рекомендации по результатам проведенного исследования, представлен список используемой литературы.</w:t>
      </w:r>
    </w:p>
    <w:p w:rsidR="00412A59" w:rsidRPr="00412A59" w:rsidRDefault="00412A59" w:rsidP="00955E94">
      <w:pPr>
        <w:spacing w:line="360" w:lineRule="auto"/>
        <w:ind w:left="851"/>
        <w:contextualSpacing/>
        <w:jc w:val="both"/>
        <w:rPr>
          <w:rFonts w:ascii="Times New Roman" w:eastAsia="Calibri" w:hAnsi="Times New Roman" w:cs="Times New Roman"/>
          <w:sz w:val="28"/>
          <w:szCs w:val="28"/>
        </w:rPr>
      </w:pPr>
      <w:r w:rsidRPr="00412A59">
        <w:rPr>
          <w:rFonts w:ascii="Times New Roman" w:eastAsia="Calibri" w:hAnsi="Times New Roman" w:cs="Times New Roman"/>
          <w:sz w:val="28"/>
          <w:szCs w:val="28"/>
        </w:rPr>
        <w:lastRenderedPageBreak/>
        <w:t>1.</w:t>
      </w:r>
      <w:r w:rsidRPr="00412A59">
        <w:rPr>
          <w:rFonts w:ascii="Times New Roman" w:eastAsia="Calibri" w:hAnsi="Times New Roman" w:cs="Times New Roman"/>
          <w:sz w:val="28"/>
          <w:szCs w:val="28"/>
        </w:rPr>
        <w:tab/>
        <w:t>Теоретико-методические основы изучения технологий управления персоналом</w:t>
      </w:r>
      <w:r w:rsidRPr="00412A59">
        <w:rPr>
          <w:rFonts w:ascii="Times New Roman" w:eastAsia="Calibri" w:hAnsi="Times New Roman" w:cs="Times New Roman"/>
          <w:sz w:val="28"/>
          <w:szCs w:val="28"/>
        </w:rPr>
        <w:tab/>
      </w:r>
    </w:p>
    <w:p w:rsidR="00415EB4" w:rsidRDefault="00412A59" w:rsidP="00955E94">
      <w:pPr>
        <w:spacing w:line="360" w:lineRule="auto"/>
        <w:ind w:firstLine="851"/>
        <w:contextualSpacing/>
        <w:jc w:val="both"/>
        <w:rPr>
          <w:rFonts w:ascii="Times New Roman" w:eastAsia="Calibri" w:hAnsi="Times New Roman" w:cs="Times New Roman"/>
          <w:sz w:val="28"/>
          <w:szCs w:val="28"/>
        </w:rPr>
      </w:pPr>
      <w:r w:rsidRPr="00412A59">
        <w:rPr>
          <w:rFonts w:ascii="Times New Roman" w:eastAsia="Calibri" w:hAnsi="Times New Roman" w:cs="Times New Roman"/>
          <w:sz w:val="28"/>
          <w:szCs w:val="28"/>
        </w:rPr>
        <w:t>1.1.</w:t>
      </w:r>
      <w:r w:rsidRPr="00412A59">
        <w:rPr>
          <w:rFonts w:ascii="Times New Roman" w:eastAsia="Calibri" w:hAnsi="Times New Roman" w:cs="Times New Roman"/>
          <w:sz w:val="28"/>
          <w:szCs w:val="28"/>
        </w:rPr>
        <w:tab/>
        <w:t>Сравнительный обзор теорий управления персоналом</w:t>
      </w:r>
    </w:p>
    <w:p w:rsidR="00AA06D5" w:rsidRDefault="00AA06D5" w:rsidP="00412A59">
      <w:pPr>
        <w:spacing w:line="360" w:lineRule="auto"/>
        <w:contextualSpacing/>
        <w:jc w:val="both"/>
        <w:rPr>
          <w:rFonts w:ascii="Times New Roman" w:eastAsia="Calibri" w:hAnsi="Times New Roman" w:cs="Times New Roman"/>
          <w:sz w:val="28"/>
          <w:szCs w:val="28"/>
        </w:rPr>
      </w:pPr>
    </w:p>
    <w:p w:rsidR="00AA06D5" w:rsidRDefault="00AD1399" w:rsidP="00412A5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D1399">
        <w:rPr>
          <w:rFonts w:ascii="Times New Roman" w:eastAsia="Calibri" w:hAnsi="Times New Roman" w:cs="Times New Roman"/>
          <w:sz w:val="28"/>
          <w:szCs w:val="28"/>
        </w:rPr>
        <w:t>Управление персоналом является одним из важнейших направлений в стратегическом управлении организацией. Для того чтобы управляющая система и ее структура были более целесообразно организованы, необходимо применять различные методы управления, на которые значительно влияют внешние факторы: развитие рыночных отношений, усложнение экономических связей, научно-технический прогресс и т.д. Одновременно с изменениями в управлении организацией происходит переопределение методов управления всей совокупностью человеческих ресурсов: данные методы должны быть более гибкими к постоянно меняющимся внешним и внутренним условиям, а сами управленческие решения, принимаемые руководителем – более обоснованными</w:t>
      </w:r>
      <w:r>
        <w:rPr>
          <w:rFonts w:ascii="Times New Roman" w:eastAsia="Calibri" w:hAnsi="Times New Roman" w:cs="Times New Roman"/>
          <w:sz w:val="28"/>
          <w:szCs w:val="28"/>
        </w:rPr>
        <w:t>.</w:t>
      </w:r>
    </w:p>
    <w:p w:rsidR="00955E94" w:rsidRDefault="00955E94" w:rsidP="00412A5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55E94">
        <w:rPr>
          <w:rFonts w:ascii="Times New Roman" w:eastAsia="Calibri" w:hAnsi="Times New Roman" w:cs="Times New Roman"/>
          <w:sz w:val="28"/>
          <w:szCs w:val="28"/>
        </w:rPr>
        <w:t>Исторически сложилось, что применение комплексной системы управления персоналом и организацией в целом находят свое отражение в определенных концепциях</w:t>
      </w:r>
      <w:r>
        <w:rPr>
          <w:rFonts w:ascii="Times New Roman" w:eastAsia="Calibri" w:hAnsi="Times New Roman" w:cs="Times New Roman"/>
          <w:sz w:val="28"/>
          <w:szCs w:val="28"/>
        </w:rPr>
        <w:t xml:space="preserve"> (таблица 1)</w:t>
      </w:r>
      <w:r w:rsidR="001035F9" w:rsidRPr="001035F9">
        <w:rPr>
          <w:rFonts w:ascii="Times New Roman" w:eastAsia="Calibri" w:hAnsi="Times New Roman" w:cs="Times New Roman"/>
          <w:sz w:val="28"/>
          <w:szCs w:val="28"/>
        </w:rPr>
        <w:t xml:space="preserve"> [5]</w:t>
      </w:r>
      <w:r>
        <w:rPr>
          <w:rFonts w:ascii="Times New Roman" w:eastAsia="Calibri" w:hAnsi="Times New Roman" w:cs="Times New Roman"/>
          <w:sz w:val="28"/>
          <w:szCs w:val="28"/>
        </w:rPr>
        <w:t xml:space="preserve">. </w:t>
      </w:r>
    </w:p>
    <w:p w:rsidR="00955E94" w:rsidRDefault="00955E94" w:rsidP="00412A59">
      <w:pPr>
        <w:spacing w:line="360" w:lineRule="auto"/>
        <w:contextualSpacing/>
        <w:jc w:val="both"/>
        <w:rPr>
          <w:rFonts w:ascii="Times New Roman" w:eastAsia="Calibri" w:hAnsi="Times New Roman" w:cs="Times New Roman"/>
          <w:sz w:val="28"/>
          <w:szCs w:val="28"/>
        </w:rPr>
      </w:pPr>
    </w:p>
    <w:p w:rsidR="00955E94" w:rsidRDefault="00955E94" w:rsidP="00412A59">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1 </w:t>
      </w:r>
      <w:r w:rsidRPr="00955E94">
        <w:rPr>
          <w:rFonts w:ascii="Times New Roman" w:eastAsia="Calibri" w:hAnsi="Times New Roman" w:cs="Times New Roman"/>
          <w:sz w:val="28"/>
          <w:szCs w:val="28"/>
        </w:rPr>
        <w:t>–</w:t>
      </w:r>
      <w:r>
        <w:rPr>
          <w:rFonts w:ascii="Times New Roman" w:eastAsia="Calibri" w:hAnsi="Times New Roman" w:cs="Times New Roman"/>
          <w:sz w:val="28"/>
          <w:szCs w:val="28"/>
        </w:rPr>
        <w:t xml:space="preserve"> Концепции системы управления персоналом</w:t>
      </w:r>
    </w:p>
    <w:tbl>
      <w:tblPr>
        <w:tblStyle w:val="a3"/>
        <w:tblW w:w="0" w:type="auto"/>
        <w:tblLook w:val="04A0" w:firstRow="1" w:lastRow="0" w:firstColumn="1" w:lastColumn="0" w:noHBand="0" w:noVBand="1"/>
      </w:tblPr>
      <w:tblGrid>
        <w:gridCol w:w="2518"/>
        <w:gridCol w:w="3260"/>
        <w:gridCol w:w="3792"/>
      </w:tblGrid>
      <w:tr w:rsidR="00955E94" w:rsidTr="00955E94">
        <w:tc>
          <w:tcPr>
            <w:tcW w:w="2518"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Период</w:t>
            </w:r>
          </w:p>
        </w:tc>
        <w:tc>
          <w:tcPr>
            <w:tcW w:w="3260"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Концепции</w:t>
            </w:r>
          </w:p>
        </w:tc>
        <w:tc>
          <w:tcPr>
            <w:tcW w:w="3792"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Подходы</w:t>
            </w:r>
          </w:p>
        </w:tc>
      </w:tr>
      <w:tr w:rsidR="00955E94" w:rsidTr="00955E94">
        <w:tc>
          <w:tcPr>
            <w:tcW w:w="2518"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20-40 гг. ХХ века</w:t>
            </w:r>
          </w:p>
        </w:tc>
        <w:tc>
          <w:tcPr>
            <w:tcW w:w="3260"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Использование трудовых ресурсов (</w:t>
            </w:r>
            <w:r w:rsidRPr="00955E94">
              <w:rPr>
                <w:rFonts w:ascii="Times New Roman" w:eastAsia="Calibri" w:hAnsi="Times New Roman" w:cs="Times New Roman"/>
                <w:sz w:val="24"/>
                <w:szCs w:val="24"/>
                <w:lang w:val="en-US"/>
              </w:rPr>
              <w:t>labour</w:t>
            </w:r>
            <w:r w:rsidRPr="00955E94">
              <w:rPr>
                <w:rFonts w:ascii="Times New Roman" w:eastAsia="Calibri" w:hAnsi="Times New Roman" w:cs="Times New Roman"/>
                <w:sz w:val="24"/>
                <w:szCs w:val="24"/>
              </w:rPr>
              <w:t xml:space="preserve"> </w:t>
            </w:r>
            <w:r w:rsidRPr="00955E94">
              <w:rPr>
                <w:rFonts w:ascii="Times New Roman" w:eastAsia="Calibri" w:hAnsi="Times New Roman" w:cs="Times New Roman"/>
                <w:sz w:val="24"/>
                <w:szCs w:val="24"/>
                <w:lang w:val="en-US"/>
              </w:rPr>
              <w:t>resources</w:t>
            </w:r>
            <w:r w:rsidRPr="00955E94">
              <w:rPr>
                <w:rFonts w:ascii="Times New Roman" w:eastAsia="Calibri" w:hAnsi="Times New Roman" w:cs="Times New Roman"/>
                <w:sz w:val="24"/>
                <w:szCs w:val="24"/>
              </w:rPr>
              <w:t xml:space="preserve"> </w:t>
            </w:r>
            <w:r w:rsidRPr="00955E94">
              <w:rPr>
                <w:rFonts w:ascii="Times New Roman" w:eastAsia="Calibri" w:hAnsi="Times New Roman" w:cs="Times New Roman"/>
                <w:sz w:val="24"/>
                <w:szCs w:val="24"/>
                <w:lang w:val="en-US"/>
              </w:rPr>
              <w:t>use</w:t>
            </w:r>
            <w:r w:rsidRPr="00955E94">
              <w:rPr>
                <w:rFonts w:ascii="Times New Roman" w:eastAsia="Calibri" w:hAnsi="Times New Roman" w:cs="Times New Roman"/>
                <w:sz w:val="24"/>
                <w:szCs w:val="24"/>
              </w:rPr>
              <w:t>)</w:t>
            </w:r>
          </w:p>
        </w:tc>
        <w:tc>
          <w:tcPr>
            <w:tcW w:w="3792"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Экономический (работник – носитель трудовой функции, «живой придаток машины»)</w:t>
            </w:r>
          </w:p>
        </w:tc>
      </w:tr>
      <w:tr w:rsidR="00955E94" w:rsidTr="00955E94">
        <w:tc>
          <w:tcPr>
            <w:tcW w:w="2518"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50-70 гг. ХХ века</w:t>
            </w:r>
          </w:p>
        </w:tc>
        <w:tc>
          <w:tcPr>
            <w:tcW w:w="3260"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Управление персоналом (</w:t>
            </w:r>
            <w:r w:rsidRPr="00955E94">
              <w:rPr>
                <w:rFonts w:ascii="Times New Roman" w:eastAsia="Calibri" w:hAnsi="Times New Roman" w:cs="Times New Roman"/>
                <w:sz w:val="24"/>
                <w:szCs w:val="24"/>
                <w:lang w:val="en-US"/>
              </w:rPr>
              <w:t>personnel management</w:t>
            </w:r>
            <w:r w:rsidRPr="00955E94">
              <w:rPr>
                <w:rFonts w:ascii="Times New Roman" w:eastAsia="Calibri" w:hAnsi="Times New Roman" w:cs="Times New Roman"/>
                <w:sz w:val="24"/>
                <w:szCs w:val="24"/>
              </w:rPr>
              <w:t>)</w:t>
            </w:r>
          </w:p>
        </w:tc>
        <w:tc>
          <w:tcPr>
            <w:tcW w:w="3792"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Органический (работник – субъект трудовых отношений, личность)</w:t>
            </w:r>
          </w:p>
        </w:tc>
      </w:tr>
      <w:tr w:rsidR="00955E94" w:rsidTr="00955E94">
        <w:tc>
          <w:tcPr>
            <w:tcW w:w="2518"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80-90 гг. ХХ века</w:t>
            </w:r>
          </w:p>
        </w:tc>
        <w:tc>
          <w:tcPr>
            <w:tcW w:w="3260"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Управление человеческими ресурсами (</w:t>
            </w:r>
            <w:r w:rsidRPr="00955E94">
              <w:rPr>
                <w:rFonts w:ascii="Times New Roman" w:eastAsia="Calibri" w:hAnsi="Times New Roman" w:cs="Times New Roman"/>
                <w:sz w:val="24"/>
                <w:szCs w:val="24"/>
                <w:lang w:val="en-US"/>
              </w:rPr>
              <w:t>human</w:t>
            </w:r>
            <w:r w:rsidRPr="00955E94">
              <w:rPr>
                <w:rFonts w:ascii="Times New Roman" w:eastAsia="Calibri" w:hAnsi="Times New Roman" w:cs="Times New Roman"/>
                <w:sz w:val="24"/>
                <w:szCs w:val="24"/>
              </w:rPr>
              <w:t xml:space="preserve"> </w:t>
            </w:r>
            <w:r w:rsidRPr="00955E94">
              <w:rPr>
                <w:rFonts w:ascii="Times New Roman" w:eastAsia="Calibri" w:hAnsi="Times New Roman" w:cs="Times New Roman"/>
                <w:sz w:val="24"/>
                <w:szCs w:val="24"/>
                <w:lang w:val="en-US"/>
              </w:rPr>
              <w:t>resource</w:t>
            </w:r>
            <w:r w:rsidRPr="00955E94">
              <w:rPr>
                <w:rFonts w:ascii="Times New Roman" w:eastAsia="Calibri" w:hAnsi="Times New Roman" w:cs="Times New Roman"/>
                <w:sz w:val="24"/>
                <w:szCs w:val="24"/>
              </w:rPr>
              <w:t xml:space="preserve"> </w:t>
            </w:r>
            <w:r w:rsidRPr="00955E94">
              <w:rPr>
                <w:rFonts w:ascii="Times New Roman" w:eastAsia="Calibri" w:hAnsi="Times New Roman" w:cs="Times New Roman"/>
                <w:sz w:val="24"/>
                <w:szCs w:val="24"/>
                <w:lang w:val="en-US"/>
              </w:rPr>
              <w:t>management</w:t>
            </w:r>
            <w:r w:rsidRPr="00955E94">
              <w:rPr>
                <w:rFonts w:ascii="Times New Roman" w:eastAsia="Calibri" w:hAnsi="Times New Roman" w:cs="Times New Roman"/>
                <w:sz w:val="24"/>
                <w:szCs w:val="24"/>
              </w:rPr>
              <w:t>)</w:t>
            </w:r>
          </w:p>
        </w:tc>
        <w:tc>
          <w:tcPr>
            <w:tcW w:w="3792"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Органический (работник – ключевой стратегический ресурс организации)</w:t>
            </w:r>
          </w:p>
        </w:tc>
      </w:tr>
    </w:tbl>
    <w:p w:rsidR="001035F9" w:rsidRDefault="001035F9"/>
    <w:p w:rsidR="001035F9" w:rsidRPr="001035F9" w:rsidRDefault="001035F9">
      <w:pPr>
        <w:rPr>
          <w:rFonts w:ascii="Times New Roman" w:hAnsi="Times New Roman" w:cs="Times New Roman"/>
          <w:sz w:val="28"/>
          <w:szCs w:val="28"/>
        </w:rPr>
      </w:pPr>
      <w:r w:rsidRPr="001035F9">
        <w:rPr>
          <w:rFonts w:ascii="Times New Roman" w:hAnsi="Times New Roman" w:cs="Times New Roman"/>
          <w:sz w:val="28"/>
          <w:szCs w:val="28"/>
        </w:rPr>
        <w:t>Продолжение таблицы 1</w:t>
      </w:r>
    </w:p>
    <w:tbl>
      <w:tblPr>
        <w:tblStyle w:val="a3"/>
        <w:tblW w:w="0" w:type="auto"/>
        <w:tblLook w:val="04A0" w:firstRow="1" w:lastRow="0" w:firstColumn="1" w:lastColumn="0" w:noHBand="0" w:noVBand="1"/>
      </w:tblPr>
      <w:tblGrid>
        <w:gridCol w:w="2518"/>
        <w:gridCol w:w="3260"/>
        <w:gridCol w:w="3792"/>
      </w:tblGrid>
      <w:tr w:rsidR="00955E94" w:rsidTr="00955E94">
        <w:tc>
          <w:tcPr>
            <w:tcW w:w="2518"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t>ХХ</w:t>
            </w:r>
            <w:r w:rsidRPr="00955E94">
              <w:rPr>
                <w:rFonts w:ascii="Times New Roman" w:eastAsia="Calibri" w:hAnsi="Times New Roman" w:cs="Times New Roman"/>
                <w:sz w:val="24"/>
                <w:szCs w:val="24"/>
                <w:lang w:val="en-US"/>
              </w:rPr>
              <w:t>I</w:t>
            </w:r>
            <w:r w:rsidRPr="00955E94">
              <w:rPr>
                <w:rFonts w:ascii="Times New Roman" w:eastAsia="Calibri" w:hAnsi="Times New Roman" w:cs="Times New Roman"/>
                <w:sz w:val="24"/>
                <w:szCs w:val="24"/>
              </w:rPr>
              <w:t xml:space="preserve"> век</w:t>
            </w:r>
          </w:p>
        </w:tc>
        <w:tc>
          <w:tcPr>
            <w:tcW w:w="3260" w:type="dxa"/>
          </w:tcPr>
          <w:p w:rsidR="00955E94" w:rsidRPr="00955E94" w:rsidRDefault="00955E94" w:rsidP="00412A59">
            <w:pPr>
              <w:spacing w:line="360" w:lineRule="auto"/>
              <w:contextualSpacing/>
              <w:jc w:val="both"/>
              <w:rPr>
                <w:rFonts w:ascii="Times New Roman" w:eastAsia="Calibri" w:hAnsi="Times New Roman" w:cs="Times New Roman"/>
                <w:sz w:val="24"/>
                <w:szCs w:val="24"/>
                <w:lang w:val="en-US"/>
              </w:rPr>
            </w:pPr>
            <w:r w:rsidRPr="00955E94">
              <w:rPr>
                <w:rFonts w:ascii="Times New Roman" w:eastAsia="Calibri" w:hAnsi="Times New Roman" w:cs="Times New Roman"/>
                <w:sz w:val="24"/>
                <w:szCs w:val="24"/>
              </w:rPr>
              <w:t xml:space="preserve">Управление человеком </w:t>
            </w:r>
            <w:r w:rsidRPr="00955E94">
              <w:rPr>
                <w:rFonts w:ascii="Times New Roman" w:eastAsia="Calibri" w:hAnsi="Times New Roman" w:cs="Times New Roman"/>
                <w:sz w:val="24"/>
                <w:szCs w:val="24"/>
              </w:rPr>
              <w:lastRenderedPageBreak/>
              <w:t>(</w:t>
            </w:r>
            <w:r w:rsidRPr="00955E94">
              <w:rPr>
                <w:rFonts w:ascii="Times New Roman" w:eastAsia="Calibri" w:hAnsi="Times New Roman" w:cs="Times New Roman"/>
                <w:sz w:val="24"/>
                <w:szCs w:val="24"/>
                <w:lang w:val="en-US"/>
              </w:rPr>
              <w:t>human being management)</w:t>
            </w:r>
          </w:p>
        </w:tc>
        <w:tc>
          <w:tcPr>
            <w:tcW w:w="3792" w:type="dxa"/>
          </w:tcPr>
          <w:p w:rsidR="00955E94" w:rsidRPr="00955E94" w:rsidRDefault="00955E94" w:rsidP="00412A59">
            <w:pPr>
              <w:spacing w:line="360" w:lineRule="auto"/>
              <w:contextualSpacing/>
              <w:jc w:val="both"/>
              <w:rPr>
                <w:rFonts w:ascii="Times New Roman" w:eastAsia="Calibri" w:hAnsi="Times New Roman" w:cs="Times New Roman"/>
                <w:sz w:val="24"/>
                <w:szCs w:val="24"/>
              </w:rPr>
            </w:pPr>
            <w:r w:rsidRPr="00955E94">
              <w:rPr>
                <w:rFonts w:ascii="Times New Roman" w:eastAsia="Calibri" w:hAnsi="Times New Roman" w:cs="Times New Roman"/>
                <w:sz w:val="24"/>
                <w:szCs w:val="24"/>
              </w:rPr>
              <w:lastRenderedPageBreak/>
              <w:t xml:space="preserve">Гуманистический (не люди для </w:t>
            </w:r>
            <w:r w:rsidRPr="00955E94">
              <w:rPr>
                <w:rFonts w:ascii="Times New Roman" w:eastAsia="Calibri" w:hAnsi="Times New Roman" w:cs="Times New Roman"/>
                <w:sz w:val="24"/>
                <w:szCs w:val="24"/>
              </w:rPr>
              <w:lastRenderedPageBreak/>
              <w:t>организации, а организация – для людей)</w:t>
            </w:r>
          </w:p>
        </w:tc>
      </w:tr>
    </w:tbl>
    <w:p w:rsidR="00955E94" w:rsidRDefault="00955E94" w:rsidP="00412A59">
      <w:pPr>
        <w:spacing w:line="360" w:lineRule="auto"/>
        <w:contextualSpacing/>
        <w:jc w:val="both"/>
        <w:rPr>
          <w:rFonts w:ascii="Times New Roman" w:eastAsia="Calibri" w:hAnsi="Times New Roman" w:cs="Times New Roman"/>
          <w:sz w:val="28"/>
          <w:szCs w:val="28"/>
        </w:rPr>
      </w:pPr>
    </w:p>
    <w:p w:rsidR="008560AF" w:rsidRDefault="00E96458" w:rsidP="00E96458">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E96458">
        <w:rPr>
          <w:rFonts w:ascii="Times New Roman" w:eastAsia="Calibri" w:hAnsi="Times New Roman" w:cs="Times New Roman"/>
          <w:sz w:val="28"/>
          <w:szCs w:val="28"/>
        </w:rPr>
        <w:t xml:space="preserve">Начало концепции использования трудовых ресурсов дал экономический подход, согласно которому основную роль занимает техническая, а не управленческая подготовка людей. Основой данной концепции является теория научного управления Ф. Тейлора, который рассматривал человека как «одну из строк в ведомости на получение зарплаты». Главной ценностью в организации являлся не сам работник, а лишь труд, который он осуществлял, поэтому его деятельность должна </w:t>
      </w:r>
      <w:r w:rsidR="004800F0" w:rsidRPr="00E96458">
        <w:rPr>
          <w:rFonts w:ascii="Times New Roman" w:eastAsia="Calibri" w:hAnsi="Times New Roman" w:cs="Times New Roman"/>
          <w:sz w:val="28"/>
          <w:szCs w:val="28"/>
        </w:rPr>
        <w:t>была</w:t>
      </w:r>
      <w:r w:rsidR="004800F0">
        <w:rPr>
          <w:rFonts w:ascii="Times New Roman" w:eastAsia="Calibri" w:hAnsi="Times New Roman" w:cs="Times New Roman"/>
          <w:sz w:val="28"/>
          <w:szCs w:val="28"/>
        </w:rPr>
        <w:t xml:space="preserve">, </w:t>
      </w:r>
      <w:r w:rsidR="004800F0" w:rsidRPr="00E96458">
        <w:rPr>
          <w:rFonts w:ascii="Times New Roman" w:eastAsia="Calibri" w:hAnsi="Times New Roman" w:cs="Times New Roman"/>
          <w:sz w:val="28"/>
          <w:szCs w:val="28"/>
        </w:rPr>
        <w:t>в</w:t>
      </w:r>
      <w:r w:rsidRPr="00E96458">
        <w:rPr>
          <w:rFonts w:ascii="Times New Roman" w:eastAsia="Calibri" w:hAnsi="Times New Roman" w:cs="Times New Roman"/>
          <w:sz w:val="28"/>
          <w:szCs w:val="28"/>
        </w:rPr>
        <w:t xml:space="preserve"> первую очередь</w:t>
      </w:r>
      <w:r w:rsidR="004800F0">
        <w:rPr>
          <w:rFonts w:ascii="Times New Roman" w:eastAsia="Calibri" w:hAnsi="Times New Roman" w:cs="Times New Roman"/>
          <w:sz w:val="28"/>
          <w:szCs w:val="28"/>
        </w:rPr>
        <w:t>,</w:t>
      </w:r>
      <w:r w:rsidRPr="00E96458">
        <w:rPr>
          <w:rFonts w:ascii="Times New Roman" w:eastAsia="Calibri" w:hAnsi="Times New Roman" w:cs="Times New Roman"/>
          <w:sz w:val="28"/>
          <w:szCs w:val="28"/>
        </w:rPr>
        <w:t xml:space="preserve"> соответствовать таким критериям, как техничность выполнения и соответствие высококачественной работы минимально затраченным срокам исполнения. Как правило, в процессе управления руководитель представал авторитарным.</w:t>
      </w:r>
    </w:p>
    <w:p w:rsidR="004800F0" w:rsidRDefault="004800F0"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800F0">
        <w:rPr>
          <w:rFonts w:ascii="Times New Roman" w:eastAsia="Calibri" w:hAnsi="Times New Roman" w:cs="Times New Roman"/>
          <w:sz w:val="28"/>
          <w:szCs w:val="28"/>
        </w:rPr>
        <w:t xml:space="preserve">Вскоре сложились новые концепции управления человеческими ресурсами. Концепция управления персоналом основывалась на том, что человек в организации выражался через роль, которую он выполняет, а управление в целом реализовывалось исключительно путем применения административных механизмов. Основой данной концепции являются разработки теории бюрократической организации А. Файоля. </w:t>
      </w:r>
    </w:p>
    <w:p w:rsidR="004800F0" w:rsidRDefault="004800F0"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4800F0">
        <w:rPr>
          <w:rFonts w:ascii="Times New Roman" w:eastAsia="Calibri" w:hAnsi="Times New Roman" w:cs="Times New Roman"/>
          <w:sz w:val="28"/>
          <w:szCs w:val="28"/>
        </w:rPr>
        <w:t>На смену концепции управления человеческими ресурсами пришла следующая, суть которой заключалась в том, что человек является невозобновляемым ресурсом, элементом социальной организации, включающей в себя трудовую функцию, социальные взаимоотношения и психофизиологическое</w:t>
      </w:r>
      <w:r>
        <w:rPr>
          <w:rFonts w:ascii="Times New Roman" w:eastAsia="Calibri" w:hAnsi="Times New Roman" w:cs="Times New Roman"/>
          <w:sz w:val="28"/>
          <w:szCs w:val="28"/>
        </w:rPr>
        <w:t xml:space="preserve"> состояние </w:t>
      </w:r>
      <w:r w:rsidRPr="004800F0">
        <w:rPr>
          <w:rFonts w:ascii="Times New Roman" w:eastAsia="Calibri" w:hAnsi="Times New Roman" w:cs="Times New Roman"/>
          <w:sz w:val="28"/>
          <w:szCs w:val="28"/>
        </w:rPr>
        <w:t>работника. Концепция была основана на теории «человеческих отношений» Э. Мэйо. Согласно данному подходу выразилась новая перспектива управления персоналом, обособляя устаревающий тип управленческой деятельности за рамки традиционных функций организации труда</w:t>
      </w:r>
      <w:r>
        <w:rPr>
          <w:rFonts w:ascii="Times New Roman" w:eastAsia="Calibri" w:hAnsi="Times New Roman" w:cs="Times New Roman"/>
          <w:sz w:val="28"/>
          <w:szCs w:val="28"/>
        </w:rPr>
        <w:t>.</w:t>
      </w:r>
    </w:p>
    <w:p w:rsidR="004800F0" w:rsidRDefault="008712B4"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8712B4">
        <w:rPr>
          <w:rFonts w:ascii="Times New Roman" w:eastAsia="Calibri" w:hAnsi="Times New Roman" w:cs="Times New Roman"/>
          <w:sz w:val="28"/>
          <w:szCs w:val="28"/>
        </w:rPr>
        <w:t xml:space="preserve">С конца ХХ века начали более интенсивно развиваться социальные и гуманитарные аспекты управления организацией, поэтому сформировалась новейшая система управления персоналом. Согласно образовавшейся концепции человек является главным ресурсом и социальной ценностью организации. Данная концепция основывается на японском менеджменте, при котором не существует определенной системы качеств, предъявляющихся к персоналу, организация оценивается через </w:t>
      </w:r>
      <w:r w:rsidR="00F755D9" w:rsidRPr="008712B4">
        <w:rPr>
          <w:rFonts w:ascii="Times New Roman" w:eastAsia="Calibri" w:hAnsi="Times New Roman" w:cs="Times New Roman"/>
          <w:sz w:val="28"/>
          <w:szCs w:val="28"/>
        </w:rPr>
        <w:t>уровень</w:t>
      </w:r>
      <w:r w:rsidR="00F755D9">
        <w:rPr>
          <w:rFonts w:ascii="Times New Roman" w:eastAsia="Calibri" w:hAnsi="Times New Roman" w:cs="Times New Roman"/>
          <w:sz w:val="28"/>
          <w:szCs w:val="28"/>
        </w:rPr>
        <w:t xml:space="preserve"> желаний</w:t>
      </w:r>
      <w:r w:rsidRPr="008712B4">
        <w:rPr>
          <w:rFonts w:ascii="Times New Roman" w:eastAsia="Calibri" w:hAnsi="Times New Roman" w:cs="Times New Roman"/>
          <w:sz w:val="28"/>
          <w:szCs w:val="28"/>
        </w:rPr>
        <w:t xml:space="preserve"> и способностей человеческих ресурсов</w:t>
      </w:r>
      <w:r w:rsidR="00DB3D08">
        <w:rPr>
          <w:rFonts w:ascii="Times New Roman" w:eastAsia="Calibri" w:hAnsi="Times New Roman" w:cs="Times New Roman"/>
          <w:sz w:val="28"/>
          <w:szCs w:val="28"/>
        </w:rPr>
        <w:t xml:space="preserve"> </w:t>
      </w:r>
      <w:r w:rsidR="00DB3D08" w:rsidRPr="00DB3D08">
        <w:rPr>
          <w:rFonts w:ascii="Times New Roman" w:eastAsia="Calibri" w:hAnsi="Times New Roman" w:cs="Times New Roman"/>
          <w:sz w:val="28"/>
          <w:szCs w:val="28"/>
        </w:rPr>
        <w:t>[5]</w:t>
      </w:r>
      <w:r>
        <w:rPr>
          <w:rFonts w:ascii="Times New Roman" w:eastAsia="Calibri" w:hAnsi="Times New Roman" w:cs="Times New Roman"/>
          <w:sz w:val="28"/>
          <w:szCs w:val="28"/>
        </w:rPr>
        <w:t>.</w:t>
      </w:r>
    </w:p>
    <w:p w:rsidR="00F755D9" w:rsidRDefault="00F755D9"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 xml:space="preserve">Данные концепции являются основополагающими, исходя из которых можно сделать вывод, что роль человека в общественном производстве выражается в двух аспектах: </w:t>
      </w:r>
    </w:p>
    <w:p w:rsidR="00F755D9" w:rsidRDefault="00F755D9"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 xml:space="preserve">1) человек как ресурс производственной системы (трудовой, людской, человеческой) – важный элемент процесса производства и управления; </w:t>
      </w:r>
    </w:p>
    <w:p w:rsidR="008712B4" w:rsidRDefault="00F755D9"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2) человек как личность с потребностями, мотивами, ценностями, отношениями – главный субъект управления</w:t>
      </w:r>
      <w:r>
        <w:rPr>
          <w:rFonts w:ascii="Times New Roman" w:eastAsia="Calibri" w:hAnsi="Times New Roman" w:cs="Times New Roman"/>
          <w:sz w:val="28"/>
          <w:szCs w:val="28"/>
        </w:rPr>
        <w:t>.</w:t>
      </w:r>
    </w:p>
    <w:p w:rsidR="00F755D9" w:rsidRDefault="00F755D9"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52687" w:rsidRPr="00352687">
        <w:rPr>
          <w:rFonts w:ascii="Times New Roman" w:eastAsia="Calibri" w:hAnsi="Times New Roman" w:cs="Times New Roman"/>
          <w:sz w:val="28"/>
          <w:szCs w:val="28"/>
        </w:rPr>
        <w:t>Современные концепции базируются, с одной стороны, на принципах и методах административного управления, а с другой стороны, на концепции всестороннего развития личности и теории человеческих отношений. Учитывая все перечисленные подходы к анализу роли человека в производстве, можно выделить элементы процедуры управления</w:t>
      </w:r>
      <w:r w:rsidR="00DB3D08" w:rsidRPr="00DB3D08">
        <w:rPr>
          <w:rFonts w:ascii="Times New Roman" w:eastAsia="Calibri" w:hAnsi="Times New Roman" w:cs="Times New Roman"/>
          <w:sz w:val="28"/>
          <w:szCs w:val="28"/>
        </w:rPr>
        <w:t xml:space="preserve"> [5]</w:t>
      </w:r>
      <w:r w:rsidR="00352687" w:rsidRPr="00352687">
        <w:rPr>
          <w:rFonts w:ascii="Times New Roman" w:eastAsia="Calibri" w:hAnsi="Times New Roman" w:cs="Times New Roman"/>
          <w:sz w:val="28"/>
          <w:szCs w:val="28"/>
        </w:rPr>
        <w:t>:</w:t>
      </w:r>
    </w:p>
    <w:p w:rsidR="00352687" w:rsidRDefault="00352687"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w:t>
      </w:r>
      <w:r w:rsidRPr="0035268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52687">
        <w:rPr>
          <w:rFonts w:ascii="Times New Roman" w:eastAsia="Calibri" w:hAnsi="Times New Roman" w:cs="Times New Roman"/>
          <w:sz w:val="28"/>
          <w:szCs w:val="28"/>
        </w:rPr>
        <w:t xml:space="preserve">Отбор, поиск кадров. </w:t>
      </w:r>
    </w:p>
    <w:p w:rsidR="00352687" w:rsidRDefault="00352687"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w:t>
      </w:r>
      <w:r w:rsidRPr="0035268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52687">
        <w:rPr>
          <w:rFonts w:ascii="Times New Roman" w:eastAsia="Calibri" w:hAnsi="Times New Roman" w:cs="Times New Roman"/>
          <w:sz w:val="28"/>
          <w:szCs w:val="28"/>
        </w:rPr>
        <w:t xml:space="preserve">Кадровое планирование, которое осуществляется с учётом внешних условий и потребностей организации. </w:t>
      </w:r>
    </w:p>
    <w:p w:rsidR="00352687" w:rsidRDefault="00352687" w:rsidP="004800F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w:t>
      </w:r>
      <w:r w:rsidRPr="0035268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52687">
        <w:rPr>
          <w:rFonts w:ascii="Times New Roman" w:eastAsia="Calibri" w:hAnsi="Times New Roman" w:cs="Times New Roman"/>
          <w:sz w:val="28"/>
          <w:szCs w:val="28"/>
        </w:rPr>
        <w:t xml:space="preserve">Нормирование труда на основе анализа работы. </w:t>
      </w:r>
    </w:p>
    <w:p w:rsidR="00352687" w:rsidRDefault="00352687" w:rsidP="00352687">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52687">
        <w:rPr>
          <w:rFonts w:ascii="Times New Roman" w:eastAsia="Calibri" w:hAnsi="Times New Roman" w:cs="Times New Roman"/>
          <w:sz w:val="28"/>
          <w:szCs w:val="28"/>
        </w:rPr>
        <w:t xml:space="preserve">Введение новых работников в организацию, подразделение, должность с целью их адаптации в организации и обеспечения мягкого вхождения в неё, а также максимально быстрого достижения ими необходимых рабочих показателей. </w:t>
      </w:r>
    </w:p>
    <w:p w:rsidR="00352687" w:rsidRDefault="00352687" w:rsidP="00352687">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w:t>
      </w:r>
      <w:r w:rsidRPr="0035268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52687">
        <w:rPr>
          <w:rFonts w:ascii="Times New Roman" w:eastAsia="Calibri" w:hAnsi="Times New Roman" w:cs="Times New Roman"/>
          <w:sz w:val="28"/>
          <w:szCs w:val="28"/>
        </w:rPr>
        <w:t xml:space="preserve">Развитие и обучение, призванное усилить потенциал работников и их личный вклад в выполнение задач организации. </w:t>
      </w:r>
    </w:p>
    <w:p w:rsidR="00352687" w:rsidRDefault="00352687" w:rsidP="00352687">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F755D9">
        <w:rPr>
          <w:rFonts w:ascii="Times New Roman" w:eastAsia="Calibri" w:hAnsi="Times New Roman" w:cs="Times New Roman"/>
          <w:sz w:val="28"/>
          <w:szCs w:val="28"/>
        </w:rPr>
        <w:t>–</w:t>
      </w:r>
      <w:r w:rsidRPr="00352687">
        <w:rPr>
          <w:rFonts w:ascii="Times New Roman" w:eastAsia="Calibri" w:hAnsi="Times New Roman" w:cs="Times New Roman"/>
          <w:sz w:val="28"/>
          <w:szCs w:val="28"/>
        </w:rPr>
        <w:t xml:space="preserve"> Стимулирование труда: обширный спектр средств воздействия на мотивации работников, от материальных стимулов до обогащения содержания труда и расширения полномочий с целью улучшить отношение персонала к выполняемой работе, и повышения и организации заинтересованности в достижении более высоких показателей. </w:t>
      </w:r>
    </w:p>
    <w:p w:rsidR="00E84398" w:rsidRDefault="00352687" w:rsidP="00352687">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52687">
        <w:rPr>
          <w:rFonts w:ascii="Times New Roman" w:eastAsia="Calibri" w:hAnsi="Times New Roman" w:cs="Times New Roman"/>
          <w:sz w:val="28"/>
          <w:szCs w:val="28"/>
        </w:rPr>
        <w:t xml:space="preserve">Оценка выполнения: сравнение фактических результатов работы с уже имеющимися стандартными результатами или с целями, которые установлены для конкретной должностной позиции. </w:t>
      </w:r>
    </w:p>
    <w:p w:rsidR="00E84398" w:rsidRDefault="00E84398" w:rsidP="00352687">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w:t>
      </w:r>
      <w:r w:rsidR="00352687" w:rsidRPr="00352687">
        <w:rPr>
          <w:rFonts w:ascii="Times New Roman" w:eastAsia="Calibri" w:hAnsi="Times New Roman" w:cs="Times New Roman"/>
          <w:sz w:val="28"/>
          <w:szCs w:val="28"/>
        </w:rPr>
        <w:t xml:space="preserve"> Перемещения работников внутри организации: понижение и повышение в должности, переводы с одной должности на другую, которые отражают ценность сотрудника для организации. </w:t>
      </w:r>
    </w:p>
    <w:p w:rsidR="00352687" w:rsidRDefault="00E84398" w:rsidP="00352687">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755D9">
        <w:rPr>
          <w:rFonts w:ascii="Times New Roman" w:eastAsia="Calibri" w:hAnsi="Times New Roman" w:cs="Times New Roman"/>
          <w:sz w:val="28"/>
          <w:szCs w:val="28"/>
        </w:rPr>
        <w:t>–</w:t>
      </w:r>
      <w:r w:rsidR="00352687" w:rsidRPr="00352687">
        <w:rPr>
          <w:rFonts w:ascii="Times New Roman" w:eastAsia="Calibri" w:hAnsi="Times New Roman" w:cs="Times New Roman"/>
          <w:sz w:val="28"/>
          <w:szCs w:val="28"/>
        </w:rPr>
        <w:t xml:space="preserve"> Поддержание и формирование культуры организации: порядков, норм, традиций, правил, ценностей, стандартов поведения, обеспечивающих наиболее более эффективное функционирование </w:t>
      </w:r>
      <w:r w:rsidRPr="00352687">
        <w:rPr>
          <w:rFonts w:ascii="Times New Roman" w:eastAsia="Calibri" w:hAnsi="Times New Roman" w:cs="Times New Roman"/>
          <w:sz w:val="28"/>
          <w:szCs w:val="28"/>
        </w:rPr>
        <w:t>организации.</w:t>
      </w:r>
    </w:p>
    <w:p w:rsidR="00DB3D08" w:rsidRDefault="00E84398"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6544C" w:rsidRPr="0066544C">
        <w:rPr>
          <w:rFonts w:ascii="Times New Roman" w:eastAsia="Calibri" w:hAnsi="Times New Roman" w:cs="Times New Roman"/>
          <w:sz w:val="28"/>
          <w:szCs w:val="28"/>
        </w:rPr>
        <w:t>Взаимодействие между элементами системы управления персоналом необходимо рассматривать как обмен информацией (знаниями, идеями, сообщениями), материальными объектами (деньгами, документами, другой собственностью организации), движениями и как форму. Такое взаимодействие связано с взаимопониманием между элементами системы управления персоналом, осознанием, фиксированием и исполнением этими элементами своих функций, а также осознанием руководителем тех проблем, которые возникают в работе с людьми.</w:t>
      </w:r>
    </w:p>
    <w:p w:rsidR="00D93EFF" w:rsidRDefault="00D93EFF"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3EFF">
        <w:rPr>
          <w:rFonts w:ascii="Times New Roman" w:eastAsia="Calibri" w:hAnsi="Times New Roman" w:cs="Times New Roman"/>
          <w:sz w:val="28"/>
          <w:szCs w:val="28"/>
        </w:rPr>
        <w:t>В современной теории и практике управления чётко выделяются три основн</w:t>
      </w:r>
      <w:r>
        <w:rPr>
          <w:rFonts w:ascii="Times New Roman" w:eastAsia="Calibri" w:hAnsi="Times New Roman" w:cs="Times New Roman"/>
          <w:sz w:val="28"/>
          <w:szCs w:val="28"/>
        </w:rPr>
        <w:t>ых вида управления</w:t>
      </w:r>
      <w:r w:rsidR="00DB3D08" w:rsidRPr="00DB3D08">
        <w:rPr>
          <w:rFonts w:ascii="Times New Roman" w:eastAsia="Calibri" w:hAnsi="Times New Roman" w:cs="Times New Roman"/>
          <w:sz w:val="28"/>
          <w:szCs w:val="28"/>
        </w:rPr>
        <w:t xml:space="preserve"> [6]</w:t>
      </w:r>
      <w:r>
        <w:rPr>
          <w:rFonts w:ascii="Times New Roman" w:eastAsia="Calibri" w:hAnsi="Times New Roman" w:cs="Times New Roman"/>
          <w:sz w:val="28"/>
          <w:szCs w:val="28"/>
        </w:rPr>
        <w:t>:</w:t>
      </w:r>
    </w:p>
    <w:p w:rsidR="00D93EFF" w:rsidRDefault="00D93EFF"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3EFF">
        <w:rPr>
          <w:rFonts w:ascii="Times New Roman" w:eastAsia="Calibri" w:hAnsi="Times New Roman" w:cs="Times New Roman"/>
          <w:sz w:val="28"/>
          <w:szCs w:val="28"/>
        </w:rPr>
        <w:t xml:space="preserve">– управление по инструкциям; </w:t>
      </w:r>
    </w:p>
    <w:p w:rsidR="00D93EFF" w:rsidRDefault="00D93EFF"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3EFF">
        <w:rPr>
          <w:rFonts w:ascii="Times New Roman" w:eastAsia="Calibri" w:hAnsi="Times New Roman" w:cs="Times New Roman"/>
          <w:sz w:val="28"/>
          <w:szCs w:val="28"/>
        </w:rPr>
        <w:t xml:space="preserve">– управление по целям; </w:t>
      </w:r>
    </w:p>
    <w:p w:rsidR="00D93EFF" w:rsidRDefault="00D93EFF"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3EFF">
        <w:rPr>
          <w:rFonts w:ascii="Times New Roman" w:eastAsia="Calibri" w:hAnsi="Times New Roman" w:cs="Times New Roman"/>
          <w:sz w:val="28"/>
          <w:szCs w:val="28"/>
        </w:rPr>
        <w:t xml:space="preserve">– менеджмент-обучение. </w:t>
      </w:r>
    </w:p>
    <w:p w:rsidR="00D93EFF" w:rsidRDefault="00D93EFF"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3EFF">
        <w:rPr>
          <w:rFonts w:ascii="Times New Roman" w:eastAsia="Calibri" w:hAnsi="Times New Roman" w:cs="Times New Roman"/>
          <w:sz w:val="28"/>
          <w:szCs w:val="28"/>
        </w:rPr>
        <w:t xml:space="preserve">Управление по инструкциям может быть реализовано в рамках концепции управления кадрами. Управление по инструкциям характеризуется невозможностью самостоятельного принятия решения в </w:t>
      </w:r>
      <w:r w:rsidRPr="00D93EFF">
        <w:rPr>
          <w:rFonts w:ascii="Times New Roman" w:eastAsia="Calibri" w:hAnsi="Times New Roman" w:cs="Times New Roman"/>
          <w:sz w:val="28"/>
          <w:szCs w:val="28"/>
        </w:rPr>
        <w:lastRenderedPageBreak/>
        <w:t>рамках выполняемой работы из-за низкого уровня развития сотрудников. Способность чёткого следования инструкции и наличие адекватного вознаграждения в этом случае позволяют человеку выполнять задания, предопределённые стандартом на приемлемом уровне качества.</w:t>
      </w:r>
    </w:p>
    <w:p w:rsidR="00D93EFF" w:rsidRDefault="00D93EFF"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3EFF">
        <w:rPr>
          <w:rFonts w:ascii="Times New Roman" w:eastAsia="Calibri" w:hAnsi="Times New Roman" w:cs="Times New Roman"/>
          <w:sz w:val="28"/>
          <w:szCs w:val="28"/>
        </w:rPr>
        <w:t>При применении концепции управления персоналом может быть реализовано управление по целям. Управление по целям характерно для организаций, персонал которых находится на более высоком уровне развития. Постановка ведущих организационных целей, их развёртывание в иерархическую целевую структуру, доведение целей до исполнителей, способных использовать свой профессиональный опыт для их достижения, позволяет организации достигать конкурентоспособного результата. Наличие внутрифирменной системы стимулирования, согласующей цели организации, результативность деятельности сотрудников и их вознаграждение являются необходимым условием эффективного использования метода управления по целям.</w:t>
      </w:r>
    </w:p>
    <w:p w:rsidR="00D93EFF" w:rsidRDefault="00D93EFF"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3EFF">
        <w:rPr>
          <w:rFonts w:ascii="Times New Roman" w:eastAsia="Calibri" w:hAnsi="Times New Roman" w:cs="Times New Roman"/>
          <w:sz w:val="28"/>
          <w:szCs w:val="28"/>
        </w:rPr>
        <w:t>Менеджмент-обучение развивается в рамках концепции управления человеческими ресурсами и реализуется на основе создания внутрифирменных систем управления информацией и знаниями. Такие организации используют интеллектуальную энергию, развивая информационную базу полезных для организации данных, которая формируется экспертами в своих областях и становится доступной для всех её сотрудников. При возникновении вопросов по использованию описанных инструментов сотрудник организации может получить профессиональную консультацию эксперта</w:t>
      </w:r>
      <w:r>
        <w:rPr>
          <w:rFonts w:ascii="Times New Roman" w:eastAsia="Calibri" w:hAnsi="Times New Roman" w:cs="Times New Roman"/>
          <w:sz w:val="28"/>
          <w:szCs w:val="28"/>
        </w:rPr>
        <w:t>.</w:t>
      </w:r>
    </w:p>
    <w:p w:rsidR="00D93EFF" w:rsidRDefault="00D93EFF"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3EFF">
        <w:rPr>
          <w:rFonts w:ascii="Times New Roman" w:eastAsia="Calibri" w:hAnsi="Times New Roman" w:cs="Times New Roman"/>
          <w:sz w:val="28"/>
          <w:szCs w:val="28"/>
        </w:rPr>
        <w:t>Сегодня назревает необходимость внедрения нового вида управления – креативного, обусловленного одарённостью и вовлеченностью сотрудников организации в управленческие процессы.</w:t>
      </w:r>
      <w:r>
        <w:rPr>
          <w:rFonts w:ascii="Times New Roman" w:eastAsia="Calibri" w:hAnsi="Times New Roman" w:cs="Times New Roman"/>
          <w:sz w:val="28"/>
          <w:szCs w:val="28"/>
        </w:rPr>
        <w:t xml:space="preserve"> </w:t>
      </w:r>
      <w:r w:rsidRPr="00D93EFF">
        <w:rPr>
          <w:rFonts w:ascii="Times New Roman" w:eastAsia="Calibri" w:hAnsi="Times New Roman" w:cs="Times New Roman"/>
          <w:sz w:val="28"/>
          <w:szCs w:val="28"/>
        </w:rPr>
        <w:t xml:space="preserve">В основе креативного управления лежит процесс постоянного самообучения компетентного и вовлечённого в производительные процессы человека на основе осознанного выбора того, чему ему следует научиться для достижения целевых ориентиров. Научение </w:t>
      </w:r>
      <w:r w:rsidRPr="00D93EFF">
        <w:rPr>
          <w:rFonts w:ascii="Times New Roman" w:eastAsia="Calibri" w:hAnsi="Times New Roman" w:cs="Times New Roman"/>
          <w:sz w:val="28"/>
          <w:szCs w:val="28"/>
        </w:rPr>
        <w:lastRenderedPageBreak/>
        <w:t>может быть реализовано в рамках концепции управления человеком</w:t>
      </w:r>
      <w:r w:rsidR="00DB3D08">
        <w:rPr>
          <w:rFonts w:ascii="Times New Roman" w:eastAsia="Calibri" w:hAnsi="Times New Roman" w:cs="Times New Roman"/>
          <w:sz w:val="28"/>
          <w:szCs w:val="28"/>
          <w:lang w:val="en-US"/>
        </w:rPr>
        <w:t xml:space="preserve"> [6]</w:t>
      </w:r>
      <w:r w:rsidRPr="00D93EF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D93EFF" w:rsidRPr="0066544C" w:rsidRDefault="00D93EFF" w:rsidP="0066544C">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93EFF">
        <w:rPr>
          <w:rFonts w:ascii="Times New Roman" w:eastAsia="Calibri" w:hAnsi="Times New Roman" w:cs="Times New Roman"/>
          <w:sz w:val="28"/>
          <w:szCs w:val="28"/>
        </w:rPr>
        <w:t>Таким образом, можно сделать вывод, что в современных условиях процесс управления персонала является одной самых важных сфер функционирования организации, на которую в значительной степени влияют инновации в различных сферах жизни общества и технический прогресс в целом. Для достижения максимального эффекта в организации должны использоваться различные технологии и подходы в управлении персоналам, а руководителям необходимо не только определиться со стилем управления, но и обеспечить системное проведение комплексных работ по взаимодействию с персоналом.</w:t>
      </w:r>
    </w:p>
    <w:p w:rsidR="00E84398" w:rsidRDefault="00E84398" w:rsidP="00352687">
      <w:pPr>
        <w:tabs>
          <w:tab w:val="left" w:pos="709"/>
        </w:tabs>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9F3BC3" w:rsidRDefault="009F3BC3" w:rsidP="009F3BC3">
      <w:pPr>
        <w:spacing w:line="360" w:lineRule="auto"/>
        <w:ind w:firstLine="851"/>
        <w:contextualSpacing/>
        <w:jc w:val="both"/>
        <w:rPr>
          <w:rFonts w:ascii="Times New Roman" w:eastAsia="Calibri" w:hAnsi="Times New Roman" w:cs="Times New Roman"/>
          <w:sz w:val="28"/>
          <w:szCs w:val="28"/>
        </w:rPr>
      </w:pPr>
      <w:r w:rsidRPr="009F3BC3">
        <w:rPr>
          <w:rFonts w:ascii="Times New Roman" w:eastAsia="Calibri" w:hAnsi="Times New Roman" w:cs="Times New Roman"/>
          <w:sz w:val="28"/>
          <w:szCs w:val="28"/>
        </w:rPr>
        <w:t>1.2.</w:t>
      </w:r>
      <w:r w:rsidRPr="009F3BC3">
        <w:rPr>
          <w:rFonts w:ascii="Times New Roman" w:eastAsia="Calibri" w:hAnsi="Times New Roman" w:cs="Times New Roman"/>
          <w:sz w:val="28"/>
          <w:szCs w:val="28"/>
        </w:rPr>
        <w:tab/>
        <w:t>Методы управления наймом, отбором, приемом и деловой оценкой персонала</w:t>
      </w:r>
    </w:p>
    <w:p w:rsidR="00615E10" w:rsidRDefault="00615E10" w:rsidP="009F3BC3">
      <w:pPr>
        <w:spacing w:line="360" w:lineRule="auto"/>
        <w:ind w:firstLine="851"/>
        <w:contextualSpacing/>
        <w:jc w:val="both"/>
        <w:rPr>
          <w:rFonts w:ascii="Times New Roman" w:eastAsia="Calibri" w:hAnsi="Times New Roman" w:cs="Times New Roman"/>
          <w:sz w:val="28"/>
          <w:szCs w:val="28"/>
        </w:rPr>
      </w:pPr>
    </w:p>
    <w:p w:rsidR="00615E10" w:rsidRDefault="00746F08" w:rsidP="009F3BC3">
      <w:pPr>
        <w:spacing w:line="360" w:lineRule="auto"/>
        <w:ind w:firstLine="851"/>
        <w:contextualSpacing/>
        <w:jc w:val="both"/>
        <w:rPr>
          <w:rFonts w:ascii="Times New Roman" w:eastAsia="Calibri" w:hAnsi="Times New Roman" w:cs="Times New Roman"/>
          <w:sz w:val="28"/>
          <w:szCs w:val="28"/>
        </w:rPr>
      </w:pPr>
      <w:r w:rsidRPr="00746F08">
        <w:rPr>
          <w:rFonts w:ascii="Times New Roman" w:eastAsia="Calibri" w:hAnsi="Times New Roman" w:cs="Times New Roman"/>
          <w:sz w:val="28"/>
          <w:szCs w:val="28"/>
        </w:rPr>
        <w:t>Тема совершенствования найма, оценки, отбора приема персонала является достаточно разработанной как в зарубежной, так и в отечественной литературе. Существует множество концепций и школ управления персоналом и разработано масса методик по качественному набору и отбору и найму кадров, множество точек зрения, порой даже противоположных.</w:t>
      </w:r>
    </w:p>
    <w:p w:rsidR="00746F08" w:rsidRDefault="00746F08" w:rsidP="009F3BC3">
      <w:pPr>
        <w:spacing w:line="360" w:lineRule="auto"/>
        <w:ind w:firstLine="851"/>
        <w:contextualSpacing/>
        <w:jc w:val="both"/>
        <w:rPr>
          <w:rFonts w:ascii="Times New Roman" w:eastAsia="Calibri" w:hAnsi="Times New Roman" w:cs="Times New Roman"/>
          <w:sz w:val="28"/>
          <w:szCs w:val="28"/>
        </w:rPr>
      </w:pPr>
      <w:r w:rsidRPr="00746F08">
        <w:rPr>
          <w:rFonts w:ascii="Times New Roman" w:eastAsia="Calibri" w:hAnsi="Times New Roman" w:cs="Times New Roman"/>
          <w:sz w:val="28"/>
          <w:szCs w:val="28"/>
        </w:rPr>
        <w:t>В теоретические аспекты найма, подбора, отбора и оценки персонала входит первый исходный этап, а именно управление персоналом – это набор и отбор кадров. Наем на работу представляет собой совокупность действий, направленных на привлечение кандидатов, обладающих профессиональными, квалификационными качествами, необходимыми для достижения целей организации. С привлечения на работу начинается процесс управления персоналом</w:t>
      </w:r>
      <w:r>
        <w:rPr>
          <w:rFonts w:ascii="Times New Roman" w:eastAsia="Calibri" w:hAnsi="Times New Roman" w:cs="Times New Roman"/>
          <w:sz w:val="28"/>
          <w:szCs w:val="28"/>
        </w:rPr>
        <w:t>.</w:t>
      </w:r>
    </w:p>
    <w:p w:rsidR="00746F08" w:rsidRPr="00746F08" w:rsidRDefault="00746F08" w:rsidP="00746F08">
      <w:pPr>
        <w:spacing w:line="360" w:lineRule="auto"/>
        <w:ind w:firstLine="851"/>
        <w:contextualSpacing/>
        <w:jc w:val="both"/>
        <w:rPr>
          <w:rFonts w:ascii="Times New Roman" w:eastAsia="Calibri" w:hAnsi="Times New Roman" w:cs="Times New Roman"/>
          <w:sz w:val="28"/>
          <w:szCs w:val="28"/>
        </w:rPr>
      </w:pPr>
      <w:r w:rsidRPr="00746F08">
        <w:rPr>
          <w:rFonts w:ascii="Times New Roman" w:eastAsia="Calibri" w:hAnsi="Times New Roman" w:cs="Times New Roman"/>
          <w:sz w:val="28"/>
          <w:szCs w:val="28"/>
        </w:rPr>
        <w:t>Существуют два возможных источника найма: внутренний и внешний.</w:t>
      </w:r>
      <w:r>
        <w:rPr>
          <w:rFonts w:ascii="Times New Roman" w:eastAsia="Calibri" w:hAnsi="Times New Roman" w:cs="Times New Roman"/>
          <w:sz w:val="28"/>
          <w:szCs w:val="28"/>
        </w:rPr>
        <w:t xml:space="preserve"> </w:t>
      </w:r>
      <w:r w:rsidRPr="00746F08">
        <w:rPr>
          <w:rFonts w:ascii="Times New Roman" w:eastAsia="Calibri" w:hAnsi="Times New Roman" w:cs="Times New Roman"/>
          <w:sz w:val="28"/>
          <w:szCs w:val="28"/>
        </w:rPr>
        <w:t xml:space="preserve">Внутренние источники для замещения вакантных должностей </w:t>
      </w:r>
      <w:r w:rsidRPr="00746F08">
        <w:rPr>
          <w:rFonts w:ascii="Times New Roman" w:eastAsia="Calibri" w:hAnsi="Times New Roman" w:cs="Times New Roman"/>
          <w:sz w:val="28"/>
          <w:szCs w:val="28"/>
        </w:rPr>
        <w:lastRenderedPageBreak/>
        <w:t>подразумевают использование внутренних кадровых ресурсов организации для</w:t>
      </w:r>
      <w:r w:rsidR="00F67809">
        <w:rPr>
          <w:rFonts w:ascii="Times New Roman" w:eastAsia="Calibri" w:hAnsi="Times New Roman" w:cs="Times New Roman"/>
          <w:sz w:val="28"/>
          <w:szCs w:val="28"/>
        </w:rPr>
        <w:t xml:space="preserve"> замещения вакантных должностей</w:t>
      </w:r>
      <w:r w:rsidR="00DB3D08" w:rsidRPr="00DB3D08">
        <w:rPr>
          <w:rFonts w:ascii="Times New Roman" w:eastAsia="Calibri" w:hAnsi="Times New Roman" w:cs="Times New Roman"/>
          <w:sz w:val="28"/>
          <w:szCs w:val="28"/>
        </w:rPr>
        <w:t xml:space="preserve"> [12]</w:t>
      </w:r>
      <w:r w:rsidR="00F67809">
        <w:rPr>
          <w:rFonts w:ascii="Times New Roman" w:eastAsia="Calibri" w:hAnsi="Times New Roman" w:cs="Times New Roman"/>
          <w:sz w:val="28"/>
          <w:szCs w:val="28"/>
        </w:rPr>
        <w:t>:</w:t>
      </w:r>
    </w:p>
    <w:p w:rsidR="00615E10" w:rsidRDefault="00746F08" w:rsidP="00746F08">
      <w:pPr>
        <w:spacing w:line="360" w:lineRule="auto"/>
        <w:ind w:firstLine="851"/>
        <w:contextualSpacing/>
        <w:jc w:val="both"/>
        <w:rPr>
          <w:rFonts w:ascii="Times New Roman" w:eastAsia="Calibri" w:hAnsi="Times New Roman" w:cs="Times New Roman"/>
          <w:sz w:val="28"/>
          <w:szCs w:val="28"/>
        </w:rPr>
      </w:pPr>
      <w:r w:rsidRPr="00746F08">
        <w:rPr>
          <w:rFonts w:ascii="Times New Roman" w:eastAsia="Calibri" w:hAnsi="Times New Roman" w:cs="Times New Roman"/>
          <w:sz w:val="28"/>
          <w:szCs w:val="28"/>
        </w:rPr>
        <w:t>1. Внутренний конкурс. В некоторых организациях к внутреннему конкурсу обращаются: при сокращении штатов; при перераспределении персонала; при перемещении персонала.</w:t>
      </w:r>
    </w:p>
    <w:p w:rsidR="00746F08" w:rsidRPr="00D0411D" w:rsidRDefault="00746F08" w:rsidP="00D0411D">
      <w:pPr>
        <w:spacing w:line="360" w:lineRule="auto"/>
        <w:ind w:firstLine="851"/>
        <w:contextualSpacing/>
        <w:jc w:val="both"/>
        <w:rPr>
          <w:rFonts w:ascii="Times New Roman" w:eastAsia="Calibri" w:hAnsi="Times New Roman" w:cs="Times New Roman"/>
          <w:sz w:val="28"/>
          <w:szCs w:val="28"/>
        </w:rPr>
      </w:pPr>
      <w:r w:rsidRPr="00746F08">
        <w:rPr>
          <w:rFonts w:ascii="Times New Roman" w:eastAsia="Calibri" w:hAnsi="Times New Roman" w:cs="Times New Roman"/>
          <w:sz w:val="28"/>
          <w:szCs w:val="28"/>
        </w:rPr>
        <w:t>2. Совмещение профессий. Этот метод целесообразно использовать, если объем работ небольшой или исполнитель требуется на время, например, когда другой сотрудник находится в отпуске.</w:t>
      </w:r>
      <w:r w:rsidR="00D0411D">
        <w:rPr>
          <w:rFonts w:ascii="Times New Roman" w:eastAsia="Calibri" w:hAnsi="Times New Roman" w:cs="Times New Roman"/>
          <w:sz w:val="28"/>
          <w:szCs w:val="28"/>
        </w:rPr>
        <w:t xml:space="preserve"> </w:t>
      </w:r>
      <w:r w:rsidR="00D0411D" w:rsidRPr="00D0411D">
        <w:rPr>
          <w:rFonts w:ascii="Times New Roman" w:eastAsia="Calibri" w:hAnsi="Times New Roman" w:cs="Times New Roman"/>
          <w:sz w:val="28"/>
          <w:szCs w:val="28"/>
        </w:rPr>
        <w:t>Способом замещения вакантных мест может являться также сверхурочная работа.</w:t>
      </w:r>
    </w:p>
    <w:p w:rsidR="00615E10" w:rsidRDefault="00D0411D" w:rsidP="009F3BC3">
      <w:pPr>
        <w:spacing w:line="360" w:lineRule="auto"/>
        <w:ind w:firstLine="851"/>
        <w:contextualSpacing/>
        <w:jc w:val="both"/>
        <w:rPr>
          <w:rFonts w:ascii="Times New Roman" w:eastAsia="Calibri" w:hAnsi="Times New Roman" w:cs="Times New Roman"/>
          <w:sz w:val="28"/>
          <w:szCs w:val="28"/>
        </w:rPr>
      </w:pPr>
      <w:r w:rsidRPr="00D0411D">
        <w:rPr>
          <w:rFonts w:ascii="Times New Roman" w:eastAsia="Calibri" w:hAnsi="Times New Roman" w:cs="Times New Roman"/>
          <w:sz w:val="28"/>
          <w:szCs w:val="28"/>
        </w:rPr>
        <w:t>3. Ротация кадров. Ротация представляет собой перемещение специалистов или руководящих работников с одной должности на другую в пределах одной организации</w:t>
      </w:r>
      <w:r w:rsidR="00DB3D08" w:rsidRPr="00DB3D08">
        <w:rPr>
          <w:rFonts w:ascii="Times New Roman" w:eastAsia="Calibri" w:hAnsi="Times New Roman" w:cs="Times New Roman"/>
          <w:sz w:val="28"/>
          <w:szCs w:val="28"/>
        </w:rPr>
        <w:t xml:space="preserve"> [13]</w:t>
      </w:r>
      <w:r w:rsidRPr="00D0411D">
        <w:rPr>
          <w:rFonts w:ascii="Times New Roman" w:eastAsia="Calibri" w:hAnsi="Times New Roman" w:cs="Times New Roman"/>
          <w:sz w:val="28"/>
          <w:szCs w:val="28"/>
        </w:rPr>
        <w:t>.</w:t>
      </w:r>
      <w:r w:rsidR="00F67809">
        <w:rPr>
          <w:rFonts w:ascii="Times New Roman" w:eastAsia="Calibri" w:hAnsi="Times New Roman" w:cs="Times New Roman"/>
          <w:sz w:val="28"/>
          <w:szCs w:val="28"/>
        </w:rPr>
        <w:t xml:space="preserve"> </w:t>
      </w:r>
    </w:p>
    <w:p w:rsidR="00F67809" w:rsidRDefault="00F67809" w:rsidP="00F67809">
      <w:pPr>
        <w:spacing w:line="360" w:lineRule="auto"/>
        <w:ind w:firstLine="851"/>
        <w:contextualSpacing/>
        <w:jc w:val="both"/>
        <w:rPr>
          <w:rFonts w:ascii="Times New Roman" w:eastAsia="Calibri" w:hAnsi="Times New Roman" w:cs="Times New Roman"/>
          <w:sz w:val="28"/>
          <w:szCs w:val="28"/>
        </w:rPr>
      </w:pPr>
      <w:r w:rsidRPr="00F67809">
        <w:rPr>
          <w:rFonts w:ascii="Times New Roman" w:eastAsia="Calibri" w:hAnsi="Times New Roman" w:cs="Times New Roman"/>
          <w:sz w:val="28"/>
          <w:szCs w:val="28"/>
        </w:rPr>
        <w:t xml:space="preserve">Внешними источниками являются привлечения кандидатов все потенциально возможные работники, не работающие в данной организации в настоящее время, но обладающие профессиональными и деловыми навыками, которые позволили бы им в ней работать. В первую очередь внешние источники можно подразделить на 2 подвида: бюджетные и дорогостоящие к ним можно отнести: </w:t>
      </w:r>
    </w:p>
    <w:p w:rsidR="00F67809" w:rsidRDefault="00F67809" w:rsidP="00F67809">
      <w:pPr>
        <w:spacing w:line="360" w:lineRule="auto"/>
        <w:ind w:firstLine="851"/>
        <w:contextualSpacing/>
        <w:jc w:val="both"/>
        <w:rPr>
          <w:rFonts w:ascii="Times New Roman" w:eastAsia="Calibri" w:hAnsi="Times New Roman" w:cs="Times New Roman"/>
          <w:sz w:val="28"/>
          <w:szCs w:val="28"/>
        </w:rPr>
      </w:pPr>
      <w:r w:rsidRPr="00F67809">
        <w:rPr>
          <w:rFonts w:ascii="Times New Roman" w:eastAsia="Calibri" w:hAnsi="Times New Roman" w:cs="Times New Roman"/>
          <w:sz w:val="28"/>
          <w:szCs w:val="28"/>
        </w:rPr>
        <w:t>1. По рекомендации</w:t>
      </w:r>
      <w:r>
        <w:rPr>
          <w:rFonts w:ascii="Times New Roman" w:eastAsia="Calibri" w:hAnsi="Times New Roman" w:cs="Times New Roman"/>
          <w:sz w:val="28"/>
          <w:szCs w:val="28"/>
        </w:rPr>
        <w:t xml:space="preserve"> </w:t>
      </w:r>
      <w:r w:rsidRPr="00746F08">
        <w:rPr>
          <w:rFonts w:ascii="Times New Roman" w:eastAsia="Calibri" w:hAnsi="Times New Roman" w:cs="Times New Roman"/>
          <w:sz w:val="28"/>
          <w:szCs w:val="28"/>
        </w:rPr>
        <w:t>–</w:t>
      </w:r>
      <w:r w:rsidRPr="00F67809">
        <w:rPr>
          <w:rFonts w:ascii="Times New Roman" w:eastAsia="Calibri" w:hAnsi="Times New Roman" w:cs="Times New Roman"/>
          <w:sz w:val="28"/>
          <w:szCs w:val="28"/>
        </w:rPr>
        <w:t xml:space="preserve"> это привлечение кандидатов по рекомендации родственников, друзей и знакомых работников компании. Такой подход имеет существенный недостаток</w:t>
      </w:r>
      <w:r>
        <w:rPr>
          <w:rFonts w:ascii="Times New Roman" w:eastAsia="Calibri" w:hAnsi="Times New Roman" w:cs="Times New Roman"/>
          <w:sz w:val="28"/>
          <w:szCs w:val="28"/>
        </w:rPr>
        <w:t xml:space="preserve"> </w:t>
      </w:r>
      <w:r w:rsidRPr="00F67809">
        <w:rPr>
          <w:rFonts w:ascii="Times New Roman" w:eastAsia="Calibri" w:hAnsi="Times New Roman" w:cs="Times New Roman"/>
          <w:sz w:val="28"/>
          <w:szCs w:val="28"/>
        </w:rPr>
        <w:t>есть</w:t>
      </w:r>
      <w:r>
        <w:rPr>
          <w:rFonts w:ascii="Times New Roman" w:eastAsia="Calibri" w:hAnsi="Times New Roman" w:cs="Times New Roman"/>
          <w:sz w:val="28"/>
          <w:szCs w:val="28"/>
        </w:rPr>
        <w:t xml:space="preserve">: </w:t>
      </w:r>
      <w:r w:rsidRPr="00F67809">
        <w:rPr>
          <w:rFonts w:ascii="Times New Roman" w:eastAsia="Calibri" w:hAnsi="Times New Roman" w:cs="Times New Roman"/>
          <w:sz w:val="28"/>
          <w:szCs w:val="28"/>
        </w:rPr>
        <w:t xml:space="preserve">риск взять на работу неквалифицированного специалиста. </w:t>
      </w:r>
    </w:p>
    <w:p w:rsidR="00096F7D" w:rsidRDefault="00F67809" w:rsidP="00F67809">
      <w:pPr>
        <w:spacing w:line="360" w:lineRule="auto"/>
        <w:ind w:firstLine="851"/>
        <w:contextualSpacing/>
        <w:jc w:val="both"/>
        <w:rPr>
          <w:rFonts w:ascii="Times New Roman" w:eastAsia="Calibri" w:hAnsi="Times New Roman" w:cs="Times New Roman"/>
          <w:sz w:val="28"/>
          <w:szCs w:val="28"/>
        </w:rPr>
      </w:pPr>
      <w:r w:rsidRPr="00F67809">
        <w:rPr>
          <w:rFonts w:ascii="Times New Roman" w:eastAsia="Calibri" w:hAnsi="Times New Roman" w:cs="Times New Roman"/>
          <w:sz w:val="28"/>
          <w:szCs w:val="28"/>
        </w:rPr>
        <w:t xml:space="preserve">2. Прямая работа с потенциальным сотрудником </w:t>
      </w:r>
      <w:r w:rsidR="00096F7D" w:rsidRPr="00746F08">
        <w:rPr>
          <w:rFonts w:ascii="Times New Roman" w:eastAsia="Calibri" w:hAnsi="Times New Roman" w:cs="Times New Roman"/>
          <w:sz w:val="28"/>
          <w:szCs w:val="28"/>
        </w:rPr>
        <w:t>–</w:t>
      </w:r>
      <w:r w:rsidRPr="00F67809">
        <w:rPr>
          <w:rFonts w:ascii="Times New Roman" w:eastAsia="Calibri" w:hAnsi="Times New Roman" w:cs="Times New Roman"/>
          <w:sz w:val="28"/>
          <w:szCs w:val="28"/>
        </w:rPr>
        <w:t xml:space="preserve"> это работа с «самостоятельными» кандидатами </w:t>
      </w:r>
      <w:r w:rsidR="00096F7D" w:rsidRPr="00746F08">
        <w:rPr>
          <w:rFonts w:ascii="Times New Roman" w:eastAsia="Calibri" w:hAnsi="Times New Roman" w:cs="Times New Roman"/>
          <w:sz w:val="28"/>
          <w:szCs w:val="28"/>
        </w:rPr>
        <w:t>–</w:t>
      </w:r>
      <w:r w:rsidRPr="00F67809">
        <w:rPr>
          <w:rFonts w:ascii="Times New Roman" w:eastAsia="Calibri" w:hAnsi="Times New Roman" w:cs="Times New Roman"/>
          <w:sz w:val="28"/>
          <w:szCs w:val="28"/>
        </w:rPr>
        <w:t xml:space="preserve"> людьми, занимающиеся поиском работы без обращения в специальные службы. </w:t>
      </w:r>
    </w:p>
    <w:p w:rsidR="00096F7D" w:rsidRDefault="00F67809" w:rsidP="00F67809">
      <w:pPr>
        <w:spacing w:line="360" w:lineRule="auto"/>
        <w:ind w:firstLine="851"/>
        <w:contextualSpacing/>
        <w:jc w:val="both"/>
        <w:rPr>
          <w:rFonts w:ascii="Times New Roman" w:eastAsia="Calibri" w:hAnsi="Times New Roman" w:cs="Times New Roman"/>
          <w:sz w:val="28"/>
          <w:szCs w:val="28"/>
        </w:rPr>
      </w:pPr>
      <w:r w:rsidRPr="00F67809">
        <w:rPr>
          <w:rFonts w:ascii="Times New Roman" w:eastAsia="Calibri" w:hAnsi="Times New Roman" w:cs="Times New Roman"/>
          <w:sz w:val="28"/>
          <w:szCs w:val="28"/>
        </w:rPr>
        <w:t xml:space="preserve">3. Реклама в СМИ </w:t>
      </w:r>
      <w:r w:rsidR="00096F7D" w:rsidRPr="00746F08">
        <w:rPr>
          <w:rFonts w:ascii="Times New Roman" w:eastAsia="Calibri" w:hAnsi="Times New Roman" w:cs="Times New Roman"/>
          <w:sz w:val="28"/>
          <w:szCs w:val="28"/>
        </w:rPr>
        <w:t>–</w:t>
      </w:r>
      <w:r w:rsidRPr="00F67809">
        <w:rPr>
          <w:rFonts w:ascii="Times New Roman" w:eastAsia="Calibri" w:hAnsi="Times New Roman" w:cs="Times New Roman"/>
          <w:sz w:val="28"/>
          <w:szCs w:val="28"/>
        </w:rPr>
        <w:t xml:space="preserve"> это самый распространенный способ привлечения соискателей, применение онлайн- ресурсов и печатных изданий </w:t>
      </w:r>
      <w:r w:rsidR="00096F7D" w:rsidRPr="00746F08">
        <w:rPr>
          <w:rFonts w:ascii="Times New Roman" w:eastAsia="Calibri" w:hAnsi="Times New Roman" w:cs="Times New Roman"/>
          <w:sz w:val="28"/>
          <w:szCs w:val="28"/>
        </w:rPr>
        <w:t>–</w:t>
      </w:r>
      <w:r w:rsidRPr="00F67809">
        <w:rPr>
          <w:rFonts w:ascii="Times New Roman" w:eastAsia="Calibri" w:hAnsi="Times New Roman" w:cs="Times New Roman"/>
          <w:sz w:val="28"/>
          <w:szCs w:val="28"/>
        </w:rPr>
        <w:t xml:space="preserve"> наиболее эффективный и популярный инструмент привлечение кандидатур в наше время, но при условии чтобы объявления били точно в цель, поэтому </w:t>
      </w:r>
      <w:r w:rsidRPr="00F67809">
        <w:rPr>
          <w:rFonts w:ascii="Times New Roman" w:eastAsia="Calibri" w:hAnsi="Times New Roman" w:cs="Times New Roman"/>
          <w:sz w:val="28"/>
          <w:szCs w:val="28"/>
        </w:rPr>
        <w:lastRenderedPageBreak/>
        <w:t xml:space="preserve">необходимо максимально точно излагать требования к соискателям и их будущим должностным функциям. </w:t>
      </w:r>
    </w:p>
    <w:p w:rsidR="00096F7D" w:rsidRDefault="00F67809" w:rsidP="00F67809">
      <w:pPr>
        <w:spacing w:line="360" w:lineRule="auto"/>
        <w:ind w:firstLine="851"/>
        <w:contextualSpacing/>
        <w:jc w:val="both"/>
        <w:rPr>
          <w:rFonts w:ascii="Times New Roman" w:eastAsia="Calibri" w:hAnsi="Times New Roman" w:cs="Times New Roman"/>
          <w:sz w:val="28"/>
          <w:szCs w:val="28"/>
        </w:rPr>
      </w:pPr>
      <w:r w:rsidRPr="00F67809">
        <w:rPr>
          <w:rFonts w:ascii="Times New Roman" w:eastAsia="Calibri" w:hAnsi="Times New Roman" w:cs="Times New Roman"/>
          <w:sz w:val="28"/>
          <w:szCs w:val="28"/>
        </w:rPr>
        <w:t xml:space="preserve">4. Контакты с ВУЗами. Многие крупные компании, работающие на перспективу, ориентированы на привлечение выпускников учебных заведений. Проводятся мероприятия в профильных ВУЗах или участвуют в ярмарках вакансий. </w:t>
      </w:r>
    </w:p>
    <w:p w:rsidR="00096F7D" w:rsidRDefault="00F67809" w:rsidP="00F67809">
      <w:pPr>
        <w:spacing w:line="360" w:lineRule="auto"/>
        <w:ind w:firstLine="851"/>
        <w:contextualSpacing/>
        <w:jc w:val="both"/>
        <w:rPr>
          <w:rFonts w:ascii="Times New Roman" w:eastAsia="Calibri" w:hAnsi="Times New Roman" w:cs="Times New Roman"/>
          <w:sz w:val="28"/>
          <w:szCs w:val="28"/>
        </w:rPr>
      </w:pPr>
      <w:r w:rsidRPr="00F67809">
        <w:rPr>
          <w:rFonts w:ascii="Times New Roman" w:eastAsia="Calibri" w:hAnsi="Times New Roman" w:cs="Times New Roman"/>
          <w:sz w:val="28"/>
          <w:szCs w:val="28"/>
        </w:rPr>
        <w:t>5. Биржа труда</w:t>
      </w:r>
      <w:r w:rsidR="00096F7D">
        <w:rPr>
          <w:rFonts w:ascii="Times New Roman" w:eastAsia="Calibri" w:hAnsi="Times New Roman" w:cs="Times New Roman"/>
          <w:sz w:val="28"/>
          <w:szCs w:val="28"/>
        </w:rPr>
        <w:t xml:space="preserve"> </w:t>
      </w:r>
      <w:r w:rsidR="00096F7D" w:rsidRPr="00746F08">
        <w:rPr>
          <w:rFonts w:ascii="Times New Roman" w:eastAsia="Calibri" w:hAnsi="Times New Roman" w:cs="Times New Roman"/>
          <w:sz w:val="28"/>
          <w:szCs w:val="28"/>
        </w:rPr>
        <w:t>–</w:t>
      </w:r>
      <w:r w:rsidRPr="00F67809">
        <w:rPr>
          <w:rFonts w:ascii="Times New Roman" w:eastAsia="Calibri" w:hAnsi="Times New Roman" w:cs="Times New Roman"/>
          <w:sz w:val="28"/>
          <w:szCs w:val="28"/>
        </w:rPr>
        <w:t xml:space="preserve"> государственные центры занятости </w:t>
      </w:r>
      <w:r w:rsidR="00096F7D" w:rsidRPr="00746F08">
        <w:rPr>
          <w:rFonts w:ascii="Times New Roman" w:eastAsia="Calibri" w:hAnsi="Times New Roman" w:cs="Times New Roman"/>
          <w:sz w:val="28"/>
          <w:szCs w:val="28"/>
        </w:rPr>
        <w:t>–</w:t>
      </w:r>
      <w:r w:rsidRPr="00F67809">
        <w:rPr>
          <w:rFonts w:ascii="Times New Roman" w:eastAsia="Calibri" w:hAnsi="Times New Roman" w:cs="Times New Roman"/>
          <w:sz w:val="28"/>
          <w:szCs w:val="28"/>
        </w:rPr>
        <w:t xml:space="preserve"> это специальные службы, имеющие соответственные базы данных и работающих с крупными компаниями. Но в этом методе есть недостаток в том, что далеко не все соискатели обращаются в государственные структуры для безработных. </w:t>
      </w:r>
    </w:p>
    <w:p w:rsidR="00F67809" w:rsidRDefault="00F67809" w:rsidP="00F67809">
      <w:pPr>
        <w:spacing w:line="360" w:lineRule="auto"/>
        <w:ind w:firstLine="851"/>
        <w:contextualSpacing/>
        <w:jc w:val="both"/>
        <w:rPr>
          <w:rFonts w:ascii="Times New Roman" w:eastAsia="Calibri" w:hAnsi="Times New Roman" w:cs="Times New Roman"/>
          <w:sz w:val="28"/>
          <w:szCs w:val="28"/>
        </w:rPr>
      </w:pPr>
      <w:r w:rsidRPr="00F67809">
        <w:rPr>
          <w:rFonts w:ascii="Times New Roman" w:eastAsia="Calibri" w:hAnsi="Times New Roman" w:cs="Times New Roman"/>
          <w:sz w:val="28"/>
          <w:szCs w:val="28"/>
        </w:rPr>
        <w:t>6. Кадровые агентства. За последнее время рекрутинг стал активно развиваться в отрасли экономики. Кадровые агентства имеют большую базу данных постоянно обновлённую и самостоятельно ведут поиск кандидатов. За свою работу кадровые агентства берут солидные гонорары</w:t>
      </w:r>
      <w:r w:rsidR="00DB3D08">
        <w:rPr>
          <w:rFonts w:ascii="Times New Roman" w:eastAsia="Calibri" w:hAnsi="Times New Roman" w:cs="Times New Roman"/>
          <w:sz w:val="28"/>
          <w:szCs w:val="28"/>
          <w:lang w:val="en-US"/>
        </w:rPr>
        <w:t xml:space="preserve"> [13]</w:t>
      </w:r>
      <w:r w:rsidR="00096F7D">
        <w:rPr>
          <w:rFonts w:ascii="Times New Roman" w:eastAsia="Calibri" w:hAnsi="Times New Roman" w:cs="Times New Roman"/>
          <w:sz w:val="28"/>
          <w:szCs w:val="28"/>
        </w:rPr>
        <w:t>.</w:t>
      </w:r>
    </w:p>
    <w:p w:rsidR="00096F7D" w:rsidRDefault="00096F7D" w:rsidP="00F67809">
      <w:pPr>
        <w:spacing w:line="360" w:lineRule="auto"/>
        <w:ind w:firstLine="851"/>
        <w:contextualSpacing/>
        <w:jc w:val="both"/>
        <w:rPr>
          <w:rFonts w:ascii="Times New Roman" w:eastAsia="Calibri" w:hAnsi="Times New Roman" w:cs="Times New Roman"/>
          <w:sz w:val="28"/>
          <w:szCs w:val="28"/>
        </w:rPr>
      </w:pPr>
      <w:r w:rsidRPr="00096F7D">
        <w:rPr>
          <w:rFonts w:ascii="Times New Roman" w:eastAsia="Calibri" w:hAnsi="Times New Roman" w:cs="Times New Roman"/>
          <w:sz w:val="28"/>
          <w:szCs w:val="28"/>
        </w:rPr>
        <w:t>К превосходству таких внешних источников можно отнести большие возможности выбора возможных кандидатур и</w:t>
      </w:r>
      <w:r>
        <w:rPr>
          <w:rFonts w:ascii="Times New Roman" w:eastAsia="Calibri" w:hAnsi="Times New Roman" w:cs="Times New Roman"/>
          <w:sz w:val="28"/>
          <w:szCs w:val="28"/>
        </w:rPr>
        <w:t>,</w:t>
      </w:r>
      <w:r w:rsidRPr="00096F7D">
        <w:rPr>
          <w:rFonts w:ascii="Times New Roman" w:eastAsia="Calibri" w:hAnsi="Times New Roman" w:cs="Times New Roman"/>
          <w:sz w:val="28"/>
          <w:szCs w:val="28"/>
        </w:rPr>
        <w:t xml:space="preserve"> прежде всего</w:t>
      </w:r>
      <w:r>
        <w:rPr>
          <w:rFonts w:ascii="Times New Roman" w:eastAsia="Calibri" w:hAnsi="Times New Roman" w:cs="Times New Roman"/>
          <w:sz w:val="28"/>
          <w:szCs w:val="28"/>
        </w:rPr>
        <w:t>,</w:t>
      </w:r>
      <w:r w:rsidRPr="00096F7D">
        <w:rPr>
          <w:rFonts w:ascii="Times New Roman" w:eastAsia="Calibri" w:hAnsi="Times New Roman" w:cs="Times New Roman"/>
          <w:sz w:val="28"/>
          <w:szCs w:val="28"/>
        </w:rPr>
        <w:t xml:space="preserve"> возникновение мотивации для развития организации ну и</w:t>
      </w:r>
      <w:r>
        <w:rPr>
          <w:rFonts w:ascii="Times New Roman" w:eastAsia="Calibri" w:hAnsi="Times New Roman" w:cs="Times New Roman"/>
          <w:sz w:val="28"/>
          <w:szCs w:val="28"/>
        </w:rPr>
        <w:t>,</w:t>
      </w:r>
      <w:r w:rsidRPr="00096F7D">
        <w:rPr>
          <w:rFonts w:ascii="Times New Roman" w:eastAsia="Calibri" w:hAnsi="Times New Roman" w:cs="Times New Roman"/>
          <w:sz w:val="28"/>
          <w:szCs w:val="28"/>
        </w:rPr>
        <w:t xml:space="preserve"> конечно</w:t>
      </w:r>
      <w:r>
        <w:rPr>
          <w:rFonts w:ascii="Times New Roman" w:eastAsia="Calibri" w:hAnsi="Times New Roman" w:cs="Times New Roman"/>
          <w:sz w:val="28"/>
          <w:szCs w:val="28"/>
        </w:rPr>
        <w:t>,</w:t>
      </w:r>
      <w:r w:rsidRPr="00096F7D">
        <w:rPr>
          <w:rFonts w:ascii="Times New Roman" w:eastAsia="Calibri" w:hAnsi="Times New Roman" w:cs="Times New Roman"/>
          <w:sz w:val="28"/>
          <w:szCs w:val="28"/>
        </w:rPr>
        <w:t xml:space="preserve"> поступление новых идей. Так же правильный выбор внешних источников обеспечивает успех в деле подбора компетентных сотрудников, соответствующих профессий для компании и её духу. </w:t>
      </w:r>
    </w:p>
    <w:p w:rsidR="00096F7D" w:rsidRPr="00F67809" w:rsidRDefault="00096F7D" w:rsidP="00F67809">
      <w:pPr>
        <w:spacing w:line="360" w:lineRule="auto"/>
        <w:ind w:firstLine="851"/>
        <w:contextualSpacing/>
        <w:jc w:val="both"/>
        <w:rPr>
          <w:rFonts w:ascii="Times New Roman" w:eastAsia="Calibri" w:hAnsi="Times New Roman" w:cs="Times New Roman"/>
          <w:sz w:val="28"/>
          <w:szCs w:val="28"/>
        </w:rPr>
      </w:pPr>
      <w:r w:rsidRPr="00096F7D">
        <w:rPr>
          <w:rFonts w:ascii="Times New Roman" w:eastAsia="Calibri" w:hAnsi="Times New Roman" w:cs="Times New Roman"/>
          <w:sz w:val="28"/>
          <w:szCs w:val="28"/>
        </w:rPr>
        <w:t>К изъянам внешнего источника прежде всего можно отнести высокие затраты на привлечение новых специалистов и так же ухудшение отношения в самом коллективе, недостаточные знания и особенности работы компании и организации.</w:t>
      </w:r>
    </w:p>
    <w:p w:rsidR="00096F7D" w:rsidRDefault="00096F7D" w:rsidP="009F3BC3">
      <w:pPr>
        <w:spacing w:line="360" w:lineRule="auto"/>
        <w:ind w:firstLine="851"/>
        <w:contextualSpacing/>
        <w:jc w:val="both"/>
        <w:rPr>
          <w:rFonts w:ascii="Times New Roman" w:eastAsia="Calibri" w:hAnsi="Times New Roman" w:cs="Times New Roman"/>
          <w:sz w:val="28"/>
          <w:szCs w:val="28"/>
        </w:rPr>
      </w:pPr>
      <w:r w:rsidRPr="00096F7D">
        <w:rPr>
          <w:rFonts w:ascii="Times New Roman" w:eastAsia="Calibri" w:hAnsi="Times New Roman" w:cs="Times New Roman"/>
          <w:sz w:val="28"/>
          <w:szCs w:val="28"/>
        </w:rPr>
        <w:t xml:space="preserve">Что же касается превосходства внутреннего источника то можно отнести знание претендентами особенностей работы в организации, быстрое закрытие свободной вакансии в штате, так же само решение проблемы занятости собственного кадрового состава сюда можно отнести и рост производительности труда, повышение мотивации у всех работников </w:t>
      </w:r>
      <w:r w:rsidRPr="00096F7D">
        <w:rPr>
          <w:rFonts w:ascii="Times New Roman" w:eastAsia="Calibri" w:hAnsi="Times New Roman" w:cs="Times New Roman"/>
          <w:sz w:val="28"/>
          <w:szCs w:val="28"/>
        </w:rPr>
        <w:lastRenderedPageBreak/>
        <w:t xml:space="preserve">организации так же низкий уровень по текучести кадров что немало важно для компании. </w:t>
      </w:r>
    </w:p>
    <w:p w:rsidR="00D0411D" w:rsidRDefault="00096F7D" w:rsidP="009F3BC3">
      <w:pPr>
        <w:spacing w:line="360" w:lineRule="auto"/>
        <w:ind w:firstLine="851"/>
        <w:contextualSpacing/>
        <w:jc w:val="both"/>
        <w:rPr>
          <w:rFonts w:ascii="Times New Roman" w:eastAsia="Calibri" w:hAnsi="Times New Roman" w:cs="Times New Roman"/>
          <w:sz w:val="28"/>
          <w:szCs w:val="28"/>
        </w:rPr>
      </w:pPr>
      <w:r w:rsidRPr="00096F7D">
        <w:rPr>
          <w:rFonts w:ascii="Times New Roman" w:eastAsia="Calibri" w:hAnsi="Times New Roman" w:cs="Times New Roman"/>
          <w:sz w:val="28"/>
          <w:szCs w:val="28"/>
        </w:rPr>
        <w:t>Но есть и изъяны внутреннего источника и к ним мы можно отнести панибратство, узкий круг выбора кандидатов, соперничество между претендентами на вакантные должности, разочарование в самом коллективе, разочарование в новой должности, дополнительные затраты организации на развитие своих работников.</w:t>
      </w:r>
      <w:r>
        <w:rPr>
          <w:rFonts w:ascii="Times New Roman" w:eastAsia="Calibri" w:hAnsi="Times New Roman" w:cs="Times New Roman"/>
          <w:sz w:val="28"/>
          <w:szCs w:val="28"/>
        </w:rPr>
        <w:t xml:space="preserve"> </w:t>
      </w:r>
    </w:p>
    <w:p w:rsidR="00096F7D" w:rsidRDefault="00096F7D" w:rsidP="009F3BC3">
      <w:pPr>
        <w:spacing w:line="360" w:lineRule="auto"/>
        <w:ind w:firstLine="851"/>
        <w:contextualSpacing/>
        <w:jc w:val="both"/>
        <w:rPr>
          <w:rFonts w:ascii="Times New Roman" w:eastAsia="Calibri" w:hAnsi="Times New Roman" w:cs="Times New Roman"/>
          <w:sz w:val="28"/>
          <w:szCs w:val="28"/>
        </w:rPr>
      </w:pPr>
      <w:r w:rsidRPr="00096F7D">
        <w:rPr>
          <w:rFonts w:ascii="Times New Roman" w:eastAsia="Calibri" w:hAnsi="Times New Roman" w:cs="Times New Roman"/>
          <w:sz w:val="28"/>
          <w:szCs w:val="28"/>
        </w:rPr>
        <w:t>Отбор сотрудников необходимо отличать от подбора персонала. Потому что сам процесс отбора где постоянно происходит поиск персонала на определенные должности с учетом установленных требований видов деятельности компании. Где при подборе постоянно осуществляется поиски распознавание возможности самого человека, накопленный им профессиональный опыт, стаж работы и работоспособность.</w:t>
      </w:r>
      <w:r>
        <w:rPr>
          <w:rFonts w:ascii="Times New Roman" w:eastAsia="Calibri" w:hAnsi="Times New Roman" w:cs="Times New Roman"/>
          <w:sz w:val="28"/>
          <w:szCs w:val="28"/>
        </w:rPr>
        <w:t xml:space="preserve"> Различие данных понятий представлены в таблице 2. </w:t>
      </w:r>
    </w:p>
    <w:p w:rsidR="00D0411D" w:rsidRDefault="00D0411D" w:rsidP="009F3BC3">
      <w:pPr>
        <w:spacing w:line="360" w:lineRule="auto"/>
        <w:ind w:firstLine="851"/>
        <w:contextualSpacing/>
        <w:jc w:val="both"/>
        <w:rPr>
          <w:rFonts w:ascii="Times New Roman" w:eastAsia="Calibri" w:hAnsi="Times New Roman" w:cs="Times New Roman"/>
          <w:sz w:val="28"/>
          <w:szCs w:val="28"/>
        </w:rPr>
      </w:pPr>
    </w:p>
    <w:p w:rsidR="003F5182" w:rsidRPr="00DB3D08" w:rsidRDefault="003F5182" w:rsidP="00615E1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2 </w:t>
      </w:r>
      <w:r w:rsidRPr="003F5182">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Различия отбора</w:t>
      </w:r>
      <w:r w:rsidRPr="003F5182">
        <w:rPr>
          <w:rFonts w:ascii="Times New Roman" w:eastAsia="Calibri" w:hAnsi="Times New Roman" w:cs="Times New Roman"/>
          <w:sz w:val="28"/>
          <w:szCs w:val="28"/>
        </w:rPr>
        <w:t xml:space="preserve"> и подбора персонала</w:t>
      </w:r>
      <w:r w:rsidR="004E0EEF">
        <w:rPr>
          <w:rFonts w:ascii="Times New Roman" w:eastAsia="Calibri" w:hAnsi="Times New Roman" w:cs="Times New Roman"/>
          <w:sz w:val="28"/>
          <w:szCs w:val="28"/>
        </w:rPr>
        <w:t xml:space="preserve"> </w:t>
      </w:r>
      <w:r w:rsidR="00DB3D08" w:rsidRPr="00DB3D08">
        <w:rPr>
          <w:rFonts w:ascii="Times New Roman" w:eastAsia="Calibri" w:hAnsi="Times New Roman" w:cs="Times New Roman"/>
          <w:sz w:val="28"/>
          <w:szCs w:val="28"/>
        </w:rPr>
        <w:t>[24]</w:t>
      </w:r>
    </w:p>
    <w:tbl>
      <w:tblPr>
        <w:tblStyle w:val="a3"/>
        <w:tblW w:w="0" w:type="auto"/>
        <w:tblLook w:val="04A0" w:firstRow="1" w:lastRow="0" w:firstColumn="1" w:lastColumn="0" w:noHBand="0" w:noVBand="1"/>
      </w:tblPr>
      <w:tblGrid>
        <w:gridCol w:w="4785"/>
        <w:gridCol w:w="4785"/>
      </w:tblGrid>
      <w:tr w:rsidR="003F5182" w:rsidTr="003F5182">
        <w:tc>
          <w:tcPr>
            <w:tcW w:w="4785" w:type="dxa"/>
          </w:tcPr>
          <w:p w:rsidR="003F5182" w:rsidRPr="004E0EEF" w:rsidRDefault="003F5182" w:rsidP="009F3BC3">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Отбор</w:t>
            </w:r>
          </w:p>
        </w:tc>
        <w:tc>
          <w:tcPr>
            <w:tcW w:w="4785" w:type="dxa"/>
          </w:tcPr>
          <w:p w:rsidR="003F5182" w:rsidRPr="004E0EEF" w:rsidRDefault="003F5182" w:rsidP="009F3BC3">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Подбор</w:t>
            </w:r>
          </w:p>
        </w:tc>
      </w:tr>
      <w:tr w:rsidR="003F5182" w:rsidTr="003F5182">
        <w:tc>
          <w:tcPr>
            <w:tcW w:w="4785" w:type="dxa"/>
          </w:tcPr>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1) Человек подбирается под</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требования должности для</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выполнения определенной работы</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(функции)</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2) Изучение работы</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3) Описание работы</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4)Определение квалификационных</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требований</w:t>
            </w:r>
          </w:p>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5)</w:t>
            </w:r>
            <w:r w:rsidR="003F5182" w:rsidRPr="004E0EEF">
              <w:rPr>
                <w:rFonts w:ascii="Times New Roman" w:eastAsia="Calibri" w:hAnsi="Times New Roman" w:cs="Times New Roman"/>
                <w:sz w:val="24"/>
                <w:szCs w:val="24"/>
              </w:rPr>
              <w:t xml:space="preserve"> Отбор кандидатов по</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квалификационным требованиям</w:t>
            </w:r>
          </w:p>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6)</w:t>
            </w:r>
            <w:r w:rsidR="003F5182" w:rsidRPr="004E0EEF">
              <w:rPr>
                <w:rFonts w:ascii="Times New Roman" w:eastAsia="Calibri" w:hAnsi="Times New Roman" w:cs="Times New Roman"/>
                <w:sz w:val="24"/>
                <w:szCs w:val="24"/>
              </w:rPr>
              <w:t xml:space="preserve"> Назначение человека на</w:t>
            </w:r>
          </w:p>
          <w:p w:rsidR="003F5182" w:rsidRPr="004E0EEF" w:rsidRDefault="003F5182" w:rsidP="004E0EEF">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определенную работу</w:t>
            </w:r>
          </w:p>
        </w:tc>
        <w:tc>
          <w:tcPr>
            <w:tcW w:w="4785" w:type="dxa"/>
          </w:tcPr>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1) Работа или функция подбирается</w:t>
            </w:r>
          </w:p>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под качества человека</w:t>
            </w:r>
          </w:p>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2)</w:t>
            </w:r>
            <w:r w:rsidR="003F5182" w:rsidRPr="004E0EEF">
              <w:rPr>
                <w:rFonts w:ascii="Times New Roman" w:eastAsia="Calibri" w:hAnsi="Times New Roman" w:cs="Times New Roman"/>
                <w:sz w:val="24"/>
                <w:szCs w:val="24"/>
              </w:rPr>
              <w:t xml:space="preserve"> Изучение возможностей и</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стремлений человека</w:t>
            </w:r>
          </w:p>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3)</w:t>
            </w:r>
            <w:r w:rsidR="003F5182" w:rsidRPr="004E0EEF">
              <w:rPr>
                <w:rFonts w:ascii="Times New Roman" w:eastAsia="Calibri" w:hAnsi="Times New Roman" w:cs="Times New Roman"/>
                <w:sz w:val="24"/>
                <w:szCs w:val="24"/>
              </w:rPr>
              <w:t xml:space="preserve"> Закрепление за человеком</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определенного места</w:t>
            </w:r>
          </w:p>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4) Подбор работы</w:t>
            </w:r>
            <w:r w:rsidR="003F5182" w:rsidRPr="004E0EEF">
              <w:rPr>
                <w:rFonts w:ascii="Times New Roman" w:eastAsia="Calibri" w:hAnsi="Times New Roman" w:cs="Times New Roman"/>
                <w:sz w:val="24"/>
                <w:szCs w:val="24"/>
              </w:rPr>
              <w:t>, наиболее</w:t>
            </w:r>
          </w:p>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соответствующей</w:t>
            </w:r>
            <w:r w:rsidR="003F5182" w:rsidRPr="004E0EEF">
              <w:rPr>
                <w:rFonts w:ascii="Times New Roman" w:eastAsia="Calibri" w:hAnsi="Times New Roman" w:cs="Times New Roman"/>
                <w:sz w:val="24"/>
                <w:szCs w:val="24"/>
              </w:rPr>
              <w:t xml:space="preserve"> возможностям и</w:t>
            </w:r>
          </w:p>
          <w:p w:rsidR="003F5182" w:rsidRPr="004E0EEF" w:rsidRDefault="003F5182"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месту человека</w:t>
            </w:r>
          </w:p>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 xml:space="preserve">5) </w:t>
            </w:r>
            <w:r w:rsidR="003F5182" w:rsidRPr="004E0EEF">
              <w:rPr>
                <w:rFonts w:ascii="Times New Roman" w:eastAsia="Calibri" w:hAnsi="Times New Roman" w:cs="Times New Roman"/>
                <w:sz w:val="24"/>
                <w:szCs w:val="24"/>
              </w:rPr>
              <w:t>Включение человека в группу и</w:t>
            </w:r>
          </w:p>
          <w:p w:rsidR="003F5182" w:rsidRPr="004E0EEF" w:rsidRDefault="004E0EEF" w:rsidP="003F5182">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 xml:space="preserve">закрепление </w:t>
            </w:r>
            <w:r w:rsidR="003F5182" w:rsidRPr="004E0EEF">
              <w:rPr>
                <w:rFonts w:ascii="Times New Roman" w:eastAsia="Calibri" w:hAnsi="Times New Roman" w:cs="Times New Roman"/>
                <w:sz w:val="24"/>
                <w:szCs w:val="24"/>
              </w:rPr>
              <w:t>за ним работы в</w:t>
            </w:r>
          </w:p>
          <w:p w:rsidR="003F5182" w:rsidRPr="004E0EEF" w:rsidRDefault="003F5182" w:rsidP="004E0EEF">
            <w:pPr>
              <w:spacing w:line="360" w:lineRule="auto"/>
              <w:contextualSpacing/>
              <w:jc w:val="both"/>
              <w:rPr>
                <w:rFonts w:ascii="Times New Roman" w:eastAsia="Calibri" w:hAnsi="Times New Roman" w:cs="Times New Roman"/>
                <w:sz w:val="24"/>
                <w:szCs w:val="24"/>
              </w:rPr>
            </w:pPr>
            <w:r w:rsidRPr="004E0EEF">
              <w:rPr>
                <w:rFonts w:ascii="Times New Roman" w:eastAsia="Calibri" w:hAnsi="Times New Roman" w:cs="Times New Roman"/>
                <w:sz w:val="24"/>
                <w:szCs w:val="24"/>
              </w:rPr>
              <w:t>соответствии с задачами группы</w:t>
            </w:r>
          </w:p>
        </w:tc>
      </w:tr>
    </w:tbl>
    <w:p w:rsidR="003F5182" w:rsidRDefault="003F5182" w:rsidP="009F3BC3">
      <w:pPr>
        <w:spacing w:line="360" w:lineRule="auto"/>
        <w:ind w:firstLine="851"/>
        <w:contextualSpacing/>
        <w:jc w:val="both"/>
        <w:rPr>
          <w:rFonts w:ascii="Times New Roman" w:eastAsia="Calibri" w:hAnsi="Times New Roman" w:cs="Times New Roman"/>
          <w:sz w:val="28"/>
          <w:szCs w:val="28"/>
        </w:rPr>
      </w:pPr>
    </w:p>
    <w:p w:rsidR="009F3BC3" w:rsidRDefault="00D40D1A" w:rsidP="009F3BC3">
      <w:pPr>
        <w:spacing w:line="360" w:lineRule="auto"/>
        <w:ind w:firstLine="851"/>
        <w:contextualSpacing/>
        <w:jc w:val="both"/>
        <w:rPr>
          <w:rFonts w:ascii="Times New Roman" w:eastAsia="Calibri" w:hAnsi="Times New Roman" w:cs="Times New Roman"/>
          <w:sz w:val="28"/>
          <w:szCs w:val="28"/>
        </w:rPr>
      </w:pPr>
      <w:r w:rsidRPr="00D40D1A">
        <w:rPr>
          <w:rFonts w:ascii="Times New Roman" w:eastAsia="Calibri" w:hAnsi="Times New Roman" w:cs="Times New Roman"/>
          <w:sz w:val="28"/>
          <w:szCs w:val="28"/>
        </w:rPr>
        <w:t>Отбор персонала</w:t>
      </w:r>
      <w:r>
        <w:rPr>
          <w:rFonts w:ascii="Times New Roman" w:eastAsia="Calibri" w:hAnsi="Times New Roman" w:cs="Times New Roman"/>
          <w:sz w:val="28"/>
          <w:szCs w:val="28"/>
        </w:rPr>
        <w:t xml:space="preserve"> </w:t>
      </w:r>
      <w:r w:rsidRPr="00D40D1A">
        <w:rPr>
          <w:rFonts w:ascii="Times New Roman" w:eastAsia="Calibri" w:hAnsi="Times New Roman" w:cs="Times New Roman"/>
          <w:sz w:val="28"/>
          <w:szCs w:val="28"/>
        </w:rPr>
        <w:t xml:space="preserve">– это серия мероприятий и действий, осуществляемых предприятием или организацией для выявления из списка </w:t>
      </w:r>
      <w:r w:rsidRPr="00D40D1A">
        <w:rPr>
          <w:rFonts w:ascii="Times New Roman" w:eastAsia="Calibri" w:hAnsi="Times New Roman" w:cs="Times New Roman"/>
          <w:sz w:val="28"/>
          <w:szCs w:val="28"/>
        </w:rPr>
        <w:lastRenderedPageBreak/>
        <w:t>заявителей лица или лиц, наилучшим образом подходящих для вакантного места работы</w:t>
      </w:r>
      <w:r w:rsidR="00DB3D08" w:rsidRPr="00DB3D08">
        <w:rPr>
          <w:rFonts w:ascii="Times New Roman" w:eastAsia="Calibri" w:hAnsi="Times New Roman" w:cs="Times New Roman"/>
          <w:sz w:val="28"/>
          <w:szCs w:val="28"/>
        </w:rPr>
        <w:t xml:space="preserve"> [12]</w:t>
      </w:r>
      <w:r>
        <w:rPr>
          <w:rFonts w:ascii="Times New Roman" w:eastAsia="Calibri" w:hAnsi="Times New Roman" w:cs="Times New Roman"/>
          <w:sz w:val="28"/>
          <w:szCs w:val="28"/>
        </w:rPr>
        <w:t xml:space="preserve">.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При самом отборе кандидатов на вакантную должность выделяется ряд специальных методов</w:t>
      </w:r>
      <w:r w:rsidR="00DB3D08" w:rsidRPr="00DB3D08">
        <w:rPr>
          <w:rFonts w:ascii="Times New Roman" w:eastAsia="Calibri" w:hAnsi="Times New Roman" w:cs="Times New Roman"/>
          <w:sz w:val="28"/>
          <w:szCs w:val="28"/>
        </w:rPr>
        <w:t xml:space="preserve"> [13]</w:t>
      </w:r>
      <w:r w:rsidRPr="00BB034E">
        <w:rPr>
          <w:rFonts w:ascii="Times New Roman" w:eastAsia="Calibri" w:hAnsi="Times New Roman" w:cs="Times New Roman"/>
          <w:sz w:val="28"/>
          <w:szCs w:val="28"/>
        </w:rPr>
        <w:t xml:space="preserve">: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 xml:space="preserve">1. Метод. «Headhunting» переводиться дословно «охота за головами», этот метод поиска или переманивания конкретного специалиста.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2. Метод. Центры оценки персонала включают в себя различные методики, которые направленны на оценку реальных профессиональных и психологи</w:t>
      </w:r>
      <w:r>
        <w:rPr>
          <w:rFonts w:ascii="Times New Roman" w:eastAsia="Calibri" w:hAnsi="Times New Roman" w:cs="Times New Roman"/>
          <w:sz w:val="28"/>
          <w:szCs w:val="28"/>
        </w:rPr>
        <w:t>ческих качеств персонала, а так</w:t>
      </w:r>
      <w:r w:rsidRPr="00BB034E">
        <w:rPr>
          <w:rFonts w:ascii="Times New Roman" w:eastAsia="Calibri" w:hAnsi="Times New Roman" w:cs="Times New Roman"/>
          <w:sz w:val="28"/>
          <w:szCs w:val="28"/>
        </w:rPr>
        <w:t xml:space="preserve">же на соответствие занимаемой ими должности.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 xml:space="preserve">3. Метод. Профессиональные испытания предполагают конкретные специфические рабочие ситуации. Кандидат должен показать на сколько успешно он справляется с поставленными задачами и ситуациями.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 xml:space="preserve">4. Метод. Рекрутинг </w:t>
      </w:r>
      <w:r w:rsidRPr="00D40D1A">
        <w:rPr>
          <w:rFonts w:ascii="Times New Roman" w:eastAsia="Calibri" w:hAnsi="Times New Roman" w:cs="Times New Roman"/>
          <w:sz w:val="28"/>
          <w:szCs w:val="28"/>
        </w:rPr>
        <w:t>–</w:t>
      </w:r>
      <w:r w:rsidRPr="00BB034E">
        <w:rPr>
          <w:rFonts w:ascii="Times New Roman" w:eastAsia="Calibri" w:hAnsi="Times New Roman" w:cs="Times New Roman"/>
          <w:sz w:val="28"/>
          <w:szCs w:val="28"/>
        </w:rPr>
        <w:t xml:space="preserve"> это метод подбора сотрудников распростр</w:t>
      </w:r>
      <w:r>
        <w:rPr>
          <w:rFonts w:ascii="Times New Roman" w:eastAsia="Calibri" w:hAnsi="Times New Roman" w:cs="Times New Roman"/>
          <w:sz w:val="28"/>
          <w:szCs w:val="28"/>
        </w:rPr>
        <w:t>аненных профессий: э</w:t>
      </w:r>
      <w:r w:rsidRPr="00BB034E">
        <w:rPr>
          <w:rFonts w:ascii="Times New Roman" w:eastAsia="Calibri" w:hAnsi="Times New Roman" w:cs="Times New Roman"/>
          <w:sz w:val="28"/>
          <w:szCs w:val="28"/>
        </w:rPr>
        <w:t xml:space="preserve">то специалисты» линейного уровня».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5. Метод.</w:t>
      </w:r>
      <w:r>
        <w:rPr>
          <w:rFonts w:ascii="Times New Roman" w:eastAsia="Calibri" w:hAnsi="Times New Roman" w:cs="Times New Roman"/>
          <w:sz w:val="28"/>
          <w:szCs w:val="28"/>
        </w:rPr>
        <w:t xml:space="preserve"> </w:t>
      </w:r>
      <w:r w:rsidRPr="00BB034E">
        <w:rPr>
          <w:rFonts w:ascii="Times New Roman" w:eastAsia="Calibri" w:hAnsi="Times New Roman" w:cs="Times New Roman"/>
          <w:sz w:val="28"/>
          <w:szCs w:val="28"/>
        </w:rPr>
        <w:t xml:space="preserve">Тесты на профпригодность оценка психофизиологических качеств потенциального кандидата, его умений выполнять определенную деятельность.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 xml:space="preserve">6. Метод. Общие тесты способностей оценка общего уровня развития и отдельных особенностей мышления, внимания, памяти и других высших психических функций.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7. Метод</w:t>
      </w:r>
      <w:r>
        <w:rPr>
          <w:rFonts w:ascii="Times New Roman" w:eastAsia="Calibri" w:hAnsi="Times New Roman" w:cs="Times New Roman"/>
          <w:sz w:val="28"/>
          <w:szCs w:val="28"/>
        </w:rPr>
        <w:t xml:space="preserve"> </w:t>
      </w:r>
      <w:r w:rsidRPr="00BB034E">
        <w:rPr>
          <w:rFonts w:ascii="Times New Roman" w:eastAsia="Calibri" w:hAnsi="Times New Roman" w:cs="Times New Roman"/>
          <w:sz w:val="28"/>
          <w:szCs w:val="28"/>
        </w:rPr>
        <w:t xml:space="preserve">ExecutiveSearch. Подбор руководящего персонала, сюда же можно отнести поиск редких и узкопрофильных специалистов.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8. Метод.</w:t>
      </w:r>
      <w:r>
        <w:rPr>
          <w:rFonts w:ascii="Times New Roman" w:eastAsia="Calibri" w:hAnsi="Times New Roman" w:cs="Times New Roman"/>
          <w:sz w:val="28"/>
          <w:szCs w:val="28"/>
        </w:rPr>
        <w:t xml:space="preserve"> </w:t>
      </w:r>
      <w:r w:rsidRPr="00BB034E">
        <w:rPr>
          <w:rFonts w:ascii="Times New Roman" w:eastAsia="Calibri" w:hAnsi="Times New Roman" w:cs="Times New Roman"/>
          <w:sz w:val="28"/>
          <w:szCs w:val="28"/>
        </w:rPr>
        <w:t>Биографические тексты и изучение биографии позволяют изучить развитие, образование, семейный</w:t>
      </w:r>
      <w:r>
        <w:rPr>
          <w:rFonts w:ascii="Times New Roman" w:eastAsia="Calibri" w:hAnsi="Times New Roman" w:cs="Times New Roman"/>
          <w:sz w:val="28"/>
          <w:szCs w:val="28"/>
        </w:rPr>
        <w:t xml:space="preserve"> </w:t>
      </w:r>
      <w:r w:rsidRPr="00BB034E">
        <w:rPr>
          <w:rFonts w:ascii="Times New Roman" w:eastAsia="Calibri" w:hAnsi="Times New Roman" w:cs="Times New Roman"/>
          <w:sz w:val="28"/>
          <w:szCs w:val="28"/>
        </w:rPr>
        <w:t xml:space="preserve">статус, достижения, потребности и интересы.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9. Метод.</w:t>
      </w:r>
      <w:r>
        <w:rPr>
          <w:rFonts w:ascii="Times New Roman" w:eastAsia="Calibri" w:hAnsi="Times New Roman" w:cs="Times New Roman"/>
          <w:sz w:val="28"/>
          <w:szCs w:val="28"/>
        </w:rPr>
        <w:t xml:space="preserve"> </w:t>
      </w:r>
      <w:r w:rsidRPr="00BB034E">
        <w:rPr>
          <w:rFonts w:ascii="Times New Roman" w:eastAsia="Calibri" w:hAnsi="Times New Roman" w:cs="Times New Roman"/>
          <w:sz w:val="28"/>
          <w:szCs w:val="28"/>
        </w:rPr>
        <w:t xml:space="preserve">Личностные тесты психодиагностические тесты на оценку уровня развития отдельных личностных качеств или отнесенность человека к определенному типу.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lastRenderedPageBreak/>
        <w:t xml:space="preserve">10. Метод. Интервью </w:t>
      </w:r>
      <w:r w:rsidRPr="00D40D1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B034E">
        <w:rPr>
          <w:rFonts w:ascii="Times New Roman" w:eastAsia="Calibri" w:hAnsi="Times New Roman" w:cs="Times New Roman"/>
          <w:sz w:val="28"/>
          <w:szCs w:val="28"/>
        </w:rPr>
        <w:t xml:space="preserve">проведение беседы, на протяжении которой можно собрать необходимую информацию об опыте работы, уровне профессионализма, наличии определенных важных компетенций кандидата. </w:t>
      </w:r>
      <w:r>
        <w:rPr>
          <w:rFonts w:ascii="Times New Roman" w:eastAsia="Calibri" w:hAnsi="Times New Roman" w:cs="Times New Roman"/>
          <w:sz w:val="28"/>
          <w:szCs w:val="28"/>
        </w:rPr>
        <w:tab/>
        <w:t xml:space="preserve"> </w:t>
      </w:r>
      <w:r w:rsidRPr="00BB034E">
        <w:rPr>
          <w:rFonts w:ascii="Times New Roman" w:eastAsia="Calibri" w:hAnsi="Times New Roman" w:cs="Times New Roman"/>
          <w:sz w:val="28"/>
          <w:szCs w:val="28"/>
        </w:rPr>
        <w:t xml:space="preserve">11. Метод. Скрининг </w:t>
      </w:r>
      <w:r w:rsidRPr="00D40D1A">
        <w:rPr>
          <w:rFonts w:ascii="Times New Roman" w:eastAsia="Calibri" w:hAnsi="Times New Roman" w:cs="Times New Roman"/>
          <w:sz w:val="28"/>
          <w:szCs w:val="28"/>
        </w:rPr>
        <w:t>–</w:t>
      </w:r>
      <w:r w:rsidRPr="00BB034E">
        <w:rPr>
          <w:rFonts w:ascii="Times New Roman" w:eastAsia="Calibri" w:hAnsi="Times New Roman" w:cs="Times New Roman"/>
          <w:sz w:val="28"/>
          <w:szCs w:val="28"/>
        </w:rPr>
        <w:t xml:space="preserve"> это быстрый отбор кандидатов по формальным признакам. Психологические характеристики, мотивации качества личности при скрининге не учитываются главный критерий такого поиска работников</w:t>
      </w:r>
      <w:r>
        <w:rPr>
          <w:rFonts w:ascii="Times New Roman" w:eastAsia="Calibri" w:hAnsi="Times New Roman" w:cs="Times New Roman"/>
          <w:sz w:val="28"/>
          <w:szCs w:val="28"/>
        </w:rPr>
        <w:t xml:space="preserve"> </w:t>
      </w:r>
      <w:r w:rsidRPr="00D40D1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B034E">
        <w:rPr>
          <w:rFonts w:ascii="Times New Roman" w:eastAsia="Calibri" w:hAnsi="Times New Roman" w:cs="Times New Roman"/>
          <w:sz w:val="28"/>
          <w:szCs w:val="28"/>
        </w:rPr>
        <w:t xml:space="preserve">это быстро. Сроки проведения скрининга несколько дней. </w:t>
      </w:r>
    </w:p>
    <w:p w:rsidR="00BB034E"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12. Метод. Preliminaring</w:t>
      </w:r>
      <w:r>
        <w:rPr>
          <w:rFonts w:ascii="Times New Roman" w:eastAsia="Calibri" w:hAnsi="Times New Roman" w:cs="Times New Roman"/>
          <w:sz w:val="28"/>
          <w:szCs w:val="28"/>
        </w:rPr>
        <w:t xml:space="preserve"> </w:t>
      </w:r>
      <w:r w:rsidRPr="00BB034E">
        <w:rPr>
          <w:rFonts w:ascii="Times New Roman" w:eastAsia="Calibri" w:hAnsi="Times New Roman" w:cs="Times New Roman"/>
          <w:sz w:val="28"/>
          <w:szCs w:val="28"/>
        </w:rPr>
        <w:t>(прелиминаринг) — это привлечение кандидатов на должность по средствам производственной практики молодых специалистов (выпускников профильных ВУЗов). Прелиминаринг нацелен на долгосрочный бизнес</w:t>
      </w:r>
      <w:r>
        <w:rPr>
          <w:rFonts w:ascii="Times New Roman" w:eastAsia="Calibri" w:hAnsi="Times New Roman" w:cs="Times New Roman"/>
          <w:sz w:val="28"/>
          <w:szCs w:val="28"/>
        </w:rPr>
        <w:t xml:space="preserve"> </w:t>
      </w:r>
      <w:r w:rsidRPr="00D40D1A">
        <w:rPr>
          <w:rFonts w:ascii="Times New Roman" w:eastAsia="Calibri" w:hAnsi="Times New Roman" w:cs="Times New Roman"/>
          <w:sz w:val="28"/>
          <w:szCs w:val="28"/>
        </w:rPr>
        <w:t>–</w:t>
      </w:r>
      <w:r w:rsidRPr="00BB034E">
        <w:rPr>
          <w:rFonts w:ascii="Times New Roman" w:eastAsia="Calibri" w:hAnsi="Times New Roman" w:cs="Times New Roman"/>
          <w:sz w:val="28"/>
          <w:szCs w:val="28"/>
        </w:rPr>
        <w:t xml:space="preserve"> план компании, и это наиболее перспективный способ создания прочного и продуктивного трудового сообщества. </w:t>
      </w:r>
    </w:p>
    <w:p w:rsidR="00D40D1A" w:rsidRDefault="00BB034E" w:rsidP="009F3BC3">
      <w:pPr>
        <w:spacing w:line="360" w:lineRule="auto"/>
        <w:ind w:firstLine="851"/>
        <w:contextualSpacing/>
        <w:jc w:val="both"/>
        <w:rPr>
          <w:rFonts w:ascii="Times New Roman" w:eastAsia="Calibri" w:hAnsi="Times New Roman" w:cs="Times New Roman"/>
          <w:sz w:val="28"/>
          <w:szCs w:val="28"/>
        </w:rPr>
      </w:pPr>
      <w:r w:rsidRPr="00BB034E">
        <w:rPr>
          <w:rFonts w:ascii="Times New Roman" w:eastAsia="Calibri" w:hAnsi="Times New Roman" w:cs="Times New Roman"/>
          <w:sz w:val="28"/>
          <w:szCs w:val="28"/>
        </w:rPr>
        <w:t>13. Метод. Нетрадиционный</w:t>
      </w:r>
      <w:r>
        <w:rPr>
          <w:rFonts w:ascii="Times New Roman" w:eastAsia="Calibri" w:hAnsi="Times New Roman" w:cs="Times New Roman"/>
          <w:sz w:val="28"/>
          <w:szCs w:val="28"/>
        </w:rPr>
        <w:t xml:space="preserve"> </w:t>
      </w:r>
      <w:r w:rsidRPr="00D40D1A">
        <w:rPr>
          <w:rFonts w:ascii="Times New Roman" w:eastAsia="Calibri" w:hAnsi="Times New Roman" w:cs="Times New Roman"/>
          <w:sz w:val="28"/>
          <w:szCs w:val="28"/>
        </w:rPr>
        <w:t>–</w:t>
      </w:r>
      <w:r w:rsidRPr="00BB034E">
        <w:rPr>
          <w:rFonts w:ascii="Times New Roman" w:eastAsia="Calibri" w:hAnsi="Times New Roman" w:cs="Times New Roman"/>
          <w:sz w:val="28"/>
          <w:szCs w:val="28"/>
        </w:rPr>
        <w:t xml:space="preserve"> приобретает всё большую активность, этот метод позволяет оценить гибкость мышления кандидата, проверить его сообразительность и проверить его умение работать под, давлением, чт</w:t>
      </w:r>
      <w:r>
        <w:rPr>
          <w:rFonts w:ascii="Times New Roman" w:eastAsia="Calibri" w:hAnsi="Times New Roman" w:cs="Times New Roman"/>
          <w:sz w:val="28"/>
          <w:szCs w:val="28"/>
        </w:rPr>
        <w:t xml:space="preserve">о немало важно в условиях жесткой </w:t>
      </w:r>
      <w:r w:rsidRPr="00BB034E">
        <w:rPr>
          <w:rFonts w:ascii="Times New Roman" w:eastAsia="Calibri" w:hAnsi="Times New Roman" w:cs="Times New Roman"/>
          <w:sz w:val="28"/>
          <w:szCs w:val="28"/>
        </w:rPr>
        <w:t>конкуренции</w:t>
      </w:r>
      <w:r>
        <w:rPr>
          <w:rFonts w:ascii="Times New Roman" w:eastAsia="Calibri" w:hAnsi="Times New Roman" w:cs="Times New Roman"/>
          <w:sz w:val="28"/>
          <w:szCs w:val="28"/>
        </w:rPr>
        <w:t>.</w:t>
      </w:r>
    </w:p>
    <w:p w:rsidR="00450C28" w:rsidRDefault="00450C28" w:rsidP="009F3BC3">
      <w:pPr>
        <w:spacing w:line="360" w:lineRule="auto"/>
        <w:ind w:firstLine="851"/>
        <w:contextualSpacing/>
        <w:jc w:val="both"/>
        <w:rPr>
          <w:rFonts w:ascii="Times New Roman" w:eastAsia="Calibri" w:hAnsi="Times New Roman" w:cs="Times New Roman"/>
          <w:sz w:val="28"/>
          <w:szCs w:val="28"/>
        </w:rPr>
      </w:pPr>
      <w:r w:rsidRPr="00450C28">
        <w:rPr>
          <w:rFonts w:ascii="Times New Roman" w:eastAsia="Calibri" w:hAnsi="Times New Roman" w:cs="Times New Roman"/>
          <w:sz w:val="28"/>
          <w:szCs w:val="28"/>
        </w:rPr>
        <w:t>Прежде всего необходимо обратит</w:t>
      </w:r>
      <w:r>
        <w:rPr>
          <w:rFonts w:ascii="Times New Roman" w:eastAsia="Calibri" w:hAnsi="Times New Roman" w:cs="Times New Roman"/>
          <w:sz w:val="28"/>
          <w:szCs w:val="28"/>
        </w:rPr>
        <w:t>ь внимание на тот факт, что из-</w:t>
      </w:r>
      <w:r w:rsidRPr="00450C28">
        <w:rPr>
          <w:rFonts w:ascii="Times New Roman" w:eastAsia="Calibri" w:hAnsi="Times New Roman" w:cs="Times New Roman"/>
          <w:sz w:val="28"/>
          <w:szCs w:val="28"/>
        </w:rPr>
        <w:t xml:space="preserve">за неправильного подхода и без должного у деления внимания в области найма персонала и неправильно выбранного метода многие компании терпят убытки. Специалисты по работе с кадрами как правило в каждой организации сами выбирают для себя удобные методы что бы отбирать персонал в компанию. </w:t>
      </w:r>
    </w:p>
    <w:p w:rsidR="00450C28" w:rsidRDefault="00450C28" w:rsidP="009F3BC3">
      <w:pPr>
        <w:spacing w:line="360" w:lineRule="auto"/>
        <w:ind w:firstLine="851"/>
        <w:contextualSpacing/>
        <w:jc w:val="both"/>
        <w:rPr>
          <w:rFonts w:ascii="Times New Roman" w:eastAsia="Calibri" w:hAnsi="Times New Roman" w:cs="Times New Roman"/>
          <w:sz w:val="28"/>
          <w:szCs w:val="28"/>
        </w:rPr>
      </w:pPr>
      <w:r w:rsidRPr="00450C28">
        <w:rPr>
          <w:rFonts w:ascii="Times New Roman" w:eastAsia="Calibri" w:hAnsi="Times New Roman" w:cs="Times New Roman"/>
          <w:sz w:val="28"/>
          <w:szCs w:val="28"/>
        </w:rPr>
        <w:t>На сегодняшний день в компаниях процесс отбора сотруднико</w:t>
      </w:r>
      <w:r>
        <w:rPr>
          <w:rFonts w:ascii="Times New Roman" w:eastAsia="Calibri" w:hAnsi="Times New Roman" w:cs="Times New Roman"/>
          <w:sz w:val="28"/>
          <w:szCs w:val="28"/>
        </w:rPr>
        <w:t>в состоит из нескольких этапов, к</w:t>
      </w:r>
      <w:r w:rsidRPr="00450C28">
        <w:rPr>
          <w:rFonts w:ascii="Times New Roman" w:eastAsia="Calibri" w:hAnsi="Times New Roman" w:cs="Times New Roman"/>
          <w:sz w:val="28"/>
          <w:szCs w:val="28"/>
        </w:rPr>
        <w:t xml:space="preserve">оторые необходимо пройти кандидатам на вакантную должность. На каждой стадии часть претендентов отсеивается либо они сами отказываются от вакансии, воспользовавшись другими предложениями более выгодными или по иным соображениям. </w:t>
      </w:r>
    </w:p>
    <w:p w:rsidR="00450C28" w:rsidRDefault="00450C28" w:rsidP="009F3BC3">
      <w:pPr>
        <w:spacing w:line="360" w:lineRule="auto"/>
        <w:ind w:firstLine="851"/>
        <w:contextualSpacing/>
        <w:jc w:val="both"/>
        <w:rPr>
          <w:rFonts w:ascii="Times New Roman" w:eastAsia="Calibri" w:hAnsi="Times New Roman" w:cs="Times New Roman"/>
          <w:sz w:val="28"/>
          <w:szCs w:val="28"/>
        </w:rPr>
      </w:pPr>
      <w:r w:rsidRPr="00450C28">
        <w:rPr>
          <w:rFonts w:ascii="Times New Roman" w:eastAsia="Calibri" w:hAnsi="Times New Roman" w:cs="Times New Roman"/>
          <w:sz w:val="28"/>
          <w:szCs w:val="28"/>
        </w:rPr>
        <w:t>Рассмотрим основные этапы отбора персонала</w:t>
      </w:r>
      <w:r w:rsidR="00DB3D08" w:rsidRPr="00DB3D08">
        <w:rPr>
          <w:rFonts w:ascii="Times New Roman" w:eastAsia="Calibri" w:hAnsi="Times New Roman" w:cs="Times New Roman"/>
          <w:sz w:val="28"/>
          <w:szCs w:val="28"/>
        </w:rPr>
        <w:t xml:space="preserve"> [13]</w:t>
      </w:r>
      <w:r w:rsidRPr="00450C28">
        <w:rPr>
          <w:rFonts w:ascii="Times New Roman" w:eastAsia="Calibri" w:hAnsi="Times New Roman" w:cs="Times New Roman"/>
          <w:sz w:val="28"/>
          <w:szCs w:val="28"/>
        </w:rPr>
        <w:t>:</w:t>
      </w:r>
    </w:p>
    <w:p w:rsidR="00450C28" w:rsidRDefault="00450C28" w:rsidP="009F3BC3">
      <w:pPr>
        <w:spacing w:line="360" w:lineRule="auto"/>
        <w:ind w:firstLine="851"/>
        <w:contextualSpacing/>
        <w:jc w:val="both"/>
        <w:rPr>
          <w:rFonts w:ascii="Times New Roman" w:eastAsia="Calibri" w:hAnsi="Times New Roman" w:cs="Times New Roman"/>
          <w:sz w:val="28"/>
          <w:szCs w:val="28"/>
        </w:rPr>
      </w:pPr>
      <w:r w:rsidRPr="00450C28">
        <w:rPr>
          <w:rFonts w:ascii="Times New Roman" w:eastAsia="Calibri" w:hAnsi="Times New Roman" w:cs="Times New Roman"/>
          <w:sz w:val="28"/>
          <w:szCs w:val="28"/>
        </w:rPr>
        <w:t xml:space="preserve">1. Этап. Предварительная беседа. Беседа проводится различными методами. Для некоторых должностей предпочтительно, чтобы кандидат </w:t>
      </w:r>
      <w:r w:rsidRPr="00450C28">
        <w:rPr>
          <w:rFonts w:ascii="Times New Roman" w:eastAsia="Calibri" w:hAnsi="Times New Roman" w:cs="Times New Roman"/>
          <w:sz w:val="28"/>
          <w:szCs w:val="28"/>
        </w:rPr>
        <w:lastRenderedPageBreak/>
        <w:t>лично явился на потенциальное место работы, в других случаях достаточно разговора по телефону с работником отдела кадров. Главная цель</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sym w:font="Symbol" w:char="F02D"/>
      </w:r>
      <w:r w:rsidRPr="00450C28">
        <w:rPr>
          <w:rFonts w:ascii="Times New Roman" w:eastAsia="Calibri" w:hAnsi="Times New Roman" w:cs="Times New Roman"/>
          <w:sz w:val="28"/>
          <w:szCs w:val="28"/>
        </w:rPr>
        <w:t xml:space="preserve"> это предварительная беседа</w:t>
      </w:r>
      <w:r>
        <w:rPr>
          <w:rFonts w:ascii="Times New Roman" w:eastAsia="Calibri" w:hAnsi="Times New Roman" w:cs="Times New Roman"/>
          <w:sz w:val="28"/>
          <w:szCs w:val="28"/>
        </w:rPr>
        <w:t>,</w:t>
      </w:r>
      <w:r w:rsidRPr="00450C28">
        <w:rPr>
          <w:rFonts w:ascii="Times New Roman" w:eastAsia="Calibri" w:hAnsi="Times New Roman" w:cs="Times New Roman"/>
          <w:sz w:val="28"/>
          <w:szCs w:val="28"/>
        </w:rPr>
        <w:t xml:space="preserve"> где можно оценить уровень подготовки претендента, его коммуникационные навыки и основные личностные качества. </w:t>
      </w:r>
    </w:p>
    <w:p w:rsidR="00450C28" w:rsidRDefault="00450C28" w:rsidP="009F3BC3">
      <w:pPr>
        <w:spacing w:line="360" w:lineRule="auto"/>
        <w:ind w:firstLine="851"/>
        <w:contextualSpacing/>
        <w:jc w:val="both"/>
        <w:rPr>
          <w:rFonts w:ascii="Times New Roman" w:eastAsia="Calibri" w:hAnsi="Times New Roman" w:cs="Times New Roman"/>
          <w:sz w:val="28"/>
          <w:szCs w:val="28"/>
        </w:rPr>
      </w:pPr>
      <w:r w:rsidRPr="00450C28">
        <w:rPr>
          <w:rFonts w:ascii="Times New Roman" w:eastAsia="Calibri" w:hAnsi="Times New Roman" w:cs="Times New Roman"/>
          <w:sz w:val="28"/>
          <w:szCs w:val="28"/>
        </w:rPr>
        <w:t>2. Этап. Интервью. Есть несколько видов интервью: биографическое, в ходе которого выявляется прошлый опыт кандидата</w:t>
      </w:r>
      <w:r>
        <w:rPr>
          <w:rFonts w:ascii="Times New Roman" w:eastAsia="Calibri" w:hAnsi="Times New Roman" w:cs="Times New Roman"/>
          <w:sz w:val="28"/>
          <w:szCs w:val="28"/>
        </w:rPr>
        <w:t xml:space="preserve"> и</w:t>
      </w:r>
      <w:r w:rsidRPr="00450C28">
        <w:rPr>
          <w:rFonts w:ascii="Times New Roman" w:eastAsia="Calibri" w:hAnsi="Times New Roman" w:cs="Times New Roman"/>
          <w:sz w:val="28"/>
          <w:szCs w:val="28"/>
        </w:rPr>
        <w:t xml:space="preserve"> также различные аспекты его професс</w:t>
      </w:r>
      <w:r>
        <w:rPr>
          <w:rFonts w:ascii="Times New Roman" w:eastAsia="Calibri" w:hAnsi="Times New Roman" w:cs="Times New Roman"/>
          <w:sz w:val="28"/>
          <w:szCs w:val="28"/>
        </w:rPr>
        <w:t xml:space="preserve">иональных качеств. Ситуационное </w:t>
      </w: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w:t>
      </w:r>
      <w:r w:rsidRPr="00450C28">
        <w:rPr>
          <w:rFonts w:ascii="Times New Roman" w:eastAsia="Calibri" w:hAnsi="Times New Roman" w:cs="Times New Roman"/>
          <w:sz w:val="28"/>
          <w:szCs w:val="28"/>
        </w:rPr>
        <w:t xml:space="preserve">соискатель предлагает решить практические ситуации с целью выяснения его аналитических способностей. Структурированное - беседа ведется по заранее составленному списку и пунктов. Стрессовое - проводится с целью проверки стрессоустойчивости претендента и его умение адекватно вести себя в провокационных и нестандартных ситуациях. </w:t>
      </w:r>
    </w:p>
    <w:p w:rsidR="00450C28" w:rsidRDefault="00450C28" w:rsidP="009F3BC3">
      <w:pPr>
        <w:spacing w:line="360" w:lineRule="auto"/>
        <w:ind w:firstLine="851"/>
        <w:contextualSpacing/>
        <w:jc w:val="both"/>
        <w:rPr>
          <w:rFonts w:ascii="Times New Roman" w:eastAsia="Calibri" w:hAnsi="Times New Roman" w:cs="Times New Roman"/>
          <w:sz w:val="28"/>
          <w:szCs w:val="28"/>
        </w:rPr>
      </w:pPr>
      <w:r w:rsidRPr="00450C28">
        <w:rPr>
          <w:rFonts w:ascii="Times New Roman" w:eastAsia="Calibri" w:hAnsi="Times New Roman" w:cs="Times New Roman"/>
          <w:sz w:val="28"/>
          <w:szCs w:val="28"/>
        </w:rPr>
        <w:t xml:space="preserve">3. Этап. Проверка послужного списка. Для более полного представления о работнике нужно провести беседу с коллегами с предыдущей работы, а и по возможности переговорить с непосредственным руководителем соискателя, это улучшит качество подбора персонала. </w:t>
      </w:r>
    </w:p>
    <w:p w:rsidR="00450C28" w:rsidRDefault="00450C28" w:rsidP="009F3BC3">
      <w:pPr>
        <w:spacing w:line="360" w:lineRule="auto"/>
        <w:ind w:firstLine="851"/>
        <w:contextualSpacing/>
        <w:jc w:val="both"/>
        <w:rPr>
          <w:rFonts w:ascii="Times New Roman" w:eastAsia="Calibri" w:hAnsi="Times New Roman" w:cs="Times New Roman"/>
          <w:sz w:val="28"/>
          <w:szCs w:val="28"/>
        </w:rPr>
      </w:pPr>
      <w:r w:rsidRPr="00450C28">
        <w:rPr>
          <w:rFonts w:ascii="Times New Roman" w:eastAsia="Calibri" w:hAnsi="Times New Roman" w:cs="Times New Roman"/>
          <w:sz w:val="28"/>
          <w:szCs w:val="28"/>
        </w:rPr>
        <w:t xml:space="preserve">4. Этап. Принятие решения. По результатам сравнения кандидатов определяется тот, который наилучшим образом зарекомендовал себя положительно и соответствует профессиональным требованиям и вливается в коллектив. Когда решение </w:t>
      </w:r>
      <w:r>
        <w:rPr>
          <w:rFonts w:ascii="Times New Roman" w:eastAsia="Calibri" w:hAnsi="Times New Roman" w:cs="Times New Roman"/>
          <w:sz w:val="28"/>
          <w:szCs w:val="28"/>
        </w:rPr>
        <w:t xml:space="preserve">о зачислении в штат </w:t>
      </w:r>
      <w:r w:rsidRPr="00450C28">
        <w:rPr>
          <w:rFonts w:ascii="Times New Roman" w:eastAsia="Calibri" w:hAnsi="Times New Roman" w:cs="Times New Roman"/>
          <w:sz w:val="28"/>
          <w:szCs w:val="28"/>
        </w:rPr>
        <w:t xml:space="preserve">принято, кандидат должен подробно ознакомиться с характером предстоящей деятельности и со всей информацией, которая касается трудовой деятельности. </w:t>
      </w:r>
    </w:p>
    <w:p w:rsidR="00450C28" w:rsidRDefault="00450C28" w:rsidP="009F3BC3">
      <w:pPr>
        <w:spacing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450C28">
        <w:rPr>
          <w:rFonts w:ascii="Times New Roman" w:eastAsia="Calibri" w:hAnsi="Times New Roman" w:cs="Times New Roman"/>
          <w:sz w:val="28"/>
          <w:szCs w:val="28"/>
        </w:rPr>
        <w:t>Этап. Заполнения бланка заявления. Кандидаты, которые успешно преодолели все этапы заполняют заявление и подписывают трудовой договор</w:t>
      </w:r>
      <w:r w:rsidR="00A346E7">
        <w:rPr>
          <w:rFonts w:ascii="Times New Roman" w:eastAsia="Calibri" w:hAnsi="Times New Roman" w:cs="Times New Roman"/>
          <w:sz w:val="28"/>
          <w:szCs w:val="28"/>
        </w:rPr>
        <w:t xml:space="preserve">. </w:t>
      </w:r>
    </w:p>
    <w:p w:rsidR="00A346E7" w:rsidRDefault="00473FAA" w:rsidP="009F3BC3">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 xml:space="preserve">Рассматривая уровень профессиональной квалификации личности в рамках рынка труда и ее конкурентоспособности, или же человека как отдельно взятого сотрудника, работающего в организации, важно понимать соответствие тем требованиям, которые прописаны в профессиональном </w:t>
      </w:r>
      <w:r w:rsidRPr="00473FAA">
        <w:rPr>
          <w:rFonts w:ascii="Times New Roman" w:eastAsia="Calibri" w:hAnsi="Times New Roman" w:cs="Times New Roman"/>
          <w:sz w:val="28"/>
          <w:szCs w:val="28"/>
        </w:rPr>
        <w:lastRenderedPageBreak/>
        <w:t>стандарте. Для этих целей необходима процедура оценки этих соответствий, так называемая деловая оценка персонала, поскольку оценка персонала выступает центральным элементов в системе управления персоналом организации, т.к. практически все кадровые процессы и решения опираются на ее результаты</w:t>
      </w:r>
      <w:r>
        <w:rPr>
          <w:rFonts w:ascii="Times New Roman" w:eastAsia="Calibri" w:hAnsi="Times New Roman" w:cs="Times New Roman"/>
          <w:sz w:val="28"/>
          <w:szCs w:val="28"/>
        </w:rPr>
        <w:t>.</w:t>
      </w:r>
    </w:p>
    <w:p w:rsidR="00473FAA" w:rsidRDefault="00473FAA" w:rsidP="009F3BC3">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Очевидно, что без грамотной оценки, которая выявляет ключевые компетенции кандидатов на рабочее место, нельзя правильно отобрать наиболее подходящих претендентов на вакантную должность, определить потребности работников в обучении, перспективы карьерного продвижения, разработать справедливую систему оплаты труда</w:t>
      </w:r>
      <w:r>
        <w:rPr>
          <w:rFonts w:ascii="Times New Roman" w:eastAsia="Calibri" w:hAnsi="Times New Roman" w:cs="Times New Roman"/>
          <w:sz w:val="28"/>
          <w:szCs w:val="28"/>
        </w:rPr>
        <w:t>.</w:t>
      </w:r>
    </w:p>
    <w:p w:rsidR="00473FAA" w:rsidRDefault="00473FAA" w:rsidP="009F3BC3">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Оценка персонала – это система, состоящая из ряда взаимосвязанных элементов, важнейшими из которых являются цели, субъект и объект оценки критерии и ее показатели, нормативная база, методы и инструменты, решения по результатам оценки, и предоставление работникам обратной связи по процедуре</w:t>
      </w:r>
      <w:r w:rsidR="00DB3D08" w:rsidRPr="00DB3D08">
        <w:rPr>
          <w:rFonts w:ascii="Times New Roman" w:eastAsia="Calibri" w:hAnsi="Times New Roman" w:cs="Times New Roman"/>
          <w:sz w:val="28"/>
          <w:szCs w:val="28"/>
        </w:rPr>
        <w:t xml:space="preserve"> [28]</w:t>
      </w:r>
      <w:r w:rsidRPr="00473FAA">
        <w:rPr>
          <w:rFonts w:ascii="Times New Roman" w:eastAsia="Calibri" w:hAnsi="Times New Roman" w:cs="Times New Roman"/>
          <w:sz w:val="28"/>
          <w:szCs w:val="28"/>
        </w:rPr>
        <w:t>. Оценка труда персонала должна соответствовать уровню его профессиональной квалификации, быть соразмерна с достигнутыми результатами.</w:t>
      </w:r>
    </w:p>
    <w:p w:rsidR="00473FAA" w:rsidRDefault="00473FAA" w:rsidP="00473FAA">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Процесс деловой оценки персонала подразделяется на два вида</w:t>
      </w:r>
      <w:r w:rsidR="00DB3D08" w:rsidRPr="00DB3D08">
        <w:rPr>
          <w:rFonts w:ascii="Times New Roman" w:eastAsia="Calibri" w:hAnsi="Times New Roman" w:cs="Times New Roman"/>
          <w:sz w:val="28"/>
          <w:szCs w:val="28"/>
        </w:rPr>
        <w:t xml:space="preserve"> [28]</w:t>
      </w:r>
      <w:r w:rsidRPr="00473FAA">
        <w:rPr>
          <w:rFonts w:ascii="Times New Roman" w:eastAsia="Calibri" w:hAnsi="Times New Roman" w:cs="Times New Roman"/>
          <w:sz w:val="28"/>
          <w:szCs w:val="28"/>
        </w:rPr>
        <w:t xml:space="preserve">: </w:t>
      </w:r>
    </w:p>
    <w:p w:rsidR="00473FAA" w:rsidRDefault="00473FAA" w:rsidP="00473FAA">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 xml:space="preserve">1. Групповую диагностику персонала, включает такие методы оценки как: метод 360 градусов, Ассессмент–центр, опросники, кейс–методы, и другие, способная определить атмосферу в коллективе, наличие конфликтов, авторитет руководства и степень восприятия его сотрудниками, выявить лидеров и аутсайдеров, фон мотивации, командные роли, командный портрет (план развития коллективных компетенций). </w:t>
      </w:r>
    </w:p>
    <w:p w:rsidR="00473FAA" w:rsidRDefault="00473FAA" w:rsidP="00473FAA">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2. Индивидуальная диагностика личности (работника или претендента). Данный вид диагностики состоит из следующих методов: практические задания, оценочное интервью, профессиональное тестирование, психологическое тестирование, аттестация, собеседование и прочее. Данный вид определяет профессиональную пригодность, соответствие вакантной или занимаемой должности.</w:t>
      </w:r>
    </w:p>
    <w:p w:rsidR="00473FAA" w:rsidRDefault="00473FAA" w:rsidP="00473FAA">
      <w:pPr>
        <w:spacing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Важным также является и способ</w:t>
      </w:r>
      <w:r w:rsidRPr="00473FAA">
        <w:rPr>
          <w:rFonts w:ascii="Times New Roman" w:eastAsia="Calibri" w:hAnsi="Times New Roman" w:cs="Times New Roman"/>
          <w:sz w:val="28"/>
          <w:szCs w:val="28"/>
        </w:rPr>
        <w:t xml:space="preserve"> проведения деловой оценки персонала в организации. Это может быть как самостоятельный способ организации в ее проведении с привлечением внутренних ресурсов (штатного персонала, внутреннего консультанта), так и с привлечение провайдеров – внешних консультантов</w:t>
      </w:r>
      <w:r>
        <w:rPr>
          <w:rFonts w:ascii="Times New Roman" w:eastAsia="Calibri" w:hAnsi="Times New Roman" w:cs="Times New Roman"/>
          <w:sz w:val="28"/>
          <w:szCs w:val="28"/>
        </w:rPr>
        <w:t>.</w:t>
      </w:r>
    </w:p>
    <w:p w:rsidR="00473FAA" w:rsidRDefault="00473FAA" w:rsidP="00473FAA">
      <w:pPr>
        <w:spacing w:line="360" w:lineRule="auto"/>
        <w:ind w:firstLine="851"/>
        <w:contextualSpacing/>
        <w:jc w:val="both"/>
        <w:rPr>
          <w:rFonts w:ascii="Times New Roman" w:eastAsia="Calibri" w:hAnsi="Times New Roman" w:cs="Times New Roman"/>
          <w:sz w:val="28"/>
          <w:szCs w:val="28"/>
        </w:rPr>
      </w:pPr>
      <w:r w:rsidRPr="00473FAA">
        <w:rPr>
          <w:rFonts w:ascii="Times New Roman" w:eastAsia="Calibri" w:hAnsi="Times New Roman" w:cs="Times New Roman"/>
          <w:sz w:val="28"/>
          <w:szCs w:val="28"/>
        </w:rPr>
        <w:t>Помимо способов проведения оценки персонала необходимо также рассмотреть и традиционные и нетрадиционные методы, представленные в таблице 3.</w:t>
      </w:r>
    </w:p>
    <w:p w:rsidR="00473FAA" w:rsidRDefault="00473FAA" w:rsidP="00473FAA">
      <w:pPr>
        <w:spacing w:line="360" w:lineRule="auto"/>
        <w:ind w:firstLine="851"/>
        <w:contextualSpacing/>
        <w:jc w:val="both"/>
        <w:rPr>
          <w:rFonts w:ascii="Times New Roman" w:eastAsia="Calibri" w:hAnsi="Times New Roman" w:cs="Times New Roman"/>
          <w:sz w:val="28"/>
          <w:szCs w:val="28"/>
        </w:rPr>
      </w:pPr>
    </w:p>
    <w:p w:rsidR="00473FAA" w:rsidRPr="00DB3D08" w:rsidRDefault="00473FAA" w:rsidP="00473FAA">
      <w:pPr>
        <w:spacing w:line="36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Таблица 3 </w:t>
      </w:r>
      <w:r>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Методы оценки персонала</w:t>
      </w:r>
      <w:r w:rsidR="00DB3D08">
        <w:rPr>
          <w:rFonts w:ascii="Times New Roman" w:eastAsia="Calibri" w:hAnsi="Times New Roman" w:cs="Times New Roman"/>
          <w:sz w:val="28"/>
          <w:szCs w:val="28"/>
          <w:lang w:val="en-US"/>
        </w:rPr>
        <w:t xml:space="preserve"> [28]</w:t>
      </w:r>
    </w:p>
    <w:tbl>
      <w:tblPr>
        <w:tblStyle w:val="a3"/>
        <w:tblW w:w="0" w:type="auto"/>
        <w:tblLook w:val="04A0" w:firstRow="1" w:lastRow="0" w:firstColumn="1" w:lastColumn="0" w:noHBand="0" w:noVBand="1"/>
      </w:tblPr>
      <w:tblGrid>
        <w:gridCol w:w="2017"/>
        <w:gridCol w:w="3719"/>
        <w:gridCol w:w="3834"/>
      </w:tblGrid>
      <w:tr w:rsidR="00023059" w:rsidTr="00F30D4E">
        <w:tc>
          <w:tcPr>
            <w:tcW w:w="2017" w:type="dxa"/>
          </w:tcPr>
          <w:p w:rsidR="00023059" w:rsidRPr="00023059" w:rsidRDefault="00023059" w:rsidP="00023059">
            <w:pPr>
              <w:rPr>
                <w:rFonts w:ascii="Times New Roman" w:hAnsi="Times New Roman" w:cs="Times New Roman"/>
                <w:sz w:val="24"/>
                <w:szCs w:val="24"/>
              </w:rPr>
            </w:pPr>
            <w:r w:rsidRPr="00023059">
              <w:rPr>
                <w:rFonts w:ascii="Times New Roman" w:hAnsi="Times New Roman" w:cs="Times New Roman"/>
                <w:sz w:val="24"/>
                <w:szCs w:val="24"/>
              </w:rPr>
              <w:t xml:space="preserve">Название метода оценки </w:t>
            </w:r>
          </w:p>
        </w:tc>
        <w:tc>
          <w:tcPr>
            <w:tcW w:w="3719" w:type="dxa"/>
          </w:tcPr>
          <w:p w:rsidR="00023059" w:rsidRPr="00023059" w:rsidRDefault="00023059" w:rsidP="00023059">
            <w:pPr>
              <w:rPr>
                <w:rFonts w:ascii="Times New Roman" w:hAnsi="Times New Roman" w:cs="Times New Roman"/>
                <w:sz w:val="24"/>
                <w:szCs w:val="24"/>
              </w:rPr>
            </w:pPr>
            <w:r w:rsidRPr="00023059">
              <w:rPr>
                <w:rFonts w:ascii="Times New Roman" w:hAnsi="Times New Roman" w:cs="Times New Roman"/>
                <w:sz w:val="24"/>
                <w:szCs w:val="24"/>
              </w:rPr>
              <w:t xml:space="preserve">Преимущества </w:t>
            </w:r>
          </w:p>
        </w:tc>
        <w:tc>
          <w:tcPr>
            <w:tcW w:w="3834" w:type="dxa"/>
          </w:tcPr>
          <w:p w:rsidR="00023059" w:rsidRPr="00023059" w:rsidRDefault="00023059" w:rsidP="00023059">
            <w:pPr>
              <w:rPr>
                <w:rFonts w:ascii="Times New Roman" w:hAnsi="Times New Roman" w:cs="Times New Roman"/>
                <w:sz w:val="24"/>
                <w:szCs w:val="24"/>
              </w:rPr>
            </w:pPr>
            <w:r w:rsidRPr="00023059">
              <w:rPr>
                <w:rFonts w:ascii="Times New Roman" w:hAnsi="Times New Roman" w:cs="Times New Roman"/>
                <w:sz w:val="24"/>
                <w:szCs w:val="24"/>
              </w:rPr>
              <w:t>Недостатки</w:t>
            </w:r>
          </w:p>
        </w:tc>
      </w:tr>
      <w:tr w:rsidR="00023059" w:rsidTr="00B94BF2">
        <w:tc>
          <w:tcPr>
            <w:tcW w:w="9570" w:type="dxa"/>
            <w:gridSpan w:val="3"/>
          </w:tcPr>
          <w:p w:rsidR="00023059" w:rsidRPr="00023059" w:rsidRDefault="00023059" w:rsidP="00023059">
            <w:pPr>
              <w:spacing w:line="360" w:lineRule="auto"/>
              <w:contextualSpacing/>
              <w:jc w:val="center"/>
              <w:rPr>
                <w:rFonts w:ascii="Times New Roman" w:eastAsia="Calibri" w:hAnsi="Times New Roman" w:cs="Times New Roman"/>
                <w:sz w:val="24"/>
                <w:szCs w:val="24"/>
              </w:rPr>
            </w:pPr>
            <w:r w:rsidRPr="00023059">
              <w:rPr>
                <w:rFonts w:ascii="Times New Roman" w:eastAsia="Calibri" w:hAnsi="Times New Roman" w:cs="Times New Roman"/>
                <w:sz w:val="24"/>
                <w:szCs w:val="24"/>
              </w:rPr>
              <w:t>Традиционные методы</w:t>
            </w:r>
          </w:p>
        </w:tc>
      </w:tr>
      <w:tr w:rsidR="00473FAA" w:rsidTr="00F30D4E">
        <w:tc>
          <w:tcPr>
            <w:tcW w:w="2017" w:type="dxa"/>
          </w:tcPr>
          <w:p w:rsidR="00473FAA" w:rsidRPr="00023059" w:rsidRDefault="00023059" w:rsidP="00473FAA">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Тестирование</w:t>
            </w:r>
          </w:p>
        </w:tc>
        <w:tc>
          <w:tcPr>
            <w:tcW w:w="3719"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 Возможность</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быстрой оценки;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 Минимальная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подготовка к</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проведению оценки;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 Простота подведения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итогов;</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4.Экономичный с точки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зрения затрат времени</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и денег</w:t>
            </w:r>
          </w:p>
        </w:tc>
        <w:tc>
          <w:tcPr>
            <w:tcW w:w="3834"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1.Высокая степень</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субъективности;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2.Не учитываются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особенности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профессиональной</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деятельности работника;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3.Высокая значимость</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оценки руководителя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4. Необъективность</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результатов</w:t>
            </w:r>
          </w:p>
        </w:tc>
      </w:tr>
    </w:tbl>
    <w:p w:rsidR="00DB3D08" w:rsidRDefault="00DB3D08"/>
    <w:p w:rsidR="00DB3D08" w:rsidRDefault="00DB3D08"/>
    <w:p w:rsidR="00DB3D08" w:rsidRDefault="00DB3D08"/>
    <w:p w:rsidR="00DB3D08" w:rsidRDefault="00DB3D08"/>
    <w:p w:rsidR="00DB3D08" w:rsidRDefault="00DB3D08"/>
    <w:p w:rsidR="00DB3D08" w:rsidRDefault="00DB3D08"/>
    <w:p w:rsidR="00DB3D08" w:rsidRPr="00DB3D08" w:rsidRDefault="00DB3D08">
      <w:pPr>
        <w:rPr>
          <w:rFonts w:ascii="Times New Roman" w:hAnsi="Times New Roman" w:cs="Times New Roman"/>
          <w:sz w:val="28"/>
          <w:szCs w:val="28"/>
        </w:rPr>
      </w:pPr>
      <w:r w:rsidRPr="00DB3D08">
        <w:rPr>
          <w:rFonts w:ascii="Times New Roman" w:hAnsi="Times New Roman" w:cs="Times New Roman"/>
          <w:sz w:val="28"/>
          <w:szCs w:val="28"/>
        </w:rPr>
        <w:t>Продолжение таблицы 3</w:t>
      </w:r>
    </w:p>
    <w:tbl>
      <w:tblPr>
        <w:tblStyle w:val="a3"/>
        <w:tblW w:w="0" w:type="auto"/>
        <w:tblLook w:val="04A0" w:firstRow="1" w:lastRow="0" w:firstColumn="1" w:lastColumn="0" w:noHBand="0" w:noVBand="1"/>
      </w:tblPr>
      <w:tblGrid>
        <w:gridCol w:w="2017"/>
        <w:gridCol w:w="3719"/>
        <w:gridCol w:w="3834"/>
      </w:tblGrid>
      <w:tr w:rsidR="00473FAA" w:rsidTr="00F30D4E">
        <w:tc>
          <w:tcPr>
            <w:tcW w:w="2017" w:type="dxa"/>
          </w:tcPr>
          <w:p w:rsidR="00473FAA" w:rsidRPr="00023059" w:rsidRDefault="00023059" w:rsidP="00473FAA">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Аттестация</w:t>
            </w:r>
          </w:p>
        </w:tc>
        <w:tc>
          <w:tcPr>
            <w:tcW w:w="3719" w:type="dxa"/>
          </w:tcPr>
          <w:p w:rsidR="00023059" w:rsidRDefault="00023059" w:rsidP="00473FAA">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 xml:space="preserve">1. Метод хорошо знаком и проработан; </w:t>
            </w:r>
          </w:p>
          <w:p w:rsidR="00473FAA" w:rsidRDefault="00023059" w:rsidP="00473FAA">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 На его основе можно принимать юридические решения;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3.Коллегиальное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вынесение решения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комиссией</w:t>
            </w:r>
          </w:p>
        </w:tc>
        <w:tc>
          <w:tcPr>
            <w:tcW w:w="3834"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 Большой стресс</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сотрудников;</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 Большие трудовые 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временные затраты;</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 Нацелен на оценку</w:t>
            </w:r>
            <w:r>
              <w:rPr>
                <w:rFonts w:ascii="Times New Roman" w:eastAsia="Calibri" w:hAnsi="Times New Roman" w:cs="Times New Roman"/>
                <w:sz w:val="24"/>
                <w:szCs w:val="24"/>
              </w:rPr>
              <w:t xml:space="preserve"> </w:t>
            </w:r>
            <w:r w:rsidRPr="00023059">
              <w:rPr>
                <w:rFonts w:ascii="Times New Roman" w:eastAsia="Calibri" w:hAnsi="Times New Roman" w:cs="Times New Roman"/>
                <w:sz w:val="24"/>
                <w:szCs w:val="24"/>
              </w:rPr>
              <w:t>результатов в прошлом;</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4.Применяется не для всех</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категорий сотрудников;</w:t>
            </w:r>
          </w:p>
        </w:tc>
      </w:tr>
      <w:tr w:rsidR="00473FAA" w:rsidTr="00F30D4E">
        <w:tc>
          <w:tcPr>
            <w:tcW w:w="2017"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Метод</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управления по</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lastRenderedPageBreak/>
              <w:t>целям</w:t>
            </w:r>
          </w:p>
        </w:tc>
        <w:tc>
          <w:tcPr>
            <w:tcW w:w="3719"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lastRenderedPageBreak/>
              <w:t>1.Сотрудник</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изначально понимает</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lastRenderedPageBreak/>
              <w:t>критерии своей</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работы;</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2.Метод оптимален по</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временным затратам;</w:t>
            </w:r>
          </w:p>
        </w:tc>
        <w:tc>
          <w:tcPr>
            <w:tcW w:w="3834"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lastRenderedPageBreak/>
              <w:t>1. Метод субъективен –</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нацелен на прошлые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lastRenderedPageBreak/>
              <w:t>достижения сотрудника, 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не на его перспективы</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развития, оцениваемые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только руководителем</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предприятия</w:t>
            </w:r>
          </w:p>
        </w:tc>
      </w:tr>
      <w:tr w:rsidR="00473FAA" w:rsidTr="00F30D4E">
        <w:tc>
          <w:tcPr>
            <w:tcW w:w="2017" w:type="dxa"/>
          </w:tcPr>
          <w:p w:rsidR="00023059" w:rsidRPr="00023059" w:rsidRDefault="00023059" w:rsidP="00023059">
            <w:pPr>
              <w:spacing w:line="360" w:lineRule="auto"/>
              <w:contextualSpacing/>
              <w:rPr>
                <w:rFonts w:ascii="Times New Roman" w:eastAsia="Calibri" w:hAnsi="Times New Roman" w:cs="Times New Roman"/>
                <w:sz w:val="24"/>
                <w:szCs w:val="24"/>
              </w:rPr>
            </w:pPr>
            <w:r w:rsidRPr="00023059">
              <w:rPr>
                <w:rFonts w:ascii="Times New Roman" w:eastAsia="Calibri" w:hAnsi="Times New Roman" w:cs="Times New Roman"/>
                <w:sz w:val="24"/>
                <w:szCs w:val="24"/>
              </w:rPr>
              <w:lastRenderedPageBreak/>
              <w:t>Метод</w:t>
            </w:r>
          </w:p>
          <w:p w:rsidR="00023059" w:rsidRPr="00023059" w:rsidRDefault="00023059" w:rsidP="00023059">
            <w:pPr>
              <w:spacing w:line="360" w:lineRule="auto"/>
              <w:contextualSpacing/>
              <w:rPr>
                <w:rFonts w:ascii="Times New Roman" w:eastAsia="Calibri" w:hAnsi="Times New Roman" w:cs="Times New Roman"/>
                <w:sz w:val="24"/>
                <w:szCs w:val="24"/>
              </w:rPr>
            </w:pPr>
            <w:r w:rsidRPr="00023059">
              <w:rPr>
                <w:rFonts w:ascii="Times New Roman" w:eastAsia="Calibri" w:hAnsi="Times New Roman" w:cs="Times New Roman"/>
                <w:sz w:val="24"/>
                <w:szCs w:val="24"/>
              </w:rPr>
              <w:t>альтернативных</w:t>
            </w:r>
          </w:p>
          <w:p w:rsidR="00473FAA" w:rsidRPr="00023059" w:rsidRDefault="00023059" w:rsidP="00023059">
            <w:pPr>
              <w:spacing w:line="360" w:lineRule="auto"/>
              <w:contextualSpacing/>
              <w:rPr>
                <w:rFonts w:ascii="Times New Roman" w:eastAsia="Calibri" w:hAnsi="Times New Roman" w:cs="Times New Roman"/>
                <w:sz w:val="24"/>
                <w:szCs w:val="24"/>
              </w:rPr>
            </w:pPr>
            <w:r w:rsidRPr="00023059">
              <w:rPr>
                <w:rFonts w:ascii="Times New Roman" w:eastAsia="Calibri" w:hAnsi="Times New Roman" w:cs="Times New Roman"/>
                <w:sz w:val="24"/>
                <w:szCs w:val="24"/>
              </w:rPr>
              <w:t>характеристик</w:t>
            </w:r>
          </w:p>
        </w:tc>
        <w:tc>
          <w:tcPr>
            <w:tcW w:w="3719"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1.Более комплексная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оценка, включающая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производственные 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личностные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характеристики;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2.Компьютерная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обработка данных,</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позволяющая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устранить</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механические ошибки</w:t>
            </w:r>
          </w:p>
        </w:tc>
        <w:tc>
          <w:tcPr>
            <w:tcW w:w="3834"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 Достаточно сложный</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метод;</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2.Требуется разработка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компьютерной программы,</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позволяющей подводить</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итоги;</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 Дорогостоящий метод</w:t>
            </w:r>
          </w:p>
        </w:tc>
      </w:tr>
      <w:tr w:rsidR="00023059" w:rsidTr="00B94BF2">
        <w:tc>
          <w:tcPr>
            <w:tcW w:w="9570" w:type="dxa"/>
            <w:gridSpan w:val="3"/>
          </w:tcPr>
          <w:p w:rsidR="00023059" w:rsidRPr="00023059" w:rsidRDefault="00023059" w:rsidP="00023059">
            <w:pPr>
              <w:spacing w:line="360" w:lineRule="auto"/>
              <w:contextualSpacing/>
              <w:jc w:val="center"/>
              <w:rPr>
                <w:rFonts w:ascii="Times New Roman" w:eastAsia="Calibri" w:hAnsi="Times New Roman" w:cs="Times New Roman"/>
                <w:sz w:val="24"/>
                <w:szCs w:val="24"/>
              </w:rPr>
            </w:pPr>
            <w:r w:rsidRPr="00023059">
              <w:rPr>
                <w:rFonts w:ascii="Times New Roman" w:eastAsia="Calibri" w:hAnsi="Times New Roman" w:cs="Times New Roman"/>
                <w:sz w:val="24"/>
                <w:szCs w:val="24"/>
              </w:rPr>
              <w:t>Нетрадиционные методы</w:t>
            </w:r>
          </w:p>
        </w:tc>
      </w:tr>
    </w:tbl>
    <w:p w:rsidR="00DB3D08" w:rsidRDefault="00DB3D08"/>
    <w:p w:rsidR="00DB3D08" w:rsidRDefault="00DB3D08"/>
    <w:p w:rsidR="00DB3D08" w:rsidRDefault="00DB3D08"/>
    <w:p w:rsidR="00DB3D08" w:rsidRDefault="00DB3D08"/>
    <w:p w:rsidR="00DB3D08" w:rsidRDefault="00DB3D08"/>
    <w:p w:rsidR="00DB3D08" w:rsidRDefault="00DB3D08"/>
    <w:p w:rsidR="00DB3D08" w:rsidRDefault="00DB3D08"/>
    <w:p w:rsidR="00DB3D08" w:rsidRPr="00DB3D08" w:rsidRDefault="00DB3D08" w:rsidP="00DB3D08">
      <w:pPr>
        <w:rPr>
          <w:rFonts w:ascii="Times New Roman" w:hAnsi="Times New Roman" w:cs="Times New Roman"/>
          <w:sz w:val="28"/>
          <w:szCs w:val="28"/>
        </w:rPr>
      </w:pPr>
      <w:r w:rsidRPr="00DB3D08">
        <w:rPr>
          <w:rFonts w:ascii="Times New Roman" w:hAnsi="Times New Roman" w:cs="Times New Roman"/>
          <w:sz w:val="28"/>
          <w:szCs w:val="28"/>
        </w:rPr>
        <w:t>Продолжение таблицы 3</w:t>
      </w:r>
    </w:p>
    <w:tbl>
      <w:tblPr>
        <w:tblStyle w:val="a3"/>
        <w:tblW w:w="0" w:type="auto"/>
        <w:tblLook w:val="04A0" w:firstRow="1" w:lastRow="0" w:firstColumn="1" w:lastColumn="0" w:noHBand="0" w:noVBand="1"/>
      </w:tblPr>
      <w:tblGrid>
        <w:gridCol w:w="2017"/>
        <w:gridCol w:w="3719"/>
        <w:gridCol w:w="3834"/>
      </w:tblGrid>
      <w:tr w:rsidR="00473FAA" w:rsidTr="00F30D4E">
        <w:tc>
          <w:tcPr>
            <w:tcW w:w="2017"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Метод 360</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градусов</w:t>
            </w:r>
          </w:p>
        </w:tc>
        <w:tc>
          <w:tcPr>
            <w:tcW w:w="3719"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1.Объективная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всесторонняя оценка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персонала;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 Способствует</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доверию и открытию</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со стороны персонала;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3.Способствует</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укреплению</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корпоративной</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культуры</w:t>
            </w:r>
          </w:p>
        </w:tc>
        <w:tc>
          <w:tcPr>
            <w:tcW w:w="3834"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1.Оцениваются только</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компетенции, а не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результаты деятельности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сотрудника;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 Требуется очень высокая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степень</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конфиденциальности;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3.Расходы на оплату услуг</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внешних провайдеров;</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4.Сложно выявить мнения</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подчиненных о руководстве</w:t>
            </w:r>
          </w:p>
        </w:tc>
      </w:tr>
      <w:tr w:rsidR="00473FAA" w:rsidTr="00F30D4E">
        <w:tc>
          <w:tcPr>
            <w:tcW w:w="2017" w:type="dxa"/>
          </w:tcPr>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Психологические методы</w:t>
            </w:r>
          </w:p>
        </w:tc>
        <w:tc>
          <w:tcPr>
            <w:tcW w:w="3719"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1.Позволяют оценить</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потенциальные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возможности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сотрудника;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2.Высокая степень</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точности и</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детализация оценки;</w:t>
            </w:r>
          </w:p>
        </w:tc>
        <w:tc>
          <w:tcPr>
            <w:tcW w:w="3834"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1.Сложный и дорогостоящий</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метод;</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2.Требует привлечения</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квалифицированных</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психологов;</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3.Не оценивает текущие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результаты, а только</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потенциал работника</w:t>
            </w:r>
          </w:p>
        </w:tc>
      </w:tr>
      <w:tr w:rsidR="00473FAA" w:rsidTr="00F30D4E">
        <w:tc>
          <w:tcPr>
            <w:tcW w:w="2017"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lastRenderedPageBreak/>
              <w:t>Ассессмент -</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центр</w:t>
            </w:r>
          </w:p>
        </w:tc>
        <w:tc>
          <w:tcPr>
            <w:tcW w:w="3719"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1.Наиболее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объективная оценка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под конкретную</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ситуацию;</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2.Полно выявляет</w:t>
            </w:r>
            <w:r>
              <w:rPr>
                <w:rFonts w:ascii="Times New Roman" w:eastAsia="Calibri" w:hAnsi="Times New Roman" w:cs="Times New Roman"/>
                <w:sz w:val="24"/>
                <w:szCs w:val="24"/>
              </w:rPr>
              <w:t xml:space="preserve"> </w:t>
            </w:r>
            <w:r w:rsidRPr="00023059">
              <w:rPr>
                <w:rFonts w:ascii="Times New Roman" w:eastAsia="Calibri" w:hAnsi="Times New Roman" w:cs="Times New Roman"/>
                <w:sz w:val="24"/>
                <w:szCs w:val="24"/>
              </w:rPr>
              <w:t>соответствие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работника культуре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организации;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 Сплачивает</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участников</w:t>
            </w:r>
          </w:p>
        </w:tc>
        <w:tc>
          <w:tcPr>
            <w:tcW w:w="3834" w:type="dxa"/>
          </w:tcPr>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1.Большие расходы на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методику и мастеров</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проведения оценки;</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2.Значительные временные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затраты (на инструктаж и</w:t>
            </w:r>
            <w:r>
              <w:rPr>
                <w:rFonts w:ascii="Times New Roman" w:eastAsia="Calibri" w:hAnsi="Times New Roman" w:cs="Times New Roman"/>
                <w:sz w:val="24"/>
                <w:szCs w:val="24"/>
              </w:rPr>
              <w:t xml:space="preserve"> </w:t>
            </w:r>
            <w:r w:rsidRPr="00023059">
              <w:rPr>
                <w:rFonts w:ascii="Times New Roman" w:eastAsia="Calibri" w:hAnsi="Times New Roman" w:cs="Times New Roman"/>
                <w:sz w:val="24"/>
                <w:szCs w:val="24"/>
              </w:rPr>
              <w:t>проведение);</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3.Высокий уровень стресса</w:t>
            </w:r>
          </w:p>
          <w:p w:rsidR="00023059"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при получении обратной</w:t>
            </w:r>
          </w:p>
          <w:p w:rsidR="00473FAA" w:rsidRPr="00023059" w:rsidRDefault="00023059" w:rsidP="00023059">
            <w:pPr>
              <w:spacing w:line="360" w:lineRule="auto"/>
              <w:contextualSpacing/>
              <w:jc w:val="both"/>
              <w:rPr>
                <w:rFonts w:ascii="Times New Roman" w:eastAsia="Calibri" w:hAnsi="Times New Roman" w:cs="Times New Roman"/>
                <w:sz w:val="24"/>
                <w:szCs w:val="24"/>
              </w:rPr>
            </w:pPr>
            <w:r w:rsidRPr="00023059">
              <w:rPr>
                <w:rFonts w:ascii="Times New Roman" w:eastAsia="Calibri" w:hAnsi="Times New Roman" w:cs="Times New Roman"/>
                <w:sz w:val="24"/>
                <w:szCs w:val="24"/>
              </w:rPr>
              <w:t>связи</w:t>
            </w:r>
          </w:p>
        </w:tc>
      </w:tr>
    </w:tbl>
    <w:p w:rsidR="00473FAA" w:rsidRDefault="00473FAA" w:rsidP="00473FAA">
      <w:pPr>
        <w:spacing w:line="360" w:lineRule="auto"/>
        <w:ind w:firstLine="851"/>
        <w:contextualSpacing/>
        <w:jc w:val="both"/>
        <w:rPr>
          <w:rFonts w:ascii="Times New Roman" w:eastAsia="Calibri" w:hAnsi="Times New Roman" w:cs="Times New Roman"/>
          <w:sz w:val="28"/>
          <w:szCs w:val="28"/>
        </w:rPr>
      </w:pPr>
    </w:p>
    <w:p w:rsidR="00F30D4E" w:rsidRPr="00F30D4E" w:rsidRDefault="00F30D4E" w:rsidP="00F30D4E">
      <w:pPr>
        <w:spacing w:line="360" w:lineRule="auto"/>
        <w:ind w:firstLine="851"/>
        <w:contextualSpacing/>
        <w:jc w:val="both"/>
        <w:rPr>
          <w:rFonts w:ascii="Times New Roman" w:eastAsia="Calibri" w:hAnsi="Times New Roman" w:cs="Times New Roman"/>
          <w:sz w:val="28"/>
          <w:szCs w:val="28"/>
        </w:rPr>
      </w:pPr>
      <w:r w:rsidRPr="00F30D4E">
        <w:rPr>
          <w:rFonts w:ascii="Times New Roman" w:eastAsia="Calibri" w:hAnsi="Times New Roman" w:cs="Times New Roman"/>
          <w:sz w:val="28"/>
          <w:szCs w:val="28"/>
        </w:rPr>
        <w:t>Оценка персонала может вызывать некоторые сложности. Во время внедрения на предприятии процедуры деловой оценки персонала необходимо правильно выбрать методику ее проведения, т.к. зачастую выбранные методы на практике не соответствуют стратегическим целям организации.</w:t>
      </w:r>
    </w:p>
    <w:p w:rsidR="00F30D4E" w:rsidRDefault="00F30D4E" w:rsidP="009F3BC3">
      <w:pPr>
        <w:spacing w:line="360" w:lineRule="auto"/>
        <w:ind w:firstLine="851"/>
        <w:contextualSpacing/>
        <w:jc w:val="both"/>
        <w:rPr>
          <w:rFonts w:ascii="Times New Roman" w:eastAsia="Calibri" w:hAnsi="Times New Roman" w:cs="Times New Roman"/>
          <w:sz w:val="28"/>
          <w:szCs w:val="28"/>
        </w:rPr>
      </w:pPr>
      <w:r w:rsidRPr="00F30D4E">
        <w:rPr>
          <w:rFonts w:ascii="Times New Roman" w:eastAsia="Calibri" w:hAnsi="Times New Roman" w:cs="Times New Roman"/>
          <w:sz w:val="28"/>
          <w:szCs w:val="28"/>
        </w:rPr>
        <w:t xml:space="preserve">Оценка персонала является слишком сложной управленческой проблемой т.к. с позиции методического плана она недостаточно разработана. В практической деятельности, в организации применяется множество методик и способов деловой оценки, которые дают разные, по структуре объективности, результаты. </w:t>
      </w:r>
    </w:p>
    <w:p w:rsidR="00BE5694" w:rsidRDefault="00F30D4E" w:rsidP="009F3BC3">
      <w:pPr>
        <w:spacing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Важно отметить</w:t>
      </w:r>
      <w:r w:rsidRPr="00F30D4E">
        <w:rPr>
          <w:rFonts w:ascii="Times New Roman" w:eastAsia="Calibri" w:hAnsi="Times New Roman" w:cs="Times New Roman"/>
          <w:sz w:val="28"/>
          <w:szCs w:val="28"/>
        </w:rPr>
        <w:t xml:space="preserve"> то, что и в зарубежной практике также не хватает идеальных методик оценки персонала, а ученые и практики нередко придерживаются противоположных мнений о целесообразности применения тех или иных методов оценки персонала. Нехватка грамотно–выстроенной методики, практики проведения деловой оценки персонала не снижает ее значимость. Как показывает практика, лучше пользоваться не столь совершенными методами деловой оценки, нежели вовсе игнорировать в компании ее проведение</w:t>
      </w:r>
      <w:r w:rsidR="00414931">
        <w:rPr>
          <w:rFonts w:ascii="Times New Roman" w:eastAsia="Calibri" w:hAnsi="Times New Roman" w:cs="Times New Roman"/>
          <w:sz w:val="28"/>
          <w:szCs w:val="28"/>
        </w:rPr>
        <w:t xml:space="preserve"> </w:t>
      </w:r>
      <w:r w:rsidR="00414931" w:rsidRPr="00414931">
        <w:rPr>
          <w:rFonts w:ascii="Times New Roman" w:eastAsia="Calibri" w:hAnsi="Times New Roman" w:cs="Times New Roman"/>
          <w:sz w:val="28"/>
          <w:szCs w:val="28"/>
        </w:rPr>
        <w:t>[28]</w:t>
      </w:r>
      <w:r w:rsidRPr="00F30D4E">
        <w:rPr>
          <w:rFonts w:ascii="Times New Roman" w:eastAsia="Calibri" w:hAnsi="Times New Roman" w:cs="Times New Roman"/>
          <w:sz w:val="28"/>
          <w:szCs w:val="28"/>
        </w:rPr>
        <w:t>.</w:t>
      </w:r>
      <w:r w:rsidR="00BC6FDF">
        <w:rPr>
          <w:rFonts w:ascii="Times New Roman" w:eastAsia="Calibri" w:hAnsi="Times New Roman" w:cs="Times New Roman"/>
          <w:sz w:val="28"/>
          <w:szCs w:val="28"/>
        </w:rPr>
        <w:t xml:space="preserve"> </w:t>
      </w:r>
    </w:p>
    <w:p w:rsidR="00BC6FDF" w:rsidRDefault="00BC6FDF" w:rsidP="009F3BC3">
      <w:pPr>
        <w:spacing w:line="360" w:lineRule="auto"/>
        <w:ind w:firstLine="851"/>
        <w:contextualSpacing/>
        <w:jc w:val="both"/>
        <w:rPr>
          <w:rFonts w:ascii="Times New Roman" w:eastAsia="Calibri" w:hAnsi="Times New Roman" w:cs="Times New Roman"/>
          <w:sz w:val="28"/>
          <w:szCs w:val="28"/>
        </w:rPr>
      </w:pPr>
      <w:r w:rsidRPr="00BC6FDF">
        <w:rPr>
          <w:rFonts w:ascii="Times New Roman" w:eastAsia="Calibri" w:hAnsi="Times New Roman" w:cs="Times New Roman"/>
          <w:sz w:val="28"/>
          <w:szCs w:val="28"/>
        </w:rPr>
        <w:t>Таким образом найм</w:t>
      </w:r>
      <w:r w:rsidR="005E2C99">
        <w:rPr>
          <w:rFonts w:ascii="Times New Roman" w:eastAsia="Calibri" w:hAnsi="Times New Roman" w:cs="Times New Roman"/>
          <w:sz w:val="28"/>
          <w:szCs w:val="28"/>
        </w:rPr>
        <w:t>,</w:t>
      </w:r>
      <w:r w:rsidRPr="00BC6FDF">
        <w:rPr>
          <w:rFonts w:ascii="Times New Roman" w:eastAsia="Calibri" w:hAnsi="Times New Roman" w:cs="Times New Roman"/>
          <w:sz w:val="28"/>
          <w:szCs w:val="28"/>
        </w:rPr>
        <w:t xml:space="preserve"> отбор</w:t>
      </w:r>
      <w:r w:rsidR="005E2C99">
        <w:rPr>
          <w:rFonts w:ascii="Times New Roman" w:eastAsia="Calibri" w:hAnsi="Times New Roman" w:cs="Times New Roman"/>
          <w:sz w:val="28"/>
          <w:szCs w:val="28"/>
        </w:rPr>
        <w:t xml:space="preserve"> и деловая оценка</w:t>
      </w:r>
      <w:r w:rsidRPr="00BC6FDF">
        <w:rPr>
          <w:rFonts w:ascii="Times New Roman" w:eastAsia="Calibri" w:hAnsi="Times New Roman" w:cs="Times New Roman"/>
          <w:sz w:val="28"/>
          <w:szCs w:val="28"/>
        </w:rPr>
        <w:t xml:space="preserve"> персонала я</w:t>
      </w:r>
      <w:r w:rsidR="005E2C99">
        <w:rPr>
          <w:rFonts w:ascii="Times New Roman" w:eastAsia="Calibri" w:hAnsi="Times New Roman" w:cs="Times New Roman"/>
          <w:sz w:val="28"/>
          <w:szCs w:val="28"/>
        </w:rPr>
        <w:t>вляю</w:t>
      </w:r>
      <w:r w:rsidRPr="00BC6FDF">
        <w:rPr>
          <w:rFonts w:ascii="Times New Roman" w:eastAsia="Calibri" w:hAnsi="Times New Roman" w:cs="Times New Roman"/>
          <w:sz w:val="28"/>
          <w:szCs w:val="28"/>
        </w:rPr>
        <w:t>тся самым важным звеном во всей системе управления персоналом. Для того</w:t>
      </w:r>
      <w:r w:rsidR="005E2C99">
        <w:rPr>
          <w:rFonts w:ascii="Times New Roman" w:eastAsia="Calibri" w:hAnsi="Times New Roman" w:cs="Times New Roman"/>
          <w:sz w:val="28"/>
          <w:szCs w:val="28"/>
        </w:rPr>
        <w:t>,</w:t>
      </w:r>
      <w:r w:rsidRPr="00BC6FDF">
        <w:rPr>
          <w:rFonts w:ascii="Times New Roman" w:eastAsia="Calibri" w:hAnsi="Times New Roman" w:cs="Times New Roman"/>
          <w:sz w:val="28"/>
          <w:szCs w:val="28"/>
        </w:rPr>
        <w:t xml:space="preserve"> чтобы компании и организации могли привлечь и отобрать высококвалифицированных специалистов и профессионалов своего дела, </w:t>
      </w:r>
      <w:r w:rsidRPr="00BC6FDF">
        <w:rPr>
          <w:rFonts w:ascii="Times New Roman" w:eastAsia="Calibri" w:hAnsi="Times New Roman" w:cs="Times New Roman"/>
          <w:sz w:val="28"/>
          <w:szCs w:val="28"/>
        </w:rPr>
        <w:lastRenderedPageBreak/>
        <w:t>которые для любой компании являются залогом успеха, на всех предприятиях используются различные методы привлечения и поиска специалистов</w:t>
      </w:r>
      <w:r w:rsidR="005E2C99">
        <w:rPr>
          <w:rFonts w:ascii="Times New Roman" w:eastAsia="Calibri" w:hAnsi="Times New Roman" w:cs="Times New Roman"/>
          <w:sz w:val="28"/>
          <w:szCs w:val="28"/>
        </w:rPr>
        <w:t>,</w:t>
      </w:r>
      <w:r w:rsidRPr="00BC6FDF">
        <w:rPr>
          <w:rFonts w:ascii="Times New Roman" w:eastAsia="Calibri" w:hAnsi="Times New Roman" w:cs="Times New Roman"/>
          <w:sz w:val="28"/>
          <w:szCs w:val="28"/>
        </w:rPr>
        <w:t xml:space="preserve"> где создаются системы оценки потенциальных кандидатов и используются различные методы отбора для привлечения в компанию наиболее подходящего по всем требованиям специалиста.</w:t>
      </w:r>
    </w:p>
    <w:p w:rsidR="005E2C99" w:rsidRDefault="005E2C99" w:rsidP="009F3BC3">
      <w:pPr>
        <w:spacing w:line="360" w:lineRule="auto"/>
        <w:ind w:firstLine="851"/>
        <w:contextualSpacing/>
        <w:jc w:val="both"/>
        <w:rPr>
          <w:rFonts w:ascii="Times New Roman" w:eastAsia="Calibri" w:hAnsi="Times New Roman" w:cs="Times New Roman"/>
          <w:sz w:val="28"/>
          <w:szCs w:val="28"/>
        </w:rPr>
      </w:pPr>
    </w:p>
    <w:p w:rsidR="005E2C99" w:rsidRDefault="005E2C99" w:rsidP="009F3BC3">
      <w:pPr>
        <w:spacing w:line="360" w:lineRule="auto"/>
        <w:ind w:firstLine="851"/>
        <w:contextualSpacing/>
        <w:jc w:val="both"/>
        <w:rPr>
          <w:rFonts w:ascii="Times New Roman" w:eastAsia="Calibri" w:hAnsi="Times New Roman" w:cs="Times New Roman"/>
          <w:sz w:val="28"/>
          <w:szCs w:val="28"/>
        </w:rPr>
      </w:pPr>
      <w:r w:rsidRPr="005E2C99">
        <w:rPr>
          <w:rFonts w:ascii="Times New Roman" w:eastAsia="Calibri" w:hAnsi="Times New Roman" w:cs="Times New Roman"/>
          <w:sz w:val="28"/>
          <w:szCs w:val="28"/>
        </w:rPr>
        <w:t>1.3.</w:t>
      </w:r>
      <w:r w:rsidRPr="005E2C99">
        <w:rPr>
          <w:rFonts w:ascii="Times New Roman" w:eastAsia="Calibri" w:hAnsi="Times New Roman" w:cs="Times New Roman"/>
          <w:sz w:val="28"/>
          <w:szCs w:val="28"/>
        </w:rPr>
        <w:tab/>
        <w:t>Методы анализа и оценки технологий управления персоналом</w:t>
      </w:r>
    </w:p>
    <w:p w:rsidR="005E2C99" w:rsidRDefault="005E2C99" w:rsidP="009F3BC3">
      <w:pPr>
        <w:spacing w:line="360" w:lineRule="auto"/>
        <w:ind w:firstLine="851"/>
        <w:contextualSpacing/>
        <w:jc w:val="both"/>
        <w:rPr>
          <w:rFonts w:ascii="Times New Roman" w:eastAsia="Calibri" w:hAnsi="Times New Roman" w:cs="Times New Roman"/>
          <w:sz w:val="28"/>
          <w:szCs w:val="28"/>
        </w:rPr>
      </w:pPr>
    </w:p>
    <w:p w:rsidR="00A17AD7" w:rsidRDefault="00A17AD7" w:rsidP="00A17AD7">
      <w:pPr>
        <w:spacing w:line="360" w:lineRule="auto"/>
        <w:ind w:firstLine="851"/>
        <w:contextualSpacing/>
        <w:jc w:val="both"/>
        <w:rPr>
          <w:rFonts w:ascii="Times New Roman" w:eastAsia="Calibri" w:hAnsi="Times New Roman" w:cs="Times New Roman"/>
          <w:sz w:val="28"/>
          <w:szCs w:val="28"/>
        </w:rPr>
      </w:pPr>
      <w:r w:rsidRPr="00A17AD7">
        <w:rPr>
          <w:rFonts w:ascii="Times New Roman" w:eastAsia="Calibri" w:hAnsi="Times New Roman" w:cs="Times New Roman"/>
          <w:sz w:val="28"/>
          <w:szCs w:val="28"/>
        </w:rPr>
        <w:t>Управление персоналом сегодня является важнейшим бизнес</w:t>
      </w:r>
      <w:r>
        <w:rPr>
          <w:rFonts w:ascii="Times New Roman" w:eastAsia="Calibri" w:hAnsi="Times New Roman" w:cs="Times New Roman"/>
          <w:sz w:val="28"/>
          <w:szCs w:val="28"/>
        </w:rPr>
        <w:t xml:space="preserve"> </w:t>
      </w:r>
      <w:r w:rsidRPr="00A17AD7">
        <w:rPr>
          <w:rFonts w:ascii="Times New Roman" w:eastAsia="Calibri" w:hAnsi="Times New Roman" w:cs="Times New Roman"/>
          <w:sz w:val="28"/>
          <w:szCs w:val="28"/>
        </w:rPr>
        <w:t>процессом в жизнедеятельности любой организации. Совершенствование управленческой деятельности является достаточно актуальным в условиях конкурентных взаимоотношений в экономике. Процессы совершенствования не могут быть качественно реализованы без оценки результативности деятельности, так как это важнейший элемент процессов развития управления.</w:t>
      </w:r>
    </w:p>
    <w:p w:rsidR="009C70F4" w:rsidRDefault="00A847A6" w:rsidP="00A17AD7">
      <w:pPr>
        <w:spacing w:line="360" w:lineRule="auto"/>
        <w:ind w:firstLine="851"/>
        <w:contextualSpacing/>
        <w:jc w:val="both"/>
        <w:rPr>
          <w:rFonts w:ascii="Times New Roman" w:eastAsia="Calibri" w:hAnsi="Times New Roman" w:cs="Times New Roman"/>
          <w:sz w:val="28"/>
          <w:szCs w:val="28"/>
        </w:rPr>
      </w:pPr>
      <w:r w:rsidRPr="00A847A6">
        <w:rPr>
          <w:rFonts w:ascii="Times New Roman" w:eastAsia="Calibri" w:hAnsi="Times New Roman" w:cs="Times New Roman"/>
          <w:sz w:val="28"/>
          <w:szCs w:val="28"/>
        </w:rPr>
        <w:t>Анализ и оценка эффективности управления персоналом необходимы не только для того, чтобы получить представление о том хорошо или плохо работает кадровая служба, но и найти пути решения существующих проблем управления, повысив, тем самым, его качество. Аудит управления персоналом необходим как для предприятия, только начавшего свою производственную деятельность, так и для того, которое уже давно известно на рынке товаров и услуг.</w:t>
      </w:r>
    </w:p>
    <w:p w:rsidR="00A847A6" w:rsidRPr="00A17AD7" w:rsidRDefault="009C70F4" w:rsidP="00A17AD7">
      <w:pPr>
        <w:spacing w:line="360" w:lineRule="auto"/>
        <w:ind w:firstLine="851"/>
        <w:contextualSpacing/>
        <w:jc w:val="both"/>
        <w:rPr>
          <w:rFonts w:ascii="Times New Roman" w:eastAsia="Calibri" w:hAnsi="Times New Roman" w:cs="Times New Roman"/>
          <w:sz w:val="28"/>
          <w:szCs w:val="28"/>
        </w:rPr>
      </w:pPr>
      <w:r w:rsidRPr="009C70F4">
        <w:rPr>
          <w:rFonts w:ascii="Times New Roman" w:eastAsia="Calibri" w:hAnsi="Times New Roman" w:cs="Times New Roman"/>
          <w:sz w:val="28"/>
          <w:szCs w:val="28"/>
        </w:rPr>
        <w:t>Системы управления персоналом на многих российских предприятиях еще находятся в стадии разработки и становления, поэтому особое значение приобретает регулярно проводимая оценка эффективности системы управления персоналом, позволяющая оперативно выявлять существующие недостатки и вовремя исправлять их. Но такая оценка должна быть максимально достоверной, основанной на реальных данных. Кроме того, важна правильная ин</w:t>
      </w:r>
      <w:r>
        <w:rPr>
          <w:rFonts w:ascii="Times New Roman" w:eastAsia="Calibri" w:hAnsi="Times New Roman" w:cs="Times New Roman"/>
          <w:sz w:val="28"/>
          <w:szCs w:val="28"/>
        </w:rPr>
        <w:t>терпретация получаемой информа</w:t>
      </w:r>
      <w:r w:rsidRPr="009C70F4">
        <w:rPr>
          <w:rFonts w:ascii="Times New Roman" w:eastAsia="Calibri" w:hAnsi="Times New Roman" w:cs="Times New Roman"/>
          <w:sz w:val="28"/>
          <w:szCs w:val="28"/>
        </w:rPr>
        <w:t>ции, грамотный анализ</w:t>
      </w:r>
      <w:r>
        <w:rPr>
          <w:rFonts w:ascii="Times New Roman" w:eastAsia="Calibri" w:hAnsi="Times New Roman" w:cs="Times New Roman"/>
          <w:sz w:val="28"/>
          <w:szCs w:val="28"/>
        </w:rPr>
        <w:t xml:space="preserve"> управления персоналом на пред</w:t>
      </w:r>
      <w:r w:rsidRPr="009C70F4">
        <w:rPr>
          <w:rFonts w:ascii="Times New Roman" w:eastAsia="Calibri" w:hAnsi="Times New Roman" w:cs="Times New Roman"/>
          <w:sz w:val="28"/>
          <w:szCs w:val="28"/>
        </w:rPr>
        <w:t>приятии</w:t>
      </w:r>
      <w:r w:rsidR="00937F5E" w:rsidRPr="00937F5E">
        <w:rPr>
          <w:rFonts w:ascii="Times New Roman" w:eastAsia="Calibri" w:hAnsi="Times New Roman" w:cs="Times New Roman"/>
          <w:sz w:val="28"/>
          <w:szCs w:val="28"/>
        </w:rPr>
        <w:t xml:space="preserve"> [22]</w:t>
      </w:r>
      <w:r w:rsidRPr="009C70F4">
        <w:rPr>
          <w:rFonts w:ascii="Times New Roman" w:eastAsia="Calibri" w:hAnsi="Times New Roman" w:cs="Times New Roman"/>
          <w:sz w:val="28"/>
          <w:szCs w:val="28"/>
        </w:rPr>
        <w:t xml:space="preserve">. </w:t>
      </w:r>
      <w:r w:rsidR="00A847A6">
        <w:rPr>
          <w:rFonts w:ascii="Times New Roman" w:eastAsia="Calibri" w:hAnsi="Times New Roman" w:cs="Times New Roman"/>
          <w:sz w:val="28"/>
          <w:szCs w:val="28"/>
        </w:rPr>
        <w:t xml:space="preserve"> </w:t>
      </w:r>
    </w:p>
    <w:p w:rsidR="00A17AD7" w:rsidRDefault="00A17AD7" w:rsidP="00A17AD7">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A17AD7">
        <w:rPr>
          <w:rFonts w:ascii="Times New Roman" w:eastAsia="Calibri" w:hAnsi="Times New Roman" w:cs="Times New Roman"/>
          <w:sz w:val="28"/>
          <w:szCs w:val="28"/>
        </w:rPr>
        <w:t>В литературе описаны различные подходы к оценке результативности, по мнению исследователей она может быть направлена и на предмет управленческой деятельности. Предметом управленческой деятельности в управлении персоналом является кадровый потенциал организации, так как главной его целью является обеспечение организации и ее жизнедеятельности качественным кадровым потенциалом. Он при таком подходе является важнейшим показателем достижения целей управления персоналом.</w:t>
      </w:r>
    </w:p>
    <w:p w:rsidR="00B244D0" w:rsidRDefault="002A53ED" w:rsidP="00B244D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B244D0" w:rsidRPr="00B244D0">
        <w:rPr>
          <w:rFonts w:ascii="Times New Roman" w:eastAsia="Calibri" w:hAnsi="Times New Roman" w:cs="Times New Roman"/>
          <w:sz w:val="28"/>
          <w:szCs w:val="28"/>
        </w:rPr>
        <w:t>Цели, которые помогает достичь оценка эффективности управления персоналом</w:t>
      </w:r>
      <w:r w:rsidR="00937F5E" w:rsidRPr="00937F5E">
        <w:rPr>
          <w:rFonts w:ascii="Times New Roman" w:eastAsia="Calibri" w:hAnsi="Times New Roman" w:cs="Times New Roman"/>
          <w:sz w:val="28"/>
          <w:szCs w:val="28"/>
        </w:rPr>
        <w:t xml:space="preserve"> [23]</w:t>
      </w:r>
      <w:r w:rsidR="00B244D0" w:rsidRPr="00B244D0">
        <w:rPr>
          <w:rFonts w:ascii="Times New Roman" w:eastAsia="Calibri" w:hAnsi="Times New Roman" w:cs="Times New Roman"/>
          <w:sz w:val="28"/>
          <w:szCs w:val="28"/>
        </w:rPr>
        <w:t xml:space="preserve">: </w:t>
      </w:r>
    </w:p>
    <w:p w:rsidR="00B244D0" w:rsidRDefault="00B244D0" w:rsidP="00B244D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63AB2">
        <w:rPr>
          <w:rFonts w:ascii="Times New Roman" w:eastAsia="Calibri" w:hAnsi="Times New Roman" w:cs="Times New Roman"/>
          <w:sz w:val="28"/>
          <w:szCs w:val="28"/>
        </w:rPr>
        <w:t>–</w:t>
      </w:r>
      <w:r w:rsidRPr="00B244D0">
        <w:rPr>
          <w:rFonts w:ascii="Times New Roman" w:eastAsia="Calibri" w:hAnsi="Times New Roman" w:cs="Times New Roman"/>
          <w:sz w:val="28"/>
          <w:szCs w:val="28"/>
        </w:rPr>
        <w:t xml:space="preserve"> улучшение функционирования системы управления персоналом за счет корректировок, вносимых по результатам исследований; </w:t>
      </w:r>
    </w:p>
    <w:p w:rsidR="00B244D0" w:rsidRDefault="00B244D0" w:rsidP="00B244D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63AB2">
        <w:rPr>
          <w:rFonts w:ascii="Times New Roman" w:eastAsia="Calibri" w:hAnsi="Times New Roman" w:cs="Times New Roman"/>
          <w:sz w:val="28"/>
          <w:szCs w:val="28"/>
        </w:rPr>
        <w:t>–</w:t>
      </w:r>
      <w:r w:rsidRPr="00B244D0">
        <w:rPr>
          <w:rFonts w:ascii="Times New Roman" w:eastAsia="Calibri" w:hAnsi="Times New Roman" w:cs="Times New Roman"/>
          <w:sz w:val="28"/>
          <w:szCs w:val="28"/>
        </w:rPr>
        <w:t xml:space="preserve"> получение обратной связи со стороны линейных сотрудников и менеджеров; </w:t>
      </w:r>
    </w:p>
    <w:p w:rsidR="00B244D0" w:rsidRDefault="00B244D0" w:rsidP="00B244D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63AB2">
        <w:rPr>
          <w:rFonts w:ascii="Times New Roman" w:eastAsia="Calibri" w:hAnsi="Times New Roman" w:cs="Times New Roman"/>
          <w:sz w:val="28"/>
          <w:szCs w:val="28"/>
        </w:rPr>
        <w:t>–</w:t>
      </w:r>
      <w:r w:rsidRPr="00B244D0">
        <w:rPr>
          <w:rFonts w:ascii="Times New Roman" w:eastAsia="Calibri" w:hAnsi="Times New Roman" w:cs="Times New Roman"/>
          <w:sz w:val="28"/>
          <w:szCs w:val="28"/>
        </w:rPr>
        <w:t xml:space="preserve"> привлечение персонала к достижению целей, стоящих перед компанией и, как следствие, повышение его мотивации.</w:t>
      </w:r>
    </w:p>
    <w:p w:rsidR="002C7EC6" w:rsidRDefault="002C7EC6" w:rsidP="00B244D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2C7EC6">
        <w:rPr>
          <w:rFonts w:ascii="Times New Roman" w:eastAsia="Calibri" w:hAnsi="Times New Roman" w:cs="Times New Roman"/>
          <w:sz w:val="28"/>
          <w:szCs w:val="28"/>
        </w:rPr>
        <w:t>Чтобы получить представление о том, насколько эффективно действует система управления на предприятии, необходимо определить критерии, по которым можно будет ее оценить. По одному критерию охарактеризовать результативность системы управления невозможно, достоверные результаты можно получить при комплексном подходе, используя как количественные и качественные, так и комбинированные методы оценки</w:t>
      </w:r>
      <w:r w:rsidR="00937F5E" w:rsidRPr="00937F5E">
        <w:rPr>
          <w:rFonts w:ascii="Times New Roman" w:eastAsia="Calibri" w:hAnsi="Times New Roman" w:cs="Times New Roman"/>
          <w:sz w:val="28"/>
          <w:szCs w:val="28"/>
        </w:rPr>
        <w:t xml:space="preserve"> [22]</w:t>
      </w:r>
      <w:r w:rsidRPr="002C7EC6">
        <w:rPr>
          <w:rFonts w:ascii="Times New Roman" w:eastAsia="Calibri" w:hAnsi="Times New Roman" w:cs="Times New Roman"/>
          <w:sz w:val="28"/>
          <w:szCs w:val="28"/>
        </w:rPr>
        <w:t xml:space="preserve">. </w:t>
      </w:r>
    </w:p>
    <w:p w:rsidR="002C7EC6" w:rsidRDefault="002C7EC6" w:rsidP="00B244D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2C7EC6">
        <w:rPr>
          <w:rFonts w:ascii="Times New Roman" w:eastAsia="Calibri" w:hAnsi="Times New Roman" w:cs="Times New Roman"/>
          <w:sz w:val="28"/>
          <w:szCs w:val="28"/>
        </w:rPr>
        <w:t xml:space="preserve">Количественные методы оценки – балльный, коэффициентный и их комбинации, позволяют получить максимально объективные результаты, формализовать их и сравнивать, используя математические методы. </w:t>
      </w:r>
    </w:p>
    <w:p w:rsidR="002C7EC6" w:rsidRDefault="002C7EC6" w:rsidP="00B244D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2C7EC6">
        <w:rPr>
          <w:rFonts w:ascii="Times New Roman" w:eastAsia="Calibri" w:hAnsi="Times New Roman" w:cs="Times New Roman"/>
          <w:sz w:val="28"/>
          <w:szCs w:val="28"/>
        </w:rPr>
        <w:t xml:space="preserve">К качественным методам относят систему устных и письменных характеристик, методы: матричный, биографический и эталонирования, групповых дискуссий. </w:t>
      </w:r>
    </w:p>
    <w:p w:rsidR="002C7EC6" w:rsidRDefault="002C7EC6" w:rsidP="00B244D0">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2C7EC6">
        <w:rPr>
          <w:rFonts w:ascii="Times New Roman" w:eastAsia="Calibri" w:hAnsi="Times New Roman" w:cs="Times New Roman"/>
          <w:sz w:val="28"/>
          <w:szCs w:val="28"/>
        </w:rPr>
        <w:t xml:space="preserve">Комбинированные методы: тестирование, группировки работников, стимулирующих оценок. Оценить психологические критерии можно путем </w:t>
      </w:r>
      <w:r w:rsidRPr="002C7EC6">
        <w:rPr>
          <w:rFonts w:ascii="Times New Roman" w:eastAsia="Calibri" w:hAnsi="Times New Roman" w:cs="Times New Roman"/>
          <w:sz w:val="28"/>
          <w:szCs w:val="28"/>
        </w:rPr>
        <w:lastRenderedPageBreak/>
        <w:t>опроса или, например, анкетирования, для оценки непсихологических критериев подойдут количественные методы, позволяющие, в частности, рассчитать такие показатели, как</w:t>
      </w:r>
      <w:r w:rsidR="00937F5E" w:rsidRPr="00937F5E">
        <w:rPr>
          <w:rFonts w:ascii="Times New Roman" w:eastAsia="Calibri" w:hAnsi="Times New Roman" w:cs="Times New Roman"/>
          <w:sz w:val="28"/>
          <w:szCs w:val="28"/>
        </w:rPr>
        <w:t xml:space="preserve"> [22]</w:t>
      </w:r>
      <w:r w:rsidRPr="002C7EC6">
        <w:rPr>
          <w:rFonts w:ascii="Times New Roman" w:eastAsia="Calibri" w:hAnsi="Times New Roman" w:cs="Times New Roman"/>
          <w:sz w:val="28"/>
          <w:szCs w:val="28"/>
        </w:rPr>
        <w:t xml:space="preserve">: </w:t>
      </w:r>
    </w:p>
    <w:p w:rsidR="002C7EC6" w:rsidRDefault="002C7EC6" w:rsidP="00937F5E">
      <w:pPr>
        <w:spacing w:line="360" w:lineRule="auto"/>
        <w:ind w:firstLine="709"/>
        <w:contextualSpacing/>
        <w:jc w:val="both"/>
        <w:rPr>
          <w:rFonts w:ascii="Times New Roman" w:eastAsia="Calibri" w:hAnsi="Times New Roman" w:cs="Times New Roman"/>
          <w:sz w:val="28"/>
          <w:szCs w:val="28"/>
        </w:rPr>
      </w:pPr>
      <w:r w:rsidRPr="00D63AB2">
        <w:rPr>
          <w:rFonts w:ascii="Times New Roman" w:eastAsia="Calibri" w:hAnsi="Times New Roman" w:cs="Times New Roman"/>
          <w:sz w:val="28"/>
          <w:szCs w:val="28"/>
        </w:rPr>
        <w:t>–</w:t>
      </w:r>
      <w:r w:rsidRPr="002C7EC6">
        <w:rPr>
          <w:rFonts w:ascii="Times New Roman" w:eastAsia="Calibri" w:hAnsi="Times New Roman" w:cs="Times New Roman"/>
          <w:sz w:val="28"/>
          <w:szCs w:val="28"/>
        </w:rPr>
        <w:t xml:space="preserve"> увеличение производительности труда; </w:t>
      </w:r>
    </w:p>
    <w:p w:rsidR="002C7EC6" w:rsidRDefault="002C7EC6" w:rsidP="00937F5E">
      <w:pPr>
        <w:spacing w:line="360" w:lineRule="auto"/>
        <w:ind w:firstLine="709"/>
        <w:contextualSpacing/>
        <w:jc w:val="both"/>
        <w:rPr>
          <w:rFonts w:ascii="Times New Roman" w:eastAsia="Calibri" w:hAnsi="Times New Roman" w:cs="Times New Roman"/>
          <w:sz w:val="28"/>
          <w:szCs w:val="28"/>
        </w:rPr>
      </w:pPr>
      <w:r w:rsidRPr="00D63AB2">
        <w:rPr>
          <w:rFonts w:ascii="Times New Roman" w:eastAsia="Calibri" w:hAnsi="Times New Roman" w:cs="Times New Roman"/>
          <w:sz w:val="28"/>
          <w:szCs w:val="28"/>
        </w:rPr>
        <w:t>–</w:t>
      </w:r>
      <w:r w:rsidRPr="002C7EC6">
        <w:rPr>
          <w:rFonts w:ascii="Times New Roman" w:eastAsia="Calibri" w:hAnsi="Times New Roman" w:cs="Times New Roman"/>
          <w:sz w:val="28"/>
          <w:szCs w:val="28"/>
        </w:rPr>
        <w:t xml:space="preserve"> уменьшение трудоемкости производимой продукции; </w:t>
      </w:r>
    </w:p>
    <w:p w:rsidR="002C7EC6" w:rsidRDefault="002C7EC6" w:rsidP="00937F5E">
      <w:pPr>
        <w:spacing w:line="360" w:lineRule="auto"/>
        <w:ind w:firstLine="709"/>
        <w:contextualSpacing/>
        <w:jc w:val="both"/>
        <w:rPr>
          <w:rFonts w:ascii="Times New Roman" w:eastAsia="Calibri" w:hAnsi="Times New Roman" w:cs="Times New Roman"/>
          <w:sz w:val="28"/>
          <w:szCs w:val="28"/>
        </w:rPr>
      </w:pPr>
      <w:r w:rsidRPr="00D63AB2">
        <w:rPr>
          <w:rFonts w:ascii="Times New Roman" w:eastAsia="Calibri" w:hAnsi="Times New Roman" w:cs="Times New Roman"/>
          <w:sz w:val="28"/>
          <w:szCs w:val="28"/>
        </w:rPr>
        <w:t>–</w:t>
      </w:r>
      <w:r w:rsidRPr="002C7EC6">
        <w:rPr>
          <w:rFonts w:ascii="Times New Roman" w:eastAsia="Calibri" w:hAnsi="Times New Roman" w:cs="Times New Roman"/>
          <w:sz w:val="28"/>
          <w:szCs w:val="28"/>
        </w:rPr>
        <w:t xml:space="preserve"> экономия рабочего времени; </w:t>
      </w:r>
    </w:p>
    <w:p w:rsidR="002C7EC6" w:rsidRDefault="002C7EC6" w:rsidP="00937F5E">
      <w:pPr>
        <w:spacing w:line="360" w:lineRule="auto"/>
        <w:ind w:firstLine="709"/>
        <w:contextualSpacing/>
        <w:jc w:val="both"/>
        <w:rPr>
          <w:rFonts w:ascii="Times New Roman" w:eastAsia="Calibri" w:hAnsi="Times New Roman" w:cs="Times New Roman"/>
          <w:sz w:val="28"/>
          <w:szCs w:val="28"/>
        </w:rPr>
      </w:pPr>
      <w:r w:rsidRPr="00D63AB2">
        <w:rPr>
          <w:rFonts w:ascii="Times New Roman" w:eastAsia="Calibri" w:hAnsi="Times New Roman" w:cs="Times New Roman"/>
          <w:sz w:val="28"/>
          <w:szCs w:val="28"/>
        </w:rPr>
        <w:t>–</w:t>
      </w:r>
      <w:r w:rsidRPr="002C7EC6">
        <w:rPr>
          <w:rFonts w:ascii="Times New Roman" w:eastAsia="Calibri" w:hAnsi="Times New Roman" w:cs="Times New Roman"/>
          <w:sz w:val="28"/>
          <w:szCs w:val="28"/>
        </w:rPr>
        <w:t xml:space="preserve"> прирост объемов производства: </w:t>
      </w:r>
    </w:p>
    <w:p w:rsidR="002C7EC6" w:rsidRDefault="002C7EC6" w:rsidP="00937F5E">
      <w:pPr>
        <w:spacing w:line="360" w:lineRule="auto"/>
        <w:ind w:firstLine="709"/>
        <w:contextualSpacing/>
        <w:jc w:val="both"/>
        <w:rPr>
          <w:rFonts w:ascii="Times New Roman" w:eastAsia="Calibri" w:hAnsi="Times New Roman" w:cs="Times New Roman"/>
          <w:sz w:val="28"/>
          <w:szCs w:val="28"/>
        </w:rPr>
      </w:pPr>
      <w:r w:rsidRPr="00D63AB2">
        <w:rPr>
          <w:rFonts w:ascii="Times New Roman" w:eastAsia="Calibri" w:hAnsi="Times New Roman" w:cs="Times New Roman"/>
          <w:sz w:val="28"/>
          <w:szCs w:val="28"/>
        </w:rPr>
        <w:t>–</w:t>
      </w:r>
      <w:r w:rsidRPr="002C7EC6">
        <w:rPr>
          <w:rFonts w:ascii="Times New Roman" w:eastAsia="Calibri" w:hAnsi="Times New Roman" w:cs="Times New Roman"/>
          <w:sz w:val="28"/>
          <w:szCs w:val="28"/>
        </w:rPr>
        <w:t xml:space="preserve"> экономический эффект от снижения уровня заболеваемости; </w:t>
      </w:r>
    </w:p>
    <w:p w:rsidR="002C7EC6" w:rsidRDefault="002C7EC6" w:rsidP="00937F5E">
      <w:pPr>
        <w:spacing w:line="360" w:lineRule="auto"/>
        <w:ind w:firstLine="709"/>
        <w:contextualSpacing/>
        <w:jc w:val="both"/>
        <w:rPr>
          <w:rFonts w:ascii="Times New Roman" w:eastAsia="Calibri" w:hAnsi="Times New Roman" w:cs="Times New Roman"/>
          <w:sz w:val="28"/>
          <w:szCs w:val="28"/>
        </w:rPr>
      </w:pPr>
      <w:r w:rsidRPr="00D63AB2">
        <w:rPr>
          <w:rFonts w:ascii="Times New Roman" w:eastAsia="Calibri" w:hAnsi="Times New Roman" w:cs="Times New Roman"/>
          <w:sz w:val="28"/>
          <w:szCs w:val="28"/>
        </w:rPr>
        <w:t>–</w:t>
      </w:r>
      <w:r w:rsidRPr="002C7EC6">
        <w:rPr>
          <w:rFonts w:ascii="Times New Roman" w:eastAsia="Calibri" w:hAnsi="Times New Roman" w:cs="Times New Roman"/>
          <w:sz w:val="28"/>
          <w:szCs w:val="28"/>
        </w:rPr>
        <w:t xml:space="preserve"> экономия от снижения себестоимости; </w:t>
      </w:r>
    </w:p>
    <w:p w:rsidR="002C7EC6" w:rsidRDefault="002C7EC6" w:rsidP="00937F5E">
      <w:pPr>
        <w:spacing w:line="360" w:lineRule="auto"/>
        <w:ind w:firstLine="709"/>
        <w:contextualSpacing/>
        <w:jc w:val="both"/>
        <w:rPr>
          <w:rFonts w:ascii="Times New Roman" w:eastAsia="Calibri" w:hAnsi="Times New Roman" w:cs="Times New Roman"/>
          <w:sz w:val="28"/>
          <w:szCs w:val="28"/>
        </w:rPr>
      </w:pPr>
      <w:r w:rsidRPr="00D63AB2">
        <w:rPr>
          <w:rFonts w:ascii="Times New Roman" w:eastAsia="Calibri" w:hAnsi="Times New Roman" w:cs="Times New Roman"/>
          <w:sz w:val="28"/>
          <w:szCs w:val="28"/>
        </w:rPr>
        <w:t>–</w:t>
      </w:r>
      <w:r w:rsidRPr="002C7EC6">
        <w:rPr>
          <w:rFonts w:ascii="Times New Roman" w:eastAsia="Calibri" w:hAnsi="Times New Roman" w:cs="Times New Roman"/>
          <w:sz w:val="28"/>
          <w:szCs w:val="28"/>
        </w:rPr>
        <w:t>экономия удельных капиталовложений, обусловленная более рациональным использованием оборудования</w:t>
      </w:r>
      <w:r w:rsidR="003E64D7">
        <w:rPr>
          <w:rFonts w:ascii="Times New Roman" w:eastAsia="Calibri" w:hAnsi="Times New Roman" w:cs="Times New Roman"/>
          <w:sz w:val="28"/>
          <w:szCs w:val="28"/>
        </w:rPr>
        <w:t>.</w:t>
      </w:r>
    </w:p>
    <w:p w:rsidR="00A17AD7" w:rsidRDefault="00A17AD7" w:rsidP="00A17AD7">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17AD7">
        <w:rPr>
          <w:rFonts w:ascii="Times New Roman" w:eastAsia="Calibri" w:hAnsi="Times New Roman" w:cs="Times New Roman"/>
          <w:sz w:val="28"/>
          <w:szCs w:val="28"/>
        </w:rPr>
        <w:t>Оценка кадрового потенциала, как правило, базируется на двух подходах: натуральном или стоимостном, и тот и другой подход воспринимают кадровый потенциал как ресурс производственных процессов организации, они взаимно пересекаются с позиций восприятия характеристик кадрового потенциала: количественного и качественного. Соответственно натуральные единицы измерения, выражают численность персонала, фонд рабочего времени и его качество. Через стоимостное выражение кадрового потенциал характеризуют уровень зарплаты, как количественный показатель или затраты на развитие персонала, качественная характеристика. Некоторые исследователи предлагают оценивать кадровый потенциал через отдельные его показатели, характеризующие структурные элементы</w:t>
      </w:r>
      <w:r w:rsidR="00937F5E" w:rsidRPr="00937F5E">
        <w:rPr>
          <w:rFonts w:ascii="Times New Roman" w:eastAsia="Calibri" w:hAnsi="Times New Roman" w:cs="Times New Roman"/>
          <w:sz w:val="28"/>
          <w:szCs w:val="28"/>
        </w:rPr>
        <w:t xml:space="preserve"> [22]</w:t>
      </w:r>
      <w:r w:rsidRPr="00A17AD7">
        <w:rPr>
          <w:rFonts w:ascii="Times New Roman" w:eastAsia="Calibri" w:hAnsi="Times New Roman" w:cs="Times New Roman"/>
          <w:sz w:val="28"/>
          <w:szCs w:val="28"/>
        </w:rPr>
        <w:t>.</w:t>
      </w:r>
    </w:p>
    <w:p w:rsidR="00A17AD7" w:rsidRDefault="00A17AD7" w:rsidP="00A17AD7">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17AD7">
        <w:rPr>
          <w:rFonts w:ascii="Times New Roman" w:eastAsia="Calibri" w:hAnsi="Times New Roman" w:cs="Times New Roman"/>
          <w:sz w:val="28"/>
          <w:szCs w:val="28"/>
        </w:rPr>
        <w:t xml:space="preserve">Кадровый потенциал, как социально-экономическая категория, постоянно находится в динамике, поэтому важно определить направление динамических изменений. </w:t>
      </w:r>
      <w:r w:rsidR="009062BF">
        <w:rPr>
          <w:rFonts w:ascii="Times New Roman" w:eastAsia="Calibri" w:hAnsi="Times New Roman" w:cs="Times New Roman"/>
          <w:sz w:val="28"/>
          <w:szCs w:val="28"/>
        </w:rPr>
        <w:t>Х</w:t>
      </w:r>
      <w:r w:rsidRPr="00A17AD7">
        <w:rPr>
          <w:rFonts w:ascii="Times New Roman" w:eastAsia="Calibri" w:hAnsi="Times New Roman" w:cs="Times New Roman"/>
          <w:sz w:val="28"/>
          <w:szCs w:val="28"/>
        </w:rPr>
        <w:t>арактеристики кадрового потенциала могут быть структурированы, с целью комплексного его восприятия и повышения объективности оценки</w:t>
      </w:r>
      <w:r w:rsidR="009062BF">
        <w:rPr>
          <w:rFonts w:ascii="Times New Roman" w:eastAsia="Calibri" w:hAnsi="Times New Roman" w:cs="Times New Roman"/>
          <w:sz w:val="28"/>
          <w:szCs w:val="28"/>
        </w:rPr>
        <w:t xml:space="preserve"> (таблица 4)</w:t>
      </w:r>
      <w:r w:rsidRPr="00A17AD7">
        <w:rPr>
          <w:rFonts w:ascii="Times New Roman" w:eastAsia="Calibri" w:hAnsi="Times New Roman" w:cs="Times New Roman"/>
          <w:sz w:val="28"/>
          <w:szCs w:val="28"/>
        </w:rPr>
        <w:t>.</w:t>
      </w:r>
    </w:p>
    <w:p w:rsidR="00D63AB2" w:rsidRDefault="00D63AB2" w:rsidP="00A17AD7">
      <w:pPr>
        <w:spacing w:line="360" w:lineRule="auto"/>
        <w:contextualSpacing/>
        <w:jc w:val="both"/>
        <w:rPr>
          <w:rFonts w:ascii="Times New Roman" w:eastAsia="Calibri" w:hAnsi="Times New Roman" w:cs="Times New Roman"/>
          <w:sz w:val="28"/>
          <w:szCs w:val="28"/>
        </w:rPr>
      </w:pPr>
    </w:p>
    <w:p w:rsidR="00D63AB2" w:rsidRDefault="00D63AB2" w:rsidP="00D63AB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4</w:t>
      </w:r>
      <w:r w:rsidRPr="00D63AB2">
        <w:rPr>
          <w:rFonts w:ascii="Times New Roman" w:eastAsia="Calibri" w:hAnsi="Times New Roman" w:cs="Times New Roman"/>
          <w:sz w:val="28"/>
          <w:szCs w:val="28"/>
        </w:rPr>
        <w:t xml:space="preserve"> – Примерные показатели оценки кадрового потенциала организации, по сгруппированные по элементам</w:t>
      </w:r>
    </w:p>
    <w:tbl>
      <w:tblPr>
        <w:tblStyle w:val="a3"/>
        <w:tblW w:w="0" w:type="auto"/>
        <w:tblLook w:val="04A0" w:firstRow="1" w:lastRow="0" w:firstColumn="1" w:lastColumn="0" w:noHBand="0" w:noVBand="1"/>
      </w:tblPr>
      <w:tblGrid>
        <w:gridCol w:w="9570"/>
      </w:tblGrid>
      <w:tr w:rsidR="009B0627" w:rsidTr="009B0627">
        <w:tc>
          <w:tcPr>
            <w:tcW w:w="9570" w:type="dxa"/>
          </w:tcPr>
          <w:p w:rsidR="009B0627" w:rsidRPr="00F86278" w:rsidRDefault="009B0627" w:rsidP="009B0627">
            <w:pPr>
              <w:spacing w:line="360" w:lineRule="auto"/>
              <w:contextualSpacing/>
              <w:jc w:val="center"/>
              <w:rPr>
                <w:rFonts w:ascii="Times New Roman" w:eastAsia="Calibri" w:hAnsi="Times New Roman" w:cs="Times New Roman"/>
                <w:sz w:val="24"/>
                <w:szCs w:val="24"/>
              </w:rPr>
            </w:pPr>
            <w:r w:rsidRPr="00F86278">
              <w:rPr>
                <w:rFonts w:ascii="Times New Roman" w:eastAsia="Calibri" w:hAnsi="Times New Roman" w:cs="Times New Roman"/>
                <w:sz w:val="24"/>
                <w:szCs w:val="24"/>
              </w:rPr>
              <w:t>ЕСТЕСТВЕННО-ДЕМОГРАФИЧЕСКИЕ ПОКАЗАТЕЛИ</w:t>
            </w:r>
          </w:p>
        </w:tc>
      </w:tr>
      <w:tr w:rsidR="009B0627" w:rsidTr="009B0627">
        <w:tc>
          <w:tcPr>
            <w:tcW w:w="9570" w:type="dxa"/>
          </w:tcPr>
          <w:p w:rsidR="009B0627" w:rsidRPr="00F86278" w:rsidRDefault="009B0627" w:rsidP="009B0627">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Обеспеченность персоналом организации по категориям </w:t>
            </w:r>
          </w:p>
          <w:p w:rsidR="009B0627" w:rsidRPr="00F86278" w:rsidRDefault="009B0627" w:rsidP="009B0627">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Коэффициент здоровья персонала в организации</w:t>
            </w:r>
          </w:p>
        </w:tc>
      </w:tr>
      <w:tr w:rsidR="009B0627" w:rsidTr="009B0627">
        <w:tc>
          <w:tcPr>
            <w:tcW w:w="9570" w:type="dxa"/>
          </w:tcPr>
          <w:p w:rsidR="009B0627" w:rsidRPr="00F86278" w:rsidRDefault="009B0627" w:rsidP="009B0627">
            <w:pPr>
              <w:spacing w:line="360" w:lineRule="auto"/>
              <w:contextualSpacing/>
              <w:jc w:val="center"/>
              <w:rPr>
                <w:rFonts w:ascii="Times New Roman" w:eastAsia="Calibri" w:hAnsi="Times New Roman" w:cs="Times New Roman"/>
                <w:sz w:val="24"/>
                <w:szCs w:val="24"/>
              </w:rPr>
            </w:pPr>
            <w:r w:rsidRPr="00F86278">
              <w:rPr>
                <w:rFonts w:ascii="Times New Roman" w:eastAsia="Calibri" w:hAnsi="Times New Roman" w:cs="Times New Roman"/>
                <w:sz w:val="24"/>
                <w:szCs w:val="24"/>
              </w:rPr>
              <w:t>СОЦИАЛЬНО-ЛИЧНОСТНЫЕ ПОКАЗАТЕЛИ</w:t>
            </w:r>
          </w:p>
        </w:tc>
      </w:tr>
      <w:tr w:rsidR="009B0627" w:rsidTr="009B0627">
        <w:tc>
          <w:tcPr>
            <w:tcW w:w="9570" w:type="dxa"/>
          </w:tcPr>
          <w:p w:rsidR="009B0627" w:rsidRPr="00F86278" w:rsidRDefault="009B0627" w:rsidP="009B0627">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Доля дисциплинированных работников </w:t>
            </w:r>
          </w:p>
          <w:p w:rsidR="009B0627" w:rsidRPr="00F86278" w:rsidRDefault="009B0627" w:rsidP="009B0627">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Доля новых работников, успешно прошедших адаптацию </w:t>
            </w:r>
          </w:p>
          <w:p w:rsidR="009B0627" w:rsidRPr="00F86278" w:rsidRDefault="009B0627" w:rsidP="009B0627">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Удовлетворенность работников работой в организации</w:t>
            </w:r>
          </w:p>
        </w:tc>
      </w:tr>
      <w:tr w:rsidR="009B0627" w:rsidTr="009B0627">
        <w:tc>
          <w:tcPr>
            <w:tcW w:w="9570" w:type="dxa"/>
          </w:tcPr>
          <w:p w:rsidR="009B0627" w:rsidRPr="00F86278" w:rsidRDefault="009B0627" w:rsidP="009B0627">
            <w:pPr>
              <w:spacing w:line="360" w:lineRule="auto"/>
              <w:contextualSpacing/>
              <w:jc w:val="center"/>
              <w:rPr>
                <w:rFonts w:ascii="Times New Roman" w:eastAsia="Calibri" w:hAnsi="Times New Roman" w:cs="Times New Roman"/>
                <w:sz w:val="24"/>
                <w:szCs w:val="24"/>
              </w:rPr>
            </w:pPr>
            <w:r w:rsidRPr="00F86278">
              <w:rPr>
                <w:rFonts w:ascii="Times New Roman" w:eastAsia="Calibri" w:hAnsi="Times New Roman" w:cs="Times New Roman"/>
                <w:sz w:val="24"/>
                <w:szCs w:val="24"/>
              </w:rPr>
              <w:t>ОБРАЗОВАТЕЛЬНО-КВАЛИФИКАЦИОННЫЕ ПОКАЗАТЕЛИ</w:t>
            </w:r>
          </w:p>
        </w:tc>
      </w:tr>
    </w:tbl>
    <w:p w:rsidR="00937F5E" w:rsidRDefault="00937F5E"/>
    <w:p w:rsidR="00937F5E" w:rsidRDefault="00937F5E"/>
    <w:p w:rsidR="00937F5E" w:rsidRDefault="00937F5E"/>
    <w:p w:rsidR="00937F5E" w:rsidRDefault="00937F5E"/>
    <w:p w:rsidR="00937F5E" w:rsidRPr="00937F5E" w:rsidRDefault="00937F5E">
      <w:pPr>
        <w:rPr>
          <w:rFonts w:ascii="Times New Roman" w:hAnsi="Times New Roman" w:cs="Times New Roman"/>
          <w:sz w:val="28"/>
          <w:szCs w:val="28"/>
        </w:rPr>
      </w:pPr>
      <w:r w:rsidRPr="00937F5E">
        <w:rPr>
          <w:rFonts w:ascii="Times New Roman" w:hAnsi="Times New Roman" w:cs="Times New Roman"/>
          <w:sz w:val="28"/>
          <w:szCs w:val="28"/>
        </w:rPr>
        <w:t>Продолжение таблицы 4</w:t>
      </w:r>
    </w:p>
    <w:tbl>
      <w:tblPr>
        <w:tblStyle w:val="a3"/>
        <w:tblW w:w="0" w:type="auto"/>
        <w:tblLook w:val="04A0" w:firstRow="1" w:lastRow="0" w:firstColumn="1" w:lastColumn="0" w:noHBand="0" w:noVBand="1"/>
      </w:tblPr>
      <w:tblGrid>
        <w:gridCol w:w="9570"/>
      </w:tblGrid>
      <w:tr w:rsidR="009B0627" w:rsidTr="009B0627">
        <w:tc>
          <w:tcPr>
            <w:tcW w:w="9570" w:type="dxa"/>
          </w:tcPr>
          <w:p w:rsidR="00564164" w:rsidRPr="00F86278" w:rsidRDefault="002F087C" w:rsidP="00564164">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w:t>
            </w:r>
            <w:r w:rsidR="00564164" w:rsidRPr="00F86278">
              <w:rPr>
                <w:rFonts w:ascii="Times New Roman" w:eastAsia="Calibri" w:hAnsi="Times New Roman" w:cs="Times New Roman"/>
                <w:sz w:val="24"/>
                <w:szCs w:val="24"/>
              </w:rPr>
              <w:t xml:space="preserve">Стабильность трудового коллектива </w:t>
            </w:r>
          </w:p>
          <w:p w:rsidR="00564164" w:rsidRPr="00F86278" w:rsidRDefault="002F087C" w:rsidP="00564164">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w:t>
            </w:r>
            <w:r w:rsidR="00564164" w:rsidRPr="00F86278">
              <w:rPr>
                <w:rFonts w:ascii="Times New Roman" w:eastAsia="Calibri" w:hAnsi="Times New Roman" w:cs="Times New Roman"/>
                <w:sz w:val="24"/>
                <w:szCs w:val="24"/>
              </w:rPr>
              <w:t xml:space="preserve">Доля работников с 3-х летним стажем по профессии </w:t>
            </w:r>
          </w:p>
          <w:p w:rsidR="00564164" w:rsidRPr="00F86278" w:rsidRDefault="002F087C" w:rsidP="00564164">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w:t>
            </w:r>
            <w:r w:rsidR="00564164" w:rsidRPr="00F86278">
              <w:rPr>
                <w:rFonts w:ascii="Times New Roman" w:eastAsia="Calibri" w:hAnsi="Times New Roman" w:cs="Times New Roman"/>
                <w:sz w:val="24"/>
                <w:szCs w:val="24"/>
              </w:rPr>
              <w:t xml:space="preserve">Доля работников с высокой квалификацией по профессии </w:t>
            </w:r>
          </w:p>
          <w:p w:rsidR="00564164" w:rsidRPr="00F86278" w:rsidRDefault="002F087C" w:rsidP="00564164">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w:t>
            </w:r>
            <w:r w:rsidR="00564164" w:rsidRPr="00F86278">
              <w:rPr>
                <w:rFonts w:ascii="Times New Roman" w:eastAsia="Calibri" w:hAnsi="Times New Roman" w:cs="Times New Roman"/>
                <w:sz w:val="24"/>
                <w:szCs w:val="24"/>
              </w:rPr>
              <w:t xml:space="preserve">Доля работников с соответствующим должности образованием </w:t>
            </w:r>
          </w:p>
          <w:p w:rsidR="00564164" w:rsidRPr="00F86278" w:rsidRDefault="002F087C" w:rsidP="00564164">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w:t>
            </w:r>
            <w:r w:rsidR="00564164" w:rsidRPr="00F86278">
              <w:rPr>
                <w:rFonts w:ascii="Times New Roman" w:eastAsia="Calibri" w:hAnsi="Times New Roman" w:cs="Times New Roman"/>
                <w:sz w:val="24"/>
                <w:szCs w:val="24"/>
              </w:rPr>
              <w:t xml:space="preserve">Доля работников, регулярно повышающих квалификацию </w:t>
            </w:r>
          </w:p>
          <w:p w:rsidR="009B0627" w:rsidRPr="00F86278" w:rsidRDefault="002F087C" w:rsidP="00564164">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w:t>
            </w:r>
            <w:r w:rsidR="00564164" w:rsidRPr="00F86278">
              <w:rPr>
                <w:rFonts w:ascii="Times New Roman" w:eastAsia="Calibri" w:hAnsi="Times New Roman" w:cs="Times New Roman"/>
                <w:sz w:val="24"/>
                <w:szCs w:val="24"/>
              </w:rPr>
              <w:t>Доля затрат на развитие персонала в затратах на персонал</w:t>
            </w:r>
          </w:p>
        </w:tc>
      </w:tr>
      <w:tr w:rsidR="009B0627" w:rsidTr="009B0627">
        <w:tc>
          <w:tcPr>
            <w:tcW w:w="9570" w:type="dxa"/>
          </w:tcPr>
          <w:p w:rsidR="009B0627" w:rsidRPr="00F86278" w:rsidRDefault="002F087C" w:rsidP="002F087C">
            <w:pPr>
              <w:spacing w:line="360" w:lineRule="auto"/>
              <w:contextualSpacing/>
              <w:jc w:val="center"/>
              <w:rPr>
                <w:rFonts w:ascii="Times New Roman" w:eastAsia="Calibri" w:hAnsi="Times New Roman" w:cs="Times New Roman"/>
                <w:sz w:val="24"/>
                <w:szCs w:val="24"/>
              </w:rPr>
            </w:pPr>
            <w:r w:rsidRPr="00F86278">
              <w:rPr>
                <w:rFonts w:ascii="Times New Roman" w:eastAsia="Calibri" w:hAnsi="Times New Roman" w:cs="Times New Roman"/>
                <w:sz w:val="24"/>
                <w:szCs w:val="24"/>
              </w:rPr>
              <w:t>ИННОВАЦИОННЫЕ И ТВОРЧЕСКИЕ ПОКАЗАТЕЛИ</w:t>
            </w:r>
          </w:p>
        </w:tc>
      </w:tr>
      <w:tr w:rsidR="009B0627" w:rsidTr="009B0627">
        <w:tc>
          <w:tcPr>
            <w:tcW w:w="9570" w:type="dxa"/>
          </w:tcPr>
          <w:p w:rsidR="002F087C" w:rsidRPr="00F86278" w:rsidRDefault="002F087C" w:rsidP="002F087C">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Доля работников занимающихся рационализаторской деятельностью в организации</w:t>
            </w:r>
          </w:p>
          <w:p w:rsidR="002F087C" w:rsidRPr="00F86278" w:rsidRDefault="002F087C" w:rsidP="002F087C">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xml:space="preserve">– Доля работников, участвующих в инновационных разработках </w:t>
            </w:r>
          </w:p>
          <w:p w:rsidR="002F087C" w:rsidRPr="00F86278" w:rsidRDefault="002F087C" w:rsidP="002F087C">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Доля затрат на развитие инновационной деятельности персонала в затратах на персонал</w:t>
            </w:r>
          </w:p>
          <w:p w:rsidR="009B0627" w:rsidRPr="00F86278" w:rsidRDefault="002F087C" w:rsidP="002F087C">
            <w:pPr>
              <w:spacing w:line="360" w:lineRule="auto"/>
              <w:contextualSpacing/>
              <w:jc w:val="both"/>
              <w:rPr>
                <w:rFonts w:ascii="Times New Roman" w:eastAsia="Calibri" w:hAnsi="Times New Roman" w:cs="Times New Roman"/>
                <w:sz w:val="24"/>
                <w:szCs w:val="24"/>
              </w:rPr>
            </w:pPr>
            <w:r w:rsidRPr="00F86278">
              <w:rPr>
                <w:rFonts w:ascii="Times New Roman" w:eastAsia="Calibri" w:hAnsi="Times New Roman" w:cs="Times New Roman"/>
                <w:sz w:val="24"/>
                <w:szCs w:val="24"/>
              </w:rPr>
              <w:t>– Доля работников участвующих в профессиональных конкурсах</w:t>
            </w:r>
          </w:p>
        </w:tc>
      </w:tr>
    </w:tbl>
    <w:p w:rsidR="005E2C99" w:rsidRDefault="005E2C99" w:rsidP="009F3BC3">
      <w:pPr>
        <w:spacing w:line="360" w:lineRule="auto"/>
        <w:ind w:firstLine="851"/>
        <w:contextualSpacing/>
        <w:jc w:val="both"/>
        <w:rPr>
          <w:rFonts w:ascii="Times New Roman" w:eastAsia="Calibri" w:hAnsi="Times New Roman" w:cs="Times New Roman"/>
          <w:sz w:val="28"/>
          <w:szCs w:val="28"/>
        </w:rPr>
      </w:pPr>
    </w:p>
    <w:p w:rsidR="00070BAF" w:rsidRDefault="00070BAF" w:rsidP="009F3BC3">
      <w:pPr>
        <w:spacing w:line="360" w:lineRule="auto"/>
        <w:ind w:firstLine="851"/>
        <w:contextualSpacing/>
        <w:jc w:val="both"/>
        <w:rPr>
          <w:rFonts w:ascii="Times New Roman" w:eastAsia="Calibri" w:hAnsi="Times New Roman" w:cs="Times New Roman"/>
          <w:sz w:val="28"/>
          <w:szCs w:val="28"/>
        </w:rPr>
      </w:pPr>
      <w:r w:rsidRPr="00070BAF">
        <w:rPr>
          <w:rFonts w:ascii="Times New Roman" w:eastAsia="Calibri" w:hAnsi="Times New Roman" w:cs="Times New Roman"/>
          <w:sz w:val="28"/>
          <w:szCs w:val="28"/>
        </w:rPr>
        <w:t>Показатели имеют различное значение</w:t>
      </w:r>
      <w:r>
        <w:rPr>
          <w:rFonts w:ascii="Times New Roman" w:eastAsia="Calibri" w:hAnsi="Times New Roman" w:cs="Times New Roman"/>
          <w:sz w:val="28"/>
          <w:szCs w:val="28"/>
        </w:rPr>
        <w:t xml:space="preserve"> </w:t>
      </w:r>
      <w:r w:rsidRPr="00070BAF">
        <w:rPr>
          <w:rFonts w:ascii="Times New Roman" w:eastAsia="Calibri" w:hAnsi="Times New Roman" w:cs="Times New Roman"/>
          <w:sz w:val="28"/>
          <w:szCs w:val="28"/>
        </w:rPr>
        <w:t>(важность) для кадрового потенциала в целом, которое может быть выражено в коэффициентах. Предложенные примерные показатели оценки уровня кадрового потенциала организации могут дополняться другими показателями, которые должны соответствовать общим принципам и подходам оценки.</w:t>
      </w:r>
    </w:p>
    <w:p w:rsidR="0098479D" w:rsidRDefault="00070BAF" w:rsidP="00070BAF">
      <w:pPr>
        <w:spacing w:line="360" w:lineRule="auto"/>
        <w:ind w:firstLine="851"/>
        <w:contextualSpacing/>
        <w:jc w:val="both"/>
        <w:rPr>
          <w:rFonts w:ascii="Times New Roman" w:eastAsia="Calibri" w:hAnsi="Times New Roman" w:cs="Times New Roman"/>
          <w:sz w:val="28"/>
          <w:szCs w:val="28"/>
        </w:rPr>
      </w:pPr>
      <w:r w:rsidRPr="00070BAF">
        <w:rPr>
          <w:rFonts w:ascii="Times New Roman" w:eastAsia="Calibri" w:hAnsi="Times New Roman" w:cs="Times New Roman"/>
          <w:sz w:val="28"/>
          <w:szCs w:val="28"/>
        </w:rPr>
        <w:t>Коэффициенты важности показателей определяются с использованием экспертного метода, экспертами выступают руководители высшего звена управления организаций.</w:t>
      </w:r>
    </w:p>
    <w:p w:rsidR="00070BAF" w:rsidRDefault="0098479D" w:rsidP="00070BAF">
      <w:pPr>
        <w:spacing w:line="360" w:lineRule="auto"/>
        <w:ind w:firstLine="851"/>
        <w:contextualSpacing/>
        <w:jc w:val="both"/>
        <w:rPr>
          <w:rFonts w:ascii="Times New Roman" w:eastAsia="Calibri" w:hAnsi="Times New Roman" w:cs="Times New Roman"/>
          <w:sz w:val="28"/>
          <w:szCs w:val="28"/>
        </w:rPr>
      </w:pPr>
      <w:r w:rsidRPr="0098479D">
        <w:rPr>
          <w:rFonts w:ascii="Times New Roman" w:eastAsia="Calibri" w:hAnsi="Times New Roman" w:cs="Times New Roman"/>
          <w:sz w:val="28"/>
          <w:szCs w:val="28"/>
        </w:rPr>
        <w:t xml:space="preserve">По оценки кадрового потенциала персонала организации по вышеописанной методике формулируются выводы, в которых кратко, с интерпретациями представляются результаты. Отчёт содержит информацию </w:t>
      </w:r>
      <w:r w:rsidRPr="0098479D">
        <w:rPr>
          <w:rFonts w:ascii="Times New Roman" w:eastAsia="Calibri" w:hAnsi="Times New Roman" w:cs="Times New Roman"/>
          <w:sz w:val="28"/>
          <w:szCs w:val="28"/>
        </w:rPr>
        <w:lastRenderedPageBreak/>
        <w:t>о состоянии и качестве кадрового потенциала организации, что важно для совершенствования управления персоналом в организации и повышения результативности управления ею. Оценка результативности управлении персоналом является основным фактором прогнозирования, планирования и качественного управления организацией</w:t>
      </w:r>
      <w:r w:rsidR="002D58F8" w:rsidRPr="002D58F8">
        <w:rPr>
          <w:rFonts w:ascii="Times New Roman" w:eastAsia="Calibri" w:hAnsi="Times New Roman" w:cs="Times New Roman"/>
          <w:sz w:val="28"/>
          <w:szCs w:val="28"/>
        </w:rPr>
        <w:t xml:space="preserve"> [22]</w:t>
      </w:r>
      <w:r w:rsidRPr="0098479D">
        <w:rPr>
          <w:rFonts w:ascii="Times New Roman" w:eastAsia="Calibri" w:hAnsi="Times New Roman" w:cs="Times New Roman"/>
          <w:sz w:val="28"/>
          <w:szCs w:val="28"/>
        </w:rPr>
        <w:t xml:space="preserve">. </w:t>
      </w:r>
      <w:r w:rsidR="00EC18DF">
        <w:rPr>
          <w:rFonts w:ascii="Times New Roman" w:eastAsia="Calibri" w:hAnsi="Times New Roman" w:cs="Times New Roman"/>
          <w:sz w:val="28"/>
          <w:szCs w:val="28"/>
        </w:rPr>
        <w:t xml:space="preserve"> </w:t>
      </w:r>
    </w:p>
    <w:p w:rsidR="00912711" w:rsidRPr="00912711" w:rsidRDefault="00912711" w:rsidP="00912711">
      <w:pPr>
        <w:spacing w:line="360" w:lineRule="auto"/>
        <w:ind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о</w:t>
      </w:r>
      <w:r w:rsidRPr="00912711">
        <w:rPr>
          <w:rFonts w:ascii="Times New Roman" w:eastAsia="Calibri" w:hAnsi="Times New Roman" w:cs="Times New Roman"/>
          <w:sz w:val="28"/>
          <w:szCs w:val="28"/>
        </w:rPr>
        <w:t>ценка эффективности управления персоналом может выступать рычагом роста результативности управленческого процесса и эффективности деятельности всего предприятия. Именно поэтому кадровый аудит - необходимый инструмент для снижения рисков и повышения эффективности работы персонала. Помимо основной цели, она может выявить ряд сопутствующих проблем, таких как несоответствие производства, требованиям безопасности, и как следствие, низкую эффективность труда сотрудников, или слишком большие издержки, которых можно было бы избежать при грамотном управлении.</w:t>
      </w:r>
    </w:p>
    <w:p w:rsidR="00070BAF" w:rsidRDefault="00070BAF" w:rsidP="00070BAF">
      <w:pPr>
        <w:spacing w:line="360" w:lineRule="auto"/>
        <w:ind w:firstLine="851"/>
        <w:contextualSpacing/>
        <w:jc w:val="both"/>
        <w:rPr>
          <w:rFonts w:ascii="Times New Roman" w:eastAsia="Calibri" w:hAnsi="Times New Roman" w:cs="Times New Roman"/>
          <w:sz w:val="28"/>
          <w:szCs w:val="28"/>
        </w:rPr>
      </w:pPr>
    </w:p>
    <w:p w:rsidR="002A1A1C" w:rsidRDefault="002A1A1C" w:rsidP="00070BAF">
      <w:pPr>
        <w:spacing w:line="360" w:lineRule="auto"/>
        <w:ind w:firstLine="851"/>
        <w:contextualSpacing/>
        <w:jc w:val="both"/>
        <w:rPr>
          <w:rFonts w:ascii="Times New Roman" w:eastAsia="Calibri" w:hAnsi="Times New Roman" w:cs="Times New Roman"/>
          <w:sz w:val="28"/>
          <w:szCs w:val="28"/>
        </w:rPr>
        <w:sectPr w:rsidR="002A1A1C" w:rsidSect="005957B5">
          <w:footerReference w:type="default" r:id="rId8"/>
          <w:pgSz w:w="11906" w:h="16838"/>
          <w:pgMar w:top="1134" w:right="851" w:bottom="1134" w:left="1701" w:header="708" w:footer="708" w:gutter="0"/>
          <w:pgNumType w:start="3"/>
          <w:cols w:space="708"/>
          <w:docGrid w:linePitch="360"/>
        </w:sectPr>
      </w:pPr>
    </w:p>
    <w:p w:rsidR="002A1A1C" w:rsidRPr="002A1A1C" w:rsidRDefault="002A1A1C" w:rsidP="00D6001C">
      <w:pPr>
        <w:spacing w:line="360" w:lineRule="auto"/>
        <w:ind w:left="709"/>
        <w:contextualSpacing/>
        <w:rPr>
          <w:rFonts w:ascii="Times New Roman" w:eastAsia="Calibri" w:hAnsi="Times New Roman" w:cs="Times New Roman"/>
          <w:sz w:val="28"/>
          <w:szCs w:val="28"/>
        </w:rPr>
      </w:pPr>
      <w:r w:rsidRPr="002A1A1C">
        <w:rPr>
          <w:rFonts w:ascii="Times New Roman" w:eastAsia="Calibri" w:hAnsi="Times New Roman" w:cs="Times New Roman"/>
          <w:sz w:val="28"/>
          <w:szCs w:val="28"/>
        </w:rPr>
        <w:lastRenderedPageBreak/>
        <w:t>2.</w:t>
      </w:r>
      <w:r w:rsidRPr="002A1A1C">
        <w:rPr>
          <w:rFonts w:ascii="Times New Roman" w:eastAsia="Calibri" w:hAnsi="Times New Roman" w:cs="Times New Roman"/>
          <w:sz w:val="28"/>
          <w:szCs w:val="28"/>
        </w:rPr>
        <w:tab/>
        <w:t>Анализ и оценка технологий управления персоналом на примере ООО «ПЕРЕВОЗКИ 23»</w:t>
      </w:r>
    </w:p>
    <w:p w:rsidR="00EC18DF" w:rsidRDefault="002A1A1C" w:rsidP="00D6001C">
      <w:pPr>
        <w:spacing w:line="360" w:lineRule="auto"/>
        <w:ind w:left="709"/>
        <w:contextualSpacing/>
        <w:rPr>
          <w:rFonts w:ascii="Times New Roman" w:eastAsia="Calibri" w:hAnsi="Times New Roman" w:cs="Times New Roman"/>
          <w:sz w:val="28"/>
          <w:szCs w:val="28"/>
        </w:rPr>
      </w:pPr>
      <w:r w:rsidRPr="002A1A1C">
        <w:rPr>
          <w:rFonts w:ascii="Times New Roman" w:eastAsia="Calibri" w:hAnsi="Times New Roman" w:cs="Times New Roman"/>
          <w:sz w:val="28"/>
          <w:szCs w:val="28"/>
        </w:rPr>
        <w:t>2.1.</w:t>
      </w:r>
      <w:r w:rsidRPr="002A1A1C">
        <w:rPr>
          <w:rFonts w:ascii="Times New Roman" w:eastAsia="Calibri" w:hAnsi="Times New Roman" w:cs="Times New Roman"/>
          <w:sz w:val="28"/>
          <w:szCs w:val="28"/>
        </w:rPr>
        <w:tab/>
        <w:t>Организационно-экономическая и социально-трудовая характеристика ООО «ПЕРЕВОЗКИ 23»</w:t>
      </w:r>
    </w:p>
    <w:p w:rsidR="002A1A1C" w:rsidRDefault="002A1A1C" w:rsidP="002A1A1C">
      <w:pPr>
        <w:spacing w:line="360" w:lineRule="auto"/>
        <w:ind w:firstLine="851"/>
        <w:contextualSpacing/>
        <w:jc w:val="both"/>
        <w:rPr>
          <w:rFonts w:ascii="Times New Roman" w:eastAsia="Calibri" w:hAnsi="Times New Roman" w:cs="Times New Roman"/>
          <w:sz w:val="28"/>
          <w:szCs w:val="28"/>
        </w:rPr>
      </w:pPr>
    </w:p>
    <w:p w:rsidR="00D6001C" w:rsidRPr="00D6001C" w:rsidRDefault="00D6001C" w:rsidP="00F8627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6001C">
        <w:rPr>
          <w:rFonts w:ascii="Times New Roman" w:eastAsia="Calibri" w:hAnsi="Times New Roman" w:cs="Times New Roman"/>
          <w:sz w:val="28"/>
          <w:szCs w:val="28"/>
        </w:rPr>
        <w:t>Общество с ограниченной ответственностью «ПЕРЕВОЗКИ 23» (ООО «ПЕРЕВОЗКИ 23») ведет свою историю с января 2005 года. В тот период, предприятие было организовано как ООО «Машоптторг» для осуществления торгово-закупочной деятельности с одновременным экспедированием и доставкой грузов, в том числе осуществление логистических операций.</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t xml:space="preserve">       С ростом объема осуществляемых перевозок возникла необходимость в создании достаточно мощного и оснащенного логистического центра. С созданием логистического центра, предприятие стало оказывать логистические услуги сторонним организациям, в том числе и при осуществлении пассажирских перевозок. Было принято решение о специализации предприятия именно в сфере пассажирских перевозок.</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tab/>
        <w:t>В ноябре 2015 года предприятие было переименовано в ООО «ПЕРЕВОЗКИ 23» и стало специализироваться исключительно на осуществлении пассажирских перевозок и осуществлении логистики именно в этой сфере услуг.</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tab/>
        <w:t xml:space="preserve">Основными видами деятельности является осуществление </w:t>
      </w:r>
      <w:r w:rsidR="00F86278" w:rsidRPr="00D6001C">
        <w:rPr>
          <w:rFonts w:ascii="Times New Roman" w:eastAsia="Calibri" w:hAnsi="Times New Roman" w:cs="Times New Roman"/>
          <w:sz w:val="28"/>
          <w:szCs w:val="28"/>
        </w:rPr>
        <w:t>как регулярных</w:t>
      </w:r>
      <w:r w:rsidRPr="00D6001C">
        <w:rPr>
          <w:rFonts w:ascii="Times New Roman" w:eastAsia="Calibri" w:hAnsi="Times New Roman" w:cs="Times New Roman"/>
          <w:sz w:val="28"/>
          <w:szCs w:val="28"/>
        </w:rPr>
        <w:t xml:space="preserve">, так и нерегулярных пассажирских перевозок автомобильным транспортом, а также логистика, экспедирование и перевозка грузов по территории Краснодарского края и Российской Федерации. Предприятие имеет соответствующую лицензию на осуществление этого вида деятельности. </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tab/>
        <w:t xml:space="preserve"> В соответствии с Уставом предприятия, ООО «ПЕРЕВОЗКИ 23» возглавляет директор предприятия, назначаемый на должность решением собрания Учредителей</w:t>
      </w:r>
      <w:r w:rsidR="00EE5237" w:rsidRPr="00EE5237">
        <w:rPr>
          <w:rFonts w:ascii="Times New Roman" w:eastAsia="Calibri" w:hAnsi="Times New Roman" w:cs="Times New Roman"/>
          <w:sz w:val="28"/>
          <w:szCs w:val="28"/>
        </w:rPr>
        <w:t xml:space="preserve"> [30]</w:t>
      </w:r>
      <w:r w:rsidRPr="00D6001C">
        <w:rPr>
          <w:rFonts w:ascii="Times New Roman" w:eastAsia="Calibri" w:hAnsi="Times New Roman" w:cs="Times New Roman"/>
          <w:sz w:val="28"/>
          <w:szCs w:val="28"/>
        </w:rPr>
        <w:t xml:space="preserve">. </w:t>
      </w:r>
      <w:r w:rsidR="00F86278" w:rsidRPr="00D6001C">
        <w:rPr>
          <w:rFonts w:ascii="Times New Roman" w:eastAsia="Calibri" w:hAnsi="Times New Roman" w:cs="Times New Roman"/>
          <w:sz w:val="28"/>
          <w:szCs w:val="28"/>
        </w:rPr>
        <w:t>Директор имеет</w:t>
      </w:r>
      <w:r w:rsidRPr="00D6001C">
        <w:rPr>
          <w:rFonts w:ascii="Times New Roman" w:eastAsia="Calibri" w:hAnsi="Times New Roman" w:cs="Times New Roman"/>
          <w:sz w:val="28"/>
          <w:szCs w:val="28"/>
        </w:rPr>
        <w:t xml:space="preserve"> своих заместителей по направлениям работы. Каждый заместитель руководит группой сотрудников, </w:t>
      </w:r>
      <w:r w:rsidRPr="00D6001C">
        <w:rPr>
          <w:rFonts w:ascii="Times New Roman" w:eastAsia="Calibri" w:hAnsi="Times New Roman" w:cs="Times New Roman"/>
          <w:sz w:val="28"/>
          <w:szCs w:val="28"/>
        </w:rPr>
        <w:lastRenderedPageBreak/>
        <w:t>специализирующихся в конкретном направлении. Организационная структура предп</w:t>
      </w:r>
      <w:r w:rsidR="00F86278">
        <w:rPr>
          <w:rFonts w:ascii="Times New Roman" w:eastAsia="Calibri" w:hAnsi="Times New Roman" w:cs="Times New Roman"/>
          <w:sz w:val="28"/>
          <w:szCs w:val="28"/>
        </w:rPr>
        <w:t xml:space="preserve">риятия изображена на схеме (рисунок </w:t>
      </w:r>
      <w:r w:rsidRPr="00D6001C">
        <w:rPr>
          <w:rFonts w:ascii="Times New Roman" w:eastAsia="Calibri" w:hAnsi="Times New Roman" w:cs="Times New Roman"/>
          <w:sz w:val="28"/>
          <w:szCs w:val="28"/>
        </w:rPr>
        <w:t xml:space="preserve">1). </w:t>
      </w:r>
    </w:p>
    <w:p w:rsidR="00D6001C" w:rsidRPr="00D6001C" w:rsidRDefault="00D6001C" w:rsidP="00D6001C">
      <w:pPr>
        <w:tabs>
          <w:tab w:val="left" w:pos="0"/>
        </w:tabs>
        <w:spacing w:after="200" w:line="360" w:lineRule="auto"/>
        <w:contextualSpacing/>
        <w:jc w:val="center"/>
        <w:rPr>
          <w:rFonts w:ascii="Times New Roman" w:eastAsia="Calibri" w:hAnsi="Times New Roman" w:cs="Times New Roman"/>
          <w:sz w:val="28"/>
          <w:szCs w:val="28"/>
        </w:rPr>
      </w:pP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F191F67" wp14:editId="51D659D5">
                <wp:simplePos x="0" y="0"/>
                <wp:positionH relativeFrom="column">
                  <wp:posOffset>1849120</wp:posOffset>
                </wp:positionH>
                <wp:positionV relativeFrom="paragraph">
                  <wp:posOffset>97155</wp:posOffset>
                </wp:positionV>
                <wp:extent cx="1371600" cy="609600"/>
                <wp:effectExtent l="0" t="0" r="19050" b="19050"/>
                <wp:wrapNone/>
                <wp:docPr id="2" name="Поле 2"/>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sidRPr="004A41BE">
                              <w:rPr>
                                <w:rFonts w:ascii="Times New Roman" w:hAnsi="Times New Roman" w:cs="Times New Roman"/>
                                <w:sz w:val="32"/>
                                <w:szCs w:val="32"/>
                              </w:rPr>
                              <w:t>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191F67" id="_x0000_t202" coordsize="21600,21600" o:spt="202" path="m,l,21600r21600,l21600,xe">
                <v:stroke joinstyle="miter"/>
                <v:path gradientshapeok="t" o:connecttype="rect"/>
              </v:shapetype>
              <v:shape id="Поле 2" o:spid="_x0000_s1026" type="#_x0000_t202" style="position:absolute;left:0;text-align:left;margin-left:145.6pt;margin-top:7.65pt;width:108pt;height: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" fillcolor="window" strokeweight=".5pt">
                <v:textbox>
                  <w:txbxContent>
                    <w:p w:rsidR="000F4B4F" w:rsidRPr="004A41BE" w:rsidRDefault="000F4B4F" w:rsidP="00D6001C">
                      <w:pPr>
                        <w:jc w:val="center"/>
                        <w:rPr>
                          <w:rFonts w:ascii="Times New Roman" w:hAnsi="Times New Roman" w:cs="Times New Roman"/>
                          <w:sz w:val="32"/>
                          <w:szCs w:val="32"/>
                        </w:rPr>
                      </w:pPr>
                      <w:r w:rsidRPr="004A41BE">
                        <w:rPr>
                          <w:rFonts w:ascii="Times New Roman" w:hAnsi="Times New Roman" w:cs="Times New Roman"/>
                          <w:sz w:val="32"/>
                          <w:szCs w:val="32"/>
                        </w:rPr>
                        <w:t>Директор</w:t>
                      </w:r>
                    </w:p>
                  </w:txbxContent>
                </v:textbox>
              </v:shape>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7411FB1" wp14:editId="08697E94">
                <wp:simplePos x="0" y="0"/>
                <wp:positionH relativeFrom="column">
                  <wp:posOffset>3508798</wp:posOffset>
                </wp:positionH>
                <wp:positionV relativeFrom="paragraph">
                  <wp:posOffset>97367</wp:posOffset>
                </wp:positionV>
                <wp:extent cx="1540934" cy="609600"/>
                <wp:effectExtent l="0" t="0" r="21590" b="19050"/>
                <wp:wrapNone/>
                <wp:docPr id="3" name="Поле 3"/>
                <wp:cNvGraphicFramePr/>
                <a:graphic xmlns:a="http://schemas.openxmlformats.org/drawingml/2006/main">
                  <a:graphicData uri="http://schemas.microsoft.com/office/word/2010/wordprocessingShape">
                    <wps:wsp>
                      <wps:cNvSpPr txBox="1"/>
                      <wps:spPr>
                        <a:xfrm>
                          <a:off x="0" y="0"/>
                          <a:ext cx="1540934"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Главный бухгалтер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11FB1" id="Поле 3" o:spid="_x0000_s1027" type="#_x0000_t202" style="position:absolute;left:0;text-align:left;margin-left:276.3pt;margin-top:7.65pt;width:121.3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Главный бухгалтер</w:t>
                      </w: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5229ACDC" wp14:editId="23D95D7F">
                <wp:simplePos x="0" y="0"/>
                <wp:positionH relativeFrom="column">
                  <wp:posOffset>3220932</wp:posOffset>
                </wp:positionH>
                <wp:positionV relativeFrom="paragraph">
                  <wp:posOffset>70062</wp:posOffset>
                </wp:positionV>
                <wp:extent cx="287866" cy="0"/>
                <wp:effectExtent l="0" t="0" r="1714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28786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EC1CB5" id="Прямая соединительная линия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3.6pt,5.5pt" to="27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"/>
            </w:pict>
          </mc:Fallback>
        </mc:AlternateContent>
      </w:r>
      <w:r w:rsidRPr="00D6001C">
        <w:rPr>
          <w:rFonts w:ascii="Times New Roman" w:eastAsia="Calibri" w:hAnsi="Times New Roman" w:cs="Times New Roman"/>
          <w:sz w:val="28"/>
          <w:szCs w:val="28"/>
        </w:rPr>
        <w:tab/>
        <w:t xml:space="preserve"> </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4E4A85A" wp14:editId="331B6F05">
                <wp:simplePos x="0" y="0"/>
                <wp:positionH relativeFrom="column">
                  <wp:posOffset>5303520</wp:posOffset>
                </wp:positionH>
                <wp:positionV relativeFrom="paragraph">
                  <wp:posOffset>220345</wp:posOffset>
                </wp:positionV>
                <wp:extent cx="0" cy="110067"/>
                <wp:effectExtent l="0" t="0" r="19050" b="2349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11006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BCDF35" id="Прямая соединительная линия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6pt,17.35pt" to="417.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3E7EE2FD" wp14:editId="24D6EB63">
                <wp:simplePos x="0" y="0"/>
                <wp:positionH relativeFrom="column">
                  <wp:posOffset>3595774</wp:posOffset>
                </wp:positionH>
                <wp:positionV relativeFrom="paragraph">
                  <wp:posOffset>222654</wp:posOffset>
                </wp:positionV>
                <wp:extent cx="0" cy="101254"/>
                <wp:effectExtent l="0" t="0" r="19050" b="1333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10125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31749D" id="Прямая соединительная линия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5pt,17.55pt" to="28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41108E2" wp14:editId="7C8EB0B9">
                <wp:simplePos x="0" y="0"/>
                <wp:positionH relativeFrom="column">
                  <wp:posOffset>1984798</wp:posOffset>
                </wp:positionH>
                <wp:positionV relativeFrom="paragraph">
                  <wp:posOffset>220557</wp:posOffset>
                </wp:positionV>
                <wp:extent cx="0" cy="110066"/>
                <wp:effectExtent l="0" t="0" r="19050" b="2349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11006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23BAAE" id="Прямая соединительная линия 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7.35pt" to="156.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91E9542" wp14:editId="7550B5C1">
                <wp:simplePos x="0" y="0"/>
                <wp:positionH relativeFrom="column">
                  <wp:posOffset>477732</wp:posOffset>
                </wp:positionH>
                <wp:positionV relativeFrom="paragraph">
                  <wp:posOffset>212090</wp:posOffset>
                </wp:positionV>
                <wp:extent cx="0" cy="110067"/>
                <wp:effectExtent l="0" t="0" r="19050" b="2349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1006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9F305D" id="Прямая соединительная линия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16.7pt" to="37.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34599078" wp14:editId="6B082009">
                <wp:simplePos x="0" y="0"/>
                <wp:positionH relativeFrom="column">
                  <wp:posOffset>477520</wp:posOffset>
                </wp:positionH>
                <wp:positionV relativeFrom="paragraph">
                  <wp:posOffset>211455</wp:posOffset>
                </wp:positionV>
                <wp:extent cx="4826000" cy="8255"/>
                <wp:effectExtent l="0" t="0" r="12700" b="29845"/>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4826000" cy="825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F365A38" id="Прямая соединительная линия 2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7.6pt,16.65pt" to="417.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"/>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31C1EE4F" wp14:editId="77E01C0C">
                <wp:simplePos x="0" y="0"/>
                <wp:positionH relativeFrom="column">
                  <wp:posOffset>1138132</wp:posOffset>
                </wp:positionH>
                <wp:positionV relativeFrom="paragraph">
                  <wp:posOffset>286385</wp:posOffset>
                </wp:positionV>
                <wp:extent cx="211666" cy="0"/>
                <wp:effectExtent l="0" t="0" r="1714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21166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D87384C" id="Прямая соединительная линия 2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6pt,22.55pt" to="106.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BA0DFE8" wp14:editId="15BAC8AF">
                <wp:simplePos x="0" y="0"/>
                <wp:positionH relativeFrom="column">
                  <wp:posOffset>2721398</wp:posOffset>
                </wp:positionH>
                <wp:positionV relativeFrom="paragraph">
                  <wp:posOffset>286385</wp:posOffset>
                </wp:positionV>
                <wp:extent cx="194734" cy="0"/>
                <wp:effectExtent l="0" t="0" r="1524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9473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233F7C3" id="Прямая соединительная линия 2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3pt,22.55pt" to="229.6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9B1AFBA" wp14:editId="70AF375A">
                <wp:simplePos x="0" y="0"/>
                <wp:positionH relativeFrom="column">
                  <wp:posOffset>4287732</wp:posOffset>
                </wp:positionH>
                <wp:positionV relativeFrom="paragraph">
                  <wp:posOffset>286385</wp:posOffset>
                </wp:positionV>
                <wp:extent cx="220133" cy="0"/>
                <wp:effectExtent l="0" t="0" r="2794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22013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C93090" id="Прямая соединительная линия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6pt,22.55pt" to="354.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CEB6E29" wp14:editId="3EEDD51D">
                <wp:simplePos x="0" y="0"/>
                <wp:positionH relativeFrom="column">
                  <wp:posOffset>4507230</wp:posOffset>
                </wp:positionH>
                <wp:positionV relativeFrom="paragraph">
                  <wp:posOffset>23495</wp:posOffset>
                </wp:positionV>
                <wp:extent cx="1371600" cy="609600"/>
                <wp:effectExtent l="0" t="0" r="19050" b="19050"/>
                <wp:wrapNone/>
                <wp:docPr id="7" name="Поле 7"/>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Юрист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EB6E29" id="Поле 7" o:spid="_x0000_s1028" type="#_x0000_t202" style="position:absolute;left:0;text-align:left;margin-left:354.9pt;margin-top:1.85pt;width:108pt;height:4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Юрист</w:t>
                      </w:r>
                    </w:p>
                  </w:txbxContent>
                </v:textbox>
              </v:shape>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515988B" wp14:editId="6889F29F">
                <wp:simplePos x="0" y="0"/>
                <wp:positionH relativeFrom="column">
                  <wp:posOffset>2915285</wp:posOffset>
                </wp:positionH>
                <wp:positionV relativeFrom="paragraph">
                  <wp:posOffset>23495</wp:posOffset>
                </wp:positionV>
                <wp:extent cx="1371600" cy="609600"/>
                <wp:effectExtent l="0" t="0" r="19050" b="19050"/>
                <wp:wrapNone/>
                <wp:docPr id="6" name="Поле 6"/>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Экономист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5988B" id="Поле 6" o:spid="_x0000_s1029" type="#_x0000_t202" style="position:absolute;left:0;text-align:left;margin-left:229.55pt;margin-top:1.85pt;width:108pt;height: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Экономист</w:t>
                      </w:r>
                    </w:p>
                  </w:txbxContent>
                </v:textbox>
              </v:shape>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F2DADB5" wp14:editId="666DBA77">
                <wp:simplePos x="0" y="0"/>
                <wp:positionH relativeFrom="column">
                  <wp:posOffset>1348740</wp:posOffset>
                </wp:positionH>
                <wp:positionV relativeFrom="paragraph">
                  <wp:posOffset>23495</wp:posOffset>
                </wp:positionV>
                <wp:extent cx="1371600" cy="609600"/>
                <wp:effectExtent l="0" t="0" r="19050" b="19050"/>
                <wp:wrapNone/>
                <wp:docPr id="4" name="Поле 4"/>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Заместитель директора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DADB5" id="Поле 4" o:spid="_x0000_s1030" type="#_x0000_t202" style="position:absolute;left:0;text-align:left;margin-left:106.2pt;margin-top:1.85pt;width:108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Заместитель директора</w:t>
                      </w:r>
                    </w:p>
                  </w:txbxContent>
                </v:textbox>
              </v:shape>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A974C89" wp14:editId="395FED6D">
                <wp:simplePos x="0" y="0"/>
                <wp:positionH relativeFrom="column">
                  <wp:posOffset>-234315</wp:posOffset>
                </wp:positionH>
                <wp:positionV relativeFrom="paragraph">
                  <wp:posOffset>15240</wp:posOffset>
                </wp:positionV>
                <wp:extent cx="1371600" cy="609600"/>
                <wp:effectExtent l="0" t="0" r="19050" b="19050"/>
                <wp:wrapNone/>
                <wp:docPr id="5" name="Поле 5"/>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Отдел кадров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974C89" id="Поле 5" o:spid="_x0000_s1031" type="#_x0000_t202" style="position:absolute;left:0;text-align:left;margin-left:-18.45pt;margin-top:1.2pt;width:108pt;height: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Отдел кадров</w:t>
                      </w: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0243748" wp14:editId="78697FF9">
                <wp:simplePos x="0" y="0"/>
                <wp:positionH relativeFrom="column">
                  <wp:posOffset>3181622</wp:posOffset>
                </wp:positionH>
                <wp:positionV relativeFrom="paragraph">
                  <wp:posOffset>179070</wp:posOffset>
                </wp:positionV>
                <wp:extent cx="0" cy="87086"/>
                <wp:effectExtent l="0" t="0" r="19050" b="27305"/>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870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57E504" id="Прямая соединительная линия 3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4.1pt" to="25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025F63DB" wp14:editId="2086675B">
                <wp:simplePos x="0" y="0"/>
                <wp:positionH relativeFrom="column">
                  <wp:posOffset>2064847</wp:posOffset>
                </wp:positionH>
                <wp:positionV relativeFrom="paragraph">
                  <wp:posOffset>19743</wp:posOffset>
                </wp:positionV>
                <wp:extent cx="0" cy="15240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19FB8E" id="Прямая соединительная линия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1.55pt" to="16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5F37DAA3" wp14:editId="7CCB821E">
                <wp:simplePos x="0" y="0"/>
                <wp:positionH relativeFrom="column">
                  <wp:posOffset>1348047</wp:posOffset>
                </wp:positionH>
                <wp:positionV relativeFrom="paragraph">
                  <wp:posOffset>172143</wp:posOffset>
                </wp:positionV>
                <wp:extent cx="3291" cy="90054"/>
                <wp:effectExtent l="0" t="0" r="34925" b="24765"/>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3291" cy="9005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465FB4" id="Прямая соединительная линия 3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3.55pt" to="106.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64BB01C" wp14:editId="40AFFBB6">
                <wp:simplePos x="0" y="0"/>
                <wp:positionH relativeFrom="column">
                  <wp:posOffset>1351338</wp:posOffset>
                </wp:positionH>
                <wp:positionV relativeFrom="paragraph">
                  <wp:posOffset>172143</wp:posOffset>
                </wp:positionV>
                <wp:extent cx="1828800" cy="6927"/>
                <wp:effectExtent l="0" t="0" r="19050" b="317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828800" cy="692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1520D78" id="Прямая соединительная линия 3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6.4pt,13.55pt" to="250.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A585148" wp14:editId="6932FAAA">
                <wp:simplePos x="0" y="0"/>
                <wp:positionH relativeFrom="column">
                  <wp:posOffset>621665</wp:posOffset>
                </wp:positionH>
                <wp:positionV relativeFrom="paragraph">
                  <wp:posOffset>265430</wp:posOffset>
                </wp:positionV>
                <wp:extent cx="1489710" cy="889000"/>
                <wp:effectExtent l="0" t="0" r="15240" b="25400"/>
                <wp:wrapNone/>
                <wp:docPr id="8" name="Поле 8"/>
                <wp:cNvGraphicFramePr/>
                <a:graphic xmlns:a="http://schemas.openxmlformats.org/drawingml/2006/main">
                  <a:graphicData uri="http://schemas.microsoft.com/office/word/2010/wordprocessingShape">
                    <wps:wsp>
                      <wps:cNvSpPr txBox="1"/>
                      <wps:spPr>
                        <a:xfrm>
                          <a:off x="0" y="0"/>
                          <a:ext cx="1489710" cy="8890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Начальник транспортной службы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5148" id="Поле 8" o:spid="_x0000_s1032" type="#_x0000_t202" style="position:absolute;left:0;text-align:left;margin-left:48.95pt;margin-top:20.9pt;width:117.3pt;height:7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Начальник транспортной службы</w:t>
                      </w:r>
                    </w:p>
                  </w:txbxContent>
                </v:textbox>
              </v:shape>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3C73ED9" wp14:editId="6DC2E4AB">
                <wp:simplePos x="0" y="0"/>
                <wp:positionH relativeFrom="column">
                  <wp:posOffset>4287520</wp:posOffset>
                </wp:positionH>
                <wp:positionV relativeFrom="paragraph">
                  <wp:posOffset>265430</wp:posOffset>
                </wp:positionV>
                <wp:extent cx="1371600" cy="609600"/>
                <wp:effectExtent l="0" t="0" r="19050" b="19050"/>
                <wp:wrapNone/>
                <wp:docPr id="10" name="Поле 10"/>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Логист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73ED9" id="Поле 10" o:spid="_x0000_s1033" type="#_x0000_t202" style="position:absolute;left:0;text-align:left;margin-left:337.6pt;margin-top:20.9pt;width:108pt;height:4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Логист</w:t>
                      </w:r>
                    </w:p>
                  </w:txbxContent>
                </v:textbox>
              </v:shape>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8CB6C27" wp14:editId="5F011412">
                <wp:simplePos x="0" y="0"/>
                <wp:positionH relativeFrom="column">
                  <wp:posOffset>2399665</wp:posOffset>
                </wp:positionH>
                <wp:positionV relativeFrom="paragraph">
                  <wp:posOffset>265430</wp:posOffset>
                </wp:positionV>
                <wp:extent cx="1489710" cy="889000"/>
                <wp:effectExtent l="0" t="0" r="15240" b="25400"/>
                <wp:wrapNone/>
                <wp:docPr id="9" name="Поле 9"/>
                <wp:cNvGraphicFramePr/>
                <a:graphic xmlns:a="http://schemas.openxmlformats.org/drawingml/2006/main">
                  <a:graphicData uri="http://schemas.microsoft.com/office/word/2010/wordprocessingShape">
                    <wps:wsp>
                      <wps:cNvSpPr txBox="1"/>
                      <wps:spPr>
                        <a:xfrm>
                          <a:off x="0" y="0"/>
                          <a:ext cx="1489710" cy="8890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Начальник диспетчерской службы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B6C27" id="Поле 9" o:spid="_x0000_s1034" type="#_x0000_t202" style="position:absolute;left:0;text-align:left;margin-left:188.95pt;margin-top:20.9pt;width:117.3pt;height:7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Начальник диспетчерской службы</w:t>
                      </w: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476BD2B3" wp14:editId="0E7F06E8">
                <wp:simplePos x="0" y="0"/>
                <wp:positionH relativeFrom="column">
                  <wp:posOffset>3889194</wp:posOffset>
                </wp:positionH>
                <wp:positionV relativeFrom="paragraph">
                  <wp:posOffset>225788</wp:posOffset>
                </wp:positionV>
                <wp:extent cx="397328" cy="0"/>
                <wp:effectExtent l="0" t="0" r="2222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39732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C610B94" id="Прямая соединительная линия 3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25pt,17.8pt" to="337.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"/>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3A3898A5" wp14:editId="2844CBC8">
                <wp:simplePos x="0" y="0"/>
                <wp:positionH relativeFrom="column">
                  <wp:posOffset>1880779</wp:posOffset>
                </wp:positionH>
                <wp:positionV relativeFrom="paragraph">
                  <wp:posOffset>233225</wp:posOffset>
                </wp:positionV>
                <wp:extent cx="10886" cy="2683329"/>
                <wp:effectExtent l="0" t="0" r="27305" b="22225"/>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10886" cy="2683329"/>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160F3F4" id="Прямая соединительная линия 37"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48.1pt,18.35pt" to="148.9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724A8953" wp14:editId="308334E8">
                <wp:simplePos x="0" y="0"/>
                <wp:positionH relativeFrom="column">
                  <wp:posOffset>3083651</wp:posOffset>
                </wp:positionH>
                <wp:positionV relativeFrom="paragraph">
                  <wp:posOffset>235041</wp:posOffset>
                </wp:positionV>
                <wp:extent cx="0" cy="286657"/>
                <wp:effectExtent l="0" t="0" r="19050" b="18415"/>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28665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2D72CD1" id="Прямая соединительная линия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42.8pt,18.5pt" to="242.8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"/>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4917695" wp14:editId="4B7F04D9">
                <wp:simplePos x="0" y="0"/>
                <wp:positionH relativeFrom="column">
                  <wp:posOffset>2397760</wp:posOffset>
                </wp:positionH>
                <wp:positionV relativeFrom="paragraph">
                  <wp:posOffset>215265</wp:posOffset>
                </wp:positionV>
                <wp:extent cx="1371600" cy="609600"/>
                <wp:effectExtent l="0" t="0" r="19050" b="19050"/>
                <wp:wrapNone/>
                <wp:docPr id="18" name="Поле 18"/>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Диспетчер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17695" id="Поле 18" o:spid="_x0000_s1035" type="#_x0000_t202" style="position:absolute;left:0;text-align:left;margin-left:188.8pt;margin-top:16.95pt;width:108pt;height:4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Диспетчер</w:t>
                      </w:r>
                    </w:p>
                  </w:txbxContent>
                </v:textbox>
              </v:shape>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2E9E70D" wp14:editId="4251BEFB">
                <wp:simplePos x="0" y="0"/>
                <wp:positionH relativeFrom="column">
                  <wp:posOffset>223732</wp:posOffset>
                </wp:positionH>
                <wp:positionV relativeFrom="paragraph">
                  <wp:posOffset>156422</wp:posOffset>
                </wp:positionV>
                <wp:extent cx="1371600" cy="423333"/>
                <wp:effectExtent l="0" t="0" r="19050" b="15240"/>
                <wp:wrapNone/>
                <wp:docPr id="15" name="Поле 15"/>
                <wp:cNvGraphicFramePr/>
                <a:graphic xmlns:a="http://schemas.openxmlformats.org/drawingml/2006/main">
                  <a:graphicData uri="http://schemas.microsoft.com/office/word/2010/wordprocessingShape">
                    <wps:wsp>
                      <wps:cNvSpPr txBox="1"/>
                      <wps:spPr>
                        <a:xfrm>
                          <a:off x="0" y="0"/>
                          <a:ext cx="1371600" cy="423333"/>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Медсестра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9E70D" id="Поле 15" o:spid="_x0000_s1036" type="#_x0000_t202" style="position:absolute;left:0;text-align:left;margin-left:17.6pt;margin-top:12.3pt;width:108pt;height:33.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Медсестра</w:t>
                      </w: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5518742E" wp14:editId="262DF01D">
                <wp:simplePos x="0" y="0"/>
                <wp:positionH relativeFrom="column">
                  <wp:posOffset>1586230</wp:posOffset>
                </wp:positionH>
                <wp:positionV relativeFrom="paragraph">
                  <wp:posOffset>71120</wp:posOffset>
                </wp:positionV>
                <wp:extent cx="293370" cy="0"/>
                <wp:effectExtent l="0" t="0" r="1143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29337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67C85EF" id="Прямая соединительная линия 4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24.9pt,5.6pt" to="14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B61557C" wp14:editId="701964CA">
                <wp:simplePos x="0" y="0"/>
                <wp:positionH relativeFrom="column">
                  <wp:posOffset>2515235</wp:posOffset>
                </wp:positionH>
                <wp:positionV relativeFrom="paragraph">
                  <wp:posOffset>128270</wp:posOffset>
                </wp:positionV>
                <wp:extent cx="1371600" cy="609600"/>
                <wp:effectExtent l="0" t="0" r="19050" b="19050"/>
                <wp:wrapNone/>
                <wp:docPr id="19" name="Поле 19"/>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61557C" id="Поле 19" o:spid="_x0000_s1037" type="#_x0000_t202" style="position:absolute;left:0;text-align:left;margin-left:198.05pt;margin-top:10.1pt;width:108pt;height:4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" fillcolor="window" strokeweight=".5pt">
                <v:textbox>
                  <w:txbxContent>
                    <w:p w:rsidR="000F4B4F" w:rsidRPr="004A41BE" w:rsidRDefault="000F4B4F" w:rsidP="00D6001C">
                      <w:pPr>
                        <w:jc w:val="center"/>
                        <w:rPr>
                          <w:rFonts w:ascii="Times New Roman" w:hAnsi="Times New Roman" w:cs="Times New Roman"/>
                          <w:sz w:val="32"/>
                          <w:szCs w:val="32"/>
                        </w:rPr>
                      </w:pP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93C850F" wp14:editId="41C944AD">
                <wp:simplePos x="0" y="0"/>
                <wp:positionH relativeFrom="column">
                  <wp:posOffset>2719070</wp:posOffset>
                </wp:positionH>
                <wp:positionV relativeFrom="paragraph">
                  <wp:posOffset>0</wp:posOffset>
                </wp:positionV>
                <wp:extent cx="1371600" cy="609600"/>
                <wp:effectExtent l="0" t="0" r="19050" b="19050"/>
                <wp:wrapNone/>
                <wp:docPr id="20" name="Поле 20"/>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C850F" id="Поле 20" o:spid="_x0000_s1038" type="#_x0000_t202" style="position:absolute;left:0;text-align:left;margin-left:214.1pt;margin-top:0;width:108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" fillcolor="window" strokeweight=".5pt">
                <v:textbox>
                  <w:txbxContent>
                    <w:p w:rsidR="000F4B4F" w:rsidRPr="004A41BE" w:rsidRDefault="000F4B4F" w:rsidP="00D6001C">
                      <w:pPr>
                        <w:jc w:val="center"/>
                        <w:rPr>
                          <w:rFonts w:ascii="Times New Roman" w:hAnsi="Times New Roman" w:cs="Times New Roman"/>
                          <w:sz w:val="32"/>
                          <w:szCs w:val="32"/>
                        </w:rPr>
                      </w:pPr>
                    </w:p>
                  </w:txbxContent>
                </v:textbox>
              </v:shape>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15C6B79" wp14:editId="3193FDDD">
                <wp:simplePos x="0" y="0"/>
                <wp:positionH relativeFrom="column">
                  <wp:posOffset>222885</wp:posOffset>
                </wp:positionH>
                <wp:positionV relativeFrom="paragraph">
                  <wp:posOffset>110490</wp:posOffset>
                </wp:positionV>
                <wp:extent cx="1371600" cy="609600"/>
                <wp:effectExtent l="0" t="0" r="19050" b="19050"/>
                <wp:wrapNone/>
                <wp:docPr id="14" name="Поле 14"/>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Механик по выпуску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5C6B79" id="Поле 14" o:spid="_x0000_s1039" type="#_x0000_t202" style="position:absolute;left:0;text-align:left;margin-left:17.55pt;margin-top:8.7pt;width:108pt;height:4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Механик по выпуску</w:t>
                      </w: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157ED942" wp14:editId="3E6187E0">
                <wp:simplePos x="0" y="0"/>
                <wp:positionH relativeFrom="column">
                  <wp:posOffset>1586865</wp:posOffset>
                </wp:positionH>
                <wp:positionV relativeFrom="paragraph">
                  <wp:posOffset>116205</wp:posOffset>
                </wp:positionV>
                <wp:extent cx="293370" cy="0"/>
                <wp:effectExtent l="0" t="0" r="11430"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29337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922A176" id="Прямая соединительная линия 4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24.95pt,9.15pt" to="148.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"/>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EA6807B" wp14:editId="149BBBF0">
                <wp:simplePos x="0" y="0"/>
                <wp:positionH relativeFrom="column">
                  <wp:posOffset>222885</wp:posOffset>
                </wp:positionH>
                <wp:positionV relativeFrom="paragraph">
                  <wp:posOffset>276225</wp:posOffset>
                </wp:positionV>
                <wp:extent cx="1371600" cy="609600"/>
                <wp:effectExtent l="0" t="0" r="19050" b="19050"/>
                <wp:wrapNone/>
                <wp:docPr id="13" name="Поле 13"/>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Диспетчер по выпуску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6807B" id="Поле 13" o:spid="_x0000_s1040" type="#_x0000_t202" style="position:absolute;left:0;text-align:left;margin-left:17.55pt;margin-top:21.75pt;width:108pt;height:4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Диспетчер по выпуску</w:t>
                      </w: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585A414" wp14:editId="62F46E74">
                <wp:simplePos x="0" y="0"/>
                <wp:positionH relativeFrom="column">
                  <wp:posOffset>1598113</wp:posOffset>
                </wp:positionH>
                <wp:positionV relativeFrom="paragraph">
                  <wp:posOffset>297996</wp:posOffset>
                </wp:positionV>
                <wp:extent cx="293823" cy="0"/>
                <wp:effectExtent l="0" t="0" r="11430"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9382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5164F0" id="Прямая соединительная линия 3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25.85pt,23.45pt" to="14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"/>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63E3427" wp14:editId="2B63981B">
                <wp:simplePos x="0" y="0"/>
                <wp:positionH relativeFrom="column">
                  <wp:posOffset>222885</wp:posOffset>
                </wp:positionH>
                <wp:positionV relativeFrom="paragraph">
                  <wp:posOffset>134620</wp:posOffset>
                </wp:positionV>
                <wp:extent cx="1371600" cy="609600"/>
                <wp:effectExtent l="0" t="0" r="19050" b="19050"/>
                <wp:wrapNone/>
                <wp:docPr id="12" name="Поле 12"/>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Механик по ремонту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3E3427" id="Поле 12" o:spid="_x0000_s1041" type="#_x0000_t202" style="position:absolute;left:0;text-align:left;margin-left:17.55pt;margin-top:10.6pt;width:108pt;height:4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Механик по ремонту</w:t>
                      </w: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6CF18C7" wp14:editId="71F66361">
                <wp:simplePos x="0" y="0"/>
                <wp:positionH relativeFrom="column">
                  <wp:posOffset>-35106</wp:posOffset>
                </wp:positionH>
                <wp:positionV relativeFrom="paragraph">
                  <wp:posOffset>80645</wp:posOffset>
                </wp:positionV>
                <wp:extent cx="261257" cy="0"/>
                <wp:effectExtent l="0" t="0" r="2476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261257"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F563A6F" id="Прямая соединительная линия 4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75pt,6.35pt" to="17.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144F7F52" wp14:editId="48D422AA">
                <wp:simplePos x="0" y="0"/>
                <wp:positionH relativeFrom="column">
                  <wp:posOffset>-35106</wp:posOffset>
                </wp:positionH>
                <wp:positionV relativeFrom="paragraph">
                  <wp:posOffset>80645</wp:posOffset>
                </wp:positionV>
                <wp:extent cx="0" cy="881743"/>
                <wp:effectExtent l="0" t="0" r="19050" b="1397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88174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065CFA1" id="Прямая соединительная линия 4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75pt,6.35pt" to="-2.7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0D429E3D" wp14:editId="4FBD52C4">
                <wp:simplePos x="0" y="0"/>
                <wp:positionH relativeFrom="column">
                  <wp:posOffset>1597751</wp:posOffset>
                </wp:positionH>
                <wp:positionV relativeFrom="paragraph">
                  <wp:posOffset>156391</wp:posOffset>
                </wp:positionV>
                <wp:extent cx="293823" cy="0"/>
                <wp:effectExtent l="0" t="0" r="1143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29382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B11EFB5" id="Прямая соединительная линия 3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5.8pt,12.3pt" to="148.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"/>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D1D036B" wp14:editId="4D18EE05">
                <wp:simplePos x="0" y="0"/>
                <wp:positionH relativeFrom="column">
                  <wp:posOffset>417195</wp:posOffset>
                </wp:positionH>
                <wp:positionV relativeFrom="paragraph">
                  <wp:posOffset>154305</wp:posOffset>
                </wp:positionV>
                <wp:extent cx="1371600" cy="609600"/>
                <wp:effectExtent l="0" t="0" r="19050" b="19050"/>
                <wp:wrapNone/>
                <wp:docPr id="17" name="Поле 17"/>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D036B" id="Поле 17" o:spid="_x0000_s1042" type="#_x0000_t202" style="position:absolute;left:0;text-align:left;margin-left:32.85pt;margin-top:12.15pt;width:108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" fillcolor="window" strokeweight=".5pt">
                <v:textbox>
                  <w:txbxContent>
                    <w:p w:rsidR="000F4B4F" w:rsidRPr="004A41BE" w:rsidRDefault="000F4B4F" w:rsidP="00D6001C">
                      <w:pPr>
                        <w:jc w:val="center"/>
                        <w:rPr>
                          <w:rFonts w:ascii="Times New Roman" w:hAnsi="Times New Roman" w:cs="Times New Roman"/>
                          <w:sz w:val="32"/>
                          <w:szCs w:val="32"/>
                        </w:rPr>
                      </w:pPr>
                    </w:p>
                  </w:txbxContent>
                </v:textbox>
              </v:shape>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07020F7" wp14:editId="78AD73D3">
                <wp:simplePos x="0" y="0"/>
                <wp:positionH relativeFrom="column">
                  <wp:posOffset>222885</wp:posOffset>
                </wp:positionH>
                <wp:positionV relativeFrom="paragraph">
                  <wp:posOffset>10795</wp:posOffset>
                </wp:positionV>
                <wp:extent cx="1371600" cy="609600"/>
                <wp:effectExtent l="0" t="0" r="19050" b="19050"/>
                <wp:wrapNone/>
                <wp:docPr id="11" name="Поле 11"/>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Водители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020F7" id="Поле 11" o:spid="_x0000_s1043" type="#_x0000_t202" style="position:absolute;left:0;text-align:left;margin-left:17.55pt;margin-top:.85pt;width:108pt;height:4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" fillcolor="window" strokeweight=".5pt">
                <v:textbox>
                  <w:txbxContent>
                    <w:p w:rsidR="000F4B4F" w:rsidRPr="004A41BE" w:rsidRDefault="000F4B4F" w:rsidP="00D6001C">
                      <w:pPr>
                        <w:jc w:val="center"/>
                        <w:rPr>
                          <w:rFonts w:ascii="Times New Roman" w:hAnsi="Times New Roman" w:cs="Times New Roman"/>
                          <w:sz w:val="32"/>
                          <w:szCs w:val="32"/>
                        </w:rPr>
                      </w:pPr>
                      <w:r>
                        <w:rPr>
                          <w:rFonts w:ascii="Times New Roman" w:hAnsi="Times New Roman" w:cs="Times New Roman"/>
                          <w:sz w:val="32"/>
                          <w:szCs w:val="32"/>
                        </w:rPr>
                        <w:t>Водители</w:t>
                      </w: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31416C86" wp14:editId="35ED28B9">
                <wp:simplePos x="0" y="0"/>
                <wp:positionH relativeFrom="column">
                  <wp:posOffset>-34925</wp:posOffset>
                </wp:positionH>
                <wp:positionV relativeFrom="paragraph">
                  <wp:posOffset>31024</wp:posOffset>
                </wp:positionV>
                <wp:extent cx="261257" cy="0"/>
                <wp:effectExtent l="0" t="0" r="24765"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261257"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5211ED3" id="Прямая соединительная линия 4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75pt,2.45pt" to="17.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"/>
            </w:pict>
          </mc:Fallback>
        </mc:AlternateContent>
      </w:r>
      <w:r w:rsidRPr="00D600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6400517" wp14:editId="411032ED">
                <wp:simplePos x="0" y="0"/>
                <wp:positionH relativeFrom="column">
                  <wp:posOffset>620395</wp:posOffset>
                </wp:positionH>
                <wp:positionV relativeFrom="paragraph">
                  <wp:posOffset>8890</wp:posOffset>
                </wp:positionV>
                <wp:extent cx="1371600" cy="609600"/>
                <wp:effectExtent l="0" t="0" r="19050" b="19050"/>
                <wp:wrapNone/>
                <wp:docPr id="16" name="Поле 16"/>
                <wp:cNvGraphicFramePr/>
                <a:graphic xmlns:a="http://schemas.openxmlformats.org/drawingml/2006/main">
                  <a:graphicData uri="http://schemas.microsoft.com/office/word/2010/wordprocessingShape">
                    <wps:wsp>
                      <wps:cNvSpPr txBox="1"/>
                      <wps:spPr>
                        <a:xfrm>
                          <a:off x="0" y="0"/>
                          <a:ext cx="1371600" cy="609600"/>
                        </a:xfrm>
                        <a:prstGeom prst="rect">
                          <a:avLst/>
                        </a:prstGeom>
                        <a:solidFill>
                          <a:sysClr val="window" lastClr="FFFFFF"/>
                        </a:solidFill>
                        <a:ln w="6350">
                          <a:solidFill>
                            <a:prstClr val="black"/>
                          </a:solidFill>
                        </a:ln>
                        <a:effectLst/>
                      </wps:spPr>
                      <wps:txbx>
                        <w:txbxContent>
                          <w:p w:rsidR="000F4B4F" w:rsidRPr="004A41BE" w:rsidRDefault="000F4B4F" w:rsidP="00D6001C">
                            <w:pPr>
                              <w:jc w:val="center"/>
                              <w:rPr>
                                <w:rFonts w:ascii="Times New Roman" w:hAnsi="Times New Roman" w:cs="Times New Roman"/>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00517" id="Поле 16" o:spid="_x0000_s1044" type="#_x0000_t202" style="position:absolute;left:0;text-align:left;margin-left:48.85pt;margin-top:.7pt;width:108pt;height: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" fillcolor="window" strokeweight=".5pt">
                <v:textbox>
                  <w:txbxContent>
                    <w:p w:rsidR="000F4B4F" w:rsidRPr="004A41BE" w:rsidRDefault="000F4B4F" w:rsidP="00D6001C">
                      <w:pPr>
                        <w:jc w:val="center"/>
                        <w:rPr>
                          <w:rFonts w:ascii="Times New Roman" w:hAnsi="Times New Roman" w:cs="Times New Roman"/>
                          <w:sz w:val="32"/>
                          <w:szCs w:val="32"/>
                        </w:rPr>
                      </w:pPr>
                    </w:p>
                  </w:txbxContent>
                </v:textbox>
              </v:shape>
            </w:pict>
          </mc:Fallback>
        </mc:AlternateConten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p>
    <w:p w:rsidR="00F86278" w:rsidRPr="00F86278" w:rsidRDefault="00D6001C" w:rsidP="00F86278">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tab/>
      </w:r>
      <w:r w:rsidR="00F86278" w:rsidRPr="00F86278">
        <w:rPr>
          <w:rFonts w:ascii="Times New Roman" w:eastAsia="Calibri" w:hAnsi="Times New Roman" w:cs="Times New Roman"/>
          <w:sz w:val="28"/>
          <w:szCs w:val="28"/>
        </w:rPr>
        <w:t xml:space="preserve">Рисунок 1 </w:t>
      </w:r>
      <w:r w:rsidR="00F86278" w:rsidRPr="00F86278">
        <w:rPr>
          <w:rFonts w:ascii="Times New Roman" w:eastAsia="Calibri" w:hAnsi="Times New Roman" w:cs="Times New Roman"/>
          <w:sz w:val="28"/>
          <w:szCs w:val="28"/>
        </w:rPr>
        <w:sym w:font="Symbol" w:char="F02D"/>
      </w:r>
      <w:r w:rsidR="00F86278" w:rsidRPr="00F86278">
        <w:rPr>
          <w:rFonts w:ascii="Times New Roman" w:eastAsia="Calibri" w:hAnsi="Times New Roman" w:cs="Times New Roman"/>
          <w:sz w:val="28"/>
          <w:szCs w:val="28"/>
        </w:rPr>
        <w:t xml:space="preserve"> Организационная структура ООО «ПЕРЕВОЗКИ 23».</w:t>
      </w:r>
    </w:p>
    <w:p w:rsidR="00D6001C" w:rsidRPr="00D6001C" w:rsidRDefault="00F86278" w:rsidP="00D6001C">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D6001C" w:rsidRPr="00D6001C">
        <w:rPr>
          <w:rFonts w:ascii="Times New Roman" w:eastAsia="Calibri" w:hAnsi="Times New Roman" w:cs="Times New Roman"/>
          <w:sz w:val="28"/>
          <w:szCs w:val="28"/>
        </w:rPr>
        <w:t>Как видно из вышеприведенной схемы предприятие ООО «ПЕРЕВОЗКИ 23» имеет линейно-функциональную организационную структуру, при которой четко выражено разделение труда и специализация.</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lastRenderedPageBreak/>
        <w:tab/>
        <w:t xml:space="preserve">Бизнес предприятия строится на постоянном анализе имеющейся информации по данному рынку услуг, ежедневном изучении и своевременном </w:t>
      </w:r>
      <w:r w:rsidR="00F86278" w:rsidRPr="00D6001C">
        <w:rPr>
          <w:rFonts w:ascii="Times New Roman" w:eastAsia="Calibri" w:hAnsi="Times New Roman" w:cs="Times New Roman"/>
          <w:sz w:val="28"/>
          <w:szCs w:val="28"/>
        </w:rPr>
        <w:t>реагировании на</w:t>
      </w:r>
      <w:r w:rsidRPr="00D6001C">
        <w:rPr>
          <w:rFonts w:ascii="Times New Roman" w:eastAsia="Calibri" w:hAnsi="Times New Roman" w:cs="Times New Roman"/>
          <w:sz w:val="28"/>
          <w:szCs w:val="28"/>
        </w:rPr>
        <w:t xml:space="preserve"> сложившуюся ситуацию, в том числе предложении своих услуг по транспортному обеспечению проектов, осуществляемых другими компаниями. Кроме того, предприятие имеет уже налаженные связи со своими постоянными партнерами.  </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tab/>
        <w:t>Компания имеет большой опыт организации заказных перевозок, различных трансферов, встреч и сопровождения делегаций, в том числе правительственного уровня. Партнерами предприятия уже являются несколько туристических фирм, с которыми оно сотрудничает в этом направлении довольно успешно.</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tab/>
        <w:t xml:space="preserve">ООО «ПЕРЕВОЗКИ 23» имеет прочные и налаженные связи со всеми крупнейшими автотранспортными предприятиями. Заключены договора фрахтования и аренды транспортных средств более чем с 50 партнерами на предоставление автотехники. </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tab/>
        <w:t xml:space="preserve">Заключены все необходимые договора со специализированными организациями, осуществляющими выпуск, стоянку и техническое обслуживание имеющегося парка техники. </w:t>
      </w:r>
    </w:p>
    <w:p w:rsidR="00D6001C" w:rsidRPr="00D6001C" w:rsidRDefault="00D6001C" w:rsidP="00D6001C">
      <w:pPr>
        <w:tabs>
          <w:tab w:val="left" w:pos="0"/>
        </w:tabs>
        <w:spacing w:after="200" w:line="360" w:lineRule="auto"/>
        <w:contextualSpacing/>
        <w:jc w:val="both"/>
        <w:rPr>
          <w:rFonts w:ascii="Times New Roman" w:eastAsia="Calibri" w:hAnsi="Times New Roman" w:cs="Times New Roman"/>
          <w:sz w:val="28"/>
          <w:szCs w:val="28"/>
        </w:rPr>
      </w:pPr>
      <w:r w:rsidRPr="00D6001C">
        <w:rPr>
          <w:rFonts w:ascii="Times New Roman" w:eastAsia="Calibri" w:hAnsi="Times New Roman" w:cs="Times New Roman"/>
          <w:sz w:val="28"/>
          <w:szCs w:val="28"/>
        </w:rPr>
        <w:tab/>
        <w:t xml:space="preserve">В настоящее время ООО «ПЕРЕВОЗКИ 23» имеет большой опыт оказания транспортных услуг, в том числе и </w:t>
      </w:r>
      <w:r w:rsidR="00F86278" w:rsidRPr="00D6001C">
        <w:rPr>
          <w:rFonts w:ascii="Times New Roman" w:eastAsia="Calibri" w:hAnsi="Times New Roman" w:cs="Times New Roman"/>
          <w:sz w:val="28"/>
          <w:szCs w:val="28"/>
        </w:rPr>
        <w:t>при проведении</w:t>
      </w:r>
      <w:r w:rsidRPr="00D6001C">
        <w:rPr>
          <w:rFonts w:ascii="Times New Roman" w:eastAsia="Calibri" w:hAnsi="Times New Roman" w:cs="Times New Roman"/>
          <w:sz w:val="28"/>
          <w:szCs w:val="28"/>
        </w:rPr>
        <w:t xml:space="preserve"> мероприятий международного, Федерального и краевого уровней.</w:t>
      </w:r>
    </w:p>
    <w:p w:rsidR="00F86278" w:rsidRPr="00F86278" w:rsidRDefault="00F86278" w:rsidP="00F86278">
      <w:pPr>
        <w:spacing w:line="360" w:lineRule="auto"/>
        <w:ind w:firstLine="851"/>
        <w:contextualSpacing/>
        <w:jc w:val="both"/>
        <w:rPr>
          <w:rFonts w:ascii="Times New Roman" w:eastAsia="Calibri" w:hAnsi="Times New Roman" w:cs="Times New Roman"/>
          <w:sz w:val="28"/>
          <w:szCs w:val="28"/>
        </w:rPr>
      </w:pPr>
      <w:r w:rsidRPr="00F86278">
        <w:rPr>
          <w:rFonts w:ascii="Times New Roman" w:eastAsia="Calibri" w:hAnsi="Times New Roman" w:cs="Times New Roman"/>
          <w:sz w:val="28"/>
          <w:szCs w:val="28"/>
        </w:rPr>
        <w:t>ООО «ПЕРЕВОЗКИ 23» располагает собственным парком автобусов в количестве 4 единиц, в том числе: автобусы «</w:t>
      </w:r>
      <w:r w:rsidRPr="00F86278">
        <w:rPr>
          <w:rFonts w:ascii="Times New Roman" w:eastAsia="Calibri" w:hAnsi="Times New Roman" w:cs="Times New Roman"/>
          <w:sz w:val="28"/>
          <w:szCs w:val="28"/>
          <w:lang w:val="en-US"/>
        </w:rPr>
        <w:t>MERCEDES</w:t>
      </w:r>
      <w:r w:rsidRPr="00F86278">
        <w:rPr>
          <w:rFonts w:ascii="Times New Roman" w:eastAsia="Calibri" w:hAnsi="Times New Roman" w:cs="Times New Roman"/>
          <w:sz w:val="28"/>
          <w:szCs w:val="28"/>
        </w:rPr>
        <w:t>», «</w:t>
      </w:r>
      <w:r w:rsidRPr="00F86278">
        <w:rPr>
          <w:rFonts w:ascii="Times New Roman" w:eastAsia="Calibri" w:hAnsi="Times New Roman" w:cs="Times New Roman"/>
          <w:sz w:val="28"/>
          <w:szCs w:val="28"/>
          <w:lang w:val="en-US"/>
        </w:rPr>
        <w:t>IVECO</w:t>
      </w:r>
      <w:r w:rsidRPr="00F86278">
        <w:rPr>
          <w:rFonts w:ascii="Times New Roman" w:eastAsia="Calibri" w:hAnsi="Times New Roman" w:cs="Times New Roman"/>
          <w:sz w:val="28"/>
          <w:szCs w:val="28"/>
        </w:rPr>
        <w:t>», «</w:t>
      </w:r>
      <w:r w:rsidRPr="00F86278">
        <w:rPr>
          <w:rFonts w:ascii="Times New Roman" w:eastAsia="Calibri" w:hAnsi="Times New Roman" w:cs="Times New Roman"/>
          <w:sz w:val="28"/>
          <w:szCs w:val="28"/>
          <w:lang w:val="en-US"/>
        </w:rPr>
        <w:t>JAC</w:t>
      </w:r>
      <w:r w:rsidRPr="00F86278">
        <w:rPr>
          <w:rFonts w:ascii="Times New Roman" w:eastAsia="Calibri" w:hAnsi="Times New Roman" w:cs="Times New Roman"/>
          <w:sz w:val="28"/>
          <w:szCs w:val="28"/>
        </w:rPr>
        <w:t>», «</w:t>
      </w:r>
      <w:r w:rsidRPr="00F86278">
        <w:rPr>
          <w:rFonts w:ascii="Times New Roman" w:eastAsia="Calibri" w:hAnsi="Times New Roman" w:cs="Times New Roman"/>
          <w:sz w:val="28"/>
          <w:szCs w:val="28"/>
          <w:lang w:val="en-US"/>
        </w:rPr>
        <w:t>SCANIA</w:t>
      </w:r>
      <w:r w:rsidRPr="00F86278">
        <w:rPr>
          <w:rFonts w:ascii="Times New Roman" w:eastAsia="Calibri" w:hAnsi="Times New Roman" w:cs="Times New Roman"/>
          <w:sz w:val="28"/>
          <w:szCs w:val="28"/>
        </w:rPr>
        <w:t xml:space="preserve">. </w:t>
      </w:r>
    </w:p>
    <w:p w:rsidR="00F86278" w:rsidRDefault="00F86278" w:rsidP="00F86278">
      <w:pPr>
        <w:spacing w:line="360" w:lineRule="auto"/>
        <w:ind w:firstLine="851"/>
        <w:contextualSpacing/>
        <w:jc w:val="both"/>
        <w:rPr>
          <w:rFonts w:ascii="Times New Roman" w:eastAsia="Calibri" w:hAnsi="Times New Roman" w:cs="Times New Roman"/>
          <w:sz w:val="28"/>
          <w:szCs w:val="28"/>
        </w:rPr>
      </w:pPr>
      <w:r w:rsidRPr="00F86278">
        <w:rPr>
          <w:rFonts w:ascii="Times New Roman" w:eastAsia="Calibri" w:hAnsi="Times New Roman" w:cs="Times New Roman"/>
          <w:sz w:val="28"/>
          <w:szCs w:val="28"/>
        </w:rPr>
        <w:tab/>
        <w:t>Основные показатели хозяйственной деятельности ООО «ПЕРЕВОЗКИ 23»</w:t>
      </w:r>
      <w:r>
        <w:rPr>
          <w:rFonts w:ascii="Times New Roman" w:eastAsia="Calibri" w:hAnsi="Times New Roman" w:cs="Times New Roman"/>
          <w:sz w:val="28"/>
          <w:szCs w:val="28"/>
        </w:rPr>
        <w:t xml:space="preserve"> представлены в таблице 5.</w:t>
      </w:r>
    </w:p>
    <w:p w:rsidR="00F86278" w:rsidRPr="00F86278" w:rsidRDefault="00F86278" w:rsidP="00F86278">
      <w:pPr>
        <w:spacing w:line="360" w:lineRule="auto"/>
        <w:ind w:firstLine="851"/>
        <w:contextualSpacing/>
        <w:jc w:val="both"/>
        <w:rPr>
          <w:rFonts w:ascii="Times New Roman" w:eastAsia="Calibri" w:hAnsi="Times New Roman" w:cs="Times New Roman"/>
          <w:sz w:val="28"/>
          <w:szCs w:val="28"/>
        </w:rPr>
      </w:pPr>
    </w:p>
    <w:p w:rsidR="00EE5237" w:rsidRDefault="00EE5237" w:rsidP="00F86278">
      <w:pPr>
        <w:tabs>
          <w:tab w:val="left" w:pos="0"/>
        </w:tabs>
        <w:spacing w:after="200" w:line="360" w:lineRule="auto"/>
        <w:contextualSpacing/>
        <w:rPr>
          <w:rFonts w:ascii="Times New Roman" w:eastAsia="Calibri" w:hAnsi="Times New Roman" w:cs="Times New Roman"/>
          <w:sz w:val="28"/>
          <w:szCs w:val="28"/>
        </w:rPr>
      </w:pPr>
    </w:p>
    <w:p w:rsidR="00EE5237" w:rsidRDefault="00EE5237" w:rsidP="00F86278">
      <w:pPr>
        <w:tabs>
          <w:tab w:val="left" w:pos="0"/>
        </w:tabs>
        <w:spacing w:after="200" w:line="360" w:lineRule="auto"/>
        <w:contextualSpacing/>
        <w:rPr>
          <w:rFonts w:ascii="Times New Roman" w:eastAsia="Calibri" w:hAnsi="Times New Roman" w:cs="Times New Roman"/>
          <w:sz w:val="28"/>
          <w:szCs w:val="28"/>
        </w:rPr>
      </w:pPr>
    </w:p>
    <w:p w:rsidR="00F86278" w:rsidRPr="00121562" w:rsidRDefault="00F86278" w:rsidP="00F86278">
      <w:pPr>
        <w:tabs>
          <w:tab w:val="left" w:pos="0"/>
        </w:tabs>
        <w:spacing w:after="200" w:line="360" w:lineRule="auto"/>
        <w:contextualSpacing/>
        <w:rPr>
          <w:rFonts w:ascii="Times New Roman" w:eastAsia="Calibri" w:hAnsi="Times New Roman" w:cs="Times New Roman"/>
          <w:sz w:val="28"/>
          <w:szCs w:val="28"/>
        </w:rPr>
      </w:pPr>
      <w:r w:rsidRPr="00121562">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5</w:t>
      </w:r>
      <w:r w:rsidRPr="00121562">
        <w:rPr>
          <w:rFonts w:ascii="Times New Roman" w:eastAsia="Calibri" w:hAnsi="Times New Roman" w:cs="Times New Roman"/>
          <w:sz w:val="28"/>
          <w:szCs w:val="28"/>
        </w:rPr>
        <w:t xml:space="preserve"> </w:t>
      </w:r>
      <w:r w:rsidRPr="00121562">
        <w:rPr>
          <w:rFonts w:ascii="Times New Roman" w:eastAsia="Calibri" w:hAnsi="Times New Roman" w:cs="Times New Roman"/>
          <w:sz w:val="28"/>
          <w:szCs w:val="28"/>
        </w:rPr>
        <w:sym w:font="Symbol" w:char="F02D"/>
      </w:r>
      <w:r w:rsidRPr="00121562">
        <w:rPr>
          <w:rFonts w:ascii="Times New Roman" w:eastAsia="Calibri" w:hAnsi="Times New Roman" w:cs="Times New Roman"/>
          <w:sz w:val="28"/>
          <w:szCs w:val="28"/>
        </w:rPr>
        <w:t xml:space="preserve"> Основные показатели хозяйственной деятельности ООО "ПЕРЕВОЗКИ 23".</w:t>
      </w:r>
    </w:p>
    <w:tbl>
      <w:tblPr>
        <w:tblStyle w:val="a3"/>
        <w:tblW w:w="9571" w:type="dxa"/>
        <w:tblLook w:val="04A0" w:firstRow="1" w:lastRow="0" w:firstColumn="1" w:lastColumn="0" w:noHBand="0" w:noVBand="1"/>
      </w:tblPr>
      <w:tblGrid>
        <w:gridCol w:w="3652"/>
        <w:gridCol w:w="1985"/>
        <w:gridCol w:w="1984"/>
        <w:gridCol w:w="1950"/>
      </w:tblGrid>
      <w:tr w:rsidR="00F86278" w:rsidRPr="00121562" w:rsidTr="00B94BF2">
        <w:trPr>
          <w:trHeight w:val="312"/>
        </w:trPr>
        <w:tc>
          <w:tcPr>
            <w:tcW w:w="3652" w:type="dxa"/>
            <w:hideMark/>
          </w:tcPr>
          <w:p w:rsidR="00F86278" w:rsidRPr="00F86278" w:rsidRDefault="00F86278" w:rsidP="00B94BF2">
            <w:pPr>
              <w:spacing w:line="360" w:lineRule="auto"/>
              <w:contextualSpacing/>
              <w:jc w:val="center"/>
              <w:rPr>
                <w:rFonts w:ascii="Times New Roman" w:eastAsia="Times New Roman" w:hAnsi="Times New Roman" w:cs="Times New Roman"/>
                <w:bCs/>
                <w:color w:val="000000"/>
                <w:sz w:val="24"/>
                <w:szCs w:val="24"/>
                <w:lang w:eastAsia="ru-RU"/>
              </w:rPr>
            </w:pPr>
            <w:r w:rsidRPr="00F86278">
              <w:rPr>
                <w:rFonts w:ascii="Times New Roman" w:eastAsia="Times New Roman" w:hAnsi="Times New Roman" w:cs="Times New Roman"/>
                <w:bCs/>
                <w:color w:val="000000"/>
                <w:sz w:val="24"/>
                <w:szCs w:val="24"/>
                <w:lang w:eastAsia="ru-RU"/>
              </w:rPr>
              <w:t>Наименование показателя</w:t>
            </w:r>
          </w:p>
        </w:tc>
        <w:tc>
          <w:tcPr>
            <w:tcW w:w="1985" w:type="dxa"/>
            <w:hideMark/>
          </w:tcPr>
          <w:p w:rsidR="00F86278" w:rsidRPr="00F86278" w:rsidRDefault="00F86278" w:rsidP="00B94BF2">
            <w:pPr>
              <w:spacing w:line="360" w:lineRule="auto"/>
              <w:contextualSpacing/>
              <w:jc w:val="center"/>
              <w:rPr>
                <w:rFonts w:ascii="Times New Roman" w:eastAsia="Times New Roman" w:hAnsi="Times New Roman" w:cs="Times New Roman"/>
                <w:bCs/>
                <w:color w:val="000000"/>
                <w:sz w:val="24"/>
                <w:szCs w:val="24"/>
                <w:lang w:eastAsia="ru-RU"/>
              </w:rPr>
            </w:pPr>
            <w:r w:rsidRPr="00F86278">
              <w:rPr>
                <w:rFonts w:ascii="Times New Roman" w:eastAsia="Times New Roman" w:hAnsi="Times New Roman" w:cs="Times New Roman"/>
                <w:bCs/>
                <w:color w:val="000000"/>
                <w:sz w:val="24"/>
                <w:szCs w:val="24"/>
                <w:lang w:eastAsia="ru-RU"/>
              </w:rPr>
              <w:t>201</w:t>
            </w:r>
            <w:r>
              <w:rPr>
                <w:rFonts w:ascii="Times New Roman" w:eastAsia="Times New Roman" w:hAnsi="Times New Roman" w:cs="Times New Roman"/>
                <w:bCs/>
                <w:color w:val="000000"/>
                <w:sz w:val="24"/>
                <w:szCs w:val="24"/>
                <w:lang w:eastAsia="ru-RU"/>
              </w:rPr>
              <w:t>7</w:t>
            </w:r>
            <w:r w:rsidRPr="00F86278">
              <w:rPr>
                <w:rFonts w:ascii="Times New Roman" w:eastAsia="Times New Roman" w:hAnsi="Times New Roman" w:cs="Times New Roman"/>
                <w:bCs/>
                <w:color w:val="000000"/>
                <w:sz w:val="24"/>
                <w:szCs w:val="24"/>
                <w:lang w:eastAsia="ru-RU"/>
              </w:rPr>
              <w:t xml:space="preserve"> год</w:t>
            </w:r>
          </w:p>
        </w:tc>
        <w:tc>
          <w:tcPr>
            <w:tcW w:w="1984" w:type="dxa"/>
            <w:hideMark/>
          </w:tcPr>
          <w:p w:rsidR="00F86278" w:rsidRPr="00F86278" w:rsidRDefault="00F86278" w:rsidP="00B94BF2">
            <w:pPr>
              <w:spacing w:line="360" w:lineRule="auto"/>
              <w:contextualSpacing/>
              <w:jc w:val="center"/>
              <w:rPr>
                <w:rFonts w:ascii="Times New Roman" w:eastAsia="Times New Roman" w:hAnsi="Times New Roman" w:cs="Times New Roman"/>
                <w:bCs/>
                <w:color w:val="000000"/>
                <w:sz w:val="24"/>
                <w:szCs w:val="24"/>
                <w:lang w:eastAsia="ru-RU"/>
              </w:rPr>
            </w:pPr>
            <w:r w:rsidRPr="00F86278">
              <w:rPr>
                <w:rFonts w:ascii="Times New Roman" w:eastAsia="Times New Roman" w:hAnsi="Times New Roman" w:cs="Times New Roman"/>
                <w:bCs/>
                <w:color w:val="000000"/>
                <w:sz w:val="24"/>
                <w:szCs w:val="24"/>
                <w:lang w:eastAsia="ru-RU"/>
              </w:rPr>
              <w:t>201</w:t>
            </w:r>
            <w:r>
              <w:rPr>
                <w:rFonts w:ascii="Times New Roman" w:eastAsia="Times New Roman" w:hAnsi="Times New Roman" w:cs="Times New Roman"/>
                <w:bCs/>
                <w:color w:val="000000"/>
                <w:sz w:val="24"/>
                <w:szCs w:val="24"/>
                <w:lang w:eastAsia="ru-RU"/>
              </w:rPr>
              <w:t>8</w:t>
            </w:r>
            <w:r w:rsidRPr="00F86278">
              <w:rPr>
                <w:rFonts w:ascii="Times New Roman" w:eastAsia="Times New Roman" w:hAnsi="Times New Roman" w:cs="Times New Roman"/>
                <w:bCs/>
                <w:color w:val="000000"/>
                <w:sz w:val="24"/>
                <w:szCs w:val="24"/>
                <w:lang w:eastAsia="ru-RU"/>
              </w:rPr>
              <w:t xml:space="preserve"> год</w:t>
            </w:r>
          </w:p>
        </w:tc>
        <w:tc>
          <w:tcPr>
            <w:tcW w:w="1950" w:type="dxa"/>
            <w:hideMark/>
          </w:tcPr>
          <w:p w:rsidR="00F86278" w:rsidRPr="00F86278" w:rsidRDefault="00F86278" w:rsidP="00B94BF2">
            <w:pPr>
              <w:spacing w:line="360" w:lineRule="auto"/>
              <w:contextualSpacing/>
              <w:jc w:val="center"/>
              <w:rPr>
                <w:rFonts w:ascii="Times New Roman" w:eastAsia="Times New Roman" w:hAnsi="Times New Roman" w:cs="Times New Roman"/>
                <w:bCs/>
                <w:color w:val="000000"/>
                <w:sz w:val="24"/>
                <w:szCs w:val="24"/>
                <w:lang w:eastAsia="ru-RU"/>
              </w:rPr>
            </w:pPr>
            <w:r w:rsidRPr="00F86278">
              <w:rPr>
                <w:rFonts w:ascii="Times New Roman" w:eastAsia="Times New Roman" w:hAnsi="Times New Roman" w:cs="Times New Roman"/>
                <w:bCs/>
                <w:color w:val="000000"/>
                <w:sz w:val="24"/>
                <w:szCs w:val="24"/>
                <w:lang w:eastAsia="ru-RU"/>
              </w:rPr>
              <w:t>201</w:t>
            </w:r>
            <w:r>
              <w:rPr>
                <w:rFonts w:ascii="Times New Roman" w:eastAsia="Times New Roman" w:hAnsi="Times New Roman" w:cs="Times New Roman"/>
                <w:bCs/>
                <w:color w:val="000000"/>
                <w:sz w:val="24"/>
                <w:szCs w:val="24"/>
                <w:lang w:eastAsia="ru-RU"/>
              </w:rPr>
              <w:t>9</w:t>
            </w:r>
            <w:r w:rsidRPr="00F86278">
              <w:rPr>
                <w:rFonts w:ascii="Times New Roman" w:eastAsia="Times New Roman" w:hAnsi="Times New Roman" w:cs="Times New Roman"/>
                <w:bCs/>
                <w:color w:val="000000"/>
                <w:sz w:val="24"/>
                <w:szCs w:val="24"/>
                <w:lang w:eastAsia="ru-RU"/>
              </w:rPr>
              <w:t xml:space="preserve"> год</w:t>
            </w:r>
          </w:p>
        </w:tc>
      </w:tr>
      <w:tr w:rsidR="00F86278" w:rsidRPr="00121562" w:rsidTr="00B94BF2">
        <w:trPr>
          <w:trHeight w:val="624"/>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lastRenderedPageBreak/>
              <w:t>Внеоборотные активы,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194 126</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202180</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247938</w:t>
            </w:r>
          </w:p>
        </w:tc>
      </w:tr>
      <w:tr w:rsidR="00F86278" w:rsidRPr="00121562" w:rsidTr="00B94BF2">
        <w:trPr>
          <w:trHeight w:val="624"/>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Среднегодовая стоимость транспортных средств</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556</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563,4</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595,2</w:t>
            </w:r>
          </w:p>
        </w:tc>
      </w:tr>
      <w:tr w:rsidR="00F86278" w:rsidRPr="00121562" w:rsidTr="00B94BF2">
        <w:trPr>
          <w:trHeight w:val="312"/>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Оборотные активы,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26 336</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53584</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44367</w:t>
            </w:r>
          </w:p>
        </w:tc>
      </w:tr>
      <w:tr w:rsidR="00F86278" w:rsidRPr="00121562" w:rsidTr="00B94BF2">
        <w:trPr>
          <w:trHeight w:val="312"/>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Уставной капитал,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100</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100</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100</w:t>
            </w:r>
          </w:p>
        </w:tc>
      </w:tr>
      <w:tr w:rsidR="00F86278" w:rsidRPr="00121562" w:rsidTr="00B94BF2">
        <w:trPr>
          <w:trHeight w:val="624"/>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Нераспределенная прибыль,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67344</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62235</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53312</w:t>
            </w:r>
          </w:p>
        </w:tc>
      </w:tr>
      <w:tr w:rsidR="00F86278" w:rsidRPr="00121562" w:rsidTr="00B94BF2">
        <w:trPr>
          <w:trHeight w:val="624"/>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Долгосрочные обязательства,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163075</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163075</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0</w:t>
            </w:r>
          </w:p>
        </w:tc>
      </w:tr>
      <w:tr w:rsidR="00F86278" w:rsidRPr="00121562" w:rsidTr="00B94BF2">
        <w:trPr>
          <w:trHeight w:val="624"/>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Краткосрочные обязательства,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43755</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30354</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185081</w:t>
            </w:r>
          </w:p>
        </w:tc>
      </w:tr>
      <w:tr w:rsidR="00F86278" w:rsidRPr="00121562" w:rsidTr="00B94BF2">
        <w:trPr>
          <w:trHeight w:val="312"/>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Выручка,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354532</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248781</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270957</w:t>
            </w:r>
          </w:p>
        </w:tc>
      </w:tr>
      <w:tr w:rsidR="00F86278" w:rsidRPr="00121562" w:rsidTr="00B94BF2">
        <w:trPr>
          <w:trHeight w:val="539"/>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Себестоимость продаж,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319848</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231567</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265892</w:t>
            </w:r>
          </w:p>
        </w:tc>
      </w:tr>
      <w:tr w:rsidR="00F86278" w:rsidRPr="00121562" w:rsidTr="00B94BF2">
        <w:trPr>
          <w:trHeight w:val="312"/>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Валовая прибыль, тыс.руб.</w:t>
            </w:r>
          </w:p>
        </w:tc>
        <w:tc>
          <w:tcPr>
            <w:tcW w:w="1985" w:type="dxa"/>
            <w:noWrap/>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34684</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17214</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5065</w:t>
            </w:r>
          </w:p>
        </w:tc>
      </w:tr>
      <w:tr w:rsidR="00F86278" w:rsidRPr="00121562" w:rsidTr="00B94BF2">
        <w:trPr>
          <w:trHeight w:val="312"/>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Прибыль от продаж,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34684</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17214</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5065</w:t>
            </w:r>
          </w:p>
        </w:tc>
      </w:tr>
      <w:tr w:rsidR="00F86278" w:rsidRPr="00121562" w:rsidTr="00B94BF2">
        <w:trPr>
          <w:trHeight w:val="624"/>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Прибыль до налогообложения,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18931</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11480</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6825</w:t>
            </w:r>
          </w:p>
        </w:tc>
      </w:tr>
      <w:tr w:rsidR="00F86278" w:rsidRPr="00121562" w:rsidTr="00B94BF2">
        <w:trPr>
          <w:trHeight w:val="423"/>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Налог на прибыль, тыс.руб.</w:t>
            </w:r>
          </w:p>
        </w:tc>
        <w:tc>
          <w:tcPr>
            <w:tcW w:w="1985"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4030</w:t>
            </w:r>
          </w:p>
        </w:tc>
        <w:tc>
          <w:tcPr>
            <w:tcW w:w="1984"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2578</w:t>
            </w:r>
          </w:p>
        </w:tc>
        <w:tc>
          <w:tcPr>
            <w:tcW w:w="1950" w:type="dxa"/>
            <w:hideMark/>
          </w:tcPr>
          <w:p w:rsidR="00F86278" w:rsidRPr="00F86278" w:rsidRDefault="00F86278" w:rsidP="00B94BF2">
            <w:pPr>
              <w:spacing w:line="360" w:lineRule="auto"/>
              <w:contextualSpacing/>
              <w:jc w:val="right"/>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1982</w:t>
            </w:r>
          </w:p>
        </w:tc>
      </w:tr>
      <w:tr w:rsidR="00F86278" w:rsidRPr="00121562" w:rsidTr="00B94BF2">
        <w:trPr>
          <w:trHeight w:val="312"/>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Чистая прибыль, тыс.руб.</w:t>
            </w:r>
          </w:p>
        </w:tc>
        <w:tc>
          <w:tcPr>
            <w:tcW w:w="1985" w:type="dxa"/>
            <w:vAlign w:val="center"/>
            <w:hideMark/>
          </w:tcPr>
          <w:p w:rsidR="00F86278" w:rsidRPr="00F86278" w:rsidRDefault="00F86278" w:rsidP="00B94BF2">
            <w:pPr>
              <w:spacing w:line="360" w:lineRule="auto"/>
              <w:contextualSpacing/>
              <w:jc w:val="right"/>
              <w:rPr>
                <w:rFonts w:ascii="Times New Roman" w:eastAsia="Calibri" w:hAnsi="Times New Roman" w:cs="Times New Roman"/>
                <w:sz w:val="24"/>
                <w:szCs w:val="24"/>
              </w:rPr>
            </w:pPr>
            <w:r w:rsidRPr="00F86278">
              <w:rPr>
                <w:rFonts w:ascii="Times New Roman" w:eastAsia="Calibri" w:hAnsi="Times New Roman" w:cs="Times New Roman"/>
                <w:sz w:val="24"/>
                <w:szCs w:val="24"/>
              </w:rPr>
              <w:t>9938</w:t>
            </w:r>
          </w:p>
        </w:tc>
        <w:tc>
          <w:tcPr>
            <w:tcW w:w="1984" w:type="dxa"/>
            <w:vAlign w:val="center"/>
            <w:hideMark/>
          </w:tcPr>
          <w:p w:rsidR="00F86278" w:rsidRPr="00F86278" w:rsidRDefault="00F86278" w:rsidP="00B94BF2">
            <w:pPr>
              <w:spacing w:line="360" w:lineRule="auto"/>
              <w:contextualSpacing/>
              <w:jc w:val="right"/>
              <w:rPr>
                <w:rFonts w:ascii="Times New Roman" w:eastAsia="Calibri" w:hAnsi="Times New Roman" w:cs="Times New Roman"/>
                <w:sz w:val="24"/>
                <w:szCs w:val="24"/>
              </w:rPr>
            </w:pPr>
            <w:r w:rsidRPr="00F86278">
              <w:rPr>
                <w:rFonts w:ascii="Times New Roman" w:eastAsia="Calibri" w:hAnsi="Times New Roman" w:cs="Times New Roman"/>
                <w:sz w:val="24"/>
                <w:szCs w:val="24"/>
              </w:rPr>
              <w:t>8923</w:t>
            </w:r>
          </w:p>
        </w:tc>
        <w:tc>
          <w:tcPr>
            <w:tcW w:w="1950" w:type="dxa"/>
            <w:vAlign w:val="center"/>
            <w:hideMark/>
          </w:tcPr>
          <w:p w:rsidR="00F86278" w:rsidRPr="00F86278" w:rsidRDefault="00F86278" w:rsidP="00B94BF2">
            <w:pPr>
              <w:spacing w:line="360" w:lineRule="auto"/>
              <w:contextualSpacing/>
              <w:jc w:val="right"/>
              <w:rPr>
                <w:rFonts w:ascii="Times New Roman" w:eastAsia="Calibri" w:hAnsi="Times New Roman" w:cs="Times New Roman"/>
                <w:sz w:val="24"/>
                <w:szCs w:val="24"/>
              </w:rPr>
            </w:pPr>
            <w:r w:rsidRPr="00F86278">
              <w:rPr>
                <w:rFonts w:ascii="Times New Roman" w:eastAsia="Calibri" w:hAnsi="Times New Roman" w:cs="Times New Roman"/>
                <w:sz w:val="24"/>
                <w:szCs w:val="24"/>
              </w:rPr>
              <w:t>5109</w:t>
            </w:r>
          </w:p>
        </w:tc>
      </w:tr>
      <w:tr w:rsidR="00F86278" w:rsidRPr="00121562" w:rsidTr="00B94BF2">
        <w:trPr>
          <w:trHeight w:val="624"/>
        </w:trPr>
        <w:tc>
          <w:tcPr>
            <w:tcW w:w="3652" w:type="dxa"/>
            <w:hideMark/>
          </w:tcPr>
          <w:p w:rsidR="00F86278" w:rsidRPr="00F86278" w:rsidRDefault="00F86278" w:rsidP="00B94BF2">
            <w:pPr>
              <w:spacing w:line="360" w:lineRule="auto"/>
              <w:contextualSpacing/>
              <w:rPr>
                <w:rFonts w:ascii="Times New Roman" w:eastAsia="Times New Roman" w:hAnsi="Times New Roman" w:cs="Times New Roman"/>
                <w:color w:val="000000"/>
                <w:sz w:val="24"/>
                <w:szCs w:val="24"/>
                <w:lang w:eastAsia="ru-RU"/>
              </w:rPr>
            </w:pPr>
            <w:r w:rsidRPr="00F86278">
              <w:rPr>
                <w:rFonts w:ascii="Times New Roman" w:eastAsia="Times New Roman" w:hAnsi="Times New Roman" w:cs="Times New Roman"/>
                <w:color w:val="000000"/>
                <w:sz w:val="24"/>
                <w:szCs w:val="24"/>
                <w:lang w:eastAsia="ru-RU"/>
              </w:rPr>
              <w:t>Фонд заработной платы, тыс.руб.</w:t>
            </w:r>
          </w:p>
        </w:tc>
        <w:tc>
          <w:tcPr>
            <w:tcW w:w="1985" w:type="dxa"/>
            <w:vAlign w:val="center"/>
            <w:hideMark/>
          </w:tcPr>
          <w:p w:rsidR="00F86278" w:rsidRPr="00F86278" w:rsidRDefault="00F86278" w:rsidP="00B94BF2">
            <w:pPr>
              <w:spacing w:line="360" w:lineRule="auto"/>
              <w:contextualSpacing/>
              <w:jc w:val="right"/>
              <w:rPr>
                <w:rFonts w:ascii="Times New Roman" w:eastAsia="Calibri" w:hAnsi="Times New Roman" w:cs="Times New Roman"/>
                <w:color w:val="000000"/>
                <w:sz w:val="24"/>
                <w:szCs w:val="24"/>
              </w:rPr>
            </w:pPr>
            <w:r w:rsidRPr="00F86278">
              <w:rPr>
                <w:rFonts w:ascii="Times New Roman" w:eastAsia="Calibri" w:hAnsi="Times New Roman" w:cs="Times New Roman"/>
                <w:color w:val="000000"/>
                <w:sz w:val="24"/>
                <w:szCs w:val="24"/>
              </w:rPr>
              <w:t>9516</w:t>
            </w:r>
          </w:p>
        </w:tc>
        <w:tc>
          <w:tcPr>
            <w:tcW w:w="1984" w:type="dxa"/>
            <w:vAlign w:val="center"/>
            <w:hideMark/>
          </w:tcPr>
          <w:p w:rsidR="00F86278" w:rsidRPr="00F86278" w:rsidRDefault="00F86278" w:rsidP="00B94BF2">
            <w:pPr>
              <w:spacing w:line="360" w:lineRule="auto"/>
              <w:contextualSpacing/>
              <w:jc w:val="right"/>
              <w:rPr>
                <w:rFonts w:ascii="Times New Roman" w:eastAsia="Calibri" w:hAnsi="Times New Roman" w:cs="Times New Roman"/>
                <w:color w:val="000000"/>
                <w:sz w:val="24"/>
                <w:szCs w:val="24"/>
              </w:rPr>
            </w:pPr>
            <w:r w:rsidRPr="00F86278">
              <w:rPr>
                <w:rFonts w:ascii="Times New Roman" w:eastAsia="Calibri" w:hAnsi="Times New Roman" w:cs="Times New Roman"/>
                <w:color w:val="000000"/>
                <w:sz w:val="24"/>
                <w:szCs w:val="24"/>
              </w:rPr>
              <w:t>9708</w:t>
            </w:r>
          </w:p>
        </w:tc>
        <w:tc>
          <w:tcPr>
            <w:tcW w:w="1950" w:type="dxa"/>
            <w:vAlign w:val="center"/>
            <w:hideMark/>
          </w:tcPr>
          <w:p w:rsidR="00F86278" w:rsidRPr="00F86278" w:rsidRDefault="00F86278" w:rsidP="00B94BF2">
            <w:pPr>
              <w:spacing w:line="360" w:lineRule="auto"/>
              <w:contextualSpacing/>
              <w:jc w:val="right"/>
              <w:rPr>
                <w:rFonts w:ascii="Times New Roman" w:eastAsia="Calibri" w:hAnsi="Times New Roman" w:cs="Times New Roman"/>
                <w:color w:val="000000"/>
                <w:sz w:val="24"/>
                <w:szCs w:val="24"/>
              </w:rPr>
            </w:pPr>
            <w:r w:rsidRPr="00F86278">
              <w:rPr>
                <w:rFonts w:ascii="Times New Roman" w:eastAsia="Calibri" w:hAnsi="Times New Roman" w:cs="Times New Roman"/>
                <w:color w:val="000000"/>
                <w:sz w:val="24"/>
                <w:szCs w:val="24"/>
              </w:rPr>
              <w:t>9804</w:t>
            </w:r>
          </w:p>
        </w:tc>
      </w:tr>
    </w:tbl>
    <w:p w:rsidR="00F86278" w:rsidRPr="00121562" w:rsidRDefault="00F86278" w:rsidP="00F86278">
      <w:pPr>
        <w:tabs>
          <w:tab w:val="left" w:pos="0"/>
        </w:tabs>
        <w:spacing w:after="200" w:line="360" w:lineRule="auto"/>
        <w:contextualSpacing/>
        <w:jc w:val="both"/>
        <w:rPr>
          <w:rFonts w:ascii="Times New Roman" w:eastAsia="Calibri" w:hAnsi="Times New Roman" w:cs="Times New Roman"/>
          <w:sz w:val="28"/>
          <w:szCs w:val="28"/>
        </w:rPr>
      </w:pPr>
      <w:r w:rsidRPr="00121562">
        <w:rPr>
          <w:rFonts w:ascii="Times New Roman" w:eastAsia="Calibri" w:hAnsi="Times New Roman" w:cs="Times New Roman"/>
          <w:sz w:val="28"/>
          <w:szCs w:val="28"/>
        </w:rPr>
        <w:tab/>
      </w:r>
    </w:p>
    <w:p w:rsidR="00F86278" w:rsidRPr="00121562" w:rsidRDefault="00F86278" w:rsidP="00F86278">
      <w:pPr>
        <w:tabs>
          <w:tab w:val="left" w:pos="0"/>
        </w:tabs>
        <w:spacing w:after="200" w:line="360" w:lineRule="auto"/>
        <w:contextualSpacing/>
        <w:jc w:val="both"/>
        <w:rPr>
          <w:rFonts w:ascii="Times New Roman" w:eastAsia="Calibri" w:hAnsi="Times New Roman" w:cs="Times New Roman"/>
          <w:sz w:val="28"/>
          <w:szCs w:val="28"/>
        </w:rPr>
      </w:pPr>
      <w:r w:rsidRPr="00121562">
        <w:rPr>
          <w:rFonts w:ascii="Times New Roman" w:eastAsia="Calibri" w:hAnsi="Times New Roman" w:cs="Times New Roman"/>
          <w:sz w:val="28"/>
          <w:szCs w:val="28"/>
        </w:rPr>
        <w:tab/>
        <w:t xml:space="preserve">Как видно из вышеприведенной таблицы, стоимость внеобротных и оборотных активов, а также среднегодовая стоимость транспортных средств каждый год растет, а показатели результативности, такие как нераспределенная прибыль, выручка, валовая прибыль, прибыль от продаж и прибыль до налогообложения, чистая прибыль, напротив, уменьшаются. </w:t>
      </w:r>
    </w:p>
    <w:p w:rsidR="00F86278" w:rsidRPr="00121562" w:rsidRDefault="00F86278" w:rsidP="00F86278">
      <w:pPr>
        <w:tabs>
          <w:tab w:val="left" w:pos="0"/>
        </w:tabs>
        <w:spacing w:after="200" w:line="360" w:lineRule="auto"/>
        <w:contextualSpacing/>
        <w:jc w:val="both"/>
        <w:rPr>
          <w:rFonts w:ascii="Times New Roman" w:eastAsia="Calibri" w:hAnsi="Times New Roman" w:cs="Times New Roman"/>
          <w:sz w:val="28"/>
          <w:szCs w:val="28"/>
        </w:rPr>
      </w:pPr>
      <w:r w:rsidRPr="00121562">
        <w:rPr>
          <w:rFonts w:ascii="Times New Roman" w:eastAsia="Calibri" w:hAnsi="Times New Roman" w:cs="Times New Roman"/>
          <w:sz w:val="28"/>
          <w:szCs w:val="28"/>
        </w:rPr>
        <w:tab/>
        <w:t>Рассмотрим и проанализируем основные показатели финансовой устойчивости и плате</w:t>
      </w:r>
      <w:r w:rsidR="00C25114">
        <w:rPr>
          <w:rFonts w:ascii="Times New Roman" w:eastAsia="Calibri" w:hAnsi="Times New Roman" w:cs="Times New Roman"/>
          <w:sz w:val="28"/>
          <w:szCs w:val="28"/>
        </w:rPr>
        <w:t>жеспособности предприятия (таблица 6</w:t>
      </w:r>
      <w:r w:rsidRPr="00121562">
        <w:rPr>
          <w:rFonts w:ascii="Times New Roman" w:eastAsia="Calibri" w:hAnsi="Times New Roman" w:cs="Times New Roman"/>
          <w:sz w:val="28"/>
          <w:szCs w:val="28"/>
        </w:rPr>
        <w:t>).</w:t>
      </w:r>
    </w:p>
    <w:p w:rsidR="00F86278" w:rsidRPr="00121562" w:rsidRDefault="00F86278" w:rsidP="00F86278">
      <w:pPr>
        <w:tabs>
          <w:tab w:val="left" w:pos="0"/>
        </w:tabs>
        <w:spacing w:after="20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ab/>
      </w:r>
      <w:r w:rsidRPr="00121562">
        <w:rPr>
          <w:rFonts w:ascii="Times New Roman" w:eastAsia="Calibri" w:hAnsi="Times New Roman" w:cs="Times New Roman"/>
          <w:sz w:val="28"/>
          <w:szCs w:val="28"/>
        </w:rPr>
        <w:t xml:space="preserve">Таблица </w:t>
      </w:r>
      <w:r w:rsidR="00C25114">
        <w:rPr>
          <w:rFonts w:ascii="Times New Roman" w:eastAsia="Calibri" w:hAnsi="Times New Roman" w:cs="Times New Roman"/>
          <w:sz w:val="28"/>
          <w:szCs w:val="28"/>
        </w:rPr>
        <w:t>6</w:t>
      </w:r>
      <w:r w:rsidRPr="00121562">
        <w:rPr>
          <w:rFonts w:ascii="Times New Roman" w:eastAsia="Calibri" w:hAnsi="Times New Roman" w:cs="Times New Roman"/>
          <w:sz w:val="28"/>
          <w:szCs w:val="28"/>
        </w:rPr>
        <w:t xml:space="preserve"> </w:t>
      </w:r>
      <w:r w:rsidRPr="00121562">
        <w:rPr>
          <w:rFonts w:ascii="Times New Roman" w:eastAsia="Calibri" w:hAnsi="Times New Roman" w:cs="Times New Roman"/>
          <w:sz w:val="28"/>
          <w:szCs w:val="28"/>
        </w:rPr>
        <w:sym w:font="Symbol" w:char="F02D"/>
      </w:r>
      <w:r w:rsidRPr="00121562">
        <w:rPr>
          <w:rFonts w:ascii="Times New Roman" w:eastAsia="Calibri" w:hAnsi="Times New Roman" w:cs="Times New Roman"/>
          <w:sz w:val="28"/>
          <w:szCs w:val="28"/>
        </w:rPr>
        <w:t xml:space="preserve"> Основные показатели финансовой устойчивости и платежеспособности предприятия.</w:t>
      </w:r>
    </w:p>
    <w:tbl>
      <w:tblPr>
        <w:tblW w:w="9080" w:type="dxa"/>
        <w:tblInd w:w="93" w:type="dxa"/>
        <w:tblLook w:val="04A0" w:firstRow="1" w:lastRow="0" w:firstColumn="1" w:lastColumn="0" w:noHBand="0" w:noVBand="1"/>
      </w:tblPr>
      <w:tblGrid>
        <w:gridCol w:w="3400"/>
        <w:gridCol w:w="1840"/>
        <w:gridCol w:w="1600"/>
        <w:gridCol w:w="2240"/>
      </w:tblGrid>
      <w:tr w:rsidR="00F86278" w:rsidRPr="00121562" w:rsidTr="00B94BF2">
        <w:trPr>
          <w:trHeight w:val="312"/>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center"/>
              <w:rPr>
                <w:rFonts w:ascii="Times New Roman" w:eastAsia="Times New Roman" w:hAnsi="Times New Roman" w:cs="Times New Roman"/>
                <w:bCs/>
                <w:color w:val="000000"/>
                <w:sz w:val="24"/>
                <w:szCs w:val="24"/>
                <w:lang w:eastAsia="ru-RU"/>
              </w:rPr>
            </w:pPr>
            <w:r w:rsidRPr="00C25114">
              <w:rPr>
                <w:rFonts w:ascii="Times New Roman" w:eastAsia="Times New Roman" w:hAnsi="Times New Roman" w:cs="Times New Roman"/>
                <w:bCs/>
                <w:color w:val="000000"/>
                <w:sz w:val="24"/>
                <w:szCs w:val="24"/>
                <w:lang w:eastAsia="ru-RU"/>
              </w:rPr>
              <w:t>Наименование показателя</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center"/>
              <w:rPr>
                <w:rFonts w:ascii="Times New Roman" w:eastAsia="Times New Roman" w:hAnsi="Times New Roman" w:cs="Times New Roman"/>
                <w:bCs/>
                <w:color w:val="000000"/>
                <w:sz w:val="24"/>
                <w:szCs w:val="24"/>
                <w:lang w:eastAsia="ru-RU"/>
              </w:rPr>
            </w:pPr>
            <w:r w:rsidRPr="00C25114">
              <w:rPr>
                <w:rFonts w:ascii="Times New Roman" w:eastAsia="Times New Roman" w:hAnsi="Times New Roman" w:cs="Times New Roman"/>
                <w:bCs/>
                <w:color w:val="000000"/>
                <w:sz w:val="24"/>
                <w:szCs w:val="24"/>
                <w:lang w:eastAsia="ru-RU"/>
              </w:rPr>
              <w:t>201</w:t>
            </w:r>
            <w:r w:rsidR="00B94BF2">
              <w:rPr>
                <w:rFonts w:ascii="Times New Roman" w:eastAsia="Times New Roman" w:hAnsi="Times New Roman" w:cs="Times New Roman"/>
                <w:bCs/>
                <w:color w:val="000000"/>
                <w:sz w:val="24"/>
                <w:szCs w:val="24"/>
                <w:lang w:eastAsia="ru-RU"/>
              </w:rPr>
              <w:t>7</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center"/>
              <w:rPr>
                <w:rFonts w:ascii="Times New Roman" w:eastAsia="Times New Roman" w:hAnsi="Times New Roman" w:cs="Times New Roman"/>
                <w:bCs/>
                <w:color w:val="000000"/>
                <w:sz w:val="24"/>
                <w:szCs w:val="24"/>
                <w:lang w:eastAsia="ru-RU"/>
              </w:rPr>
            </w:pPr>
            <w:r w:rsidRPr="00C25114">
              <w:rPr>
                <w:rFonts w:ascii="Times New Roman" w:eastAsia="Times New Roman" w:hAnsi="Times New Roman" w:cs="Times New Roman"/>
                <w:bCs/>
                <w:color w:val="000000"/>
                <w:sz w:val="24"/>
                <w:szCs w:val="24"/>
                <w:lang w:eastAsia="ru-RU"/>
              </w:rPr>
              <w:t>201</w:t>
            </w:r>
            <w:r w:rsidR="00B94BF2">
              <w:rPr>
                <w:rFonts w:ascii="Times New Roman" w:eastAsia="Times New Roman" w:hAnsi="Times New Roman" w:cs="Times New Roman"/>
                <w:bCs/>
                <w:color w:val="000000"/>
                <w:sz w:val="24"/>
                <w:szCs w:val="24"/>
                <w:lang w:eastAsia="ru-RU"/>
              </w:rPr>
              <w:t>8</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center"/>
              <w:rPr>
                <w:rFonts w:ascii="Times New Roman" w:eastAsia="Times New Roman" w:hAnsi="Times New Roman" w:cs="Times New Roman"/>
                <w:bCs/>
                <w:color w:val="000000"/>
                <w:sz w:val="24"/>
                <w:szCs w:val="24"/>
                <w:lang w:eastAsia="ru-RU"/>
              </w:rPr>
            </w:pPr>
            <w:r w:rsidRPr="00C25114">
              <w:rPr>
                <w:rFonts w:ascii="Times New Roman" w:eastAsia="Times New Roman" w:hAnsi="Times New Roman" w:cs="Times New Roman"/>
                <w:bCs/>
                <w:color w:val="000000"/>
                <w:sz w:val="24"/>
                <w:szCs w:val="24"/>
                <w:lang w:eastAsia="ru-RU"/>
              </w:rPr>
              <w:t>201</w:t>
            </w:r>
            <w:r w:rsidR="00B94BF2">
              <w:rPr>
                <w:rFonts w:ascii="Times New Roman" w:eastAsia="Times New Roman" w:hAnsi="Times New Roman" w:cs="Times New Roman"/>
                <w:bCs/>
                <w:color w:val="000000"/>
                <w:sz w:val="24"/>
                <w:szCs w:val="24"/>
                <w:lang w:eastAsia="ru-RU"/>
              </w:rPr>
              <w:t>9</w:t>
            </w:r>
          </w:p>
        </w:tc>
      </w:tr>
      <w:tr w:rsidR="00F86278" w:rsidRPr="00121562" w:rsidTr="00B94BF2">
        <w:trPr>
          <w:trHeight w:val="624"/>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lastRenderedPageBreak/>
              <w:t>Коэффициент текущей ликвидности</w:t>
            </w:r>
          </w:p>
        </w:tc>
        <w:tc>
          <w:tcPr>
            <w:tcW w:w="1840" w:type="dxa"/>
            <w:tcBorders>
              <w:top w:val="nil"/>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0,6</w:t>
            </w:r>
          </w:p>
        </w:tc>
        <w:tc>
          <w:tcPr>
            <w:tcW w:w="1600" w:type="dxa"/>
            <w:tcBorders>
              <w:top w:val="nil"/>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1,7</w:t>
            </w:r>
          </w:p>
        </w:tc>
        <w:tc>
          <w:tcPr>
            <w:tcW w:w="2240" w:type="dxa"/>
            <w:tcBorders>
              <w:top w:val="nil"/>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0,2</w:t>
            </w:r>
          </w:p>
        </w:tc>
      </w:tr>
      <w:tr w:rsidR="00F86278" w:rsidRPr="00121562" w:rsidTr="00B94BF2">
        <w:trPr>
          <w:trHeight w:val="624"/>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Коэффициент общей платежеспособности</w:t>
            </w:r>
          </w:p>
        </w:tc>
        <w:tc>
          <w:tcPr>
            <w:tcW w:w="1840" w:type="dxa"/>
            <w:tcBorders>
              <w:top w:val="nil"/>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0,94</w:t>
            </w:r>
          </w:p>
        </w:tc>
        <w:tc>
          <w:tcPr>
            <w:tcW w:w="1600" w:type="dxa"/>
            <w:tcBorders>
              <w:top w:val="nil"/>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1,05</w:t>
            </w:r>
          </w:p>
        </w:tc>
        <w:tc>
          <w:tcPr>
            <w:tcW w:w="2240" w:type="dxa"/>
            <w:tcBorders>
              <w:top w:val="nil"/>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1,34</w:t>
            </w:r>
          </w:p>
        </w:tc>
      </w:tr>
      <w:tr w:rsidR="00F86278" w:rsidRPr="00121562" w:rsidTr="00B94BF2">
        <w:trPr>
          <w:trHeight w:val="312"/>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Рентабельность продаж, руб.</w:t>
            </w:r>
          </w:p>
        </w:tc>
        <w:tc>
          <w:tcPr>
            <w:tcW w:w="1840" w:type="dxa"/>
            <w:tcBorders>
              <w:top w:val="nil"/>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9,783</w:t>
            </w:r>
          </w:p>
        </w:tc>
        <w:tc>
          <w:tcPr>
            <w:tcW w:w="1600" w:type="dxa"/>
            <w:tcBorders>
              <w:top w:val="nil"/>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6,919</w:t>
            </w:r>
          </w:p>
        </w:tc>
        <w:tc>
          <w:tcPr>
            <w:tcW w:w="2240" w:type="dxa"/>
            <w:tcBorders>
              <w:top w:val="nil"/>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1,869</w:t>
            </w:r>
          </w:p>
        </w:tc>
      </w:tr>
      <w:tr w:rsidR="00F86278" w:rsidRPr="00121562" w:rsidTr="00B94BF2">
        <w:trPr>
          <w:trHeight w:val="624"/>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Рентабельность транспортных средств, руб.</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919,05</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1583,78</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1669,69</w:t>
            </w:r>
          </w:p>
        </w:tc>
      </w:tr>
      <w:tr w:rsidR="00F86278" w:rsidRPr="00121562" w:rsidTr="00B94BF2">
        <w:trPr>
          <w:trHeight w:val="624"/>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tcPr>
          <w:p w:rsidR="00F86278" w:rsidRPr="00C25114" w:rsidRDefault="00F86278" w:rsidP="00B94BF2">
            <w:pPr>
              <w:spacing w:after="0" w:line="360" w:lineRule="auto"/>
              <w:contextualSpacing/>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Фондоотдача транспортных средств, руб.</w:t>
            </w:r>
          </w:p>
        </w:tc>
        <w:tc>
          <w:tcPr>
            <w:tcW w:w="1840" w:type="dxa"/>
            <w:tcBorders>
              <w:top w:val="single" w:sz="4" w:space="0" w:color="auto"/>
              <w:left w:val="nil"/>
              <w:bottom w:val="single" w:sz="4" w:space="0" w:color="auto"/>
              <w:right w:val="single" w:sz="4" w:space="0" w:color="auto"/>
            </w:tcBorders>
            <w:shd w:val="clear" w:color="auto" w:fill="auto"/>
            <w:vAlign w:val="bottom"/>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637,76</w:t>
            </w:r>
          </w:p>
        </w:tc>
        <w:tc>
          <w:tcPr>
            <w:tcW w:w="1600" w:type="dxa"/>
            <w:tcBorders>
              <w:top w:val="single" w:sz="4" w:space="0" w:color="auto"/>
              <w:left w:val="nil"/>
              <w:bottom w:val="single" w:sz="4" w:space="0" w:color="auto"/>
              <w:right w:val="single" w:sz="4" w:space="0" w:color="auto"/>
            </w:tcBorders>
            <w:shd w:val="clear" w:color="auto" w:fill="auto"/>
            <w:vAlign w:val="bottom"/>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441,57</w:t>
            </w:r>
          </w:p>
        </w:tc>
        <w:tc>
          <w:tcPr>
            <w:tcW w:w="2240" w:type="dxa"/>
            <w:tcBorders>
              <w:top w:val="single" w:sz="4" w:space="0" w:color="auto"/>
              <w:left w:val="nil"/>
              <w:bottom w:val="single" w:sz="4" w:space="0" w:color="auto"/>
              <w:right w:val="single" w:sz="4" w:space="0" w:color="auto"/>
            </w:tcBorders>
            <w:shd w:val="clear" w:color="auto" w:fill="auto"/>
            <w:vAlign w:val="bottom"/>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455,24</w:t>
            </w:r>
          </w:p>
        </w:tc>
      </w:tr>
      <w:tr w:rsidR="00F86278" w:rsidRPr="00121562" w:rsidTr="00B94BF2">
        <w:trPr>
          <w:trHeight w:val="624"/>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Коэффициент восстановления платежеспособности</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 xml:space="preserve">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 xml:space="preserve"> -</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-0,275</w:t>
            </w:r>
          </w:p>
        </w:tc>
      </w:tr>
      <w:tr w:rsidR="00F86278" w:rsidRPr="00121562" w:rsidTr="00B94BF2">
        <w:trPr>
          <w:trHeight w:val="312"/>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Коэффициент автономии</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0,33</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0,32</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rsidR="00F86278" w:rsidRPr="00C25114" w:rsidRDefault="00F86278" w:rsidP="00B94BF2">
            <w:pPr>
              <w:spacing w:after="0" w:line="360" w:lineRule="auto"/>
              <w:contextualSpacing/>
              <w:jc w:val="right"/>
              <w:rPr>
                <w:rFonts w:ascii="Times New Roman" w:eastAsia="Times New Roman" w:hAnsi="Times New Roman" w:cs="Times New Roman"/>
                <w:color w:val="000000"/>
                <w:sz w:val="24"/>
                <w:szCs w:val="24"/>
                <w:lang w:eastAsia="ru-RU"/>
              </w:rPr>
            </w:pPr>
            <w:r w:rsidRPr="00C25114">
              <w:rPr>
                <w:rFonts w:ascii="Times New Roman" w:eastAsia="Times New Roman" w:hAnsi="Times New Roman" w:cs="Times New Roman"/>
                <w:color w:val="000000"/>
                <w:sz w:val="24"/>
                <w:szCs w:val="24"/>
                <w:lang w:eastAsia="ru-RU"/>
              </w:rPr>
              <w:t>0,29</w:t>
            </w:r>
          </w:p>
        </w:tc>
      </w:tr>
    </w:tbl>
    <w:p w:rsidR="00F86278" w:rsidRPr="00121562" w:rsidRDefault="00F86278" w:rsidP="00F86278">
      <w:pPr>
        <w:tabs>
          <w:tab w:val="left" w:pos="0"/>
        </w:tabs>
        <w:spacing w:after="200" w:line="360" w:lineRule="auto"/>
        <w:contextualSpacing/>
        <w:jc w:val="right"/>
        <w:rPr>
          <w:rFonts w:ascii="Times New Roman" w:eastAsia="Calibri" w:hAnsi="Times New Roman" w:cs="Times New Roman"/>
          <w:sz w:val="28"/>
          <w:szCs w:val="28"/>
        </w:rPr>
      </w:pPr>
    </w:p>
    <w:p w:rsidR="00F86278" w:rsidRPr="00121562" w:rsidRDefault="00F86278" w:rsidP="00F86278">
      <w:pPr>
        <w:tabs>
          <w:tab w:val="left" w:pos="0"/>
        </w:tabs>
        <w:spacing w:after="200" w:line="360" w:lineRule="auto"/>
        <w:contextualSpacing/>
        <w:jc w:val="both"/>
        <w:rPr>
          <w:rFonts w:ascii="Times New Roman" w:eastAsia="Calibri" w:hAnsi="Times New Roman" w:cs="Times New Roman"/>
          <w:sz w:val="28"/>
          <w:szCs w:val="28"/>
        </w:rPr>
      </w:pPr>
      <w:r w:rsidRPr="00121562">
        <w:rPr>
          <w:rFonts w:ascii="Times New Roman" w:eastAsia="Calibri" w:hAnsi="Times New Roman" w:cs="Times New Roman"/>
          <w:sz w:val="28"/>
          <w:szCs w:val="28"/>
        </w:rPr>
        <w:tab/>
        <w:t>Оптимальное значение коэффициента текущей ликвидности должно быть больше двух, однако, как видно из таблицы 2, к данному значению только приблизился показатель за 201</w:t>
      </w:r>
      <w:r w:rsidR="00C23501">
        <w:rPr>
          <w:rFonts w:ascii="Times New Roman" w:eastAsia="Calibri" w:hAnsi="Times New Roman" w:cs="Times New Roman"/>
          <w:sz w:val="28"/>
          <w:szCs w:val="28"/>
        </w:rPr>
        <w:t>8</w:t>
      </w:r>
      <w:r w:rsidRPr="00121562">
        <w:rPr>
          <w:rFonts w:ascii="Times New Roman" w:eastAsia="Calibri" w:hAnsi="Times New Roman" w:cs="Times New Roman"/>
          <w:sz w:val="28"/>
          <w:szCs w:val="28"/>
        </w:rPr>
        <w:t xml:space="preserve"> год за счет снижения количества краткосрочных обязательств, но их резкий рост в 201</w:t>
      </w:r>
      <w:r w:rsidR="00C23501">
        <w:rPr>
          <w:rFonts w:ascii="Times New Roman" w:eastAsia="Calibri" w:hAnsi="Times New Roman" w:cs="Times New Roman"/>
          <w:sz w:val="28"/>
          <w:szCs w:val="28"/>
        </w:rPr>
        <w:t>9</w:t>
      </w:r>
      <w:r w:rsidRPr="00121562">
        <w:rPr>
          <w:rFonts w:ascii="Times New Roman" w:eastAsia="Calibri" w:hAnsi="Times New Roman" w:cs="Times New Roman"/>
          <w:sz w:val="28"/>
          <w:szCs w:val="28"/>
        </w:rPr>
        <w:t xml:space="preserve"> году вызвал снижение коэффициента более чем в 8 раз.</w:t>
      </w:r>
    </w:p>
    <w:p w:rsidR="00F86278" w:rsidRPr="00121562" w:rsidRDefault="00F86278" w:rsidP="00F86278">
      <w:pPr>
        <w:tabs>
          <w:tab w:val="left" w:pos="0"/>
        </w:tabs>
        <w:spacing w:after="200" w:line="360" w:lineRule="auto"/>
        <w:contextualSpacing/>
        <w:jc w:val="both"/>
        <w:rPr>
          <w:rFonts w:ascii="Times New Roman" w:eastAsia="Calibri" w:hAnsi="Times New Roman" w:cs="Times New Roman"/>
          <w:sz w:val="28"/>
          <w:szCs w:val="28"/>
        </w:rPr>
      </w:pPr>
      <w:r w:rsidRPr="00121562">
        <w:rPr>
          <w:rFonts w:ascii="Times New Roman" w:eastAsia="Calibri" w:hAnsi="Times New Roman" w:cs="Times New Roman"/>
          <w:sz w:val="28"/>
          <w:szCs w:val="28"/>
        </w:rPr>
        <w:tab/>
        <w:t>Низкое значение коэффициента текущей ликвидности дает нам право рассчитать коэффициент восстановления платежеспособности на 201</w:t>
      </w:r>
      <w:r w:rsidR="00C23501">
        <w:rPr>
          <w:rFonts w:ascii="Times New Roman" w:eastAsia="Calibri" w:hAnsi="Times New Roman" w:cs="Times New Roman"/>
          <w:sz w:val="28"/>
          <w:szCs w:val="28"/>
        </w:rPr>
        <w:t>9</w:t>
      </w:r>
      <w:r w:rsidRPr="00121562">
        <w:rPr>
          <w:rFonts w:ascii="Times New Roman" w:eastAsia="Calibri" w:hAnsi="Times New Roman" w:cs="Times New Roman"/>
          <w:sz w:val="28"/>
          <w:szCs w:val="28"/>
        </w:rPr>
        <w:t xml:space="preserve"> год. По его значению можно сделать вывод о том, что предприятию, скорее всего, не удастся восстановить платежеспособность в ближайшие полгода, так как значение коэффициента ниже единицы. </w:t>
      </w:r>
    </w:p>
    <w:p w:rsidR="00F86278" w:rsidRPr="00121562" w:rsidRDefault="00F86278" w:rsidP="00F86278">
      <w:pPr>
        <w:tabs>
          <w:tab w:val="left" w:pos="0"/>
        </w:tabs>
        <w:spacing w:after="200" w:line="360" w:lineRule="auto"/>
        <w:contextualSpacing/>
        <w:jc w:val="both"/>
        <w:rPr>
          <w:rFonts w:ascii="Times New Roman" w:eastAsia="Calibri" w:hAnsi="Times New Roman" w:cs="Times New Roman"/>
          <w:sz w:val="28"/>
          <w:szCs w:val="28"/>
        </w:rPr>
      </w:pPr>
      <w:r w:rsidRPr="00121562">
        <w:rPr>
          <w:rFonts w:ascii="Times New Roman" w:eastAsia="Calibri" w:hAnsi="Times New Roman" w:cs="Times New Roman"/>
          <w:sz w:val="28"/>
          <w:szCs w:val="28"/>
        </w:rPr>
        <w:tab/>
        <w:t>Коэффициент общей платежеспособности показывает рост, что является хорошей тенденцией для предприятия. Его рост обусловило снижение суммы долгосрочных обязательств в 201</w:t>
      </w:r>
      <w:r w:rsidR="00C23501">
        <w:rPr>
          <w:rFonts w:ascii="Times New Roman" w:eastAsia="Calibri" w:hAnsi="Times New Roman" w:cs="Times New Roman"/>
          <w:sz w:val="28"/>
          <w:szCs w:val="28"/>
        </w:rPr>
        <w:t>9</w:t>
      </w:r>
      <w:r w:rsidRPr="00121562">
        <w:rPr>
          <w:rFonts w:ascii="Times New Roman" w:eastAsia="Calibri" w:hAnsi="Times New Roman" w:cs="Times New Roman"/>
          <w:sz w:val="28"/>
          <w:szCs w:val="28"/>
        </w:rPr>
        <w:t xml:space="preserve"> году по сравнению с 201</w:t>
      </w:r>
      <w:r w:rsidR="00C23501">
        <w:rPr>
          <w:rFonts w:ascii="Times New Roman" w:eastAsia="Calibri" w:hAnsi="Times New Roman" w:cs="Times New Roman"/>
          <w:sz w:val="28"/>
          <w:szCs w:val="28"/>
        </w:rPr>
        <w:t>8</w:t>
      </w:r>
      <w:r w:rsidRPr="00121562">
        <w:rPr>
          <w:rFonts w:ascii="Times New Roman" w:eastAsia="Calibri" w:hAnsi="Times New Roman" w:cs="Times New Roman"/>
          <w:sz w:val="28"/>
          <w:szCs w:val="28"/>
        </w:rPr>
        <w:t xml:space="preserve"> и 201</w:t>
      </w:r>
      <w:r w:rsidR="00C23501">
        <w:rPr>
          <w:rFonts w:ascii="Times New Roman" w:eastAsia="Calibri" w:hAnsi="Times New Roman" w:cs="Times New Roman"/>
          <w:sz w:val="28"/>
          <w:szCs w:val="28"/>
        </w:rPr>
        <w:t>7</w:t>
      </w:r>
      <w:r w:rsidRPr="00121562">
        <w:rPr>
          <w:rFonts w:ascii="Times New Roman" w:eastAsia="Calibri" w:hAnsi="Times New Roman" w:cs="Times New Roman"/>
          <w:sz w:val="28"/>
          <w:szCs w:val="28"/>
        </w:rPr>
        <w:t xml:space="preserve"> гг.</w:t>
      </w:r>
    </w:p>
    <w:p w:rsidR="00F86278" w:rsidRPr="00121562" w:rsidRDefault="00F86278" w:rsidP="00F86278">
      <w:pPr>
        <w:tabs>
          <w:tab w:val="left" w:pos="0"/>
        </w:tabs>
        <w:spacing w:after="200" w:line="360" w:lineRule="auto"/>
        <w:contextualSpacing/>
        <w:jc w:val="both"/>
        <w:rPr>
          <w:rFonts w:ascii="Times New Roman" w:eastAsia="Calibri" w:hAnsi="Times New Roman" w:cs="Times New Roman"/>
          <w:sz w:val="28"/>
          <w:szCs w:val="28"/>
        </w:rPr>
      </w:pPr>
      <w:r w:rsidRPr="00121562">
        <w:rPr>
          <w:rFonts w:ascii="Times New Roman" w:eastAsia="Calibri" w:hAnsi="Times New Roman" w:cs="Times New Roman"/>
          <w:sz w:val="28"/>
          <w:szCs w:val="28"/>
        </w:rPr>
        <w:tab/>
        <w:t xml:space="preserve">Коэффициент автономии (финансовой устойчивости) меньше значения 0,5 и показывает снижение, что также является негативным явлением. </w:t>
      </w:r>
    </w:p>
    <w:p w:rsidR="00F86278" w:rsidRDefault="00F86278" w:rsidP="00F86278">
      <w:pPr>
        <w:tabs>
          <w:tab w:val="left" w:pos="0"/>
        </w:tabs>
        <w:spacing w:after="200" w:line="360" w:lineRule="auto"/>
        <w:contextualSpacing/>
        <w:jc w:val="both"/>
        <w:rPr>
          <w:rFonts w:ascii="Times New Roman" w:eastAsia="Calibri" w:hAnsi="Times New Roman" w:cs="Times New Roman"/>
          <w:sz w:val="28"/>
          <w:szCs w:val="28"/>
        </w:rPr>
      </w:pPr>
      <w:r w:rsidRPr="00121562">
        <w:rPr>
          <w:rFonts w:ascii="Times New Roman" w:eastAsia="Calibri" w:hAnsi="Times New Roman" w:cs="Times New Roman"/>
          <w:sz w:val="28"/>
          <w:szCs w:val="28"/>
        </w:rPr>
        <w:tab/>
        <w:t>Доходность тра</w:t>
      </w:r>
      <w:r>
        <w:rPr>
          <w:rFonts w:ascii="Times New Roman" w:eastAsia="Calibri" w:hAnsi="Times New Roman" w:cs="Times New Roman"/>
          <w:sz w:val="28"/>
          <w:szCs w:val="28"/>
        </w:rPr>
        <w:t>нспортных средств выросла с 201</w:t>
      </w:r>
      <w:r w:rsidR="00C23501">
        <w:rPr>
          <w:rFonts w:ascii="Times New Roman" w:eastAsia="Calibri" w:hAnsi="Times New Roman" w:cs="Times New Roman"/>
          <w:sz w:val="28"/>
          <w:szCs w:val="28"/>
        </w:rPr>
        <w:t>7</w:t>
      </w:r>
      <w:r w:rsidRPr="00121562">
        <w:rPr>
          <w:rFonts w:ascii="Times New Roman" w:eastAsia="Calibri" w:hAnsi="Times New Roman" w:cs="Times New Roman"/>
          <w:sz w:val="28"/>
          <w:szCs w:val="28"/>
        </w:rPr>
        <w:t xml:space="preserve"> года с 919,05 рублей с тысячи рублей чистой прибыли до 1669,69 рублей с тысячи рублей чистой прибыли, что является благоприятной тенденцией. </w:t>
      </w:r>
    </w:p>
    <w:p w:rsidR="00C25114" w:rsidRDefault="00C25114" w:rsidP="00C25114">
      <w:pPr>
        <w:spacing w:line="360" w:lineRule="auto"/>
        <w:ind w:firstLine="851"/>
        <w:contextualSpacing/>
        <w:jc w:val="both"/>
        <w:rPr>
          <w:rFonts w:ascii="Times New Roman" w:eastAsia="Calibri" w:hAnsi="Times New Roman" w:cs="Times New Roman"/>
          <w:sz w:val="28"/>
          <w:szCs w:val="28"/>
        </w:rPr>
      </w:pPr>
      <w:r w:rsidRPr="00C25114">
        <w:rPr>
          <w:rFonts w:ascii="Times New Roman" w:eastAsia="Calibri" w:hAnsi="Times New Roman" w:cs="Times New Roman"/>
          <w:sz w:val="28"/>
          <w:szCs w:val="28"/>
        </w:rPr>
        <w:lastRenderedPageBreak/>
        <w:t>Представляется целесообразным также рассмотреть список должностей, включенных в штатное расписание предприятия и уровень заработной платы работников, предусмотренной для каждой занимаемой должности</w:t>
      </w:r>
      <w:r>
        <w:rPr>
          <w:rFonts w:ascii="Times New Roman" w:eastAsia="Calibri" w:hAnsi="Times New Roman" w:cs="Times New Roman"/>
          <w:sz w:val="28"/>
          <w:szCs w:val="28"/>
        </w:rPr>
        <w:t xml:space="preserve"> (таблица 7).</w:t>
      </w:r>
    </w:p>
    <w:p w:rsidR="00C25114" w:rsidRDefault="00C25114" w:rsidP="00C25114">
      <w:pPr>
        <w:spacing w:line="360" w:lineRule="auto"/>
        <w:ind w:firstLine="851"/>
        <w:contextualSpacing/>
        <w:jc w:val="both"/>
        <w:rPr>
          <w:rFonts w:ascii="Times New Roman" w:eastAsia="Calibri" w:hAnsi="Times New Roman" w:cs="Times New Roman"/>
          <w:sz w:val="28"/>
          <w:szCs w:val="28"/>
        </w:rPr>
      </w:pPr>
    </w:p>
    <w:p w:rsidR="00C25114" w:rsidRPr="00C25114" w:rsidRDefault="00C25114" w:rsidP="00C25114">
      <w:pPr>
        <w:tabs>
          <w:tab w:val="left" w:pos="0"/>
        </w:tabs>
        <w:spacing w:after="200" w:line="360" w:lineRule="auto"/>
        <w:contextualSpacing/>
        <w:rPr>
          <w:rFonts w:ascii="Times New Roman" w:eastAsia="Calibri" w:hAnsi="Times New Roman" w:cs="Times New Roman"/>
          <w:sz w:val="28"/>
          <w:szCs w:val="28"/>
        </w:rPr>
      </w:pPr>
      <w:r w:rsidRPr="00C25114">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7</w:t>
      </w:r>
      <w:r w:rsidRPr="00C25114">
        <w:rPr>
          <w:rFonts w:ascii="Times New Roman" w:eastAsia="Calibri" w:hAnsi="Times New Roman" w:cs="Times New Roman"/>
          <w:sz w:val="28"/>
          <w:szCs w:val="28"/>
        </w:rPr>
        <w:t xml:space="preserve"> </w:t>
      </w:r>
      <w:r w:rsidRPr="00C25114">
        <w:rPr>
          <w:rFonts w:ascii="Times New Roman" w:eastAsia="Calibri" w:hAnsi="Times New Roman" w:cs="Times New Roman"/>
          <w:sz w:val="28"/>
          <w:szCs w:val="28"/>
        </w:rPr>
        <w:sym w:font="Symbol" w:char="F02D"/>
      </w:r>
      <w:r w:rsidRPr="00C25114">
        <w:rPr>
          <w:rFonts w:ascii="Times New Roman" w:eastAsia="Calibri" w:hAnsi="Times New Roman" w:cs="Times New Roman"/>
          <w:sz w:val="28"/>
          <w:szCs w:val="28"/>
        </w:rPr>
        <w:t xml:space="preserve"> Должности, существующие на предприятии и заработная плата.</w:t>
      </w:r>
    </w:p>
    <w:tbl>
      <w:tblPr>
        <w:tblStyle w:val="a3"/>
        <w:tblW w:w="0" w:type="auto"/>
        <w:tblLook w:val="04A0" w:firstRow="1" w:lastRow="0" w:firstColumn="1" w:lastColumn="0" w:noHBand="0" w:noVBand="1"/>
      </w:tblPr>
      <w:tblGrid>
        <w:gridCol w:w="3652"/>
        <w:gridCol w:w="2977"/>
        <w:gridCol w:w="2835"/>
      </w:tblGrid>
      <w:tr w:rsidR="00C25114" w:rsidRPr="00C25114" w:rsidTr="00B94BF2">
        <w:trPr>
          <w:trHeight w:val="1361"/>
        </w:trPr>
        <w:tc>
          <w:tcPr>
            <w:tcW w:w="3652"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bCs/>
                <w:sz w:val="24"/>
                <w:szCs w:val="24"/>
              </w:rPr>
            </w:pPr>
            <w:r w:rsidRPr="00C25114">
              <w:rPr>
                <w:rFonts w:ascii="Times New Roman" w:eastAsia="Calibri" w:hAnsi="Times New Roman" w:cs="Times New Roman"/>
                <w:bCs/>
                <w:sz w:val="24"/>
                <w:szCs w:val="24"/>
              </w:rPr>
              <w:t>Должность</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bCs/>
                <w:sz w:val="24"/>
                <w:szCs w:val="24"/>
              </w:rPr>
            </w:pPr>
            <w:r w:rsidRPr="00C25114">
              <w:rPr>
                <w:rFonts w:ascii="Times New Roman" w:eastAsia="Calibri" w:hAnsi="Times New Roman" w:cs="Times New Roman"/>
                <w:bCs/>
                <w:sz w:val="24"/>
                <w:szCs w:val="24"/>
              </w:rPr>
              <w:t>Количество человек, занимающих данную должность</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bCs/>
                <w:sz w:val="24"/>
                <w:szCs w:val="24"/>
              </w:rPr>
            </w:pPr>
            <w:r w:rsidRPr="00C25114">
              <w:rPr>
                <w:rFonts w:ascii="Times New Roman" w:eastAsia="Calibri" w:hAnsi="Times New Roman" w:cs="Times New Roman"/>
                <w:bCs/>
                <w:sz w:val="24"/>
                <w:szCs w:val="24"/>
              </w:rPr>
              <w:t>Заработная плата за месяц, руб.</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Директор</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30000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Заместитель директора</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25000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Главный бухгалтер</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25000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Юрист-консультант</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20000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Инспектор по кадрам</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20000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Начальник диспетчерской службы</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20000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Логист</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2</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18000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Диспетчер</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4</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15000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Начальник транспортной службы</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23000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Механик по ремонту</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2</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18000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Механик по выпуску</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15000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Водитель автобуса</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4</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в среднем 25 000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Медсестра</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15000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Диспетчер по выпуску</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12000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Экономист</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20000</w:t>
            </w:r>
          </w:p>
        </w:tc>
      </w:tr>
      <w:tr w:rsidR="00C25114" w:rsidRPr="00C25114" w:rsidTr="00B94BF2">
        <w:trPr>
          <w:trHeight w:val="312"/>
        </w:trPr>
        <w:tc>
          <w:tcPr>
            <w:tcW w:w="3652" w:type="dxa"/>
            <w:hideMark/>
          </w:tcPr>
          <w:p w:rsidR="00C25114" w:rsidRPr="00C25114" w:rsidRDefault="00C25114" w:rsidP="00C25114">
            <w:pPr>
              <w:tabs>
                <w:tab w:val="left" w:pos="0"/>
              </w:tabs>
              <w:spacing w:line="360" w:lineRule="auto"/>
              <w:contextualSpacing/>
              <w:rPr>
                <w:rFonts w:ascii="Times New Roman" w:eastAsia="Calibri" w:hAnsi="Times New Roman" w:cs="Times New Roman"/>
                <w:sz w:val="24"/>
                <w:szCs w:val="24"/>
              </w:rPr>
            </w:pPr>
            <w:r w:rsidRPr="00C25114">
              <w:rPr>
                <w:rFonts w:ascii="Times New Roman" w:eastAsia="Calibri" w:hAnsi="Times New Roman" w:cs="Times New Roman"/>
                <w:sz w:val="24"/>
                <w:szCs w:val="24"/>
              </w:rPr>
              <w:t xml:space="preserve">Уборщица </w:t>
            </w:r>
          </w:p>
        </w:tc>
        <w:tc>
          <w:tcPr>
            <w:tcW w:w="2977"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w:t>
            </w:r>
          </w:p>
        </w:tc>
        <w:tc>
          <w:tcPr>
            <w:tcW w:w="2835" w:type="dxa"/>
            <w:hideMark/>
          </w:tcPr>
          <w:p w:rsidR="00C25114" w:rsidRPr="00C25114" w:rsidRDefault="00C25114" w:rsidP="00C25114">
            <w:pPr>
              <w:tabs>
                <w:tab w:val="left" w:pos="0"/>
              </w:tabs>
              <w:spacing w:line="360" w:lineRule="auto"/>
              <w:contextualSpacing/>
              <w:jc w:val="center"/>
              <w:rPr>
                <w:rFonts w:ascii="Times New Roman" w:eastAsia="Calibri" w:hAnsi="Times New Roman" w:cs="Times New Roman"/>
                <w:sz w:val="24"/>
                <w:szCs w:val="24"/>
              </w:rPr>
            </w:pPr>
            <w:r w:rsidRPr="00C25114">
              <w:rPr>
                <w:rFonts w:ascii="Times New Roman" w:eastAsia="Calibri" w:hAnsi="Times New Roman" w:cs="Times New Roman"/>
                <w:sz w:val="24"/>
                <w:szCs w:val="24"/>
              </w:rPr>
              <w:t>10000</w:t>
            </w:r>
          </w:p>
        </w:tc>
      </w:tr>
    </w:tbl>
    <w:p w:rsidR="002E5B5C" w:rsidRDefault="002E5B5C" w:rsidP="00C25114">
      <w:pPr>
        <w:spacing w:line="360" w:lineRule="auto"/>
        <w:ind w:firstLine="851"/>
        <w:contextualSpacing/>
        <w:jc w:val="both"/>
        <w:rPr>
          <w:rFonts w:ascii="Times New Roman" w:eastAsia="Calibri" w:hAnsi="Times New Roman" w:cs="Times New Roman"/>
          <w:sz w:val="28"/>
          <w:szCs w:val="28"/>
        </w:rPr>
      </w:pPr>
      <w:r w:rsidRPr="002E5B5C">
        <w:rPr>
          <w:rFonts w:ascii="Times New Roman" w:eastAsia="Calibri" w:hAnsi="Times New Roman" w:cs="Times New Roman"/>
          <w:sz w:val="28"/>
          <w:szCs w:val="28"/>
        </w:rPr>
        <w:t>Все сотрудники, кроме водителей автобусов, получают повременную заработную плату с фиксированным окладом. Система премирования на предприятии не предусмотрена. Для водителей применяется сдельно-</w:t>
      </w:r>
      <w:r w:rsidRPr="002E5B5C">
        <w:rPr>
          <w:rFonts w:ascii="Times New Roman" w:eastAsia="Calibri" w:hAnsi="Times New Roman" w:cs="Times New Roman"/>
          <w:sz w:val="28"/>
          <w:szCs w:val="28"/>
        </w:rPr>
        <w:lastRenderedPageBreak/>
        <w:t xml:space="preserve">прогрессивная оплата труда, при которой первые 100 км, которые работник проехал за день, оплачиваются по единому тарифу, который увеличивается каждые дополнительно пройденные 20 км.  </w:t>
      </w:r>
    </w:p>
    <w:p w:rsidR="008C336A" w:rsidRDefault="008C336A" w:rsidP="00C25114">
      <w:pPr>
        <w:spacing w:line="360" w:lineRule="auto"/>
        <w:ind w:firstLine="851"/>
        <w:contextualSpacing/>
        <w:jc w:val="both"/>
        <w:rPr>
          <w:rFonts w:ascii="Times New Roman" w:eastAsia="Calibri" w:hAnsi="Times New Roman" w:cs="Times New Roman"/>
          <w:sz w:val="28"/>
          <w:szCs w:val="28"/>
        </w:rPr>
      </w:pPr>
    </w:p>
    <w:p w:rsidR="008C336A" w:rsidRDefault="008C336A" w:rsidP="008C336A">
      <w:pPr>
        <w:spacing w:line="360" w:lineRule="auto"/>
        <w:ind w:left="993"/>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2.2. </w:t>
      </w:r>
      <w:r w:rsidRPr="008C336A">
        <w:rPr>
          <w:rFonts w:ascii="Times New Roman" w:eastAsia="Calibri" w:hAnsi="Times New Roman" w:cs="Times New Roman"/>
          <w:sz w:val="28"/>
          <w:szCs w:val="28"/>
        </w:rPr>
        <w:t>Анализ технологий найма, отбора и приема персонала, применяемых в ООО «ПЕРЕВОЗКИ 23»</w:t>
      </w:r>
    </w:p>
    <w:p w:rsidR="005E704B" w:rsidRDefault="005E704B" w:rsidP="008C336A">
      <w:pPr>
        <w:spacing w:line="360" w:lineRule="auto"/>
        <w:ind w:left="993"/>
        <w:contextualSpacing/>
        <w:rPr>
          <w:rFonts w:ascii="Times New Roman" w:eastAsia="Calibri" w:hAnsi="Times New Roman" w:cs="Times New Roman"/>
          <w:sz w:val="28"/>
          <w:szCs w:val="28"/>
        </w:rPr>
      </w:pPr>
    </w:p>
    <w:p w:rsidR="00096455" w:rsidRDefault="00096455" w:rsidP="00096455">
      <w:pPr>
        <w:spacing w:line="360" w:lineRule="auto"/>
        <w:ind w:firstLine="851"/>
        <w:contextualSpacing/>
        <w:jc w:val="both"/>
        <w:rPr>
          <w:rFonts w:ascii="Times New Roman" w:eastAsia="Calibri" w:hAnsi="Times New Roman" w:cs="Times New Roman"/>
          <w:sz w:val="28"/>
          <w:szCs w:val="28"/>
        </w:rPr>
      </w:pPr>
      <w:r w:rsidRPr="00096455">
        <w:rPr>
          <w:rFonts w:ascii="Times New Roman" w:eastAsia="Calibri" w:hAnsi="Times New Roman" w:cs="Times New Roman"/>
          <w:sz w:val="28"/>
          <w:szCs w:val="28"/>
        </w:rPr>
        <w:t xml:space="preserve">Как и любая организация, </w:t>
      </w:r>
      <w:r>
        <w:rPr>
          <w:rFonts w:ascii="Times New Roman" w:eastAsia="Calibri" w:hAnsi="Times New Roman" w:cs="Times New Roman"/>
          <w:sz w:val="28"/>
          <w:szCs w:val="28"/>
        </w:rPr>
        <w:t>ООО «ПЕРЕВОЗКИ 23»</w:t>
      </w:r>
      <w:r w:rsidRPr="00096455">
        <w:rPr>
          <w:rFonts w:ascii="Times New Roman" w:eastAsia="Calibri" w:hAnsi="Times New Roman" w:cs="Times New Roman"/>
          <w:sz w:val="28"/>
          <w:szCs w:val="28"/>
        </w:rPr>
        <w:t xml:space="preserve"> сталкивается время от времени с такой проблемой</w:t>
      </w:r>
      <w:r>
        <w:rPr>
          <w:rFonts w:ascii="Times New Roman" w:eastAsia="Calibri" w:hAnsi="Times New Roman" w:cs="Times New Roman"/>
          <w:sz w:val="28"/>
          <w:szCs w:val="28"/>
        </w:rPr>
        <w:t>,</w:t>
      </w:r>
      <w:r w:rsidRPr="00096455">
        <w:rPr>
          <w:rFonts w:ascii="Times New Roman" w:eastAsia="Calibri" w:hAnsi="Times New Roman" w:cs="Times New Roman"/>
          <w:sz w:val="28"/>
          <w:szCs w:val="28"/>
        </w:rPr>
        <w:t xml:space="preserve"> как потребность в кадрах. Под потребностью в кадрах понимается количество сотрудников, нужных для будущего целенаправленного выполнения задач организации, в количественном, качественном, временном и пространственном отношении.</w:t>
      </w:r>
    </w:p>
    <w:p w:rsidR="005E704B" w:rsidRDefault="00045DB8" w:rsidP="00045DB8">
      <w:pPr>
        <w:spacing w:line="360" w:lineRule="auto"/>
        <w:ind w:firstLine="993"/>
        <w:contextualSpacing/>
        <w:jc w:val="both"/>
        <w:rPr>
          <w:rFonts w:ascii="Times New Roman" w:eastAsia="Calibri" w:hAnsi="Times New Roman" w:cs="Times New Roman"/>
          <w:sz w:val="28"/>
          <w:szCs w:val="28"/>
        </w:rPr>
      </w:pPr>
      <w:r w:rsidRPr="00045DB8">
        <w:rPr>
          <w:rFonts w:ascii="Times New Roman" w:eastAsia="Calibri" w:hAnsi="Times New Roman" w:cs="Times New Roman"/>
          <w:sz w:val="28"/>
          <w:szCs w:val="28"/>
        </w:rPr>
        <w:t xml:space="preserve">Прием на работу начинается с детального определения того, кто нужен организации. В основе этого процесса в </w:t>
      </w:r>
      <w:r>
        <w:rPr>
          <w:rFonts w:ascii="Times New Roman" w:eastAsia="Calibri" w:hAnsi="Times New Roman" w:cs="Times New Roman"/>
          <w:sz w:val="28"/>
          <w:szCs w:val="28"/>
        </w:rPr>
        <w:t>организации</w:t>
      </w:r>
      <w:r w:rsidRPr="00045DB8">
        <w:rPr>
          <w:rFonts w:ascii="Times New Roman" w:eastAsia="Calibri" w:hAnsi="Times New Roman" w:cs="Times New Roman"/>
          <w:sz w:val="28"/>
          <w:szCs w:val="28"/>
        </w:rPr>
        <w:t xml:space="preserve"> лежит подготовка должностной инструкции, т.е. документа, описывающего основные функции сотрудника, занимающего данное рабочее место. </w:t>
      </w:r>
      <w:r>
        <w:rPr>
          <w:rFonts w:ascii="Times New Roman" w:eastAsia="Calibri" w:hAnsi="Times New Roman" w:cs="Times New Roman"/>
          <w:sz w:val="28"/>
          <w:szCs w:val="28"/>
        </w:rPr>
        <w:tab/>
      </w:r>
      <w:r w:rsidRPr="00045DB8">
        <w:rPr>
          <w:rFonts w:ascii="Times New Roman" w:eastAsia="Calibri" w:hAnsi="Times New Roman" w:cs="Times New Roman"/>
          <w:sz w:val="28"/>
          <w:szCs w:val="28"/>
        </w:rPr>
        <w:t xml:space="preserve">Должностная инструкция подготавливается </w:t>
      </w:r>
      <w:r>
        <w:rPr>
          <w:rFonts w:ascii="Times New Roman" w:eastAsia="Calibri" w:hAnsi="Times New Roman" w:cs="Times New Roman"/>
          <w:sz w:val="28"/>
          <w:szCs w:val="28"/>
        </w:rPr>
        <w:t>инспектором по кадрам</w:t>
      </w:r>
      <w:r w:rsidRPr="00045DB8">
        <w:rPr>
          <w:rFonts w:ascii="Times New Roman" w:eastAsia="Calibri" w:hAnsi="Times New Roman" w:cs="Times New Roman"/>
          <w:sz w:val="28"/>
          <w:szCs w:val="28"/>
        </w:rPr>
        <w:t xml:space="preserve"> совместно с </w:t>
      </w:r>
      <w:r>
        <w:rPr>
          <w:rFonts w:ascii="Times New Roman" w:eastAsia="Calibri" w:hAnsi="Times New Roman" w:cs="Times New Roman"/>
          <w:sz w:val="28"/>
          <w:szCs w:val="28"/>
        </w:rPr>
        <w:t>заместителем директора.</w:t>
      </w:r>
    </w:p>
    <w:p w:rsidR="00045DB8" w:rsidRPr="00045DB8" w:rsidRDefault="00045DB8" w:rsidP="00045DB8">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Далее инспектор по кадрам начинает</w:t>
      </w:r>
      <w:r w:rsidRPr="00045DB8">
        <w:rPr>
          <w:rFonts w:ascii="Times New Roman" w:eastAsia="Calibri" w:hAnsi="Times New Roman" w:cs="Times New Roman"/>
          <w:sz w:val="28"/>
          <w:szCs w:val="28"/>
        </w:rPr>
        <w:t xml:space="preserve"> поиск кандидатов в рамках внутреннего и внешнего поиска</w:t>
      </w:r>
      <w:r>
        <w:rPr>
          <w:rFonts w:ascii="Times New Roman" w:eastAsia="Calibri" w:hAnsi="Times New Roman" w:cs="Times New Roman"/>
          <w:sz w:val="28"/>
          <w:szCs w:val="28"/>
        </w:rPr>
        <w:t xml:space="preserve">. </w:t>
      </w:r>
    </w:p>
    <w:p w:rsidR="00045DB8" w:rsidRDefault="00045DB8" w:rsidP="00045DB8">
      <w:pPr>
        <w:spacing w:line="360" w:lineRule="auto"/>
        <w:ind w:firstLine="993"/>
        <w:contextualSpacing/>
        <w:jc w:val="both"/>
        <w:rPr>
          <w:rFonts w:ascii="Times New Roman" w:eastAsia="Calibri" w:hAnsi="Times New Roman" w:cs="Times New Roman"/>
          <w:sz w:val="28"/>
          <w:szCs w:val="28"/>
        </w:rPr>
      </w:pPr>
      <w:r w:rsidRPr="00045DB8">
        <w:rPr>
          <w:rFonts w:ascii="Times New Roman" w:eastAsia="Calibri" w:hAnsi="Times New Roman" w:cs="Times New Roman"/>
          <w:sz w:val="28"/>
          <w:szCs w:val="28"/>
        </w:rPr>
        <w:t>Внутренний поиск. Рассматриваются кандидатуры работников компании. Уже работающие сотрудники являются более предпочтительными претендентами на вакантную должность.</w:t>
      </w:r>
      <w:r>
        <w:rPr>
          <w:rFonts w:ascii="Times New Roman" w:eastAsia="Calibri" w:hAnsi="Times New Roman" w:cs="Times New Roman"/>
          <w:sz w:val="28"/>
          <w:szCs w:val="28"/>
        </w:rPr>
        <w:t xml:space="preserve"> Зачастую в «ПЕРЕВОЗКИ 23» вакантные должности занимают знакомые и родствен</w:t>
      </w:r>
      <w:r w:rsidR="00856EF1">
        <w:rPr>
          <w:rFonts w:ascii="Times New Roman" w:eastAsia="Calibri" w:hAnsi="Times New Roman" w:cs="Times New Roman"/>
          <w:sz w:val="28"/>
          <w:szCs w:val="28"/>
        </w:rPr>
        <w:t>ники уже работающих сотрудников, особенно это актуально для руководящих должностей.</w:t>
      </w:r>
    </w:p>
    <w:p w:rsidR="00D152F8" w:rsidRPr="00D152F8" w:rsidRDefault="00045DB8" w:rsidP="00D152F8">
      <w:pPr>
        <w:spacing w:line="360" w:lineRule="auto"/>
        <w:ind w:firstLine="993"/>
        <w:contextualSpacing/>
        <w:jc w:val="both"/>
        <w:rPr>
          <w:rFonts w:ascii="Times New Roman" w:eastAsia="Calibri" w:hAnsi="Times New Roman" w:cs="Times New Roman"/>
          <w:sz w:val="28"/>
          <w:szCs w:val="28"/>
        </w:rPr>
      </w:pPr>
      <w:r w:rsidRPr="00045DB8">
        <w:rPr>
          <w:rFonts w:ascii="Times New Roman" w:eastAsia="Calibri" w:hAnsi="Times New Roman" w:cs="Times New Roman"/>
          <w:sz w:val="28"/>
          <w:szCs w:val="28"/>
        </w:rPr>
        <w:t xml:space="preserve">Внешний поиск. Он включает в себя размещение объявлений в </w:t>
      </w:r>
      <w:r w:rsidR="00D152F8">
        <w:rPr>
          <w:rFonts w:ascii="Times New Roman" w:eastAsia="Calibri" w:hAnsi="Times New Roman" w:cs="Times New Roman"/>
          <w:sz w:val="28"/>
          <w:szCs w:val="28"/>
        </w:rPr>
        <w:t xml:space="preserve">СМИ: </w:t>
      </w:r>
      <w:r w:rsidR="00D152F8" w:rsidRPr="00045DB8">
        <w:rPr>
          <w:rFonts w:ascii="Times New Roman" w:eastAsia="Calibri" w:hAnsi="Times New Roman" w:cs="Times New Roman"/>
          <w:sz w:val="28"/>
          <w:szCs w:val="28"/>
        </w:rPr>
        <w:t>в</w:t>
      </w:r>
      <w:r>
        <w:rPr>
          <w:rFonts w:ascii="Times New Roman" w:eastAsia="Calibri" w:hAnsi="Times New Roman" w:cs="Times New Roman"/>
          <w:sz w:val="28"/>
          <w:szCs w:val="28"/>
        </w:rPr>
        <w:t xml:space="preserve"> печатных изданиях, на </w:t>
      </w:r>
      <w:r w:rsidRPr="00045DB8">
        <w:rPr>
          <w:rFonts w:ascii="Times New Roman" w:eastAsia="Calibri" w:hAnsi="Times New Roman" w:cs="Times New Roman"/>
          <w:sz w:val="28"/>
          <w:szCs w:val="28"/>
        </w:rPr>
        <w:t xml:space="preserve">бесплатных тематических сайтах в Интернете. </w:t>
      </w:r>
      <w:r w:rsidR="00D152F8" w:rsidRPr="00D152F8">
        <w:rPr>
          <w:rFonts w:ascii="Times New Roman" w:eastAsia="Calibri" w:hAnsi="Times New Roman" w:cs="Times New Roman"/>
          <w:sz w:val="28"/>
          <w:szCs w:val="28"/>
        </w:rPr>
        <w:t>Текст объ</w:t>
      </w:r>
      <w:r w:rsidR="00D152F8">
        <w:rPr>
          <w:rFonts w:ascii="Times New Roman" w:eastAsia="Calibri" w:hAnsi="Times New Roman" w:cs="Times New Roman"/>
          <w:sz w:val="28"/>
          <w:szCs w:val="28"/>
        </w:rPr>
        <w:t>явления включает следующую информацию</w:t>
      </w:r>
      <w:r w:rsidR="00D152F8" w:rsidRPr="00D152F8">
        <w:rPr>
          <w:rFonts w:ascii="Times New Roman" w:eastAsia="Calibri" w:hAnsi="Times New Roman" w:cs="Times New Roman"/>
          <w:sz w:val="28"/>
          <w:szCs w:val="28"/>
        </w:rPr>
        <w:t>:</w:t>
      </w:r>
    </w:p>
    <w:p w:rsidR="00D152F8" w:rsidRPr="00D152F8" w:rsidRDefault="00D152F8" w:rsidP="00D152F8">
      <w:pPr>
        <w:spacing w:line="360" w:lineRule="auto"/>
        <w:ind w:firstLine="993"/>
        <w:contextualSpacing/>
        <w:jc w:val="both"/>
        <w:rPr>
          <w:rFonts w:ascii="Times New Roman" w:eastAsia="Calibri" w:hAnsi="Times New Roman" w:cs="Times New Roman"/>
          <w:sz w:val="28"/>
          <w:szCs w:val="28"/>
        </w:rPr>
      </w:pPr>
      <w:r w:rsidRPr="00D152F8">
        <w:rPr>
          <w:rFonts w:ascii="Times New Roman" w:eastAsia="Calibri" w:hAnsi="Times New Roman" w:cs="Times New Roman"/>
          <w:sz w:val="28"/>
          <w:szCs w:val="28"/>
        </w:rPr>
        <w:t>1) должность;</w:t>
      </w:r>
    </w:p>
    <w:p w:rsidR="00D152F8" w:rsidRDefault="00D152F8" w:rsidP="00D152F8">
      <w:pPr>
        <w:spacing w:line="360" w:lineRule="auto"/>
        <w:ind w:firstLine="993"/>
        <w:contextualSpacing/>
        <w:jc w:val="both"/>
        <w:rPr>
          <w:rFonts w:ascii="Times New Roman" w:eastAsia="Calibri" w:hAnsi="Times New Roman" w:cs="Times New Roman"/>
          <w:sz w:val="28"/>
          <w:szCs w:val="28"/>
        </w:rPr>
      </w:pPr>
      <w:r w:rsidRPr="00D152F8">
        <w:rPr>
          <w:rFonts w:ascii="Times New Roman" w:eastAsia="Calibri" w:hAnsi="Times New Roman" w:cs="Times New Roman"/>
          <w:sz w:val="28"/>
          <w:szCs w:val="28"/>
        </w:rPr>
        <w:t>2) обязанности;</w:t>
      </w:r>
    </w:p>
    <w:p w:rsidR="00D152F8" w:rsidRPr="00D152F8" w:rsidRDefault="00D152F8" w:rsidP="00D152F8">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 требования (обязательные, </w:t>
      </w:r>
      <w:r w:rsidRPr="00D152F8">
        <w:rPr>
          <w:rFonts w:ascii="Times New Roman" w:eastAsia="Calibri" w:hAnsi="Times New Roman" w:cs="Times New Roman"/>
          <w:sz w:val="28"/>
          <w:szCs w:val="28"/>
        </w:rPr>
        <w:t>желательные</w:t>
      </w:r>
      <w:r>
        <w:rPr>
          <w:rFonts w:ascii="Times New Roman" w:eastAsia="Calibri" w:hAnsi="Times New Roman" w:cs="Times New Roman"/>
          <w:sz w:val="28"/>
          <w:szCs w:val="28"/>
        </w:rPr>
        <w:t>)</w:t>
      </w:r>
      <w:r w:rsidRPr="00D152F8">
        <w:rPr>
          <w:rFonts w:ascii="Times New Roman" w:eastAsia="Calibri" w:hAnsi="Times New Roman" w:cs="Times New Roman"/>
          <w:sz w:val="28"/>
          <w:szCs w:val="28"/>
        </w:rPr>
        <w:t>;</w:t>
      </w:r>
    </w:p>
    <w:p w:rsidR="00045DB8" w:rsidRDefault="00D152F8" w:rsidP="00D152F8">
      <w:pPr>
        <w:spacing w:line="360" w:lineRule="auto"/>
        <w:ind w:firstLine="993"/>
        <w:contextualSpacing/>
        <w:jc w:val="both"/>
        <w:rPr>
          <w:rFonts w:ascii="Times New Roman" w:eastAsia="Calibri" w:hAnsi="Times New Roman" w:cs="Times New Roman"/>
          <w:sz w:val="28"/>
          <w:szCs w:val="28"/>
        </w:rPr>
      </w:pPr>
      <w:r w:rsidRPr="00D152F8">
        <w:rPr>
          <w:rFonts w:ascii="Times New Roman" w:eastAsia="Calibri" w:hAnsi="Times New Roman" w:cs="Times New Roman"/>
          <w:sz w:val="28"/>
          <w:szCs w:val="28"/>
        </w:rPr>
        <w:t>4) условия труда.</w:t>
      </w:r>
    </w:p>
    <w:p w:rsidR="00F61CE1" w:rsidRDefault="00F61CE1" w:rsidP="00D152F8">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Следующий этап </w:t>
      </w:r>
      <w:r w:rsidRPr="00F61CE1">
        <w:rPr>
          <w:rFonts w:ascii="Times New Roman" w:eastAsia="Calibri" w:hAnsi="Times New Roman" w:cs="Times New Roman"/>
          <w:sz w:val="28"/>
          <w:szCs w:val="28"/>
        </w:rPr>
        <w:sym w:font="Symbol" w:char="F02D"/>
      </w:r>
      <w:r>
        <w:rPr>
          <w:rFonts w:ascii="Times New Roman" w:eastAsia="Calibri" w:hAnsi="Times New Roman" w:cs="Times New Roman"/>
          <w:sz w:val="28"/>
          <w:szCs w:val="28"/>
        </w:rPr>
        <w:t xml:space="preserve"> с</w:t>
      </w:r>
      <w:r w:rsidRPr="00F61CE1">
        <w:rPr>
          <w:rFonts w:ascii="Times New Roman" w:eastAsia="Calibri" w:hAnsi="Times New Roman" w:cs="Times New Roman"/>
          <w:sz w:val="28"/>
          <w:szCs w:val="28"/>
        </w:rPr>
        <w:t>обеседование по телефону</w:t>
      </w:r>
      <w:r>
        <w:rPr>
          <w:rFonts w:ascii="Times New Roman" w:eastAsia="Calibri" w:hAnsi="Times New Roman" w:cs="Times New Roman"/>
          <w:sz w:val="28"/>
          <w:szCs w:val="28"/>
        </w:rPr>
        <w:t>. Н</w:t>
      </w:r>
      <w:r w:rsidRPr="00F61CE1">
        <w:rPr>
          <w:rFonts w:ascii="Times New Roman" w:eastAsia="Calibri" w:hAnsi="Times New Roman" w:cs="Times New Roman"/>
          <w:sz w:val="28"/>
          <w:szCs w:val="28"/>
        </w:rPr>
        <w:t>а данном этапе происходит первичный отсев кандидатов, после которого остается примерно 30-40% от числа откликнувшихся</w:t>
      </w:r>
      <w:r>
        <w:rPr>
          <w:rFonts w:ascii="Times New Roman" w:eastAsia="Calibri" w:hAnsi="Times New Roman" w:cs="Times New Roman"/>
          <w:sz w:val="28"/>
          <w:szCs w:val="28"/>
        </w:rPr>
        <w:t xml:space="preserve">. С потенциальными кандидатами по телефону связывается инспектор по кадрам. </w:t>
      </w:r>
      <w:r w:rsidRPr="00F61CE1">
        <w:rPr>
          <w:rFonts w:ascii="Times New Roman" w:eastAsia="Calibri" w:hAnsi="Times New Roman" w:cs="Times New Roman"/>
          <w:sz w:val="28"/>
          <w:szCs w:val="28"/>
        </w:rPr>
        <w:t xml:space="preserve">Если на половину </w:t>
      </w:r>
      <w:r w:rsidR="00531369">
        <w:rPr>
          <w:rFonts w:ascii="Times New Roman" w:eastAsia="Calibri" w:hAnsi="Times New Roman" w:cs="Times New Roman"/>
          <w:sz w:val="28"/>
          <w:szCs w:val="28"/>
        </w:rPr>
        <w:t>по результатам телефонного</w:t>
      </w:r>
      <w:r w:rsidRPr="00F61CE1">
        <w:rPr>
          <w:rFonts w:ascii="Times New Roman" w:eastAsia="Calibri" w:hAnsi="Times New Roman" w:cs="Times New Roman"/>
          <w:sz w:val="28"/>
          <w:szCs w:val="28"/>
        </w:rPr>
        <w:t xml:space="preserve"> интервью кандидат </w:t>
      </w:r>
      <w:r w:rsidR="00531369">
        <w:rPr>
          <w:rFonts w:ascii="Times New Roman" w:eastAsia="Calibri" w:hAnsi="Times New Roman" w:cs="Times New Roman"/>
          <w:sz w:val="28"/>
          <w:szCs w:val="28"/>
        </w:rPr>
        <w:t>подходит</w:t>
      </w:r>
      <w:r w:rsidRPr="00F61CE1">
        <w:rPr>
          <w:rFonts w:ascii="Times New Roman" w:eastAsia="Calibri" w:hAnsi="Times New Roman" w:cs="Times New Roman"/>
          <w:sz w:val="28"/>
          <w:szCs w:val="28"/>
        </w:rPr>
        <w:t xml:space="preserve">, то его приглашают </w:t>
      </w:r>
      <w:r w:rsidR="00531369" w:rsidRPr="00F61CE1">
        <w:rPr>
          <w:rFonts w:ascii="Times New Roman" w:eastAsia="Calibri" w:hAnsi="Times New Roman" w:cs="Times New Roman"/>
          <w:sz w:val="28"/>
          <w:szCs w:val="28"/>
        </w:rPr>
        <w:t>прийти</w:t>
      </w:r>
      <w:r w:rsidR="00531369">
        <w:rPr>
          <w:rFonts w:ascii="Times New Roman" w:eastAsia="Calibri" w:hAnsi="Times New Roman" w:cs="Times New Roman"/>
          <w:sz w:val="28"/>
          <w:szCs w:val="28"/>
        </w:rPr>
        <w:t xml:space="preserve"> и</w:t>
      </w:r>
      <w:r w:rsidRPr="00F61CE1">
        <w:rPr>
          <w:rFonts w:ascii="Times New Roman" w:eastAsia="Calibri" w:hAnsi="Times New Roman" w:cs="Times New Roman"/>
          <w:sz w:val="28"/>
          <w:szCs w:val="28"/>
        </w:rPr>
        <w:t xml:space="preserve"> заполнить анкету-резюме.</w:t>
      </w:r>
    </w:p>
    <w:p w:rsidR="004765AC" w:rsidRPr="004765AC" w:rsidRDefault="00162ACF" w:rsidP="004765AC">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Далее</w:t>
      </w:r>
      <w:r w:rsidR="00F61CE1" w:rsidRPr="00F61CE1">
        <w:rPr>
          <w:rFonts w:ascii="Times New Roman" w:eastAsia="Calibri" w:hAnsi="Times New Roman" w:cs="Times New Roman"/>
          <w:sz w:val="28"/>
          <w:szCs w:val="28"/>
        </w:rPr>
        <w:t xml:space="preserve"> </w:t>
      </w:r>
      <w:r w:rsidRPr="00162ACF">
        <w:rPr>
          <w:rFonts w:ascii="Times New Roman" w:eastAsia="Calibri" w:hAnsi="Times New Roman" w:cs="Times New Roman"/>
          <w:sz w:val="28"/>
          <w:szCs w:val="28"/>
        </w:rPr>
        <w:sym w:font="Symbol" w:char="F02D"/>
      </w:r>
      <w:r w:rsidR="00F61CE1" w:rsidRPr="00F61CE1">
        <w:rPr>
          <w:rFonts w:ascii="Times New Roman" w:eastAsia="Calibri" w:hAnsi="Times New Roman" w:cs="Times New Roman"/>
          <w:sz w:val="28"/>
          <w:szCs w:val="28"/>
        </w:rPr>
        <w:t xml:space="preserve"> конкурс резюме. Специалист просматривает все резюме и сравнивает их с должностными требованиями. При отборе обращается внимание на образование, стаж работы, возраст. Далее с отобранными кандидатами договариваются о времени проведения собеседования. Собеседование </w:t>
      </w:r>
      <w:r w:rsidR="00F61CE1" w:rsidRPr="00936B2B">
        <w:rPr>
          <w:rFonts w:ascii="Times New Roman" w:eastAsia="Calibri" w:hAnsi="Times New Roman" w:cs="Times New Roman"/>
          <w:sz w:val="28"/>
          <w:szCs w:val="28"/>
        </w:rPr>
        <w:t xml:space="preserve">проводит </w:t>
      </w:r>
      <w:r w:rsidRPr="00936B2B">
        <w:rPr>
          <w:rFonts w:ascii="Times New Roman" w:eastAsia="Calibri" w:hAnsi="Times New Roman" w:cs="Times New Roman"/>
          <w:sz w:val="28"/>
          <w:szCs w:val="28"/>
        </w:rPr>
        <w:t>заместитель директора</w:t>
      </w:r>
      <w:r w:rsidR="00F61CE1" w:rsidRPr="00936B2B">
        <w:rPr>
          <w:rFonts w:ascii="Times New Roman" w:eastAsia="Calibri" w:hAnsi="Times New Roman" w:cs="Times New Roman"/>
          <w:sz w:val="28"/>
          <w:szCs w:val="28"/>
        </w:rPr>
        <w:t xml:space="preserve">. </w:t>
      </w:r>
      <w:r w:rsidR="004765AC" w:rsidRPr="004765AC">
        <w:rPr>
          <w:rFonts w:ascii="Times New Roman" w:eastAsia="Calibri" w:hAnsi="Times New Roman" w:cs="Times New Roman"/>
          <w:sz w:val="28"/>
          <w:szCs w:val="28"/>
        </w:rPr>
        <w:t>Кроме того, отборочное собеседование выполняет следующие функции:</w:t>
      </w:r>
    </w:p>
    <w:p w:rsidR="004765AC" w:rsidRPr="004765AC" w:rsidRDefault="004765AC" w:rsidP="004765AC">
      <w:pPr>
        <w:spacing w:line="360" w:lineRule="auto"/>
        <w:ind w:firstLine="993"/>
        <w:contextualSpacing/>
        <w:jc w:val="both"/>
        <w:rPr>
          <w:rFonts w:ascii="Times New Roman" w:eastAsia="Calibri" w:hAnsi="Times New Roman" w:cs="Times New Roman"/>
          <w:sz w:val="28"/>
          <w:szCs w:val="28"/>
        </w:rPr>
      </w:pPr>
      <w:r w:rsidRPr="00162ACF">
        <w:rPr>
          <w:rFonts w:ascii="Times New Roman" w:eastAsia="Calibri" w:hAnsi="Times New Roman" w:cs="Times New Roman"/>
          <w:sz w:val="28"/>
          <w:szCs w:val="28"/>
        </w:rPr>
        <w:sym w:font="Symbol" w:char="F02D"/>
      </w:r>
      <w:r w:rsidRPr="004765AC">
        <w:rPr>
          <w:rFonts w:ascii="Times New Roman" w:eastAsia="Calibri" w:hAnsi="Times New Roman" w:cs="Times New Roman"/>
          <w:sz w:val="28"/>
          <w:szCs w:val="28"/>
        </w:rPr>
        <w:t xml:space="preserve"> информирование кандидатов о деятельности Общества и объяснение им преимуществ работы в ней;</w:t>
      </w:r>
    </w:p>
    <w:p w:rsidR="004765AC" w:rsidRPr="004765AC" w:rsidRDefault="004765AC" w:rsidP="004765AC">
      <w:pPr>
        <w:spacing w:line="360" w:lineRule="auto"/>
        <w:ind w:firstLine="993"/>
        <w:contextualSpacing/>
        <w:jc w:val="both"/>
        <w:rPr>
          <w:rFonts w:ascii="Times New Roman" w:eastAsia="Calibri" w:hAnsi="Times New Roman" w:cs="Times New Roman"/>
          <w:sz w:val="28"/>
          <w:szCs w:val="28"/>
        </w:rPr>
      </w:pPr>
      <w:r w:rsidRPr="00162ACF">
        <w:rPr>
          <w:rFonts w:ascii="Times New Roman" w:eastAsia="Calibri" w:hAnsi="Times New Roman" w:cs="Times New Roman"/>
          <w:sz w:val="28"/>
          <w:szCs w:val="28"/>
        </w:rPr>
        <w:sym w:font="Symbol" w:char="F02D"/>
      </w:r>
      <w:r w:rsidRPr="004765AC">
        <w:rPr>
          <w:rFonts w:ascii="Times New Roman" w:eastAsia="Calibri" w:hAnsi="Times New Roman" w:cs="Times New Roman"/>
          <w:sz w:val="28"/>
          <w:szCs w:val="28"/>
        </w:rPr>
        <w:t xml:space="preserve"> реалистичное описание работы;</w:t>
      </w:r>
    </w:p>
    <w:p w:rsidR="004765AC" w:rsidRPr="004765AC" w:rsidRDefault="004765AC" w:rsidP="004765AC">
      <w:pPr>
        <w:spacing w:line="360" w:lineRule="auto"/>
        <w:ind w:firstLine="993"/>
        <w:contextualSpacing/>
        <w:jc w:val="both"/>
        <w:rPr>
          <w:rFonts w:ascii="Times New Roman" w:eastAsia="Calibri" w:hAnsi="Times New Roman" w:cs="Times New Roman"/>
          <w:sz w:val="28"/>
          <w:szCs w:val="28"/>
        </w:rPr>
      </w:pPr>
      <w:r w:rsidRPr="00162ACF">
        <w:rPr>
          <w:rFonts w:ascii="Times New Roman" w:eastAsia="Calibri" w:hAnsi="Times New Roman" w:cs="Times New Roman"/>
          <w:sz w:val="28"/>
          <w:szCs w:val="28"/>
        </w:rPr>
        <w:sym w:font="Symbol" w:char="F02D"/>
      </w:r>
      <w:r w:rsidRPr="004765AC">
        <w:rPr>
          <w:rFonts w:ascii="Times New Roman" w:eastAsia="Calibri" w:hAnsi="Times New Roman" w:cs="Times New Roman"/>
          <w:sz w:val="28"/>
          <w:szCs w:val="28"/>
        </w:rPr>
        <w:t xml:space="preserve"> выяснение, подойдут ли кандидаты для выполнения работы и какими качествами, значимыми для этой работы, они обладают;</w:t>
      </w:r>
    </w:p>
    <w:p w:rsidR="004765AC" w:rsidRPr="004765AC" w:rsidRDefault="004765AC" w:rsidP="004765AC">
      <w:pPr>
        <w:spacing w:line="360" w:lineRule="auto"/>
        <w:ind w:firstLine="993"/>
        <w:contextualSpacing/>
        <w:jc w:val="both"/>
        <w:rPr>
          <w:rFonts w:ascii="Times New Roman" w:eastAsia="Calibri" w:hAnsi="Times New Roman" w:cs="Times New Roman"/>
          <w:sz w:val="28"/>
          <w:szCs w:val="28"/>
        </w:rPr>
      </w:pPr>
      <w:r w:rsidRPr="00162ACF">
        <w:rPr>
          <w:rFonts w:ascii="Times New Roman" w:eastAsia="Calibri" w:hAnsi="Times New Roman" w:cs="Times New Roman"/>
          <w:sz w:val="28"/>
          <w:szCs w:val="28"/>
        </w:rPr>
        <w:sym w:font="Symbol" w:char="F02D"/>
      </w:r>
      <w:r w:rsidRPr="004765AC">
        <w:rPr>
          <w:rFonts w:ascii="Times New Roman" w:eastAsia="Calibri" w:hAnsi="Times New Roman" w:cs="Times New Roman"/>
          <w:sz w:val="28"/>
          <w:szCs w:val="28"/>
        </w:rPr>
        <w:t xml:space="preserve"> прояснение ожиданий обеих сторон, включая реалистичное обсуждение возможных трудностей;</w:t>
      </w:r>
    </w:p>
    <w:p w:rsidR="004765AC" w:rsidRPr="004765AC" w:rsidRDefault="004765AC" w:rsidP="004765AC">
      <w:pPr>
        <w:spacing w:line="360" w:lineRule="auto"/>
        <w:ind w:firstLine="993"/>
        <w:contextualSpacing/>
        <w:jc w:val="both"/>
        <w:rPr>
          <w:rFonts w:ascii="Times New Roman" w:eastAsia="Calibri" w:hAnsi="Times New Roman" w:cs="Times New Roman"/>
          <w:sz w:val="28"/>
          <w:szCs w:val="28"/>
        </w:rPr>
      </w:pPr>
      <w:r w:rsidRPr="00162ACF">
        <w:rPr>
          <w:rFonts w:ascii="Times New Roman" w:eastAsia="Calibri" w:hAnsi="Times New Roman" w:cs="Times New Roman"/>
          <w:sz w:val="28"/>
          <w:szCs w:val="28"/>
        </w:rPr>
        <w:sym w:font="Symbol" w:char="F02D"/>
      </w:r>
      <w:r w:rsidRPr="004765AC">
        <w:rPr>
          <w:rFonts w:ascii="Times New Roman" w:eastAsia="Calibri" w:hAnsi="Times New Roman" w:cs="Times New Roman"/>
          <w:sz w:val="28"/>
          <w:szCs w:val="28"/>
        </w:rPr>
        <w:t xml:space="preserve"> предоставление кандидатам возможности оценить, действительно ли они хотят получить предлагаемую работу.</w:t>
      </w:r>
    </w:p>
    <w:p w:rsidR="00936B2B" w:rsidRPr="00936B2B" w:rsidRDefault="00162ACF" w:rsidP="00936B2B">
      <w:pPr>
        <w:spacing w:line="360" w:lineRule="auto"/>
        <w:ind w:firstLine="993"/>
        <w:contextualSpacing/>
        <w:jc w:val="both"/>
        <w:rPr>
          <w:rFonts w:ascii="Times New Roman" w:eastAsia="Calibri" w:hAnsi="Times New Roman" w:cs="Times New Roman"/>
          <w:sz w:val="28"/>
          <w:szCs w:val="28"/>
        </w:rPr>
      </w:pPr>
      <w:r w:rsidRPr="00936B2B">
        <w:rPr>
          <w:rFonts w:ascii="Times New Roman" w:eastAsia="Calibri" w:hAnsi="Times New Roman" w:cs="Times New Roman"/>
          <w:sz w:val="28"/>
          <w:szCs w:val="28"/>
        </w:rPr>
        <w:t>Если к</w:t>
      </w:r>
      <w:r w:rsidR="00F61CE1" w:rsidRPr="00936B2B">
        <w:rPr>
          <w:rFonts w:ascii="Times New Roman" w:eastAsia="Calibri" w:hAnsi="Times New Roman" w:cs="Times New Roman"/>
          <w:sz w:val="28"/>
          <w:szCs w:val="28"/>
        </w:rPr>
        <w:t>андидат</w:t>
      </w:r>
      <w:r w:rsidRPr="00936B2B">
        <w:rPr>
          <w:rFonts w:ascii="Times New Roman" w:eastAsia="Calibri" w:hAnsi="Times New Roman" w:cs="Times New Roman"/>
          <w:sz w:val="28"/>
          <w:szCs w:val="28"/>
        </w:rPr>
        <w:t xml:space="preserve"> успешно прошел собеседование, то </w:t>
      </w:r>
      <w:r w:rsidR="00936B2B" w:rsidRPr="00936B2B">
        <w:rPr>
          <w:rFonts w:ascii="Times New Roman" w:eastAsia="Calibri" w:hAnsi="Times New Roman" w:cs="Times New Roman"/>
          <w:sz w:val="28"/>
          <w:szCs w:val="28"/>
        </w:rPr>
        <w:t>далее он заполняет заявление о приеме на работу, оформляет в отделе кадров трудовой договор на основе следующих документов:</w:t>
      </w:r>
    </w:p>
    <w:p w:rsidR="00936B2B" w:rsidRPr="00936B2B" w:rsidRDefault="00936B2B" w:rsidP="00936B2B">
      <w:pPr>
        <w:spacing w:line="360" w:lineRule="auto"/>
        <w:ind w:firstLine="993"/>
        <w:contextualSpacing/>
        <w:jc w:val="both"/>
        <w:rPr>
          <w:rFonts w:ascii="Times New Roman" w:eastAsia="Calibri" w:hAnsi="Times New Roman" w:cs="Times New Roman"/>
          <w:sz w:val="28"/>
          <w:szCs w:val="28"/>
        </w:rPr>
      </w:pPr>
      <w:r w:rsidRPr="00936B2B">
        <w:rPr>
          <w:rFonts w:ascii="Times New Roman" w:eastAsia="Calibri" w:hAnsi="Times New Roman" w:cs="Times New Roman"/>
          <w:sz w:val="28"/>
          <w:szCs w:val="28"/>
        </w:rPr>
        <w:t>1) паспорт или иной документ, удостоверяющий личность;</w:t>
      </w:r>
    </w:p>
    <w:p w:rsidR="00936B2B" w:rsidRPr="00936B2B" w:rsidRDefault="00936B2B" w:rsidP="00936B2B">
      <w:pPr>
        <w:spacing w:line="360" w:lineRule="auto"/>
        <w:ind w:firstLine="993"/>
        <w:contextualSpacing/>
        <w:jc w:val="both"/>
        <w:rPr>
          <w:rFonts w:ascii="Times New Roman" w:eastAsia="Calibri" w:hAnsi="Times New Roman" w:cs="Times New Roman"/>
          <w:sz w:val="28"/>
          <w:szCs w:val="28"/>
        </w:rPr>
      </w:pPr>
      <w:r w:rsidRPr="00936B2B">
        <w:rPr>
          <w:rFonts w:ascii="Times New Roman" w:eastAsia="Calibri" w:hAnsi="Times New Roman" w:cs="Times New Roman"/>
          <w:sz w:val="28"/>
          <w:szCs w:val="28"/>
        </w:rPr>
        <w:t>2) трудовая книжка;</w:t>
      </w:r>
    </w:p>
    <w:p w:rsidR="00936B2B" w:rsidRPr="00936B2B" w:rsidRDefault="00936B2B" w:rsidP="00936B2B">
      <w:pPr>
        <w:spacing w:line="360" w:lineRule="auto"/>
        <w:ind w:firstLine="993"/>
        <w:contextualSpacing/>
        <w:jc w:val="both"/>
        <w:rPr>
          <w:rFonts w:ascii="Times New Roman" w:eastAsia="Calibri" w:hAnsi="Times New Roman" w:cs="Times New Roman"/>
          <w:sz w:val="28"/>
          <w:szCs w:val="28"/>
        </w:rPr>
      </w:pPr>
      <w:r w:rsidRPr="00936B2B">
        <w:rPr>
          <w:rFonts w:ascii="Times New Roman" w:eastAsia="Calibri" w:hAnsi="Times New Roman" w:cs="Times New Roman"/>
          <w:sz w:val="28"/>
          <w:szCs w:val="28"/>
        </w:rPr>
        <w:t>3) документ об образовании;</w:t>
      </w:r>
    </w:p>
    <w:p w:rsidR="00936B2B" w:rsidRPr="00936B2B" w:rsidRDefault="00936B2B" w:rsidP="00936B2B">
      <w:pPr>
        <w:spacing w:line="360" w:lineRule="auto"/>
        <w:ind w:firstLine="993"/>
        <w:contextualSpacing/>
        <w:jc w:val="both"/>
        <w:rPr>
          <w:rFonts w:ascii="Times New Roman" w:eastAsia="Calibri" w:hAnsi="Times New Roman" w:cs="Times New Roman"/>
          <w:sz w:val="28"/>
          <w:szCs w:val="28"/>
        </w:rPr>
      </w:pPr>
      <w:r w:rsidRPr="00936B2B">
        <w:rPr>
          <w:rFonts w:ascii="Times New Roman" w:eastAsia="Calibri" w:hAnsi="Times New Roman" w:cs="Times New Roman"/>
          <w:sz w:val="28"/>
          <w:szCs w:val="28"/>
        </w:rPr>
        <w:lastRenderedPageBreak/>
        <w:t>4) страховое свидетельство государственного пенсионного страхования;</w:t>
      </w:r>
    </w:p>
    <w:p w:rsidR="00936B2B" w:rsidRPr="00936B2B" w:rsidRDefault="00936B2B" w:rsidP="00936B2B">
      <w:pPr>
        <w:spacing w:line="360" w:lineRule="auto"/>
        <w:ind w:firstLine="993"/>
        <w:contextualSpacing/>
        <w:jc w:val="both"/>
        <w:rPr>
          <w:rFonts w:ascii="Times New Roman" w:eastAsia="Calibri" w:hAnsi="Times New Roman" w:cs="Times New Roman"/>
          <w:sz w:val="28"/>
          <w:szCs w:val="28"/>
        </w:rPr>
      </w:pPr>
      <w:r w:rsidRPr="00936B2B">
        <w:rPr>
          <w:rFonts w:ascii="Times New Roman" w:eastAsia="Calibri" w:hAnsi="Times New Roman" w:cs="Times New Roman"/>
          <w:sz w:val="28"/>
          <w:szCs w:val="28"/>
        </w:rPr>
        <w:t>5) документы воинского учета</w:t>
      </w:r>
      <w:r w:rsidR="00856EF1">
        <w:rPr>
          <w:rFonts w:ascii="Times New Roman" w:eastAsia="Calibri" w:hAnsi="Times New Roman" w:cs="Times New Roman"/>
          <w:sz w:val="28"/>
          <w:szCs w:val="28"/>
        </w:rPr>
        <w:t xml:space="preserve"> (если имеются)</w:t>
      </w:r>
      <w:r w:rsidRPr="00936B2B">
        <w:rPr>
          <w:rFonts w:ascii="Times New Roman" w:eastAsia="Calibri" w:hAnsi="Times New Roman" w:cs="Times New Roman"/>
          <w:sz w:val="28"/>
          <w:szCs w:val="28"/>
        </w:rPr>
        <w:t>;</w:t>
      </w:r>
    </w:p>
    <w:p w:rsidR="00936B2B" w:rsidRPr="00936B2B" w:rsidRDefault="00936B2B" w:rsidP="00936B2B">
      <w:pPr>
        <w:spacing w:line="360" w:lineRule="auto"/>
        <w:ind w:firstLine="993"/>
        <w:contextualSpacing/>
        <w:jc w:val="both"/>
        <w:rPr>
          <w:rFonts w:ascii="Times New Roman" w:eastAsia="Calibri" w:hAnsi="Times New Roman" w:cs="Times New Roman"/>
          <w:sz w:val="28"/>
          <w:szCs w:val="28"/>
        </w:rPr>
      </w:pPr>
      <w:r w:rsidRPr="00936B2B">
        <w:rPr>
          <w:rFonts w:ascii="Times New Roman" w:eastAsia="Calibri" w:hAnsi="Times New Roman" w:cs="Times New Roman"/>
          <w:sz w:val="28"/>
          <w:szCs w:val="28"/>
        </w:rPr>
        <w:t>6) ИНН;</w:t>
      </w:r>
    </w:p>
    <w:p w:rsidR="00936B2B" w:rsidRPr="00936B2B" w:rsidRDefault="00936B2B" w:rsidP="00936B2B">
      <w:pPr>
        <w:spacing w:line="360" w:lineRule="auto"/>
        <w:ind w:firstLine="993"/>
        <w:contextualSpacing/>
        <w:jc w:val="both"/>
        <w:rPr>
          <w:rFonts w:ascii="Times New Roman" w:eastAsia="Calibri" w:hAnsi="Times New Roman" w:cs="Times New Roman"/>
          <w:sz w:val="28"/>
          <w:szCs w:val="28"/>
        </w:rPr>
      </w:pPr>
      <w:r w:rsidRPr="00936B2B">
        <w:rPr>
          <w:rFonts w:ascii="Times New Roman" w:eastAsia="Calibri" w:hAnsi="Times New Roman" w:cs="Times New Roman"/>
          <w:sz w:val="28"/>
          <w:szCs w:val="28"/>
        </w:rPr>
        <w:t>7) направление о пройденном медицинском осмотре.</w:t>
      </w:r>
    </w:p>
    <w:p w:rsidR="00045DB8" w:rsidRDefault="00E71FCE" w:rsidP="00045DB8">
      <w:pPr>
        <w:spacing w:line="360" w:lineRule="auto"/>
        <w:ind w:firstLine="993"/>
        <w:contextualSpacing/>
        <w:jc w:val="both"/>
        <w:rPr>
          <w:rFonts w:ascii="Times New Roman" w:eastAsia="Calibri" w:hAnsi="Times New Roman" w:cs="Times New Roman"/>
          <w:sz w:val="28"/>
          <w:szCs w:val="28"/>
        </w:rPr>
      </w:pPr>
      <w:r w:rsidRPr="00E71FCE">
        <w:rPr>
          <w:rFonts w:ascii="Times New Roman" w:eastAsia="Calibri" w:hAnsi="Times New Roman" w:cs="Times New Roman"/>
          <w:sz w:val="28"/>
          <w:szCs w:val="28"/>
        </w:rPr>
        <w:t xml:space="preserve">Принятый на работу сотрудник </w:t>
      </w:r>
      <w:r>
        <w:rPr>
          <w:rFonts w:ascii="Times New Roman" w:eastAsia="Calibri" w:hAnsi="Times New Roman" w:cs="Times New Roman"/>
          <w:sz w:val="28"/>
          <w:szCs w:val="28"/>
        </w:rPr>
        <w:t>знакомится</w:t>
      </w:r>
      <w:r w:rsidRPr="00E71FCE">
        <w:rPr>
          <w:rFonts w:ascii="Times New Roman" w:eastAsia="Calibri" w:hAnsi="Times New Roman" w:cs="Times New Roman"/>
          <w:sz w:val="28"/>
          <w:szCs w:val="28"/>
        </w:rPr>
        <w:t xml:space="preserve"> с положением о порядке найма персонала и предоставленной ему должностной инструкцией</w:t>
      </w:r>
      <w:r>
        <w:rPr>
          <w:rFonts w:ascii="Times New Roman" w:eastAsia="Calibri" w:hAnsi="Times New Roman" w:cs="Times New Roman"/>
          <w:sz w:val="28"/>
          <w:szCs w:val="28"/>
        </w:rPr>
        <w:t xml:space="preserve">. </w:t>
      </w:r>
      <w:r w:rsidRPr="00E71FCE">
        <w:rPr>
          <w:rFonts w:ascii="Times New Roman" w:eastAsia="Calibri" w:hAnsi="Times New Roman" w:cs="Times New Roman"/>
          <w:sz w:val="28"/>
          <w:szCs w:val="28"/>
        </w:rPr>
        <w:t>На нового работника сразу заводят личную карточку, которая содержит следующие сведения:</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1. Общие сведения: ФИО, дата и место рождения, гражданство, знание иностранного языка, образование, стаж работы, семейное положение, состав семьи с указанием года рождения каждого члена семьи, данные паспорта, домашний адрес, телефон.</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2. Сведения о воинском учете, которые заполняются на основании военного билета.</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3. Прием на работу, переводы на другую работу – в данном разделе указываются сведения о том, где, кем и когда работал претендент на вакансию, его оклад на занимаемой должности, а также куда и в связи с чем он был переведен на другое место работы.</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4. Аттестация – дата, решение комиссии, дата и номер документа, основание.</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5. Повышение квалификации – дата, вид повышения квалификации, наименование образовательного учреждения, свидетельство, дата и номер.</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6. Профессиональная переподготовка – дата, специальность, документ, основание.</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7. Поощрения и награды – наименование награды, документ.</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8. Отпуск – за какой период, основание, количество рабочих дней основного отпуска, дополнительный отпуск, дата начала основного и дополнительного отпуска, дата окончания основного и дополнительного отпуска.</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lastRenderedPageBreak/>
        <w:t>9. Социальные льготы, на которые работник имеет право в соответствии с законодательством.</w:t>
      </w:r>
    </w:p>
    <w:p w:rsidR="00E638C9" w:rsidRP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10. Дополнительные сведения – этот раздел заполняется для полноты учета сведений о сотрудниках, обучающихся в учебных заведениях, учета работающих инвалидов и т.д.</w:t>
      </w:r>
    </w:p>
    <w:p w:rsidR="00E638C9" w:rsidRDefault="00E638C9" w:rsidP="00E638C9">
      <w:pPr>
        <w:spacing w:line="360" w:lineRule="auto"/>
        <w:ind w:firstLine="993"/>
        <w:contextualSpacing/>
        <w:jc w:val="both"/>
        <w:rPr>
          <w:rFonts w:ascii="Times New Roman" w:eastAsia="Calibri" w:hAnsi="Times New Roman" w:cs="Times New Roman"/>
          <w:sz w:val="28"/>
          <w:szCs w:val="28"/>
        </w:rPr>
      </w:pPr>
      <w:r w:rsidRPr="00E638C9">
        <w:rPr>
          <w:rFonts w:ascii="Times New Roman" w:eastAsia="Calibri" w:hAnsi="Times New Roman" w:cs="Times New Roman"/>
          <w:sz w:val="28"/>
          <w:szCs w:val="28"/>
        </w:rPr>
        <w:t>11. Основание увольнения – дата увольнения, приказ.</w:t>
      </w:r>
    </w:p>
    <w:p w:rsidR="004765AC" w:rsidRDefault="004765AC" w:rsidP="00E638C9">
      <w:pPr>
        <w:spacing w:line="360" w:lineRule="auto"/>
        <w:ind w:firstLine="993"/>
        <w:contextualSpacing/>
        <w:jc w:val="both"/>
        <w:rPr>
          <w:rFonts w:ascii="Times New Roman" w:eastAsia="Calibri" w:hAnsi="Times New Roman" w:cs="Times New Roman"/>
          <w:sz w:val="28"/>
          <w:szCs w:val="28"/>
        </w:rPr>
      </w:pPr>
      <w:r w:rsidRPr="004765AC">
        <w:rPr>
          <w:rFonts w:ascii="Times New Roman" w:eastAsia="Calibri" w:hAnsi="Times New Roman" w:cs="Times New Roman"/>
          <w:sz w:val="28"/>
          <w:szCs w:val="28"/>
        </w:rPr>
        <w:t xml:space="preserve">При отборе кадров </w:t>
      </w:r>
      <w:r>
        <w:rPr>
          <w:rFonts w:ascii="Times New Roman" w:eastAsia="Calibri" w:hAnsi="Times New Roman" w:cs="Times New Roman"/>
          <w:sz w:val="28"/>
          <w:szCs w:val="28"/>
        </w:rPr>
        <w:t>организация</w:t>
      </w:r>
      <w:r w:rsidRPr="004765AC">
        <w:rPr>
          <w:rFonts w:ascii="Times New Roman" w:eastAsia="Calibri" w:hAnsi="Times New Roman" w:cs="Times New Roman"/>
          <w:sz w:val="28"/>
          <w:szCs w:val="28"/>
        </w:rPr>
        <w:t xml:space="preserve"> руководствуется рядом принципов, первый из которых состоит в ориентации на сильные, а не на слабые стороны человека, и поиск не идеальных, а наиболее подходящих для данной должности кандидатов. Причем этот поиск прекращается, если несколько человек не смогли удовлетворить предъявленным требованиям, ибо, скорее всего, сами требования завышены и их нужно пересматривать.</w:t>
      </w:r>
    </w:p>
    <w:p w:rsidR="004765AC" w:rsidRDefault="004765AC" w:rsidP="00E638C9">
      <w:pPr>
        <w:spacing w:line="360" w:lineRule="auto"/>
        <w:ind w:firstLine="993"/>
        <w:contextualSpacing/>
        <w:jc w:val="both"/>
        <w:rPr>
          <w:rFonts w:ascii="Times New Roman" w:eastAsia="Calibri" w:hAnsi="Times New Roman" w:cs="Times New Roman"/>
          <w:sz w:val="28"/>
          <w:szCs w:val="28"/>
        </w:rPr>
      </w:pPr>
      <w:r w:rsidRPr="004765AC">
        <w:rPr>
          <w:rFonts w:ascii="Times New Roman" w:eastAsia="Calibri" w:hAnsi="Times New Roman" w:cs="Times New Roman"/>
          <w:sz w:val="28"/>
          <w:szCs w:val="28"/>
        </w:rPr>
        <w:t>Другим принципом является обеспечение соответствия требованиям, предъявляемых содержанием работы, индивидуальным качествам претендента: образования, стажа, опыта, а в ряде случаев пола, возраста, здоровья, психологического состояния.</w:t>
      </w:r>
    </w:p>
    <w:p w:rsidR="00A0679B" w:rsidRPr="00A0679B" w:rsidRDefault="00A0679B" w:rsidP="00A0679B">
      <w:pPr>
        <w:spacing w:line="360" w:lineRule="auto"/>
        <w:ind w:firstLine="993"/>
        <w:contextualSpacing/>
        <w:jc w:val="both"/>
        <w:rPr>
          <w:rFonts w:ascii="Times New Roman" w:eastAsia="Calibri" w:hAnsi="Times New Roman" w:cs="Times New Roman"/>
          <w:sz w:val="28"/>
          <w:szCs w:val="28"/>
        </w:rPr>
      </w:pPr>
      <w:r w:rsidRPr="00A0679B">
        <w:rPr>
          <w:rFonts w:ascii="Times New Roman" w:eastAsia="Calibri" w:hAnsi="Times New Roman" w:cs="Times New Roman"/>
          <w:sz w:val="28"/>
          <w:szCs w:val="28"/>
        </w:rPr>
        <w:t xml:space="preserve">В основном в </w:t>
      </w:r>
      <w:r>
        <w:rPr>
          <w:rFonts w:ascii="Times New Roman" w:eastAsia="Calibri" w:hAnsi="Times New Roman" w:cs="Times New Roman"/>
          <w:sz w:val="28"/>
          <w:szCs w:val="28"/>
        </w:rPr>
        <w:t>организации</w:t>
      </w:r>
      <w:r w:rsidRPr="00A0679B">
        <w:rPr>
          <w:rFonts w:ascii="Times New Roman" w:eastAsia="Calibri" w:hAnsi="Times New Roman" w:cs="Times New Roman"/>
          <w:sz w:val="28"/>
          <w:szCs w:val="28"/>
        </w:rPr>
        <w:t xml:space="preserve"> отбирают</w:t>
      </w:r>
      <w:r>
        <w:rPr>
          <w:rFonts w:ascii="Times New Roman" w:eastAsia="Calibri" w:hAnsi="Times New Roman" w:cs="Times New Roman"/>
          <w:sz w:val="28"/>
          <w:szCs w:val="28"/>
        </w:rPr>
        <w:t xml:space="preserve"> персонал</w:t>
      </w:r>
      <w:r w:rsidRPr="00A0679B">
        <w:rPr>
          <w:rFonts w:ascii="Times New Roman" w:eastAsia="Calibri" w:hAnsi="Times New Roman" w:cs="Times New Roman"/>
          <w:sz w:val="28"/>
          <w:szCs w:val="28"/>
        </w:rPr>
        <w:t xml:space="preserve"> по следующим критериям:</w:t>
      </w:r>
    </w:p>
    <w:p w:rsidR="00A0679B" w:rsidRPr="00A0679B" w:rsidRDefault="00C70132" w:rsidP="00A0679B">
      <w:pPr>
        <w:spacing w:line="360" w:lineRule="auto"/>
        <w:ind w:firstLine="993"/>
        <w:contextualSpacing/>
        <w:jc w:val="both"/>
        <w:rPr>
          <w:rFonts w:ascii="Times New Roman" w:eastAsia="Calibri" w:hAnsi="Times New Roman" w:cs="Times New Roman"/>
          <w:sz w:val="28"/>
          <w:szCs w:val="28"/>
        </w:rPr>
      </w:pPr>
      <w:r w:rsidRPr="00C70132">
        <w:rPr>
          <w:rFonts w:ascii="Times New Roman" w:eastAsia="Calibri" w:hAnsi="Times New Roman" w:cs="Times New Roman"/>
          <w:sz w:val="28"/>
          <w:szCs w:val="28"/>
        </w:rPr>
        <w:t>–</w:t>
      </w:r>
      <w:r w:rsidR="00A0679B" w:rsidRPr="00A0679B">
        <w:rPr>
          <w:rFonts w:ascii="Times New Roman" w:eastAsia="Calibri" w:hAnsi="Times New Roman" w:cs="Times New Roman"/>
          <w:sz w:val="28"/>
          <w:szCs w:val="28"/>
        </w:rPr>
        <w:t xml:space="preserve"> по полученному ими образованию. При равных показателях руководитель предпочитают более высокое образование. Но эти характеристики увязывают с успехами на работе, и критерий образованности непременно сравнивается с требованиями выполняемой работы. Руководитель изучает продолжительность и содержание образования, его соответствие предлагаемой работе;</w:t>
      </w:r>
    </w:p>
    <w:p w:rsidR="00A0679B" w:rsidRPr="00A0679B" w:rsidRDefault="00C70132" w:rsidP="00A0679B">
      <w:pPr>
        <w:spacing w:line="360" w:lineRule="auto"/>
        <w:ind w:firstLine="993"/>
        <w:contextualSpacing/>
        <w:jc w:val="both"/>
        <w:rPr>
          <w:rFonts w:ascii="Times New Roman" w:eastAsia="Calibri" w:hAnsi="Times New Roman" w:cs="Times New Roman"/>
          <w:sz w:val="28"/>
          <w:szCs w:val="28"/>
        </w:rPr>
      </w:pPr>
      <w:r w:rsidRPr="00C70132">
        <w:rPr>
          <w:rFonts w:ascii="Times New Roman" w:eastAsia="Calibri" w:hAnsi="Times New Roman" w:cs="Times New Roman"/>
          <w:sz w:val="28"/>
          <w:szCs w:val="28"/>
        </w:rPr>
        <w:t>–</w:t>
      </w:r>
      <w:r w:rsidR="00A0679B" w:rsidRPr="00A0679B">
        <w:rPr>
          <w:rFonts w:ascii="Times New Roman" w:eastAsia="Calibri" w:hAnsi="Times New Roman" w:cs="Times New Roman"/>
          <w:sz w:val="28"/>
          <w:szCs w:val="28"/>
        </w:rPr>
        <w:t xml:space="preserve"> практический опыт является важнейшим критерием уровня квалификации работника. Поэтому предпочтение отдается найму работников с опытом.</w:t>
      </w:r>
    </w:p>
    <w:p w:rsidR="00A0679B" w:rsidRPr="00A0679B" w:rsidRDefault="00A0679B" w:rsidP="00A0679B">
      <w:pPr>
        <w:spacing w:line="360" w:lineRule="auto"/>
        <w:ind w:firstLine="993"/>
        <w:contextualSpacing/>
        <w:jc w:val="both"/>
        <w:rPr>
          <w:rFonts w:ascii="Times New Roman" w:eastAsia="Calibri" w:hAnsi="Times New Roman" w:cs="Times New Roman"/>
          <w:sz w:val="28"/>
          <w:szCs w:val="28"/>
        </w:rPr>
      </w:pPr>
      <w:r w:rsidRPr="00A0679B">
        <w:rPr>
          <w:rFonts w:ascii="Times New Roman" w:eastAsia="Calibri" w:hAnsi="Times New Roman" w:cs="Times New Roman"/>
          <w:sz w:val="28"/>
          <w:szCs w:val="28"/>
        </w:rPr>
        <w:t xml:space="preserve">Чаще всего причинами отказа при приеме на работу в </w:t>
      </w:r>
      <w:r w:rsidR="00C70132">
        <w:rPr>
          <w:rFonts w:ascii="Times New Roman" w:eastAsia="Calibri" w:hAnsi="Times New Roman" w:cs="Times New Roman"/>
          <w:sz w:val="28"/>
          <w:szCs w:val="28"/>
        </w:rPr>
        <w:t>ООО</w:t>
      </w:r>
      <w:r w:rsidRPr="00A0679B">
        <w:rPr>
          <w:rFonts w:ascii="Times New Roman" w:eastAsia="Calibri" w:hAnsi="Times New Roman" w:cs="Times New Roman"/>
          <w:sz w:val="28"/>
          <w:szCs w:val="28"/>
        </w:rPr>
        <w:t xml:space="preserve"> «</w:t>
      </w:r>
      <w:r w:rsidR="00C70132">
        <w:rPr>
          <w:rFonts w:ascii="Times New Roman" w:eastAsia="Calibri" w:hAnsi="Times New Roman" w:cs="Times New Roman"/>
          <w:sz w:val="28"/>
          <w:szCs w:val="28"/>
        </w:rPr>
        <w:t>ПЕРЕВОЗКИ 23</w:t>
      </w:r>
      <w:r w:rsidRPr="00A0679B">
        <w:rPr>
          <w:rFonts w:ascii="Times New Roman" w:eastAsia="Calibri" w:hAnsi="Times New Roman" w:cs="Times New Roman"/>
          <w:sz w:val="28"/>
          <w:szCs w:val="28"/>
        </w:rPr>
        <w:t>» после проведения собеседования являются следующие негативные характеристики:</w:t>
      </w:r>
    </w:p>
    <w:p w:rsidR="00A0679B" w:rsidRPr="00A0679B" w:rsidRDefault="00C70132"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w:t>
      </w:r>
      <w:r w:rsidR="00A0679B" w:rsidRPr="00A0679B">
        <w:rPr>
          <w:rFonts w:ascii="Times New Roman" w:eastAsia="Calibri" w:hAnsi="Times New Roman" w:cs="Times New Roman"/>
          <w:sz w:val="28"/>
          <w:szCs w:val="28"/>
        </w:rPr>
        <w:t xml:space="preserve"> Плохое личное впечатление.</w:t>
      </w:r>
    </w:p>
    <w:p w:rsidR="00A0679B" w:rsidRPr="00A0679B" w:rsidRDefault="00C70132"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A0679B" w:rsidRPr="00A0679B">
        <w:rPr>
          <w:rFonts w:ascii="Times New Roman" w:eastAsia="Calibri" w:hAnsi="Times New Roman" w:cs="Times New Roman"/>
          <w:sz w:val="28"/>
          <w:szCs w:val="28"/>
        </w:rPr>
        <w:t xml:space="preserve"> Слишком </w:t>
      </w:r>
      <w:r w:rsidR="00233ABE">
        <w:rPr>
          <w:rFonts w:ascii="Times New Roman" w:eastAsia="Calibri" w:hAnsi="Times New Roman" w:cs="Times New Roman"/>
          <w:sz w:val="28"/>
          <w:szCs w:val="28"/>
        </w:rPr>
        <w:t>агрессивное поведение</w:t>
      </w:r>
      <w:r w:rsidR="00A0679B" w:rsidRPr="00A0679B">
        <w:rPr>
          <w:rFonts w:ascii="Times New Roman" w:eastAsia="Calibri" w:hAnsi="Times New Roman" w:cs="Times New Roman"/>
          <w:sz w:val="28"/>
          <w:szCs w:val="28"/>
        </w:rPr>
        <w:t>.</w:t>
      </w:r>
    </w:p>
    <w:p w:rsidR="00A0679B" w:rsidRPr="00A0679B" w:rsidRDefault="00233ABE"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Не способность</w:t>
      </w:r>
      <w:r w:rsidR="00A0679B" w:rsidRPr="00A0679B">
        <w:rPr>
          <w:rFonts w:ascii="Times New Roman" w:eastAsia="Calibri" w:hAnsi="Times New Roman" w:cs="Times New Roman"/>
          <w:sz w:val="28"/>
          <w:szCs w:val="28"/>
        </w:rPr>
        <w:t xml:space="preserve"> ясно выразить свои мысли (плохое произношение, грамматика).</w:t>
      </w:r>
    </w:p>
    <w:p w:rsidR="00A0679B" w:rsidRPr="00A0679B" w:rsidRDefault="00233ABE"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A0679B" w:rsidRPr="00A0679B">
        <w:rPr>
          <w:rFonts w:ascii="Times New Roman" w:eastAsia="Calibri" w:hAnsi="Times New Roman" w:cs="Times New Roman"/>
          <w:sz w:val="28"/>
          <w:szCs w:val="28"/>
        </w:rPr>
        <w:t xml:space="preserve"> Чересчур много значения придает деньгам (интересуется только тем, где предложат больше).</w:t>
      </w:r>
    </w:p>
    <w:p w:rsidR="00A0679B" w:rsidRPr="00A0679B" w:rsidRDefault="00233ABE"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A0679B" w:rsidRPr="00A0679B">
        <w:rPr>
          <w:rFonts w:ascii="Times New Roman" w:eastAsia="Calibri" w:hAnsi="Times New Roman" w:cs="Times New Roman"/>
          <w:sz w:val="28"/>
          <w:szCs w:val="28"/>
        </w:rPr>
        <w:t xml:space="preserve"> Не </w:t>
      </w:r>
      <w:r>
        <w:rPr>
          <w:rFonts w:ascii="Times New Roman" w:eastAsia="Calibri" w:hAnsi="Times New Roman" w:cs="Times New Roman"/>
          <w:sz w:val="28"/>
          <w:szCs w:val="28"/>
        </w:rPr>
        <w:t>готовность</w:t>
      </w:r>
      <w:r w:rsidR="00A0679B" w:rsidRPr="00A0679B">
        <w:rPr>
          <w:rFonts w:ascii="Times New Roman" w:eastAsia="Calibri" w:hAnsi="Times New Roman" w:cs="Times New Roman"/>
          <w:sz w:val="28"/>
          <w:szCs w:val="28"/>
        </w:rPr>
        <w:t xml:space="preserve"> начинать с нижней ступени (ожидает слишком многого и слишком быстро).</w:t>
      </w:r>
    </w:p>
    <w:p w:rsidR="00A0679B" w:rsidRPr="00A0679B" w:rsidRDefault="00233ABE"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е)</w:t>
      </w:r>
      <w:r w:rsidR="00A0679B" w:rsidRPr="00A0679B">
        <w:rPr>
          <w:rFonts w:ascii="Times New Roman" w:eastAsia="Calibri" w:hAnsi="Times New Roman" w:cs="Times New Roman"/>
          <w:sz w:val="28"/>
          <w:szCs w:val="28"/>
        </w:rPr>
        <w:t xml:space="preserve"> Недостаточно тактичен.</w:t>
      </w:r>
    </w:p>
    <w:p w:rsidR="00A0679B" w:rsidRPr="00A0679B" w:rsidRDefault="00233ABE"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w:t>
      </w:r>
      <w:r w:rsidR="00A0679B" w:rsidRPr="00A0679B">
        <w:rPr>
          <w:rFonts w:ascii="Times New Roman" w:eastAsia="Calibri" w:hAnsi="Times New Roman" w:cs="Times New Roman"/>
          <w:sz w:val="28"/>
          <w:szCs w:val="28"/>
        </w:rPr>
        <w:t xml:space="preserve"> Есть приметы неприязни к обучению.</w:t>
      </w:r>
    </w:p>
    <w:p w:rsidR="00A0679B" w:rsidRPr="00A0679B" w:rsidRDefault="00233ABE"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A0679B" w:rsidRPr="00A0679B">
        <w:rPr>
          <w:rFonts w:ascii="Times New Roman" w:eastAsia="Calibri" w:hAnsi="Times New Roman" w:cs="Times New Roman"/>
          <w:sz w:val="28"/>
          <w:szCs w:val="28"/>
        </w:rPr>
        <w:t xml:space="preserve"> Неряшливо заполненное заявление о приеме.</w:t>
      </w:r>
    </w:p>
    <w:p w:rsidR="00A0679B" w:rsidRDefault="00233ABE"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A0679B" w:rsidRPr="00A0679B">
        <w:rPr>
          <w:rFonts w:ascii="Times New Roman" w:eastAsia="Calibri" w:hAnsi="Times New Roman" w:cs="Times New Roman"/>
          <w:sz w:val="28"/>
          <w:szCs w:val="28"/>
        </w:rPr>
        <w:t xml:space="preserve"> Опоздал на интервью без уважительной причины.</w:t>
      </w:r>
    </w:p>
    <w:p w:rsidR="00F44528" w:rsidRDefault="00F44528"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Испытательный срок в ООО «ПЕРЕВОЗКИ 23» практически никогда не устанавливают. Деловая оценка, системы аттестации, обучения, переобучения, повышения квалификации работников на предприятии отсутствуют.</w:t>
      </w:r>
    </w:p>
    <w:p w:rsidR="003F3F18" w:rsidRDefault="003F3F18" w:rsidP="00A0679B">
      <w:pPr>
        <w:spacing w:line="360" w:lineRule="auto"/>
        <w:ind w:firstLine="99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Выявление недостатков и оценка технологии управления персоналом в части найма, отбора, приема и деловой оценки персонала будут рассмотрены в разделе 2.3. </w:t>
      </w:r>
    </w:p>
    <w:p w:rsidR="005E704B" w:rsidRDefault="005E704B" w:rsidP="008C336A">
      <w:pPr>
        <w:spacing w:line="360" w:lineRule="auto"/>
        <w:ind w:left="993"/>
        <w:contextualSpacing/>
        <w:rPr>
          <w:rFonts w:ascii="Times New Roman" w:eastAsia="Calibri" w:hAnsi="Times New Roman" w:cs="Times New Roman"/>
          <w:sz w:val="28"/>
          <w:szCs w:val="28"/>
        </w:rPr>
      </w:pPr>
    </w:p>
    <w:p w:rsidR="005E704B" w:rsidRDefault="005E704B" w:rsidP="008C336A">
      <w:pPr>
        <w:spacing w:line="360" w:lineRule="auto"/>
        <w:ind w:left="993"/>
        <w:contextualSpacing/>
        <w:rPr>
          <w:rFonts w:ascii="Times New Roman" w:eastAsia="Calibri" w:hAnsi="Times New Roman" w:cs="Times New Roman"/>
          <w:sz w:val="28"/>
          <w:szCs w:val="28"/>
        </w:rPr>
      </w:pPr>
      <w:r w:rsidRPr="005E704B">
        <w:rPr>
          <w:rFonts w:ascii="Times New Roman" w:eastAsia="Calibri" w:hAnsi="Times New Roman" w:cs="Times New Roman"/>
          <w:sz w:val="28"/>
          <w:szCs w:val="28"/>
        </w:rPr>
        <w:t>2.3.</w:t>
      </w:r>
      <w:r w:rsidRPr="005E704B">
        <w:rPr>
          <w:rFonts w:ascii="Times New Roman" w:eastAsia="Calibri" w:hAnsi="Times New Roman" w:cs="Times New Roman"/>
          <w:sz w:val="28"/>
          <w:szCs w:val="28"/>
        </w:rPr>
        <w:tab/>
        <w:t>Оценка эффективности управления наймом, отбором, приемом и деловой оценкой персонала ООО «ПЕРЕВОЗКИ 23»</w:t>
      </w:r>
    </w:p>
    <w:p w:rsidR="008C336A" w:rsidRDefault="008C336A" w:rsidP="008C336A">
      <w:pPr>
        <w:spacing w:line="360" w:lineRule="auto"/>
        <w:ind w:left="993"/>
        <w:contextualSpacing/>
        <w:rPr>
          <w:rFonts w:ascii="Times New Roman" w:eastAsia="Calibri" w:hAnsi="Times New Roman" w:cs="Times New Roman"/>
          <w:sz w:val="28"/>
          <w:szCs w:val="28"/>
        </w:rPr>
      </w:pPr>
    </w:p>
    <w:p w:rsidR="008C336A" w:rsidRDefault="008C2A05" w:rsidP="008C2A05">
      <w:pPr>
        <w:spacing w:line="360" w:lineRule="auto"/>
        <w:ind w:firstLine="993"/>
        <w:contextualSpacing/>
        <w:jc w:val="both"/>
        <w:rPr>
          <w:rFonts w:ascii="Times New Roman" w:eastAsia="Calibri" w:hAnsi="Times New Roman" w:cs="Times New Roman"/>
          <w:sz w:val="28"/>
          <w:szCs w:val="28"/>
        </w:rPr>
      </w:pPr>
      <w:r w:rsidRPr="008C2A05">
        <w:rPr>
          <w:rFonts w:ascii="Times New Roman" w:eastAsia="Calibri" w:hAnsi="Times New Roman" w:cs="Times New Roman"/>
          <w:sz w:val="28"/>
          <w:szCs w:val="28"/>
        </w:rPr>
        <w:t xml:space="preserve">Перед проведением </w:t>
      </w:r>
      <w:r>
        <w:rPr>
          <w:rFonts w:ascii="Times New Roman" w:eastAsia="Calibri" w:hAnsi="Times New Roman" w:cs="Times New Roman"/>
          <w:sz w:val="28"/>
          <w:szCs w:val="28"/>
        </w:rPr>
        <w:t xml:space="preserve">оценки системы </w:t>
      </w:r>
      <w:r w:rsidRPr="008C2A05">
        <w:rPr>
          <w:rFonts w:ascii="Times New Roman" w:eastAsia="Calibri" w:hAnsi="Times New Roman" w:cs="Times New Roman"/>
          <w:sz w:val="28"/>
          <w:szCs w:val="28"/>
        </w:rPr>
        <w:t>найма, отбора</w:t>
      </w:r>
      <w:r>
        <w:rPr>
          <w:rFonts w:ascii="Times New Roman" w:eastAsia="Calibri" w:hAnsi="Times New Roman" w:cs="Times New Roman"/>
          <w:sz w:val="28"/>
          <w:szCs w:val="28"/>
        </w:rPr>
        <w:t>, приема и деловой оценки</w:t>
      </w:r>
      <w:r w:rsidRPr="008C2A05">
        <w:rPr>
          <w:rFonts w:ascii="Times New Roman" w:eastAsia="Calibri" w:hAnsi="Times New Roman" w:cs="Times New Roman"/>
          <w:sz w:val="28"/>
          <w:szCs w:val="28"/>
        </w:rPr>
        <w:t xml:space="preserve"> персонала необходимо</w:t>
      </w:r>
      <w:r>
        <w:rPr>
          <w:rFonts w:ascii="Times New Roman" w:eastAsia="Calibri" w:hAnsi="Times New Roman" w:cs="Times New Roman"/>
          <w:sz w:val="28"/>
          <w:szCs w:val="28"/>
        </w:rPr>
        <w:t xml:space="preserve"> провести экономический анализ </w:t>
      </w:r>
      <w:r w:rsidRPr="008C2A05">
        <w:rPr>
          <w:rFonts w:ascii="Times New Roman" w:eastAsia="Calibri" w:hAnsi="Times New Roman" w:cs="Times New Roman"/>
          <w:sz w:val="28"/>
          <w:szCs w:val="28"/>
        </w:rPr>
        <w:t xml:space="preserve">персонала, прежде всего, дать оценку </w:t>
      </w:r>
      <w:r>
        <w:rPr>
          <w:rFonts w:ascii="Times New Roman" w:eastAsia="Calibri" w:hAnsi="Times New Roman" w:cs="Times New Roman"/>
          <w:sz w:val="28"/>
          <w:szCs w:val="28"/>
        </w:rPr>
        <w:t>его количественной и качественной структуре.</w:t>
      </w:r>
    </w:p>
    <w:p w:rsidR="00B36BB0" w:rsidRDefault="008C2A05" w:rsidP="000A12F5">
      <w:pPr>
        <w:spacing w:line="360" w:lineRule="auto"/>
        <w:ind w:firstLine="993"/>
        <w:contextualSpacing/>
        <w:jc w:val="both"/>
        <w:rPr>
          <w:rFonts w:ascii="Times New Roman" w:eastAsia="Calibri" w:hAnsi="Times New Roman" w:cs="Times New Roman"/>
          <w:sz w:val="28"/>
          <w:szCs w:val="28"/>
        </w:rPr>
      </w:pPr>
      <w:r w:rsidRPr="008C2A05">
        <w:rPr>
          <w:rFonts w:ascii="Times New Roman" w:eastAsia="Calibri" w:hAnsi="Times New Roman" w:cs="Times New Roman"/>
          <w:sz w:val="28"/>
          <w:szCs w:val="28"/>
        </w:rPr>
        <w:t>Для анализа движения рабочих кадров были выявлены следующие показатели численно</w:t>
      </w:r>
      <w:r>
        <w:rPr>
          <w:rFonts w:ascii="Times New Roman" w:eastAsia="Calibri" w:hAnsi="Times New Roman" w:cs="Times New Roman"/>
          <w:sz w:val="28"/>
          <w:szCs w:val="28"/>
        </w:rPr>
        <w:t>сти персонала предприятия (таблица 8</w:t>
      </w:r>
      <w:r w:rsidRPr="008C2A05">
        <w:rPr>
          <w:rFonts w:ascii="Times New Roman" w:eastAsia="Calibri" w:hAnsi="Times New Roman" w:cs="Times New Roman"/>
          <w:sz w:val="28"/>
          <w:szCs w:val="28"/>
        </w:rPr>
        <w:t>).</w:t>
      </w:r>
    </w:p>
    <w:p w:rsidR="000A12F5" w:rsidRPr="000A12F5" w:rsidRDefault="000A12F5" w:rsidP="00B36BB0">
      <w:pPr>
        <w:spacing w:line="360" w:lineRule="auto"/>
        <w:contextualSpacing/>
        <w:jc w:val="both"/>
        <w:rPr>
          <w:rFonts w:ascii="Times New Roman" w:eastAsia="Calibri" w:hAnsi="Times New Roman" w:cs="Times New Roman"/>
          <w:sz w:val="28"/>
          <w:szCs w:val="28"/>
        </w:rPr>
      </w:pPr>
      <w:r w:rsidRPr="000A12F5">
        <w:rPr>
          <w:rFonts w:ascii="Times New Roman" w:eastAsia="Calibri" w:hAnsi="Times New Roman" w:cs="Times New Roman"/>
          <w:sz w:val="28"/>
          <w:szCs w:val="28"/>
        </w:rPr>
        <w:lastRenderedPageBreak/>
        <w:t>Таблица</w:t>
      </w:r>
      <w:r>
        <w:rPr>
          <w:rFonts w:ascii="Times New Roman" w:eastAsia="Calibri" w:hAnsi="Times New Roman" w:cs="Times New Roman"/>
          <w:sz w:val="28"/>
          <w:szCs w:val="28"/>
        </w:rPr>
        <w:t xml:space="preserve"> 8</w:t>
      </w:r>
      <w:r w:rsidRPr="000A12F5">
        <w:rPr>
          <w:rFonts w:ascii="Times New Roman" w:eastAsia="Calibri" w:hAnsi="Times New Roman" w:cs="Times New Roman"/>
          <w:sz w:val="28"/>
          <w:szCs w:val="28"/>
        </w:rPr>
        <w:t xml:space="preserve"> </w:t>
      </w:r>
      <w:r w:rsidRPr="000A12F5">
        <w:rPr>
          <w:rFonts w:ascii="Times New Roman" w:eastAsia="Calibri" w:hAnsi="Times New Roman" w:cs="Times New Roman"/>
          <w:sz w:val="28"/>
          <w:szCs w:val="28"/>
        </w:rPr>
        <w:sym w:font="Symbol" w:char="F02D"/>
      </w:r>
      <w:r w:rsidRPr="000A12F5">
        <w:rPr>
          <w:rFonts w:ascii="Times New Roman" w:eastAsia="Calibri" w:hAnsi="Times New Roman" w:cs="Times New Roman"/>
          <w:sz w:val="28"/>
          <w:szCs w:val="28"/>
        </w:rPr>
        <w:t xml:space="preserve"> Основные показатели численности персонала ООО «ПЕРЕВОЗКИ 23».</w:t>
      </w:r>
    </w:p>
    <w:tbl>
      <w:tblPr>
        <w:tblW w:w="9180" w:type="dxa"/>
        <w:jc w:val="center"/>
        <w:tblLook w:val="04A0" w:firstRow="1" w:lastRow="0" w:firstColumn="1" w:lastColumn="0" w:noHBand="0" w:noVBand="1"/>
      </w:tblPr>
      <w:tblGrid>
        <w:gridCol w:w="4166"/>
        <w:gridCol w:w="1559"/>
        <w:gridCol w:w="1701"/>
        <w:gridCol w:w="1754"/>
      </w:tblGrid>
      <w:tr w:rsidR="000A12F5" w:rsidRPr="000A12F5" w:rsidTr="000F4B4F">
        <w:trPr>
          <w:trHeight w:val="312"/>
          <w:jc w:val="center"/>
        </w:trPr>
        <w:tc>
          <w:tcPr>
            <w:tcW w:w="4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center"/>
              <w:rPr>
                <w:rFonts w:ascii="Times New Roman" w:eastAsia="Times New Roman" w:hAnsi="Times New Roman" w:cs="Times New Roman"/>
                <w:bCs/>
                <w:color w:val="000000"/>
                <w:sz w:val="24"/>
                <w:szCs w:val="24"/>
                <w:lang w:eastAsia="ru-RU"/>
              </w:rPr>
            </w:pPr>
            <w:r w:rsidRPr="000A12F5">
              <w:rPr>
                <w:rFonts w:ascii="Times New Roman" w:eastAsia="Times New Roman" w:hAnsi="Times New Roman" w:cs="Times New Roman"/>
                <w:bCs/>
                <w:color w:val="000000"/>
                <w:sz w:val="24"/>
                <w:szCs w:val="24"/>
                <w:lang w:eastAsia="ru-RU"/>
              </w:rPr>
              <w:t>Название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center"/>
              <w:rPr>
                <w:rFonts w:ascii="Times New Roman" w:eastAsia="Times New Roman" w:hAnsi="Times New Roman" w:cs="Times New Roman"/>
                <w:bCs/>
                <w:color w:val="000000"/>
                <w:sz w:val="24"/>
                <w:szCs w:val="24"/>
                <w:lang w:eastAsia="ru-RU"/>
              </w:rPr>
            </w:pPr>
            <w:r w:rsidRPr="000A12F5">
              <w:rPr>
                <w:rFonts w:ascii="Times New Roman" w:eastAsia="Times New Roman" w:hAnsi="Times New Roman" w:cs="Times New Roman"/>
                <w:bCs/>
                <w:color w:val="000000"/>
                <w:sz w:val="24"/>
                <w:szCs w:val="24"/>
                <w:lang w:eastAsia="ru-RU"/>
              </w:rPr>
              <w:t>201</w:t>
            </w:r>
            <w:r>
              <w:rPr>
                <w:rFonts w:ascii="Times New Roman" w:eastAsia="Times New Roman" w:hAnsi="Times New Roman" w:cs="Times New Roman"/>
                <w:bCs/>
                <w:color w:val="000000"/>
                <w:sz w:val="24"/>
                <w:szCs w:val="24"/>
                <w:lang w:eastAsia="ru-RU"/>
              </w:rPr>
              <w:t>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center"/>
              <w:rPr>
                <w:rFonts w:ascii="Times New Roman" w:eastAsia="Times New Roman" w:hAnsi="Times New Roman" w:cs="Times New Roman"/>
                <w:bCs/>
                <w:color w:val="000000"/>
                <w:sz w:val="24"/>
                <w:szCs w:val="24"/>
                <w:lang w:eastAsia="ru-RU"/>
              </w:rPr>
            </w:pPr>
            <w:r w:rsidRPr="000A12F5">
              <w:rPr>
                <w:rFonts w:ascii="Times New Roman" w:eastAsia="Times New Roman" w:hAnsi="Times New Roman" w:cs="Times New Roman"/>
                <w:bCs/>
                <w:color w:val="000000"/>
                <w:sz w:val="24"/>
                <w:szCs w:val="24"/>
                <w:lang w:eastAsia="ru-RU"/>
              </w:rPr>
              <w:t>201</w:t>
            </w:r>
            <w:r>
              <w:rPr>
                <w:rFonts w:ascii="Times New Roman" w:eastAsia="Times New Roman" w:hAnsi="Times New Roman" w:cs="Times New Roman"/>
                <w:bCs/>
                <w:color w:val="000000"/>
                <w:sz w:val="24"/>
                <w:szCs w:val="24"/>
                <w:lang w:eastAsia="ru-RU"/>
              </w:rPr>
              <w:t>8</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center"/>
              <w:rPr>
                <w:rFonts w:ascii="Times New Roman" w:eastAsia="Times New Roman" w:hAnsi="Times New Roman" w:cs="Times New Roman"/>
                <w:bCs/>
                <w:color w:val="000000"/>
                <w:sz w:val="24"/>
                <w:szCs w:val="24"/>
                <w:lang w:eastAsia="ru-RU"/>
              </w:rPr>
            </w:pPr>
            <w:r w:rsidRPr="000A12F5">
              <w:rPr>
                <w:rFonts w:ascii="Times New Roman" w:eastAsia="Times New Roman" w:hAnsi="Times New Roman" w:cs="Times New Roman"/>
                <w:bCs/>
                <w:color w:val="000000"/>
                <w:sz w:val="24"/>
                <w:szCs w:val="24"/>
                <w:lang w:eastAsia="ru-RU"/>
              </w:rPr>
              <w:t>201</w:t>
            </w:r>
            <w:r>
              <w:rPr>
                <w:rFonts w:ascii="Times New Roman" w:eastAsia="Times New Roman" w:hAnsi="Times New Roman" w:cs="Times New Roman"/>
                <w:bCs/>
                <w:color w:val="000000"/>
                <w:sz w:val="24"/>
                <w:szCs w:val="24"/>
                <w:lang w:eastAsia="ru-RU"/>
              </w:rPr>
              <w:t>9</w:t>
            </w:r>
          </w:p>
        </w:tc>
      </w:tr>
      <w:tr w:rsidR="000A12F5" w:rsidRPr="000A12F5" w:rsidTr="000F4B4F">
        <w:trPr>
          <w:trHeight w:val="624"/>
          <w:jc w:val="center"/>
        </w:trPr>
        <w:tc>
          <w:tcPr>
            <w:tcW w:w="4166" w:type="dxa"/>
            <w:tcBorders>
              <w:top w:val="nil"/>
              <w:left w:val="single" w:sz="4" w:space="0" w:color="auto"/>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Среднесписочная численность работников, чел.</w:t>
            </w:r>
          </w:p>
        </w:tc>
        <w:tc>
          <w:tcPr>
            <w:tcW w:w="1559"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42</w:t>
            </w:r>
          </w:p>
        </w:tc>
        <w:tc>
          <w:tcPr>
            <w:tcW w:w="1701"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36</w:t>
            </w:r>
          </w:p>
        </w:tc>
        <w:tc>
          <w:tcPr>
            <w:tcW w:w="1754" w:type="dxa"/>
            <w:tcBorders>
              <w:top w:val="nil"/>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30</w:t>
            </w:r>
          </w:p>
        </w:tc>
      </w:tr>
      <w:tr w:rsidR="000A12F5" w:rsidRPr="000A12F5" w:rsidTr="000F4B4F">
        <w:trPr>
          <w:trHeight w:val="528"/>
          <w:jc w:val="center"/>
        </w:trPr>
        <w:tc>
          <w:tcPr>
            <w:tcW w:w="4166" w:type="dxa"/>
            <w:tcBorders>
              <w:top w:val="nil"/>
              <w:left w:val="single" w:sz="4" w:space="0" w:color="auto"/>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Число принятых на работу, чел.</w:t>
            </w:r>
          </w:p>
        </w:tc>
        <w:tc>
          <w:tcPr>
            <w:tcW w:w="1559" w:type="dxa"/>
            <w:tcBorders>
              <w:top w:val="nil"/>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4</w:t>
            </w:r>
          </w:p>
        </w:tc>
        <w:tc>
          <w:tcPr>
            <w:tcW w:w="1754" w:type="dxa"/>
            <w:tcBorders>
              <w:top w:val="nil"/>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3</w:t>
            </w:r>
          </w:p>
        </w:tc>
      </w:tr>
      <w:tr w:rsidR="000A12F5" w:rsidRPr="000A12F5" w:rsidTr="000F4B4F">
        <w:trPr>
          <w:trHeight w:val="624"/>
          <w:jc w:val="center"/>
        </w:trPr>
        <w:tc>
          <w:tcPr>
            <w:tcW w:w="41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Число уволенных по собственному желанию, чел.</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2</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5</w:t>
            </w:r>
          </w:p>
        </w:tc>
      </w:tr>
      <w:tr w:rsidR="000A12F5" w:rsidRPr="000A12F5" w:rsidTr="000F4B4F">
        <w:trPr>
          <w:trHeight w:val="624"/>
          <w:jc w:val="center"/>
        </w:trPr>
        <w:tc>
          <w:tcPr>
            <w:tcW w:w="4166" w:type="dxa"/>
            <w:tcBorders>
              <w:top w:val="nil"/>
              <w:left w:val="single" w:sz="4" w:space="0" w:color="auto"/>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Число уволенных по сокращению штата, чел.</w:t>
            </w:r>
          </w:p>
        </w:tc>
        <w:tc>
          <w:tcPr>
            <w:tcW w:w="1559"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6</w:t>
            </w:r>
          </w:p>
        </w:tc>
        <w:tc>
          <w:tcPr>
            <w:tcW w:w="1754" w:type="dxa"/>
            <w:tcBorders>
              <w:top w:val="nil"/>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4</w:t>
            </w:r>
          </w:p>
        </w:tc>
      </w:tr>
      <w:tr w:rsidR="000A12F5" w:rsidRPr="000A12F5" w:rsidTr="000F4B4F">
        <w:trPr>
          <w:trHeight w:val="624"/>
          <w:jc w:val="center"/>
        </w:trPr>
        <w:tc>
          <w:tcPr>
            <w:tcW w:w="4166" w:type="dxa"/>
            <w:tcBorders>
              <w:top w:val="nil"/>
              <w:left w:val="single" w:sz="4" w:space="0" w:color="auto"/>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Число уволенных за нарушение дисциплины, чел.</w:t>
            </w:r>
          </w:p>
        </w:tc>
        <w:tc>
          <w:tcPr>
            <w:tcW w:w="1559"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2</w:t>
            </w:r>
          </w:p>
        </w:tc>
        <w:tc>
          <w:tcPr>
            <w:tcW w:w="1754" w:type="dxa"/>
            <w:tcBorders>
              <w:top w:val="nil"/>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0</w:t>
            </w:r>
          </w:p>
        </w:tc>
      </w:tr>
      <w:tr w:rsidR="000A12F5" w:rsidRPr="000A12F5" w:rsidTr="000F4B4F">
        <w:trPr>
          <w:trHeight w:val="624"/>
          <w:jc w:val="center"/>
        </w:trPr>
        <w:tc>
          <w:tcPr>
            <w:tcW w:w="4166" w:type="dxa"/>
            <w:tcBorders>
              <w:top w:val="nil"/>
              <w:left w:val="single" w:sz="4" w:space="0" w:color="auto"/>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Число выбывших по необходимости, чел.</w:t>
            </w:r>
          </w:p>
        </w:tc>
        <w:tc>
          <w:tcPr>
            <w:tcW w:w="1559"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0</w:t>
            </w:r>
          </w:p>
        </w:tc>
        <w:tc>
          <w:tcPr>
            <w:tcW w:w="1701"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0</w:t>
            </w:r>
          </w:p>
        </w:tc>
        <w:tc>
          <w:tcPr>
            <w:tcW w:w="1754" w:type="dxa"/>
            <w:tcBorders>
              <w:top w:val="nil"/>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0</w:t>
            </w:r>
          </w:p>
        </w:tc>
      </w:tr>
      <w:tr w:rsidR="000A12F5" w:rsidRPr="000A12F5" w:rsidTr="000F4B4F">
        <w:trPr>
          <w:trHeight w:val="624"/>
          <w:jc w:val="center"/>
        </w:trPr>
        <w:tc>
          <w:tcPr>
            <w:tcW w:w="4166" w:type="dxa"/>
            <w:tcBorders>
              <w:top w:val="nil"/>
              <w:left w:val="single" w:sz="4" w:space="0" w:color="auto"/>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Число работников, проработавших весь год, чел.</w:t>
            </w:r>
          </w:p>
        </w:tc>
        <w:tc>
          <w:tcPr>
            <w:tcW w:w="1559"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34</w:t>
            </w:r>
          </w:p>
        </w:tc>
        <w:tc>
          <w:tcPr>
            <w:tcW w:w="1701" w:type="dxa"/>
            <w:tcBorders>
              <w:top w:val="nil"/>
              <w:left w:val="nil"/>
              <w:bottom w:val="single" w:sz="4" w:space="0" w:color="auto"/>
              <w:right w:val="single" w:sz="4" w:space="0" w:color="auto"/>
            </w:tcBorders>
            <w:shd w:val="clear" w:color="auto" w:fill="auto"/>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28</w:t>
            </w:r>
          </w:p>
        </w:tc>
        <w:tc>
          <w:tcPr>
            <w:tcW w:w="1754" w:type="dxa"/>
            <w:tcBorders>
              <w:top w:val="nil"/>
              <w:left w:val="nil"/>
              <w:bottom w:val="single" w:sz="4" w:space="0" w:color="auto"/>
              <w:right w:val="single" w:sz="4" w:space="0" w:color="auto"/>
            </w:tcBorders>
            <w:shd w:val="clear" w:color="auto" w:fill="auto"/>
            <w:noWrap/>
            <w:vAlign w:val="bottom"/>
            <w:hideMark/>
          </w:tcPr>
          <w:p w:rsidR="000A12F5" w:rsidRPr="000A12F5" w:rsidRDefault="000A12F5" w:rsidP="000A12F5">
            <w:pPr>
              <w:spacing w:after="0" w:line="360" w:lineRule="auto"/>
              <w:contextualSpacing/>
              <w:jc w:val="right"/>
              <w:rPr>
                <w:rFonts w:ascii="Times New Roman" w:eastAsia="Times New Roman" w:hAnsi="Times New Roman" w:cs="Times New Roman"/>
                <w:color w:val="000000"/>
                <w:sz w:val="24"/>
                <w:szCs w:val="24"/>
                <w:lang w:eastAsia="ru-RU"/>
              </w:rPr>
            </w:pPr>
            <w:r w:rsidRPr="000A12F5">
              <w:rPr>
                <w:rFonts w:ascii="Times New Roman" w:eastAsia="Times New Roman" w:hAnsi="Times New Roman" w:cs="Times New Roman"/>
                <w:color w:val="000000"/>
                <w:sz w:val="24"/>
                <w:szCs w:val="24"/>
                <w:lang w:eastAsia="ru-RU"/>
              </w:rPr>
              <w:t>27</w:t>
            </w:r>
          </w:p>
        </w:tc>
      </w:tr>
    </w:tbl>
    <w:p w:rsidR="009C1275" w:rsidRDefault="009C1275" w:rsidP="008C2A05">
      <w:pPr>
        <w:spacing w:line="360" w:lineRule="auto"/>
        <w:ind w:firstLine="993"/>
        <w:contextualSpacing/>
        <w:jc w:val="both"/>
        <w:rPr>
          <w:rFonts w:ascii="Times New Roman" w:eastAsia="Calibri" w:hAnsi="Times New Roman" w:cs="Times New Roman"/>
          <w:sz w:val="28"/>
          <w:szCs w:val="28"/>
        </w:rPr>
      </w:pPr>
    </w:p>
    <w:p w:rsidR="009C1275" w:rsidRDefault="009C1275" w:rsidP="009C1275">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C1275">
        <w:rPr>
          <w:rFonts w:ascii="Times New Roman" w:eastAsia="Calibri" w:hAnsi="Times New Roman" w:cs="Times New Roman"/>
          <w:sz w:val="28"/>
          <w:szCs w:val="28"/>
        </w:rPr>
        <w:t>Коэффициенты,</w:t>
      </w:r>
      <w:r>
        <w:rPr>
          <w:rFonts w:ascii="Times New Roman" w:eastAsia="Calibri" w:hAnsi="Times New Roman" w:cs="Times New Roman"/>
          <w:sz w:val="28"/>
          <w:szCs w:val="28"/>
        </w:rPr>
        <w:t xml:space="preserve"> рассчитанные на основании таблицы 8 и</w:t>
      </w:r>
      <w:r w:rsidRPr="009C1275">
        <w:rPr>
          <w:rFonts w:ascii="Times New Roman" w:eastAsia="Calibri" w:hAnsi="Times New Roman" w:cs="Times New Roman"/>
          <w:sz w:val="28"/>
          <w:szCs w:val="28"/>
        </w:rPr>
        <w:t xml:space="preserve"> описывающие характер движения кадров на предприятии</w:t>
      </w:r>
      <w:r>
        <w:rPr>
          <w:rFonts w:ascii="Times New Roman" w:eastAsia="Calibri" w:hAnsi="Times New Roman" w:cs="Times New Roman"/>
          <w:sz w:val="28"/>
          <w:szCs w:val="28"/>
        </w:rPr>
        <w:t>, представлены в таблице 9</w:t>
      </w:r>
      <w:r w:rsidRPr="009C1275">
        <w:rPr>
          <w:rFonts w:ascii="Times New Roman" w:eastAsia="Calibri" w:hAnsi="Times New Roman" w:cs="Times New Roman"/>
          <w:sz w:val="28"/>
          <w:szCs w:val="28"/>
        </w:rPr>
        <w:t>.</w:t>
      </w:r>
    </w:p>
    <w:p w:rsidR="00EE5237" w:rsidRDefault="00EE5237" w:rsidP="009C1275">
      <w:pPr>
        <w:spacing w:line="360" w:lineRule="auto"/>
        <w:jc w:val="both"/>
        <w:rPr>
          <w:rFonts w:ascii="Times New Roman" w:eastAsia="Calibri" w:hAnsi="Times New Roman" w:cs="Times New Roman"/>
          <w:sz w:val="28"/>
          <w:szCs w:val="28"/>
        </w:rPr>
      </w:pPr>
    </w:p>
    <w:p w:rsidR="009C1275" w:rsidRDefault="009C1275" w:rsidP="009C1275">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9</w:t>
      </w:r>
      <w:r w:rsidRPr="009C1275">
        <w:rPr>
          <w:rFonts w:ascii="Times New Roman" w:eastAsia="Calibri" w:hAnsi="Times New Roman" w:cs="Times New Roman"/>
          <w:sz w:val="28"/>
          <w:szCs w:val="28"/>
        </w:rPr>
        <w:t xml:space="preserve"> </w:t>
      </w:r>
      <w:r w:rsidRPr="009C1275">
        <w:rPr>
          <w:rFonts w:ascii="Times New Roman" w:eastAsia="Calibri" w:hAnsi="Times New Roman" w:cs="Times New Roman"/>
          <w:sz w:val="28"/>
          <w:szCs w:val="28"/>
        </w:rPr>
        <w:sym w:font="Symbol" w:char="F02D"/>
      </w:r>
      <w:r w:rsidRPr="009C1275">
        <w:rPr>
          <w:rFonts w:ascii="Times New Roman" w:eastAsia="Calibri" w:hAnsi="Times New Roman" w:cs="Times New Roman"/>
          <w:sz w:val="28"/>
          <w:szCs w:val="28"/>
        </w:rPr>
        <w:t xml:space="preserve"> Коэффициенты движения кадров на предприятии.</w:t>
      </w:r>
    </w:p>
    <w:p w:rsidR="00EE5237" w:rsidRDefault="00EE5237" w:rsidP="009C1275">
      <w:pPr>
        <w:spacing w:line="360" w:lineRule="auto"/>
        <w:jc w:val="both"/>
        <w:rPr>
          <w:rFonts w:ascii="Times New Roman" w:eastAsia="Calibri" w:hAnsi="Times New Roman" w:cs="Times New Roman"/>
          <w:sz w:val="28"/>
          <w:szCs w:val="28"/>
        </w:rPr>
      </w:pPr>
    </w:p>
    <w:p w:rsidR="00EE5237" w:rsidRDefault="00EE5237" w:rsidP="009C1275">
      <w:pPr>
        <w:spacing w:line="360" w:lineRule="auto"/>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4502"/>
        <w:gridCol w:w="1984"/>
        <w:gridCol w:w="1559"/>
        <w:gridCol w:w="1525"/>
      </w:tblGrid>
      <w:tr w:rsidR="009C1275" w:rsidRPr="009C1275" w:rsidTr="000F4B4F">
        <w:trPr>
          <w:trHeight w:val="336"/>
        </w:trPr>
        <w:tc>
          <w:tcPr>
            <w:tcW w:w="4502" w:type="dxa"/>
            <w:vMerge w:val="restart"/>
            <w:vAlign w:val="center"/>
            <w:hideMark/>
          </w:tcPr>
          <w:p w:rsidR="009C1275" w:rsidRPr="009C1275" w:rsidRDefault="009C1275" w:rsidP="009C1275">
            <w:pPr>
              <w:tabs>
                <w:tab w:val="left" w:pos="0"/>
              </w:tabs>
              <w:spacing w:line="360" w:lineRule="auto"/>
              <w:contextualSpacing/>
              <w:jc w:val="center"/>
              <w:rPr>
                <w:rFonts w:ascii="Times New Roman" w:eastAsia="Calibri" w:hAnsi="Times New Roman" w:cs="Times New Roman"/>
                <w:sz w:val="24"/>
                <w:szCs w:val="24"/>
              </w:rPr>
            </w:pPr>
          </w:p>
          <w:p w:rsidR="009C1275" w:rsidRPr="009C1275" w:rsidRDefault="009C1275" w:rsidP="009C1275">
            <w:pPr>
              <w:tabs>
                <w:tab w:val="left" w:pos="0"/>
              </w:tabs>
              <w:spacing w:line="360" w:lineRule="auto"/>
              <w:contextualSpacing/>
              <w:jc w:val="center"/>
              <w:rPr>
                <w:rFonts w:ascii="Times New Roman" w:eastAsia="Calibri" w:hAnsi="Times New Roman" w:cs="Times New Roman"/>
                <w:sz w:val="24"/>
                <w:szCs w:val="24"/>
              </w:rPr>
            </w:pPr>
            <w:r w:rsidRPr="009C1275">
              <w:rPr>
                <w:rFonts w:ascii="Times New Roman" w:eastAsia="Calibri" w:hAnsi="Times New Roman" w:cs="Times New Roman"/>
                <w:bCs/>
                <w:sz w:val="24"/>
                <w:szCs w:val="24"/>
              </w:rPr>
              <w:t>Название коэффициента</w:t>
            </w:r>
          </w:p>
        </w:tc>
        <w:tc>
          <w:tcPr>
            <w:tcW w:w="5068" w:type="dxa"/>
            <w:gridSpan w:val="3"/>
            <w:hideMark/>
          </w:tcPr>
          <w:p w:rsidR="009C1275" w:rsidRPr="009C1275" w:rsidRDefault="009C1275" w:rsidP="009C1275">
            <w:pPr>
              <w:tabs>
                <w:tab w:val="left" w:pos="0"/>
              </w:tabs>
              <w:spacing w:line="360" w:lineRule="auto"/>
              <w:contextualSpacing/>
              <w:jc w:val="center"/>
              <w:rPr>
                <w:rFonts w:ascii="Times New Roman" w:eastAsia="Calibri" w:hAnsi="Times New Roman" w:cs="Times New Roman"/>
                <w:bCs/>
                <w:sz w:val="24"/>
                <w:szCs w:val="24"/>
              </w:rPr>
            </w:pPr>
            <w:r w:rsidRPr="009C1275">
              <w:rPr>
                <w:rFonts w:ascii="Times New Roman" w:eastAsia="Calibri" w:hAnsi="Times New Roman" w:cs="Times New Roman"/>
                <w:bCs/>
                <w:sz w:val="24"/>
                <w:szCs w:val="24"/>
              </w:rPr>
              <w:t>Значение коэффициента</w:t>
            </w:r>
          </w:p>
        </w:tc>
      </w:tr>
      <w:tr w:rsidR="009C1275" w:rsidRPr="009C1275" w:rsidTr="000F4B4F">
        <w:trPr>
          <w:trHeight w:val="336"/>
        </w:trPr>
        <w:tc>
          <w:tcPr>
            <w:tcW w:w="4502" w:type="dxa"/>
            <w:vMerge/>
            <w:hideMark/>
          </w:tcPr>
          <w:p w:rsidR="009C1275" w:rsidRPr="009C1275" w:rsidRDefault="009C1275" w:rsidP="009C1275">
            <w:pPr>
              <w:tabs>
                <w:tab w:val="left" w:pos="0"/>
              </w:tabs>
              <w:spacing w:line="360" w:lineRule="auto"/>
              <w:contextualSpacing/>
              <w:rPr>
                <w:rFonts w:ascii="Times New Roman" w:eastAsia="Calibri" w:hAnsi="Times New Roman" w:cs="Times New Roman"/>
                <w:bCs/>
                <w:sz w:val="24"/>
                <w:szCs w:val="24"/>
              </w:rPr>
            </w:pPr>
          </w:p>
        </w:tc>
        <w:tc>
          <w:tcPr>
            <w:tcW w:w="1984" w:type="dxa"/>
            <w:hideMark/>
          </w:tcPr>
          <w:p w:rsidR="009C1275" w:rsidRPr="009C1275" w:rsidRDefault="009C1275" w:rsidP="009C1275">
            <w:pPr>
              <w:tabs>
                <w:tab w:val="left" w:pos="0"/>
              </w:tabs>
              <w:spacing w:line="360" w:lineRule="auto"/>
              <w:contextualSpacing/>
              <w:jc w:val="center"/>
              <w:rPr>
                <w:rFonts w:ascii="Times New Roman" w:eastAsia="Calibri" w:hAnsi="Times New Roman" w:cs="Times New Roman"/>
                <w:bCs/>
                <w:sz w:val="24"/>
                <w:szCs w:val="24"/>
              </w:rPr>
            </w:pPr>
            <w:r w:rsidRPr="009C1275">
              <w:rPr>
                <w:rFonts w:ascii="Times New Roman" w:eastAsia="Calibri" w:hAnsi="Times New Roman" w:cs="Times New Roman"/>
                <w:bCs/>
                <w:sz w:val="24"/>
                <w:szCs w:val="24"/>
              </w:rPr>
              <w:t>201</w:t>
            </w:r>
            <w:r>
              <w:rPr>
                <w:rFonts w:ascii="Times New Roman" w:eastAsia="Calibri" w:hAnsi="Times New Roman" w:cs="Times New Roman"/>
                <w:bCs/>
                <w:sz w:val="24"/>
                <w:szCs w:val="24"/>
              </w:rPr>
              <w:t>7</w:t>
            </w:r>
          </w:p>
        </w:tc>
        <w:tc>
          <w:tcPr>
            <w:tcW w:w="1559" w:type="dxa"/>
            <w:hideMark/>
          </w:tcPr>
          <w:p w:rsidR="009C1275" w:rsidRPr="009C1275" w:rsidRDefault="009C1275" w:rsidP="009C1275">
            <w:pPr>
              <w:tabs>
                <w:tab w:val="left" w:pos="0"/>
              </w:tabs>
              <w:spacing w:line="360" w:lineRule="auto"/>
              <w:contextualSpacing/>
              <w:jc w:val="center"/>
              <w:rPr>
                <w:rFonts w:ascii="Times New Roman" w:eastAsia="Calibri" w:hAnsi="Times New Roman" w:cs="Times New Roman"/>
                <w:bCs/>
                <w:sz w:val="24"/>
                <w:szCs w:val="24"/>
              </w:rPr>
            </w:pPr>
            <w:r w:rsidRPr="009C1275">
              <w:rPr>
                <w:rFonts w:ascii="Times New Roman" w:eastAsia="Calibri" w:hAnsi="Times New Roman" w:cs="Times New Roman"/>
                <w:bCs/>
                <w:sz w:val="24"/>
                <w:szCs w:val="24"/>
              </w:rPr>
              <w:t>201</w:t>
            </w:r>
            <w:r>
              <w:rPr>
                <w:rFonts w:ascii="Times New Roman" w:eastAsia="Calibri" w:hAnsi="Times New Roman" w:cs="Times New Roman"/>
                <w:bCs/>
                <w:sz w:val="24"/>
                <w:szCs w:val="24"/>
              </w:rPr>
              <w:t>8</w:t>
            </w:r>
          </w:p>
        </w:tc>
        <w:tc>
          <w:tcPr>
            <w:tcW w:w="1525" w:type="dxa"/>
            <w:hideMark/>
          </w:tcPr>
          <w:p w:rsidR="009C1275" w:rsidRPr="009C1275" w:rsidRDefault="009C1275" w:rsidP="009C1275">
            <w:pPr>
              <w:tabs>
                <w:tab w:val="left" w:pos="0"/>
              </w:tabs>
              <w:spacing w:line="36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2019</w:t>
            </w:r>
          </w:p>
        </w:tc>
      </w:tr>
      <w:tr w:rsidR="009C1275" w:rsidRPr="009C1275" w:rsidTr="000F4B4F">
        <w:trPr>
          <w:trHeight w:val="672"/>
        </w:trPr>
        <w:tc>
          <w:tcPr>
            <w:tcW w:w="4502" w:type="dxa"/>
            <w:hideMark/>
          </w:tcPr>
          <w:p w:rsidR="009C1275" w:rsidRPr="009C1275" w:rsidRDefault="009C1275" w:rsidP="009C1275">
            <w:pPr>
              <w:tabs>
                <w:tab w:val="left" w:pos="0"/>
              </w:tabs>
              <w:spacing w:line="360" w:lineRule="auto"/>
              <w:contextualSpacing/>
              <w:rPr>
                <w:rFonts w:ascii="Times New Roman" w:eastAsia="Calibri" w:hAnsi="Times New Roman" w:cs="Times New Roman"/>
                <w:sz w:val="24"/>
                <w:szCs w:val="24"/>
              </w:rPr>
            </w:pPr>
            <w:r w:rsidRPr="009C1275">
              <w:rPr>
                <w:rFonts w:ascii="Times New Roman" w:eastAsia="Calibri" w:hAnsi="Times New Roman" w:cs="Times New Roman"/>
                <w:sz w:val="24"/>
                <w:szCs w:val="24"/>
              </w:rPr>
              <w:t>Коэффициент оборота рабочей силы</w:t>
            </w:r>
          </w:p>
        </w:tc>
        <w:tc>
          <w:tcPr>
            <w:tcW w:w="1984"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0,19</w:t>
            </w:r>
          </w:p>
        </w:tc>
        <w:tc>
          <w:tcPr>
            <w:tcW w:w="1559"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0,39</w:t>
            </w:r>
          </w:p>
        </w:tc>
        <w:tc>
          <w:tcPr>
            <w:tcW w:w="1525"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0,40</w:t>
            </w:r>
          </w:p>
        </w:tc>
      </w:tr>
      <w:tr w:rsidR="009C1275" w:rsidRPr="009C1275" w:rsidTr="000F4B4F">
        <w:trPr>
          <w:trHeight w:val="672"/>
        </w:trPr>
        <w:tc>
          <w:tcPr>
            <w:tcW w:w="4502" w:type="dxa"/>
            <w:hideMark/>
          </w:tcPr>
          <w:p w:rsidR="009C1275" w:rsidRPr="009C1275" w:rsidRDefault="009C1275" w:rsidP="009C1275">
            <w:pPr>
              <w:tabs>
                <w:tab w:val="left" w:pos="0"/>
              </w:tabs>
              <w:spacing w:line="360" w:lineRule="auto"/>
              <w:contextualSpacing/>
              <w:rPr>
                <w:rFonts w:ascii="Times New Roman" w:eastAsia="Calibri" w:hAnsi="Times New Roman" w:cs="Times New Roman"/>
                <w:sz w:val="24"/>
                <w:szCs w:val="24"/>
              </w:rPr>
            </w:pPr>
            <w:r w:rsidRPr="009C1275">
              <w:rPr>
                <w:rFonts w:ascii="Times New Roman" w:eastAsia="Calibri" w:hAnsi="Times New Roman" w:cs="Times New Roman"/>
                <w:sz w:val="24"/>
                <w:szCs w:val="24"/>
              </w:rPr>
              <w:t xml:space="preserve">Коэффициент оборота по приему </w:t>
            </w:r>
          </w:p>
        </w:tc>
        <w:tc>
          <w:tcPr>
            <w:tcW w:w="1984"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0,14</w:t>
            </w:r>
          </w:p>
        </w:tc>
        <w:tc>
          <w:tcPr>
            <w:tcW w:w="1559"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0,11</w:t>
            </w:r>
          </w:p>
        </w:tc>
        <w:tc>
          <w:tcPr>
            <w:tcW w:w="1525"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0,10</w:t>
            </w:r>
          </w:p>
        </w:tc>
      </w:tr>
      <w:tr w:rsidR="009C1275" w:rsidRPr="009C1275" w:rsidTr="000F4B4F">
        <w:trPr>
          <w:trHeight w:val="672"/>
        </w:trPr>
        <w:tc>
          <w:tcPr>
            <w:tcW w:w="4502" w:type="dxa"/>
            <w:hideMark/>
          </w:tcPr>
          <w:p w:rsidR="009C1275" w:rsidRPr="009C1275" w:rsidRDefault="009C1275" w:rsidP="009C1275">
            <w:pPr>
              <w:tabs>
                <w:tab w:val="left" w:pos="0"/>
              </w:tabs>
              <w:spacing w:line="360" w:lineRule="auto"/>
              <w:contextualSpacing/>
              <w:rPr>
                <w:rFonts w:ascii="Times New Roman" w:eastAsia="Calibri" w:hAnsi="Times New Roman" w:cs="Times New Roman"/>
                <w:sz w:val="24"/>
                <w:szCs w:val="24"/>
              </w:rPr>
            </w:pPr>
            <w:r w:rsidRPr="009C1275">
              <w:rPr>
                <w:rFonts w:ascii="Times New Roman" w:eastAsia="Calibri" w:hAnsi="Times New Roman" w:cs="Times New Roman"/>
                <w:sz w:val="24"/>
                <w:szCs w:val="24"/>
              </w:rPr>
              <w:t xml:space="preserve">Коэффициент оборота по выбытию персонала </w:t>
            </w:r>
          </w:p>
        </w:tc>
        <w:tc>
          <w:tcPr>
            <w:tcW w:w="1984"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0,05</w:t>
            </w:r>
          </w:p>
        </w:tc>
        <w:tc>
          <w:tcPr>
            <w:tcW w:w="1559"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0,28</w:t>
            </w:r>
          </w:p>
        </w:tc>
        <w:tc>
          <w:tcPr>
            <w:tcW w:w="1525"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0,30</w:t>
            </w:r>
          </w:p>
        </w:tc>
      </w:tr>
      <w:tr w:rsidR="009C1275" w:rsidRPr="009C1275" w:rsidTr="000F4B4F">
        <w:trPr>
          <w:trHeight w:val="672"/>
        </w:trPr>
        <w:tc>
          <w:tcPr>
            <w:tcW w:w="4502" w:type="dxa"/>
            <w:hideMark/>
          </w:tcPr>
          <w:p w:rsidR="009C1275" w:rsidRPr="009C1275" w:rsidRDefault="009C1275" w:rsidP="009C1275">
            <w:pPr>
              <w:tabs>
                <w:tab w:val="left" w:pos="0"/>
              </w:tabs>
              <w:spacing w:line="360" w:lineRule="auto"/>
              <w:contextualSpacing/>
              <w:rPr>
                <w:rFonts w:ascii="Times New Roman" w:eastAsia="Calibri" w:hAnsi="Times New Roman" w:cs="Times New Roman"/>
                <w:sz w:val="24"/>
                <w:szCs w:val="24"/>
              </w:rPr>
            </w:pPr>
            <w:r w:rsidRPr="009C1275">
              <w:rPr>
                <w:rFonts w:ascii="Times New Roman" w:eastAsia="Calibri" w:hAnsi="Times New Roman" w:cs="Times New Roman"/>
                <w:sz w:val="24"/>
                <w:szCs w:val="24"/>
              </w:rPr>
              <w:t xml:space="preserve">Коэффициент необходимого оборота </w:t>
            </w:r>
          </w:p>
        </w:tc>
        <w:tc>
          <w:tcPr>
            <w:tcW w:w="1984"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w:t>
            </w:r>
          </w:p>
        </w:tc>
        <w:tc>
          <w:tcPr>
            <w:tcW w:w="1559"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w:t>
            </w:r>
          </w:p>
        </w:tc>
        <w:tc>
          <w:tcPr>
            <w:tcW w:w="1525"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w:t>
            </w:r>
          </w:p>
        </w:tc>
      </w:tr>
      <w:tr w:rsidR="009C1275" w:rsidRPr="009C1275" w:rsidTr="000F4B4F">
        <w:trPr>
          <w:trHeight w:val="336"/>
        </w:trPr>
        <w:tc>
          <w:tcPr>
            <w:tcW w:w="4502" w:type="dxa"/>
            <w:hideMark/>
          </w:tcPr>
          <w:p w:rsidR="009C1275" w:rsidRPr="009C1275" w:rsidRDefault="009C1275" w:rsidP="009C1275">
            <w:pPr>
              <w:tabs>
                <w:tab w:val="left" w:pos="0"/>
              </w:tabs>
              <w:spacing w:line="360" w:lineRule="auto"/>
              <w:contextualSpacing/>
              <w:rPr>
                <w:rFonts w:ascii="Times New Roman" w:eastAsia="Calibri" w:hAnsi="Times New Roman" w:cs="Times New Roman"/>
                <w:sz w:val="24"/>
                <w:szCs w:val="24"/>
              </w:rPr>
            </w:pPr>
            <w:r w:rsidRPr="009C1275">
              <w:rPr>
                <w:rFonts w:ascii="Times New Roman" w:eastAsia="Calibri" w:hAnsi="Times New Roman" w:cs="Times New Roman"/>
                <w:sz w:val="24"/>
                <w:szCs w:val="24"/>
              </w:rPr>
              <w:t>Коэффициент текучести кадров</w:t>
            </w:r>
          </w:p>
        </w:tc>
        <w:tc>
          <w:tcPr>
            <w:tcW w:w="1984"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0,05</w:t>
            </w:r>
          </w:p>
        </w:tc>
        <w:tc>
          <w:tcPr>
            <w:tcW w:w="1559"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0,11</w:t>
            </w:r>
          </w:p>
        </w:tc>
        <w:tc>
          <w:tcPr>
            <w:tcW w:w="1525"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0,17</w:t>
            </w:r>
          </w:p>
        </w:tc>
      </w:tr>
      <w:tr w:rsidR="009C1275" w:rsidRPr="009C1275" w:rsidTr="000F4B4F">
        <w:trPr>
          <w:trHeight w:val="672"/>
        </w:trPr>
        <w:tc>
          <w:tcPr>
            <w:tcW w:w="4502" w:type="dxa"/>
            <w:hideMark/>
          </w:tcPr>
          <w:p w:rsidR="009C1275" w:rsidRPr="009C1275" w:rsidRDefault="009C1275" w:rsidP="009C1275">
            <w:pPr>
              <w:tabs>
                <w:tab w:val="left" w:pos="0"/>
              </w:tabs>
              <w:spacing w:line="360" w:lineRule="auto"/>
              <w:contextualSpacing/>
              <w:rPr>
                <w:rFonts w:ascii="Times New Roman" w:eastAsia="Calibri" w:hAnsi="Times New Roman" w:cs="Times New Roman"/>
                <w:sz w:val="24"/>
                <w:szCs w:val="24"/>
              </w:rPr>
            </w:pPr>
            <w:r w:rsidRPr="009C1275">
              <w:rPr>
                <w:rFonts w:ascii="Times New Roman" w:eastAsia="Calibri" w:hAnsi="Times New Roman" w:cs="Times New Roman"/>
                <w:sz w:val="24"/>
                <w:szCs w:val="24"/>
              </w:rPr>
              <w:t xml:space="preserve">Коэффициент постоянства персонала </w:t>
            </w:r>
          </w:p>
        </w:tc>
        <w:tc>
          <w:tcPr>
            <w:tcW w:w="1984"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0,81</w:t>
            </w:r>
          </w:p>
        </w:tc>
        <w:tc>
          <w:tcPr>
            <w:tcW w:w="1559"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0,78</w:t>
            </w:r>
          </w:p>
        </w:tc>
        <w:tc>
          <w:tcPr>
            <w:tcW w:w="1525" w:type="dxa"/>
            <w:hideMark/>
          </w:tcPr>
          <w:p w:rsidR="009C1275" w:rsidRPr="009C1275" w:rsidRDefault="009C1275" w:rsidP="009C1275">
            <w:pPr>
              <w:tabs>
                <w:tab w:val="left" w:pos="0"/>
              </w:tabs>
              <w:spacing w:line="360" w:lineRule="auto"/>
              <w:contextualSpacing/>
              <w:jc w:val="right"/>
              <w:rPr>
                <w:rFonts w:ascii="Times New Roman" w:eastAsia="Calibri" w:hAnsi="Times New Roman" w:cs="Times New Roman"/>
                <w:sz w:val="24"/>
                <w:szCs w:val="24"/>
              </w:rPr>
            </w:pPr>
            <w:r w:rsidRPr="009C1275">
              <w:rPr>
                <w:rFonts w:ascii="Times New Roman" w:eastAsia="Calibri" w:hAnsi="Times New Roman" w:cs="Times New Roman"/>
                <w:sz w:val="24"/>
                <w:szCs w:val="24"/>
              </w:rPr>
              <w:t>0,90</w:t>
            </w:r>
          </w:p>
        </w:tc>
      </w:tr>
    </w:tbl>
    <w:p w:rsidR="00B66C10" w:rsidRPr="00B66C10" w:rsidRDefault="00B66C10" w:rsidP="00B66C10">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B66C10">
        <w:rPr>
          <w:rFonts w:ascii="Times New Roman" w:eastAsia="Calibri" w:hAnsi="Times New Roman" w:cs="Times New Roman"/>
          <w:sz w:val="28"/>
          <w:szCs w:val="28"/>
        </w:rPr>
        <w:t>Коэффициент общего оборота</w:t>
      </w:r>
      <w:r>
        <w:rPr>
          <w:rFonts w:ascii="Times New Roman" w:eastAsia="Calibri" w:hAnsi="Times New Roman" w:cs="Times New Roman"/>
          <w:sz w:val="28"/>
          <w:szCs w:val="28"/>
        </w:rPr>
        <w:t xml:space="preserve"> рабочей силы резко вырос в 2018</w:t>
      </w:r>
      <w:r w:rsidRPr="00B66C10">
        <w:rPr>
          <w:rFonts w:ascii="Times New Roman" w:eastAsia="Calibri" w:hAnsi="Times New Roman" w:cs="Times New Roman"/>
          <w:sz w:val="28"/>
          <w:szCs w:val="28"/>
        </w:rPr>
        <w:t xml:space="preserve"> году в 2 раза по сравнению с 201</w:t>
      </w:r>
      <w:r>
        <w:rPr>
          <w:rFonts w:ascii="Times New Roman" w:eastAsia="Calibri" w:hAnsi="Times New Roman" w:cs="Times New Roman"/>
          <w:sz w:val="28"/>
          <w:szCs w:val="28"/>
        </w:rPr>
        <w:t>7 годом и продолжает расти в 2019</w:t>
      </w:r>
      <w:r w:rsidRPr="00B66C10">
        <w:rPr>
          <w:rFonts w:ascii="Times New Roman" w:eastAsia="Calibri" w:hAnsi="Times New Roman" w:cs="Times New Roman"/>
          <w:sz w:val="28"/>
          <w:szCs w:val="28"/>
        </w:rPr>
        <w:t xml:space="preserve"> году. Это является следствием того, что на предприятии происходит систематическое сокращение кадров в связи с наблюдаемой финансовой неустойчивостью и сокращениями масштабов оказания услуг. Это также обусловило снижение коэффициента оборота по приему и рост коэффициента по выбытию персонала.</w:t>
      </w:r>
    </w:p>
    <w:p w:rsidR="00B66C10" w:rsidRPr="00B66C10" w:rsidRDefault="00B66C10" w:rsidP="00B66C10">
      <w:pPr>
        <w:tabs>
          <w:tab w:val="left" w:pos="0"/>
        </w:tabs>
        <w:spacing w:after="200" w:line="360" w:lineRule="auto"/>
        <w:contextualSpacing/>
        <w:jc w:val="both"/>
        <w:rPr>
          <w:rFonts w:ascii="Times New Roman" w:eastAsia="Calibri" w:hAnsi="Times New Roman" w:cs="Times New Roman"/>
          <w:sz w:val="28"/>
          <w:szCs w:val="28"/>
        </w:rPr>
      </w:pPr>
      <w:r w:rsidRPr="00B66C10">
        <w:rPr>
          <w:rFonts w:ascii="Times New Roman" w:eastAsia="Calibri" w:hAnsi="Times New Roman" w:cs="Times New Roman"/>
          <w:sz w:val="28"/>
          <w:szCs w:val="28"/>
        </w:rPr>
        <w:tab/>
        <w:t xml:space="preserve">Коэффициент необходимого оборота равен нулю, так как за три года количество сотрудников, выбывших по необходимости (уволенных в связи с переходом на инвалидность, со смертью, призывом в армию, переходом на другие предприятия, направлением на учебу), также равнялось нулю. </w:t>
      </w:r>
    </w:p>
    <w:p w:rsidR="00B66C10" w:rsidRDefault="00B66C10" w:rsidP="00B66C10">
      <w:pPr>
        <w:tabs>
          <w:tab w:val="left" w:pos="0"/>
        </w:tabs>
        <w:spacing w:after="200" w:line="360" w:lineRule="auto"/>
        <w:contextualSpacing/>
        <w:jc w:val="both"/>
        <w:rPr>
          <w:rFonts w:ascii="Times New Roman" w:eastAsia="Calibri" w:hAnsi="Times New Roman" w:cs="Times New Roman"/>
          <w:sz w:val="28"/>
          <w:szCs w:val="28"/>
        </w:rPr>
      </w:pPr>
      <w:r w:rsidRPr="00B66C10">
        <w:rPr>
          <w:rFonts w:ascii="Times New Roman" w:eastAsia="Calibri" w:hAnsi="Times New Roman" w:cs="Times New Roman"/>
          <w:sz w:val="28"/>
          <w:szCs w:val="28"/>
        </w:rPr>
        <w:tab/>
        <w:t>Коэффициент постоянства персонала имеет</w:t>
      </w:r>
      <w:r>
        <w:rPr>
          <w:rFonts w:ascii="Times New Roman" w:eastAsia="Calibri" w:hAnsi="Times New Roman" w:cs="Times New Roman"/>
          <w:sz w:val="28"/>
          <w:szCs w:val="28"/>
        </w:rPr>
        <w:t xml:space="preserve"> благоприятную тенденцию. В 2019</w:t>
      </w:r>
      <w:r w:rsidRPr="00B66C10">
        <w:rPr>
          <w:rFonts w:ascii="Times New Roman" w:eastAsia="Calibri" w:hAnsi="Times New Roman" w:cs="Times New Roman"/>
          <w:sz w:val="28"/>
          <w:szCs w:val="28"/>
        </w:rPr>
        <w:t xml:space="preserve"> году 90% сотрудников проработали на предприятии весь год, что является хорошим показателем.</w:t>
      </w:r>
    </w:p>
    <w:p w:rsidR="00E7084D" w:rsidRDefault="00E7084D" w:rsidP="00E7084D">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E7084D">
        <w:rPr>
          <w:rFonts w:ascii="Times New Roman" w:eastAsia="Calibri" w:hAnsi="Times New Roman" w:cs="Times New Roman"/>
          <w:sz w:val="28"/>
          <w:szCs w:val="28"/>
        </w:rPr>
        <w:t>Также важно проанализировать качественный состав работающих, который привед</w:t>
      </w:r>
      <w:r>
        <w:rPr>
          <w:rFonts w:ascii="Times New Roman" w:eastAsia="Calibri" w:hAnsi="Times New Roman" w:cs="Times New Roman"/>
          <w:sz w:val="28"/>
          <w:szCs w:val="28"/>
        </w:rPr>
        <w:t>ен в таблице 10</w:t>
      </w:r>
      <w:r w:rsidRPr="00E7084D">
        <w:rPr>
          <w:rFonts w:ascii="Times New Roman" w:eastAsia="Calibri" w:hAnsi="Times New Roman" w:cs="Times New Roman"/>
          <w:sz w:val="28"/>
          <w:szCs w:val="28"/>
        </w:rPr>
        <w:t>.</w:t>
      </w:r>
    </w:p>
    <w:p w:rsidR="00EE7B1A" w:rsidRDefault="00EE7B1A" w:rsidP="00EE7B1A">
      <w:pPr>
        <w:tabs>
          <w:tab w:val="left" w:pos="0"/>
        </w:tabs>
        <w:spacing w:after="200" w:line="360" w:lineRule="auto"/>
        <w:contextualSpacing/>
        <w:jc w:val="both"/>
        <w:rPr>
          <w:rFonts w:ascii="Times New Roman" w:eastAsia="Calibri" w:hAnsi="Times New Roman" w:cs="Times New Roman"/>
          <w:sz w:val="28"/>
          <w:szCs w:val="28"/>
        </w:rPr>
      </w:pPr>
    </w:p>
    <w:p w:rsidR="00EE7B1A" w:rsidRDefault="00EE7B1A" w:rsidP="00EE7B1A">
      <w:pPr>
        <w:tabs>
          <w:tab w:val="left" w:pos="0"/>
        </w:tabs>
        <w:spacing w:after="200" w:line="360" w:lineRule="auto"/>
        <w:contextualSpacing/>
        <w:jc w:val="both"/>
        <w:rPr>
          <w:rFonts w:ascii="Times New Roman" w:eastAsia="Calibri" w:hAnsi="Times New Roman" w:cs="Times New Roman"/>
          <w:sz w:val="28"/>
          <w:szCs w:val="28"/>
        </w:rPr>
      </w:pPr>
      <w:r w:rsidRPr="00EE7B1A">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10</w:t>
      </w:r>
      <w:r w:rsidRPr="00EE7B1A">
        <w:rPr>
          <w:rFonts w:ascii="Times New Roman" w:eastAsia="Calibri" w:hAnsi="Times New Roman" w:cs="Times New Roman"/>
          <w:sz w:val="28"/>
          <w:szCs w:val="28"/>
        </w:rPr>
        <w:t xml:space="preserve"> </w:t>
      </w:r>
      <w:r w:rsidRPr="00EE7B1A">
        <w:rPr>
          <w:rFonts w:ascii="Times New Roman" w:eastAsia="Calibri" w:hAnsi="Times New Roman" w:cs="Times New Roman"/>
          <w:sz w:val="28"/>
          <w:szCs w:val="28"/>
        </w:rPr>
        <w:sym w:font="Symbol" w:char="F02D"/>
      </w:r>
      <w:r w:rsidRPr="00EE7B1A">
        <w:rPr>
          <w:rFonts w:ascii="Times New Roman" w:eastAsia="Calibri" w:hAnsi="Times New Roman" w:cs="Times New Roman"/>
          <w:sz w:val="28"/>
          <w:szCs w:val="28"/>
        </w:rPr>
        <w:t xml:space="preserve"> Качественный состав сотрудников предприятия по категориям.</w:t>
      </w:r>
    </w:p>
    <w:p w:rsidR="00EE5237" w:rsidRPr="00EE7B1A" w:rsidRDefault="00EE5237" w:rsidP="00EE7B1A">
      <w:pPr>
        <w:tabs>
          <w:tab w:val="left" w:pos="0"/>
        </w:tabs>
        <w:spacing w:after="200" w:line="360" w:lineRule="auto"/>
        <w:contextualSpacing/>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3358"/>
        <w:gridCol w:w="2065"/>
        <w:gridCol w:w="2233"/>
        <w:gridCol w:w="1914"/>
      </w:tblGrid>
      <w:tr w:rsidR="00EE7B1A" w:rsidRPr="00EE7B1A" w:rsidTr="000F4B4F">
        <w:trPr>
          <w:trHeight w:val="312"/>
        </w:trPr>
        <w:tc>
          <w:tcPr>
            <w:tcW w:w="3358" w:type="dxa"/>
            <w:vMerge w:val="restart"/>
            <w:noWrap/>
            <w:hideMark/>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 </w:t>
            </w:r>
          </w:p>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bCs/>
                <w:sz w:val="24"/>
                <w:szCs w:val="24"/>
              </w:rPr>
              <w:t>Категории сотрудников</w:t>
            </w:r>
          </w:p>
        </w:tc>
        <w:tc>
          <w:tcPr>
            <w:tcW w:w="6212" w:type="dxa"/>
            <w:gridSpan w:val="3"/>
            <w:noWrap/>
            <w:hideMark/>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bCs/>
                <w:sz w:val="24"/>
                <w:szCs w:val="24"/>
              </w:rPr>
            </w:pPr>
            <w:r w:rsidRPr="00EE7B1A">
              <w:rPr>
                <w:rFonts w:ascii="Times New Roman" w:eastAsia="Calibri" w:hAnsi="Times New Roman" w:cs="Times New Roman"/>
                <w:bCs/>
                <w:sz w:val="24"/>
                <w:szCs w:val="24"/>
              </w:rPr>
              <w:t>Число сотрудников, чел.</w:t>
            </w:r>
          </w:p>
        </w:tc>
      </w:tr>
      <w:tr w:rsidR="00EE7B1A" w:rsidRPr="00EE7B1A" w:rsidTr="000F4B4F">
        <w:trPr>
          <w:trHeight w:val="312"/>
        </w:trPr>
        <w:tc>
          <w:tcPr>
            <w:tcW w:w="3358" w:type="dxa"/>
            <w:vMerge/>
            <w:hideMark/>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bCs/>
                <w:sz w:val="24"/>
                <w:szCs w:val="24"/>
              </w:rPr>
            </w:pPr>
          </w:p>
        </w:tc>
        <w:tc>
          <w:tcPr>
            <w:tcW w:w="2065" w:type="dxa"/>
            <w:hideMark/>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bCs/>
                <w:sz w:val="24"/>
                <w:szCs w:val="24"/>
              </w:rPr>
            </w:pPr>
            <w:r w:rsidRPr="00EE7B1A">
              <w:rPr>
                <w:rFonts w:ascii="Times New Roman" w:eastAsia="Calibri" w:hAnsi="Times New Roman" w:cs="Times New Roman"/>
                <w:bCs/>
                <w:sz w:val="24"/>
                <w:szCs w:val="24"/>
              </w:rPr>
              <w:t>2017</w:t>
            </w:r>
          </w:p>
        </w:tc>
        <w:tc>
          <w:tcPr>
            <w:tcW w:w="2233" w:type="dxa"/>
            <w:hideMark/>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bCs/>
                <w:sz w:val="24"/>
                <w:szCs w:val="24"/>
              </w:rPr>
            </w:pPr>
            <w:r w:rsidRPr="00EE7B1A">
              <w:rPr>
                <w:rFonts w:ascii="Times New Roman" w:eastAsia="Calibri" w:hAnsi="Times New Roman" w:cs="Times New Roman"/>
                <w:bCs/>
                <w:sz w:val="24"/>
                <w:szCs w:val="24"/>
              </w:rPr>
              <w:t>2018</w:t>
            </w:r>
          </w:p>
        </w:tc>
        <w:tc>
          <w:tcPr>
            <w:tcW w:w="1914" w:type="dxa"/>
            <w:hideMark/>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bCs/>
                <w:sz w:val="24"/>
                <w:szCs w:val="24"/>
              </w:rPr>
            </w:pPr>
            <w:r w:rsidRPr="00EE7B1A">
              <w:rPr>
                <w:rFonts w:ascii="Times New Roman" w:eastAsia="Calibri" w:hAnsi="Times New Roman" w:cs="Times New Roman"/>
                <w:bCs/>
                <w:sz w:val="24"/>
                <w:szCs w:val="24"/>
              </w:rPr>
              <w:t>2019</w:t>
            </w:r>
          </w:p>
        </w:tc>
      </w:tr>
      <w:tr w:rsidR="00EE7B1A" w:rsidRPr="00EE7B1A" w:rsidTr="000F4B4F">
        <w:trPr>
          <w:trHeight w:val="312"/>
        </w:trPr>
        <w:tc>
          <w:tcPr>
            <w:tcW w:w="3358"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Руководители</w:t>
            </w:r>
          </w:p>
        </w:tc>
        <w:tc>
          <w:tcPr>
            <w:tcW w:w="2065"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5</w:t>
            </w:r>
          </w:p>
        </w:tc>
        <w:tc>
          <w:tcPr>
            <w:tcW w:w="2233"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5</w:t>
            </w:r>
          </w:p>
        </w:tc>
        <w:tc>
          <w:tcPr>
            <w:tcW w:w="1914"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5</w:t>
            </w:r>
          </w:p>
        </w:tc>
      </w:tr>
      <w:tr w:rsidR="00EE7B1A" w:rsidRPr="00EE7B1A" w:rsidTr="000F4B4F">
        <w:trPr>
          <w:trHeight w:val="312"/>
        </w:trPr>
        <w:tc>
          <w:tcPr>
            <w:tcW w:w="3358"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Специалисты</w:t>
            </w:r>
          </w:p>
        </w:tc>
        <w:tc>
          <w:tcPr>
            <w:tcW w:w="2065"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11</w:t>
            </w:r>
          </w:p>
        </w:tc>
        <w:tc>
          <w:tcPr>
            <w:tcW w:w="2233"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11</w:t>
            </w:r>
          </w:p>
        </w:tc>
        <w:tc>
          <w:tcPr>
            <w:tcW w:w="1914"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9</w:t>
            </w:r>
          </w:p>
        </w:tc>
      </w:tr>
      <w:tr w:rsidR="00EE7B1A" w:rsidRPr="00EE7B1A" w:rsidTr="000F4B4F">
        <w:trPr>
          <w:trHeight w:val="312"/>
        </w:trPr>
        <w:tc>
          <w:tcPr>
            <w:tcW w:w="3358"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Служащие</w:t>
            </w:r>
          </w:p>
        </w:tc>
        <w:tc>
          <w:tcPr>
            <w:tcW w:w="2065"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2</w:t>
            </w:r>
          </w:p>
        </w:tc>
        <w:tc>
          <w:tcPr>
            <w:tcW w:w="2233"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2</w:t>
            </w:r>
          </w:p>
        </w:tc>
        <w:tc>
          <w:tcPr>
            <w:tcW w:w="1914"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2</w:t>
            </w:r>
          </w:p>
        </w:tc>
      </w:tr>
      <w:tr w:rsidR="00EE7B1A" w:rsidRPr="00EE7B1A" w:rsidTr="000F4B4F">
        <w:trPr>
          <w:trHeight w:val="312"/>
        </w:trPr>
        <w:tc>
          <w:tcPr>
            <w:tcW w:w="3358"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Рабочие</w:t>
            </w:r>
          </w:p>
        </w:tc>
        <w:tc>
          <w:tcPr>
            <w:tcW w:w="2065"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12</w:t>
            </w:r>
          </w:p>
        </w:tc>
        <w:tc>
          <w:tcPr>
            <w:tcW w:w="2233"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10</w:t>
            </w:r>
          </w:p>
        </w:tc>
        <w:tc>
          <w:tcPr>
            <w:tcW w:w="1914" w:type="dxa"/>
          </w:tcPr>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4"/>
                <w:szCs w:val="24"/>
              </w:rPr>
            </w:pPr>
            <w:r w:rsidRPr="00EE7B1A">
              <w:rPr>
                <w:rFonts w:ascii="Times New Roman" w:eastAsia="Calibri" w:hAnsi="Times New Roman" w:cs="Times New Roman"/>
                <w:sz w:val="24"/>
                <w:szCs w:val="24"/>
              </w:rPr>
              <w:t>12</w:t>
            </w:r>
          </w:p>
        </w:tc>
      </w:tr>
    </w:tbl>
    <w:p w:rsidR="00EE7B1A" w:rsidRPr="00EE7B1A" w:rsidRDefault="00EE7B1A" w:rsidP="00EE7B1A">
      <w:pPr>
        <w:tabs>
          <w:tab w:val="left" w:pos="0"/>
        </w:tabs>
        <w:spacing w:after="200" w:line="360" w:lineRule="auto"/>
        <w:contextualSpacing/>
        <w:jc w:val="both"/>
        <w:rPr>
          <w:rFonts w:ascii="Times New Roman" w:eastAsia="Calibri" w:hAnsi="Times New Roman" w:cs="Times New Roman"/>
          <w:sz w:val="28"/>
          <w:szCs w:val="28"/>
        </w:rPr>
      </w:pPr>
      <w:r w:rsidRPr="00EE7B1A">
        <w:rPr>
          <w:rFonts w:ascii="Times New Roman" w:eastAsia="Calibri" w:hAnsi="Times New Roman" w:cs="Times New Roman"/>
          <w:sz w:val="28"/>
          <w:szCs w:val="28"/>
        </w:rPr>
        <w:tab/>
      </w:r>
    </w:p>
    <w:p w:rsidR="00EE7B1A" w:rsidRDefault="00EB7A51" w:rsidP="00EB7A51">
      <w:pPr>
        <w:tabs>
          <w:tab w:val="left" w:pos="0"/>
        </w:tabs>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3E7EBB">
        <w:rPr>
          <w:rFonts w:ascii="Times New Roman" w:hAnsi="Times New Roman" w:cs="Times New Roman"/>
          <w:sz w:val="28"/>
          <w:szCs w:val="28"/>
        </w:rPr>
        <w:t xml:space="preserve">Как видно в таблице, представленной выше, число </w:t>
      </w:r>
      <w:r>
        <w:rPr>
          <w:rFonts w:ascii="Times New Roman" w:hAnsi="Times New Roman" w:cs="Times New Roman"/>
          <w:sz w:val="28"/>
          <w:szCs w:val="28"/>
        </w:rPr>
        <w:t>руководителей и служащих</w:t>
      </w:r>
      <w:r w:rsidRPr="003E7EBB">
        <w:rPr>
          <w:rFonts w:ascii="Times New Roman" w:hAnsi="Times New Roman" w:cs="Times New Roman"/>
          <w:sz w:val="28"/>
          <w:szCs w:val="28"/>
        </w:rPr>
        <w:t xml:space="preserve"> остается из года в год постоянным. Самую высокую текучесть кадров имеют водители, что связано с частым нарушением дисциплины водителями и сокращением количества автобусов, числящихся на балансе предприятия.</w:t>
      </w:r>
    </w:p>
    <w:p w:rsidR="00507E89" w:rsidRDefault="00507E89" w:rsidP="00507E89">
      <w:pPr>
        <w:tabs>
          <w:tab w:val="left" w:pos="0"/>
        </w:tabs>
        <w:spacing w:after="20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507E89">
        <w:rPr>
          <w:rFonts w:ascii="Times New Roman" w:hAnsi="Times New Roman" w:cs="Times New Roman"/>
          <w:sz w:val="28"/>
          <w:szCs w:val="28"/>
        </w:rPr>
        <w:t xml:space="preserve">Также приведем анализ демографических характеристик персонала предприятия, представленный в таблице </w:t>
      </w:r>
      <w:r>
        <w:rPr>
          <w:rFonts w:ascii="Times New Roman" w:hAnsi="Times New Roman" w:cs="Times New Roman"/>
          <w:sz w:val="28"/>
          <w:szCs w:val="28"/>
        </w:rPr>
        <w:t>11</w:t>
      </w:r>
      <w:r w:rsidRPr="00507E89">
        <w:rPr>
          <w:rFonts w:ascii="Times New Roman" w:hAnsi="Times New Roman" w:cs="Times New Roman"/>
          <w:sz w:val="28"/>
          <w:szCs w:val="28"/>
        </w:rPr>
        <w:t>.</w:t>
      </w:r>
    </w:p>
    <w:p w:rsidR="000D4FE5" w:rsidRDefault="000D4FE5" w:rsidP="000D4FE5">
      <w:pPr>
        <w:tabs>
          <w:tab w:val="left" w:pos="0"/>
        </w:tabs>
        <w:spacing w:after="200" w:line="360" w:lineRule="auto"/>
        <w:contextualSpacing/>
        <w:jc w:val="both"/>
        <w:rPr>
          <w:rFonts w:ascii="Times New Roman" w:hAnsi="Times New Roman" w:cs="Times New Roman"/>
          <w:sz w:val="28"/>
          <w:szCs w:val="28"/>
        </w:rPr>
      </w:pPr>
    </w:p>
    <w:p w:rsidR="000D4FE5" w:rsidRPr="000D4FE5" w:rsidRDefault="000D4FE5" w:rsidP="000D4FE5">
      <w:pPr>
        <w:tabs>
          <w:tab w:val="left" w:pos="0"/>
        </w:tabs>
        <w:spacing w:after="200" w:line="360" w:lineRule="auto"/>
        <w:contextualSpacing/>
        <w:jc w:val="both"/>
        <w:rPr>
          <w:rFonts w:ascii="Times New Roman" w:hAnsi="Times New Roman" w:cs="Times New Roman"/>
          <w:sz w:val="28"/>
          <w:szCs w:val="28"/>
        </w:rPr>
      </w:pPr>
      <w:r w:rsidRPr="000D4FE5">
        <w:rPr>
          <w:rFonts w:ascii="Times New Roman" w:hAnsi="Times New Roman" w:cs="Times New Roman"/>
          <w:sz w:val="28"/>
          <w:szCs w:val="28"/>
        </w:rPr>
        <w:t xml:space="preserve">Таблица </w:t>
      </w:r>
      <w:r>
        <w:rPr>
          <w:rFonts w:ascii="Times New Roman" w:hAnsi="Times New Roman" w:cs="Times New Roman"/>
          <w:sz w:val="28"/>
          <w:szCs w:val="28"/>
        </w:rPr>
        <w:t>11</w:t>
      </w:r>
      <w:r w:rsidRPr="000D4FE5">
        <w:rPr>
          <w:rFonts w:ascii="Times New Roman" w:hAnsi="Times New Roman" w:cs="Times New Roman"/>
          <w:sz w:val="28"/>
          <w:szCs w:val="28"/>
        </w:rPr>
        <w:t xml:space="preserve"> </w:t>
      </w:r>
      <w:r w:rsidRPr="000D4FE5">
        <w:rPr>
          <w:rFonts w:ascii="Times New Roman" w:hAnsi="Times New Roman" w:cs="Times New Roman"/>
          <w:sz w:val="28"/>
          <w:szCs w:val="28"/>
        </w:rPr>
        <w:sym w:font="Symbol" w:char="F02D"/>
      </w:r>
      <w:r w:rsidRPr="000D4FE5">
        <w:rPr>
          <w:rFonts w:ascii="Times New Roman" w:hAnsi="Times New Roman" w:cs="Times New Roman"/>
          <w:sz w:val="28"/>
          <w:szCs w:val="28"/>
        </w:rPr>
        <w:t xml:space="preserve"> Демографические характеристики персонала предприятия.</w:t>
      </w:r>
    </w:p>
    <w:tbl>
      <w:tblPr>
        <w:tblStyle w:val="a3"/>
        <w:tblW w:w="0" w:type="auto"/>
        <w:tblLook w:val="04A0" w:firstRow="1" w:lastRow="0" w:firstColumn="1" w:lastColumn="0" w:noHBand="0" w:noVBand="1"/>
      </w:tblPr>
      <w:tblGrid>
        <w:gridCol w:w="4360"/>
        <w:gridCol w:w="1843"/>
        <w:gridCol w:w="1701"/>
        <w:gridCol w:w="1666"/>
      </w:tblGrid>
      <w:tr w:rsidR="000D4FE5" w:rsidRPr="000D4FE5" w:rsidTr="000F4B4F">
        <w:trPr>
          <w:trHeight w:val="312"/>
        </w:trPr>
        <w:tc>
          <w:tcPr>
            <w:tcW w:w="4360" w:type="dxa"/>
            <w:vMerge w:val="restart"/>
            <w:vAlign w:val="center"/>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p>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bCs/>
                <w:sz w:val="24"/>
                <w:szCs w:val="24"/>
              </w:rPr>
              <w:t>Название показателя</w:t>
            </w:r>
          </w:p>
        </w:tc>
        <w:tc>
          <w:tcPr>
            <w:tcW w:w="5210" w:type="dxa"/>
            <w:gridSpan w:val="3"/>
            <w:noWrap/>
            <w:hideMark/>
          </w:tcPr>
          <w:p w:rsidR="000D4FE5" w:rsidRPr="000D4FE5" w:rsidRDefault="000D4FE5" w:rsidP="000D4FE5">
            <w:pPr>
              <w:tabs>
                <w:tab w:val="left" w:pos="0"/>
              </w:tabs>
              <w:spacing w:after="200" w:line="360" w:lineRule="auto"/>
              <w:contextualSpacing/>
              <w:jc w:val="both"/>
              <w:rPr>
                <w:rFonts w:ascii="Times New Roman" w:hAnsi="Times New Roman" w:cs="Times New Roman"/>
                <w:bCs/>
                <w:sz w:val="24"/>
                <w:szCs w:val="24"/>
              </w:rPr>
            </w:pPr>
            <w:r w:rsidRPr="000D4FE5">
              <w:rPr>
                <w:rFonts w:ascii="Times New Roman" w:hAnsi="Times New Roman" w:cs="Times New Roman"/>
                <w:bCs/>
                <w:sz w:val="24"/>
                <w:szCs w:val="24"/>
              </w:rPr>
              <w:t>Количество сотрудников, чел.</w:t>
            </w:r>
          </w:p>
        </w:tc>
      </w:tr>
      <w:tr w:rsidR="000D4FE5" w:rsidRPr="000D4FE5" w:rsidTr="000F4B4F">
        <w:trPr>
          <w:trHeight w:val="312"/>
        </w:trPr>
        <w:tc>
          <w:tcPr>
            <w:tcW w:w="4360" w:type="dxa"/>
            <w:vMerge/>
            <w:hideMark/>
          </w:tcPr>
          <w:p w:rsidR="000D4FE5" w:rsidRPr="000D4FE5" w:rsidRDefault="000D4FE5" w:rsidP="000D4FE5">
            <w:pPr>
              <w:tabs>
                <w:tab w:val="left" w:pos="0"/>
              </w:tabs>
              <w:spacing w:after="200" w:line="360" w:lineRule="auto"/>
              <w:contextualSpacing/>
              <w:jc w:val="both"/>
              <w:rPr>
                <w:rFonts w:ascii="Times New Roman" w:hAnsi="Times New Roman" w:cs="Times New Roman"/>
                <w:bCs/>
                <w:sz w:val="24"/>
                <w:szCs w:val="24"/>
              </w:rPr>
            </w:pPr>
          </w:p>
        </w:tc>
        <w:tc>
          <w:tcPr>
            <w:tcW w:w="1843"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bCs/>
                <w:sz w:val="24"/>
                <w:szCs w:val="24"/>
              </w:rPr>
            </w:pPr>
            <w:r w:rsidRPr="000D4FE5">
              <w:rPr>
                <w:rFonts w:ascii="Times New Roman" w:hAnsi="Times New Roman" w:cs="Times New Roman"/>
                <w:bCs/>
                <w:sz w:val="24"/>
                <w:szCs w:val="24"/>
              </w:rPr>
              <w:t>201</w:t>
            </w:r>
            <w:r>
              <w:rPr>
                <w:rFonts w:ascii="Times New Roman" w:hAnsi="Times New Roman" w:cs="Times New Roman"/>
                <w:bCs/>
                <w:sz w:val="24"/>
                <w:szCs w:val="24"/>
              </w:rPr>
              <w:t>7</w:t>
            </w:r>
          </w:p>
        </w:tc>
        <w:tc>
          <w:tcPr>
            <w:tcW w:w="1701"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bCs/>
                <w:sz w:val="24"/>
                <w:szCs w:val="24"/>
              </w:rPr>
            </w:pPr>
            <w:r w:rsidRPr="000D4FE5">
              <w:rPr>
                <w:rFonts w:ascii="Times New Roman" w:hAnsi="Times New Roman" w:cs="Times New Roman"/>
                <w:bCs/>
                <w:sz w:val="24"/>
                <w:szCs w:val="24"/>
              </w:rPr>
              <w:t>201</w:t>
            </w:r>
            <w:r>
              <w:rPr>
                <w:rFonts w:ascii="Times New Roman" w:hAnsi="Times New Roman" w:cs="Times New Roman"/>
                <w:bCs/>
                <w:sz w:val="24"/>
                <w:szCs w:val="24"/>
              </w:rPr>
              <w:t>8</w:t>
            </w:r>
          </w:p>
        </w:tc>
        <w:tc>
          <w:tcPr>
            <w:tcW w:w="1666"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bCs/>
                <w:sz w:val="24"/>
                <w:szCs w:val="24"/>
              </w:rPr>
            </w:pPr>
            <w:r w:rsidRPr="000D4FE5">
              <w:rPr>
                <w:rFonts w:ascii="Times New Roman" w:hAnsi="Times New Roman" w:cs="Times New Roman"/>
                <w:bCs/>
                <w:sz w:val="24"/>
                <w:szCs w:val="24"/>
              </w:rPr>
              <w:t>201</w:t>
            </w:r>
            <w:r>
              <w:rPr>
                <w:rFonts w:ascii="Times New Roman" w:hAnsi="Times New Roman" w:cs="Times New Roman"/>
                <w:bCs/>
                <w:sz w:val="24"/>
                <w:szCs w:val="24"/>
              </w:rPr>
              <w:t>9</w:t>
            </w:r>
          </w:p>
        </w:tc>
      </w:tr>
      <w:tr w:rsidR="000D4FE5" w:rsidRPr="000D4FE5" w:rsidTr="000F4B4F">
        <w:trPr>
          <w:trHeight w:val="624"/>
        </w:trPr>
        <w:tc>
          <w:tcPr>
            <w:tcW w:w="4360"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Число работников, имеющих высшее образование</w:t>
            </w:r>
          </w:p>
        </w:tc>
        <w:tc>
          <w:tcPr>
            <w:tcW w:w="1843"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19</w:t>
            </w:r>
          </w:p>
        </w:tc>
        <w:tc>
          <w:tcPr>
            <w:tcW w:w="1701"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21</w:t>
            </w:r>
          </w:p>
        </w:tc>
        <w:tc>
          <w:tcPr>
            <w:tcW w:w="1666"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21</w:t>
            </w:r>
          </w:p>
        </w:tc>
      </w:tr>
      <w:tr w:rsidR="000D4FE5" w:rsidRPr="000D4FE5" w:rsidTr="000F4B4F">
        <w:trPr>
          <w:trHeight w:val="624"/>
        </w:trPr>
        <w:tc>
          <w:tcPr>
            <w:tcW w:w="4360"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Число работников, имеющих среднее специальное образование</w:t>
            </w:r>
          </w:p>
        </w:tc>
        <w:tc>
          <w:tcPr>
            <w:tcW w:w="1843"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11</w:t>
            </w:r>
          </w:p>
        </w:tc>
        <w:tc>
          <w:tcPr>
            <w:tcW w:w="1701"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7</w:t>
            </w:r>
          </w:p>
        </w:tc>
        <w:tc>
          <w:tcPr>
            <w:tcW w:w="1666"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3</w:t>
            </w:r>
          </w:p>
        </w:tc>
      </w:tr>
      <w:tr w:rsidR="000D4FE5" w:rsidRPr="000D4FE5" w:rsidTr="000F4B4F">
        <w:trPr>
          <w:trHeight w:val="624"/>
        </w:trPr>
        <w:tc>
          <w:tcPr>
            <w:tcW w:w="4360"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Число работников, имеющих среднее и начальное образование</w:t>
            </w:r>
          </w:p>
        </w:tc>
        <w:tc>
          <w:tcPr>
            <w:tcW w:w="1843"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0</w:t>
            </w:r>
          </w:p>
        </w:tc>
        <w:tc>
          <w:tcPr>
            <w:tcW w:w="1701"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0</w:t>
            </w:r>
          </w:p>
        </w:tc>
        <w:tc>
          <w:tcPr>
            <w:tcW w:w="1666"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0</w:t>
            </w:r>
          </w:p>
        </w:tc>
      </w:tr>
      <w:tr w:rsidR="000D4FE5" w:rsidRPr="000D4FE5" w:rsidTr="000F4B4F">
        <w:trPr>
          <w:trHeight w:val="312"/>
        </w:trPr>
        <w:tc>
          <w:tcPr>
            <w:tcW w:w="4360"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Количество женщин</w:t>
            </w:r>
          </w:p>
        </w:tc>
        <w:tc>
          <w:tcPr>
            <w:tcW w:w="1843"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7</w:t>
            </w:r>
          </w:p>
        </w:tc>
        <w:tc>
          <w:tcPr>
            <w:tcW w:w="1701"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8</w:t>
            </w:r>
          </w:p>
        </w:tc>
        <w:tc>
          <w:tcPr>
            <w:tcW w:w="1666"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7</w:t>
            </w:r>
          </w:p>
        </w:tc>
      </w:tr>
      <w:tr w:rsidR="000D4FE5" w:rsidRPr="000D4FE5" w:rsidTr="000F4B4F">
        <w:trPr>
          <w:trHeight w:val="312"/>
        </w:trPr>
        <w:tc>
          <w:tcPr>
            <w:tcW w:w="4360"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Количество мужчин</w:t>
            </w:r>
          </w:p>
        </w:tc>
        <w:tc>
          <w:tcPr>
            <w:tcW w:w="1843"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23</w:t>
            </w:r>
          </w:p>
        </w:tc>
        <w:tc>
          <w:tcPr>
            <w:tcW w:w="1701"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20</w:t>
            </w:r>
          </w:p>
        </w:tc>
        <w:tc>
          <w:tcPr>
            <w:tcW w:w="1666"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17</w:t>
            </w:r>
          </w:p>
        </w:tc>
      </w:tr>
      <w:tr w:rsidR="000D4FE5" w:rsidRPr="000D4FE5" w:rsidTr="000F4B4F">
        <w:trPr>
          <w:trHeight w:val="312"/>
        </w:trPr>
        <w:tc>
          <w:tcPr>
            <w:tcW w:w="4360"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Количество сотрудников 18-30 лет</w:t>
            </w:r>
          </w:p>
        </w:tc>
        <w:tc>
          <w:tcPr>
            <w:tcW w:w="1843"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9</w:t>
            </w:r>
          </w:p>
        </w:tc>
        <w:tc>
          <w:tcPr>
            <w:tcW w:w="1701"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8</w:t>
            </w:r>
          </w:p>
        </w:tc>
        <w:tc>
          <w:tcPr>
            <w:tcW w:w="1666"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6</w:t>
            </w:r>
          </w:p>
        </w:tc>
      </w:tr>
      <w:tr w:rsidR="000D4FE5" w:rsidRPr="000D4FE5" w:rsidTr="000F4B4F">
        <w:trPr>
          <w:trHeight w:val="312"/>
        </w:trPr>
        <w:tc>
          <w:tcPr>
            <w:tcW w:w="4360"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Количество сотрудников 31-45 лет</w:t>
            </w:r>
          </w:p>
        </w:tc>
        <w:tc>
          <w:tcPr>
            <w:tcW w:w="1843"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16</w:t>
            </w:r>
          </w:p>
        </w:tc>
        <w:tc>
          <w:tcPr>
            <w:tcW w:w="1701"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10</w:t>
            </w:r>
          </w:p>
        </w:tc>
        <w:tc>
          <w:tcPr>
            <w:tcW w:w="1666"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9</w:t>
            </w:r>
          </w:p>
        </w:tc>
      </w:tr>
      <w:tr w:rsidR="000D4FE5" w:rsidRPr="000D4FE5" w:rsidTr="000F4B4F">
        <w:trPr>
          <w:trHeight w:val="312"/>
        </w:trPr>
        <w:tc>
          <w:tcPr>
            <w:tcW w:w="4360"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Количество сотрудников 46-60 лет</w:t>
            </w:r>
          </w:p>
        </w:tc>
        <w:tc>
          <w:tcPr>
            <w:tcW w:w="1843"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5</w:t>
            </w:r>
          </w:p>
        </w:tc>
        <w:tc>
          <w:tcPr>
            <w:tcW w:w="1701"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10</w:t>
            </w:r>
          </w:p>
        </w:tc>
        <w:tc>
          <w:tcPr>
            <w:tcW w:w="1666" w:type="dxa"/>
            <w:hideMark/>
          </w:tcPr>
          <w:p w:rsidR="000D4FE5" w:rsidRPr="000D4FE5" w:rsidRDefault="000D4FE5" w:rsidP="000D4FE5">
            <w:pPr>
              <w:tabs>
                <w:tab w:val="left" w:pos="0"/>
              </w:tabs>
              <w:spacing w:after="200" w:line="360" w:lineRule="auto"/>
              <w:contextualSpacing/>
              <w:jc w:val="both"/>
              <w:rPr>
                <w:rFonts w:ascii="Times New Roman" w:hAnsi="Times New Roman" w:cs="Times New Roman"/>
                <w:sz w:val="24"/>
                <w:szCs w:val="24"/>
              </w:rPr>
            </w:pPr>
            <w:r w:rsidRPr="000D4FE5">
              <w:rPr>
                <w:rFonts w:ascii="Times New Roman" w:hAnsi="Times New Roman" w:cs="Times New Roman"/>
                <w:sz w:val="24"/>
                <w:szCs w:val="24"/>
              </w:rPr>
              <w:t>9</w:t>
            </w:r>
          </w:p>
        </w:tc>
      </w:tr>
    </w:tbl>
    <w:p w:rsidR="00507E89" w:rsidRDefault="00507E89" w:rsidP="00507E89">
      <w:pPr>
        <w:tabs>
          <w:tab w:val="left" w:pos="0"/>
        </w:tabs>
        <w:spacing w:after="200" w:line="360" w:lineRule="auto"/>
        <w:contextualSpacing/>
        <w:jc w:val="both"/>
        <w:rPr>
          <w:rFonts w:ascii="Times New Roman" w:hAnsi="Times New Roman" w:cs="Times New Roman"/>
          <w:sz w:val="28"/>
          <w:szCs w:val="28"/>
        </w:rPr>
      </w:pPr>
    </w:p>
    <w:p w:rsidR="00C80913" w:rsidRPr="00C80913" w:rsidRDefault="00C80913" w:rsidP="00C80913">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C80913">
        <w:rPr>
          <w:rFonts w:ascii="Times New Roman" w:eastAsia="Calibri" w:hAnsi="Times New Roman" w:cs="Times New Roman"/>
          <w:sz w:val="28"/>
          <w:szCs w:val="28"/>
        </w:rPr>
        <w:t xml:space="preserve">Как видно из таблицы, доля персонала с высшим образованием в общем количестве сотрудников преобладает и растет. Работники, которые имеют только среднее и начальное образование, полностью отсутствуют. </w:t>
      </w:r>
    </w:p>
    <w:p w:rsidR="00C80913" w:rsidRPr="00C80913" w:rsidRDefault="00C80913" w:rsidP="00C80913">
      <w:pPr>
        <w:tabs>
          <w:tab w:val="left" w:pos="0"/>
        </w:tabs>
        <w:spacing w:after="200" w:line="360" w:lineRule="auto"/>
        <w:contextualSpacing/>
        <w:jc w:val="both"/>
        <w:rPr>
          <w:rFonts w:ascii="Times New Roman" w:eastAsia="Calibri" w:hAnsi="Times New Roman" w:cs="Times New Roman"/>
          <w:sz w:val="28"/>
          <w:szCs w:val="28"/>
        </w:rPr>
      </w:pPr>
      <w:r w:rsidRPr="00C80913">
        <w:rPr>
          <w:rFonts w:ascii="Times New Roman" w:eastAsia="Calibri" w:hAnsi="Times New Roman" w:cs="Times New Roman"/>
          <w:sz w:val="28"/>
          <w:szCs w:val="28"/>
        </w:rPr>
        <w:tab/>
        <w:t>Что касается гендерного состава, то на данном предприятии доля работников мужского пола каждый год преобладает и превосходит число сотрудников-женщин в 2-3 раза. Это связано, в первую очередь, со спецификой деятельности организации: водителями, механиками и диспетчерами, в основном, работают мужчины, а данные должности имеют большой вес среди всех должностей на предприятии.</w:t>
      </w:r>
    </w:p>
    <w:p w:rsidR="00507E89" w:rsidRDefault="00C80913" w:rsidP="00C80913">
      <w:pPr>
        <w:tabs>
          <w:tab w:val="left" w:pos="0"/>
        </w:tabs>
        <w:spacing w:after="200" w:line="360" w:lineRule="auto"/>
        <w:contextualSpacing/>
        <w:jc w:val="both"/>
        <w:rPr>
          <w:rFonts w:ascii="Times New Roman" w:eastAsia="Calibri" w:hAnsi="Times New Roman" w:cs="Times New Roman"/>
          <w:sz w:val="28"/>
          <w:szCs w:val="28"/>
        </w:rPr>
      </w:pPr>
      <w:r w:rsidRPr="00C80913">
        <w:rPr>
          <w:rFonts w:ascii="Times New Roman" w:eastAsia="Calibri" w:hAnsi="Times New Roman" w:cs="Times New Roman"/>
          <w:sz w:val="28"/>
          <w:szCs w:val="28"/>
        </w:rPr>
        <w:tab/>
        <w:t xml:space="preserve">Также исходя из вышеприведенной таблицы можно проследить «старение» персонала, то есть доля молодых сотрудников от 18 до 30 лет за три года сократилась с 30% до 25%, а доля сотрудников от 46 до 60 лет выросла с 17% до 38%. Это может быть связано с тем, что под сокращение попадают, в основном, молодые неопытные работники.  </w:t>
      </w:r>
    </w:p>
    <w:p w:rsidR="00F355E5" w:rsidRDefault="00F355E5" w:rsidP="00C80913">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Для оценки работы кадровой службы также представляется рациональным рассмотрение фонда рабочего времени (таблица 12).</w:t>
      </w:r>
      <w:r w:rsidRPr="00F355E5">
        <w:rPr>
          <w:rFonts w:ascii="Times New Roman" w:eastAsia="Calibri" w:hAnsi="Times New Roman" w:cs="Times New Roman"/>
          <w:sz w:val="28"/>
          <w:szCs w:val="28"/>
        </w:rPr>
        <w:t xml:space="preserve"> Фонд рабочего времени зависит от численности рабочих, количества отработанных дней одним рабочим в среднем за год и средней продолжительности рабочего дня</w:t>
      </w:r>
      <w:r>
        <w:rPr>
          <w:rFonts w:ascii="Times New Roman" w:eastAsia="Calibri" w:hAnsi="Times New Roman" w:cs="Times New Roman"/>
          <w:sz w:val="28"/>
          <w:szCs w:val="28"/>
        </w:rPr>
        <w:t>.</w:t>
      </w:r>
    </w:p>
    <w:p w:rsidR="00F355E5" w:rsidRDefault="00F355E5" w:rsidP="00C80913">
      <w:pPr>
        <w:tabs>
          <w:tab w:val="left" w:pos="0"/>
        </w:tabs>
        <w:spacing w:after="200" w:line="360" w:lineRule="auto"/>
        <w:contextualSpacing/>
        <w:jc w:val="both"/>
        <w:rPr>
          <w:rFonts w:ascii="Times New Roman" w:eastAsia="Calibri" w:hAnsi="Times New Roman" w:cs="Times New Roman"/>
          <w:sz w:val="28"/>
          <w:szCs w:val="28"/>
        </w:rPr>
      </w:pPr>
    </w:p>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8"/>
          <w:szCs w:val="28"/>
        </w:rPr>
      </w:pPr>
      <w:r w:rsidRPr="00F355E5">
        <w:rPr>
          <w:rFonts w:ascii="Times New Roman" w:eastAsia="Calibri" w:hAnsi="Times New Roman" w:cs="Times New Roman"/>
          <w:sz w:val="28"/>
          <w:szCs w:val="28"/>
        </w:rPr>
        <w:t xml:space="preserve">Таблица </w:t>
      </w:r>
      <w:r w:rsidR="001F1C78">
        <w:rPr>
          <w:rFonts w:ascii="Times New Roman" w:eastAsia="Calibri" w:hAnsi="Times New Roman" w:cs="Times New Roman"/>
          <w:sz w:val="28"/>
          <w:szCs w:val="28"/>
        </w:rPr>
        <w:t>12</w:t>
      </w:r>
      <w:r w:rsidRPr="00F355E5">
        <w:rPr>
          <w:rFonts w:ascii="Times New Roman" w:eastAsia="Calibri" w:hAnsi="Times New Roman" w:cs="Times New Roman"/>
          <w:sz w:val="28"/>
          <w:szCs w:val="28"/>
        </w:rPr>
        <w:t xml:space="preserve"> </w:t>
      </w:r>
      <w:r w:rsidRPr="00F355E5">
        <w:rPr>
          <w:rFonts w:ascii="Times New Roman" w:eastAsia="Calibri" w:hAnsi="Times New Roman" w:cs="Times New Roman"/>
          <w:sz w:val="28"/>
          <w:szCs w:val="28"/>
        </w:rPr>
        <w:sym w:font="Symbol" w:char="F02D"/>
      </w:r>
      <w:r w:rsidRPr="00F355E5">
        <w:rPr>
          <w:rFonts w:ascii="Times New Roman" w:eastAsia="Calibri" w:hAnsi="Times New Roman" w:cs="Times New Roman"/>
          <w:sz w:val="28"/>
          <w:szCs w:val="28"/>
        </w:rPr>
        <w:t xml:space="preserve"> Использование трудовых ресурсов предприятия.</w:t>
      </w:r>
    </w:p>
    <w:tbl>
      <w:tblPr>
        <w:tblStyle w:val="a3"/>
        <w:tblW w:w="0" w:type="auto"/>
        <w:tblLook w:val="04A0" w:firstRow="1" w:lastRow="0" w:firstColumn="1" w:lastColumn="0" w:noHBand="0" w:noVBand="1"/>
      </w:tblPr>
      <w:tblGrid>
        <w:gridCol w:w="2942"/>
        <w:gridCol w:w="2268"/>
        <w:gridCol w:w="2127"/>
        <w:gridCol w:w="2233"/>
      </w:tblGrid>
      <w:tr w:rsidR="00F355E5" w:rsidRPr="00F355E5" w:rsidTr="00EE5237">
        <w:tc>
          <w:tcPr>
            <w:tcW w:w="2942" w:type="dxa"/>
            <w:vMerge w:val="restart"/>
            <w:vAlign w:val="center"/>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Показатель</w:t>
            </w:r>
          </w:p>
        </w:tc>
        <w:tc>
          <w:tcPr>
            <w:tcW w:w="4395" w:type="dxa"/>
            <w:gridSpan w:val="2"/>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Значение показателя</w:t>
            </w:r>
          </w:p>
        </w:tc>
        <w:tc>
          <w:tcPr>
            <w:tcW w:w="2233" w:type="dxa"/>
            <w:vMerge w:val="restart"/>
            <w:vAlign w:val="center"/>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Изменение (+,-)</w:t>
            </w:r>
          </w:p>
        </w:tc>
      </w:tr>
      <w:tr w:rsidR="00F355E5" w:rsidRPr="00F355E5" w:rsidTr="00EE5237">
        <w:tc>
          <w:tcPr>
            <w:tcW w:w="2942" w:type="dxa"/>
            <w:vMerge/>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p>
        </w:tc>
        <w:tc>
          <w:tcPr>
            <w:tcW w:w="2268"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lang w:val="en-US"/>
              </w:rPr>
            </w:pPr>
            <w:r w:rsidRPr="00F355E5">
              <w:rPr>
                <w:rFonts w:ascii="Times New Roman" w:eastAsia="Calibri" w:hAnsi="Times New Roman" w:cs="Times New Roman"/>
                <w:sz w:val="24"/>
                <w:szCs w:val="24"/>
                <w:lang w:val="en-US"/>
              </w:rPr>
              <w:t>t0</w:t>
            </w:r>
          </w:p>
        </w:tc>
        <w:tc>
          <w:tcPr>
            <w:tcW w:w="2127"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lang w:val="en-US"/>
              </w:rPr>
              <w:t>t1</w:t>
            </w:r>
          </w:p>
        </w:tc>
        <w:tc>
          <w:tcPr>
            <w:tcW w:w="2233" w:type="dxa"/>
            <w:vMerge/>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p>
        </w:tc>
      </w:tr>
      <w:tr w:rsidR="00F355E5" w:rsidRPr="00F355E5" w:rsidTr="00EE5237">
        <w:tc>
          <w:tcPr>
            <w:tcW w:w="2942"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Среднегодовая численность рабочих (ЧР)</w:t>
            </w:r>
          </w:p>
        </w:tc>
        <w:tc>
          <w:tcPr>
            <w:tcW w:w="2268"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30</w:t>
            </w:r>
          </w:p>
        </w:tc>
        <w:tc>
          <w:tcPr>
            <w:tcW w:w="2127"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36</w:t>
            </w:r>
          </w:p>
        </w:tc>
        <w:tc>
          <w:tcPr>
            <w:tcW w:w="2233"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-6</w:t>
            </w:r>
          </w:p>
        </w:tc>
      </w:tr>
      <w:tr w:rsidR="00F355E5" w:rsidRPr="00F355E5" w:rsidTr="00EE5237">
        <w:tc>
          <w:tcPr>
            <w:tcW w:w="2942"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Отработано дней одним рабочим за год (Д)</w:t>
            </w:r>
          </w:p>
        </w:tc>
        <w:tc>
          <w:tcPr>
            <w:tcW w:w="2268"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225</w:t>
            </w:r>
          </w:p>
        </w:tc>
        <w:tc>
          <w:tcPr>
            <w:tcW w:w="2127"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215</w:t>
            </w:r>
          </w:p>
        </w:tc>
        <w:tc>
          <w:tcPr>
            <w:tcW w:w="2233"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-10</w:t>
            </w:r>
          </w:p>
        </w:tc>
      </w:tr>
      <w:tr w:rsidR="00F355E5" w:rsidRPr="00F355E5" w:rsidTr="00EE5237">
        <w:tc>
          <w:tcPr>
            <w:tcW w:w="2942"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Отработано часов одним рабочим за год (Ч)</w:t>
            </w:r>
          </w:p>
        </w:tc>
        <w:tc>
          <w:tcPr>
            <w:tcW w:w="2268"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1755</w:t>
            </w:r>
          </w:p>
        </w:tc>
        <w:tc>
          <w:tcPr>
            <w:tcW w:w="2127"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1612,5</w:t>
            </w:r>
          </w:p>
        </w:tc>
        <w:tc>
          <w:tcPr>
            <w:tcW w:w="2233"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-142,5</w:t>
            </w:r>
          </w:p>
        </w:tc>
      </w:tr>
    </w:tbl>
    <w:p w:rsidR="00EE5237" w:rsidRDefault="00EE5237"/>
    <w:p w:rsidR="00EE5237" w:rsidRDefault="00EE5237"/>
    <w:p w:rsidR="00EE5237" w:rsidRPr="00EE5237" w:rsidRDefault="00EE5237">
      <w:pPr>
        <w:rPr>
          <w:rFonts w:ascii="Times New Roman" w:hAnsi="Times New Roman" w:cs="Times New Roman"/>
          <w:sz w:val="28"/>
          <w:szCs w:val="28"/>
        </w:rPr>
      </w:pPr>
      <w:r w:rsidRPr="00EE5237">
        <w:rPr>
          <w:rFonts w:ascii="Times New Roman" w:hAnsi="Times New Roman" w:cs="Times New Roman"/>
          <w:sz w:val="28"/>
          <w:szCs w:val="28"/>
        </w:rPr>
        <w:t>Продолжение таблицы 12</w:t>
      </w:r>
    </w:p>
    <w:tbl>
      <w:tblPr>
        <w:tblStyle w:val="a3"/>
        <w:tblW w:w="0" w:type="auto"/>
        <w:tblLook w:val="04A0" w:firstRow="1" w:lastRow="0" w:firstColumn="1" w:lastColumn="0" w:noHBand="0" w:noVBand="1"/>
      </w:tblPr>
      <w:tblGrid>
        <w:gridCol w:w="2942"/>
        <w:gridCol w:w="2268"/>
        <w:gridCol w:w="2127"/>
        <w:gridCol w:w="2233"/>
      </w:tblGrid>
      <w:tr w:rsidR="00F355E5" w:rsidRPr="00F355E5" w:rsidTr="00EE5237">
        <w:tc>
          <w:tcPr>
            <w:tcW w:w="2942"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Средняя продолжительность рабочего дня (П), ч</w:t>
            </w:r>
          </w:p>
        </w:tc>
        <w:tc>
          <w:tcPr>
            <w:tcW w:w="2268"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7,8</w:t>
            </w:r>
          </w:p>
        </w:tc>
        <w:tc>
          <w:tcPr>
            <w:tcW w:w="2127"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7,5</w:t>
            </w:r>
          </w:p>
        </w:tc>
        <w:tc>
          <w:tcPr>
            <w:tcW w:w="2233"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-0,3</w:t>
            </w:r>
          </w:p>
        </w:tc>
      </w:tr>
      <w:tr w:rsidR="00F355E5" w:rsidRPr="00F355E5" w:rsidTr="00EE5237">
        <w:tc>
          <w:tcPr>
            <w:tcW w:w="2942"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Общий фонд рабочего времени (ФРВ), чел.-ч</w:t>
            </w:r>
          </w:p>
        </w:tc>
        <w:tc>
          <w:tcPr>
            <w:tcW w:w="2268"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63 180</w:t>
            </w:r>
          </w:p>
        </w:tc>
        <w:tc>
          <w:tcPr>
            <w:tcW w:w="2127"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48 375</w:t>
            </w:r>
          </w:p>
        </w:tc>
        <w:tc>
          <w:tcPr>
            <w:tcW w:w="2233" w:type="dxa"/>
          </w:tcPr>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4"/>
                <w:szCs w:val="24"/>
              </w:rPr>
            </w:pPr>
            <w:r w:rsidRPr="00F355E5">
              <w:rPr>
                <w:rFonts w:ascii="Times New Roman" w:eastAsia="Calibri" w:hAnsi="Times New Roman" w:cs="Times New Roman"/>
                <w:sz w:val="24"/>
                <w:szCs w:val="24"/>
              </w:rPr>
              <w:t>-14 805</w:t>
            </w:r>
          </w:p>
        </w:tc>
      </w:tr>
    </w:tbl>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8"/>
          <w:szCs w:val="28"/>
        </w:rPr>
      </w:pPr>
    </w:p>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8"/>
          <w:szCs w:val="28"/>
        </w:rPr>
      </w:pPr>
      <w:r w:rsidRPr="00F355E5">
        <w:rPr>
          <w:rFonts w:ascii="Times New Roman" w:eastAsia="Calibri" w:hAnsi="Times New Roman" w:cs="Times New Roman"/>
          <w:sz w:val="28"/>
          <w:szCs w:val="28"/>
        </w:rPr>
        <w:tab/>
        <w:t>На анализируемом предприятии фактический ФРВ меньше планового на 14 805 ч, в том числе за счет изменения:</w:t>
      </w:r>
    </w:p>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8"/>
          <w:szCs w:val="28"/>
        </w:rPr>
      </w:pPr>
      <w:r w:rsidRPr="00F355E5">
        <w:rPr>
          <w:rFonts w:ascii="Times New Roman" w:eastAsia="Calibri" w:hAnsi="Times New Roman" w:cs="Times New Roman"/>
          <w:sz w:val="28"/>
          <w:szCs w:val="28"/>
        </w:rPr>
        <w:tab/>
        <w:t>а) численности рабочих</w:t>
      </w:r>
    </w:p>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8"/>
          <w:szCs w:val="28"/>
        </w:rPr>
      </w:pPr>
      <w:r w:rsidRPr="00F355E5">
        <w:rPr>
          <w:rFonts w:ascii="Times New Roman" w:eastAsia="Calibri" w:hAnsi="Times New Roman" w:cs="Times New Roman"/>
          <w:sz w:val="28"/>
          <w:szCs w:val="28"/>
        </w:rPr>
        <w:t>∆ ФРВчр = (ЧР1 — ЧР0) * До * По = (36 — 30) * 225 * 7,8 = 10 530 ч;</w:t>
      </w:r>
    </w:p>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8"/>
          <w:szCs w:val="28"/>
        </w:rPr>
      </w:pPr>
      <w:r w:rsidRPr="00F355E5">
        <w:rPr>
          <w:rFonts w:ascii="Times New Roman" w:eastAsia="Calibri" w:hAnsi="Times New Roman" w:cs="Times New Roman"/>
          <w:sz w:val="28"/>
          <w:szCs w:val="28"/>
        </w:rPr>
        <w:tab/>
        <w:t>б) количества отработанных дней одним рабочим</w:t>
      </w:r>
    </w:p>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8"/>
          <w:szCs w:val="28"/>
        </w:rPr>
      </w:pPr>
      <w:r w:rsidRPr="00F355E5">
        <w:rPr>
          <w:rFonts w:ascii="Times New Roman" w:eastAsia="Calibri" w:hAnsi="Times New Roman" w:cs="Times New Roman"/>
          <w:sz w:val="28"/>
          <w:szCs w:val="28"/>
        </w:rPr>
        <w:t>∆ ФРВд = ЧР1 * (Д1 — До) * По = 36 * (215 — 225) * 7,8 = -2 808 ч;</w:t>
      </w:r>
    </w:p>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8"/>
          <w:szCs w:val="28"/>
        </w:rPr>
      </w:pPr>
      <w:r w:rsidRPr="00F355E5">
        <w:rPr>
          <w:rFonts w:ascii="Times New Roman" w:eastAsia="Calibri" w:hAnsi="Times New Roman" w:cs="Times New Roman"/>
          <w:sz w:val="28"/>
          <w:szCs w:val="28"/>
        </w:rPr>
        <w:tab/>
        <w:t>в) продолжительности рабочего дня</w:t>
      </w:r>
    </w:p>
    <w:p w:rsidR="00F355E5" w:rsidRPr="00F355E5" w:rsidRDefault="00F355E5" w:rsidP="00F355E5">
      <w:pPr>
        <w:tabs>
          <w:tab w:val="left" w:pos="0"/>
        </w:tabs>
        <w:spacing w:after="200" w:line="360" w:lineRule="auto"/>
        <w:contextualSpacing/>
        <w:jc w:val="both"/>
        <w:rPr>
          <w:rFonts w:ascii="Times New Roman" w:eastAsia="Calibri" w:hAnsi="Times New Roman" w:cs="Times New Roman"/>
          <w:sz w:val="28"/>
          <w:szCs w:val="28"/>
        </w:rPr>
      </w:pPr>
      <w:r w:rsidRPr="00F355E5">
        <w:rPr>
          <w:rFonts w:ascii="Times New Roman" w:eastAsia="Calibri" w:hAnsi="Times New Roman" w:cs="Times New Roman"/>
          <w:sz w:val="28"/>
          <w:szCs w:val="28"/>
        </w:rPr>
        <w:t>∆ ФРВП = ЧР1 * Д1 * (П1 — По) = 36 * 215 * (7,5 — 7,</w:t>
      </w:r>
      <w:r w:rsidR="00743039" w:rsidRPr="00F355E5">
        <w:rPr>
          <w:rFonts w:ascii="Times New Roman" w:eastAsia="Calibri" w:hAnsi="Times New Roman" w:cs="Times New Roman"/>
          <w:sz w:val="28"/>
          <w:szCs w:val="28"/>
        </w:rPr>
        <w:t>8) =</w:t>
      </w:r>
      <w:r w:rsidRPr="00F355E5">
        <w:rPr>
          <w:rFonts w:ascii="Times New Roman" w:eastAsia="Calibri" w:hAnsi="Times New Roman" w:cs="Times New Roman"/>
          <w:sz w:val="28"/>
          <w:szCs w:val="28"/>
        </w:rPr>
        <w:t xml:space="preserve"> -2 322 ч.</w:t>
      </w:r>
    </w:p>
    <w:p w:rsidR="001F1C78" w:rsidRPr="001F1C78" w:rsidRDefault="00F355E5" w:rsidP="001F1C78">
      <w:pPr>
        <w:tabs>
          <w:tab w:val="left" w:pos="0"/>
        </w:tabs>
        <w:spacing w:after="200" w:line="360" w:lineRule="auto"/>
        <w:contextualSpacing/>
        <w:jc w:val="both"/>
        <w:rPr>
          <w:rFonts w:ascii="Times New Roman" w:eastAsia="Calibri" w:hAnsi="Times New Roman" w:cs="Times New Roman"/>
          <w:sz w:val="28"/>
          <w:szCs w:val="28"/>
        </w:rPr>
      </w:pPr>
      <w:r w:rsidRPr="00F355E5">
        <w:rPr>
          <w:rFonts w:ascii="Times New Roman" w:eastAsia="Calibri" w:hAnsi="Times New Roman" w:cs="Times New Roman"/>
          <w:sz w:val="28"/>
          <w:szCs w:val="28"/>
        </w:rPr>
        <w:tab/>
        <w:t xml:space="preserve">Как видно из приведенных данных, предприятие использует имеющиеся трудовые ресурсы недостаточно полно. В среднем одним рабочим отработано 215 дней вместо 225, в силу чего целодневные потери </w:t>
      </w:r>
      <w:r w:rsidRPr="00F355E5">
        <w:rPr>
          <w:rFonts w:ascii="Times New Roman" w:eastAsia="Calibri" w:hAnsi="Times New Roman" w:cs="Times New Roman"/>
          <w:sz w:val="28"/>
          <w:szCs w:val="28"/>
        </w:rPr>
        <w:lastRenderedPageBreak/>
        <w:t>рабочего времени</w:t>
      </w:r>
      <w:r w:rsidR="001F1C78">
        <w:rPr>
          <w:rFonts w:ascii="Times New Roman" w:eastAsia="Calibri" w:hAnsi="Times New Roman" w:cs="Times New Roman"/>
          <w:sz w:val="28"/>
          <w:szCs w:val="28"/>
        </w:rPr>
        <w:t xml:space="preserve"> </w:t>
      </w:r>
      <w:r w:rsidR="001F1C78" w:rsidRPr="001F1C78">
        <w:rPr>
          <w:rFonts w:ascii="Times New Roman" w:eastAsia="Calibri" w:hAnsi="Times New Roman" w:cs="Times New Roman"/>
          <w:sz w:val="28"/>
          <w:szCs w:val="28"/>
        </w:rPr>
        <w:t>на одного рабочего увеличились на 3,25 дней, а на всех — на 117 дней, или 2 808 ч.</w:t>
      </w:r>
    </w:p>
    <w:p w:rsidR="001F1C78" w:rsidRPr="001F1C78" w:rsidRDefault="001F1C78" w:rsidP="001F1C78">
      <w:pPr>
        <w:tabs>
          <w:tab w:val="left" w:pos="0"/>
        </w:tabs>
        <w:spacing w:after="200" w:line="360" w:lineRule="auto"/>
        <w:contextualSpacing/>
        <w:jc w:val="both"/>
        <w:rPr>
          <w:rFonts w:ascii="Times New Roman" w:eastAsia="Calibri" w:hAnsi="Times New Roman" w:cs="Times New Roman"/>
          <w:sz w:val="28"/>
          <w:szCs w:val="28"/>
        </w:rPr>
      </w:pPr>
      <w:r w:rsidRPr="001F1C78">
        <w:rPr>
          <w:rFonts w:ascii="Times New Roman" w:eastAsia="Calibri" w:hAnsi="Times New Roman" w:cs="Times New Roman"/>
          <w:sz w:val="28"/>
          <w:szCs w:val="28"/>
        </w:rPr>
        <w:tab/>
        <w:t>Существенны и внутрисменные потери рабочего времени: за один день они составили 0,3 ч, а за все отработанные дни всеми рабочими -2 322 ч.</w:t>
      </w:r>
    </w:p>
    <w:p w:rsidR="001F1C78" w:rsidRPr="001F1C78" w:rsidRDefault="001F1C78" w:rsidP="001F1C78">
      <w:pPr>
        <w:tabs>
          <w:tab w:val="left" w:pos="0"/>
        </w:tabs>
        <w:spacing w:after="200" w:line="360" w:lineRule="auto"/>
        <w:contextualSpacing/>
        <w:jc w:val="both"/>
        <w:rPr>
          <w:rFonts w:ascii="Times New Roman" w:eastAsia="Calibri" w:hAnsi="Times New Roman" w:cs="Times New Roman"/>
          <w:sz w:val="28"/>
          <w:szCs w:val="28"/>
        </w:rPr>
      </w:pPr>
      <w:r w:rsidRPr="001F1C78">
        <w:rPr>
          <w:rFonts w:ascii="Times New Roman" w:eastAsia="Calibri" w:hAnsi="Times New Roman" w:cs="Times New Roman"/>
          <w:sz w:val="28"/>
          <w:szCs w:val="28"/>
        </w:rPr>
        <w:tab/>
        <w:t xml:space="preserve"> Общие потери рабочего времени — 5 130 ч (2 322+2 808), или 10,6% (5 130:48 375).</w:t>
      </w:r>
    </w:p>
    <w:p w:rsidR="001F1C78" w:rsidRPr="001F1C78" w:rsidRDefault="001F1C78" w:rsidP="001F1C78">
      <w:pPr>
        <w:tabs>
          <w:tab w:val="left" w:pos="0"/>
        </w:tabs>
        <w:spacing w:after="200" w:line="360" w:lineRule="auto"/>
        <w:contextualSpacing/>
        <w:jc w:val="both"/>
        <w:rPr>
          <w:rFonts w:ascii="Times New Roman" w:eastAsia="Calibri" w:hAnsi="Times New Roman" w:cs="Times New Roman"/>
          <w:sz w:val="28"/>
          <w:szCs w:val="28"/>
        </w:rPr>
      </w:pPr>
      <w:r w:rsidRPr="001F1C78">
        <w:rPr>
          <w:rFonts w:ascii="Times New Roman" w:eastAsia="Calibri" w:hAnsi="Times New Roman" w:cs="Times New Roman"/>
          <w:sz w:val="28"/>
          <w:szCs w:val="28"/>
        </w:rPr>
        <w:tab/>
        <w:t>Потери рабочего времени, как следует из таблицы, могут быть вызваны разными объективными и субъективными обстоятельствами, не предусмотренными планом:</w:t>
      </w:r>
    </w:p>
    <w:p w:rsidR="001F1C78" w:rsidRPr="001F1C78" w:rsidRDefault="00743039" w:rsidP="001F1C7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F1C78" w:rsidRPr="001F1C78">
        <w:rPr>
          <w:rFonts w:ascii="Times New Roman" w:eastAsia="Calibri" w:hAnsi="Times New Roman" w:cs="Times New Roman"/>
          <w:sz w:val="28"/>
          <w:szCs w:val="28"/>
        </w:rPr>
        <w:sym w:font="Symbol" w:char="F02D"/>
      </w:r>
      <w:r w:rsidR="001F1C78" w:rsidRPr="001F1C78">
        <w:rPr>
          <w:rFonts w:ascii="Times New Roman" w:eastAsia="Calibri" w:hAnsi="Times New Roman" w:cs="Times New Roman"/>
          <w:sz w:val="28"/>
          <w:szCs w:val="28"/>
        </w:rPr>
        <w:t xml:space="preserve"> дополнительными отпусками с разрешения администрации,</w:t>
      </w:r>
    </w:p>
    <w:p w:rsidR="001F1C78" w:rsidRPr="001F1C78" w:rsidRDefault="00743039" w:rsidP="001F1C7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F1C78" w:rsidRPr="001F1C78">
        <w:rPr>
          <w:rFonts w:ascii="Times New Roman" w:eastAsia="Calibri" w:hAnsi="Times New Roman" w:cs="Times New Roman"/>
          <w:sz w:val="28"/>
          <w:szCs w:val="28"/>
        </w:rPr>
        <w:sym w:font="Symbol" w:char="F02D"/>
      </w:r>
      <w:r w:rsidR="001F1C78" w:rsidRPr="001F1C78">
        <w:rPr>
          <w:rFonts w:ascii="Times New Roman" w:eastAsia="Calibri" w:hAnsi="Times New Roman" w:cs="Times New Roman"/>
          <w:sz w:val="28"/>
          <w:szCs w:val="28"/>
        </w:rPr>
        <w:t xml:space="preserve"> заболеваниями работников с временной потерей трудоспособности,</w:t>
      </w:r>
    </w:p>
    <w:p w:rsidR="001F1C78" w:rsidRPr="001F1C78" w:rsidRDefault="00743039" w:rsidP="001F1C7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F1C78" w:rsidRPr="001F1C78">
        <w:rPr>
          <w:rFonts w:ascii="Times New Roman" w:eastAsia="Calibri" w:hAnsi="Times New Roman" w:cs="Times New Roman"/>
          <w:sz w:val="28"/>
          <w:szCs w:val="28"/>
        </w:rPr>
        <w:sym w:font="Symbol" w:char="F02D"/>
      </w:r>
      <w:r w:rsidR="001F1C78" w:rsidRPr="001F1C78">
        <w:rPr>
          <w:rFonts w:ascii="Times New Roman" w:eastAsia="Calibri" w:hAnsi="Times New Roman" w:cs="Times New Roman"/>
          <w:sz w:val="28"/>
          <w:szCs w:val="28"/>
        </w:rPr>
        <w:t xml:space="preserve"> прогулами,</w:t>
      </w:r>
    </w:p>
    <w:p w:rsidR="001F1C78" w:rsidRPr="001F1C78" w:rsidRDefault="00743039" w:rsidP="001F1C7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F1C78" w:rsidRPr="001F1C78">
        <w:rPr>
          <w:rFonts w:ascii="Times New Roman" w:eastAsia="Calibri" w:hAnsi="Times New Roman" w:cs="Times New Roman"/>
          <w:sz w:val="28"/>
          <w:szCs w:val="28"/>
        </w:rPr>
        <w:sym w:font="Symbol" w:char="F02D"/>
      </w:r>
      <w:r w:rsidR="001F1C78" w:rsidRPr="001F1C78">
        <w:rPr>
          <w:rFonts w:ascii="Times New Roman" w:eastAsia="Calibri" w:hAnsi="Times New Roman" w:cs="Times New Roman"/>
          <w:sz w:val="28"/>
          <w:szCs w:val="28"/>
        </w:rPr>
        <w:t xml:space="preserve"> простоями из-за неисправности оборудования, машин, механизмов, из-за отсутствия работы, сырья, материалов, электроэнергии, топлива и т.д.</w:t>
      </w:r>
    </w:p>
    <w:p w:rsidR="001F1C78" w:rsidRPr="001F1C78" w:rsidRDefault="001F1C78" w:rsidP="001F1C78">
      <w:pPr>
        <w:tabs>
          <w:tab w:val="left" w:pos="0"/>
        </w:tabs>
        <w:spacing w:after="200" w:line="360" w:lineRule="auto"/>
        <w:contextualSpacing/>
        <w:jc w:val="both"/>
        <w:rPr>
          <w:rFonts w:ascii="Times New Roman" w:eastAsia="Calibri" w:hAnsi="Times New Roman" w:cs="Times New Roman"/>
          <w:sz w:val="28"/>
          <w:szCs w:val="28"/>
        </w:rPr>
      </w:pPr>
      <w:r w:rsidRPr="001F1C78">
        <w:rPr>
          <w:rFonts w:ascii="Times New Roman" w:eastAsia="Calibri" w:hAnsi="Times New Roman" w:cs="Times New Roman"/>
          <w:sz w:val="28"/>
          <w:szCs w:val="28"/>
        </w:rPr>
        <w:tab/>
        <w:t xml:space="preserve">Данные для проведения анализа производительности труда на предприятии ООО «ПЕРЕВОЗКИ 23» представлены в таблице </w:t>
      </w:r>
      <w:r w:rsidR="00743039">
        <w:rPr>
          <w:rFonts w:ascii="Times New Roman" w:eastAsia="Calibri" w:hAnsi="Times New Roman" w:cs="Times New Roman"/>
          <w:sz w:val="28"/>
          <w:szCs w:val="28"/>
        </w:rPr>
        <w:t>13</w:t>
      </w:r>
      <w:r w:rsidRPr="001F1C78">
        <w:rPr>
          <w:rFonts w:ascii="Times New Roman" w:eastAsia="Calibri" w:hAnsi="Times New Roman" w:cs="Times New Roman"/>
          <w:sz w:val="28"/>
          <w:szCs w:val="28"/>
        </w:rPr>
        <w:t>.</w:t>
      </w:r>
    </w:p>
    <w:p w:rsidR="00743039" w:rsidRDefault="001F1C78" w:rsidP="001F1C78">
      <w:pPr>
        <w:tabs>
          <w:tab w:val="left" w:pos="0"/>
        </w:tabs>
        <w:spacing w:after="200" w:line="360" w:lineRule="auto"/>
        <w:contextualSpacing/>
        <w:jc w:val="both"/>
        <w:rPr>
          <w:rFonts w:ascii="Times New Roman" w:eastAsia="Calibri" w:hAnsi="Times New Roman" w:cs="Times New Roman"/>
          <w:sz w:val="28"/>
          <w:szCs w:val="28"/>
        </w:rPr>
      </w:pPr>
      <w:r w:rsidRPr="001F1C78">
        <w:rPr>
          <w:rFonts w:ascii="Times New Roman" w:eastAsia="Calibri" w:hAnsi="Times New Roman" w:cs="Times New Roman"/>
          <w:sz w:val="28"/>
          <w:szCs w:val="28"/>
        </w:rPr>
        <w:tab/>
      </w:r>
    </w:p>
    <w:p w:rsidR="001F1C78" w:rsidRPr="001F1C78" w:rsidRDefault="001F1C78" w:rsidP="001F1C78">
      <w:pPr>
        <w:tabs>
          <w:tab w:val="left" w:pos="0"/>
        </w:tabs>
        <w:spacing w:after="200" w:line="360" w:lineRule="auto"/>
        <w:contextualSpacing/>
        <w:jc w:val="both"/>
        <w:rPr>
          <w:rFonts w:ascii="Times New Roman" w:eastAsia="Calibri" w:hAnsi="Times New Roman" w:cs="Times New Roman"/>
          <w:sz w:val="28"/>
          <w:szCs w:val="28"/>
        </w:rPr>
      </w:pPr>
      <w:r w:rsidRPr="001F1C78">
        <w:rPr>
          <w:rFonts w:ascii="Times New Roman" w:eastAsia="Calibri" w:hAnsi="Times New Roman" w:cs="Times New Roman"/>
          <w:sz w:val="28"/>
          <w:szCs w:val="28"/>
        </w:rPr>
        <w:t xml:space="preserve">Таблица </w:t>
      </w:r>
      <w:r w:rsidR="00743039">
        <w:rPr>
          <w:rFonts w:ascii="Times New Roman" w:eastAsia="Calibri" w:hAnsi="Times New Roman" w:cs="Times New Roman"/>
          <w:sz w:val="28"/>
          <w:szCs w:val="28"/>
        </w:rPr>
        <w:t>13</w:t>
      </w:r>
      <w:r w:rsidRPr="001F1C78">
        <w:rPr>
          <w:rFonts w:ascii="Times New Roman" w:eastAsia="Calibri" w:hAnsi="Times New Roman" w:cs="Times New Roman"/>
          <w:sz w:val="28"/>
          <w:szCs w:val="28"/>
        </w:rPr>
        <w:t xml:space="preserve"> </w:t>
      </w:r>
      <w:r w:rsidRPr="001F1C78">
        <w:rPr>
          <w:rFonts w:ascii="Times New Roman" w:eastAsia="Calibri" w:hAnsi="Times New Roman" w:cs="Times New Roman"/>
          <w:sz w:val="28"/>
          <w:szCs w:val="28"/>
        </w:rPr>
        <w:sym w:font="Symbol" w:char="F02D"/>
      </w:r>
      <w:r w:rsidRPr="001F1C78">
        <w:rPr>
          <w:rFonts w:ascii="Times New Roman" w:eastAsia="Calibri" w:hAnsi="Times New Roman" w:cs="Times New Roman"/>
          <w:sz w:val="28"/>
          <w:szCs w:val="28"/>
        </w:rPr>
        <w:t xml:space="preserve"> Показатели производительности труда.</w:t>
      </w:r>
    </w:p>
    <w:tbl>
      <w:tblPr>
        <w:tblStyle w:val="a3"/>
        <w:tblW w:w="9923" w:type="dxa"/>
        <w:tblInd w:w="-176" w:type="dxa"/>
        <w:tblLayout w:type="fixed"/>
        <w:tblLook w:val="04A0" w:firstRow="1" w:lastRow="0" w:firstColumn="1" w:lastColumn="0" w:noHBand="0" w:noVBand="1"/>
      </w:tblPr>
      <w:tblGrid>
        <w:gridCol w:w="2269"/>
        <w:gridCol w:w="992"/>
        <w:gridCol w:w="851"/>
        <w:gridCol w:w="992"/>
        <w:gridCol w:w="2268"/>
        <w:gridCol w:w="2551"/>
      </w:tblGrid>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sz w:val="24"/>
                <w:szCs w:val="24"/>
              </w:rPr>
            </w:pPr>
            <w:r w:rsidRPr="00146E3A">
              <w:rPr>
                <w:rFonts w:ascii="Times New Roman" w:eastAsia="Calibri" w:hAnsi="Times New Roman" w:cs="Times New Roman"/>
                <w:sz w:val="24"/>
                <w:szCs w:val="24"/>
              </w:rPr>
              <w:t>Показатель</w:t>
            </w:r>
          </w:p>
        </w:tc>
        <w:tc>
          <w:tcPr>
            <w:tcW w:w="992" w:type="dxa"/>
          </w:tcPr>
          <w:p w:rsidR="001F1C78" w:rsidRPr="00146E3A" w:rsidRDefault="00146E3A" w:rsidP="001F1C78">
            <w:pPr>
              <w:tabs>
                <w:tab w:val="left" w:pos="0"/>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851" w:type="dxa"/>
          </w:tcPr>
          <w:p w:rsidR="001F1C78" w:rsidRPr="00146E3A" w:rsidRDefault="00146E3A" w:rsidP="001F1C78">
            <w:pPr>
              <w:tabs>
                <w:tab w:val="left" w:pos="0"/>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992" w:type="dxa"/>
          </w:tcPr>
          <w:p w:rsidR="001F1C78" w:rsidRPr="00146E3A" w:rsidRDefault="00146E3A" w:rsidP="001F1C78">
            <w:pPr>
              <w:tabs>
                <w:tab w:val="left" w:pos="0"/>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2268" w:type="dxa"/>
          </w:tcPr>
          <w:p w:rsidR="001F1C78" w:rsidRPr="00146E3A" w:rsidRDefault="00146E3A" w:rsidP="001F1C78">
            <w:pPr>
              <w:tabs>
                <w:tab w:val="left" w:pos="0"/>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Абс.отклонения 2019 г. от 2017</w:t>
            </w:r>
            <w:r w:rsidR="001F1C78" w:rsidRPr="00146E3A">
              <w:rPr>
                <w:rFonts w:ascii="Times New Roman" w:eastAsia="Calibri" w:hAnsi="Times New Roman" w:cs="Times New Roman"/>
                <w:sz w:val="24"/>
                <w:szCs w:val="24"/>
              </w:rPr>
              <w:t xml:space="preserve"> г.</w:t>
            </w:r>
          </w:p>
        </w:tc>
        <w:tc>
          <w:tcPr>
            <w:tcW w:w="2551" w:type="dxa"/>
          </w:tcPr>
          <w:p w:rsidR="001F1C78" w:rsidRPr="00146E3A" w:rsidRDefault="00146E3A" w:rsidP="001F1C78">
            <w:pPr>
              <w:tabs>
                <w:tab w:val="left" w:pos="0"/>
              </w:tabs>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Относ.отклонения 2019 г. от 2017</w:t>
            </w:r>
            <w:r w:rsidR="001F1C78" w:rsidRPr="00146E3A">
              <w:rPr>
                <w:rFonts w:ascii="Times New Roman" w:eastAsia="Calibri" w:hAnsi="Times New Roman" w:cs="Times New Roman"/>
                <w:sz w:val="24"/>
                <w:szCs w:val="24"/>
              </w:rPr>
              <w:t xml:space="preserve"> г.</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sz w:val="24"/>
                <w:szCs w:val="24"/>
              </w:rPr>
            </w:pPr>
            <w:r w:rsidRPr="00146E3A">
              <w:rPr>
                <w:rFonts w:ascii="Times New Roman" w:eastAsia="Calibri" w:hAnsi="Times New Roman" w:cs="Times New Roman"/>
                <w:sz w:val="24"/>
                <w:szCs w:val="24"/>
              </w:rPr>
              <w:t>Объем реализации продукции и услуг, тыс.руб.</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36400</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40000</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37350</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sz w:val="24"/>
                <w:szCs w:val="24"/>
              </w:rPr>
            </w:pPr>
            <w:r w:rsidRPr="00146E3A">
              <w:rPr>
                <w:rFonts w:ascii="Times New Roman" w:eastAsia="Calibri" w:hAnsi="Times New Roman" w:cs="Times New Roman"/>
                <w:sz w:val="24"/>
                <w:szCs w:val="24"/>
              </w:rPr>
              <w:t>950</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sz w:val="24"/>
                <w:szCs w:val="24"/>
              </w:rPr>
            </w:pPr>
            <w:r w:rsidRPr="00146E3A">
              <w:rPr>
                <w:rFonts w:ascii="Times New Roman" w:eastAsia="Calibri" w:hAnsi="Times New Roman" w:cs="Times New Roman"/>
                <w:sz w:val="24"/>
                <w:szCs w:val="24"/>
              </w:rPr>
              <w:t>1,026</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Численность</w:t>
            </w:r>
            <w:r w:rsidR="00146E3A">
              <w:rPr>
                <w:rFonts w:ascii="Times New Roman" w:eastAsia="Calibri" w:hAnsi="Times New Roman" w:cs="Times New Roman"/>
                <w:iCs/>
                <w:sz w:val="24"/>
                <w:szCs w:val="24"/>
              </w:rPr>
              <w:t xml:space="preserve"> всего</w:t>
            </w:r>
            <w:r w:rsidRPr="00146E3A">
              <w:rPr>
                <w:rFonts w:ascii="Times New Roman" w:eastAsia="Calibri" w:hAnsi="Times New Roman" w:cs="Times New Roman"/>
                <w:iCs/>
                <w:sz w:val="24"/>
                <w:szCs w:val="24"/>
              </w:rPr>
              <w:t xml:space="preserve"> персонала, чел.</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30</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28</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28</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2</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1,109</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Численность рабочих чел.</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12</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10</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12</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Общее число отработанных рабочими за год человеко-дней,тыс.</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11,5</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12,65</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12,88</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1,38</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1,12</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lastRenderedPageBreak/>
              <w:t>Общее число отработанных рабочими за год человеко-часов, тыс.</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92,0</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101,2</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103,04</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11,04</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1,12</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Среднегодовая выработка одного работника, тыс.руб.</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662</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667</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613</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-49</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0,918</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Среднегодовая выработка одного рабочего, тыс.руб.</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728</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728</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667</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-61</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0,916</w:t>
            </w:r>
          </w:p>
        </w:tc>
      </w:tr>
    </w:tbl>
    <w:p w:rsidR="00D11281" w:rsidRDefault="00D11281"/>
    <w:p w:rsidR="00D11281" w:rsidRDefault="00D11281"/>
    <w:p w:rsidR="00D11281" w:rsidRDefault="00D11281"/>
    <w:p w:rsidR="00D11281" w:rsidRPr="00D11281" w:rsidRDefault="00D11281">
      <w:pPr>
        <w:rPr>
          <w:rFonts w:ascii="Times New Roman" w:hAnsi="Times New Roman" w:cs="Times New Roman"/>
          <w:sz w:val="28"/>
          <w:szCs w:val="28"/>
        </w:rPr>
      </w:pPr>
      <w:r w:rsidRPr="00D11281">
        <w:rPr>
          <w:rFonts w:ascii="Times New Roman" w:hAnsi="Times New Roman" w:cs="Times New Roman"/>
          <w:sz w:val="28"/>
          <w:szCs w:val="28"/>
        </w:rPr>
        <w:t>Продолжение таблицы 13</w:t>
      </w:r>
    </w:p>
    <w:tbl>
      <w:tblPr>
        <w:tblStyle w:val="a3"/>
        <w:tblW w:w="9923" w:type="dxa"/>
        <w:tblInd w:w="-176" w:type="dxa"/>
        <w:tblLayout w:type="fixed"/>
        <w:tblLook w:val="04A0" w:firstRow="1" w:lastRow="0" w:firstColumn="1" w:lastColumn="0" w:noHBand="0" w:noVBand="1"/>
      </w:tblPr>
      <w:tblGrid>
        <w:gridCol w:w="2269"/>
        <w:gridCol w:w="992"/>
        <w:gridCol w:w="851"/>
        <w:gridCol w:w="992"/>
        <w:gridCol w:w="2268"/>
        <w:gridCol w:w="2551"/>
      </w:tblGrid>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Удельный вес рабочих в численности работников, %</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90,9</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91,7</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91,8</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0,9</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1,009</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Среднее число дней, отработанных одним рабочим за год</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230</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230</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230</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1,00</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Средняя продолжительность рабочего дня, ч</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7,5</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7,6</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7,5</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1,00</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Среднедневная выработка одного рабочего, тыс.</w:t>
            </w:r>
          </w:p>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руб.</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3,16</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3,16</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2,90</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-0,26</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0,916</w:t>
            </w:r>
          </w:p>
        </w:tc>
      </w:tr>
      <w:tr w:rsidR="001F1C78" w:rsidRPr="00146E3A" w:rsidTr="00146E3A">
        <w:tc>
          <w:tcPr>
            <w:tcW w:w="2269"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Среднечасовая выработка, тыс.руб.</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0,395</w:t>
            </w:r>
          </w:p>
        </w:tc>
        <w:tc>
          <w:tcPr>
            <w:tcW w:w="8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0,395</w:t>
            </w:r>
          </w:p>
        </w:tc>
        <w:tc>
          <w:tcPr>
            <w:tcW w:w="992"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0,363</w:t>
            </w:r>
          </w:p>
        </w:tc>
        <w:tc>
          <w:tcPr>
            <w:tcW w:w="2268"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-0,032</w:t>
            </w:r>
          </w:p>
        </w:tc>
        <w:tc>
          <w:tcPr>
            <w:tcW w:w="2551" w:type="dxa"/>
          </w:tcPr>
          <w:p w:rsidR="001F1C78" w:rsidRPr="00146E3A" w:rsidRDefault="001F1C78" w:rsidP="001F1C78">
            <w:pPr>
              <w:tabs>
                <w:tab w:val="left" w:pos="0"/>
              </w:tabs>
              <w:spacing w:after="200" w:line="360" w:lineRule="auto"/>
              <w:contextualSpacing/>
              <w:jc w:val="both"/>
              <w:rPr>
                <w:rFonts w:ascii="Times New Roman" w:eastAsia="Calibri" w:hAnsi="Times New Roman" w:cs="Times New Roman"/>
                <w:iCs/>
                <w:sz w:val="24"/>
                <w:szCs w:val="24"/>
              </w:rPr>
            </w:pPr>
            <w:r w:rsidRPr="00146E3A">
              <w:rPr>
                <w:rFonts w:ascii="Times New Roman" w:eastAsia="Calibri" w:hAnsi="Times New Roman" w:cs="Times New Roman"/>
                <w:iCs/>
                <w:sz w:val="24"/>
                <w:szCs w:val="24"/>
              </w:rPr>
              <w:t>0,917</w:t>
            </w:r>
          </w:p>
        </w:tc>
      </w:tr>
    </w:tbl>
    <w:p w:rsidR="001F1C78" w:rsidRPr="001F1C78" w:rsidRDefault="001F1C78" w:rsidP="001F1C78">
      <w:pPr>
        <w:tabs>
          <w:tab w:val="left" w:pos="0"/>
        </w:tabs>
        <w:spacing w:after="200" w:line="360" w:lineRule="auto"/>
        <w:contextualSpacing/>
        <w:jc w:val="both"/>
        <w:rPr>
          <w:rFonts w:ascii="Times New Roman" w:eastAsia="Calibri" w:hAnsi="Times New Roman" w:cs="Times New Roman"/>
          <w:sz w:val="28"/>
          <w:szCs w:val="28"/>
        </w:rPr>
      </w:pPr>
    </w:p>
    <w:p w:rsidR="001F1C78" w:rsidRPr="001F1C78" w:rsidRDefault="001F1C78" w:rsidP="001F1C78">
      <w:pPr>
        <w:tabs>
          <w:tab w:val="left" w:pos="0"/>
        </w:tabs>
        <w:spacing w:after="200" w:line="360" w:lineRule="auto"/>
        <w:contextualSpacing/>
        <w:jc w:val="both"/>
        <w:rPr>
          <w:rFonts w:ascii="Times New Roman" w:eastAsia="Calibri" w:hAnsi="Times New Roman" w:cs="Times New Roman"/>
          <w:sz w:val="28"/>
          <w:szCs w:val="28"/>
        </w:rPr>
      </w:pPr>
      <w:r w:rsidRPr="001F1C78">
        <w:rPr>
          <w:rFonts w:ascii="Times New Roman" w:eastAsia="Calibri" w:hAnsi="Times New Roman" w:cs="Times New Roman"/>
          <w:sz w:val="28"/>
          <w:szCs w:val="28"/>
        </w:rPr>
        <w:tab/>
        <w:t>Как следует из данных табл. 4, производительность труда в 201</w:t>
      </w:r>
      <w:r w:rsidR="00146E3A">
        <w:rPr>
          <w:rFonts w:ascii="Times New Roman" w:eastAsia="Calibri" w:hAnsi="Times New Roman" w:cs="Times New Roman"/>
          <w:sz w:val="28"/>
          <w:szCs w:val="28"/>
        </w:rPr>
        <w:t>9</w:t>
      </w:r>
      <w:r w:rsidRPr="001F1C78">
        <w:rPr>
          <w:rFonts w:ascii="Times New Roman" w:eastAsia="Calibri" w:hAnsi="Times New Roman" w:cs="Times New Roman"/>
          <w:sz w:val="28"/>
          <w:szCs w:val="28"/>
        </w:rPr>
        <w:t xml:space="preserve"> году снизилась по отношению к предыдущему году на 8,4 %; и по сравнению с 201</w:t>
      </w:r>
      <w:r w:rsidR="00146E3A">
        <w:rPr>
          <w:rFonts w:ascii="Times New Roman" w:eastAsia="Calibri" w:hAnsi="Times New Roman" w:cs="Times New Roman"/>
          <w:sz w:val="28"/>
          <w:szCs w:val="28"/>
        </w:rPr>
        <w:t>7</w:t>
      </w:r>
      <w:r w:rsidRPr="001F1C78">
        <w:rPr>
          <w:rFonts w:ascii="Times New Roman" w:eastAsia="Calibri" w:hAnsi="Times New Roman" w:cs="Times New Roman"/>
          <w:sz w:val="28"/>
          <w:szCs w:val="28"/>
        </w:rPr>
        <w:t xml:space="preserve"> г. производительность труда также снизилась на 8,4%. Снижение производительности труда обусловлено снижением среднечасовой выработки по отношению к 201</w:t>
      </w:r>
      <w:r w:rsidR="00146E3A">
        <w:rPr>
          <w:rFonts w:ascii="Times New Roman" w:eastAsia="Calibri" w:hAnsi="Times New Roman" w:cs="Times New Roman"/>
          <w:sz w:val="28"/>
          <w:szCs w:val="28"/>
        </w:rPr>
        <w:t>7</w:t>
      </w:r>
      <w:r w:rsidRPr="001F1C78">
        <w:rPr>
          <w:rFonts w:ascii="Times New Roman" w:eastAsia="Calibri" w:hAnsi="Times New Roman" w:cs="Times New Roman"/>
          <w:sz w:val="28"/>
          <w:szCs w:val="28"/>
        </w:rPr>
        <w:t xml:space="preserve"> </w:t>
      </w:r>
      <w:r w:rsidR="00146E3A">
        <w:rPr>
          <w:rFonts w:ascii="Times New Roman" w:eastAsia="Calibri" w:hAnsi="Times New Roman" w:cs="Times New Roman"/>
          <w:sz w:val="28"/>
          <w:szCs w:val="28"/>
        </w:rPr>
        <w:t>-</w:t>
      </w:r>
      <w:r w:rsidRPr="001F1C78">
        <w:rPr>
          <w:rFonts w:ascii="Times New Roman" w:eastAsia="Calibri" w:hAnsi="Times New Roman" w:cs="Times New Roman"/>
          <w:sz w:val="28"/>
          <w:szCs w:val="28"/>
        </w:rPr>
        <w:t xml:space="preserve"> 201</w:t>
      </w:r>
      <w:r w:rsidR="00146E3A">
        <w:rPr>
          <w:rFonts w:ascii="Times New Roman" w:eastAsia="Calibri" w:hAnsi="Times New Roman" w:cs="Times New Roman"/>
          <w:sz w:val="28"/>
          <w:szCs w:val="28"/>
        </w:rPr>
        <w:t xml:space="preserve">8 </w:t>
      </w:r>
      <w:r w:rsidRPr="001F1C78">
        <w:rPr>
          <w:rFonts w:ascii="Times New Roman" w:eastAsia="Calibri" w:hAnsi="Times New Roman" w:cs="Times New Roman"/>
          <w:sz w:val="28"/>
          <w:szCs w:val="28"/>
        </w:rPr>
        <w:t xml:space="preserve">г. на 8,3 %. Это может быть вызвано </w:t>
      </w:r>
      <w:r w:rsidRPr="001F1C78">
        <w:rPr>
          <w:rFonts w:ascii="Times New Roman" w:eastAsia="Calibri" w:hAnsi="Times New Roman" w:cs="Times New Roman"/>
          <w:sz w:val="28"/>
          <w:szCs w:val="28"/>
        </w:rPr>
        <w:lastRenderedPageBreak/>
        <w:t xml:space="preserve">нестабильной финансовой обстановкой в России и снижением спроса на пассажирские перевозки. </w:t>
      </w:r>
    </w:p>
    <w:p w:rsidR="001F1C78" w:rsidRPr="001F1C78" w:rsidRDefault="001F1C78" w:rsidP="001F1C78">
      <w:pPr>
        <w:tabs>
          <w:tab w:val="left" w:pos="0"/>
        </w:tabs>
        <w:spacing w:after="200" w:line="360" w:lineRule="auto"/>
        <w:contextualSpacing/>
        <w:jc w:val="both"/>
        <w:rPr>
          <w:rFonts w:ascii="Times New Roman" w:eastAsia="Calibri" w:hAnsi="Times New Roman" w:cs="Times New Roman"/>
          <w:sz w:val="28"/>
          <w:szCs w:val="28"/>
        </w:rPr>
      </w:pPr>
      <w:r w:rsidRPr="001F1C78">
        <w:rPr>
          <w:rFonts w:ascii="Times New Roman" w:eastAsia="Calibri" w:hAnsi="Times New Roman" w:cs="Times New Roman"/>
          <w:sz w:val="28"/>
          <w:szCs w:val="28"/>
        </w:rPr>
        <w:tab/>
        <w:t>За 201</w:t>
      </w:r>
      <w:r w:rsidR="00146E3A">
        <w:rPr>
          <w:rFonts w:ascii="Times New Roman" w:eastAsia="Calibri" w:hAnsi="Times New Roman" w:cs="Times New Roman"/>
          <w:sz w:val="28"/>
          <w:szCs w:val="28"/>
        </w:rPr>
        <w:t>9</w:t>
      </w:r>
      <w:r w:rsidRPr="001F1C78">
        <w:rPr>
          <w:rFonts w:ascii="Times New Roman" w:eastAsia="Calibri" w:hAnsi="Times New Roman" w:cs="Times New Roman"/>
          <w:sz w:val="28"/>
          <w:szCs w:val="28"/>
        </w:rPr>
        <w:t xml:space="preserve"> год число отработанных одним рабочим человеко-дней оказалось равным величине за 201</w:t>
      </w:r>
      <w:r w:rsidR="00146E3A">
        <w:rPr>
          <w:rFonts w:ascii="Times New Roman" w:eastAsia="Calibri" w:hAnsi="Times New Roman" w:cs="Times New Roman"/>
          <w:sz w:val="28"/>
          <w:szCs w:val="28"/>
        </w:rPr>
        <w:t xml:space="preserve">7 </w:t>
      </w:r>
      <w:r w:rsidRPr="001F1C78">
        <w:rPr>
          <w:rFonts w:ascii="Times New Roman" w:eastAsia="Calibri" w:hAnsi="Times New Roman" w:cs="Times New Roman"/>
          <w:sz w:val="28"/>
          <w:szCs w:val="28"/>
        </w:rPr>
        <w:t>-</w:t>
      </w:r>
      <w:r w:rsidR="00146E3A">
        <w:rPr>
          <w:rFonts w:ascii="Times New Roman" w:eastAsia="Calibri" w:hAnsi="Times New Roman" w:cs="Times New Roman"/>
          <w:sz w:val="28"/>
          <w:szCs w:val="28"/>
        </w:rPr>
        <w:t xml:space="preserve"> </w:t>
      </w:r>
      <w:r w:rsidRPr="001F1C78">
        <w:rPr>
          <w:rFonts w:ascii="Times New Roman" w:eastAsia="Calibri" w:hAnsi="Times New Roman" w:cs="Times New Roman"/>
          <w:sz w:val="28"/>
          <w:szCs w:val="28"/>
        </w:rPr>
        <w:t>201</w:t>
      </w:r>
      <w:r w:rsidR="00146E3A">
        <w:rPr>
          <w:rFonts w:ascii="Times New Roman" w:eastAsia="Calibri" w:hAnsi="Times New Roman" w:cs="Times New Roman"/>
          <w:sz w:val="28"/>
          <w:szCs w:val="28"/>
        </w:rPr>
        <w:t>8</w:t>
      </w:r>
      <w:r w:rsidRPr="001F1C78">
        <w:rPr>
          <w:rFonts w:ascii="Times New Roman" w:eastAsia="Calibri" w:hAnsi="Times New Roman" w:cs="Times New Roman"/>
          <w:sz w:val="28"/>
          <w:szCs w:val="28"/>
        </w:rPr>
        <w:t xml:space="preserve">г.г. </w:t>
      </w:r>
      <w:r w:rsidR="00146E3A" w:rsidRPr="00146E3A">
        <w:rPr>
          <w:rFonts w:ascii="Times New Roman" w:eastAsia="Calibri" w:hAnsi="Times New Roman" w:cs="Times New Roman"/>
          <w:sz w:val="28"/>
          <w:szCs w:val="28"/>
        </w:rPr>
        <w:t>–</w:t>
      </w:r>
      <w:r w:rsidR="00146E3A">
        <w:rPr>
          <w:rFonts w:ascii="Times New Roman" w:eastAsia="Calibri" w:hAnsi="Times New Roman" w:cs="Times New Roman"/>
          <w:sz w:val="28"/>
          <w:szCs w:val="28"/>
        </w:rPr>
        <w:t xml:space="preserve"> </w:t>
      </w:r>
      <w:r w:rsidRPr="001F1C78">
        <w:rPr>
          <w:rFonts w:ascii="Times New Roman" w:eastAsia="Calibri" w:hAnsi="Times New Roman" w:cs="Times New Roman"/>
          <w:sz w:val="28"/>
          <w:szCs w:val="28"/>
        </w:rPr>
        <w:t>230, средняя продолжительность рабочего дня в 201</w:t>
      </w:r>
      <w:r w:rsidR="00146E3A">
        <w:rPr>
          <w:rFonts w:ascii="Times New Roman" w:eastAsia="Calibri" w:hAnsi="Times New Roman" w:cs="Times New Roman"/>
          <w:sz w:val="28"/>
          <w:szCs w:val="28"/>
        </w:rPr>
        <w:t>9</w:t>
      </w:r>
      <w:r w:rsidRPr="001F1C78">
        <w:rPr>
          <w:rFonts w:ascii="Times New Roman" w:eastAsia="Calibri" w:hAnsi="Times New Roman" w:cs="Times New Roman"/>
          <w:sz w:val="28"/>
          <w:szCs w:val="28"/>
        </w:rPr>
        <w:t xml:space="preserve"> г. также соответствует 2016 – 7,5 часов. Таким образом, анализируемое предприятие не сумело использовать имеющиеся у него возможности повышения производительности труда в силу кризиса и снижения спроса на продукцию.</w:t>
      </w:r>
    </w:p>
    <w:p w:rsidR="00F355E5" w:rsidRDefault="00B36BB0" w:rsidP="00F355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Что касается самой организации системы найма, отбора, приема и деловой оценки персонала в ООО «ПЕРЕВОЗКИ 23», то можно выявить следующие недостатки.</w:t>
      </w:r>
    </w:p>
    <w:p w:rsidR="00B36BB0" w:rsidRDefault="00B36BB0" w:rsidP="00F355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1.</w:t>
      </w:r>
      <w:r w:rsidRPr="00B36BB0">
        <w:t xml:space="preserve"> </w:t>
      </w:r>
      <w:r>
        <w:rPr>
          <w:rFonts w:ascii="Times New Roman" w:eastAsia="Calibri" w:hAnsi="Times New Roman" w:cs="Times New Roman"/>
          <w:sz w:val="28"/>
          <w:szCs w:val="28"/>
        </w:rPr>
        <w:t>На предприятии</w:t>
      </w:r>
      <w:r w:rsidRPr="00B36BB0">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отсутствует</w:t>
      </w:r>
      <w:r w:rsidRPr="00B36BB0">
        <w:rPr>
          <w:rFonts w:ascii="Times New Roman" w:eastAsia="Calibri" w:hAnsi="Times New Roman" w:cs="Times New Roman"/>
          <w:sz w:val="28"/>
          <w:szCs w:val="28"/>
        </w:rPr>
        <w:t xml:space="preserve"> отдел кадров, большая часть первоначальной работы по подбору персонала осуществляется </w:t>
      </w:r>
      <w:r>
        <w:rPr>
          <w:rFonts w:ascii="Times New Roman" w:eastAsia="Calibri" w:hAnsi="Times New Roman" w:cs="Times New Roman"/>
          <w:sz w:val="28"/>
          <w:szCs w:val="28"/>
        </w:rPr>
        <w:t>заместителем директора</w:t>
      </w:r>
      <w:r w:rsidRPr="00B36BB0">
        <w:rPr>
          <w:rFonts w:ascii="Times New Roman" w:eastAsia="Calibri" w:hAnsi="Times New Roman" w:cs="Times New Roman"/>
          <w:sz w:val="28"/>
          <w:szCs w:val="28"/>
        </w:rPr>
        <w:t>. Участвуя плотно в процессе отбора</w:t>
      </w:r>
      <w:r>
        <w:rPr>
          <w:rFonts w:ascii="Times New Roman" w:eastAsia="Calibri" w:hAnsi="Times New Roman" w:cs="Times New Roman"/>
          <w:sz w:val="28"/>
          <w:szCs w:val="28"/>
        </w:rPr>
        <w:t>,</w:t>
      </w:r>
      <w:r w:rsidRPr="00B36BB0">
        <w:rPr>
          <w:rFonts w:ascii="Times New Roman" w:eastAsia="Calibri" w:hAnsi="Times New Roman" w:cs="Times New Roman"/>
          <w:sz w:val="28"/>
          <w:szCs w:val="28"/>
        </w:rPr>
        <w:t xml:space="preserve"> руководител</w:t>
      </w:r>
      <w:r>
        <w:rPr>
          <w:rFonts w:ascii="Times New Roman" w:eastAsia="Calibri" w:hAnsi="Times New Roman" w:cs="Times New Roman"/>
          <w:sz w:val="28"/>
          <w:szCs w:val="28"/>
        </w:rPr>
        <w:t>ь</w:t>
      </w:r>
      <w:r w:rsidRPr="00B36BB0">
        <w:rPr>
          <w:rFonts w:ascii="Times New Roman" w:eastAsia="Calibri" w:hAnsi="Times New Roman" w:cs="Times New Roman"/>
          <w:sz w:val="28"/>
          <w:szCs w:val="28"/>
        </w:rPr>
        <w:t>, кроме того, что отвлекается от основной работы, еще и не имеет возможность взглянуть на процесс со стороны. Данный факт снижает качество подбора персонала.</w:t>
      </w:r>
    </w:p>
    <w:p w:rsidR="001565DA" w:rsidRDefault="001565DA" w:rsidP="00F355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2. Недостаточная компетентность инспектора по кадрам. Должность инспектора по кадровым вопросам занимает молодая девушка возраста до 30 лет, имеющее высшее образование, не связанное с кадровой работой, и документ об окончании курсов о работе в кадровой службе. Практически по каждому вопросу данный сотрудник обращается к главному бухгалтеру или заместителю директора, отвлекая при этом руководит</w:t>
      </w:r>
      <w:r w:rsidR="00BA69D7">
        <w:rPr>
          <w:rFonts w:ascii="Times New Roman" w:eastAsia="Calibri" w:hAnsi="Times New Roman" w:cs="Times New Roman"/>
          <w:sz w:val="28"/>
          <w:szCs w:val="28"/>
        </w:rPr>
        <w:t>еля и специалиста от их основной</w:t>
      </w:r>
      <w:r>
        <w:rPr>
          <w:rFonts w:ascii="Times New Roman" w:eastAsia="Calibri" w:hAnsi="Times New Roman" w:cs="Times New Roman"/>
          <w:sz w:val="28"/>
          <w:szCs w:val="28"/>
        </w:rPr>
        <w:t xml:space="preserve"> работы.  </w:t>
      </w:r>
    </w:p>
    <w:p w:rsidR="00F355E5" w:rsidRDefault="00573C3E" w:rsidP="00573C3E">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565DA">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573C3E">
        <w:rPr>
          <w:rFonts w:ascii="Times New Roman" w:eastAsia="Calibri" w:hAnsi="Times New Roman" w:cs="Times New Roman"/>
          <w:sz w:val="28"/>
          <w:szCs w:val="28"/>
        </w:rPr>
        <w:t>Также на предприятии при самостоятельном подборе персонала не проводится психологическое тестирование</w:t>
      </w:r>
      <w:r>
        <w:rPr>
          <w:rFonts w:ascii="Times New Roman" w:eastAsia="Calibri" w:hAnsi="Times New Roman" w:cs="Times New Roman"/>
          <w:sz w:val="28"/>
          <w:szCs w:val="28"/>
        </w:rPr>
        <w:t xml:space="preserve"> кандидатов</w:t>
      </w:r>
      <w:r w:rsidRPr="00573C3E">
        <w:rPr>
          <w:rFonts w:ascii="Times New Roman" w:eastAsia="Calibri" w:hAnsi="Times New Roman" w:cs="Times New Roman"/>
          <w:sz w:val="28"/>
          <w:szCs w:val="28"/>
        </w:rPr>
        <w:t>,</w:t>
      </w:r>
      <w:r>
        <w:rPr>
          <w:rFonts w:ascii="Times New Roman" w:eastAsia="Calibri" w:hAnsi="Times New Roman" w:cs="Times New Roman"/>
          <w:sz w:val="28"/>
          <w:szCs w:val="28"/>
        </w:rPr>
        <w:t xml:space="preserve"> не происходит</w:t>
      </w:r>
      <w:r w:rsidRPr="00573C3E">
        <w:rPr>
          <w:rFonts w:ascii="Times New Roman" w:eastAsia="Calibri" w:hAnsi="Times New Roman" w:cs="Times New Roman"/>
          <w:sz w:val="28"/>
          <w:szCs w:val="28"/>
        </w:rPr>
        <w:t xml:space="preserve"> решение профессиональных задач и ситуаций.</w:t>
      </w:r>
      <w:r>
        <w:rPr>
          <w:rFonts w:ascii="Times New Roman" w:eastAsia="Calibri" w:hAnsi="Times New Roman" w:cs="Times New Roman"/>
          <w:sz w:val="28"/>
          <w:szCs w:val="28"/>
        </w:rPr>
        <w:t xml:space="preserve"> </w:t>
      </w:r>
      <w:r w:rsidR="00FC15DD">
        <w:rPr>
          <w:rFonts w:ascii="Times New Roman" w:eastAsia="Calibri" w:hAnsi="Times New Roman" w:cs="Times New Roman"/>
          <w:sz w:val="28"/>
          <w:szCs w:val="28"/>
        </w:rPr>
        <w:t>Как следствие, частыми являются случаи нарушения трудовой дисциплины и жалобы на водителей и диспетчеров от пассажиров.</w:t>
      </w:r>
    </w:p>
    <w:p w:rsidR="00CB4B42" w:rsidRDefault="00CB4B42" w:rsidP="00573C3E">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565DA">
        <w:rPr>
          <w:rFonts w:ascii="Times New Roman" w:eastAsia="Calibri" w:hAnsi="Times New Roman" w:cs="Times New Roman"/>
          <w:sz w:val="28"/>
          <w:szCs w:val="28"/>
        </w:rPr>
        <w:t>4</w:t>
      </w:r>
      <w:r>
        <w:rPr>
          <w:rFonts w:ascii="Times New Roman" w:eastAsia="Calibri" w:hAnsi="Times New Roman" w:cs="Times New Roman"/>
          <w:sz w:val="28"/>
          <w:szCs w:val="28"/>
        </w:rPr>
        <w:t xml:space="preserve">. Предприятие практически можно назвать семейным, так как на руководящие и офисные должности нанимают, в основном, знакомых, </w:t>
      </w:r>
      <w:r>
        <w:rPr>
          <w:rFonts w:ascii="Times New Roman" w:eastAsia="Calibri" w:hAnsi="Times New Roman" w:cs="Times New Roman"/>
          <w:sz w:val="28"/>
          <w:szCs w:val="28"/>
        </w:rPr>
        <w:lastRenderedPageBreak/>
        <w:t xml:space="preserve">членов семьи, </w:t>
      </w:r>
      <w:r w:rsidR="00467782">
        <w:rPr>
          <w:rFonts w:ascii="Times New Roman" w:eastAsia="Calibri" w:hAnsi="Times New Roman" w:cs="Times New Roman"/>
          <w:sz w:val="28"/>
          <w:szCs w:val="28"/>
        </w:rPr>
        <w:t>родственников, сослуживцев и т.п</w:t>
      </w:r>
      <w:r>
        <w:rPr>
          <w:rFonts w:ascii="Times New Roman" w:eastAsia="Calibri" w:hAnsi="Times New Roman" w:cs="Times New Roman"/>
          <w:sz w:val="28"/>
          <w:szCs w:val="28"/>
        </w:rPr>
        <w:t>. руководящего состава.</w:t>
      </w:r>
      <w:r w:rsidR="00C80360">
        <w:rPr>
          <w:rFonts w:ascii="Times New Roman" w:eastAsia="Calibri" w:hAnsi="Times New Roman" w:cs="Times New Roman"/>
          <w:sz w:val="28"/>
          <w:szCs w:val="28"/>
        </w:rPr>
        <w:t xml:space="preserve"> Данный факт является, скорее, негативным и плохо сказывается на деятельности фирмы. </w:t>
      </w:r>
    </w:p>
    <w:p w:rsidR="006B61FD" w:rsidRDefault="006B61FD" w:rsidP="00573C3E">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5. Полное отсутствие системы деловой оценки кадров.</w:t>
      </w:r>
    </w:p>
    <w:p w:rsidR="001F71DC" w:rsidRDefault="001F71DC" w:rsidP="00573C3E">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Таким образом, в</w:t>
      </w:r>
      <w:r w:rsidRPr="001F71DC">
        <w:rPr>
          <w:rFonts w:ascii="Times New Roman" w:eastAsia="Calibri" w:hAnsi="Times New Roman" w:cs="Times New Roman"/>
          <w:sz w:val="28"/>
          <w:szCs w:val="28"/>
        </w:rPr>
        <w:t>ыявленные недостатки указывают на то, что компания не уделяет достато</w:t>
      </w:r>
      <w:r>
        <w:rPr>
          <w:rFonts w:ascii="Times New Roman" w:eastAsia="Calibri" w:hAnsi="Times New Roman" w:cs="Times New Roman"/>
          <w:sz w:val="28"/>
          <w:szCs w:val="28"/>
        </w:rPr>
        <w:t xml:space="preserve">чного внимания системе отбора, </w:t>
      </w:r>
      <w:r w:rsidRPr="001F71DC">
        <w:rPr>
          <w:rFonts w:ascii="Times New Roman" w:eastAsia="Calibri" w:hAnsi="Times New Roman" w:cs="Times New Roman"/>
          <w:sz w:val="28"/>
          <w:szCs w:val="28"/>
        </w:rPr>
        <w:t>найма</w:t>
      </w:r>
      <w:r>
        <w:rPr>
          <w:rFonts w:ascii="Times New Roman" w:eastAsia="Calibri" w:hAnsi="Times New Roman" w:cs="Times New Roman"/>
          <w:sz w:val="28"/>
          <w:szCs w:val="28"/>
        </w:rPr>
        <w:t xml:space="preserve"> и деловой оценке</w:t>
      </w:r>
      <w:r w:rsidRPr="001F71DC">
        <w:rPr>
          <w:rFonts w:ascii="Times New Roman" w:eastAsia="Calibri" w:hAnsi="Times New Roman" w:cs="Times New Roman"/>
          <w:sz w:val="28"/>
          <w:szCs w:val="28"/>
        </w:rPr>
        <w:t xml:space="preserve"> персонала, существующей на предприятии.</w:t>
      </w:r>
    </w:p>
    <w:p w:rsidR="0095032F" w:rsidRDefault="0095032F" w:rsidP="00573C3E">
      <w:pPr>
        <w:tabs>
          <w:tab w:val="left" w:pos="0"/>
        </w:tabs>
        <w:spacing w:after="200" w:line="360" w:lineRule="auto"/>
        <w:contextualSpacing/>
        <w:jc w:val="both"/>
        <w:rPr>
          <w:rFonts w:ascii="Times New Roman" w:eastAsia="Calibri" w:hAnsi="Times New Roman" w:cs="Times New Roman"/>
          <w:sz w:val="28"/>
          <w:szCs w:val="28"/>
        </w:rPr>
        <w:sectPr w:rsidR="0095032F" w:rsidSect="005C3A65">
          <w:pgSz w:w="11906" w:h="16838"/>
          <w:pgMar w:top="1134" w:right="851" w:bottom="1134" w:left="1701" w:header="708" w:footer="708" w:gutter="0"/>
          <w:cols w:space="708"/>
          <w:docGrid w:linePitch="360"/>
        </w:sectPr>
      </w:pPr>
    </w:p>
    <w:p w:rsidR="0095032F" w:rsidRPr="00A95626" w:rsidRDefault="0095032F" w:rsidP="00A95626">
      <w:pPr>
        <w:pStyle w:val="aa"/>
        <w:numPr>
          <w:ilvl w:val="0"/>
          <w:numId w:val="3"/>
        </w:numPr>
        <w:tabs>
          <w:tab w:val="left" w:pos="0"/>
        </w:tabs>
        <w:spacing w:after="200" w:line="360" w:lineRule="auto"/>
        <w:ind w:firstLine="131"/>
        <w:jc w:val="both"/>
        <w:rPr>
          <w:rFonts w:ascii="Times New Roman" w:eastAsia="Calibri" w:hAnsi="Times New Roman" w:cs="Times New Roman"/>
          <w:sz w:val="28"/>
          <w:szCs w:val="28"/>
        </w:rPr>
      </w:pPr>
      <w:r w:rsidRPr="00A95626">
        <w:rPr>
          <w:rFonts w:ascii="Times New Roman" w:eastAsia="Calibri" w:hAnsi="Times New Roman" w:cs="Times New Roman"/>
          <w:sz w:val="28"/>
          <w:szCs w:val="28"/>
        </w:rPr>
        <w:lastRenderedPageBreak/>
        <w:t>Предложения, рекомендации и мероприятия по совершенствованию технологий управления персоналом в ООО «ПЕРЕВОЗКИ 23»</w:t>
      </w:r>
    </w:p>
    <w:p w:rsidR="000F4B4F" w:rsidRDefault="000F4B4F" w:rsidP="007812E5">
      <w:pPr>
        <w:tabs>
          <w:tab w:val="left" w:pos="0"/>
        </w:tabs>
        <w:spacing w:after="200" w:line="360" w:lineRule="auto"/>
        <w:contextualSpacing/>
        <w:jc w:val="both"/>
        <w:rPr>
          <w:rFonts w:ascii="Times New Roman" w:eastAsia="Calibri" w:hAnsi="Times New Roman" w:cs="Times New Roman"/>
          <w:sz w:val="28"/>
          <w:szCs w:val="28"/>
        </w:rPr>
      </w:pPr>
    </w:p>
    <w:p w:rsidR="00117A16" w:rsidRPr="00117A16" w:rsidRDefault="00117A16"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17A16">
        <w:rPr>
          <w:rFonts w:ascii="Times New Roman" w:eastAsia="Calibri" w:hAnsi="Times New Roman" w:cs="Times New Roman"/>
          <w:sz w:val="28"/>
          <w:szCs w:val="28"/>
        </w:rPr>
        <w:t xml:space="preserve">Проанализировав процесс приема на работу и отбора персонала </w:t>
      </w:r>
      <w:r>
        <w:rPr>
          <w:rFonts w:ascii="Times New Roman" w:eastAsia="Calibri" w:hAnsi="Times New Roman" w:cs="Times New Roman"/>
          <w:sz w:val="28"/>
          <w:szCs w:val="28"/>
        </w:rPr>
        <w:t>в</w:t>
      </w:r>
      <w:r w:rsidRPr="00117A16">
        <w:rPr>
          <w:rFonts w:ascii="Times New Roman" w:eastAsia="Calibri" w:hAnsi="Times New Roman" w:cs="Times New Roman"/>
          <w:sz w:val="28"/>
          <w:szCs w:val="28"/>
        </w:rPr>
        <w:t xml:space="preserve"> </w:t>
      </w:r>
      <w:r>
        <w:rPr>
          <w:rFonts w:ascii="Times New Roman" w:eastAsia="Calibri" w:hAnsi="Times New Roman" w:cs="Times New Roman"/>
          <w:sz w:val="28"/>
          <w:szCs w:val="28"/>
        </w:rPr>
        <w:t>ООО</w:t>
      </w:r>
      <w:r w:rsidRPr="00117A16">
        <w:rPr>
          <w:rFonts w:ascii="Times New Roman" w:eastAsia="Calibri" w:hAnsi="Times New Roman" w:cs="Times New Roman"/>
          <w:sz w:val="28"/>
          <w:szCs w:val="28"/>
        </w:rPr>
        <w:t xml:space="preserve"> «</w:t>
      </w:r>
      <w:r>
        <w:rPr>
          <w:rFonts w:ascii="Times New Roman" w:eastAsia="Calibri" w:hAnsi="Times New Roman" w:cs="Times New Roman"/>
          <w:sz w:val="28"/>
          <w:szCs w:val="28"/>
        </w:rPr>
        <w:t>ПЕРЕВОЗКИ 23</w:t>
      </w:r>
      <w:r w:rsidRPr="00117A16">
        <w:rPr>
          <w:rFonts w:ascii="Times New Roman" w:eastAsia="Calibri" w:hAnsi="Times New Roman" w:cs="Times New Roman"/>
          <w:sz w:val="28"/>
          <w:szCs w:val="28"/>
        </w:rPr>
        <w:t>», можно сказать, что</w:t>
      </w:r>
      <w:r>
        <w:rPr>
          <w:rFonts w:ascii="Times New Roman" w:eastAsia="Calibri" w:hAnsi="Times New Roman" w:cs="Times New Roman"/>
          <w:sz w:val="28"/>
          <w:szCs w:val="28"/>
        </w:rPr>
        <w:t xml:space="preserve">, </w:t>
      </w:r>
      <w:r w:rsidRPr="00117A16">
        <w:rPr>
          <w:rFonts w:ascii="Times New Roman" w:eastAsia="Calibri" w:hAnsi="Times New Roman" w:cs="Times New Roman"/>
          <w:sz w:val="28"/>
          <w:szCs w:val="28"/>
        </w:rPr>
        <w:t>набирая кандидатов на более высокие посты, руководитель использует свои связи, т.е. набирает тех людей, которых он знает лично или которых ему порекомендовали, а не пользуется средствами внутреннего набора. А ведь продвижение по службе своих работников обходится дешевле. Кроме того, это повышает их заинтересованность, улучшает моральный климат. Если недостаток ощущается в работниках достаточно высокого уровня, следует поискать кандидатов на вакантные должности путем продвижения старых работников по служебной лестнице. При этом должен использоваться метод извещения всех работающих в организации о вакантных должностях.</w:t>
      </w:r>
    </w:p>
    <w:p w:rsidR="00117A16" w:rsidRPr="00117A16" w:rsidRDefault="007812E5"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17A16" w:rsidRPr="00117A16">
        <w:rPr>
          <w:rFonts w:ascii="Times New Roman" w:eastAsia="Calibri" w:hAnsi="Times New Roman" w:cs="Times New Roman"/>
          <w:sz w:val="28"/>
          <w:szCs w:val="28"/>
        </w:rPr>
        <w:t>В данном случае возможно использование следующих принципов:</w:t>
      </w:r>
    </w:p>
    <w:p w:rsidR="00117A16" w:rsidRPr="00117A16" w:rsidRDefault="007812E5"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17A16" w:rsidRPr="00117A16">
        <w:rPr>
          <w:rFonts w:ascii="Times New Roman" w:eastAsia="Calibri" w:hAnsi="Times New Roman" w:cs="Times New Roman"/>
          <w:sz w:val="28"/>
          <w:szCs w:val="28"/>
        </w:rPr>
        <w:t>– обнародование всех возможных должностей, открытых для повышения или перевода, примерно за неделю до начала набора со стороны;</w:t>
      </w:r>
    </w:p>
    <w:p w:rsidR="00117A16" w:rsidRPr="00117A16" w:rsidRDefault="007812E5"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812E5">
        <w:rPr>
          <w:rFonts w:ascii="Times New Roman" w:eastAsia="Calibri" w:hAnsi="Times New Roman" w:cs="Times New Roman"/>
          <w:sz w:val="28"/>
          <w:szCs w:val="28"/>
        </w:rPr>
        <w:t>–</w:t>
      </w:r>
      <w:r w:rsidR="00117A16" w:rsidRPr="00117A16">
        <w:rPr>
          <w:rFonts w:ascii="Times New Roman" w:eastAsia="Calibri" w:hAnsi="Times New Roman" w:cs="Times New Roman"/>
          <w:sz w:val="28"/>
          <w:szCs w:val="28"/>
        </w:rPr>
        <w:t xml:space="preserve"> опубликование основных подходов и критериев, по которым будет проводиться отбор на должность (например, при одинаковой квалификации работников предпочтение будет отдаваться тем, кто имеет большой стаж работы на данном предприятии);</w:t>
      </w:r>
    </w:p>
    <w:p w:rsidR="00117A16" w:rsidRPr="00117A16" w:rsidRDefault="007812E5"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27F08" w:rsidRPr="00C27F08">
        <w:rPr>
          <w:rFonts w:ascii="Times New Roman" w:eastAsia="Calibri" w:hAnsi="Times New Roman" w:cs="Times New Roman"/>
          <w:sz w:val="28"/>
          <w:szCs w:val="28"/>
        </w:rPr>
        <w:t>–</w:t>
      </w:r>
      <w:r w:rsidR="00117A16" w:rsidRPr="00117A16">
        <w:rPr>
          <w:rFonts w:ascii="Times New Roman" w:eastAsia="Calibri" w:hAnsi="Times New Roman" w:cs="Times New Roman"/>
          <w:sz w:val="28"/>
          <w:szCs w:val="28"/>
        </w:rPr>
        <w:t xml:space="preserve"> информирование всех заявителей о дальнейших действиях в случае принятия их на предполагаемую должность.</w:t>
      </w:r>
    </w:p>
    <w:p w:rsidR="00117A16" w:rsidRPr="00117A16" w:rsidRDefault="00C27F08"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17A16" w:rsidRPr="00117A16">
        <w:rPr>
          <w:rFonts w:ascii="Times New Roman" w:eastAsia="Calibri" w:hAnsi="Times New Roman" w:cs="Times New Roman"/>
          <w:sz w:val="28"/>
          <w:szCs w:val="28"/>
        </w:rPr>
        <w:t>Преимущества внутриорганизационного привлечения рабочей силы:</w:t>
      </w:r>
    </w:p>
    <w:p w:rsidR="00117A16" w:rsidRPr="00117A16" w:rsidRDefault="00C27F08"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1)</w:t>
      </w:r>
      <w:r w:rsidR="00117A16" w:rsidRPr="00117A16">
        <w:rPr>
          <w:rFonts w:ascii="Times New Roman" w:eastAsia="Calibri" w:hAnsi="Times New Roman" w:cs="Times New Roman"/>
          <w:sz w:val="28"/>
          <w:szCs w:val="28"/>
        </w:rPr>
        <w:t xml:space="preserve"> предоставление шансов для роста (повышает привязанность к организации, улучшает психологический микроклимат на производстве);</w:t>
      </w:r>
    </w:p>
    <w:p w:rsidR="00117A16" w:rsidRPr="00117A16" w:rsidRDefault="00C27F08"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2)</w:t>
      </w:r>
      <w:r w:rsidR="00117A16" w:rsidRPr="00117A16">
        <w:rPr>
          <w:rFonts w:ascii="Times New Roman" w:eastAsia="Calibri" w:hAnsi="Times New Roman" w:cs="Times New Roman"/>
          <w:sz w:val="28"/>
          <w:szCs w:val="28"/>
        </w:rPr>
        <w:t xml:space="preserve"> незначительные затраты на привлечение рабочей силы;</w:t>
      </w:r>
    </w:p>
    <w:p w:rsidR="00117A16" w:rsidRPr="00117A16" w:rsidRDefault="00C27F08"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3)</w:t>
      </w:r>
      <w:r w:rsidR="00117A16" w:rsidRPr="00117A16">
        <w:rPr>
          <w:rFonts w:ascii="Times New Roman" w:eastAsia="Calibri" w:hAnsi="Times New Roman" w:cs="Times New Roman"/>
          <w:sz w:val="28"/>
          <w:szCs w:val="28"/>
        </w:rPr>
        <w:t xml:space="preserve"> знание претендентом данной организации;</w:t>
      </w:r>
    </w:p>
    <w:p w:rsidR="00117A16" w:rsidRPr="00117A16" w:rsidRDefault="00C27F08"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4)</w:t>
      </w:r>
      <w:r w:rsidR="00117A16" w:rsidRPr="00117A16">
        <w:rPr>
          <w:rFonts w:ascii="Times New Roman" w:eastAsia="Calibri" w:hAnsi="Times New Roman" w:cs="Times New Roman"/>
          <w:sz w:val="28"/>
          <w:szCs w:val="28"/>
        </w:rPr>
        <w:t xml:space="preserve"> знакомство с работником, наличие представлений о его умениях;</w:t>
      </w:r>
    </w:p>
    <w:p w:rsidR="00117A16" w:rsidRPr="00117A16" w:rsidRDefault="00C27F08"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5)</w:t>
      </w:r>
      <w:r w:rsidR="00117A16" w:rsidRPr="00117A16">
        <w:rPr>
          <w:rFonts w:ascii="Times New Roman" w:eastAsia="Calibri" w:hAnsi="Times New Roman" w:cs="Times New Roman"/>
          <w:sz w:val="28"/>
          <w:szCs w:val="28"/>
        </w:rPr>
        <w:t xml:space="preserve"> возможность более быстрого </w:t>
      </w:r>
      <w:r>
        <w:rPr>
          <w:rFonts w:ascii="Times New Roman" w:eastAsia="Calibri" w:hAnsi="Times New Roman" w:cs="Times New Roman"/>
          <w:sz w:val="28"/>
          <w:szCs w:val="28"/>
        </w:rPr>
        <w:t>заполнения</w:t>
      </w:r>
      <w:r w:rsidR="00117A16" w:rsidRPr="00117A16">
        <w:rPr>
          <w:rFonts w:ascii="Times New Roman" w:eastAsia="Calibri" w:hAnsi="Times New Roman" w:cs="Times New Roman"/>
          <w:sz w:val="28"/>
          <w:szCs w:val="28"/>
        </w:rPr>
        <w:t xml:space="preserve"> штатной должности;</w:t>
      </w:r>
    </w:p>
    <w:p w:rsidR="00117A16" w:rsidRPr="00117A16" w:rsidRDefault="00C27F08"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6)</w:t>
      </w:r>
      <w:r w:rsidR="00117A16" w:rsidRPr="00117A16">
        <w:rPr>
          <w:rFonts w:ascii="Times New Roman" w:eastAsia="Calibri" w:hAnsi="Times New Roman" w:cs="Times New Roman"/>
          <w:sz w:val="28"/>
          <w:szCs w:val="28"/>
        </w:rPr>
        <w:t xml:space="preserve"> освобождение первоначальных должностей для молодых кадров;</w:t>
      </w:r>
    </w:p>
    <w:p w:rsidR="00117A16" w:rsidRPr="00117A16" w:rsidRDefault="00C27F08"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17A16" w:rsidRPr="00117A16">
        <w:rPr>
          <w:rFonts w:ascii="Times New Roman" w:eastAsia="Calibri" w:hAnsi="Times New Roman" w:cs="Times New Roman"/>
          <w:sz w:val="28"/>
          <w:szCs w:val="28"/>
        </w:rPr>
        <w:t xml:space="preserve">Если </w:t>
      </w:r>
      <w:r w:rsidR="007E12F9">
        <w:rPr>
          <w:rFonts w:ascii="Times New Roman" w:eastAsia="Calibri" w:hAnsi="Times New Roman" w:cs="Times New Roman"/>
          <w:sz w:val="28"/>
          <w:szCs w:val="28"/>
        </w:rPr>
        <w:t>предприятию</w:t>
      </w:r>
      <w:r w:rsidR="00117A16" w:rsidRPr="00117A16">
        <w:rPr>
          <w:rFonts w:ascii="Times New Roman" w:eastAsia="Calibri" w:hAnsi="Times New Roman" w:cs="Times New Roman"/>
          <w:sz w:val="28"/>
          <w:szCs w:val="28"/>
        </w:rPr>
        <w:t xml:space="preserve"> нужны дополнительные работники на короткий срок или</w:t>
      </w:r>
      <w:r w:rsidR="007E12F9">
        <w:rPr>
          <w:rFonts w:ascii="Times New Roman" w:eastAsia="Calibri" w:hAnsi="Times New Roman" w:cs="Times New Roman"/>
          <w:sz w:val="28"/>
          <w:szCs w:val="28"/>
        </w:rPr>
        <w:t>,</w:t>
      </w:r>
      <w:r w:rsidR="00117A16" w:rsidRPr="00117A16">
        <w:rPr>
          <w:rFonts w:ascii="Times New Roman" w:eastAsia="Calibri" w:hAnsi="Times New Roman" w:cs="Times New Roman"/>
          <w:sz w:val="28"/>
          <w:szCs w:val="28"/>
        </w:rPr>
        <w:t xml:space="preserve"> если дополнительная работа имеет небольшой объем, то целесообразно использовать внутреннее совмещение должностей. При наборе за счет внутренних источников используются следующие методы:</w:t>
      </w:r>
    </w:p>
    <w:p w:rsidR="00117A16" w:rsidRPr="00117A16" w:rsidRDefault="007E12F9"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E12F9">
        <w:rPr>
          <w:rFonts w:ascii="Times New Roman" w:eastAsia="Calibri" w:hAnsi="Times New Roman" w:cs="Times New Roman"/>
          <w:sz w:val="28"/>
          <w:szCs w:val="28"/>
        </w:rPr>
        <w:t>–</w:t>
      </w:r>
      <w:r w:rsidR="00117A16" w:rsidRPr="00117A16">
        <w:rPr>
          <w:rFonts w:ascii="Times New Roman" w:eastAsia="Calibri" w:hAnsi="Times New Roman" w:cs="Times New Roman"/>
          <w:sz w:val="28"/>
          <w:szCs w:val="28"/>
        </w:rPr>
        <w:t xml:space="preserve"> рассылка информации об открывающихся вакансиях всем работникам организации;</w:t>
      </w:r>
    </w:p>
    <w:p w:rsidR="00117A16" w:rsidRPr="00117A16" w:rsidRDefault="007E12F9" w:rsidP="007812E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E12F9">
        <w:rPr>
          <w:rFonts w:ascii="Times New Roman" w:eastAsia="Calibri" w:hAnsi="Times New Roman" w:cs="Times New Roman"/>
          <w:sz w:val="28"/>
          <w:szCs w:val="28"/>
        </w:rPr>
        <w:t>–</w:t>
      </w:r>
      <w:r w:rsidR="00117A16" w:rsidRPr="00117A16">
        <w:rPr>
          <w:rFonts w:ascii="Times New Roman" w:eastAsia="Calibri" w:hAnsi="Times New Roman" w:cs="Times New Roman"/>
          <w:sz w:val="28"/>
          <w:szCs w:val="28"/>
        </w:rPr>
        <w:t xml:space="preserve"> обращение к своим работникам с просьбой порекомендовать на работу своих друзей и знакомых.</w:t>
      </w:r>
    </w:p>
    <w:p w:rsidR="003453A2" w:rsidRPr="003453A2" w:rsidRDefault="000352F1" w:rsidP="003453A2">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3453A2" w:rsidRPr="003453A2">
        <w:rPr>
          <w:rFonts w:ascii="Times New Roman" w:eastAsia="Calibri" w:hAnsi="Times New Roman" w:cs="Times New Roman"/>
          <w:sz w:val="28"/>
          <w:szCs w:val="28"/>
        </w:rPr>
        <w:t xml:space="preserve">Одним из важнейших недостатков в структуре </w:t>
      </w:r>
      <w:r w:rsidR="003453A2">
        <w:rPr>
          <w:rFonts w:ascii="Times New Roman" w:eastAsia="Calibri" w:hAnsi="Times New Roman" w:cs="Times New Roman"/>
          <w:sz w:val="28"/>
          <w:szCs w:val="28"/>
        </w:rPr>
        <w:t>организации</w:t>
      </w:r>
      <w:r w:rsidR="003453A2" w:rsidRPr="003453A2">
        <w:rPr>
          <w:rFonts w:ascii="Times New Roman" w:eastAsia="Calibri" w:hAnsi="Times New Roman" w:cs="Times New Roman"/>
          <w:sz w:val="28"/>
          <w:szCs w:val="28"/>
        </w:rPr>
        <w:t xml:space="preserve"> является то, что процедурой найма и отбора персонала, а также всей кадровой работой и работой, связанной с </w:t>
      </w:r>
      <w:r w:rsidR="003453A2">
        <w:rPr>
          <w:rFonts w:ascii="Times New Roman" w:eastAsia="Calibri" w:hAnsi="Times New Roman" w:cs="Times New Roman"/>
          <w:sz w:val="28"/>
          <w:szCs w:val="28"/>
        </w:rPr>
        <w:t>человеческими ресурсами, занимаю</w:t>
      </w:r>
      <w:r w:rsidR="003453A2" w:rsidRPr="003453A2">
        <w:rPr>
          <w:rFonts w:ascii="Times New Roman" w:eastAsia="Calibri" w:hAnsi="Times New Roman" w:cs="Times New Roman"/>
          <w:sz w:val="28"/>
          <w:szCs w:val="28"/>
        </w:rPr>
        <w:t xml:space="preserve">тся </w:t>
      </w:r>
      <w:r w:rsidR="003453A2">
        <w:rPr>
          <w:rFonts w:ascii="Times New Roman" w:eastAsia="Calibri" w:hAnsi="Times New Roman" w:cs="Times New Roman"/>
          <w:sz w:val="28"/>
          <w:szCs w:val="28"/>
        </w:rPr>
        <w:t>некомпетентный инспектор по кадрам и заместитель директора ООО «ПЕРЕВОЗКИ 23»</w:t>
      </w:r>
      <w:r w:rsidR="003453A2" w:rsidRPr="003453A2">
        <w:rPr>
          <w:rFonts w:ascii="Times New Roman" w:eastAsia="Calibri" w:hAnsi="Times New Roman" w:cs="Times New Roman"/>
          <w:sz w:val="28"/>
          <w:szCs w:val="28"/>
        </w:rPr>
        <w:t>. Поэтому рекомендует</w:t>
      </w:r>
      <w:r w:rsidR="006D038B">
        <w:rPr>
          <w:rFonts w:ascii="Times New Roman" w:eastAsia="Calibri" w:hAnsi="Times New Roman" w:cs="Times New Roman"/>
          <w:sz w:val="28"/>
          <w:szCs w:val="28"/>
        </w:rPr>
        <w:t>ся</w:t>
      </w:r>
      <w:r w:rsidR="003453A2" w:rsidRPr="003453A2">
        <w:rPr>
          <w:rFonts w:ascii="Times New Roman" w:eastAsia="Calibri" w:hAnsi="Times New Roman" w:cs="Times New Roman"/>
          <w:sz w:val="28"/>
          <w:szCs w:val="28"/>
        </w:rPr>
        <w:t xml:space="preserve"> привлечь в отдел кадров еще одну штатную единицу – менеджера по персоналу.</w:t>
      </w:r>
      <w:r w:rsidR="006065B5" w:rsidRPr="006065B5">
        <w:rPr>
          <w:rFonts w:ascii="Times New Roman" w:eastAsia="Calibri" w:hAnsi="Times New Roman" w:cs="Times New Roman"/>
          <w:sz w:val="28"/>
          <w:szCs w:val="28"/>
        </w:rPr>
        <w:t xml:space="preserve"> </w:t>
      </w:r>
      <w:r w:rsidR="006065B5">
        <w:rPr>
          <w:rFonts w:ascii="Times New Roman" w:eastAsia="Calibri" w:hAnsi="Times New Roman" w:cs="Times New Roman"/>
          <w:sz w:val="28"/>
          <w:szCs w:val="28"/>
        </w:rPr>
        <w:t>С</w:t>
      </w:r>
      <w:r w:rsidR="006065B5" w:rsidRPr="006065B5">
        <w:rPr>
          <w:rFonts w:ascii="Times New Roman" w:eastAsia="Calibri" w:hAnsi="Times New Roman" w:cs="Times New Roman"/>
          <w:sz w:val="28"/>
          <w:szCs w:val="28"/>
        </w:rPr>
        <w:t>пециали</w:t>
      </w:r>
      <w:r w:rsidR="006065B5">
        <w:rPr>
          <w:rFonts w:ascii="Times New Roman" w:eastAsia="Calibri" w:hAnsi="Times New Roman" w:cs="Times New Roman"/>
          <w:sz w:val="28"/>
          <w:szCs w:val="28"/>
        </w:rPr>
        <w:t>ст должен иметь</w:t>
      </w:r>
      <w:r w:rsidR="006065B5" w:rsidRPr="006065B5">
        <w:rPr>
          <w:rFonts w:ascii="Times New Roman" w:eastAsia="Calibri" w:hAnsi="Times New Roman" w:cs="Times New Roman"/>
          <w:sz w:val="28"/>
          <w:szCs w:val="28"/>
        </w:rPr>
        <w:t xml:space="preserve"> высшее образование менеджера по направлению «Управление персоналом» – для внутренней и внешней организации работы с персоналом. </w:t>
      </w:r>
    </w:p>
    <w:p w:rsidR="000F4B4F" w:rsidRDefault="003453A2" w:rsidP="003453A2">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D038B" w:rsidRPr="006D038B">
        <w:rPr>
          <w:rFonts w:ascii="Times New Roman" w:eastAsia="Calibri" w:hAnsi="Times New Roman" w:cs="Times New Roman"/>
          <w:sz w:val="28"/>
          <w:szCs w:val="28"/>
        </w:rPr>
        <w:t xml:space="preserve">Привлечение в </w:t>
      </w:r>
      <w:r w:rsidR="006D038B">
        <w:rPr>
          <w:rFonts w:ascii="Times New Roman" w:eastAsia="Calibri" w:hAnsi="Times New Roman" w:cs="Times New Roman"/>
          <w:sz w:val="28"/>
          <w:szCs w:val="28"/>
        </w:rPr>
        <w:t>ООО «ПЕРЕВОЗКИ 23»</w:t>
      </w:r>
      <w:r w:rsidR="006D038B" w:rsidRPr="006D038B">
        <w:rPr>
          <w:rFonts w:ascii="Times New Roman" w:eastAsia="Calibri" w:hAnsi="Times New Roman" w:cs="Times New Roman"/>
          <w:sz w:val="28"/>
          <w:szCs w:val="28"/>
        </w:rPr>
        <w:t xml:space="preserve"> дополнительной штатной единицы в качестве менеджера по персоналу приведет к достижению лучших результатов при отборе персонала. Для организации же найм дополнительной квалифицированной штатной единицы позволит увеличить число квалифицированных работников в организации, а это</w:t>
      </w:r>
      <w:r w:rsidR="006D038B">
        <w:rPr>
          <w:rFonts w:ascii="Times New Roman" w:eastAsia="Calibri" w:hAnsi="Times New Roman" w:cs="Times New Roman"/>
          <w:sz w:val="28"/>
          <w:szCs w:val="28"/>
        </w:rPr>
        <w:t>,</w:t>
      </w:r>
      <w:r w:rsidR="006D038B" w:rsidRPr="006D038B">
        <w:rPr>
          <w:rFonts w:ascii="Times New Roman" w:eastAsia="Calibri" w:hAnsi="Times New Roman" w:cs="Times New Roman"/>
          <w:sz w:val="28"/>
          <w:szCs w:val="28"/>
        </w:rPr>
        <w:t xml:space="preserve"> в свою очередь, приведет к увеличению объема и качества услуг, предоставляемых </w:t>
      </w:r>
      <w:r w:rsidR="006D038B">
        <w:rPr>
          <w:rFonts w:ascii="Times New Roman" w:eastAsia="Calibri" w:hAnsi="Times New Roman" w:cs="Times New Roman"/>
          <w:sz w:val="28"/>
          <w:szCs w:val="28"/>
        </w:rPr>
        <w:t>предприятием</w:t>
      </w:r>
      <w:r w:rsidR="006D038B" w:rsidRPr="006D038B">
        <w:rPr>
          <w:rFonts w:ascii="Times New Roman" w:eastAsia="Calibri" w:hAnsi="Times New Roman" w:cs="Times New Roman"/>
          <w:sz w:val="28"/>
          <w:szCs w:val="28"/>
        </w:rPr>
        <w:t>.</w:t>
      </w:r>
    </w:p>
    <w:p w:rsidR="006065B5" w:rsidRPr="006065B5" w:rsidRDefault="006065B5" w:rsidP="006065B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065B5">
        <w:rPr>
          <w:rFonts w:ascii="Times New Roman" w:eastAsia="Calibri" w:hAnsi="Times New Roman" w:cs="Times New Roman"/>
          <w:sz w:val="28"/>
          <w:szCs w:val="28"/>
        </w:rPr>
        <w:t xml:space="preserve">Проводить собеседование и отбирать персонал на вакантные должности могут менеджер персонала и </w:t>
      </w:r>
      <w:r>
        <w:rPr>
          <w:rFonts w:ascii="Times New Roman" w:eastAsia="Calibri" w:hAnsi="Times New Roman" w:cs="Times New Roman"/>
          <w:sz w:val="28"/>
          <w:szCs w:val="28"/>
        </w:rPr>
        <w:t>инспектор по кадрам</w:t>
      </w:r>
      <w:r w:rsidRPr="006065B5">
        <w:rPr>
          <w:rFonts w:ascii="Times New Roman" w:eastAsia="Calibri" w:hAnsi="Times New Roman" w:cs="Times New Roman"/>
          <w:sz w:val="28"/>
          <w:szCs w:val="28"/>
        </w:rPr>
        <w:t>. Тем самым выводы двух грамотных в своих областях специалистов приведут к отбору нужных и хороших людей. Это</w:t>
      </w:r>
      <w:r>
        <w:rPr>
          <w:rFonts w:ascii="Times New Roman" w:eastAsia="Calibri" w:hAnsi="Times New Roman" w:cs="Times New Roman"/>
          <w:sz w:val="28"/>
          <w:szCs w:val="28"/>
        </w:rPr>
        <w:t>,</w:t>
      </w:r>
      <w:r w:rsidRPr="006065B5">
        <w:rPr>
          <w:rFonts w:ascii="Times New Roman" w:eastAsia="Calibri" w:hAnsi="Times New Roman" w:cs="Times New Roman"/>
          <w:sz w:val="28"/>
          <w:szCs w:val="28"/>
        </w:rPr>
        <w:t xml:space="preserve"> в свою очередь</w:t>
      </w:r>
      <w:r>
        <w:rPr>
          <w:rFonts w:ascii="Times New Roman" w:eastAsia="Calibri" w:hAnsi="Times New Roman" w:cs="Times New Roman"/>
          <w:sz w:val="28"/>
          <w:szCs w:val="28"/>
        </w:rPr>
        <w:t>,</w:t>
      </w:r>
      <w:r w:rsidRPr="006065B5">
        <w:rPr>
          <w:rFonts w:ascii="Times New Roman" w:eastAsia="Calibri" w:hAnsi="Times New Roman" w:cs="Times New Roman"/>
          <w:sz w:val="28"/>
          <w:szCs w:val="28"/>
        </w:rPr>
        <w:t xml:space="preserve"> приведет к меньшим </w:t>
      </w:r>
      <w:r w:rsidRPr="006065B5">
        <w:rPr>
          <w:rFonts w:ascii="Times New Roman" w:eastAsia="Calibri" w:hAnsi="Times New Roman" w:cs="Times New Roman"/>
          <w:sz w:val="28"/>
          <w:szCs w:val="28"/>
        </w:rPr>
        <w:lastRenderedPageBreak/>
        <w:t xml:space="preserve">затратам на привлечение новых работников для </w:t>
      </w:r>
      <w:r>
        <w:rPr>
          <w:rFonts w:ascii="Times New Roman" w:eastAsia="Calibri" w:hAnsi="Times New Roman" w:cs="Times New Roman"/>
          <w:sz w:val="28"/>
          <w:szCs w:val="28"/>
        </w:rPr>
        <w:t>предприятия</w:t>
      </w:r>
      <w:r w:rsidRPr="006065B5">
        <w:rPr>
          <w:rFonts w:ascii="Times New Roman" w:eastAsia="Calibri" w:hAnsi="Times New Roman" w:cs="Times New Roman"/>
          <w:sz w:val="28"/>
          <w:szCs w:val="28"/>
        </w:rPr>
        <w:t xml:space="preserve">, к тому </w:t>
      </w:r>
      <w:r>
        <w:rPr>
          <w:rFonts w:ascii="Times New Roman" w:eastAsia="Calibri" w:hAnsi="Times New Roman" w:cs="Times New Roman"/>
          <w:sz w:val="28"/>
          <w:szCs w:val="28"/>
        </w:rPr>
        <w:t>же заместитель директора будет меньше отвлекаться от своей основной работы</w:t>
      </w:r>
      <w:r w:rsidRPr="006065B5">
        <w:rPr>
          <w:rFonts w:ascii="Times New Roman" w:eastAsia="Calibri" w:hAnsi="Times New Roman" w:cs="Times New Roman"/>
          <w:sz w:val="28"/>
          <w:szCs w:val="28"/>
        </w:rPr>
        <w:t>.</w:t>
      </w:r>
    </w:p>
    <w:p w:rsidR="008621A7" w:rsidRDefault="006065B5" w:rsidP="006065B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065B5">
        <w:rPr>
          <w:rFonts w:ascii="Times New Roman" w:eastAsia="Calibri" w:hAnsi="Times New Roman" w:cs="Times New Roman"/>
          <w:sz w:val="28"/>
          <w:szCs w:val="28"/>
        </w:rPr>
        <w:t xml:space="preserve"> </w:t>
      </w:r>
      <w:r w:rsidR="008621A7" w:rsidRPr="008621A7">
        <w:rPr>
          <w:rFonts w:ascii="Times New Roman" w:eastAsia="Calibri" w:hAnsi="Times New Roman" w:cs="Times New Roman"/>
          <w:sz w:val="28"/>
          <w:szCs w:val="28"/>
        </w:rPr>
        <w:t xml:space="preserve">Качественный отбор персонала, как </w:t>
      </w:r>
      <w:r w:rsidR="008621A7">
        <w:rPr>
          <w:rFonts w:ascii="Times New Roman" w:eastAsia="Calibri" w:hAnsi="Times New Roman" w:cs="Times New Roman"/>
          <w:sz w:val="28"/>
          <w:szCs w:val="28"/>
        </w:rPr>
        <w:t xml:space="preserve">было </w:t>
      </w:r>
      <w:r w:rsidR="008621A7" w:rsidRPr="008621A7">
        <w:rPr>
          <w:rFonts w:ascii="Times New Roman" w:eastAsia="Calibri" w:hAnsi="Times New Roman" w:cs="Times New Roman"/>
          <w:sz w:val="28"/>
          <w:szCs w:val="28"/>
        </w:rPr>
        <w:t>выясн</w:t>
      </w:r>
      <w:r w:rsidR="008621A7">
        <w:rPr>
          <w:rFonts w:ascii="Times New Roman" w:eastAsia="Calibri" w:hAnsi="Times New Roman" w:cs="Times New Roman"/>
          <w:sz w:val="28"/>
          <w:szCs w:val="28"/>
        </w:rPr>
        <w:t>ено</w:t>
      </w:r>
      <w:r w:rsidR="008621A7" w:rsidRPr="008621A7">
        <w:rPr>
          <w:rFonts w:ascii="Times New Roman" w:eastAsia="Calibri" w:hAnsi="Times New Roman" w:cs="Times New Roman"/>
          <w:sz w:val="28"/>
          <w:szCs w:val="28"/>
        </w:rPr>
        <w:t xml:space="preserve"> </w:t>
      </w:r>
      <w:r w:rsidR="008621A7">
        <w:rPr>
          <w:rFonts w:ascii="Times New Roman" w:eastAsia="Calibri" w:hAnsi="Times New Roman" w:cs="Times New Roman"/>
          <w:sz w:val="28"/>
          <w:szCs w:val="28"/>
        </w:rPr>
        <w:t>ранее</w:t>
      </w:r>
      <w:r w:rsidR="008621A7" w:rsidRPr="008621A7">
        <w:rPr>
          <w:rFonts w:ascii="Times New Roman" w:eastAsia="Calibri" w:hAnsi="Times New Roman" w:cs="Times New Roman"/>
          <w:sz w:val="28"/>
          <w:szCs w:val="28"/>
        </w:rPr>
        <w:t>, является залогом будущей хорошей работы предприятия. На предприятии ООО «</w:t>
      </w:r>
      <w:r w:rsidR="008621A7">
        <w:rPr>
          <w:rFonts w:ascii="Times New Roman" w:eastAsia="Calibri" w:hAnsi="Times New Roman" w:cs="Times New Roman"/>
          <w:sz w:val="28"/>
          <w:szCs w:val="28"/>
        </w:rPr>
        <w:t>ПЕРЕВОЗКИ 23</w:t>
      </w:r>
      <w:r w:rsidR="008621A7" w:rsidRPr="008621A7">
        <w:rPr>
          <w:rFonts w:ascii="Times New Roman" w:eastAsia="Calibri" w:hAnsi="Times New Roman" w:cs="Times New Roman"/>
          <w:sz w:val="28"/>
          <w:szCs w:val="28"/>
        </w:rPr>
        <w:t>» отбор персонала не является первостепенной задачей. Если для небольшого только образовавшегося предприятия исключительно надежда на интуицию бывает простительна, то для предприятия</w:t>
      </w:r>
      <w:r w:rsidR="008621A7">
        <w:rPr>
          <w:rFonts w:ascii="Times New Roman" w:eastAsia="Calibri" w:hAnsi="Times New Roman" w:cs="Times New Roman"/>
          <w:sz w:val="28"/>
          <w:szCs w:val="28"/>
        </w:rPr>
        <w:t>,</w:t>
      </w:r>
      <w:r w:rsidR="008621A7" w:rsidRPr="008621A7">
        <w:rPr>
          <w:rFonts w:ascii="Times New Roman" w:eastAsia="Calibri" w:hAnsi="Times New Roman" w:cs="Times New Roman"/>
          <w:sz w:val="28"/>
          <w:szCs w:val="28"/>
        </w:rPr>
        <w:t xml:space="preserve"> которое ставит для себя основную цель увеличение </w:t>
      </w:r>
      <w:r w:rsidR="008621A7">
        <w:rPr>
          <w:rFonts w:ascii="Times New Roman" w:eastAsia="Calibri" w:hAnsi="Times New Roman" w:cs="Times New Roman"/>
          <w:sz w:val="28"/>
          <w:szCs w:val="28"/>
        </w:rPr>
        <w:t>прибыли</w:t>
      </w:r>
      <w:r w:rsidR="008621A7" w:rsidRPr="008621A7">
        <w:rPr>
          <w:rFonts w:ascii="Times New Roman" w:eastAsia="Calibri" w:hAnsi="Times New Roman" w:cs="Times New Roman"/>
          <w:sz w:val="28"/>
          <w:szCs w:val="28"/>
        </w:rPr>
        <w:t xml:space="preserve">, такой подход становится не приемлемым. </w:t>
      </w:r>
    </w:p>
    <w:p w:rsidR="006065B5" w:rsidRDefault="008621A7" w:rsidP="006065B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8621A7">
        <w:rPr>
          <w:rFonts w:ascii="Times New Roman" w:eastAsia="Calibri" w:hAnsi="Times New Roman" w:cs="Times New Roman"/>
          <w:sz w:val="28"/>
          <w:szCs w:val="28"/>
        </w:rPr>
        <w:t xml:space="preserve">Как было сказано выше, первый и одновременно самый главный шаг к возведению отбора персонала в чётко поставленную систему, является появление </w:t>
      </w:r>
      <w:r>
        <w:rPr>
          <w:rFonts w:ascii="Times New Roman" w:eastAsia="Calibri" w:hAnsi="Times New Roman" w:cs="Times New Roman"/>
          <w:sz w:val="28"/>
          <w:szCs w:val="28"/>
        </w:rPr>
        <w:t>менеджера по персоналу</w:t>
      </w:r>
      <w:r w:rsidRPr="008621A7">
        <w:rPr>
          <w:rFonts w:ascii="Times New Roman" w:eastAsia="Calibri" w:hAnsi="Times New Roman" w:cs="Times New Roman"/>
          <w:sz w:val="28"/>
          <w:szCs w:val="28"/>
        </w:rPr>
        <w:t>. Работа по отбору персонала должна проводится по чётко отработанной схеме. Схема должна состоять из поэтапной проверки кандидатов на ту или иную должность, и только пройдя все этапы сотрудник должен будет приниматься на должность.</w:t>
      </w:r>
    </w:p>
    <w:p w:rsidR="00A41038" w:rsidRPr="00A41038" w:rsidRDefault="00A41038"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Схему</w:t>
      </w:r>
      <w:r w:rsidRPr="00A41038">
        <w:rPr>
          <w:rFonts w:ascii="Times New Roman" w:eastAsia="Calibri" w:hAnsi="Times New Roman" w:cs="Times New Roman"/>
          <w:sz w:val="28"/>
          <w:szCs w:val="28"/>
        </w:rPr>
        <w:t xml:space="preserve"> отбора персонала на вакантные должности на</w:t>
      </w:r>
      <w:r>
        <w:rPr>
          <w:rFonts w:ascii="Times New Roman" w:eastAsia="Calibri" w:hAnsi="Times New Roman" w:cs="Times New Roman"/>
          <w:sz w:val="28"/>
          <w:szCs w:val="28"/>
        </w:rPr>
        <w:t xml:space="preserve"> </w:t>
      </w:r>
      <w:r w:rsidRPr="00A41038">
        <w:rPr>
          <w:rFonts w:ascii="Times New Roman" w:eastAsia="Calibri" w:hAnsi="Times New Roman" w:cs="Times New Roman"/>
          <w:sz w:val="28"/>
          <w:szCs w:val="28"/>
        </w:rPr>
        <w:t>предприятии ООО «</w:t>
      </w:r>
      <w:r>
        <w:rPr>
          <w:rFonts w:ascii="Times New Roman" w:eastAsia="Calibri" w:hAnsi="Times New Roman" w:cs="Times New Roman"/>
          <w:sz w:val="28"/>
          <w:szCs w:val="28"/>
        </w:rPr>
        <w:t>ПЕРЕВОЗКИ 23</w:t>
      </w:r>
      <w:r w:rsidRPr="00A41038">
        <w:rPr>
          <w:rFonts w:ascii="Times New Roman" w:eastAsia="Calibri" w:hAnsi="Times New Roman" w:cs="Times New Roman"/>
          <w:sz w:val="28"/>
          <w:szCs w:val="28"/>
        </w:rPr>
        <w:t>»</w:t>
      </w:r>
      <w:r>
        <w:rPr>
          <w:rFonts w:ascii="Times New Roman" w:eastAsia="Calibri" w:hAnsi="Times New Roman" w:cs="Times New Roman"/>
          <w:sz w:val="28"/>
          <w:szCs w:val="28"/>
        </w:rPr>
        <w:t xml:space="preserve"> можно выстроить следующим образом</w:t>
      </w:r>
      <w:r w:rsidRPr="00A41038">
        <w:rPr>
          <w:rFonts w:ascii="Times New Roman" w:eastAsia="Calibri" w:hAnsi="Times New Roman" w:cs="Times New Roman"/>
          <w:sz w:val="28"/>
          <w:szCs w:val="28"/>
        </w:rPr>
        <w:t>:</w:t>
      </w:r>
    </w:p>
    <w:p w:rsidR="00A41038" w:rsidRPr="00A41038" w:rsidRDefault="00A27883"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41038" w:rsidRPr="00A41038">
        <w:rPr>
          <w:rFonts w:ascii="Times New Roman" w:eastAsia="Calibri" w:hAnsi="Times New Roman" w:cs="Times New Roman"/>
          <w:sz w:val="28"/>
          <w:szCs w:val="28"/>
        </w:rPr>
        <w:t>– создание профессиограмм для каждой должности на предприятии</w:t>
      </w:r>
      <w:r>
        <w:rPr>
          <w:rFonts w:ascii="Times New Roman" w:eastAsia="Calibri" w:hAnsi="Times New Roman" w:cs="Times New Roman"/>
          <w:sz w:val="28"/>
          <w:szCs w:val="28"/>
        </w:rPr>
        <w:t>, что</w:t>
      </w:r>
      <w:r w:rsidR="00A41038" w:rsidRPr="00A41038">
        <w:rPr>
          <w:rFonts w:ascii="Times New Roman" w:eastAsia="Calibri" w:hAnsi="Times New Roman" w:cs="Times New Roman"/>
          <w:sz w:val="28"/>
          <w:szCs w:val="28"/>
        </w:rPr>
        <w:t xml:space="preserve"> позволит более точно подходить к отбору персонала, точно зная</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какими профессиональными качествами должен обладать сотрудник, на той или</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иной должности;</w:t>
      </w:r>
    </w:p>
    <w:p w:rsidR="00A41038" w:rsidRPr="00A41038" w:rsidRDefault="00A27883"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41038" w:rsidRPr="00A41038">
        <w:rPr>
          <w:rFonts w:ascii="Times New Roman" w:eastAsia="Calibri" w:hAnsi="Times New Roman" w:cs="Times New Roman"/>
          <w:sz w:val="28"/>
          <w:szCs w:val="28"/>
        </w:rPr>
        <w:t>– создание базы возможных кандидатов на должность;</w:t>
      </w:r>
    </w:p>
    <w:p w:rsidR="00A41038" w:rsidRPr="00A41038" w:rsidRDefault="00A27883"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41038" w:rsidRPr="00A41038">
        <w:rPr>
          <w:rFonts w:ascii="Times New Roman" w:eastAsia="Calibri" w:hAnsi="Times New Roman" w:cs="Times New Roman"/>
          <w:sz w:val="28"/>
          <w:szCs w:val="28"/>
        </w:rPr>
        <w:t>– первичное собеседование</w:t>
      </w:r>
      <w:r>
        <w:rPr>
          <w:rFonts w:ascii="Times New Roman" w:eastAsia="Calibri" w:hAnsi="Times New Roman" w:cs="Times New Roman"/>
          <w:sz w:val="28"/>
          <w:szCs w:val="28"/>
        </w:rPr>
        <w:t>, которое</w:t>
      </w:r>
      <w:r w:rsidR="00A41038" w:rsidRPr="00A41038">
        <w:rPr>
          <w:rFonts w:ascii="Times New Roman" w:eastAsia="Calibri" w:hAnsi="Times New Roman" w:cs="Times New Roman"/>
          <w:sz w:val="28"/>
          <w:szCs w:val="28"/>
        </w:rPr>
        <w:t xml:space="preserve"> </w:t>
      </w:r>
      <w:r>
        <w:rPr>
          <w:rFonts w:ascii="Times New Roman" w:eastAsia="Calibri" w:hAnsi="Times New Roman" w:cs="Times New Roman"/>
          <w:sz w:val="28"/>
          <w:szCs w:val="28"/>
        </w:rPr>
        <w:t>д</w:t>
      </w:r>
      <w:r w:rsidR="00A41038" w:rsidRPr="00A41038">
        <w:rPr>
          <w:rFonts w:ascii="Times New Roman" w:eastAsia="Calibri" w:hAnsi="Times New Roman" w:cs="Times New Roman"/>
          <w:sz w:val="28"/>
          <w:szCs w:val="28"/>
        </w:rPr>
        <w:t>олжен провести</w:t>
      </w:r>
      <w:r>
        <w:rPr>
          <w:rFonts w:ascii="Times New Roman" w:eastAsia="Calibri" w:hAnsi="Times New Roman" w:cs="Times New Roman"/>
          <w:sz w:val="28"/>
          <w:szCs w:val="28"/>
        </w:rPr>
        <w:t xml:space="preserve"> менеджер по персоналу.</w:t>
      </w:r>
      <w:r w:rsidR="00A41038" w:rsidRPr="00A41038">
        <w:rPr>
          <w:rFonts w:ascii="Times New Roman" w:eastAsia="Calibri" w:hAnsi="Times New Roman" w:cs="Times New Roman"/>
          <w:sz w:val="28"/>
          <w:szCs w:val="28"/>
        </w:rPr>
        <w:t xml:space="preserve"> На этом собеседовании выясняется</w:t>
      </w:r>
      <w:r>
        <w:rPr>
          <w:rFonts w:ascii="Times New Roman" w:eastAsia="Calibri" w:hAnsi="Times New Roman" w:cs="Times New Roman"/>
          <w:sz w:val="28"/>
          <w:szCs w:val="28"/>
        </w:rPr>
        <w:t>,</w:t>
      </w:r>
      <w:r w:rsidR="00A41038" w:rsidRPr="00A41038">
        <w:rPr>
          <w:rFonts w:ascii="Times New Roman" w:eastAsia="Calibri" w:hAnsi="Times New Roman" w:cs="Times New Roman"/>
          <w:sz w:val="28"/>
          <w:szCs w:val="28"/>
        </w:rPr>
        <w:t xml:space="preserve"> насколько</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 xml:space="preserve">данный кандидат соответствует той </w:t>
      </w:r>
      <w:r w:rsidRPr="00A41038">
        <w:rPr>
          <w:rFonts w:ascii="Times New Roman" w:eastAsia="Calibri" w:hAnsi="Times New Roman" w:cs="Times New Roman"/>
          <w:sz w:val="28"/>
          <w:szCs w:val="28"/>
        </w:rPr>
        <w:t>профессиограмм</w:t>
      </w:r>
      <w:r w:rsidR="00A41038" w:rsidRPr="00A41038">
        <w:rPr>
          <w:rFonts w:ascii="Times New Roman" w:eastAsia="Calibri" w:hAnsi="Times New Roman" w:cs="Times New Roman"/>
          <w:sz w:val="28"/>
          <w:szCs w:val="28"/>
        </w:rPr>
        <w:t>, которая была составлена</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 xml:space="preserve">для данной </w:t>
      </w:r>
      <w:r>
        <w:rPr>
          <w:rFonts w:ascii="Times New Roman" w:eastAsia="Calibri" w:hAnsi="Times New Roman" w:cs="Times New Roman"/>
          <w:sz w:val="28"/>
          <w:szCs w:val="28"/>
        </w:rPr>
        <w:t xml:space="preserve">вакантной </w:t>
      </w:r>
      <w:r w:rsidR="00A41038" w:rsidRPr="00A41038">
        <w:rPr>
          <w:rFonts w:ascii="Times New Roman" w:eastAsia="Calibri" w:hAnsi="Times New Roman" w:cs="Times New Roman"/>
          <w:sz w:val="28"/>
          <w:szCs w:val="28"/>
        </w:rPr>
        <w:t>должности;</w:t>
      </w:r>
    </w:p>
    <w:p w:rsidR="00A41038" w:rsidRPr="00A41038" w:rsidRDefault="00A27883"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41038" w:rsidRPr="00A41038">
        <w:rPr>
          <w:rFonts w:ascii="Times New Roman" w:eastAsia="Calibri" w:hAnsi="Times New Roman" w:cs="Times New Roman"/>
          <w:sz w:val="28"/>
          <w:szCs w:val="28"/>
        </w:rPr>
        <w:t>– проведение анкетирования</w:t>
      </w:r>
      <w:r>
        <w:rPr>
          <w:rFonts w:ascii="Times New Roman" w:eastAsia="Calibri" w:hAnsi="Times New Roman" w:cs="Times New Roman"/>
          <w:sz w:val="28"/>
          <w:szCs w:val="28"/>
        </w:rPr>
        <w:t>, на котором</w:t>
      </w:r>
      <w:r w:rsidR="00A41038" w:rsidRPr="00A41038">
        <w:rPr>
          <w:rFonts w:ascii="Times New Roman" w:eastAsia="Calibri" w:hAnsi="Times New Roman" w:cs="Times New Roman"/>
          <w:sz w:val="28"/>
          <w:szCs w:val="28"/>
        </w:rPr>
        <w:t xml:space="preserve"> должны</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быть выяснены все интересующие данные относительно послужного списка</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кандидата на должность, выявлены первичные профессиональные навыки, по</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возможности краткая информация о себе;</w:t>
      </w:r>
    </w:p>
    <w:p w:rsidR="00A41038" w:rsidRPr="00A41038" w:rsidRDefault="00A27883"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A41038" w:rsidRPr="00A41038">
        <w:rPr>
          <w:rFonts w:ascii="Times New Roman" w:eastAsia="Calibri" w:hAnsi="Times New Roman" w:cs="Times New Roman"/>
          <w:sz w:val="28"/>
          <w:szCs w:val="28"/>
        </w:rPr>
        <w:t>– первичный отбор</w:t>
      </w:r>
      <w:r>
        <w:rPr>
          <w:rFonts w:ascii="Times New Roman" w:eastAsia="Calibri" w:hAnsi="Times New Roman" w:cs="Times New Roman"/>
          <w:sz w:val="28"/>
          <w:szCs w:val="28"/>
        </w:rPr>
        <w:t>, который подразумевает</w:t>
      </w:r>
      <w:r w:rsidR="00A41038" w:rsidRPr="00A41038">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00A41038" w:rsidRPr="00A41038">
        <w:rPr>
          <w:rFonts w:ascii="Times New Roman" w:eastAsia="Calibri" w:hAnsi="Times New Roman" w:cs="Times New Roman"/>
          <w:sz w:val="28"/>
          <w:szCs w:val="28"/>
        </w:rPr>
        <w:t>оверхностн</w:t>
      </w:r>
      <w:r>
        <w:rPr>
          <w:rFonts w:ascii="Times New Roman" w:eastAsia="Calibri" w:hAnsi="Times New Roman" w:cs="Times New Roman"/>
          <w:sz w:val="28"/>
          <w:szCs w:val="28"/>
        </w:rPr>
        <w:t>ую</w:t>
      </w:r>
      <w:r w:rsidR="00A41038" w:rsidRPr="00A41038">
        <w:rPr>
          <w:rFonts w:ascii="Times New Roman" w:eastAsia="Calibri" w:hAnsi="Times New Roman" w:cs="Times New Roman"/>
          <w:sz w:val="28"/>
          <w:szCs w:val="28"/>
        </w:rPr>
        <w:t xml:space="preserve"> проверк</w:t>
      </w:r>
      <w:r>
        <w:rPr>
          <w:rFonts w:ascii="Times New Roman" w:eastAsia="Calibri" w:hAnsi="Times New Roman" w:cs="Times New Roman"/>
          <w:sz w:val="28"/>
          <w:szCs w:val="28"/>
        </w:rPr>
        <w:t>у рекомендаций</w:t>
      </w:r>
      <w:r w:rsidR="00A41038" w:rsidRPr="00A41038">
        <w:rPr>
          <w:rFonts w:ascii="Times New Roman" w:eastAsia="Calibri" w:hAnsi="Times New Roman" w:cs="Times New Roman"/>
          <w:sz w:val="28"/>
          <w:szCs w:val="28"/>
        </w:rPr>
        <w:t xml:space="preserve"> будущих</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сотрудников, изучение их послужного списка. После первичного отбора, должен</w:t>
      </w:r>
      <w:r>
        <w:rPr>
          <w:rFonts w:ascii="Times New Roman" w:eastAsia="Calibri" w:hAnsi="Times New Roman" w:cs="Times New Roman"/>
          <w:sz w:val="28"/>
          <w:szCs w:val="28"/>
        </w:rPr>
        <w:t xml:space="preserve"> происходить</w:t>
      </w:r>
      <w:r w:rsidR="00A41038" w:rsidRPr="00A41038">
        <w:rPr>
          <w:rFonts w:ascii="Times New Roman" w:eastAsia="Calibri" w:hAnsi="Times New Roman" w:cs="Times New Roman"/>
          <w:sz w:val="28"/>
          <w:szCs w:val="28"/>
        </w:rPr>
        <w:t xml:space="preserve"> отсев заведомо ненадёжных кандидатур;</w:t>
      </w:r>
    </w:p>
    <w:p w:rsidR="00A41038" w:rsidRPr="00A41038" w:rsidRDefault="00A27883"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41038" w:rsidRPr="00A41038">
        <w:rPr>
          <w:rFonts w:ascii="Times New Roman" w:eastAsia="Calibri" w:hAnsi="Times New Roman" w:cs="Times New Roman"/>
          <w:sz w:val="28"/>
          <w:szCs w:val="28"/>
        </w:rPr>
        <w:t>– проведени</w:t>
      </w:r>
      <w:r>
        <w:rPr>
          <w:rFonts w:ascii="Times New Roman" w:eastAsia="Calibri" w:hAnsi="Times New Roman" w:cs="Times New Roman"/>
          <w:sz w:val="28"/>
          <w:szCs w:val="28"/>
        </w:rPr>
        <w:t>е психологического тестирования, которое</w:t>
      </w:r>
      <w:r w:rsidR="00A41038" w:rsidRPr="00A41038">
        <w:rPr>
          <w:rFonts w:ascii="Times New Roman" w:eastAsia="Calibri" w:hAnsi="Times New Roman" w:cs="Times New Roman"/>
          <w:sz w:val="28"/>
          <w:szCs w:val="28"/>
        </w:rPr>
        <w:t xml:space="preserve"> должно выявить психотип личности будущего</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сотрудника, его психологическую совместимость с будущими коллегами,</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возможность предоставления той или иной работы сотруднику. Проводить</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 xml:space="preserve">психологическое тестирование </w:t>
      </w:r>
      <w:r>
        <w:rPr>
          <w:rFonts w:ascii="Times New Roman" w:eastAsia="Calibri" w:hAnsi="Times New Roman" w:cs="Times New Roman"/>
          <w:sz w:val="28"/>
          <w:szCs w:val="28"/>
        </w:rPr>
        <w:t>может приглашенный или штатный</w:t>
      </w:r>
      <w:r w:rsidR="00A41038" w:rsidRPr="00A41038">
        <w:rPr>
          <w:rFonts w:ascii="Times New Roman" w:eastAsia="Calibri" w:hAnsi="Times New Roman" w:cs="Times New Roman"/>
          <w:sz w:val="28"/>
          <w:szCs w:val="28"/>
        </w:rPr>
        <w:t xml:space="preserve"> психолог;</w:t>
      </w:r>
    </w:p>
    <w:p w:rsidR="00A41038" w:rsidRPr="00A41038" w:rsidRDefault="00A27883"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41038" w:rsidRPr="00A41038">
        <w:rPr>
          <w:rFonts w:ascii="Times New Roman" w:eastAsia="Calibri" w:hAnsi="Times New Roman" w:cs="Times New Roman"/>
          <w:sz w:val="28"/>
          <w:szCs w:val="28"/>
        </w:rPr>
        <w:t>– проведение вторичного собеседования</w:t>
      </w:r>
      <w:r>
        <w:rPr>
          <w:rFonts w:ascii="Times New Roman" w:eastAsia="Calibri" w:hAnsi="Times New Roman" w:cs="Times New Roman"/>
          <w:sz w:val="28"/>
          <w:szCs w:val="28"/>
        </w:rPr>
        <w:t xml:space="preserve">, которое </w:t>
      </w:r>
      <w:r w:rsidR="00A41038" w:rsidRPr="00A41038">
        <w:rPr>
          <w:rFonts w:ascii="Times New Roman" w:eastAsia="Calibri" w:hAnsi="Times New Roman" w:cs="Times New Roman"/>
          <w:sz w:val="28"/>
          <w:szCs w:val="28"/>
        </w:rPr>
        <w:t>должно проводится, в целях ознакомления кандидата на должность с его</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непосредственными профессиональными обязанностями. Ну и проведение</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элементарного знакомства с коллективом. Проводить вторичное собеседование</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должен линейный руководитель кандидата на должность;</w:t>
      </w:r>
    </w:p>
    <w:p w:rsidR="00A41038" w:rsidRPr="00A41038" w:rsidRDefault="00210786"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41038" w:rsidRPr="00A41038">
        <w:rPr>
          <w:rFonts w:ascii="Times New Roman" w:eastAsia="Calibri" w:hAnsi="Times New Roman" w:cs="Times New Roman"/>
          <w:sz w:val="28"/>
          <w:szCs w:val="28"/>
        </w:rPr>
        <w:t>– проведение вторичного отбора</w:t>
      </w:r>
      <w:r>
        <w:rPr>
          <w:rFonts w:ascii="Times New Roman" w:eastAsia="Calibri" w:hAnsi="Times New Roman" w:cs="Times New Roman"/>
          <w:sz w:val="28"/>
          <w:szCs w:val="28"/>
        </w:rPr>
        <w:t>, что подразумевает б</w:t>
      </w:r>
      <w:r w:rsidR="00A41038" w:rsidRPr="00A41038">
        <w:rPr>
          <w:rFonts w:ascii="Times New Roman" w:eastAsia="Calibri" w:hAnsi="Times New Roman" w:cs="Times New Roman"/>
          <w:sz w:val="28"/>
          <w:szCs w:val="28"/>
        </w:rPr>
        <w:t>олее глубокое изучение послужной</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биографии кандидата на должность, сбор всевозможной информации с</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предыдущих мест работы, изучение рекомендательных писем, правдивость</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предоставленной информации. В сл</w:t>
      </w:r>
      <w:r>
        <w:rPr>
          <w:rFonts w:ascii="Times New Roman" w:eastAsia="Calibri" w:hAnsi="Times New Roman" w:cs="Times New Roman"/>
          <w:sz w:val="28"/>
          <w:szCs w:val="28"/>
        </w:rPr>
        <w:t>учае несоответствия значимых</w:t>
      </w:r>
      <w:r w:rsidR="00A41038" w:rsidRPr="00A41038">
        <w:rPr>
          <w:rFonts w:ascii="Times New Roman" w:eastAsia="Calibri" w:hAnsi="Times New Roman" w:cs="Times New Roman"/>
          <w:sz w:val="28"/>
          <w:szCs w:val="28"/>
        </w:rPr>
        <w:t xml:space="preserve"> фактов,</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должен производит</w:t>
      </w:r>
      <w:r w:rsidR="004453B8">
        <w:rPr>
          <w:rFonts w:ascii="Times New Roman" w:eastAsia="Calibri" w:hAnsi="Times New Roman" w:cs="Times New Roman"/>
          <w:sz w:val="28"/>
          <w:szCs w:val="28"/>
        </w:rPr>
        <w:t>ь</w:t>
      </w:r>
      <w:r w:rsidR="00A41038" w:rsidRPr="00A41038">
        <w:rPr>
          <w:rFonts w:ascii="Times New Roman" w:eastAsia="Calibri" w:hAnsi="Times New Roman" w:cs="Times New Roman"/>
          <w:sz w:val="28"/>
          <w:szCs w:val="28"/>
        </w:rPr>
        <w:t>ся обязательны</w:t>
      </w:r>
      <w:r w:rsidR="004453B8">
        <w:rPr>
          <w:rFonts w:ascii="Times New Roman" w:eastAsia="Calibri" w:hAnsi="Times New Roman" w:cs="Times New Roman"/>
          <w:sz w:val="28"/>
          <w:szCs w:val="28"/>
        </w:rPr>
        <w:t>й</w:t>
      </w:r>
      <w:r w:rsidR="00A41038" w:rsidRPr="00A41038">
        <w:rPr>
          <w:rFonts w:ascii="Times New Roman" w:eastAsia="Calibri" w:hAnsi="Times New Roman" w:cs="Times New Roman"/>
          <w:sz w:val="28"/>
          <w:szCs w:val="28"/>
        </w:rPr>
        <w:t xml:space="preserve"> отсев кандидата на должность;</w:t>
      </w:r>
    </w:p>
    <w:p w:rsidR="00A41038" w:rsidRDefault="004453B8" w:rsidP="00A41038">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41038" w:rsidRPr="00A41038">
        <w:rPr>
          <w:rFonts w:ascii="Times New Roman" w:eastAsia="Calibri" w:hAnsi="Times New Roman" w:cs="Times New Roman"/>
          <w:sz w:val="28"/>
          <w:szCs w:val="28"/>
        </w:rPr>
        <w:t>– подача и оформление документов на оформление для работы на</w:t>
      </w:r>
      <w:r>
        <w:rPr>
          <w:rFonts w:ascii="Times New Roman" w:eastAsia="Calibri" w:hAnsi="Times New Roman" w:cs="Times New Roman"/>
          <w:sz w:val="28"/>
          <w:szCs w:val="28"/>
        </w:rPr>
        <w:t xml:space="preserve"> </w:t>
      </w:r>
      <w:r w:rsidR="00A41038" w:rsidRPr="00A41038">
        <w:rPr>
          <w:rFonts w:ascii="Times New Roman" w:eastAsia="Calibri" w:hAnsi="Times New Roman" w:cs="Times New Roman"/>
          <w:sz w:val="28"/>
          <w:szCs w:val="28"/>
        </w:rPr>
        <w:t>предприятии ООО «</w:t>
      </w:r>
      <w:r>
        <w:rPr>
          <w:rFonts w:ascii="Times New Roman" w:eastAsia="Calibri" w:hAnsi="Times New Roman" w:cs="Times New Roman"/>
          <w:sz w:val="28"/>
          <w:szCs w:val="28"/>
        </w:rPr>
        <w:t>ПЕРЕВОЗКИ 23</w:t>
      </w:r>
      <w:r w:rsidR="00A41038" w:rsidRPr="00A41038">
        <w:rPr>
          <w:rFonts w:ascii="Times New Roman" w:eastAsia="Calibri" w:hAnsi="Times New Roman" w:cs="Times New Roman"/>
          <w:sz w:val="28"/>
          <w:szCs w:val="28"/>
        </w:rPr>
        <w:t>».</w:t>
      </w:r>
      <w:r w:rsidR="00A41038" w:rsidRPr="00A41038">
        <w:rPr>
          <w:rFonts w:ascii="Times New Roman" w:eastAsia="Calibri" w:hAnsi="Times New Roman" w:cs="Times New Roman"/>
          <w:sz w:val="28"/>
          <w:szCs w:val="28"/>
        </w:rPr>
        <w:cr/>
      </w:r>
      <w:r w:rsidR="00D10DC8">
        <w:rPr>
          <w:rFonts w:ascii="Times New Roman" w:eastAsia="Calibri" w:hAnsi="Times New Roman" w:cs="Times New Roman"/>
          <w:sz w:val="28"/>
          <w:szCs w:val="28"/>
        </w:rPr>
        <w:tab/>
        <w:t>Также рекомендуется внедрить систему деловой оценки персонала. Самым простым и экономичным способом в данном случае является целесообразным внедрить систему аттестации персонала.</w:t>
      </w:r>
    </w:p>
    <w:p w:rsidR="009640D9" w:rsidRPr="009640D9" w:rsidRDefault="009640D9"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640D9">
        <w:rPr>
          <w:rFonts w:ascii="Times New Roman" w:eastAsia="Calibri" w:hAnsi="Times New Roman" w:cs="Times New Roman"/>
          <w:sz w:val="28"/>
          <w:szCs w:val="28"/>
        </w:rPr>
        <w:t>Регламент организации аттестации должен охватывать три основных момента:</w:t>
      </w:r>
    </w:p>
    <w:p w:rsidR="009640D9" w:rsidRPr="009640D9" w:rsidRDefault="009640D9"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640D9">
        <w:rPr>
          <w:rFonts w:ascii="Times New Roman" w:eastAsia="Calibri" w:hAnsi="Times New Roman" w:cs="Times New Roman"/>
          <w:sz w:val="28"/>
          <w:szCs w:val="28"/>
        </w:rPr>
        <w:t>1. Подготовка к проведению аттестации.</w:t>
      </w:r>
    </w:p>
    <w:p w:rsidR="009640D9" w:rsidRPr="009640D9" w:rsidRDefault="009640D9"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640D9">
        <w:rPr>
          <w:rFonts w:ascii="Times New Roman" w:eastAsia="Calibri" w:hAnsi="Times New Roman" w:cs="Times New Roman"/>
          <w:sz w:val="28"/>
          <w:szCs w:val="28"/>
        </w:rPr>
        <w:t>2. Проведение аттестации.</w:t>
      </w:r>
    </w:p>
    <w:p w:rsidR="009640D9" w:rsidRPr="009640D9" w:rsidRDefault="009640D9"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640D9">
        <w:rPr>
          <w:rFonts w:ascii="Times New Roman" w:eastAsia="Calibri" w:hAnsi="Times New Roman" w:cs="Times New Roman"/>
          <w:sz w:val="28"/>
          <w:szCs w:val="28"/>
        </w:rPr>
        <w:t>3. Подведение итогов аттестации.</w:t>
      </w:r>
    </w:p>
    <w:p w:rsidR="009640D9" w:rsidRPr="009640D9" w:rsidRDefault="009640D9"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9640D9">
        <w:rPr>
          <w:rFonts w:ascii="Times New Roman" w:eastAsia="Calibri" w:hAnsi="Times New Roman" w:cs="Times New Roman"/>
          <w:sz w:val="28"/>
          <w:szCs w:val="28"/>
        </w:rPr>
        <w:t>1. Подготовка к проведению аттестации начинается с обеспечения материальной базы, финансирования проведения аттестации и подготовки помещения. Для проведения аттестации подходит комната для переговоров. Необходимо убедиться, что в комнате будет минимальное количество отвлекающих факторов.</w:t>
      </w:r>
    </w:p>
    <w:p w:rsidR="009640D9" w:rsidRPr="009640D9" w:rsidRDefault="009640D9"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640D9">
        <w:rPr>
          <w:rFonts w:ascii="Times New Roman" w:eastAsia="Calibri" w:hAnsi="Times New Roman" w:cs="Times New Roman"/>
          <w:sz w:val="28"/>
          <w:szCs w:val="28"/>
        </w:rPr>
        <w:t>Подготовка к проведению аттестации</w:t>
      </w:r>
      <w:r>
        <w:rPr>
          <w:rFonts w:ascii="Times New Roman" w:eastAsia="Calibri" w:hAnsi="Times New Roman" w:cs="Times New Roman"/>
          <w:sz w:val="28"/>
          <w:szCs w:val="28"/>
        </w:rPr>
        <w:t xml:space="preserve"> также</w:t>
      </w:r>
      <w:r w:rsidRPr="009640D9">
        <w:rPr>
          <w:rFonts w:ascii="Times New Roman" w:eastAsia="Calibri" w:hAnsi="Times New Roman" w:cs="Times New Roman"/>
          <w:sz w:val="28"/>
          <w:szCs w:val="28"/>
        </w:rPr>
        <w:t xml:space="preserve"> содержит разработку Положения о проведении аттестации, в котором описывается цель проведения аттестации.</w:t>
      </w:r>
      <w:r>
        <w:rPr>
          <w:rFonts w:ascii="Times New Roman" w:eastAsia="Calibri" w:hAnsi="Times New Roman" w:cs="Times New Roman"/>
          <w:sz w:val="28"/>
          <w:szCs w:val="28"/>
        </w:rPr>
        <w:t xml:space="preserve"> </w:t>
      </w:r>
      <w:r w:rsidRPr="009640D9">
        <w:rPr>
          <w:rFonts w:ascii="Times New Roman" w:eastAsia="Calibri" w:hAnsi="Times New Roman" w:cs="Times New Roman"/>
          <w:sz w:val="28"/>
          <w:szCs w:val="28"/>
        </w:rPr>
        <w:t>В Положении представлены инструкции о проведении аттестации для руководителей, проводящих аттестацию, а также для аттестуемых и членов комиссии.</w:t>
      </w:r>
    </w:p>
    <w:p w:rsidR="009640D9" w:rsidRPr="009640D9" w:rsidRDefault="009640D9"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640D9">
        <w:rPr>
          <w:rFonts w:ascii="Times New Roman" w:eastAsia="Calibri" w:hAnsi="Times New Roman" w:cs="Times New Roman"/>
          <w:sz w:val="28"/>
          <w:szCs w:val="28"/>
        </w:rPr>
        <w:t>Затем составляется список работников, которые подлежат аттестации, и формируется состав аттестационной комиссии. После формирования аттестационной комиссии происходит ее утверждение.</w:t>
      </w:r>
    </w:p>
    <w:p w:rsidR="009640D9" w:rsidRDefault="009640D9"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640D9">
        <w:rPr>
          <w:rFonts w:ascii="Times New Roman" w:eastAsia="Calibri" w:hAnsi="Times New Roman" w:cs="Times New Roman"/>
          <w:sz w:val="28"/>
          <w:szCs w:val="28"/>
        </w:rPr>
        <w:t>Следующим элементом подготовки к проведению аттестации является постановка целей аттестации перед аттестационной комиссией и руководителями подразделений.</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Pr="009640D9">
        <w:rPr>
          <w:rFonts w:ascii="Times New Roman" w:eastAsia="Calibri" w:hAnsi="Times New Roman" w:cs="Times New Roman"/>
          <w:sz w:val="28"/>
          <w:szCs w:val="28"/>
        </w:rPr>
        <w:t xml:space="preserve">Далее готовится график проведения аттестации. </w:t>
      </w:r>
    </w:p>
    <w:p w:rsidR="009640D9" w:rsidRPr="009640D9" w:rsidRDefault="009640D9"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9640D9">
        <w:rPr>
          <w:rFonts w:ascii="Times New Roman" w:eastAsia="Calibri" w:hAnsi="Times New Roman" w:cs="Times New Roman"/>
          <w:sz w:val="28"/>
          <w:szCs w:val="28"/>
        </w:rPr>
        <w:t>Заключительным моментом в подготовке к проведению аттестации является подготовка пакета документации, необходимой для проведения аттестации</w:t>
      </w:r>
      <w:r>
        <w:rPr>
          <w:rFonts w:ascii="Times New Roman" w:eastAsia="Calibri" w:hAnsi="Times New Roman" w:cs="Times New Roman"/>
          <w:sz w:val="28"/>
          <w:szCs w:val="28"/>
        </w:rPr>
        <w:t>.</w:t>
      </w:r>
    </w:p>
    <w:p w:rsidR="009640D9" w:rsidRPr="009640D9" w:rsidRDefault="000A1AD3"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2. Проведение аттестации. Главным этапом аттестации является проведение аттестационного собеседования с аттестуемым.</w:t>
      </w:r>
      <w:r w:rsidR="001C0DF2">
        <w:rPr>
          <w:rFonts w:ascii="Times New Roman" w:eastAsia="Calibri" w:hAnsi="Times New Roman" w:cs="Times New Roman"/>
          <w:sz w:val="28"/>
          <w:szCs w:val="28"/>
        </w:rPr>
        <w:t xml:space="preserve"> </w:t>
      </w:r>
      <w:r w:rsidR="009640D9" w:rsidRPr="009640D9">
        <w:rPr>
          <w:rFonts w:ascii="Times New Roman" w:eastAsia="Calibri" w:hAnsi="Times New Roman" w:cs="Times New Roman"/>
          <w:sz w:val="28"/>
          <w:szCs w:val="28"/>
        </w:rPr>
        <w:t>На заседании аттестационная комиссия рассматривает представленные материалы и беседует с аттестуемым о его работе, о его планах в области совершенствования трудовой деятельности, повышения результативности труда.</w:t>
      </w:r>
    </w:p>
    <w:p w:rsidR="009640D9" w:rsidRP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Регламент проведения заседания аттестационной комиссии предполагает представление аттестуемого работника его непосредственным руководителем. В обязанности секретаря аттестационной комиссии входит протоколирование хода заседания.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 xml:space="preserve">По итогам аттестации на каждого </w:t>
      </w:r>
      <w:r w:rsidR="009640D9" w:rsidRPr="009640D9">
        <w:rPr>
          <w:rFonts w:ascii="Times New Roman" w:eastAsia="Calibri" w:hAnsi="Times New Roman" w:cs="Times New Roman"/>
          <w:sz w:val="28"/>
          <w:szCs w:val="28"/>
        </w:rPr>
        <w:lastRenderedPageBreak/>
        <w:t>аттестуемого заполняется заключение аттестационной комиссии и аттестационный лист.</w:t>
      </w:r>
    </w:p>
    <w:p w:rsidR="009640D9" w:rsidRP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Для обеспечения объективности и обоснованности решений, принимаемых по итогам аттестации, необходимо обеспечить четкое следование регламенту проведения аттестационного собеседования. Стандартный регламент проведения заседания аттестационной комиссии предполагает:</w:t>
      </w:r>
    </w:p>
    <w:p w:rsidR="009640D9" w:rsidRP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1. Представление аттестуемого, которое делает председатель аттестационной комиссии.</w:t>
      </w:r>
    </w:p>
    <w:p w:rsidR="009640D9" w:rsidRP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2. Заслушивание сообщения непосредственного руководителя аттестуемого работника с оценкой профессиональных, деловых и личных качеств работника.</w:t>
      </w:r>
    </w:p>
    <w:p w:rsidR="009640D9" w:rsidRP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3. Беседа с аттестуемым.</w:t>
      </w:r>
    </w:p>
    <w:p w:rsidR="009640D9" w:rsidRP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Эти этапы аттестационного собеседования проходят при участии аттестуемого и его непосредственного руководителя. Последующее обсуждение идет без их участия.</w:t>
      </w:r>
    </w:p>
    <w:p w:rsidR="009640D9" w:rsidRP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4. Обмен мнениями между членами аттестационной комиссии.</w:t>
      </w:r>
    </w:p>
    <w:p w:rsidR="009640D9" w:rsidRP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5. Заполнение членами аттестационной комиссии аттестационного листа и заключения на работника, прошедшего аттестационное собеседование.</w:t>
      </w:r>
    </w:p>
    <w:p w:rsidR="009640D9" w:rsidRP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В ходе заседания ведется протокол. Заседание аттестационной комиссии считается правомочным, если на нем присутствует не менее 2/3 ее членов. В случае неявки аттестуемого на заседание аттестационной комиссии по уважительной причине рекомендуется отложить рассмотрение материалов на аттестуемого до его прибытия. При неявке аттестуемого без уважительной причины комиссия может провести аттестацию в его отсутствие. В этом случае на все вопросы членов комиссии должен отвечать непосредственный руководитель аттестуемого.</w:t>
      </w:r>
    </w:p>
    <w:p w:rsidR="009640D9" w:rsidRDefault="001C0DF2" w:rsidP="009640D9">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9640D9" w:rsidRPr="009640D9">
        <w:rPr>
          <w:rFonts w:ascii="Times New Roman" w:eastAsia="Calibri" w:hAnsi="Times New Roman" w:cs="Times New Roman"/>
          <w:sz w:val="28"/>
          <w:szCs w:val="28"/>
        </w:rPr>
        <w:t xml:space="preserve">3. Подведение итогов аттестации включает подготовку отчетов отдельных аттестационных комиссий по итогам аттестации, подготовку </w:t>
      </w:r>
      <w:r w:rsidR="009640D9" w:rsidRPr="009640D9">
        <w:rPr>
          <w:rFonts w:ascii="Times New Roman" w:eastAsia="Calibri" w:hAnsi="Times New Roman" w:cs="Times New Roman"/>
          <w:sz w:val="28"/>
          <w:szCs w:val="28"/>
        </w:rPr>
        <w:lastRenderedPageBreak/>
        <w:t xml:space="preserve">итогового отчета по результатам аттестации и </w:t>
      </w:r>
      <w:r w:rsidRPr="009640D9">
        <w:rPr>
          <w:rFonts w:ascii="Times New Roman" w:eastAsia="Calibri" w:hAnsi="Times New Roman" w:cs="Times New Roman"/>
          <w:sz w:val="28"/>
          <w:szCs w:val="28"/>
        </w:rPr>
        <w:t>подготовку</w:t>
      </w:r>
      <w:r w:rsidR="009640D9" w:rsidRPr="009640D9">
        <w:rPr>
          <w:rFonts w:ascii="Times New Roman" w:eastAsia="Calibri" w:hAnsi="Times New Roman" w:cs="Times New Roman"/>
          <w:sz w:val="28"/>
          <w:szCs w:val="28"/>
        </w:rPr>
        <w:t xml:space="preserve"> и утверждение кадровых (административных) решений на основании заключений аттестационных комиссий и комплексного плана мероприятий, направленных на повышение эффективности работы персонала организации.</w:t>
      </w:r>
    </w:p>
    <w:p w:rsidR="00163936" w:rsidRPr="00163936" w:rsidRDefault="00163936" w:rsidP="00163936">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63936">
        <w:rPr>
          <w:rFonts w:ascii="Times New Roman" w:eastAsia="Calibri" w:hAnsi="Times New Roman" w:cs="Times New Roman"/>
          <w:sz w:val="28"/>
          <w:szCs w:val="28"/>
        </w:rPr>
        <w:t>Результатом совершенствования организации деловой оценки персонала в ООО «</w:t>
      </w:r>
      <w:r>
        <w:rPr>
          <w:rFonts w:ascii="Times New Roman" w:eastAsia="Calibri" w:hAnsi="Times New Roman" w:cs="Times New Roman"/>
          <w:sz w:val="28"/>
          <w:szCs w:val="28"/>
        </w:rPr>
        <w:t>ПЕРЕВОЗКИ 23</w:t>
      </w:r>
      <w:r w:rsidRPr="00163936">
        <w:rPr>
          <w:rFonts w:ascii="Times New Roman" w:eastAsia="Calibri" w:hAnsi="Times New Roman" w:cs="Times New Roman"/>
          <w:sz w:val="28"/>
          <w:szCs w:val="28"/>
        </w:rPr>
        <w:t>» будет:</w:t>
      </w:r>
    </w:p>
    <w:p w:rsidR="00163936" w:rsidRPr="00163936" w:rsidRDefault="00163936" w:rsidP="00163936">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63936">
        <w:rPr>
          <w:rFonts w:ascii="Times New Roman" w:eastAsia="Calibri" w:hAnsi="Times New Roman" w:cs="Times New Roman"/>
          <w:sz w:val="28"/>
          <w:szCs w:val="28"/>
        </w:rPr>
        <w:t xml:space="preserve">– </w:t>
      </w:r>
      <w:r>
        <w:rPr>
          <w:rFonts w:ascii="Times New Roman" w:eastAsia="Calibri" w:hAnsi="Times New Roman" w:cs="Times New Roman"/>
          <w:sz w:val="28"/>
          <w:szCs w:val="28"/>
        </w:rPr>
        <w:t>б</w:t>
      </w:r>
      <w:r w:rsidRPr="00163936">
        <w:rPr>
          <w:rFonts w:ascii="Times New Roman" w:eastAsia="Calibri" w:hAnsi="Times New Roman" w:cs="Times New Roman"/>
          <w:sz w:val="28"/>
          <w:szCs w:val="28"/>
        </w:rPr>
        <w:t>олее эффективное использование кадровых потенциалов;</w:t>
      </w:r>
    </w:p>
    <w:p w:rsidR="00163936" w:rsidRPr="00163936" w:rsidRDefault="00163936" w:rsidP="00163936">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63936">
        <w:rPr>
          <w:rFonts w:ascii="Times New Roman" w:eastAsia="Calibri" w:hAnsi="Times New Roman" w:cs="Times New Roman"/>
          <w:sz w:val="28"/>
          <w:szCs w:val="28"/>
        </w:rPr>
        <w:t>–</w:t>
      </w:r>
      <w:r>
        <w:rPr>
          <w:rFonts w:ascii="Times New Roman" w:eastAsia="Calibri" w:hAnsi="Times New Roman" w:cs="Times New Roman"/>
          <w:sz w:val="28"/>
          <w:szCs w:val="28"/>
        </w:rPr>
        <w:t xml:space="preserve"> б</w:t>
      </w:r>
      <w:r w:rsidRPr="00163936">
        <w:rPr>
          <w:rFonts w:ascii="Times New Roman" w:eastAsia="Calibri" w:hAnsi="Times New Roman" w:cs="Times New Roman"/>
          <w:sz w:val="28"/>
          <w:szCs w:val="28"/>
        </w:rPr>
        <w:t>олее высокая мотивация персонала;</w:t>
      </w:r>
    </w:p>
    <w:p w:rsidR="00163936" w:rsidRPr="00163936" w:rsidRDefault="00163936" w:rsidP="00163936">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63936">
        <w:rPr>
          <w:rFonts w:ascii="Times New Roman" w:eastAsia="Calibri" w:hAnsi="Times New Roman" w:cs="Times New Roman"/>
          <w:sz w:val="28"/>
          <w:szCs w:val="28"/>
        </w:rPr>
        <w:t xml:space="preserve">– </w:t>
      </w:r>
      <w:r>
        <w:rPr>
          <w:rFonts w:ascii="Times New Roman" w:eastAsia="Calibri" w:hAnsi="Times New Roman" w:cs="Times New Roman"/>
          <w:sz w:val="28"/>
          <w:szCs w:val="28"/>
        </w:rPr>
        <w:t>э</w:t>
      </w:r>
      <w:r w:rsidRPr="00163936">
        <w:rPr>
          <w:rFonts w:ascii="Times New Roman" w:eastAsia="Calibri" w:hAnsi="Times New Roman" w:cs="Times New Roman"/>
          <w:sz w:val="28"/>
          <w:szCs w:val="28"/>
        </w:rPr>
        <w:t>ффективное и более целенаправленное использование средств на обучение.</w:t>
      </w:r>
    </w:p>
    <w:p w:rsidR="00163936" w:rsidRPr="00163936" w:rsidRDefault="00163936" w:rsidP="00163936">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163936">
        <w:rPr>
          <w:rFonts w:ascii="Times New Roman" w:eastAsia="Calibri" w:hAnsi="Times New Roman" w:cs="Times New Roman"/>
          <w:sz w:val="28"/>
          <w:szCs w:val="28"/>
        </w:rPr>
        <w:t>Предлагаемые совершенствования позволят правильно организовать аттестацию и сделать ее более объективной.</w:t>
      </w:r>
    </w:p>
    <w:p w:rsidR="00811D6C" w:rsidRDefault="00811D6C" w:rsidP="009640D9">
      <w:pPr>
        <w:tabs>
          <w:tab w:val="left" w:pos="0"/>
        </w:tabs>
        <w:spacing w:after="200" w:line="360" w:lineRule="auto"/>
        <w:contextualSpacing/>
        <w:jc w:val="both"/>
        <w:rPr>
          <w:rFonts w:ascii="Times New Roman" w:eastAsia="Calibri" w:hAnsi="Times New Roman" w:cs="Times New Roman"/>
          <w:sz w:val="28"/>
          <w:szCs w:val="28"/>
        </w:rPr>
        <w:sectPr w:rsidR="00811D6C" w:rsidSect="005C3A65">
          <w:pgSz w:w="11906" w:h="16838"/>
          <w:pgMar w:top="1134" w:right="851" w:bottom="1134" w:left="1701" w:header="708" w:footer="708" w:gutter="0"/>
          <w:cols w:space="708"/>
          <w:docGrid w:linePitch="360"/>
        </w:sectPr>
      </w:pPr>
    </w:p>
    <w:p w:rsidR="00163936" w:rsidRDefault="00811D6C" w:rsidP="00811D6C">
      <w:pPr>
        <w:tabs>
          <w:tab w:val="left" w:pos="0"/>
        </w:tabs>
        <w:spacing w:after="200"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p>
    <w:p w:rsidR="00811D6C" w:rsidRDefault="00811D6C" w:rsidP="00811D6C">
      <w:pPr>
        <w:tabs>
          <w:tab w:val="left" w:pos="0"/>
        </w:tabs>
        <w:spacing w:after="200" w:line="360" w:lineRule="auto"/>
        <w:contextualSpacing/>
        <w:jc w:val="center"/>
        <w:rPr>
          <w:rFonts w:ascii="Times New Roman" w:eastAsia="Calibri" w:hAnsi="Times New Roman" w:cs="Times New Roman"/>
          <w:sz w:val="28"/>
          <w:szCs w:val="28"/>
        </w:rPr>
      </w:pPr>
    </w:p>
    <w:p w:rsidR="00811D6C" w:rsidRDefault="006F4595" w:rsidP="00811D6C">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F4595">
        <w:rPr>
          <w:rFonts w:ascii="Times New Roman" w:eastAsia="Calibri" w:hAnsi="Times New Roman" w:cs="Times New Roman"/>
          <w:sz w:val="28"/>
          <w:szCs w:val="28"/>
        </w:rPr>
        <w:t>Профессиональный отбор и приём на работу являются необходимыми составляющими менеджмента персонала. Приём на работу представляет собой ряд действий, предпринимаемых организацией для привлечения кандидатов на вакантные рабочие места. П</w:t>
      </w:r>
      <w:bookmarkStart w:id="0" w:name="_GoBack"/>
      <w:bookmarkEnd w:id="0"/>
      <w:r w:rsidRPr="006F4595">
        <w:rPr>
          <w:rFonts w:ascii="Times New Roman" w:eastAsia="Calibri" w:hAnsi="Times New Roman" w:cs="Times New Roman"/>
          <w:sz w:val="28"/>
          <w:szCs w:val="28"/>
        </w:rPr>
        <w:t>ри отборе и найме сотрудников основной задачей является комплектование штата претендентами, деловые, морально-психологические и иные качества которых могли бы способствовать достижению целей организации.</w:t>
      </w:r>
    </w:p>
    <w:p w:rsidR="006F4595" w:rsidRDefault="006F4595" w:rsidP="00811D6C">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F4595">
        <w:rPr>
          <w:rFonts w:ascii="Times New Roman" w:eastAsia="Calibri" w:hAnsi="Times New Roman" w:cs="Times New Roman"/>
          <w:sz w:val="28"/>
          <w:szCs w:val="28"/>
        </w:rPr>
        <w:t>Хорошее выполнение работы по найму персонала результируются впоследствии снижением текучести кадров, большей удовлетворенностью работников службой и, как результат, большей эффективностью предприятия.</w:t>
      </w:r>
      <w:r w:rsidR="006B0202">
        <w:rPr>
          <w:rFonts w:ascii="Times New Roman" w:eastAsia="Calibri" w:hAnsi="Times New Roman" w:cs="Times New Roman"/>
          <w:sz w:val="28"/>
          <w:szCs w:val="28"/>
        </w:rPr>
        <w:t xml:space="preserve"> </w:t>
      </w:r>
      <w:r w:rsidR="006B0202" w:rsidRPr="006B0202">
        <w:rPr>
          <w:rFonts w:ascii="Times New Roman" w:eastAsia="Calibri" w:hAnsi="Times New Roman" w:cs="Times New Roman"/>
          <w:sz w:val="28"/>
          <w:szCs w:val="28"/>
        </w:rPr>
        <w:t>Источники найма: внешние (из работников организации), внутренние (из людей, не связанных с организацией)</w:t>
      </w:r>
    </w:p>
    <w:p w:rsidR="006B0202" w:rsidRDefault="006B0202" w:rsidP="00811D6C">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B0202">
        <w:rPr>
          <w:rFonts w:ascii="Times New Roman" w:eastAsia="Calibri" w:hAnsi="Times New Roman" w:cs="Times New Roman"/>
          <w:sz w:val="28"/>
          <w:szCs w:val="28"/>
        </w:rPr>
        <w:t>Цель процесса отбора персонала – получение представления о возможностях претендента и соответствие их должностному посту; с точки зрения претендента – получение достаточно полного представления о характере предстоящей работы, о необходимых качествах и квалификации.</w:t>
      </w:r>
    </w:p>
    <w:p w:rsidR="006B0202" w:rsidRDefault="006B0202" w:rsidP="00811D6C">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6B0202">
        <w:rPr>
          <w:rFonts w:ascii="Times New Roman" w:eastAsia="Calibri" w:hAnsi="Times New Roman" w:cs="Times New Roman"/>
          <w:sz w:val="28"/>
          <w:szCs w:val="28"/>
        </w:rPr>
        <w:t>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707590" w:rsidRDefault="00707590" w:rsidP="00707590">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Система найма, отбора, приема и деловой оценки в ООО «ПЕРЕВОЗКИ 23» имеет ряд недостатков, среди которых недостаточная</w:t>
      </w:r>
      <w:r w:rsidRPr="00707590">
        <w:rPr>
          <w:rFonts w:ascii="Times New Roman" w:eastAsia="Calibri" w:hAnsi="Times New Roman" w:cs="Times New Roman"/>
          <w:sz w:val="28"/>
          <w:szCs w:val="28"/>
        </w:rPr>
        <w:t xml:space="preserve"> компетентность инспектора по кадрам</w:t>
      </w:r>
      <w:r>
        <w:rPr>
          <w:rFonts w:ascii="Times New Roman" w:eastAsia="Calibri" w:hAnsi="Times New Roman" w:cs="Times New Roman"/>
          <w:sz w:val="28"/>
          <w:szCs w:val="28"/>
        </w:rPr>
        <w:t>, отсутствие отлаженной системы отбора персонала, принятие на работу по «связам» и по «знакомству», п</w:t>
      </w:r>
      <w:r w:rsidRPr="00707590">
        <w:rPr>
          <w:rFonts w:ascii="Times New Roman" w:eastAsia="Calibri" w:hAnsi="Times New Roman" w:cs="Times New Roman"/>
          <w:sz w:val="28"/>
          <w:szCs w:val="28"/>
        </w:rPr>
        <w:t>олное отсутствие системы деловой оценки кадров.</w:t>
      </w:r>
    </w:p>
    <w:p w:rsidR="00707590" w:rsidRDefault="00022DD4" w:rsidP="00707590">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связи с этим для устранения указанных недостатков были предложены мероприятия по найму профессионального менеджера по персоналу, по внедрению системы внутрифирменного найма, по </w:t>
      </w:r>
      <w:r>
        <w:rPr>
          <w:rFonts w:ascii="Times New Roman" w:eastAsia="Calibri" w:hAnsi="Times New Roman" w:cs="Times New Roman"/>
          <w:sz w:val="28"/>
          <w:szCs w:val="28"/>
        </w:rPr>
        <w:lastRenderedPageBreak/>
        <w:t xml:space="preserve">совершенствованию системы отбора персонала и по внедрению внутренней системы аттестации сотрудников.  </w:t>
      </w:r>
    </w:p>
    <w:p w:rsidR="006F4595" w:rsidRPr="006F4595" w:rsidRDefault="006F4595" w:rsidP="006F4595">
      <w:pPr>
        <w:tabs>
          <w:tab w:val="left" w:pos="0"/>
        </w:tabs>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Таким образом, была достигнута ц</w:t>
      </w:r>
      <w:r w:rsidRPr="006F4595">
        <w:rPr>
          <w:rFonts w:ascii="Times New Roman" w:eastAsia="Calibri" w:hAnsi="Times New Roman" w:cs="Times New Roman"/>
          <w:sz w:val="28"/>
          <w:szCs w:val="28"/>
        </w:rPr>
        <w:t xml:space="preserve">ель курсовой работы </w:t>
      </w:r>
      <w:r>
        <w:rPr>
          <w:rFonts w:ascii="Times New Roman" w:eastAsia="Calibri" w:hAnsi="Times New Roman" w:cs="Times New Roman"/>
          <w:sz w:val="28"/>
          <w:szCs w:val="28"/>
        </w:rPr>
        <w:t>и</w:t>
      </w:r>
      <w:r w:rsidRPr="006F4595">
        <w:rPr>
          <w:rFonts w:ascii="Times New Roman" w:eastAsia="Calibri" w:hAnsi="Times New Roman" w:cs="Times New Roman"/>
          <w:sz w:val="28"/>
          <w:szCs w:val="28"/>
        </w:rPr>
        <w:t xml:space="preserve"> решен</w:t>
      </w:r>
      <w:r>
        <w:rPr>
          <w:rFonts w:ascii="Times New Roman" w:eastAsia="Calibri" w:hAnsi="Times New Roman" w:cs="Times New Roman"/>
          <w:sz w:val="28"/>
          <w:szCs w:val="28"/>
        </w:rPr>
        <w:t>ы ее</w:t>
      </w:r>
      <w:r w:rsidRPr="006F4595">
        <w:rPr>
          <w:rFonts w:ascii="Times New Roman" w:eastAsia="Calibri" w:hAnsi="Times New Roman" w:cs="Times New Roman"/>
          <w:sz w:val="28"/>
          <w:szCs w:val="28"/>
        </w:rPr>
        <w:t xml:space="preserve"> задач</w:t>
      </w:r>
      <w:r>
        <w:rPr>
          <w:rFonts w:ascii="Times New Roman" w:eastAsia="Calibri" w:hAnsi="Times New Roman" w:cs="Times New Roman"/>
          <w:sz w:val="28"/>
          <w:szCs w:val="28"/>
        </w:rPr>
        <w:t>и, а именно</w:t>
      </w:r>
      <w:r w:rsidRPr="006F4595">
        <w:rPr>
          <w:rFonts w:ascii="Times New Roman" w:eastAsia="Calibri" w:hAnsi="Times New Roman" w:cs="Times New Roman"/>
          <w:sz w:val="28"/>
          <w:szCs w:val="28"/>
        </w:rPr>
        <w:t>:</w:t>
      </w:r>
    </w:p>
    <w:p w:rsidR="006F4595" w:rsidRPr="006F4595" w:rsidRDefault="006F4595" w:rsidP="006F4595">
      <w:pPr>
        <w:numPr>
          <w:ilvl w:val="0"/>
          <w:numId w:val="2"/>
        </w:numPr>
        <w:tabs>
          <w:tab w:val="left" w:pos="0"/>
        </w:tabs>
        <w:spacing w:after="200" w:line="360" w:lineRule="auto"/>
        <w:ind w:left="709" w:firstLine="142"/>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даны</w:t>
      </w:r>
      <w:r w:rsidRPr="006F4595">
        <w:rPr>
          <w:rFonts w:ascii="Times New Roman" w:eastAsia="Calibri" w:hAnsi="Times New Roman" w:cs="Times New Roman"/>
          <w:sz w:val="28"/>
          <w:szCs w:val="28"/>
        </w:rPr>
        <w:t xml:space="preserve"> основные понятия «управления персоналом»;</w:t>
      </w:r>
    </w:p>
    <w:p w:rsidR="006F4595" w:rsidRPr="006F4595" w:rsidRDefault="006F4595" w:rsidP="006F4595">
      <w:pPr>
        <w:numPr>
          <w:ilvl w:val="0"/>
          <w:numId w:val="2"/>
        </w:numPr>
        <w:tabs>
          <w:tab w:val="left" w:pos="0"/>
        </w:tabs>
        <w:spacing w:after="200" w:line="36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рассмотрены</w:t>
      </w:r>
      <w:r w:rsidRPr="006F4595">
        <w:rPr>
          <w:rFonts w:ascii="Times New Roman" w:eastAsia="Calibri" w:hAnsi="Times New Roman" w:cs="Times New Roman"/>
          <w:sz w:val="28"/>
          <w:szCs w:val="28"/>
        </w:rPr>
        <w:t xml:space="preserve"> методы найма, отбора, приема и деловой оценки персонала;</w:t>
      </w:r>
    </w:p>
    <w:p w:rsidR="006F4595" w:rsidRPr="006F4595" w:rsidRDefault="006F4595" w:rsidP="006F4595">
      <w:pPr>
        <w:numPr>
          <w:ilvl w:val="0"/>
          <w:numId w:val="2"/>
        </w:numPr>
        <w:tabs>
          <w:tab w:val="left" w:pos="0"/>
        </w:tabs>
        <w:spacing w:after="200" w:line="36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определены</w:t>
      </w:r>
      <w:r w:rsidRPr="006F4595">
        <w:rPr>
          <w:rFonts w:ascii="Times New Roman" w:eastAsia="Calibri" w:hAnsi="Times New Roman" w:cs="Times New Roman"/>
          <w:sz w:val="28"/>
          <w:szCs w:val="28"/>
        </w:rPr>
        <w:t xml:space="preserve"> роль и место технологий управления персоналом в системе управления предприятием;</w:t>
      </w:r>
    </w:p>
    <w:p w:rsidR="006F4595" w:rsidRPr="006F4595" w:rsidRDefault="006F4595" w:rsidP="006F4595">
      <w:pPr>
        <w:numPr>
          <w:ilvl w:val="0"/>
          <w:numId w:val="2"/>
        </w:numPr>
        <w:tabs>
          <w:tab w:val="left" w:pos="0"/>
        </w:tabs>
        <w:spacing w:after="200" w:line="36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рассмотрены</w:t>
      </w:r>
      <w:r w:rsidRPr="006F4595">
        <w:rPr>
          <w:rFonts w:ascii="Times New Roman" w:eastAsia="Calibri" w:hAnsi="Times New Roman" w:cs="Times New Roman"/>
          <w:sz w:val="28"/>
          <w:szCs w:val="28"/>
        </w:rPr>
        <w:t xml:space="preserve"> методы анализа и оценки технологий управления персоналом на предприятии;</w:t>
      </w:r>
    </w:p>
    <w:p w:rsidR="006F4595" w:rsidRPr="006F4595" w:rsidRDefault="006F4595" w:rsidP="006F4595">
      <w:pPr>
        <w:numPr>
          <w:ilvl w:val="0"/>
          <w:numId w:val="2"/>
        </w:numPr>
        <w:tabs>
          <w:tab w:val="left" w:pos="0"/>
        </w:tabs>
        <w:spacing w:after="200" w:line="36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была приведена</w:t>
      </w:r>
      <w:r w:rsidRPr="006F4595">
        <w:rPr>
          <w:rFonts w:ascii="Times New Roman" w:eastAsia="Calibri" w:hAnsi="Times New Roman" w:cs="Times New Roman"/>
          <w:sz w:val="28"/>
          <w:szCs w:val="28"/>
        </w:rPr>
        <w:t xml:space="preserve"> характеристик</w:t>
      </w:r>
      <w:r>
        <w:rPr>
          <w:rFonts w:ascii="Times New Roman" w:eastAsia="Calibri" w:hAnsi="Times New Roman" w:cs="Times New Roman"/>
          <w:sz w:val="28"/>
          <w:szCs w:val="28"/>
        </w:rPr>
        <w:t>а</w:t>
      </w:r>
      <w:r w:rsidRPr="006F4595">
        <w:rPr>
          <w:rFonts w:ascii="Times New Roman" w:eastAsia="Calibri" w:hAnsi="Times New Roman" w:cs="Times New Roman"/>
          <w:sz w:val="28"/>
          <w:szCs w:val="28"/>
        </w:rPr>
        <w:t xml:space="preserve"> организации ООО «ПЕРЕВОЗКИ 23»;</w:t>
      </w:r>
    </w:p>
    <w:p w:rsidR="006F4595" w:rsidRPr="006F4595" w:rsidRDefault="006F4595" w:rsidP="006F4595">
      <w:pPr>
        <w:numPr>
          <w:ilvl w:val="0"/>
          <w:numId w:val="2"/>
        </w:numPr>
        <w:tabs>
          <w:tab w:val="left" w:pos="0"/>
        </w:tabs>
        <w:spacing w:after="200" w:line="36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w:t>
      </w:r>
      <w:r w:rsidRPr="006F4595">
        <w:rPr>
          <w:rFonts w:ascii="Times New Roman" w:eastAsia="Calibri" w:hAnsi="Times New Roman" w:cs="Times New Roman"/>
          <w:sz w:val="28"/>
          <w:szCs w:val="28"/>
        </w:rPr>
        <w:t xml:space="preserve"> анализ экономических п</w:t>
      </w:r>
      <w:r>
        <w:rPr>
          <w:rFonts w:ascii="Times New Roman" w:eastAsia="Calibri" w:hAnsi="Times New Roman" w:cs="Times New Roman"/>
          <w:sz w:val="28"/>
          <w:szCs w:val="28"/>
        </w:rPr>
        <w:t>оказателей предприятия и оценка</w:t>
      </w:r>
      <w:r w:rsidRPr="006F4595">
        <w:rPr>
          <w:rFonts w:ascii="Times New Roman" w:eastAsia="Calibri" w:hAnsi="Times New Roman" w:cs="Times New Roman"/>
          <w:sz w:val="28"/>
          <w:szCs w:val="28"/>
        </w:rPr>
        <w:t xml:space="preserve"> </w:t>
      </w:r>
      <w:r>
        <w:rPr>
          <w:rFonts w:ascii="Times New Roman" w:eastAsia="Calibri" w:hAnsi="Times New Roman" w:cs="Times New Roman"/>
          <w:sz w:val="28"/>
          <w:szCs w:val="28"/>
        </w:rPr>
        <w:t>эффективности</w:t>
      </w:r>
      <w:r w:rsidRPr="006F4595">
        <w:rPr>
          <w:rFonts w:ascii="Times New Roman" w:eastAsia="Calibri" w:hAnsi="Times New Roman" w:cs="Times New Roman"/>
          <w:sz w:val="28"/>
          <w:szCs w:val="28"/>
        </w:rPr>
        <w:t xml:space="preserve"> управления наймом, отбором, приемом и деловой оценкой персонала организации;</w:t>
      </w:r>
    </w:p>
    <w:p w:rsidR="006F4595" w:rsidRPr="006F4595" w:rsidRDefault="006F4595" w:rsidP="006F4595">
      <w:pPr>
        <w:numPr>
          <w:ilvl w:val="0"/>
          <w:numId w:val="2"/>
        </w:numPr>
        <w:tabs>
          <w:tab w:val="left" w:pos="0"/>
        </w:tabs>
        <w:spacing w:after="200" w:line="360" w:lineRule="auto"/>
        <w:ind w:left="0" w:firstLine="85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были разработаны</w:t>
      </w:r>
      <w:r w:rsidRPr="006F4595">
        <w:rPr>
          <w:rFonts w:ascii="Times New Roman" w:eastAsia="Calibri" w:hAnsi="Times New Roman" w:cs="Times New Roman"/>
          <w:sz w:val="28"/>
          <w:szCs w:val="28"/>
        </w:rPr>
        <w:t xml:space="preserve"> мероприятия по совершенствованию технологий управления персоналом в ООО «ПЕРЕВОЗКИ 23».</w:t>
      </w:r>
    </w:p>
    <w:p w:rsidR="006F4595" w:rsidRPr="009640D9" w:rsidRDefault="006F4595" w:rsidP="00811D6C">
      <w:pPr>
        <w:tabs>
          <w:tab w:val="left" w:pos="0"/>
        </w:tabs>
        <w:spacing w:after="200" w:line="360" w:lineRule="auto"/>
        <w:contextualSpacing/>
        <w:jc w:val="both"/>
        <w:rPr>
          <w:rFonts w:ascii="Times New Roman" w:eastAsia="Calibri" w:hAnsi="Times New Roman" w:cs="Times New Roman"/>
          <w:sz w:val="28"/>
          <w:szCs w:val="28"/>
        </w:rPr>
      </w:pPr>
    </w:p>
    <w:p w:rsidR="00D10DC8" w:rsidRPr="006065B5" w:rsidRDefault="00D10DC8" w:rsidP="00A41038">
      <w:pPr>
        <w:tabs>
          <w:tab w:val="left" w:pos="0"/>
        </w:tabs>
        <w:spacing w:after="200" w:line="360" w:lineRule="auto"/>
        <w:contextualSpacing/>
        <w:jc w:val="both"/>
        <w:rPr>
          <w:rFonts w:ascii="Times New Roman" w:eastAsia="Calibri" w:hAnsi="Times New Roman" w:cs="Times New Roman"/>
          <w:sz w:val="28"/>
          <w:szCs w:val="28"/>
        </w:rPr>
      </w:pPr>
    </w:p>
    <w:p w:rsidR="000F4B4F" w:rsidRDefault="000F4B4F" w:rsidP="000F4B4F">
      <w:pPr>
        <w:tabs>
          <w:tab w:val="left" w:pos="0"/>
        </w:tabs>
        <w:spacing w:after="200" w:line="360" w:lineRule="auto"/>
        <w:jc w:val="both"/>
        <w:rPr>
          <w:rFonts w:ascii="Times New Roman" w:eastAsia="Calibri" w:hAnsi="Times New Roman" w:cs="Times New Roman"/>
          <w:sz w:val="28"/>
          <w:szCs w:val="28"/>
        </w:rPr>
      </w:pPr>
    </w:p>
    <w:p w:rsidR="000F4B4F" w:rsidRDefault="000F4B4F" w:rsidP="000F4B4F">
      <w:pPr>
        <w:tabs>
          <w:tab w:val="left" w:pos="0"/>
        </w:tabs>
        <w:spacing w:after="200" w:line="360" w:lineRule="auto"/>
        <w:jc w:val="both"/>
        <w:rPr>
          <w:rFonts w:ascii="Times New Roman" w:eastAsia="Calibri" w:hAnsi="Times New Roman" w:cs="Times New Roman"/>
          <w:sz w:val="28"/>
          <w:szCs w:val="28"/>
        </w:rPr>
      </w:pPr>
    </w:p>
    <w:p w:rsidR="000F4B4F" w:rsidRDefault="000F4B4F" w:rsidP="000F4B4F">
      <w:pPr>
        <w:tabs>
          <w:tab w:val="left" w:pos="0"/>
        </w:tabs>
        <w:spacing w:after="200" w:line="360" w:lineRule="auto"/>
        <w:jc w:val="both"/>
        <w:rPr>
          <w:rFonts w:ascii="Times New Roman" w:eastAsia="Calibri" w:hAnsi="Times New Roman" w:cs="Times New Roman"/>
          <w:sz w:val="28"/>
          <w:szCs w:val="28"/>
        </w:rPr>
      </w:pPr>
    </w:p>
    <w:p w:rsidR="000F4B4F" w:rsidRDefault="000F4B4F" w:rsidP="000F4B4F">
      <w:pPr>
        <w:tabs>
          <w:tab w:val="left" w:pos="0"/>
        </w:tabs>
        <w:spacing w:after="200" w:line="360" w:lineRule="auto"/>
        <w:jc w:val="both"/>
        <w:rPr>
          <w:rFonts w:ascii="Times New Roman" w:eastAsia="Calibri" w:hAnsi="Times New Roman" w:cs="Times New Roman"/>
          <w:sz w:val="28"/>
          <w:szCs w:val="28"/>
        </w:rPr>
      </w:pPr>
    </w:p>
    <w:p w:rsidR="000F4B4F" w:rsidRDefault="000F4B4F" w:rsidP="000F4B4F">
      <w:pPr>
        <w:tabs>
          <w:tab w:val="left" w:pos="0"/>
        </w:tabs>
        <w:spacing w:after="200" w:line="360" w:lineRule="auto"/>
        <w:jc w:val="both"/>
        <w:rPr>
          <w:rFonts w:ascii="Times New Roman" w:eastAsia="Calibri" w:hAnsi="Times New Roman" w:cs="Times New Roman"/>
          <w:sz w:val="28"/>
          <w:szCs w:val="28"/>
        </w:rPr>
      </w:pPr>
    </w:p>
    <w:p w:rsidR="000F4B4F" w:rsidRDefault="000F4B4F" w:rsidP="000F4B4F">
      <w:pPr>
        <w:tabs>
          <w:tab w:val="left" w:pos="0"/>
        </w:tabs>
        <w:spacing w:after="200" w:line="360" w:lineRule="auto"/>
        <w:jc w:val="both"/>
        <w:rPr>
          <w:rFonts w:ascii="Times New Roman" w:eastAsia="Calibri" w:hAnsi="Times New Roman" w:cs="Times New Roman"/>
          <w:sz w:val="28"/>
          <w:szCs w:val="28"/>
        </w:rPr>
      </w:pPr>
    </w:p>
    <w:p w:rsidR="000F4B4F" w:rsidRDefault="000F4B4F" w:rsidP="000F4B4F">
      <w:pPr>
        <w:tabs>
          <w:tab w:val="left" w:pos="0"/>
        </w:tabs>
        <w:spacing w:after="200" w:line="360" w:lineRule="auto"/>
        <w:jc w:val="both"/>
        <w:rPr>
          <w:rFonts w:ascii="Times New Roman" w:eastAsia="Calibri" w:hAnsi="Times New Roman" w:cs="Times New Roman"/>
          <w:sz w:val="28"/>
          <w:szCs w:val="28"/>
        </w:rPr>
      </w:pPr>
    </w:p>
    <w:p w:rsidR="000A12F5" w:rsidRPr="009C1275" w:rsidRDefault="000A12F5" w:rsidP="009C1275">
      <w:pPr>
        <w:tabs>
          <w:tab w:val="left" w:pos="2646"/>
        </w:tabs>
        <w:rPr>
          <w:rFonts w:ascii="Times New Roman" w:eastAsia="Calibri" w:hAnsi="Times New Roman" w:cs="Times New Roman"/>
          <w:sz w:val="28"/>
          <w:szCs w:val="28"/>
        </w:rPr>
        <w:sectPr w:rsidR="000A12F5" w:rsidRPr="009C1275" w:rsidSect="005C3A65">
          <w:pgSz w:w="11906" w:h="16838"/>
          <w:pgMar w:top="1134" w:right="851" w:bottom="1134" w:left="1701" w:header="708" w:footer="708" w:gutter="0"/>
          <w:cols w:space="708"/>
          <w:docGrid w:linePitch="360"/>
        </w:sectPr>
      </w:pPr>
    </w:p>
    <w:p w:rsidR="00412A59" w:rsidRDefault="008560AF" w:rsidP="004B5612">
      <w:pPr>
        <w:spacing w:line="36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СПИСОК ИСПОЛЬЗОВАННЫХ ИСТОЧНИКОВ</w:t>
      </w:r>
    </w:p>
    <w:p w:rsidR="004B5612" w:rsidRDefault="004B5612" w:rsidP="004B5612">
      <w:pPr>
        <w:spacing w:line="360" w:lineRule="auto"/>
        <w:contextualSpacing/>
        <w:jc w:val="center"/>
        <w:rPr>
          <w:rFonts w:ascii="Times New Roman" w:eastAsia="Calibri" w:hAnsi="Times New Roman" w:cs="Times New Roman"/>
          <w:sz w:val="28"/>
          <w:szCs w:val="28"/>
        </w:rPr>
      </w:pPr>
    </w:p>
    <w:p w:rsidR="00163247" w:rsidRDefault="003C1841" w:rsidP="004B5612">
      <w:p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163247" w:rsidRPr="00163247">
        <w:rPr>
          <w:rFonts w:ascii="Times New Roman" w:eastAsia="Calibri" w:hAnsi="Times New Roman" w:cs="Times New Roman"/>
          <w:sz w:val="28"/>
          <w:szCs w:val="28"/>
        </w:rPr>
        <w:t>Трудовой кодекс Российской Федерации от 30.12.2001 N 197-ФЗ (ред. от 02.12.2019)</w:t>
      </w:r>
      <w:r w:rsidR="004B5612">
        <w:rPr>
          <w:rFonts w:ascii="Times New Roman" w:eastAsia="Calibri" w:hAnsi="Times New Roman" w:cs="Times New Roman"/>
          <w:sz w:val="28"/>
          <w:szCs w:val="28"/>
        </w:rPr>
        <w:t xml:space="preserve">. Дата обращения </w:t>
      </w:r>
      <w:r w:rsidR="004B5612" w:rsidRPr="004B5612">
        <w:rPr>
          <w:rFonts w:ascii="Times New Roman" w:eastAsia="Calibri" w:hAnsi="Times New Roman" w:cs="Times New Roman"/>
          <w:sz w:val="28"/>
          <w:szCs w:val="28"/>
        </w:rPr>
        <w:t>–</w:t>
      </w:r>
      <w:r w:rsidR="004B5612">
        <w:rPr>
          <w:rFonts w:ascii="Times New Roman" w:eastAsia="Calibri" w:hAnsi="Times New Roman" w:cs="Times New Roman"/>
          <w:sz w:val="28"/>
          <w:szCs w:val="28"/>
        </w:rPr>
        <w:t xml:space="preserve"> 05.12.2019.</w:t>
      </w:r>
    </w:p>
    <w:p w:rsidR="004B5612" w:rsidRPr="00163247" w:rsidRDefault="003C1841" w:rsidP="004B5612">
      <w:p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4B5612" w:rsidRPr="004B5612">
        <w:rPr>
          <w:rFonts w:ascii="Times New Roman" w:eastAsia="Calibri" w:hAnsi="Times New Roman" w:cs="Times New Roman"/>
          <w:sz w:val="28"/>
          <w:szCs w:val="28"/>
        </w:rPr>
        <w:t>Федеральный закон от 03.07.2016 № 238-ФЗ «О н</w:t>
      </w:r>
      <w:r w:rsidR="004B5612">
        <w:rPr>
          <w:rFonts w:ascii="Times New Roman" w:eastAsia="Calibri" w:hAnsi="Times New Roman" w:cs="Times New Roman"/>
          <w:sz w:val="28"/>
          <w:szCs w:val="28"/>
        </w:rPr>
        <w:t xml:space="preserve">езависимой оценке квалификации». </w:t>
      </w:r>
      <w:r w:rsidR="004B5612" w:rsidRPr="004B5612">
        <w:rPr>
          <w:rFonts w:ascii="Times New Roman" w:eastAsia="Calibri" w:hAnsi="Times New Roman" w:cs="Times New Roman"/>
          <w:sz w:val="28"/>
          <w:szCs w:val="28"/>
        </w:rPr>
        <w:t>Дата обращения – 05.12.2019.</w:t>
      </w:r>
    </w:p>
    <w:p w:rsidR="00A40334" w:rsidRPr="00A40334"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A40334" w:rsidRPr="00A40334">
        <w:rPr>
          <w:rFonts w:ascii="Times New Roman" w:eastAsia="Calibri" w:hAnsi="Times New Roman" w:cs="Times New Roman"/>
          <w:sz w:val="28"/>
          <w:szCs w:val="28"/>
        </w:rPr>
        <w:t>Ахметов А.С., Шарипова н.ф.</w:t>
      </w:r>
      <w:r w:rsidR="00A40334">
        <w:rPr>
          <w:rFonts w:ascii="Times New Roman" w:eastAsia="Calibri" w:hAnsi="Times New Roman" w:cs="Times New Roman"/>
          <w:sz w:val="28"/>
          <w:szCs w:val="28"/>
        </w:rPr>
        <w:t xml:space="preserve"> </w:t>
      </w:r>
      <w:r w:rsidR="00A40334" w:rsidRPr="00A40334">
        <w:rPr>
          <w:rFonts w:ascii="Times New Roman" w:eastAsia="Calibri" w:hAnsi="Times New Roman" w:cs="Times New Roman"/>
          <w:sz w:val="28"/>
          <w:szCs w:val="28"/>
        </w:rPr>
        <w:t>совершенствование процедуры деловой оценки персонала в организации</w:t>
      </w:r>
      <w:r w:rsidR="00A40334">
        <w:rPr>
          <w:rFonts w:ascii="Times New Roman" w:eastAsia="Calibri" w:hAnsi="Times New Roman" w:cs="Times New Roman"/>
          <w:sz w:val="28"/>
          <w:szCs w:val="28"/>
        </w:rPr>
        <w:t xml:space="preserve"> // Молодежь и наука. – 2018. - №2. – с.30-36.</w:t>
      </w:r>
    </w:p>
    <w:p w:rsidR="008560AF" w:rsidRPr="008560AF"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8560AF" w:rsidRPr="008560AF">
        <w:rPr>
          <w:rFonts w:ascii="Times New Roman" w:eastAsia="Calibri" w:hAnsi="Times New Roman" w:cs="Times New Roman"/>
          <w:sz w:val="28"/>
          <w:szCs w:val="28"/>
        </w:rPr>
        <w:t>Бондалетова Н.Ф., Низамова Э.Ш.</w:t>
      </w:r>
      <w:r w:rsidR="008560AF">
        <w:rPr>
          <w:rFonts w:ascii="Times New Roman" w:eastAsia="Calibri" w:hAnsi="Times New Roman" w:cs="Times New Roman"/>
          <w:sz w:val="28"/>
          <w:szCs w:val="28"/>
        </w:rPr>
        <w:t xml:space="preserve"> </w:t>
      </w:r>
      <w:r w:rsidR="008560AF" w:rsidRPr="008560AF">
        <w:rPr>
          <w:rFonts w:ascii="Times New Roman" w:eastAsia="Calibri" w:hAnsi="Times New Roman" w:cs="Times New Roman"/>
          <w:sz w:val="28"/>
          <w:szCs w:val="28"/>
        </w:rPr>
        <w:t>Эволюция взглядов на персонал организации как на объект управления</w:t>
      </w:r>
      <w:r w:rsidR="008560AF">
        <w:rPr>
          <w:rFonts w:ascii="Times New Roman" w:eastAsia="Calibri" w:hAnsi="Times New Roman" w:cs="Times New Roman"/>
          <w:sz w:val="28"/>
          <w:szCs w:val="28"/>
        </w:rPr>
        <w:t xml:space="preserve"> // </w:t>
      </w:r>
      <w:r w:rsidR="008560AF" w:rsidRPr="008560AF">
        <w:rPr>
          <w:rFonts w:ascii="Times New Roman" w:eastAsia="Calibri" w:hAnsi="Times New Roman" w:cs="Times New Roman"/>
          <w:sz w:val="28"/>
          <w:szCs w:val="28"/>
        </w:rPr>
        <w:t>Материалы Афанасьевки</w:t>
      </w:r>
      <w:r w:rsidR="008560AF">
        <w:rPr>
          <w:rFonts w:ascii="Times New Roman" w:eastAsia="Calibri" w:hAnsi="Times New Roman" w:cs="Times New Roman"/>
          <w:sz w:val="28"/>
          <w:szCs w:val="28"/>
        </w:rPr>
        <w:t>х</w:t>
      </w:r>
      <w:r w:rsidR="008560AF" w:rsidRPr="008560AF">
        <w:rPr>
          <w:rFonts w:ascii="Times New Roman" w:eastAsia="Calibri" w:hAnsi="Times New Roman" w:cs="Times New Roman"/>
          <w:sz w:val="28"/>
          <w:szCs w:val="28"/>
        </w:rPr>
        <w:t xml:space="preserve"> чтений</w:t>
      </w:r>
      <w:r w:rsidR="008560AF">
        <w:rPr>
          <w:rFonts w:ascii="Times New Roman" w:eastAsia="Calibri" w:hAnsi="Times New Roman" w:cs="Times New Roman"/>
          <w:sz w:val="28"/>
          <w:szCs w:val="28"/>
        </w:rPr>
        <w:t>. – 2019. - №1. – с.42-54.</w:t>
      </w:r>
    </w:p>
    <w:p w:rsidR="008560AF"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8560AF" w:rsidRPr="008560AF">
        <w:rPr>
          <w:rFonts w:ascii="Times New Roman" w:eastAsia="Calibri" w:hAnsi="Times New Roman" w:cs="Times New Roman"/>
          <w:sz w:val="28"/>
          <w:szCs w:val="28"/>
        </w:rPr>
        <w:t>Горлова И.П.</w:t>
      </w:r>
      <w:r w:rsidR="008560AF">
        <w:rPr>
          <w:rFonts w:ascii="Times New Roman" w:eastAsia="Calibri" w:hAnsi="Times New Roman" w:cs="Times New Roman"/>
          <w:sz w:val="28"/>
          <w:szCs w:val="28"/>
        </w:rPr>
        <w:t xml:space="preserve"> </w:t>
      </w:r>
      <w:r w:rsidR="008560AF" w:rsidRPr="008560AF">
        <w:rPr>
          <w:rFonts w:ascii="Times New Roman" w:eastAsia="Calibri" w:hAnsi="Times New Roman" w:cs="Times New Roman"/>
          <w:sz w:val="28"/>
          <w:szCs w:val="28"/>
        </w:rPr>
        <w:t>Концепции, элементы системы и технологии управления персоналом</w:t>
      </w:r>
      <w:r w:rsidR="008560AF">
        <w:rPr>
          <w:rFonts w:ascii="Times New Roman" w:eastAsia="Calibri" w:hAnsi="Times New Roman" w:cs="Times New Roman"/>
          <w:sz w:val="28"/>
          <w:szCs w:val="28"/>
        </w:rPr>
        <w:t xml:space="preserve"> // </w:t>
      </w:r>
      <w:r w:rsidR="008560AF" w:rsidRPr="008560AF">
        <w:rPr>
          <w:rFonts w:ascii="Times New Roman" w:eastAsia="Calibri" w:hAnsi="Times New Roman" w:cs="Times New Roman"/>
          <w:sz w:val="28"/>
          <w:szCs w:val="28"/>
        </w:rPr>
        <w:t>Центральный научный вестник</w:t>
      </w:r>
      <w:r w:rsidR="008560AF">
        <w:rPr>
          <w:rFonts w:ascii="Times New Roman" w:eastAsia="Calibri" w:hAnsi="Times New Roman" w:cs="Times New Roman"/>
          <w:sz w:val="28"/>
          <w:szCs w:val="28"/>
        </w:rPr>
        <w:t>. – 2018. - №4. – с.25-27.</w:t>
      </w:r>
    </w:p>
    <w:p w:rsidR="00D149FB"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D149FB" w:rsidRPr="00D149FB">
        <w:rPr>
          <w:rFonts w:ascii="Times New Roman" w:eastAsia="Calibri" w:hAnsi="Times New Roman" w:cs="Times New Roman"/>
          <w:sz w:val="28"/>
          <w:szCs w:val="28"/>
        </w:rPr>
        <w:t>Губанова С. Е., Внучков Ю. А., Михайлова Л. В.</w:t>
      </w:r>
      <w:r w:rsidR="00D149FB">
        <w:rPr>
          <w:rFonts w:ascii="Times New Roman" w:eastAsia="Calibri" w:hAnsi="Times New Roman" w:cs="Times New Roman"/>
          <w:sz w:val="28"/>
          <w:szCs w:val="28"/>
        </w:rPr>
        <w:t xml:space="preserve"> </w:t>
      </w:r>
      <w:r w:rsidR="00D149FB" w:rsidRPr="00D149FB">
        <w:rPr>
          <w:rFonts w:ascii="Times New Roman" w:eastAsia="Calibri" w:hAnsi="Times New Roman" w:cs="Times New Roman"/>
          <w:sz w:val="28"/>
          <w:szCs w:val="28"/>
        </w:rPr>
        <w:t>Эволюция управления человеческим ресурсом организации</w:t>
      </w:r>
      <w:r w:rsidR="00D149FB">
        <w:rPr>
          <w:rFonts w:ascii="Times New Roman" w:eastAsia="Calibri" w:hAnsi="Times New Roman" w:cs="Times New Roman"/>
          <w:sz w:val="28"/>
          <w:szCs w:val="28"/>
        </w:rPr>
        <w:t xml:space="preserve"> // </w:t>
      </w:r>
      <w:r w:rsidR="00D149FB" w:rsidRPr="00D149FB">
        <w:rPr>
          <w:rFonts w:ascii="Times New Roman" w:eastAsia="Calibri" w:hAnsi="Times New Roman" w:cs="Times New Roman"/>
          <w:sz w:val="28"/>
          <w:szCs w:val="28"/>
        </w:rPr>
        <w:t xml:space="preserve">Вестник московского государственного областного университета. </w:t>
      </w:r>
      <w:r w:rsidR="00D149FB">
        <w:rPr>
          <w:rFonts w:ascii="Times New Roman" w:eastAsia="Calibri" w:hAnsi="Times New Roman" w:cs="Times New Roman"/>
          <w:sz w:val="28"/>
          <w:szCs w:val="28"/>
        </w:rPr>
        <w:t>С</w:t>
      </w:r>
      <w:r w:rsidR="00D149FB" w:rsidRPr="00D149FB">
        <w:rPr>
          <w:rFonts w:ascii="Times New Roman" w:eastAsia="Calibri" w:hAnsi="Times New Roman" w:cs="Times New Roman"/>
          <w:sz w:val="28"/>
          <w:szCs w:val="28"/>
        </w:rPr>
        <w:t>ерия: экономика</w:t>
      </w:r>
      <w:r w:rsidR="00D149FB">
        <w:rPr>
          <w:rFonts w:ascii="Times New Roman" w:eastAsia="Calibri" w:hAnsi="Times New Roman" w:cs="Times New Roman"/>
          <w:sz w:val="28"/>
          <w:szCs w:val="28"/>
        </w:rPr>
        <w:t>. – 2017. - №4. – с.47-54.</w:t>
      </w:r>
    </w:p>
    <w:p w:rsidR="00C65E0F"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C65E0F" w:rsidRPr="00C65E0F">
        <w:rPr>
          <w:rFonts w:ascii="Times New Roman" w:eastAsia="Calibri" w:hAnsi="Times New Roman" w:cs="Times New Roman"/>
          <w:sz w:val="28"/>
          <w:szCs w:val="28"/>
        </w:rPr>
        <w:t>Дариенко О. Л., Кириченко Д. С.</w:t>
      </w:r>
      <w:r w:rsidR="00C65E0F">
        <w:rPr>
          <w:rFonts w:ascii="Times New Roman" w:eastAsia="Calibri" w:hAnsi="Times New Roman" w:cs="Times New Roman"/>
          <w:sz w:val="28"/>
          <w:szCs w:val="28"/>
        </w:rPr>
        <w:t xml:space="preserve"> </w:t>
      </w:r>
      <w:r w:rsidR="00C65E0F" w:rsidRPr="00C65E0F">
        <w:rPr>
          <w:rFonts w:ascii="Times New Roman" w:eastAsia="Calibri" w:hAnsi="Times New Roman" w:cs="Times New Roman"/>
          <w:sz w:val="28"/>
          <w:szCs w:val="28"/>
        </w:rPr>
        <w:t>Анализ структуры технологии управления персоналом предприятия</w:t>
      </w:r>
      <w:r w:rsidR="00C65E0F">
        <w:rPr>
          <w:rFonts w:ascii="Times New Roman" w:eastAsia="Calibri" w:hAnsi="Times New Roman" w:cs="Times New Roman"/>
          <w:sz w:val="28"/>
          <w:szCs w:val="28"/>
        </w:rPr>
        <w:t xml:space="preserve"> // </w:t>
      </w:r>
      <w:r w:rsidR="00C65E0F" w:rsidRPr="00C65E0F">
        <w:rPr>
          <w:rFonts w:ascii="Times New Roman" w:eastAsia="Calibri" w:hAnsi="Times New Roman" w:cs="Times New Roman"/>
          <w:sz w:val="28"/>
          <w:szCs w:val="28"/>
        </w:rPr>
        <w:t>Современные тенденции развития и перспективы внедрения инновационных технологий в машиностроении, образовании и экономике</w:t>
      </w:r>
      <w:r w:rsidR="00C65E0F">
        <w:rPr>
          <w:rFonts w:ascii="Times New Roman" w:eastAsia="Calibri" w:hAnsi="Times New Roman" w:cs="Times New Roman"/>
          <w:sz w:val="28"/>
          <w:szCs w:val="28"/>
        </w:rPr>
        <w:t>. – 2018. - №1. – с.276-280.</w:t>
      </w:r>
    </w:p>
    <w:p w:rsidR="00177221"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00177221" w:rsidRPr="00177221">
        <w:rPr>
          <w:rFonts w:ascii="Times New Roman" w:eastAsia="Calibri" w:hAnsi="Times New Roman" w:cs="Times New Roman"/>
          <w:sz w:val="28"/>
          <w:szCs w:val="28"/>
        </w:rPr>
        <w:t>Гелета И.В., Калинская Е.С., Кофанов А.А. Экономика организации (предприятия): учеб. пособие. М., 2010. 243 с.</w:t>
      </w:r>
    </w:p>
    <w:p w:rsidR="00337487" w:rsidRPr="00337487"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337487" w:rsidRPr="00337487">
        <w:rPr>
          <w:rFonts w:ascii="Times New Roman" w:eastAsia="Calibri" w:hAnsi="Times New Roman" w:cs="Times New Roman"/>
          <w:sz w:val="28"/>
          <w:szCs w:val="28"/>
        </w:rPr>
        <w:t>Ибрагимова Д. Р., Валькович О. Н.</w:t>
      </w:r>
      <w:r w:rsidR="00337487">
        <w:rPr>
          <w:rFonts w:ascii="Times New Roman" w:eastAsia="Calibri" w:hAnsi="Times New Roman" w:cs="Times New Roman"/>
          <w:sz w:val="28"/>
          <w:szCs w:val="28"/>
        </w:rPr>
        <w:t xml:space="preserve"> </w:t>
      </w:r>
      <w:r w:rsidR="00337487" w:rsidRPr="00337487">
        <w:rPr>
          <w:rFonts w:ascii="Times New Roman" w:eastAsia="Calibri" w:hAnsi="Times New Roman" w:cs="Times New Roman"/>
          <w:sz w:val="28"/>
          <w:szCs w:val="28"/>
        </w:rPr>
        <w:t>Р</w:t>
      </w:r>
      <w:r w:rsidR="00337487" w:rsidRPr="00337487">
        <w:rPr>
          <w:rFonts w:ascii="Times New Roman" w:eastAsia="Calibri" w:hAnsi="Times New Roman" w:cs="Times New Roman"/>
          <w:sz w:val="28"/>
          <w:szCs w:val="28"/>
        </w:rPr>
        <w:t>оль человеческого капитала в инновационной деятельности организаций</w:t>
      </w:r>
      <w:r w:rsidR="00337487">
        <w:rPr>
          <w:rFonts w:ascii="Times New Roman" w:eastAsia="Calibri" w:hAnsi="Times New Roman" w:cs="Times New Roman"/>
          <w:sz w:val="28"/>
          <w:szCs w:val="28"/>
        </w:rPr>
        <w:t xml:space="preserve"> // </w:t>
      </w:r>
      <w:r w:rsidR="00337487" w:rsidRPr="00337487">
        <w:rPr>
          <w:rFonts w:ascii="Times New Roman" w:eastAsia="Calibri" w:hAnsi="Times New Roman" w:cs="Times New Roman"/>
          <w:sz w:val="28"/>
          <w:szCs w:val="28"/>
        </w:rPr>
        <w:t>Экономика устойчивого развития</w:t>
      </w:r>
      <w:r w:rsidR="00337487">
        <w:rPr>
          <w:rFonts w:ascii="Times New Roman" w:eastAsia="Calibri" w:hAnsi="Times New Roman" w:cs="Times New Roman"/>
          <w:sz w:val="28"/>
          <w:szCs w:val="28"/>
        </w:rPr>
        <w:t>. – 2018. - №3. – с.243-246.</w:t>
      </w:r>
    </w:p>
    <w:p w:rsidR="0098442F" w:rsidRPr="00C65E0F"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sidR="0098442F" w:rsidRPr="0098442F">
        <w:rPr>
          <w:rFonts w:ascii="Times New Roman" w:eastAsia="Calibri" w:hAnsi="Times New Roman" w:cs="Times New Roman"/>
          <w:sz w:val="28"/>
          <w:szCs w:val="28"/>
        </w:rPr>
        <w:t>Кибанов А.Я. Основы управления персоналом: учебник / А.Я. Кибанов. - М.: ИНФРА-М, 2006 г.</w:t>
      </w:r>
    </w:p>
    <w:p w:rsidR="00177221" w:rsidRPr="00177221"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177221" w:rsidRPr="00177221">
        <w:rPr>
          <w:rFonts w:ascii="Times New Roman" w:eastAsia="Calibri" w:hAnsi="Times New Roman" w:cs="Times New Roman"/>
          <w:sz w:val="28"/>
          <w:szCs w:val="28"/>
        </w:rPr>
        <w:t>Котлер, Ф. Основы маркетинга. Краткий курс. Пер. с англ. — М Издательский дом "Вильяме", 2007. 656 с.</w:t>
      </w:r>
    </w:p>
    <w:p w:rsidR="00315345" w:rsidRPr="00315345"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12. </w:t>
      </w:r>
      <w:r w:rsidR="00315345" w:rsidRPr="00315345">
        <w:rPr>
          <w:rFonts w:ascii="Times New Roman" w:eastAsia="Calibri" w:hAnsi="Times New Roman" w:cs="Times New Roman"/>
          <w:sz w:val="28"/>
          <w:szCs w:val="28"/>
        </w:rPr>
        <w:t>Кузь М.И.</w:t>
      </w:r>
      <w:r w:rsidR="00315345">
        <w:rPr>
          <w:rFonts w:ascii="Times New Roman" w:eastAsia="Calibri" w:hAnsi="Times New Roman" w:cs="Times New Roman"/>
          <w:sz w:val="28"/>
          <w:szCs w:val="28"/>
        </w:rPr>
        <w:t xml:space="preserve"> </w:t>
      </w:r>
      <w:r w:rsidR="00315345" w:rsidRPr="00315345">
        <w:rPr>
          <w:rFonts w:ascii="Times New Roman" w:eastAsia="Calibri" w:hAnsi="Times New Roman" w:cs="Times New Roman"/>
          <w:sz w:val="28"/>
          <w:szCs w:val="28"/>
        </w:rPr>
        <w:t>Совершенствование найма, оценки, отбора и приема персонала</w:t>
      </w:r>
      <w:r w:rsidR="00315345">
        <w:rPr>
          <w:rFonts w:ascii="Times New Roman" w:eastAsia="Calibri" w:hAnsi="Times New Roman" w:cs="Times New Roman"/>
          <w:sz w:val="28"/>
          <w:szCs w:val="28"/>
        </w:rPr>
        <w:t xml:space="preserve"> // </w:t>
      </w:r>
      <w:r w:rsidR="00315345" w:rsidRPr="00315345">
        <w:rPr>
          <w:rFonts w:ascii="Times New Roman" w:eastAsia="Calibri" w:hAnsi="Times New Roman" w:cs="Times New Roman"/>
          <w:sz w:val="28"/>
          <w:szCs w:val="28"/>
        </w:rPr>
        <w:t>Экономика. Право. Печать. Вестник КСЭИ</w:t>
      </w:r>
      <w:r w:rsidR="00315345">
        <w:rPr>
          <w:rFonts w:ascii="Times New Roman" w:eastAsia="Calibri" w:hAnsi="Times New Roman" w:cs="Times New Roman"/>
          <w:sz w:val="28"/>
          <w:szCs w:val="28"/>
        </w:rPr>
        <w:t>. – 2016. - №1. – с.209-217.</w:t>
      </w:r>
    </w:p>
    <w:p w:rsidR="00C45E90"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C45E90" w:rsidRPr="00C45E90">
        <w:rPr>
          <w:rFonts w:ascii="Times New Roman" w:eastAsia="Calibri" w:hAnsi="Times New Roman" w:cs="Times New Roman"/>
          <w:sz w:val="28"/>
          <w:szCs w:val="28"/>
        </w:rPr>
        <w:t>Луценко Е.Л., Михно Н.А.</w:t>
      </w:r>
      <w:r w:rsidR="00C45E90">
        <w:rPr>
          <w:rFonts w:ascii="Times New Roman" w:eastAsia="Calibri" w:hAnsi="Times New Roman" w:cs="Times New Roman"/>
          <w:sz w:val="28"/>
          <w:szCs w:val="28"/>
        </w:rPr>
        <w:t xml:space="preserve"> </w:t>
      </w:r>
      <w:r w:rsidR="00C45E90" w:rsidRPr="00C45E90">
        <w:rPr>
          <w:rFonts w:ascii="Times New Roman" w:eastAsia="Calibri" w:hAnsi="Times New Roman" w:cs="Times New Roman"/>
          <w:sz w:val="28"/>
          <w:szCs w:val="28"/>
        </w:rPr>
        <w:t>Найм и отбор персонала в организации и их роль</w:t>
      </w:r>
      <w:r w:rsidR="00C45E90">
        <w:rPr>
          <w:rFonts w:ascii="Times New Roman" w:eastAsia="Calibri" w:hAnsi="Times New Roman" w:cs="Times New Roman"/>
          <w:sz w:val="28"/>
          <w:szCs w:val="28"/>
        </w:rPr>
        <w:t xml:space="preserve"> // </w:t>
      </w:r>
      <w:r w:rsidR="00C45E90" w:rsidRPr="00C45E90">
        <w:rPr>
          <w:rFonts w:ascii="Times New Roman" w:eastAsia="Calibri" w:hAnsi="Times New Roman" w:cs="Times New Roman"/>
          <w:sz w:val="28"/>
          <w:szCs w:val="28"/>
        </w:rPr>
        <w:t>Вестник современных исследований</w:t>
      </w:r>
      <w:r w:rsidR="00C45E90">
        <w:rPr>
          <w:rFonts w:ascii="Times New Roman" w:eastAsia="Calibri" w:hAnsi="Times New Roman" w:cs="Times New Roman"/>
          <w:sz w:val="28"/>
          <w:szCs w:val="28"/>
        </w:rPr>
        <w:t>. – 2019. - №1.1. – с.139-144.</w:t>
      </w:r>
    </w:p>
    <w:p w:rsidR="00177221"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177221" w:rsidRPr="00177221">
        <w:rPr>
          <w:rFonts w:ascii="Times New Roman" w:eastAsia="Calibri" w:hAnsi="Times New Roman" w:cs="Times New Roman"/>
          <w:sz w:val="28"/>
          <w:szCs w:val="28"/>
        </w:rPr>
        <w:t>Мамий, Е. А. Экономический анализ: учебно-практическое пособие. Крас-нодар: Кубанский гос. университет, 2018. - 125 с.</w:t>
      </w:r>
    </w:p>
    <w:p w:rsidR="00FD5FCB" w:rsidRPr="00FD5FCB"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sidR="00FD5FCB" w:rsidRPr="00FD5FCB">
        <w:rPr>
          <w:rFonts w:ascii="Times New Roman" w:eastAsia="Calibri" w:hAnsi="Times New Roman" w:cs="Times New Roman"/>
          <w:sz w:val="28"/>
          <w:szCs w:val="28"/>
        </w:rPr>
        <w:t>Миненко Н.В. Эффективность технологий управления персоналом: учебнометодическое пособие / Н.В. Миненко. – Белгород: система «Пегас» НИУ «БелГУ», 2016.</w:t>
      </w:r>
    </w:p>
    <w:p w:rsidR="0092597D"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0092597D" w:rsidRPr="0092597D">
        <w:rPr>
          <w:rFonts w:ascii="Times New Roman" w:eastAsia="Calibri" w:hAnsi="Times New Roman" w:cs="Times New Roman"/>
          <w:sz w:val="28"/>
          <w:szCs w:val="28"/>
        </w:rPr>
        <w:t>Михайлова А. В., Попова Л. Н.</w:t>
      </w:r>
      <w:r w:rsidR="0092597D">
        <w:rPr>
          <w:rFonts w:ascii="Times New Roman" w:eastAsia="Calibri" w:hAnsi="Times New Roman" w:cs="Times New Roman"/>
          <w:sz w:val="28"/>
          <w:szCs w:val="28"/>
        </w:rPr>
        <w:t xml:space="preserve"> </w:t>
      </w:r>
      <w:r w:rsidR="0092597D" w:rsidRPr="0092597D">
        <w:rPr>
          <w:rFonts w:ascii="Times New Roman" w:eastAsia="Calibri" w:hAnsi="Times New Roman" w:cs="Times New Roman"/>
          <w:sz w:val="28"/>
          <w:szCs w:val="28"/>
        </w:rPr>
        <w:t>Анализ технологий управления персоналом (на примере региональной компании)</w:t>
      </w:r>
      <w:r w:rsidR="0092597D">
        <w:rPr>
          <w:rFonts w:ascii="Times New Roman" w:eastAsia="Calibri" w:hAnsi="Times New Roman" w:cs="Times New Roman"/>
          <w:sz w:val="28"/>
          <w:szCs w:val="28"/>
        </w:rPr>
        <w:t xml:space="preserve"> // </w:t>
      </w:r>
      <w:r w:rsidR="0092597D" w:rsidRPr="0092597D">
        <w:rPr>
          <w:rFonts w:ascii="Times New Roman" w:eastAsia="Calibri" w:hAnsi="Times New Roman" w:cs="Times New Roman"/>
          <w:sz w:val="28"/>
          <w:szCs w:val="28"/>
        </w:rPr>
        <w:t>Управление экономическими системами: электронный научный журнал</w:t>
      </w:r>
      <w:r w:rsidR="0092597D">
        <w:rPr>
          <w:rFonts w:ascii="Times New Roman" w:eastAsia="Calibri" w:hAnsi="Times New Roman" w:cs="Times New Roman"/>
          <w:sz w:val="28"/>
          <w:szCs w:val="28"/>
        </w:rPr>
        <w:t>. – 2019. - №7. – с.12-20.</w:t>
      </w:r>
    </w:p>
    <w:p w:rsidR="00177221" w:rsidRPr="0092597D"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00177221" w:rsidRPr="00177221">
        <w:rPr>
          <w:rFonts w:ascii="Times New Roman" w:eastAsia="Calibri" w:hAnsi="Times New Roman" w:cs="Times New Roman"/>
          <w:sz w:val="28"/>
          <w:szCs w:val="28"/>
        </w:rPr>
        <w:t>Морозова Н.С. Особенности управления персоналом в условиях цифровой экономики // Человеческий капитал в формате цифровой экономики: сборник докладов Международной научной конференции, посвященной 90-летию С.П. Капицы. М., - 2018.  - С. 324–331.</w:t>
      </w:r>
    </w:p>
    <w:p w:rsidR="00674ECE"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r w:rsidR="00674ECE" w:rsidRPr="00674ECE">
        <w:rPr>
          <w:rFonts w:ascii="Times New Roman" w:eastAsia="Calibri" w:hAnsi="Times New Roman" w:cs="Times New Roman"/>
          <w:sz w:val="28"/>
          <w:szCs w:val="28"/>
        </w:rPr>
        <w:t>Патрусова А.М., Губарева Т.В.</w:t>
      </w:r>
      <w:r w:rsidR="00674ECE">
        <w:rPr>
          <w:rFonts w:ascii="Times New Roman" w:eastAsia="Calibri" w:hAnsi="Times New Roman" w:cs="Times New Roman"/>
          <w:sz w:val="28"/>
          <w:szCs w:val="28"/>
        </w:rPr>
        <w:t xml:space="preserve"> </w:t>
      </w:r>
      <w:r w:rsidR="00674ECE" w:rsidRPr="00674ECE">
        <w:rPr>
          <w:rFonts w:ascii="Times New Roman" w:eastAsia="Calibri" w:hAnsi="Times New Roman" w:cs="Times New Roman"/>
          <w:sz w:val="28"/>
          <w:szCs w:val="28"/>
        </w:rPr>
        <w:t>Подходы к оценке экономических результатов совершенствования системы и технологий управления персоналом</w:t>
      </w:r>
      <w:r w:rsidR="00674ECE">
        <w:rPr>
          <w:rFonts w:ascii="Times New Roman" w:eastAsia="Calibri" w:hAnsi="Times New Roman" w:cs="Times New Roman"/>
          <w:sz w:val="28"/>
          <w:szCs w:val="28"/>
        </w:rPr>
        <w:t xml:space="preserve"> // </w:t>
      </w:r>
      <w:r w:rsidR="00674ECE" w:rsidRPr="00674ECE">
        <w:rPr>
          <w:rFonts w:ascii="Times New Roman" w:eastAsia="Calibri" w:hAnsi="Times New Roman" w:cs="Times New Roman"/>
          <w:sz w:val="28"/>
          <w:szCs w:val="28"/>
        </w:rPr>
        <w:t>Т</w:t>
      </w:r>
      <w:r w:rsidR="00674ECE">
        <w:rPr>
          <w:rFonts w:ascii="Times New Roman" w:eastAsia="Calibri" w:hAnsi="Times New Roman" w:cs="Times New Roman"/>
          <w:sz w:val="28"/>
          <w:szCs w:val="28"/>
        </w:rPr>
        <w:t>руды Братского Г</w:t>
      </w:r>
      <w:r w:rsidR="00674ECE" w:rsidRPr="00674ECE">
        <w:rPr>
          <w:rFonts w:ascii="Times New Roman" w:eastAsia="Calibri" w:hAnsi="Times New Roman" w:cs="Times New Roman"/>
          <w:sz w:val="28"/>
          <w:szCs w:val="28"/>
        </w:rPr>
        <w:t>осударственного университета. серия: экономика и управление</w:t>
      </w:r>
      <w:r w:rsidR="00674ECE">
        <w:rPr>
          <w:rFonts w:ascii="Times New Roman" w:eastAsia="Calibri" w:hAnsi="Times New Roman" w:cs="Times New Roman"/>
          <w:sz w:val="28"/>
          <w:szCs w:val="28"/>
        </w:rPr>
        <w:t>. – 2015. - №1. – с.241-247.</w:t>
      </w:r>
    </w:p>
    <w:p w:rsidR="00177221" w:rsidRPr="00674ECE"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19. </w:t>
      </w:r>
      <w:r w:rsidR="00177221" w:rsidRPr="00177221">
        <w:rPr>
          <w:rFonts w:ascii="Times New Roman" w:eastAsia="Calibri" w:hAnsi="Times New Roman" w:cs="Times New Roman"/>
          <w:sz w:val="28"/>
          <w:szCs w:val="28"/>
        </w:rPr>
        <w:t>Савицкая Г.В. Анализ хозяйственной деятельности предприятия: 4-е изд., перераб. и доп. – Минск.: ООО «Новое знание», 2008. – 688с.</w:t>
      </w:r>
    </w:p>
    <w:p w:rsidR="008560AF"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 </w:t>
      </w:r>
      <w:r w:rsidR="008560AF" w:rsidRPr="008560AF">
        <w:rPr>
          <w:rFonts w:ascii="Times New Roman" w:eastAsia="Calibri" w:hAnsi="Times New Roman" w:cs="Times New Roman"/>
          <w:sz w:val="28"/>
          <w:szCs w:val="28"/>
        </w:rPr>
        <w:t>Салова Д.В.</w:t>
      </w:r>
      <w:r w:rsidR="008560AF">
        <w:rPr>
          <w:rFonts w:ascii="Times New Roman" w:eastAsia="Calibri" w:hAnsi="Times New Roman" w:cs="Times New Roman"/>
          <w:sz w:val="28"/>
          <w:szCs w:val="28"/>
        </w:rPr>
        <w:t xml:space="preserve"> </w:t>
      </w:r>
      <w:r w:rsidR="008560AF" w:rsidRPr="008560AF">
        <w:rPr>
          <w:rFonts w:ascii="Times New Roman" w:eastAsia="Calibri" w:hAnsi="Times New Roman" w:cs="Times New Roman"/>
          <w:sz w:val="28"/>
          <w:szCs w:val="28"/>
        </w:rPr>
        <w:t>Основные концепции управления персоналом в организации</w:t>
      </w:r>
      <w:r w:rsidR="008560AF">
        <w:rPr>
          <w:rFonts w:ascii="Times New Roman" w:eastAsia="Calibri" w:hAnsi="Times New Roman" w:cs="Times New Roman"/>
          <w:sz w:val="28"/>
          <w:szCs w:val="28"/>
        </w:rPr>
        <w:t xml:space="preserve"> // </w:t>
      </w:r>
      <w:r w:rsidR="008560AF" w:rsidRPr="008560AF">
        <w:rPr>
          <w:rFonts w:ascii="Times New Roman" w:eastAsia="Calibri" w:hAnsi="Times New Roman" w:cs="Times New Roman"/>
          <w:sz w:val="28"/>
          <w:szCs w:val="28"/>
        </w:rPr>
        <w:t>Современные тенденции в экономике и управлении: новый взгляд</w:t>
      </w:r>
      <w:r w:rsidR="008560AF">
        <w:rPr>
          <w:rFonts w:ascii="Times New Roman" w:eastAsia="Calibri" w:hAnsi="Times New Roman" w:cs="Times New Roman"/>
          <w:sz w:val="28"/>
          <w:szCs w:val="28"/>
        </w:rPr>
        <w:t>. – 2016. - №42. – с.80-84.</w:t>
      </w:r>
    </w:p>
    <w:p w:rsidR="006566FE"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21. </w:t>
      </w:r>
      <w:r w:rsidR="006566FE" w:rsidRPr="006566FE">
        <w:rPr>
          <w:rFonts w:ascii="Times New Roman" w:eastAsia="Calibri" w:hAnsi="Times New Roman" w:cs="Times New Roman"/>
          <w:sz w:val="28"/>
          <w:szCs w:val="28"/>
        </w:rPr>
        <w:t>Сафронова А.В., Бабченкова Д.Р.</w:t>
      </w:r>
      <w:r w:rsidR="006566FE">
        <w:rPr>
          <w:rFonts w:ascii="Times New Roman" w:eastAsia="Calibri" w:hAnsi="Times New Roman" w:cs="Times New Roman"/>
          <w:sz w:val="28"/>
          <w:szCs w:val="28"/>
        </w:rPr>
        <w:t xml:space="preserve"> </w:t>
      </w:r>
      <w:r w:rsidR="006566FE" w:rsidRPr="006566FE">
        <w:rPr>
          <w:rFonts w:ascii="Times New Roman" w:eastAsia="Calibri" w:hAnsi="Times New Roman" w:cs="Times New Roman"/>
          <w:sz w:val="28"/>
          <w:szCs w:val="28"/>
        </w:rPr>
        <w:t>Опыт российских и зарубежных предприятий по подбору, отбору и найму персонала</w:t>
      </w:r>
      <w:r w:rsidR="006566FE">
        <w:rPr>
          <w:rFonts w:ascii="Times New Roman" w:eastAsia="Calibri" w:hAnsi="Times New Roman" w:cs="Times New Roman"/>
          <w:sz w:val="28"/>
          <w:szCs w:val="28"/>
        </w:rPr>
        <w:t xml:space="preserve"> // </w:t>
      </w:r>
      <w:r w:rsidR="006566FE" w:rsidRPr="006566FE">
        <w:rPr>
          <w:rFonts w:ascii="Times New Roman" w:eastAsia="Calibri" w:hAnsi="Times New Roman" w:cs="Times New Roman"/>
          <w:sz w:val="28"/>
          <w:szCs w:val="28"/>
        </w:rPr>
        <w:t>Современные тенденции развития науки и технологий</w:t>
      </w:r>
      <w:r w:rsidR="006566FE">
        <w:rPr>
          <w:rFonts w:ascii="Times New Roman" w:eastAsia="Calibri" w:hAnsi="Times New Roman" w:cs="Times New Roman"/>
          <w:sz w:val="28"/>
          <w:szCs w:val="28"/>
        </w:rPr>
        <w:t>. – 2015. - №8-8. – с.103-105.</w:t>
      </w:r>
    </w:p>
    <w:p w:rsidR="00E32169" w:rsidRPr="00E32169"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22. </w:t>
      </w:r>
      <w:r w:rsidR="00E32169" w:rsidRPr="00E32169">
        <w:rPr>
          <w:rFonts w:ascii="Times New Roman" w:eastAsia="Calibri" w:hAnsi="Times New Roman" w:cs="Times New Roman"/>
          <w:sz w:val="28"/>
          <w:szCs w:val="28"/>
        </w:rPr>
        <w:t>Симикян Н. А., Перерва О. Л.</w:t>
      </w:r>
      <w:r w:rsidR="00E32169">
        <w:rPr>
          <w:rFonts w:ascii="Times New Roman" w:eastAsia="Calibri" w:hAnsi="Times New Roman" w:cs="Times New Roman"/>
          <w:sz w:val="28"/>
          <w:szCs w:val="28"/>
        </w:rPr>
        <w:t xml:space="preserve"> </w:t>
      </w:r>
      <w:r w:rsidR="00E32169" w:rsidRPr="00E32169">
        <w:rPr>
          <w:rFonts w:ascii="Times New Roman" w:eastAsia="Calibri" w:hAnsi="Times New Roman" w:cs="Times New Roman"/>
          <w:sz w:val="28"/>
          <w:szCs w:val="28"/>
        </w:rPr>
        <w:t>Оценка эффективности управления персоналом</w:t>
      </w:r>
      <w:r w:rsidR="00E32169">
        <w:rPr>
          <w:rFonts w:ascii="Times New Roman" w:eastAsia="Calibri" w:hAnsi="Times New Roman" w:cs="Times New Roman"/>
          <w:sz w:val="28"/>
          <w:szCs w:val="28"/>
        </w:rPr>
        <w:t xml:space="preserve"> // </w:t>
      </w:r>
      <w:r w:rsidR="00E32169" w:rsidRPr="00E32169">
        <w:rPr>
          <w:rFonts w:ascii="Times New Roman" w:eastAsia="Calibri" w:hAnsi="Times New Roman" w:cs="Times New Roman"/>
          <w:sz w:val="28"/>
          <w:szCs w:val="28"/>
        </w:rPr>
        <w:t>Азимут научных исследований: экономика и управление</w:t>
      </w:r>
      <w:r w:rsidR="00E32169">
        <w:rPr>
          <w:rFonts w:ascii="Times New Roman" w:eastAsia="Calibri" w:hAnsi="Times New Roman" w:cs="Times New Roman"/>
          <w:sz w:val="28"/>
          <w:szCs w:val="28"/>
        </w:rPr>
        <w:t>. – 2016. - №4. – с.336-338.</w:t>
      </w:r>
    </w:p>
    <w:p w:rsidR="009A2952" w:rsidRPr="009A2952"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w:t>
      </w:r>
      <w:r w:rsidR="009A2952" w:rsidRPr="009A2952">
        <w:rPr>
          <w:rFonts w:ascii="Times New Roman" w:eastAsia="Calibri" w:hAnsi="Times New Roman" w:cs="Times New Roman"/>
          <w:sz w:val="28"/>
          <w:szCs w:val="28"/>
        </w:rPr>
        <w:t>Таалайбекова Э. Т.</w:t>
      </w:r>
      <w:r w:rsidR="009A2952">
        <w:rPr>
          <w:rFonts w:ascii="Times New Roman" w:eastAsia="Calibri" w:hAnsi="Times New Roman" w:cs="Times New Roman"/>
          <w:sz w:val="28"/>
          <w:szCs w:val="28"/>
        </w:rPr>
        <w:t xml:space="preserve"> </w:t>
      </w:r>
      <w:r w:rsidR="009A2952" w:rsidRPr="009A2952">
        <w:rPr>
          <w:rFonts w:ascii="Times New Roman" w:eastAsia="Calibri" w:hAnsi="Times New Roman" w:cs="Times New Roman"/>
          <w:sz w:val="28"/>
          <w:szCs w:val="28"/>
        </w:rPr>
        <w:t>Т</w:t>
      </w:r>
      <w:r w:rsidR="009A2952">
        <w:rPr>
          <w:rFonts w:ascii="Times New Roman" w:eastAsia="Calibri" w:hAnsi="Times New Roman" w:cs="Times New Roman"/>
          <w:sz w:val="28"/>
          <w:szCs w:val="28"/>
        </w:rPr>
        <w:t>ехнологии отбора и най</w:t>
      </w:r>
      <w:r w:rsidR="009A2952" w:rsidRPr="009A2952">
        <w:rPr>
          <w:rFonts w:ascii="Times New Roman" w:eastAsia="Calibri" w:hAnsi="Times New Roman" w:cs="Times New Roman"/>
          <w:sz w:val="28"/>
          <w:szCs w:val="28"/>
        </w:rPr>
        <w:t>ма персонала</w:t>
      </w:r>
      <w:r w:rsidR="009A2952">
        <w:rPr>
          <w:rFonts w:ascii="Times New Roman" w:eastAsia="Calibri" w:hAnsi="Times New Roman" w:cs="Times New Roman"/>
          <w:sz w:val="28"/>
          <w:szCs w:val="28"/>
        </w:rPr>
        <w:t xml:space="preserve"> // </w:t>
      </w:r>
      <w:r w:rsidR="009A2952" w:rsidRPr="009A2952">
        <w:rPr>
          <w:rFonts w:ascii="Times New Roman" w:eastAsia="Calibri" w:hAnsi="Times New Roman" w:cs="Times New Roman"/>
          <w:sz w:val="28"/>
          <w:szCs w:val="28"/>
        </w:rPr>
        <w:t xml:space="preserve">Известия </w:t>
      </w:r>
      <w:r w:rsidR="009A2952">
        <w:rPr>
          <w:rFonts w:ascii="Times New Roman" w:eastAsia="Calibri" w:hAnsi="Times New Roman" w:cs="Times New Roman"/>
          <w:sz w:val="28"/>
          <w:szCs w:val="28"/>
        </w:rPr>
        <w:t>К</w:t>
      </w:r>
      <w:r w:rsidR="009A2952" w:rsidRPr="009A2952">
        <w:rPr>
          <w:rFonts w:ascii="Times New Roman" w:eastAsia="Calibri" w:hAnsi="Times New Roman" w:cs="Times New Roman"/>
          <w:sz w:val="28"/>
          <w:szCs w:val="28"/>
        </w:rPr>
        <w:t xml:space="preserve">ыргызского государственного технического университета им. </w:t>
      </w:r>
      <w:r w:rsidR="009A2952">
        <w:rPr>
          <w:rFonts w:ascii="Times New Roman" w:eastAsia="Calibri" w:hAnsi="Times New Roman" w:cs="Times New Roman"/>
          <w:sz w:val="28"/>
          <w:szCs w:val="28"/>
        </w:rPr>
        <w:t>И</w:t>
      </w:r>
      <w:r w:rsidR="009A2952" w:rsidRPr="009A2952">
        <w:rPr>
          <w:rFonts w:ascii="Times New Roman" w:eastAsia="Calibri" w:hAnsi="Times New Roman" w:cs="Times New Roman"/>
          <w:sz w:val="28"/>
          <w:szCs w:val="28"/>
        </w:rPr>
        <w:t>.</w:t>
      </w:r>
      <w:r w:rsidR="009A2952">
        <w:rPr>
          <w:rFonts w:ascii="Times New Roman" w:eastAsia="Calibri" w:hAnsi="Times New Roman" w:cs="Times New Roman"/>
          <w:sz w:val="28"/>
          <w:szCs w:val="28"/>
        </w:rPr>
        <w:t>Р</w:t>
      </w:r>
      <w:r w:rsidR="009A2952" w:rsidRPr="009A2952">
        <w:rPr>
          <w:rFonts w:ascii="Times New Roman" w:eastAsia="Calibri" w:hAnsi="Times New Roman" w:cs="Times New Roman"/>
          <w:sz w:val="28"/>
          <w:szCs w:val="28"/>
        </w:rPr>
        <w:t>аззакова</w:t>
      </w:r>
      <w:r w:rsidR="009A2952">
        <w:rPr>
          <w:rFonts w:ascii="Times New Roman" w:eastAsia="Calibri" w:hAnsi="Times New Roman" w:cs="Times New Roman"/>
          <w:sz w:val="28"/>
          <w:szCs w:val="28"/>
        </w:rPr>
        <w:t>. – 2016. - №2. – с.198-201.</w:t>
      </w:r>
      <w:r w:rsidR="009A2952" w:rsidRPr="009A2952">
        <w:rPr>
          <w:rFonts w:ascii="Times New Roman" w:eastAsia="Calibri" w:hAnsi="Times New Roman" w:cs="Times New Roman"/>
          <w:sz w:val="28"/>
          <w:szCs w:val="28"/>
        </w:rPr>
        <w:t xml:space="preserve"> </w:t>
      </w:r>
    </w:p>
    <w:p w:rsidR="000E2D7C"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 </w:t>
      </w:r>
      <w:r w:rsidR="000E2D7C" w:rsidRPr="000E2D7C">
        <w:rPr>
          <w:rFonts w:ascii="Times New Roman" w:eastAsia="Calibri" w:hAnsi="Times New Roman" w:cs="Times New Roman"/>
          <w:sz w:val="28"/>
          <w:szCs w:val="28"/>
        </w:rPr>
        <w:t>Удоденко К.С.</w:t>
      </w:r>
      <w:r w:rsidR="000E2D7C">
        <w:rPr>
          <w:rFonts w:ascii="Times New Roman" w:eastAsia="Calibri" w:hAnsi="Times New Roman" w:cs="Times New Roman"/>
          <w:sz w:val="28"/>
          <w:szCs w:val="28"/>
        </w:rPr>
        <w:t xml:space="preserve"> </w:t>
      </w:r>
      <w:r w:rsidR="000E2D7C" w:rsidRPr="000E2D7C">
        <w:rPr>
          <w:rFonts w:ascii="Times New Roman" w:eastAsia="Calibri" w:hAnsi="Times New Roman" w:cs="Times New Roman"/>
          <w:sz w:val="28"/>
          <w:szCs w:val="28"/>
        </w:rPr>
        <w:t>Совершенствование процесса подбора и отбора персонала на предприятиях транспортной отрасли</w:t>
      </w:r>
      <w:r w:rsidR="000E2D7C">
        <w:rPr>
          <w:rFonts w:ascii="Times New Roman" w:eastAsia="Calibri" w:hAnsi="Times New Roman" w:cs="Times New Roman"/>
          <w:sz w:val="28"/>
          <w:szCs w:val="28"/>
        </w:rPr>
        <w:t xml:space="preserve"> // </w:t>
      </w:r>
      <w:r w:rsidR="000E2D7C" w:rsidRPr="000E2D7C">
        <w:rPr>
          <w:rFonts w:ascii="Times New Roman" w:eastAsia="Calibri" w:hAnsi="Times New Roman" w:cs="Times New Roman"/>
          <w:sz w:val="28"/>
          <w:szCs w:val="28"/>
        </w:rPr>
        <w:t>Аллея науки</w:t>
      </w:r>
      <w:r w:rsidR="000E2D7C">
        <w:rPr>
          <w:rFonts w:ascii="Times New Roman" w:eastAsia="Calibri" w:hAnsi="Times New Roman" w:cs="Times New Roman"/>
          <w:sz w:val="28"/>
          <w:szCs w:val="28"/>
        </w:rPr>
        <w:t>. – 2018. - №11. – с.72-77.</w:t>
      </w:r>
    </w:p>
    <w:p w:rsidR="00C04756"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 </w:t>
      </w:r>
      <w:r w:rsidR="00C04756" w:rsidRPr="00C04756">
        <w:rPr>
          <w:rFonts w:ascii="Times New Roman" w:eastAsia="Calibri" w:hAnsi="Times New Roman" w:cs="Times New Roman"/>
          <w:sz w:val="28"/>
          <w:szCs w:val="28"/>
        </w:rPr>
        <w:t>Хадасевич Н. Р., Семенюк Е. В.</w:t>
      </w:r>
      <w:r w:rsidR="00C04756">
        <w:rPr>
          <w:rFonts w:ascii="Times New Roman" w:eastAsia="Calibri" w:hAnsi="Times New Roman" w:cs="Times New Roman"/>
          <w:sz w:val="28"/>
          <w:szCs w:val="28"/>
        </w:rPr>
        <w:t xml:space="preserve"> </w:t>
      </w:r>
      <w:r w:rsidR="00C04756" w:rsidRPr="00C04756">
        <w:rPr>
          <w:rFonts w:ascii="Times New Roman" w:eastAsia="Calibri" w:hAnsi="Times New Roman" w:cs="Times New Roman"/>
          <w:sz w:val="28"/>
          <w:szCs w:val="28"/>
        </w:rPr>
        <w:t>К вопросу оценки результативности управления персоналом в организации</w:t>
      </w:r>
      <w:r w:rsidR="00C04756">
        <w:rPr>
          <w:rFonts w:ascii="Times New Roman" w:eastAsia="Calibri" w:hAnsi="Times New Roman" w:cs="Times New Roman"/>
          <w:sz w:val="28"/>
          <w:szCs w:val="28"/>
        </w:rPr>
        <w:t xml:space="preserve"> // </w:t>
      </w:r>
      <w:r w:rsidR="00C04756" w:rsidRPr="00C04756">
        <w:rPr>
          <w:rFonts w:ascii="Times New Roman" w:eastAsia="Calibri" w:hAnsi="Times New Roman" w:cs="Times New Roman"/>
          <w:sz w:val="28"/>
          <w:szCs w:val="28"/>
        </w:rPr>
        <w:t>Управление экономическими системами: электронный научный журнал</w:t>
      </w:r>
      <w:r w:rsidR="00C04756">
        <w:rPr>
          <w:rFonts w:ascii="Times New Roman" w:eastAsia="Calibri" w:hAnsi="Times New Roman" w:cs="Times New Roman"/>
          <w:sz w:val="28"/>
          <w:szCs w:val="28"/>
        </w:rPr>
        <w:t>. – 2018. - №1. – с.18-25.</w:t>
      </w:r>
    </w:p>
    <w:p w:rsidR="00A2647F" w:rsidRPr="00A2647F"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 </w:t>
      </w:r>
      <w:r w:rsidR="00A2647F" w:rsidRPr="00A2647F">
        <w:rPr>
          <w:rFonts w:ascii="Times New Roman" w:eastAsia="Calibri" w:hAnsi="Times New Roman" w:cs="Times New Roman"/>
          <w:sz w:val="28"/>
          <w:szCs w:val="28"/>
        </w:rPr>
        <w:t>Хамельберг А.В.</w:t>
      </w:r>
      <w:r w:rsidR="00A2647F">
        <w:rPr>
          <w:rFonts w:ascii="Times New Roman" w:eastAsia="Calibri" w:hAnsi="Times New Roman" w:cs="Times New Roman"/>
          <w:sz w:val="28"/>
          <w:szCs w:val="28"/>
        </w:rPr>
        <w:t xml:space="preserve"> </w:t>
      </w:r>
      <w:r w:rsidR="00A2647F" w:rsidRPr="00A2647F">
        <w:rPr>
          <w:rFonts w:ascii="Times New Roman" w:eastAsia="Calibri" w:hAnsi="Times New Roman" w:cs="Times New Roman"/>
          <w:sz w:val="28"/>
          <w:szCs w:val="28"/>
        </w:rPr>
        <w:t>О</w:t>
      </w:r>
      <w:r w:rsidR="00A2647F" w:rsidRPr="00A2647F">
        <w:rPr>
          <w:rFonts w:ascii="Times New Roman" w:eastAsia="Calibri" w:hAnsi="Times New Roman" w:cs="Times New Roman"/>
          <w:sz w:val="28"/>
          <w:szCs w:val="28"/>
        </w:rPr>
        <w:t>рганизация процесса деловой оценки персонала</w:t>
      </w:r>
      <w:r w:rsidR="00A2647F">
        <w:rPr>
          <w:rFonts w:ascii="Times New Roman" w:eastAsia="Calibri" w:hAnsi="Times New Roman" w:cs="Times New Roman"/>
          <w:sz w:val="28"/>
          <w:szCs w:val="28"/>
        </w:rPr>
        <w:t xml:space="preserve"> // </w:t>
      </w:r>
      <w:r w:rsidR="00A2647F" w:rsidRPr="00A2647F">
        <w:rPr>
          <w:rFonts w:ascii="Times New Roman" w:eastAsia="Calibri" w:hAnsi="Times New Roman" w:cs="Times New Roman"/>
          <w:sz w:val="28"/>
          <w:szCs w:val="28"/>
        </w:rPr>
        <w:t>Прогрессивные технологии развития</w:t>
      </w:r>
      <w:r w:rsidR="00A2647F">
        <w:rPr>
          <w:rFonts w:ascii="Times New Roman" w:eastAsia="Calibri" w:hAnsi="Times New Roman" w:cs="Times New Roman"/>
          <w:sz w:val="28"/>
          <w:szCs w:val="28"/>
        </w:rPr>
        <w:t>. – 2018. - №12. – с.165-166.</w:t>
      </w:r>
    </w:p>
    <w:p w:rsidR="002D1AFB" w:rsidRPr="002D1AFB"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2D1AFB" w:rsidRPr="002D1AFB">
        <w:rPr>
          <w:rFonts w:ascii="Times New Roman" w:eastAsia="Calibri" w:hAnsi="Times New Roman" w:cs="Times New Roman"/>
          <w:sz w:val="28"/>
          <w:szCs w:val="28"/>
        </w:rPr>
        <w:t>Черепанова Т.Г., Махинова Н.В.</w:t>
      </w:r>
      <w:r w:rsidR="002D1AFB">
        <w:rPr>
          <w:rFonts w:ascii="Times New Roman" w:eastAsia="Calibri" w:hAnsi="Times New Roman" w:cs="Times New Roman"/>
          <w:sz w:val="28"/>
          <w:szCs w:val="28"/>
        </w:rPr>
        <w:t xml:space="preserve"> </w:t>
      </w:r>
      <w:r w:rsidR="002D1AFB" w:rsidRPr="002D1AFB">
        <w:rPr>
          <w:rFonts w:ascii="Times New Roman" w:eastAsia="Calibri" w:hAnsi="Times New Roman" w:cs="Times New Roman"/>
          <w:sz w:val="28"/>
          <w:szCs w:val="28"/>
        </w:rPr>
        <w:t>Р</w:t>
      </w:r>
      <w:r w:rsidR="002D1AFB" w:rsidRPr="002D1AFB">
        <w:rPr>
          <w:rFonts w:ascii="Times New Roman" w:eastAsia="Calibri" w:hAnsi="Times New Roman" w:cs="Times New Roman"/>
          <w:sz w:val="28"/>
          <w:szCs w:val="28"/>
        </w:rPr>
        <w:t>азвитие и деловая оценка персонала как фактор повышения конкурентоспособности предприятия</w:t>
      </w:r>
      <w:r w:rsidR="002D1AFB">
        <w:rPr>
          <w:rFonts w:ascii="Times New Roman" w:eastAsia="Calibri" w:hAnsi="Times New Roman" w:cs="Times New Roman"/>
          <w:sz w:val="28"/>
          <w:szCs w:val="28"/>
        </w:rPr>
        <w:t xml:space="preserve"> // Аллея науки. – 2018. - №10. – с.627-632.</w:t>
      </w:r>
    </w:p>
    <w:p w:rsidR="0056013D"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28. </w:t>
      </w:r>
      <w:r w:rsidR="0056013D" w:rsidRPr="0056013D">
        <w:rPr>
          <w:rFonts w:ascii="Times New Roman" w:eastAsia="Calibri" w:hAnsi="Times New Roman" w:cs="Times New Roman"/>
          <w:sz w:val="28"/>
          <w:szCs w:val="28"/>
        </w:rPr>
        <w:t>Чуланова О.Л.</w:t>
      </w:r>
      <w:r w:rsidR="0056013D">
        <w:rPr>
          <w:rFonts w:ascii="Times New Roman" w:eastAsia="Calibri" w:hAnsi="Times New Roman" w:cs="Times New Roman"/>
          <w:sz w:val="28"/>
          <w:szCs w:val="28"/>
        </w:rPr>
        <w:t xml:space="preserve"> </w:t>
      </w:r>
      <w:r w:rsidR="0056013D" w:rsidRPr="0056013D">
        <w:rPr>
          <w:rFonts w:ascii="Times New Roman" w:eastAsia="Calibri" w:hAnsi="Times New Roman" w:cs="Times New Roman"/>
          <w:sz w:val="28"/>
          <w:szCs w:val="28"/>
        </w:rPr>
        <w:t>Деловая оценка персонала организации с позиций оценки качества рабочей силы</w:t>
      </w:r>
      <w:r w:rsidR="0056013D">
        <w:rPr>
          <w:rFonts w:ascii="Times New Roman" w:eastAsia="Calibri" w:hAnsi="Times New Roman" w:cs="Times New Roman"/>
          <w:sz w:val="28"/>
          <w:szCs w:val="28"/>
        </w:rPr>
        <w:t xml:space="preserve"> // </w:t>
      </w:r>
      <w:r w:rsidR="0056013D" w:rsidRPr="0056013D">
        <w:rPr>
          <w:rFonts w:ascii="Times New Roman" w:eastAsia="Calibri" w:hAnsi="Times New Roman" w:cs="Times New Roman"/>
          <w:sz w:val="28"/>
          <w:szCs w:val="28"/>
        </w:rPr>
        <w:t>Материалы ивановских чтений</w:t>
      </w:r>
      <w:r w:rsidR="0056013D">
        <w:rPr>
          <w:rFonts w:ascii="Times New Roman" w:eastAsia="Calibri" w:hAnsi="Times New Roman" w:cs="Times New Roman"/>
          <w:sz w:val="28"/>
          <w:szCs w:val="28"/>
        </w:rPr>
        <w:t>. – 2018. - №4. – с.62-74.</w:t>
      </w:r>
    </w:p>
    <w:p w:rsidR="00177221" w:rsidRPr="0056013D"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29. </w:t>
      </w:r>
      <w:r w:rsidR="00177221" w:rsidRPr="00177221">
        <w:rPr>
          <w:rFonts w:ascii="Times New Roman" w:eastAsia="Calibri" w:hAnsi="Times New Roman" w:cs="Times New Roman"/>
          <w:sz w:val="28"/>
          <w:szCs w:val="28"/>
        </w:rPr>
        <w:t>Шекшня С.В. Управление персоналом современной организации: учебно-практическое пособие. Изд. 5-е, перераб. и доп. М.: ЗАО «Бизнес-школа “Интел-Синтез”</w:t>
      </w:r>
      <w:r w:rsidR="002D1AFB" w:rsidRPr="00177221">
        <w:rPr>
          <w:rFonts w:ascii="Times New Roman" w:eastAsia="Calibri" w:hAnsi="Times New Roman" w:cs="Times New Roman"/>
          <w:sz w:val="28"/>
          <w:szCs w:val="28"/>
        </w:rPr>
        <w:t>», -</w:t>
      </w:r>
      <w:r w:rsidR="00177221" w:rsidRPr="00177221">
        <w:rPr>
          <w:rFonts w:ascii="Times New Roman" w:eastAsia="Calibri" w:hAnsi="Times New Roman" w:cs="Times New Roman"/>
          <w:sz w:val="28"/>
          <w:szCs w:val="28"/>
        </w:rPr>
        <w:t xml:space="preserve"> 2002.  - 368 с.</w:t>
      </w:r>
    </w:p>
    <w:p w:rsidR="008560AF" w:rsidRPr="008560AF" w:rsidRDefault="003C1841" w:rsidP="004B5612">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30. </w:t>
      </w:r>
      <w:r w:rsidR="00177221" w:rsidRPr="00177221">
        <w:rPr>
          <w:rFonts w:ascii="Times New Roman" w:eastAsia="Calibri" w:hAnsi="Times New Roman" w:cs="Times New Roman"/>
          <w:sz w:val="28"/>
          <w:szCs w:val="28"/>
        </w:rPr>
        <w:t>Устав общества с ограниченной ответственностью «ПЕРЕВОЗКИ 23».</w:t>
      </w:r>
      <w:r w:rsidR="008560AF" w:rsidRPr="008560AF">
        <w:rPr>
          <w:rFonts w:ascii="Times New Roman" w:eastAsia="Calibri" w:hAnsi="Times New Roman" w:cs="Times New Roman"/>
          <w:sz w:val="28"/>
          <w:szCs w:val="28"/>
        </w:rPr>
        <w:tab/>
      </w:r>
    </w:p>
    <w:sectPr w:rsidR="008560AF" w:rsidRPr="008560AF" w:rsidSect="005C3A65">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4F" w:rsidRDefault="000F4B4F" w:rsidP="002A1A1C">
      <w:pPr>
        <w:spacing w:after="0" w:line="240" w:lineRule="auto"/>
      </w:pPr>
      <w:r>
        <w:separator/>
      </w:r>
    </w:p>
  </w:endnote>
  <w:endnote w:type="continuationSeparator" w:id="0">
    <w:p w:rsidR="000F4B4F" w:rsidRDefault="000F4B4F" w:rsidP="002A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450475"/>
      <w:docPartObj>
        <w:docPartGallery w:val="Page Numbers (Bottom of Page)"/>
        <w:docPartUnique/>
      </w:docPartObj>
    </w:sdtPr>
    <w:sdtContent>
      <w:p w:rsidR="005957B5" w:rsidRDefault="005957B5">
        <w:pPr>
          <w:pStyle w:val="a6"/>
          <w:jc w:val="center"/>
        </w:pPr>
        <w:r>
          <w:fldChar w:fldCharType="begin"/>
        </w:r>
        <w:r>
          <w:instrText>PAGE   \* MERGEFORMAT</w:instrText>
        </w:r>
        <w:r>
          <w:fldChar w:fldCharType="separate"/>
        </w:r>
        <w:r w:rsidR="00A95626">
          <w:rPr>
            <w:noProof/>
          </w:rPr>
          <w:t>56</w:t>
        </w:r>
        <w:r>
          <w:fldChar w:fldCharType="end"/>
        </w:r>
      </w:p>
    </w:sdtContent>
  </w:sdt>
  <w:p w:rsidR="005957B5" w:rsidRDefault="00595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4F" w:rsidRDefault="000F4B4F" w:rsidP="002A1A1C">
      <w:pPr>
        <w:spacing w:after="0" w:line="240" w:lineRule="auto"/>
      </w:pPr>
      <w:r>
        <w:separator/>
      </w:r>
    </w:p>
  </w:footnote>
  <w:footnote w:type="continuationSeparator" w:id="0">
    <w:p w:rsidR="000F4B4F" w:rsidRDefault="000F4B4F" w:rsidP="002A1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D61AC"/>
    <w:multiLevelType w:val="hybridMultilevel"/>
    <w:tmpl w:val="90B604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DB3E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C13E25"/>
    <w:multiLevelType w:val="hybridMultilevel"/>
    <w:tmpl w:val="C032AE24"/>
    <w:lvl w:ilvl="0" w:tplc="1E46B0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17"/>
    <w:rsid w:val="0000416C"/>
    <w:rsid w:val="00011BCC"/>
    <w:rsid w:val="00022DD4"/>
    <w:rsid w:val="00023059"/>
    <w:rsid w:val="00031A01"/>
    <w:rsid w:val="000352F1"/>
    <w:rsid w:val="00045DB8"/>
    <w:rsid w:val="000532DD"/>
    <w:rsid w:val="00070BAF"/>
    <w:rsid w:val="00081C94"/>
    <w:rsid w:val="00096118"/>
    <w:rsid w:val="00096455"/>
    <w:rsid w:val="00096F7D"/>
    <w:rsid w:val="000A12F5"/>
    <w:rsid w:val="000A1AD3"/>
    <w:rsid w:val="000B7467"/>
    <w:rsid w:val="000D4FE5"/>
    <w:rsid w:val="000E2D7C"/>
    <w:rsid w:val="000F4B4F"/>
    <w:rsid w:val="001035F9"/>
    <w:rsid w:val="00117A16"/>
    <w:rsid w:val="00146E3A"/>
    <w:rsid w:val="001526D3"/>
    <w:rsid w:val="001565DA"/>
    <w:rsid w:val="00162ACF"/>
    <w:rsid w:val="00163247"/>
    <w:rsid w:val="00163936"/>
    <w:rsid w:val="00177221"/>
    <w:rsid w:val="001C0DF2"/>
    <w:rsid w:val="001C0EF8"/>
    <w:rsid w:val="001D28AF"/>
    <w:rsid w:val="001F1C78"/>
    <w:rsid w:val="001F71DC"/>
    <w:rsid w:val="00210786"/>
    <w:rsid w:val="0022465B"/>
    <w:rsid w:val="00233ABE"/>
    <w:rsid w:val="00247A53"/>
    <w:rsid w:val="002657D0"/>
    <w:rsid w:val="002A1A1C"/>
    <w:rsid w:val="002A53ED"/>
    <w:rsid w:val="002C7EC6"/>
    <w:rsid w:val="002D1AFB"/>
    <w:rsid w:val="002D58F8"/>
    <w:rsid w:val="002E5B5C"/>
    <w:rsid w:val="002F087C"/>
    <w:rsid w:val="00315345"/>
    <w:rsid w:val="00321B7A"/>
    <w:rsid w:val="00337487"/>
    <w:rsid w:val="003453A2"/>
    <w:rsid w:val="00352687"/>
    <w:rsid w:val="00387D10"/>
    <w:rsid w:val="003C1841"/>
    <w:rsid w:val="003E64D7"/>
    <w:rsid w:val="003F3F18"/>
    <w:rsid w:val="003F5182"/>
    <w:rsid w:val="00412A59"/>
    <w:rsid w:val="00413362"/>
    <w:rsid w:val="00414931"/>
    <w:rsid w:val="00415EB4"/>
    <w:rsid w:val="004453B8"/>
    <w:rsid w:val="00450C28"/>
    <w:rsid w:val="00467782"/>
    <w:rsid w:val="00473FAA"/>
    <w:rsid w:val="004765AC"/>
    <w:rsid w:val="004800F0"/>
    <w:rsid w:val="004B5612"/>
    <w:rsid w:val="004E0EEF"/>
    <w:rsid w:val="004E66F9"/>
    <w:rsid w:val="00507E89"/>
    <w:rsid w:val="00531369"/>
    <w:rsid w:val="0056013D"/>
    <w:rsid w:val="00564164"/>
    <w:rsid w:val="00573C3E"/>
    <w:rsid w:val="005957B5"/>
    <w:rsid w:val="005C3A65"/>
    <w:rsid w:val="005C6317"/>
    <w:rsid w:val="005E2C99"/>
    <w:rsid w:val="005E704B"/>
    <w:rsid w:val="006065B5"/>
    <w:rsid w:val="00615E10"/>
    <w:rsid w:val="006566FE"/>
    <w:rsid w:val="0066544C"/>
    <w:rsid w:val="00674ECE"/>
    <w:rsid w:val="006B0202"/>
    <w:rsid w:val="006B61FD"/>
    <w:rsid w:val="006D038B"/>
    <w:rsid w:val="006F4595"/>
    <w:rsid w:val="00707590"/>
    <w:rsid w:val="00743039"/>
    <w:rsid w:val="00745BE2"/>
    <w:rsid w:val="00746F08"/>
    <w:rsid w:val="00756AF3"/>
    <w:rsid w:val="007812E5"/>
    <w:rsid w:val="007B6EEB"/>
    <w:rsid w:val="007E12F9"/>
    <w:rsid w:val="00811D6C"/>
    <w:rsid w:val="008560AF"/>
    <w:rsid w:val="00856EF1"/>
    <w:rsid w:val="008621A7"/>
    <w:rsid w:val="00864C64"/>
    <w:rsid w:val="008712B4"/>
    <w:rsid w:val="008A2103"/>
    <w:rsid w:val="008C2A05"/>
    <w:rsid w:val="008C336A"/>
    <w:rsid w:val="008F4219"/>
    <w:rsid w:val="009062BF"/>
    <w:rsid w:val="00912711"/>
    <w:rsid w:val="0092597D"/>
    <w:rsid w:val="00936B2B"/>
    <w:rsid w:val="00937F5E"/>
    <w:rsid w:val="00947233"/>
    <w:rsid w:val="009473B0"/>
    <w:rsid w:val="0095032F"/>
    <w:rsid w:val="00955E94"/>
    <w:rsid w:val="009640D9"/>
    <w:rsid w:val="0098442F"/>
    <w:rsid w:val="0098479D"/>
    <w:rsid w:val="00997D37"/>
    <w:rsid w:val="009A2952"/>
    <w:rsid w:val="009B0627"/>
    <w:rsid w:val="009C1275"/>
    <w:rsid w:val="009C70F4"/>
    <w:rsid w:val="009D7655"/>
    <w:rsid w:val="009F3BC3"/>
    <w:rsid w:val="00A0679B"/>
    <w:rsid w:val="00A17AD7"/>
    <w:rsid w:val="00A2647F"/>
    <w:rsid w:val="00A27883"/>
    <w:rsid w:val="00A346E7"/>
    <w:rsid w:val="00A40334"/>
    <w:rsid w:val="00A41038"/>
    <w:rsid w:val="00A847A6"/>
    <w:rsid w:val="00A92505"/>
    <w:rsid w:val="00A95626"/>
    <w:rsid w:val="00AA06D5"/>
    <w:rsid w:val="00AD1399"/>
    <w:rsid w:val="00B011FB"/>
    <w:rsid w:val="00B244D0"/>
    <w:rsid w:val="00B36BB0"/>
    <w:rsid w:val="00B66C10"/>
    <w:rsid w:val="00B80E20"/>
    <w:rsid w:val="00B82DB2"/>
    <w:rsid w:val="00B94BF2"/>
    <w:rsid w:val="00BA69D7"/>
    <w:rsid w:val="00BA6B33"/>
    <w:rsid w:val="00BB034E"/>
    <w:rsid w:val="00BC6FDF"/>
    <w:rsid w:val="00BD13C1"/>
    <w:rsid w:val="00BE5694"/>
    <w:rsid w:val="00C04756"/>
    <w:rsid w:val="00C2227A"/>
    <w:rsid w:val="00C22306"/>
    <w:rsid w:val="00C23501"/>
    <w:rsid w:val="00C25114"/>
    <w:rsid w:val="00C27F08"/>
    <w:rsid w:val="00C45E90"/>
    <w:rsid w:val="00C51EE8"/>
    <w:rsid w:val="00C57361"/>
    <w:rsid w:val="00C65E0F"/>
    <w:rsid w:val="00C70132"/>
    <w:rsid w:val="00C73F8F"/>
    <w:rsid w:val="00C80360"/>
    <w:rsid w:val="00C80913"/>
    <w:rsid w:val="00CB4B42"/>
    <w:rsid w:val="00CB4CEB"/>
    <w:rsid w:val="00CC1B34"/>
    <w:rsid w:val="00D0411D"/>
    <w:rsid w:val="00D10DC8"/>
    <w:rsid w:val="00D11281"/>
    <w:rsid w:val="00D149FB"/>
    <w:rsid w:val="00D152F8"/>
    <w:rsid w:val="00D40D1A"/>
    <w:rsid w:val="00D5401E"/>
    <w:rsid w:val="00D6001C"/>
    <w:rsid w:val="00D63AB2"/>
    <w:rsid w:val="00D82ADB"/>
    <w:rsid w:val="00D85880"/>
    <w:rsid w:val="00D93EFF"/>
    <w:rsid w:val="00DB3D08"/>
    <w:rsid w:val="00DE6574"/>
    <w:rsid w:val="00E32050"/>
    <w:rsid w:val="00E32169"/>
    <w:rsid w:val="00E376D2"/>
    <w:rsid w:val="00E423A3"/>
    <w:rsid w:val="00E511A0"/>
    <w:rsid w:val="00E51BBE"/>
    <w:rsid w:val="00E638C9"/>
    <w:rsid w:val="00E66B5E"/>
    <w:rsid w:val="00E7084D"/>
    <w:rsid w:val="00E71FCE"/>
    <w:rsid w:val="00E84398"/>
    <w:rsid w:val="00E96458"/>
    <w:rsid w:val="00EA0B7D"/>
    <w:rsid w:val="00EB7A51"/>
    <w:rsid w:val="00EC18DF"/>
    <w:rsid w:val="00ED11C0"/>
    <w:rsid w:val="00EE5237"/>
    <w:rsid w:val="00EE7B1A"/>
    <w:rsid w:val="00EF7D05"/>
    <w:rsid w:val="00F30D4E"/>
    <w:rsid w:val="00F322C2"/>
    <w:rsid w:val="00F355E5"/>
    <w:rsid w:val="00F44528"/>
    <w:rsid w:val="00F61CE1"/>
    <w:rsid w:val="00F67809"/>
    <w:rsid w:val="00F755D9"/>
    <w:rsid w:val="00F8625C"/>
    <w:rsid w:val="00F86278"/>
    <w:rsid w:val="00FC15DD"/>
    <w:rsid w:val="00FD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53D0"/>
  <w15:docId w15:val="{904181A8-2764-4BAA-8D90-BDFB0AB4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B7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A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1A1C"/>
  </w:style>
  <w:style w:type="paragraph" w:styleId="a6">
    <w:name w:val="footer"/>
    <w:basedOn w:val="a"/>
    <w:link w:val="a7"/>
    <w:uiPriority w:val="99"/>
    <w:unhideWhenUsed/>
    <w:rsid w:val="002A1A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1A1C"/>
  </w:style>
  <w:style w:type="paragraph" w:styleId="a8">
    <w:name w:val="Normal (Web)"/>
    <w:basedOn w:val="a"/>
    <w:uiPriority w:val="99"/>
    <w:semiHidden/>
    <w:unhideWhenUsed/>
    <w:rsid w:val="00936B2B"/>
    <w:rPr>
      <w:rFonts w:ascii="Times New Roman" w:hAnsi="Times New Roman" w:cs="Times New Roman"/>
      <w:sz w:val="24"/>
      <w:szCs w:val="24"/>
    </w:rPr>
  </w:style>
  <w:style w:type="character" w:styleId="a9">
    <w:name w:val="Hyperlink"/>
    <w:basedOn w:val="a0"/>
    <w:uiPriority w:val="99"/>
    <w:unhideWhenUsed/>
    <w:rsid w:val="00DE6574"/>
    <w:rPr>
      <w:color w:val="0563C1" w:themeColor="hyperlink"/>
      <w:u w:val="single"/>
    </w:rPr>
  </w:style>
  <w:style w:type="paragraph" w:styleId="aa">
    <w:name w:val="List Paragraph"/>
    <w:basedOn w:val="a"/>
    <w:uiPriority w:val="34"/>
    <w:qFormat/>
    <w:rsid w:val="000F4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187">
      <w:bodyDiv w:val="1"/>
      <w:marLeft w:val="0"/>
      <w:marRight w:val="0"/>
      <w:marTop w:val="0"/>
      <w:marBottom w:val="0"/>
      <w:divBdr>
        <w:top w:val="none" w:sz="0" w:space="0" w:color="auto"/>
        <w:left w:val="none" w:sz="0" w:space="0" w:color="auto"/>
        <w:bottom w:val="none" w:sz="0" w:space="0" w:color="auto"/>
        <w:right w:val="none" w:sz="0" w:space="0" w:color="auto"/>
      </w:divBdr>
    </w:div>
    <w:div w:id="449470949">
      <w:bodyDiv w:val="1"/>
      <w:marLeft w:val="0"/>
      <w:marRight w:val="0"/>
      <w:marTop w:val="0"/>
      <w:marBottom w:val="0"/>
      <w:divBdr>
        <w:top w:val="none" w:sz="0" w:space="0" w:color="auto"/>
        <w:left w:val="none" w:sz="0" w:space="0" w:color="auto"/>
        <w:bottom w:val="none" w:sz="0" w:space="0" w:color="auto"/>
        <w:right w:val="none" w:sz="0" w:space="0" w:color="auto"/>
      </w:divBdr>
    </w:div>
    <w:div w:id="535312686">
      <w:bodyDiv w:val="1"/>
      <w:marLeft w:val="0"/>
      <w:marRight w:val="0"/>
      <w:marTop w:val="0"/>
      <w:marBottom w:val="0"/>
      <w:divBdr>
        <w:top w:val="none" w:sz="0" w:space="0" w:color="auto"/>
        <w:left w:val="none" w:sz="0" w:space="0" w:color="auto"/>
        <w:bottom w:val="none" w:sz="0" w:space="0" w:color="auto"/>
        <w:right w:val="none" w:sz="0" w:space="0" w:color="auto"/>
      </w:divBdr>
    </w:div>
    <w:div w:id="841242376">
      <w:bodyDiv w:val="1"/>
      <w:marLeft w:val="0"/>
      <w:marRight w:val="0"/>
      <w:marTop w:val="0"/>
      <w:marBottom w:val="0"/>
      <w:divBdr>
        <w:top w:val="none" w:sz="0" w:space="0" w:color="auto"/>
        <w:left w:val="none" w:sz="0" w:space="0" w:color="auto"/>
        <w:bottom w:val="none" w:sz="0" w:space="0" w:color="auto"/>
        <w:right w:val="none" w:sz="0" w:space="0" w:color="auto"/>
      </w:divBdr>
    </w:div>
    <w:div w:id="936139713">
      <w:bodyDiv w:val="1"/>
      <w:marLeft w:val="0"/>
      <w:marRight w:val="0"/>
      <w:marTop w:val="0"/>
      <w:marBottom w:val="0"/>
      <w:divBdr>
        <w:top w:val="none" w:sz="0" w:space="0" w:color="auto"/>
        <w:left w:val="none" w:sz="0" w:space="0" w:color="auto"/>
        <w:bottom w:val="none" w:sz="0" w:space="0" w:color="auto"/>
        <w:right w:val="none" w:sz="0" w:space="0" w:color="auto"/>
      </w:divBdr>
      <w:divsChild>
        <w:div w:id="1940137134">
          <w:marLeft w:val="0"/>
          <w:marRight w:val="0"/>
          <w:marTop w:val="0"/>
          <w:marBottom w:val="0"/>
          <w:divBdr>
            <w:top w:val="none" w:sz="0" w:space="0" w:color="auto"/>
            <w:left w:val="none" w:sz="0" w:space="0" w:color="auto"/>
            <w:bottom w:val="none" w:sz="0" w:space="0" w:color="auto"/>
            <w:right w:val="none" w:sz="0" w:space="0" w:color="auto"/>
          </w:divBdr>
        </w:div>
      </w:divsChild>
    </w:div>
    <w:div w:id="951321834">
      <w:bodyDiv w:val="1"/>
      <w:marLeft w:val="0"/>
      <w:marRight w:val="0"/>
      <w:marTop w:val="0"/>
      <w:marBottom w:val="0"/>
      <w:divBdr>
        <w:top w:val="none" w:sz="0" w:space="0" w:color="auto"/>
        <w:left w:val="none" w:sz="0" w:space="0" w:color="auto"/>
        <w:bottom w:val="none" w:sz="0" w:space="0" w:color="auto"/>
        <w:right w:val="none" w:sz="0" w:space="0" w:color="auto"/>
      </w:divBdr>
    </w:div>
    <w:div w:id="1143500742">
      <w:bodyDiv w:val="1"/>
      <w:marLeft w:val="0"/>
      <w:marRight w:val="0"/>
      <w:marTop w:val="0"/>
      <w:marBottom w:val="0"/>
      <w:divBdr>
        <w:top w:val="none" w:sz="0" w:space="0" w:color="auto"/>
        <w:left w:val="none" w:sz="0" w:space="0" w:color="auto"/>
        <w:bottom w:val="none" w:sz="0" w:space="0" w:color="auto"/>
        <w:right w:val="none" w:sz="0" w:space="0" w:color="auto"/>
      </w:divBdr>
    </w:div>
    <w:div w:id="1304655097">
      <w:bodyDiv w:val="1"/>
      <w:marLeft w:val="0"/>
      <w:marRight w:val="0"/>
      <w:marTop w:val="0"/>
      <w:marBottom w:val="0"/>
      <w:divBdr>
        <w:top w:val="none" w:sz="0" w:space="0" w:color="auto"/>
        <w:left w:val="none" w:sz="0" w:space="0" w:color="auto"/>
        <w:bottom w:val="none" w:sz="0" w:space="0" w:color="auto"/>
        <w:right w:val="none" w:sz="0" w:space="0" w:color="auto"/>
      </w:divBdr>
    </w:div>
    <w:div w:id="14313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C97B-5DE1-4D32-8399-750CF7D6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56</Pages>
  <Words>12253</Words>
  <Characters>69846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dinara97.ru@mail.ru</cp:lastModifiedBy>
  <cp:revision>181</cp:revision>
  <dcterms:created xsi:type="dcterms:W3CDTF">2019-11-21T19:10:00Z</dcterms:created>
  <dcterms:modified xsi:type="dcterms:W3CDTF">2019-12-16T20:37:00Z</dcterms:modified>
</cp:coreProperties>
</file>