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84" w:rsidRDefault="00C93C84" w:rsidP="00C93C84">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МИНИСТЕРСТВО ОБРАЗОВАНИЯ И НАУКИ РОССИЙСКОЙ ФЕДЕРАЦИИ</w:t>
      </w:r>
      <w:r>
        <w:rPr>
          <w:rFonts w:ascii="Times New Roman" w:hAnsi="Times New Roman" w:cs="Times New Roman"/>
          <w:sz w:val="24"/>
          <w:szCs w:val="24"/>
        </w:rPr>
        <w:br/>
        <w:t>Федеральное государственное бюджетное образовательное учреждение</w:t>
      </w:r>
      <w:r>
        <w:rPr>
          <w:rFonts w:ascii="Times New Roman" w:hAnsi="Times New Roman" w:cs="Times New Roman"/>
          <w:sz w:val="24"/>
          <w:szCs w:val="24"/>
        </w:rPr>
        <w:br/>
        <w:t>высшего образования</w:t>
      </w:r>
      <w:r>
        <w:rPr>
          <w:rFonts w:ascii="Times New Roman" w:hAnsi="Times New Roman" w:cs="Times New Roman"/>
          <w:sz w:val="24"/>
          <w:szCs w:val="24"/>
        </w:rPr>
        <w:br/>
      </w:r>
      <w:r>
        <w:rPr>
          <w:rFonts w:ascii="Times New Roman" w:hAnsi="Times New Roman" w:cs="Times New Roman"/>
          <w:b/>
          <w:sz w:val="24"/>
          <w:szCs w:val="24"/>
        </w:rPr>
        <w:t>«</w:t>
      </w:r>
      <w:r w:rsidRPr="0065059B">
        <w:rPr>
          <w:rFonts w:ascii="Times New Roman" w:hAnsi="Times New Roman" w:cs="Times New Roman"/>
          <w:b/>
          <w:sz w:val="28"/>
          <w:szCs w:val="28"/>
        </w:rPr>
        <w:t>КУБАНСКИЙ ГОСУДАРСТВЕННЫЙ УНИВЕРСИТЕТ</w:t>
      </w:r>
      <w:r>
        <w:rPr>
          <w:rFonts w:ascii="Times New Roman" w:hAnsi="Times New Roman" w:cs="Times New Roman"/>
          <w:b/>
          <w:sz w:val="24"/>
          <w:szCs w:val="24"/>
        </w:rPr>
        <w:t>»</w:t>
      </w:r>
      <w:r>
        <w:rPr>
          <w:rFonts w:ascii="Times New Roman" w:hAnsi="Times New Roman" w:cs="Times New Roman"/>
          <w:b/>
          <w:sz w:val="24"/>
          <w:szCs w:val="24"/>
        </w:rPr>
        <w:br/>
        <w:t>(</w:t>
      </w:r>
      <w:r w:rsidRPr="004A74CD">
        <w:rPr>
          <w:rFonts w:ascii="Times New Roman" w:hAnsi="Times New Roman" w:cs="Times New Roman"/>
          <w:b/>
          <w:sz w:val="28"/>
          <w:szCs w:val="28"/>
        </w:rPr>
        <w:t>ФГБОУ</w:t>
      </w:r>
      <w:r>
        <w:rPr>
          <w:rFonts w:ascii="Times New Roman" w:hAnsi="Times New Roman" w:cs="Times New Roman"/>
          <w:b/>
          <w:sz w:val="24"/>
          <w:szCs w:val="24"/>
        </w:rPr>
        <w:t xml:space="preserve"> ВО </w:t>
      </w:r>
      <w:r w:rsidRPr="00A15BD7">
        <w:rPr>
          <w:rFonts w:ascii="Times New Roman" w:hAnsi="Times New Roman" w:cs="Times New Roman"/>
          <w:b/>
          <w:sz w:val="28"/>
          <w:szCs w:val="28"/>
        </w:rPr>
        <w:t>«</w:t>
      </w:r>
      <w:proofErr w:type="spellStart"/>
      <w:r w:rsidRPr="00A15BD7">
        <w:rPr>
          <w:rFonts w:ascii="Times New Roman" w:hAnsi="Times New Roman" w:cs="Times New Roman"/>
          <w:b/>
          <w:sz w:val="28"/>
          <w:szCs w:val="28"/>
        </w:rPr>
        <w:t>КубГУ</w:t>
      </w:r>
      <w:proofErr w:type="spellEnd"/>
      <w:r w:rsidRPr="00A15BD7">
        <w:rPr>
          <w:rFonts w:ascii="Times New Roman" w:hAnsi="Times New Roman" w:cs="Times New Roman"/>
          <w:b/>
          <w:sz w:val="28"/>
          <w:szCs w:val="28"/>
        </w:rPr>
        <w:t>»)</w:t>
      </w:r>
    </w:p>
    <w:p w:rsidR="00C93C84" w:rsidRPr="004A74CD" w:rsidRDefault="00C93C84" w:rsidP="00C93C84">
      <w:pPr>
        <w:spacing w:after="0" w:line="360" w:lineRule="auto"/>
        <w:jc w:val="center"/>
        <w:rPr>
          <w:rFonts w:ascii="Times New Roman" w:hAnsi="Times New Roman" w:cs="Times New Roman"/>
          <w:b/>
          <w:sz w:val="28"/>
          <w:szCs w:val="28"/>
        </w:rPr>
      </w:pPr>
      <w:r w:rsidRPr="004A74CD">
        <w:rPr>
          <w:rFonts w:ascii="Times New Roman" w:hAnsi="Times New Roman" w:cs="Times New Roman"/>
          <w:b/>
          <w:sz w:val="28"/>
          <w:szCs w:val="28"/>
        </w:rPr>
        <w:t xml:space="preserve">Кафедра </w:t>
      </w:r>
      <w:r>
        <w:rPr>
          <w:rFonts w:ascii="Times New Roman" w:hAnsi="Times New Roman" w:cs="Times New Roman"/>
          <w:b/>
          <w:sz w:val="28"/>
          <w:szCs w:val="28"/>
        </w:rPr>
        <w:t>социальной психологии и социологии управления</w:t>
      </w:r>
    </w:p>
    <w:p w:rsidR="00C93C84" w:rsidRDefault="00C93C84" w:rsidP="00C93C84">
      <w:pPr>
        <w:spacing w:after="0" w:line="360" w:lineRule="auto"/>
        <w:rPr>
          <w:rFonts w:ascii="Times New Roman" w:hAnsi="Times New Roman" w:cs="Times New Roman"/>
          <w:b/>
          <w:sz w:val="28"/>
          <w:szCs w:val="28"/>
        </w:rPr>
      </w:pPr>
    </w:p>
    <w:p w:rsidR="00C93C84" w:rsidRDefault="00C93C84" w:rsidP="00C93C84">
      <w:pPr>
        <w:spacing w:after="0" w:line="360" w:lineRule="auto"/>
        <w:rPr>
          <w:rFonts w:ascii="Times New Roman" w:hAnsi="Times New Roman" w:cs="Times New Roman"/>
          <w:b/>
          <w:sz w:val="28"/>
          <w:szCs w:val="28"/>
          <w:lang w:val="uk-UA"/>
        </w:rPr>
      </w:pPr>
    </w:p>
    <w:p w:rsidR="00C93C84" w:rsidRPr="005679F7" w:rsidRDefault="00C93C84" w:rsidP="00C93C84">
      <w:pPr>
        <w:spacing w:after="0" w:line="360" w:lineRule="auto"/>
        <w:rPr>
          <w:rFonts w:ascii="Times New Roman" w:hAnsi="Times New Roman" w:cs="Times New Roman"/>
          <w:b/>
          <w:sz w:val="28"/>
          <w:szCs w:val="28"/>
          <w:lang w:val="uk-UA"/>
        </w:rPr>
      </w:pPr>
    </w:p>
    <w:p w:rsidR="00C93C84" w:rsidRDefault="00C93C84" w:rsidP="00C93C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КУРСОВАЯ РАБОТА </w:t>
      </w:r>
    </w:p>
    <w:p w:rsidR="00C93C84" w:rsidRPr="004A74CD" w:rsidRDefault="00C93C84" w:rsidP="00C93C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КОПИНГ-ПОВЕДЕНИЕ ЛИЧНОСТИ В СТРЕССОВЫХ СИТУАЦИЯХ</w:t>
      </w:r>
    </w:p>
    <w:p w:rsidR="00C93C84" w:rsidRDefault="00C93C84" w:rsidP="00C93C84">
      <w:pPr>
        <w:spacing w:after="0" w:line="360" w:lineRule="auto"/>
        <w:rPr>
          <w:rFonts w:ascii="Times New Roman" w:hAnsi="Times New Roman" w:cs="Times New Roman"/>
          <w:b/>
          <w:sz w:val="28"/>
          <w:szCs w:val="28"/>
          <w:lang w:val="uk-UA"/>
        </w:rPr>
      </w:pPr>
    </w:p>
    <w:p w:rsidR="00C93C84" w:rsidRPr="005679F7" w:rsidRDefault="00C93C84" w:rsidP="00C93C84">
      <w:pPr>
        <w:spacing w:after="0" w:line="360" w:lineRule="auto"/>
        <w:rPr>
          <w:rFonts w:ascii="Times New Roman" w:hAnsi="Times New Roman" w:cs="Times New Roman"/>
          <w:b/>
          <w:sz w:val="28"/>
          <w:szCs w:val="28"/>
          <w:lang w:val="uk-UA"/>
        </w:rPr>
      </w:pPr>
    </w:p>
    <w:p w:rsidR="00C93C84" w:rsidRDefault="00C93C84" w:rsidP="00C93C84">
      <w:pPr>
        <w:spacing w:after="0" w:line="360" w:lineRule="auto"/>
        <w:jc w:val="center"/>
        <w:rPr>
          <w:rFonts w:ascii="Times New Roman" w:hAnsi="Times New Roman" w:cs="Times New Roman"/>
          <w:b/>
          <w:sz w:val="24"/>
          <w:szCs w:val="24"/>
        </w:rPr>
      </w:pPr>
    </w:p>
    <w:p w:rsidR="00C93C84" w:rsidRDefault="00C93C84" w:rsidP="00C93C84">
      <w:pPr>
        <w:spacing w:after="0" w:line="360" w:lineRule="auto"/>
        <w:jc w:val="center"/>
        <w:rPr>
          <w:rFonts w:ascii="Times New Roman" w:hAnsi="Times New Roman" w:cs="Times New Roman"/>
          <w:b/>
          <w:sz w:val="24"/>
          <w:szCs w:val="24"/>
        </w:rPr>
      </w:pPr>
    </w:p>
    <w:p w:rsidR="00C93C84" w:rsidRPr="004A74CD" w:rsidRDefault="00C93C84" w:rsidP="00C93C84">
      <w:pPr>
        <w:spacing w:after="0" w:line="360" w:lineRule="auto"/>
        <w:jc w:val="center"/>
        <w:rPr>
          <w:rFonts w:ascii="Times New Roman" w:hAnsi="Times New Roman" w:cs="Times New Roman"/>
          <w:b/>
          <w:sz w:val="28"/>
          <w:szCs w:val="28"/>
        </w:rPr>
      </w:pPr>
    </w:p>
    <w:p w:rsidR="00C93C84" w:rsidRDefault="00C93C84" w:rsidP="00C93C84">
      <w:pPr>
        <w:spacing w:after="0" w:line="360" w:lineRule="auto"/>
        <w:rPr>
          <w:rFonts w:ascii="Times New Roman" w:hAnsi="Times New Roman" w:cs="Times New Roman"/>
          <w:sz w:val="28"/>
          <w:szCs w:val="28"/>
        </w:rPr>
      </w:pPr>
      <w:r w:rsidRPr="004A74CD">
        <w:rPr>
          <w:rFonts w:ascii="Times New Roman" w:hAnsi="Times New Roman" w:cs="Times New Roman"/>
          <w:sz w:val="28"/>
          <w:szCs w:val="28"/>
        </w:rPr>
        <w:t>Работу выполнила</w:t>
      </w:r>
      <w:r>
        <w:rPr>
          <w:rFonts w:ascii="Times New Roman" w:hAnsi="Times New Roman" w:cs="Times New Roman"/>
          <w:sz w:val="24"/>
          <w:szCs w:val="24"/>
        </w:rPr>
        <w:t xml:space="preserve"> __________________________ </w:t>
      </w:r>
      <w:r w:rsidRPr="00C721E5">
        <w:rPr>
          <w:rFonts w:ascii="Times New Roman" w:hAnsi="Times New Roman" w:cs="Times New Roman"/>
          <w:sz w:val="28"/>
          <w:szCs w:val="28"/>
        </w:rPr>
        <w:t>Басова Елена Александровна</w:t>
      </w:r>
      <w:r w:rsidRPr="004A74CD">
        <w:rPr>
          <w:rFonts w:ascii="Times New Roman" w:hAnsi="Times New Roman" w:cs="Times New Roman"/>
          <w:sz w:val="28"/>
          <w:szCs w:val="28"/>
        </w:rPr>
        <w:br/>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подпись, дата)</w:t>
      </w:r>
      <w:r>
        <w:rPr>
          <w:rFonts w:ascii="Times New Roman" w:hAnsi="Times New Roman" w:cs="Times New Roman"/>
          <w:sz w:val="24"/>
          <w:szCs w:val="24"/>
        </w:rPr>
        <w:br/>
      </w:r>
      <w:r w:rsidRPr="004A74CD">
        <w:rPr>
          <w:rFonts w:ascii="Times New Roman" w:hAnsi="Times New Roman" w:cs="Times New Roman"/>
          <w:sz w:val="28"/>
          <w:szCs w:val="28"/>
        </w:rPr>
        <w:t>Факультет управления и психологии, курс 1</w:t>
      </w:r>
    </w:p>
    <w:p w:rsidR="00C93C84" w:rsidRDefault="00C93C84" w:rsidP="00C93C84">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37.03.01. Психология</w:t>
      </w:r>
    </w:p>
    <w:p w:rsidR="00C93C84" w:rsidRDefault="00C93C84" w:rsidP="00C93C84">
      <w:pPr>
        <w:spacing w:after="0" w:line="360" w:lineRule="auto"/>
        <w:rPr>
          <w:rFonts w:ascii="Times New Roman" w:hAnsi="Times New Roman" w:cs="Times New Roman"/>
          <w:sz w:val="24"/>
          <w:szCs w:val="24"/>
        </w:rPr>
      </w:pPr>
      <w:proofErr w:type="gramStart"/>
      <w:r>
        <w:rPr>
          <w:rFonts w:ascii="Times New Roman" w:hAnsi="Times New Roman" w:cs="Times New Roman"/>
          <w:sz w:val="28"/>
          <w:szCs w:val="28"/>
        </w:rPr>
        <w:t>Научный руководитель</w:t>
      </w:r>
      <w:r>
        <w:rPr>
          <w:rFonts w:ascii="Times New Roman" w:hAnsi="Times New Roman" w:cs="Times New Roman"/>
          <w:sz w:val="28"/>
          <w:szCs w:val="28"/>
        </w:rPr>
        <w:br/>
        <w:t xml:space="preserve">канд. психол. наук, ст. преп.  ________________________    Т.С. </w:t>
      </w:r>
      <w:proofErr w:type="spellStart"/>
      <w:r>
        <w:rPr>
          <w:rFonts w:ascii="Times New Roman" w:hAnsi="Times New Roman" w:cs="Times New Roman"/>
          <w:sz w:val="28"/>
          <w:szCs w:val="28"/>
        </w:rPr>
        <w:t>Пухарева</w:t>
      </w:r>
      <w:proofErr w:type="spellEnd"/>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подпись, дата)</w:t>
      </w:r>
      <w:r>
        <w:rPr>
          <w:rFonts w:ascii="Times New Roman" w:hAnsi="Times New Roman" w:cs="Times New Roman"/>
          <w:sz w:val="24"/>
          <w:szCs w:val="24"/>
        </w:rPr>
        <w:br/>
      </w: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br/>
        <w:t xml:space="preserve">канд. психол. наук, ст. преп. _________________________   Т.С. </w:t>
      </w:r>
      <w:proofErr w:type="spellStart"/>
      <w:r>
        <w:rPr>
          <w:rFonts w:ascii="Times New Roman" w:hAnsi="Times New Roman" w:cs="Times New Roman"/>
          <w:sz w:val="28"/>
          <w:szCs w:val="28"/>
        </w:rPr>
        <w:t>Пухарева</w:t>
      </w:r>
      <w:proofErr w:type="spellEnd"/>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подпись, дата)</w:t>
      </w:r>
      <w:r>
        <w:rPr>
          <w:rFonts w:ascii="Times New Roman" w:hAnsi="Times New Roman" w:cs="Times New Roman"/>
          <w:sz w:val="24"/>
          <w:szCs w:val="24"/>
        </w:rPr>
        <w:br/>
      </w:r>
      <w:proofErr w:type="gramEnd"/>
    </w:p>
    <w:p w:rsidR="00C93C84" w:rsidRDefault="00C93C84" w:rsidP="00C93C84">
      <w:pPr>
        <w:spacing w:after="0" w:line="360" w:lineRule="auto"/>
        <w:rPr>
          <w:rFonts w:ascii="Times New Roman" w:hAnsi="Times New Roman" w:cs="Times New Roman"/>
          <w:sz w:val="24"/>
          <w:szCs w:val="24"/>
        </w:rPr>
      </w:pPr>
    </w:p>
    <w:p w:rsidR="00C93C84" w:rsidRDefault="00C93C84" w:rsidP="00C93C84">
      <w:pPr>
        <w:spacing w:after="0" w:line="360" w:lineRule="auto"/>
        <w:rPr>
          <w:rFonts w:ascii="Times New Roman" w:hAnsi="Times New Roman" w:cs="Times New Roman"/>
          <w:sz w:val="24"/>
          <w:szCs w:val="24"/>
        </w:rPr>
      </w:pPr>
    </w:p>
    <w:p w:rsidR="00C93C84" w:rsidRDefault="00C93C84" w:rsidP="00C93C84">
      <w:pPr>
        <w:spacing w:after="0" w:line="360" w:lineRule="auto"/>
        <w:rPr>
          <w:rFonts w:ascii="Times New Roman" w:hAnsi="Times New Roman" w:cs="Times New Roman"/>
          <w:sz w:val="24"/>
          <w:szCs w:val="24"/>
        </w:rPr>
      </w:pPr>
    </w:p>
    <w:p w:rsidR="00C93C84" w:rsidRDefault="00C93C84" w:rsidP="00C93C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2017</w:t>
      </w:r>
    </w:p>
    <w:p w:rsidR="00C93C84" w:rsidRPr="005679F7" w:rsidRDefault="00C93C84" w:rsidP="00C93C84">
      <w:pPr>
        <w:spacing w:after="0" w:line="360" w:lineRule="auto"/>
        <w:rPr>
          <w:rFonts w:ascii="Times New Roman" w:hAnsi="Times New Roman" w:cs="Times New Roman"/>
          <w:sz w:val="24"/>
          <w:szCs w:val="24"/>
          <w:lang w:val="uk-UA"/>
        </w:rPr>
      </w:pPr>
    </w:p>
    <w:p w:rsidR="00C93C84" w:rsidRDefault="00C93C84" w:rsidP="00C93C8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bookmarkStart w:id="0" w:name="_GoBack"/>
      <w:bookmarkEnd w:id="0"/>
    </w:p>
    <w:sdt>
      <w:sdtPr>
        <w:rPr>
          <w:rFonts w:asciiTheme="minorHAnsi" w:eastAsiaTheme="minorHAnsi" w:hAnsiTheme="minorHAnsi" w:cstheme="minorBidi"/>
          <w:b w:val="0"/>
          <w:bCs w:val="0"/>
          <w:color w:val="auto"/>
          <w:sz w:val="22"/>
          <w:szCs w:val="22"/>
          <w:lang w:eastAsia="en-US"/>
        </w:rPr>
        <w:id w:val="-1906981953"/>
        <w:docPartObj>
          <w:docPartGallery w:val="Table of Contents"/>
          <w:docPartUnique/>
        </w:docPartObj>
      </w:sdtPr>
      <w:sdtContent>
        <w:p w:rsidR="00C93C84" w:rsidRPr="00155252" w:rsidRDefault="00C93C84" w:rsidP="00C93C84">
          <w:pPr>
            <w:pStyle w:val="a7"/>
            <w:rPr>
              <w:rFonts w:ascii="Times New Roman" w:hAnsi="Times New Roman" w:cs="Times New Roman"/>
            </w:rPr>
          </w:pPr>
        </w:p>
        <w:p w:rsidR="00155252" w:rsidRPr="00155252" w:rsidRDefault="00527E65">
          <w:pPr>
            <w:pStyle w:val="11"/>
            <w:tabs>
              <w:tab w:val="right" w:leader="dot" w:pos="9345"/>
            </w:tabs>
            <w:rPr>
              <w:rFonts w:ascii="Times New Roman" w:eastAsiaTheme="minorEastAsia" w:hAnsi="Times New Roman" w:cs="Times New Roman"/>
              <w:noProof/>
              <w:sz w:val="28"/>
              <w:szCs w:val="28"/>
              <w:lang w:eastAsia="ru-RU"/>
            </w:rPr>
          </w:pPr>
          <w:r w:rsidRPr="00155252">
            <w:rPr>
              <w:rFonts w:ascii="Times New Roman" w:hAnsi="Times New Roman" w:cs="Times New Roman"/>
              <w:sz w:val="28"/>
              <w:szCs w:val="28"/>
            </w:rPr>
            <w:fldChar w:fldCharType="begin"/>
          </w:r>
          <w:r w:rsidR="00C93C84" w:rsidRPr="00155252">
            <w:rPr>
              <w:rFonts w:ascii="Times New Roman" w:hAnsi="Times New Roman" w:cs="Times New Roman"/>
              <w:sz w:val="28"/>
              <w:szCs w:val="28"/>
            </w:rPr>
            <w:instrText xml:space="preserve"> TOC \o "1-2" \h \z \u </w:instrText>
          </w:r>
          <w:r w:rsidRPr="00155252">
            <w:rPr>
              <w:rFonts w:ascii="Times New Roman" w:hAnsi="Times New Roman" w:cs="Times New Roman"/>
              <w:sz w:val="28"/>
              <w:szCs w:val="28"/>
            </w:rPr>
            <w:fldChar w:fldCharType="separate"/>
          </w:r>
          <w:hyperlink w:anchor="_Toc484192240" w:history="1">
            <w:r w:rsidR="00155252" w:rsidRPr="00155252">
              <w:rPr>
                <w:rStyle w:val="a8"/>
                <w:rFonts w:ascii="Times New Roman" w:hAnsi="Times New Roman" w:cs="Times New Roman"/>
                <w:noProof/>
                <w:sz w:val="28"/>
                <w:szCs w:val="28"/>
              </w:rPr>
              <w:t>ВВЕДЕНИЕ</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_Toc484192240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3</w:t>
            </w:r>
            <w:r w:rsidRPr="00155252">
              <w:rPr>
                <w:rFonts w:ascii="Times New Roman" w:hAnsi="Times New Roman" w:cs="Times New Roman"/>
                <w:noProof/>
                <w:webHidden/>
                <w:sz w:val="28"/>
                <w:szCs w:val="28"/>
              </w:rPr>
              <w:fldChar w:fldCharType="end"/>
            </w:r>
          </w:hyperlink>
        </w:p>
        <w:p w:rsidR="00155252" w:rsidRPr="00155252" w:rsidRDefault="00527E65">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84192241" w:history="1">
            <w:r w:rsidR="00155252" w:rsidRPr="00155252">
              <w:rPr>
                <w:rStyle w:val="a8"/>
                <w:rFonts w:ascii="Times New Roman" w:hAnsi="Times New Roman" w:cs="Times New Roman"/>
                <w:noProof/>
                <w:sz w:val="28"/>
                <w:szCs w:val="28"/>
              </w:rPr>
              <w:t>1</w:t>
            </w:r>
            <w:r w:rsidR="00155252" w:rsidRPr="00155252">
              <w:rPr>
                <w:rFonts w:ascii="Times New Roman" w:eastAsiaTheme="minorEastAsia" w:hAnsi="Times New Roman" w:cs="Times New Roman"/>
                <w:noProof/>
                <w:sz w:val="28"/>
                <w:szCs w:val="28"/>
                <w:lang w:eastAsia="ru-RU"/>
              </w:rPr>
              <w:tab/>
            </w:r>
            <w:r w:rsidR="00155252" w:rsidRPr="00155252">
              <w:rPr>
                <w:rStyle w:val="a8"/>
                <w:rFonts w:ascii="Times New Roman" w:hAnsi="Times New Roman" w:cs="Times New Roman"/>
                <w:noProof/>
                <w:sz w:val="28"/>
                <w:szCs w:val="28"/>
              </w:rPr>
              <w:t>Стресс как предмет изучения в психологии</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_Toc484192241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5</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right" w:leader="dot" w:pos="9345"/>
            </w:tabs>
            <w:rPr>
              <w:rFonts w:ascii="Times New Roman" w:eastAsiaTheme="minorEastAsia" w:hAnsi="Times New Roman" w:cs="Times New Roman"/>
              <w:noProof/>
              <w:sz w:val="28"/>
              <w:szCs w:val="28"/>
              <w:lang w:eastAsia="ru-RU"/>
            </w:rPr>
          </w:pPr>
          <w:hyperlink w:anchor="_Toc484192242" w:history="1">
            <w:r w:rsidR="00155252" w:rsidRPr="00155252">
              <w:rPr>
                <w:rStyle w:val="a8"/>
                <w:rFonts w:ascii="Times New Roman" w:hAnsi="Times New Roman" w:cs="Times New Roman"/>
                <w:noProof/>
                <w:sz w:val="28"/>
                <w:szCs w:val="28"/>
              </w:rPr>
              <w:t>1.1 Понятие стресса. Психологический стресс</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_Toc484192242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5</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right" w:leader="dot" w:pos="9345"/>
            </w:tabs>
            <w:rPr>
              <w:rFonts w:ascii="Times New Roman" w:eastAsiaTheme="minorEastAsia" w:hAnsi="Times New Roman" w:cs="Times New Roman"/>
              <w:noProof/>
              <w:sz w:val="28"/>
              <w:szCs w:val="28"/>
              <w:lang w:eastAsia="ru-RU"/>
            </w:rPr>
          </w:pPr>
          <w:hyperlink w:anchor="_Toc484192243" w:history="1">
            <w:r w:rsidR="00155252" w:rsidRPr="00155252">
              <w:rPr>
                <w:rStyle w:val="a8"/>
                <w:rFonts w:ascii="Times New Roman" w:hAnsi="Times New Roman" w:cs="Times New Roman"/>
                <w:noProof/>
                <w:sz w:val="28"/>
                <w:szCs w:val="28"/>
              </w:rPr>
              <w:t>1.2 История изучения понятия стресса</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_Toc484192243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7</w:t>
            </w:r>
            <w:r w:rsidRPr="00155252">
              <w:rPr>
                <w:rFonts w:ascii="Times New Roman" w:hAnsi="Times New Roman" w:cs="Times New Roman"/>
                <w:noProof/>
                <w:webHidden/>
                <w:sz w:val="28"/>
                <w:szCs w:val="28"/>
              </w:rPr>
              <w:fldChar w:fldCharType="end"/>
            </w:r>
          </w:hyperlink>
        </w:p>
        <w:p w:rsidR="00155252" w:rsidRPr="00155252" w:rsidRDefault="00527E65">
          <w:pPr>
            <w:pStyle w:val="11"/>
            <w:tabs>
              <w:tab w:val="right" w:leader="dot" w:pos="9345"/>
            </w:tabs>
            <w:rPr>
              <w:rFonts w:ascii="Times New Roman" w:eastAsiaTheme="minorEastAsia" w:hAnsi="Times New Roman" w:cs="Times New Roman"/>
              <w:noProof/>
              <w:sz w:val="28"/>
              <w:szCs w:val="28"/>
              <w:lang w:eastAsia="ru-RU"/>
            </w:rPr>
          </w:pPr>
          <w:hyperlink w:anchor="_Toc484192244" w:history="1">
            <w:r w:rsidR="00155252" w:rsidRPr="00155252">
              <w:rPr>
                <w:rStyle w:val="a8"/>
                <w:rFonts w:ascii="Times New Roman" w:hAnsi="Times New Roman" w:cs="Times New Roman"/>
                <w:noProof/>
                <w:sz w:val="28"/>
                <w:szCs w:val="28"/>
              </w:rPr>
              <w:t>2 Понятие копинг-поведения</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_Toc484192244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11</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right" w:leader="dot" w:pos="9345"/>
            </w:tabs>
            <w:rPr>
              <w:rFonts w:ascii="Times New Roman" w:eastAsiaTheme="minorEastAsia" w:hAnsi="Times New Roman" w:cs="Times New Roman"/>
              <w:noProof/>
              <w:sz w:val="28"/>
              <w:szCs w:val="28"/>
              <w:lang w:eastAsia="ru-RU"/>
            </w:rPr>
          </w:pPr>
          <w:hyperlink w:anchor="_Toc484192245" w:history="1">
            <w:r w:rsidR="00155252" w:rsidRPr="00155252">
              <w:rPr>
                <w:rStyle w:val="a8"/>
                <w:rFonts w:ascii="Times New Roman" w:hAnsi="Times New Roman" w:cs="Times New Roman"/>
                <w:noProof/>
                <w:sz w:val="28"/>
                <w:szCs w:val="28"/>
              </w:rPr>
              <w:t>2.1 Изучение копинг-поведения в отечественной и зарубежной психологической науке</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_Toc484192245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15</w:t>
            </w:r>
            <w:r w:rsidRPr="00155252">
              <w:rPr>
                <w:rFonts w:ascii="Times New Roman" w:hAnsi="Times New Roman" w:cs="Times New Roman"/>
                <w:noProof/>
                <w:webHidden/>
                <w:sz w:val="28"/>
                <w:szCs w:val="28"/>
              </w:rPr>
              <w:fldChar w:fldCharType="end"/>
            </w:r>
          </w:hyperlink>
        </w:p>
        <w:p w:rsidR="00155252" w:rsidRPr="00155252" w:rsidRDefault="00527E65">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84192246" w:history="1">
            <w:r w:rsidR="00155252" w:rsidRPr="00155252">
              <w:rPr>
                <w:rStyle w:val="a8"/>
                <w:rFonts w:ascii="Times New Roman" w:hAnsi="Times New Roman" w:cs="Times New Roman"/>
                <w:noProof/>
                <w:sz w:val="28"/>
                <w:szCs w:val="28"/>
              </w:rPr>
              <w:t>3</w:t>
            </w:r>
            <w:r w:rsidR="00155252" w:rsidRPr="00155252">
              <w:rPr>
                <w:rFonts w:ascii="Times New Roman" w:eastAsiaTheme="minorEastAsia" w:hAnsi="Times New Roman" w:cs="Times New Roman"/>
                <w:noProof/>
                <w:sz w:val="28"/>
                <w:szCs w:val="28"/>
                <w:lang w:eastAsia="ru-RU"/>
              </w:rPr>
              <w:tab/>
            </w:r>
            <w:r w:rsidR="00155252" w:rsidRPr="00155252">
              <w:rPr>
                <w:rStyle w:val="a8"/>
                <w:rFonts w:ascii="Times New Roman" w:hAnsi="Times New Roman" w:cs="Times New Roman"/>
                <w:noProof/>
                <w:sz w:val="28"/>
                <w:szCs w:val="28"/>
              </w:rPr>
              <w:t>Классификация копинг-поведения</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_Toc484192246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17</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right" w:leader="dot" w:pos="9345"/>
            </w:tabs>
            <w:rPr>
              <w:rFonts w:ascii="Times New Roman" w:eastAsiaTheme="minorEastAsia" w:hAnsi="Times New Roman" w:cs="Times New Roman"/>
              <w:noProof/>
              <w:sz w:val="28"/>
              <w:szCs w:val="28"/>
              <w:lang w:eastAsia="ru-RU"/>
            </w:rPr>
          </w:pPr>
          <w:hyperlink w:anchor="_Toc484192247" w:history="1">
            <w:r w:rsidR="00155252" w:rsidRPr="00155252">
              <w:rPr>
                <w:rStyle w:val="a8"/>
                <w:rFonts w:ascii="Times New Roman" w:hAnsi="Times New Roman" w:cs="Times New Roman"/>
                <w:noProof/>
                <w:sz w:val="28"/>
                <w:szCs w:val="28"/>
              </w:rPr>
              <w:t>3.1 Проблемно-ориентировочный и эмоционально-ориентировочный коинг</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_Toc484192247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17</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right" w:leader="dot" w:pos="9345"/>
            </w:tabs>
            <w:rPr>
              <w:rFonts w:ascii="Times New Roman" w:eastAsiaTheme="minorEastAsia" w:hAnsi="Times New Roman" w:cs="Times New Roman"/>
              <w:noProof/>
              <w:sz w:val="28"/>
              <w:szCs w:val="28"/>
              <w:lang w:eastAsia="ru-RU"/>
            </w:rPr>
          </w:pPr>
          <w:hyperlink w:anchor="_Toc484192248" w:history="1">
            <w:r w:rsidR="00155252" w:rsidRPr="00155252">
              <w:rPr>
                <w:rStyle w:val="a8"/>
                <w:rFonts w:ascii="Times New Roman" w:hAnsi="Times New Roman" w:cs="Times New Roman"/>
                <w:noProof/>
                <w:sz w:val="28"/>
                <w:szCs w:val="28"/>
              </w:rPr>
              <w:t>3.2 Когнитивные, эмоциональные и поведенческие копинг-стратегии</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_Toc484192248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19</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right" w:leader="dot" w:pos="9345"/>
            </w:tabs>
            <w:rPr>
              <w:rFonts w:ascii="Times New Roman" w:eastAsiaTheme="minorEastAsia" w:hAnsi="Times New Roman" w:cs="Times New Roman"/>
              <w:noProof/>
              <w:sz w:val="28"/>
              <w:szCs w:val="28"/>
              <w:lang w:eastAsia="ru-RU"/>
            </w:rPr>
          </w:pPr>
          <w:hyperlink w:anchor="_Toc484192249" w:history="1">
            <w:r w:rsidR="00155252" w:rsidRPr="00155252">
              <w:rPr>
                <w:rStyle w:val="a8"/>
                <w:rFonts w:ascii="Times New Roman" w:hAnsi="Times New Roman" w:cs="Times New Roman"/>
                <w:noProof/>
                <w:sz w:val="28"/>
                <w:szCs w:val="28"/>
              </w:rPr>
              <w:t>3.3 Эффективне и неэффективные копинг-стратегии</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_Toc484192249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22</w:t>
            </w:r>
            <w:r w:rsidRPr="00155252">
              <w:rPr>
                <w:rFonts w:ascii="Times New Roman" w:hAnsi="Times New Roman" w:cs="Times New Roman"/>
                <w:noProof/>
                <w:webHidden/>
                <w:sz w:val="28"/>
                <w:szCs w:val="28"/>
              </w:rPr>
              <w:fldChar w:fldCharType="end"/>
            </w:r>
          </w:hyperlink>
        </w:p>
        <w:p w:rsidR="00155252" w:rsidRPr="00155252" w:rsidRDefault="00527E65">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84192250" w:history="1">
            <w:r w:rsidR="00155252" w:rsidRPr="00155252">
              <w:rPr>
                <w:rStyle w:val="a8"/>
                <w:rFonts w:ascii="Times New Roman" w:hAnsi="Times New Roman" w:cs="Times New Roman"/>
                <w:noProof/>
                <w:sz w:val="28"/>
                <w:szCs w:val="28"/>
              </w:rPr>
              <w:t>4</w:t>
            </w:r>
            <w:r w:rsidR="00155252" w:rsidRPr="00155252">
              <w:rPr>
                <w:rFonts w:ascii="Times New Roman" w:eastAsiaTheme="minorEastAsia" w:hAnsi="Times New Roman" w:cs="Times New Roman"/>
                <w:noProof/>
                <w:sz w:val="28"/>
                <w:szCs w:val="28"/>
                <w:lang w:eastAsia="ru-RU"/>
              </w:rPr>
              <w:tab/>
            </w:r>
            <w:r w:rsidR="00155252" w:rsidRPr="00155252">
              <w:rPr>
                <w:rStyle w:val="a8"/>
                <w:rFonts w:ascii="Times New Roman" w:hAnsi="Times New Roman" w:cs="Times New Roman"/>
                <w:noProof/>
                <w:sz w:val="28"/>
                <w:szCs w:val="28"/>
              </w:rPr>
              <w:t>Методы и методики исследования копинг-поведения</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_Toc484192250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24</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right" w:leader="dot" w:pos="9345"/>
            </w:tabs>
            <w:rPr>
              <w:rFonts w:ascii="Times New Roman" w:eastAsiaTheme="minorEastAsia" w:hAnsi="Times New Roman" w:cs="Times New Roman"/>
              <w:noProof/>
              <w:sz w:val="28"/>
              <w:szCs w:val="28"/>
              <w:lang w:eastAsia="ru-RU"/>
            </w:rPr>
          </w:pPr>
          <w:hyperlink w:anchor="_Toc484192251" w:history="1">
            <w:r w:rsidR="00155252" w:rsidRPr="00155252">
              <w:rPr>
                <w:rStyle w:val="a8"/>
                <w:rFonts w:ascii="Times New Roman" w:hAnsi="Times New Roman" w:cs="Times New Roman"/>
                <w:noProof/>
                <w:sz w:val="28"/>
                <w:szCs w:val="28"/>
              </w:rPr>
              <w:t>4.1 Методы индивидуального измерения</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_Toc484192251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24</w:t>
            </w:r>
            <w:r w:rsidRPr="00155252">
              <w:rPr>
                <w:rFonts w:ascii="Times New Roman" w:hAnsi="Times New Roman" w:cs="Times New Roman"/>
                <w:noProof/>
                <w:webHidden/>
                <w:sz w:val="28"/>
                <w:szCs w:val="28"/>
              </w:rPr>
              <w:fldChar w:fldCharType="end"/>
            </w:r>
          </w:hyperlink>
        </w:p>
        <w:p w:rsidR="00155252" w:rsidRPr="00155252" w:rsidRDefault="00527E65">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4192252" w:history="1">
            <w:r w:rsidR="00155252" w:rsidRPr="00155252">
              <w:rPr>
                <w:rStyle w:val="a8"/>
                <w:rFonts w:ascii="Times New Roman" w:hAnsi="Times New Roman" w:cs="Times New Roman"/>
                <w:noProof/>
                <w:sz w:val="28"/>
                <w:szCs w:val="28"/>
              </w:rPr>
              <w:t>4.2</w:t>
            </w:r>
            <w:r w:rsidR="00375850">
              <w:rPr>
                <w:rFonts w:ascii="Times New Roman" w:eastAsiaTheme="minorEastAsia" w:hAnsi="Times New Roman" w:cs="Times New Roman"/>
                <w:noProof/>
                <w:sz w:val="28"/>
                <w:szCs w:val="28"/>
                <w:lang w:eastAsia="ru-RU"/>
              </w:rPr>
              <w:t xml:space="preserve"> </w:t>
            </w:r>
            <w:r w:rsidR="00155252" w:rsidRPr="00155252">
              <w:rPr>
                <w:rStyle w:val="a8"/>
                <w:rFonts w:ascii="Times New Roman" w:hAnsi="Times New Roman" w:cs="Times New Roman"/>
                <w:noProof/>
                <w:sz w:val="28"/>
                <w:szCs w:val="28"/>
              </w:rPr>
              <w:t>Интроиндвидуальные методы</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_Toc484192252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25</w:t>
            </w:r>
            <w:r w:rsidRPr="00155252">
              <w:rPr>
                <w:rFonts w:ascii="Times New Roman" w:hAnsi="Times New Roman" w:cs="Times New Roman"/>
                <w:noProof/>
                <w:webHidden/>
                <w:sz w:val="28"/>
                <w:szCs w:val="28"/>
              </w:rPr>
              <w:fldChar w:fldCharType="end"/>
            </w:r>
          </w:hyperlink>
        </w:p>
        <w:p w:rsidR="00155252" w:rsidRPr="00155252" w:rsidRDefault="00527E65">
          <w:pPr>
            <w:pStyle w:val="11"/>
            <w:tabs>
              <w:tab w:val="right" w:leader="dot" w:pos="9345"/>
            </w:tabs>
            <w:rPr>
              <w:rFonts w:ascii="Times New Roman" w:eastAsiaTheme="minorEastAsia" w:hAnsi="Times New Roman" w:cs="Times New Roman"/>
              <w:noProof/>
              <w:sz w:val="28"/>
              <w:szCs w:val="28"/>
              <w:lang w:eastAsia="ru-RU"/>
            </w:rPr>
          </w:pPr>
          <w:hyperlink w:anchor="_Toc484192253" w:history="1">
            <w:r w:rsidR="00155252" w:rsidRPr="00155252">
              <w:rPr>
                <w:rStyle w:val="a8"/>
                <w:rFonts w:ascii="Times New Roman" w:hAnsi="Times New Roman" w:cs="Times New Roman"/>
                <w:noProof/>
                <w:sz w:val="28"/>
                <w:szCs w:val="28"/>
              </w:rPr>
              <w:t>ЗАКЛЮЧЕНИЕ</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_Toc484192253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30</w:t>
            </w:r>
            <w:r w:rsidRPr="00155252">
              <w:rPr>
                <w:rFonts w:ascii="Times New Roman" w:hAnsi="Times New Roman" w:cs="Times New Roman"/>
                <w:noProof/>
                <w:webHidden/>
                <w:sz w:val="28"/>
                <w:szCs w:val="28"/>
              </w:rPr>
              <w:fldChar w:fldCharType="end"/>
            </w:r>
          </w:hyperlink>
        </w:p>
        <w:p w:rsidR="00155252" w:rsidRPr="00155252" w:rsidRDefault="00527E65">
          <w:pPr>
            <w:pStyle w:val="11"/>
            <w:tabs>
              <w:tab w:val="right" w:leader="dot" w:pos="9345"/>
            </w:tabs>
            <w:rPr>
              <w:rFonts w:ascii="Times New Roman" w:eastAsiaTheme="minorEastAsia" w:hAnsi="Times New Roman" w:cs="Times New Roman"/>
              <w:noProof/>
              <w:sz w:val="28"/>
              <w:szCs w:val="28"/>
              <w:lang w:eastAsia="ru-RU"/>
            </w:rPr>
          </w:pPr>
          <w:hyperlink w:anchor="_Toc484192254" w:history="1">
            <w:r w:rsidR="00155252" w:rsidRPr="00155252">
              <w:rPr>
                <w:rStyle w:val="a8"/>
                <w:rFonts w:ascii="Times New Roman" w:hAnsi="Times New Roman" w:cs="Times New Roman"/>
                <w:noProof/>
                <w:sz w:val="28"/>
                <w:szCs w:val="28"/>
              </w:rPr>
              <w:t>СПИСОК ИСПОЛЬЗОВАННЫХ ИСТОЧНИКОВ</w:t>
            </w:r>
            <w:r w:rsidR="00155252" w:rsidRPr="00155252">
              <w:rPr>
                <w:rFonts w:ascii="Times New Roman" w:hAnsi="Times New Roman" w:cs="Times New Roman"/>
                <w:noProof/>
                <w:webHidden/>
                <w:sz w:val="28"/>
                <w:szCs w:val="28"/>
              </w:rPr>
              <w:tab/>
            </w:r>
            <w:r w:rsidRPr="00155252">
              <w:rPr>
                <w:rFonts w:ascii="Times New Roman" w:hAnsi="Times New Roman" w:cs="Times New Roman"/>
                <w:noProof/>
                <w:webHidden/>
                <w:sz w:val="28"/>
                <w:szCs w:val="28"/>
              </w:rPr>
              <w:fldChar w:fldCharType="begin"/>
            </w:r>
            <w:r w:rsidR="00155252" w:rsidRPr="00155252">
              <w:rPr>
                <w:rFonts w:ascii="Times New Roman" w:hAnsi="Times New Roman" w:cs="Times New Roman"/>
                <w:noProof/>
                <w:webHidden/>
                <w:sz w:val="28"/>
                <w:szCs w:val="28"/>
              </w:rPr>
              <w:instrText xml:space="preserve"> PAGEREF _Toc484192254 \h </w:instrText>
            </w:r>
            <w:r w:rsidRPr="00155252">
              <w:rPr>
                <w:rFonts w:ascii="Times New Roman" w:hAnsi="Times New Roman" w:cs="Times New Roman"/>
                <w:noProof/>
                <w:webHidden/>
                <w:sz w:val="28"/>
                <w:szCs w:val="28"/>
              </w:rPr>
            </w:r>
            <w:r w:rsidRPr="00155252">
              <w:rPr>
                <w:rFonts w:ascii="Times New Roman" w:hAnsi="Times New Roman" w:cs="Times New Roman"/>
                <w:noProof/>
                <w:webHidden/>
                <w:sz w:val="28"/>
                <w:szCs w:val="28"/>
              </w:rPr>
              <w:fldChar w:fldCharType="separate"/>
            </w:r>
            <w:r w:rsidR="00375850">
              <w:rPr>
                <w:rFonts w:ascii="Times New Roman" w:hAnsi="Times New Roman" w:cs="Times New Roman"/>
                <w:noProof/>
                <w:webHidden/>
                <w:sz w:val="28"/>
                <w:szCs w:val="28"/>
              </w:rPr>
              <w:t>32</w:t>
            </w:r>
            <w:r w:rsidRPr="00155252">
              <w:rPr>
                <w:rFonts w:ascii="Times New Roman" w:hAnsi="Times New Roman" w:cs="Times New Roman"/>
                <w:noProof/>
                <w:webHidden/>
                <w:sz w:val="28"/>
                <w:szCs w:val="28"/>
              </w:rPr>
              <w:fldChar w:fldCharType="end"/>
            </w:r>
          </w:hyperlink>
        </w:p>
        <w:p w:rsidR="00C93C84" w:rsidRPr="005679F7" w:rsidRDefault="00527E65" w:rsidP="00C93C84">
          <w:pPr>
            <w:rPr>
              <w:lang w:val="uk-UA"/>
            </w:rPr>
            <w:sectPr w:rsidR="00C93C84" w:rsidRPr="005679F7" w:rsidSect="008D1E96">
              <w:footerReference w:type="default" r:id="rId8"/>
              <w:pgSz w:w="11906" w:h="16838"/>
              <w:pgMar w:top="1134" w:right="850" w:bottom="1134" w:left="1701" w:header="708" w:footer="708" w:gutter="0"/>
              <w:cols w:space="708"/>
              <w:titlePg/>
              <w:docGrid w:linePitch="360"/>
            </w:sectPr>
          </w:pPr>
          <w:r w:rsidRPr="00155252">
            <w:rPr>
              <w:rFonts w:ascii="Times New Roman" w:hAnsi="Times New Roman" w:cs="Times New Roman"/>
              <w:sz w:val="28"/>
              <w:szCs w:val="28"/>
            </w:rPr>
            <w:fldChar w:fldCharType="end"/>
          </w:r>
        </w:p>
      </w:sdtContent>
    </w:sdt>
    <w:p w:rsidR="00C93C84" w:rsidRPr="005679F7" w:rsidRDefault="00C93C84" w:rsidP="00C93C84">
      <w:pPr>
        <w:rPr>
          <w:rFonts w:ascii="Times New Roman" w:hAnsi="Times New Roman" w:cs="Times New Roman"/>
          <w:sz w:val="28"/>
          <w:szCs w:val="28"/>
          <w:lang w:val="uk-UA"/>
        </w:rPr>
      </w:pPr>
    </w:p>
    <w:p w:rsidR="00C93C84" w:rsidRDefault="00C93C84" w:rsidP="00C93C84">
      <w:pPr>
        <w:pStyle w:val="1"/>
        <w:spacing w:before="0" w:line="360" w:lineRule="auto"/>
        <w:ind w:firstLine="709"/>
        <w:jc w:val="center"/>
        <w:rPr>
          <w:rFonts w:ascii="Times New Roman" w:hAnsi="Times New Roman" w:cs="Times New Roman"/>
          <w:color w:val="auto"/>
          <w:sz w:val="28"/>
          <w:szCs w:val="28"/>
        </w:rPr>
      </w:pPr>
      <w:bookmarkStart w:id="1" w:name="_Toc484192240"/>
      <w:r w:rsidRPr="0065059B">
        <w:rPr>
          <w:rFonts w:ascii="Times New Roman" w:hAnsi="Times New Roman" w:cs="Times New Roman"/>
          <w:color w:val="auto"/>
          <w:sz w:val="28"/>
          <w:szCs w:val="28"/>
        </w:rPr>
        <w:t>ВВЕДЕНИЕ</w:t>
      </w:r>
      <w:bookmarkEnd w:id="1"/>
    </w:p>
    <w:p w:rsidR="0065059B" w:rsidRPr="0065059B" w:rsidRDefault="0065059B" w:rsidP="0065059B"/>
    <w:p w:rsidR="00C93C84" w:rsidRPr="005679F7"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Актуальность исследования. Проблема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стала разрабатываться в психологии относительно недавно.  В связи с этим, данная проблема является до сих пор малоизученной. Потребность в изучении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связанна с особенностями поведения человека в стрессовых ситуациях, которые иногда подавляют основные виды проявления активности личности.</w:t>
      </w:r>
    </w:p>
    <w:p w:rsidR="00C93C84" w:rsidRPr="00DF45AF" w:rsidRDefault="00C93C84" w:rsidP="00C93C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разработанность темы представлена трудами как зарубежных, так и отечественных авторов: </w:t>
      </w:r>
      <w:r w:rsidRPr="00DF45AF">
        <w:rPr>
          <w:rFonts w:ascii="Times New Roman" w:hAnsi="Times New Roman" w:cs="Times New Roman"/>
          <w:sz w:val="28"/>
          <w:szCs w:val="28"/>
        </w:rPr>
        <w:t xml:space="preserve">Р. </w:t>
      </w:r>
      <w:proofErr w:type="spellStart"/>
      <w:r w:rsidRPr="00DF45AF">
        <w:rPr>
          <w:rFonts w:ascii="Times New Roman" w:hAnsi="Times New Roman" w:cs="Times New Roman"/>
          <w:sz w:val="28"/>
          <w:szCs w:val="28"/>
        </w:rPr>
        <w:t>Лазрус</w:t>
      </w:r>
      <w:proofErr w:type="spellEnd"/>
      <w:r w:rsidRPr="00DF45AF">
        <w:rPr>
          <w:rFonts w:ascii="Times New Roman" w:hAnsi="Times New Roman" w:cs="Times New Roman"/>
          <w:sz w:val="28"/>
          <w:szCs w:val="28"/>
        </w:rPr>
        <w:t xml:space="preserve">, Р. Льюис, С. </w:t>
      </w:r>
      <w:proofErr w:type="spellStart"/>
      <w:r w:rsidRPr="00DF45AF">
        <w:rPr>
          <w:rFonts w:ascii="Times New Roman" w:hAnsi="Times New Roman" w:cs="Times New Roman"/>
          <w:sz w:val="28"/>
          <w:szCs w:val="28"/>
        </w:rPr>
        <w:t>Фолкман</w:t>
      </w:r>
      <w:proofErr w:type="spellEnd"/>
      <w:r w:rsidRPr="00DF45AF">
        <w:rPr>
          <w:rFonts w:ascii="Times New Roman" w:hAnsi="Times New Roman" w:cs="Times New Roman"/>
          <w:sz w:val="28"/>
          <w:szCs w:val="28"/>
        </w:rPr>
        <w:t xml:space="preserve">, Э. </w:t>
      </w:r>
      <w:proofErr w:type="spellStart"/>
      <w:r w:rsidRPr="00DF45AF">
        <w:rPr>
          <w:rFonts w:ascii="Times New Roman" w:hAnsi="Times New Roman" w:cs="Times New Roman"/>
          <w:sz w:val="28"/>
          <w:szCs w:val="28"/>
        </w:rPr>
        <w:t>Фрайденберг</w:t>
      </w:r>
      <w:proofErr w:type="spellEnd"/>
      <w:r>
        <w:rPr>
          <w:rFonts w:ascii="Times New Roman" w:hAnsi="Times New Roman" w:cs="Times New Roman"/>
          <w:sz w:val="28"/>
          <w:szCs w:val="28"/>
        </w:rPr>
        <w:t xml:space="preserve">, </w:t>
      </w:r>
      <w:r w:rsidRPr="00DF45AF">
        <w:rPr>
          <w:rFonts w:ascii="Times New Roman" w:hAnsi="Times New Roman" w:cs="Times New Roman"/>
          <w:sz w:val="28"/>
          <w:szCs w:val="28"/>
        </w:rPr>
        <w:t xml:space="preserve"> Л.И. Анцыферова, Т.Л. Крюкова, Е. В. </w:t>
      </w:r>
      <w:proofErr w:type="spellStart"/>
      <w:r w:rsidRPr="00DF45AF">
        <w:rPr>
          <w:rFonts w:ascii="Times New Roman" w:hAnsi="Times New Roman" w:cs="Times New Roman"/>
          <w:sz w:val="28"/>
          <w:szCs w:val="28"/>
        </w:rPr>
        <w:t>Куфтяк</w:t>
      </w:r>
      <w:proofErr w:type="spellEnd"/>
      <w:r w:rsidRPr="00DF45AF">
        <w:rPr>
          <w:rFonts w:ascii="Times New Roman" w:hAnsi="Times New Roman" w:cs="Times New Roman"/>
          <w:sz w:val="28"/>
          <w:szCs w:val="28"/>
        </w:rPr>
        <w:t xml:space="preserve">, С.К. </w:t>
      </w:r>
      <w:proofErr w:type="spellStart"/>
      <w:r w:rsidRPr="00DF45AF">
        <w:rPr>
          <w:rFonts w:ascii="Times New Roman" w:hAnsi="Times New Roman" w:cs="Times New Roman"/>
          <w:sz w:val="28"/>
          <w:szCs w:val="28"/>
        </w:rPr>
        <w:t>Нартова-Бочавер</w:t>
      </w:r>
      <w:proofErr w:type="spellEnd"/>
      <w:r w:rsidRPr="00DF45AF">
        <w:rPr>
          <w:rFonts w:ascii="Times New Roman" w:hAnsi="Times New Roman" w:cs="Times New Roman"/>
          <w:sz w:val="28"/>
          <w:szCs w:val="28"/>
        </w:rPr>
        <w:t xml:space="preserve">, М.В. </w:t>
      </w:r>
      <w:proofErr w:type="spellStart"/>
      <w:r w:rsidRPr="00DF45AF">
        <w:rPr>
          <w:rFonts w:ascii="Times New Roman" w:hAnsi="Times New Roman" w:cs="Times New Roman"/>
          <w:sz w:val="28"/>
          <w:szCs w:val="28"/>
        </w:rPr>
        <w:t>Сапоровская</w:t>
      </w:r>
      <w:proofErr w:type="spellEnd"/>
      <w:r>
        <w:rPr>
          <w:rFonts w:ascii="Times New Roman" w:hAnsi="Times New Roman" w:cs="Times New Roman"/>
          <w:sz w:val="28"/>
          <w:szCs w:val="28"/>
        </w:rPr>
        <w:t xml:space="preserve"> и другие.</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Актуальность изучения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связанна с быстро развивающимися условиями современного общества. В наше время жизнь человека предполагает его существование и развитие в условиях крайней неопределенности. Нестабильность экономической, политической и социальной обстановки приводит к проблемам ориентации человека в окружающей его социальной среде и трудности точного прогнозирования своего будущего. Увеличение претензий и требований окружающей среды к человеку приводит к возникновению состояния стресса. Возрастание количества стрессовых ситуаций и является причиной актуальности изучения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Копинговое</w:t>
      </w:r>
      <w:proofErr w:type="spellEnd"/>
      <w:r w:rsidRPr="00DF45AF">
        <w:rPr>
          <w:rFonts w:ascii="Times New Roman" w:hAnsi="Times New Roman" w:cs="Times New Roman"/>
          <w:sz w:val="28"/>
          <w:szCs w:val="28"/>
        </w:rPr>
        <w:t xml:space="preserve"> поведение является одним из основных способов личности справиться со стрессом. В связи с этим так важно подробно изучить данное явление.</w:t>
      </w:r>
    </w:p>
    <w:p w:rsidR="00C93C84" w:rsidRPr="00DF45AF" w:rsidRDefault="00C93C84" w:rsidP="0065059B">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В общих чертах понятие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включает в себя все виды взаимодействия личности с определенными обстоятельствами, способы контролировать или ослабить, привыкнуть или отстраниться от требований проблемной ситуации. В целом понятие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применяется в психологии для определения определенных способов поведения людей в различных </w:t>
      </w:r>
      <w:r w:rsidRPr="00DF45AF">
        <w:rPr>
          <w:rFonts w:ascii="Times New Roman" w:hAnsi="Times New Roman" w:cs="Times New Roman"/>
          <w:sz w:val="28"/>
          <w:szCs w:val="28"/>
        </w:rPr>
        <w:lastRenderedPageBreak/>
        <w:t xml:space="preserve">тяжелых жизненных и профессиональных ситуациях. Целью такого поведения и в то же время признаком эффективности можно считать снижение влияния </w:t>
      </w:r>
      <w:proofErr w:type="spellStart"/>
      <w:r w:rsidRPr="00DF45AF">
        <w:rPr>
          <w:rFonts w:ascii="Times New Roman" w:hAnsi="Times New Roman" w:cs="Times New Roman"/>
          <w:sz w:val="28"/>
          <w:szCs w:val="28"/>
        </w:rPr>
        <w:t>стрессогенных</w:t>
      </w:r>
      <w:proofErr w:type="spellEnd"/>
      <w:r w:rsidRPr="00DF45AF">
        <w:rPr>
          <w:rFonts w:ascii="Times New Roman" w:hAnsi="Times New Roman" w:cs="Times New Roman"/>
          <w:sz w:val="28"/>
          <w:szCs w:val="28"/>
        </w:rPr>
        <w:t xml:space="preserve"> факторов, то есть преодоление стрессовой ситуации.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Объект изучения данной работы является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Предмет: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личности в стрессовой ситуации.</w:t>
      </w:r>
    </w:p>
    <w:p w:rsidR="00C93C84"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Цель работы: изучить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личности в стрессовой ситуации, рассмотреть понятие, виды,</w:t>
      </w:r>
      <w:r>
        <w:rPr>
          <w:rFonts w:ascii="Times New Roman" w:hAnsi="Times New Roman" w:cs="Times New Roman"/>
          <w:sz w:val="28"/>
          <w:szCs w:val="28"/>
        </w:rPr>
        <w:t xml:space="preserve"> классификации и</w:t>
      </w:r>
      <w:r w:rsidRPr="00DF45AF">
        <w:rPr>
          <w:rFonts w:ascii="Times New Roman" w:hAnsi="Times New Roman" w:cs="Times New Roman"/>
          <w:sz w:val="28"/>
          <w:szCs w:val="28"/>
        </w:rPr>
        <w:t xml:space="preserve"> методы диагностики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w:t>
      </w:r>
    </w:p>
    <w:p w:rsidR="0065059B" w:rsidRDefault="0065059B" w:rsidP="00C93C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изучить понятие стресса и </w:t>
      </w:r>
      <w:proofErr w:type="spellStart"/>
      <w:r>
        <w:rPr>
          <w:rFonts w:ascii="Times New Roman" w:hAnsi="Times New Roman" w:cs="Times New Roman"/>
          <w:sz w:val="28"/>
          <w:szCs w:val="28"/>
        </w:rPr>
        <w:t>копинг-поведения</w:t>
      </w:r>
      <w:proofErr w:type="spellEnd"/>
      <w:r>
        <w:rPr>
          <w:rFonts w:ascii="Times New Roman" w:hAnsi="Times New Roman" w:cs="Times New Roman"/>
          <w:sz w:val="28"/>
          <w:szCs w:val="28"/>
        </w:rPr>
        <w:t xml:space="preserve">; рассмотреть классификации и методы исследования </w:t>
      </w:r>
      <w:proofErr w:type="spellStart"/>
      <w:r>
        <w:rPr>
          <w:rFonts w:ascii="Times New Roman" w:hAnsi="Times New Roman" w:cs="Times New Roman"/>
          <w:sz w:val="28"/>
          <w:szCs w:val="28"/>
        </w:rPr>
        <w:t>копирг-поведения</w:t>
      </w:r>
      <w:proofErr w:type="spellEnd"/>
      <w:r>
        <w:rPr>
          <w:rFonts w:ascii="Times New Roman" w:hAnsi="Times New Roman" w:cs="Times New Roman"/>
          <w:sz w:val="28"/>
          <w:szCs w:val="28"/>
        </w:rPr>
        <w:t xml:space="preserve">. </w:t>
      </w:r>
    </w:p>
    <w:p w:rsidR="002D4061" w:rsidRDefault="0065059B" w:rsidP="0065059B">
      <w:pPr>
        <w:spacing w:after="0" w:line="360" w:lineRule="auto"/>
        <w:ind w:firstLine="709"/>
        <w:jc w:val="both"/>
      </w:pPr>
      <w:r>
        <w:rPr>
          <w:rFonts w:ascii="Times New Roman" w:hAnsi="Times New Roman" w:cs="Times New Roman"/>
          <w:sz w:val="28"/>
          <w:szCs w:val="28"/>
        </w:rPr>
        <w:t>Структура работы состоит из введения, четырех глав с подпунктами, заключения и списка использованных источников.</w:t>
      </w:r>
    </w:p>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p w:rsidR="00C93C84" w:rsidRDefault="00C93C84" w:rsidP="002F4E57">
      <w:pPr>
        <w:pStyle w:val="1"/>
        <w:numPr>
          <w:ilvl w:val="0"/>
          <w:numId w:val="18"/>
        </w:numPr>
        <w:spacing w:before="0" w:line="360" w:lineRule="auto"/>
        <w:jc w:val="both"/>
        <w:rPr>
          <w:rFonts w:ascii="Times New Roman" w:hAnsi="Times New Roman" w:cs="Times New Roman"/>
          <w:color w:val="auto"/>
          <w:sz w:val="28"/>
          <w:szCs w:val="28"/>
        </w:rPr>
      </w:pPr>
      <w:bookmarkStart w:id="2" w:name="_Toc484192241"/>
      <w:r w:rsidRPr="00D54668">
        <w:rPr>
          <w:rFonts w:ascii="Times New Roman" w:hAnsi="Times New Roman" w:cs="Times New Roman"/>
          <w:color w:val="auto"/>
          <w:sz w:val="28"/>
          <w:szCs w:val="28"/>
        </w:rPr>
        <w:lastRenderedPageBreak/>
        <w:t>Стресс как предмет изучения в психологии</w:t>
      </w:r>
      <w:bookmarkEnd w:id="2"/>
    </w:p>
    <w:p w:rsidR="00BD0ECC" w:rsidRPr="00BD0ECC" w:rsidRDefault="00BD0ECC" w:rsidP="002F4E57">
      <w:pPr>
        <w:spacing w:after="0" w:line="360" w:lineRule="auto"/>
        <w:ind w:firstLine="709"/>
        <w:jc w:val="both"/>
      </w:pPr>
    </w:p>
    <w:p w:rsidR="00C93C84" w:rsidRDefault="002F4E57" w:rsidP="002F4E57">
      <w:pPr>
        <w:pStyle w:val="2"/>
        <w:spacing w:before="0" w:line="360" w:lineRule="auto"/>
        <w:ind w:left="709"/>
        <w:jc w:val="both"/>
        <w:rPr>
          <w:rFonts w:ascii="Times New Roman" w:hAnsi="Times New Roman" w:cs="Times New Roman"/>
          <w:color w:val="auto"/>
          <w:sz w:val="28"/>
          <w:szCs w:val="28"/>
        </w:rPr>
      </w:pPr>
      <w:bookmarkStart w:id="3" w:name="_Toc484192242"/>
      <w:r>
        <w:rPr>
          <w:rFonts w:ascii="Times New Roman" w:hAnsi="Times New Roman" w:cs="Times New Roman"/>
          <w:color w:val="auto"/>
          <w:sz w:val="28"/>
          <w:szCs w:val="28"/>
        </w:rPr>
        <w:t xml:space="preserve">1.1 </w:t>
      </w:r>
      <w:r w:rsidR="00C93C84" w:rsidRPr="00DF45AF">
        <w:rPr>
          <w:rFonts w:ascii="Times New Roman" w:hAnsi="Times New Roman" w:cs="Times New Roman"/>
          <w:color w:val="auto"/>
          <w:sz w:val="28"/>
          <w:szCs w:val="28"/>
        </w:rPr>
        <w:t>Понятие стресса. Психологический стресс</w:t>
      </w:r>
      <w:bookmarkEnd w:id="3"/>
    </w:p>
    <w:p w:rsidR="00BD0ECC" w:rsidRPr="00BD0ECC" w:rsidRDefault="00BD0ECC" w:rsidP="00BD0ECC"/>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Интерес к изучению стресса в современной науке заметно вырос. Это связанно с тем, что возросло количество факторов, вызывающих стресс. </w:t>
      </w:r>
    </w:p>
    <w:p w:rsidR="00C93C84" w:rsidRPr="00DF45AF" w:rsidRDefault="00C93C84" w:rsidP="00C93C84">
      <w:pPr>
        <w:spacing w:after="0" w:line="360" w:lineRule="auto"/>
        <w:ind w:firstLine="709"/>
        <w:jc w:val="both"/>
        <w:rPr>
          <w:rFonts w:ascii="Times New Roman" w:hAnsi="Times New Roman" w:cs="Times New Roman"/>
          <w:strike/>
          <w:sz w:val="28"/>
          <w:szCs w:val="28"/>
        </w:rPr>
      </w:pPr>
      <w:r w:rsidRPr="00DF45AF">
        <w:rPr>
          <w:rFonts w:ascii="Times New Roman" w:hAnsi="Times New Roman" w:cs="Times New Roman"/>
          <w:sz w:val="28"/>
          <w:szCs w:val="28"/>
        </w:rPr>
        <w:t xml:space="preserve">Различные аспекты стресса являются предметом изучения </w:t>
      </w:r>
      <w:r w:rsidRPr="00DF45AF">
        <w:rPr>
          <w:rFonts w:ascii="Times New Roman" w:hAnsi="Times New Roman" w:cs="Times New Roman"/>
          <w:spacing w:val="-5"/>
          <w:sz w:val="28"/>
          <w:szCs w:val="28"/>
        </w:rPr>
        <w:t xml:space="preserve">психологии, физиологии, медицины, социологии и других наук  о человеке. </w:t>
      </w:r>
      <w:r w:rsidRPr="00DF45AF">
        <w:rPr>
          <w:rFonts w:ascii="Times New Roman" w:hAnsi="Times New Roman" w:cs="Times New Roman"/>
          <w:sz w:val="28"/>
          <w:szCs w:val="28"/>
        </w:rPr>
        <w:t>За последние пятьдесят лет на эту тему было написано множество научных и популярных статей.</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pacing w:val="-5"/>
          <w:sz w:val="28"/>
          <w:szCs w:val="28"/>
        </w:rPr>
        <w:t xml:space="preserve">Довольно большое внимание уделяется содержанию понятия стресса. </w:t>
      </w:r>
      <w:r w:rsidRPr="00DF45AF">
        <w:rPr>
          <w:rFonts w:ascii="Times New Roman" w:hAnsi="Times New Roman" w:cs="Times New Roman"/>
          <w:sz w:val="28"/>
          <w:szCs w:val="28"/>
        </w:rPr>
        <w:t xml:space="preserve">Определение стресса до сих пор не имеет точного толкования, так как каждый автор трактует его по-своему, в зависимости от области исследования данной темы. </w:t>
      </w:r>
    </w:p>
    <w:p w:rsidR="00C93C84" w:rsidRPr="00DF45AF" w:rsidRDefault="00C93C84" w:rsidP="00C93C84">
      <w:pPr>
        <w:spacing w:after="0" w:line="360" w:lineRule="auto"/>
        <w:ind w:firstLine="709"/>
        <w:jc w:val="both"/>
        <w:rPr>
          <w:rFonts w:ascii="Times New Roman" w:hAnsi="Times New Roman" w:cs="Times New Roman"/>
          <w:spacing w:val="-3"/>
          <w:sz w:val="28"/>
          <w:szCs w:val="28"/>
        </w:rPr>
      </w:pPr>
      <w:r w:rsidRPr="00DF45AF">
        <w:rPr>
          <w:rFonts w:ascii="Times New Roman" w:hAnsi="Times New Roman" w:cs="Times New Roman"/>
          <w:sz w:val="28"/>
          <w:szCs w:val="28"/>
        </w:rPr>
        <w:t xml:space="preserve">Зачастую термин стресс используется для обозначения различных состояний человека, которые возникают в ответ на разнообразные сильные, экстремальные воздействия. </w:t>
      </w:r>
      <w:r w:rsidRPr="00DF45AF">
        <w:rPr>
          <w:rFonts w:ascii="Times New Roman" w:hAnsi="Times New Roman" w:cs="Times New Roman"/>
          <w:spacing w:val="-8"/>
          <w:sz w:val="28"/>
          <w:szCs w:val="28"/>
        </w:rPr>
        <w:t>Следует отметить также, что стресс как состояние организ</w:t>
      </w:r>
      <w:r w:rsidRPr="00DF45AF">
        <w:rPr>
          <w:rFonts w:ascii="Times New Roman" w:hAnsi="Times New Roman" w:cs="Times New Roman"/>
          <w:spacing w:val="-8"/>
          <w:sz w:val="28"/>
          <w:szCs w:val="28"/>
        </w:rPr>
        <w:softHyphen/>
        <w:t>ма и психики является одной из реакций на критические ситуа</w:t>
      </w:r>
      <w:r w:rsidRPr="00DF45AF">
        <w:rPr>
          <w:rFonts w:ascii="Times New Roman" w:hAnsi="Times New Roman" w:cs="Times New Roman"/>
          <w:spacing w:val="-8"/>
          <w:sz w:val="28"/>
          <w:szCs w:val="28"/>
        </w:rPr>
        <w:softHyphen/>
      </w:r>
      <w:r w:rsidRPr="00DF45AF">
        <w:rPr>
          <w:rFonts w:ascii="Times New Roman" w:hAnsi="Times New Roman" w:cs="Times New Roman"/>
          <w:spacing w:val="-3"/>
          <w:sz w:val="28"/>
          <w:szCs w:val="28"/>
        </w:rPr>
        <w:t xml:space="preserve">ции жизни и деятельности. </w:t>
      </w:r>
    </w:p>
    <w:p w:rsidR="00C93C84" w:rsidRPr="00DF45AF" w:rsidRDefault="00C93C84" w:rsidP="00C93C84">
      <w:pPr>
        <w:spacing w:after="0" w:line="360" w:lineRule="auto"/>
        <w:ind w:firstLine="709"/>
        <w:jc w:val="both"/>
        <w:rPr>
          <w:rFonts w:ascii="Times New Roman" w:hAnsi="Times New Roman" w:cs="Times New Roman"/>
          <w:spacing w:val="-8"/>
          <w:sz w:val="28"/>
          <w:szCs w:val="28"/>
        </w:rPr>
      </w:pPr>
      <w:r w:rsidRPr="00DF45AF">
        <w:rPr>
          <w:rFonts w:ascii="Times New Roman" w:hAnsi="Times New Roman" w:cs="Times New Roman"/>
          <w:spacing w:val="-2"/>
          <w:sz w:val="28"/>
          <w:szCs w:val="28"/>
        </w:rPr>
        <w:t xml:space="preserve">Изначально понятие стресса возникло </w:t>
      </w:r>
      <w:r w:rsidRPr="00DF45AF">
        <w:rPr>
          <w:rFonts w:ascii="Times New Roman" w:hAnsi="Times New Roman" w:cs="Times New Roman"/>
          <w:sz w:val="28"/>
          <w:szCs w:val="28"/>
        </w:rPr>
        <w:t xml:space="preserve">в физиологии. Оно применялось  для определения  неспецифической реакции </w:t>
      </w:r>
      <w:r w:rsidRPr="00DF45AF">
        <w:rPr>
          <w:rFonts w:ascii="Times New Roman" w:hAnsi="Times New Roman" w:cs="Times New Roman"/>
          <w:spacing w:val="-2"/>
          <w:sz w:val="28"/>
          <w:szCs w:val="28"/>
        </w:rPr>
        <w:t xml:space="preserve">организма («общего адаптационного синдрома») в ответ на </w:t>
      </w:r>
      <w:r w:rsidRPr="00DF45AF">
        <w:rPr>
          <w:rFonts w:ascii="Times New Roman" w:hAnsi="Times New Roman" w:cs="Times New Roman"/>
          <w:spacing w:val="-4"/>
          <w:sz w:val="28"/>
          <w:szCs w:val="28"/>
        </w:rPr>
        <w:t xml:space="preserve">любое неблагоприятное воздействие (Г. </w:t>
      </w:r>
      <w:proofErr w:type="spellStart"/>
      <w:r w:rsidRPr="00DF45AF">
        <w:rPr>
          <w:rFonts w:ascii="Times New Roman" w:hAnsi="Times New Roman" w:cs="Times New Roman"/>
          <w:spacing w:val="-4"/>
          <w:sz w:val="28"/>
          <w:szCs w:val="28"/>
        </w:rPr>
        <w:t>Селье</w:t>
      </w:r>
      <w:proofErr w:type="spellEnd"/>
      <w:r w:rsidRPr="00DF45AF">
        <w:rPr>
          <w:rFonts w:ascii="Times New Roman" w:hAnsi="Times New Roman" w:cs="Times New Roman"/>
          <w:spacing w:val="-4"/>
          <w:sz w:val="28"/>
          <w:szCs w:val="28"/>
        </w:rPr>
        <w:t>)</w:t>
      </w:r>
      <w:r>
        <w:rPr>
          <w:rFonts w:ascii="Times New Roman" w:hAnsi="Times New Roman" w:cs="Times New Roman"/>
          <w:spacing w:val="-4"/>
          <w:sz w:val="28"/>
          <w:szCs w:val="28"/>
        </w:rPr>
        <w:t xml:space="preserve"> [20</w:t>
      </w:r>
      <w:r w:rsidRPr="008F35EE">
        <w:rPr>
          <w:rFonts w:ascii="Times New Roman" w:hAnsi="Times New Roman" w:cs="Times New Roman"/>
          <w:spacing w:val="-4"/>
          <w:sz w:val="28"/>
          <w:szCs w:val="28"/>
        </w:rPr>
        <w:t>]</w:t>
      </w:r>
      <w:r w:rsidRPr="00DF45AF">
        <w:rPr>
          <w:rFonts w:ascii="Times New Roman" w:hAnsi="Times New Roman" w:cs="Times New Roman"/>
          <w:spacing w:val="-4"/>
          <w:sz w:val="28"/>
          <w:szCs w:val="28"/>
        </w:rPr>
        <w:t xml:space="preserve">. После оно </w:t>
      </w:r>
      <w:r w:rsidRPr="00DF45AF">
        <w:rPr>
          <w:rFonts w:ascii="Times New Roman" w:hAnsi="Times New Roman" w:cs="Times New Roman"/>
          <w:spacing w:val="-7"/>
          <w:sz w:val="28"/>
          <w:szCs w:val="28"/>
        </w:rPr>
        <w:t>стало использоваться для описания состояний индивида в экс</w:t>
      </w:r>
      <w:r w:rsidRPr="00DF45AF">
        <w:rPr>
          <w:rFonts w:ascii="Times New Roman" w:hAnsi="Times New Roman" w:cs="Times New Roman"/>
          <w:spacing w:val="-7"/>
          <w:sz w:val="28"/>
          <w:szCs w:val="28"/>
        </w:rPr>
        <w:softHyphen/>
      </w:r>
      <w:r w:rsidRPr="00DF45AF">
        <w:rPr>
          <w:rFonts w:ascii="Times New Roman" w:hAnsi="Times New Roman" w:cs="Times New Roman"/>
          <w:spacing w:val="-3"/>
          <w:sz w:val="28"/>
          <w:szCs w:val="28"/>
        </w:rPr>
        <w:t xml:space="preserve">тремальных условиях на физиологическом, биохимическом, </w:t>
      </w:r>
      <w:r w:rsidRPr="00DF45AF">
        <w:rPr>
          <w:rFonts w:ascii="Times New Roman" w:hAnsi="Times New Roman" w:cs="Times New Roman"/>
          <w:spacing w:val="-4"/>
          <w:sz w:val="28"/>
          <w:szCs w:val="28"/>
        </w:rPr>
        <w:t xml:space="preserve">психологическом, поведенческом уровнях. </w:t>
      </w:r>
      <w:r w:rsidRPr="00DF45AF">
        <w:rPr>
          <w:rFonts w:ascii="Times New Roman" w:hAnsi="Times New Roman" w:cs="Times New Roman"/>
          <w:spacing w:val="1"/>
          <w:sz w:val="28"/>
          <w:szCs w:val="28"/>
        </w:rPr>
        <w:t xml:space="preserve">Этим термином объединяют большой круг вопросов, </w:t>
      </w:r>
      <w:r w:rsidRPr="00DF45AF">
        <w:rPr>
          <w:rFonts w:ascii="Times New Roman" w:hAnsi="Times New Roman" w:cs="Times New Roman"/>
          <w:spacing w:val="-1"/>
          <w:sz w:val="28"/>
          <w:szCs w:val="28"/>
        </w:rPr>
        <w:t xml:space="preserve">связанных с зарождением, проявлениями и последствиями </w:t>
      </w:r>
      <w:r w:rsidRPr="00DF45AF">
        <w:rPr>
          <w:rFonts w:ascii="Times New Roman" w:hAnsi="Times New Roman" w:cs="Times New Roman"/>
          <w:spacing w:val="-2"/>
          <w:sz w:val="28"/>
          <w:szCs w:val="28"/>
        </w:rPr>
        <w:t xml:space="preserve">экстремальных воздействий внешней среды, конфликтами, </w:t>
      </w:r>
      <w:r w:rsidRPr="00DF45AF">
        <w:rPr>
          <w:rFonts w:ascii="Times New Roman" w:hAnsi="Times New Roman" w:cs="Times New Roman"/>
          <w:spacing w:val="-4"/>
          <w:sz w:val="28"/>
          <w:szCs w:val="28"/>
        </w:rPr>
        <w:t xml:space="preserve">сложной и ответственной производственной деятельностью, </w:t>
      </w:r>
      <w:r w:rsidRPr="00DF45AF">
        <w:rPr>
          <w:rFonts w:ascii="Times New Roman" w:hAnsi="Times New Roman" w:cs="Times New Roman"/>
          <w:spacing w:val="-8"/>
          <w:sz w:val="28"/>
          <w:szCs w:val="28"/>
        </w:rPr>
        <w:t>опасной ситуацией и т. д.</w:t>
      </w:r>
    </w:p>
    <w:p w:rsidR="00C93C84" w:rsidRPr="00DF45AF" w:rsidRDefault="00C93C84" w:rsidP="00C93C84">
      <w:pPr>
        <w:spacing w:after="0" w:line="360" w:lineRule="auto"/>
        <w:ind w:firstLine="709"/>
        <w:jc w:val="both"/>
        <w:rPr>
          <w:rFonts w:ascii="Times New Roman" w:hAnsi="Times New Roman" w:cs="Times New Roman"/>
          <w:spacing w:val="-3"/>
          <w:sz w:val="28"/>
          <w:szCs w:val="28"/>
        </w:rPr>
      </w:pPr>
      <w:r w:rsidRPr="00DF45AF">
        <w:rPr>
          <w:rFonts w:ascii="Times New Roman" w:hAnsi="Times New Roman" w:cs="Times New Roman"/>
          <w:spacing w:val="-3"/>
          <w:sz w:val="28"/>
          <w:szCs w:val="28"/>
        </w:rPr>
        <w:lastRenderedPageBreak/>
        <w:t xml:space="preserve">На данный момент,  в современной научной литературе чаще всего применяются три определения стресса: </w:t>
      </w:r>
    </w:p>
    <w:p w:rsidR="00C93C84" w:rsidRPr="00E35AAD" w:rsidRDefault="00C93C84" w:rsidP="00C93C84">
      <w:pPr>
        <w:pStyle w:val="a9"/>
        <w:numPr>
          <w:ilvl w:val="0"/>
          <w:numId w:val="10"/>
        </w:numPr>
        <w:spacing w:after="0" w:line="360" w:lineRule="auto"/>
        <w:ind w:left="0" w:firstLine="709"/>
        <w:jc w:val="both"/>
        <w:rPr>
          <w:rFonts w:ascii="Times New Roman" w:hAnsi="Times New Roman" w:cs="Times New Roman"/>
          <w:spacing w:val="-4"/>
          <w:sz w:val="28"/>
          <w:szCs w:val="28"/>
        </w:rPr>
      </w:pPr>
      <w:r>
        <w:rPr>
          <w:rFonts w:ascii="Times New Roman" w:hAnsi="Times New Roman" w:cs="Times New Roman"/>
          <w:spacing w:val="-3"/>
          <w:sz w:val="28"/>
          <w:szCs w:val="28"/>
        </w:rPr>
        <w:t>с</w:t>
      </w:r>
      <w:r w:rsidRPr="00E35AAD">
        <w:rPr>
          <w:rFonts w:ascii="Times New Roman" w:hAnsi="Times New Roman" w:cs="Times New Roman"/>
          <w:spacing w:val="-3"/>
          <w:sz w:val="28"/>
          <w:szCs w:val="28"/>
        </w:rPr>
        <w:t xml:space="preserve">тресс – какие-либо внешние стимулы или события, вызывающие возбуждение и напряжение (зачастую, так определяют понятия </w:t>
      </w:r>
      <w:r w:rsidRPr="00E35AAD">
        <w:rPr>
          <w:rFonts w:ascii="Times New Roman" w:hAnsi="Times New Roman" w:cs="Times New Roman"/>
          <w:sz w:val="28"/>
          <w:szCs w:val="28"/>
          <w:shd w:val="clear" w:color="auto" w:fill="FFFFFF"/>
        </w:rPr>
        <w:t>«стрессор», «стресс-фактор»</w:t>
      </w:r>
      <w:r>
        <w:rPr>
          <w:rFonts w:ascii="Times New Roman" w:hAnsi="Times New Roman" w:cs="Times New Roman"/>
          <w:spacing w:val="-3"/>
          <w:sz w:val="28"/>
          <w:szCs w:val="28"/>
        </w:rPr>
        <w:t>);</w:t>
      </w:r>
      <w:r w:rsidRPr="00E35AAD">
        <w:rPr>
          <w:rFonts w:ascii="Times New Roman" w:hAnsi="Times New Roman" w:cs="Times New Roman"/>
          <w:spacing w:val="-3"/>
          <w:sz w:val="28"/>
          <w:szCs w:val="28"/>
        </w:rPr>
        <w:t xml:space="preserve"> </w:t>
      </w:r>
    </w:p>
    <w:p w:rsidR="00C93C84" w:rsidRDefault="00C93C84" w:rsidP="00C93C84">
      <w:pPr>
        <w:pStyle w:val="a9"/>
        <w:numPr>
          <w:ilvl w:val="0"/>
          <w:numId w:val="10"/>
        </w:numPr>
        <w:spacing w:after="0" w:line="36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w:t>
      </w:r>
      <w:r w:rsidRPr="00E35AAD">
        <w:rPr>
          <w:rFonts w:ascii="Times New Roman" w:hAnsi="Times New Roman" w:cs="Times New Roman"/>
          <w:spacing w:val="-4"/>
          <w:sz w:val="28"/>
          <w:szCs w:val="28"/>
        </w:rPr>
        <w:t xml:space="preserve">тресс как субъективная реакция. В этом значении он отражает внутреннее психическое состояние напряжения и возбуждения (эмоции, защитные </w:t>
      </w:r>
      <w:r>
        <w:rPr>
          <w:rFonts w:ascii="Times New Roman" w:hAnsi="Times New Roman" w:cs="Times New Roman"/>
          <w:spacing w:val="-4"/>
          <w:sz w:val="28"/>
          <w:szCs w:val="28"/>
        </w:rPr>
        <w:t>реакции, процессы преодоления);</w:t>
      </w:r>
    </w:p>
    <w:p w:rsidR="00C93C84" w:rsidRPr="00E35AAD" w:rsidRDefault="00C93C84" w:rsidP="00C93C84">
      <w:pPr>
        <w:pStyle w:val="a9"/>
        <w:numPr>
          <w:ilvl w:val="0"/>
          <w:numId w:val="10"/>
        </w:numPr>
        <w:spacing w:after="0" w:line="36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w:t>
      </w:r>
      <w:r w:rsidRPr="00E35AAD">
        <w:rPr>
          <w:rFonts w:ascii="Times New Roman" w:hAnsi="Times New Roman" w:cs="Times New Roman"/>
          <w:spacing w:val="-4"/>
          <w:sz w:val="28"/>
          <w:szCs w:val="28"/>
        </w:rPr>
        <w:t xml:space="preserve">тресс – физическая реакция организма на экстремальную ситуацию.      </w:t>
      </w:r>
    </w:p>
    <w:p w:rsidR="00C93C84" w:rsidRPr="00DF45AF" w:rsidRDefault="00C93C84" w:rsidP="00C93C84">
      <w:pPr>
        <w:spacing w:after="0" w:line="360" w:lineRule="auto"/>
        <w:ind w:firstLine="709"/>
        <w:jc w:val="both"/>
        <w:rPr>
          <w:rFonts w:ascii="Times New Roman" w:hAnsi="Times New Roman" w:cs="Times New Roman"/>
          <w:spacing w:val="-3"/>
          <w:sz w:val="28"/>
          <w:szCs w:val="28"/>
        </w:rPr>
      </w:pPr>
      <w:r w:rsidRPr="00DF45AF">
        <w:rPr>
          <w:rFonts w:ascii="Times New Roman" w:hAnsi="Times New Roman" w:cs="Times New Roman"/>
          <w:spacing w:val="-3"/>
          <w:sz w:val="28"/>
          <w:szCs w:val="28"/>
        </w:rPr>
        <w:t xml:space="preserve">Так как до сих пор отсутствует наиболее общая теория стресса – нет и общепринятого принятого понятия стресса. </w:t>
      </w:r>
    </w:p>
    <w:p w:rsidR="00C93C84" w:rsidRPr="00DF45AF" w:rsidRDefault="00C93C84" w:rsidP="00C93C84">
      <w:pPr>
        <w:spacing w:after="0" w:line="360" w:lineRule="auto"/>
        <w:ind w:firstLine="709"/>
        <w:jc w:val="both"/>
        <w:rPr>
          <w:rFonts w:ascii="Times New Roman" w:hAnsi="Times New Roman" w:cs="Times New Roman"/>
          <w:spacing w:val="-3"/>
          <w:sz w:val="28"/>
          <w:szCs w:val="28"/>
        </w:rPr>
      </w:pPr>
      <w:r w:rsidRPr="00DF45AF">
        <w:rPr>
          <w:rFonts w:ascii="Times New Roman" w:hAnsi="Times New Roman" w:cs="Times New Roman"/>
          <w:spacing w:val="-3"/>
          <w:sz w:val="28"/>
          <w:szCs w:val="28"/>
        </w:rPr>
        <w:t xml:space="preserve">Как отметил Р. </w:t>
      </w:r>
      <w:proofErr w:type="spellStart"/>
      <w:r w:rsidRPr="00DF45AF">
        <w:rPr>
          <w:rFonts w:ascii="Times New Roman" w:hAnsi="Times New Roman" w:cs="Times New Roman"/>
          <w:spacing w:val="-3"/>
          <w:sz w:val="28"/>
          <w:szCs w:val="28"/>
        </w:rPr>
        <w:t>Лазарус</w:t>
      </w:r>
      <w:proofErr w:type="spellEnd"/>
      <w:r w:rsidRPr="00DF45AF">
        <w:rPr>
          <w:rFonts w:ascii="Times New Roman" w:hAnsi="Times New Roman" w:cs="Times New Roman"/>
          <w:spacing w:val="-3"/>
          <w:sz w:val="28"/>
          <w:szCs w:val="28"/>
        </w:rPr>
        <w:t>, различные варианты определений, модели и теории стресса могут существенно различаться и даже противоречить друг другу</w:t>
      </w:r>
      <w:r w:rsidR="00155252">
        <w:rPr>
          <w:rFonts w:ascii="Times New Roman" w:hAnsi="Times New Roman" w:cs="Times New Roman"/>
          <w:spacing w:val="-3"/>
          <w:sz w:val="28"/>
          <w:szCs w:val="28"/>
        </w:rPr>
        <w:t xml:space="preserve"> </w:t>
      </w:r>
      <w:r w:rsidR="00BD0ECC">
        <w:rPr>
          <w:rFonts w:ascii="Times New Roman" w:hAnsi="Times New Roman" w:cs="Times New Roman"/>
          <w:spacing w:val="-3"/>
          <w:sz w:val="28"/>
          <w:szCs w:val="28"/>
        </w:rPr>
        <w:t>[9</w:t>
      </w:r>
      <w:r w:rsidR="00BD0ECC" w:rsidRPr="008F35EE">
        <w:rPr>
          <w:rFonts w:ascii="Times New Roman" w:hAnsi="Times New Roman" w:cs="Times New Roman"/>
          <w:spacing w:val="-3"/>
          <w:sz w:val="28"/>
          <w:szCs w:val="28"/>
        </w:rPr>
        <w:t>]</w:t>
      </w:r>
      <w:r w:rsidRPr="00DF45AF">
        <w:rPr>
          <w:rFonts w:ascii="Times New Roman" w:hAnsi="Times New Roman" w:cs="Times New Roman"/>
          <w:spacing w:val="-3"/>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pacing w:val="2"/>
          <w:sz w:val="28"/>
          <w:szCs w:val="28"/>
        </w:rPr>
      </w:pPr>
      <w:r w:rsidRPr="00DF45AF">
        <w:rPr>
          <w:rFonts w:ascii="Times New Roman" w:hAnsi="Times New Roman" w:cs="Times New Roman"/>
          <w:spacing w:val="-3"/>
          <w:sz w:val="28"/>
          <w:szCs w:val="28"/>
        </w:rPr>
        <w:t xml:space="preserve">Он сформулировал два основных положения, которые бы прояснили понятие стресса. Во-первых, путаницу и противоречия в определении термина </w:t>
      </w:r>
      <w:proofErr w:type="gramStart"/>
      <w:r w:rsidRPr="00DF45AF">
        <w:rPr>
          <w:rFonts w:ascii="Times New Roman" w:hAnsi="Times New Roman" w:cs="Times New Roman"/>
          <w:spacing w:val="-3"/>
          <w:sz w:val="28"/>
          <w:szCs w:val="28"/>
        </w:rPr>
        <w:t>стресс</w:t>
      </w:r>
      <w:proofErr w:type="gramEnd"/>
      <w:r w:rsidRPr="00DF45AF">
        <w:rPr>
          <w:rFonts w:ascii="Times New Roman" w:hAnsi="Times New Roman" w:cs="Times New Roman"/>
          <w:spacing w:val="-3"/>
          <w:sz w:val="28"/>
          <w:szCs w:val="28"/>
        </w:rPr>
        <w:t xml:space="preserve"> возможно устранить, </w:t>
      </w:r>
      <w:r w:rsidRPr="00DF45AF">
        <w:rPr>
          <w:rFonts w:ascii="Times New Roman" w:hAnsi="Times New Roman" w:cs="Times New Roman"/>
          <w:spacing w:val="2"/>
          <w:sz w:val="28"/>
          <w:szCs w:val="28"/>
        </w:rPr>
        <w:t xml:space="preserve">если при анализе психологического стресса наряду с внешними наблюдаемыми стимулами и реакциями брать во внимание все психологические процессы, связанные со стрессом. </w:t>
      </w:r>
      <w:r w:rsidRPr="00DF45AF">
        <w:rPr>
          <w:rFonts w:ascii="Times New Roman" w:hAnsi="Times New Roman" w:cs="Times New Roman"/>
          <w:sz w:val="28"/>
          <w:szCs w:val="28"/>
        </w:rPr>
        <w:t xml:space="preserve">Во-вторых, стрессовую реакцию можно понять, только учитывая защитные процессы, порождаемые угрозой. </w:t>
      </w:r>
      <w:r w:rsidRPr="00DF45AF">
        <w:rPr>
          <w:rFonts w:ascii="Times New Roman" w:hAnsi="Times New Roman" w:cs="Times New Roman"/>
          <w:spacing w:val="-2"/>
          <w:sz w:val="28"/>
          <w:szCs w:val="28"/>
        </w:rPr>
        <w:t xml:space="preserve">Физиологические и поведенческие системы реакций </w:t>
      </w:r>
      <w:r w:rsidRPr="00DF45AF">
        <w:rPr>
          <w:rFonts w:ascii="Times New Roman" w:hAnsi="Times New Roman" w:cs="Times New Roman"/>
          <w:spacing w:val="-5"/>
          <w:sz w:val="28"/>
          <w:szCs w:val="28"/>
        </w:rPr>
        <w:t xml:space="preserve">на угрозу связаны с внутренней психологической структурой </w:t>
      </w:r>
      <w:r w:rsidRPr="00DF45AF">
        <w:rPr>
          <w:rFonts w:ascii="Times New Roman" w:hAnsi="Times New Roman" w:cs="Times New Roman"/>
          <w:spacing w:val="-4"/>
          <w:sz w:val="28"/>
          <w:szCs w:val="28"/>
        </w:rPr>
        <w:t xml:space="preserve">личности, ее ролью в стремлении справиться с этой </w:t>
      </w:r>
      <w:r w:rsidRPr="00DF45AF">
        <w:rPr>
          <w:rFonts w:ascii="Times New Roman" w:hAnsi="Times New Roman" w:cs="Times New Roman"/>
          <w:spacing w:val="2"/>
          <w:sz w:val="28"/>
          <w:szCs w:val="28"/>
        </w:rPr>
        <w:t>угрозой.</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pacing w:val="2"/>
          <w:sz w:val="28"/>
          <w:szCs w:val="28"/>
        </w:rPr>
        <w:t xml:space="preserve">Характер стрессовой реакции причинно связан с </w:t>
      </w:r>
      <w:r w:rsidRPr="00DF45AF">
        <w:rPr>
          <w:rFonts w:ascii="Times New Roman" w:hAnsi="Times New Roman" w:cs="Times New Roman"/>
          <w:spacing w:val="-4"/>
          <w:sz w:val="28"/>
          <w:szCs w:val="28"/>
        </w:rPr>
        <w:t>этой угрозой, с психологической структурой личности, взаи</w:t>
      </w:r>
      <w:r w:rsidRPr="00DF45AF">
        <w:rPr>
          <w:rFonts w:ascii="Times New Roman" w:hAnsi="Times New Roman" w:cs="Times New Roman"/>
          <w:spacing w:val="-4"/>
          <w:sz w:val="28"/>
          <w:szCs w:val="28"/>
        </w:rPr>
        <w:softHyphen/>
      </w:r>
      <w:r w:rsidRPr="00DF45AF">
        <w:rPr>
          <w:rFonts w:ascii="Times New Roman" w:hAnsi="Times New Roman" w:cs="Times New Roman"/>
          <w:spacing w:val="-6"/>
          <w:sz w:val="28"/>
          <w:szCs w:val="28"/>
        </w:rPr>
        <w:t xml:space="preserve">модействующей с внешней ситуацией посредством процессов </w:t>
      </w:r>
      <w:r w:rsidRPr="00DF45AF">
        <w:rPr>
          <w:rFonts w:ascii="Times New Roman" w:hAnsi="Times New Roman" w:cs="Times New Roman"/>
          <w:sz w:val="28"/>
          <w:szCs w:val="28"/>
        </w:rPr>
        <w:t>оценки и самозащиты.</w:t>
      </w:r>
    </w:p>
    <w:p w:rsidR="00C93C84" w:rsidRPr="002911A3" w:rsidRDefault="00C93C84" w:rsidP="00C93C84">
      <w:pPr>
        <w:spacing w:after="0" w:line="360" w:lineRule="auto"/>
        <w:ind w:firstLine="709"/>
        <w:jc w:val="both"/>
        <w:rPr>
          <w:rFonts w:ascii="Times New Roman" w:hAnsi="Times New Roman" w:cs="Times New Roman"/>
          <w:spacing w:val="-5"/>
          <w:sz w:val="28"/>
          <w:szCs w:val="28"/>
        </w:rPr>
      </w:pPr>
      <w:r w:rsidRPr="00DF45AF">
        <w:rPr>
          <w:rFonts w:ascii="Times New Roman" w:hAnsi="Times New Roman" w:cs="Times New Roman"/>
          <w:sz w:val="28"/>
          <w:szCs w:val="28"/>
        </w:rPr>
        <w:t xml:space="preserve">Психологический стресс – особое состояние психики, которое является специфичной формой восприятия субъектом тяжелой, экстремальной ситуации, в которой он находится. Особенности психического отражения </w:t>
      </w:r>
      <w:r w:rsidRPr="00DF45AF">
        <w:rPr>
          <w:rFonts w:ascii="Times New Roman" w:hAnsi="Times New Roman" w:cs="Times New Roman"/>
          <w:sz w:val="28"/>
          <w:szCs w:val="28"/>
        </w:rPr>
        <w:lastRenderedPageBreak/>
        <w:t xml:space="preserve">детерминируются процессами деятельности, </w:t>
      </w:r>
      <w:r w:rsidRPr="00DF45AF">
        <w:rPr>
          <w:rFonts w:ascii="Times New Roman" w:hAnsi="Times New Roman" w:cs="Times New Roman"/>
          <w:spacing w:val="-7"/>
          <w:sz w:val="28"/>
          <w:szCs w:val="28"/>
        </w:rPr>
        <w:t xml:space="preserve">особенности которых (их субъективная значимость, интенсивность, длительность протекания и т. д.) в </w:t>
      </w:r>
      <w:r w:rsidRPr="00DF45AF">
        <w:rPr>
          <w:rFonts w:ascii="Times New Roman" w:hAnsi="Times New Roman" w:cs="Times New Roman"/>
          <w:spacing w:val="-6"/>
          <w:sz w:val="28"/>
          <w:szCs w:val="28"/>
        </w:rPr>
        <w:t>значительной степени определяются выбранными или приня</w:t>
      </w:r>
      <w:r w:rsidRPr="00DF45AF">
        <w:rPr>
          <w:rFonts w:ascii="Times New Roman" w:hAnsi="Times New Roman" w:cs="Times New Roman"/>
          <w:spacing w:val="-6"/>
          <w:sz w:val="28"/>
          <w:szCs w:val="28"/>
        </w:rPr>
        <w:softHyphen/>
      </w:r>
      <w:r w:rsidRPr="00DF45AF">
        <w:rPr>
          <w:rFonts w:ascii="Times New Roman" w:hAnsi="Times New Roman" w:cs="Times New Roman"/>
          <w:spacing w:val="-7"/>
          <w:sz w:val="28"/>
          <w:szCs w:val="28"/>
        </w:rPr>
        <w:t xml:space="preserve">тыми целями, достижение которых побуждается содержанием </w:t>
      </w:r>
      <w:r w:rsidRPr="00DF45AF">
        <w:rPr>
          <w:rFonts w:ascii="Times New Roman" w:hAnsi="Times New Roman" w:cs="Times New Roman"/>
          <w:spacing w:val="-5"/>
          <w:sz w:val="28"/>
          <w:szCs w:val="28"/>
        </w:rPr>
        <w:t>мотивов деятельности.</w:t>
      </w:r>
    </w:p>
    <w:p w:rsidR="00BD0ECC" w:rsidRDefault="00BD0ECC" w:rsidP="00C93C84">
      <w:pPr>
        <w:pStyle w:val="2"/>
        <w:spacing w:before="0" w:line="360" w:lineRule="auto"/>
        <w:ind w:firstLine="709"/>
        <w:jc w:val="both"/>
        <w:rPr>
          <w:rFonts w:ascii="Times New Roman" w:hAnsi="Times New Roman" w:cs="Times New Roman"/>
          <w:color w:val="auto"/>
          <w:sz w:val="28"/>
          <w:szCs w:val="28"/>
        </w:rPr>
      </w:pPr>
    </w:p>
    <w:p w:rsidR="00C93C84" w:rsidRPr="00DF45AF" w:rsidRDefault="00C93C84" w:rsidP="00C93C84">
      <w:pPr>
        <w:pStyle w:val="2"/>
        <w:spacing w:before="0" w:line="360" w:lineRule="auto"/>
        <w:ind w:firstLine="709"/>
        <w:jc w:val="both"/>
        <w:rPr>
          <w:rFonts w:ascii="Times New Roman" w:hAnsi="Times New Roman" w:cs="Times New Roman"/>
          <w:b/>
          <w:color w:val="auto"/>
          <w:sz w:val="28"/>
          <w:szCs w:val="28"/>
        </w:rPr>
      </w:pPr>
      <w:bookmarkStart w:id="4" w:name="_Toc484192243"/>
      <w:r w:rsidRPr="00DF45AF">
        <w:rPr>
          <w:rFonts w:ascii="Times New Roman" w:hAnsi="Times New Roman" w:cs="Times New Roman"/>
          <w:color w:val="auto"/>
          <w:sz w:val="28"/>
          <w:szCs w:val="28"/>
        </w:rPr>
        <w:t>1.2 История изучения понятия стресса</w:t>
      </w:r>
      <w:bookmarkEnd w:id="4"/>
      <w:r w:rsidRPr="00DF45AF">
        <w:rPr>
          <w:rFonts w:ascii="Times New Roman" w:hAnsi="Times New Roman" w:cs="Times New Roman"/>
          <w:color w:val="auto"/>
          <w:sz w:val="28"/>
          <w:szCs w:val="28"/>
        </w:rPr>
        <w:t xml:space="preserve"> </w:t>
      </w:r>
    </w:p>
    <w:p w:rsidR="00BD0ECC" w:rsidRDefault="00BD0ECC" w:rsidP="00C93C84">
      <w:pPr>
        <w:spacing w:after="0" w:line="360" w:lineRule="auto"/>
        <w:ind w:firstLine="709"/>
        <w:jc w:val="both"/>
        <w:rPr>
          <w:rFonts w:ascii="Times New Roman" w:hAnsi="Times New Roman" w:cs="Times New Roman"/>
          <w:sz w:val="28"/>
          <w:szCs w:val="28"/>
        </w:rPr>
      </w:pP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Впервые теория стресса была предложена канадским физиологом </w:t>
      </w:r>
      <w:proofErr w:type="spellStart"/>
      <w:r w:rsidRPr="00DF45AF">
        <w:rPr>
          <w:rFonts w:ascii="Times New Roman" w:hAnsi="Times New Roman" w:cs="Times New Roman"/>
          <w:sz w:val="28"/>
          <w:szCs w:val="28"/>
        </w:rPr>
        <w:t>Гансом</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Однако, вопреки всеобщему мнению, термин стресс ввел не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а американский физиолог </w:t>
      </w:r>
      <w:proofErr w:type="spellStart"/>
      <w:r w:rsidRPr="00DF45AF">
        <w:rPr>
          <w:rFonts w:ascii="Times New Roman" w:hAnsi="Times New Roman" w:cs="Times New Roman"/>
          <w:sz w:val="28"/>
          <w:szCs w:val="28"/>
        </w:rPr>
        <w:t>Уолтер</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Кэннон</w:t>
      </w:r>
      <w:proofErr w:type="spellEnd"/>
      <w:r w:rsidRPr="00DF45AF">
        <w:rPr>
          <w:rFonts w:ascii="Times New Roman" w:hAnsi="Times New Roman" w:cs="Times New Roman"/>
          <w:sz w:val="28"/>
          <w:szCs w:val="28"/>
        </w:rPr>
        <w:t xml:space="preserve"> в своих работах об универсальной реакции выживания «бороться или бежать».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 В 1936 году Г.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опубликовал первую работу по общему адаптационному синдрому, но систематически использовать термин «стресс» начал только в 1946 году, длительное время физиолог избегал употребления этого термина из-за того, что он широко использовался для обозначения «нервно-психического» напряжения, тогда как теория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w:t>
      </w:r>
      <w:proofErr w:type="gramStart"/>
      <w:r w:rsidRPr="00DF45AF">
        <w:rPr>
          <w:rFonts w:ascii="Times New Roman" w:hAnsi="Times New Roman" w:cs="Times New Roman"/>
          <w:sz w:val="28"/>
          <w:szCs w:val="28"/>
        </w:rPr>
        <w:t>описывала</w:t>
      </w:r>
      <w:proofErr w:type="gramEnd"/>
      <w:r w:rsidRPr="00DF45AF">
        <w:rPr>
          <w:rFonts w:ascii="Times New Roman" w:hAnsi="Times New Roman" w:cs="Times New Roman"/>
          <w:sz w:val="28"/>
          <w:szCs w:val="28"/>
        </w:rPr>
        <w:t xml:space="preserve"> в том числе физиологические процессы</w:t>
      </w:r>
      <w:r>
        <w:rPr>
          <w:rFonts w:ascii="Times New Roman" w:hAnsi="Times New Roman" w:cs="Times New Roman"/>
          <w:sz w:val="28"/>
          <w:szCs w:val="28"/>
        </w:rPr>
        <w:t xml:space="preserve"> [20</w:t>
      </w:r>
      <w:r w:rsidRPr="008F35EE">
        <w:rPr>
          <w:rFonts w:ascii="Times New Roman" w:hAnsi="Times New Roman" w:cs="Times New Roman"/>
          <w:sz w:val="28"/>
          <w:szCs w:val="28"/>
        </w:rPr>
        <w:t>]</w:t>
      </w:r>
      <w:r w:rsidRPr="00DF45AF">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 1926 году, обучаясь на втором курсе медицинского факультета Пражского университета, </w:t>
      </w:r>
      <w:proofErr w:type="spellStart"/>
      <w:r w:rsidRPr="00DF45AF">
        <w:rPr>
          <w:rFonts w:ascii="Times New Roman" w:hAnsi="Times New Roman" w:cs="Times New Roman"/>
          <w:sz w:val="28"/>
          <w:szCs w:val="28"/>
        </w:rPr>
        <w:t>Ганс</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впервые обнаружил стереотипный ответ организма на раздражитель любого характера. Его заинтересовало тот факт, что, несмотря на разнообразие различных диагнозов, наблюдается совпадение множества симптомов этих болезней. Например, при инфекциях, повреждениях костной системы, онкологических заболеваниях присутствует потеря аппетита, снижение мышечной массы, апатия, бледность кожных покровов, общая слабость организма.</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После этого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на некоторое время оставил свои наблюдения и вернулся к ним позже. В 1936 году, в результате опытов на животных ученый обнаружил, что процессы внутри организма животного, вызванные инъекциями вытяжек из желез, идентичны процессам, вызванным травмами, инфекциями, нервным перевозбуждением и другими заболеваниями</w:t>
      </w:r>
      <w:r w:rsidRPr="00DF45AF">
        <w:rPr>
          <w:rFonts w:ascii="Times New Roman" w:hAnsi="Times New Roman" w:cs="Times New Roman"/>
          <w:sz w:val="28"/>
          <w:szCs w:val="28"/>
          <w:u w:val="single"/>
        </w:rPr>
        <w:t>.</w:t>
      </w:r>
      <w:r w:rsidRPr="00DF45AF">
        <w:rPr>
          <w:rFonts w:ascii="Times New Roman" w:hAnsi="Times New Roman" w:cs="Times New Roman"/>
          <w:sz w:val="28"/>
          <w:szCs w:val="28"/>
        </w:rPr>
        <w:t xml:space="preserve">  Он </w:t>
      </w:r>
      <w:r w:rsidRPr="00DF45AF">
        <w:rPr>
          <w:rFonts w:ascii="Times New Roman" w:hAnsi="Times New Roman" w:cs="Times New Roman"/>
          <w:sz w:val="28"/>
          <w:szCs w:val="28"/>
        </w:rPr>
        <w:lastRenderedPageBreak/>
        <w:t xml:space="preserve">назвал эту реакцию «синдром, вызываемый различными повреждающими агентами». В дальнейшем этот синдром получил известность как «общий адаптационный синдром «(напряжение)», а также как «синдром биологического стресса». </w:t>
      </w:r>
    </w:p>
    <w:p w:rsidR="00C93C84" w:rsidRPr="00C650A9" w:rsidRDefault="00C93C84" w:rsidP="00C650A9">
      <w:pPr>
        <w:spacing w:after="0" w:line="360" w:lineRule="auto"/>
        <w:ind w:firstLine="709"/>
        <w:jc w:val="both"/>
        <w:rPr>
          <w:rFonts w:ascii="Times New Roman" w:eastAsia="Times New Roman" w:hAnsi="Times New Roman" w:cs="Times New Roman"/>
          <w:strike/>
          <w:sz w:val="28"/>
          <w:szCs w:val="28"/>
          <w:lang w:eastAsia="ru-RU"/>
        </w:rPr>
      </w:pPr>
      <w:r w:rsidRPr="00DF45AF">
        <w:rPr>
          <w:rFonts w:ascii="Times New Roman" w:eastAsia="Times New Roman" w:hAnsi="Times New Roman" w:cs="Times New Roman"/>
          <w:sz w:val="28"/>
          <w:szCs w:val="28"/>
          <w:lang w:eastAsia="ru-RU"/>
        </w:rPr>
        <w:t xml:space="preserve">Работа </w:t>
      </w:r>
      <w:proofErr w:type="spellStart"/>
      <w:r w:rsidRPr="00DF45AF">
        <w:rPr>
          <w:rFonts w:ascii="Times New Roman" w:eastAsia="Times New Roman" w:hAnsi="Times New Roman" w:cs="Times New Roman"/>
          <w:sz w:val="28"/>
          <w:szCs w:val="28"/>
          <w:lang w:eastAsia="ru-RU"/>
        </w:rPr>
        <w:t>Ганса</w:t>
      </w:r>
      <w:proofErr w:type="spellEnd"/>
      <w:r w:rsidRPr="00DF45AF">
        <w:rPr>
          <w:rFonts w:ascii="Times New Roman" w:eastAsia="Times New Roman" w:hAnsi="Times New Roman" w:cs="Times New Roman"/>
          <w:sz w:val="28"/>
          <w:szCs w:val="28"/>
          <w:lang w:eastAsia="ru-RU"/>
        </w:rPr>
        <w:t xml:space="preserve"> </w:t>
      </w:r>
      <w:proofErr w:type="spellStart"/>
      <w:r w:rsidRPr="00DF45AF">
        <w:rPr>
          <w:rFonts w:ascii="Times New Roman" w:eastAsia="Times New Roman" w:hAnsi="Times New Roman" w:cs="Times New Roman"/>
          <w:sz w:val="28"/>
          <w:szCs w:val="28"/>
          <w:lang w:eastAsia="ru-RU"/>
        </w:rPr>
        <w:t>Селье</w:t>
      </w:r>
      <w:proofErr w:type="spellEnd"/>
      <w:r w:rsidRPr="00DF45AF">
        <w:rPr>
          <w:rFonts w:ascii="Times New Roman" w:eastAsia="Times New Roman" w:hAnsi="Times New Roman" w:cs="Times New Roman"/>
          <w:sz w:val="28"/>
          <w:szCs w:val="28"/>
          <w:lang w:eastAsia="ru-RU"/>
        </w:rPr>
        <w:t xml:space="preserve"> была опубликована в 1950 году. Можно сказать, что она послужила толчком для дальнейшего изучения данной темы в различных областях науки о человеке.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Согласно теории Г.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стресс – это не просто нервное напряжение, а ответ организма на любые изменения условий, требующих приспособления. Таким образом, стресс представляет собой в большей степени процесс адаптации, тренировки организма, а не только вред от перенапряжения. Стресс призван повышать способность организма сопротивляться различным воздействиям среды, тренировать защитные механизмы</w:t>
      </w:r>
      <w:r w:rsidR="00933778">
        <w:rPr>
          <w:rFonts w:ascii="Times New Roman" w:hAnsi="Times New Roman" w:cs="Times New Roman"/>
          <w:sz w:val="28"/>
          <w:szCs w:val="28"/>
          <w:lang w:val="uk-UA"/>
        </w:rPr>
        <w:t xml:space="preserve"> </w:t>
      </w:r>
      <w:r w:rsidR="00933778" w:rsidRPr="00933778">
        <w:rPr>
          <w:rFonts w:ascii="Times New Roman" w:hAnsi="Times New Roman" w:cs="Times New Roman"/>
          <w:sz w:val="28"/>
          <w:szCs w:val="28"/>
        </w:rPr>
        <w:t>[</w:t>
      </w:r>
      <w:r w:rsidR="00933778">
        <w:rPr>
          <w:rFonts w:ascii="Times New Roman" w:hAnsi="Times New Roman" w:cs="Times New Roman"/>
          <w:sz w:val="28"/>
          <w:szCs w:val="28"/>
          <w:lang w:val="uk-UA"/>
        </w:rPr>
        <w:t>20</w:t>
      </w:r>
      <w:r w:rsidR="00933778" w:rsidRPr="00933778">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Это обусловлено стремлением организма поддерживать постоянство внутренней среды. Сохранение внутреннего равновесия является жизненно необходимой задачей организма.</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Г</w:t>
      </w:r>
      <w:r w:rsidR="009F54C0">
        <w:rPr>
          <w:rFonts w:ascii="Times New Roman" w:hAnsi="Times New Roman" w:cs="Times New Roman"/>
          <w:sz w:val="28"/>
          <w:szCs w:val="28"/>
          <w:lang w:val="uk-UA"/>
        </w:rPr>
        <w:t>.</w:t>
      </w:r>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выделял три стадии реакции организма на стресс:</w:t>
      </w:r>
    </w:p>
    <w:p w:rsidR="00C93C84" w:rsidRPr="008F35EE" w:rsidRDefault="00C93C84" w:rsidP="00C93C84">
      <w:pPr>
        <w:pStyle w:val="a9"/>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sidRPr="008F35EE">
        <w:rPr>
          <w:rFonts w:ascii="Times New Roman" w:hAnsi="Times New Roman" w:cs="Times New Roman"/>
          <w:sz w:val="28"/>
          <w:szCs w:val="28"/>
        </w:rPr>
        <w:t>тадия</w:t>
      </w:r>
      <w:proofErr w:type="spellEnd"/>
      <w:r>
        <w:rPr>
          <w:rFonts w:ascii="Times New Roman" w:hAnsi="Times New Roman" w:cs="Times New Roman"/>
          <w:sz w:val="28"/>
          <w:szCs w:val="28"/>
          <w:lang w:val="en-US"/>
        </w:rPr>
        <w:t xml:space="preserve"> </w:t>
      </w:r>
      <w:r w:rsidRPr="008F35EE">
        <w:rPr>
          <w:rFonts w:ascii="Times New Roman" w:hAnsi="Times New Roman" w:cs="Times New Roman"/>
          <w:sz w:val="28"/>
          <w:szCs w:val="28"/>
        </w:rPr>
        <w:t>тревоги;</w:t>
      </w:r>
    </w:p>
    <w:p w:rsidR="00C93C84" w:rsidRPr="008F35EE" w:rsidRDefault="00C93C84" w:rsidP="00C93C84">
      <w:pPr>
        <w:pStyle w:val="a9"/>
        <w:numPr>
          <w:ilvl w:val="0"/>
          <w:numId w:val="9"/>
        </w:numPr>
        <w:spacing w:after="0" w:line="360" w:lineRule="auto"/>
        <w:ind w:left="0" w:firstLine="709"/>
        <w:jc w:val="both"/>
        <w:rPr>
          <w:rFonts w:ascii="Times New Roman" w:hAnsi="Times New Roman" w:cs="Times New Roman"/>
          <w:sz w:val="28"/>
          <w:szCs w:val="28"/>
        </w:rPr>
      </w:pPr>
      <w:r w:rsidRPr="008F35EE">
        <w:rPr>
          <w:rFonts w:ascii="Times New Roman" w:hAnsi="Times New Roman" w:cs="Times New Roman"/>
          <w:sz w:val="28"/>
          <w:szCs w:val="28"/>
        </w:rPr>
        <w:t xml:space="preserve">стадия </w:t>
      </w:r>
      <w:proofErr w:type="spellStart"/>
      <w:r w:rsidRPr="008F35EE">
        <w:rPr>
          <w:rFonts w:ascii="Times New Roman" w:hAnsi="Times New Roman" w:cs="Times New Roman"/>
          <w:sz w:val="28"/>
          <w:szCs w:val="28"/>
        </w:rPr>
        <w:t>резистентности</w:t>
      </w:r>
      <w:proofErr w:type="spellEnd"/>
      <w:r w:rsidRPr="008F35EE">
        <w:rPr>
          <w:rFonts w:ascii="Times New Roman" w:hAnsi="Times New Roman" w:cs="Times New Roman"/>
          <w:sz w:val="28"/>
          <w:szCs w:val="28"/>
        </w:rPr>
        <w:t xml:space="preserve"> или сопротивления;</w:t>
      </w:r>
    </w:p>
    <w:p w:rsidR="00C93C84" w:rsidRPr="008F35EE" w:rsidRDefault="00C93C84" w:rsidP="00C93C84">
      <w:pPr>
        <w:pStyle w:val="a9"/>
        <w:numPr>
          <w:ilvl w:val="0"/>
          <w:numId w:val="9"/>
        </w:numPr>
        <w:spacing w:after="0" w:line="360" w:lineRule="auto"/>
        <w:ind w:left="0" w:firstLine="709"/>
        <w:jc w:val="both"/>
        <w:rPr>
          <w:rFonts w:ascii="Times New Roman" w:hAnsi="Times New Roman" w:cs="Times New Roman"/>
          <w:sz w:val="28"/>
          <w:szCs w:val="28"/>
        </w:rPr>
      </w:pPr>
      <w:r w:rsidRPr="008F35EE">
        <w:rPr>
          <w:rFonts w:ascii="Times New Roman" w:hAnsi="Times New Roman" w:cs="Times New Roman"/>
          <w:sz w:val="28"/>
          <w:szCs w:val="28"/>
        </w:rPr>
        <w:t>стадия истощения.</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Первая стадия характеризуется ответом организма на стрессовое воздействие, выбросом адреналина, подготавливающего тело к незамедлительным действиям. Также эту стадию называют стадией мобилизации.</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Признаками фазы тревоги являются: прерывистое и ускоренное дыхание, учащенное сердцебиение, повышение артериального давления, ком в горле, беспокойство. Зрачки расширяются, а мышцы напрягаются.</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Во время второй стадии начинается адаптация организма к испытываемому напряжению. При этом уровень сопротивляемости организма значительно выше обычного. На этой стадии практически </w:t>
      </w:r>
      <w:r w:rsidRPr="00DF45AF">
        <w:rPr>
          <w:rFonts w:ascii="Times New Roman" w:hAnsi="Times New Roman" w:cs="Times New Roman"/>
          <w:sz w:val="28"/>
          <w:szCs w:val="28"/>
        </w:rPr>
        <w:lastRenderedPageBreak/>
        <w:t xml:space="preserve">полностью отсутствуют признаки тревоги, осуществляется сбалансированное расходование адаптационных ресурсов. </w:t>
      </w:r>
    </w:p>
    <w:p w:rsidR="00C93C84" w:rsidRPr="00DF45AF" w:rsidRDefault="00C93C84" w:rsidP="00C93C84">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DF45AF">
        <w:rPr>
          <w:rFonts w:ascii="Times New Roman" w:hAnsi="Times New Roman" w:cs="Times New Roman"/>
          <w:sz w:val="28"/>
          <w:szCs w:val="28"/>
        </w:rPr>
        <w:t xml:space="preserve">Если </w:t>
      </w:r>
      <w:proofErr w:type="spellStart"/>
      <w:r w:rsidRPr="00DF45AF">
        <w:rPr>
          <w:rFonts w:ascii="Times New Roman" w:hAnsi="Times New Roman" w:cs="Times New Roman"/>
          <w:sz w:val="28"/>
          <w:szCs w:val="28"/>
        </w:rPr>
        <w:t>стрессогенный</w:t>
      </w:r>
      <w:proofErr w:type="spellEnd"/>
      <w:r w:rsidRPr="00DF45AF">
        <w:rPr>
          <w:rFonts w:ascii="Times New Roman" w:hAnsi="Times New Roman" w:cs="Times New Roman"/>
          <w:sz w:val="28"/>
          <w:szCs w:val="28"/>
        </w:rPr>
        <w:t xml:space="preserve"> фактор является слишком сильным, либо же он действуют длительно и организм не способен больше сопротивляться ему, развивается стадия истощения. </w:t>
      </w:r>
      <w:r w:rsidRPr="00DF45AF">
        <w:rPr>
          <w:rFonts w:ascii="Times New Roman" w:eastAsia="Times New Roman" w:hAnsi="Times New Roman" w:cs="Times New Roman"/>
          <w:sz w:val="28"/>
          <w:szCs w:val="28"/>
          <w:lang w:eastAsia="ru-RU"/>
        </w:rPr>
        <w:t xml:space="preserve">Физические и психологические силы исчерпаны, способность человека эффективно функционировать стремится к нулю. Именно в этой стадии стресса люди наиболее подвержены заболеваниям. </w:t>
      </w:r>
      <w:r w:rsidRPr="00DF45AF">
        <w:rPr>
          <w:rFonts w:ascii="Times New Roman" w:hAnsi="Times New Roman" w:cs="Times New Roman"/>
          <w:sz w:val="28"/>
          <w:szCs w:val="28"/>
        </w:rPr>
        <w:t xml:space="preserve">Вновь появляются признаки тревоги, но теперь они необратимы, </w:t>
      </w:r>
      <w:proofErr w:type="gramStart"/>
      <w:r w:rsidRPr="00DF45AF">
        <w:rPr>
          <w:rFonts w:ascii="Times New Roman" w:hAnsi="Times New Roman" w:cs="Times New Roman"/>
          <w:sz w:val="28"/>
          <w:szCs w:val="28"/>
        </w:rPr>
        <w:t>в следствии</w:t>
      </w:r>
      <w:proofErr w:type="gramEnd"/>
      <w:r w:rsidRPr="00DF45AF">
        <w:rPr>
          <w:rFonts w:ascii="Times New Roman" w:hAnsi="Times New Roman" w:cs="Times New Roman"/>
          <w:sz w:val="28"/>
          <w:szCs w:val="28"/>
        </w:rPr>
        <w:t xml:space="preserve"> чего человек может погибнуть. </w:t>
      </w:r>
    </w:p>
    <w:p w:rsidR="00C93C84" w:rsidRPr="00DF45AF" w:rsidRDefault="001A4F80" w:rsidP="00C93C84">
      <w:pPr>
        <w:shd w:val="clear" w:color="auto" w:fill="FFFFFF"/>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lang w:val="uk-UA"/>
        </w:rPr>
        <w:t xml:space="preserve">Г. </w:t>
      </w:r>
      <w:proofErr w:type="spellStart"/>
      <w:r w:rsidR="00C93C84" w:rsidRPr="00DF45AF">
        <w:rPr>
          <w:rFonts w:ascii="Times New Roman" w:hAnsi="Times New Roman" w:cs="Times New Roman"/>
          <w:sz w:val="28"/>
          <w:szCs w:val="28"/>
        </w:rPr>
        <w:t>Селье</w:t>
      </w:r>
      <w:proofErr w:type="spellEnd"/>
      <w:r w:rsidR="00C93C84" w:rsidRPr="00DF45AF">
        <w:rPr>
          <w:rFonts w:ascii="Times New Roman" w:hAnsi="Times New Roman" w:cs="Times New Roman"/>
          <w:sz w:val="28"/>
          <w:szCs w:val="28"/>
        </w:rPr>
        <w:t xml:space="preserve"> выделяет два вида стресса </w:t>
      </w:r>
      <w:r w:rsidR="009F54C0">
        <w:rPr>
          <w:rFonts w:ascii="Times New Roman" w:hAnsi="Times New Roman" w:cs="Times New Roman"/>
          <w:sz w:val="28"/>
          <w:szCs w:val="28"/>
          <w:lang w:val="uk-UA"/>
        </w:rPr>
        <w:t>–</w:t>
      </w:r>
      <w:r w:rsidR="00C93C84" w:rsidRPr="00DF45AF">
        <w:rPr>
          <w:rFonts w:ascii="Times New Roman" w:hAnsi="Times New Roman" w:cs="Times New Roman"/>
          <w:sz w:val="28"/>
          <w:szCs w:val="28"/>
        </w:rPr>
        <w:t xml:space="preserve"> </w:t>
      </w:r>
      <w:proofErr w:type="spellStart"/>
      <w:r w:rsidR="00C93C84" w:rsidRPr="00DF45AF">
        <w:rPr>
          <w:rFonts w:ascii="Times New Roman" w:hAnsi="Times New Roman" w:cs="Times New Roman"/>
          <w:sz w:val="28"/>
          <w:szCs w:val="28"/>
        </w:rPr>
        <w:t>эустресс</w:t>
      </w:r>
      <w:proofErr w:type="spellEnd"/>
      <w:r w:rsidR="00C93C84" w:rsidRPr="00DF45AF">
        <w:rPr>
          <w:rFonts w:ascii="Times New Roman" w:hAnsi="Times New Roman" w:cs="Times New Roman"/>
          <w:sz w:val="28"/>
          <w:szCs w:val="28"/>
        </w:rPr>
        <w:t xml:space="preserve"> и </w:t>
      </w:r>
      <w:proofErr w:type="spellStart"/>
      <w:r w:rsidR="00C93C84" w:rsidRPr="00DF45AF">
        <w:rPr>
          <w:rFonts w:ascii="Times New Roman" w:hAnsi="Times New Roman" w:cs="Times New Roman"/>
          <w:sz w:val="28"/>
          <w:szCs w:val="28"/>
        </w:rPr>
        <w:t>дистресс</w:t>
      </w:r>
      <w:proofErr w:type="spellEnd"/>
      <w:r w:rsidR="00C93C84">
        <w:rPr>
          <w:rFonts w:ascii="Times New Roman" w:hAnsi="Times New Roman" w:cs="Times New Roman"/>
          <w:sz w:val="28"/>
          <w:szCs w:val="28"/>
        </w:rPr>
        <w:t xml:space="preserve"> </w:t>
      </w:r>
      <w:r w:rsidR="00C93C84" w:rsidRPr="00E77DFE">
        <w:rPr>
          <w:rFonts w:ascii="Times New Roman" w:hAnsi="Times New Roman" w:cs="Times New Roman"/>
          <w:sz w:val="28"/>
          <w:szCs w:val="28"/>
        </w:rPr>
        <w:t>[</w:t>
      </w:r>
      <w:r w:rsidR="00C93C84">
        <w:rPr>
          <w:rFonts w:ascii="Times New Roman" w:hAnsi="Times New Roman" w:cs="Times New Roman"/>
          <w:sz w:val="28"/>
          <w:szCs w:val="28"/>
        </w:rPr>
        <w:t>19</w:t>
      </w:r>
      <w:r w:rsidR="00C93C84" w:rsidRPr="00E77DFE">
        <w:rPr>
          <w:rFonts w:ascii="Times New Roman" w:hAnsi="Times New Roman" w:cs="Times New Roman"/>
          <w:sz w:val="28"/>
          <w:szCs w:val="28"/>
        </w:rPr>
        <w:t>]</w:t>
      </w:r>
      <w:r w:rsidR="00C93C84" w:rsidRPr="00DF45AF">
        <w:rPr>
          <w:rFonts w:ascii="Times New Roman" w:hAnsi="Times New Roman" w:cs="Times New Roman"/>
          <w:sz w:val="28"/>
          <w:szCs w:val="28"/>
        </w:rPr>
        <w:t>.</w:t>
      </w:r>
    </w:p>
    <w:p w:rsidR="00C93C84" w:rsidRPr="00DF45AF" w:rsidRDefault="00C93C84" w:rsidP="00C93C84">
      <w:pPr>
        <w:shd w:val="clear" w:color="auto" w:fill="FFFFFF"/>
        <w:spacing w:after="0" w:line="360" w:lineRule="auto"/>
        <w:ind w:firstLine="709"/>
        <w:jc w:val="both"/>
        <w:textAlignment w:val="top"/>
        <w:rPr>
          <w:rFonts w:ascii="Times New Roman" w:hAnsi="Times New Roman" w:cs="Times New Roman"/>
          <w:sz w:val="28"/>
          <w:szCs w:val="28"/>
        </w:rPr>
      </w:pPr>
      <w:proofErr w:type="spellStart"/>
      <w:r w:rsidRPr="00DF45AF">
        <w:rPr>
          <w:rFonts w:ascii="Times New Roman" w:hAnsi="Times New Roman" w:cs="Times New Roman"/>
          <w:sz w:val="28"/>
          <w:szCs w:val="28"/>
        </w:rPr>
        <w:t>Эустресс</w:t>
      </w:r>
      <w:proofErr w:type="spellEnd"/>
      <w:r w:rsidRPr="00DF45AF">
        <w:rPr>
          <w:rFonts w:ascii="Times New Roman" w:hAnsi="Times New Roman" w:cs="Times New Roman"/>
          <w:sz w:val="28"/>
          <w:szCs w:val="28"/>
        </w:rPr>
        <w:t xml:space="preserve"> – это стресс, вызванный положительными эмоциями,  благоприятный, несильный стресс, мобилизующий организм, повышающий его функциональный резерв. </w:t>
      </w:r>
    </w:p>
    <w:p w:rsidR="00C93C84" w:rsidRPr="00DF45AF" w:rsidRDefault="00C93C84" w:rsidP="00C93C84">
      <w:pPr>
        <w:shd w:val="clear" w:color="auto" w:fill="FFFFFF"/>
        <w:spacing w:after="0" w:line="360" w:lineRule="auto"/>
        <w:ind w:firstLine="709"/>
        <w:jc w:val="both"/>
        <w:textAlignment w:val="top"/>
        <w:rPr>
          <w:rFonts w:ascii="Times New Roman" w:hAnsi="Times New Roman" w:cs="Times New Roman"/>
          <w:sz w:val="28"/>
          <w:szCs w:val="28"/>
        </w:rPr>
      </w:pPr>
      <w:proofErr w:type="spellStart"/>
      <w:r w:rsidRPr="00DF45AF">
        <w:rPr>
          <w:rFonts w:ascii="Times New Roman" w:hAnsi="Times New Roman" w:cs="Times New Roman"/>
          <w:sz w:val="28"/>
          <w:szCs w:val="28"/>
        </w:rPr>
        <w:t>Дистресс</w:t>
      </w:r>
      <w:proofErr w:type="spellEnd"/>
      <w:r w:rsidRPr="00DF45AF">
        <w:rPr>
          <w:rFonts w:ascii="Times New Roman" w:hAnsi="Times New Roman" w:cs="Times New Roman"/>
          <w:sz w:val="28"/>
          <w:szCs w:val="28"/>
        </w:rPr>
        <w:t xml:space="preserve"> – это негативный тип стресса, с которым организм не в состоянии справиться, в результате истощаются защитные силы организма, в результате чего у человека могут развиваться различные тяжелые заболевания. </w:t>
      </w:r>
    </w:p>
    <w:p w:rsidR="00C93C84" w:rsidRPr="00DF45AF" w:rsidRDefault="001A4F80" w:rsidP="00C93C84">
      <w:pPr>
        <w:shd w:val="clear" w:color="auto" w:fill="FFFFFF"/>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Преимуществом теории Г</w:t>
      </w:r>
      <w:r>
        <w:rPr>
          <w:rFonts w:ascii="Times New Roman" w:hAnsi="Times New Roman" w:cs="Times New Roman"/>
          <w:sz w:val="28"/>
          <w:szCs w:val="28"/>
          <w:lang w:val="uk-UA"/>
        </w:rPr>
        <w:t>.</w:t>
      </w:r>
      <w:r w:rsidR="00C93C84" w:rsidRPr="00DF45AF">
        <w:rPr>
          <w:rFonts w:ascii="Times New Roman" w:hAnsi="Times New Roman" w:cs="Times New Roman"/>
          <w:sz w:val="28"/>
          <w:szCs w:val="28"/>
        </w:rPr>
        <w:t xml:space="preserve"> </w:t>
      </w:r>
      <w:proofErr w:type="spellStart"/>
      <w:r w:rsidR="00C93C84" w:rsidRPr="00DF45AF">
        <w:rPr>
          <w:rFonts w:ascii="Times New Roman" w:hAnsi="Times New Roman" w:cs="Times New Roman"/>
          <w:sz w:val="28"/>
          <w:szCs w:val="28"/>
        </w:rPr>
        <w:t>Селье</w:t>
      </w:r>
      <w:proofErr w:type="spellEnd"/>
      <w:r w:rsidR="00C93C84" w:rsidRPr="00DF45AF">
        <w:rPr>
          <w:rFonts w:ascii="Times New Roman" w:hAnsi="Times New Roman" w:cs="Times New Roman"/>
          <w:sz w:val="28"/>
          <w:szCs w:val="28"/>
        </w:rPr>
        <w:t xml:space="preserve"> является ее содержательная полнота. Она собирает в одну картину различные понятия, относящиеся к стрессовым состояниям - «тревога», «конфликт», «эмоциональный </w:t>
      </w:r>
      <w:proofErr w:type="spellStart"/>
      <w:r w:rsidR="00C93C84" w:rsidRPr="00DF45AF">
        <w:rPr>
          <w:rFonts w:ascii="Times New Roman" w:hAnsi="Times New Roman" w:cs="Times New Roman"/>
          <w:sz w:val="28"/>
          <w:szCs w:val="28"/>
        </w:rPr>
        <w:t>дистресс</w:t>
      </w:r>
      <w:proofErr w:type="spellEnd"/>
      <w:r w:rsidR="00C93C84" w:rsidRPr="00DF45AF">
        <w:rPr>
          <w:rFonts w:ascii="Times New Roman" w:hAnsi="Times New Roman" w:cs="Times New Roman"/>
          <w:sz w:val="28"/>
          <w:szCs w:val="28"/>
        </w:rPr>
        <w:t xml:space="preserve">», «угроза собственного “Я”», «фрустрация», «напряженное состояние» и так далее. Так же, благодаря этому, теория способствовала возможности установления связи между психологическими и физиологическими явлениями. </w:t>
      </w:r>
    </w:p>
    <w:p w:rsidR="00C93C84" w:rsidRPr="00DF45AF" w:rsidRDefault="00C93C84" w:rsidP="00C93C84">
      <w:pPr>
        <w:shd w:val="clear" w:color="auto" w:fill="FFFFFF"/>
        <w:spacing w:after="0" w:line="360" w:lineRule="auto"/>
        <w:ind w:firstLine="709"/>
        <w:jc w:val="both"/>
        <w:textAlignment w:val="top"/>
        <w:rPr>
          <w:rFonts w:ascii="Times New Roman" w:hAnsi="Times New Roman" w:cs="Times New Roman"/>
          <w:sz w:val="28"/>
          <w:szCs w:val="28"/>
        </w:rPr>
      </w:pPr>
      <w:r w:rsidRPr="00DF45AF">
        <w:rPr>
          <w:rFonts w:ascii="Times New Roman" w:hAnsi="Times New Roman" w:cs="Times New Roman"/>
          <w:sz w:val="28"/>
          <w:szCs w:val="28"/>
        </w:rPr>
        <w:t xml:space="preserve">Большим недостатком концепции является то, что автор не рассматривает роль центральной нервной системы в механизмах стресса. Его взгляды сосредоточены на физических, биологических или морфологических изменениях, возникающих в результате действия </w:t>
      </w:r>
      <w:proofErr w:type="spellStart"/>
      <w:r w:rsidRPr="00DF45AF">
        <w:rPr>
          <w:rFonts w:ascii="Times New Roman" w:hAnsi="Times New Roman" w:cs="Times New Roman"/>
          <w:sz w:val="28"/>
          <w:szCs w:val="28"/>
        </w:rPr>
        <w:t>стрессогенных</w:t>
      </w:r>
      <w:proofErr w:type="spellEnd"/>
      <w:r w:rsidRPr="00DF45AF">
        <w:rPr>
          <w:rFonts w:ascii="Times New Roman" w:hAnsi="Times New Roman" w:cs="Times New Roman"/>
          <w:sz w:val="28"/>
          <w:szCs w:val="28"/>
        </w:rPr>
        <w:t xml:space="preserve"> факторов. Детально изучаются физиологические проявления при развитии эмоционального стресса, но недостаточно исследований отношения физиологических реакций с психологическими факторами. Не учитывается </w:t>
      </w:r>
      <w:r w:rsidRPr="00DF45AF">
        <w:rPr>
          <w:rFonts w:ascii="Times New Roman" w:hAnsi="Times New Roman" w:cs="Times New Roman"/>
          <w:sz w:val="28"/>
          <w:szCs w:val="28"/>
        </w:rPr>
        <w:lastRenderedPageBreak/>
        <w:t xml:space="preserve">роль психосоциальных критических элементов в развитии стресса у человека, роль когнитивных процессов в преодолении стресса и регуляции стрессовых реакций.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Несмотря на некоторые недостатки, биоло</w:t>
      </w:r>
      <w:r w:rsidR="001A4F80">
        <w:rPr>
          <w:rFonts w:ascii="Times New Roman" w:hAnsi="Times New Roman" w:cs="Times New Roman"/>
          <w:sz w:val="28"/>
          <w:szCs w:val="28"/>
        </w:rPr>
        <w:t>гическая концепция стресса Г</w:t>
      </w:r>
      <w:r w:rsidR="001A4F80">
        <w:rPr>
          <w:rFonts w:ascii="Times New Roman" w:hAnsi="Times New Roman" w:cs="Times New Roman"/>
          <w:sz w:val="28"/>
          <w:szCs w:val="28"/>
          <w:lang w:val="uk-UA"/>
        </w:rPr>
        <w:t>.</w:t>
      </w:r>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Селье</w:t>
      </w:r>
      <w:proofErr w:type="spellEnd"/>
      <w:r w:rsidRPr="00DF45AF">
        <w:rPr>
          <w:rFonts w:ascii="Times New Roman" w:hAnsi="Times New Roman" w:cs="Times New Roman"/>
          <w:sz w:val="28"/>
          <w:szCs w:val="28"/>
        </w:rPr>
        <w:t xml:space="preserve"> считается наиболее точной и распространенной. Она дала начало изучению явления стресса во многих областях науки. Проблема изучения стресса остается актуальной и в наши дни, так как стресс является неотъемлемой частью жизни каждого человека.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pacing w:val="-8"/>
          <w:sz w:val="28"/>
          <w:szCs w:val="28"/>
        </w:rPr>
        <w:t>Психологический стресс как самостоятельная научная пробле</w:t>
      </w:r>
      <w:r w:rsidRPr="00DF45AF">
        <w:rPr>
          <w:rFonts w:ascii="Times New Roman" w:hAnsi="Times New Roman" w:cs="Times New Roman"/>
          <w:spacing w:val="-8"/>
          <w:sz w:val="28"/>
          <w:szCs w:val="28"/>
        </w:rPr>
        <w:softHyphen/>
      </w:r>
      <w:r w:rsidRPr="00DF45AF">
        <w:rPr>
          <w:rFonts w:ascii="Times New Roman" w:hAnsi="Times New Roman" w:cs="Times New Roman"/>
          <w:spacing w:val="-5"/>
          <w:sz w:val="28"/>
          <w:szCs w:val="28"/>
        </w:rPr>
        <w:t xml:space="preserve">ма стал предметом специальных исследований относительно </w:t>
      </w:r>
      <w:r w:rsidRPr="00DF45AF">
        <w:rPr>
          <w:rFonts w:ascii="Times New Roman" w:hAnsi="Times New Roman" w:cs="Times New Roman"/>
          <w:spacing w:val="-4"/>
          <w:sz w:val="28"/>
          <w:szCs w:val="28"/>
        </w:rPr>
        <w:t>недавно — всего три-четыре десятилетия тому назад. Ее за</w:t>
      </w:r>
      <w:r w:rsidRPr="00DF45AF">
        <w:rPr>
          <w:rFonts w:ascii="Times New Roman" w:hAnsi="Times New Roman" w:cs="Times New Roman"/>
          <w:spacing w:val="-4"/>
          <w:sz w:val="28"/>
          <w:szCs w:val="28"/>
        </w:rPr>
        <w:softHyphen/>
        <w:t xml:space="preserve">рождению мы обязаны работам в области биологического и </w:t>
      </w:r>
      <w:r w:rsidRPr="00DF45AF">
        <w:rPr>
          <w:rFonts w:ascii="Times New Roman" w:hAnsi="Times New Roman" w:cs="Times New Roman"/>
          <w:spacing w:val="-6"/>
          <w:sz w:val="28"/>
          <w:szCs w:val="28"/>
        </w:rPr>
        <w:t xml:space="preserve">физиологического стресса, физиологии и психологии эмоций, </w:t>
      </w:r>
      <w:r w:rsidRPr="00DF45AF">
        <w:rPr>
          <w:rFonts w:ascii="Times New Roman" w:hAnsi="Times New Roman" w:cs="Times New Roman"/>
          <w:spacing w:val="-7"/>
          <w:sz w:val="28"/>
          <w:szCs w:val="28"/>
        </w:rPr>
        <w:t>адаптации человека к экстремальным условиям, развития пси</w:t>
      </w:r>
      <w:r w:rsidRPr="00DF45AF">
        <w:rPr>
          <w:rFonts w:ascii="Times New Roman" w:hAnsi="Times New Roman" w:cs="Times New Roman"/>
          <w:spacing w:val="-7"/>
          <w:sz w:val="28"/>
          <w:szCs w:val="28"/>
        </w:rPr>
        <w:softHyphen/>
      </w:r>
      <w:r w:rsidRPr="00DF45AF">
        <w:rPr>
          <w:rFonts w:ascii="Times New Roman" w:hAnsi="Times New Roman" w:cs="Times New Roman"/>
          <w:spacing w:val="-10"/>
          <w:sz w:val="28"/>
          <w:szCs w:val="28"/>
        </w:rPr>
        <w:t xml:space="preserve">хосоматических заболеваний и в ряде других направлений. </w:t>
      </w:r>
      <w:r w:rsidRPr="00DF45AF">
        <w:rPr>
          <w:rFonts w:ascii="Times New Roman" w:hAnsi="Times New Roman" w:cs="Times New Roman"/>
          <w:sz w:val="28"/>
          <w:szCs w:val="28"/>
        </w:rPr>
        <w:t xml:space="preserve"> </w:t>
      </w:r>
    </w:p>
    <w:p w:rsidR="00C93C84"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pacing w:val="-10"/>
          <w:sz w:val="28"/>
          <w:szCs w:val="28"/>
        </w:rPr>
        <w:t>Пси</w:t>
      </w:r>
      <w:r w:rsidRPr="00DF45AF">
        <w:rPr>
          <w:rFonts w:ascii="Times New Roman" w:hAnsi="Times New Roman" w:cs="Times New Roman"/>
          <w:spacing w:val="-10"/>
          <w:sz w:val="28"/>
          <w:szCs w:val="28"/>
        </w:rPr>
        <w:softHyphen/>
      </w:r>
      <w:r w:rsidRPr="00DF45AF">
        <w:rPr>
          <w:rFonts w:ascii="Times New Roman" w:hAnsi="Times New Roman" w:cs="Times New Roman"/>
          <w:spacing w:val="-7"/>
          <w:sz w:val="28"/>
          <w:szCs w:val="28"/>
        </w:rPr>
        <w:t>хологические вопросы стресса наиболее продуктивно разраба</w:t>
      </w:r>
      <w:r w:rsidRPr="00DF45AF">
        <w:rPr>
          <w:rFonts w:ascii="Times New Roman" w:hAnsi="Times New Roman" w:cs="Times New Roman"/>
          <w:spacing w:val="-7"/>
          <w:sz w:val="28"/>
          <w:szCs w:val="28"/>
        </w:rPr>
        <w:softHyphen/>
      </w:r>
      <w:r w:rsidRPr="00DF45AF">
        <w:rPr>
          <w:rFonts w:ascii="Times New Roman" w:hAnsi="Times New Roman" w:cs="Times New Roman"/>
          <w:spacing w:val="-9"/>
          <w:sz w:val="28"/>
          <w:szCs w:val="28"/>
        </w:rPr>
        <w:t xml:space="preserve">тывались в экстремальной медицине, психологии и физиологии </w:t>
      </w:r>
      <w:r w:rsidRPr="00DF45AF">
        <w:rPr>
          <w:rFonts w:ascii="Times New Roman" w:hAnsi="Times New Roman" w:cs="Times New Roman"/>
          <w:sz w:val="28"/>
          <w:szCs w:val="28"/>
        </w:rPr>
        <w:t xml:space="preserve">спорта и труда в связи с проблемой эмоционального стресса, </w:t>
      </w:r>
      <w:r w:rsidRPr="00DF45AF">
        <w:rPr>
          <w:rFonts w:ascii="Times New Roman" w:hAnsi="Times New Roman" w:cs="Times New Roman"/>
          <w:spacing w:val="-2"/>
          <w:sz w:val="28"/>
          <w:szCs w:val="28"/>
        </w:rPr>
        <w:t xml:space="preserve">нервно-психического напряжения, различных психических </w:t>
      </w:r>
      <w:r w:rsidRPr="00DF45AF">
        <w:rPr>
          <w:rFonts w:ascii="Times New Roman" w:hAnsi="Times New Roman" w:cs="Times New Roman"/>
          <w:sz w:val="28"/>
          <w:szCs w:val="28"/>
        </w:rPr>
        <w:t xml:space="preserve">состояний. </w:t>
      </w:r>
      <w:proofErr w:type="gramStart"/>
      <w:r w:rsidRPr="00DF45AF">
        <w:rPr>
          <w:rFonts w:ascii="Times New Roman" w:hAnsi="Times New Roman" w:cs="Times New Roman"/>
          <w:spacing w:val="-7"/>
          <w:sz w:val="28"/>
          <w:szCs w:val="28"/>
        </w:rPr>
        <w:t>В последние годы интерес к этой области научных и прак</w:t>
      </w:r>
      <w:r w:rsidRPr="00DF45AF">
        <w:rPr>
          <w:rFonts w:ascii="Times New Roman" w:hAnsi="Times New Roman" w:cs="Times New Roman"/>
          <w:spacing w:val="-7"/>
          <w:sz w:val="28"/>
          <w:szCs w:val="28"/>
        </w:rPr>
        <w:softHyphen/>
      </w:r>
      <w:r w:rsidRPr="00DF45AF">
        <w:rPr>
          <w:rFonts w:ascii="Times New Roman" w:hAnsi="Times New Roman" w:cs="Times New Roman"/>
          <w:spacing w:val="-8"/>
          <w:sz w:val="28"/>
          <w:szCs w:val="28"/>
        </w:rPr>
        <w:t>тических знаний увеличивается не только в связи с достижени</w:t>
      </w:r>
      <w:r w:rsidRPr="00DF45AF">
        <w:rPr>
          <w:rFonts w:ascii="Times New Roman" w:hAnsi="Times New Roman" w:cs="Times New Roman"/>
          <w:spacing w:val="-8"/>
          <w:sz w:val="28"/>
          <w:szCs w:val="28"/>
        </w:rPr>
        <w:softHyphen/>
      </w:r>
      <w:r w:rsidRPr="00DF45AF">
        <w:rPr>
          <w:rFonts w:ascii="Times New Roman" w:hAnsi="Times New Roman" w:cs="Times New Roman"/>
          <w:spacing w:val="-9"/>
          <w:sz w:val="28"/>
          <w:szCs w:val="28"/>
        </w:rPr>
        <w:t xml:space="preserve">ями психологической и других наук в смежных областях, но и с </w:t>
      </w:r>
      <w:r w:rsidRPr="00DF45AF">
        <w:rPr>
          <w:rFonts w:ascii="Times New Roman" w:hAnsi="Times New Roman" w:cs="Times New Roman"/>
          <w:spacing w:val="-6"/>
          <w:sz w:val="28"/>
          <w:szCs w:val="28"/>
        </w:rPr>
        <w:t xml:space="preserve">ростом драматических явлений и событий нашей жизни из-за </w:t>
      </w:r>
      <w:r w:rsidRPr="00DF45AF">
        <w:rPr>
          <w:rFonts w:ascii="Times New Roman" w:hAnsi="Times New Roman" w:cs="Times New Roman"/>
          <w:sz w:val="28"/>
          <w:szCs w:val="28"/>
        </w:rPr>
        <w:t>нарастающих воздействий экстремальных факторов экологи</w:t>
      </w:r>
      <w:r w:rsidRPr="00DF45AF">
        <w:rPr>
          <w:rFonts w:ascii="Times New Roman" w:hAnsi="Times New Roman" w:cs="Times New Roman"/>
          <w:sz w:val="28"/>
          <w:szCs w:val="28"/>
        </w:rPr>
        <w:softHyphen/>
      </w:r>
      <w:r w:rsidRPr="00DF45AF">
        <w:rPr>
          <w:rFonts w:ascii="Times New Roman" w:hAnsi="Times New Roman" w:cs="Times New Roman"/>
          <w:spacing w:val="-6"/>
          <w:sz w:val="28"/>
          <w:szCs w:val="28"/>
        </w:rPr>
        <w:t xml:space="preserve">ческого, техногенного, социального, политического и другого </w:t>
      </w:r>
      <w:r w:rsidRPr="00DF45AF">
        <w:rPr>
          <w:rFonts w:ascii="Times New Roman" w:hAnsi="Times New Roman" w:cs="Times New Roman"/>
          <w:spacing w:val="-2"/>
          <w:sz w:val="28"/>
          <w:szCs w:val="28"/>
        </w:rPr>
        <w:t xml:space="preserve">характера, вызывающих изменения в психическом статусе, </w:t>
      </w:r>
      <w:r w:rsidRPr="00DF45AF">
        <w:rPr>
          <w:rFonts w:ascii="Times New Roman" w:hAnsi="Times New Roman" w:cs="Times New Roman"/>
          <w:spacing w:val="-4"/>
          <w:sz w:val="28"/>
          <w:szCs w:val="28"/>
        </w:rPr>
        <w:t>развитие неблагоприятных психических состояний и заболе</w:t>
      </w:r>
      <w:r w:rsidRPr="00DF45AF">
        <w:rPr>
          <w:rFonts w:ascii="Times New Roman" w:hAnsi="Times New Roman" w:cs="Times New Roman"/>
          <w:spacing w:val="-4"/>
          <w:sz w:val="28"/>
          <w:szCs w:val="28"/>
        </w:rPr>
        <w:softHyphen/>
      </w:r>
      <w:r w:rsidRPr="00DF45AF">
        <w:rPr>
          <w:rFonts w:ascii="Times New Roman" w:hAnsi="Times New Roman" w:cs="Times New Roman"/>
          <w:sz w:val="28"/>
          <w:szCs w:val="28"/>
        </w:rPr>
        <w:t>ваний психогенной природы</w:t>
      </w:r>
      <w:proofErr w:type="gramEnd"/>
      <w:r w:rsidRPr="00DF45AF">
        <w:rPr>
          <w:rFonts w:ascii="Times New Roman" w:hAnsi="Times New Roman" w:cs="Times New Roman"/>
          <w:sz w:val="28"/>
          <w:szCs w:val="28"/>
        </w:rPr>
        <w:t>. Эти воздействия и психические реакции на них влияют на состояние личностной сферы и межличностные отношения, отражаются на работоспособно</w:t>
      </w:r>
      <w:r w:rsidRPr="00DF45AF">
        <w:rPr>
          <w:rFonts w:ascii="Times New Roman" w:hAnsi="Times New Roman" w:cs="Times New Roman"/>
          <w:sz w:val="28"/>
          <w:szCs w:val="28"/>
        </w:rPr>
        <w:softHyphen/>
      </w:r>
      <w:r w:rsidRPr="00DF45AF">
        <w:rPr>
          <w:rFonts w:ascii="Times New Roman" w:hAnsi="Times New Roman" w:cs="Times New Roman"/>
          <w:spacing w:val="-6"/>
          <w:sz w:val="28"/>
          <w:szCs w:val="28"/>
        </w:rPr>
        <w:t xml:space="preserve">сти, профессиональной эффективности и безопасности труда, </w:t>
      </w:r>
      <w:r w:rsidRPr="00DF45AF">
        <w:rPr>
          <w:rFonts w:ascii="Times New Roman" w:hAnsi="Times New Roman" w:cs="Times New Roman"/>
          <w:spacing w:val="-4"/>
          <w:sz w:val="28"/>
          <w:szCs w:val="28"/>
        </w:rPr>
        <w:t>состоянии здоровья и долголетия.</w:t>
      </w:r>
      <w:r w:rsidRPr="00DF45AF">
        <w:rPr>
          <w:rFonts w:ascii="Times New Roman" w:hAnsi="Times New Roman" w:cs="Times New Roman"/>
          <w:sz w:val="28"/>
          <w:szCs w:val="28"/>
        </w:rPr>
        <w:t xml:space="preserve">   </w:t>
      </w:r>
    </w:p>
    <w:p w:rsidR="00C93C84" w:rsidRDefault="00C93C84" w:rsidP="00C93C84">
      <w:pPr>
        <w:tabs>
          <w:tab w:val="left" w:pos="1590"/>
        </w:tabs>
        <w:spacing w:after="0" w:line="360" w:lineRule="auto"/>
        <w:ind w:firstLine="709"/>
        <w:jc w:val="both"/>
        <w:rPr>
          <w:rFonts w:ascii="Times New Roman" w:hAnsi="Times New Roman" w:cs="Times New Roman"/>
          <w:sz w:val="28"/>
          <w:szCs w:val="28"/>
        </w:rPr>
      </w:pPr>
    </w:p>
    <w:p w:rsidR="00C93C84" w:rsidRDefault="00C93C84" w:rsidP="00631DB1">
      <w:pPr>
        <w:tabs>
          <w:tab w:val="left" w:pos="1590"/>
        </w:tabs>
        <w:spacing w:after="0" w:line="360" w:lineRule="auto"/>
        <w:jc w:val="both"/>
        <w:rPr>
          <w:rFonts w:ascii="Times New Roman" w:hAnsi="Times New Roman" w:cs="Times New Roman"/>
          <w:sz w:val="28"/>
          <w:szCs w:val="28"/>
        </w:rPr>
      </w:pPr>
    </w:p>
    <w:p w:rsidR="00631DB1" w:rsidRPr="00E77073" w:rsidRDefault="00231530" w:rsidP="002F4E57">
      <w:pPr>
        <w:pStyle w:val="1"/>
        <w:spacing w:before="0" w:line="360" w:lineRule="auto"/>
        <w:ind w:firstLine="709"/>
        <w:jc w:val="both"/>
        <w:rPr>
          <w:rFonts w:ascii="Times New Roman" w:hAnsi="Times New Roman" w:cs="Times New Roman"/>
          <w:color w:val="auto"/>
          <w:sz w:val="28"/>
          <w:szCs w:val="28"/>
        </w:rPr>
      </w:pPr>
      <w:bookmarkStart w:id="5" w:name="_Toc484192244"/>
      <w:r>
        <w:rPr>
          <w:rFonts w:ascii="Times New Roman" w:hAnsi="Times New Roman" w:cs="Times New Roman"/>
          <w:color w:val="auto"/>
          <w:sz w:val="28"/>
          <w:szCs w:val="28"/>
        </w:rPr>
        <w:lastRenderedPageBreak/>
        <w:t>2</w:t>
      </w:r>
      <w:r w:rsidR="00C93C84" w:rsidRPr="00E77073">
        <w:rPr>
          <w:rFonts w:ascii="Times New Roman" w:hAnsi="Times New Roman" w:cs="Times New Roman"/>
          <w:color w:val="auto"/>
          <w:sz w:val="28"/>
          <w:szCs w:val="28"/>
        </w:rPr>
        <w:t xml:space="preserve"> Понятие </w:t>
      </w:r>
      <w:proofErr w:type="spellStart"/>
      <w:r w:rsidR="00C93C84" w:rsidRPr="00E77073">
        <w:rPr>
          <w:rFonts w:ascii="Times New Roman" w:hAnsi="Times New Roman" w:cs="Times New Roman"/>
          <w:color w:val="auto"/>
          <w:sz w:val="28"/>
          <w:szCs w:val="28"/>
        </w:rPr>
        <w:t>копинг-поведения</w:t>
      </w:r>
      <w:bookmarkEnd w:id="5"/>
      <w:proofErr w:type="spellEnd"/>
    </w:p>
    <w:p w:rsidR="00C93C84" w:rsidRPr="00DF45AF" w:rsidRDefault="00C93C84" w:rsidP="00C93C84">
      <w:pPr>
        <w:tabs>
          <w:tab w:val="left" w:pos="1590"/>
        </w:tabs>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На протяжении всей жизни каждый человек сталкивается со стрессовыми ситуациями. Для преодоления внутреннего напряжения, дискомфорта используется два способа: механизмы психологических защит и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При различных исследованиях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часто рассматривается как понятие, схожее по своему содержанию к психологической защите. Так как оба они </w:t>
      </w:r>
      <w:proofErr w:type="spellStart"/>
      <w:r w:rsidRPr="00DF45AF">
        <w:rPr>
          <w:rFonts w:ascii="Times New Roman" w:hAnsi="Times New Roman" w:cs="Times New Roman"/>
          <w:sz w:val="28"/>
          <w:szCs w:val="28"/>
        </w:rPr>
        <w:t>направленны</w:t>
      </w:r>
      <w:proofErr w:type="spellEnd"/>
      <w:r w:rsidRPr="00DF45AF">
        <w:rPr>
          <w:rFonts w:ascii="Times New Roman" w:hAnsi="Times New Roman" w:cs="Times New Roman"/>
          <w:sz w:val="28"/>
          <w:szCs w:val="28"/>
        </w:rPr>
        <w:t xml:space="preserve"> на осуществление адаптации или сопротивления стрессовым воздействиям, которые нарушают постоянство среды организма. Психологические защиты включаются автоматически и являются неосознаваемыми. А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используется личностью осознанно. В этом и состоит главное отличие между защитами и </w:t>
      </w:r>
      <w:proofErr w:type="spellStart"/>
      <w:r w:rsidRPr="00DF45AF">
        <w:rPr>
          <w:rFonts w:ascii="Times New Roman" w:hAnsi="Times New Roman" w:cs="Times New Roman"/>
          <w:sz w:val="28"/>
          <w:szCs w:val="28"/>
        </w:rPr>
        <w:t>копинг-поведениями</w:t>
      </w:r>
      <w:proofErr w:type="spellEnd"/>
      <w:r w:rsidRPr="00DF45AF">
        <w:rPr>
          <w:rFonts w:ascii="Times New Roman" w:hAnsi="Times New Roman" w:cs="Times New Roman"/>
          <w:sz w:val="28"/>
          <w:szCs w:val="28"/>
        </w:rPr>
        <w:t xml:space="preserve">, или осознанных стратегий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со стрессом. Под «</w:t>
      </w:r>
      <w:proofErr w:type="spellStart"/>
      <w:r w:rsidRPr="00DF45AF">
        <w:rPr>
          <w:rFonts w:ascii="Times New Roman" w:hAnsi="Times New Roman" w:cs="Times New Roman"/>
          <w:sz w:val="28"/>
          <w:szCs w:val="28"/>
        </w:rPr>
        <w:t>копингом</w:t>
      </w:r>
      <w:proofErr w:type="spellEnd"/>
      <w:r w:rsidRPr="00DF45AF">
        <w:rPr>
          <w:rFonts w:ascii="Times New Roman" w:hAnsi="Times New Roman" w:cs="Times New Roman"/>
          <w:sz w:val="28"/>
          <w:szCs w:val="28"/>
        </w:rPr>
        <w:t>»  понимается всё время меняющиеся эмоциональные, поведенческие, когнитивные усилия, которые направлены на то, чтобы справиться со специфическими внешними и внутренними напряжениями</w:t>
      </w:r>
      <w:r w:rsidR="005D71E4">
        <w:rPr>
          <w:rFonts w:ascii="Times New Roman" w:hAnsi="Times New Roman" w:cs="Times New Roman"/>
          <w:sz w:val="28"/>
          <w:szCs w:val="28"/>
        </w:rPr>
        <w:t xml:space="preserve"> </w:t>
      </w:r>
      <w:r w:rsidR="00191349" w:rsidRPr="005D71E4">
        <w:rPr>
          <w:rFonts w:ascii="Times New Roman" w:hAnsi="Times New Roman" w:cs="Times New Roman"/>
          <w:sz w:val="28"/>
          <w:szCs w:val="28"/>
        </w:rPr>
        <w:t>[</w:t>
      </w:r>
      <w:r w:rsidR="00191349">
        <w:rPr>
          <w:rFonts w:ascii="Times New Roman" w:hAnsi="Times New Roman" w:cs="Times New Roman"/>
          <w:sz w:val="28"/>
          <w:szCs w:val="28"/>
        </w:rPr>
        <w:t>11</w:t>
      </w:r>
      <w:r w:rsidR="00191349" w:rsidRPr="005D71E4">
        <w:rPr>
          <w:rFonts w:ascii="Times New Roman" w:hAnsi="Times New Roman" w:cs="Times New Roman"/>
          <w:sz w:val="28"/>
          <w:szCs w:val="28"/>
        </w:rPr>
        <w:t>]</w:t>
      </w:r>
      <w:r w:rsidRPr="00DF45AF">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 поведение человека, направленное на приспособление к обстоятельствам, готовность индивида решать жизненные проблемы.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Данное понятие было введено А. </w:t>
      </w:r>
      <w:proofErr w:type="spellStart"/>
      <w:r w:rsidRPr="00DF45AF">
        <w:rPr>
          <w:rFonts w:ascii="Times New Roman" w:hAnsi="Times New Roman" w:cs="Times New Roman"/>
          <w:sz w:val="28"/>
          <w:szCs w:val="28"/>
        </w:rPr>
        <w:t>Маслоу</w:t>
      </w:r>
      <w:proofErr w:type="spellEnd"/>
      <w:r w:rsidRPr="00DF45AF">
        <w:rPr>
          <w:rFonts w:ascii="Times New Roman" w:hAnsi="Times New Roman" w:cs="Times New Roman"/>
          <w:sz w:val="28"/>
          <w:szCs w:val="28"/>
        </w:rPr>
        <w:t xml:space="preserve">.  Проблема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личности возникла в психологии в 20 веке. По представлениям</w:t>
      </w:r>
      <w:r w:rsidR="00231530">
        <w:rPr>
          <w:rFonts w:ascii="Times New Roman" w:hAnsi="Times New Roman" w:cs="Times New Roman"/>
          <w:sz w:val="28"/>
          <w:szCs w:val="28"/>
        </w:rPr>
        <w:t xml:space="preserve"> А.</w:t>
      </w:r>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Маслоу</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 целенаправленное и мотивированное действие, являющееся результатом </w:t>
      </w:r>
      <w:proofErr w:type="spellStart"/>
      <w:r w:rsidRPr="00DF45AF">
        <w:rPr>
          <w:rFonts w:ascii="Times New Roman" w:hAnsi="Times New Roman" w:cs="Times New Roman"/>
          <w:sz w:val="28"/>
          <w:szCs w:val="28"/>
        </w:rPr>
        <w:t>научения</w:t>
      </w:r>
      <w:proofErr w:type="spellEnd"/>
      <w:r w:rsidRPr="00DF45AF">
        <w:rPr>
          <w:rFonts w:ascii="Times New Roman" w:hAnsi="Times New Roman" w:cs="Times New Roman"/>
          <w:sz w:val="28"/>
          <w:szCs w:val="28"/>
        </w:rPr>
        <w:t xml:space="preserve">. Также он утверждал, что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в большей степени обусловлен </w:t>
      </w:r>
      <w:proofErr w:type="spellStart"/>
      <w:r w:rsidRPr="00DF45AF">
        <w:rPr>
          <w:rFonts w:ascii="Times New Roman" w:hAnsi="Times New Roman" w:cs="Times New Roman"/>
          <w:sz w:val="28"/>
          <w:szCs w:val="28"/>
        </w:rPr>
        <w:t>перемнными</w:t>
      </w:r>
      <w:proofErr w:type="spellEnd"/>
      <w:r w:rsidRPr="00DF45AF">
        <w:rPr>
          <w:rFonts w:ascii="Times New Roman" w:hAnsi="Times New Roman" w:cs="Times New Roman"/>
          <w:sz w:val="28"/>
          <w:szCs w:val="28"/>
        </w:rPr>
        <w:t xml:space="preserve"> внешнего характера, которые определяются культурой и внешней средой.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предполагает, что </w:t>
      </w:r>
      <w:proofErr w:type="gramStart"/>
      <w:r w:rsidRPr="00DF45AF">
        <w:rPr>
          <w:rFonts w:ascii="Times New Roman" w:hAnsi="Times New Roman" w:cs="Times New Roman"/>
          <w:sz w:val="28"/>
          <w:szCs w:val="28"/>
        </w:rPr>
        <w:t>предпринимаются усилия</w:t>
      </w:r>
      <w:proofErr w:type="gramEnd"/>
      <w:r w:rsidRPr="00DF45AF">
        <w:rPr>
          <w:rFonts w:ascii="Times New Roman" w:hAnsi="Times New Roman" w:cs="Times New Roman"/>
          <w:sz w:val="28"/>
          <w:szCs w:val="28"/>
        </w:rPr>
        <w:t xml:space="preserve"> и используются определенные средства, а его цель – удовлетворение потребности или уменьшение угрозы.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lastRenderedPageBreak/>
        <w:t>В трудах немецких исследователей применяется понятие «</w:t>
      </w:r>
      <w:proofErr w:type="spellStart"/>
      <w:r w:rsidRPr="00DF45AF">
        <w:rPr>
          <w:rFonts w:ascii="Times New Roman" w:hAnsi="Times New Roman" w:cs="Times New Roman"/>
          <w:sz w:val="28"/>
          <w:szCs w:val="28"/>
          <w:lang w:val="en-US"/>
        </w:rPr>
        <w:t>bewaltigung</w:t>
      </w:r>
      <w:proofErr w:type="spellEnd"/>
      <w:r w:rsidRPr="00DF45AF">
        <w:rPr>
          <w:rFonts w:ascii="Times New Roman" w:hAnsi="Times New Roman" w:cs="Times New Roman"/>
          <w:sz w:val="28"/>
          <w:szCs w:val="28"/>
        </w:rPr>
        <w:t>» (</w:t>
      </w:r>
      <w:proofErr w:type="spellStart"/>
      <w:r w:rsidRPr="00DF45AF">
        <w:rPr>
          <w:rFonts w:ascii="Times New Roman" w:hAnsi="Times New Roman" w:cs="Times New Roman"/>
          <w:sz w:val="28"/>
          <w:szCs w:val="28"/>
        </w:rPr>
        <w:t>преодаление</w:t>
      </w:r>
      <w:proofErr w:type="spellEnd"/>
      <w:r w:rsidRPr="00DF45AF">
        <w:rPr>
          <w:rFonts w:ascii="Times New Roman" w:hAnsi="Times New Roman" w:cs="Times New Roman"/>
          <w:sz w:val="28"/>
          <w:szCs w:val="28"/>
        </w:rPr>
        <w:t>). В работах отечественных авторов используется термин «</w:t>
      </w:r>
      <w:proofErr w:type="spellStart"/>
      <w:r w:rsidRPr="00DF45AF">
        <w:rPr>
          <w:rFonts w:ascii="Times New Roman" w:hAnsi="Times New Roman" w:cs="Times New Roman"/>
          <w:sz w:val="28"/>
          <w:szCs w:val="28"/>
        </w:rPr>
        <w:t>совладающее</w:t>
      </w:r>
      <w:proofErr w:type="spellEnd"/>
      <w:r w:rsidRPr="00DF45AF">
        <w:rPr>
          <w:rFonts w:ascii="Times New Roman" w:hAnsi="Times New Roman" w:cs="Times New Roman"/>
          <w:sz w:val="28"/>
          <w:szCs w:val="28"/>
        </w:rPr>
        <w:t xml:space="preserve"> поведение» или «психологическое преодоление».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Изначально это понятие использовалось в психологии стресса и определялось как сочетание когнитивных и поведенческих усилий, предпринимаемых человеком для снижения воздействия стресса. В настоящее время понятие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охватывает более широкий спектр человеческой активности.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С.К. </w:t>
      </w:r>
      <w:proofErr w:type="spellStart"/>
      <w:r w:rsidRPr="00DF45AF">
        <w:rPr>
          <w:rFonts w:ascii="Times New Roman" w:hAnsi="Times New Roman" w:cs="Times New Roman"/>
          <w:sz w:val="28"/>
          <w:szCs w:val="28"/>
        </w:rPr>
        <w:t>Нартов</w:t>
      </w:r>
      <w:r>
        <w:rPr>
          <w:rFonts w:ascii="Times New Roman" w:hAnsi="Times New Roman" w:cs="Times New Roman"/>
          <w:sz w:val="28"/>
          <w:szCs w:val="28"/>
        </w:rPr>
        <w:t>а</w:t>
      </w:r>
      <w:r w:rsidRPr="00DF45AF">
        <w:rPr>
          <w:rFonts w:ascii="Times New Roman" w:hAnsi="Times New Roman" w:cs="Times New Roman"/>
          <w:sz w:val="28"/>
          <w:szCs w:val="28"/>
        </w:rPr>
        <w:t>-Бочавер</w:t>
      </w:r>
      <w:proofErr w:type="spellEnd"/>
      <w:r w:rsidRPr="00DF45AF">
        <w:rPr>
          <w:rFonts w:ascii="Times New Roman" w:hAnsi="Times New Roman" w:cs="Times New Roman"/>
          <w:sz w:val="28"/>
          <w:szCs w:val="28"/>
        </w:rPr>
        <w:t xml:space="preserve"> выделяет три подхода к интерпретации определения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w:t>
      </w:r>
      <w:r>
        <w:rPr>
          <w:rFonts w:ascii="Times New Roman" w:hAnsi="Times New Roman" w:cs="Times New Roman"/>
          <w:sz w:val="28"/>
          <w:szCs w:val="28"/>
        </w:rPr>
        <w:t xml:space="preserve"> [15</w:t>
      </w:r>
      <w:r w:rsidRPr="008F35EE">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 первом подходе (данный </w:t>
      </w:r>
      <w:proofErr w:type="gramStart"/>
      <w:r w:rsidRPr="00DF45AF">
        <w:rPr>
          <w:rFonts w:ascii="Times New Roman" w:hAnsi="Times New Roman" w:cs="Times New Roman"/>
          <w:sz w:val="28"/>
          <w:szCs w:val="28"/>
        </w:rPr>
        <w:t>подох</w:t>
      </w:r>
      <w:proofErr w:type="gramEnd"/>
      <w:r w:rsidRPr="00DF45AF">
        <w:rPr>
          <w:rFonts w:ascii="Times New Roman" w:hAnsi="Times New Roman" w:cs="Times New Roman"/>
          <w:sz w:val="28"/>
          <w:szCs w:val="28"/>
        </w:rPr>
        <w:t xml:space="preserve"> является менее распространенным из-за того, что его сторонники склонны отождествлять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с его результатом) термин объясняется в понятиях динамики Эго как один из способов психологической защиты, применяемой для снижения напряжения. Работа </w:t>
      </w:r>
      <w:proofErr w:type="spellStart"/>
      <w:r w:rsidRPr="00DF45AF">
        <w:rPr>
          <w:rFonts w:ascii="Times New Roman" w:hAnsi="Times New Roman" w:cs="Times New Roman"/>
          <w:sz w:val="28"/>
          <w:szCs w:val="28"/>
        </w:rPr>
        <w:t>копинг-процессов</w:t>
      </w:r>
      <w:proofErr w:type="spellEnd"/>
      <w:r w:rsidRPr="00DF45AF">
        <w:rPr>
          <w:rFonts w:ascii="Times New Roman" w:hAnsi="Times New Roman" w:cs="Times New Roman"/>
          <w:sz w:val="28"/>
          <w:szCs w:val="28"/>
        </w:rPr>
        <w:t xml:space="preserve"> предполагает включение когнитивных, моральных, социальных и мотивационных структур личности в процессе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с проблемой. Если же личность не способна к адекватному преодолению проблемы, то тогда включаются защитные механизмы, которые способствуют пассивной адаптации. Такие механизмы определяются как ригидные, </w:t>
      </w:r>
      <w:proofErr w:type="spellStart"/>
      <w:r w:rsidRPr="00DF45AF">
        <w:rPr>
          <w:rFonts w:ascii="Times New Roman" w:hAnsi="Times New Roman" w:cs="Times New Roman"/>
          <w:sz w:val="28"/>
          <w:szCs w:val="28"/>
        </w:rPr>
        <w:t>дезадаптивные</w:t>
      </w:r>
      <w:proofErr w:type="spellEnd"/>
      <w:r w:rsidRPr="00DF45AF">
        <w:rPr>
          <w:rFonts w:ascii="Times New Roman" w:hAnsi="Times New Roman" w:cs="Times New Roman"/>
          <w:sz w:val="28"/>
          <w:szCs w:val="28"/>
        </w:rPr>
        <w:t xml:space="preserve"> способы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со стрессовой ситуацией, которые препятствуют адекватной ориентации человека в окружающей реальности. Другими словами,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и защитные механизмы работают на основе одних и тех же Эго-процессов, но являются разнонаправленными механизмами в преодолении проблем.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Второй подход определяет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в понятиях черт личности – как относительно постоянную предрасположенность отвечать на стрессовые события определенным образом. Но и этот поход не является популярным, потому как постоянство рассматриваемых способов крайне редко подтверждается эмпирическими данными.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lastRenderedPageBreak/>
        <w:t xml:space="preserve">А. </w:t>
      </w:r>
      <w:proofErr w:type="spellStart"/>
      <w:r w:rsidRPr="00DF45AF">
        <w:rPr>
          <w:rFonts w:ascii="Times New Roman" w:hAnsi="Times New Roman" w:cs="Times New Roman"/>
          <w:sz w:val="28"/>
          <w:szCs w:val="28"/>
        </w:rPr>
        <w:t>Биллингс</w:t>
      </w:r>
      <w:proofErr w:type="spellEnd"/>
      <w:r w:rsidRPr="00DF45AF">
        <w:rPr>
          <w:rFonts w:ascii="Times New Roman" w:hAnsi="Times New Roman" w:cs="Times New Roman"/>
          <w:sz w:val="28"/>
          <w:szCs w:val="28"/>
        </w:rPr>
        <w:t xml:space="preserve"> и Р. </w:t>
      </w:r>
      <w:proofErr w:type="spellStart"/>
      <w:r w:rsidRPr="00DF45AF">
        <w:rPr>
          <w:rFonts w:ascii="Times New Roman" w:hAnsi="Times New Roman" w:cs="Times New Roman"/>
          <w:sz w:val="28"/>
          <w:szCs w:val="28"/>
        </w:rPr>
        <w:t>Моос</w:t>
      </w:r>
      <w:proofErr w:type="spellEnd"/>
      <w:r w:rsidRPr="00DF45AF">
        <w:rPr>
          <w:rFonts w:ascii="Times New Roman" w:hAnsi="Times New Roman" w:cs="Times New Roman"/>
          <w:sz w:val="28"/>
          <w:szCs w:val="28"/>
        </w:rPr>
        <w:t xml:space="preserve"> выделили три способа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со стрессовой ситуацией</w:t>
      </w:r>
      <w:r w:rsidR="00403091">
        <w:rPr>
          <w:rFonts w:ascii="Times New Roman" w:hAnsi="Times New Roman" w:cs="Times New Roman"/>
          <w:sz w:val="28"/>
          <w:szCs w:val="28"/>
        </w:rPr>
        <w:t xml:space="preserve"> </w:t>
      </w:r>
      <w:r w:rsidR="00403091" w:rsidRPr="00403091">
        <w:rPr>
          <w:rFonts w:ascii="Times New Roman" w:hAnsi="Times New Roman" w:cs="Times New Roman"/>
          <w:sz w:val="28"/>
          <w:szCs w:val="28"/>
        </w:rPr>
        <w:t>[</w:t>
      </w:r>
      <w:proofErr w:type="spellStart"/>
      <w:r w:rsidR="004B663F">
        <w:rPr>
          <w:rFonts w:ascii="Times New Roman" w:hAnsi="Times New Roman" w:cs="Times New Roman"/>
          <w:sz w:val="28"/>
          <w:szCs w:val="28"/>
          <w:lang w:val="uk-UA"/>
        </w:rPr>
        <w:t>Приводится</w:t>
      </w:r>
      <w:proofErr w:type="spellEnd"/>
      <w:r w:rsidR="004B663F">
        <w:rPr>
          <w:rFonts w:ascii="Times New Roman" w:hAnsi="Times New Roman" w:cs="Times New Roman"/>
          <w:sz w:val="28"/>
          <w:szCs w:val="28"/>
          <w:lang w:val="uk-UA"/>
        </w:rPr>
        <w:t xml:space="preserve"> по: </w:t>
      </w:r>
      <w:r w:rsidR="00403091" w:rsidRPr="00403091">
        <w:rPr>
          <w:rFonts w:ascii="Times New Roman" w:hAnsi="Times New Roman" w:cs="Times New Roman"/>
          <w:sz w:val="28"/>
          <w:szCs w:val="28"/>
        </w:rPr>
        <w:t>11]</w:t>
      </w:r>
      <w:r w:rsidRPr="00DF45AF">
        <w:rPr>
          <w:rFonts w:ascii="Times New Roman" w:hAnsi="Times New Roman" w:cs="Times New Roman"/>
          <w:sz w:val="28"/>
          <w:szCs w:val="28"/>
        </w:rPr>
        <w:t>.</w:t>
      </w:r>
    </w:p>
    <w:p w:rsidR="00C93C84" w:rsidRPr="00DF45AF" w:rsidRDefault="00C93C84" w:rsidP="00C93C84">
      <w:pPr>
        <w:pStyle w:val="a9"/>
        <w:numPr>
          <w:ilvl w:val="0"/>
          <w:numId w:val="2"/>
        </w:numPr>
        <w:spacing w:after="0" w:line="360" w:lineRule="auto"/>
        <w:ind w:left="0" w:firstLine="709"/>
        <w:jc w:val="both"/>
        <w:rPr>
          <w:rFonts w:ascii="Times New Roman" w:hAnsi="Times New Roman" w:cs="Times New Roman"/>
          <w:sz w:val="28"/>
          <w:szCs w:val="28"/>
        </w:rPr>
      </w:pP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w:t>
      </w:r>
      <w:proofErr w:type="gramStart"/>
      <w:r w:rsidRPr="00DF45AF">
        <w:rPr>
          <w:rFonts w:ascii="Times New Roman" w:hAnsi="Times New Roman" w:cs="Times New Roman"/>
          <w:sz w:val="28"/>
          <w:szCs w:val="28"/>
        </w:rPr>
        <w:t>ориентированный</w:t>
      </w:r>
      <w:proofErr w:type="gramEnd"/>
      <w:r w:rsidRPr="00DF45AF">
        <w:rPr>
          <w:rFonts w:ascii="Times New Roman" w:hAnsi="Times New Roman" w:cs="Times New Roman"/>
          <w:sz w:val="28"/>
          <w:szCs w:val="28"/>
        </w:rPr>
        <w:t xml:space="preserve"> на оценку. Включает в себя попытку оценить значимость ситуации и задействовать определенные стратегии (когнитивная переоценка, логический анализ и так далее).</w:t>
      </w:r>
    </w:p>
    <w:p w:rsidR="00C93C84" w:rsidRPr="00DF45AF" w:rsidRDefault="00C93C84" w:rsidP="00C93C84">
      <w:pPr>
        <w:pStyle w:val="a9"/>
        <w:numPr>
          <w:ilvl w:val="0"/>
          <w:numId w:val="2"/>
        </w:numPr>
        <w:spacing w:after="0" w:line="360" w:lineRule="auto"/>
        <w:ind w:left="0" w:firstLine="709"/>
        <w:jc w:val="both"/>
        <w:rPr>
          <w:rFonts w:ascii="Times New Roman" w:hAnsi="Times New Roman" w:cs="Times New Roman"/>
          <w:sz w:val="28"/>
          <w:szCs w:val="28"/>
        </w:rPr>
      </w:pP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w:t>
      </w:r>
      <w:proofErr w:type="gramStart"/>
      <w:r w:rsidRPr="00DF45AF">
        <w:rPr>
          <w:rFonts w:ascii="Times New Roman" w:hAnsi="Times New Roman" w:cs="Times New Roman"/>
          <w:sz w:val="28"/>
          <w:szCs w:val="28"/>
        </w:rPr>
        <w:t>ориентированный</w:t>
      </w:r>
      <w:proofErr w:type="gramEnd"/>
      <w:r w:rsidRPr="00DF45AF">
        <w:rPr>
          <w:rFonts w:ascii="Times New Roman" w:hAnsi="Times New Roman" w:cs="Times New Roman"/>
          <w:sz w:val="28"/>
          <w:szCs w:val="28"/>
        </w:rPr>
        <w:t xml:space="preserve"> на проблему. Цель данной стратегии – снизить или устранить источник стресса.</w:t>
      </w:r>
    </w:p>
    <w:p w:rsidR="00C93C84" w:rsidRPr="00DF45AF" w:rsidRDefault="00C93C84" w:rsidP="00C93C84">
      <w:pPr>
        <w:pStyle w:val="a9"/>
        <w:numPr>
          <w:ilvl w:val="0"/>
          <w:numId w:val="2"/>
        </w:numPr>
        <w:spacing w:after="0" w:line="360" w:lineRule="auto"/>
        <w:ind w:left="0" w:firstLine="709"/>
        <w:jc w:val="both"/>
        <w:rPr>
          <w:rFonts w:ascii="Times New Roman" w:hAnsi="Times New Roman" w:cs="Times New Roman"/>
          <w:sz w:val="28"/>
          <w:szCs w:val="28"/>
        </w:rPr>
      </w:pP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w:t>
      </w:r>
      <w:proofErr w:type="gramStart"/>
      <w:r w:rsidRPr="00DF45AF">
        <w:rPr>
          <w:rFonts w:ascii="Times New Roman" w:hAnsi="Times New Roman" w:cs="Times New Roman"/>
          <w:sz w:val="28"/>
          <w:szCs w:val="28"/>
        </w:rPr>
        <w:t>ориентированный</w:t>
      </w:r>
      <w:proofErr w:type="gramEnd"/>
      <w:r w:rsidRPr="00DF45AF">
        <w:rPr>
          <w:rFonts w:ascii="Times New Roman" w:hAnsi="Times New Roman" w:cs="Times New Roman"/>
          <w:sz w:val="28"/>
          <w:szCs w:val="28"/>
        </w:rPr>
        <w:t xml:space="preserve"> на эмоции. Включает в себя когнитивные и поведенческие усилия, с помощью которых человек пытается уменьшить эмоциональное напряжение.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Согласно третьему подходу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понимается как динамический процесс, своеобразие которого определяется не только ситуацией, но и этапом формирования конфликта, столкновение субъекта с внешним миром. </w:t>
      </w:r>
    </w:p>
    <w:p w:rsidR="003E62FF" w:rsidRPr="00A76504"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Одним из сторонников третьего подхода является Р. </w:t>
      </w:r>
      <w:proofErr w:type="spellStart"/>
      <w:r w:rsidRPr="00DF45AF">
        <w:rPr>
          <w:rFonts w:ascii="Times New Roman" w:hAnsi="Times New Roman" w:cs="Times New Roman"/>
          <w:sz w:val="28"/>
          <w:szCs w:val="28"/>
        </w:rPr>
        <w:t>Лазарус</w:t>
      </w:r>
      <w:proofErr w:type="spellEnd"/>
      <w:r w:rsidRPr="00DF45AF">
        <w:rPr>
          <w:rFonts w:ascii="Times New Roman" w:hAnsi="Times New Roman" w:cs="Times New Roman"/>
          <w:sz w:val="28"/>
          <w:szCs w:val="28"/>
        </w:rPr>
        <w:t xml:space="preserve">, к трудам которого так же и изучение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В своих работах </w:t>
      </w:r>
      <w:proofErr w:type="spellStart"/>
      <w:r w:rsidRPr="00DF45AF">
        <w:rPr>
          <w:rFonts w:ascii="Times New Roman" w:hAnsi="Times New Roman" w:cs="Times New Roman"/>
          <w:sz w:val="28"/>
          <w:szCs w:val="28"/>
        </w:rPr>
        <w:t>Лазарус</w:t>
      </w:r>
      <w:proofErr w:type="spellEnd"/>
      <w:r w:rsidRPr="00DF45AF">
        <w:rPr>
          <w:rFonts w:ascii="Times New Roman" w:hAnsi="Times New Roman" w:cs="Times New Roman"/>
          <w:sz w:val="28"/>
          <w:szCs w:val="28"/>
        </w:rPr>
        <w:t xml:space="preserve"> не отделяет защитные механиз</w:t>
      </w:r>
      <w:r w:rsidR="002718BD">
        <w:rPr>
          <w:rFonts w:ascii="Times New Roman" w:hAnsi="Times New Roman" w:cs="Times New Roman"/>
          <w:sz w:val="28"/>
          <w:szCs w:val="28"/>
        </w:rPr>
        <w:t>мы от «</w:t>
      </w:r>
      <w:proofErr w:type="spellStart"/>
      <w:r w:rsidR="002718BD">
        <w:rPr>
          <w:rFonts w:ascii="Times New Roman" w:hAnsi="Times New Roman" w:cs="Times New Roman"/>
          <w:sz w:val="28"/>
          <w:szCs w:val="28"/>
        </w:rPr>
        <w:t>копингов</w:t>
      </w:r>
      <w:proofErr w:type="spellEnd"/>
      <w:r w:rsidR="002718BD">
        <w:rPr>
          <w:rFonts w:ascii="Times New Roman" w:hAnsi="Times New Roman" w:cs="Times New Roman"/>
          <w:sz w:val="28"/>
          <w:szCs w:val="28"/>
        </w:rPr>
        <w:t xml:space="preserve">», пологая, что </w:t>
      </w:r>
      <w:r w:rsidRPr="00DF45AF">
        <w:rPr>
          <w:rFonts w:ascii="Times New Roman" w:hAnsi="Times New Roman" w:cs="Times New Roman"/>
          <w:sz w:val="28"/>
          <w:szCs w:val="28"/>
        </w:rPr>
        <w:t xml:space="preserve">это те средства, при помощи которых личность осуществляет контроль над ситуациями, угрожающими, расстраивающими или </w:t>
      </w:r>
      <w:r w:rsidR="002718BD">
        <w:rPr>
          <w:rFonts w:ascii="Times New Roman" w:hAnsi="Times New Roman" w:cs="Times New Roman"/>
          <w:sz w:val="28"/>
          <w:szCs w:val="28"/>
        </w:rPr>
        <w:t>доставляющими ей удовольствие</w:t>
      </w:r>
      <w:r w:rsidR="00BF56AC" w:rsidRPr="00BF56AC">
        <w:rPr>
          <w:rFonts w:ascii="Times New Roman" w:hAnsi="Times New Roman" w:cs="Times New Roman"/>
          <w:sz w:val="28"/>
          <w:szCs w:val="28"/>
        </w:rPr>
        <w:t xml:space="preserve"> [</w:t>
      </w:r>
      <w:proofErr w:type="spellStart"/>
      <w:r w:rsidR="00BF56AC">
        <w:rPr>
          <w:rFonts w:ascii="Times New Roman" w:hAnsi="Times New Roman" w:cs="Times New Roman"/>
          <w:sz w:val="28"/>
          <w:szCs w:val="28"/>
          <w:lang w:val="uk-UA"/>
        </w:rPr>
        <w:t>Приводится</w:t>
      </w:r>
      <w:proofErr w:type="spellEnd"/>
      <w:r w:rsidR="00BF56AC">
        <w:rPr>
          <w:rFonts w:ascii="Times New Roman" w:hAnsi="Times New Roman" w:cs="Times New Roman"/>
          <w:sz w:val="28"/>
          <w:szCs w:val="28"/>
          <w:lang w:val="uk-UA"/>
        </w:rPr>
        <w:t xml:space="preserve"> по: 1</w:t>
      </w:r>
      <w:r w:rsidR="004B663F">
        <w:rPr>
          <w:rFonts w:ascii="Times New Roman" w:hAnsi="Times New Roman" w:cs="Times New Roman"/>
          <w:sz w:val="28"/>
          <w:szCs w:val="28"/>
          <w:lang w:val="uk-UA"/>
        </w:rPr>
        <w:t>4</w:t>
      </w:r>
      <w:r w:rsidR="00BF56AC" w:rsidRPr="00BF56AC">
        <w:rPr>
          <w:rFonts w:ascii="Times New Roman" w:hAnsi="Times New Roman" w:cs="Times New Roman"/>
          <w:sz w:val="28"/>
          <w:szCs w:val="28"/>
        </w:rPr>
        <w:t>]</w:t>
      </w:r>
      <w:r w:rsidR="003E62FF">
        <w:rPr>
          <w:rFonts w:ascii="Times New Roman" w:hAnsi="Times New Roman" w:cs="Times New Roman"/>
          <w:sz w:val="28"/>
          <w:szCs w:val="28"/>
        </w:rPr>
        <w:t>.</w:t>
      </w:r>
      <w:r w:rsidR="00A76504" w:rsidRPr="00A76504">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Дискуссии об отношении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и психологических защит актуальны и в наши дни. Разграничение этих понятий имеет некоторые трудности. Защиты считается </w:t>
      </w:r>
      <w:proofErr w:type="spellStart"/>
      <w:r w:rsidRPr="00DF45AF">
        <w:rPr>
          <w:rFonts w:ascii="Times New Roman" w:hAnsi="Times New Roman" w:cs="Times New Roman"/>
          <w:sz w:val="28"/>
          <w:szCs w:val="28"/>
        </w:rPr>
        <w:t>внутриличностным</w:t>
      </w:r>
      <w:proofErr w:type="spellEnd"/>
      <w:r w:rsidRPr="00DF45AF">
        <w:rPr>
          <w:rFonts w:ascii="Times New Roman" w:hAnsi="Times New Roman" w:cs="Times New Roman"/>
          <w:sz w:val="28"/>
          <w:szCs w:val="28"/>
        </w:rPr>
        <w:t xml:space="preserve"> процессом, а </w:t>
      </w:r>
      <w:proofErr w:type="spellStart"/>
      <w:r w:rsidRPr="00DF45AF">
        <w:rPr>
          <w:rFonts w:ascii="Times New Roman" w:hAnsi="Times New Roman" w:cs="Times New Roman"/>
          <w:sz w:val="28"/>
          <w:szCs w:val="28"/>
        </w:rPr>
        <w:t>совладание</w:t>
      </w:r>
      <w:proofErr w:type="spellEnd"/>
      <w:r w:rsidRPr="00DF45AF">
        <w:rPr>
          <w:rFonts w:ascii="Times New Roman" w:hAnsi="Times New Roman" w:cs="Times New Roman"/>
          <w:sz w:val="28"/>
          <w:szCs w:val="28"/>
        </w:rPr>
        <w:t xml:space="preserve"> рассматривается как взаимодействие со средой.</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Многие авторы определяют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как сознательные варианты бессознательных защит, объясняя это тем, что по мере развития и формирования самосознания личность способна осознавать то, что ранее осуществляла автоматически.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Другие же рассматривают это понятие как более широкое по отношению к защитам, включающее в себя как бессознательные, так и осознанные защитные техники. В рамках этого подхода считается, что </w:t>
      </w:r>
      <w:r w:rsidRPr="00DF45AF">
        <w:rPr>
          <w:rFonts w:ascii="Times New Roman" w:hAnsi="Times New Roman" w:cs="Times New Roman"/>
          <w:sz w:val="28"/>
          <w:szCs w:val="28"/>
        </w:rPr>
        <w:lastRenderedPageBreak/>
        <w:t xml:space="preserve">механизмы психологической защиты являются одним из способов осуществления </w:t>
      </w:r>
      <w:proofErr w:type="spellStart"/>
      <w:r w:rsidRPr="00DF45AF">
        <w:rPr>
          <w:rFonts w:ascii="Times New Roman" w:hAnsi="Times New Roman" w:cs="Times New Roman"/>
          <w:sz w:val="28"/>
          <w:szCs w:val="28"/>
        </w:rPr>
        <w:t>совладающего</w:t>
      </w:r>
      <w:proofErr w:type="spellEnd"/>
      <w:r w:rsidRPr="00DF45AF">
        <w:rPr>
          <w:rFonts w:ascii="Times New Roman" w:hAnsi="Times New Roman" w:cs="Times New Roman"/>
          <w:sz w:val="28"/>
          <w:szCs w:val="28"/>
        </w:rPr>
        <w:t xml:space="preserve"> поведения. Например, проекцию и замещение считается частью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по типу конфронтации, изоляция и отрицание  трактуется как часть стратегии отдаления и так далее.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Среди отечественных исследователей понятия механизмы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и механизмы психологической защиты считаются дополняющими друг друга формами адаптационных процессов и реагирования индивида на стресс. Снижение психического дискомфорта происходит в условиях неосознанной деятельности психики (механизмы психологической защиты).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применяется как стратегия действий личности, цель которой ликвидировать ситуации психологической угрозы.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Некоторые авторы разграни</w:t>
      </w:r>
      <w:r w:rsidR="00A76504">
        <w:rPr>
          <w:rFonts w:ascii="Times New Roman" w:hAnsi="Times New Roman" w:cs="Times New Roman"/>
          <w:sz w:val="28"/>
          <w:szCs w:val="28"/>
        </w:rPr>
        <w:t>чивают оба эти понятия. Так, В.</w:t>
      </w:r>
      <w:r w:rsidRPr="00DF45AF">
        <w:rPr>
          <w:rFonts w:ascii="Times New Roman" w:hAnsi="Times New Roman" w:cs="Times New Roman"/>
          <w:sz w:val="28"/>
          <w:szCs w:val="28"/>
        </w:rPr>
        <w:t xml:space="preserve">А. </w:t>
      </w:r>
      <w:proofErr w:type="spellStart"/>
      <w:r w:rsidRPr="00DF45AF">
        <w:rPr>
          <w:rFonts w:ascii="Times New Roman" w:hAnsi="Times New Roman" w:cs="Times New Roman"/>
          <w:sz w:val="28"/>
          <w:szCs w:val="28"/>
        </w:rPr>
        <w:t>Ташлыков</w:t>
      </w:r>
      <w:proofErr w:type="spellEnd"/>
      <w:r w:rsidRPr="00DF45AF">
        <w:rPr>
          <w:rFonts w:ascii="Times New Roman" w:hAnsi="Times New Roman" w:cs="Times New Roman"/>
          <w:sz w:val="28"/>
          <w:szCs w:val="28"/>
        </w:rPr>
        <w:t xml:space="preserve"> предлагает следующую схему анализа</w:t>
      </w:r>
      <w:r w:rsidR="00A76504" w:rsidRPr="00B83B4C">
        <w:rPr>
          <w:rFonts w:ascii="Times New Roman" w:hAnsi="Times New Roman" w:cs="Times New Roman"/>
          <w:sz w:val="28"/>
          <w:szCs w:val="28"/>
        </w:rPr>
        <w:t xml:space="preserve"> [</w:t>
      </w:r>
      <w:r w:rsidR="000D4BC2">
        <w:rPr>
          <w:rFonts w:ascii="Times New Roman" w:hAnsi="Times New Roman" w:cs="Times New Roman"/>
          <w:sz w:val="28"/>
          <w:szCs w:val="28"/>
        </w:rPr>
        <w:t>Приводится по: 14</w:t>
      </w:r>
      <w:r w:rsidR="00A76504" w:rsidRPr="00B83B4C">
        <w:rPr>
          <w:rFonts w:ascii="Times New Roman" w:hAnsi="Times New Roman" w:cs="Times New Roman"/>
          <w:sz w:val="28"/>
          <w:szCs w:val="28"/>
        </w:rPr>
        <w:t>]</w:t>
      </w:r>
      <w:r w:rsidRPr="00DF45AF">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Инерционность. Психологические защиты не приспособлены к запросам обстоятельств и являются ригидными.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же, так как является сознательным, более пластично, позволяет человеку как можно лучше приспособиться к ситуации.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Непосредственный и отложенный эффект. Механизмы защиты обеспечивают непосредственный эффект, работают по принципу «здесь» и «сейчас», в то время как механизмы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ориентированы на будущее.</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Разная мера объективности восприятия ситуации. Зачастую психологические защиты искажают оценку, восприятие самого себя и окружающей действительности. </w:t>
      </w:r>
      <w:proofErr w:type="spellStart"/>
      <w:r w:rsidRPr="00DF45AF">
        <w:rPr>
          <w:rFonts w:ascii="Times New Roman" w:hAnsi="Times New Roman" w:cs="Times New Roman"/>
          <w:sz w:val="28"/>
          <w:szCs w:val="28"/>
        </w:rPr>
        <w:t>Копинги</w:t>
      </w:r>
      <w:proofErr w:type="spellEnd"/>
      <w:r w:rsidRPr="00DF45AF">
        <w:rPr>
          <w:rFonts w:ascii="Times New Roman" w:hAnsi="Times New Roman" w:cs="Times New Roman"/>
          <w:sz w:val="28"/>
          <w:szCs w:val="28"/>
        </w:rPr>
        <w:t xml:space="preserve"> напротив связаны с объективным восприятием, реалистичной оценкой себя и действительности.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Еще одной отличительной чертой является то, что стратегиям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можно обучиться, осознанно применять определенную последовательность действий, которая может быть описана и воспринята человеком.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Таким образом, несмотря на схожесть данных понятий, их можно разделить. </w:t>
      </w:r>
    </w:p>
    <w:p w:rsidR="00C93C84" w:rsidRPr="00DF45AF" w:rsidRDefault="00C93C84" w:rsidP="00C93C84">
      <w:pPr>
        <w:spacing w:after="0" w:line="360" w:lineRule="auto"/>
        <w:ind w:firstLine="709"/>
        <w:jc w:val="both"/>
        <w:rPr>
          <w:rFonts w:ascii="Times New Roman" w:hAnsi="Times New Roman" w:cs="Times New Roman"/>
          <w:sz w:val="28"/>
          <w:szCs w:val="28"/>
        </w:rPr>
      </w:pPr>
    </w:p>
    <w:p w:rsidR="00C93C84" w:rsidRPr="005D1B7D" w:rsidRDefault="00C93C84" w:rsidP="00C93C84">
      <w:pPr>
        <w:pStyle w:val="2"/>
        <w:spacing w:before="0" w:line="360" w:lineRule="auto"/>
        <w:ind w:firstLine="709"/>
        <w:jc w:val="both"/>
        <w:rPr>
          <w:rFonts w:ascii="Times New Roman" w:hAnsi="Times New Roman" w:cs="Times New Roman"/>
          <w:color w:val="auto"/>
          <w:sz w:val="28"/>
          <w:szCs w:val="28"/>
        </w:rPr>
      </w:pPr>
      <w:bookmarkStart w:id="6" w:name="_Toc484192245"/>
      <w:r w:rsidRPr="00DF45AF">
        <w:rPr>
          <w:rFonts w:ascii="Times New Roman" w:hAnsi="Times New Roman" w:cs="Times New Roman"/>
          <w:color w:val="auto"/>
          <w:sz w:val="28"/>
          <w:szCs w:val="28"/>
        </w:rPr>
        <w:t xml:space="preserve">2.1 Изучение </w:t>
      </w:r>
      <w:proofErr w:type="spellStart"/>
      <w:r w:rsidRPr="00DF45AF">
        <w:rPr>
          <w:rFonts w:ascii="Times New Roman" w:hAnsi="Times New Roman" w:cs="Times New Roman"/>
          <w:color w:val="auto"/>
          <w:sz w:val="28"/>
          <w:szCs w:val="28"/>
        </w:rPr>
        <w:t>копинг-поведения</w:t>
      </w:r>
      <w:proofErr w:type="spellEnd"/>
      <w:r w:rsidRPr="00DF45AF">
        <w:rPr>
          <w:rFonts w:ascii="Times New Roman" w:hAnsi="Times New Roman" w:cs="Times New Roman"/>
          <w:color w:val="auto"/>
          <w:sz w:val="28"/>
          <w:szCs w:val="28"/>
        </w:rPr>
        <w:t xml:space="preserve"> в отечественной и зарубежной психологической науке</w:t>
      </w:r>
      <w:bookmarkEnd w:id="6"/>
    </w:p>
    <w:p w:rsidR="00B83B4C" w:rsidRPr="005D1B7D" w:rsidRDefault="00B83B4C" w:rsidP="00B83B4C"/>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Проблема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начала разрабатываться еще в 1940-1950-х годах и в настоящее время в психологии имеется много определений этого термина, который наиболее освящен в связи с исследованиями психологического стресса.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 зарубежной психологии проблемой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занимались Е. </w:t>
      </w:r>
      <w:proofErr w:type="spellStart"/>
      <w:r w:rsidRPr="00DF45AF">
        <w:rPr>
          <w:rFonts w:ascii="Times New Roman" w:hAnsi="Times New Roman" w:cs="Times New Roman"/>
          <w:sz w:val="28"/>
          <w:szCs w:val="28"/>
        </w:rPr>
        <w:t>Хэйм</w:t>
      </w:r>
      <w:proofErr w:type="spellEnd"/>
      <w:r w:rsidRPr="00DF45AF">
        <w:rPr>
          <w:rFonts w:ascii="Times New Roman" w:hAnsi="Times New Roman" w:cs="Times New Roman"/>
          <w:sz w:val="28"/>
          <w:szCs w:val="28"/>
        </w:rPr>
        <w:t xml:space="preserve">, Р. </w:t>
      </w:r>
      <w:proofErr w:type="spellStart"/>
      <w:r w:rsidRPr="00DF45AF">
        <w:rPr>
          <w:rFonts w:ascii="Times New Roman" w:hAnsi="Times New Roman" w:cs="Times New Roman"/>
          <w:sz w:val="28"/>
          <w:szCs w:val="28"/>
        </w:rPr>
        <w:t>Лазарус</w:t>
      </w:r>
      <w:proofErr w:type="spellEnd"/>
      <w:r w:rsidRPr="00DF45AF">
        <w:rPr>
          <w:rFonts w:ascii="Times New Roman" w:hAnsi="Times New Roman" w:cs="Times New Roman"/>
          <w:sz w:val="28"/>
          <w:szCs w:val="28"/>
        </w:rPr>
        <w:t xml:space="preserve">, Бернардо, </w:t>
      </w:r>
      <w:r w:rsidRPr="00DF45AF">
        <w:rPr>
          <w:rFonts w:ascii="Times New Roman" w:hAnsi="Times New Roman" w:cs="Times New Roman"/>
          <w:sz w:val="28"/>
          <w:szCs w:val="28"/>
          <w:lang w:val="en-US"/>
        </w:rPr>
        <w:t>N</w:t>
      </w:r>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lang w:val="en-US"/>
        </w:rPr>
        <w:t>Haan</w:t>
      </w:r>
      <w:proofErr w:type="spellEnd"/>
      <w:r w:rsidRPr="00DF45AF">
        <w:rPr>
          <w:rFonts w:ascii="Times New Roman" w:hAnsi="Times New Roman" w:cs="Times New Roman"/>
          <w:sz w:val="28"/>
          <w:szCs w:val="28"/>
        </w:rPr>
        <w:t xml:space="preserve">, </w:t>
      </w:r>
      <w:r w:rsidRPr="00DF45AF">
        <w:rPr>
          <w:rFonts w:ascii="Times New Roman" w:hAnsi="Times New Roman" w:cs="Times New Roman"/>
          <w:sz w:val="28"/>
          <w:szCs w:val="28"/>
          <w:lang w:val="en-US"/>
        </w:rPr>
        <w:t>A</w:t>
      </w:r>
      <w:r w:rsidRPr="00DF45AF">
        <w:rPr>
          <w:rFonts w:ascii="Times New Roman" w:hAnsi="Times New Roman" w:cs="Times New Roman"/>
          <w:sz w:val="28"/>
          <w:szCs w:val="28"/>
        </w:rPr>
        <w:t xml:space="preserve">. </w:t>
      </w:r>
      <w:r w:rsidRPr="00DF45AF">
        <w:rPr>
          <w:rFonts w:ascii="Times New Roman" w:hAnsi="Times New Roman" w:cs="Times New Roman"/>
          <w:sz w:val="28"/>
          <w:szCs w:val="28"/>
          <w:lang w:val="en-US"/>
        </w:rPr>
        <w:t>Billings</w:t>
      </w:r>
      <w:r w:rsidRPr="00DF45AF">
        <w:rPr>
          <w:rFonts w:ascii="Times New Roman" w:hAnsi="Times New Roman" w:cs="Times New Roman"/>
          <w:sz w:val="28"/>
          <w:szCs w:val="28"/>
        </w:rPr>
        <w:t xml:space="preserve">, </w:t>
      </w:r>
      <w:r w:rsidRPr="00DF45AF">
        <w:rPr>
          <w:rFonts w:ascii="Times New Roman" w:hAnsi="Times New Roman" w:cs="Times New Roman"/>
          <w:sz w:val="28"/>
          <w:szCs w:val="28"/>
          <w:lang w:val="en-US"/>
        </w:rPr>
        <w:t>R</w:t>
      </w:r>
      <w:r w:rsidRPr="00DF45AF">
        <w:rPr>
          <w:rFonts w:ascii="Times New Roman" w:hAnsi="Times New Roman" w:cs="Times New Roman"/>
          <w:sz w:val="28"/>
          <w:szCs w:val="28"/>
        </w:rPr>
        <w:t xml:space="preserve">. </w:t>
      </w:r>
      <w:r w:rsidRPr="00DF45AF">
        <w:rPr>
          <w:rFonts w:ascii="Times New Roman" w:hAnsi="Times New Roman" w:cs="Times New Roman"/>
          <w:sz w:val="28"/>
          <w:szCs w:val="28"/>
          <w:lang w:val="en-US"/>
        </w:rPr>
        <w:t>Moos</w:t>
      </w:r>
      <w:r w:rsidRPr="00DF45AF">
        <w:rPr>
          <w:rFonts w:ascii="Times New Roman" w:hAnsi="Times New Roman" w:cs="Times New Roman"/>
          <w:sz w:val="28"/>
          <w:szCs w:val="28"/>
        </w:rPr>
        <w:t xml:space="preserve">, </w:t>
      </w:r>
      <w:r w:rsidRPr="00DF45AF">
        <w:rPr>
          <w:rFonts w:ascii="Times New Roman" w:hAnsi="Times New Roman" w:cs="Times New Roman"/>
          <w:sz w:val="28"/>
          <w:szCs w:val="28"/>
          <w:lang w:val="en-US"/>
        </w:rPr>
        <w:t>D</w:t>
      </w:r>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lang w:val="en-US"/>
        </w:rPr>
        <w:t>Zurrila</w:t>
      </w:r>
      <w:proofErr w:type="spellEnd"/>
      <w:r w:rsidRPr="00DF45AF">
        <w:rPr>
          <w:rFonts w:ascii="Times New Roman" w:hAnsi="Times New Roman" w:cs="Times New Roman"/>
          <w:sz w:val="28"/>
          <w:szCs w:val="28"/>
        </w:rPr>
        <w:t xml:space="preserve">, </w:t>
      </w:r>
      <w:r w:rsidRPr="00DF45AF">
        <w:rPr>
          <w:rFonts w:ascii="Times New Roman" w:hAnsi="Times New Roman" w:cs="Times New Roman"/>
          <w:sz w:val="28"/>
          <w:szCs w:val="28"/>
          <w:lang w:val="en-US"/>
        </w:rPr>
        <w:t>S</w:t>
      </w:r>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lang w:val="en-US"/>
        </w:rPr>
        <w:t>Folkman</w:t>
      </w:r>
      <w:proofErr w:type="spellEnd"/>
      <w:r w:rsidRPr="00DF45AF">
        <w:rPr>
          <w:rFonts w:ascii="Times New Roman" w:hAnsi="Times New Roman" w:cs="Times New Roman"/>
          <w:sz w:val="28"/>
          <w:szCs w:val="28"/>
        </w:rPr>
        <w:t xml:space="preserve">, </w:t>
      </w:r>
      <w:r w:rsidRPr="00DF45AF">
        <w:rPr>
          <w:rFonts w:ascii="Times New Roman" w:hAnsi="Times New Roman" w:cs="Times New Roman"/>
          <w:sz w:val="28"/>
          <w:szCs w:val="28"/>
          <w:lang w:val="en-US"/>
        </w:rPr>
        <w:t>C</w:t>
      </w:r>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lang w:val="en-US"/>
        </w:rPr>
        <w:t>Wortman</w:t>
      </w:r>
      <w:proofErr w:type="spellEnd"/>
      <w:r w:rsidRPr="00DF45AF">
        <w:rPr>
          <w:rFonts w:ascii="Times New Roman" w:hAnsi="Times New Roman" w:cs="Times New Roman"/>
          <w:sz w:val="28"/>
          <w:szCs w:val="28"/>
        </w:rPr>
        <w:t xml:space="preserve"> и другие.</w:t>
      </w:r>
    </w:p>
    <w:p w:rsidR="00C93C84" w:rsidRPr="00DF45AF" w:rsidRDefault="00C93C84" w:rsidP="00C93C84">
      <w:pPr>
        <w:spacing w:after="0" w:line="360" w:lineRule="auto"/>
        <w:ind w:firstLine="709"/>
        <w:jc w:val="both"/>
        <w:rPr>
          <w:rFonts w:ascii="Times New Roman" w:hAnsi="Times New Roman" w:cs="Times New Roman"/>
          <w:sz w:val="28"/>
          <w:szCs w:val="28"/>
        </w:rPr>
      </w:pPr>
      <w:proofErr w:type="gramStart"/>
      <w:r w:rsidRPr="00DF45AF">
        <w:rPr>
          <w:rFonts w:ascii="Times New Roman" w:hAnsi="Times New Roman" w:cs="Times New Roman"/>
          <w:sz w:val="28"/>
          <w:szCs w:val="28"/>
        </w:rPr>
        <w:t>В отечественной психологии термин «</w:t>
      </w:r>
      <w:proofErr w:type="spellStart"/>
      <w:r w:rsidRPr="00DF45AF">
        <w:rPr>
          <w:rFonts w:ascii="Times New Roman" w:hAnsi="Times New Roman" w:cs="Times New Roman"/>
          <w:sz w:val="28"/>
          <w:szCs w:val="28"/>
        </w:rPr>
        <w:t>совладающее</w:t>
      </w:r>
      <w:proofErr w:type="spellEnd"/>
      <w:r w:rsidRPr="00DF45AF">
        <w:rPr>
          <w:rFonts w:ascii="Times New Roman" w:hAnsi="Times New Roman" w:cs="Times New Roman"/>
          <w:sz w:val="28"/>
          <w:szCs w:val="28"/>
        </w:rPr>
        <w:t xml:space="preserve"> поведение» появился в 90-е годы двадцатого века и связан с работами таких ученых, как  К.К. Платонов, Б.М. Теплов, Л.И. Анцыферова, В.И. Суслова, Р.К. </w:t>
      </w:r>
      <w:proofErr w:type="spellStart"/>
      <w:r w:rsidRPr="00DF45AF">
        <w:rPr>
          <w:rFonts w:ascii="Times New Roman" w:hAnsi="Times New Roman" w:cs="Times New Roman"/>
          <w:sz w:val="28"/>
          <w:szCs w:val="28"/>
        </w:rPr>
        <w:t>Назыров</w:t>
      </w:r>
      <w:proofErr w:type="spellEnd"/>
      <w:r w:rsidRPr="00DF45AF">
        <w:rPr>
          <w:rFonts w:ascii="Times New Roman" w:hAnsi="Times New Roman" w:cs="Times New Roman"/>
          <w:sz w:val="28"/>
          <w:szCs w:val="28"/>
        </w:rPr>
        <w:t xml:space="preserve">, Н.А. Сирота, В.М. </w:t>
      </w:r>
      <w:proofErr w:type="spellStart"/>
      <w:r w:rsidRPr="00DF45AF">
        <w:rPr>
          <w:rFonts w:ascii="Times New Roman" w:hAnsi="Times New Roman" w:cs="Times New Roman"/>
          <w:sz w:val="28"/>
          <w:szCs w:val="28"/>
        </w:rPr>
        <w:t>Ял-тонский</w:t>
      </w:r>
      <w:proofErr w:type="spellEnd"/>
      <w:r w:rsidRPr="00DF45AF">
        <w:rPr>
          <w:rFonts w:ascii="Times New Roman" w:hAnsi="Times New Roman" w:cs="Times New Roman"/>
          <w:sz w:val="28"/>
          <w:szCs w:val="28"/>
        </w:rPr>
        <w:t xml:space="preserve">, Л.Г. Дикая, С.К. </w:t>
      </w:r>
      <w:proofErr w:type="spellStart"/>
      <w:r w:rsidRPr="00DF45AF">
        <w:rPr>
          <w:rFonts w:ascii="Times New Roman" w:hAnsi="Times New Roman" w:cs="Times New Roman"/>
          <w:sz w:val="28"/>
          <w:szCs w:val="28"/>
        </w:rPr>
        <w:t>Нартова-Бочавер</w:t>
      </w:r>
      <w:proofErr w:type="spellEnd"/>
      <w:r w:rsidRPr="00DF45AF">
        <w:rPr>
          <w:rFonts w:ascii="Times New Roman" w:hAnsi="Times New Roman" w:cs="Times New Roman"/>
          <w:sz w:val="28"/>
          <w:szCs w:val="28"/>
        </w:rPr>
        <w:t xml:space="preserve">, А.А. Бородина и другие.  </w:t>
      </w:r>
      <w:proofErr w:type="gramEnd"/>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Наиболее известными отечественными исследователями, которые занимаются проблемой </w:t>
      </w:r>
      <w:proofErr w:type="spellStart"/>
      <w:r w:rsidRPr="00DF45AF">
        <w:rPr>
          <w:rFonts w:ascii="Times New Roman" w:hAnsi="Times New Roman" w:cs="Times New Roman"/>
          <w:sz w:val="28"/>
          <w:szCs w:val="28"/>
        </w:rPr>
        <w:t>совладающего</w:t>
      </w:r>
      <w:proofErr w:type="spellEnd"/>
      <w:r w:rsidRPr="00DF45AF">
        <w:rPr>
          <w:rFonts w:ascii="Times New Roman" w:hAnsi="Times New Roman" w:cs="Times New Roman"/>
          <w:sz w:val="28"/>
          <w:szCs w:val="28"/>
        </w:rPr>
        <w:t xml:space="preserve"> поведения, являются А. </w:t>
      </w:r>
      <w:proofErr w:type="spellStart"/>
      <w:r w:rsidRPr="00DF45AF">
        <w:rPr>
          <w:rFonts w:ascii="Times New Roman" w:hAnsi="Times New Roman" w:cs="Times New Roman"/>
          <w:sz w:val="28"/>
          <w:szCs w:val="28"/>
        </w:rPr>
        <w:t>Лабина</w:t>
      </w:r>
      <w:proofErr w:type="spellEnd"/>
      <w:r w:rsidRPr="00DF45AF">
        <w:rPr>
          <w:rFonts w:ascii="Times New Roman" w:hAnsi="Times New Roman" w:cs="Times New Roman"/>
          <w:sz w:val="28"/>
          <w:szCs w:val="28"/>
        </w:rPr>
        <w:t xml:space="preserve"> и А. </w:t>
      </w:r>
      <w:proofErr w:type="spellStart"/>
      <w:r w:rsidRPr="00DF45AF">
        <w:rPr>
          <w:rFonts w:ascii="Times New Roman" w:hAnsi="Times New Roman" w:cs="Times New Roman"/>
          <w:sz w:val="28"/>
          <w:szCs w:val="28"/>
        </w:rPr>
        <w:t>Лабин</w:t>
      </w:r>
      <w:proofErr w:type="spellEnd"/>
      <w:r w:rsidRPr="00DF45AF">
        <w:rPr>
          <w:rFonts w:ascii="Times New Roman" w:hAnsi="Times New Roman" w:cs="Times New Roman"/>
          <w:sz w:val="28"/>
          <w:szCs w:val="28"/>
        </w:rPr>
        <w:t xml:space="preserve">. Многие исследователи в своих работах опираются на их совместную статью «Стили реагирования на стресс: психологическая защита и </w:t>
      </w:r>
      <w:proofErr w:type="spellStart"/>
      <w:r w:rsidRPr="00DF45AF">
        <w:rPr>
          <w:rFonts w:ascii="Times New Roman" w:hAnsi="Times New Roman" w:cs="Times New Roman"/>
          <w:sz w:val="28"/>
          <w:szCs w:val="28"/>
        </w:rPr>
        <w:t>совладание</w:t>
      </w:r>
      <w:proofErr w:type="spellEnd"/>
      <w:r w:rsidRPr="00DF45AF">
        <w:rPr>
          <w:rFonts w:ascii="Times New Roman" w:hAnsi="Times New Roman" w:cs="Times New Roman"/>
          <w:sz w:val="28"/>
          <w:szCs w:val="28"/>
        </w:rPr>
        <w:t xml:space="preserve"> со сложными ситуациями» (1998 г.), в которой, с частности, дается определение психологии </w:t>
      </w:r>
      <w:proofErr w:type="spellStart"/>
      <w:r w:rsidRPr="00DF45AF">
        <w:rPr>
          <w:rFonts w:ascii="Times New Roman" w:hAnsi="Times New Roman" w:cs="Times New Roman"/>
          <w:sz w:val="28"/>
          <w:szCs w:val="28"/>
        </w:rPr>
        <w:t>совладающего</w:t>
      </w:r>
      <w:proofErr w:type="spellEnd"/>
      <w:r w:rsidRPr="00DF45AF">
        <w:rPr>
          <w:rFonts w:ascii="Times New Roman" w:hAnsi="Times New Roman" w:cs="Times New Roman"/>
          <w:sz w:val="28"/>
          <w:szCs w:val="28"/>
        </w:rPr>
        <w:t xml:space="preserve"> поведения: «Предметом психологии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как специальной области исследования являются механизмы эмоциональной и рациональной регуляции человеком своего поведения с целью оптимального взаимодействия с жизненными обстоятельствами или их преобразования в соответствии со своими намерениями»</w:t>
      </w:r>
      <w:r w:rsidR="008465B6">
        <w:rPr>
          <w:rFonts w:ascii="Times New Roman" w:hAnsi="Times New Roman" w:cs="Times New Roman"/>
          <w:sz w:val="28"/>
          <w:szCs w:val="28"/>
          <w:lang w:val="uk-UA"/>
        </w:rPr>
        <w:t xml:space="preserve"> </w:t>
      </w:r>
      <w:r w:rsidR="008465B6" w:rsidRPr="008465B6">
        <w:rPr>
          <w:rFonts w:ascii="Times New Roman" w:hAnsi="Times New Roman" w:cs="Times New Roman"/>
          <w:sz w:val="28"/>
          <w:szCs w:val="28"/>
        </w:rPr>
        <w:t>[</w:t>
      </w:r>
      <w:proofErr w:type="spellStart"/>
      <w:r w:rsidR="008465B6">
        <w:rPr>
          <w:rFonts w:ascii="Times New Roman" w:hAnsi="Times New Roman" w:cs="Times New Roman"/>
          <w:sz w:val="28"/>
          <w:szCs w:val="28"/>
        </w:rPr>
        <w:t>Цит</w:t>
      </w:r>
      <w:proofErr w:type="spellEnd"/>
      <w:r w:rsidR="008465B6">
        <w:rPr>
          <w:rFonts w:ascii="Times New Roman" w:hAnsi="Times New Roman" w:cs="Times New Roman"/>
          <w:sz w:val="28"/>
          <w:szCs w:val="28"/>
        </w:rPr>
        <w:t xml:space="preserve">. </w:t>
      </w:r>
      <w:proofErr w:type="gramStart"/>
      <w:r w:rsidR="008465B6">
        <w:rPr>
          <w:rFonts w:ascii="Times New Roman" w:hAnsi="Times New Roman" w:cs="Times New Roman"/>
          <w:sz w:val="28"/>
          <w:szCs w:val="28"/>
        </w:rPr>
        <w:t>По 22, с. 2</w:t>
      </w:r>
      <w:r w:rsidR="008465B6" w:rsidRPr="008465B6">
        <w:rPr>
          <w:rFonts w:ascii="Times New Roman" w:hAnsi="Times New Roman" w:cs="Times New Roman"/>
          <w:sz w:val="28"/>
          <w:szCs w:val="28"/>
        </w:rPr>
        <w:t>]</w:t>
      </w:r>
      <w:r w:rsidRPr="00DF45AF">
        <w:rPr>
          <w:rFonts w:ascii="Times New Roman" w:hAnsi="Times New Roman" w:cs="Times New Roman"/>
          <w:sz w:val="28"/>
          <w:szCs w:val="28"/>
        </w:rPr>
        <w:t>.</w:t>
      </w:r>
      <w:proofErr w:type="gramEnd"/>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Корни применения данного понятия, отражающего способы преодоления и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человека с трудными жизненными ситуациями, </w:t>
      </w:r>
      <w:r w:rsidRPr="00DF45AF">
        <w:rPr>
          <w:rFonts w:ascii="Times New Roman" w:hAnsi="Times New Roman" w:cs="Times New Roman"/>
          <w:sz w:val="28"/>
          <w:szCs w:val="28"/>
        </w:rPr>
        <w:lastRenderedPageBreak/>
        <w:t>ле</w:t>
      </w:r>
      <w:r w:rsidR="008D1E96">
        <w:rPr>
          <w:rFonts w:ascii="Times New Roman" w:hAnsi="Times New Roman" w:cs="Times New Roman"/>
          <w:sz w:val="28"/>
          <w:szCs w:val="28"/>
        </w:rPr>
        <w:t>жат в психоанализе, в работах Зигмунд и Анна</w:t>
      </w:r>
      <w:r w:rsidRPr="00DF45AF">
        <w:rPr>
          <w:rFonts w:ascii="Times New Roman" w:hAnsi="Times New Roman" w:cs="Times New Roman"/>
          <w:sz w:val="28"/>
          <w:szCs w:val="28"/>
        </w:rPr>
        <w:t xml:space="preserve"> Фрейд, касающихся защитных механизмов. </w:t>
      </w:r>
    </w:p>
    <w:p w:rsidR="00C93C84" w:rsidRPr="00DF45AF" w:rsidRDefault="00C93C84" w:rsidP="00C93C84">
      <w:pPr>
        <w:spacing w:after="0" w:line="360" w:lineRule="auto"/>
        <w:ind w:firstLine="709"/>
        <w:jc w:val="both"/>
        <w:rPr>
          <w:rFonts w:ascii="Times New Roman" w:hAnsi="Times New Roman" w:cs="Times New Roman"/>
          <w:sz w:val="28"/>
          <w:szCs w:val="28"/>
        </w:rPr>
      </w:pP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изучалось в различных отраслях психологии. Представители гуманистической психологии предложили свои подходы к возможности решения человеком возникающих у него проблем. К. </w:t>
      </w:r>
      <w:proofErr w:type="spellStart"/>
      <w:r w:rsidRPr="00DF45AF">
        <w:rPr>
          <w:rFonts w:ascii="Times New Roman" w:hAnsi="Times New Roman" w:cs="Times New Roman"/>
          <w:sz w:val="28"/>
          <w:szCs w:val="28"/>
        </w:rPr>
        <w:t>Роджерс</w:t>
      </w:r>
      <w:proofErr w:type="spellEnd"/>
      <w:r w:rsidRPr="00DF45AF">
        <w:rPr>
          <w:rFonts w:ascii="Times New Roman" w:hAnsi="Times New Roman" w:cs="Times New Roman"/>
          <w:sz w:val="28"/>
          <w:szCs w:val="28"/>
        </w:rPr>
        <w:t xml:space="preserve"> и Х. Том высказали мысль о том, что в атмосфере доверительного общения клиенты </w:t>
      </w:r>
      <w:proofErr w:type="spellStart"/>
      <w:r w:rsidRPr="00DF45AF">
        <w:rPr>
          <w:rFonts w:ascii="Times New Roman" w:hAnsi="Times New Roman" w:cs="Times New Roman"/>
          <w:sz w:val="28"/>
          <w:szCs w:val="28"/>
        </w:rPr>
        <w:t>сапособны</w:t>
      </w:r>
      <w:proofErr w:type="spellEnd"/>
      <w:r w:rsidRPr="00DF45AF">
        <w:rPr>
          <w:rFonts w:ascii="Times New Roman" w:hAnsi="Times New Roman" w:cs="Times New Roman"/>
          <w:sz w:val="28"/>
          <w:szCs w:val="28"/>
        </w:rPr>
        <w:t xml:space="preserve"> сами решать жизненные проблемы, с которыми они пришли.</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Большой вклад в изучение </w:t>
      </w:r>
      <w:proofErr w:type="spellStart"/>
      <w:r w:rsidRPr="00DF45AF">
        <w:rPr>
          <w:rFonts w:ascii="Times New Roman" w:hAnsi="Times New Roman" w:cs="Times New Roman"/>
          <w:sz w:val="28"/>
          <w:szCs w:val="28"/>
        </w:rPr>
        <w:t>копингов</w:t>
      </w:r>
      <w:proofErr w:type="spellEnd"/>
      <w:r w:rsidRPr="00DF45AF">
        <w:rPr>
          <w:rFonts w:ascii="Times New Roman" w:hAnsi="Times New Roman" w:cs="Times New Roman"/>
          <w:sz w:val="28"/>
          <w:szCs w:val="28"/>
        </w:rPr>
        <w:t xml:space="preserve"> внесен представителями прикладных отраслей психологии. В рамках психологии труда и организационной психологии исследуется то, как люди справляются с трудными жизненными ситуациями.</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 работах Е. </w:t>
      </w:r>
      <w:proofErr w:type="spellStart"/>
      <w:r w:rsidRPr="00DF45AF">
        <w:rPr>
          <w:rFonts w:ascii="Times New Roman" w:hAnsi="Times New Roman" w:cs="Times New Roman"/>
          <w:sz w:val="28"/>
          <w:szCs w:val="28"/>
        </w:rPr>
        <w:t>Хэйм</w:t>
      </w:r>
      <w:proofErr w:type="spellEnd"/>
      <w:r w:rsidRPr="00DF45AF">
        <w:rPr>
          <w:rFonts w:ascii="Times New Roman" w:hAnsi="Times New Roman" w:cs="Times New Roman"/>
          <w:sz w:val="28"/>
          <w:szCs w:val="28"/>
        </w:rPr>
        <w:t xml:space="preserve"> понятие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разрабатывалось в рамках кризисных ситуаций, связанных с тяжелой болезнью как источником стресса.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Интерес к проблеме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значительно начала расширяться во второй половине двадцатого века.  Взгляды ученых на проблему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постепенно менялись, стали появляться новые мнения.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Работы Л.И. Анцыферовой</w:t>
      </w:r>
      <w:r>
        <w:rPr>
          <w:rFonts w:ascii="Times New Roman" w:hAnsi="Times New Roman" w:cs="Times New Roman"/>
          <w:sz w:val="28"/>
          <w:szCs w:val="28"/>
        </w:rPr>
        <w:t xml:space="preserve"> </w:t>
      </w:r>
      <w:r w:rsidRPr="00DF45AF">
        <w:rPr>
          <w:rFonts w:ascii="Times New Roman" w:hAnsi="Times New Roman" w:cs="Times New Roman"/>
          <w:sz w:val="28"/>
          <w:szCs w:val="28"/>
        </w:rPr>
        <w:t xml:space="preserve"> содержат </w:t>
      </w:r>
      <w:proofErr w:type="spellStart"/>
      <w:r w:rsidRPr="00DF45AF">
        <w:rPr>
          <w:rFonts w:ascii="Times New Roman" w:hAnsi="Times New Roman" w:cs="Times New Roman"/>
          <w:sz w:val="28"/>
          <w:szCs w:val="28"/>
        </w:rPr>
        <w:t>теорико-методологический</w:t>
      </w:r>
      <w:proofErr w:type="spellEnd"/>
      <w:r w:rsidRPr="00DF45AF">
        <w:rPr>
          <w:rFonts w:ascii="Times New Roman" w:hAnsi="Times New Roman" w:cs="Times New Roman"/>
          <w:sz w:val="28"/>
          <w:szCs w:val="28"/>
        </w:rPr>
        <w:t xml:space="preserve"> анализ проблем психологического преодоления жизненных трудностей</w:t>
      </w:r>
      <w:r w:rsidR="00546281">
        <w:rPr>
          <w:rFonts w:ascii="Times New Roman" w:hAnsi="Times New Roman" w:cs="Times New Roman"/>
          <w:sz w:val="28"/>
          <w:szCs w:val="28"/>
        </w:rPr>
        <w:t xml:space="preserve"> [2</w:t>
      </w:r>
      <w:r w:rsidR="00546281" w:rsidRPr="00A152F1">
        <w:rPr>
          <w:rFonts w:ascii="Times New Roman" w:hAnsi="Times New Roman" w:cs="Times New Roman"/>
          <w:sz w:val="28"/>
          <w:szCs w:val="28"/>
        </w:rPr>
        <w:t>]</w:t>
      </w:r>
      <w:r w:rsidRPr="00DF45AF">
        <w:rPr>
          <w:rFonts w:ascii="Times New Roman" w:hAnsi="Times New Roman" w:cs="Times New Roman"/>
          <w:sz w:val="28"/>
          <w:szCs w:val="28"/>
        </w:rPr>
        <w:t xml:space="preserve">. Ей принадлежит классификация стратегий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влияние особенностей личности на выбор стратегий и успешность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приемы приспособления, вспомогательные приемы самосохранения в ситуациях трудностей и несчастий.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С. К. </w:t>
      </w:r>
      <w:proofErr w:type="spellStart"/>
      <w:r w:rsidRPr="00DF45AF">
        <w:rPr>
          <w:rFonts w:ascii="Times New Roman" w:hAnsi="Times New Roman" w:cs="Times New Roman"/>
          <w:sz w:val="28"/>
          <w:szCs w:val="28"/>
        </w:rPr>
        <w:t>Нартова-Бочавер</w:t>
      </w:r>
      <w:proofErr w:type="spellEnd"/>
      <w:r>
        <w:rPr>
          <w:rFonts w:ascii="Times New Roman" w:hAnsi="Times New Roman" w:cs="Times New Roman"/>
          <w:sz w:val="28"/>
          <w:szCs w:val="28"/>
        </w:rPr>
        <w:t xml:space="preserve"> </w:t>
      </w:r>
      <w:r w:rsidRPr="00DF45AF">
        <w:rPr>
          <w:rFonts w:ascii="Times New Roman" w:hAnsi="Times New Roman" w:cs="Times New Roman"/>
          <w:sz w:val="28"/>
          <w:szCs w:val="28"/>
        </w:rPr>
        <w:t xml:space="preserve">в своих работах подтверждает мнение других авторов о детерминированности преодоления жизненных трудностей половыми стереотипами, выделяет возрастные закономерности развития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подчеркивает ведущую роль в выборе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принадлежности человека к большому и малому социуму</w:t>
      </w:r>
      <w:r w:rsidR="00546281">
        <w:rPr>
          <w:rFonts w:ascii="Times New Roman" w:hAnsi="Times New Roman" w:cs="Times New Roman"/>
          <w:sz w:val="28"/>
          <w:szCs w:val="28"/>
        </w:rPr>
        <w:t xml:space="preserve"> [15</w:t>
      </w:r>
      <w:r w:rsidR="00546281" w:rsidRPr="00A152F1">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Default="00C93C84" w:rsidP="00C93C84">
      <w:pPr>
        <w:pStyle w:val="1"/>
        <w:rPr>
          <w:rFonts w:ascii="Times New Roman" w:hAnsi="Times New Roman" w:cs="Times New Roman"/>
          <w:b/>
          <w:color w:val="auto"/>
        </w:rPr>
      </w:pPr>
    </w:p>
    <w:p w:rsidR="00C93C84" w:rsidRDefault="00C93C84" w:rsidP="00C93C84"/>
    <w:p w:rsidR="00C93C84" w:rsidRPr="002911A3" w:rsidRDefault="00C93C84" w:rsidP="00C93C84"/>
    <w:p w:rsidR="00C93C84" w:rsidRDefault="00C93C84" w:rsidP="002F4E57">
      <w:pPr>
        <w:pStyle w:val="1"/>
        <w:numPr>
          <w:ilvl w:val="0"/>
          <w:numId w:val="19"/>
        </w:numPr>
        <w:spacing w:before="0" w:line="360" w:lineRule="auto"/>
        <w:ind w:left="0" w:firstLine="709"/>
        <w:jc w:val="both"/>
        <w:rPr>
          <w:rFonts w:ascii="Times New Roman" w:hAnsi="Times New Roman" w:cs="Times New Roman"/>
          <w:color w:val="auto"/>
          <w:sz w:val="28"/>
          <w:szCs w:val="28"/>
        </w:rPr>
      </w:pPr>
      <w:bookmarkStart w:id="7" w:name="_Toc484192246"/>
      <w:r w:rsidRPr="00C93C84">
        <w:rPr>
          <w:rFonts w:ascii="Times New Roman" w:hAnsi="Times New Roman" w:cs="Times New Roman"/>
          <w:color w:val="auto"/>
          <w:sz w:val="28"/>
          <w:szCs w:val="28"/>
        </w:rPr>
        <w:t xml:space="preserve">Классификация </w:t>
      </w:r>
      <w:proofErr w:type="spellStart"/>
      <w:r w:rsidRPr="00C93C84">
        <w:rPr>
          <w:rFonts w:ascii="Times New Roman" w:hAnsi="Times New Roman" w:cs="Times New Roman"/>
          <w:color w:val="auto"/>
          <w:sz w:val="28"/>
          <w:szCs w:val="28"/>
        </w:rPr>
        <w:t>копинг-поведения</w:t>
      </w:r>
      <w:bookmarkEnd w:id="7"/>
      <w:proofErr w:type="spellEnd"/>
    </w:p>
    <w:p w:rsidR="00B1206C" w:rsidRPr="00B1206C" w:rsidRDefault="00B1206C" w:rsidP="002F4E57">
      <w:pPr>
        <w:spacing w:after="0" w:line="360" w:lineRule="auto"/>
        <w:ind w:firstLine="709"/>
        <w:jc w:val="both"/>
      </w:pPr>
    </w:p>
    <w:p w:rsidR="00B1206C" w:rsidRDefault="00B1206C" w:rsidP="002F4E57">
      <w:pPr>
        <w:pStyle w:val="2"/>
        <w:spacing w:before="0" w:line="360" w:lineRule="auto"/>
        <w:ind w:firstLine="709"/>
        <w:jc w:val="both"/>
        <w:rPr>
          <w:rFonts w:ascii="Times New Roman" w:hAnsi="Times New Roman" w:cs="Times New Roman"/>
          <w:color w:val="auto"/>
          <w:sz w:val="28"/>
          <w:szCs w:val="28"/>
        </w:rPr>
      </w:pPr>
      <w:bookmarkStart w:id="8" w:name="_Toc484192247"/>
      <w:r w:rsidRPr="00DF45AF">
        <w:rPr>
          <w:rFonts w:ascii="Times New Roman" w:hAnsi="Times New Roman" w:cs="Times New Roman"/>
          <w:color w:val="auto"/>
          <w:sz w:val="28"/>
          <w:szCs w:val="28"/>
        </w:rPr>
        <w:t xml:space="preserve">3.1 Проблемно-ориентировочный и эмоционально-ориентировочный </w:t>
      </w:r>
      <w:proofErr w:type="spellStart"/>
      <w:r w:rsidRPr="00DF45AF">
        <w:rPr>
          <w:rFonts w:ascii="Times New Roman" w:hAnsi="Times New Roman" w:cs="Times New Roman"/>
          <w:color w:val="auto"/>
          <w:sz w:val="28"/>
          <w:szCs w:val="28"/>
        </w:rPr>
        <w:t>коинг</w:t>
      </w:r>
      <w:bookmarkEnd w:id="8"/>
      <w:proofErr w:type="spellEnd"/>
    </w:p>
    <w:p w:rsidR="00B1206C" w:rsidRPr="00B1206C" w:rsidRDefault="00B1206C" w:rsidP="00B1206C"/>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Потому как внимание к </w:t>
      </w:r>
      <w:proofErr w:type="spellStart"/>
      <w:r w:rsidRPr="00DF45AF">
        <w:rPr>
          <w:rFonts w:ascii="Times New Roman" w:hAnsi="Times New Roman" w:cs="Times New Roman"/>
          <w:sz w:val="28"/>
          <w:szCs w:val="28"/>
        </w:rPr>
        <w:t>копинг-стратегиям</w:t>
      </w:r>
      <w:proofErr w:type="spellEnd"/>
      <w:r w:rsidRPr="00DF45AF">
        <w:rPr>
          <w:rFonts w:ascii="Times New Roman" w:hAnsi="Times New Roman" w:cs="Times New Roman"/>
          <w:sz w:val="28"/>
          <w:szCs w:val="28"/>
        </w:rPr>
        <w:t xml:space="preserve"> появилось в психологии сравнительно недавно, а так же из-за трудности самого явления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с трудностями, исследователями пока еще не разработана единая </w:t>
      </w:r>
      <w:r>
        <w:rPr>
          <w:rFonts w:ascii="Times New Roman" w:hAnsi="Times New Roman" w:cs="Times New Roman"/>
          <w:sz w:val="28"/>
          <w:szCs w:val="28"/>
        </w:rPr>
        <w:t xml:space="preserve">классификация </w:t>
      </w:r>
      <w:proofErr w:type="spellStart"/>
      <w:r>
        <w:rPr>
          <w:rFonts w:ascii="Times New Roman" w:hAnsi="Times New Roman" w:cs="Times New Roman"/>
          <w:sz w:val="28"/>
          <w:szCs w:val="28"/>
        </w:rPr>
        <w:t>копинг-поведения</w:t>
      </w:r>
      <w:proofErr w:type="spellEnd"/>
      <w:r>
        <w:rPr>
          <w:rFonts w:ascii="Times New Roman" w:hAnsi="Times New Roman" w:cs="Times New Roman"/>
          <w:sz w:val="28"/>
          <w:szCs w:val="28"/>
        </w:rPr>
        <w:t xml:space="preserve">. </w:t>
      </w:r>
      <w:r w:rsidRPr="00DF45AF">
        <w:rPr>
          <w:rFonts w:ascii="Times New Roman" w:hAnsi="Times New Roman" w:cs="Times New Roman"/>
          <w:sz w:val="28"/>
          <w:szCs w:val="28"/>
        </w:rPr>
        <w:t xml:space="preserve">Большинство работ по </w:t>
      </w:r>
      <w:proofErr w:type="spellStart"/>
      <w:r w:rsidRPr="00DF45AF">
        <w:rPr>
          <w:rFonts w:ascii="Times New Roman" w:hAnsi="Times New Roman" w:cs="Times New Roman"/>
          <w:sz w:val="28"/>
          <w:szCs w:val="28"/>
        </w:rPr>
        <w:t>копинг-стратегиям</w:t>
      </w:r>
      <w:proofErr w:type="spellEnd"/>
      <w:r w:rsidRPr="00DF45AF">
        <w:rPr>
          <w:rFonts w:ascii="Times New Roman" w:hAnsi="Times New Roman" w:cs="Times New Roman"/>
          <w:sz w:val="28"/>
          <w:szCs w:val="28"/>
        </w:rPr>
        <w:t xml:space="preserve"> являются в достаточной степени разрозненными, несогласованными, из-за этого многие новые исследователи, изучая проблему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вводят свои собственные классификации. Чтобы хоть как-нибудь систематизировать уже имеющиеся классификации уже прилагаются усилия для классификации самих классификаций</w:t>
      </w:r>
      <w:r>
        <w:rPr>
          <w:rFonts w:ascii="Times New Roman" w:hAnsi="Times New Roman" w:cs="Times New Roman"/>
          <w:sz w:val="28"/>
          <w:szCs w:val="28"/>
        </w:rPr>
        <w:t xml:space="preserve"> </w:t>
      </w:r>
      <w:r w:rsidRPr="007E510C">
        <w:rPr>
          <w:rFonts w:ascii="Times New Roman" w:hAnsi="Times New Roman" w:cs="Times New Roman"/>
          <w:sz w:val="28"/>
          <w:szCs w:val="28"/>
        </w:rPr>
        <w:t>[16]</w:t>
      </w:r>
      <w:r w:rsidRPr="00DF45AF">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Первая и наиболее известная систематизация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принадлежит Р. </w:t>
      </w:r>
      <w:proofErr w:type="spellStart"/>
      <w:r w:rsidRPr="00DF45AF">
        <w:rPr>
          <w:rFonts w:ascii="Times New Roman" w:hAnsi="Times New Roman" w:cs="Times New Roman"/>
          <w:sz w:val="28"/>
          <w:szCs w:val="28"/>
        </w:rPr>
        <w:t>Лазарусу</w:t>
      </w:r>
      <w:proofErr w:type="spellEnd"/>
      <w:r w:rsidRPr="00DF45AF">
        <w:rPr>
          <w:rFonts w:ascii="Times New Roman" w:hAnsi="Times New Roman" w:cs="Times New Roman"/>
          <w:sz w:val="28"/>
          <w:szCs w:val="28"/>
        </w:rPr>
        <w:t xml:space="preserve"> и С. </w:t>
      </w:r>
      <w:proofErr w:type="spellStart"/>
      <w:r w:rsidRPr="00DF45AF">
        <w:rPr>
          <w:rFonts w:ascii="Times New Roman" w:hAnsi="Times New Roman" w:cs="Times New Roman"/>
          <w:sz w:val="28"/>
          <w:szCs w:val="28"/>
        </w:rPr>
        <w:t>Фолкману</w:t>
      </w:r>
      <w:proofErr w:type="spellEnd"/>
      <w:r w:rsidRPr="00DF45AF">
        <w:rPr>
          <w:rFonts w:ascii="Times New Roman" w:hAnsi="Times New Roman" w:cs="Times New Roman"/>
          <w:sz w:val="28"/>
          <w:szCs w:val="28"/>
        </w:rPr>
        <w:t xml:space="preserve">. Они предложили классификацию, направленную на два основных типа – проблемно-ориентировочный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и эмоционально-ориентировочный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В первом типе человек старается изменить сложившуюся стрессовую ситуацию путем осмысления проблемы, а так же осуществляя поиск информации о том, что делать, как поступать. Это помогает избежать импульсивных и поспешных действий.</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Второй тип, эмоционально-ориентировочный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состоит из мыслей и действий, которые помогают снизить физическое и психическое напряжение от стресса (избегание проблемной ситуации, отрицание, юмор, использование транквилизаторов, мысленное и поведенческое дистанционирование и так далее). Это дает человеку чувство облегчения, помогает почувствовать себя лучше, но не помогает справиться с ситуацией, решить имеющуюся проблему.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lastRenderedPageBreak/>
        <w:t xml:space="preserve">Р. </w:t>
      </w:r>
      <w:proofErr w:type="spellStart"/>
      <w:r w:rsidRPr="00DF45AF">
        <w:rPr>
          <w:rFonts w:ascii="Times New Roman" w:hAnsi="Times New Roman" w:cs="Times New Roman"/>
          <w:sz w:val="28"/>
          <w:szCs w:val="28"/>
        </w:rPr>
        <w:t>Лазарус</w:t>
      </w:r>
      <w:proofErr w:type="spellEnd"/>
      <w:r w:rsidRPr="00DF45AF">
        <w:rPr>
          <w:rFonts w:ascii="Times New Roman" w:hAnsi="Times New Roman" w:cs="Times New Roman"/>
          <w:sz w:val="28"/>
          <w:szCs w:val="28"/>
        </w:rPr>
        <w:t xml:space="preserve"> и С. </w:t>
      </w:r>
      <w:proofErr w:type="spellStart"/>
      <w:r w:rsidRPr="00DF45AF">
        <w:rPr>
          <w:rFonts w:ascii="Times New Roman" w:hAnsi="Times New Roman" w:cs="Times New Roman"/>
          <w:sz w:val="28"/>
          <w:szCs w:val="28"/>
        </w:rPr>
        <w:t>Фолкман</w:t>
      </w:r>
      <w:proofErr w:type="spellEnd"/>
      <w:r w:rsidRPr="00DF45AF">
        <w:rPr>
          <w:rFonts w:ascii="Times New Roman" w:hAnsi="Times New Roman" w:cs="Times New Roman"/>
          <w:sz w:val="28"/>
          <w:szCs w:val="28"/>
        </w:rPr>
        <w:t xml:space="preserve"> в своих работах выделили восемь </w:t>
      </w:r>
      <w:proofErr w:type="spellStart"/>
      <w:r w:rsidRPr="00DF45AF">
        <w:rPr>
          <w:rFonts w:ascii="Times New Roman" w:hAnsi="Times New Roman" w:cs="Times New Roman"/>
          <w:sz w:val="28"/>
          <w:szCs w:val="28"/>
        </w:rPr>
        <w:t>копинг-стратегий</w:t>
      </w:r>
      <w:proofErr w:type="spellEnd"/>
      <w:r w:rsidR="00B1206C">
        <w:rPr>
          <w:rFonts w:ascii="Times New Roman" w:hAnsi="Times New Roman" w:cs="Times New Roman"/>
          <w:sz w:val="28"/>
          <w:szCs w:val="28"/>
        </w:rPr>
        <w:t xml:space="preserve"> </w:t>
      </w:r>
      <w:r w:rsidR="00B1206C" w:rsidRPr="00B1206C">
        <w:rPr>
          <w:rFonts w:ascii="Times New Roman" w:hAnsi="Times New Roman" w:cs="Times New Roman"/>
          <w:sz w:val="28"/>
          <w:szCs w:val="28"/>
        </w:rPr>
        <w:t>[</w:t>
      </w:r>
      <w:proofErr w:type="spellStart"/>
      <w:r w:rsidR="00B1206C">
        <w:rPr>
          <w:rFonts w:ascii="Times New Roman" w:hAnsi="Times New Roman" w:cs="Times New Roman"/>
          <w:sz w:val="28"/>
          <w:szCs w:val="28"/>
          <w:lang w:val="uk-UA"/>
        </w:rPr>
        <w:t>Приводится</w:t>
      </w:r>
      <w:proofErr w:type="spellEnd"/>
      <w:r w:rsidR="00B1206C">
        <w:rPr>
          <w:rFonts w:ascii="Times New Roman" w:hAnsi="Times New Roman" w:cs="Times New Roman"/>
          <w:sz w:val="28"/>
          <w:szCs w:val="28"/>
          <w:lang w:val="uk-UA"/>
        </w:rPr>
        <w:t xml:space="preserve"> по: 16</w:t>
      </w:r>
      <w:r w:rsidR="00B1206C" w:rsidRPr="00B1206C">
        <w:rPr>
          <w:rFonts w:ascii="Times New Roman" w:hAnsi="Times New Roman" w:cs="Times New Roman"/>
          <w:sz w:val="28"/>
          <w:szCs w:val="28"/>
        </w:rPr>
        <w:t>]</w:t>
      </w:r>
      <w:r w:rsidRPr="00DF45AF">
        <w:rPr>
          <w:rFonts w:ascii="Times New Roman" w:hAnsi="Times New Roman" w:cs="Times New Roman"/>
          <w:sz w:val="28"/>
          <w:szCs w:val="28"/>
        </w:rPr>
        <w:t>.</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Планирование действий по решению проблемы, анализ ситуации, различные предпринятые усилия по выходу из проблемы.</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proofErr w:type="gramStart"/>
      <w:r w:rsidRPr="00DF45AF">
        <w:rPr>
          <w:rFonts w:ascii="Times New Roman" w:hAnsi="Times New Roman" w:cs="Times New Roman"/>
          <w:sz w:val="28"/>
          <w:szCs w:val="28"/>
        </w:rPr>
        <w:t>Конфронтационный</w:t>
      </w:r>
      <w:proofErr w:type="gram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(агрессивные усилия, направленные на изменение ситуации, некоторая форма враждебности и готовности к риску). </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Принятие ответственности (осознание своего значения в формировании проблемы и попытки её разрешения).</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Самоконтроль (</w:t>
      </w:r>
      <w:proofErr w:type="gramStart"/>
      <w:r w:rsidRPr="00DF45AF">
        <w:rPr>
          <w:rFonts w:ascii="Times New Roman" w:hAnsi="Times New Roman" w:cs="Times New Roman"/>
          <w:sz w:val="28"/>
          <w:szCs w:val="28"/>
        </w:rPr>
        <w:t>контроль за</w:t>
      </w:r>
      <w:proofErr w:type="gramEnd"/>
      <w:r w:rsidRPr="00DF45AF">
        <w:rPr>
          <w:rFonts w:ascii="Times New Roman" w:hAnsi="Times New Roman" w:cs="Times New Roman"/>
          <w:sz w:val="28"/>
          <w:szCs w:val="28"/>
        </w:rPr>
        <w:t xml:space="preserve"> эмоциями и действиями).</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Положительная переоценка (усилия по поиску положительных сторон проблемы).</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Поиск социальной поддержки (обращение к помощи окружающих).</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proofErr w:type="spellStart"/>
      <w:r w:rsidRPr="00DF45AF">
        <w:rPr>
          <w:rFonts w:ascii="Times New Roman" w:hAnsi="Times New Roman" w:cs="Times New Roman"/>
          <w:sz w:val="28"/>
          <w:szCs w:val="28"/>
        </w:rPr>
        <w:t>Дистанцирование</w:t>
      </w:r>
      <w:proofErr w:type="spellEnd"/>
      <w:r w:rsidRPr="00DF45AF">
        <w:rPr>
          <w:rFonts w:ascii="Times New Roman" w:hAnsi="Times New Roman" w:cs="Times New Roman"/>
          <w:sz w:val="28"/>
          <w:szCs w:val="28"/>
        </w:rPr>
        <w:t xml:space="preserve"> (когнитивные усилия отделиться от ситуации и уменьшить ее значимость).</w:t>
      </w:r>
    </w:p>
    <w:p w:rsidR="00C93C84" w:rsidRPr="00DF45AF" w:rsidRDefault="00C93C84" w:rsidP="00C93C84">
      <w:pPr>
        <w:pStyle w:val="a9"/>
        <w:numPr>
          <w:ilvl w:val="0"/>
          <w:numId w:val="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Бегство-избегание (усилия направленные к бегству от проблемы).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Эти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условно можно разделить на четыре группы.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В первую группу входят стратегии проектирования устранения проблемы, противостояния, принятия ответственности. Эти стратегии предполагают, что человек самостоятельно пытается изменить сложившуюся ситуацию, и нуждается в дополнительной информации о ней.</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Втору составляют стратегии положительной оценки и самоконтроля.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 третью группу водят избегание и </w:t>
      </w:r>
      <w:proofErr w:type="spellStart"/>
      <w:r w:rsidRPr="00DF45AF">
        <w:rPr>
          <w:rFonts w:ascii="Times New Roman" w:hAnsi="Times New Roman" w:cs="Times New Roman"/>
          <w:sz w:val="28"/>
          <w:szCs w:val="28"/>
        </w:rPr>
        <w:t>дистанцирование</w:t>
      </w:r>
      <w:proofErr w:type="spellEnd"/>
      <w:r w:rsidRPr="00DF45AF">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 состав четвертой группы входит поиск социальной поддержки.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Авторы данной классификации считают, что только сам человек может оценить ситуацию как стрессовую или нет, что он сам может оценить для себя величину потенциального стрессора, сам определяет ресурсы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чтобы справиться со стрессом.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lastRenderedPageBreak/>
        <w:t xml:space="preserve">Данная классификация не свидетельствует о том, что человек использует только лишь один  вид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Каждый человек применяет группу приемов и способов как проблемно-ориентировочного, так и эмоционально-ориентировочного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чтобы справиться со стрессом. Из этого выходит, что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представляет собой целый комплекс ответа на стресс.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 Другими исследователями предлагались похожие классификации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Например, в своей классификации </w:t>
      </w:r>
      <w:proofErr w:type="spellStart"/>
      <w:r w:rsidRPr="00DF45AF">
        <w:rPr>
          <w:rFonts w:ascii="Times New Roman" w:hAnsi="Times New Roman" w:cs="Times New Roman"/>
          <w:sz w:val="28"/>
          <w:szCs w:val="28"/>
        </w:rPr>
        <w:t>Мосс</w:t>
      </w:r>
      <w:proofErr w:type="spellEnd"/>
      <w:r w:rsidRPr="00DF45AF">
        <w:rPr>
          <w:rFonts w:ascii="Times New Roman" w:hAnsi="Times New Roman" w:cs="Times New Roman"/>
          <w:sz w:val="28"/>
          <w:szCs w:val="28"/>
        </w:rPr>
        <w:t xml:space="preserve"> и Шеффер выделят три стратегии: сфокусированная на оценке (определение для себя значения ситуации); сфокусированная на проблеме (принятие решений и совершение конкретны действий для преодоления стресса);  сфокусированная на эмоциях (поддержание эмоционального равновесия и управление чувствами).</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Аналогичная классификация была предложена Перлин и Шулер, в которой авторы так же выделили три стратегии.</w:t>
      </w:r>
    </w:p>
    <w:p w:rsidR="00C93C84" w:rsidRPr="00DF45AF" w:rsidRDefault="00C93C84" w:rsidP="00C93C84">
      <w:pPr>
        <w:pStyle w:val="a9"/>
        <w:numPr>
          <w:ilvl w:val="0"/>
          <w:numId w:val="1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Стратегия изменения способа видения проблемы.</w:t>
      </w:r>
    </w:p>
    <w:p w:rsidR="00C93C84" w:rsidRPr="00DF45AF" w:rsidRDefault="00C93C84" w:rsidP="00C93C84">
      <w:pPr>
        <w:pStyle w:val="a9"/>
        <w:numPr>
          <w:ilvl w:val="0"/>
          <w:numId w:val="1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Стратегия изменения проблемы.</w:t>
      </w:r>
    </w:p>
    <w:p w:rsidR="00C93C84" w:rsidRPr="00DF45AF" w:rsidRDefault="00C93C84" w:rsidP="00C93C84">
      <w:pPr>
        <w:pStyle w:val="a9"/>
        <w:numPr>
          <w:ilvl w:val="0"/>
          <w:numId w:val="11"/>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Стратегия управления </w:t>
      </w:r>
      <w:proofErr w:type="gramStart"/>
      <w:r w:rsidRPr="00DF45AF">
        <w:rPr>
          <w:rFonts w:ascii="Times New Roman" w:hAnsi="Times New Roman" w:cs="Times New Roman"/>
          <w:sz w:val="28"/>
          <w:szCs w:val="28"/>
        </w:rPr>
        <w:t>эмоциональным</w:t>
      </w:r>
      <w:proofErr w:type="gram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дистрессом</w:t>
      </w:r>
      <w:proofErr w:type="spellEnd"/>
      <w:r w:rsidRPr="00DF45AF">
        <w:rPr>
          <w:rFonts w:ascii="Times New Roman" w:hAnsi="Times New Roman" w:cs="Times New Roman"/>
          <w:sz w:val="28"/>
          <w:szCs w:val="28"/>
        </w:rPr>
        <w:t xml:space="preserve">. </w:t>
      </w:r>
    </w:p>
    <w:p w:rsidR="00C93C84" w:rsidRDefault="00C93C84" w:rsidP="00C93C84">
      <w:pPr>
        <w:spacing w:after="0" w:line="360" w:lineRule="auto"/>
        <w:ind w:firstLine="709"/>
        <w:jc w:val="both"/>
        <w:rPr>
          <w:rFonts w:ascii="Times New Roman" w:hAnsi="Times New Roman" w:cs="Times New Roman"/>
          <w:sz w:val="28"/>
          <w:szCs w:val="28"/>
          <w:lang w:val="uk-UA"/>
        </w:rPr>
      </w:pPr>
      <w:r w:rsidRPr="00DF45AF">
        <w:rPr>
          <w:rFonts w:ascii="Times New Roman" w:hAnsi="Times New Roman" w:cs="Times New Roman"/>
          <w:sz w:val="28"/>
          <w:szCs w:val="28"/>
        </w:rPr>
        <w:t xml:space="preserve">Эти две классификации почти повторяют классификацию, предложенную </w:t>
      </w:r>
      <w:proofErr w:type="spellStart"/>
      <w:r w:rsidRPr="00DF45AF">
        <w:rPr>
          <w:rFonts w:ascii="Times New Roman" w:hAnsi="Times New Roman" w:cs="Times New Roman"/>
          <w:sz w:val="28"/>
          <w:szCs w:val="28"/>
        </w:rPr>
        <w:t>Лазарусом</w:t>
      </w:r>
      <w:proofErr w:type="spellEnd"/>
      <w:r w:rsidRPr="00DF45AF">
        <w:rPr>
          <w:rFonts w:ascii="Times New Roman" w:hAnsi="Times New Roman" w:cs="Times New Roman"/>
          <w:sz w:val="28"/>
          <w:szCs w:val="28"/>
        </w:rPr>
        <w:t xml:space="preserve"> и </w:t>
      </w:r>
      <w:proofErr w:type="spellStart"/>
      <w:r w:rsidRPr="00DF45AF">
        <w:rPr>
          <w:rFonts w:ascii="Times New Roman" w:hAnsi="Times New Roman" w:cs="Times New Roman"/>
          <w:sz w:val="28"/>
          <w:szCs w:val="28"/>
        </w:rPr>
        <w:t>Фолкманом</w:t>
      </w:r>
      <w:proofErr w:type="spellEnd"/>
      <w:r w:rsidRPr="00DF45AF">
        <w:rPr>
          <w:rFonts w:ascii="Times New Roman" w:hAnsi="Times New Roman" w:cs="Times New Roman"/>
          <w:sz w:val="28"/>
          <w:szCs w:val="28"/>
        </w:rPr>
        <w:t xml:space="preserve">. При этом Перлин и Шулер, как и </w:t>
      </w:r>
      <w:proofErr w:type="spellStart"/>
      <w:r w:rsidRPr="00DF45AF">
        <w:rPr>
          <w:rFonts w:ascii="Times New Roman" w:hAnsi="Times New Roman" w:cs="Times New Roman"/>
          <w:sz w:val="28"/>
          <w:szCs w:val="28"/>
        </w:rPr>
        <w:t>Мосс</w:t>
      </w:r>
      <w:proofErr w:type="spellEnd"/>
      <w:r w:rsidRPr="00DF45AF">
        <w:rPr>
          <w:rFonts w:ascii="Times New Roman" w:hAnsi="Times New Roman" w:cs="Times New Roman"/>
          <w:sz w:val="28"/>
          <w:szCs w:val="28"/>
        </w:rPr>
        <w:t xml:space="preserve"> и Шеффер выделяют в стратегии «фокусировка на проблеме» действия двух типов: когнитивные («изменение способа видения </w:t>
      </w:r>
      <w:proofErr w:type="spellStart"/>
      <w:r w:rsidRPr="00DF45AF">
        <w:rPr>
          <w:rFonts w:ascii="Times New Roman" w:hAnsi="Times New Roman" w:cs="Times New Roman"/>
          <w:sz w:val="28"/>
          <w:szCs w:val="28"/>
        </w:rPr>
        <w:t>проблмы</w:t>
      </w:r>
      <w:proofErr w:type="spellEnd"/>
      <w:r w:rsidRPr="00DF45AF">
        <w:rPr>
          <w:rFonts w:ascii="Times New Roman" w:hAnsi="Times New Roman" w:cs="Times New Roman"/>
          <w:sz w:val="28"/>
          <w:szCs w:val="28"/>
        </w:rPr>
        <w:t>» и «фокусировка на оценке») и поведенческие («стратегия изменения проблемы» и  «фокусировка на проблеме»)</w:t>
      </w:r>
      <w:r w:rsidR="002A0AB4" w:rsidRPr="002A0AB4">
        <w:rPr>
          <w:rFonts w:ascii="Times New Roman" w:hAnsi="Times New Roman" w:cs="Times New Roman"/>
          <w:sz w:val="28"/>
          <w:szCs w:val="28"/>
        </w:rPr>
        <w:t xml:space="preserve"> </w:t>
      </w:r>
      <w:r w:rsidR="002A0AB4" w:rsidRPr="00B1206C">
        <w:rPr>
          <w:rFonts w:ascii="Times New Roman" w:hAnsi="Times New Roman" w:cs="Times New Roman"/>
          <w:sz w:val="28"/>
          <w:szCs w:val="28"/>
        </w:rPr>
        <w:t>[</w:t>
      </w:r>
      <w:proofErr w:type="spellStart"/>
      <w:r w:rsidR="002A0AB4">
        <w:rPr>
          <w:rFonts w:ascii="Times New Roman" w:hAnsi="Times New Roman" w:cs="Times New Roman"/>
          <w:sz w:val="28"/>
          <w:szCs w:val="28"/>
          <w:lang w:val="uk-UA"/>
        </w:rPr>
        <w:t>Приводится</w:t>
      </w:r>
      <w:proofErr w:type="spellEnd"/>
      <w:r w:rsidR="002A0AB4">
        <w:rPr>
          <w:rFonts w:ascii="Times New Roman" w:hAnsi="Times New Roman" w:cs="Times New Roman"/>
          <w:sz w:val="28"/>
          <w:szCs w:val="28"/>
          <w:lang w:val="uk-UA"/>
        </w:rPr>
        <w:t xml:space="preserve"> по: 1</w:t>
      </w:r>
      <w:r w:rsidR="005418C5">
        <w:rPr>
          <w:rFonts w:ascii="Times New Roman" w:hAnsi="Times New Roman" w:cs="Times New Roman"/>
          <w:sz w:val="28"/>
          <w:szCs w:val="28"/>
          <w:lang w:val="uk-UA"/>
        </w:rPr>
        <w:t>8</w:t>
      </w:r>
      <w:r w:rsidR="002A0AB4" w:rsidRPr="00B1206C">
        <w:rPr>
          <w:rFonts w:ascii="Times New Roman" w:hAnsi="Times New Roman" w:cs="Times New Roman"/>
          <w:sz w:val="28"/>
          <w:szCs w:val="28"/>
        </w:rPr>
        <w:t>]</w:t>
      </w:r>
      <w:r w:rsidRPr="00DF45AF">
        <w:rPr>
          <w:rFonts w:ascii="Times New Roman" w:hAnsi="Times New Roman" w:cs="Times New Roman"/>
          <w:sz w:val="28"/>
          <w:szCs w:val="28"/>
        </w:rPr>
        <w:t xml:space="preserve">. </w:t>
      </w:r>
    </w:p>
    <w:p w:rsidR="002A0AB4" w:rsidRPr="002A0AB4" w:rsidRDefault="002A0AB4" w:rsidP="00C93C84">
      <w:pPr>
        <w:spacing w:after="0" w:line="360" w:lineRule="auto"/>
        <w:ind w:firstLine="709"/>
        <w:jc w:val="both"/>
        <w:rPr>
          <w:rFonts w:ascii="Times New Roman" w:hAnsi="Times New Roman" w:cs="Times New Roman"/>
          <w:sz w:val="28"/>
          <w:szCs w:val="28"/>
          <w:lang w:val="uk-UA"/>
        </w:rPr>
      </w:pPr>
    </w:p>
    <w:p w:rsidR="00C93C84" w:rsidRDefault="00C93C84" w:rsidP="00C93C84">
      <w:pPr>
        <w:pStyle w:val="2"/>
        <w:spacing w:before="0" w:line="360" w:lineRule="auto"/>
        <w:ind w:firstLine="709"/>
        <w:jc w:val="both"/>
        <w:rPr>
          <w:rFonts w:ascii="Times New Roman" w:hAnsi="Times New Roman" w:cs="Times New Roman"/>
          <w:color w:val="auto"/>
          <w:sz w:val="28"/>
          <w:szCs w:val="28"/>
          <w:lang w:val="uk-UA"/>
        </w:rPr>
      </w:pPr>
      <w:bookmarkStart w:id="9" w:name="_Toc484192248"/>
      <w:r w:rsidRPr="00DF45AF">
        <w:rPr>
          <w:rFonts w:ascii="Times New Roman" w:hAnsi="Times New Roman" w:cs="Times New Roman"/>
          <w:color w:val="auto"/>
          <w:sz w:val="28"/>
          <w:szCs w:val="28"/>
        </w:rPr>
        <w:t xml:space="preserve">3.2 Когнитивные, эмоциональные и поведенческие </w:t>
      </w:r>
      <w:proofErr w:type="spellStart"/>
      <w:r w:rsidRPr="00DF45AF">
        <w:rPr>
          <w:rFonts w:ascii="Times New Roman" w:hAnsi="Times New Roman" w:cs="Times New Roman"/>
          <w:color w:val="auto"/>
          <w:sz w:val="28"/>
          <w:szCs w:val="28"/>
        </w:rPr>
        <w:t>копинг-стратегии</w:t>
      </w:r>
      <w:bookmarkEnd w:id="9"/>
      <w:proofErr w:type="spellEnd"/>
    </w:p>
    <w:p w:rsidR="002A0AB4" w:rsidRPr="002A0AB4" w:rsidRDefault="002A0AB4" w:rsidP="002A0AB4">
      <w:pPr>
        <w:rPr>
          <w:lang w:val="uk-UA"/>
        </w:rPr>
      </w:pP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Многие из классификаций, созданных вслед за работой </w:t>
      </w:r>
      <w:proofErr w:type="spellStart"/>
      <w:r w:rsidRPr="00DF45AF">
        <w:rPr>
          <w:rFonts w:ascii="Times New Roman" w:hAnsi="Times New Roman" w:cs="Times New Roman"/>
          <w:sz w:val="28"/>
          <w:szCs w:val="28"/>
        </w:rPr>
        <w:t>Лазаруса</w:t>
      </w:r>
      <w:proofErr w:type="spellEnd"/>
      <w:r w:rsidRPr="00DF45AF">
        <w:rPr>
          <w:rFonts w:ascii="Times New Roman" w:hAnsi="Times New Roman" w:cs="Times New Roman"/>
          <w:sz w:val="28"/>
          <w:szCs w:val="28"/>
        </w:rPr>
        <w:t xml:space="preserve"> и </w:t>
      </w:r>
      <w:proofErr w:type="spellStart"/>
      <w:r w:rsidRPr="00DF45AF">
        <w:rPr>
          <w:rFonts w:ascii="Times New Roman" w:hAnsi="Times New Roman" w:cs="Times New Roman"/>
          <w:sz w:val="28"/>
          <w:szCs w:val="28"/>
        </w:rPr>
        <w:t>Фолкмана</w:t>
      </w:r>
      <w:proofErr w:type="spellEnd"/>
      <w:r w:rsidRPr="00DF45AF">
        <w:rPr>
          <w:rFonts w:ascii="Times New Roman" w:hAnsi="Times New Roman" w:cs="Times New Roman"/>
          <w:sz w:val="28"/>
          <w:szCs w:val="28"/>
        </w:rPr>
        <w:t xml:space="preserve">, были составлены подобным образом, то есть стратегии делятся по принципу «работа с проблемой» и «работа с отношением к проблеме». </w:t>
      </w:r>
      <w:proofErr w:type="spellStart"/>
      <w:r w:rsidRPr="00DF45AF">
        <w:rPr>
          <w:rFonts w:ascii="Times New Roman" w:hAnsi="Times New Roman" w:cs="Times New Roman"/>
          <w:sz w:val="28"/>
          <w:szCs w:val="28"/>
        </w:rPr>
        <w:lastRenderedPageBreak/>
        <w:t>Копинг-стратегия</w:t>
      </w:r>
      <w:proofErr w:type="spellEnd"/>
      <w:r w:rsidRPr="00DF45AF">
        <w:rPr>
          <w:rFonts w:ascii="Times New Roman" w:hAnsi="Times New Roman" w:cs="Times New Roman"/>
          <w:sz w:val="28"/>
          <w:szCs w:val="28"/>
        </w:rPr>
        <w:t xml:space="preserve"> разрешения проблемы отражает способность человека определять проблему, находить пути её разрешения, эффективно справляться со стрессовыми ситуациями, тем самым способствуя сохранению как психического, так и физического здоровья.  Второй тип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помогает с помощью актуальных когнитивных, эмоциональных и поведенческих ответов успешно совладать со стрессовой ситуацией.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Таким образом, многие классификации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сводятся к различию между активными усилиями, направленными на устранение проблемы, и более пассивными, изменением восприятия проблемы.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Другую группу классификаций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составляют классификации, в которых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различаются в зависимости от типов процессов лежащих в и основе (эмоциональных, поведенческих, когнитивных).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Одна из классификаций такого типа принадлежит Никольской и Грановской. Они определят три большие группы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проходящих на следующих уровнях: поведение, эмоциональная проработка </w:t>
      </w:r>
      <w:proofErr w:type="gramStart"/>
      <w:r w:rsidRPr="00DF45AF">
        <w:rPr>
          <w:rFonts w:ascii="Times New Roman" w:hAnsi="Times New Roman" w:cs="Times New Roman"/>
          <w:sz w:val="28"/>
          <w:szCs w:val="28"/>
        </w:rPr>
        <w:t>подавленного</w:t>
      </w:r>
      <w:proofErr w:type="gramEnd"/>
      <w:r w:rsidRPr="00DF45AF">
        <w:rPr>
          <w:rFonts w:ascii="Times New Roman" w:hAnsi="Times New Roman" w:cs="Times New Roman"/>
          <w:sz w:val="28"/>
          <w:szCs w:val="28"/>
        </w:rPr>
        <w:t>, познание</w:t>
      </w:r>
      <w:r w:rsidR="002A0AB4">
        <w:rPr>
          <w:rFonts w:ascii="Times New Roman" w:hAnsi="Times New Roman" w:cs="Times New Roman"/>
          <w:sz w:val="28"/>
          <w:szCs w:val="28"/>
          <w:lang w:val="uk-UA"/>
        </w:rPr>
        <w:t xml:space="preserve"> </w:t>
      </w:r>
      <w:r w:rsidR="002A0AB4" w:rsidRPr="00B1206C">
        <w:rPr>
          <w:rFonts w:ascii="Times New Roman" w:hAnsi="Times New Roman" w:cs="Times New Roman"/>
          <w:sz w:val="28"/>
          <w:szCs w:val="28"/>
        </w:rPr>
        <w:t>[</w:t>
      </w:r>
      <w:proofErr w:type="spellStart"/>
      <w:r w:rsidR="002A0AB4">
        <w:rPr>
          <w:rFonts w:ascii="Times New Roman" w:hAnsi="Times New Roman" w:cs="Times New Roman"/>
          <w:sz w:val="28"/>
          <w:szCs w:val="28"/>
          <w:lang w:val="uk-UA"/>
        </w:rPr>
        <w:t>Приводится</w:t>
      </w:r>
      <w:proofErr w:type="spellEnd"/>
      <w:r w:rsidR="002A0AB4">
        <w:rPr>
          <w:rFonts w:ascii="Times New Roman" w:hAnsi="Times New Roman" w:cs="Times New Roman"/>
          <w:sz w:val="28"/>
          <w:szCs w:val="28"/>
          <w:lang w:val="uk-UA"/>
        </w:rPr>
        <w:t xml:space="preserve"> по: 16</w:t>
      </w:r>
      <w:r w:rsidR="002A0AB4" w:rsidRPr="00B1206C">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Некоторые классификации строятся на одном определенном типе процессов. Например, </w:t>
      </w:r>
      <w:proofErr w:type="spellStart"/>
      <w:r w:rsidRPr="00DF45AF">
        <w:rPr>
          <w:rFonts w:ascii="Times New Roman" w:hAnsi="Times New Roman" w:cs="Times New Roman"/>
          <w:sz w:val="28"/>
          <w:szCs w:val="28"/>
        </w:rPr>
        <w:t>Коплик</w:t>
      </w:r>
      <w:proofErr w:type="spellEnd"/>
      <w:r w:rsidRPr="00DF45AF">
        <w:rPr>
          <w:rFonts w:ascii="Times New Roman" w:hAnsi="Times New Roman" w:cs="Times New Roman"/>
          <w:sz w:val="28"/>
          <w:szCs w:val="28"/>
        </w:rPr>
        <w:t xml:space="preserve">, при создании своей, </w:t>
      </w:r>
      <w:proofErr w:type="spellStart"/>
      <w:r w:rsidRPr="00DF45AF">
        <w:rPr>
          <w:rFonts w:ascii="Times New Roman" w:hAnsi="Times New Roman" w:cs="Times New Roman"/>
          <w:sz w:val="28"/>
          <w:szCs w:val="28"/>
        </w:rPr>
        <w:t>дихотической</w:t>
      </w:r>
      <w:proofErr w:type="spellEnd"/>
      <w:r w:rsidRPr="00DF45AF">
        <w:rPr>
          <w:rFonts w:ascii="Times New Roman" w:hAnsi="Times New Roman" w:cs="Times New Roman"/>
          <w:sz w:val="28"/>
          <w:szCs w:val="28"/>
        </w:rPr>
        <w:t xml:space="preserve"> классификации, взял за основу только когнитивные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стратегия поиска информации и стратегия закрытости для информации.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Напротив, П. </w:t>
      </w:r>
      <w:proofErr w:type="spellStart"/>
      <w:r w:rsidRPr="00DF45AF">
        <w:rPr>
          <w:rFonts w:ascii="Times New Roman" w:hAnsi="Times New Roman" w:cs="Times New Roman"/>
          <w:sz w:val="28"/>
          <w:szCs w:val="28"/>
        </w:rPr>
        <w:t>Виталино</w:t>
      </w:r>
      <w:proofErr w:type="spellEnd"/>
      <w:r w:rsidRPr="00DF45AF">
        <w:rPr>
          <w:rFonts w:ascii="Times New Roman" w:hAnsi="Times New Roman" w:cs="Times New Roman"/>
          <w:sz w:val="28"/>
          <w:szCs w:val="28"/>
        </w:rPr>
        <w:t xml:space="preserve">, разделяя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на две категории, проблемно-ориентированный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и эмоционально-ориентированный, выделяет три способа эмоционально-ориентированного преодоления: самообвинение, избегание и предпочтительное истолкование</w:t>
      </w:r>
      <w:r w:rsidR="00CD1C06">
        <w:rPr>
          <w:rFonts w:ascii="Times New Roman" w:hAnsi="Times New Roman" w:cs="Times New Roman"/>
          <w:sz w:val="28"/>
          <w:szCs w:val="28"/>
          <w:lang w:val="uk-UA"/>
        </w:rPr>
        <w:t xml:space="preserve"> </w:t>
      </w:r>
      <w:r w:rsidR="00CD1C06" w:rsidRPr="00B1206C">
        <w:rPr>
          <w:rFonts w:ascii="Times New Roman" w:hAnsi="Times New Roman" w:cs="Times New Roman"/>
          <w:sz w:val="28"/>
          <w:szCs w:val="28"/>
        </w:rPr>
        <w:t>[</w:t>
      </w:r>
      <w:proofErr w:type="spellStart"/>
      <w:r w:rsidR="00CD1C06">
        <w:rPr>
          <w:rFonts w:ascii="Times New Roman" w:hAnsi="Times New Roman" w:cs="Times New Roman"/>
          <w:sz w:val="28"/>
          <w:szCs w:val="28"/>
          <w:lang w:val="uk-UA"/>
        </w:rPr>
        <w:t>Приводится</w:t>
      </w:r>
      <w:proofErr w:type="spellEnd"/>
      <w:r w:rsidR="00CD1C06">
        <w:rPr>
          <w:rFonts w:ascii="Times New Roman" w:hAnsi="Times New Roman" w:cs="Times New Roman"/>
          <w:sz w:val="28"/>
          <w:szCs w:val="28"/>
          <w:lang w:val="uk-UA"/>
        </w:rPr>
        <w:t xml:space="preserve"> по: 14</w:t>
      </w:r>
      <w:r w:rsidR="00CD1C06" w:rsidRPr="00B1206C">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Еще одна классификация состоит так же из трех типов эмоционального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но в её основе находится не тип демонстрируемой реакции, а то, на что направлены действия по </w:t>
      </w:r>
      <w:proofErr w:type="spellStart"/>
      <w:r w:rsidRPr="00DF45AF">
        <w:rPr>
          <w:rFonts w:ascii="Times New Roman" w:hAnsi="Times New Roman" w:cs="Times New Roman"/>
          <w:sz w:val="28"/>
          <w:szCs w:val="28"/>
        </w:rPr>
        <w:t>совладанию</w:t>
      </w:r>
      <w:proofErr w:type="spellEnd"/>
      <w:r w:rsidRPr="00DF45AF">
        <w:rPr>
          <w:rFonts w:ascii="Times New Roman" w:hAnsi="Times New Roman" w:cs="Times New Roman"/>
          <w:sz w:val="28"/>
          <w:szCs w:val="28"/>
        </w:rPr>
        <w:t xml:space="preserve">: на регуляцию переживаемой </w:t>
      </w:r>
      <w:r w:rsidRPr="00DF45AF">
        <w:rPr>
          <w:rFonts w:ascii="Times New Roman" w:hAnsi="Times New Roman" w:cs="Times New Roman"/>
          <w:sz w:val="28"/>
          <w:szCs w:val="28"/>
        </w:rPr>
        <w:lastRenderedPageBreak/>
        <w:t xml:space="preserve">эмоции; регуляцию поведения, которое связанно с переживанием эмоции; регуляцию контекста, вызывающего эмоцию.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Интересной является </w:t>
      </w:r>
      <w:proofErr w:type="gramStart"/>
      <w:r w:rsidRPr="00DF45AF">
        <w:rPr>
          <w:rFonts w:ascii="Times New Roman" w:hAnsi="Times New Roman" w:cs="Times New Roman"/>
          <w:sz w:val="28"/>
          <w:szCs w:val="28"/>
        </w:rPr>
        <w:t>более расширенная</w:t>
      </w:r>
      <w:proofErr w:type="gramEnd"/>
      <w:r w:rsidRPr="00DF45AF">
        <w:rPr>
          <w:rFonts w:ascii="Times New Roman" w:hAnsi="Times New Roman" w:cs="Times New Roman"/>
          <w:sz w:val="28"/>
          <w:szCs w:val="28"/>
        </w:rPr>
        <w:t xml:space="preserve"> классификация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предложенная К. </w:t>
      </w:r>
      <w:proofErr w:type="spellStart"/>
      <w:r w:rsidRPr="00DF45AF">
        <w:rPr>
          <w:rFonts w:ascii="Times New Roman" w:hAnsi="Times New Roman" w:cs="Times New Roman"/>
          <w:sz w:val="28"/>
          <w:szCs w:val="28"/>
        </w:rPr>
        <w:t>Гарвером</w:t>
      </w:r>
      <w:proofErr w:type="spellEnd"/>
      <w:r w:rsidRPr="00DF45AF">
        <w:rPr>
          <w:rFonts w:ascii="Times New Roman" w:hAnsi="Times New Roman" w:cs="Times New Roman"/>
          <w:sz w:val="28"/>
          <w:szCs w:val="28"/>
        </w:rPr>
        <w:t xml:space="preserve"> и его сотрудниками. В этой классификации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длятся на несколько блоков</w:t>
      </w:r>
      <w:r w:rsidR="00CD1C06">
        <w:rPr>
          <w:rFonts w:ascii="Times New Roman" w:hAnsi="Times New Roman" w:cs="Times New Roman"/>
          <w:sz w:val="28"/>
          <w:szCs w:val="28"/>
          <w:lang w:val="uk-UA"/>
        </w:rPr>
        <w:t xml:space="preserve"> </w:t>
      </w:r>
      <w:r w:rsidR="00CD1C06" w:rsidRPr="00B1206C">
        <w:rPr>
          <w:rFonts w:ascii="Times New Roman" w:hAnsi="Times New Roman" w:cs="Times New Roman"/>
          <w:sz w:val="28"/>
          <w:szCs w:val="28"/>
        </w:rPr>
        <w:t>[</w:t>
      </w:r>
      <w:proofErr w:type="spellStart"/>
      <w:r w:rsidR="00CD1C06">
        <w:rPr>
          <w:rFonts w:ascii="Times New Roman" w:hAnsi="Times New Roman" w:cs="Times New Roman"/>
          <w:sz w:val="28"/>
          <w:szCs w:val="28"/>
          <w:lang w:val="uk-UA"/>
        </w:rPr>
        <w:t>Приводится</w:t>
      </w:r>
      <w:proofErr w:type="spellEnd"/>
      <w:r w:rsidR="00CD1C06">
        <w:rPr>
          <w:rFonts w:ascii="Times New Roman" w:hAnsi="Times New Roman" w:cs="Times New Roman"/>
          <w:sz w:val="28"/>
          <w:szCs w:val="28"/>
          <w:lang w:val="uk-UA"/>
        </w:rPr>
        <w:t xml:space="preserve"> по: </w:t>
      </w:r>
      <w:r w:rsidR="005418C5">
        <w:rPr>
          <w:rFonts w:ascii="Times New Roman" w:hAnsi="Times New Roman" w:cs="Times New Roman"/>
          <w:sz w:val="28"/>
          <w:szCs w:val="28"/>
          <w:lang w:val="uk-UA"/>
        </w:rPr>
        <w:t>23</w:t>
      </w:r>
      <w:r w:rsidR="00CD1C06" w:rsidRPr="00B1206C">
        <w:rPr>
          <w:rFonts w:ascii="Times New Roman" w:hAnsi="Times New Roman" w:cs="Times New Roman"/>
          <w:sz w:val="28"/>
          <w:szCs w:val="28"/>
        </w:rPr>
        <w:t>]</w:t>
      </w:r>
      <w:r w:rsidRPr="00DF45AF">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Её авторы считают, что более адаптивными </w:t>
      </w:r>
      <w:proofErr w:type="spellStart"/>
      <w:r w:rsidRPr="00DF45AF">
        <w:rPr>
          <w:rFonts w:ascii="Times New Roman" w:hAnsi="Times New Roman" w:cs="Times New Roman"/>
          <w:sz w:val="28"/>
          <w:szCs w:val="28"/>
        </w:rPr>
        <w:t>копинг-стратегиями</w:t>
      </w:r>
      <w:proofErr w:type="spellEnd"/>
      <w:r w:rsidRPr="00DF45AF">
        <w:rPr>
          <w:rFonts w:ascii="Times New Roman" w:hAnsi="Times New Roman" w:cs="Times New Roman"/>
          <w:sz w:val="28"/>
          <w:szCs w:val="28"/>
        </w:rPr>
        <w:t xml:space="preserve"> являются те, целью которых является непосредственно разрешение проблемной ситуации.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К таким </w:t>
      </w:r>
      <w:proofErr w:type="spellStart"/>
      <w:r w:rsidRPr="00DF45AF">
        <w:rPr>
          <w:rFonts w:ascii="Times New Roman" w:hAnsi="Times New Roman" w:cs="Times New Roman"/>
          <w:sz w:val="28"/>
          <w:szCs w:val="28"/>
        </w:rPr>
        <w:t>копинг-стратегиям</w:t>
      </w:r>
      <w:proofErr w:type="spellEnd"/>
      <w:r w:rsidRPr="00DF45AF">
        <w:rPr>
          <w:rFonts w:ascii="Times New Roman" w:hAnsi="Times New Roman" w:cs="Times New Roman"/>
          <w:sz w:val="28"/>
          <w:szCs w:val="28"/>
        </w:rPr>
        <w:t xml:space="preserve"> они отнесли: </w:t>
      </w:r>
    </w:p>
    <w:p w:rsidR="00C93C84" w:rsidRPr="00DF45AF" w:rsidRDefault="00C93C84" w:rsidP="00C93C84">
      <w:pPr>
        <w:pStyle w:val="a9"/>
        <w:numPr>
          <w:ilvl w:val="0"/>
          <w:numId w:val="12"/>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«активный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 энергичные действия, направленные на ликвидацию источника стресс</w:t>
      </w:r>
    </w:p>
    <w:p w:rsidR="00C93C84" w:rsidRPr="00DF45AF" w:rsidRDefault="00C93C84" w:rsidP="00C93C84">
      <w:pPr>
        <w:pStyle w:val="a9"/>
        <w:numPr>
          <w:ilvl w:val="0"/>
          <w:numId w:val="12"/>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 «планирование» - составление плана действий в отношении к имеющейся проблеме;</w:t>
      </w:r>
    </w:p>
    <w:p w:rsidR="00C93C84" w:rsidRPr="00DF45AF" w:rsidRDefault="00C93C84" w:rsidP="00C93C84">
      <w:pPr>
        <w:pStyle w:val="a9"/>
        <w:numPr>
          <w:ilvl w:val="0"/>
          <w:numId w:val="12"/>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 «поиск активной общественной поддержки» - поиски помощи, совета у своего социального окружения;</w:t>
      </w:r>
    </w:p>
    <w:p w:rsidR="00C93C84" w:rsidRPr="00DF45AF" w:rsidRDefault="00C93C84" w:rsidP="00C93C84">
      <w:pPr>
        <w:pStyle w:val="a9"/>
        <w:numPr>
          <w:ilvl w:val="0"/>
          <w:numId w:val="12"/>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«положительное истолкование и рост» - нахождение и оценка положительных сторон ситуации и изменение отношения к ней;</w:t>
      </w:r>
    </w:p>
    <w:p w:rsidR="00C93C84" w:rsidRPr="00DF45AF" w:rsidRDefault="00C93C84" w:rsidP="00C93C84">
      <w:pPr>
        <w:pStyle w:val="a9"/>
        <w:numPr>
          <w:ilvl w:val="0"/>
          <w:numId w:val="13"/>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«принятие» - признание реальности ситуации.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К другому блоку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относятся следующие стратегии:</w:t>
      </w:r>
    </w:p>
    <w:p w:rsidR="00C93C84" w:rsidRPr="00DF45AF" w:rsidRDefault="00C93C84" w:rsidP="00C93C84">
      <w:pPr>
        <w:pStyle w:val="a9"/>
        <w:numPr>
          <w:ilvl w:val="0"/>
          <w:numId w:val="3"/>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«поиск эмоциональной общественной поддержки» - поиск сочувствия и понимания со стороны окружающих;    </w:t>
      </w:r>
    </w:p>
    <w:p w:rsidR="00C93C84" w:rsidRPr="00DF45AF" w:rsidRDefault="00C93C84" w:rsidP="00C93C84">
      <w:pPr>
        <w:pStyle w:val="a9"/>
        <w:numPr>
          <w:ilvl w:val="0"/>
          <w:numId w:val="3"/>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«подавление конкурирующей деятельности» - вынесение на первое место источника стресса в отношении других дел и проблем;</w:t>
      </w:r>
    </w:p>
    <w:p w:rsidR="00C93C84" w:rsidRPr="00DF45AF" w:rsidRDefault="00C93C84" w:rsidP="00C93C84">
      <w:pPr>
        <w:pStyle w:val="a9"/>
        <w:numPr>
          <w:ilvl w:val="0"/>
          <w:numId w:val="3"/>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«сдерживание» - ожидание более благоприятных условий для разрешения проблемы.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Третий блок составляют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не </w:t>
      </w:r>
      <w:proofErr w:type="gramStart"/>
      <w:r w:rsidRPr="00DF45AF">
        <w:rPr>
          <w:rFonts w:ascii="Times New Roman" w:hAnsi="Times New Roman" w:cs="Times New Roman"/>
          <w:sz w:val="28"/>
          <w:szCs w:val="28"/>
        </w:rPr>
        <w:t>являющиеся</w:t>
      </w:r>
      <w:proofErr w:type="gramEnd"/>
      <w:r w:rsidRPr="00DF45AF">
        <w:rPr>
          <w:rFonts w:ascii="Times New Roman" w:hAnsi="Times New Roman" w:cs="Times New Roman"/>
          <w:sz w:val="28"/>
          <w:szCs w:val="28"/>
        </w:rPr>
        <w:t xml:space="preserve"> адаптивными, но в некоторых случаях он и могут помочь человеку справиться со стрессом:</w:t>
      </w:r>
    </w:p>
    <w:p w:rsidR="00C93C84" w:rsidRPr="00DF45AF" w:rsidRDefault="00C93C84" w:rsidP="00C93C84">
      <w:pPr>
        <w:pStyle w:val="a9"/>
        <w:numPr>
          <w:ilvl w:val="0"/>
          <w:numId w:val="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lastRenderedPageBreak/>
        <w:t>«фокус на эмоциях и их выражение» - эмоциональная реакция в стрессовой ситуации;</w:t>
      </w:r>
    </w:p>
    <w:p w:rsidR="00C93C84" w:rsidRPr="00DF45AF" w:rsidRDefault="00C93C84" w:rsidP="00C93C84">
      <w:pPr>
        <w:pStyle w:val="a9"/>
        <w:numPr>
          <w:ilvl w:val="0"/>
          <w:numId w:val="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«отрицание» - отказ восприятия проблемы;</w:t>
      </w:r>
    </w:p>
    <w:p w:rsidR="00C93C84" w:rsidRPr="00DF45AF" w:rsidRDefault="00C93C84" w:rsidP="00C93C84">
      <w:pPr>
        <w:pStyle w:val="a9"/>
        <w:numPr>
          <w:ilvl w:val="0"/>
          <w:numId w:val="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 «ментальное отстранение» - психологическое отвлечение от источника стресса через сон, мечты, развлечения и так далее;</w:t>
      </w:r>
    </w:p>
    <w:p w:rsidR="00C93C84" w:rsidRPr="00BF4D00" w:rsidRDefault="00C93C84" w:rsidP="00C93C84">
      <w:pPr>
        <w:pStyle w:val="a9"/>
        <w:numPr>
          <w:ilvl w:val="0"/>
          <w:numId w:val="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«поведенческое отрицание» - отказ от разрешения ситуации. </w:t>
      </w:r>
    </w:p>
    <w:p w:rsidR="00BF4D00" w:rsidRPr="00BF4D00" w:rsidRDefault="00BF4D00" w:rsidP="00FD1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классификация является достаточно подробной</w:t>
      </w:r>
      <w:r w:rsidR="0071530F">
        <w:rPr>
          <w:rFonts w:ascii="Times New Roman" w:hAnsi="Times New Roman" w:cs="Times New Roman"/>
          <w:sz w:val="28"/>
          <w:szCs w:val="28"/>
        </w:rPr>
        <w:t xml:space="preserve"> </w:t>
      </w:r>
      <w:r w:rsidR="00FD10A9">
        <w:rPr>
          <w:rFonts w:ascii="Times New Roman" w:hAnsi="Times New Roman" w:cs="Times New Roman"/>
          <w:sz w:val="28"/>
          <w:szCs w:val="28"/>
        </w:rPr>
        <w:t xml:space="preserve">и охватывает многие стороны проявления </w:t>
      </w:r>
      <w:proofErr w:type="spellStart"/>
      <w:r w:rsidR="00FD10A9">
        <w:rPr>
          <w:rFonts w:ascii="Times New Roman" w:hAnsi="Times New Roman" w:cs="Times New Roman"/>
          <w:sz w:val="28"/>
          <w:szCs w:val="28"/>
        </w:rPr>
        <w:t>копинг-поведения</w:t>
      </w:r>
      <w:proofErr w:type="spellEnd"/>
      <w:r w:rsidR="00FD10A9">
        <w:rPr>
          <w:rFonts w:ascii="Times New Roman" w:hAnsi="Times New Roman" w:cs="Times New Roman"/>
          <w:sz w:val="28"/>
          <w:szCs w:val="28"/>
        </w:rPr>
        <w:t>.</w:t>
      </w:r>
      <w:r>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p>
    <w:p w:rsidR="00C93C84" w:rsidRDefault="00C93C84" w:rsidP="00C93C84">
      <w:pPr>
        <w:pStyle w:val="2"/>
        <w:spacing w:before="0" w:line="360" w:lineRule="auto"/>
        <w:ind w:firstLine="709"/>
        <w:jc w:val="both"/>
        <w:rPr>
          <w:rFonts w:ascii="Times New Roman" w:hAnsi="Times New Roman" w:cs="Times New Roman"/>
          <w:color w:val="auto"/>
          <w:sz w:val="28"/>
          <w:szCs w:val="28"/>
          <w:lang w:val="uk-UA"/>
        </w:rPr>
      </w:pPr>
      <w:bookmarkStart w:id="10" w:name="_Toc484192249"/>
      <w:r w:rsidRPr="00DF45AF">
        <w:rPr>
          <w:rFonts w:ascii="Times New Roman" w:hAnsi="Times New Roman" w:cs="Times New Roman"/>
          <w:color w:val="auto"/>
          <w:sz w:val="28"/>
          <w:szCs w:val="28"/>
        </w:rPr>
        <w:t xml:space="preserve">3.3 </w:t>
      </w:r>
      <w:proofErr w:type="spellStart"/>
      <w:r w:rsidRPr="00DF45AF">
        <w:rPr>
          <w:rFonts w:ascii="Times New Roman" w:hAnsi="Times New Roman" w:cs="Times New Roman"/>
          <w:color w:val="auto"/>
          <w:sz w:val="28"/>
          <w:szCs w:val="28"/>
        </w:rPr>
        <w:t>Эффективне</w:t>
      </w:r>
      <w:proofErr w:type="spellEnd"/>
      <w:r w:rsidRPr="00DF45AF">
        <w:rPr>
          <w:rFonts w:ascii="Times New Roman" w:hAnsi="Times New Roman" w:cs="Times New Roman"/>
          <w:color w:val="auto"/>
          <w:sz w:val="28"/>
          <w:szCs w:val="28"/>
        </w:rPr>
        <w:t xml:space="preserve"> и неэффективные </w:t>
      </w:r>
      <w:proofErr w:type="spellStart"/>
      <w:r w:rsidRPr="00DF45AF">
        <w:rPr>
          <w:rFonts w:ascii="Times New Roman" w:hAnsi="Times New Roman" w:cs="Times New Roman"/>
          <w:color w:val="auto"/>
          <w:sz w:val="28"/>
          <w:szCs w:val="28"/>
        </w:rPr>
        <w:t>копинг-стратегии</w:t>
      </w:r>
      <w:bookmarkEnd w:id="10"/>
      <w:proofErr w:type="spellEnd"/>
    </w:p>
    <w:p w:rsidR="00BF4D00" w:rsidRPr="00BF4D00" w:rsidRDefault="00BF4D00" w:rsidP="00BF4D00">
      <w:pPr>
        <w:rPr>
          <w:lang w:val="uk-UA"/>
        </w:rPr>
      </w:pPr>
    </w:p>
    <w:p w:rsidR="00C93C84" w:rsidRPr="00DF45AF" w:rsidRDefault="0071530F" w:rsidP="00C93C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Х.Дж. </w:t>
      </w:r>
      <w:proofErr w:type="spellStart"/>
      <w:r w:rsidR="00C93C84" w:rsidRPr="00DF45AF">
        <w:rPr>
          <w:rFonts w:ascii="Times New Roman" w:hAnsi="Times New Roman" w:cs="Times New Roman"/>
          <w:sz w:val="28"/>
          <w:szCs w:val="28"/>
        </w:rPr>
        <w:t>Фрайденберг</w:t>
      </w:r>
      <w:proofErr w:type="spellEnd"/>
      <w:r w:rsidR="00C93C84" w:rsidRPr="00DF45AF">
        <w:rPr>
          <w:rFonts w:ascii="Times New Roman" w:hAnsi="Times New Roman" w:cs="Times New Roman"/>
          <w:sz w:val="28"/>
          <w:szCs w:val="28"/>
        </w:rPr>
        <w:t xml:space="preserve"> предлагает классификацию, в которой </w:t>
      </w:r>
      <w:proofErr w:type="spellStart"/>
      <w:r w:rsidR="00C93C84" w:rsidRPr="00DF45AF">
        <w:rPr>
          <w:rFonts w:ascii="Times New Roman" w:hAnsi="Times New Roman" w:cs="Times New Roman"/>
          <w:sz w:val="28"/>
          <w:szCs w:val="28"/>
        </w:rPr>
        <w:t>копинг-стратегии</w:t>
      </w:r>
      <w:proofErr w:type="spellEnd"/>
      <w:r w:rsidR="00C93C84" w:rsidRPr="00DF45AF">
        <w:rPr>
          <w:rFonts w:ascii="Times New Roman" w:hAnsi="Times New Roman" w:cs="Times New Roman"/>
          <w:sz w:val="28"/>
          <w:szCs w:val="28"/>
        </w:rPr>
        <w:t xml:space="preserve"> сгруппированы в </w:t>
      </w:r>
      <w:proofErr w:type="spellStart"/>
      <w:r w:rsidR="00C93C84" w:rsidRPr="00DF45AF">
        <w:rPr>
          <w:rFonts w:ascii="Times New Roman" w:hAnsi="Times New Roman" w:cs="Times New Roman"/>
          <w:sz w:val="28"/>
          <w:szCs w:val="28"/>
        </w:rPr>
        <w:t>копинговые</w:t>
      </w:r>
      <w:proofErr w:type="spellEnd"/>
      <w:r w:rsidR="00C93C84" w:rsidRPr="00DF45AF">
        <w:rPr>
          <w:rFonts w:ascii="Times New Roman" w:hAnsi="Times New Roman" w:cs="Times New Roman"/>
          <w:sz w:val="28"/>
          <w:szCs w:val="28"/>
        </w:rPr>
        <w:t xml:space="preserve"> стили, представляющие собой функциональные и </w:t>
      </w:r>
      <w:proofErr w:type="spellStart"/>
      <w:r w:rsidR="00C93C84" w:rsidRPr="00DF45AF">
        <w:rPr>
          <w:rFonts w:ascii="Times New Roman" w:hAnsi="Times New Roman" w:cs="Times New Roman"/>
          <w:sz w:val="28"/>
          <w:szCs w:val="28"/>
        </w:rPr>
        <w:t>дисфункциональные</w:t>
      </w:r>
      <w:proofErr w:type="spellEnd"/>
      <w:r w:rsidR="00C93C84" w:rsidRPr="00DF45AF">
        <w:rPr>
          <w:rFonts w:ascii="Times New Roman" w:hAnsi="Times New Roman" w:cs="Times New Roman"/>
          <w:sz w:val="28"/>
          <w:szCs w:val="28"/>
        </w:rPr>
        <w:t xml:space="preserve"> стороны </w:t>
      </w:r>
      <w:proofErr w:type="spellStart"/>
      <w:r w:rsidR="00C93C84" w:rsidRPr="00DF45AF">
        <w:rPr>
          <w:rFonts w:ascii="Times New Roman" w:hAnsi="Times New Roman" w:cs="Times New Roman"/>
          <w:sz w:val="28"/>
          <w:szCs w:val="28"/>
        </w:rPr>
        <w:t>копинга</w:t>
      </w:r>
      <w:proofErr w:type="spellEnd"/>
      <w:r w:rsidR="00C93C84" w:rsidRPr="00DF45AF">
        <w:rPr>
          <w:rFonts w:ascii="Times New Roman" w:hAnsi="Times New Roman" w:cs="Times New Roman"/>
          <w:sz w:val="28"/>
          <w:szCs w:val="28"/>
        </w:rPr>
        <w:t xml:space="preserve">. Функциональные стили – это прямые попытки справиться с проблемой. </w:t>
      </w:r>
      <w:proofErr w:type="spellStart"/>
      <w:r w:rsidR="00C93C84" w:rsidRPr="00DF45AF">
        <w:rPr>
          <w:rFonts w:ascii="Times New Roman" w:hAnsi="Times New Roman" w:cs="Times New Roman"/>
          <w:sz w:val="28"/>
          <w:szCs w:val="28"/>
        </w:rPr>
        <w:t>Дисфункциональные</w:t>
      </w:r>
      <w:proofErr w:type="spellEnd"/>
      <w:r w:rsidR="00C93C84" w:rsidRPr="00DF45AF">
        <w:rPr>
          <w:rFonts w:ascii="Times New Roman" w:hAnsi="Times New Roman" w:cs="Times New Roman"/>
          <w:sz w:val="28"/>
          <w:szCs w:val="28"/>
        </w:rPr>
        <w:t xml:space="preserve"> стили представляют собой использование непродуктивных стратегий</w:t>
      </w:r>
      <w:r w:rsidR="003377BD">
        <w:rPr>
          <w:rFonts w:ascii="Times New Roman" w:hAnsi="Times New Roman" w:cs="Times New Roman"/>
          <w:sz w:val="28"/>
          <w:szCs w:val="28"/>
        </w:rPr>
        <w:t xml:space="preserve"> </w:t>
      </w:r>
      <w:r w:rsidR="003377BD" w:rsidRPr="00B1206C">
        <w:rPr>
          <w:rFonts w:ascii="Times New Roman" w:hAnsi="Times New Roman" w:cs="Times New Roman"/>
          <w:sz w:val="28"/>
          <w:szCs w:val="28"/>
        </w:rPr>
        <w:t>[</w:t>
      </w:r>
      <w:proofErr w:type="spellStart"/>
      <w:r w:rsidR="003377BD">
        <w:rPr>
          <w:rFonts w:ascii="Times New Roman" w:hAnsi="Times New Roman" w:cs="Times New Roman"/>
          <w:sz w:val="28"/>
          <w:szCs w:val="28"/>
          <w:lang w:val="uk-UA"/>
        </w:rPr>
        <w:t>Приводится</w:t>
      </w:r>
      <w:proofErr w:type="spellEnd"/>
      <w:r w:rsidR="003377BD">
        <w:rPr>
          <w:rFonts w:ascii="Times New Roman" w:hAnsi="Times New Roman" w:cs="Times New Roman"/>
          <w:sz w:val="28"/>
          <w:szCs w:val="28"/>
          <w:lang w:val="uk-UA"/>
        </w:rPr>
        <w:t xml:space="preserve"> по: 1</w:t>
      </w:r>
      <w:r w:rsidR="005418C5">
        <w:rPr>
          <w:rFonts w:ascii="Times New Roman" w:hAnsi="Times New Roman" w:cs="Times New Roman"/>
          <w:sz w:val="28"/>
          <w:szCs w:val="28"/>
          <w:lang w:val="uk-UA"/>
        </w:rPr>
        <w:t>8</w:t>
      </w:r>
      <w:r w:rsidR="003377BD" w:rsidRPr="00B1206C">
        <w:rPr>
          <w:rFonts w:ascii="Times New Roman" w:hAnsi="Times New Roman" w:cs="Times New Roman"/>
          <w:sz w:val="28"/>
          <w:szCs w:val="28"/>
        </w:rPr>
        <w:t>]</w:t>
      </w:r>
      <w:r w:rsidR="00C93C84" w:rsidRPr="00DF45AF">
        <w:rPr>
          <w:rFonts w:ascii="Times New Roman" w:hAnsi="Times New Roman" w:cs="Times New Roman"/>
          <w:sz w:val="28"/>
          <w:szCs w:val="28"/>
        </w:rPr>
        <w:t xml:space="preserve">.  </w:t>
      </w:r>
    </w:p>
    <w:p w:rsidR="00C93C84" w:rsidRPr="00DF45AF" w:rsidRDefault="003377BD" w:rsidP="00C93C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Х.Дж. </w:t>
      </w:r>
      <w:proofErr w:type="spellStart"/>
      <w:r w:rsidR="0071530F">
        <w:rPr>
          <w:rFonts w:ascii="Times New Roman" w:hAnsi="Times New Roman" w:cs="Times New Roman"/>
          <w:sz w:val="28"/>
          <w:szCs w:val="28"/>
        </w:rPr>
        <w:t>Фрайденберг</w:t>
      </w:r>
      <w:proofErr w:type="spellEnd"/>
      <w:r w:rsidR="0071530F">
        <w:rPr>
          <w:rFonts w:ascii="Times New Roman" w:hAnsi="Times New Roman" w:cs="Times New Roman"/>
          <w:sz w:val="28"/>
          <w:szCs w:val="28"/>
        </w:rPr>
        <w:t xml:space="preserve"> выделяет восемнадцать</w:t>
      </w:r>
      <w:r w:rsidR="00C93C84" w:rsidRPr="00DF45AF">
        <w:rPr>
          <w:rFonts w:ascii="Times New Roman" w:hAnsi="Times New Roman" w:cs="Times New Roman"/>
          <w:sz w:val="28"/>
          <w:szCs w:val="28"/>
        </w:rPr>
        <w:t xml:space="preserve"> стратегий, которые сгруппированы в три категории: обращение к другим (поиск поддержки у окружающих), непродуктивный </w:t>
      </w:r>
      <w:proofErr w:type="spellStart"/>
      <w:r w:rsidR="00C93C84" w:rsidRPr="00DF45AF">
        <w:rPr>
          <w:rFonts w:ascii="Times New Roman" w:hAnsi="Times New Roman" w:cs="Times New Roman"/>
          <w:sz w:val="28"/>
          <w:szCs w:val="28"/>
        </w:rPr>
        <w:t>копинг</w:t>
      </w:r>
      <w:proofErr w:type="spellEnd"/>
      <w:r w:rsidR="00C93C84" w:rsidRPr="00DF45AF">
        <w:rPr>
          <w:rFonts w:ascii="Times New Roman" w:hAnsi="Times New Roman" w:cs="Times New Roman"/>
          <w:sz w:val="28"/>
          <w:szCs w:val="28"/>
        </w:rPr>
        <w:t xml:space="preserve"> (стратегии, связанные с невозможностью, неспособность справиться с проблемой), продуктивный </w:t>
      </w:r>
      <w:proofErr w:type="spellStart"/>
      <w:r w:rsidR="00C93C84" w:rsidRPr="00DF45AF">
        <w:rPr>
          <w:rFonts w:ascii="Times New Roman" w:hAnsi="Times New Roman" w:cs="Times New Roman"/>
          <w:sz w:val="28"/>
          <w:szCs w:val="28"/>
        </w:rPr>
        <w:t>копинг</w:t>
      </w:r>
      <w:proofErr w:type="spellEnd"/>
      <w:r w:rsidR="00C93C84" w:rsidRPr="00DF45AF">
        <w:rPr>
          <w:rFonts w:ascii="Times New Roman" w:hAnsi="Times New Roman" w:cs="Times New Roman"/>
          <w:sz w:val="28"/>
          <w:szCs w:val="28"/>
        </w:rPr>
        <w:t xml:space="preserve"> (активная работа над проблемой).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Довольно детальной является классификация П. </w:t>
      </w:r>
      <w:proofErr w:type="spellStart"/>
      <w:r w:rsidRPr="00DF45AF">
        <w:rPr>
          <w:rFonts w:ascii="Times New Roman" w:hAnsi="Times New Roman" w:cs="Times New Roman"/>
          <w:sz w:val="28"/>
          <w:szCs w:val="28"/>
        </w:rPr>
        <w:t>Тойса</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Тойс</w:t>
      </w:r>
      <w:proofErr w:type="spellEnd"/>
      <w:r w:rsidRPr="00DF45AF">
        <w:rPr>
          <w:rFonts w:ascii="Times New Roman" w:hAnsi="Times New Roman" w:cs="Times New Roman"/>
          <w:sz w:val="28"/>
          <w:szCs w:val="28"/>
        </w:rPr>
        <w:t xml:space="preserve"> выделяет две группы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поведенческие и когнитивные.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Поведенческие стратегии делятся на три подгруппы.</w:t>
      </w:r>
    </w:p>
    <w:p w:rsidR="00C93C84" w:rsidRPr="00DF45AF" w:rsidRDefault="00C93C84" w:rsidP="00C93C84">
      <w:pPr>
        <w:pStyle w:val="a9"/>
        <w:numPr>
          <w:ilvl w:val="0"/>
          <w:numId w:val="5"/>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Поведение, ориентированное на ситуацию (предполагает изучение, обсуждение ситуации; поиск социальной поддержки; «уход» от ситуации).</w:t>
      </w:r>
    </w:p>
    <w:p w:rsidR="00C93C84" w:rsidRPr="00DF45AF" w:rsidRDefault="00C93C84" w:rsidP="00C93C84">
      <w:pPr>
        <w:pStyle w:val="a9"/>
        <w:numPr>
          <w:ilvl w:val="0"/>
          <w:numId w:val="5"/>
        </w:numPr>
        <w:spacing w:after="0" w:line="360" w:lineRule="auto"/>
        <w:ind w:left="0" w:firstLine="709"/>
        <w:jc w:val="both"/>
        <w:rPr>
          <w:rFonts w:ascii="Times New Roman" w:hAnsi="Times New Roman" w:cs="Times New Roman"/>
          <w:sz w:val="28"/>
          <w:szCs w:val="28"/>
        </w:rPr>
      </w:pPr>
      <w:proofErr w:type="gramStart"/>
      <w:r w:rsidRPr="00DF45AF">
        <w:rPr>
          <w:rFonts w:ascii="Times New Roman" w:hAnsi="Times New Roman" w:cs="Times New Roman"/>
          <w:sz w:val="28"/>
          <w:szCs w:val="28"/>
        </w:rPr>
        <w:t>Стратегии поведения, направленные на физиологические изменения (прием таблеток, еда, сон, наркотики, алкоголь, тяжелый труд).</w:t>
      </w:r>
      <w:proofErr w:type="gramEnd"/>
    </w:p>
    <w:p w:rsidR="00C93C84" w:rsidRPr="00DF45AF" w:rsidRDefault="00C93C84" w:rsidP="00C93C84">
      <w:pPr>
        <w:pStyle w:val="a9"/>
        <w:numPr>
          <w:ilvl w:val="0"/>
          <w:numId w:val="5"/>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lastRenderedPageBreak/>
        <w:t xml:space="preserve">Стратегии поведения (сдерживание и контроль чувств, эмоциональное экспрессивное выражение). </w:t>
      </w:r>
    </w:p>
    <w:p w:rsidR="00C93C84" w:rsidRPr="00DF45AF" w:rsidRDefault="00C93C84" w:rsidP="0039616E">
      <w:pPr>
        <w:pStyle w:val="a9"/>
        <w:spacing w:after="0" w:line="360" w:lineRule="auto"/>
        <w:ind w:left="709"/>
        <w:jc w:val="both"/>
        <w:rPr>
          <w:rFonts w:ascii="Times New Roman" w:hAnsi="Times New Roman" w:cs="Times New Roman"/>
          <w:sz w:val="28"/>
          <w:szCs w:val="28"/>
        </w:rPr>
      </w:pPr>
      <w:r w:rsidRPr="00DF45AF">
        <w:rPr>
          <w:rFonts w:ascii="Times New Roman" w:hAnsi="Times New Roman" w:cs="Times New Roman"/>
          <w:sz w:val="28"/>
          <w:szCs w:val="28"/>
        </w:rPr>
        <w:t>Другую группу составляют когнитивные стратегии.</w:t>
      </w:r>
    </w:p>
    <w:p w:rsidR="00C93C84" w:rsidRPr="00DF45AF" w:rsidRDefault="00C93C84" w:rsidP="00C93C84">
      <w:pPr>
        <w:pStyle w:val="a9"/>
        <w:numPr>
          <w:ilvl w:val="0"/>
          <w:numId w:val="5"/>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Когнитивные стратегии, которые направлены на ситуацию (создание плана действий, анализ альтернатив, принятие проблемы, отвлечение от проблемы, выработка нового взгляда на проблему).</w:t>
      </w:r>
    </w:p>
    <w:p w:rsidR="00C93C84" w:rsidRPr="00DF45AF" w:rsidRDefault="00C93C84" w:rsidP="00C93C84">
      <w:pPr>
        <w:pStyle w:val="a9"/>
        <w:numPr>
          <w:ilvl w:val="0"/>
          <w:numId w:val="5"/>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Когнитивные стратегии, которые направлены на экспрессию (фантазирование относительно способов выражения чувств, молитва).</w:t>
      </w:r>
    </w:p>
    <w:p w:rsidR="00C93C84" w:rsidRPr="00DF45AF" w:rsidRDefault="00C93C84" w:rsidP="00C93C84">
      <w:pPr>
        <w:pStyle w:val="a9"/>
        <w:numPr>
          <w:ilvl w:val="0"/>
          <w:numId w:val="5"/>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Когнитивные стратегии, которые направлены на эмоциональные изменения (</w:t>
      </w:r>
      <w:proofErr w:type="spellStart"/>
      <w:r w:rsidRPr="00DF45AF">
        <w:rPr>
          <w:rFonts w:ascii="Times New Roman" w:hAnsi="Times New Roman" w:cs="Times New Roman"/>
          <w:sz w:val="28"/>
          <w:szCs w:val="28"/>
        </w:rPr>
        <w:t>переинтерпретация</w:t>
      </w:r>
      <w:proofErr w:type="spellEnd"/>
      <w:r w:rsidRPr="00DF45AF">
        <w:rPr>
          <w:rFonts w:ascii="Times New Roman" w:hAnsi="Times New Roman" w:cs="Times New Roman"/>
          <w:sz w:val="28"/>
          <w:szCs w:val="28"/>
        </w:rPr>
        <w:t xml:space="preserve"> существующих чувств).</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Э. </w:t>
      </w:r>
      <w:proofErr w:type="spellStart"/>
      <w:r w:rsidRPr="00DF45AF">
        <w:rPr>
          <w:rFonts w:ascii="Times New Roman" w:hAnsi="Times New Roman" w:cs="Times New Roman"/>
          <w:sz w:val="28"/>
          <w:szCs w:val="28"/>
        </w:rPr>
        <w:t>Хейм</w:t>
      </w:r>
      <w:proofErr w:type="spellEnd"/>
      <w:r w:rsidRPr="00DF45AF">
        <w:rPr>
          <w:rFonts w:ascii="Times New Roman" w:hAnsi="Times New Roman" w:cs="Times New Roman"/>
          <w:sz w:val="28"/>
          <w:szCs w:val="28"/>
        </w:rPr>
        <w:t xml:space="preserve"> выделяет три, </w:t>
      </w:r>
      <w:proofErr w:type="gramStart"/>
      <w:r w:rsidRPr="00DF45AF">
        <w:rPr>
          <w:rFonts w:ascii="Times New Roman" w:hAnsi="Times New Roman" w:cs="Times New Roman"/>
          <w:sz w:val="28"/>
          <w:szCs w:val="28"/>
        </w:rPr>
        <w:t>в</w:t>
      </w:r>
      <w:proofErr w:type="gramEnd"/>
      <w:r w:rsidRPr="00DF45AF">
        <w:rPr>
          <w:rFonts w:ascii="Times New Roman" w:hAnsi="Times New Roman" w:cs="Times New Roman"/>
          <w:sz w:val="28"/>
          <w:szCs w:val="28"/>
        </w:rPr>
        <w:t xml:space="preserve"> которых происходит реализация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эмоциональная, поведенческая. Все виды стратегий в данной классификации делятся с учетом степени адаптивных возможностей: адаптивные, частично адаптивные, неадаптивные</w:t>
      </w:r>
      <w:r w:rsidR="003377BD">
        <w:rPr>
          <w:rFonts w:ascii="Times New Roman" w:hAnsi="Times New Roman" w:cs="Times New Roman"/>
          <w:sz w:val="28"/>
          <w:szCs w:val="28"/>
        </w:rPr>
        <w:t xml:space="preserve"> </w:t>
      </w:r>
      <w:r w:rsidR="003377BD" w:rsidRPr="00B1206C">
        <w:rPr>
          <w:rFonts w:ascii="Times New Roman" w:hAnsi="Times New Roman" w:cs="Times New Roman"/>
          <w:sz w:val="28"/>
          <w:szCs w:val="28"/>
        </w:rPr>
        <w:t>[</w:t>
      </w:r>
      <w:proofErr w:type="spellStart"/>
      <w:r w:rsidR="003377BD">
        <w:rPr>
          <w:rFonts w:ascii="Times New Roman" w:hAnsi="Times New Roman" w:cs="Times New Roman"/>
          <w:sz w:val="28"/>
          <w:szCs w:val="28"/>
          <w:lang w:val="uk-UA"/>
        </w:rPr>
        <w:t>Приводится</w:t>
      </w:r>
      <w:proofErr w:type="spellEnd"/>
      <w:r w:rsidR="003377BD">
        <w:rPr>
          <w:rFonts w:ascii="Times New Roman" w:hAnsi="Times New Roman" w:cs="Times New Roman"/>
          <w:sz w:val="28"/>
          <w:szCs w:val="28"/>
          <w:lang w:val="uk-UA"/>
        </w:rPr>
        <w:t xml:space="preserve"> по: 14</w:t>
      </w:r>
      <w:r w:rsidR="003377BD" w:rsidRPr="00B1206C">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Х. Вебер сделал акцент психологическом </w:t>
      </w:r>
      <w:proofErr w:type="gramStart"/>
      <w:r w:rsidRPr="00DF45AF">
        <w:rPr>
          <w:rFonts w:ascii="Times New Roman" w:hAnsi="Times New Roman" w:cs="Times New Roman"/>
          <w:sz w:val="28"/>
          <w:szCs w:val="28"/>
        </w:rPr>
        <w:t>преодолении</w:t>
      </w:r>
      <w:proofErr w:type="gramEnd"/>
      <w:r w:rsidRPr="00DF45AF">
        <w:rPr>
          <w:rFonts w:ascii="Times New Roman" w:hAnsi="Times New Roman" w:cs="Times New Roman"/>
          <w:sz w:val="28"/>
          <w:szCs w:val="28"/>
        </w:rPr>
        <w:t>, отразившемся в восьми стратегиях.</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Реальное (поведенческое или когнитивное) решение проблемы.</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Поиск социальной поддержки.</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Изменение понимания ситуации в свою пользу.</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Защита и отвержение проблем.</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Уклонение и избегание.</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Сострадание к самому себе.</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Понижение самооценки.</w:t>
      </w:r>
    </w:p>
    <w:p w:rsidR="00C93C84" w:rsidRPr="00DF45AF" w:rsidRDefault="00C93C84" w:rsidP="00C93C84">
      <w:pPr>
        <w:pStyle w:val="a9"/>
        <w:numPr>
          <w:ilvl w:val="0"/>
          <w:numId w:val="14"/>
        </w:numPr>
        <w:spacing w:after="0" w:line="360" w:lineRule="auto"/>
        <w:ind w:left="0" w:firstLine="709"/>
        <w:jc w:val="both"/>
        <w:rPr>
          <w:rFonts w:ascii="Times New Roman" w:hAnsi="Times New Roman" w:cs="Times New Roman"/>
          <w:sz w:val="28"/>
          <w:szCs w:val="28"/>
        </w:rPr>
      </w:pPr>
      <w:r w:rsidRPr="00DF45AF">
        <w:rPr>
          <w:rFonts w:ascii="Times New Roman" w:hAnsi="Times New Roman" w:cs="Times New Roman"/>
          <w:sz w:val="28"/>
          <w:szCs w:val="28"/>
        </w:rPr>
        <w:t>Эмоциональная экспрессия.</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Человек не использует исключительно один тип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а наоборот применяет целый комплекс различных приемов и методов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для того, чтобы справиться со стрессом. Таким образом, процесс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представляет собой комплексный ответ на стресс. </w:t>
      </w:r>
    </w:p>
    <w:p w:rsidR="00C93C84" w:rsidRPr="00E63F2E" w:rsidRDefault="00C93C84" w:rsidP="00C93C84">
      <w:pPr>
        <w:rPr>
          <w:rFonts w:ascii="Times New Roman" w:hAnsi="Times New Roman" w:cs="Times New Roman"/>
          <w:sz w:val="28"/>
          <w:szCs w:val="28"/>
        </w:rPr>
      </w:pPr>
    </w:p>
    <w:p w:rsidR="00C93C84" w:rsidRPr="00E63F2E" w:rsidRDefault="00C93C84" w:rsidP="00C93C84">
      <w:pPr>
        <w:rPr>
          <w:rFonts w:ascii="Times New Roman" w:hAnsi="Times New Roman" w:cs="Times New Roman"/>
          <w:sz w:val="28"/>
          <w:szCs w:val="28"/>
        </w:rPr>
      </w:pPr>
    </w:p>
    <w:p w:rsidR="00C93C84" w:rsidRPr="003377BD" w:rsidRDefault="00C93C84" w:rsidP="00155252">
      <w:pPr>
        <w:pStyle w:val="a9"/>
        <w:numPr>
          <w:ilvl w:val="0"/>
          <w:numId w:val="17"/>
        </w:numPr>
        <w:spacing w:after="0" w:line="360" w:lineRule="auto"/>
        <w:ind w:left="0" w:firstLine="709"/>
        <w:jc w:val="both"/>
        <w:outlineLvl w:val="0"/>
        <w:rPr>
          <w:rFonts w:ascii="Times New Roman" w:hAnsi="Times New Roman" w:cs="Times New Roman"/>
          <w:sz w:val="28"/>
          <w:szCs w:val="28"/>
        </w:rPr>
      </w:pPr>
      <w:bookmarkStart w:id="11" w:name="_Toc484192250"/>
      <w:r w:rsidRPr="003377BD">
        <w:rPr>
          <w:rFonts w:ascii="Times New Roman" w:hAnsi="Times New Roman" w:cs="Times New Roman"/>
          <w:sz w:val="28"/>
          <w:szCs w:val="28"/>
        </w:rPr>
        <w:lastRenderedPageBreak/>
        <w:t xml:space="preserve">Методы и методики исследования </w:t>
      </w:r>
      <w:proofErr w:type="spellStart"/>
      <w:r w:rsidRPr="003377BD">
        <w:rPr>
          <w:rFonts w:ascii="Times New Roman" w:hAnsi="Times New Roman" w:cs="Times New Roman"/>
          <w:sz w:val="28"/>
          <w:szCs w:val="28"/>
        </w:rPr>
        <w:t>копинг-поведения</w:t>
      </w:r>
      <w:bookmarkEnd w:id="11"/>
      <w:proofErr w:type="spellEnd"/>
    </w:p>
    <w:p w:rsidR="003377BD" w:rsidRDefault="003377BD" w:rsidP="00155252">
      <w:pPr>
        <w:spacing w:after="0" w:line="360" w:lineRule="auto"/>
        <w:ind w:firstLine="709"/>
        <w:jc w:val="both"/>
        <w:rPr>
          <w:rFonts w:ascii="Times New Roman" w:hAnsi="Times New Roman" w:cs="Times New Roman"/>
          <w:sz w:val="28"/>
          <w:szCs w:val="28"/>
        </w:rPr>
      </w:pPr>
    </w:p>
    <w:p w:rsidR="003377BD" w:rsidRPr="003377BD" w:rsidRDefault="003377BD" w:rsidP="00155252">
      <w:pPr>
        <w:spacing w:after="0" w:line="360" w:lineRule="auto"/>
        <w:ind w:firstLine="709"/>
        <w:jc w:val="both"/>
        <w:outlineLvl w:val="1"/>
        <w:rPr>
          <w:rFonts w:ascii="Times New Roman" w:hAnsi="Times New Roman" w:cs="Times New Roman"/>
          <w:sz w:val="28"/>
          <w:szCs w:val="28"/>
        </w:rPr>
      </w:pPr>
      <w:bookmarkStart w:id="12" w:name="_Toc484192251"/>
      <w:r w:rsidRPr="003377BD">
        <w:rPr>
          <w:rFonts w:ascii="Times New Roman" w:hAnsi="Times New Roman" w:cs="Times New Roman"/>
          <w:sz w:val="28"/>
          <w:szCs w:val="28"/>
        </w:rPr>
        <w:t>4.1 М</w:t>
      </w:r>
      <w:r w:rsidR="00155252">
        <w:rPr>
          <w:rFonts w:ascii="Times New Roman" w:hAnsi="Times New Roman" w:cs="Times New Roman"/>
          <w:sz w:val="28"/>
          <w:szCs w:val="28"/>
        </w:rPr>
        <w:t>етоды индивидуального измерения</w:t>
      </w:r>
      <w:bookmarkEnd w:id="12"/>
    </w:p>
    <w:p w:rsidR="003377BD" w:rsidRPr="003377BD" w:rsidRDefault="003377BD" w:rsidP="003377BD">
      <w:pPr>
        <w:outlineLvl w:val="0"/>
        <w:rPr>
          <w:rFonts w:ascii="Times New Roman" w:hAnsi="Times New Roman" w:cs="Times New Roman"/>
          <w:sz w:val="28"/>
          <w:szCs w:val="28"/>
        </w:rPr>
      </w:pP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Методам и методикам исследования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в последние два десятилетия уделяется всё больше внимания. Большое количество по данной проблеме появляется в западной психологии.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Работ по исследованию различных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также как и в изучении механизмов психологической защиты, стало больше только в последнее время. В отличие от исследователей механизмов защиты, где исследователи пытаются использовать различные методы, большинство исследователей в области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используют самоотчёт для измерения оценки </w:t>
      </w:r>
      <w:proofErr w:type="spellStart"/>
      <w:r w:rsidRPr="00DF45AF">
        <w:rPr>
          <w:rFonts w:ascii="Times New Roman" w:hAnsi="Times New Roman" w:cs="Times New Roman"/>
          <w:sz w:val="28"/>
          <w:szCs w:val="28"/>
        </w:rPr>
        <w:t>копинг-реакций</w:t>
      </w:r>
      <w:proofErr w:type="spellEnd"/>
      <w:r w:rsidRPr="00DF45AF">
        <w:rPr>
          <w:rFonts w:ascii="Times New Roman" w:hAnsi="Times New Roman" w:cs="Times New Roman"/>
          <w:sz w:val="28"/>
          <w:szCs w:val="28"/>
        </w:rPr>
        <w:t xml:space="preserve"> и поведения в целом. Чаще всего испытуемым предлагают определить стрессовую ситуацию и отметить приёмы, с помощью которых они справляются со стрессом. Если к данным, полученным с помощью </w:t>
      </w:r>
      <w:proofErr w:type="spellStart"/>
      <w:r w:rsidRPr="00DF45AF">
        <w:rPr>
          <w:rFonts w:ascii="Times New Roman" w:hAnsi="Times New Roman" w:cs="Times New Roman"/>
          <w:sz w:val="28"/>
          <w:szCs w:val="28"/>
        </w:rPr>
        <w:t>опросников</w:t>
      </w:r>
      <w:proofErr w:type="spellEnd"/>
      <w:r w:rsidRPr="00DF45AF">
        <w:rPr>
          <w:rFonts w:ascii="Times New Roman" w:hAnsi="Times New Roman" w:cs="Times New Roman"/>
          <w:sz w:val="28"/>
          <w:szCs w:val="28"/>
        </w:rPr>
        <w:t xml:space="preserve">,  добавляют материалы интервью, то появляется множество приемов и описаний. </w:t>
      </w:r>
    </w:p>
    <w:p w:rsidR="00C93C84"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Методы изучения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делятся на несколько групп</w:t>
      </w:r>
      <w:r>
        <w:rPr>
          <w:rFonts w:ascii="Times New Roman" w:hAnsi="Times New Roman" w:cs="Times New Roman"/>
          <w:sz w:val="28"/>
          <w:szCs w:val="28"/>
        </w:rPr>
        <w:t xml:space="preserve"> </w:t>
      </w:r>
      <w:r w:rsidRPr="00000638">
        <w:rPr>
          <w:rFonts w:ascii="Times New Roman" w:hAnsi="Times New Roman" w:cs="Times New Roman"/>
          <w:sz w:val="28"/>
          <w:szCs w:val="28"/>
        </w:rPr>
        <w:t>[</w:t>
      </w:r>
      <w:r>
        <w:rPr>
          <w:rFonts w:ascii="Times New Roman" w:hAnsi="Times New Roman" w:cs="Times New Roman"/>
          <w:sz w:val="28"/>
          <w:szCs w:val="28"/>
        </w:rPr>
        <w:t>7</w:t>
      </w:r>
      <w:r w:rsidRPr="00000638">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Первую группу методов составляют индивидуальные измерения. Индивидуальные измерения – это оценивание </w:t>
      </w:r>
      <w:proofErr w:type="gramStart"/>
      <w:r w:rsidRPr="00DF45AF">
        <w:rPr>
          <w:rFonts w:ascii="Times New Roman" w:hAnsi="Times New Roman" w:cs="Times New Roman"/>
          <w:sz w:val="28"/>
          <w:szCs w:val="28"/>
        </w:rPr>
        <w:t>основных</w:t>
      </w:r>
      <w:proofErr w:type="gram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как ответ на определенную напряженную ситуацию. Вопросы, которые применяются в этих методиках, описывают определенные действия, подходящие для определенной ситуации. Потеря работы и безработица ─ стрессоры, которые дали толчок к развитию большого количества специфических ситуативно-ориентированных методик. Изучение отношений между </w:t>
      </w:r>
      <w:proofErr w:type="spellStart"/>
      <w:r w:rsidRPr="00DF45AF">
        <w:rPr>
          <w:rFonts w:ascii="Times New Roman" w:hAnsi="Times New Roman" w:cs="Times New Roman"/>
          <w:sz w:val="28"/>
          <w:szCs w:val="28"/>
        </w:rPr>
        <w:t>копингом</w:t>
      </w:r>
      <w:proofErr w:type="spellEnd"/>
      <w:r w:rsidRPr="00DF45AF">
        <w:rPr>
          <w:rFonts w:ascii="Times New Roman" w:hAnsi="Times New Roman" w:cs="Times New Roman"/>
          <w:sz w:val="28"/>
          <w:szCs w:val="28"/>
        </w:rPr>
        <w:t xml:space="preserve"> и здоровьем также развилось в одну из самых популярных тем в данной области.</w:t>
      </w:r>
    </w:p>
    <w:p w:rsidR="00C93C84"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 Появились разнообразные модели, которые рассматривают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как неотъемлемую часть взаимодействия психологических, экологических и биологических факторов, влияющих на здоровье и благополучие. </w:t>
      </w:r>
      <w:r w:rsidRPr="00DF45AF">
        <w:rPr>
          <w:rFonts w:ascii="Times New Roman" w:hAnsi="Times New Roman" w:cs="Times New Roman"/>
          <w:sz w:val="28"/>
          <w:szCs w:val="28"/>
        </w:rPr>
        <w:lastRenderedPageBreak/>
        <w:t xml:space="preserve">Анализируя многочисленные источники, C. </w:t>
      </w:r>
      <w:proofErr w:type="spellStart"/>
      <w:r w:rsidRPr="00DF45AF">
        <w:rPr>
          <w:rFonts w:ascii="Times New Roman" w:hAnsi="Times New Roman" w:cs="Times New Roman"/>
          <w:sz w:val="28"/>
          <w:szCs w:val="28"/>
        </w:rPr>
        <w:t>Aldwin</w:t>
      </w:r>
      <w:proofErr w:type="spellEnd"/>
      <w:r w:rsidRPr="00DF45AF">
        <w:rPr>
          <w:rFonts w:ascii="Times New Roman" w:hAnsi="Times New Roman" w:cs="Times New Roman"/>
          <w:sz w:val="28"/>
          <w:szCs w:val="28"/>
        </w:rPr>
        <w:t xml:space="preserve">  отмечает, что существуют и используются в основном три обобщённых модели связи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и здоровья</w:t>
      </w:r>
      <w:r w:rsidR="003377BD">
        <w:rPr>
          <w:rFonts w:ascii="Times New Roman" w:hAnsi="Times New Roman" w:cs="Times New Roman"/>
          <w:sz w:val="28"/>
          <w:szCs w:val="28"/>
        </w:rPr>
        <w:t xml:space="preserve"> </w:t>
      </w:r>
      <w:r w:rsidR="003377BD" w:rsidRPr="00B1206C">
        <w:rPr>
          <w:rFonts w:ascii="Times New Roman" w:hAnsi="Times New Roman" w:cs="Times New Roman"/>
          <w:sz w:val="28"/>
          <w:szCs w:val="28"/>
        </w:rPr>
        <w:t>[</w:t>
      </w:r>
      <w:proofErr w:type="spellStart"/>
      <w:r w:rsidR="003377BD">
        <w:rPr>
          <w:rFonts w:ascii="Times New Roman" w:hAnsi="Times New Roman" w:cs="Times New Roman"/>
          <w:sz w:val="28"/>
          <w:szCs w:val="28"/>
          <w:lang w:val="uk-UA"/>
        </w:rPr>
        <w:t>Приводится</w:t>
      </w:r>
      <w:proofErr w:type="spellEnd"/>
      <w:r w:rsidR="003377BD">
        <w:rPr>
          <w:rFonts w:ascii="Times New Roman" w:hAnsi="Times New Roman" w:cs="Times New Roman"/>
          <w:sz w:val="28"/>
          <w:szCs w:val="28"/>
          <w:lang w:val="uk-UA"/>
        </w:rPr>
        <w:t xml:space="preserve"> по: 12</w:t>
      </w:r>
      <w:r w:rsidR="003377BD" w:rsidRPr="00B1206C">
        <w:rPr>
          <w:rFonts w:ascii="Times New Roman" w:hAnsi="Times New Roman" w:cs="Times New Roman"/>
          <w:sz w:val="28"/>
          <w:szCs w:val="28"/>
        </w:rPr>
        <w:t>]</w:t>
      </w:r>
      <w:r w:rsidRPr="00DF45AF">
        <w:rPr>
          <w:rFonts w:ascii="Times New Roman" w:hAnsi="Times New Roman" w:cs="Times New Roman"/>
          <w:sz w:val="28"/>
          <w:szCs w:val="28"/>
        </w:rPr>
        <w:t xml:space="preserve">. Первая модель предполагает, что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имеют прямой эффект на определенные переменные здоровья (например, кровяное давление). Вторая модель, считает, что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имеет косвенный эффект для состояния здоровья, создавая изменения в связанном со здоровьем поведении (например, поддерживание </w:t>
      </w:r>
      <w:proofErr w:type="spellStart"/>
      <w:r w:rsidRPr="00DF45AF">
        <w:rPr>
          <w:rFonts w:ascii="Times New Roman" w:hAnsi="Times New Roman" w:cs="Times New Roman"/>
          <w:sz w:val="28"/>
          <w:szCs w:val="28"/>
        </w:rPr>
        <w:t>постояннного</w:t>
      </w:r>
      <w:proofErr w:type="spellEnd"/>
      <w:r w:rsidRPr="00DF45AF">
        <w:rPr>
          <w:rFonts w:ascii="Times New Roman" w:hAnsi="Times New Roman" w:cs="Times New Roman"/>
          <w:sz w:val="28"/>
          <w:szCs w:val="28"/>
        </w:rPr>
        <w:t xml:space="preserve"> контакта с врачами). Третья модель, также редко упоминаемая в литературе, имеет в виду, что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служат посредниками (модераторами): уменьшают или усиливают стресс, приводящий к определенным проблемам здоровья.</w:t>
      </w:r>
    </w:p>
    <w:p w:rsidR="003377BD" w:rsidRPr="00DF45AF" w:rsidRDefault="003377BD" w:rsidP="00C93C84">
      <w:pPr>
        <w:spacing w:after="0" w:line="360" w:lineRule="auto"/>
        <w:ind w:firstLine="709"/>
        <w:jc w:val="both"/>
        <w:rPr>
          <w:rFonts w:ascii="Times New Roman" w:hAnsi="Times New Roman" w:cs="Times New Roman"/>
          <w:sz w:val="28"/>
          <w:szCs w:val="28"/>
        </w:rPr>
      </w:pPr>
    </w:p>
    <w:p w:rsidR="00C93C84" w:rsidRDefault="00C93C84" w:rsidP="00155252">
      <w:pPr>
        <w:pStyle w:val="2"/>
        <w:numPr>
          <w:ilvl w:val="1"/>
          <w:numId w:val="17"/>
        </w:numPr>
        <w:spacing w:before="0" w:line="360" w:lineRule="auto"/>
        <w:ind w:left="0" w:firstLine="709"/>
        <w:jc w:val="both"/>
        <w:rPr>
          <w:rFonts w:ascii="Times New Roman" w:hAnsi="Times New Roman" w:cs="Times New Roman"/>
          <w:color w:val="auto"/>
          <w:sz w:val="28"/>
          <w:szCs w:val="28"/>
        </w:rPr>
      </w:pPr>
      <w:bookmarkStart w:id="13" w:name="_Toc484192252"/>
      <w:proofErr w:type="spellStart"/>
      <w:r w:rsidRPr="00DF45AF">
        <w:rPr>
          <w:rFonts w:ascii="Times New Roman" w:hAnsi="Times New Roman" w:cs="Times New Roman"/>
          <w:color w:val="auto"/>
          <w:sz w:val="28"/>
          <w:szCs w:val="28"/>
        </w:rPr>
        <w:t>Интроиндвидуальные</w:t>
      </w:r>
      <w:proofErr w:type="spellEnd"/>
      <w:r w:rsidRPr="00DF45AF">
        <w:rPr>
          <w:rFonts w:ascii="Times New Roman" w:hAnsi="Times New Roman" w:cs="Times New Roman"/>
          <w:color w:val="auto"/>
          <w:sz w:val="28"/>
          <w:szCs w:val="28"/>
        </w:rPr>
        <w:t xml:space="preserve"> методы</w:t>
      </w:r>
      <w:bookmarkEnd w:id="13"/>
    </w:p>
    <w:p w:rsidR="003377BD" w:rsidRPr="003377BD" w:rsidRDefault="003377BD" w:rsidP="003377BD"/>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Вторая группа – </w:t>
      </w:r>
      <w:proofErr w:type="spellStart"/>
      <w:r w:rsidRPr="00DF45AF">
        <w:rPr>
          <w:rFonts w:ascii="Times New Roman" w:hAnsi="Times New Roman" w:cs="Times New Roman"/>
          <w:sz w:val="28"/>
          <w:szCs w:val="28"/>
        </w:rPr>
        <w:t>интроиндивидуальные</w:t>
      </w:r>
      <w:proofErr w:type="spellEnd"/>
      <w:r w:rsidRPr="00DF45AF">
        <w:rPr>
          <w:rFonts w:ascii="Times New Roman" w:hAnsi="Times New Roman" w:cs="Times New Roman"/>
          <w:sz w:val="28"/>
          <w:szCs w:val="28"/>
        </w:rPr>
        <w:t xml:space="preserve"> методы, методы оценки </w:t>
      </w:r>
      <w:proofErr w:type="gramStart"/>
      <w:r w:rsidRPr="00DF45AF">
        <w:rPr>
          <w:rFonts w:ascii="Times New Roman" w:hAnsi="Times New Roman" w:cs="Times New Roman"/>
          <w:sz w:val="28"/>
          <w:szCs w:val="28"/>
        </w:rPr>
        <w:t>основных</w:t>
      </w:r>
      <w:proofErr w:type="gram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которые используются в ответ на разнообразные стрессовые ситуации. Используемые в этих </w:t>
      </w:r>
      <w:proofErr w:type="spellStart"/>
      <w:r w:rsidRPr="00DF45AF">
        <w:rPr>
          <w:rFonts w:ascii="Times New Roman" w:hAnsi="Times New Roman" w:cs="Times New Roman"/>
          <w:sz w:val="28"/>
          <w:szCs w:val="28"/>
        </w:rPr>
        <w:t>опросниках</w:t>
      </w:r>
      <w:proofErr w:type="spellEnd"/>
      <w:r w:rsidRPr="00DF45AF">
        <w:rPr>
          <w:rFonts w:ascii="Times New Roman" w:hAnsi="Times New Roman" w:cs="Times New Roman"/>
          <w:sz w:val="28"/>
          <w:szCs w:val="28"/>
        </w:rPr>
        <w:t xml:space="preserve"> вопросы изучают большой круг возможных </w:t>
      </w:r>
      <w:proofErr w:type="spellStart"/>
      <w:r w:rsidRPr="00DF45AF">
        <w:rPr>
          <w:rFonts w:ascii="Times New Roman" w:hAnsi="Times New Roman" w:cs="Times New Roman"/>
          <w:sz w:val="28"/>
          <w:szCs w:val="28"/>
        </w:rPr>
        <w:t>копингов</w:t>
      </w:r>
      <w:proofErr w:type="spellEnd"/>
      <w:r w:rsidRPr="00DF45AF">
        <w:rPr>
          <w:rFonts w:ascii="Times New Roman" w:hAnsi="Times New Roman" w:cs="Times New Roman"/>
          <w:sz w:val="28"/>
          <w:szCs w:val="28"/>
        </w:rPr>
        <w:t xml:space="preserve"> индивидов в различных стрессовых ситуациях. Испытуемых обычно просят вспомнить какую-либо недавно пережитую в реальной  жизни трудную ситуацию и ответить на вопросы о том, как человек с этой ситуацией справился (</w:t>
      </w:r>
      <w:proofErr w:type="spellStart"/>
      <w:r w:rsidRPr="00DF45AF">
        <w:rPr>
          <w:rFonts w:ascii="Times New Roman" w:hAnsi="Times New Roman" w:cs="Times New Roman"/>
          <w:sz w:val="28"/>
          <w:szCs w:val="28"/>
        </w:rPr>
        <w:t>Батлер</w:t>
      </w:r>
      <w:proofErr w:type="spellEnd"/>
      <w:r w:rsidRPr="00DF45AF">
        <w:rPr>
          <w:rFonts w:ascii="Times New Roman" w:hAnsi="Times New Roman" w:cs="Times New Roman"/>
          <w:sz w:val="28"/>
          <w:szCs w:val="28"/>
        </w:rPr>
        <w:t xml:space="preserve">, Торн, </w:t>
      </w:r>
      <w:proofErr w:type="spellStart"/>
      <w:proofErr w:type="gramStart"/>
      <w:r w:rsidRPr="00DF45AF">
        <w:rPr>
          <w:rFonts w:ascii="Times New Roman" w:hAnsi="Times New Roman" w:cs="Times New Roman"/>
          <w:sz w:val="28"/>
          <w:szCs w:val="28"/>
        </w:rPr>
        <w:t>Старк</w:t>
      </w:r>
      <w:proofErr w:type="spellEnd"/>
      <w:r w:rsidRPr="00DF45AF">
        <w:rPr>
          <w:rFonts w:ascii="Times New Roman" w:hAnsi="Times New Roman" w:cs="Times New Roman"/>
          <w:sz w:val="28"/>
          <w:szCs w:val="28"/>
        </w:rPr>
        <w:t xml:space="preserve"> и</w:t>
      </w:r>
      <w:proofErr w:type="gramEnd"/>
      <w:r w:rsidRPr="00DF45AF">
        <w:rPr>
          <w:rFonts w:ascii="Times New Roman" w:hAnsi="Times New Roman" w:cs="Times New Roman"/>
          <w:sz w:val="28"/>
          <w:szCs w:val="28"/>
        </w:rPr>
        <w:t xml:space="preserve"> другие).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Оба эти метода исследования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могут использоваться неоднократно на одних и тех же испытуемых. Это может помочь исследователям получить косвенное измерение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Для измерения </w:t>
      </w:r>
      <w:proofErr w:type="spellStart"/>
      <w:r w:rsidRPr="00DF45AF">
        <w:rPr>
          <w:rFonts w:ascii="Times New Roman" w:hAnsi="Times New Roman" w:cs="Times New Roman"/>
          <w:sz w:val="28"/>
          <w:szCs w:val="28"/>
        </w:rPr>
        <w:t>интраиндивидуального</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наиболее известной является методика, предложенная </w:t>
      </w:r>
      <w:proofErr w:type="spellStart"/>
      <w:r w:rsidRPr="00DF45AF">
        <w:rPr>
          <w:rFonts w:ascii="Times New Roman" w:hAnsi="Times New Roman" w:cs="Times New Roman"/>
          <w:sz w:val="28"/>
          <w:szCs w:val="28"/>
        </w:rPr>
        <w:t>Лазарусом</w:t>
      </w:r>
      <w:proofErr w:type="spellEnd"/>
      <w:r w:rsidRPr="00DF45AF">
        <w:rPr>
          <w:rFonts w:ascii="Times New Roman" w:hAnsi="Times New Roman" w:cs="Times New Roman"/>
          <w:sz w:val="28"/>
          <w:szCs w:val="28"/>
        </w:rPr>
        <w:t xml:space="preserve"> и </w:t>
      </w:r>
      <w:proofErr w:type="spellStart"/>
      <w:r w:rsidRPr="00DF45AF">
        <w:rPr>
          <w:rFonts w:ascii="Times New Roman" w:hAnsi="Times New Roman" w:cs="Times New Roman"/>
          <w:sz w:val="28"/>
          <w:szCs w:val="28"/>
        </w:rPr>
        <w:t>Фолкманомв</w:t>
      </w:r>
      <w:proofErr w:type="spellEnd"/>
      <w:r w:rsidRPr="00DF45AF">
        <w:rPr>
          <w:rFonts w:ascii="Times New Roman" w:hAnsi="Times New Roman" w:cs="Times New Roman"/>
          <w:sz w:val="28"/>
          <w:szCs w:val="28"/>
        </w:rPr>
        <w:t xml:space="preserve"> 1988 году, которая позже была переосмыслена и переименована как </w:t>
      </w:r>
      <w:proofErr w:type="spellStart"/>
      <w:r w:rsidRPr="00DF45AF">
        <w:rPr>
          <w:rFonts w:ascii="Times New Roman" w:hAnsi="Times New Roman" w:cs="Times New Roman"/>
          <w:sz w:val="28"/>
          <w:szCs w:val="28"/>
        </w:rPr>
        <w:t>Опросник</w:t>
      </w:r>
      <w:proofErr w:type="spellEnd"/>
      <w:r w:rsidRPr="00DF45AF">
        <w:rPr>
          <w:rFonts w:ascii="Times New Roman" w:hAnsi="Times New Roman" w:cs="Times New Roman"/>
          <w:sz w:val="28"/>
          <w:szCs w:val="28"/>
        </w:rPr>
        <w:t xml:space="preserve"> Способов </w:t>
      </w:r>
      <w:proofErr w:type="spellStart"/>
      <w:r w:rsidRPr="00DF45AF">
        <w:rPr>
          <w:rFonts w:ascii="Times New Roman" w:hAnsi="Times New Roman" w:cs="Times New Roman"/>
          <w:sz w:val="28"/>
          <w:szCs w:val="28"/>
        </w:rPr>
        <w:t>Совладания</w:t>
      </w:r>
      <w:proofErr w:type="spellEnd"/>
      <w:r>
        <w:rPr>
          <w:rFonts w:ascii="Times New Roman" w:hAnsi="Times New Roman" w:cs="Times New Roman"/>
          <w:sz w:val="28"/>
          <w:szCs w:val="28"/>
        </w:rPr>
        <w:t xml:space="preserve"> </w:t>
      </w:r>
      <w:r w:rsidR="003377BD" w:rsidRPr="00B1206C">
        <w:rPr>
          <w:rFonts w:ascii="Times New Roman" w:hAnsi="Times New Roman" w:cs="Times New Roman"/>
          <w:sz w:val="28"/>
          <w:szCs w:val="28"/>
        </w:rPr>
        <w:t>[</w:t>
      </w:r>
      <w:proofErr w:type="spellStart"/>
      <w:r w:rsidR="003377BD">
        <w:rPr>
          <w:rFonts w:ascii="Times New Roman" w:hAnsi="Times New Roman" w:cs="Times New Roman"/>
          <w:sz w:val="28"/>
          <w:szCs w:val="28"/>
          <w:lang w:val="uk-UA"/>
        </w:rPr>
        <w:t>Приводится</w:t>
      </w:r>
      <w:proofErr w:type="spellEnd"/>
      <w:r w:rsidR="003377BD">
        <w:rPr>
          <w:rFonts w:ascii="Times New Roman" w:hAnsi="Times New Roman" w:cs="Times New Roman"/>
          <w:sz w:val="28"/>
          <w:szCs w:val="28"/>
          <w:lang w:val="uk-UA"/>
        </w:rPr>
        <w:t xml:space="preserve"> по: 12</w:t>
      </w:r>
      <w:r w:rsidR="003377BD" w:rsidRPr="00B1206C">
        <w:rPr>
          <w:rFonts w:ascii="Times New Roman" w:hAnsi="Times New Roman" w:cs="Times New Roman"/>
          <w:sz w:val="28"/>
          <w:szCs w:val="28"/>
        </w:rPr>
        <w:t>]</w:t>
      </w:r>
      <w:r w:rsidR="003377BD" w:rsidRPr="00DF45AF">
        <w:rPr>
          <w:rFonts w:ascii="Times New Roman" w:hAnsi="Times New Roman" w:cs="Times New Roman"/>
          <w:sz w:val="28"/>
          <w:szCs w:val="28"/>
        </w:rPr>
        <w:t>.</w:t>
      </w:r>
      <w:r w:rsidRPr="00DF45AF">
        <w:rPr>
          <w:rFonts w:ascii="Times New Roman" w:hAnsi="Times New Roman" w:cs="Times New Roman"/>
          <w:sz w:val="28"/>
          <w:szCs w:val="28"/>
        </w:rPr>
        <w:t xml:space="preserve"> Обе методики положили начало разработке других </w:t>
      </w:r>
      <w:proofErr w:type="spellStart"/>
      <w:r w:rsidRPr="00DF45AF">
        <w:rPr>
          <w:rFonts w:ascii="Times New Roman" w:hAnsi="Times New Roman" w:cs="Times New Roman"/>
          <w:sz w:val="28"/>
          <w:szCs w:val="28"/>
        </w:rPr>
        <w:t>копинг-опросников</w:t>
      </w:r>
      <w:proofErr w:type="spellEnd"/>
      <w:r w:rsidRPr="00DF45AF">
        <w:rPr>
          <w:rFonts w:ascii="Times New Roman" w:hAnsi="Times New Roman" w:cs="Times New Roman"/>
          <w:sz w:val="28"/>
          <w:szCs w:val="28"/>
        </w:rPr>
        <w:t xml:space="preserve">. Методика предназначена для определения </w:t>
      </w:r>
      <w:proofErr w:type="spellStart"/>
      <w:r w:rsidRPr="00DF45AF">
        <w:rPr>
          <w:rFonts w:ascii="Times New Roman" w:hAnsi="Times New Roman" w:cs="Times New Roman"/>
          <w:sz w:val="28"/>
          <w:szCs w:val="28"/>
        </w:rPr>
        <w:t>копинг-механизмов</w:t>
      </w:r>
      <w:proofErr w:type="spellEnd"/>
      <w:r w:rsidRPr="00DF45AF">
        <w:rPr>
          <w:rFonts w:ascii="Times New Roman" w:hAnsi="Times New Roman" w:cs="Times New Roman"/>
          <w:sz w:val="28"/>
          <w:szCs w:val="28"/>
        </w:rPr>
        <w:t xml:space="preserve">, способов </w:t>
      </w:r>
      <w:proofErr w:type="spellStart"/>
      <w:r w:rsidRPr="00DF45AF">
        <w:rPr>
          <w:rFonts w:ascii="Times New Roman" w:hAnsi="Times New Roman" w:cs="Times New Roman"/>
          <w:sz w:val="28"/>
          <w:szCs w:val="28"/>
        </w:rPr>
        <w:t>преодаления</w:t>
      </w:r>
      <w:proofErr w:type="spellEnd"/>
      <w:r w:rsidRPr="00DF45AF">
        <w:rPr>
          <w:rFonts w:ascii="Times New Roman" w:hAnsi="Times New Roman" w:cs="Times New Roman"/>
          <w:sz w:val="28"/>
          <w:szCs w:val="28"/>
        </w:rPr>
        <w:t xml:space="preserve"> трудностей в различных сферах </w:t>
      </w:r>
      <w:r w:rsidRPr="00DF45AF">
        <w:rPr>
          <w:rFonts w:ascii="Times New Roman" w:hAnsi="Times New Roman" w:cs="Times New Roman"/>
          <w:sz w:val="28"/>
          <w:szCs w:val="28"/>
        </w:rPr>
        <w:lastRenderedPageBreak/>
        <w:t xml:space="preserve">психической деятельности, </w:t>
      </w:r>
      <w:proofErr w:type="spellStart"/>
      <w:r w:rsidRPr="00DF45AF">
        <w:rPr>
          <w:rFonts w:ascii="Times New Roman" w:hAnsi="Times New Roman" w:cs="Times New Roman"/>
          <w:sz w:val="28"/>
          <w:szCs w:val="28"/>
        </w:rPr>
        <w:t>копинг-стратегий</w:t>
      </w:r>
      <w:proofErr w:type="spellEnd"/>
      <w:r w:rsidRPr="00DF45AF">
        <w:rPr>
          <w:rFonts w:ascii="Times New Roman" w:hAnsi="Times New Roman" w:cs="Times New Roman"/>
          <w:sz w:val="28"/>
          <w:szCs w:val="28"/>
        </w:rPr>
        <w:t xml:space="preserve">. </w:t>
      </w:r>
      <w:proofErr w:type="gramStart"/>
      <w:r w:rsidRPr="00DF45AF">
        <w:rPr>
          <w:rFonts w:ascii="Times New Roman" w:hAnsi="Times New Roman" w:cs="Times New Roman"/>
          <w:sz w:val="28"/>
          <w:szCs w:val="28"/>
        </w:rPr>
        <w:t>Данный</w:t>
      </w:r>
      <w:proofErr w:type="gram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опросник</w:t>
      </w:r>
      <w:proofErr w:type="spellEnd"/>
      <w:r w:rsidRPr="00DF45AF">
        <w:rPr>
          <w:rFonts w:ascii="Times New Roman" w:hAnsi="Times New Roman" w:cs="Times New Roman"/>
          <w:sz w:val="28"/>
          <w:szCs w:val="28"/>
        </w:rPr>
        <w:t xml:space="preserve"> считается первой стандартной методикой в области измерения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Испытуемому предлагают 50 утверждений касающихся поведения в трудной жизненной ситуации. Испытуемый должен </w:t>
      </w:r>
      <w:proofErr w:type="gramStart"/>
      <w:r w:rsidRPr="00DF45AF">
        <w:rPr>
          <w:rFonts w:ascii="Times New Roman" w:hAnsi="Times New Roman" w:cs="Times New Roman"/>
          <w:sz w:val="28"/>
          <w:szCs w:val="28"/>
        </w:rPr>
        <w:t>оценить</w:t>
      </w:r>
      <w:proofErr w:type="gramEnd"/>
      <w:r w:rsidRPr="00DF45AF">
        <w:rPr>
          <w:rFonts w:ascii="Times New Roman" w:hAnsi="Times New Roman" w:cs="Times New Roman"/>
          <w:sz w:val="28"/>
          <w:szCs w:val="28"/>
        </w:rPr>
        <w:t xml:space="preserve"> как часто данные варианты проявляются у него.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Вторая группа методов ─ личностно - ориентированные </w:t>
      </w:r>
      <w:proofErr w:type="spellStart"/>
      <w:r w:rsidRPr="00DF45AF">
        <w:rPr>
          <w:rFonts w:ascii="Times New Roman" w:hAnsi="Times New Roman" w:cs="Times New Roman"/>
          <w:sz w:val="28"/>
          <w:szCs w:val="28"/>
        </w:rPr>
        <w:t>копин</w:t>
      </w:r>
      <w:proofErr w:type="gramStart"/>
      <w:r w:rsidRPr="00DF45AF">
        <w:rPr>
          <w:rFonts w:ascii="Times New Roman" w:hAnsi="Times New Roman" w:cs="Times New Roman"/>
          <w:sz w:val="28"/>
          <w:szCs w:val="28"/>
        </w:rPr>
        <w:t>г</w:t>
      </w:r>
      <w:proofErr w:type="spellEnd"/>
      <w:r w:rsidRPr="00DF45AF">
        <w:rPr>
          <w:rFonts w:ascii="Times New Roman" w:hAnsi="Times New Roman" w:cs="Times New Roman"/>
          <w:sz w:val="28"/>
          <w:szCs w:val="28"/>
        </w:rPr>
        <w:t>-</w:t>
      </w:r>
      <w:proofErr w:type="gramEnd"/>
      <w:r w:rsidRPr="00DF45AF">
        <w:rPr>
          <w:rFonts w:ascii="Times New Roman" w:hAnsi="Times New Roman" w:cs="Times New Roman"/>
          <w:sz w:val="28"/>
          <w:szCs w:val="28"/>
        </w:rPr>
        <w:t xml:space="preserve"> измерения вызвали большую дискуссию в литературе. Личностные факторы, которые связанны со слабостью или выносливостью к стрессу, рассматриваются как устойчивые характеристики индивида и называются стилями </w:t>
      </w:r>
      <w:proofErr w:type="spellStart"/>
      <w:r w:rsidRPr="00DF45AF">
        <w:rPr>
          <w:rFonts w:ascii="Times New Roman" w:hAnsi="Times New Roman" w:cs="Times New Roman"/>
          <w:sz w:val="28"/>
          <w:szCs w:val="28"/>
        </w:rPr>
        <w:t>совладающего</w:t>
      </w:r>
      <w:proofErr w:type="spellEnd"/>
      <w:r w:rsidRPr="00DF45AF">
        <w:rPr>
          <w:rFonts w:ascii="Times New Roman" w:hAnsi="Times New Roman" w:cs="Times New Roman"/>
          <w:sz w:val="28"/>
          <w:szCs w:val="28"/>
        </w:rPr>
        <w:t xml:space="preserve"> поведения (</w:t>
      </w:r>
      <w:proofErr w:type="spellStart"/>
      <w:r w:rsidRPr="00DF45AF">
        <w:rPr>
          <w:rFonts w:ascii="Times New Roman" w:hAnsi="Times New Roman" w:cs="Times New Roman"/>
          <w:sz w:val="28"/>
          <w:szCs w:val="28"/>
        </w:rPr>
        <w:t>Haan</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Carver</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Scheier</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Weintraub</w:t>
      </w:r>
      <w:proofErr w:type="spellEnd"/>
      <w:r w:rsidRPr="00DF45AF">
        <w:rPr>
          <w:rFonts w:ascii="Times New Roman" w:hAnsi="Times New Roman" w:cs="Times New Roman"/>
          <w:sz w:val="28"/>
          <w:szCs w:val="28"/>
        </w:rPr>
        <w:t xml:space="preserve">). Также известна другая позиция, в которой </w:t>
      </w:r>
      <w:proofErr w:type="spellStart"/>
      <w:r w:rsidRPr="00DF45AF">
        <w:rPr>
          <w:rFonts w:ascii="Times New Roman" w:hAnsi="Times New Roman" w:cs="Times New Roman"/>
          <w:sz w:val="28"/>
          <w:szCs w:val="28"/>
        </w:rPr>
        <w:t>совладающее</w:t>
      </w:r>
      <w:proofErr w:type="spellEnd"/>
      <w:r w:rsidRPr="00DF45AF">
        <w:rPr>
          <w:rFonts w:ascii="Times New Roman" w:hAnsi="Times New Roman" w:cs="Times New Roman"/>
          <w:sz w:val="28"/>
          <w:szCs w:val="28"/>
        </w:rPr>
        <w:t xml:space="preserve"> поведение понимается как стабильная характеристика личности или даже как сами личностные черты. Этот подход предполагает последовательность поведения личности при различных стрессорах, независимо от требований окружающей среды.</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Одним из самых известных методов этого типа стал </w:t>
      </w:r>
      <w:proofErr w:type="spellStart"/>
      <w:r w:rsidRPr="00DF45AF">
        <w:rPr>
          <w:rFonts w:ascii="Times New Roman" w:hAnsi="Times New Roman" w:cs="Times New Roman"/>
          <w:sz w:val="28"/>
          <w:szCs w:val="28"/>
        </w:rPr>
        <w:t>опросник</w:t>
      </w:r>
      <w:proofErr w:type="spellEnd"/>
      <w:r w:rsidRPr="00DF45AF">
        <w:rPr>
          <w:rFonts w:ascii="Times New Roman" w:hAnsi="Times New Roman" w:cs="Times New Roman"/>
          <w:sz w:val="28"/>
          <w:szCs w:val="28"/>
        </w:rPr>
        <w:t xml:space="preserve"> </w:t>
      </w:r>
      <w:r w:rsidR="003377BD">
        <w:rPr>
          <w:rFonts w:ascii="Times New Roman" w:hAnsi="Times New Roman" w:cs="Times New Roman"/>
          <w:sz w:val="28"/>
          <w:szCs w:val="28"/>
        </w:rPr>
        <w:t>«</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в стрессовых ситуациях</w:t>
      </w:r>
      <w:r w:rsidR="003377BD">
        <w:rPr>
          <w:rFonts w:ascii="Times New Roman" w:hAnsi="Times New Roman" w:cs="Times New Roman"/>
          <w:sz w:val="28"/>
          <w:szCs w:val="28"/>
        </w:rPr>
        <w:t>»</w:t>
      </w:r>
      <w:r w:rsidRPr="00DF45AF">
        <w:rPr>
          <w:rFonts w:ascii="Times New Roman" w:hAnsi="Times New Roman" w:cs="Times New Roman"/>
          <w:sz w:val="28"/>
          <w:szCs w:val="28"/>
        </w:rPr>
        <w:t xml:space="preserve"> - канадских психологов </w:t>
      </w:r>
      <w:proofErr w:type="spellStart"/>
      <w:r w:rsidRPr="00DF45AF">
        <w:rPr>
          <w:rFonts w:ascii="Times New Roman" w:hAnsi="Times New Roman" w:cs="Times New Roman"/>
          <w:sz w:val="28"/>
          <w:szCs w:val="28"/>
        </w:rPr>
        <w:t>Нормана</w:t>
      </w:r>
      <w:proofErr w:type="spellEnd"/>
      <w:r w:rsidRPr="00DF45AF">
        <w:rPr>
          <w:rFonts w:ascii="Times New Roman" w:hAnsi="Times New Roman" w:cs="Times New Roman"/>
          <w:sz w:val="28"/>
          <w:szCs w:val="28"/>
        </w:rPr>
        <w:t xml:space="preserve"> С. </w:t>
      </w:r>
      <w:proofErr w:type="spellStart"/>
      <w:r w:rsidRPr="00DF45AF">
        <w:rPr>
          <w:rFonts w:ascii="Times New Roman" w:hAnsi="Times New Roman" w:cs="Times New Roman"/>
          <w:sz w:val="28"/>
          <w:szCs w:val="28"/>
        </w:rPr>
        <w:t>Эндлера</w:t>
      </w:r>
      <w:proofErr w:type="spellEnd"/>
      <w:r w:rsidRPr="00DF45AF">
        <w:rPr>
          <w:rFonts w:ascii="Times New Roman" w:hAnsi="Times New Roman" w:cs="Times New Roman"/>
          <w:sz w:val="28"/>
          <w:szCs w:val="28"/>
        </w:rPr>
        <w:t xml:space="preserve"> и Джеймса А. </w:t>
      </w:r>
      <w:proofErr w:type="spellStart"/>
      <w:r w:rsidRPr="00DF45AF">
        <w:rPr>
          <w:rFonts w:ascii="Times New Roman" w:hAnsi="Times New Roman" w:cs="Times New Roman"/>
          <w:sz w:val="28"/>
          <w:szCs w:val="28"/>
        </w:rPr>
        <w:t>Паркера</w:t>
      </w:r>
      <w:proofErr w:type="spellEnd"/>
      <w:r w:rsidR="003377BD">
        <w:rPr>
          <w:rFonts w:ascii="Times New Roman" w:hAnsi="Times New Roman" w:cs="Times New Roman"/>
          <w:sz w:val="28"/>
          <w:szCs w:val="28"/>
        </w:rPr>
        <w:t xml:space="preserve"> </w:t>
      </w:r>
      <w:r w:rsidR="003377BD" w:rsidRPr="00B1206C">
        <w:rPr>
          <w:rFonts w:ascii="Times New Roman" w:hAnsi="Times New Roman" w:cs="Times New Roman"/>
          <w:sz w:val="28"/>
          <w:szCs w:val="28"/>
        </w:rPr>
        <w:t>[</w:t>
      </w:r>
      <w:proofErr w:type="spellStart"/>
      <w:r w:rsidR="003377BD">
        <w:rPr>
          <w:rFonts w:ascii="Times New Roman" w:hAnsi="Times New Roman" w:cs="Times New Roman"/>
          <w:sz w:val="28"/>
          <w:szCs w:val="28"/>
          <w:lang w:val="uk-UA"/>
        </w:rPr>
        <w:t>Приводится</w:t>
      </w:r>
      <w:proofErr w:type="spellEnd"/>
      <w:r w:rsidR="003377BD">
        <w:rPr>
          <w:rFonts w:ascii="Times New Roman" w:hAnsi="Times New Roman" w:cs="Times New Roman"/>
          <w:sz w:val="28"/>
          <w:szCs w:val="28"/>
          <w:lang w:val="uk-UA"/>
        </w:rPr>
        <w:t xml:space="preserve"> по: 23</w:t>
      </w:r>
      <w:r w:rsidR="003377BD" w:rsidRPr="00B1206C">
        <w:rPr>
          <w:rFonts w:ascii="Times New Roman" w:hAnsi="Times New Roman" w:cs="Times New Roman"/>
          <w:sz w:val="28"/>
          <w:szCs w:val="28"/>
        </w:rPr>
        <w:t>]</w:t>
      </w:r>
      <w:r w:rsidR="003377BD" w:rsidRPr="00DF45AF">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Отсутствие интереса большинства исследователей к объединению и целостности подходов – это отличительная особенность современной области изучения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Редко исследователи оценивают сразу ситуативную и стилевую переменные, создавая при этом еще большую дистанцию между подходами. Если в детальном исследовании используются оба типа переменных, то это обычно потому, что исследователь хочет показать преобладание одной над другой.  Данное состояние проблемы не удовлетворяет многих авторов, которые призывают коллег убедиться в важности одновременного изучения обеих переменных для продвижения в сфере разработки новых методов диагностики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К. </w:t>
      </w:r>
      <w:proofErr w:type="spellStart"/>
      <w:r w:rsidRPr="00DF45AF">
        <w:rPr>
          <w:rFonts w:ascii="Times New Roman" w:hAnsi="Times New Roman" w:cs="Times New Roman"/>
          <w:sz w:val="28"/>
          <w:szCs w:val="28"/>
        </w:rPr>
        <w:t>Олдвин</w:t>
      </w:r>
      <w:proofErr w:type="spellEnd"/>
      <w:r w:rsidRPr="00DF45AF">
        <w:rPr>
          <w:rFonts w:ascii="Times New Roman" w:hAnsi="Times New Roman" w:cs="Times New Roman"/>
          <w:sz w:val="28"/>
          <w:szCs w:val="28"/>
        </w:rPr>
        <w:t xml:space="preserve"> для разрешения этой проблемы предлагает исследователям считать критерием выбора методики задачи исследования и последствия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которые предполагается получить</w:t>
      </w:r>
      <w:r w:rsidR="00035B53">
        <w:rPr>
          <w:rFonts w:ascii="Times New Roman" w:hAnsi="Times New Roman" w:cs="Times New Roman"/>
          <w:sz w:val="28"/>
          <w:szCs w:val="28"/>
        </w:rPr>
        <w:t xml:space="preserve"> </w:t>
      </w:r>
      <w:r w:rsidR="00035B53" w:rsidRPr="00B1206C">
        <w:rPr>
          <w:rFonts w:ascii="Times New Roman" w:hAnsi="Times New Roman" w:cs="Times New Roman"/>
          <w:sz w:val="28"/>
          <w:szCs w:val="28"/>
        </w:rPr>
        <w:t>[</w:t>
      </w:r>
      <w:proofErr w:type="spellStart"/>
      <w:r w:rsidR="00035B53">
        <w:rPr>
          <w:rFonts w:ascii="Times New Roman" w:hAnsi="Times New Roman" w:cs="Times New Roman"/>
          <w:sz w:val="28"/>
          <w:szCs w:val="28"/>
          <w:lang w:val="uk-UA"/>
        </w:rPr>
        <w:t>Приводится</w:t>
      </w:r>
      <w:proofErr w:type="spellEnd"/>
      <w:r w:rsidR="00035B53">
        <w:rPr>
          <w:rFonts w:ascii="Times New Roman" w:hAnsi="Times New Roman" w:cs="Times New Roman"/>
          <w:sz w:val="28"/>
          <w:szCs w:val="28"/>
          <w:lang w:val="uk-UA"/>
        </w:rPr>
        <w:t xml:space="preserve"> по: 12</w:t>
      </w:r>
      <w:r w:rsidR="00035B53" w:rsidRPr="00B1206C">
        <w:rPr>
          <w:rFonts w:ascii="Times New Roman" w:hAnsi="Times New Roman" w:cs="Times New Roman"/>
          <w:sz w:val="28"/>
          <w:szCs w:val="28"/>
        </w:rPr>
        <w:t>]</w:t>
      </w:r>
      <w:r w:rsidRPr="00DF45AF">
        <w:rPr>
          <w:rFonts w:ascii="Times New Roman" w:hAnsi="Times New Roman" w:cs="Times New Roman"/>
          <w:sz w:val="28"/>
          <w:szCs w:val="28"/>
        </w:rPr>
        <w:t xml:space="preserve">. Если мы хотим знать, </w:t>
      </w:r>
      <w:r w:rsidRPr="00DF45AF">
        <w:rPr>
          <w:rFonts w:ascii="Times New Roman" w:hAnsi="Times New Roman" w:cs="Times New Roman"/>
          <w:sz w:val="28"/>
          <w:szCs w:val="28"/>
        </w:rPr>
        <w:lastRenderedPageBreak/>
        <w:t xml:space="preserve">насколько легко студент справляется со стрессом, вызванным рядовым тестированием, нужна процессуальная методика; предсказывая же, как вообще данный студент совладает с тестированием, определяющим его средний академический балл, необходимо выбрать методику, измеряющую </w:t>
      </w:r>
      <w:proofErr w:type="spellStart"/>
      <w:r w:rsidRPr="00DF45AF">
        <w:rPr>
          <w:rFonts w:ascii="Times New Roman" w:hAnsi="Times New Roman" w:cs="Times New Roman"/>
          <w:sz w:val="28"/>
          <w:szCs w:val="28"/>
        </w:rPr>
        <w:t>копинг-стиль</w:t>
      </w:r>
      <w:proofErr w:type="spellEnd"/>
      <w:r w:rsidRPr="00DF45AF">
        <w:rPr>
          <w:rFonts w:ascii="Times New Roman" w:hAnsi="Times New Roman" w:cs="Times New Roman"/>
          <w:sz w:val="28"/>
          <w:szCs w:val="28"/>
        </w:rPr>
        <w:t xml:space="preserve">. Автор замечает, что обобщенные описания людьми своего поведения в трудной ситуации, вызывают у нее недоверие. Хорошим примером служат люди, страдающие от депрессии, которые часто представляют себя беспомощными, а свое положение безрадостным и безнадежным. Однако в конкретной трудной ситуации они могут продемонстрировать больше стратегий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чем те, кто не подвержен депрессии.</w:t>
      </w:r>
    </w:p>
    <w:p w:rsidR="00C93C84" w:rsidRPr="00DF45AF" w:rsidRDefault="006C109B" w:rsidP="00C93C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Считается</w:t>
      </w:r>
      <w:r w:rsidR="00C93C84" w:rsidRPr="00DF45AF">
        <w:rPr>
          <w:rFonts w:ascii="Times New Roman" w:hAnsi="Times New Roman" w:cs="Times New Roman"/>
          <w:sz w:val="28"/>
          <w:szCs w:val="28"/>
        </w:rPr>
        <w:t xml:space="preserve">, что методика опроса путем составления обобщения вопросов хорошо работает для определения эмоционально-ориентировочного </w:t>
      </w:r>
      <w:proofErr w:type="spellStart"/>
      <w:r w:rsidR="00C93C84" w:rsidRPr="00DF45AF">
        <w:rPr>
          <w:rFonts w:ascii="Times New Roman" w:hAnsi="Times New Roman" w:cs="Times New Roman"/>
          <w:sz w:val="28"/>
          <w:szCs w:val="28"/>
        </w:rPr>
        <w:t>копинга</w:t>
      </w:r>
      <w:proofErr w:type="spellEnd"/>
      <w:r w:rsidR="00C93C84" w:rsidRPr="00DF45AF">
        <w:rPr>
          <w:rFonts w:ascii="Times New Roman" w:hAnsi="Times New Roman" w:cs="Times New Roman"/>
          <w:sz w:val="28"/>
          <w:szCs w:val="28"/>
        </w:rPr>
        <w:t xml:space="preserve"> и хуже </w:t>
      </w:r>
      <w:proofErr w:type="gramStart"/>
      <w:r w:rsidR="00C93C84" w:rsidRPr="00DF45AF">
        <w:rPr>
          <w:rFonts w:ascii="Times New Roman" w:hAnsi="Times New Roman" w:cs="Times New Roman"/>
          <w:sz w:val="28"/>
          <w:szCs w:val="28"/>
        </w:rPr>
        <w:t>для</w:t>
      </w:r>
      <w:proofErr w:type="gramEnd"/>
      <w:r w:rsidR="00C93C84" w:rsidRPr="00DF45AF">
        <w:rPr>
          <w:rFonts w:ascii="Times New Roman" w:hAnsi="Times New Roman" w:cs="Times New Roman"/>
          <w:sz w:val="28"/>
          <w:szCs w:val="28"/>
        </w:rPr>
        <w:t xml:space="preserve"> проблемно-ориентировочного. </w:t>
      </w:r>
      <w:proofErr w:type="spellStart"/>
      <w:r w:rsidR="005B3361">
        <w:rPr>
          <w:rFonts w:ascii="Times New Roman" w:hAnsi="Times New Roman" w:cs="Times New Roman"/>
          <w:sz w:val="28"/>
          <w:szCs w:val="28"/>
        </w:rPr>
        <w:t>Предпологается</w:t>
      </w:r>
      <w:proofErr w:type="spellEnd"/>
      <w:r w:rsidR="00C93C84" w:rsidRPr="00DF45AF">
        <w:rPr>
          <w:rFonts w:ascii="Times New Roman" w:hAnsi="Times New Roman" w:cs="Times New Roman"/>
          <w:sz w:val="28"/>
          <w:szCs w:val="28"/>
        </w:rPr>
        <w:t xml:space="preserve">, что способы </w:t>
      </w:r>
      <w:proofErr w:type="spellStart"/>
      <w:r w:rsidR="00C93C84" w:rsidRPr="00DF45AF">
        <w:rPr>
          <w:rFonts w:ascii="Times New Roman" w:hAnsi="Times New Roman" w:cs="Times New Roman"/>
          <w:sz w:val="28"/>
          <w:szCs w:val="28"/>
        </w:rPr>
        <w:t>совладания</w:t>
      </w:r>
      <w:proofErr w:type="spellEnd"/>
      <w:r w:rsidR="00C93C84" w:rsidRPr="00DF45AF">
        <w:rPr>
          <w:rFonts w:ascii="Times New Roman" w:hAnsi="Times New Roman" w:cs="Times New Roman"/>
          <w:sz w:val="28"/>
          <w:szCs w:val="28"/>
        </w:rPr>
        <w:t xml:space="preserve"> с </w:t>
      </w:r>
      <w:proofErr w:type="spellStart"/>
      <w:r w:rsidR="00C93C84" w:rsidRPr="00DF45AF">
        <w:rPr>
          <w:rFonts w:ascii="Times New Roman" w:hAnsi="Times New Roman" w:cs="Times New Roman"/>
          <w:sz w:val="28"/>
          <w:szCs w:val="28"/>
        </w:rPr>
        <w:t>дистрессом</w:t>
      </w:r>
      <w:proofErr w:type="spellEnd"/>
      <w:r w:rsidR="00C93C84" w:rsidRPr="00DF45AF">
        <w:rPr>
          <w:rFonts w:ascii="Times New Roman" w:hAnsi="Times New Roman" w:cs="Times New Roman"/>
          <w:sz w:val="28"/>
          <w:szCs w:val="28"/>
        </w:rPr>
        <w:t xml:space="preserve"> более обобщенны, чем способы разрешения трудной ситуации, имеющей больше специфики, идущей непосредственно от самой ситуации. Наилучшим образом учитывает особенности проблемно-ориентированного </w:t>
      </w:r>
      <w:proofErr w:type="spellStart"/>
      <w:r w:rsidR="00C93C84" w:rsidRPr="00DF45AF">
        <w:rPr>
          <w:rFonts w:ascii="Times New Roman" w:hAnsi="Times New Roman" w:cs="Times New Roman"/>
          <w:sz w:val="28"/>
          <w:szCs w:val="28"/>
        </w:rPr>
        <w:t>копинга</w:t>
      </w:r>
      <w:proofErr w:type="spellEnd"/>
      <w:r w:rsidR="00C93C84" w:rsidRPr="00DF45AF">
        <w:rPr>
          <w:rFonts w:ascii="Times New Roman" w:hAnsi="Times New Roman" w:cs="Times New Roman"/>
          <w:sz w:val="28"/>
          <w:szCs w:val="28"/>
        </w:rPr>
        <w:t xml:space="preserve"> интервью, которое строится точно в соответствие с конкретной ситуацией и применяемое вместе с </w:t>
      </w:r>
      <w:proofErr w:type="spellStart"/>
      <w:r w:rsidR="00C93C84" w:rsidRPr="00DF45AF">
        <w:rPr>
          <w:rFonts w:ascii="Times New Roman" w:hAnsi="Times New Roman" w:cs="Times New Roman"/>
          <w:sz w:val="28"/>
          <w:szCs w:val="28"/>
        </w:rPr>
        <w:t>опросником</w:t>
      </w:r>
      <w:proofErr w:type="spellEnd"/>
      <w:r w:rsidR="005B3361">
        <w:rPr>
          <w:rFonts w:ascii="Times New Roman" w:hAnsi="Times New Roman" w:cs="Times New Roman"/>
          <w:sz w:val="28"/>
          <w:szCs w:val="28"/>
        </w:rPr>
        <w:t xml:space="preserve"> </w:t>
      </w:r>
      <w:r w:rsidR="005B3361" w:rsidRPr="00B1206C">
        <w:rPr>
          <w:rFonts w:ascii="Times New Roman" w:hAnsi="Times New Roman" w:cs="Times New Roman"/>
          <w:sz w:val="28"/>
          <w:szCs w:val="28"/>
        </w:rPr>
        <w:t>[</w:t>
      </w:r>
      <w:proofErr w:type="spellStart"/>
      <w:r w:rsidR="005B3361">
        <w:rPr>
          <w:rFonts w:ascii="Times New Roman" w:hAnsi="Times New Roman" w:cs="Times New Roman"/>
          <w:sz w:val="28"/>
          <w:szCs w:val="28"/>
          <w:lang w:val="uk-UA"/>
        </w:rPr>
        <w:t>Приводится</w:t>
      </w:r>
      <w:proofErr w:type="spellEnd"/>
      <w:r w:rsidR="005B3361">
        <w:rPr>
          <w:rFonts w:ascii="Times New Roman" w:hAnsi="Times New Roman" w:cs="Times New Roman"/>
          <w:sz w:val="28"/>
          <w:szCs w:val="28"/>
          <w:lang w:val="uk-UA"/>
        </w:rPr>
        <w:t xml:space="preserve"> по: 16</w:t>
      </w:r>
      <w:r w:rsidR="005B3361" w:rsidRPr="00B1206C">
        <w:rPr>
          <w:rFonts w:ascii="Times New Roman" w:hAnsi="Times New Roman" w:cs="Times New Roman"/>
          <w:sz w:val="28"/>
          <w:szCs w:val="28"/>
        </w:rPr>
        <w:t>]</w:t>
      </w:r>
      <w:r w:rsidR="00C93C84"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Все и</w:t>
      </w:r>
      <w:r w:rsidR="00035B53">
        <w:rPr>
          <w:rFonts w:ascii="Times New Roman" w:hAnsi="Times New Roman" w:cs="Times New Roman"/>
          <w:sz w:val="28"/>
          <w:szCs w:val="28"/>
        </w:rPr>
        <w:t xml:space="preserve">нструменты, являясь </w:t>
      </w:r>
      <w:proofErr w:type="spellStart"/>
      <w:r w:rsidR="00035B53">
        <w:rPr>
          <w:rFonts w:ascii="Times New Roman" w:hAnsi="Times New Roman" w:cs="Times New Roman"/>
          <w:sz w:val="28"/>
          <w:szCs w:val="28"/>
        </w:rPr>
        <w:t>когнитивно-</w:t>
      </w:r>
      <w:r w:rsidRPr="00DF45AF">
        <w:rPr>
          <w:rFonts w:ascii="Times New Roman" w:hAnsi="Times New Roman" w:cs="Times New Roman"/>
          <w:sz w:val="28"/>
          <w:szCs w:val="28"/>
        </w:rPr>
        <w:t>поведенческими</w:t>
      </w:r>
      <w:proofErr w:type="spellEnd"/>
      <w:r w:rsidRPr="00DF45AF">
        <w:rPr>
          <w:rFonts w:ascii="Times New Roman" w:hAnsi="Times New Roman" w:cs="Times New Roman"/>
          <w:sz w:val="28"/>
          <w:szCs w:val="28"/>
        </w:rPr>
        <w:t xml:space="preserve"> шкалами, измеряют </w:t>
      </w:r>
      <w:proofErr w:type="spellStart"/>
      <w:r w:rsidRPr="00DF45AF">
        <w:rPr>
          <w:rFonts w:ascii="Times New Roman" w:hAnsi="Times New Roman" w:cs="Times New Roman"/>
          <w:sz w:val="28"/>
          <w:szCs w:val="28"/>
        </w:rPr>
        <w:t>копинг-действия</w:t>
      </w:r>
      <w:proofErr w:type="spellEnd"/>
      <w:r w:rsidRPr="00DF45AF">
        <w:rPr>
          <w:rFonts w:ascii="Times New Roman" w:hAnsi="Times New Roman" w:cs="Times New Roman"/>
          <w:sz w:val="28"/>
          <w:szCs w:val="28"/>
        </w:rPr>
        <w:t xml:space="preserve"> или то, что человек чувствует, думает или делает в трудной ситуации. Их часто группируют в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 связанные между собой действия (например, </w:t>
      </w:r>
      <w:proofErr w:type="spellStart"/>
      <w:r w:rsidRPr="00DF45AF">
        <w:rPr>
          <w:rFonts w:ascii="Times New Roman" w:hAnsi="Times New Roman" w:cs="Times New Roman"/>
          <w:sz w:val="28"/>
          <w:szCs w:val="28"/>
        </w:rPr>
        <w:t>дистанцирование</w:t>
      </w:r>
      <w:proofErr w:type="spellEnd"/>
      <w:r w:rsidRPr="00DF45AF">
        <w:rPr>
          <w:rFonts w:ascii="Times New Roman" w:hAnsi="Times New Roman" w:cs="Times New Roman"/>
          <w:sz w:val="28"/>
          <w:szCs w:val="28"/>
        </w:rPr>
        <w:t xml:space="preserve"> или поиск социальной поддержки: «беспокоюсь о своем будущем», «беспокоюсь о том, что произошло»), а они, в свою очередь, группируются в </w:t>
      </w:r>
      <w:proofErr w:type="spellStart"/>
      <w:r w:rsidRPr="00DF45AF">
        <w:rPr>
          <w:rFonts w:ascii="Times New Roman" w:hAnsi="Times New Roman" w:cs="Times New Roman"/>
          <w:sz w:val="28"/>
          <w:szCs w:val="28"/>
        </w:rPr>
        <w:t>копинг-стили</w:t>
      </w:r>
      <w:proofErr w:type="spellEnd"/>
      <w:r w:rsidRPr="00DF45AF">
        <w:rPr>
          <w:rFonts w:ascii="Times New Roman" w:hAnsi="Times New Roman" w:cs="Times New Roman"/>
          <w:sz w:val="28"/>
          <w:szCs w:val="28"/>
        </w:rPr>
        <w:t xml:space="preserve"> (группы стратегий, которые представляют концептуально сходные действия, близкие по смыслу, например, приближени</w:t>
      </w:r>
      <w:proofErr w:type="gramStart"/>
      <w:r w:rsidRPr="00DF45AF">
        <w:rPr>
          <w:rFonts w:ascii="Times New Roman" w:hAnsi="Times New Roman" w:cs="Times New Roman"/>
          <w:sz w:val="28"/>
          <w:szCs w:val="28"/>
        </w:rPr>
        <w:t>е-</w:t>
      </w:r>
      <w:proofErr w:type="gramEnd"/>
      <w:r w:rsidRPr="00DF45AF">
        <w:rPr>
          <w:rFonts w:ascii="Times New Roman" w:hAnsi="Times New Roman" w:cs="Times New Roman"/>
          <w:sz w:val="28"/>
          <w:szCs w:val="28"/>
        </w:rPr>
        <w:t xml:space="preserve"> удаление от стрессовой ситуации).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Исследователи, в соответствие с традиционными критериями надежности, обоснованности, устойчивости, пытаются оценивать методы </w:t>
      </w:r>
      <w:r w:rsidRPr="00DF45AF">
        <w:rPr>
          <w:rFonts w:ascii="Times New Roman" w:hAnsi="Times New Roman" w:cs="Times New Roman"/>
          <w:sz w:val="28"/>
          <w:szCs w:val="28"/>
        </w:rPr>
        <w:lastRenderedPageBreak/>
        <w:t xml:space="preserve">измерения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полученные, в основном, при помощи процедуры факторного анализа. Но, еще в 1982 году, </w:t>
      </w:r>
      <w:r w:rsidRPr="00DF45AF">
        <w:rPr>
          <w:rFonts w:ascii="Times New Roman" w:hAnsi="Times New Roman" w:cs="Times New Roman"/>
          <w:sz w:val="28"/>
          <w:szCs w:val="28"/>
          <w:lang w:val="en-US"/>
        </w:rPr>
        <w:t>Moos</w:t>
      </w:r>
      <w:r w:rsidRPr="00DF45AF">
        <w:rPr>
          <w:rFonts w:ascii="Times New Roman" w:hAnsi="Times New Roman" w:cs="Times New Roman"/>
          <w:sz w:val="28"/>
          <w:szCs w:val="28"/>
        </w:rPr>
        <w:t xml:space="preserve"> и </w:t>
      </w:r>
      <w:r w:rsidRPr="00DF45AF">
        <w:rPr>
          <w:rFonts w:ascii="Times New Roman" w:hAnsi="Times New Roman" w:cs="Times New Roman"/>
          <w:sz w:val="28"/>
          <w:szCs w:val="28"/>
          <w:lang w:val="en-US"/>
        </w:rPr>
        <w:t>Billings</w:t>
      </w:r>
      <w:r w:rsidRPr="00DF45AF">
        <w:rPr>
          <w:rFonts w:ascii="Times New Roman" w:hAnsi="Times New Roman" w:cs="Times New Roman"/>
          <w:sz w:val="28"/>
          <w:szCs w:val="28"/>
        </w:rPr>
        <w:t xml:space="preserve"> отметили, что такие психометрические процедуры как определение внутренней согласованности шкал и факторный анализ имеют недостаточные средства в оценке нормальности измерения </w:t>
      </w:r>
      <w:proofErr w:type="spellStart"/>
      <w:r w:rsidRPr="00DF45AF">
        <w:rPr>
          <w:rFonts w:ascii="Times New Roman" w:hAnsi="Times New Roman" w:cs="Times New Roman"/>
          <w:sz w:val="28"/>
          <w:szCs w:val="28"/>
        </w:rPr>
        <w:t>копинга</w:t>
      </w:r>
      <w:proofErr w:type="spellEnd"/>
      <w:r w:rsidR="005B3361">
        <w:rPr>
          <w:rFonts w:ascii="Times New Roman" w:hAnsi="Times New Roman" w:cs="Times New Roman"/>
          <w:sz w:val="28"/>
          <w:szCs w:val="28"/>
        </w:rPr>
        <w:t xml:space="preserve"> </w:t>
      </w:r>
      <w:r w:rsidR="005B3361" w:rsidRPr="00B1206C">
        <w:rPr>
          <w:rFonts w:ascii="Times New Roman" w:hAnsi="Times New Roman" w:cs="Times New Roman"/>
          <w:sz w:val="28"/>
          <w:szCs w:val="28"/>
        </w:rPr>
        <w:t>[</w:t>
      </w:r>
      <w:proofErr w:type="spellStart"/>
      <w:r w:rsidR="005B3361">
        <w:rPr>
          <w:rFonts w:ascii="Times New Roman" w:hAnsi="Times New Roman" w:cs="Times New Roman"/>
          <w:sz w:val="28"/>
          <w:szCs w:val="28"/>
          <w:lang w:val="uk-UA"/>
        </w:rPr>
        <w:t>Приводится</w:t>
      </w:r>
      <w:proofErr w:type="spellEnd"/>
      <w:r w:rsidR="005B3361">
        <w:rPr>
          <w:rFonts w:ascii="Times New Roman" w:hAnsi="Times New Roman" w:cs="Times New Roman"/>
          <w:sz w:val="28"/>
          <w:szCs w:val="28"/>
          <w:lang w:val="uk-UA"/>
        </w:rPr>
        <w:t xml:space="preserve"> по: 6</w:t>
      </w:r>
      <w:r w:rsidR="005B3361" w:rsidRPr="00B1206C">
        <w:rPr>
          <w:rFonts w:ascii="Times New Roman" w:hAnsi="Times New Roman" w:cs="Times New Roman"/>
          <w:sz w:val="28"/>
          <w:szCs w:val="28"/>
        </w:rPr>
        <w:t>]</w:t>
      </w:r>
      <w:r w:rsidRPr="00DF45AF">
        <w:rPr>
          <w:rFonts w:ascii="Times New Roman" w:hAnsi="Times New Roman" w:cs="Times New Roman"/>
          <w:sz w:val="28"/>
          <w:szCs w:val="28"/>
        </w:rPr>
        <w:t xml:space="preserve">.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Как видим, методология исследования </w:t>
      </w:r>
      <w:proofErr w:type="spellStart"/>
      <w:r w:rsidRPr="00DF45AF">
        <w:rPr>
          <w:rFonts w:ascii="Times New Roman" w:hAnsi="Times New Roman" w:cs="Times New Roman"/>
          <w:sz w:val="28"/>
          <w:szCs w:val="28"/>
        </w:rPr>
        <w:t>совладающего</w:t>
      </w:r>
      <w:proofErr w:type="spellEnd"/>
      <w:r w:rsidRPr="00DF45AF">
        <w:rPr>
          <w:rFonts w:ascii="Times New Roman" w:hAnsi="Times New Roman" w:cs="Times New Roman"/>
          <w:sz w:val="28"/>
          <w:szCs w:val="28"/>
        </w:rPr>
        <w:t xml:space="preserve"> поведения строится на различных предположениях авторов по поводу источников или природы этого вида человеческого поведения. Как и любое другое поведение </w:t>
      </w:r>
      <w:proofErr w:type="spellStart"/>
      <w:r w:rsidRPr="00DF45AF">
        <w:rPr>
          <w:rFonts w:ascii="Times New Roman" w:hAnsi="Times New Roman" w:cs="Times New Roman"/>
          <w:sz w:val="28"/>
          <w:szCs w:val="28"/>
        </w:rPr>
        <w:t>Beehr</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McGrath</w:t>
      </w:r>
      <w:proofErr w:type="spellEnd"/>
      <w:r w:rsidRPr="00DF45AF">
        <w:rPr>
          <w:rFonts w:ascii="Times New Roman" w:hAnsi="Times New Roman" w:cs="Times New Roman"/>
          <w:sz w:val="28"/>
          <w:szCs w:val="28"/>
        </w:rPr>
        <w:t xml:space="preserve"> предлагают анализировать </w:t>
      </w:r>
      <w:proofErr w:type="spellStart"/>
      <w:r w:rsidRPr="00DF45AF">
        <w:rPr>
          <w:rFonts w:ascii="Times New Roman" w:hAnsi="Times New Roman" w:cs="Times New Roman"/>
          <w:sz w:val="28"/>
          <w:szCs w:val="28"/>
        </w:rPr>
        <w:t>совладание</w:t>
      </w:r>
      <w:proofErr w:type="spellEnd"/>
      <w:r w:rsidRPr="00DF45AF">
        <w:rPr>
          <w:rFonts w:ascii="Times New Roman" w:hAnsi="Times New Roman" w:cs="Times New Roman"/>
          <w:sz w:val="28"/>
          <w:szCs w:val="28"/>
        </w:rPr>
        <w:t xml:space="preserve"> по трем параметрам:</w:t>
      </w:r>
    </w:p>
    <w:p w:rsidR="00C93C84" w:rsidRPr="002A59BD" w:rsidRDefault="00C93C84" w:rsidP="00C93C84">
      <w:pPr>
        <w:pStyle w:val="a9"/>
        <w:numPr>
          <w:ilvl w:val="1"/>
          <w:numId w:val="8"/>
        </w:numPr>
        <w:spacing w:after="0" w:line="360" w:lineRule="auto"/>
        <w:ind w:left="0" w:firstLine="709"/>
        <w:jc w:val="both"/>
        <w:rPr>
          <w:rFonts w:ascii="Times New Roman" w:hAnsi="Times New Roman" w:cs="Times New Roman"/>
          <w:sz w:val="28"/>
          <w:szCs w:val="28"/>
        </w:rPr>
      </w:pPr>
      <w:r w:rsidRPr="002A59BD">
        <w:rPr>
          <w:rFonts w:ascii="Times New Roman" w:hAnsi="Times New Roman" w:cs="Times New Roman"/>
          <w:sz w:val="28"/>
          <w:szCs w:val="28"/>
        </w:rPr>
        <w:t xml:space="preserve">локус контроля (зависимость от личности или от ситуации); </w:t>
      </w:r>
    </w:p>
    <w:p w:rsidR="00C93C84" w:rsidRPr="002A59BD" w:rsidRDefault="00C93C84" w:rsidP="00C93C84">
      <w:pPr>
        <w:pStyle w:val="a9"/>
        <w:numPr>
          <w:ilvl w:val="1"/>
          <w:numId w:val="8"/>
        </w:numPr>
        <w:spacing w:after="0" w:line="360" w:lineRule="auto"/>
        <w:ind w:left="0" w:firstLine="709"/>
        <w:jc w:val="both"/>
        <w:rPr>
          <w:rFonts w:ascii="Times New Roman" w:hAnsi="Times New Roman" w:cs="Times New Roman"/>
          <w:sz w:val="28"/>
          <w:szCs w:val="28"/>
        </w:rPr>
      </w:pPr>
      <w:r w:rsidRPr="002A59BD">
        <w:rPr>
          <w:rFonts w:ascii="Times New Roman" w:hAnsi="Times New Roman" w:cs="Times New Roman"/>
          <w:sz w:val="28"/>
          <w:szCs w:val="28"/>
        </w:rPr>
        <w:t>спонтанность или намеренность;</w:t>
      </w:r>
    </w:p>
    <w:p w:rsidR="00C93C84" w:rsidRPr="002A59BD" w:rsidRDefault="00C93C84" w:rsidP="00C93C84">
      <w:pPr>
        <w:pStyle w:val="a9"/>
        <w:numPr>
          <w:ilvl w:val="1"/>
          <w:numId w:val="8"/>
        </w:numPr>
        <w:spacing w:after="0" w:line="360" w:lineRule="auto"/>
        <w:ind w:left="0" w:firstLine="709"/>
        <w:jc w:val="both"/>
        <w:rPr>
          <w:rFonts w:ascii="Times New Roman" w:hAnsi="Times New Roman" w:cs="Times New Roman"/>
          <w:sz w:val="28"/>
          <w:szCs w:val="28"/>
        </w:rPr>
      </w:pPr>
      <w:r w:rsidRPr="002A59BD">
        <w:rPr>
          <w:rFonts w:ascii="Times New Roman" w:hAnsi="Times New Roman" w:cs="Times New Roman"/>
          <w:sz w:val="28"/>
          <w:szCs w:val="28"/>
        </w:rPr>
        <w:t>изменчивость или устойчивость</w:t>
      </w:r>
      <w:r w:rsidR="005B3361">
        <w:rPr>
          <w:rFonts w:ascii="Times New Roman" w:hAnsi="Times New Roman" w:cs="Times New Roman"/>
          <w:sz w:val="28"/>
          <w:szCs w:val="28"/>
        </w:rPr>
        <w:t xml:space="preserve"> </w:t>
      </w:r>
      <w:r w:rsidR="005B3361" w:rsidRPr="00B1206C">
        <w:rPr>
          <w:rFonts w:ascii="Times New Roman" w:hAnsi="Times New Roman" w:cs="Times New Roman"/>
          <w:sz w:val="28"/>
          <w:szCs w:val="28"/>
        </w:rPr>
        <w:t>[</w:t>
      </w:r>
      <w:proofErr w:type="spellStart"/>
      <w:r w:rsidR="005B3361">
        <w:rPr>
          <w:rFonts w:ascii="Times New Roman" w:hAnsi="Times New Roman" w:cs="Times New Roman"/>
          <w:sz w:val="28"/>
          <w:szCs w:val="28"/>
          <w:lang w:val="uk-UA"/>
        </w:rPr>
        <w:t>Приводится</w:t>
      </w:r>
      <w:proofErr w:type="spellEnd"/>
      <w:r w:rsidR="005B3361">
        <w:rPr>
          <w:rFonts w:ascii="Times New Roman" w:hAnsi="Times New Roman" w:cs="Times New Roman"/>
          <w:sz w:val="28"/>
          <w:szCs w:val="28"/>
          <w:lang w:val="uk-UA"/>
        </w:rPr>
        <w:t xml:space="preserve"> по: 6</w:t>
      </w:r>
      <w:r w:rsidR="005B3361" w:rsidRPr="00B1206C">
        <w:rPr>
          <w:rFonts w:ascii="Times New Roman" w:hAnsi="Times New Roman" w:cs="Times New Roman"/>
          <w:sz w:val="28"/>
          <w:szCs w:val="28"/>
        </w:rPr>
        <w:t>]</w:t>
      </w:r>
      <w:r w:rsidRPr="002A59BD">
        <w:rPr>
          <w:rFonts w:ascii="Times New Roman" w:hAnsi="Times New Roman" w:cs="Times New Roman"/>
          <w:sz w:val="28"/>
          <w:szCs w:val="28"/>
        </w:rPr>
        <w:t>.</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Собственно предположения исследователя о сущности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напрямую воздействует на выбор методов диагностики. Если автор исследования рассматривает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сравнительно неожиданной и сильной реакцией человека на определенную ситуацию, то исследование будет сконструировано как анализ индивидуальных отличительных особенностей в </w:t>
      </w:r>
      <w:proofErr w:type="spellStart"/>
      <w:r w:rsidRPr="00DF45AF">
        <w:rPr>
          <w:rFonts w:ascii="Times New Roman" w:hAnsi="Times New Roman" w:cs="Times New Roman"/>
          <w:sz w:val="28"/>
          <w:szCs w:val="28"/>
        </w:rPr>
        <w:t>совладающем</w:t>
      </w:r>
      <w:proofErr w:type="spellEnd"/>
      <w:r w:rsidRPr="00DF45AF">
        <w:rPr>
          <w:rFonts w:ascii="Times New Roman" w:hAnsi="Times New Roman" w:cs="Times New Roman"/>
          <w:sz w:val="28"/>
          <w:szCs w:val="28"/>
        </w:rPr>
        <w:t xml:space="preserve"> поведении, где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является независимой переменной. Если же исследователь расценивает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как относительно переменчивые стратегии поведения в ситуации, целенаправленно избираемые индивидом, намерения будут другими – исследованием действенности различных стилей, типов и стратегий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при разнообразных обстоятельствах, то есть </w:t>
      </w:r>
      <w:proofErr w:type="spellStart"/>
      <w:r w:rsidRPr="00DF45AF">
        <w:rPr>
          <w:rFonts w:ascii="Times New Roman" w:hAnsi="Times New Roman" w:cs="Times New Roman"/>
          <w:sz w:val="28"/>
          <w:szCs w:val="28"/>
        </w:rPr>
        <w:t>копинг-стратегии</w:t>
      </w:r>
      <w:proofErr w:type="spellEnd"/>
      <w:r w:rsidRPr="00DF45AF">
        <w:rPr>
          <w:rFonts w:ascii="Times New Roman" w:hAnsi="Times New Roman" w:cs="Times New Roman"/>
          <w:sz w:val="28"/>
          <w:szCs w:val="28"/>
        </w:rPr>
        <w:t xml:space="preserve"> при этом становятся неизменными переменными.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Рассуждая об этой проблеме, В. А. </w:t>
      </w:r>
      <w:proofErr w:type="spellStart"/>
      <w:r w:rsidRPr="00DF45AF">
        <w:rPr>
          <w:rFonts w:ascii="Times New Roman" w:hAnsi="Times New Roman" w:cs="Times New Roman"/>
          <w:sz w:val="28"/>
          <w:szCs w:val="28"/>
        </w:rPr>
        <w:t>Бодров</w:t>
      </w:r>
      <w:proofErr w:type="spellEnd"/>
      <w:r w:rsidRPr="00DF45AF">
        <w:rPr>
          <w:rFonts w:ascii="Times New Roman" w:hAnsi="Times New Roman" w:cs="Times New Roman"/>
          <w:sz w:val="28"/>
          <w:szCs w:val="28"/>
        </w:rPr>
        <w:t xml:space="preserve"> считает, что эта сторона исследований требует методологического и психометрического развития</w:t>
      </w:r>
      <w:r w:rsidR="005B3361">
        <w:rPr>
          <w:rFonts w:ascii="Times New Roman" w:hAnsi="Times New Roman" w:cs="Times New Roman"/>
          <w:sz w:val="28"/>
          <w:szCs w:val="28"/>
        </w:rPr>
        <w:t xml:space="preserve"> </w:t>
      </w:r>
      <w:r w:rsidR="005B3361" w:rsidRPr="00B1206C">
        <w:rPr>
          <w:rFonts w:ascii="Times New Roman" w:hAnsi="Times New Roman" w:cs="Times New Roman"/>
          <w:sz w:val="28"/>
          <w:szCs w:val="28"/>
        </w:rPr>
        <w:t>[</w:t>
      </w:r>
      <w:proofErr w:type="spellStart"/>
      <w:r w:rsidR="005B3361">
        <w:rPr>
          <w:rFonts w:ascii="Times New Roman" w:hAnsi="Times New Roman" w:cs="Times New Roman"/>
          <w:sz w:val="28"/>
          <w:szCs w:val="28"/>
          <w:lang w:val="uk-UA"/>
        </w:rPr>
        <w:t>Приводится</w:t>
      </w:r>
      <w:proofErr w:type="spellEnd"/>
      <w:r w:rsidR="005B3361">
        <w:rPr>
          <w:rFonts w:ascii="Times New Roman" w:hAnsi="Times New Roman" w:cs="Times New Roman"/>
          <w:sz w:val="28"/>
          <w:szCs w:val="28"/>
          <w:lang w:val="uk-UA"/>
        </w:rPr>
        <w:t xml:space="preserve"> по: 16</w:t>
      </w:r>
      <w:r w:rsidR="005B3361" w:rsidRPr="00B1206C">
        <w:rPr>
          <w:rFonts w:ascii="Times New Roman" w:hAnsi="Times New Roman" w:cs="Times New Roman"/>
          <w:sz w:val="28"/>
          <w:szCs w:val="28"/>
        </w:rPr>
        <w:t>]</w:t>
      </w:r>
      <w:r w:rsidRPr="00DF45AF">
        <w:rPr>
          <w:rFonts w:ascii="Times New Roman" w:hAnsi="Times New Roman" w:cs="Times New Roman"/>
          <w:sz w:val="28"/>
          <w:szCs w:val="28"/>
        </w:rPr>
        <w:t xml:space="preserve">. Но уже полученные результаты дают достаточно оснований считать, что «отношение к преодолению как к стабильной личностной характеристике сильно упрощает сложные и взаимодействующие факторы, которые определяют стратегии, используемые индивидами для борьбы со стрессовыми событиями». Потому как определено, что </w:t>
      </w:r>
      <w:proofErr w:type="spellStart"/>
      <w:r w:rsidRPr="00DF45AF">
        <w:rPr>
          <w:rFonts w:ascii="Times New Roman" w:hAnsi="Times New Roman" w:cs="Times New Roman"/>
          <w:sz w:val="28"/>
          <w:szCs w:val="28"/>
        </w:rPr>
        <w:lastRenderedPageBreak/>
        <w:t>совладающее</w:t>
      </w:r>
      <w:proofErr w:type="spellEnd"/>
      <w:r w:rsidRPr="00DF45AF">
        <w:rPr>
          <w:rFonts w:ascii="Times New Roman" w:hAnsi="Times New Roman" w:cs="Times New Roman"/>
          <w:sz w:val="28"/>
          <w:szCs w:val="28"/>
        </w:rPr>
        <w:t xml:space="preserve"> поведение является </w:t>
      </w:r>
      <w:proofErr w:type="spellStart"/>
      <w:r w:rsidRPr="00DF45AF">
        <w:rPr>
          <w:rFonts w:ascii="Times New Roman" w:hAnsi="Times New Roman" w:cs="Times New Roman"/>
          <w:sz w:val="28"/>
          <w:szCs w:val="28"/>
        </w:rPr>
        <w:t>неодномерным</w:t>
      </w:r>
      <w:proofErr w:type="spellEnd"/>
      <w:r w:rsidRPr="00DF45AF">
        <w:rPr>
          <w:rFonts w:ascii="Times New Roman" w:hAnsi="Times New Roman" w:cs="Times New Roman"/>
          <w:sz w:val="28"/>
          <w:szCs w:val="28"/>
        </w:rPr>
        <w:t xml:space="preserve"> объектом, ясна трудность его измерения. Поэтому на вопросы </w:t>
      </w:r>
      <w:proofErr w:type="spellStart"/>
      <w:r w:rsidRPr="00DF45AF">
        <w:rPr>
          <w:rFonts w:ascii="Times New Roman" w:hAnsi="Times New Roman" w:cs="Times New Roman"/>
          <w:sz w:val="28"/>
          <w:szCs w:val="28"/>
        </w:rPr>
        <w:t>операционального</w:t>
      </w:r>
      <w:proofErr w:type="spellEnd"/>
      <w:r w:rsidRPr="00DF45AF">
        <w:rPr>
          <w:rFonts w:ascii="Times New Roman" w:hAnsi="Times New Roman" w:cs="Times New Roman"/>
          <w:sz w:val="28"/>
          <w:szCs w:val="28"/>
        </w:rPr>
        <w:t xml:space="preserve"> уровня исследования – что и как измерять, пока не найдено простых ответов.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И само измерение или диагностика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как явление сравнит</w:t>
      </w:r>
      <w:r>
        <w:rPr>
          <w:rFonts w:ascii="Times New Roman" w:hAnsi="Times New Roman" w:cs="Times New Roman"/>
          <w:sz w:val="28"/>
          <w:szCs w:val="28"/>
        </w:rPr>
        <w:t xml:space="preserve">ельно недавно появилось в науке. </w:t>
      </w:r>
      <w:r w:rsidRPr="00DF45AF">
        <w:rPr>
          <w:rFonts w:ascii="Times New Roman" w:hAnsi="Times New Roman" w:cs="Times New Roman"/>
          <w:sz w:val="28"/>
          <w:szCs w:val="28"/>
        </w:rPr>
        <w:t>Его появление связано с переносом методологического акцента с проблем стресса и уязвимости, слабости индивида, его неспособности выдерживать трудные жизненные ситуации на проблемы профилактики, предотвращения негативных последствий стресса для человека и усиление позитивных перемен в поведении – на развитие потенциала и нахождение ресурса. Так как субъективный отчет лежит в основе всех без исключения популярных у исследователей шкал/</w:t>
      </w:r>
      <w:proofErr w:type="spellStart"/>
      <w:r w:rsidRPr="00DF45AF">
        <w:rPr>
          <w:rFonts w:ascii="Times New Roman" w:hAnsi="Times New Roman" w:cs="Times New Roman"/>
          <w:sz w:val="28"/>
          <w:szCs w:val="28"/>
        </w:rPr>
        <w:t>опросников</w:t>
      </w:r>
      <w:proofErr w:type="spellEnd"/>
      <w:r w:rsidRPr="00DF45AF">
        <w:rPr>
          <w:rFonts w:ascii="Times New Roman" w:hAnsi="Times New Roman" w:cs="Times New Roman"/>
          <w:sz w:val="28"/>
          <w:szCs w:val="28"/>
        </w:rPr>
        <w:t xml:space="preserve">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необходимо </w:t>
      </w:r>
      <w:proofErr w:type="spellStart"/>
      <w:r w:rsidRPr="00DF45AF">
        <w:rPr>
          <w:rFonts w:ascii="Times New Roman" w:hAnsi="Times New Roman" w:cs="Times New Roman"/>
          <w:sz w:val="28"/>
          <w:szCs w:val="28"/>
        </w:rPr>
        <w:t>отрефлексировать</w:t>
      </w:r>
      <w:proofErr w:type="spellEnd"/>
      <w:r w:rsidRPr="00DF45AF">
        <w:rPr>
          <w:rFonts w:ascii="Times New Roman" w:hAnsi="Times New Roman" w:cs="Times New Roman"/>
          <w:sz w:val="28"/>
          <w:szCs w:val="28"/>
        </w:rPr>
        <w:t xml:space="preserve"> его ограничения. Искать выход из этой несомненной трудности автор ролевой теории и групповой психотерапии (</w:t>
      </w:r>
      <w:proofErr w:type="spellStart"/>
      <w:r w:rsidRPr="00DF45AF">
        <w:rPr>
          <w:rFonts w:ascii="Times New Roman" w:hAnsi="Times New Roman" w:cs="Times New Roman"/>
          <w:sz w:val="28"/>
          <w:szCs w:val="28"/>
        </w:rPr>
        <w:t>психодрамы</w:t>
      </w:r>
      <w:proofErr w:type="spellEnd"/>
      <w:r w:rsidRPr="00DF45AF">
        <w:rPr>
          <w:rFonts w:ascii="Times New Roman" w:hAnsi="Times New Roman" w:cs="Times New Roman"/>
          <w:sz w:val="28"/>
          <w:szCs w:val="28"/>
        </w:rPr>
        <w:t xml:space="preserve">) предлагал в </w:t>
      </w:r>
      <w:proofErr w:type="spellStart"/>
      <w:r w:rsidRPr="00DF45AF">
        <w:rPr>
          <w:rFonts w:ascii="Times New Roman" w:hAnsi="Times New Roman" w:cs="Times New Roman"/>
          <w:sz w:val="28"/>
          <w:szCs w:val="28"/>
        </w:rPr>
        <w:t>акциональных</w:t>
      </w:r>
      <w:proofErr w:type="spellEnd"/>
      <w:r w:rsidRPr="00DF45AF">
        <w:rPr>
          <w:rFonts w:ascii="Times New Roman" w:hAnsi="Times New Roman" w:cs="Times New Roman"/>
          <w:sz w:val="28"/>
          <w:szCs w:val="28"/>
        </w:rPr>
        <w:t xml:space="preserve"> методах или исследовании поведения действием</w:t>
      </w:r>
      <w:r w:rsidR="005B3361">
        <w:rPr>
          <w:rFonts w:ascii="Times New Roman" w:hAnsi="Times New Roman" w:cs="Times New Roman"/>
          <w:sz w:val="28"/>
          <w:szCs w:val="28"/>
        </w:rPr>
        <w:t xml:space="preserve"> </w:t>
      </w:r>
      <w:r w:rsidR="005B3361" w:rsidRPr="00B1206C">
        <w:rPr>
          <w:rFonts w:ascii="Times New Roman" w:hAnsi="Times New Roman" w:cs="Times New Roman"/>
          <w:sz w:val="28"/>
          <w:szCs w:val="28"/>
        </w:rPr>
        <w:t>[</w:t>
      </w:r>
      <w:proofErr w:type="spellStart"/>
      <w:r w:rsidR="005B3361">
        <w:rPr>
          <w:rFonts w:ascii="Times New Roman" w:hAnsi="Times New Roman" w:cs="Times New Roman"/>
          <w:sz w:val="28"/>
          <w:szCs w:val="28"/>
          <w:lang w:val="uk-UA"/>
        </w:rPr>
        <w:t>Приводится</w:t>
      </w:r>
      <w:proofErr w:type="spellEnd"/>
      <w:r w:rsidR="005B3361">
        <w:rPr>
          <w:rFonts w:ascii="Times New Roman" w:hAnsi="Times New Roman" w:cs="Times New Roman"/>
          <w:sz w:val="28"/>
          <w:szCs w:val="28"/>
          <w:lang w:val="uk-UA"/>
        </w:rPr>
        <w:t xml:space="preserve"> по: 6</w:t>
      </w:r>
      <w:r w:rsidR="005B3361" w:rsidRPr="00B1206C">
        <w:rPr>
          <w:rFonts w:ascii="Times New Roman" w:hAnsi="Times New Roman" w:cs="Times New Roman"/>
          <w:sz w:val="28"/>
          <w:szCs w:val="28"/>
        </w:rPr>
        <w:t>]</w:t>
      </w:r>
      <w:r w:rsidR="005B3361" w:rsidRPr="00DF45AF">
        <w:rPr>
          <w:rFonts w:ascii="Times New Roman" w:hAnsi="Times New Roman" w:cs="Times New Roman"/>
          <w:sz w:val="28"/>
          <w:szCs w:val="28"/>
        </w:rPr>
        <w:t>.</w:t>
      </w:r>
      <w:r w:rsidRPr="00DF45AF">
        <w:rPr>
          <w:rFonts w:ascii="Times New Roman" w:hAnsi="Times New Roman" w:cs="Times New Roman"/>
          <w:sz w:val="28"/>
          <w:szCs w:val="28"/>
        </w:rPr>
        <w:t xml:space="preserve"> Современные отечественные и западные авторы предлагают улучшить ситуацию при помощи учета следующих важных факторов. Это, прежде всего, создание надежного и чувствительного инструмента оценивания, использование только таких </w:t>
      </w:r>
      <w:proofErr w:type="spellStart"/>
      <w:r w:rsidRPr="00DF45AF">
        <w:rPr>
          <w:rFonts w:ascii="Times New Roman" w:hAnsi="Times New Roman" w:cs="Times New Roman"/>
          <w:sz w:val="28"/>
          <w:szCs w:val="28"/>
        </w:rPr>
        <w:t>опросников</w:t>
      </w:r>
      <w:proofErr w:type="spellEnd"/>
      <w:r w:rsidRPr="00DF45AF">
        <w:rPr>
          <w:rFonts w:ascii="Times New Roman" w:hAnsi="Times New Roman" w:cs="Times New Roman"/>
          <w:sz w:val="28"/>
          <w:szCs w:val="28"/>
        </w:rPr>
        <w:t xml:space="preserve"> и шкал, чья </w:t>
      </w:r>
      <w:proofErr w:type="spellStart"/>
      <w:r w:rsidRPr="00DF45AF">
        <w:rPr>
          <w:rFonts w:ascii="Times New Roman" w:hAnsi="Times New Roman" w:cs="Times New Roman"/>
          <w:sz w:val="28"/>
          <w:szCs w:val="28"/>
        </w:rPr>
        <w:t>ретестовая</w:t>
      </w:r>
      <w:proofErr w:type="spellEnd"/>
      <w:r w:rsidRPr="00DF45AF">
        <w:rPr>
          <w:rFonts w:ascii="Times New Roman" w:hAnsi="Times New Roman" w:cs="Times New Roman"/>
          <w:sz w:val="28"/>
          <w:szCs w:val="28"/>
        </w:rPr>
        <w:t xml:space="preserve"> надежность, внутренняя согласованность и </w:t>
      </w:r>
      <w:proofErr w:type="spellStart"/>
      <w:r w:rsidRPr="00DF45AF">
        <w:rPr>
          <w:rFonts w:ascii="Times New Roman" w:hAnsi="Times New Roman" w:cs="Times New Roman"/>
          <w:sz w:val="28"/>
          <w:szCs w:val="28"/>
        </w:rPr>
        <w:t>валидность</w:t>
      </w:r>
      <w:proofErr w:type="spellEnd"/>
      <w:r w:rsidRPr="00DF45AF">
        <w:rPr>
          <w:rFonts w:ascii="Times New Roman" w:hAnsi="Times New Roman" w:cs="Times New Roman"/>
          <w:sz w:val="28"/>
          <w:szCs w:val="28"/>
        </w:rPr>
        <w:t xml:space="preserve"> доказаны, то есть </w:t>
      </w:r>
      <w:proofErr w:type="spellStart"/>
      <w:r w:rsidRPr="00DF45AF">
        <w:rPr>
          <w:rFonts w:ascii="Times New Roman" w:hAnsi="Times New Roman" w:cs="Times New Roman"/>
          <w:sz w:val="28"/>
          <w:szCs w:val="28"/>
        </w:rPr>
        <w:t>психометрически</w:t>
      </w:r>
      <w:proofErr w:type="spellEnd"/>
      <w:r w:rsidRPr="00DF45AF">
        <w:rPr>
          <w:rFonts w:ascii="Times New Roman" w:hAnsi="Times New Roman" w:cs="Times New Roman"/>
          <w:sz w:val="28"/>
          <w:szCs w:val="28"/>
        </w:rPr>
        <w:t xml:space="preserve"> качественных инструментов; хорошее теоретическое обоснование связи между особенностями личности и ее социальным поведением. На основе собственных широких исследований </w:t>
      </w:r>
      <w:r>
        <w:rPr>
          <w:rFonts w:ascii="Times New Roman" w:hAnsi="Times New Roman" w:cs="Times New Roman"/>
          <w:sz w:val="28"/>
          <w:szCs w:val="28"/>
        </w:rPr>
        <w:t>можно сделать вывод,</w:t>
      </w:r>
      <w:r w:rsidRPr="00DF45AF">
        <w:rPr>
          <w:rFonts w:ascii="Times New Roman" w:hAnsi="Times New Roman" w:cs="Times New Roman"/>
          <w:sz w:val="28"/>
          <w:szCs w:val="28"/>
        </w:rPr>
        <w:t xml:space="preserve"> что изучать психологию </w:t>
      </w:r>
      <w:proofErr w:type="spellStart"/>
      <w:r w:rsidRPr="00DF45AF">
        <w:rPr>
          <w:rFonts w:ascii="Times New Roman" w:hAnsi="Times New Roman" w:cs="Times New Roman"/>
          <w:sz w:val="28"/>
          <w:szCs w:val="28"/>
        </w:rPr>
        <w:t>совладающего</w:t>
      </w:r>
      <w:proofErr w:type="spellEnd"/>
      <w:r w:rsidRPr="00DF45AF">
        <w:rPr>
          <w:rFonts w:ascii="Times New Roman" w:hAnsi="Times New Roman" w:cs="Times New Roman"/>
          <w:sz w:val="28"/>
          <w:szCs w:val="28"/>
        </w:rPr>
        <w:t xml:space="preserve"> со стрессом поведения субъекта в </w:t>
      </w:r>
      <w:proofErr w:type="spellStart"/>
      <w:r w:rsidRPr="00DF45AF">
        <w:rPr>
          <w:rFonts w:ascii="Times New Roman" w:hAnsi="Times New Roman" w:cs="Times New Roman"/>
          <w:sz w:val="28"/>
          <w:szCs w:val="28"/>
        </w:rPr>
        <w:t>когнитивно-поведенческой</w:t>
      </w:r>
      <w:proofErr w:type="spellEnd"/>
      <w:r w:rsidRPr="00DF45AF">
        <w:rPr>
          <w:rFonts w:ascii="Times New Roman" w:hAnsi="Times New Roman" w:cs="Times New Roman"/>
          <w:sz w:val="28"/>
          <w:szCs w:val="28"/>
        </w:rPr>
        <w:t xml:space="preserve"> сфере возможно только одновременно с изучением феноменологии его переживаний при помощи комплекса психодиагностических технологий, сочетающих количественные и качественные методы анализа. Это несвойственно западной традиции изучения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w:t>
      </w:r>
    </w:p>
    <w:p w:rsidR="00C93C84" w:rsidRPr="00DF45AF" w:rsidRDefault="00C93C84" w:rsidP="00C93C84">
      <w:pPr>
        <w:spacing w:after="0" w:line="240" w:lineRule="auto"/>
        <w:rPr>
          <w:rFonts w:ascii="Times New Roman" w:hAnsi="Times New Roman" w:cs="Times New Roman"/>
          <w:sz w:val="28"/>
          <w:szCs w:val="28"/>
        </w:rPr>
      </w:pPr>
    </w:p>
    <w:p w:rsidR="00C93C84" w:rsidRDefault="00C93C84" w:rsidP="00C93C84">
      <w:pPr>
        <w:pStyle w:val="1"/>
        <w:spacing w:line="360" w:lineRule="auto"/>
        <w:jc w:val="center"/>
        <w:rPr>
          <w:rFonts w:ascii="Times New Roman" w:hAnsi="Times New Roman" w:cs="Times New Roman"/>
          <w:color w:val="auto"/>
          <w:sz w:val="28"/>
          <w:szCs w:val="28"/>
        </w:rPr>
      </w:pPr>
      <w:bookmarkStart w:id="14" w:name="_Toc484192253"/>
      <w:r w:rsidRPr="00FD09C1">
        <w:rPr>
          <w:rFonts w:ascii="Times New Roman" w:hAnsi="Times New Roman" w:cs="Times New Roman"/>
          <w:color w:val="auto"/>
          <w:sz w:val="28"/>
          <w:szCs w:val="28"/>
        </w:rPr>
        <w:lastRenderedPageBreak/>
        <w:t>ЗАКЛЮЧЕНИЕ</w:t>
      </w:r>
      <w:bookmarkEnd w:id="14"/>
    </w:p>
    <w:p w:rsidR="00155252" w:rsidRPr="00155252" w:rsidRDefault="00155252" w:rsidP="00155252"/>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На сегодняшний день исследования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только начинают развиваться в различных прикладных аспектах психологической науки. Уже изучено немало явлений, связанных с </w:t>
      </w:r>
      <w:proofErr w:type="spellStart"/>
      <w:r w:rsidRPr="00DF45AF">
        <w:rPr>
          <w:rFonts w:ascii="Times New Roman" w:hAnsi="Times New Roman" w:cs="Times New Roman"/>
          <w:sz w:val="28"/>
          <w:szCs w:val="28"/>
        </w:rPr>
        <w:t>копинг-поведением</w:t>
      </w:r>
      <w:proofErr w:type="spellEnd"/>
      <w:r w:rsidRPr="00DF45AF">
        <w:rPr>
          <w:rFonts w:ascii="Times New Roman" w:hAnsi="Times New Roman" w:cs="Times New Roman"/>
          <w:sz w:val="28"/>
          <w:szCs w:val="28"/>
        </w:rPr>
        <w:t xml:space="preserve">, но так же многое еще предстоит исследовать.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Итак, </w:t>
      </w:r>
      <w:proofErr w:type="spellStart"/>
      <w:r w:rsidRPr="00DF45AF">
        <w:rPr>
          <w:rFonts w:ascii="Times New Roman" w:hAnsi="Times New Roman" w:cs="Times New Roman"/>
          <w:sz w:val="28"/>
          <w:szCs w:val="28"/>
        </w:rPr>
        <w:t>копинг-поведение</w:t>
      </w:r>
      <w:proofErr w:type="spellEnd"/>
      <w:r w:rsidRPr="00DF45AF">
        <w:rPr>
          <w:rFonts w:ascii="Times New Roman" w:hAnsi="Times New Roman" w:cs="Times New Roman"/>
          <w:sz w:val="28"/>
          <w:szCs w:val="28"/>
        </w:rPr>
        <w:t xml:space="preserve"> – это непрерывно меняющиеся когнитивные и поведенческие попытки справиться со специфическими внешними и внутренними требованиями, которые оцениваются как чрезмерные или превышающие ресурсы человека. Авторы подчеркивают, что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  это процесс, который все время меняется, потому что лицо и среда всегда образуют неразрывную, динамическую взаимосвязь и оказывают друг на друга взаимное влияние.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Преодоление трудных жизненных ситуаций обеспечивается мобилизацией личных ресурсов, которые проявляются </w:t>
      </w:r>
      <w:proofErr w:type="gramStart"/>
      <w:r w:rsidRPr="00DF45AF">
        <w:rPr>
          <w:rFonts w:ascii="Times New Roman" w:hAnsi="Times New Roman" w:cs="Times New Roman"/>
          <w:sz w:val="28"/>
          <w:szCs w:val="28"/>
        </w:rPr>
        <w:t>в</w:t>
      </w:r>
      <w:proofErr w:type="gramEnd"/>
      <w:r w:rsidRPr="00DF45AF">
        <w:rPr>
          <w:rFonts w:ascii="Times New Roman" w:hAnsi="Times New Roman" w:cs="Times New Roman"/>
          <w:sz w:val="28"/>
          <w:szCs w:val="28"/>
        </w:rPr>
        <w:t xml:space="preserve"> определенных </w:t>
      </w:r>
      <w:proofErr w:type="spellStart"/>
      <w:r w:rsidRPr="00DF45AF">
        <w:rPr>
          <w:rFonts w:ascii="Times New Roman" w:hAnsi="Times New Roman" w:cs="Times New Roman"/>
          <w:sz w:val="28"/>
          <w:szCs w:val="28"/>
        </w:rPr>
        <w:t>копинг-стратегиях</w:t>
      </w:r>
      <w:proofErr w:type="spellEnd"/>
      <w:r w:rsidRPr="00DF45AF">
        <w:rPr>
          <w:rFonts w:ascii="Times New Roman" w:hAnsi="Times New Roman" w:cs="Times New Roman"/>
          <w:sz w:val="28"/>
          <w:szCs w:val="28"/>
        </w:rPr>
        <w:t>. Характер этих стратегий в значительной мере зависит от личностных особенностей, жизненного опыта и других психологических факторов, которые определяют индивидуальное своеобразие процесса преодоления. Из этого можно предположить, что существует взаимосвязь между теми личностными  конструктами, с помощью которых человек формирует свое отношение к жизненным трудностям, и тем, какую стратегию поведения при стрессе (</w:t>
      </w:r>
      <w:proofErr w:type="spellStart"/>
      <w:r w:rsidRPr="00DF45AF">
        <w:rPr>
          <w:rFonts w:ascii="Times New Roman" w:hAnsi="Times New Roman" w:cs="Times New Roman"/>
          <w:sz w:val="28"/>
          <w:szCs w:val="28"/>
        </w:rPr>
        <w:t>совладания</w:t>
      </w:r>
      <w:proofErr w:type="spellEnd"/>
      <w:r w:rsidRPr="00DF45AF">
        <w:rPr>
          <w:rFonts w:ascii="Times New Roman" w:hAnsi="Times New Roman" w:cs="Times New Roman"/>
          <w:sz w:val="28"/>
          <w:szCs w:val="28"/>
        </w:rPr>
        <w:t xml:space="preserve"> с ситуацией) он выбирает.   </w:t>
      </w:r>
    </w:p>
    <w:p w:rsidR="00C93C84" w:rsidRPr="00DF45AF" w:rsidRDefault="00C93C84" w:rsidP="00C93C84">
      <w:pPr>
        <w:spacing w:after="0" w:line="360" w:lineRule="auto"/>
        <w:ind w:firstLine="709"/>
        <w:jc w:val="both"/>
        <w:rPr>
          <w:rFonts w:ascii="Times New Roman" w:hAnsi="Times New Roman" w:cs="Times New Roman"/>
          <w:sz w:val="28"/>
          <w:szCs w:val="28"/>
        </w:rPr>
      </w:pPr>
      <w:r w:rsidRPr="00DF45AF">
        <w:rPr>
          <w:rFonts w:ascii="Times New Roman" w:hAnsi="Times New Roman" w:cs="Times New Roman"/>
          <w:sz w:val="28"/>
          <w:szCs w:val="28"/>
        </w:rPr>
        <w:t xml:space="preserve">На данный момент создано множество различных классификаций </w:t>
      </w:r>
      <w:proofErr w:type="spellStart"/>
      <w:r w:rsidRPr="00DF45AF">
        <w:rPr>
          <w:rFonts w:ascii="Times New Roman" w:hAnsi="Times New Roman" w:cs="Times New Roman"/>
          <w:sz w:val="28"/>
          <w:szCs w:val="28"/>
        </w:rPr>
        <w:t>копинг-поведения</w:t>
      </w:r>
      <w:proofErr w:type="spellEnd"/>
      <w:r w:rsidRPr="00DF45AF">
        <w:rPr>
          <w:rFonts w:ascii="Times New Roman" w:hAnsi="Times New Roman" w:cs="Times New Roman"/>
          <w:sz w:val="28"/>
          <w:szCs w:val="28"/>
        </w:rPr>
        <w:t xml:space="preserve">. Ни одна из них не считается общепринятой и в достаточной мере точной. Наиболее распространенной считается классификация Р. </w:t>
      </w:r>
      <w:proofErr w:type="spellStart"/>
      <w:r w:rsidRPr="00DF45AF">
        <w:rPr>
          <w:rFonts w:ascii="Times New Roman" w:hAnsi="Times New Roman" w:cs="Times New Roman"/>
          <w:sz w:val="28"/>
          <w:szCs w:val="28"/>
        </w:rPr>
        <w:t>Лазаруса</w:t>
      </w:r>
      <w:proofErr w:type="spellEnd"/>
      <w:r w:rsidRPr="00DF45AF">
        <w:rPr>
          <w:rFonts w:ascii="Times New Roman" w:hAnsi="Times New Roman" w:cs="Times New Roman"/>
          <w:sz w:val="28"/>
          <w:szCs w:val="28"/>
        </w:rPr>
        <w:t xml:space="preserve"> и С. </w:t>
      </w:r>
      <w:proofErr w:type="spellStart"/>
      <w:r w:rsidRPr="00DF45AF">
        <w:rPr>
          <w:rFonts w:ascii="Times New Roman" w:hAnsi="Times New Roman" w:cs="Times New Roman"/>
          <w:sz w:val="28"/>
          <w:szCs w:val="28"/>
        </w:rPr>
        <w:t>Фолкмана</w:t>
      </w:r>
      <w:proofErr w:type="spellEnd"/>
      <w:r w:rsidRPr="00DF45AF">
        <w:rPr>
          <w:rFonts w:ascii="Times New Roman" w:hAnsi="Times New Roman" w:cs="Times New Roman"/>
          <w:sz w:val="28"/>
          <w:szCs w:val="28"/>
        </w:rPr>
        <w:t xml:space="preserve">, которые выделили два основных типа </w:t>
      </w:r>
      <w:proofErr w:type="spellStart"/>
      <w:r w:rsidRPr="00DF45AF">
        <w:rPr>
          <w:rFonts w:ascii="Times New Roman" w:hAnsi="Times New Roman" w:cs="Times New Roman"/>
          <w:sz w:val="28"/>
          <w:szCs w:val="28"/>
        </w:rPr>
        <w:t>копинга</w:t>
      </w:r>
      <w:proofErr w:type="spellEnd"/>
      <w:r w:rsidRPr="00DF45AF">
        <w:rPr>
          <w:rFonts w:ascii="Times New Roman" w:hAnsi="Times New Roman" w:cs="Times New Roman"/>
          <w:sz w:val="28"/>
          <w:szCs w:val="28"/>
        </w:rPr>
        <w:t xml:space="preserve"> - проблемно-ориентировочный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и эмоционально-ориентировочный </w:t>
      </w:r>
      <w:proofErr w:type="spellStart"/>
      <w:r w:rsidRPr="00DF45AF">
        <w:rPr>
          <w:rFonts w:ascii="Times New Roman" w:hAnsi="Times New Roman" w:cs="Times New Roman"/>
          <w:sz w:val="28"/>
          <w:szCs w:val="28"/>
        </w:rPr>
        <w:t>копинг</w:t>
      </w:r>
      <w:proofErr w:type="spellEnd"/>
      <w:r w:rsidRPr="00DF45AF">
        <w:rPr>
          <w:rFonts w:ascii="Times New Roman" w:hAnsi="Times New Roman" w:cs="Times New Roman"/>
          <w:sz w:val="28"/>
          <w:szCs w:val="28"/>
        </w:rPr>
        <w:t xml:space="preserve">.  </w:t>
      </w:r>
    </w:p>
    <w:p w:rsidR="00C93C84" w:rsidRPr="00C93C84" w:rsidRDefault="00C93C84" w:rsidP="00C93C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w:t>
      </w:r>
      <w:r w:rsidR="00FD09C1">
        <w:rPr>
          <w:rFonts w:ascii="Times New Roman" w:hAnsi="Times New Roman" w:cs="Times New Roman"/>
          <w:sz w:val="28"/>
          <w:szCs w:val="28"/>
        </w:rPr>
        <w:t xml:space="preserve"> и задачи данной курсовой работы, которые состояли</w:t>
      </w:r>
      <w:r w:rsidR="00896B8A">
        <w:rPr>
          <w:rFonts w:ascii="Times New Roman" w:hAnsi="Times New Roman" w:cs="Times New Roman"/>
          <w:sz w:val="28"/>
          <w:szCs w:val="28"/>
        </w:rPr>
        <w:t xml:space="preserve"> в изучении теоре</w:t>
      </w:r>
      <w:r>
        <w:rPr>
          <w:rFonts w:ascii="Times New Roman" w:hAnsi="Times New Roman" w:cs="Times New Roman"/>
          <w:sz w:val="28"/>
          <w:szCs w:val="28"/>
        </w:rPr>
        <w:t>тического материала связанного с темой</w:t>
      </w:r>
      <w:r w:rsidR="00FD09C1">
        <w:rPr>
          <w:rFonts w:ascii="Times New Roman" w:hAnsi="Times New Roman" w:cs="Times New Roman"/>
          <w:sz w:val="28"/>
          <w:szCs w:val="28"/>
        </w:rPr>
        <w:t xml:space="preserve"> </w:t>
      </w:r>
      <w:proofErr w:type="spellStart"/>
      <w:r w:rsidR="00FD09C1">
        <w:rPr>
          <w:rFonts w:ascii="Times New Roman" w:hAnsi="Times New Roman" w:cs="Times New Roman"/>
          <w:sz w:val="28"/>
          <w:szCs w:val="28"/>
        </w:rPr>
        <w:t>копинг-поведения</w:t>
      </w:r>
      <w:proofErr w:type="spellEnd"/>
      <w:r w:rsidR="00FD09C1">
        <w:rPr>
          <w:rFonts w:ascii="Times New Roman" w:hAnsi="Times New Roman" w:cs="Times New Roman"/>
          <w:sz w:val="28"/>
          <w:szCs w:val="28"/>
        </w:rPr>
        <w:t xml:space="preserve"> личности, были выполнены</w:t>
      </w:r>
      <w:r>
        <w:rPr>
          <w:rFonts w:ascii="Times New Roman" w:hAnsi="Times New Roman" w:cs="Times New Roman"/>
          <w:sz w:val="28"/>
          <w:szCs w:val="28"/>
        </w:rPr>
        <w:t>.</w:t>
      </w:r>
      <w:r w:rsidR="00FD09C1">
        <w:rPr>
          <w:rFonts w:ascii="Times New Roman" w:hAnsi="Times New Roman" w:cs="Times New Roman"/>
          <w:sz w:val="28"/>
          <w:szCs w:val="28"/>
        </w:rPr>
        <w:t xml:space="preserve"> </w:t>
      </w:r>
    </w:p>
    <w:p w:rsidR="00155252" w:rsidRDefault="00155252" w:rsidP="00C93C84">
      <w:pPr>
        <w:pStyle w:val="1"/>
        <w:jc w:val="center"/>
        <w:rPr>
          <w:rFonts w:ascii="Times New Roman" w:hAnsi="Times New Roman" w:cs="Times New Roman"/>
          <w:color w:val="auto"/>
          <w:sz w:val="28"/>
          <w:szCs w:val="28"/>
        </w:rPr>
        <w:sectPr w:rsidR="00155252" w:rsidSect="00A244C3">
          <w:footerReference w:type="default" r:id="rId9"/>
          <w:pgSz w:w="11906" w:h="16838"/>
          <w:pgMar w:top="1134" w:right="851" w:bottom="1134" w:left="1701" w:header="709" w:footer="709" w:gutter="0"/>
          <w:cols w:space="708"/>
          <w:docGrid w:linePitch="360"/>
        </w:sectPr>
      </w:pPr>
    </w:p>
    <w:p w:rsidR="00C93C84" w:rsidRPr="00155252" w:rsidRDefault="00C93C84" w:rsidP="00C93C84">
      <w:pPr>
        <w:pStyle w:val="1"/>
        <w:jc w:val="center"/>
        <w:rPr>
          <w:rFonts w:ascii="Times New Roman" w:hAnsi="Times New Roman" w:cs="Times New Roman"/>
          <w:b/>
          <w:color w:val="auto"/>
          <w:sz w:val="28"/>
          <w:szCs w:val="28"/>
        </w:rPr>
      </w:pPr>
      <w:bookmarkStart w:id="15" w:name="_Toc484192254"/>
      <w:r w:rsidRPr="00155252">
        <w:rPr>
          <w:rFonts w:ascii="Times New Roman" w:hAnsi="Times New Roman" w:cs="Times New Roman"/>
          <w:color w:val="auto"/>
          <w:sz w:val="28"/>
          <w:szCs w:val="28"/>
        </w:rPr>
        <w:lastRenderedPageBreak/>
        <w:t>СПИСОК ИСПОЛЬЗОВАННЫХ ИСТОЧНИКОВ</w:t>
      </w:r>
      <w:bookmarkEnd w:id="15"/>
    </w:p>
    <w:p w:rsidR="00C93C84" w:rsidRDefault="00C93C84" w:rsidP="00C93C84">
      <w:pPr>
        <w:spacing w:after="0" w:line="240" w:lineRule="auto"/>
        <w:ind w:firstLine="709"/>
        <w:jc w:val="center"/>
        <w:rPr>
          <w:rFonts w:ascii="Times New Roman" w:hAnsi="Times New Roman" w:cs="Times New Roman"/>
          <w:sz w:val="28"/>
          <w:szCs w:val="28"/>
        </w:rPr>
      </w:pPr>
    </w:p>
    <w:p w:rsidR="00C93C84" w:rsidRDefault="001653F2"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Абабков</w:t>
      </w:r>
      <w:proofErr w:type="spellEnd"/>
      <w:r>
        <w:rPr>
          <w:rFonts w:ascii="Times New Roman" w:hAnsi="Times New Roman" w:cs="Times New Roman"/>
          <w:sz w:val="28"/>
          <w:szCs w:val="28"/>
        </w:rPr>
        <w:t>, В. А.</w:t>
      </w:r>
      <w:r w:rsidR="00C93C84" w:rsidRPr="00DF4EE6">
        <w:rPr>
          <w:rFonts w:ascii="Times New Roman" w:hAnsi="Times New Roman" w:cs="Times New Roman"/>
          <w:sz w:val="28"/>
          <w:szCs w:val="28"/>
        </w:rPr>
        <w:t xml:space="preserve"> </w:t>
      </w:r>
      <w:proofErr w:type="spellStart"/>
      <w:r w:rsidR="00C93C84" w:rsidRPr="00DF4EE6">
        <w:rPr>
          <w:rFonts w:ascii="Times New Roman" w:hAnsi="Times New Roman" w:cs="Times New Roman"/>
          <w:sz w:val="28"/>
          <w:szCs w:val="28"/>
        </w:rPr>
        <w:t>Перре</w:t>
      </w:r>
      <w:proofErr w:type="spellEnd"/>
      <w:r w:rsidR="00C93C84" w:rsidRPr="00DF4EE6">
        <w:rPr>
          <w:rFonts w:ascii="Times New Roman" w:hAnsi="Times New Roman" w:cs="Times New Roman"/>
          <w:sz w:val="28"/>
          <w:szCs w:val="28"/>
        </w:rPr>
        <w:t xml:space="preserve"> М. Адаптация к стрессу. Основы теории, диагностики, терапии</w:t>
      </w:r>
      <w:r w:rsidR="005D1B7D">
        <w:rPr>
          <w:rFonts w:ascii="Times New Roman" w:hAnsi="Times New Roman" w:cs="Times New Roman"/>
          <w:sz w:val="28"/>
          <w:szCs w:val="28"/>
        </w:rPr>
        <w:t xml:space="preserve"> </w:t>
      </w:r>
      <w:r w:rsidR="005D1B7D" w:rsidRPr="00DF4EE6">
        <w:rPr>
          <w:rFonts w:ascii="Times New Roman" w:hAnsi="Times New Roman" w:cs="Times New Roman"/>
          <w:sz w:val="28"/>
          <w:szCs w:val="28"/>
        </w:rPr>
        <w:t>/</w:t>
      </w:r>
      <w:r w:rsidR="005D1B7D">
        <w:rPr>
          <w:rFonts w:ascii="Times New Roman" w:hAnsi="Times New Roman" w:cs="Times New Roman"/>
          <w:sz w:val="28"/>
          <w:szCs w:val="28"/>
        </w:rPr>
        <w:t xml:space="preserve"> В. А. Абаков, М. </w:t>
      </w:r>
      <w:proofErr w:type="spellStart"/>
      <w:r w:rsidR="005D1B7D">
        <w:rPr>
          <w:rFonts w:ascii="Times New Roman" w:hAnsi="Times New Roman" w:cs="Times New Roman"/>
          <w:sz w:val="28"/>
          <w:szCs w:val="28"/>
        </w:rPr>
        <w:t>Перре</w:t>
      </w:r>
      <w:proofErr w:type="spellEnd"/>
      <w:r w:rsidR="005D1B7D">
        <w:rPr>
          <w:rFonts w:ascii="Times New Roman" w:hAnsi="Times New Roman" w:cs="Times New Roman"/>
          <w:sz w:val="28"/>
          <w:szCs w:val="28"/>
        </w:rPr>
        <w:t>.</w:t>
      </w:r>
      <w:r w:rsidR="00592735">
        <w:rPr>
          <w:rFonts w:ascii="Times New Roman" w:hAnsi="Times New Roman" w:cs="Times New Roman"/>
          <w:sz w:val="28"/>
          <w:szCs w:val="28"/>
        </w:rPr>
        <w:t xml:space="preserve"> – </w:t>
      </w:r>
      <w:r w:rsidR="00C93C84" w:rsidRPr="00DF4EE6">
        <w:rPr>
          <w:rFonts w:ascii="Times New Roman" w:hAnsi="Times New Roman" w:cs="Times New Roman"/>
          <w:sz w:val="28"/>
          <w:szCs w:val="28"/>
        </w:rPr>
        <w:t>СПб.: Речь, 2004.</w:t>
      </w:r>
      <w:r w:rsidR="00592735">
        <w:rPr>
          <w:rFonts w:ascii="Times New Roman" w:hAnsi="Times New Roman" w:cs="Times New Roman"/>
          <w:sz w:val="28"/>
          <w:szCs w:val="28"/>
        </w:rPr>
        <w:t xml:space="preserve"> – 165</w:t>
      </w:r>
      <w:r w:rsidR="00A943E0">
        <w:rPr>
          <w:rFonts w:ascii="Times New Roman" w:hAnsi="Times New Roman" w:cs="Times New Roman"/>
          <w:sz w:val="28"/>
          <w:szCs w:val="28"/>
        </w:rPr>
        <w:t xml:space="preserve"> </w:t>
      </w:r>
      <w:proofErr w:type="gramStart"/>
      <w:r w:rsidR="00592735">
        <w:rPr>
          <w:rFonts w:ascii="Times New Roman" w:hAnsi="Times New Roman" w:cs="Times New Roman"/>
          <w:sz w:val="28"/>
          <w:szCs w:val="28"/>
        </w:rPr>
        <w:t>с</w:t>
      </w:r>
      <w:proofErr w:type="gramEnd"/>
      <w:r w:rsidR="00592735">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sidRPr="00DF4EE6">
        <w:rPr>
          <w:rFonts w:ascii="Times New Roman" w:hAnsi="Times New Roman" w:cs="Times New Roman"/>
          <w:sz w:val="28"/>
          <w:szCs w:val="28"/>
        </w:rPr>
        <w:t>Анцыферова</w:t>
      </w:r>
      <w:r w:rsidR="00592735">
        <w:rPr>
          <w:rFonts w:ascii="Times New Roman" w:hAnsi="Times New Roman" w:cs="Times New Roman"/>
          <w:sz w:val="28"/>
          <w:szCs w:val="28"/>
        </w:rPr>
        <w:t>,</w:t>
      </w:r>
      <w:r w:rsidRPr="00DF4EE6">
        <w:rPr>
          <w:rFonts w:ascii="Times New Roman" w:hAnsi="Times New Roman" w:cs="Times New Roman"/>
          <w:sz w:val="28"/>
          <w:szCs w:val="28"/>
        </w:rPr>
        <w:t xml:space="preserve"> Л.</w:t>
      </w:r>
      <w:r w:rsidR="00592735">
        <w:rPr>
          <w:rFonts w:ascii="Times New Roman" w:hAnsi="Times New Roman" w:cs="Times New Roman"/>
          <w:sz w:val="28"/>
          <w:szCs w:val="28"/>
        </w:rPr>
        <w:t xml:space="preserve"> </w:t>
      </w:r>
      <w:r w:rsidRPr="00DF4EE6">
        <w:rPr>
          <w:rFonts w:ascii="Times New Roman" w:hAnsi="Times New Roman" w:cs="Times New Roman"/>
          <w:sz w:val="28"/>
          <w:szCs w:val="28"/>
        </w:rPr>
        <w:t>И. Личность в трудных жизненных условиях: переосмысливание, преобразование ситуаций и психологическая защита // Психологический журнал. 1994. Т.16. №1.</w:t>
      </w:r>
      <w:r w:rsidR="00A943E0">
        <w:rPr>
          <w:rFonts w:ascii="Times New Roman" w:hAnsi="Times New Roman" w:cs="Times New Roman"/>
          <w:sz w:val="28"/>
          <w:szCs w:val="28"/>
        </w:rPr>
        <w:t xml:space="preserve"> – </w:t>
      </w:r>
      <w:r w:rsidR="00F857C4">
        <w:rPr>
          <w:rFonts w:ascii="Times New Roman" w:hAnsi="Times New Roman" w:cs="Times New Roman"/>
          <w:sz w:val="28"/>
          <w:szCs w:val="28"/>
        </w:rPr>
        <w:t>9</w:t>
      </w:r>
      <w:r w:rsidR="00A943E0">
        <w:rPr>
          <w:rFonts w:ascii="Times New Roman" w:hAnsi="Times New Roman" w:cs="Times New Roman"/>
          <w:sz w:val="28"/>
          <w:szCs w:val="28"/>
        </w:rPr>
        <w:t xml:space="preserve"> с.</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color w:val="000000"/>
          <w:spacing w:val="-7"/>
          <w:sz w:val="28"/>
          <w:szCs w:val="28"/>
        </w:rPr>
        <w:t>Бодров</w:t>
      </w:r>
      <w:proofErr w:type="spellEnd"/>
      <w:r w:rsidR="00A943E0">
        <w:rPr>
          <w:rFonts w:ascii="Times New Roman" w:hAnsi="Times New Roman" w:cs="Times New Roman"/>
          <w:color w:val="000000"/>
          <w:spacing w:val="-7"/>
          <w:sz w:val="28"/>
          <w:szCs w:val="28"/>
        </w:rPr>
        <w:t>,</w:t>
      </w:r>
      <w:r w:rsidRPr="00DF4EE6">
        <w:rPr>
          <w:rFonts w:ascii="Times New Roman" w:hAnsi="Times New Roman" w:cs="Times New Roman"/>
          <w:color w:val="000000"/>
          <w:spacing w:val="-7"/>
          <w:sz w:val="28"/>
          <w:szCs w:val="28"/>
        </w:rPr>
        <w:t xml:space="preserve"> В. А. Психологический</w:t>
      </w:r>
      <w:r w:rsidR="005D1B7D">
        <w:rPr>
          <w:rFonts w:ascii="Times New Roman" w:hAnsi="Times New Roman" w:cs="Times New Roman"/>
          <w:color w:val="000000"/>
          <w:spacing w:val="-7"/>
          <w:sz w:val="28"/>
          <w:szCs w:val="28"/>
        </w:rPr>
        <w:t xml:space="preserve"> стресс: развитие и преодоление </w:t>
      </w:r>
      <w:r w:rsidR="005D1B7D" w:rsidRPr="00DF4EE6">
        <w:rPr>
          <w:rFonts w:ascii="Times New Roman" w:hAnsi="Times New Roman" w:cs="Times New Roman"/>
          <w:sz w:val="28"/>
          <w:szCs w:val="28"/>
        </w:rPr>
        <w:t>/</w:t>
      </w:r>
      <w:r w:rsidR="005D1B7D">
        <w:rPr>
          <w:rFonts w:ascii="Times New Roman" w:hAnsi="Times New Roman" w:cs="Times New Roman"/>
          <w:sz w:val="28"/>
          <w:szCs w:val="28"/>
        </w:rPr>
        <w:t xml:space="preserve"> В. А. </w:t>
      </w:r>
      <w:proofErr w:type="spellStart"/>
      <w:r w:rsidR="005D1B7D">
        <w:rPr>
          <w:rFonts w:ascii="Times New Roman" w:hAnsi="Times New Roman" w:cs="Times New Roman"/>
          <w:sz w:val="28"/>
          <w:szCs w:val="28"/>
        </w:rPr>
        <w:t>Бодров</w:t>
      </w:r>
      <w:proofErr w:type="spellEnd"/>
      <w:r w:rsidR="005D1B7D">
        <w:rPr>
          <w:rFonts w:ascii="Times New Roman" w:hAnsi="Times New Roman" w:cs="Times New Roman"/>
          <w:sz w:val="28"/>
          <w:szCs w:val="28"/>
        </w:rPr>
        <w:t>.</w:t>
      </w:r>
      <w:r w:rsidRPr="00DF4EE6">
        <w:rPr>
          <w:rFonts w:ascii="Times New Roman" w:hAnsi="Times New Roman" w:cs="Times New Roman"/>
          <w:color w:val="000000"/>
          <w:spacing w:val="-7"/>
          <w:sz w:val="28"/>
          <w:szCs w:val="28"/>
        </w:rPr>
        <w:t xml:space="preserve"> - </w:t>
      </w:r>
      <w:r w:rsidRPr="00DF4EE6">
        <w:rPr>
          <w:rFonts w:ascii="Times New Roman" w:hAnsi="Times New Roman" w:cs="Times New Roman"/>
          <w:color w:val="000000"/>
          <w:spacing w:val="-3"/>
          <w:sz w:val="28"/>
          <w:szCs w:val="28"/>
        </w:rPr>
        <w:t>М.: ПЕР СЭ, 2006. - 528 с.</w:t>
      </w:r>
    </w:p>
    <w:p w:rsidR="00C93C84"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Брайт</w:t>
      </w:r>
      <w:proofErr w:type="spellEnd"/>
      <w:r w:rsidR="00A943E0">
        <w:rPr>
          <w:rFonts w:ascii="Times New Roman" w:hAnsi="Times New Roman" w:cs="Times New Roman"/>
          <w:sz w:val="28"/>
          <w:szCs w:val="28"/>
        </w:rPr>
        <w:t>,</w:t>
      </w:r>
      <w:r w:rsidRPr="00DF4EE6">
        <w:rPr>
          <w:rFonts w:ascii="Times New Roman" w:hAnsi="Times New Roman" w:cs="Times New Roman"/>
          <w:sz w:val="28"/>
          <w:szCs w:val="28"/>
        </w:rPr>
        <w:t xml:space="preserve"> Д., Джонс</w:t>
      </w:r>
      <w:r w:rsidR="00A943E0">
        <w:rPr>
          <w:rFonts w:ascii="Times New Roman" w:hAnsi="Times New Roman" w:cs="Times New Roman"/>
          <w:sz w:val="28"/>
          <w:szCs w:val="28"/>
        </w:rPr>
        <w:t>,</w:t>
      </w:r>
      <w:r w:rsidRPr="00DF4EE6">
        <w:rPr>
          <w:rFonts w:ascii="Times New Roman" w:hAnsi="Times New Roman" w:cs="Times New Roman"/>
          <w:sz w:val="28"/>
          <w:szCs w:val="28"/>
        </w:rPr>
        <w:t xml:space="preserve"> Ф. Стр</w:t>
      </w:r>
      <w:r w:rsidR="005D1B7D">
        <w:rPr>
          <w:rFonts w:ascii="Times New Roman" w:hAnsi="Times New Roman" w:cs="Times New Roman"/>
          <w:sz w:val="28"/>
          <w:szCs w:val="28"/>
        </w:rPr>
        <w:t xml:space="preserve">есс. Теории, исследования, мифы </w:t>
      </w:r>
      <w:r w:rsidR="005D1B7D" w:rsidRPr="00DF4EE6">
        <w:rPr>
          <w:rFonts w:ascii="Times New Roman" w:hAnsi="Times New Roman" w:cs="Times New Roman"/>
          <w:sz w:val="28"/>
          <w:szCs w:val="28"/>
        </w:rPr>
        <w:t>/</w:t>
      </w:r>
      <w:r w:rsidR="005D1B7D">
        <w:rPr>
          <w:rFonts w:ascii="Times New Roman" w:hAnsi="Times New Roman" w:cs="Times New Roman"/>
          <w:sz w:val="28"/>
          <w:szCs w:val="28"/>
        </w:rPr>
        <w:t xml:space="preserve"> Д. </w:t>
      </w:r>
      <w:proofErr w:type="spellStart"/>
      <w:r w:rsidR="005D1B7D">
        <w:rPr>
          <w:rFonts w:ascii="Times New Roman" w:hAnsi="Times New Roman" w:cs="Times New Roman"/>
          <w:sz w:val="28"/>
          <w:szCs w:val="28"/>
        </w:rPr>
        <w:t>Брайт</w:t>
      </w:r>
      <w:proofErr w:type="spellEnd"/>
      <w:r w:rsidR="005D1B7D">
        <w:rPr>
          <w:rFonts w:ascii="Times New Roman" w:hAnsi="Times New Roman" w:cs="Times New Roman"/>
          <w:sz w:val="28"/>
          <w:szCs w:val="28"/>
        </w:rPr>
        <w:t>, Ф. Джонс.</w:t>
      </w:r>
      <w:r w:rsidRPr="00DF4EE6">
        <w:rPr>
          <w:rFonts w:ascii="Times New Roman" w:hAnsi="Times New Roman" w:cs="Times New Roman"/>
          <w:sz w:val="28"/>
          <w:szCs w:val="28"/>
        </w:rPr>
        <w:t xml:space="preserve"> - СПб.: </w:t>
      </w:r>
      <w:proofErr w:type="spellStart"/>
      <w:r w:rsidRPr="00DF4EE6">
        <w:rPr>
          <w:rFonts w:ascii="Times New Roman" w:hAnsi="Times New Roman" w:cs="Times New Roman"/>
          <w:sz w:val="28"/>
          <w:szCs w:val="28"/>
        </w:rPr>
        <w:t>Прайм-Еврознак</w:t>
      </w:r>
      <w:proofErr w:type="spellEnd"/>
      <w:r w:rsidRPr="00DF4EE6">
        <w:rPr>
          <w:rFonts w:ascii="Times New Roman" w:hAnsi="Times New Roman" w:cs="Times New Roman"/>
          <w:sz w:val="28"/>
          <w:szCs w:val="28"/>
        </w:rPr>
        <w:t>, 2003.</w:t>
      </w:r>
      <w:r>
        <w:rPr>
          <w:rFonts w:ascii="Times New Roman" w:hAnsi="Times New Roman" w:cs="Times New Roman"/>
          <w:sz w:val="28"/>
          <w:szCs w:val="28"/>
        </w:rPr>
        <w:t xml:space="preserve"> </w:t>
      </w:r>
      <w:r w:rsidR="00A943E0">
        <w:rPr>
          <w:rFonts w:ascii="Times New Roman" w:hAnsi="Times New Roman" w:cs="Times New Roman"/>
          <w:sz w:val="28"/>
          <w:szCs w:val="28"/>
        </w:rPr>
        <w:t xml:space="preserve">– 352 </w:t>
      </w:r>
      <w:proofErr w:type="gramStart"/>
      <w:r w:rsidR="00A943E0">
        <w:rPr>
          <w:rFonts w:ascii="Times New Roman" w:hAnsi="Times New Roman" w:cs="Times New Roman"/>
          <w:sz w:val="28"/>
          <w:szCs w:val="28"/>
        </w:rPr>
        <w:t>с</w:t>
      </w:r>
      <w:proofErr w:type="gramEnd"/>
      <w:r w:rsidR="00A943E0">
        <w:rPr>
          <w:rFonts w:ascii="Times New Roman" w:hAnsi="Times New Roman" w:cs="Times New Roman"/>
          <w:sz w:val="28"/>
          <w:szCs w:val="28"/>
        </w:rPr>
        <w:t>.</w:t>
      </w:r>
    </w:p>
    <w:p w:rsidR="00C93C84"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sidRPr="00DF4EE6">
        <w:rPr>
          <w:rFonts w:ascii="Times New Roman" w:hAnsi="Times New Roman" w:cs="Times New Roman"/>
          <w:sz w:val="28"/>
          <w:szCs w:val="28"/>
        </w:rPr>
        <w:t>Водопьянова</w:t>
      </w:r>
      <w:r w:rsidR="00A943E0">
        <w:rPr>
          <w:rFonts w:ascii="Times New Roman" w:hAnsi="Times New Roman" w:cs="Times New Roman"/>
          <w:sz w:val="28"/>
          <w:szCs w:val="28"/>
        </w:rPr>
        <w:t>,</w:t>
      </w:r>
      <w:r w:rsidRPr="00DF4EE6">
        <w:rPr>
          <w:rFonts w:ascii="Times New Roman" w:hAnsi="Times New Roman" w:cs="Times New Roman"/>
          <w:sz w:val="28"/>
          <w:szCs w:val="28"/>
        </w:rPr>
        <w:t xml:space="preserve"> Н.</w:t>
      </w:r>
      <w:r w:rsidR="005D1B7D">
        <w:rPr>
          <w:rFonts w:ascii="Times New Roman" w:hAnsi="Times New Roman" w:cs="Times New Roman"/>
          <w:sz w:val="28"/>
          <w:szCs w:val="28"/>
        </w:rPr>
        <w:t xml:space="preserve"> </w:t>
      </w:r>
      <w:r w:rsidRPr="00DF4EE6">
        <w:rPr>
          <w:rFonts w:ascii="Times New Roman" w:hAnsi="Times New Roman" w:cs="Times New Roman"/>
          <w:sz w:val="28"/>
          <w:szCs w:val="28"/>
        </w:rPr>
        <w:t>Е. Психодиагностика стр</w:t>
      </w:r>
      <w:r w:rsidR="005D1B7D">
        <w:rPr>
          <w:rFonts w:ascii="Times New Roman" w:hAnsi="Times New Roman" w:cs="Times New Roman"/>
          <w:sz w:val="28"/>
          <w:szCs w:val="28"/>
        </w:rPr>
        <w:t xml:space="preserve">есса </w:t>
      </w:r>
      <w:r w:rsidR="005D1B7D" w:rsidRPr="00DF4EE6">
        <w:rPr>
          <w:rFonts w:ascii="Times New Roman" w:hAnsi="Times New Roman" w:cs="Times New Roman"/>
          <w:sz w:val="28"/>
          <w:szCs w:val="28"/>
        </w:rPr>
        <w:t>/</w:t>
      </w:r>
      <w:r w:rsidR="005D1B7D">
        <w:rPr>
          <w:rFonts w:ascii="Times New Roman" w:hAnsi="Times New Roman" w:cs="Times New Roman"/>
          <w:sz w:val="28"/>
          <w:szCs w:val="28"/>
        </w:rPr>
        <w:t xml:space="preserve"> Н. Е. Водопьянова.</w:t>
      </w:r>
      <w:r w:rsidRPr="00DF4EE6">
        <w:rPr>
          <w:rFonts w:ascii="Times New Roman" w:hAnsi="Times New Roman" w:cs="Times New Roman"/>
          <w:sz w:val="28"/>
          <w:szCs w:val="28"/>
        </w:rPr>
        <w:t xml:space="preserve"> – СПб.</w:t>
      </w:r>
      <w:r w:rsidR="00A943E0">
        <w:rPr>
          <w:rFonts w:ascii="Times New Roman" w:hAnsi="Times New Roman" w:cs="Times New Roman"/>
          <w:sz w:val="28"/>
          <w:szCs w:val="28"/>
        </w:rPr>
        <w:t>: Питер</w:t>
      </w:r>
      <w:r w:rsidRPr="00DF4EE6">
        <w:rPr>
          <w:rFonts w:ascii="Times New Roman" w:hAnsi="Times New Roman" w:cs="Times New Roman"/>
          <w:sz w:val="28"/>
          <w:szCs w:val="28"/>
        </w:rPr>
        <w:t>, 2009.</w:t>
      </w:r>
      <w:r w:rsidR="00A943E0">
        <w:rPr>
          <w:rFonts w:ascii="Times New Roman" w:hAnsi="Times New Roman" w:cs="Times New Roman"/>
          <w:sz w:val="28"/>
          <w:szCs w:val="28"/>
        </w:rPr>
        <w:t xml:space="preserve"> – 336 </w:t>
      </w:r>
      <w:proofErr w:type="gramStart"/>
      <w:r w:rsidR="00A943E0">
        <w:rPr>
          <w:rFonts w:ascii="Times New Roman" w:hAnsi="Times New Roman" w:cs="Times New Roman"/>
          <w:sz w:val="28"/>
          <w:szCs w:val="28"/>
        </w:rPr>
        <w:t>с</w:t>
      </w:r>
      <w:proofErr w:type="gramEnd"/>
      <w:r w:rsidR="00A943E0">
        <w:rPr>
          <w:rFonts w:ascii="Times New Roman" w:hAnsi="Times New Roman" w:cs="Times New Roman"/>
          <w:sz w:val="28"/>
          <w:szCs w:val="28"/>
        </w:rPr>
        <w:t>.</w:t>
      </w:r>
    </w:p>
    <w:p w:rsidR="00C93C84" w:rsidRPr="00DF4EE6" w:rsidRDefault="00527E65" w:rsidP="00C93C84">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9" o:spid="_x0000_s1026" style="position:absolute;left:0;text-align:left;margin-left:-74.25pt;margin-top:36.05pt;width:6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" fillcolor="white [3201]" strokecolor="white [3212]" strokeweight="1pt">
            <v:path arrowok="t"/>
            <v:textbox>
              <w:txbxContent>
                <w:p w:rsidR="00C1240B" w:rsidRPr="00C83F98" w:rsidRDefault="00C1240B" w:rsidP="00C93C84">
                  <w:pP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r w:rsidRPr="00C83F98">
                    <w:rPr>
                      <w:color w:val="FFFFFF" w:themeColor="background1"/>
                      <w:sz w:val="4"/>
                      <w:szCs w:val="4"/>
                    </w:rPr>
                    <w:t>Тетрадь изготовитель Полиграф. С кожаной обложкой. Только сегодня по приятной цене. Успей купить. Всего 361 рубля</w:t>
                  </w:r>
                </w:p>
                <w:p w:rsidR="00C1240B" w:rsidRPr="00C83F98" w:rsidRDefault="00C1240B" w:rsidP="00C93C84">
                  <w:pPr>
                    <w:jc w:val="center"/>
                    <w:rPr>
                      <w:color w:val="FFFFFF" w:themeColor="background1"/>
                      <w:sz w:val="4"/>
                      <w:szCs w:val="4"/>
                    </w:rPr>
                  </w:pPr>
                </w:p>
              </w:txbxContent>
            </v:textbox>
          </v:rect>
        </w:pict>
      </w:r>
      <w:r w:rsidR="00C93C84" w:rsidRPr="00DF4EE6">
        <w:rPr>
          <w:rFonts w:ascii="Times New Roman" w:hAnsi="Times New Roman" w:cs="Times New Roman"/>
          <w:sz w:val="28"/>
          <w:szCs w:val="28"/>
        </w:rPr>
        <w:t>Гришин, А.</w:t>
      </w:r>
      <w:r w:rsidR="00CD6CF3">
        <w:rPr>
          <w:rFonts w:ascii="Times New Roman" w:hAnsi="Times New Roman" w:cs="Times New Roman"/>
          <w:sz w:val="28"/>
          <w:szCs w:val="28"/>
        </w:rPr>
        <w:t xml:space="preserve"> </w:t>
      </w:r>
      <w:r w:rsidR="00C93C84" w:rsidRPr="00DF4EE6">
        <w:rPr>
          <w:rFonts w:ascii="Times New Roman" w:hAnsi="Times New Roman" w:cs="Times New Roman"/>
          <w:sz w:val="28"/>
          <w:szCs w:val="28"/>
        </w:rPr>
        <w:t xml:space="preserve">М. Возможности диагностики способов </w:t>
      </w:r>
      <w:proofErr w:type="spellStart"/>
      <w:r w:rsidR="00C93C84" w:rsidRPr="00DF4EE6">
        <w:rPr>
          <w:rFonts w:ascii="Times New Roman" w:hAnsi="Times New Roman" w:cs="Times New Roman"/>
          <w:sz w:val="28"/>
          <w:szCs w:val="28"/>
        </w:rPr>
        <w:t>совладающего</w:t>
      </w:r>
      <w:proofErr w:type="spellEnd"/>
      <w:r w:rsidR="00C93C84" w:rsidRPr="00DF4EE6">
        <w:rPr>
          <w:rFonts w:ascii="Times New Roman" w:hAnsi="Times New Roman" w:cs="Times New Roman"/>
          <w:sz w:val="28"/>
          <w:szCs w:val="28"/>
        </w:rPr>
        <w:t xml:space="preserve"> поведения </w:t>
      </w:r>
      <w:r w:rsidR="005D1B7D" w:rsidRPr="00DF4EE6">
        <w:rPr>
          <w:rFonts w:ascii="Times New Roman" w:hAnsi="Times New Roman" w:cs="Times New Roman"/>
          <w:sz w:val="28"/>
          <w:szCs w:val="28"/>
        </w:rPr>
        <w:t>/</w:t>
      </w:r>
      <w:r w:rsidR="005D1B7D">
        <w:rPr>
          <w:rFonts w:ascii="Times New Roman" w:hAnsi="Times New Roman" w:cs="Times New Roman"/>
          <w:sz w:val="28"/>
          <w:szCs w:val="28"/>
        </w:rPr>
        <w:t xml:space="preserve"> А. М. Гришин </w:t>
      </w:r>
      <w:r w:rsidR="00C93C84" w:rsidRPr="00DF4EE6">
        <w:rPr>
          <w:rFonts w:ascii="Times New Roman" w:hAnsi="Times New Roman" w:cs="Times New Roman"/>
          <w:sz w:val="28"/>
          <w:szCs w:val="28"/>
        </w:rPr>
        <w:t>// Развитие чел</w:t>
      </w:r>
      <w:r w:rsidR="005D1B7D">
        <w:rPr>
          <w:rFonts w:ascii="Times New Roman" w:hAnsi="Times New Roman" w:cs="Times New Roman"/>
          <w:sz w:val="28"/>
          <w:szCs w:val="28"/>
        </w:rPr>
        <w:t xml:space="preserve">овека в современном мире </w:t>
      </w:r>
      <w:r w:rsidR="00C93C84" w:rsidRPr="00DF4EE6">
        <w:rPr>
          <w:rFonts w:ascii="Times New Roman" w:hAnsi="Times New Roman" w:cs="Times New Roman"/>
          <w:sz w:val="28"/>
          <w:szCs w:val="28"/>
        </w:rPr>
        <w:t xml:space="preserve"> – М., 2011.</w:t>
      </w:r>
      <w:r w:rsidR="00026571">
        <w:rPr>
          <w:rFonts w:ascii="Times New Roman" w:hAnsi="Times New Roman" w:cs="Times New Roman"/>
          <w:sz w:val="28"/>
          <w:szCs w:val="28"/>
        </w:rPr>
        <w:t xml:space="preserve"> – 187 </w:t>
      </w:r>
      <w:proofErr w:type="gramStart"/>
      <w:r w:rsidR="00026571">
        <w:rPr>
          <w:rFonts w:ascii="Times New Roman" w:hAnsi="Times New Roman" w:cs="Times New Roman"/>
          <w:sz w:val="28"/>
          <w:szCs w:val="28"/>
        </w:rPr>
        <w:t>с</w:t>
      </w:r>
      <w:proofErr w:type="gramEnd"/>
      <w:r w:rsidR="00026571">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Дементий</w:t>
      </w:r>
      <w:proofErr w:type="spellEnd"/>
      <w:r w:rsidR="00026571">
        <w:rPr>
          <w:rFonts w:ascii="Times New Roman" w:hAnsi="Times New Roman" w:cs="Times New Roman"/>
          <w:sz w:val="28"/>
          <w:szCs w:val="28"/>
        </w:rPr>
        <w:t>,</w:t>
      </w:r>
      <w:r w:rsidRPr="00DF4EE6">
        <w:rPr>
          <w:rFonts w:ascii="Times New Roman" w:hAnsi="Times New Roman" w:cs="Times New Roman"/>
          <w:sz w:val="28"/>
          <w:szCs w:val="28"/>
        </w:rPr>
        <w:t xml:space="preserve"> Л.</w:t>
      </w:r>
      <w:r w:rsidR="00026571">
        <w:rPr>
          <w:rFonts w:ascii="Times New Roman" w:hAnsi="Times New Roman" w:cs="Times New Roman"/>
          <w:sz w:val="28"/>
          <w:szCs w:val="28"/>
        </w:rPr>
        <w:t xml:space="preserve"> </w:t>
      </w:r>
      <w:r w:rsidRPr="00DF4EE6">
        <w:rPr>
          <w:rFonts w:ascii="Times New Roman" w:hAnsi="Times New Roman" w:cs="Times New Roman"/>
          <w:sz w:val="28"/>
          <w:szCs w:val="28"/>
        </w:rPr>
        <w:t>И. К пр</w:t>
      </w:r>
      <w:r>
        <w:rPr>
          <w:rFonts w:ascii="Times New Roman" w:hAnsi="Times New Roman" w:cs="Times New Roman"/>
          <w:sz w:val="28"/>
          <w:szCs w:val="28"/>
        </w:rPr>
        <w:t>облеме диагностики социального к</w:t>
      </w:r>
      <w:r w:rsidRPr="00DF4EE6">
        <w:rPr>
          <w:rFonts w:ascii="Times New Roman" w:hAnsi="Times New Roman" w:cs="Times New Roman"/>
          <w:sz w:val="28"/>
          <w:szCs w:val="28"/>
        </w:rPr>
        <w:t xml:space="preserve">онтекста и стратегий </w:t>
      </w:r>
      <w:proofErr w:type="spellStart"/>
      <w:r w:rsidRPr="00DF4EE6">
        <w:rPr>
          <w:rFonts w:ascii="Times New Roman" w:hAnsi="Times New Roman" w:cs="Times New Roman"/>
          <w:sz w:val="28"/>
          <w:szCs w:val="28"/>
        </w:rPr>
        <w:t>копинг-поведения</w:t>
      </w:r>
      <w:proofErr w:type="spellEnd"/>
      <w:r w:rsidRPr="00DF4EE6">
        <w:rPr>
          <w:rFonts w:ascii="Times New Roman" w:hAnsi="Times New Roman" w:cs="Times New Roman"/>
          <w:sz w:val="28"/>
          <w:szCs w:val="28"/>
        </w:rPr>
        <w:t xml:space="preserve"> // Журнал прикладной психологии. 2004.</w:t>
      </w:r>
      <w:r w:rsidR="00026571">
        <w:rPr>
          <w:rFonts w:ascii="Times New Roman" w:hAnsi="Times New Roman" w:cs="Times New Roman"/>
          <w:sz w:val="28"/>
          <w:szCs w:val="28"/>
        </w:rPr>
        <w:t xml:space="preserve"> №3. 20-25 </w:t>
      </w:r>
      <w:proofErr w:type="gramStart"/>
      <w:r w:rsidR="00026571">
        <w:rPr>
          <w:rFonts w:ascii="Times New Roman" w:hAnsi="Times New Roman" w:cs="Times New Roman"/>
          <w:sz w:val="28"/>
          <w:szCs w:val="28"/>
        </w:rPr>
        <w:t>с</w:t>
      </w:r>
      <w:proofErr w:type="gramEnd"/>
      <w:r w:rsidR="00026571">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Журавлев</w:t>
      </w:r>
      <w:r w:rsidR="005E0AC4">
        <w:rPr>
          <w:rFonts w:ascii="Times New Roman" w:hAnsi="Times New Roman" w:cs="Times New Roman"/>
          <w:sz w:val="28"/>
          <w:szCs w:val="28"/>
        </w:rPr>
        <w:t>,</w:t>
      </w:r>
      <w:r w:rsidRPr="00DF4EE6">
        <w:rPr>
          <w:rFonts w:ascii="Times New Roman" w:hAnsi="Times New Roman" w:cs="Times New Roman"/>
          <w:sz w:val="28"/>
          <w:szCs w:val="28"/>
        </w:rPr>
        <w:t xml:space="preserve"> </w:t>
      </w:r>
      <w:r>
        <w:rPr>
          <w:rFonts w:ascii="Times New Roman" w:hAnsi="Times New Roman" w:cs="Times New Roman"/>
          <w:sz w:val="28"/>
          <w:szCs w:val="28"/>
        </w:rPr>
        <w:t>А.</w:t>
      </w:r>
      <w:r w:rsidR="005E0AC4">
        <w:rPr>
          <w:rFonts w:ascii="Times New Roman" w:hAnsi="Times New Roman" w:cs="Times New Roman"/>
          <w:sz w:val="28"/>
          <w:szCs w:val="28"/>
        </w:rPr>
        <w:t xml:space="preserve"> </w:t>
      </w:r>
      <w:r>
        <w:rPr>
          <w:rFonts w:ascii="Times New Roman" w:hAnsi="Times New Roman" w:cs="Times New Roman"/>
          <w:sz w:val="28"/>
          <w:szCs w:val="28"/>
        </w:rPr>
        <w:t>А.</w:t>
      </w:r>
      <w:r w:rsidRPr="00DF4EE6">
        <w:rPr>
          <w:rFonts w:ascii="Times New Roman" w:hAnsi="Times New Roman" w:cs="Times New Roman"/>
          <w:sz w:val="28"/>
          <w:szCs w:val="28"/>
        </w:rPr>
        <w:t xml:space="preserve"> Стресс, выгорание, </w:t>
      </w:r>
      <w:proofErr w:type="spellStart"/>
      <w:r w:rsidRPr="00DF4EE6">
        <w:rPr>
          <w:rFonts w:ascii="Times New Roman" w:hAnsi="Times New Roman" w:cs="Times New Roman"/>
          <w:sz w:val="28"/>
          <w:szCs w:val="28"/>
        </w:rPr>
        <w:t>совла</w:t>
      </w:r>
      <w:r>
        <w:rPr>
          <w:rFonts w:ascii="Times New Roman" w:hAnsi="Times New Roman" w:cs="Times New Roman"/>
          <w:sz w:val="28"/>
          <w:szCs w:val="28"/>
        </w:rPr>
        <w:t>дание</w:t>
      </w:r>
      <w:proofErr w:type="spellEnd"/>
      <w:r>
        <w:rPr>
          <w:rFonts w:ascii="Times New Roman" w:hAnsi="Times New Roman" w:cs="Times New Roman"/>
          <w:sz w:val="28"/>
          <w:szCs w:val="28"/>
        </w:rPr>
        <w:t xml:space="preserve"> в современном контексте</w:t>
      </w:r>
      <w:r w:rsidR="00C81C35">
        <w:rPr>
          <w:rFonts w:ascii="Times New Roman" w:hAnsi="Times New Roman" w:cs="Times New Roman"/>
          <w:sz w:val="28"/>
          <w:szCs w:val="28"/>
        </w:rPr>
        <w:t xml:space="preserve"> </w:t>
      </w:r>
      <w:r w:rsidR="00C81C35" w:rsidRPr="00DF4EE6">
        <w:rPr>
          <w:rFonts w:ascii="Times New Roman" w:hAnsi="Times New Roman" w:cs="Times New Roman"/>
          <w:sz w:val="28"/>
          <w:szCs w:val="28"/>
        </w:rPr>
        <w:t>/</w:t>
      </w:r>
      <w:r w:rsidR="00C81C35">
        <w:rPr>
          <w:rFonts w:ascii="Times New Roman" w:hAnsi="Times New Roman" w:cs="Times New Roman"/>
          <w:sz w:val="28"/>
          <w:szCs w:val="28"/>
        </w:rPr>
        <w:t xml:space="preserve"> А. А. Журавлев.</w:t>
      </w:r>
      <w:r w:rsidRPr="00DF4EE6">
        <w:rPr>
          <w:rFonts w:ascii="Times New Roman" w:hAnsi="Times New Roman" w:cs="Times New Roman"/>
          <w:sz w:val="28"/>
          <w:szCs w:val="28"/>
        </w:rPr>
        <w:t xml:space="preserve"> – М.</w:t>
      </w:r>
      <w:r w:rsidR="002B3AA7">
        <w:rPr>
          <w:rFonts w:ascii="Times New Roman" w:hAnsi="Times New Roman" w:cs="Times New Roman"/>
          <w:sz w:val="28"/>
          <w:szCs w:val="28"/>
        </w:rPr>
        <w:t xml:space="preserve">: </w:t>
      </w:r>
      <w:proofErr w:type="spellStart"/>
      <w:r w:rsidR="002B3AA7">
        <w:rPr>
          <w:rFonts w:ascii="Times New Roman" w:hAnsi="Times New Roman" w:cs="Times New Roman"/>
          <w:sz w:val="28"/>
          <w:szCs w:val="28"/>
        </w:rPr>
        <w:t>интститут</w:t>
      </w:r>
      <w:proofErr w:type="spellEnd"/>
      <w:r w:rsidR="002B3AA7">
        <w:rPr>
          <w:rFonts w:ascii="Times New Roman" w:hAnsi="Times New Roman" w:cs="Times New Roman"/>
          <w:sz w:val="28"/>
          <w:szCs w:val="28"/>
        </w:rPr>
        <w:t xml:space="preserve"> психологии РАН</w:t>
      </w:r>
      <w:r w:rsidRPr="00DF4EE6">
        <w:rPr>
          <w:rFonts w:ascii="Times New Roman" w:hAnsi="Times New Roman" w:cs="Times New Roman"/>
          <w:sz w:val="28"/>
          <w:szCs w:val="28"/>
        </w:rPr>
        <w:t>, 2011.</w:t>
      </w:r>
      <w:r w:rsidR="002B3AA7">
        <w:rPr>
          <w:rFonts w:ascii="Times New Roman" w:hAnsi="Times New Roman" w:cs="Times New Roman"/>
          <w:sz w:val="28"/>
          <w:szCs w:val="28"/>
        </w:rPr>
        <w:t xml:space="preserve"> – 512 </w:t>
      </w:r>
      <w:proofErr w:type="gramStart"/>
      <w:r w:rsidR="002B3AA7">
        <w:rPr>
          <w:rFonts w:ascii="Times New Roman" w:hAnsi="Times New Roman" w:cs="Times New Roman"/>
          <w:sz w:val="28"/>
          <w:szCs w:val="28"/>
        </w:rPr>
        <w:t>с</w:t>
      </w:r>
      <w:proofErr w:type="gramEnd"/>
      <w:r w:rsidR="002B3AA7">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Карвасарский</w:t>
      </w:r>
      <w:proofErr w:type="spellEnd"/>
      <w:r w:rsidR="001F7F39">
        <w:rPr>
          <w:rFonts w:ascii="Times New Roman" w:hAnsi="Times New Roman" w:cs="Times New Roman"/>
          <w:sz w:val="28"/>
          <w:szCs w:val="28"/>
        </w:rPr>
        <w:t>,</w:t>
      </w:r>
      <w:r w:rsidRPr="00DF4EE6">
        <w:rPr>
          <w:rFonts w:ascii="Times New Roman" w:hAnsi="Times New Roman" w:cs="Times New Roman"/>
          <w:sz w:val="28"/>
          <w:szCs w:val="28"/>
        </w:rPr>
        <w:t xml:space="preserve"> Б.</w:t>
      </w:r>
      <w:r w:rsidR="001F7F39">
        <w:rPr>
          <w:rFonts w:ascii="Times New Roman" w:hAnsi="Times New Roman" w:cs="Times New Roman"/>
          <w:sz w:val="28"/>
          <w:szCs w:val="28"/>
        </w:rPr>
        <w:t xml:space="preserve"> </w:t>
      </w:r>
      <w:r w:rsidRPr="00DF4EE6">
        <w:rPr>
          <w:rFonts w:ascii="Times New Roman" w:hAnsi="Times New Roman" w:cs="Times New Roman"/>
          <w:sz w:val="28"/>
          <w:szCs w:val="28"/>
        </w:rPr>
        <w:t xml:space="preserve">Д. Стресс и его преодоление по А. </w:t>
      </w:r>
      <w:proofErr w:type="spellStart"/>
      <w:r w:rsidRPr="00DF4EE6">
        <w:rPr>
          <w:rFonts w:ascii="Times New Roman" w:hAnsi="Times New Roman" w:cs="Times New Roman"/>
          <w:sz w:val="28"/>
          <w:szCs w:val="28"/>
        </w:rPr>
        <w:t>Лазарусу</w:t>
      </w:r>
      <w:proofErr w:type="spellEnd"/>
      <w:r w:rsidRPr="00DF4EE6">
        <w:rPr>
          <w:rFonts w:ascii="Times New Roman" w:hAnsi="Times New Roman" w:cs="Times New Roman"/>
          <w:sz w:val="28"/>
          <w:szCs w:val="28"/>
        </w:rPr>
        <w:t xml:space="preserve"> / Психотерапевт</w:t>
      </w:r>
      <w:r w:rsidR="001F7F39">
        <w:rPr>
          <w:rFonts w:ascii="Times New Roman" w:hAnsi="Times New Roman" w:cs="Times New Roman"/>
          <w:sz w:val="28"/>
          <w:szCs w:val="28"/>
        </w:rPr>
        <w:t>ическая энциклопедия</w:t>
      </w:r>
      <w:r w:rsidR="00C81C35">
        <w:rPr>
          <w:rFonts w:ascii="Times New Roman" w:hAnsi="Times New Roman" w:cs="Times New Roman"/>
          <w:sz w:val="28"/>
          <w:szCs w:val="28"/>
        </w:rPr>
        <w:t xml:space="preserve"> </w:t>
      </w:r>
      <w:r w:rsidR="00C81C35" w:rsidRPr="00DF4EE6">
        <w:rPr>
          <w:rFonts w:ascii="Times New Roman" w:hAnsi="Times New Roman" w:cs="Times New Roman"/>
          <w:sz w:val="28"/>
          <w:szCs w:val="28"/>
        </w:rPr>
        <w:t>/</w:t>
      </w:r>
      <w:r w:rsidR="00C81C35">
        <w:rPr>
          <w:rFonts w:ascii="Times New Roman" w:hAnsi="Times New Roman" w:cs="Times New Roman"/>
          <w:sz w:val="28"/>
          <w:szCs w:val="28"/>
        </w:rPr>
        <w:t xml:space="preserve"> Б. Д. </w:t>
      </w:r>
      <w:proofErr w:type="spellStart"/>
      <w:r w:rsidR="00C81C35">
        <w:rPr>
          <w:rFonts w:ascii="Times New Roman" w:hAnsi="Times New Roman" w:cs="Times New Roman"/>
          <w:sz w:val="28"/>
          <w:szCs w:val="28"/>
        </w:rPr>
        <w:t>Карвасарский</w:t>
      </w:r>
      <w:proofErr w:type="spellEnd"/>
      <w:r w:rsidR="00C81C35">
        <w:rPr>
          <w:rFonts w:ascii="Times New Roman" w:hAnsi="Times New Roman" w:cs="Times New Roman"/>
          <w:sz w:val="28"/>
          <w:szCs w:val="28"/>
        </w:rPr>
        <w:t>.</w:t>
      </w:r>
      <w:r w:rsidR="001F7F39">
        <w:rPr>
          <w:rFonts w:ascii="Times New Roman" w:hAnsi="Times New Roman" w:cs="Times New Roman"/>
          <w:sz w:val="28"/>
          <w:szCs w:val="28"/>
        </w:rPr>
        <w:t xml:space="preserve"> – СПб. 2е изд.</w:t>
      </w:r>
      <w:r w:rsidRPr="00DF4EE6">
        <w:rPr>
          <w:rFonts w:ascii="Times New Roman" w:hAnsi="Times New Roman" w:cs="Times New Roman"/>
          <w:sz w:val="28"/>
          <w:szCs w:val="28"/>
        </w:rPr>
        <w:t xml:space="preserve"> 2009.</w:t>
      </w:r>
      <w:r w:rsidR="001F7F39">
        <w:rPr>
          <w:rFonts w:ascii="Times New Roman" w:hAnsi="Times New Roman" w:cs="Times New Roman"/>
          <w:sz w:val="28"/>
          <w:szCs w:val="28"/>
        </w:rPr>
        <w:t xml:space="preserve"> – 250 </w:t>
      </w:r>
      <w:proofErr w:type="gramStart"/>
      <w:r w:rsidR="001F7F39">
        <w:rPr>
          <w:rFonts w:ascii="Times New Roman" w:hAnsi="Times New Roman" w:cs="Times New Roman"/>
          <w:sz w:val="28"/>
          <w:szCs w:val="28"/>
        </w:rPr>
        <w:t>с</w:t>
      </w:r>
      <w:proofErr w:type="gramEnd"/>
      <w:r w:rsidR="001F7F39">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sidRPr="00DF4EE6">
        <w:rPr>
          <w:rFonts w:ascii="Times New Roman" w:hAnsi="Times New Roman" w:cs="Times New Roman"/>
          <w:sz w:val="28"/>
          <w:szCs w:val="28"/>
        </w:rPr>
        <w:t>Китаев-Смык</w:t>
      </w:r>
      <w:r w:rsidR="002D7B70">
        <w:rPr>
          <w:rFonts w:ascii="Times New Roman" w:hAnsi="Times New Roman" w:cs="Times New Roman"/>
          <w:sz w:val="28"/>
          <w:szCs w:val="28"/>
        </w:rPr>
        <w:t>,</w:t>
      </w:r>
      <w:r w:rsidRPr="00DF4EE6">
        <w:rPr>
          <w:rFonts w:ascii="Times New Roman" w:hAnsi="Times New Roman" w:cs="Times New Roman"/>
          <w:sz w:val="28"/>
          <w:szCs w:val="28"/>
        </w:rPr>
        <w:t xml:space="preserve"> Л.</w:t>
      </w:r>
      <w:r w:rsidR="002D7B70">
        <w:rPr>
          <w:rFonts w:ascii="Times New Roman" w:hAnsi="Times New Roman" w:cs="Times New Roman"/>
          <w:sz w:val="28"/>
          <w:szCs w:val="28"/>
        </w:rPr>
        <w:t xml:space="preserve"> </w:t>
      </w:r>
      <w:r w:rsidRPr="00DF4EE6">
        <w:rPr>
          <w:rFonts w:ascii="Times New Roman" w:hAnsi="Times New Roman" w:cs="Times New Roman"/>
          <w:sz w:val="28"/>
          <w:szCs w:val="28"/>
        </w:rPr>
        <w:t>А. Психология стресса Психо</w:t>
      </w:r>
      <w:r w:rsidR="00C81C35">
        <w:rPr>
          <w:rFonts w:ascii="Times New Roman" w:hAnsi="Times New Roman" w:cs="Times New Roman"/>
          <w:sz w:val="28"/>
          <w:szCs w:val="28"/>
        </w:rPr>
        <w:t xml:space="preserve">логическая антропология стресса </w:t>
      </w:r>
      <w:r w:rsidR="00C81C35" w:rsidRPr="00DF4EE6">
        <w:rPr>
          <w:rFonts w:ascii="Times New Roman" w:hAnsi="Times New Roman" w:cs="Times New Roman"/>
          <w:sz w:val="28"/>
          <w:szCs w:val="28"/>
        </w:rPr>
        <w:t>/</w:t>
      </w:r>
      <w:r w:rsidR="00C81C35">
        <w:rPr>
          <w:rFonts w:ascii="Times New Roman" w:hAnsi="Times New Roman" w:cs="Times New Roman"/>
          <w:sz w:val="28"/>
          <w:szCs w:val="28"/>
        </w:rPr>
        <w:t xml:space="preserve"> Л. А. Катаев-Смык.</w:t>
      </w:r>
      <w:r w:rsidRPr="00DF4EE6">
        <w:rPr>
          <w:rFonts w:ascii="Times New Roman" w:hAnsi="Times New Roman" w:cs="Times New Roman"/>
          <w:sz w:val="28"/>
          <w:szCs w:val="28"/>
        </w:rPr>
        <w:t xml:space="preserve"> — М.: Академический Проект, 2009.</w:t>
      </w:r>
      <w:r w:rsidR="002D7B70">
        <w:rPr>
          <w:rFonts w:ascii="Times New Roman" w:hAnsi="Times New Roman" w:cs="Times New Roman"/>
          <w:sz w:val="28"/>
          <w:szCs w:val="28"/>
        </w:rPr>
        <w:t xml:space="preserve"> – 943 </w:t>
      </w:r>
      <w:proofErr w:type="gramStart"/>
      <w:r w:rsidR="002D7B70">
        <w:rPr>
          <w:rFonts w:ascii="Times New Roman" w:hAnsi="Times New Roman" w:cs="Times New Roman"/>
          <w:sz w:val="28"/>
          <w:szCs w:val="28"/>
        </w:rPr>
        <w:t>с</w:t>
      </w:r>
      <w:proofErr w:type="gramEnd"/>
      <w:r w:rsidR="002D7B70">
        <w:rPr>
          <w:rFonts w:ascii="Times New Roman" w:hAnsi="Times New Roman" w:cs="Times New Roman"/>
          <w:sz w:val="28"/>
          <w:szCs w:val="28"/>
        </w:rPr>
        <w:t>.</w:t>
      </w:r>
    </w:p>
    <w:p w:rsidR="00C93C84"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Корытова</w:t>
      </w:r>
      <w:proofErr w:type="spellEnd"/>
      <w:r w:rsidR="00A42B0B">
        <w:rPr>
          <w:rFonts w:ascii="Times New Roman" w:hAnsi="Times New Roman" w:cs="Times New Roman"/>
          <w:sz w:val="28"/>
          <w:szCs w:val="28"/>
        </w:rPr>
        <w:t>,</w:t>
      </w:r>
      <w:r w:rsidRPr="00DF4EE6">
        <w:rPr>
          <w:rFonts w:ascii="Times New Roman" w:hAnsi="Times New Roman" w:cs="Times New Roman"/>
          <w:sz w:val="28"/>
          <w:szCs w:val="28"/>
        </w:rPr>
        <w:t xml:space="preserve"> Г.</w:t>
      </w:r>
      <w:r w:rsidR="00A42B0B">
        <w:rPr>
          <w:rFonts w:ascii="Times New Roman" w:hAnsi="Times New Roman" w:cs="Times New Roman"/>
          <w:sz w:val="28"/>
          <w:szCs w:val="28"/>
        </w:rPr>
        <w:t xml:space="preserve"> </w:t>
      </w:r>
      <w:r w:rsidRPr="00DF4EE6">
        <w:rPr>
          <w:rFonts w:ascii="Times New Roman" w:hAnsi="Times New Roman" w:cs="Times New Roman"/>
          <w:sz w:val="28"/>
          <w:szCs w:val="28"/>
        </w:rPr>
        <w:t xml:space="preserve">С. Защитное и </w:t>
      </w:r>
      <w:proofErr w:type="spellStart"/>
      <w:r w:rsidRPr="00DF4EE6">
        <w:rPr>
          <w:rFonts w:ascii="Times New Roman" w:hAnsi="Times New Roman" w:cs="Times New Roman"/>
          <w:sz w:val="28"/>
          <w:szCs w:val="28"/>
        </w:rPr>
        <w:t>совладающее</w:t>
      </w:r>
      <w:proofErr w:type="spellEnd"/>
      <w:r w:rsidRPr="00DF4EE6">
        <w:rPr>
          <w:rFonts w:ascii="Times New Roman" w:hAnsi="Times New Roman" w:cs="Times New Roman"/>
          <w:sz w:val="28"/>
          <w:szCs w:val="28"/>
        </w:rPr>
        <w:t xml:space="preserve"> поведение личности: </w:t>
      </w:r>
      <w:proofErr w:type="spellStart"/>
      <w:r w:rsidRPr="00DF4EE6">
        <w:rPr>
          <w:rFonts w:ascii="Times New Roman" w:hAnsi="Times New Roman" w:cs="Times New Roman"/>
          <w:sz w:val="28"/>
          <w:szCs w:val="28"/>
        </w:rPr>
        <w:t>т</w:t>
      </w:r>
      <w:r w:rsidR="00C81C35">
        <w:rPr>
          <w:rFonts w:ascii="Times New Roman" w:hAnsi="Times New Roman" w:cs="Times New Roman"/>
          <w:sz w:val="28"/>
          <w:szCs w:val="28"/>
        </w:rPr>
        <w:t>еоритические</w:t>
      </w:r>
      <w:proofErr w:type="spellEnd"/>
      <w:r w:rsidR="00C81C35">
        <w:rPr>
          <w:rFonts w:ascii="Times New Roman" w:hAnsi="Times New Roman" w:cs="Times New Roman"/>
          <w:sz w:val="28"/>
          <w:szCs w:val="28"/>
        </w:rPr>
        <w:t xml:space="preserve"> основания </w:t>
      </w:r>
      <w:r w:rsidR="00C81C35" w:rsidRPr="00DF4EE6">
        <w:rPr>
          <w:rFonts w:ascii="Times New Roman" w:hAnsi="Times New Roman" w:cs="Times New Roman"/>
          <w:sz w:val="28"/>
          <w:szCs w:val="28"/>
        </w:rPr>
        <w:t>/</w:t>
      </w:r>
      <w:r w:rsidR="00C81C35">
        <w:rPr>
          <w:rFonts w:ascii="Times New Roman" w:hAnsi="Times New Roman" w:cs="Times New Roman"/>
          <w:sz w:val="28"/>
          <w:szCs w:val="28"/>
        </w:rPr>
        <w:t xml:space="preserve"> Г. С. </w:t>
      </w:r>
      <w:proofErr w:type="spellStart"/>
      <w:r w:rsidR="00C81C35">
        <w:rPr>
          <w:rFonts w:ascii="Times New Roman" w:hAnsi="Times New Roman" w:cs="Times New Roman"/>
          <w:sz w:val="28"/>
          <w:szCs w:val="28"/>
        </w:rPr>
        <w:t>Корытова</w:t>
      </w:r>
      <w:proofErr w:type="spellEnd"/>
      <w:r w:rsidR="00C1240B">
        <w:rPr>
          <w:rFonts w:ascii="Times New Roman" w:hAnsi="Times New Roman" w:cs="Times New Roman"/>
          <w:sz w:val="28"/>
          <w:szCs w:val="28"/>
        </w:rPr>
        <w:t>.</w:t>
      </w:r>
      <w:r w:rsidR="00A42B0B">
        <w:rPr>
          <w:rFonts w:ascii="Times New Roman" w:hAnsi="Times New Roman" w:cs="Times New Roman"/>
          <w:sz w:val="28"/>
          <w:szCs w:val="28"/>
        </w:rPr>
        <w:t xml:space="preserve"> – Улан-Удэ:</w:t>
      </w:r>
      <w:r w:rsidRPr="00DF4EE6">
        <w:rPr>
          <w:rFonts w:ascii="Times New Roman" w:hAnsi="Times New Roman" w:cs="Times New Roman"/>
          <w:sz w:val="28"/>
          <w:szCs w:val="28"/>
        </w:rPr>
        <w:t xml:space="preserve"> БГУ, 2006.</w:t>
      </w:r>
      <w:r w:rsidR="00A42B0B">
        <w:rPr>
          <w:rFonts w:ascii="Times New Roman" w:hAnsi="Times New Roman" w:cs="Times New Roman"/>
          <w:sz w:val="28"/>
          <w:szCs w:val="28"/>
        </w:rPr>
        <w:t xml:space="preserve"> – 292 с.</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sidRPr="00DF4EE6">
        <w:rPr>
          <w:rFonts w:ascii="Times New Roman" w:hAnsi="Times New Roman" w:cs="Times New Roman"/>
          <w:sz w:val="28"/>
          <w:szCs w:val="28"/>
        </w:rPr>
        <w:lastRenderedPageBreak/>
        <w:t>Крюкова</w:t>
      </w:r>
      <w:r w:rsidR="006B778F">
        <w:rPr>
          <w:rFonts w:ascii="Times New Roman" w:hAnsi="Times New Roman" w:cs="Times New Roman"/>
          <w:sz w:val="28"/>
          <w:szCs w:val="28"/>
        </w:rPr>
        <w:t>,</w:t>
      </w:r>
      <w:r w:rsidRPr="00DF4EE6">
        <w:rPr>
          <w:rFonts w:ascii="Times New Roman" w:hAnsi="Times New Roman" w:cs="Times New Roman"/>
          <w:sz w:val="28"/>
          <w:szCs w:val="28"/>
        </w:rPr>
        <w:t xml:space="preserve"> Т.</w:t>
      </w:r>
      <w:r w:rsidR="006B778F">
        <w:rPr>
          <w:rFonts w:ascii="Times New Roman" w:hAnsi="Times New Roman" w:cs="Times New Roman"/>
          <w:sz w:val="28"/>
          <w:szCs w:val="28"/>
        </w:rPr>
        <w:t xml:space="preserve"> </w:t>
      </w:r>
      <w:r w:rsidRPr="00DF4EE6">
        <w:rPr>
          <w:rFonts w:ascii="Times New Roman" w:hAnsi="Times New Roman" w:cs="Times New Roman"/>
          <w:sz w:val="28"/>
          <w:szCs w:val="28"/>
        </w:rPr>
        <w:t xml:space="preserve">Л. Методология исследования и адаптация </w:t>
      </w:r>
      <w:proofErr w:type="spellStart"/>
      <w:r w:rsidRPr="00DF4EE6">
        <w:rPr>
          <w:rFonts w:ascii="Times New Roman" w:hAnsi="Times New Roman" w:cs="Times New Roman"/>
          <w:sz w:val="28"/>
          <w:szCs w:val="28"/>
        </w:rPr>
        <w:t>опросника</w:t>
      </w:r>
      <w:proofErr w:type="spellEnd"/>
      <w:r w:rsidRPr="00DF4EE6">
        <w:rPr>
          <w:rFonts w:ascii="Times New Roman" w:hAnsi="Times New Roman" w:cs="Times New Roman"/>
          <w:sz w:val="28"/>
          <w:szCs w:val="28"/>
        </w:rPr>
        <w:t xml:space="preserve"> диагностики </w:t>
      </w:r>
      <w:proofErr w:type="spellStart"/>
      <w:r w:rsidRPr="00DF4EE6">
        <w:rPr>
          <w:rFonts w:ascii="Times New Roman" w:hAnsi="Times New Roman" w:cs="Times New Roman"/>
          <w:sz w:val="28"/>
          <w:szCs w:val="28"/>
        </w:rPr>
        <w:t>совладающего</w:t>
      </w:r>
      <w:proofErr w:type="spellEnd"/>
      <w:r w:rsidRPr="00DF4EE6">
        <w:rPr>
          <w:rFonts w:ascii="Times New Roman" w:hAnsi="Times New Roman" w:cs="Times New Roman"/>
          <w:sz w:val="28"/>
          <w:szCs w:val="28"/>
        </w:rPr>
        <w:t xml:space="preserve"> (</w:t>
      </w:r>
      <w:proofErr w:type="spellStart"/>
      <w:r w:rsidRPr="00DF4EE6">
        <w:rPr>
          <w:rFonts w:ascii="Times New Roman" w:hAnsi="Times New Roman" w:cs="Times New Roman"/>
          <w:sz w:val="28"/>
          <w:szCs w:val="28"/>
        </w:rPr>
        <w:t>копинг</w:t>
      </w:r>
      <w:proofErr w:type="spellEnd"/>
      <w:r w:rsidRPr="00DF4EE6">
        <w:rPr>
          <w:rFonts w:ascii="Times New Roman" w:hAnsi="Times New Roman" w:cs="Times New Roman"/>
          <w:sz w:val="28"/>
          <w:szCs w:val="28"/>
        </w:rPr>
        <w:t>) поведения</w:t>
      </w:r>
      <w:r w:rsidR="00C1240B">
        <w:rPr>
          <w:rFonts w:ascii="Times New Roman" w:hAnsi="Times New Roman" w:cs="Times New Roman"/>
          <w:sz w:val="28"/>
          <w:szCs w:val="28"/>
        </w:rPr>
        <w:t xml:space="preserve"> </w:t>
      </w:r>
      <w:r w:rsidRPr="00DF4EE6">
        <w:rPr>
          <w:rFonts w:ascii="Times New Roman" w:hAnsi="Times New Roman" w:cs="Times New Roman"/>
          <w:sz w:val="28"/>
          <w:szCs w:val="28"/>
        </w:rPr>
        <w:t>// Жур-л практического психолога. – М., 2007.</w:t>
      </w:r>
      <w:r w:rsidR="006B778F">
        <w:rPr>
          <w:rFonts w:ascii="Times New Roman" w:hAnsi="Times New Roman" w:cs="Times New Roman"/>
          <w:sz w:val="28"/>
          <w:szCs w:val="28"/>
        </w:rPr>
        <w:t xml:space="preserve"> – 13 с.</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Либина</w:t>
      </w:r>
      <w:proofErr w:type="spellEnd"/>
      <w:r w:rsidR="006B778F">
        <w:rPr>
          <w:rFonts w:ascii="Times New Roman" w:hAnsi="Times New Roman" w:cs="Times New Roman"/>
          <w:sz w:val="28"/>
          <w:szCs w:val="28"/>
        </w:rPr>
        <w:t>,</w:t>
      </w:r>
      <w:r w:rsidRPr="00DF4EE6">
        <w:rPr>
          <w:rFonts w:ascii="Times New Roman" w:hAnsi="Times New Roman" w:cs="Times New Roman"/>
          <w:sz w:val="28"/>
          <w:szCs w:val="28"/>
        </w:rPr>
        <w:t xml:space="preserve"> А.</w:t>
      </w:r>
      <w:r w:rsidR="006B778F">
        <w:rPr>
          <w:rFonts w:ascii="Times New Roman" w:hAnsi="Times New Roman" w:cs="Times New Roman"/>
          <w:sz w:val="28"/>
          <w:szCs w:val="28"/>
        </w:rPr>
        <w:t xml:space="preserve"> </w:t>
      </w:r>
      <w:r w:rsidRPr="00DF4EE6">
        <w:rPr>
          <w:rFonts w:ascii="Times New Roman" w:hAnsi="Times New Roman" w:cs="Times New Roman"/>
          <w:sz w:val="28"/>
          <w:szCs w:val="28"/>
        </w:rPr>
        <w:t xml:space="preserve">В. </w:t>
      </w:r>
      <w:proofErr w:type="spellStart"/>
      <w:r w:rsidRPr="00DF4EE6">
        <w:rPr>
          <w:rFonts w:ascii="Times New Roman" w:hAnsi="Times New Roman" w:cs="Times New Roman"/>
          <w:sz w:val="28"/>
          <w:szCs w:val="28"/>
        </w:rPr>
        <w:t>Совладающий</w:t>
      </w:r>
      <w:proofErr w:type="spellEnd"/>
      <w:r w:rsidRPr="00DF4EE6">
        <w:rPr>
          <w:rFonts w:ascii="Times New Roman" w:hAnsi="Times New Roman" w:cs="Times New Roman"/>
          <w:sz w:val="28"/>
          <w:szCs w:val="28"/>
        </w:rPr>
        <w:t xml:space="preserve"> интеллект: челов</w:t>
      </w:r>
      <w:r w:rsidR="00C1240B">
        <w:rPr>
          <w:rFonts w:ascii="Times New Roman" w:hAnsi="Times New Roman" w:cs="Times New Roman"/>
          <w:sz w:val="28"/>
          <w:szCs w:val="28"/>
        </w:rPr>
        <w:t xml:space="preserve">ек в сложной жизненной ситуации </w:t>
      </w:r>
      <w:r w:rsidR="00C1240B" w:rsidRPr="00DF4EE6">
        <w:rPr>
          <w:rFonts w:ascii="Times New Roman" w:hAnsi="Times New Roman" w:cs="Times New Roman"/>
          <w:sz w:val="28"/>
          <w:szCs w:val="28"/>
        </w:rPr>
        <w:t>/</w:t>
      </w:r>
      <w:r w:rsidR="00C1240B">
        <w:rPr>
          <w:rFonts w:ascii="Times New Roman" w:hAnsi="Times New Roman" w:cs="Times New Roman"/>
          <w:sz w:val="28"/>
          <w:szCs w:val="28"/>
        </w:rPr>
        <w:t xml:space="preserve"> А. В. </w:t>
      </w:r>
      <w:proofErr w:type="spellStart"/>
      <w:r w:rsidR="00C1240B">
        <w:rPr>
          <w:rFonts w:ascii="Times New Roman" w:hAnsi="Times New Roman" w:cs="Times New Roman"/>
          <w:sz w:val="28"/>
          <w:szCs w:val="28"/>
        </w:rPr>
        <w:t>Либина</w:t>
      </w:r>
      <w:proofErr w:type="spellEnd"/>
      <w:r w:rsidR="00C1240B">
        <w:rPr>
          <w:rFonts w:ascii="Times New Roman" w:hAnsi="Times New Roman" w:cs="Times New Roman"/>
          <w:sz w:val="28"/>
          <w:szCs w:val="28"/>
        </w:rPr>
        <w:t>.</w:t>
      </w:r>
      <w:r w:rsidRPr="00DF4EE6">
        <w:rPr>
          <w:rFonts w:ascii="Times New Roman" w:hAnsi="Times New Roman" w:cs="Times New Roman"/>
          <w:sz w:val="28"/>
          <w:szCs w:val="28"/>
        </w:rPr>
        <w:t xml:space="preserve"> – М.:ЭКСМО,  2008.</w:t>
      </w:r>
      <w:r w:rsidR="006B778F">
        <w:rPr>
          <w:rFonts w:ascii="Times New Roman" w:hAnsi="Times New Roman" w:cs="Times New Roman"/>
          <w:sz w:val="28"/>
          <w:szCs w:val="28"/>
        </w:rPr>
        <w:t xml:space="preserve"> – 400 с.</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Муздыбаев</w:t>
      </w:r>
      <w:proofErr w:type="spellEnd"/>
      <w:r w:rsidR="006B778F">
        <w:rPr>
          <w:rFonts w:ascii="Times New Roman" w:hAnsi="Times New Roman" w:cs="Times New Roman"/>
          <w:sz w:val="28"/>
          <w:szCs w:val="28"/>
        </w:rPr>
        <w:t>,</w:t>
      </w:r>
      <w:r w:rsidRPr="00DF4EE6">
        <w:rPr>
          <w:rFonts w:ascii="Times New Roman" w:hAnsi="Times New Roman" w:cs="Times New Roman"/>
          <w:sz w:val="28"/>
          <w:szCs w:val="28"/>
        </w:rPr>
        <w:t xml:space="preserve"> К. Стратегии </w:t>
      </w:r>
      <w:proofErr w:type="spellStart"/>
      <w:r w:rsidRPr="00DF4EE6">
        <w:rPr>
          <w:rFonts w:ascii="Times New Roman" w:hAnsi="Times New Roman" w:cs="Times New Roman"/>
          <w:sz w:val="28"/>
          <w:szCs w:val="28"/>
        </w:rPr>
        <w:t>совладания</w:t>
      </w:r>
      <w:proofErr w:type="spellEnd"/>
      <w:r w:rsidRPr="00DF4EE6">
        <w:rPr>
          <w:rFonts w:ascii="Times New Roman" w:hAnsi="Times New Roman" w:cs="Times New Roman"/>
          <w:sz w:val="28"/>
          <w:szCs w:val="28"/>
        </w:rPr>
        <w:t xml:space="preserve"> с жизненными трудностями. Теоретический анализ // Жур-л социоло</w:t>
      </w:r>
      <w:r w:rsidR="006B778F">
        <w:rPr>
          <w:rFonts w:ascii="Times New Roman" w:hAnsi="Times New Roman" w:cs="Times New Roman"/>
          <w:sz w:val="28"/>
          <w:szCs w:val="28"/>
        </w:rPr>
        <w:t xml:space="preserve">гии и социальной антропологии. – </w:t>
      </w:r>
      <w:r w:rsidRPr="00DF4EE6">
        <w:rPr>
          <w:rFonts w:ascii="Times New Roman" w:hAnsi="Times New Roman" w:cs="Times New Roman"/>
          <w:sz w:val="28"/>
          <w:szCs w:val="28"/>
        </w:rPr>
        <w:t>1998.</w:t>
      </w:r>
      <w:r w:rsidR="006B778F">
        <w:rPr>
          <w:rFonts w:ascii="Times New Roman" w:hAnsi="Times New Roman" w:cs="Times New Roman"/>
          <w:sz w:val="28"/>
          <w:szCs w:val="28"/>
        </w:rPr>
        <w:t xml:space="preserve"> – 10 </w:t>
      </w:r>
      <w:proofErr w:type="gramStart"/>
      <w:r w:rsidR="006B778F">
        <w:rPr>
          <w:rFonts w:ascii="Times New Roman" w:hAnsi="Times New Roman" w:cs="Times New Roman"/>
          <w:sz w:val="28"/>
          <w:szCs w:val="28"/>
        </w:rPr>
        <w:t>с</w:t>
      </w:r>
      <w:proofErr w:type="gramEnd"/>
      <w:r w:rsidR="006B778F">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Нортова-Бочавер</w:t>
      </w:r>
      <w:proofErr w:type="spellEnd"/>
      <w:r w:rsidR="006B778F">
        <w:rPr>
          <w:rFonts w:ascii="Times New Roman" w:hAnsi="Times New Roman" w:cs="Times New Roman"/>
          <w:sz w:val="28"/>
          <w:szCs w:val="28"/>
        </w:rPr>
        <w:t>,</w:t>
      </w:r>
      <w:r w:rsidRPr="00DF4EE6">
        <w:rPr>
          <w:rFonts w:ascii="Times New Roman" w:hAnsi="Times New Roman" w:cs="Times New Roman"/>
          <w:sz w:val="28"/>
          <w:szCs w:val="28"/>
        </w:rPr>
        <w:t xml:space="preserve"> С.</w:t>
      </w:r>
      <w:r w:rsidR="006B778F">
        <w:rPr>
          <w:rFonts w:ascii="Times New Roman" w:hAnsi="Times New Roman" w:cs="Times New Roman"/>
          <w:sz w:val="28"/>
          <w:szCs w:val="28"/>
        </w:rPr>
        <w:t xml:space="preserve"> </w:t>
      </w:r>
      <w:r w:rsidRPr="00DF4EE6">
        <w:rPr>
          <w:rFonts w:ascii="Times New Roman" w:hAnsi="Times New Roman" w:cs="Times New Roman"/>
          <w:sz w:val="28"/>
          <w:szCs w:val="28"/>
        </w:rPr>
        <w:t>К. «</w:t>
      </w:r>
      <w:r w:rsidRPr="00DF4EE6">
        <w:rPr>
          <w:rFonts w:ascii="Times New Roman" w:hAnsi="Times New Roman" w:cs="Times New Roman"/>
          <w:sz w:val="28"/>
          <w:szCs w:val="28"/>
          <w:lang w:val="en-US"/>
        </w:rPr>
        <w:t>Coping</w:t>
      </w:r>
      <w:r w:rsidRPr="00DF4EE6">
        <w:rPr>
          <w:rFonts w:ascii="Times New Roman" w:hAnsi="Times New Roman" w:cs="Times New Roman"/>
          <w:sz w:val="28"/>
          <w:szCs w:val="28"/>
        </w:rPr>
        <w:t xml:space="preserve"> </w:t>
      </w:r>
      <w:r w:rsidRPr="00DF4EE6">
        <w:rPr>
          <w:rFonts w:ascii="Times New Roman" w:hAnsi="Times New Roman" w:cs="Times New Roman"/>
          <w:sz w:val="28"/>
          <w:szCs w:val="28"/>
          <w:lang w:val="en-US"/>
        </w:rPr>
        <w:t>behavior</w:t>
      </w:r>
      <w:r w:rsidRPr="00DF4EE6">
        <w:rPr>
          <w:rFonts w:ascii="Times New Roman" w:hAnsi="Times New Roman" w:cs="Times New Roman"/>
          <w:sz w:val="28"/>
          <w:szCs w:val="28"/>
        </w:rPr>
        <w:t>» в системе понятий психологии личности // Психологический журнал. 1997.</w:t>
      </w:r>
      <w:r w:rsidR="006B778F">
        <w:rPr>
          <w:rFonts w:ascii="Times New Roman" w:hAnsi="Times New Roman" w:cs="Times New Roman"/>
          <w:sz w:val="28"/>
          <w:szCs w:val="28"/>
        </w:rPr>
        <w:t xml:space="preserve"> Т. 18. №3. 20-30 с.</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sidRPr="00DF4EE6">
        <w:rPr>
          <w:rFonts w:ascii="Times New Roman" w:hAnsi="Times New Roman" w:cs="Times New Roman"/>
          <w:sz w:val="28"/>
          <w:szCs w:val="28"/>
        </w:rPr>
        <w:t>Останина</w:t>
      </w:r>
      <w:r w:rsidR="00313E15">
        <w:rPr>
          <w:rFonts w:ascii="Times New Roman" w:hAnsi="Times New Roman" w:cs="Times New Roman"/>
          <w:sz w:val="28"/>
          <w:szCs w:val="28"/>
        </w:rPr>
        <w:t>,</w:t>
      </w:r>
      <w:r w:rsidRPr="00DF4EE6">
        <w:rPr>
          <w:rFonts w:ascii="Times New Roman" w:hAnsi="Times New Roman" w:cs="Times New Roman"/>
          <w:sz w:val="28"/>
          <w:szCs w:val="28"/>
        </w:rPr>
        <w:t xml:space="preserve"> Н.</w:t>
      </w:r>
      <w:r w:rsidR="00313E15">
        <w:rPr>
          <w:rFonts w:ascii="Times New Roman" w:hAnsi="Times New Roman" w:cs="Times New Roman"/>
          <w:sz w:val="28"/>
          <w:szCs w:val="28"/>
        </w:rPr>
        <w:t xml:space="preserve"> </w:t>
      </w:r>
      <w:r w:rsidRPr="00DF4EE6">
        <w:rPr>
          <w:rFonts w:ascii="Times New Roman" w:hAnsi="Times New Roman" w:cs="Times New Roman"/>
          <w:sz w:val="28"/>
          <w:szCs w:val="28"/>
        </w:rPr>
        <w:t xml:space="preserve">В. Подходы к классификации </w:t>
      </w:r>
      <w:proofErr w:type="spellStart"/>
      <w:r w:rsidRPr="00DF4EE6">
        <w:rPr>
          <w:rFonts w:ascii="Times New Roman" w:hAnsi="Times New Roman" w:cs="Times New Roman"/>
          <w:sz w:val="28"/>
          <w:szCs w:val="28"/>
        </w:rPr>
        <w:t>копинг</w:t>
      </w:r>
      <w:r w:rsidR="00C1240B">
        <w:rPr>
          <w:rFonts w:ascii="Times New Roman" w:hAnsi="Times New Roman" w:cs="Times New Roman"/>
          <w:sz w:val="28"/>
          <w:szCs w:val="28"/>
        </w:rPr>
        <w:t>-поведения</w:t>
      </w:r>
      <w:proofErr w:type="spellEnd"/>
      <w:r w:rsidR="00C1240B">
        <w:rPr>
          <w:rFonts w:ascii="Times New Roman" w:hAnsi="Times New Roman" w:cs="Times New Roman"/>
          <w:sz w:val="28"/>
          <w:szCs w:val="28"/>
        </w:rPr>
        <w:t xml:space="preserve"> в научной литературе </w:t>
      </w:r>
      <w:r w:rsidR="00C1240B" w:rsidRPr="00DF4EE6">
        <w:rPr>
          <w:rFonts w:ascii="Times New Roman" w:hAnsi="Times New Roman" w:cs="Times New Roman"/>
          <w:sz w:val="28"/>
          <w:szCs w:val="28"/>
        </w:rPr>
        <w:t>/</w:t>
      </w:r>
      <w:r w:rsidR="00C1240B">
        <w:rPr>
          <w:rFonts w:ascii="Times New Roman" w:hAnsi="Times New Roman" w:cs="Times New Roman"/>
          <w:sz w:val="28"/>
          <w:szCs w:val="28"/>
        </w:rPr>
        <w:t xml:space="preserve"> Н. В. </w:t>
      </w:r>
      <w:proofErr w:type="spellStart"/>
      <w:r w:rsidR="00C1240B">
        <w:rPr>
          <w:rFonts w:ascii="Times New Roman" w:hAnsi="Times New Roman" w:cs="Times New Roman"/>
          <w:sz w:val="28"/>
          <w:szCs w:val="28"/>
        </w:rPr>
        <w:t>Останиная</w:t>
      </w:r>
      <w:proofErr w:type="spellEnd"/>
      <w:r w:rsidR="00C1240B">
        <w:rPr>
          <w:rFonts w:ascii="Times New Roman" w:hAnsi="Times New Roman" w:cs="Times New Roman"/>
          <w:sz w:val="28"/>
          <w:szCs w:val="28"/>
        </w:rPr>
        <w:t>.</w:t>
      </w:r>
      <w:r w:rsidRPr="00DF4EE6">
        <w:rPr>
          <w:rFonts w:ascii="Times New Roman" w:hAnsi="Times New Roman" w:cs="Times New Roman"/>
          <w:sz w:val="28"/>
          <w:szCs w:val="28"/>
        </w:rPr>
        <w:t xml:space="preserve"> – </w:t>
      </w:r>
      <w:r w:rsidR="005418C5">
        <w:rPr>
          <w:rFonts w:ascii="Times New Roman" w:hAnsi="Times New Roman" w:cs="Times New Roman"/>
          <w:sz w:val="28"/>
          <w:szCs w:val="28"/>
        </w:rPr>
        <w:t xml:space="preserve">СПб.: РГПУ им. А. И. Герцен, </w:t>
      </w:r>
      <w:r w:rsidRPr="00DF4EE6">
        <w:rPr>
          <w:rFonts w:ascii="Times New Roman" w:hAnsi="Times New Roman" w:cs="Times New Roman"/>
          <w:sz w:val="28"/>
          <w:szCs w:val="28"/>
        </w:rPr>
        <w:t>2008.</w:t>
      </w:r>
      <w:r w:rsidR="00313E15">
        <w:rPr>
          <w:rFonts w:ascii="Times New Roman" w:hAnsi="Times New Roman" w:cs="Times New Roman"/>
          <w:sz w:val="28"/>
          <w:szCs w:val="28"/>
        </w:rPr>
        <w:t xml:space="preserve"> </w:t>
      </w:r>
      <w:r w:rsidR="005418C5">
        <w:rPr>
          <w:rFonts w:ascii="Times New Roman" w:hAnsi="Times New Roman" w:cs="Times New Roman"/>
          <w:sz w:val="28"/>
          <w:szCs w:val="28"/>
        </w:rPr>
        <w:t xml:space="preserve">– 127-131 </w:t>
      </w:r>
      <w:proofErr w:type="gramStart"/>
      <w:r w:rsidR="005418C5">
        <w:rPr>
          <w:rFonts w:ascii="Times New Roman" w:hAnsi="Times New Roman" w:cs="Times New Roman"/>
          <w:sz w:val="28"/>
          <w:szCs w:val="28"/>
        </w:rPr>
        <w:t>с</w:t>
      </w:r>
      <w:proofErr w:type="gramEnd"/>
      <w:r w:rsidR="005418C5">
        <w:rPr>
          <w:rFonts w:ascii="Times New Roman" w:hAnsi="Times New Roman" w:cs="Times New Roman"/>
          <w:sz w:val="28"/>
          <w:szCs w:val="28"/>
        </w:rPr>
        <w:t xml:space="preserve">. </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sidRPr="00DF4EE6">
        <w:rPr>
          <w:rFonts w:ascii="Times New Roman" w:hAnsi="Times New Roman" w:cs="Times New Roman"/>
          <w:sz w:val="28"/>
          <w:szCs w:val="28"/>
        </w:rPr>
        <w:t>Панченко</w:t>
      </w:r>
      <w:r w:rsidR="005418C5">
        <w:rPr>
          <w:rFonts w:ascii="Times New Roman" w:hAnsi="Times New Roman" w:cs="Times New Roman"/>
          <w:sz w:val="28"/>
          <w:szCs w:val="28"/>
        </w:rPr>
        <w:t>,</w:t>
      </w:r>
      <w:r w:rsidRPr="00DF4EE6">
        <w:rPr>
          <w:rFonts w:ascii="Times New Roman" w:hAnsi="Times New Roman" w:cs="Times New Roman"/>
          <w:sz w:val="28"/>
          <w:szCs w:val="28"/>
        </w:rPr>
        <w:t xml:space="preserve"> Л.</w:t>
      </w:r>
      <w:r w:rsidR="005418C5">
        <w:rPr>
          <w:rFonts w:ascii="Times New Roman" w:hAnsi="Times New Roman" w:cs="Times New Roman"/>
          <w:sz w:val="28"/>
          <w:szCs w:val="28"/>
        </w:rPr>
        <w:t xml:space="preserve"> </w:t>
      </w:r>
      <w:r w:rsidR="00C1240B">
        <w:rPr>
          <w:rFonts w:ascii="Times New Roman" w:hAnsi="Times New Roman" w:cs="Times New Roman"/>
          <w:sz w:val="28"/>
          <w:szCs w:val="28"/>
        </w:rPr>
        <w:t xml:space="preserve">Л. Стресс: Хрестоматия </w:t>
      </w:r>
      <w:r w:rsidR="00C1240B" w:rsidRPr="00DF4EE6">
        <w:rPr>
          <w:rFonts w:ascii="Times New Roman" w:hAnsi="Times New Roman" w:cs="Times New Roman"/>
          <w:sz w:val="28"/>
          <w:szCs w:val="28"/>
        </w:rPr>
        <w:t>/</w:t>
      </w:r>
      <w:r w:rsidR="00C1240B">
        <w:rPr>
          <w:rFonts w:ascii="Times New Roman" w:hAnsi="Times New Roman" w:cs="Times New Roman"/>
          <w:sz w:val="28"/>
          <w:szCs w:val="28"/>
        </w:rPr>
        <w:t xml:space="preserve"> Л. Л. Панченко. </w:t>
      </w:r>
      <w:r w:rsidRPr="00DF4EE6">
        <w:rPr>
          <w:rFonts w:ascii="Times New Roman" w:hAnsi="Times New Roman" w:cs="Times New Roman"/>
          <w:sz w:val="28"/>
          <w:szCs w:val="28"/>
        </w:rPr>
        <w:t xml:space="preserve">– Владивосток: Мор, </w:t>
      </w:r>
      <w:proofErr w:type="spellStart"/>
      <w:r w:rsidRPr="00DF4EE6">
        <w:rPr>
          <w:rFonts w:ascii="Times New Roman" w:hAnsi="Times New Roman" w:cs="Times New Roman"/>
          <w:sz w:val="28"/>
          <w:szCs w:val="28"/>
        </w:rPr>
        <w:t>гос</w:t>
      </w:r>
      <w:proofErr w:type="spellEnd"/>
      <w:r w:rsidRPr="00DF4EE6">
        <w:rPr>
          <w:rFonts w:ascii="Times New Roman" w:hAnsi="Times New Roman" w:cs="Times New Roman"/>
          <w:sz w:val="28"/>
          <w:szCs w:val="28"/>
        </w:rPr>
        <w:t>. ун-т, 2003.</w:t>
      </w:r>
      <w:r w:rsidR="005418C5">
        <w:rPr>
          <w:rFonts w:ascii="Times New Roman" w:hAnsi="Times New Roman" w:cs="Times New Roman"/>
          <w:sz w:val="28"/>
          <w:szCs w:val="28"/>
        </w:rPr>
        <w:t xml:space="preserve"> – 35 </w:t>
      </w:r>
      <w:proofErr w:type="gramStart"/>
      <w:r w:rsidR="005418C5">
        <w:rPr>
          <w:rFonts w:ascii="Times New Roman" w:hAnsi="Times New Roman" w:cs="Times New Roman"/>
          <w:sz w:val="28"/>
          <w:szCs w:val="28"/>
        </w:rPr>
        <w:t>с</w:t>
      </w:r>
      <w:proofErr w:type="gramEnd"/>
      <w:r w:rsidR="005418C5">
        <w:rPr>
          <w:rFonts w:ascii="Times New Roman" w:hAnsi="Times New Roman" w:cs="Times New Roman"/>
          <w:sz w:val="28"/>
          <w:szCs w:val="28"/>
        </w:rPr>
        <w:t>.</w:t>
      </w:r>
    </w:p>
    <w:p w:rsidR="00C93C84" w:rsidRPr="00DF4EE6" w:rsidRDefault="00C7009E"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Реан</w:t>
      </w:r>
      <w:proofErr w:type="spellEnd"/>
      <w:r>
        <w:rPr>
          <w:rFonts w:ascii="Times New Roman" w:hAnsi="Times New Roman" w:cs="Times New Roman"/>
          <w:sz w:val="28"/>
          <w:szCs w:val="28"/>
        </w:rPr>
        <w:t>,</w:t>
      </w:r>
      <w:r w:rsidR="00C93C84" w:rsidRPr="00DF4EE6">
        <w:rPr>
          <w:rFonts w:ascii="Times New Roman" w:hAnsi="Times New Roman" w:cs="Times New Roman"/>
          <w:sz w:val="28"/>
          <w:szCs w:val="28"/>
        </w:rPr>
        <w:t xml:space="preserve"> А.</w:t>
      </w:r>
      <w:r>
        <w:rPr>
          <w:rFonts w:ascii="Times New Roman" w:hAnsi="Times New Roman" w:cs="Times New Roman"/>
          <w:sz w:val="28"/>
          <w:szCs w:val="28"/>
        </w:rPr>
        <w:t xml:space="preserve"> </w:t>
      </w:r>
      <w:r w:rsidR="00C93C84" w:rsidRPr="00DF4EE6">
        <w:rPr>
          <w:rFonts w:ascii="Times New Roman" w:hAnsi="Times New Roman" w:cs="Times New Roman"/>
          <w:sz w:val="28"/>
          <w:szCs w:val="28"/>
        </w:rPr>
        <w:t>А</w:t>
      </w:r>
      <w:r w:rsidR="00C1240B">
        <w:rPr>
          <w:rFonts w:ascii="Times New Roman" w:hAnsi="Times New Roman" w:cs="Times New Roman"/>
          <w:sz w:val="28"/>
          <w:szCs w:val="28"/>
        </w:rPr>
        <w:t xml:space="preserve">. Психология адаптации личности </w:t>
      </w:r>
      <w:r w:rsidR="00C1240B" w:rsidRPr="00DF4EE6">
        <w:rPr>
          <w:rFonts w:ascii="Times New Roman" w:hAnsi="Times New Roman" w:cs="Times New Roman"/>
          <w:sz w:val="28"/>
          <w:szCs w:val="28"/>
        </w:rPr>
        <w:t>/</w:t>
      </w:r>
      <w:r w:rsidR="00C1240B">
        <w:rPr>
          <w:rFonts w:ascii="Times New Roman" w:hAnsi="Times New Roman" w:cs="Times New Roman"/>
          <w:sz w:val="28"/>
          <w:szCs w:val="28"/>
        </w:rPr>
        <w:t xml:space="preserve"> А. А. </w:t>
      </w:r>
      <w:proofErr w:type="spellStart"/>
      <w:r w:rsidR="00C1240B">
        <w:rPr>
          <w:rFonts w:ascii="Times New Roman" w:hAnsi="Times New Roman" w:cs="Times New Roman"/>
          <w:sz w:val="28"/>
          <w:szCs w:val="28"/>
        </w:rPr>
        <w:t>Реан</w:t>
      </w:r>
      <w:proofErr w:type="spellEnd"/>
      <w:r w:rsidR="00C1240B">
        <w:rPr>
          <w:rFonts w:ascii="Times New Roman" w:hAnsi="Times New Roman" w:cs="Times New Roman"/>
          <w:sz w:val="28"/>
          <w:szCs w:val="28"/>
        </w:rPr>
        <w:t>.</w:t>
      </w:r>
      <w:r w:rsidR="00C93C84" w:rsidRPr="00DF4EE6">
        <w:rPr>
          <w:rFonts w:ascii="Times New Roman" w:hAnsi="Times New Roman" w:cs="Times New Roman"/>
          <w:sz w:val="28"/>
          <w:szCs w:val="28"/>
        </w:rPr>
        <w:t xml:space="preserve"> – СПб.</w:t>
      </w:r>
      <w:r w:rsidR="00C32160">
        <w:rPr>
          <w:rFonts w:ascii="Times New Roman" w:hAnsi="Times New Roman" w:cs="Times New Roman"/>
          <w:sz w:val="28"/>
          <w:szCs w:val="28"/>
        </w:rPr>
        <w:t xml:space="preserve">: </w:t>
      </w:r>
      <w:proofErr w:type="spellStart"/>
      <w:r w:rsidR="00C32160">
        <w:rPr>
          <w:rFonts w:ascii="Times New Roman" w:hAnsi="Times New Roman" w:cs="Times New Roman"/>
          <w:sz w:val="28"/>
          <w:szCs w:val="28"/>
        </w:rPr>
        <w:t>Прайм-Еврознак</w:t>
      </w:r>
      <w:proofErr w:type="spellEnd"/>
      <w:r w:rsidR="00C93C84" w:rsidRPr="00DF4EE6">
        <w:rPr>
          <w:rFonts w:ascii="Times New Roman" w:hAnsi="Times New Roman" w:cs="Times New Roman"/>
          <w:sz w:val="28"/>
          <w:szCs w:val="28"/>
        </w:rPr>
        <w:t>, 2008.</w:t>
      </w:r>
      <w:r w:rsidR="00C32160">
        <w:rPr>
          <w:rFonts w:ascii="Times New Roman" w:hAnsi="Times New Roman" w:cs="Times New Roman"/>
          <w:sz w:val="28"/>
          <w:szCs w:val="28"/>
        </w:rPr>
        <w:t xml:space="preserve"> – 479 </w:t>
      </w:r>
      <w:proofErr w:type="gramStart"/>
      <w:r w:rsidR="00C32160">
        <w:rPr>
          <w:rFonts w:ascii="Times New Roman" w:hAnsi="Times New Roman" w:cs="Times New Roman"/>
          <w:sz w:val="28"/>
          <w:szCs w:val="28"/>
        </w:rPr>
        <w:t>с</w:t>
      </w:r>
      <w:proofErr w:type="gramEnd"/>
      <w:r w:rsidR="00C32160">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Селье</w:t>
      </w:r>
      <w:proofErr w:type="spellEnd"/>
      <w:r w:rsidR="00C7009E">
        <w:rPr>
          <w:rFonts w:ascii="Times New Roman" w:hAnsi="Times New Roman" w:cs="Times New Roman"/>
          <w:sz w:val="28"/>
          <w:szCs w:val="28"/>
        </w:rPr>
        <w:t>,</w:t>
      </w:r>
      <w:r w:rsidR="00C1240B">
        <w:rPr>
          <w:rFonts w:ascii="Times New Roman" w:hAnsi="Times New Roman" w:cs="Times New Roman"/>
          <w:sz w:val="28"/>
          <w:szCs w:val="28"/>
        </w:rPr>
        <w:t xml:space="preserve"> Г. Стресс без </w:t>
      </w:r>
      <w:proofErr w:type="spellStart"/>
      <w:r w:rsidR="00C1240B">
        <w:rPr>
          <w:rFonts w:ascii="Times New Roman" w:hAnsi="Times New Roman" w:cs="Times New Roman"/>
          <w:sz w:val="28"/>
          <w:szCs w:val="28"/>
        </w:rPr>
        <w:t>дистресса</w:t>
      </w:r>
      <w:proofErr w:type="spellEnd"/>
      <w:r w:rsidR="00C1240B">
        <w:rPr>
          <w:rFonts w:ascii="Times New Roman" w:hAnsi="Times New Roman" w:cs="Times New Roman"/>
          <w:sz w:val="28"/>
          <w:szCs w:val="28"/>
        </w:rPr>
        <w:t xml:space="preserve"> </w:t>
      </w:r>
      <w:r w:rsidR="00C1240B" w:rsidRPr="00DF4EE6">
        <w:rPr>
          <w:rFonts w:ascii="Times New Roman" w:hAnsi="Times New Roman" w:cs="Times New Roman"/>
          <w:sz w:val="28"/>
          <w:szCs w:val="28"/>
        </w:rPr>
        <w:t>/</w:t>
      </w:r>
      <w:r w:rsidR="00C1240B">
        <w:rPr>
          <w:rFonts w:ascii="Times New Roman" w:hAnsi="Times New Roman" w:cs="Times New Roman"/>
          <w:sz w:val="28"/>
          <w:szCs w:val="28"/>
        </w:rPr>
        <w:t xml:space="preserve"> </w:t>
      </w:r>
      <w:r w:rsidR="007B2001">
        <w:rPr>
          <w:rFonts w:ascii="Times New Roman" w:hAnsi="Times New Roman" w:cs="Times New Roman"/>
          <w:sz w:val="28"/>
          <w:szCs w:val="28"/>
        </w:rPr>
        <w:t>А. Н. Лука.</w:t>
      </w:r>
      <w:r w:rsidRPr="00DF4EE6">
        <w:rPr>
          <w:rFonts w:ascii="Times New Roman" w:hAnsi="Times New Roman" w:cs="Times New Roman"/>
          <w:sz w:val="28"/>
          <w:szCs w:val="28"/>
        </w:rPr>
        <w:t xml:space="preserve"> – М.: Прогресс, 1982.</w:t>
      </w:r>
      <w:r w:rsidR="00C32160">
        <w:rPr>
          <w:rFonts w:ascii="Times New Roman" w:hAnsi="Times New Roman" w:cs="Times New Roman"/>
          <w:sz w:val="28"/>
          <w:szCs w:val="28"/>
        </w:rPr>
        <w:t xml:space="preserve"> – 66 </w:t>
      </w:r>
      <w:proofErr w:type="gramStart"/>
      <w:r w:rsidR="00C32160">
        <w:rPr>
          <w:rFonts w:ascii="Times New Roman" w:hAnsi="Times New Roman" w:cs="Times New Roman"/>
          <w:sz w:val="28"/>
          <w:szCs w:val="28"/>
        </w:rPr>
        <w:t>с</w:t>
      </w:r>
      <w:proofErr w:type="gramEnd"/>
      <w:r w:rsidR="00C32160">
        <w:rPr>
          <w:rFonts w:ascii="Times New Roman" w:hAnsi="Times New Roman" w:cs="Times New Roman"/>
          <w:sz w:val="28"/>
          <w:szCs w:val="28"/>
        </w:rPr>
        <w:t>.</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Селье</w:t>
      </w:r>
      <w:proofErr w:type="spellEnd"/>
      <w:r w:rsidR="00C7009E">
        <w:rPr>
          <w:rFonts w:ascii="Times New Roman" w:hAnsi="Times New Roman" w:cs="Times New Roman"/>
          <w:sz w:val="28"/>
          <w:szCs w:val="28"/>
        </w:rPr>
        <w:t xml:space="preserve">, Г. </w:t>
      </w:r>
      <w:r w:rsidRPr="00DF4EE6">
        <w:rPr>
          <w:rFonts w:ascii="Times New Roman" w:hAnsi="Times New Roman" w:cs="Times New Roman"/>
          <w:sz w:val="28"/>
          <w:szCs w:val="28"/>
        </w:rPr>
        <w:t>О</w:t>
      </w:r>
      <w:r w:rsidR="007B2001">
        <w:rPr>
          <w:rFonts w:ascii="Times New Roman" w:hAnsi="Times New Roman" w:cs="Times New Roman"/>
          <w:sz w:val="28"/>
          <w:szCs w:val="28"/>
        </w:rPr>
        <w:t xml:space="preserve">черки об адаптационном синдроме </w:t>
      </w:r>
      <w:r w:rsidR="007B2001" w:rsidRPr="00DF4EE6">
        <w:rPr>
          <w:rFonts w:ascii="Times New Roman" w:hAnsi="Times New Roman" w:cs="Times New Roman"/>
          <w:sz w:val="28"/>
          <w:szCs w:val="28"/>
        </w:rPr>
        <w:t>/</w:t>
      </w:r>
      <w:r w:rsidR="007B2001">
        <w:rPr>
          <w:rFonts w:ascii="Times New Roman" w:hAnsi="Times New Roman" w:cs="Times New Roman"/>
          <w:sz w:val="28"/>
          <w:szCs w:val="28"/>
        </w:rPr>
        <w:t xml:space="preserve"> Ю. М. </w:t>
      </w:r>
      <w:proofErr w:type="spellStart"/>
      <w:r w:rsidR="007B2001">
        <w:rPr>
          <w:rFonts w:ascii="Times New Roman" w:hAnsi="Times New Roman" w:cs="Times New Roman"/>
          <w:sz w:val="28"/>
          <w:szCs w:val="28"/>
        </w:rPr>
        <w:t>Саарма</w:t>
      </w:r>
      <w:proofErr w:type="spellEnd"/>
      <w:r w:rsidR="007B2001">
        <w:rPr>
          <w:rFonts w:ascii="Times New Roman" w:hAnsi="Times New Roman" w:cs="Times New Roman"/>
          <w:sz w:val="28"/>
          <w:szCs w:val="28"/>
        </w:rPr>
        <w:t>.</w:t>
      </w:r>
      <w:r w:rsidRPr="00DF4EE6">
        <w:rPr>
          <w:rFonts w:ascii="Times New Roman" w:hAnsi="Times New Roman" w:cs="Times New Roman"/>
          <w:sz w:val="28"/>
          <w:szCs w:val="28"/>
        </w:rPr>
        <w:t xml:space="preserve"> – М.</w:t>
      </w:r>
      <w:r w:rsidR="00C32160">
        <w:rPr>
          <w:rFonts w:ascii="Times New Roman" w:hAnsi="Times New Roman" w:cs="Times New Roman"/>
          <w:sz w:val="28"/>
          <w:szCs w:val="28"/>
        </w:rPr>
        <w:t xml:space="preserve">: </w:t>
      </w:r>
      <w:proofErr w:type="spellStart"/>
      <w:r w:rsidR="00C32160">
        <w:rPr>
          <w:rFonts w:ascii="Times New Roman" w:hAnsi="Times New Roman" w:cs="Times New Roman"/>
          <w:sz w:val="28"/>
          <w:szCs w:val="28"/>
        </w:rPr>
        <w:t>Медгиз</w:t>
      </w:r>
      <w:proofErr w:type="spellEnd"/>
      <w:r w:rsidRPr="00DF4EE6">
        <w:rPr>
          <w:rFonts w:ascii="Times New Roman" w:hAnsi="Times New Roman" w:cs="Times New Roman"/>
          <w:sz w:val="28"/>
          <w:szCs w:val="28"/>
        </w:rPr>
        <w:t>, 1960.</w:t>
      </w:r>
      <w:r w:rsidR="00C32160">
        <w:rPr>
          <w:rFonts w:ascii="Times New Roman" w:hAnsi="Times New Roman" w:cs="Times New Roman"/>
          <w:sz w:val="28"/>
          <w:szCs w:val="28"/>
        </w:rPr>
        <w:t xml:space="preserve"> – 255 с.</w:t>
      </w:r>
    </w:p>
    <w:p w:rsidR="00C93C84"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r w:rsidRPr="00DF4EE6">
        <w:rPr>
          <w:rFonts w:ascii="Times New Roman" w:hAnsi="Times New Roman" w:cs="Times New Roman"/>
          <w:sz w:val="28"/>
          <w:szCs w:val="28"/>
        </w:rPr>
        <w:t>Структура и оформление бакалаврской, дипломной, курсовой работ и магисте</w:t>
      </w:r>
      <w:r w:rsidR="00C7009E">
        <w:rPr>
          <w:rFonts w:ascii="Times New Roman" w:hAnsi="Times New Roman" w:cs="Times New Roman"/>
          <w:sz w:val="28"/>
          <w:szCs w:val="28"/>
        </w:rPr>
        <w:t>рской диссертации: учеб-метод. у</w:t>
      </w:r>
      <w:r w:rsidRPr="00DF4EE6">
        <w:rPr>
          <w:rFonts w:ascii="Times New Roman" w:hAnsi="Times New Roman" w:cs="Times New Roman"/>
          <w:sz w:val="28"/>
          <w:szCs w:val="28"/>
        </w:rPr>
        <w:t>казания / сост. М.Б. Астапов, О.А. Бондаре</w:t>
      </w:r>
      <w:r w:rsidR="00C7009E">
        <w:rPr>
          <w:rFonts w:ascii="Times New Roman" w:hAnsi="Times New Roman" w:cs="Times New Roman"/>
          <w:sz w:val="28"/>
          <w:szCs w:val="28"/>
        </w:rPr>
        <w:t xml:space="preserve">нко. Краснодар: Кубанский </w:t>
      </w:r>
      <w:proofErr w:type="spellStart"/>
      <w:r w:rsidR="00C7009E">
        <w:rPr>
          <w:rFonts w:ascii="Times New Roman" w:hAnsi="Times New Roman" w:cs="Times New Roman"/>
          <w:sz w:val="28"/>
          <w:szCs w:val="28"/>
        </w:rPr>
        <w:t>гос</w:t>
      </w:r>
      <w:proofErr w:type="spellEnd"/>
      <w:r w:rsidR="00C7009E">
        <w:rPr>
          <w:rFonts w:ascii="Times New Roman" w:hAnsi="Times New Roman" w:cs="Times New Roman"/>
          <w:sz w:val="28"/>
          <w:szCs w:val="28"/>
        </w:rPr>
        <w:t>. у</w:t>
      </w:r>
      <w:r w:rsidRPr="00DF4EE6">
        <w:rPr>
          <w:rFonts w:ascii="Times New Roman" w:hAnsi="Times New Roman" w:cs="Times New Roman"/>
          <w:sz w:val="28"/>
          <w:szCs w:val="28"/>
        </w:rPr>
        <w:t>н-т, 2016.</w:t>
      </w:r>
      <w:r w:rsidR="00C7009E">
        <w:rPr>
          <w:rFonts w:ascii="Times New Roman" w:hAnsi="Times New Roman" w:cs="Times New Roman"/>
          <w:sz w:val="28"/>
          <w:szCs w:val="28"/>
        </w:rPr>
        <w:t xml:space="preserve"> – 49 </w:t>
      </w:r>
      <w:proofErr w:type="gramStart"/>
      <w:r w:rsidR="00C7009E">
        <w:rPr>
          <w:rFonts w:ascii="Times New Roman" w:hAnsi="Times New Roman" w:cs="Times New Roman"/>
          <w:sz w:val="28"/>
          <w:szCs w:val="28"/>
        </w:rPr>
        <w:t>с</w:t>
      </w:r>
      <w:proofErr w:type="gramEnd"/>
      <w:r w:rsidR="00C7009E">
        <w:rPr>
          <w:rFonts w:ascii="Times New Roman" w:hAnsi="Times New Roman" w:cs="Times New Roman"/>
          <w:sz w:val="28"/>
          <w:szCs w:val="28"/>
        </w:rPr>
        <w:t>.</w:t>
      </w:r>
    </w:p>
    <w:p w:rsidR="008D1E96" w:rsidRPr="00DF4EE6" w:rsidRDefault="008D1E96"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Татьянченко</w:t>
      </w:r>
      <w:proofErr w:type="spellEnd"/>
      <w:r>
        <w:rPr>
          <w:rFonts w:ascii="Times New Roman" w:hAnsi="Times New Roman" w:cs="Times New Roman"/>
          <w:sz w:val="28"/>
          <w:szCs w:val="28"/>
        </w:rPr>
        <w:t>, Н. П., Развитие понятия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 в отечественной и зарубежной психологии</w:t>
      </w:r>
      <w:r w:rsidR="009E4499">
        <w:rPr>
          <w:rFonts w:ascii="Times New Roman" w:hAnsi="Times New Roman" w:cs="Times New Roman"/>
          <w:sz w:val="28"/>
          <w:szCs w:val="28"/>
        </w:rPr>
        <w:t>.</w:t>
      </w:r>
      <w:r>
        <w:rPr>
          <w:rFonts w:ascii="Times New Roman" w:hAnsi="Times New Roman" w:cs="Times New Roman"/>
          <w:sz w:val="28"/>
          <w:szCs w:val="28"/>
        </w:rPr>
        <w:t xml:space="preserve"> </w:t>
      </w:r>
      <w:r w:rsidR="009E4499" w:rsidRPr="00DF4EE6">
        <w:rPr>
          <w:rFonts w:ascii="Times New Roman" w:hAnsi="Times New Roman" w:cs="Times New Roman"/>
          <w:sz w:val="28"/>
          <w:szCs w:val="28"/>
        </w:rPr>
        <w:t>// Жур-л</w:t>
      </w:r>
      <w:r w:rsidR="009E4499">
        <w:rPr>
          <w:rFonts w:ascii="Times New Roman" w:hAnsi="Times New Roman" w:cs="Times New Roman"/>
          <w:sz w:val="28"/>
          <w:szCs w:val="28"/>
        </w:rPr>
        <w:t xml:space="preserve"> Известия Южного федерального университета, 2006. – 2 </w:t>
      </w:r>
      <w:proofErr w:type="gramStart"/>
      <w:r w:rsidR="009E4499">
        <w:rPr>
          <w:rFonts w:ascii="Times New Roman" w:hAnsi="Times New Roman" w:cs="Times New Roman"/>
          <w:sz w:val="28"/>
          <w:szCs w:val="28"/>
        </w:rPr>
        <w:t>с</w:t>
      </w:r>
      <w:proofErr w:type="gramEnd"/>
      <w:r w:rsidR="009E4499">
        <w:rPr>
          <w:rFonts w:ascii="Times New Roman" w:hAnsi="Times New Roman" w:cs="Times New Roman"/>
          <w:sz w:val="28"/>
          <w:szCs w:val="28"/>
        </w:rPr>
        <w:t xml:space="preserve">. </w:t>
      </w:r>
    </w:p>
    <w:p w:rsidR="00C93C84" w:rsidRPr="00DF4EE6" w:rsidRDefault="00C93C84" w:rsidP="00C93C84">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DF4EE6">
        <w:rPr>
          <w:rFonts w:ascii="Times New Roman" w:hAnsi="Times New Roman" w:cs="Times New Roman"/>
          <w:sz w:val="28"/>
          <w:szCs w:val="28"/>
        </w:rPr>
        <w:t>Церковский</w:t>
      </w:r>
      <w:proofErr w:type="spellEnd"/>
      <w:r w:rsidR="00B92125">
        <w:rPr>
          <w:rFonts w:ascii="Times New Roman" w:hAnsi="Times New Roman" w:cs="Times New Roman"/>
          <w:sz w:val="28"/>
          <w:szCs w:val="28"/>
        </w:rPr>
        <w:t>,</w:t>
      </w:r>
      <w:r w:rsidRPr="00DF4EE6">
        <w:rPr>
          <w:rFonts w:ascii="Times New Roman" w:hAnsi="Times New Roman" w:cs="Times New Roman"/>
          <w:sz w:val="28"/>
          <w:szCs w:val="28"/>
        </w:rPr>
        <w:t xml:space="preserve"> А. Л. Современные взгляды на </w:t>
      </w:r>
      <w:proofErr w:type="spellStart"/>
      <w:r w:rsidRPr="00DF4EE6">
        <w:rPr>
          <w:rFonts w:ascii="Times New Roman" w:hAnsi="Times New Roman" w:cs="Times New Roman"/>
          <w:sz w:val="28"/>
          <w:szCs w:val="28"/>
        </w:rPr>
        <w:t>копинг-проблему</w:t>
      </w:r>
      <w:proofErr w:type="spellEnd"/>
      <w:r w:rsidR="007B2001">
        <w:rPr>
          <w:rFonts w:ascii="Times New Roman" w:hAnsi="Times New Roman" w:cs="Times New Roman"/>
          <w:sz w:val="28"/>
          <w:szCs w:val="28"/>
        </w:rPr>
        <w:t xml:space="preserve"> </w:t>
      </w:r>
      <w:r w:rsidR="007B2001" w:rsidRPr="00DF4EE6">
        <w:rPr>
          <w:rFonts w:ascii="Times New Roman" w:hAnsi="Times New Roman" w:cs="Times New Roman"/>
          <w:sz w:val="28"/>
          <w:szCs w:val="28"/>
        </w:rPr>
        <w:t>/</w:t>
      </w:r>
      <w:r w:rsidR="007B2001">
        <w:rPr>
          <w:rFonts w:ascii="Times New Roman" w:hAnsi="Times New Roman" w:cs="Times New Roman"/>
          <w:sz w:val="28"/>
          <w:szCs w:val="28"/>
        </w:rPr>
        <w:t xml:space="preserve"> А. Л. </w:t>
      </w:r>
      <w:proofErr w:type="spellStart"/>
      <w:r w:rsidR="007B2001">
        <w:rPr>
          <w:rFonts w:ascii="Times New Roman" w:hAnsi="Times New Roman" w:cs="Times New Roman"/>
          <w:sz w:val="28"/>
          <w:szCs w:val="28"/>
        </w:rPr>
        <w:t>Церковский</w:t>
      </w:r>
      <w:proofErr w:type="spellEnd"/>
      <w:r w:rsidRPr="00DF4EE6">
        <w:rPr>
          <w:rFonts w:ascii="Times New Roman" w:hAnsi="Times New Roman" w:cs="Times New Roman"/>
          <w:sz w:val="28"/>
          <w:szCs w:val="28"/>
        </w:rPr>
        <w:t xml:space="preserve"> // Вестник ВГМУ. – 2006.</w:t>
      </w:r>
      <w:r w:rsidR="009E4499">
        <w:rPr>
          <w:rFonts w:ascii="Times New Roman" w:hAnsi="Times New Roman" w:cs="Times New Roman"/>
          <w:sz w:val="28"/>
          <w:szCs w:val="28"/>
        </w:rPr>
        <w:t xml:space="preserve"> </w:t>
      </w:r>
      <w:r w:rsidR="006D09E7">
        <w:rPr>
          <w:rFonts w:ascii="Times New Roman" w:hAnsi="Times New Roman" w:cs="Times New Roman"/>
          <w:sz w:val="28"/>
          <w:szCs w:val="28"/>
        </w:rPr>
        <w:t>–</w:t>
      </w:r>
      <w:r w:rsidR="00B92125" w:rsidRPr="00B92125">
        <w:rPr>
          <w:rFonts w:ascii="Helvetica" w:hAnsi="Helvetica"/>
          <w:color w:val="333333"/>
          <w:sz w:val="21"/>
          <w:szCs w:val="21"/>
        </w:rPr>
        <w:t xml:space="preserve"> </w:t>
      </w:r>
      <w:r w:rsidR="00B92125">
        <w:rPr>
          <w:rFonts w:ascii="Times New Roman" w:hAnsi="Times New Roman" w:cs="Times New Roman"/>
          <w:sz w:val="28"/>
          <w:szCs w:val="28"/>
        </w:rPr>
        <w:t xml:space="preserve">Т. 5, № 3. – </w:t>
      </w:r>
      <w:r w:rsidR="00B92125" w:rsidRPr="00B92125">
        <w:rPr>
          <w:rFonts w:ascii="Times New Roman" w:hAnsi="Times New Roman" w:cs="Times New Roman"/>
          <w:sz w:val="28"/>
          <w:szCs w:val="28"/>
        </w:rPr>
        <w:t>112-121</w:t>
      </w:r>
      <w:r w:rsidR="00B92125">
        <w:rPr>
          <w:rFonts w:ascii="Times New Roman" w:hAnsi="Times New Roman" w:cs="Times New Roman"/>
          <w:sz w:val="28"/>
          <w:szCs w:val="28"/>
        </w:rPr>
        <w:t xml:space="preserve"> с.</w:t>
      </w:r>
    </w:p>
    <w:p w:rsidR="00C93C84" w:rsidRDefault="00C93C84"/>
    <w:sectPr w:rsidR="00C93C84" w:rsidSect="00A244C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0B" w:rsidRDefault="00C1240B" w:rsidP="00C93C84">
      <w:pPr>
        <w:spacing w:after="0" w:line="240" w:lineRule="auto"/>
      </w:pPr>
      <w:r>
        <w:separator/>
      </w:r>
    </w:p>
  </w:endnote>
  <w:endnote w:type="continuationSeparator" w:id="0">
    <w:p w:rsidR="00C1240B" w:rsidRDefault="00C1240B" w:rsidP="00C93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0B" w:rsidRDefault="00C1240B" w:rsidP="00A244C3">
    <w:pPr>
      <w:pStyle w:val="a5"/>
      <w:jc w:val="cen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91553"/>
      <w:docPartObj>
        <w:docPartGallery w:val="Page Numbers (Bottom of Page)"/>
        <w:docPartUnique/>
      </w:docPartObj>
    </w:sdtPr>
    <w:sdtContent>
      <w:p w:rsidR="00C1240B" w:rsidRDefault="00C1240B">
        <w:pPr>
          <w:pStyle w:val="a5"/>
          <w:jc w:val="center"/>
        </w:pPr>
        <w:fldSimple w:instr="PAGE   \* MERGEFORMAT">
          <w:r w:rsidR="002712BA">
            <w:rPr>
              <w:noProof/>
            </w:rPr>
            <w:t>3</w:t>
          </w:r>
        </w:fldSimple>
      </w:p>
    </w:sdtContent>
  </w:sdt>
  <w:p w:rsidR="00C1240B" w:rsidRDefault="00C124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0B" w:rsidRDefault="00C1240B" w:rsidP="00C93C84">
      <w:pPr>
        <w:spacing w:after="0" w:line="240" w:lineRule="auto"/>
      </w:pPr>
      <w:r>
        <w:separator/>
      </w:r>
    </w:p>
  </w:footnote>
  <w:footnote w:type="continuationSeparator" w:id="0">
    <w:p w:rsidR="00C1240B" w:rsidRDefault="00C1240B" w:rsidP="00C93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A4C"/>
    <w:multiLevelType w:val="hybridMultilevel"/>
    <w:tmpl w:val="00807900"/>
    <w:lvl w:ilvl="0" w:tplc="458C6BEA">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1CA729F"/>
    <w:multiLevelType w:val="hybridMultilevel"/>
    <w:tmpl w:val="901E48C2"/>
    <w:lvl w:ilvl="0" w:tplc="458C6B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86357"/>
    <w:multiLevelType w:val="hybridMultilevel"/>
    <w:tmpl w:val="B5AAE438"/>
    <w:lvl w:ilvl="0" w:tplc="FBEE89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5A008A"/>
    <w:multiLevelType w:val="hybridMultilevel"/>
    <w:tmpl w:val="0D362DA8"/>
    <w:lvl w:ilvl="0" w:tplc="8FF6416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D52FDB"/>
    <w:multiLevelType w:val="hybridMultilevel"/>
    <w:tmpl w:val="50A4160E"/>
    <w:lvl w:ilvl="0" w:tplc="458C6BEA">
      <w:numFmt w:val="bullet"/>
      <w:lvlText w:val="-"/>
      <w:lvlJc w:val="left"/>
      <w:pPr>
        <w:ind w:left="1070" w:hanging="360"/>
      </w:pPr>
      <w:rPr>
        <w:rFonts w:ascii="Times New Roman" w:eastAsiaTheme="minorHAnsi"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DA669E4"/>
    <w:multiLevelType w:val="hybridMultilevel"/>
    <w:tmpl w:val="9A2067B6"/>
    <w:lvl w:ilvl="0" w:tplc="41EC8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E1948"/>
    <w:multiLevelType w:val="hybridMultilevel"/>
    <w:tmpl w:val="3686FBD8"/>
    <w:lvl w:ilvl="0" w:tplc="458C6BEA">
      <w:numFmt w:val="bullet"/>
      <w:lvlText w:val="-"/>
      <w:lvlJc w:val="left"/>
      <w:pPr>
        <w:ind w:left="720" w:hanging="360"/>
      </w:pPr>
      <w:rPr>
        <w:rFonts w:ascii="Times New Roman" w:eastAsiaTheme="minorHAnsi" w:hAnsi="Times New Roman" w:cs="Times New Roman" w:hint="default"/>
      </w:rPr>
    </w:lvl>
    <w:lvl w:ilvl="1" w:tplc="1C66FC5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92F4E"/>
    <w:multiLevelType w:val="hybridMultilevel"/>
    <w:tmpl w:val="E62836E0"/>
    <w:lvl w:ilvl="0" w:tplc="458C6BEA">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14B81"/>
    <w:multiLevelType w:val="hybridMultilevel"/>
    <w:tmpl w:val="649C2C14"/>
    <w:lvl w:ilvl="0" w:tplc="4A5401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871F13"/>
    <w:multiLevelType w:val="hybridMultilevel"/>
    <w:tmpl w:val="EFAC3AE2"/>
    <w:lvl w:ilvl="0" w:tplc="458C6BEA">
      <w:numFmt w:val="bullet"/>
      <w:lvlText w:val="-"/>
      <w:lvlJc w:val="left"/>
      <w:pPr>
        <w:ind w:left="1070" w:hanging="360"/>
      </w:pPr>
      <w:rPr>
        <w:rFonts w:ascii="Times New Roman" w:eastAsiaTheme="minorHAnsi"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F7388"/>
    <w:multiLevelType w:val="hybridMultilevel"/>
    <w:tmpl w:val="0336AD90"/>
    <w:lvl w:ilvl="0" w:tplc="458C6BEA">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625FD"/>
    <w:multiLevelType w:val="hybridMultilevel"/>
    <w:tmpl w:val="0E42756C"/>
    <w:lvl w:ilvl="0" w:tplc="458C6BEA">
      <w:numFmt w:val="bullet"/>
      <w:lvlText w:val="-"/>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6F70A31"/>
    <w:multiLevelType w:val="hybridMultilevel"/>
    <w:tmpl w:val="EEA61C42"/>
    <w:lvl w:ilvl="0" w:tplc="458C6BEA">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456290"/>
    <w:multiLevelType w:val="multilevel"/>
    <w:tmpl w:val="02DC003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617B754F"/>
    <w:multiLevelType w:val="multilevel"/>
    <w:tmpl w:val="BDD87A30"/>
    <w:lvl w:ilvl="0">
      <w:start w:val="4"/>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nsid w:val="620D6A5D"/>
    <w:multiLevelType w:val="hybridMultilevel"/>
    <w:tmpl w:val="6414BAD4"/>
    <w:lvl w:ilvl="0" w:tplc="046638E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BC42D1"/>
    <w:multiLevelType w:val="hybridMultilevel"/>
    <w:tmpl w:val="38C64D74"/>
    <w:lvl w:ilvl="0" w:tplc="458C6BEA">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9441B"/>
    <w:multiLevelType w:val="hybridMultilevel"/>
    <w:tmpl w:val="F1CE2A08"/>
    <w:lvl w:ilvl="0" w:tplc="458C6B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892950"/>
    <w:multiLevelType w:val="hybridMultilevel"/>
    <w:tmpl w:val="D79E8B86"/>
    <w:lvl w:ilvl="0" w:tplc="2A902EDC">
      <w:start w:val="1"/>
      <w:numFmt w:val="decimal"/>
      <w:lvlText w:val="%1"/>
      <w:lvlJc w:val="left"/>
      <w:pPr>
        <w:ind w:left="1429" w:hanging="360"/>
      </w:pPr>
      <w:rPr>
        <w:rFonts w:hint="default"/>
      </w:rPr>
    </w:lvl>
    <w:lvl w:ilvl="1" w:tplc="458C6BEA">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9"/>
  </w:num>
  <w:num w:numId="3">
    <w:abstractNumId w:val="10"/>
  </w:num>
  <w:num w:numId="4">
    <w:abstractNumId w:val="11"/>
  </w:num>
  <w:num w:numId="5">
    <w:abstractNumId w:val="4"/>
  </w:num>
  <w:num w:numId="6">
    <w:abstractNumId w:val="15"/>
  </w:num>
  <w:num w:numId="7">
    <w:abstractNumId w:val="2"/>
  </w:num>
  <w:num w:numId="8">
    <w:abstractNumId w:val="18"/>
  </w:num>
  <w:num w:numId="9">
    <w:abstractNumId w:val="1"/>
  </w:num>
  <w:num w:numId="10">
    <w:abstractNumId w:val="0"/>
  </w:num>
  <w:num w:numId="11">
    <w:abstractNumId w:val="7"/>
  </w:num>
  <w:num w:numId="12">
    <w:abstractNumId w:val="16"/>
  </w:num>
  <w:num w:numId="13">
    <w:abstractNumId w:val="17"/>
  </w:num>
  <w:num w:numId="14">
    <w:abstractNumId w:val="6"/>
  </w:num>
  <w:num w:numId="15">
    <w:abstractNumId w:val="13"/>
  </w:num>
  <w:num w:numId="16">
    <w:abstractNumId w:val="3"/>
  </w:num>
  <w:num w:numId="17">
    <w:abstractNumId w:val="14"/>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C84"/>
    <w:rsid w:val="00026571"/>
    <w:rsid w:val="00035B53"/>
    <w:rsid w:val="000D4BC2"/>
    <w:rsid w:val="00155252"/>
    <w:rsid w:val="001653F2"/>
    <w:rsid w:val="00191349"/>
    <w:rsid w:val="001A4F80"/>
    <w:rsid w:val="001F7F39"/>
    <w:rsid w:val="00231530"/>
    <w:rsid w:val="002712BA"/>
    <w:rsid w:val="002718BD"/>
    <w:rsid w:val="002A0AB4"/>
    <w:rsid w:val="002B3AA7"/>
    <w:rsid w:val="002D4061"/>
    <w:rsid w:val="002D7B70"/>
    <w:rsid w:val="002F4E57"/>
    <w:rsid w:val="00313E15"/>
    <w:rsid w:val="003377BD"/>
    <w:rsid w:val="00375850"/>
    <w:rsid w:val="0039616E"/>
    <w:rsid w:val="003E62FF"/>
    <w:rsid w:val="00403091"/>
    <w:rsid w:val="004B19CD"/>
    <w:rsid w:val="004B663F"/>
    <w:rsid w:val="00527E65"/>
    <w:rsid w:val="005418C5"/>
    <w:rsid w:val="00546281"/>
    <w:rsid w:val="00592735"/>
    <w:rsid w:val="005B3361"/>
    <w:rsid w:val="005D1B7D"/>
    <w:rsid w:val="005D71E4"/>
    <w:rsid w:val="005E0AC4"/>
    <w:rsid w:val="00631DB1"/>
    <w:rsid w:val="0065059B"/>
    <w:rsid w:val="006B778F"/>
    <w:rsid w:val="006C109B"/>
    <w:rsid w:val="006D09E7"/>
    <w:rsid w:val="0071530F"/>
    <w:rsid w:val="007B2001"/>
    <w:rsid w:val="008465B6"/>
    <w:rsid w:val="00866E31"/>
    <w:rsid w:val="00896B8A"/>
    <w:rsid w:val="008D1E96"/>
    <w:rsid w:val="00933778"/>
    <w:rsid w:val="009E4499"/>
    <w:rsid w:val="009F54C0"/>
    <w:rsid w:val="00A244C3"/>
    <w:rsid w:val="00A42B0B"/>
    <w:rsid w:val="00A76504"/>
    <w:rsid w:val="00A943E0"/>
    <w:rsid w:val="00B1206C"/>
    <w:rsid w:val="00B83B4C"/>
    <w:rsid w:val="00B92125"/>
    <w:rsid w:val="00BD0ECC"/>
    <w:rsid w:val="00BF4D00"/>
    <w:rsid w:val="00BF56AC"/>
    <w:rsid w:val="00C1240B"/>
    <w:rsid w:val="00C32160"/>
    <w:rsid w:val="00C537E4"/>
    <w:rsid w:val="00C650A9"/>
    <w:rsid w:val="00C7009E"/>
    <w:rsid w:val="00C81C35"/>
    <w:rsid w:val="00C93C84"/>
    <w:rsid w:val="00CD1C06"/>
    <w:rsid w:val="00CD6CF3"/>
    <w:rsid w:val="00D54668"/>
    <w:rsid w:val="00E63F2E"/>
    <w:rsid w:val="00E77073"/>
    <w:rsid w:val="00F857C4"/>
    <w:rsid w:val="00FB4B5F"/>
    <w:rsid w:val="00FD09C1"/>
    <w:rsid w:val="00FD1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84"/>
    <w:pPr>
      <w:spacing w:after="200" w:line="276" w:lineRule="auto"/>
    </w:pPr>
  </w:style>
  <w:style w:type="paragraph" w:styleId="1">
    <w:name w:val="heading 1"/>
    <w:basedOn w:val="a"/>
    <w:next w:val="a"/>
    <w:link w:val="10"/>
    <w:uiPriority w:val="9"/>
    <w:qFormat/>
    <w:rsid w:val="00C93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93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C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C84"/>
  </w:style>
  <w:style w:type="paragraph" w:styleId="a5">
    <w:name w:val="footer"/>
    <w:basedOn w:val="a"/>
    <w:link w:val="a6"/>
    <w:uiPriority w:val="99"/>
    <w:unhideWhenUsed/>
    <w:rsid w:val="00C93C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C84"/>
  </w:style>
  <w:style w:type="character" w:customStyle="1" w:styleId="10">
    <w:name w:val="Заголовок 1 Знак"/>
    <w:basedOn w:val="a0"/>
    <w:link w:val="1"/>
    <w:uiPriority w:val="9"/>
    <w:rsid w:val="00C93C84"/>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C93C84"/>
    <w:pPr>
      <w:spacing w:before="480"/>
      <w:outlineLvl w:val="9"/>
    </w:pPr>
    <w:rPr>
      <w:b/>
      <w:bCs/>
      <w:sz w:val="28"/>
      <w:szCs w:val="28"/>
      <w:lang w:eastAsia="ru-RU"/>
    </w:rPr>
  </w:style>
  <w:style w:type="paragraph" w:styleId="21">
    <w:name w:val="toc 2"/>
    <w:basedOn w:val="a"/>
    <w:next w:val="a"/>
    <w:autoRedefine/>
    <w:uiPriority w:val="39"/>
    <w:unhideWhenUsed/>
    <w:rsid w:val="00C93C84"/>
    <w:pPr>
      <w:spacing w:after="100"/>
      <w:ind w:left="220"/>
    </w:pPr>
  </w:style>
  <w:style w:type="character" w:styleId="a8">
    <w:name w:val="Hyperlink"/>
    <w:basedOn w:val="a0"/>
    <w:uiPriority w:val="99"/>
    <w:unhideWhenUsed/>
    <w:rsid w:val="00C93C84"/>
    <w:rPr>
      <w:color w:val="0563C1" w:themeColor="hyperlink"/>
      <w:u w:val="single"/>
    </w:rPr>
  </w:style>
  <w:style w:type="paragraph" w:styleId="11">
    <w:name w:val="toc 1"/>
    <w:basedOn w:val="a"/>
    <w:next w:val="a"/>
    <w:autoRedefine/>
    <w:uiPriority w:val="39"/>
    <w:unhideWhenUsed/>
    <w:rsid w:val="00C93C84"/>
    <w:pPr>
      <w:spacing w:after="100"/>
    </w:pPr>
  </w:style>
  <w:style w:type="character" w:customStyle="1" w:styleId="20">
    <w:name w:val="Заголовок 2 Знак"/>
    <w:basedOn w:val="a0"/>
    <w:link w:val="2"/>
    <w:uiPriority w:val="9"/>
    <w:semiHidden/>
    <w:rsid w:val="00C93C84"/>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C93C84"/>
    <w:pPr>
      <w:spacing w:after="160" w:line="256" w:lineRule="auto"/>
      <w:ind w:left="720"/>
      <w:contextualSpacing/>
    </w:pPr>
  </w:style>
  <w:style w:type="paragraph" w:styleId="aa">
    <w:name w:val="Balloon Text"/>
    <w:basedOn w:val="a"/>
    <w:link w:val="ab"/>
    <w:uiPriority w:val="99"/>
    <w:semiHidden/>
    <w:unhideWhenUsed/>
    <w:rsid w:val="006505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0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111D-3066-4C54-81C5-DFA84B92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33</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read11</dc:creator>
  <cp:keywords/>
  <dc:description/>
  <cp:lastModifiedBy>Александ Какуша</cp:lastModifiedBy>
  <cp:revision>52</cp:revision>
  <dcterms:created xsi:type="dcterms:W3CDTF">2017-05-31T08:46:00Z</dcterms:created>
  <dcterms:modified xsi:type="dcterms:W3CDTF">2017-06-05T17:23:00Z</dcterms:modified>
</cp:coreProperties>
</file>