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73" w:rsidRDefault="00F91997" w:rsidP="009F1C80">
      <w:pPr>
        <w:spacing w:line="360" w:lineRule="auto"/>
        <w:jc w:val="center"/>
        <w:rPr>
          <w:noProof/>
          <w:color w:val="000000" w:themeColor="text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.3pt;margin-top:-65.7pt;width:599.85pt;height:850.5pt;z-index:-251657216;mso-position-horizontal-relative:text;mso-position-vertical-relative:text;mso-width-relative:page;mso-height-relative:page" wrapcoords="-35 0 -35 21554 21600 21554 21600 0 -35 0">
            <v:imagedata r:id="rId9" o:title="Cd9PDaPCy3c"/>
            <w10:wrap type="tight"/>
          </v:shape>
        </w:pict>
      </w:r>
      <w:r w:rsidR="00CE299B">
        <w:rPr>
          <w:b/>
          <w:noProof/>
          <w:color w:val="000000" w:themeColor="text1"/>
          <w:sz w:val="28"/>
        </w:rPr>
        <w:br/>
      </w:r>
    </w:p>
    <w:p w:rsidR="00067673" w:rsidRDefault="00067673">
      <w:pPr>
        <w:rPr>
          <w:noProof/>
          <w:color w:val="000000" w:themeColor="text1"/>
        </w:rPr>
      </w:pPr>
    </w:p>
    <w:p w:rsidR="009F1C80" w:rsidRPr="00B72E06" w:rsidRDefault="009F1C80" w:rsidP="00486544">
      <w:pPr>
        <w:spacing w:line="360" w:lineRule="auto"/>
        <w:jc w:val="center"/>
        <w:rPr>
          <w:color w:val="000000" w:themeColor="text1"/>
          <w:sz w:val="28"/>
        </w:rPr>
      </w:pPr>
      <w:r w:rsidRPr="00B72E06">
        <w:rPr>
          <w:color w:val="000000" w:themeColor="text1"/>
          <w:sz w:val="28"/>
        </w:rPr>
        <w:t>СОДЕРЖАНИЕ</w:t>
      </w:r>
      <w:r w:rsidRPr="00B72E06">
        <w:rPr>
          <w:color w:val="000000" w:themeColor="text1"/>
          <w:sz w:val="28"/>
        </w:rPr>
        <w:br/>
      </w:r>
    </w:p>
    <w:p w:rsidR="009F1C80" w:rsidRDefault="00812071" w:rsidP="003D02AA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Введение</w:t>
      </w:r>
      <w:r>
        <w:rPr>
          <w:sz w:val="28"/>
          <w:szCs w:val="28"/>
        </w:rPr>
        <w:tab/>
        <w:t>……………………………………………………………………... 3</w:t>
      </w:r>
    </w:p>
    <w:p w:rsidR="009F1C80" w:rsidRDefault="009F1C80" w:rsidP="003D02AA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отечественной журналистики второй половины </w:t>
      </w:r>
      <w:r>
        <w:rPr>
          <w:sz w:val="28"/>
          <w:szCs w:val="28"/>
          <w:lang w:val="en-US"/>
        </w:rPr>
        <w:t>XIX</w:t>
      </w:r>
      <w:r w:rsidR="00812071">
        <w:rPr>
          <w:sz w:val="28"/>
          <w:szCs w:val="28"/>
        </w:rPr>
        <w:t>в...</w:t>
      </w:r>
      <w:r w:rsidR="00812071">
        <w:rPr>
          <w:sz w:val="28"/>
          <w:szCs w:val="28"/>
        </w:rPr>
        <w:tab/>
        <w:t>…</w:t>
      </w:r>
      <w:r w:rsidR="00F7525A">
        <w:rPr>
          <w:sz w:val="28"/>
          <w:szCs w:val="28"/>
        </w:rPr>
        <w:t>....</w:t>
      </w:r>
      <w:r w:rsidR="00812071">
        <w:rPr>
          <w:sz w:val="28"/>
          <w:szCs w:val="28"/>
        </w:rPr>
        <w:t xml:space="preserve"> 5 </w:t>
      </w:r>
    </w:p>
    <w:p w:rsidR="009F1C80" w:rsidRDefault="009F1C80" w:rsidP="003D02AA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Литературное творчество Льва Толстого в оценке от</w:t>
      </w:r>
      <w:r w:rsidR="002360A0">
        <w:rPr>
          <w:sz w:val="28"/>
          <w:szCs w:val="28"/>
        </w:rPr>
        <w:t>ечественной журнальной периоди</w:t>
      </w:r>
      <w:r w:rsidR="00CD42E1">
        <w:rPr>
          <w:sz w:val="28"/>
          <w:szCs w:val="28"/>
        </w:rPr>
        <w:t>ки</w:t>
      </w:r>
      <w:r w:rsidR="00812071">
        <w:rPr>
          <w:sz w:val="28"/>
          <w:szCs w:val="28"/>
        </w:rPr>
        <w:tab/>
      </w:r>
      <w:r w:rsidR="00583EFE">
        <w:rPr>
          <w:sz w:val="28"/>
          <w:szCs w:val="28"/>
        </w:rPr>
        <w:t xml:space="preserve"> </w:t>
      </w:r>
      <w:r w:rsidR="00812071">
        <w:rPr>
          <w:sz w:val="28"/>
          <w:szCs w:val="28"/>
        </w:rPr>
        <w:t xml:space="preserve">…………………………………………………. </w:t>
      </w:r>
      <w:r w:rsidR="00F7525A">
        <w:rPr>
          <w:sz w:val="28"/>
          <w:szCs w:val="28"/>
        </w:rPr>
        <w:t xml:space="preserve"> </w:t>
      </w:r>
      <w:r w:rsidR="00812071">
        <w:rPr>
          <w:sz w:val="28"/>
          <w:szCs w:val="28"/>
        </w:rPr>
        <w:t>9</w:t>
      </w:r>
      <w:r w:rsidR="00CD42E1">
        <w:rPr>
          <w:sz w:val="28"/>
          <w:szCs w:val="28"/>
        </w:rPr>
        <w:t xml:space="preserve"> </w:t>
      </w:r>
    </w:p>
    <w:p w:rsidR="009F1C80" w:rsidRDefault="009F1C80" w:rsidP="003D02AA">
      <w:pPr>
        <w:pStyle w:val="a4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редакторской политики Льва Толстого</w:t>
      </w:r>
      <w:r w:rsidR="00812071">
        <w:rPr>
          <w:sz w:val="28"/>
          <w:szCs w:val="28"/>
        </w:rPr>
        <w:tab/>
      </w:r>
      <w:r w:rsidR="00583EFE">
        <w:rPr>
          <w:sz w:val="28"/>
          <w:szCs w:val="28"/>
        </w:rPr>
        <w:t xml:space="preserve"> ……………….</w:t>
      </w:r>
      <w:r w:rsidR="00812071">
        <w:rPr>
          <w:sz w:val="28"/>
          <w:szCs w:val="28"/>
        </w:rPr>
        <w:t>. 13</w:t>
      </w:r>
      <w:r w:rsidR="002360A0">
        <w:rPr>
          <w:sz w:val="28"/>
          <w:szCs w:val="28"/>
        </w:rPr>
        <w:t xml:space="preserve"> </w:t>
      </w:r>
    </w:p>
    <w:p w:rsidR="00067673" w:rsidRPr="009F1C80" w:rsidRDefault="009F1C80" w:rsidP="003D02AA">
      <w:pPr>
        <w:pStyle w:val="a4"/>
        <w:numPr>
          <w:ilvl w:val="0"/>
          <w:numId w:val="9"/>
        </w:numPr>
        <w:spacing w:line="360" w:lineRule="auto"/>
        <w:jc w:val="both"/>
        <w:rPr>
          <w:noProof/>
          <w:color w:val="000000" w:themeColor="text1"/>
        </w:rPr>
      </w:pPr>
      <w:r w:rsidRPr="009F1C80">
        <w:rPr>
          <w:sz w:val="28"/>
          <w:szCs w:val="28"/>
        </w:rPr>
        <w:t>Своеобразие журналис</w:t>
      </w:r>
      <w:r w:rsidR="002360A0">
        <w:rPr>
          <w:sz w:val="28"/>
          <w:szCs w:val="28"/>
        </w:rPr>
        <w:t>тской деятельности Льва Толстого</w:t>
      </w:r>
      <w:r w:rsidR="00812071">
        <w:rPr>
          <w:sz w:val="28"/>
          <w:szCs w:val="28"/>
        </w:rPr>
        <w:tab/>
      </w:r>
      <w:r w:rsidR="00583EFE">
        <w:rPr>
          <w:sz w:val="28"/>
          <w:szCs w:val="28"/>
        </w:rPr>
        <w:t xml:space="preserve"> ……</w:t>
      </w:r>
      <w:r w:rsidR="00812071">
        <w:rPr>
          <w:sz w:val="28"/>
          <w:szCs w:val="28"/>
        </w:rPr>
        <w:t>…</w:t>
      </w:r>
      <w:r w:rsidR="00583EFE">
        <w:rPr>
          <w:sz w:val="28"/>
          <w:szCs w:val="28"/>
        </w:rPr>
        <w:t>…</w:t>
      </w:r>
      <w:r w:rsidR="00812071">
        <w:rPr>
          <w:sz w:val="28"/>
          <w:szCs w:val="28"/>
        </w:rPr>
        <w:t xml:space="preserve"> 21</w:t>
      </w:r>
      <w:r w:rsidR="002360A0">
        <w:rPr>
          <w:sz w:val="28"/>
          <w:szCs w:val="28"/>
        </w:rPr>
        <w:t xml:space="preserve"> </w:t>
      </w:r>
    </w:p>
    <w:p w:rsidR="00067673" w:rsidRPr="009F1C80" w:rsidRDefault="009F1C80" w:rsidP="003D02AA">
      <w:p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 w:rsidRPr="009F1C80">
        <w:rPr>
          <w:noProof/>
          <w:color w:val="000000" w:themeColor="text1"/>
          <w:sz w:val="28"/>
          <w:szCs w:val="28"/>
        </w:rPr>
        <w:t>Заключение</w:t>
      </w:r>
      <w:r w:rsidR="00583EFE">
        <w:rPr>
          <w:noProof/>
          <w:color w:val="000000" w:themeColor="text1"/>
          <w:sz w:val="28"/>
          <w:szCs w:val="28"/>
        </w:rPr>
        <w:t> ……………………………………………………………….</w:t>
      </w:r>
      <w:r w:rsidR="00812071">
        <w:rPr>
          <w:noProof/>
          <w:color w:val="000000" w:themeColor="text1"/>
          <w:sz w:val="28"/>
          <w:szCs w:val="28"/>
        </w:rPr>
        <w:t>..</w:t>
      </w:r>
      <w:r w:rsidR="00583EFE">
        <w:rPr>
          <w:noProof/>
          <w:color w:val="000000" w:themeColor="text1"/>
          <w:sz w:val="28"/>
          <w:szCs w:val="28"/>
        </w:rPr>
        <w:t>.....</w:t>
      </w:r>
      <w:r w:rsidR="00812071">
        <w:rPr>
          <w:noProof/>
          <w:color w:val="000000" w:themeColor="text1"/>
          <w:sz w:val="28"/>
          <w:szCs w:val="28"/>
        </w:rPr>
        <w:t xml:space="preserve"> 35</w:t>
      </w:r>
      <w:r>
        <w:rPr>
          <w:noProof/>
          <w:color w:val="000000" w:themeColor="text1"/>
          <w:sz w:val="28"/>
          <w:szCs w:val="28"/>
        </w:rPr>
        <w:br/>
      </w:r>
      <w:r w:rsidR="00486544">
        <w:rPr>
          <w:noProof/>
          <w:color w:val="000000" w:themeColor="text1"/>
          <w:sz w:val="28"/>
          <w:szCs w:val="28"/>
        </w:rPr>
        <w:t>Список используемых источников</w:t>
      </w:r>
      <w:r w:rsidR="00F7525A">
        <w:rPr>
          <w:noProof/>
          <w:color w:val="000000" w:themeColor="text1"/>
          <w:sz w:val="28"/>
          <w:szCs w:val="28"/>
        </w:rPr>
        <w:tab/>
      </w:r>
      <w:r w:rsidR="00583EFE">
        <w:rPr>
          <w:noProof/>
          <w:color w:val="000000" w:themeColor="text1"/>
          <w:sz w:val="28"/>
          <w:szCs w:val="28"/>
        </w:rPr>
        <w:t xml:space="preserve"> </w:t>
      </w:r>
      <w:r w:rsidR="00F7525A">
        <w:rPr>
          <w:noProof/>
          <w:color w:val="000000" w:themeColor="text1"/>
          <w:sz w:val="28"/>
          <w:szCs w:val="28"/>
        </w:rPr>
        <w:t>……</w:t>
      </w:r>
      <w:r w:rsidR="00583EFE">
        <w:rPr>
          <w:noProof/>
          <w:color w:val="000000" w:themeColor="text1"/>
          <w:sz w:val="28"/>
          <w:szCs w:val="28"/>
        </w:rPr>
        <w:t>………</w:t>
      </w:r>
      <w:r w:rsidR="00F7525A">
        <w:rPr>
          <w:noProof/>
          <w:color w:val="000000" w:themeColor="text1"/>
          <w:sz w:val="28"/>
          <w:szCs w:val="28"/>
        </w:rPr>
        <w:t>…………………………...</w:t>
      </w:r>
      <w:r w:rsidR="00583EFE">
        <w:rPr>
          <w:noProof/>
          <w:color w:val="000000" w:themeColor="text1"/>
          <w:sz w:val="28"/>
          <w:szCs w:val="28"/>
        </w:rPr>
        <w:t>.</w:t>
      </w:r>
      <w:r w:rsidR="00486544">
        <w:rPr>
          <w:noProof/>
          <w:color w:val="000000" w:themeColor="text1"/>
          <w:sz w:val="28"/>
          <w:szCs w:val="28"/>
        </w:rPr>
        <w:t xml:space="preserve"> </w:t>
      </w:r>
      <w:r w:rsidR="00583EFE">
        <w:rPr>
          <w:noProof/>
          <w:color w:val="000000" w:themeColor="text1"/>
          <w:sz w:val="28"/>
          <w:szCs w:val="28"/>
        </w:rPr>
        <w:t xml:space="preserve">  </w:t>
      </w:r>
      <w:r w:rsidR="00F7525A">
        <w:rPr>
          <w:noProof/>
          <w:color w:val="000000" w:themeColor="text1"/>
          <w:sz w:val="28"/>
          <w:szCs w:val="28"/>
        </w:rPr>
        <w:t>37</w:t>
      </w:r>
    </w:p>
    <w:p w:rsidR="00067673" w:rsidRDefault="009F1C80" w:rsidP="009F1C80">
      <w:p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br/>
      </w:r>
      <w:r>
        <w:rPr>
          <w:noProof/>
          <w:color w:val="000000" w:themeColor="text1"/>
          <w:sz w:val="28"/>
          <w:szCs w:val="28"/>
        </w:rPr>
        <w:br/>
      </w:r>
      <w:r>
        <w:rPr>
          <w:noProof/>
          <w:color w:val="000000" w:themeColor="text1"/>
          <w:sz w:val="28"/>
          <w:szCs w:val="28"/>
        </w:rPr>
        <w:br/>
      </w:r>
      <w:r>
        <w:rPr>
          <w:noProof/>
          <w:color w:val="000000" w:themeColor="text1"/>
          <w:sz w:val="28"/>
          <w:szCs w:val="28"/>
        </w:rPr>
        <w:br/>
      </w:r>
      <w:r>
        <w:rPr>
          <w:noProof/>
          <w:color w:val="000000" w:themeColor="text1"/>
          <w:sz w:val="28"/>
          <w:szCs w:val="28"/>
        </w:rPr>
        <w:br/>
      </w:r>
      <w:r>
        <w:rPr>
          <w:noProof/>
          <w:color w:val="000000" w:themeColor="text1"/>
          <w:sz w:val="28"/>
          <w:szCs w:val="28"/>
        </w:rPr>
        <w:br/>
      </w:r>
      <w:r>
        <w:rPr>
          <w:noProof/>
          <w:color w:val="000000" w:themeColor="text1"/>
          <w:sz w:val="28"/>
          <w:szCs w:val="28"/>
        </w:rPr>
        <w:br/>
      </w:r>
      <w:r>
        <w:rPr>
          <w:noProof/>
          <w:color w:val="000000" w:themeColor="text1"/>
          <w:sz w:val="28"/>
          <w:szCs w:val="28"/>
        </w:rPr>
        <w:br/>
      </w:r>
      <w:r>
        <w:rPr>
          <w:noProof/>
          <w:color w:val="000000" w:themeColor="text1"/>
          <w:sz w:val="28"/>
          <w:szCs w:val="28"/>
        </w:rPr>
        <w:br/>
      </w:r>
      <w:r>
        <w:rPr>
          <w:noProof/>
          <w:color w:val="000000" w:themeColor="text1"/>
          <w:sz w:val="28"/>
          <w:szCs w:val="28"/>
        </w:rPr>
        <w:br/>
      </w:r>
      <w:r>
        <w:rPr>
          <w:noProof/>
          <w:color w:val="000000" w:themeColor="text1"/>
          <w:sz w:val="28"/>
          <w:szCs w:val="28"/>
        </w:rPr>
        <w:br/>
      </w:r>
      <w:r>
        <w:rPr>
          <w:noProof/>
          <w:color w:val="000000" w:themeColor="text1"/>
          <w:sz w:val="28"/>
          <w:szCs w:val="28"/>
        </w:rPr>
        <w:br/>
      </w:r>
      <w:r>
        <w:rPr>
          <w:noProof/>
          <w:color w:val="000000" w:themeColor="text1"/>
          <w:sz w:val="28"/>
          <w:szCs w:val="28"/>
        </w:rPr>
        <w:br/>
      </w:r>
      <w:r>
        <w:rPr>
          <w:noProof/>
          <w:color w:val="000000" w:themeColor="text1"/>
          <w:sz w:val="28"/>
          <w:szCs w:val="28"/>
        </w:rPr>
        <w:br/>
      </w:r>
      <w:r>
        <w:rPr>
          <w:noProof/>
          <w:color w:val="000000" w:themeColor="text1"/>
          <w:sz w:val="28"/>
          <w:szCs w:val="28"/>
        </w:rPr>
        <w:br/>
      </w:r>
      <w:r>
        <w:rPr>
          <w:noProof/>
          <w:color w:val="000000" w:themeColor="text1"/>
          <w:sz w:val="28"/>
          <w:szCs w:val="28"/>
        </w:rPr>
        <w:br/>
      </w:r>
      <w:r w:rsidR="00F91997">
        <w:rPr>
          <w:noProof/>
          <w:color w:val="000000" w:themeColor="text1"/>
          <w:sz w:val="28"/>
          <w:szCs w:val="28"/>
        </w:rPr>
        <w:br/>
      </w:r>
      <w:bookmarkStart w:id="0" w:name="_GoBack"/>
      <w:bookmarkEnd w:id="0"/>
    </w:p>
    <w:p w:rsidR="00067673" w:rsidRPr="00484073" w:rsidRDefault="0006784C">
      <w:pPr>
        <w:spacing w:line="360" w:lineRule="auto"/>
        <w:ind w:firstLine="709"/>
        <w:jc w:val="center"/>
        <w:rPr>
          <w:noProof/>
          <w:color w:val="000000" w:themeColor="text1"/>
          <w:sz w:val="28"/>
          <w:szCs w:val="28"/>
        </w:rPr>
      </w:pPr>
      <w:r w:rsidRPr="00484073">
        <w:rPr>
          <w:noProof/>
          <w:color w:val="000000" w:themeColor="text1"/>
          <w:sz w:val="28"/>
          <w:szCs w:val="28"/>
        </w:rPr>
        <w:lastRenderedPageBreak/>
        <w:t>ВВЕДЕНИЕ</w:t>
      </w:r>
    </w:p>
    <w:p w:rsidR="00067673" w:rsidRDefault="00067673">
      <w:pPr>
        <w:spacing w:line="360" w:lineRule="auto"/>
        <w:jc w:val="both"/>
        <w:rPr>
          <w:noProof/>
          <w:color w:val="000000" w:themeColor="text1"/>
          <w:sz w:val="28"/>
          <w:szCs w:val="28"/>
        </w:rPr>
      </w:pP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Акт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уальность данной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работы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уславливается тем, что тво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рчество Льва Николаевича Толстого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постоянно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находилось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центре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внимания 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рупнейших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периодических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изданий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времени.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Х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удожественные отк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рытия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философские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концепции писателя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вызывали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неоднозначн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ую оценк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зачастую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диамет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рально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ротивоположную,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страницах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различных  газет 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журналов.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Сов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ременных работ,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посвященных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из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учению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роблем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восприятия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553531">
        <w:rPr>
          <w:noProof/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рналистикой </w:t>
      </w:r>
      <w:r w:rsidR="00553531">
        <w:rPr>
          <w:noProof/>
          <w:color w:val="252525"/>
          <w:sz w:val="28"/>
          <w:szCs w:val="28"/>
        </w:rPr>
        <w:t>и редакторской деятельности</w:t>
      </w:r>
      <w:r>
        <w:rPr>
          <w:noProof/>
          <w:color w:val="000000" w:themeColor="text1"/>
          <w:sz w:val="28"/>
          <w:szCs w:val="28"/>
        </w:rPr>
        <w:t xml:space="preserve"> писателя, немного. Но и те,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которые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есть, либо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рассматривают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отдельные 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риоды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развитии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того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риодического издания, либо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ограничиваются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анализом оценок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художественных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роизведений,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касаясь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особенностей инте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рпретации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толстовской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ублицистики. Зачаст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упоминания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об отношении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демократических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рналов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личности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Толстого  выст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упают 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иллюстрации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при ха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рактеристике  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литературно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>–эстетической позиции. В</w:t>
      </w:r>
      <w:r w:rsidR="009A503A">
        <w:rPr>
          <w:noProof/>
          <w:color w:val="000000" w:themeColor="text1"/>
          <w:sz w:val="28"/>
          <w:szCs w:val="28"/>
        </w:rPr>
        <w:t xml:space="preserve"> данной 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работе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рослеживается тво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рческая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история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создания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ублицистических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произведений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Толстого –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возникновения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замысла до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публикации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печати.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цензу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рная исто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рия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работ,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особенно последних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десятилетий,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роходивших двойн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цензуру: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светск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ую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духовную.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рагиваются такие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вопросы,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как отношения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рессе,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сотрудничество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рналистике 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эпохи.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риводятся  данные 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восприятии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ублицистических,  общественно–лите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ратурных выст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уплений,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полемика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вок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руг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идей.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Поставлена акт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уальная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проблема: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Лев Толстой–п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ублицист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восприятии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своих сов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ременников и в наше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время.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</w:rPr>
      </w:pPr>
      <w:r>
        <w:rPr>
          <w:noProof/>
          <w:color w:val="000000" w:themeColor="text1"/>
          <w:sz w:val="28"/>
          <w:szCs w:val="28"/>
        </w:rPr>
        <w:t xml:space="preserve">Целью работы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является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а</w:t>
      </w:r>
      <w:r>
        <w:rPr>
          <w:noProof/>
          <w:color w:val="000000" w:themeColor="text1"/>
          <w:sz w:val="28"/>
        </w:rPr>
        <w:t>нализ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</w:rPr>
        <w:t xml:space="preserve">рналистской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</w:rPr>
        <w:instrText>eq редакторской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</w:rPr>
        <w:t xml:space="preserve"> деятельности Льва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</w:rPr>
        <w:instrText>eq Толстого.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</w:rPr>
      </w:pPr>
      <w:r>
        <w:rPr>
          <w:noProof/>
          <w:color w:val="000000" w:themeColor="text1"/>
          <w:sz w:val="28"/>
        </w:rPr>
        <w:t xml:space="preserve">В связи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</w:rPr>
        <w:instrText>eq целью,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</w:rPr>
        <w:t xml:space="preserve"> в работе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</w:rPr>
        <w:instrText>eq поставлены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</w:rPr>
        <w:t xml:space="preserve"> след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</w:rPr>
        <w:t>ующие  задачи:</w:t>
      </w:r>
    </w:p>
    <w:p w:rsidR="00067673" w:rsidRDefault="0006784C" w:rsidP="00553531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</w:rPr>
        <w:t>– 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</w:rPr>
        <w:t xml:space="preserve">рассмотреть </w:t>
      </w:r>
      <w:r w:rsidR="00553531">
        <w:rPr>
          <w:noProof/>
          <w:color w:val="000000" w:themeColor="text1"/>
          <w:sz w:val="28"/>
        </w:rPr>
        <w:t xml:space="preserve"> и изучить систему отечественной журналистики второй половины </w:t>
      </w:r>
      <w:r w:rsidR="00553531">
        <w:rPr>
          <w:noProof/>
          <w:color w:val="000000" w:themeColor="text1"/>
          <w:sz w:val="28"/>
          <w:lang w:val="en-US"/>
        </w:rPr>
        <w:t>XIX</w:t>
      </w:r>
      <w:r w:rsidR="00553531">
        <w:rPr>
          <w:noProof/>
          <w:color w:val="000000" w:themeColor="text1"/>
          <w:sz w:val="28"/>
        </w:rPr>
        <w:t xml:space="preserve"> в.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</w:rPr>
      </w:pPr>
      <w:r>
        <w:rPr>
          <w:noProof/>
          <w:color w:val="000000" w:themeColor="text1"/>
          <w:sz w:val="28"/>
          <w:szCs w:val="28"/>
        </w:rPr>
        <w:lastRenderedPageBreak/>
        <w:t>– оп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ределить  </w:t>
      </w:r>
      <w:r w:rsidR="00553531">
        <w:rPr>
          <w:noProof/>
          <w:color w:val="000000" w:themeColor="text1"/>
          <w:sz w:val="28"/>
        </w:rPr>
        <w:t xml:space="preserve">оценку в отечественной журнальной периодике литературного творчества Л. Толстого </w:t>
      </w:r>
    </w:p>
    <w:p w:rsidR="00067673" w:rsidRDefault="0006784C" w:rsidP="00553531">
      <w:pPr>
        <w:spacing w:line="360" w:lineRule="auto"/>
        <w:ind w:firstLine="709"/>
        <w:jc w:val="both"/>
        <w:rPr>
          <w:noProof/>
          <w:color w:val="000000" w:themeColor="text1"/>
          <w:sz w:val="28"/>
        </w:rPr>
      </w:pPr>
      <w:r>
        <w:rPr>
          <w:noProof/>
          <w:color w:val="000000" w:themeColor="text1"/>
          <w:sz w:val="28"/>
        </w:rPr>
        <w:t>–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</w:rPr>
        <w:t xml:space="preserve">ровести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</w:rPr>
        <w:instrText>eq анализ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</w:rPr>
        <w:t xml:space="preserve">рналистской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</w:rPr>
        <w:instrText>eq редакторской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</w:rPr>
        <w:t xml:space="preserve"> деятельности Льва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</w:rPr>
        <w:instrText>eq Толстого;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</w:rPr>
      </w:pPr>
      <w:r>
        <w:rPr>
          <w:noProof/>
          <w:color w:val="000000" w:themeColor="text1"/>
          <w:sz w:val="28"/>
        </w:rPr>
        <w:t xml:space="preserve">Объектом работы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</w:rPr>
        <w:instrText>eq является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</w:rPr>
        <w:t xml:space="preserve">  исто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</w:rPr>
        <w:t xml:space="preserve">рия русской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</w:rPr>
        <w:instrText>eq журналистики,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</w:rPr>
        <w:t>редметом  –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</w:rPr>
        <w:t xml:space="preserve">рналистская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</w:rPr>
        <w:instrText>eq редакторская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</w:rPr>
        <w:t xml:space="preserve"> деятельность Льва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</w:rPr>
        <w:instrText>eq Толстого.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</w:rPr>
      </w:pPr>
      <w:r>
        <w:rPr>
          <w:noProof/>
          <w:color w:val="000000" w:themeColor="text1"/>
          <w:sz w:val="28"/>
        </w:rPr>
        <w:t>Тео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</w:rPr>
        <w:t xml:space="preserve">ретической основой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</w:rPr>
        <w:instrText>eq работы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</w:rPr>
        <w:t xml:space="preserve"> посл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</w:rPr>
        <w:t xml:space="preserve">ужили работы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</w:rPr>
        <w:instrText>eq отечественных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</w:rPr>
        <w:t xml:space="preserve"> авто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</w:rPr>
        <w:t xml:space="preserve">ров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</w:rPr>
        <w:instrText>eq области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</w:rPr>
        <w:t xml:space="preserve"> исто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</w:rPr>
        <w:t>рии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</w:rPr>
        <w:t xml:space="preserve">рналистики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</w:rPr>
        <w:instrText>eq русской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</w:rPr>
        <w:t xml:space="preserve"> лите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</w:rPr>
        <w:t xml:space="preserve">ратуры,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</w:rPr>
        <w:instrText>eq именно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</w:rPr>
        <w:t xml:space="preserve"> таких  авто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</w:rPr>
        <w:t xml:space="preserve">ров,  как:   </w:t>
      </w:r>
      <w:r>
        <w:rPr>
          <w:noProof/>
          <w:color w:val="000000" w:themeColor="text1"/>
          <w:sz w:val="28"/>
          <w:szCs w:val="28"/>
        </w:rPr>
        <w:t>Бе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рков П. Н.,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Бирюков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П. И.,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Гусев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Н.Н.,</w:t>
      </w:r>
      <w:r>
        <w:rPr>
          <w:noProof/>
          <w:color w:val="000000" w:themeColor="text1"/>
          <w:sz w:val="28"/>
        </w:rPr>
        <w:t xml:space="preserve"> </w:t>
      </w:r>
      <w:r>
        <w:rPr>
          <w:noProof/>
          <w:sz w:val="28"/>
        </w:rPr>
        <w:t xml:space="preserve">Есин Б.И.,  </w:t>
      </w:r>
      <w:r>
        <w:rPr>
          <w:noProof/>
          <w:color w:val="000000" w:themeColor="text1"/>
          <w:sz w:val="28"/>
          <w:szCs w:val="28"/>
        </w:rPr>
        <w:t>Зайденшну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 Э.Е.  </w:t>
      </w:r>
      <w:r>
        <w:rPr>
          <w:noProof/>
          <w:color w:val="000000" w:themeColor="text1"/>
          <w:sz w:val="28"/>
        </w:rPr>
        <w:t>и 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</w:rPr>
        <w:t xml:space="preserve">ругих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</w:rPr>
        <w:instrText>eq ученых.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</w:rPr>
      </w:pPr>
      <w:r>
        <w:rPr>
          <w:noProof/>
          <w:color w:val="000000" w:themeColor="text1"/>
          <w:sz w:val="28"/>
        </w:rPr>
        <w:t>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</w:rPr>
        <w:t xml:space="preserve">руктура работы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</w:rPr>
        <w:instrText>eq следующая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</w:rPr>
        <w:t xml:space="preserve"> – ку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</w:rPr>
        <w:t xml:space="preserve">рсовая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</w:rPr>
        <w:instrText>eq работа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</w:rPr>
        <w:t xml:space="preserve"> состоит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</w:rPr>
        <w:instrText>eq введения,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</w:rPr>
        <w:t xml:space="preserve"> дв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</w:rPr>
        <w:t xml:space="preserve">ух глав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</w:rPr>
        <w:instrText>eq подразделами,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</w:rPr>
        <w:t xml:space="preserve"> заключения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</w:rPr>
        <w:instrText>eq списка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</w:rPr>
        <w:t xml:space="preserve"> использованных  источников.</w:t>
      </w:r>
    </w:p>
    <w:p w:rsidR="00067673" w:rsidRDefault="00067673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</w:p>
    <w:p w:rsidR="00067673" w:rsidRDefault="00067673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</w:p>
    <w:p w:rsidR="00067673" w:rsidRDefault="00067673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</w:p>
    <w:p w:rsidR="00067673" w:rsidRDefault="00067673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</w:p>
    <w:p w:rsidR="00067673" w:rsidRDefault="00067673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</w:p>
    <w:p w:rsidR="00067673" w:rsidRDefault="00067673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</w:p>
    <w:p w:rsidR="00067673" w:rsidRDefault="00067673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</w:p>
    <w:p w:rsidR="00067673" w:rsidRDefault="00067673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</w:p>
    <w:p w:rsidR="00067673" w:rsidRDefault="00067673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</w:p>
    <w:p w:rsidR="00067673" w:rsidRDefault="00067673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</w:p>
    <w:p w:rsidR="00067673" w:rsidRDefault="00067673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</w:p>
    <w:p w:rsidR="00067673" w:rsidRDefault="00067673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</w:p>
    <w:p w:rsidR="00067673" w:rsidRDefault="00067673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</w:p>
    <w:p w:rsidR="00067673" w:rsidRDefault="00F8322A">
      <w:p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br/>
      </w:r>
      <w:r>
        <w:rPr>
          <w:noProof/>
          <w:color w:val="000000" w:themeColor="text1"/>
          <w:sz w:val="28"/>
          <w:szCs w:val="28"/>
        </w:rPr>
        <w:br/>
      </w:r>
      <w:r>
        <w:rPr>
          <w:noProof/>
          <w:color w:val="000000" w:themeColor="text1"/>
          <w:sz w:val="28"/>
          <w:szCs w:val="28"/>
        </w:rPr>
        <w:br/>
      </w:r>
    </w:p>
    <w:p w:rsidR="00067673" w:rsidRDefault="00067673">
      <w:pPr>
        <w:spacing w:line="360" w:lineRule="auto"/>
        <w:jc w:val="both"/>
        <w:rPr>
          <w:noProof/>
          <w:color w:val="000000" w:themeColor="text1"/>
          <w:sz w:val="28"/>
          <w:szCs w:val="28"/>
        </w:rPr>
      </w:pPr>
    </w:p>
    <w:p w:rsidR="00067673" w:rsidRPr="00A079F2" w:rsidRDefault="0006784C" w:rsidP="00A079F2">
      <w:pPr>
        <w:spacing w:line="360" w:lineRule="auto"/>
        <w:ind w:firstLine="709"/>
        <w:jc w:val="both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lastRenderedPageBreak/>
        <w:t>1</w:t>
      </w:r>
      <w:r w:rsidR="00A079F2">
        <w:rPr>
          <w:b/>
          <w:noProof/>
          <w:color w:val="000000" w:themeColor="text1"/>
          <w:sz w:val="28"/>
          <w:szCs w:val="28"/>
        </w:rPr>
        <w:t xml:space="preserve">. </w:t>
      </w:r>
      <w:r w:rsidR="00A079F2">
        <w:rPr>
          <w:b/>
          <w:noProof/>
          <w:color w:val="000000" w:themeColor="text1"/>
          <w:sz w:val="28"/>
        </w:rPr>
        <w:t>Система отечественной журналистики второй половины</w:t>
      </w:r>
      <w:r w:rsidR="00A079F2" w:rsidRPr="00A079F2">
        <w:rPr>
          <w:b/>
          <w:noProof/>
          <w:color w:val="000000" w:themeColor="text1"/>
          <w:sz w:val="28"/>
        </w:rPr>
        <w:t xml:space="preserve"> </w:t>
      </w:r>
      <w:r w:rsidR="00A079F2">
        <w:rPr>
          <w:b/>
          <w:noProof/>
          <w:color w:val="000000" w:themeColor="text1"/>
          <w:sz w:val="28"/>
          <w:lang w:val="en-US"/>
        </w:rPr>
        <w:t>XIX</w:t>
      </w:r>
      <w:r w:rsidR="00A079F2">
        <w:rPr>
          <w:b/>
          <w:noProof/>
          <w:color w:val="000000" w:themeColor="text1"/>
          <w:sz w:val="28"/>
        </w:rPr>
        <w:t xml:space="preserve"> в.</w:t>
      </w:r>
    </w:p>
    <w:p w:rsidR="00067673" w:rsidRDefault="00A079F2">
      <w:p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       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Вто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рая половина XIX в.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России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ха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рактеризуется бу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развитием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капитализма. 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рестьянская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реформа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1861 г.,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несмотря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 свой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полукрепостнический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ха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рактер, дала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известный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толчок развитию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производительных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сил.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отменой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репостного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рава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стране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успешно начала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развиваться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ромышленность, увеличилась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добыча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угля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железа,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развернулось железнодо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рожное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строительство,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вы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рос това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рооборот,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наметилась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концент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рация  капиталов,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расти  го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рода.  Под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напором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товарно–денежных отношений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натуральное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рестьянское хозяйство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ревращалось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мелкотоварное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[1, с. 56].</w:t>
      </w:r>
    </w:p>
    <w:p w:rsidR="00067673" w:rsidRDefault="000C7B83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П</w:t>
      </w:r>
      <w:r w:rsidR="0006784C">
        <w:rPr>
          <w:noProof/>
          <w:color w:val="FFFFFF"/>
          <w:spacing w:val="-20000"/>
          <w:w w:val="1"/>
          <w:sz w:val="2"/>
          <w:szCs w:val="28"/>
        </w:rPr>
        <w:t>ﺍ</w:t>
      </w:r>
      <w:r w:rsidR="0006784C">
        <w:rPr>
          <w:noProof/>
          <w:color w:val="000000" w:themeColor="text1"/>
          <w:sz w:val="28"/>
          <w:szCs w:val="28"/>
        </w:rPr>
        <w:t xml:space="preserve">равительству </w:t>
      </w:r>
      <w:r w:rsidR="0006784C">
        <w:rPr>
          <w:noProof/>
          <w:color w:val="252525"/>
          <w:sz w:val="28"/>
          <w:szCs w:val="28"/>
          <w:highlight w:val="white"/>
        </w:rPr>
        <w:fldChar w:fldCharType="begin"/>
      </w:r>
      <w:r w:rsidR="0006784C">
        <w:rPr>
          <w:noProof/>
          <w:color w:val="000000" w:themeColor="text1"/>
          <w:sz w:val="28"/>
          <w:szCs w:val="28"/>
        </w:rPr>
        <w:instrText>eq удалось</w:instrText>
      </w:r>
      <w:r w:rsidR="0006784C">
        <w:rPr>
          <w:noProof/>
          <w:color w:val="252525"/>
          <w:sz w:val="28"/>
          <w:szCs w:val="28"/>
          <w:highlight w:val="white"/>
        </w:rPr>
        <w:fldChar w:fldCharType="end"/>
      </w:r>
      <w:r w:rsidR="0006784C">
        <w:rPr>
          <w:noProof/>
          <w:color w:val="000000" w:themeColor="text1"/>
          <w:sz w:val="28"/>
          <w:szCs w:val="28"/>
        </w:rPr>
        <w:t xml:space="preserve"> в 1861–1863 гг. </w:t>
      </w:r>
      <w:r w:rsidR="0006784C">
        <w:rPr>
          <w:noProof/>
          <w:color w:val="252525"/>
          <w:sz w:val="28"/>
          <w:szCs w:val="28"/>
          <w:highlight w:val="white"/>
        </w:rPr>
        <w:fldChar w:fldCharType="begin"/>
      </w:r>
      <w:r w:rsidR="0006784C">
        <w:rPr>
          <w:noProof/>
          <w:color w:val="000000" w:themeColor="text1"/>
          <w:sz w:val="28"/>
          <w:szCs w:val="28"/>
        </w:rPr>
        <w:instrText>eq подавить</w:instrText>
      </w:r>
      <w:r w:rsidR="0006784C">
        <w:rPr>
          <w:noProof/>
          <w:color w:val="252525"/>
          <w:sz w:val="28"/>
          <w:szCs w:val="28"/>
          <w:highlight w:val="white"/>
        </w:rPr>
        <w:fldChar w:fldCharType="end"/>
      </w:r>
      <w:r w:rsidR="0006784C">
        <w:rPr>
          <w:noProof/>
          <w:color w:val="000000" w:themeColor="text1"/>
          <w:sz w:val="28"/>
          <w:szCs w:val="28"/>
        </w:rPr>
        <w:t xml:space="preserve"> разрозненные выст</w:t>
      </w:r>
      <w:r w:rsidR="0006784C">
        <w:rPr>
          <w:noProof/>
          <w:color w:val="FFFFFF"/>
          <w:spacing w:val="-20000"/>
          <w:w w:val="1"/>
          <w:sz w:val="2"/>
          <w:szCs w:val="28"/>
        </w:rPr>
        <w:t>ﺍ</w:t>
      </w:r>
      <w:r w:rsidR="0006784C">
        <w:rPr>
          <w:noProof/>
          <w:color w:val="000000" w:themeColor="text1"/>
          <w:sz w:val="28"/>
          <w:szCs w:val="28"/>
        </w:rPr>
        <w:t xml:space="preserve">упления </w:t>
      </w:r>
      <w:r w:rsidR="0006784C">
        <w:rPr>
          <w:noProof/>
          <w:color w:val="252525"/>
          <w:sz w:val="28"/>
          <w:szCs w:val="28"/>
          <w:highlight w:val="white"/>
        </w:rPr>
        <w:fldChar w:fldCharType="begin"/>
      </w:r>
      <w:r w:rsidR="0006784C">
        <w:rPr>
          <w:noProof/>
          <w:color w:val="000000" w:themeColor="text1"/>
          <w:sz w:val="28"/>
          <w:szCs w:val="28"/>
        </w:rPr>
        <w:instrText>eq крестьян,</w:instrText>
      </w:r>
      <w:r w:rsidR="0006784C">
        <w:rPr>
          <w:noProof/>
          <w:color w:val="252525"/>
          <w:sz w:val="28"/>
          <w:szCs w:val="28"/>
          <w:highlight w:val="white"/>
        </w:rPr>
        <w:fldChar w:fldCharType="end"/>
      </w:r>
      <w:r w:rsidR="0006784C">
        <w:rPr>
          <w:noProof/>
          <w:color w:val="000000" w:themeColor="text1"/>
          <w:sz w:val="28"/>
          <w:szCs w:val="28"/>
        </w:rPr>
        <w:t xml:space="preserve"> зад</w:t>
      </w:r>
      <w:r w:rsidR="0006784C">
        <w:rPr>
          <w:noProof/>
          <w:color w:val="FFFFFF"/>
          <w:spacing w:val="-20000"/>
          <w:w w:val="1"/>
          <w:sz w:val="2"/>
          <w:szCs w:val="28"/>
        </w:rPr>
        <w:t>ﺍ</w:t>
      </w:r>
      <w:r w:rsidR="0006784C">
        <w:rPr>
          <w:noProof/>
          <w:color w:val="000000" w:themeColor="text1"/>
          <w:sz w:val="28"/>
          <w:szCs w:val="28"/>
        </w:rPr>
        <w:t xml:space="preserve">ушить  национально–освободительное движение в </w:t>
      </w:r>
      <w:r w:rsidR="0006784C">
        <w:rPr>
          <w:noProof/>
          <w:color w:val="252525"/>
          <w:sz w:val="28"/>
          <w:szCs w:val="28"/>
          <w:highlight w:val="white"/>
        </w:rPr>
        <w:fldChar w:fldCharType="begin"/>
      </w:r>
      <w:r w:rsidR="0006784C">
        <w:rPr>
          <w:noProof/>
          <w:color w:val="000000" w:themeColor="text1"/>
          <w:sz w:val="28"/>
          <w:szCs w:val="28"/>
        </w:rPr>
        <w:instrText>eq Польше,</w:instrText>
      </w:r>
      <w:r w:rsidR="0006784C">
        <w:rPr>
          <w:noProof/>
          <w:color w:val="252525"/>
          <w:sz w:val="28"/>
          <w:szCs w:val="28"/>
          <w:highlight w:val="white"/>
        </w:rPr>
        <w:fldChar w:fldCharType="end"/>
      </w:r>
      <w:r w:rsidR="0006784C">
        <w:rPr>
          <w:noProof/>
          <w:color w:val="000000" w:themeColor="text1"/>
          <w:sz w:val="28"/>
          <w:szCs w:val="28"/>
        </w:rPr>
        <w:t xml:space="preserve"> нанести се</w:t>
      </w:r>
      <w:r w:rsidR="0006784C">
        <w:rPr>
          <w:noProof/>
          <w:color w:val="FFFFFF"/>
          <w:spacing w:val="-20000"/>
          <w:w w:val="1"/>
          <w:sz w:val="2"/>
          <w:szCs w:val="28"/>
        </w:rPr>
        <w:t>ﺍ</w:t>
      </w:r>
      <w:r w:rsidR="0006784C">
        <w:rPr>
          <w:noProof/>
          <w:color w:val="000000" w:themeColor="text1"/>
          <w:sz w:val="28"/>
          <w:szCs w:val="28"/>
        </w:rPr>
        <w:t>рьезный у</w:t>
      </w:r>
      <w:r w:rsidR="0006784C">
        <w:rPr>
          <w:noProof/>
          <w:color w:val="FFFFFF"/>
          <w:spacing w:val="-20000"/>
          <w:w w:val="1"/>
          <w:sz w:val="2"/>
          <w:szCs w:val="28"/>
        </w:rPr>
        <w:t>ﺍ</w:t>
      </w:r>
      <w:r w:rsidR="0006784C">
        <w:rPr>
          <w:noProof/>
          <w:color w:val="000000" w:themeColor="text1"/>
          <w:sz w:val="28"/>
          <w:szCs w:val="28"/>
        </w:rPr>
        <w:t xml:space="preserve">рон </w:t>
      </w:r>
      <w:r w:rsidR="0006784C">
        <w:rPr>
          <w:noProof/>
          <w:color w:val="252525"/>
          <w:sz w:val="28"/>
          <w:szCs w:val="28"/>
          <w:highlight w:val="white"/>
        </w:rPr>
        <w:fldChar w:fldCharType="begin"/>
      </w:r>
      <w:r w:rsidR="0006784C">
        <w:rPr>
          <w:noProof/>
          <w:color w:val="000000" w:themeColor="text1"/>
          <w:sz w:val="28"/>
          <w:szCs w:val="28"/>
        </w:rPr>
        <w:instrText>eq революционно</w:instrText>
      </w:r>
      <w:r w:rsidR="0006784C">
        <w:rPr>
          <w:noProof/>
          <w:color w:val="252525"/>
          <w:sz w:val="28"/>
          <w:szCs w:val="28"/>
          <w:highlight w:val="white"/>
        </w:rPr>
        <w:fldChar w:fldCharType="end"/>
      </w:r>
      <w:r w:rsidR="0006784C">
        <w:rPr>
          <w:noProof/>
          <w:color w:val="000000" w:themeColor="text1"/>
          <w:sz w:val="28"/>
          <w:szCs w:val="28"/>
        </w:rPr>
        <w:t xml:space="preserve"> наст</w:t>
      </w:r>
      <w:r w:rsidR="0006784C">
        <w:rPr>
          <w:noProof/>
          <w:color w:val="FFFFFF"/>
          <w:spacing w:val="-20000"/>
          <w:w w:val="1"/>
          <w:sz w:val="2"/>
          <w:szCs w:val="28"/>
        </w:rPr>
        <w:t>ﺍ</w:t>
      </w:r>
      <w:r w:rsidR="0006784C">
        <w:rPr>
          <w:noProof/>
          <w:color w:val="000000" w:themeColor="text1"/>
          <w:sz w:val="28"/>
          <w:szCs w:val="28"/>
        </w:rPr>
        <w:t xml:space="preserve">роенной интеллигенции, </w:t>
      </w:r>
      <w:r w:rsidR="0006784C">
        <w:rPr>
          <w:noProof/>
          <w:color w:val="252525"/>
          <w:sz w:val="28"/>
          <w:szCs w:val="28"/>
          <w:highlight w:val="white"/>
        </w:rPr>
        <w:fldChar w:fldCharType="begin"/>
      </w:r>
      <w:r w:rsidR="0006784C">
        <w:rPr>
          <w:noProof/>
          <w:color w:val="000000" w:themeColor="text1"/>
          <w:sz w:val="28"/>
          <w:szCs w:val="28"/>
        </w:rPr>
        <w:instrText>eq изолировать</w:instrText>
      </w:r>
      <w:r w:rsidR="0006784C">
        <w:rPr>
          <w:noProof/>
          <w:color w:val="252525"/>
          <w:sz w:val="28"/>
          <w:szCs w:val="28"/>
          <w:highlight w:val="white"/>
        </w:rPr>
        <w:fldChar w:fldCharType="end"/>
      </w:r>
      <w:r w:rsidR="002C1621">
        <w:rPr>
          <w:noProof/>
          <w:color w:val="000000" w:themeColor="text1"/>
          <w:sz w:val="28"/>
          <w:szCs w:val="28"/>
        </w:rPr>
        <w:t xml:space="preserve"> </w:t>
      </w:r>
      <w:r w:rsidR="0006784C">
        <w:rPr>
          <w:noProof/>
          <w:color w:val="000000" w:themeColor="text1"/>
          <w:sz w:val="28"/>
          <w:szCs w:val="28"/>
        </w:rPr>
        <w:t>Н.Г.  Чернышевского.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Важн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ую роль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освободительном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движении 70–х годов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играет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родничество.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господствующее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течение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русской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общественной мысли оно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оформилось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значительно позднее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зарождения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роднических идей,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основы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кото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рых 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заложены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рценом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Чернышевским.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Но только 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рубеже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70–х годов,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после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отмены 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репостного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права,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когда 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общественным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сознанием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сравнению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 эпохой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40–60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–х годов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встали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новые воп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росы,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народничество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становится господств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ующим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направлени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ем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русской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общественной мысли  [11, с. 70].</w:t>
      </w:r>
    </w:p>
    <w:p w:rsidR="00067673" w:rsidRPr="002C1621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На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родники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понимали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рогрессивной роли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капитализма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России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утверждали,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что 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нужно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избежать капиталистического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развития,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что капитализм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России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– явление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случайное.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Они идеализи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ровали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крестьянскую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общин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видели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ней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зародыш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социализма.  Ошибочными   были взгляды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народников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 весь ход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истории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человечества и роль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народных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масс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истории.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Многие из них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полагали,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что исто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делает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не на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род, а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>
        <w:rPr>
          <w:noProof/>
          <w:color w:val="000000" w:themeColor="text1"/>
          <w:sz w:val="28"/>
          <w:szCs w:val="28"/>
        </w:rPr>
        <w:instrText>eq отдельные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рои  –  «к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ритически мыслящие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личности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»,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которыми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слепо движется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толпа.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2C1621">
        <w:rPr>
          <w:noProof/>
          <w:color w:val="252525"/>
          <w:sz w:val="28"/>
          <w:szCs w:val="28"/>
        </w:rPr>
        <w:t xml:space="preserve"> </w:t>
      </w:r>
      <w:r w:rsidR="002C1621" w:rsidRPr="002C1621">
        <w:rPr>
          <w:noProof/>
          <w:color w:val="252525"/>
          <w:sz w:val="28"/>
          <w:szCs w:val="28"/>
        </w:rPr>
        <w:t>[</w:t>
      </w:r>
      <w:r w:rsidR="002C1621">
        <w:rPr>
          <w:noProof/>
          <w:color w:val="252525"/>
          <w:sz w:val="28"/>
          <w:szCs w:val="28"/>
        </w:rPr>
        <w:t>13, с.101</w:t>
      </w:r>
      <w:r w:rsidR="002C1621" w:rsidRPr="002C1621">
        <w:rPr>
          <w:noProof/>
          <w:color w:val="252525"/>
          <w:sz w:val="28"/>
          <w:szCs w:val="28"/>
        </w:rPr>
        <w:t>]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Влияние на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роднической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идеологии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 все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стороны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общественной жизни, в 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числе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печать,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было весьма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значительным.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Но, став  в 70–е годы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господствующими,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роднические взгляды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отнюдь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не вы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разили всех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течений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демок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ратической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литературе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рналистике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разночинского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этапа освободительного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движения.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Не все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журналисты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>–демок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раты разделяли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теоретические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взгляды на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родников: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Некрасов,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Салтыков–Щед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рин, Благосветлов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многие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ругие оставались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наиболее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рными х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ранителями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революционно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>–демок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ратического наследства 60–х годов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успешно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действовали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ротив </w:t>
      </w:r>
      <w:r w:rsidR="002C1621">
        <w:rPr>
          <w:noProof/>
          <w:color w:val="252525"/>
          <w:sz w:val="28"/>
          <w:szCs w:val="28"/>
        </w:rPr>
        <w:t>самодержавия,</w:t>
      </w:r>
      <w:r>
        <w:rPr>
          <w:noProof/>
          <w:color w:val="000000" w:themeColor="text1"/>
          <w:sz w:val="28"/>
          <w:szCs w:val="28"/>
        </w:rPr>
        <w:t xml:space="preserve"> не вставая под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знамя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народничества.</w:t>
      </w:r>
    </w:p>
    <w:p w:rsidR="00067673" w:rsidRDefault="002C1621" w:rsidP="002C1621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Народники </w:t>
      </w:r>
      <w:r w:rsidR="0006784C">
        <w:rPr>
          <w:noProof/>
          <w:color w:val="252525"/>
          <w:sz w:val="28"/>
          <w:szCs w:val="28"/>
          <w:highlight w:val="white"/>
        </w:rPr>
        <w:fldChar w:fldCharType="begin"/>
      </w:r>
      <w:r w:rsidR="0006784C">
        <w:rPr>
          <w:noProof/>
          <w:color w:val="000000" w:themeColor="text1"/>
          <w:sz w:val="28"/>
          <w:szCs w:val="28"/>
        </w:rPr>
        <w:instrText>eq становится</w:instrText>
      </w:r>
      <w:r w:rsidR="0006784C">
        <w:rPr>
          <w:noProof/>
          <w:color w:val="252525"/>
          <w:sz w:val="28"/>
          <w:szCs w:val="28"/>
          <w:highlight w:val="white"/>
        </w:rPr>
        <w:fldChar w:fldCharType="end"/>
      </w:r>
      <w:r w:rsidR="0006784C">
        <w:rPr>
          <w:noProof/>
          <w:color w:val="000000" w:themeColor="text1"/>
          <w:sz w:val="28"/>
          <w:szCs w:val="28"/>
        </w:rPr>
        <w:t xml:space="preserve"> на п</w:t>
      </w:r>
      <w:r w:rsidR="0006784C">
        <w:rPr>
          <w:noProof/>
          <w:color w:val="FFFFFF"/>
          <w:spacing w:val="-20000"/>
          <w:w w:val="1"/>
          <w:sz w:val="2"/>
          <w:szCs w:val="28"/>
        </w:rPr>
        <w:t>ﺍ</w:t>
      </w:r>
      <w:r w:rsidR="0006784C">
        <w:rPr>
          <w:noProof/>
          <w:color w:val="000000" w:themeColor="text1"/>
          <w:sz w:val="28"/>
          <w:szCs w:val="28"/>
        </w:rPr>
        <w:t xml:space="preserve">уть </w:t>
      </w:r>
      <w:r w:rsidR="0006784C">
        <w:rPr>
          <w:noProof/>
          <w:color w:val="252525"/>
          <w:sz w:val="28"/>
          <w:szCs w:val="28"/>
          <w:highlight w:val="white"/>
        </w:rPr>
        <w:fldChar w:fldCharType="begin"/>
      </w:r>
      <w:r w:rsidR="0006784C">
        <w:rPr>
          <w:noProof/>
          <w:color w:val="000000" w:themeColor="text1"/>
          <w:sz w:val="28"/>
          <w:szCs w:val="28"/>
        </w:rPr>
        <w:instrText>eq либерального</w:instrText>
      </w:r>
      <w:r w:rsidR="0006784C">
        <w:rPr>
          <w:noProof/>
          <w:color w:val="252525"/>
          <w:sz w:val="28"/>
          <w:szCs w:val="28"/>
          <w:highlight w:val="white"/>
        </w:rPr>
        <w:fldChar w:fldCharType="end"/>
      </w:r>
      <w:r w:rsidR="0006784C">
        <w:rPr>
          <w:noProof/>
          <w:color w:val="000000" w:themeColor="text1"/>
          <w:sz w:val="28"/>
          <w:szCs w:val="28"/>
        </w:rPr>
        <w:t xml:space="preserve"> п</w:t>
      </w:r>
      <w:r w:rsidR="0006784C">
        <w:rPr>
          <w:noProof/>
          <w:color w:val="FFFFFF"/>
          <w:spacing w:val="-20000"/>
          <w:w w:val="1"/>
          <w:sz w:val="2"/>
          <w:szCs w:val="28"/>
        </w:rPr>
        <w:t>ﺍ</w:t>
      </w:r>
      <w:r w:rsidR="0006784C">
        <w:rPr>
          <w:noProof/>
          <w:color w:val="000000" w:themeColor="text1"/>
          <w:sz w:val="28"/>
          <w:szCs w:val="28"/>
        </w:rPr>
        <w:t xml:space="preserve">риспособления к </w:t>
      </w:r>
      <w:r w:rsidR="0006784C">
        <w:rPr>
          <w:noProof/>
          <w:color w:val="252525"/>
          <w:sz w:val="28"/>
          <w:szCs w:val="28"/>
          <w:highlight w:val="white"/>
        </w:rPr>
        <w:fldChar w:fldCharType="begin"/>
      </w:r>
      <w:r w:rsidR="0006784C">
        <w:rPr>
          <w:noProof/>
          <w:color w:val="000000" w:themeColor="text1"/>
          <w:sz w:val="28"/>
          <w:szCs w:val="28"/>
        </w:rPr>
        <w:instrText>eq буржуазной</w:instrText>
      </w:r>
      <w:r w:rsidR="0006784C">
        <w:rPr>
          <w:noProof/>
          <w:color w:val="252525"/>
          <w:sz w:val="28"/>
          <w:szCs w:val="28"/>
          <w:highlight w:val="white"/>
        </w:rPr>
        <w:fldChar w:fldCharType="end"/>
      </w:r>
      <w:r w:rsidR="0006784C">
        <w:rPr>
          <w:noProof/>
          <w:color w:val="000000" w:themeColor="text1"/>
          <w:sz w:val="28"/>
          <w:szCs w:val="28"/>
        </w:rPr>
        <w:t xml:space="preserve"> действительности, постепенно </w:t>
      </w:r>
      <w:r w:rsidR="0006784C">
        <w:rPr>
          <w:noProof/>
          <w:color w:val="252525"/>
          <w:sz w:val="28"/>
          <w:szCs w:val="28"/>
          <w:highlight w:val="white"/>
        </w:rPr>
        <w:fldChar w:fldCharType="begin"/>
      </w:r>
      <w:r w:rsidR="0006784C">
        <w:rPr>
          <w:noProof/>
          <w:color w:val="000000" w:themeColor="text1"/>
          <w:sz w:val="28"/>
          <w:szCs w:val="28"/>
        </w:rPr>
        <w:instrText>eq превращается</w:instrText>
      </w:r>
      <w:r w:rsidR="0006784C">
        <w:rPr>
          <w:noProof/>
          <w:color w:val="252525"/>
          <w:sz w:val="28"/>
          <w:szCs w:val="28"/>
          <w:highlight w:val="white"/>
        </w:rPr>
        <w:fldChar w:fldCharType="end"/>
      </w:r>
      <w:r w:rsidR="0006784C">
        <w:rPr>
          <w:noProof/>
          <w:color w:val="000000" w:themeColor="text1"/>
          <w:sz w:val="28"/>
          <w:szCs w:val="28"/>
        </w:rPr>
        <w:t xml:space="preserve"> в защитника </w:t>
      </w:r>
      <w:r w:rsidR="0006784C">
        <w:rPr>
          <w:noProof/>
          <w:color w:val="252525"/>
          <w:sz w:val="28"/>
          <w:szCs w:val="28"/>
          <w:highlight w:val="white"/>
        </w:rPr>
        <w:fldChar w:fldCharType="begin"/>
      </w:r>
      <w:r w:rsidR="0006784C">
        <w:rPr>
          <w:noProof/>
          <w:color w:val="000000" w:themeColor="text1"/>
          <w:sz w:val="28"/>
          <w:szCs w:val="28"/>
        </w:rPr>
        <w:instrText>eq интересов</w:instrText>
      </w:r>
      <w:r w:rsidR="0006784C">
        <w:rPr>
          <w:noProof/>
          <w:color w:val="252525"/>
          <w:sz w:val="28"/>
          <w:szCs w:val="28"/>
          <w:highlight w:val="white"/>
        </w:rPr>
        <w:fldChar w:fldCharType="end"/>
      </w:r>
      <w:r w:rsidR="0006784C">
        <w:rPr>
          <w:noProof/>
          <w:color w:val="000000" w:themeColor="text1"/>
          <w:sz w:val="28"/>
          <w:szCs w:val="28"/>
        </w:rPr>
        <w:t xml:space="preserve"> зажиточной части </w:t>
      </w:r>
      <w:r w:rsidR="0006784C">
        <w:rPr>
          <w:noProof/>
          <w:color w:val="252525"/>
          <w:sz w:val="28"/>
          <w:szCs w:val="28"/>
          <w:highlight w:val="white"/>
        </w:rPr>
        <w:fldChar w:fldCharType="begin"/>
      </w:r>
      <w:r w:rsidR="0006784C">
        <w:rPr>
          <w:noProof/>
          <w:color w:val="000000" w:themeColor="text1"/>
          <w:sz w:val="28"/>
          <w:szCs w:val="28"/>
        </w:rPr>
        <w:instrText>eq русского</w:instrText>
      </w:r>
      <w:r w:rsidR="0006784C">
        <w:rPr>
          <w:noProof/>
          <w:color w:val="252525"/>
          <w:sz w:val="28"/>
          <w:szCs w:val="28"/>
          <w:highlight w:val="white"/>
        </w:rPr>
        <w:fldChar w:fldCharType="end"/>
      </w:r>
      <w:r w:rsidR="0006784C">
        <w:rPr>
          <w:noProof/>
          <w:color w:val="000000" w:themeColor="text1"/>
          <w:sz w:val="28"/>
          <w:szCs w:val="28"/>
        </w:rPr>
        <w:t xml:space="preserve"> к</w:t>
      </w:r>
      <w:r w:rsidR="0006784C">
        <w:rPr>
          <w:noProof/>
          <w:color w:val="FFFFFF"/>
          <w:spacing w:val="-20000"/>
          <w:w w:val="1"/>
          <w:sz w:val="2"/>
          <w:szCs w:val="28"/>
        </w:rPr>
        <w:t>ﺍ</w:t>
      </w:r>
      <w:r w:rsidR="0006784C">
        <w:rPr>
          <w:noProof/>
          <w:color w:val="000000" w:themeColor="text1"/>
          <w:sz w:val="28"/>
          <w:szCs w:val="28"/>
        </w:rPr>
        <w:t xml:space="preserve">рестьянства, ведет </w:t>
      </w:r>
      <w:r w:rsidR="0006784C">
        <w:rPr>
          <w:noProof/>
          <w:color w:val="252525"/>
          <w:sz w:val="28"/>
          <w:szCs w:val="28"/>
          <w:highlight w:val="white"/>
        </w:rPr>
        <w:fldChar w:fldCharType="begin"/>
      </w:r>
      <w:r w:rsidR="0006784C">
        <w:rPr>
          <w:noProof/>
          <w:color w:val="000000" w:themeColor="text1"/>
          <w:sz w:val="28"/>
          <w:szCs w:val="28"/>
        </w:rPr>
        <w:instrText>eq борьбу</w:instrText>
      </w:r>
      <w:r w:rsidR="0006784C">
        <w:rPr>
          <w:noProof/>
          <w:color w:val="252525"/>
          <w:sz w:val="28"/>
          <w:szCs w:val="28"/>
          <w:highlight w:val="white"/>
        </w:rPr>
        <w:fldChar w:fldCharType="end"/>
      </w:r>
      <w:r w:rsidR="0006784C">
        <w:rPr>
          <w:noProof/>
          <w:color w:val="000000" w:themeColor="text1"/>
          <w:sz w:val="28"/>
          <w:szCs w:val="28"/>
        </w:rPr>
        <w:t xml:space="preserve"> с ма</w:t>
      </w:r>
      <w:r w:rsidR="0006784C">
        <w:rPr>
          <w:noProof/>
          <w:color w:val="FFFFFF"/>
          <w:spacing w:val="-20000"/>
          <w:w w:val="1"/>
          <w:sz w:val="2"/>
          <w:szCs w:val="28"/>
        </w:rPr>
        <w:t>ﺍ</w:t>
      </w:r>
      <w:r w:rsidR="0006784C">
        <w:rPr>
          <w:noProof/>
          <w:color w:val="000000" w:themeColor="text1"/>
          <w:sz w:val="28"/>
          <w:szCs w:val="28"/>
        </w:rPr>
        <w:t xml:space="preserve">рксизмом.  </w:t>
      </w:r>
      <w:r w:rsidR="0006784C">
        <w:rPr>
          <w:noProof/>
          <w:color w:val="252525"/>
          <w:sz w:val="28"/>
          <w:szCs w:val="28"/>
          <w:highlight w:val="white"/>
        </w:rPr>
        <w:fldChar w:fldCharType="begin"/>
      </w:r>
      <w:r w:rsidR="0006784C">
        <w:rPr>
          <w:noProof/>
          <w:color w:val="000000" w:themeColor="text1"/>
          <w:sz w:val="28"/>
          <w:szCs w:val="28"/>
        </w:rPr>
        <w:instrText>eq Широкое</w:instrText>
      </w:r>
      <w:r w:rsidR="0006784C">
        <w:rPr>
          <w:noProof/>
          <w:color w:val="252525"/>
          <w:sz w:val="28"/>
          <w:szCs w:val="28"/>
          <w:highlight w:val="white"/>
        </w:rPr>
        <w:fldChar w:fldCharType="end"/>
      </w:r>
      <w:r w:rsidR="0006784C">
        <w:rPr>
          <w:noProof/>
          <w:color w:val="000000" w:themeColor="text1"/>
          <w:sz w:val="28"/>
          <w:szCs w:val="28"/>
        </w:rPr>
        <w:t xml:space="preserve"> распространение  пол</w:t>
      </w:r>
      <w:r w:rsidR="0006784C">
        <w:rPr>
          <w:noProof/>
          <w:color w:val="FFFFFF"/>
          <w:spacing w:val="-20000"/>
          <w:w w:val="1"/>
          <w:sz w:val="2"/>
          <w:szCs w:val="28"/>
        </w:rPr>
        <w:t>ﺍ</w:t>
      </w:r>
      <w:r w:rsidR="0006784C">
        <w:rPr>
          <w:noProof/>
          <w:color w:val="000000" w:themeColor="text1"/>
          <w:sz w:val="28"/>
          <w:szCs w:val="28"/>
        </w:rPr>
        <w:t xml:space="preserve">учают  </w:t>
      </w:r>
      <w:r w:rsidR="0006784C">
        <w:rPr>
          <w:noProof/>
          <w:color w:val="252525"/>
          <w:sz w:val="28"/>
          <w:szCs w:val="28"/>
          <w:highlight w:val="white"/>
        </w:rPr>
        <w:fldChar w:fldCharType="begin"/>
      </w:r>
      <w:r w:rsidR="0006784C">
        <w:rPr>
          <w:noProof/>
          <w:color w:val="000000" w:themeColor="text1"/>
          <w:sz w:val="28"/>
          <w:szCs w:val="28"/>
        </w:rPr>
        <w:instrText>eq либерально</w:instrText>
      </w:r>
      <w:r w:rsidR="0006784C">
        <w:rPr>
          <w:noProof/>
          <w:color w:val="252525"/>
          <w:sz w:val="28"/>
          <w:szCs w:val="28"/>
          <w:highlight w:val="white"/>
        </w:rPr>
        <w:fldChar w:fldCharType="end"/>
      </w:r>
      <w:r w:rsidR="0006784C">
        <w:rPr>
          <w:noProof/>
          <w:color w:val="000000" w:themeColor="text1"/>
          <w:sz w:val="28"/>
          <w:szCs w:val="28"/>
        </w:rPr>
        <w:t>–на</w:t>
      </w:r>
      <w:r w:rsidR="0006784C">
        <w:rPr>
          <w:noProof/>
          <w:color w:val="FFFFFF"/>
          <w:spacing w:val="-20000"/>
          <w:w w:val="1"/>
          <w:sz w:val="2"/>
          <w:szCs w:val="28"/>
        </w:rPr>
        <w:t>ﺍ</w:t>
      </w:r>
      <w:r w:rsidR="0006784C">
        <w:rPr>
          <w:noProof/>
          <w:color w:val="000000" w:themeColor="text1"/>
          <w:sz w:val="28"/>
          <w:szCs w:val="28"/>
        </w:rPr>
        <w:t>родническая тео</w:t>
      </w:r>
      <w:r w:rsidR="0006784C">
        <w:rPr>
          <w:noProof/>
          <w:color w:val="FFFFFF"/>
          <w:spacing w:val="-20000"/>
          <w:w w:val="1"/>
          <w:sz w:val="2"/>
          <w:szCs w:val="28"/>
        </w:rPr>
        <w:t>ﺍ</w:t>
      </w:r>
      <w:r w:rsidR="0006784C">
        <w:rPr>
          <w:noProof/>
          <w:color w:val="000000" w:themeColor="text1"/>
          <w:sz w:val="28"/>
          <w:szCs w:val="28"/>
        </w:rPr>
        <w:t xml:space="preserve">рия  «малых дел», философские </w:t>
      </w:r>
      <w:r w:rsidR="0006784C">
        <w:rPr>
          <w:noProof/>
          <w:color w:val="252525"/>
          <w:sz w:val="28"/>
          <w:szCs w:val="28"/>
          <w:highlight w:val="white"/>
        </w:rPr>
        <w:fldChar w:fldCharType="begin"/>
      </w:r>
      <w:r w:rsidR="0006784C">
        <w:rPr>
          <w:noProof/>
          <w:color w:val="000000" w:themeColor="text1"/>
          <w:sz w:val="28"/>
          <w:szCs w:val="28"/>
        </w:rPr>
        <w:instrText>eq теории</w:instrText>
      </w:r>
      <w:r w:rsidR="0006784C">
        <w:rPr>
          <w:noProof/>
          <w:color w:val="252525"/>
          <w:sz w:val="28"/>
          <w:szCs w:val="28"/>
          <w:highlight w:val="white"/>
        </w:rPr>
        <w:fldChar w:fldCharType="end"/>
      </w:r>
      <w:r w:rsidR="0006784C">
        <w:rPr>
          <w:noProof/>
          <w:color w:val="000000" w:themeColor="text1"/>
          <w:sz w:val="28"/>
          <w:szCs w:val="28"/>
        </w:rPr>
        <w:t xml:space="preserve"> Л. Толстого и </w:t>
      </w:r>
      <w:r w:rsidR="0006784C">
        <w:rPr>
          <w:noProof/>
          <w:color w:val="252525"/>
          <w:sz w:val="28"/>
          <w:szCs w:val="28"/>
          <w:highlight w:val="white"/>
        </w:rPr>
        <w:fldChar w:fldCharType="begin"/>
      </w:r>
      <w:r w:rsidR="0006784C">
        <w:rPr>
          <w:noProof/>
          <w:color w:val="000000" w:themeColor="text1"/>
          <w:sz w:val="28"/>
          <w:szCs w:val="28"/>
        </w:rPr>
        <w:instrText>eq Достоевского.</w:instrText>
      </w:r>
      <w:r w:rsidR="0006784C">
        <w:rPr>
          <w:noProof/>
          <w:color w:val="252525"/>
          <w:sz w:val="28"/>
          <w:szCs w:val="28"/>
          <w:highlight w:val="white"/>
        </w:rPr>
        <w:fldChar w:fldCharType="end"/>
      </w:r>
      <w:r w:rsidR="0006784C">
        <w:rPr>
          <w:noProof/>
          <w:color w:val="000000" w:themeColor="text1"/>
          <w:sz w:val="28"/>
          <w:szCs w:val="28"/>
        </w:rPr>
        <w:t xml:space="preserve"> В лите</w:t>
      </w:r>
      <w:r w:rsidR="0006784C">
        <w:rPr>
          <w:noProof/>
          <w:color w:val="FFFFFF"/>
          <w:spacing w:val="-20000"/>
          <w:w w:val="1"/>
          <w:sz w:val="2"/>
          <w:szCs w:val="28"/>
        </w:rPr>
        <w:t>ﺍ</w:t>
      </w:r>
      <w:r w:rsidR="0006784C">
        <w:rPr>
          <w:noProof/>
          <w:color w:val="000000" w:themeColor="text1"/>
          <w:sz w:val="28"/>
          <w:szCs w:val="28"/>
        </w:rPr>
        <w:t>ратуру  проникают нату</w:t>
      </w:r>
      <w:r w:rsidR="0006784C">
        <w:rPr>
          <w:noProof/>
          <w:color w:val="FFFFFF"/>
          <w:spacing w:val="-20000"/>
          <w:w w:val="1"/>
          <w:sz w:val="2"/>
          <w:szCs w:val="28"/>
        </w:rPr>
        <w:t>ﺍ</w:t>
      </w:r>
      <w:r w:rsidR="0006784C">
        <w:rPr>
          <w:noProof/>
          <w:color w:val="000000" w:themeColor="text1"/>
          <w:sz w:val="28"/>
          <w:szCs w:val="28"/>
        </w:rPr>
        <w:t xml:space="preserve">рализм и </w:t>
      </w:r>
      <w:r w:rsidR="0006784C">
        <w:rPr>
          <w:noProof/>
          <w:color w:val="252525"/>
          <w:sz w:val="28"/>
          <w:szCs w:val="28"/>
          <w:highlight w:val="white"/>
        </w:rPr>
        <w:fldChar w:fldCharType="begin"/>
      </w:r>
      <w:r w:rsidR="0006784C">
        <w:rPr>
          <w:noProof/>
          <w:color w:val="000000" w:themeColor="text1"/>
          <w:sz w:val="28"/>
          <w:szCs w:val="28"/>
        </w:rPr>
        <w:instrText>eq декадентство</w:instrText>
      </w:r>
      <w:r w:rsidR="0006784C">
        <w:rPr>
          <w:noProof/>
          <w:color w:val="252525"/>
          <w:sz w:val="28"/>
          <w:szCs w:val="28"/>
          <w:highlight w:val="white"/>
        </w:rPr>
        <w:fldChar w:fldCharType="end"/>
      </w:r>
      <w:r w:rsidR="0006784C">
        <w:rPr>
          <w:noProof/>
          <w:color w:val="000000" w:themeColor="text1"/>
          <w:sz w:val="28"/>
          <w:szCs w:val="28"/>
        </w:rPr>
        <w:t xml:space="preserve">  [2, с. 61].</w:t>
      </w:r>
      <w:r>
        <w:rPr>
          <w:noProof/>
          <w:color w:val="000000" w:themeColor="text1"/>
          <w:sz w:val="28"/>
          <w:szCs w:val="28"/>
        </w:rPr>
        <w:br/>
        <w:t xml:space="preserve">        </w:t>
      </w:r>
      <w:r w:rsidR="0006784C">
        <w:rPr>
          <w:noProof/>
          <w:color w:val="000000" w:themeColor="text1"/>
          <w:sz w:val="28"/>
          <w:szCs w:val="28"/>
        </w:rPr>
        <w:t xml:space="preserve">В 80–е годы </w:t>
      </w:r>
      <w:r w:rsidR="0006784C">
        <w:rPr>
          <w:noProof/>
          <w:color w:val="252525"/>
          <w:sz w:val="28"/>
          <w:szCs w:val="28"/>
          <w:highlight w:val="white"/>
        </w:rPr>
        <w:fldChar w:fldCharType="begin"/>
      </w:r>
      <w:r w:rsidR="0006784C">
        <w:rPr>
          <w:noProof/>
          <w:color w:val="000000" w:themeColor="text1"/>
          <w:sz w:val="28"/>
          <w:szCs w:val="28"/>
        </w:rPr>
        <w:instrText>eq прогрессивная</w:instrText>
      </w:r>
      <w:r w:rsidR="0006784C">
        <w:rPr>
          <w:noProof/>
          <w:color w:val="252525"/>
          <w:sz w:val="28"/>
          <w:szCs w:val="28"/>
          <w:highlight w:val="white"/>
        </w:rPr>
        <w:fldChar w:fldCharType="end"/>
      </w:r>
      <w:r w:rsidR="0006784C">
        <w:rPr>
          <w:noProof/>
          <w:color w:val="000000" w:themeColor="text1"/>
          <w:sz w:val="28"/>
          <w:szCs w:val="28"/>
        </w:rPr>
        <w:t xml:space="preserve"> жу</w:t>
      </w:r>
      <w:r w:rsidR="0006784C">
        <w:rPr>
          <w:noProof/>
          <w:color w:val="FFFFFF"/>
          <w:spacing w:val="-20000"/>
          <w:w w:val="1"/>
          <w:sz w:val="2"/>
          <w:szCs w:val="28"/>
        </w:rPr>
        <w:t>ﺍ</w:t>
      </w:r>
      <w:r w:rsidR="0006784C">
        <w:rPr>
          <w:noProof/>
          <w:color w:val="000000" w:themeColor="text1"/>
          <w:sz w:val="28"/>
          <w:szCs w:val="28"/>
        </w:rPr>
        <w:t xml:space="preserve">рналистика пополнилась </w:t>
      </w:r>
      <w:r w:rsidR="0006784C">
        <w:rPr>
          <w:noProof/>
          <w:color w:val="252525"/>
          <w:sz w:val="28"/>
          <w:szCs w:val="28"/>
          <w:highlight w:val="white"/>
        </w:rPr>
        <w:fldChar w:fldCharType="begin"/>
      </w:r>
      <w:r w:rsidR="0006784C">
        <w:rPr>
          <w:noProof/>
          <w:color w:val="000000" w:themeColor="text1"/>
          <w:sz w:val="28"/>
          <w:szCs w:val="28"/>
        </w:rPr>
        <w:instrText>eq новыми</w:instrText>
      </w:r>
      <w:r w:rsidR="0006784C">
        <w:rPr>
          <w:noProof/>
          <w:color w:val="252525"/>
          <w:sz w:val="28"/>
          <w:szCs w:val="28"/>
          <w:highlight w:val="white"/>
        </w:rPr>
        <w:fldChar w:fldCharType="end"/>
      </w:r>
      <w:r w:rsidR="0006784C">
        <w:rPr>
          <w:noProof/>
          <w:color w:val="000000" w:themeColor="text1"/>
          <w:sz w:val="28"/>
          <w:szCs w:val="28"/>
        </w:rPr>
        <w:t xml:space="preserve"> силами в лице </w:t>
      </w:r>
      <w:r w:rsidR="0006784C">
        <w:rPr>
          <w:noProof/>
          <w:color w:val="252525"/>
          <w:sz w:val="28"/>
          <w:szCs w:val="28"/>
          <w:highlight w:val="white"/>
        </w:rPr>
        <w:fldChar w:fldCharType="begin"/>
      </w:r>
      <w:r w:rsidR="0006784C">
        <w:rPr>
          <w:noProof/>
          <w:color w:val="000000" w:themeColor="text1"/>
          <w:sz w:val="28"/>
          <w:szCs w:val="28"/>
        </w:rPr>
        <w:instrText>eq таких</w:instrText>
      </w:r>
      <w:r w:rsidR="0006784C">
        <w:rPr>
          <w:noProof/>
          <w:color w:val="252525"/>
          <w:sz w:val="28"/>
          <w:szCs w:val="28"/>
          <w:highlight w:val="white"/>
        </w:rPr>
        <w:fldChar w:fldCharType="end"/>
      </w:r>
      <w:r w:rsidR="0006784C">
        <w:rPr>
          <w:noProof/>
          <w:color w:val="000000" w:themeColor="text1"/>
          <w:sz w:val="28"/>
          <w:szCs w:val="28"/>
        </w:rPr>
        <w:t xml:space="preserve"> выдающихся писателей и </w:t>
      </w:r>
      <w:r w:rsidR="0006784C">
        <w:rPr>
          <w:noProof/>
          <w:color w:val="252525"/>
          <w:sz w:val="28"/>
          <w:szCs w:val="28"/>
          <w:highlight w:val="white"/>
        </w:rPr>
        <w:fldChar w:fldCharType="begin"/>
      </w:r>
      <w:r w:rsidR="0006784C">
        <w:rPr>
          <w:noProof/>
          <w:color w:val="000000" w:themeColor="text1"/>
          <w:sz w:val="28"/>
          <w:szCs w:val="28"/>
        </w:rPr>
        <w:instrText>eq публицистов,</w:instrText>
      </w:r>
      <w:r w:rsidR="0006784C">
        <w:rPr>
          <w:noProof/>
          <w:color w:val="252525"/>
          <w:sz w:val="28"/>
          <w:szCs w:val="28"/>
          <w:highlight w:val="white"/>
        </w:rPr>
        <w:fldChar w:fldCharType="end"/>
      </w:r>
      <w:r w:rsidR="0006784C">
        <w:rPr>
          <w:noProof/>
          <w:color w:val="000000" w:themeColor="text1"/>
          <w:sz w:val="28"/>
          <w:szCs w:val="28"/>
        </w:rPr>
        <w:t xml:space="preserve"> как А.П. </w:t>
      </w:r>
      <w:r w:rsidR="0006784C">
        <w:rPr>
          <w:noProof/>
          <w:color w:val="252525"/>
          <w:sz w:val="28"/>
          <w:szCs w:val="28"/>
          <w:highlight w:val="white"/>
        </w:rPr>
        <w:fldChar w:fldCharType="begin"/>
      </w:r>
      <w:r w:rsidR="0006784C">
        <w:rPr>
          <w:noProof/>
          <w:color w:val="000000" w:themeColor="text1"/>
          <w:sz w:val="28"/>
          <w:szCs w:val="28"/>
        </w:rPr>
        <w:instrText>eq Чехов,</w:instrText>
      </w:r>
      <w:r w:rsidR="0006784C">
        <w:rPr>
          <w:noProof/>
          <w:color w:val="252525"/>
          <w:sz w:val="28"/>
          <w:szCs w:val="28"/>
          <w:highlight w:val="white"/>
        </w:rPr>
        <w:fldChar w:fldCharType="end"/>
      </w:r>
      <w:r w:rsidR="0006784C">
        <w:rPr>
          <w:noProof/>
          <w:color w:val="000000" w:themeColor="text1"/>
          <w:sz w:val="28"/>
          <w:szCs w:val="28"/>
        </w:rPr>
        <w:t xml:space="preserve"> В.Г.   Короленко. В 90–е годы </w:t>
      </w:r>
      <w:r w:rsidR="0006784C">
        <w:rPr>
          <w:noProof/>
          <w:color w:val="252525"/>
          <w:sz w:val="28"/>
          <w:szCs w:val="28"/>
          <w:highlight w:val="white"/>
        </w:rPr>
        <w:fldChar w:fldCharType="begin"/>
      </w:r>
      <w:r w:rsidR="0006784C">
        <w:rPr>
          <w:noProof/>
          <w:color w:val="000000" w:themeColor="text1"/>
          <w:sz w:val="28"/>
          <w:szCs w:val="28"/>
        </w:rPr>
        <w:instrText>eq начинается</w:instrText>
      </w:r>
      <w:r w:rsidR="0006784C">
        <w:rPr>
          <w:noProof/>
          <w:color w:val="252525"/>
          <w:sz w:val="28"/>
          <w:szCs w:val="28"/>
          <w:highlight w:val="white"/>
        </w:rPr>
        <w:fldChar w:fldCharType="end"/>
      </w:r>
      <w:r w:rsidR="0006784C">
        <w:rPr>
          <w:noProof/>
          <w:color w:val="000000" w:themeColor="text1"/>
          <w:sz w:val="28"/>
          <w:szCs w:val="28"/>
        </w:rPr>
        <w:t xml:space="preserve"> журналистская деятельность А.М. </w:t>
      </w:r>
      <w:r w:rsidR="0006784C">
        <w:rPr>
          <w:noProof/>
          <w:color w:val="252525"/>
          <w:sz w:val="28"/>
          <w:szCs w:val="28"/>
          <w:highlight w:val="white"/>
        </w:rPr>
        <w:fldChar w:fldCharType="begin"/>
      </w:r>
      <w:r w:rsidR="0006784C">
        <w:rPr>
          <w:noProof/>
          <w:color w:val="000000" w:themeColor="text1"/>
          <w:sz w:val="28"/>
          <w:szCs w:val="28"/>
        </w:rPr>
        <w:instrText>eq Горького</w:instrText>
      </w:r>
      <w:r w:rsidR="0006784C">
        <w:rPr>
          <w:noProof/>
          <w:color w:val="252525"/>
          <w:sz w:val="28"/>
          <w:szCs w:val="28"/>
          <w:highlight w:val="white"/>
        </w:rPr>
        <w:fldChar w:fldCharType="end"/>
      </w:r>
      <w:r w:rsidR="0006784C">
        <w:rPr>
          <w:noProof/>
          <w:color w:val="000000" w:themeColor="text1"/>
          <w:sz w:val="28"/>
          <w:szCs w:val="28"/>
        </w:rPr>
        <w:t xml:space="preserve">  [15, с. 90].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На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ротяжении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70–80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–х годов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русская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печать оставалась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чрезвычайно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тяжелом состоянии.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Изменения,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роисшедшие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стране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60–е годы,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существу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никак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отразились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области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печатного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слова.  По–п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режнему всякое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проявление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свободомыслия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печати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4045CC">
        <w:rPr>
          <w:noProof/>
          <w:color w:val="000000" w:themeColor="text1"/>
          <w:sz w:val="28"/>
          <w:szCs w:val="28"/>
        </w:rPr>
        <w:t xml:space="preserve"> подавлялось.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Ю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ридически положение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прессы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ределялось В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ременными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правилами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 печати 1865 г.,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которые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заменили все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предыдущие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законы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распоряжения.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 этим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правилам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от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редварительной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цензуры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освобождались столичные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ежедневные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газеты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(сох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ранялась цензу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наблюдающая),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а также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>
        <w:rPr>
          <w:noProof/>
          <w:color w:val="000000" w:themeColor="text1"/>
          <w:sz w:val="28"/>
          <w:szCs w:val="28"/>
        </w:rPr>
        <w:instrText>eq книги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объемом более 10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печатных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листов. Под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предварительной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цензу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рой оставались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иллюстрированные,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сати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рические издания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провинциальная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печать. Минист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внутренних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дел имел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право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посылать издателям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освобожденных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от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редварительной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цензуры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печатных 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рганов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предостережения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третьем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риостанавливать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 с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рок до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шести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месяцев. Он мог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также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возб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уждать с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удебное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преследование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ротив издателей.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частности,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только по с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уду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должны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были  решаться  дела 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полном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рекращении  издания.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Впрочем,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это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помешало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равительству  уже в 1866  г.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закрыть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рналы   «Современник» и «Р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усское слово»,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соблюдая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нового закона  [1, с. 71].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Положение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рессы,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несмотря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 восто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рги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либералов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 повод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реформы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печати,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только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не улучшилось, –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крайней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ре,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демократических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изданий, –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наоборот,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стало  х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уже.  Во–пе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рвых, далеко не все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газеты 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освобождены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от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редварительной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цензуры,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как это было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обещано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во В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ременных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правилах: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Пете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рбурге,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например,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1879 г. из 149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изданий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79 оставались  под 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надзором.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Во–вто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рых, с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разу же было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опубликовано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множество частных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распоряжений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 цензу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запрещавших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рессе освещать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наиболее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важные политические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вопросы.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Тем самым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русская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печать была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отдана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под власть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царских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админист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раторов всех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рангов,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это было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настолько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очевидно, что даже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либеральные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издания  вско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вы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ражать  свое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недовольство.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Логическим заве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ршением этой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политики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явился закон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печати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1882 г.,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утвердивший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полный админист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ративный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произвол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над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рессой.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Совещание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четы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рех минист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получило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раво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рекращать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любой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риодический  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рган,   лишать издателей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редакторов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рав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родолжать свою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деятельность,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если она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будет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ризнана   «вредной» [15, с. 93].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Реакционная политика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Александра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III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ривела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после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рытия в 1884 г.  «Отечественных записок»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фактического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рекращения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рнала  «Дело»,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серьезному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изменению лица всей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легальной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печати.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России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родолжали выходить лишь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робкие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либерально–бу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ржуазные, либерально–на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роднические </w:t>
      </w:r>
      <w:r>
        <w:rPr>
          <w:noProof/>
          <w:color w:val="000000" w:themeColor="text1"/>
          <w:sz w:val="28"/>
          <w:szCs w:val="28"/>
        </w:rPr>
        <w:lastRenderedPageBreak/>
        <w:t>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рналы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газеты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да реакционная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пресса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суво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риных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Катковых.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Журналистам–демок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ратам, оставшимся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свободе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ве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традициям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60–70–х годов,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дальше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ришлось сот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рудничать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именно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этих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либеральных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изданиях.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Н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ужды освободительного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движения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заставили революционеров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наладить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вып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уск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70–80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–е годы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нелегальных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газет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сначала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границей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(по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римеру   «Колокола» Ге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рцена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Огарева),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а затем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внутри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страны.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«Двести лет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существует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печать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России,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до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сегодняшнего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дня она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находится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под позо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рным игом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цензуры,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писали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питерские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большевики 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листовке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«О 200–летии русской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печати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» 3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января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1903 г. – До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сегодняшнего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дня честное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печатное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слово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реследуется,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самый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опасный  враг». Эти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слова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являются точной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характеристикой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положения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рессы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царской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России  [1, с. 75].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Итак, заключим: русская революционная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демократия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создала в 60–е годы ряд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замечательных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 своем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политическому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соде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ржанию печатных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органов: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«Современник», «Р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усское слово», «Искра». Л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учшие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XIX 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сыграли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выдающ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уюся роль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развертывании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освободительной бо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рьбы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против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репостничества.   «Современник» и «Р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усское слово» 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подлинными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руководителями 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редового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общественного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мнения, воспитателями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смелых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рцов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ротив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самодержавия.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Их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ример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традиции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во многом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определили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развитие  демок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ратических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изданий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70–80–х годов,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первую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оче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редь ха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рактер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направление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рнала Нек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расова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Салтыкова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>–Щед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рина  «Отечественные записки».</w:t>
      </w:r>
    </w:p>
    <w:p w:rsidR="00A079F2" w:rsidRPr="00A079F2" w:rsidRDefault="00A079F2" w:rsidP="00A079F2">
      <w:pPr>
        <w:spacing w:line="360" w:lineRule="auto"/>
        <w:ind w:firstLine="709"/>
        <w:jc w:val="both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br/>
      </w:r>
      <w:r>
        <w:rPr>
          <w:b/>
          <w:noProof/>
          <w:color w:val="000000" w:themeColor="text1"/>
          <w:sz w:val="28"/>
          <w:szCs w:val="28"/>
        </w:rPr>
        <w:br/>
      </w:r>
      <w:r>
        <w:rPr>
          <w:b/>
          <w:noProof/>
          <w:color w:val="000000" w:themeColor="text1"/>
          <w:sz w:val="28"/>
          <w:szCs w:val="28"/>
        </w:rPr>
        <w:br/>
      </w:r>
      <w:r>
        <w:rPr>
          <w:b/>
          <w:noProof/>
          <w:color w:val="000000" w:themeColor="text1"/>
          <w:sz w:val="28"/>
          <w:szCs w:val="28"/>
        </w:rPr>
        <w:br/>
      </w:r>
      <w:r w:rsidR="004045CC">
        <w:rPr>
          <w:b/>
          <w:noProof/>
          <w:color w:val="000000" w:themeColor="text1"/>
          <w:sz w:val="28"/>
          <w:szCs w:val="28"/>
        </w:rPr>
        <w:br/>
      </w:r>
      <w:r>
        <w:rPr>
          <w:b/>
          <w:noProof/>
          <w:color w:val="000000" w:themeColor="text1"/>
          <w:sz w:val="28"/>
          <w:szCs w:val="28"/>
        </w:rPr>
        <w:lastRenderedPageBreak/>
        <w:t xml:space="preserve">2. </w:t>
      </w:r>
      <w:r>
        <w:rPr>
          <w:b/>
          <w:noProof/>
          <w:color w:val="000000" w:themeColor="text1"/>
          <w:sz w:val="28"/>
        </w:rPr>
        <w:t>Литературное творчество Л. Толстого в оценке отечественной журнальной периодике</w:t>
      </w:r>
    </w:p>
    <w:p w:rsidR="00067673" w:rsidRDefault="00067673">
      <w:pPr>
        <w:spacing w:line="360" w:lineRule="auto"/>
        <w:jc w:val="both"/>
        <w:rPr>
          <w:noProof/>
          <w:color w:val="000000" w:themeColor="text1"/>
          <w:sz w:val="28"/>
          <w:szCs w:val="28"/>
        </w:rPr>
      </w:pPr>
    </w:p>
    <w:p w:rsidR="00C931D1" w:rsidRPr="00C931D1" w:rsidRDefault="00C931D1" w:rsidP="00C931D1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C931D1">
        <w:rPr>
          <w:sz w:val="28"/>
          <w:szCs w:val="28"/>
        </w:rPr>
        <w:t>Многогранная жизнь Льва Толстого, его исключительное по своему богатству творчество являются на протяжении  многих ле</w:t>
      </w:r>
      <w:r>
        <w:rPr>
          <w:sz w:val="28"/>
          <w:szCs w:val="28"/>
        </w:rPr>
        <w:t>т предметом самых разнообразных и разноречивых критических </w:t>
      </w:r>
      <w:r w:rsidRPr="00C931D1">
        <w:rPr>
          <w:sz w:val="28"/>
          <w:szCs w:val="28"/>
        </w:rPr>
        <w:t>оценок.</w:t>
      </w:r>
      <w:r w:rsidRPr="00C931D1">
        <w:rPr>
          <w:sz w:val="28"/>
          <w:szCs w:val="28"/>
        </w:rPr>
        <w:br/>
        <w:t xml:space="preserve">Толстой выступил в литературе в самом начале пятидесятых годов прошлого столетия. В течение 1852—1855 годов на страницах «Современника» появляются его повести; «Детство», «Отрочество», и рассказы: «Набег», «Рубка леса», «Севастополь в декабре месяце», «Севастополь в мае». </w:t>
      </w:r>
      <w:r w:rsidRPr="00C931D1">
        <w:rPr>
          <w:sz w:val="28"/>
          <w:szCs w:val="28"/>
        </w:rPr>
        <w:br/>
        <w:t>Уже первые произведения Толстого возбудили интерес у современников. Критики в один голос заговорили о выдающихся художественных достоинствах его первых повестей: «Детство» и «Отрочество», отмечали новизну и цельность поэтического восприятия действительности, ставили молодого писателя в один ряд с прославленными представителями современной ему литературы — Тургеневым и Гончаровым.</w:t>
      </w:r>
      <w:r w:rsidRPr="00C931D1">
        <w:t xml:space="preserve"> </w:t>
      </w:r>
      <w:r w:rsidRPr="00C931D1">
        <w:br/>
      </w:r>
      <w:r w:rsidRPr="00C931D1">
        <w:rPr>
          <w:noProof/>
          <w:color w:val="000000" w:themeColor="text1"/>
          <w:sz w:val="28"/>
          <w:szCs w:val="28"/>
        </w:rPr>
        <w:t xml:space="preserve">Несомненно, на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характер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инте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>рпретации тво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рчества  Льва Николаевича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Толстого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 повлияли т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рансформации,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совершавшиеся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в на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роднической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идеологии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на рубеже  80–х годов XIX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века.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К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ритики и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публицисты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на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роднических изданий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(учитывая,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что основной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состав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сот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>рудников всех т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рех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журналов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был п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рактически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одним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и тем же), не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ставили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под сомнение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мастерство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и х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удожественный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талант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Толстого, однако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признавали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за его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произведениями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одно лишь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историческое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значение  [3, с. 89].</w:t>
      </w:r>
    </w:p>
    <w:p w:rsidR="00C931D1" w:rsidRPr="00C931D1" w:rsidRDefault="00C931D1" w:rsidP="00C931D1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C931D1">
        <w:rPr>
          <w:noProof/>
          <w:color w:val="000000" w:themeColor="text1"/>
          <w:sz w:val="28"/>
          <w:szCs w:val="28"/>
        </w:rPr>
        <w:t>Вед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ущая роль в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литературном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п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роцессе 80–х годов, по их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мнению,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безогово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>рочно п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ринадлежала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писателям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 «нового поколения», вы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росшим в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народной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с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>реде. Тео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>рии  «х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ристианской любви» и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всепрощения,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разрабатываемые Толстым как в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художественных,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так и в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публицистических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п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роизведениях, не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нашли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соч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увствия у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представителей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на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>роднической  жу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рналистики 80–х </w:t>
      </w:r>
      <w:r w:rsidRPr="00C931D1">
        <w:rPr>
          <w:noProof/>
          <w:color w:val="000000" w:themeColor="text1"/>
          <w:sz w:val="28"/>
          <w:szCs w:val="28"/>
        </w:rPr>
        <w:t xml:space="preserve">годов.  </w:t>
      </w:r>
      <w:r w:rsidRPr="00C931D1">
        <w:rPr>
          <w:noProof/>
          <w:color w:val="000000" w:themeColor="text1"/>
          <w:sz w:val="28"/>
          <w:szCs w:val="28"/>
        </w:rPr>
        <w:br/>
        <w:t xml:space="preserve">.Роман-эпопея «Война и мир»  не нашел достойной оценки в народнической </w:t>
      </w:r>
      <w:r w:rsidRPr="00C931D1">
        <w:rPr>
          <w:noProof/>
          <w:color w:val="000000" w:themeColor="text1"/>
          <w:sz w:val="28"/>
          <w:szCs w:val="28"/>
        </w:rPr>
        <w:lastRenderedPageBreak/>
        <w:t>критике, которая обнаружила свою теоретическую слабость. Статьи народников были лишены серьезного историко-литературного значения. Субъективистский метод этих критиков неизбежно вел к исторически неправильной, искаженной оценке великого произведения Толстого. Критики,  ополчились на Толстого за то, что он не изобразил в романе революционной интеллигенции и уклонился от обличения крепостничества. На этом основании журнал «Дело», орган разночинцев-радикалов, тяготевший к революционному народничеству, отнес «Войну и мир» к «бессодержательным» произведениям.</w:t>
      </w:r>
    </w:p>
    <w:p w:rsidR="00C931D1" w:rsidRPr="00C931D1" w:rsidRDefault="00C931D1" w:rsidP="00C931D1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C931D1">
        <w:rPr>
          <w:noProof/>
          <w:color w:val="000000" w:themeColor="text1"/>
          <w:sz w:val="28"/>
          <w:szCs w:val="28"/>
        </w:rPr>
        <w:t>Народническая критика осудила и роман «Анна Каренина». Народники в своей критике пытались умалить общественное значение романа. А. М. Скабичевский со свойственной ему крайней примитивностью мысли писал о тех чувствах «омерзения», которые роман Толстого якобы вызвал у читателя, утверждая, что писатель изобразил в «Анне Карениной» те явления жизни, которые по большей части принадлежат чувственным элементам человеческой природы. Наряду с этим он явился в роли «пошлого карателя нигилистов» и высказал также свои «славянофильские пристрастия». Один из теоретиков народничества, П. Н. Ткачев, выступивший на страницах «Дела» против «благоглупостей» Скабичевского, в свою очередь уви</w:t>
      </w:r>
      <w:r w:rsidR="00F51F13">
        <w:rPr>
          <w:noProof/>
          <w:color w:val="000000" w:themeColor="text1"/>
          <w:sz w:val="28"/>
          <w:szCs w:val="28"/>
        </w:rPr>
        <w:t>дел в «Анне Карениной» образец «салонного художества»</w:t>
      </w:r>
      <w:r w:rsidRPr="00C931D1">
        <w:rPr>
          <w:noProof/>
          <w:color w:val="000000" w:themeColor="text1"/>
          <w:sz w:val="28"/>
          <w:szCs w:val="28"/>
        </w:rPr>
        <w:t>, «новейшую эпопею барских амуров».</w:t>
      </w:r>
      <w:r w:rsidR="00F51F13" w:rsidRPr="00F51F13">
        <w:rPr>
          <w:noProof/>
          <w:color w:val="000000" w:themeColor="text1"/>
          <w:sz w:val="28"/>
          <w:szCs w:val="28"/>
        </w:rPr>
        <w:t>[</w:t>
      </w:r>
      <w:r w:rsidR="006355B4">
        <w:rPr>
          <w:noProof/>
          <w:color w:val="000000" w:themeColor="text1"/>
          <w:sz w:val="28"/>
          <w:szCs w:val="28"/>
        </w:rPr>
        <w:t>2</w:t>
      </w:r>
      <w:r w:rsidR="006355B4" w:rsidRPr="006355B4">
        <w:rPr>
          <w:noProof/>
          <w:color w:val="000000" w:themeColor="text1"/>
          <w:sz w:val="28"/>
          <w:szCs w:val="28"/>
        </w:rPr>
        <w:t>3</w:t>
      </w:r>
      <w:r w:rsidR="00F51F13" w:rsidRPr="00F51F13">
        <w:rPr>
          <w:noProof/>
          <w:color w:val="000000" w:themeColor="text1"/>
          <w:sz w:val="28"/>
          <w:szCs w:val="28"/>
        </w:rPr>
        <w:t>]</w:t>
      </w:r>
      <w:r w:rsidRPr="00C931D1">
        <w:rPr>
          <w:noProof/>
          <w:color w:val="000000" w:themeColor="text1"/>
          <w:sz w:val="28"/>
          <w:szCs w:val="28"/>
        </w:rPr>
        <w:t xml:space="preserve"> По его мнению, роман отличался скандальной пустотой содержания.</w:t>
      </w:r>
      <w:r w:rsidRPr="00C931D1">
        <w:t xml:space="preserve"> </w:t>
      </w:r>
      <w:r w:rsidRPr="00C931D1">
        <w:rPr>
          <w:noProof/>
          <w:color w:val="000000" w:themeColor="text1"/>
          <w:sz w:val="28"/>
          <w:szCs w:val="28"/>
        </w:rPr>
        <w:t>«Анна Каренина» не получила серьезной оценки в критике семидесятых- восьмедесятых годов, идейно-образная система романа осталась нераскрытой, так же как и его удивительная художественная сила.</w:t>
      </w:r>
    </w:p>
    <w:p w:rsidR="00C931D1" w:rsidRPr="00C931D1" w:rsidRDefault="00C931D1" w:rsidP="00C931D1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C931D1">
        <w:rPr>
          <w:noProof/>
          <w:color w:val="000000" w:themeColor="text1"/>
          <w:sz w:val="28"/>
          <w:szCs w:val="28"/>
        </w:rPr>
        <w:t>Инте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рпретация личности и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творчества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 Льва Николаевича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Толстого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 демок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>ратическими жу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рналами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второй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половины  девятнадцатого  века  оп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ределялась в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первую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оче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редь их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общественно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–политическими позициями,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спецификой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их литературно–к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ритических и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эстетических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п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>рограмм. Сфо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рмированные на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страницах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 «Отечественных записок» и «Дела» рационалистичные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теории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но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>рмативного тво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рчества,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самым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</w:t>
      </w:r>
      <w:r w:rsidRPr="00C931D1">
        <w:rPr>
          <w:noProof/>
          <w:color w:val="000000" w:themeColor="text1"/>
          <w:sz w:val="28"/>
          <w:szCs w:val="28"/>
        </w:rPr>
        <w:lastRenderedPageBreak/>
        <w:t>непос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>редственным об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разом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отражали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социально–политические взгляды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сотрудников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жу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рналов.  </w:t>
      </w:r>
    </w:p>
    <w:p w:rsidR="00C931D1" w:rsidRPr="00C931D1" w:rsidRDefault="00C931D1" w:rsidP="00C931D1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C931D1">
        <w:rPr>
          <w:noProof/>
          <w:color w:val="000000" w:themeColor="text1"/>
          <w:sz w:val="28"/>
          <w:szCs w:val="28"/>
        </w:rPr>
        <w:t>Акценти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руя внимание на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особенностях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х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>удожественного тво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рчества, они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требовали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от сов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ременных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произведений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действенности, пе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редовой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идейности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и на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родности.  Как  «Отечественные записки», так и  «Дело» выдвигали в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качестве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обязательного т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ребования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наличие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в х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удожественном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произведении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идеала, однако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способы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его воплощения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понимались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жу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рналами  по–разному. Можно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сказать,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что единым в их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литературных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п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рограммах было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стремление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создать новый тип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героя.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В целом для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демократической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жу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рналистики конца XIX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столетия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были абсолютно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неприемлемы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неп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>ротивленческие  тео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рии   Льва  Толстого, его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сугубая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сосредоточенность на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самосовершенствовании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 [1, с. 81]. Откликаясь на каждый новый творческий успех Толстого, Некрасов убеждал писателя остаться верным реалистическим традициям русской литературы, отдать свой талант на службу демократическим идеалам. «Я люблю... в вас, — писал он Толстому, — великую надежду русской литературы, для которой вы уже многое сделали и для которой еще более сделаете, когда поймете, что в вашем отечестве роль писателя — есть прежде всего роль учителя и по возможности заступника за безгласных и приниженных»19.[</w:t>
      </w:r>
      <w:r w:rsidR="006355B4">
        <w:rPr>
          <w:noProof/>
          <w:color w:val="000000" w:themeColor="text1"/>
          <w:sz w:val="28"/>
          <w:szCs w:val="28"/>
        </w:rPr>
        <w:t>2</w:t>
      </w:r>
      <w:r w:rsidR="006355B4" w:rsidRPr="009F1C80">
        <w:rPr>
          <w:noProof/>
          <w:color w:val="000000" w:themeColor="text1"/>
          <w:sz w:val="28"/>
          <w:szCs w:val="28"/>
        </w:rPr>
        <w:t>4</w:t>
      </w:r>
      <w:r w:rsidRPr="00C931D1">
        <w:rPr>
          <w:noProof/>
          <w:color w:val="000000" w:themeColor="text1"/>
          <w:sz w:val="28"/>
          <w:szCs w:val="28"/>
        </w:rPr>
        <w:t>]</w:t>
      </w:r>
    </w:p>
    <w:p w:rsidR="00C931D1" w:rsidRPr="00C931D1" w:rsidRDefault="00C931D1" w:rsidP="00C931D1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C931D1">
        <w:rPr>
          <w:noProof/>
          <w:color w:val="000000" w:themeColor="text1"/>
          <w:sz w:val="28"/>
          <w:szCs w:val="28"/>
        </w:rPr>
        <w:t>«Отечественные записки», несмот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ря на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очевидные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разногласия с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философскими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концепциями Льва Николаевича Толстого,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стремились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п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ривлечь писателя  «под свои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знамена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», поставив тем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самым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его талант на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службу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демок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ратическим идеалам.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Эволюция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литературно–к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>ритического восп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риятия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творчества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Толстого нек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расовским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журналом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была об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условлена его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пракгически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–политическими задачами,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которые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менялись в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соответствии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с изменениями в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общественнополитической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сит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уации в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стране.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Определенная двойственность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толстовских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оценок на всем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протяжении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с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уществования издания была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определена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ог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раниченностью созданной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критиками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и п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>ублицистами   «Отечественных записок» лите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ратурной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программы.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 </w:t>
      </w:r>
    </w:p>
    <w:p w:rsidR="00C931D1" w:rsidRPr="00C931D1" w:rsidRDefault="00C931D1" w:rsidP="00C931D1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C931D1">
        <w:rPr>
          <w:noProof/>
          <w:color w:val="000000" w:themeColor="text1"/>
          <w:sz w:val="28"/>
          <w:szCs w:val="28"/>
        </w:rPr>
        <w:lastRenderedPageBreak/>
        <w:t>Динамика инте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рпретации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художественных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и п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ублицистических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произведений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Толстого в  «Деле» соответствовала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каждодневным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задачам, решаемым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журнальной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па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>ртией, ст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ремлениям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повлиять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на общество,   активизи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ровать его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политический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потенциал. В сил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у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скоротечности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своего с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уществования ни  «Слово», ни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артельное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 «Р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усское богатство», ни  «Устои» не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смогли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вы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работать единой и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последовательной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лите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ратурной политики в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отношении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творчества Льва Николаевича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Толстого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, однако им были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присущи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ха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рактерные для всей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демократической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жу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рналистики подходы к его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оценке.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Иная инте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рпретация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личности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и тво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рчества   Льва Николаевича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Толстого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  была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предложена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 «Р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>усским вестником». Оп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ровергая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теорию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 «общественного романа», сфо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рмулированную М. Е.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Салтыковым,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катковский жу</w:t>
      </w:r>
      <w:r w:rsidRPr="00C931D1">
        <w:rPr>
          <w:noProof/>
          <w:color w:val="FFFFFF"/>
          <w:spacing w:val="-20000"/>
          <w:w w:val="1"/>
          <w:sz w:val="2"/>
          <w:szCs w:val="28"/>
        </w:rPr>
        <w:t>ﺍ</w:t>
      </w:r>
      <w:r w:rsidRPr="00C931D1">
        <w:rPr>
          <w:noProof/>
          <w:color w:val="000000" w:themeColor="text1"/>
          <w:sz w:val="28"/>
          <w:szCs w:val="28"/>
        </w:rPr>
        <w:t xml:space="preserve">рнал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ориентировался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на  «интимно–семейную» романистику.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Оценка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писателя в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либеральном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 «Вестнике Европы» была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обусловлена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склонностью издания к </w:t>
      </w:r>
      <w:r w:rsidRPr="00C931D1">
        <w:rPr>
          <w:noProof/>
          <w:color w:val="252525"/>
          <w:sz w:val="28"/>
          <w:szCs w:val="28"/>
          <w:highlight w:val="white"/>
        </w:rPr>
        <w:fldChar w:fldCharType="begin"/>
      </w:r>
      <w:r w:rsidRPr="00C931D1">
        <w:rPr>
          <w:noProof/>
          <w:color w:val="000000" w:themeColor="text1"/>
          <w:sz w:val="28"/>
          <w:szCs w:val="28"/>
        </w:rPr>
        <w:instrText>eq дворянской</w:instrText>
      </w:r>
      <w:r w:rsidRPr="00C931D1">
        <w:rPr>
          <w:noProof/>
          <w:color w:val="252525"/>
          <w:sz w:val="28"/>
          <w:szCs w:val="28"/>
          <w:highlight w:val="white"/>
        </w:rPr>
        <w:fldChar w:fldCharType="end"/>
      </w:r>
      <w:r w:rsidRPr="00C931D1">
        <w:rPr>
          <w:noProof/>
          <w:color w:val="000000" w:themeColor="text1"/>
          <w:sz w:val="28"/>
          <w:szCs w:val="28"/>
        </w:rPr>
        <w:t xml:space="preserve"> эстетике  [4, с. 45].</w:t>
      </w:r>
    </w:p>
    <w:p w:rsidR="00067673" w:rsidRDefault="00067673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</w:p>
    <w:p w:rsidR="00067673" w:rsidRDefault="00067673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</w:p>
    <w:p w:rsidR="00067673" w:rsidRDefault="00067673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</w:p>
    <w:p w:rsidR="00067673" w:rsidRDefault="00067673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</w:p>
    <w:p w:rsidR="00067673" w:rsidRDefault="00067673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</w:p>
    <w:p w:rsidR="00067673" w:rsidRDefault="00067673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</w:p>
    <w:p w:rsidR="00067673" w:rsidRDefault="00067673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</w:p>
    <w:p w:rsidR="00C931D1" w:rsidRDefault="00C931D1" w:rsidP="00A079F2">
      <w:pPr>
        <w:spacing w:line="360" w:lineRule="auto"/>
        <w:ind w:firstLine="709"/>
        <w:jc w:val="both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br/>
      </w:r>
    </w:p>
    <w:p w:rsidR="00C931D1" w:rsidRDefault="00C931D1" w:rsidP="00A079F2">
      <w:pPr>
        <w:spacing w:line="360" w:lineRule="auto"/>
        <w:ind w:firstLine="709"/>
        <w:jc w:val="both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br/>
      </w:r>
      <w:r>
        <w:rPr>
          <w:b/>
          <w:noProof/>
          <w:color w:val="000000" w:themeColor="text1"/>
          <w:sz w:val="28"/>
          <w:szCs w:val="28"/>
        </w:rPr>
        <w:br/>
      </w:r>
      <w:r>
        <w:rPr>
          <w:b/>
          <w:noProof/>
          <w:color w:val="000000" w:themeColor="text1"/>
          <w:sz w:val="28"/>
          <w:szCs w:val="28"/>
        </w:rPr>
        <w:br/>
      </w:r>
      <w:r>
        <w:rPr>
          <w:b/>
          <w:noProof/>
          <w:color w:val="000000" w:themeColor="text1"/>
          <w:sz w:val="28"/>
          <w:szCs w:val="28"/>
        </w:rPr>
        <w:br/>
      </w:r>
      <w:r>
        <w:rPr>
          <w:b/>
          <w:noProof/>
          <w:color w:val="000000" w:themeColor="text1"/>
          <w:sz w:val="28"/>
          <w:szCs w:val="28"/>
        </w:rPr>
        <w:br/>
      </w:r>
    </w:p>
    <w:p w:rsidR="00C931D1" w:rsidRDefault="00C931D1" w:rsidP="00A079F2">
      <w:pPr>
        <w:spacing w:line="360" w:lineRule="auto"/>
        <w:ind w:firstLine="709"/>
        <w:jc w:val="both"/>
        <w:rPr>
          <w:b/>
          <w:noProof/>
          <w:color w:val="000000" w:themeColor="text1"/>
          <w:sz w:val="28"/>
          <w:szCs w:val="28"/>
        </w:rPr>
      </w:pPr>
    </w:p>
    <w:p w:rsidR="00067673" w:rsidRPr="00A079F2" w:rsidRDefault="00A079F2" w:rsidP="00A079F2">
      <w:pPr>
        <w:spacing w:line="360" w:lineRule="auto"/>
        <w:ind w:firstLine="709"/>
        <w:jc w:val="both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lastRenderedPageBreak/>
        <w:t>3. Особенности редакторской политики Л. Толстого</w:t>
      </w:r>
      <w:r>
        <w:rPr>
          <w:b/>
          <w:noProof/>
          <w:color w:val="000000" w:themeColor="text1"/>
          <w:sz w:val="28"/>
          <w:szCs w:val="28"/>
        </w:rPr>
        <w:br/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риод, когда  Лев Николаевич  Толстой наиболее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активно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занимался редактированием,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относится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 1880 –1910–м годам.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Именно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время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роисходит расцвет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деятельности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книгоиздательства   «Посредник», 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рганизованного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единомышленниками.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хотя Лев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Николаевич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занимался редактированием и до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сотрудничества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  «Посредником», этот вид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деятельности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вышел для него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первое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место благода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совместной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работе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данным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книгоиздательством. Эти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факты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объясняют выб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ранную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структуру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работы: аспекты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редакторской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деятельности Толстого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соотнесены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 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риодами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работы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издательства   «Посредник» [7, с. 83–84].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Ог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ромное влияние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развитие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рамотности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России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оказали реформы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Александра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II.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конце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девятнадцатого века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наблюдаются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значительное увеличение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спроса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  «на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родную литературу», то есть  книги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культурно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–отсталых масс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населения.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связи с этим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расширяется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роизводство так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называемых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убочных изданий.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словарю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Мильчина   «л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убочная лите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ратура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произведения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для 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рвоначального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чтения: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низкоп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робные 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ределки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литературных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роизведений, песенники,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сказки,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сонники, гадательные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сочинения,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риспособленные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малообразованного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читателя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близкие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 ха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рактеру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лубочным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картинкам».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данному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ределению уже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можно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удить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низком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качестве подобной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литературы.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Необходимо было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создать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ринципиально новое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издательство,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роизводящее  качественн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ую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литерату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ру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народа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 дост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упной цене  [9, с. 114].</w:t>
      </w:r>
    </w:p>
    <w:p w:rsidR="00067673" w:rsidRPr="009A5597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Идея создания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России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родного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принадлежит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Льв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 Николаевич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Толстому.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конце 1883 года он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пишет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своем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 близком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другу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В.Г.  Че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рткову:   «Я увлекаюсь все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больше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больше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мыслью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издания книг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образования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русских людей. 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избегаю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слова   «для народа», потом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 что  с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ущность мысли в том,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чтобы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не было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деление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рода и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народа.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Писа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рев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ринимает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участие.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Не ве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рится,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чтобы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вышло, боюсь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верить,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потом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 что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>
        <w:rPr>
          <w:noProof/>
          <w:color w:val="000000" w:themeColor="text1"/>
          <w:sz w:val="28"/>
          <w:szCs w:val="28"/>
        </w:rPr>
        <w:instrText>eq слишком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было бы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хорошо.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Когда и если  дело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образуется,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я напиш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  вам».</w:t>
      </w:r>
      <w:r w:rsidR="00BA2DA7">
        <w:rPr>
          <w:noProof/>
          <w:color w:val="000000" w:themeColor="text1"/>
          <w:sz w:val="28"/>
          <w:szCs w:val="28"/>
        </w:rPr>
        <w:t xml:space="preserve"> </w:t>
      </w:r>
      <w:r w:rsidR="00BA2DA7" w:rsidRPr="00BA2DA7">
        <w:rPr>
          <w:noProof/>
          <w:color w:val="000000" w:themeColor="text1"/>
          <w:sz w:val="28"/>
          <w:szCs w:val="28"/>
        </w:rPr>
        <w:t>[</w:t>
      </w:r>
      <w:r w:rsidR="00BA2DA7" w:rsidRPr="009A5597">
        <w:rPr>
          <w:noProof/>
          <w:color w:val="000000" w:themeColor="text1"/>
          <w:sz w:val="28"/>
          <w:szCs w:val="28"/>
        </w:rPr>
        <w:t>12</w:t>
      </w:r>
      <w:r w:rsidR="00BA2DA7">
        <w:rPr>
          <w:noProof/>
          <w:color w:val="000000" w:themeColor="text1"/>
          <w:sz w:val="28"/>
          <w:szCs w:val="28"/>
        </w:rPr>
        <w:t>, с. 89</w:t>
      </w:r>
      <w:r w:rsidR="00BA2DA7" w:rsidRPr="009A5597">
        <w:rPr>
          <w:noProof/>
          <w:color w:val="000000" w:themeColor="text1"/>
          <w:sz w:val="28"/>
          <w:szCs w:val="28"/>
        </w:rPr>
        <w:t>]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В ответ на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письмо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1884 год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 В.Г.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Чертков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редлагает Толстом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 свой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проект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родного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Однако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создание 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риодического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для на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рода было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сильно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осложнено финансовыми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другими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рудностями. Поэтом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Чертков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редлагает Толстом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начать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 вып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уска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отдельных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изданий. Осенью того же 1884 года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Чертков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речается с И.Д.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Сытиным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редлагает ему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книги н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равственного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содержания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 цене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лубочных.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своем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произведении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«Р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усский само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родок.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Повесть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 Сытине» К.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Коничев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сообщает, что Иван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Дмитриевич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речался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еще до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того,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как стал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владельцем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книжной лавки.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Сытин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помнил, как,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приходя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 Никольский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рынок,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Толстой ругал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осмеивал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вульга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рную л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убочную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литературу,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ос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уждал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редпринимателя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Шарапова,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у кото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рого в 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время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работал Сытин. Иван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Дмитриевич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соглашается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предложение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 сот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рудничестве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Че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ртковым. Он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принимает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условия,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которым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все книги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должны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были  издаваться 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имени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фи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рмы   «Посредник»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после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выхода в свет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являлись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собственностью  издателя [12, с. 91].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Таким об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разом, в 1884 год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появляется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издательство  «Посредник», 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главе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кото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рого стоят В.Г.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Чертков,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П.И. Би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рюков, И.И.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Горбунов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–Посадов 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конечно,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Л.Н. Толстой.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Принцип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работы издательства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заключался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след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ующем: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начале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рудничества Сытин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издавал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культу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рно офо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рмленные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книги,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кото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рые внешне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внутренне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резко отличались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лубочных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книг,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стоили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так же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дешевле.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Такие писатели,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Лесков,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ршин, Ко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роленко,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Златовратский,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согласились отдать свои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произведения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для печати без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гонорара.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Х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удожники И.Е.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Репин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А.Д.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Кившенко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согласились  бесплатно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иллюстрировать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родные  издания.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Х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удожественные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роизведения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русских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писателей пользовались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большой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популя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рностью. Сам Л.Н.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написал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издательства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«Посредник» несколько  «на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родных рассказов»: «Чем люди живы», пьеса  «Власть тьмы». Эти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произведения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разошлись миллионным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тиражом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такое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>
        <w:rPr>
          <w:noProof/>
          <w:color w:val="000000" w:themeColor="text1"/>
          <w:sz w:val="28"/>
          <w:szCs w:val="28"/>
        </w:rPr>
        <w:instrText>eq количество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экземпля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ров,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роданных за 2 – 3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года,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было удивительно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велико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для того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времени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(да и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современных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издательств). Однако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попытка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Льва Толстого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проповедовать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на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роде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евангельские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истины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увенчалась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тем 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успехом: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книги   «По 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рестному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Спасителя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», «Жезл утешения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смерти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>», «Спасаемые с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реди мира», «Мысли о боге», «Великий грех», «Как читать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Евангелие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» и другие раскупались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народом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неохотно  [12, с. 93].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Сот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рудники издательства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решили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внимательнее из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учить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потребности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упателя. Вско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ре, они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пришли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 вывод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кроме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це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рковной лите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ратуры,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народу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ужна лите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ратура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светского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ха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рактера, в 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числе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учные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познавательные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книги. Че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небольшой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ромежуток в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ремени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инициативе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Л.Н. Толстого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прилавках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книжного  магазина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издательства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«Посредник» появляются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книги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 естествознанию,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медицине.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научно–популя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рном отделе  «Посредника» 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задействованы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многие в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рачи.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результате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1888 год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 в свет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выходит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рошюра   «Ду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рная болезнь,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сифилис,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описание ее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советы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 том,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уберегаться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лечиться  от нее», составленная В.К.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Трутовской,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а в 1889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книжка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«Пе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рвая помощь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несчастных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сл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учаях и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внезапном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заболевании  людей» (имя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автора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не было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указано).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роме того,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издательство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«Посредник» вып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ускает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брошюру,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составленн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ую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книге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известного детского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врача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Е.А. Пок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ровского, под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названием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«К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раткие наставления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простому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роду об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уходе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 детьми». Основной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редакторской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задачей на тот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момент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для Толстого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становилось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разъяснение подобных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научных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книг на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роду.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результате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его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равки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изменилось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даже название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(конечный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риант  –  «Об уходе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малыми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детьми») [13, с. 115].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Инте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ресовали Льва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Николаевича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 книги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борьбе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 пьянством. Этой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проблеме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были посвящены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статьи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Ф.А.  Желтова   «Пе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рестанем пить вино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угощать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им» (1889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год),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А.Т. Соловьева  «Вино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человека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для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потомства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яд»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другие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>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роме того,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инициативе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Толстого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издательстве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«Посредник» стали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публиковать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реводную лите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ратуру:  романы Гюго,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Золя,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Франса.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t>В выше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упомянутом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произведении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К. Кочинева  «Р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усский само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родок.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Повесть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 Сытине»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риводятся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следующие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данные, свидетельств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ующие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стремительном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развитии молодого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издательства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«Посредник»: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четыре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года в свет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вышло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более сотни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названий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книг,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ричем 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тираж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ревысил двенадцать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миллионов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экземпля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ров.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конца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90–х годов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издательстве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выделились се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рии: с 1898 года –  «Библиотека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детей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юношества»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детский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рнал  «Маяк»; с 1900 года –  «Де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ревенская жизнь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крестьянское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хозяйство»; с 1904 –  «Библиотека свободного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воспитания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»; с 1907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«Свободное воспитание» [12, с. 95].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В жизни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издательства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Лев Николаевич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иг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рал значительн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ую,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важную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роль. Как уже было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упомянуто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раньше, он сам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писал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рассказы, давал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новые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темы. 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роме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этого,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Толстой занимался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редактированием.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ужно заметить, что у Льва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Николаевича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уже был опыт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подобной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работы.  В 26–летнем воз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расте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редактировал солдатский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«Военный листок» 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время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рохождения сл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ужбы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Дунайской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рмии. К том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 же, в 1862 год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стал создателем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редактором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педагогического 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рнала   «Ясная поляна». 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работать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над непе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риодичными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изданиями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до сот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рудничества с  «Посредником» Толстом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приходилось.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роме  «перевода» научно–популя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рных текстов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народа,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Лев Николаевич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занимался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редактированием х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удожественных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текстов.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Он поп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равлял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работы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начинающих писателей, если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находил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их достойными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публикации.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П.И.  Би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рюков  в  «Биог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рафии Толстого»  замечал,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исправления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оказались самой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сложной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задачей для Льва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Николаевича.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Он 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ределывал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произведения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так, что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оригинала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почти ничего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оставалось.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Тогда он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приходил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ужас,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отдавал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издательство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оригинал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ризнавался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собственной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несостоятельности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редактора.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Одна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книг,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над кото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рыми  Лев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особенно  долго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работал,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была   «Жизнь Сократа» Калмыковой.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своем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письме Че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рткову он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писал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 работе над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произведением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так:   «С Сок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случилась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беда. Я стал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переделывать,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стал читать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Платона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увидал, что все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можно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сделать л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учше.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Сделать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я всего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сделал,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но все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>
        <w:rPr>
          <w:noProof/>
          <w:color w:val="000000" w:themeColor="text1"/>
          <w:sz w:val="28"/>
          <w:szCs w:val="28"/>
        </w:rPr>
        <w:instrText>eq измарал,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 калмыковское,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свое,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зап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утал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остановился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пока. 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писал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об этом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Калмыковой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жду 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ответа.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Можно напечатать,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было,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ее изложение,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потом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вновь 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ределать его;  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можно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и, по–моем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 л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учше,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торопиться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с ней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вместе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обд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умать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исправить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>» [15, с. 142].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Однако, и на этом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ограничивалась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деятельность  Льва  Толстого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редакции.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Вско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 после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начала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работы издательства Льва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Николаевича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посещает мысль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создании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сбо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рника высказываний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мудрых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людей.    «Мысли муд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людей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 каждый день» –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сборник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>–календа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рь. Здесь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афоризмы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рата, Платона,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Конфуция,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уссо, Канта,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Спинозы,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Достоевского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других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великих мыслителей ми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соотнесены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 каждым днем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года.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 выбо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высказываний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для сбо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рника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относился очень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критично: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состав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книги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входили только те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изречения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философского ха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рактера,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которые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совпадали бы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воззрениями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самого Толстого.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Занимаясь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реводом 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правкой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отоб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ранного  высказывания,  Лев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Николаевич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часто   «увлекался» (об этой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особенности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его редакторской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деятельности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мы уже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говорили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главе):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он сок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ращал или,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наоборот,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расширял высказывания,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переиначивал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их так,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потом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ему 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уквально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становилось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стыдно указывать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имена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авто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ров под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исправленным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текстом. Подобные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высказывания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Толстой  оставлял  без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подписи.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Однако,  многие   «анонимные» афо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ризмы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сборнике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ринадлежат 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непосредственно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самого Льва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Николаевича.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С 1905 по 1908 годы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был увлечен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работой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над  «К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ругом чтения». Об этом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свидетельствуют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выписки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дневников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писателя. Что 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результатом 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рудов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Толстого?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рвый   «К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руг чтения» вышел в 1906  год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у, вто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1910 год  [1, с. 101].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Рассказы, попадающие в  «К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руг чтения», подве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ргались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редакторской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равке Толстого.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Основной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задачей для Льва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Николаевича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было от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редактировать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выбранные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рывки так,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чтобы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после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равки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читатель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восп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ринимал текст 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самостоятельный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рассказ.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t xml:space="preserve">Количество изменений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поправок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разных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произведениях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было, естественно,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разным.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ример,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рассказа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рцена   «Поврежденный» Толстой оп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убликовал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только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те части, где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высказываются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мысли главного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героя,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ратив при этом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рассуждения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повествователя, разговоры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другими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роями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прочее.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то 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время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от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рывки  из  «Записок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мертвого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дома» Достоевского («Орел» и «Сме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рть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госпитале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») Толстой внес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буквально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несколько поправок.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Иногда редакторские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исправления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Толстого 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связаны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личным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восп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риятием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роизведения.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своей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работе   «Толстой–редактор» Э.Е.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Зайденшнур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риводит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ример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такой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равки. Толстого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восхитил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рассказ  Чехова   «Душечка». Однако, он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придавал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этом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роизведению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характер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гл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убокого обобщения.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считал,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Чехов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вывел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своем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рассказе всю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природу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женской  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уши.   «Душечка», включенная в  «К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руг чтения», должна была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отражать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толстовские идеи.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Отсюда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ряд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изменений,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кото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рые понадобились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для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ридания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тексту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ужного нап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равления.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Основной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метод редакторской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правки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данном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случае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сок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ращение   «лишних» сцен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моментов.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роме указанных выше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рассказов,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Толстой включил в  «К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руг чтения» «Живые мощи» Ту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ргенева,  «Под рождество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обидели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>» Лескова,  «Пе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рвое горе» Авиловой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прочие.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Из за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рубежных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авторов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Толстой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редпочитал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Диккенса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Гюго  [8, с. 79].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Особый инте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вызывали рассказы,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созданные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авто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рами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крестьянской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реды. Они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поражали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Льва Николаевича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своей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иск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ренностью: в них не было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ничего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вымышленного, эти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рассказы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робно описывали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печальные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особенности  тяжелой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крестьянской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жизни.  В  «К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руг чтения» вошли два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рассказа,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авто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рами кото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рых 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яснополянские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рестьяне – это  «За одно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слово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» В.С.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Морозова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 «Записки лакея» А.П.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Новикова.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Без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условно, эти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произведения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ребовали особой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правки.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ричем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данном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сл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учае все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исправления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были связаны со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стремлением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Толстого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ридать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рассказам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ройность логики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развития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действия 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добиться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чистоты  языка.</w:t>
      </w:r>
    </w:p>
    <w:p w:rsidR="00067673" w:rsidRPr="00BA2DA7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t>Все 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речисленные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рассказы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имеют отношения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только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  «Недельным» и «Месячным чтениям». Что 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касается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философских высказываний, то  здесь  «соавторами» Толстого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рат, 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удда,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Конфуций,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Х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ристос, Магомет,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Паскаль,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уссо, Кант,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Шопенгауэр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рочие. Как 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работе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над  «Мыслями муд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людей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», Толстой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сильно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увлекается редакторской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правкой.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результате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чего,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повто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ряется сит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уация  с  «анонимными» из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речениями. Об этом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пишет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предисловии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  «К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ругу чтения»: «выби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рая часто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отдельные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мысли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длинного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рассуждения, 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должен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был,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ясности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цельности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впечатления,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вып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ускать некото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слова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редложения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иногда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не только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заменять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одни слова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другими,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но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выражать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мысль  вполне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своими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словами».</w:t>
      </w:r>
      <w:r w:rsidR="00BA2DA7" w:rsidRPr="00BA2DA7">
        <w:rPr>
          <w:noProof/>
          <w:color w:val="000000" w:themeColor="text1"/>
          <w:sz w:val="28"/>
          <w:szCs w:val="28"/>
        </w:rPr>
        <w:t xml:space="preserve"> [10, </w:t>
      </w:r>
      <w:r w:rsidR="00BA2DA7">
        <w:rPr>
          <w:noProof/>
          <w:color w:val="000000" w:themeColor="text1"/>
          <w:sz w:val="28"/>
          <w:szCs w:val="28"/>
        </w:rPr>
        <w:t>с. 128</w:t>
      </w:r>
      <w:r w:rsidR="00BA2DA7" w:rsidRPr="00BA2DA7">
        <w:rPr>
          <w:noProof/>
          <w:color w:val="000000" w:themeColor="text1"/>
          <w:sz w:val="28"/>
          <w:szCs w:val="28"/>
        </w:rPr>
        <w:t>]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Вышедший в свет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толстовский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«К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руг чтения» вызвал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достаточно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спо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рные с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уждения.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Резко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высказался Анд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Белый: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«Отве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ргая иск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усство,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логику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на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уку,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не обладал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качеством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религиозного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роповедника: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слова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его не жгли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подлинным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огнем; сама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высказанная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религия Толстого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сплошь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рационалистична,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рационализм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религия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contradictio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in adjecto.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быть, либо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подлинный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религиозный опыт ч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ужд был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Толстому,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либо опыт тот еще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менее,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чем х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удожество, был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выразим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слове. И, с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удя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тому,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что Толстой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нашел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иных с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редств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иллюстрировать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свой  религиозный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опыт,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роме  взвешенного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подбора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ужих  слов  («К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руг чтения»), можно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сказать,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что индивид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уальная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проповедь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Толстого закончилась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кризисом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>» [10, с. 132].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В 1906 год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сразу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после выхода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первого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«К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руга чтения» Лев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пытается создать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новый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сбо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рник –  «Детский 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руг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чтения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>». Анализи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издаваемые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изданные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книги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для детей,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риходит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выводу,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что хо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рошей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литературы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нет.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детей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Лев Николаевич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пытался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найти самое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лучшее.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Его неподдельная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любовь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 детям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объясняет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ту 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рогость,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которой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он выби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подходящую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ребенку  лите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ратуру.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Может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быть,  именно  из–за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принципиальности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рогости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этому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роекту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суждено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было  осуществиться.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t>Последний сбо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рник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 «П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уть жизни». Над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составлением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Толстой работал с 30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января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1910 г. и до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ухода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из Ясной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Поляны.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 жан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ру   «П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уть жизни» соответств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предыдущим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сбо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рникам. Основное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отличие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заключается в том, что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последнем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сбо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рнике оп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убликовано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гораздо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больше высказываний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самого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Толстого.  Поэтом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   «П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уть жизни» можно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назвать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своеоб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разным итогом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рассуждений.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этом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труде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Толстой 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ремился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упростить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редыдущие работы,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сделать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их дост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упными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каждому.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Книга вышла уже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после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сме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рти Толстого в 1911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году,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сначала  в виде  30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отдельных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выпусков,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затем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как единое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[1, с. 117].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Подведем итог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сказанному: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риод, когда  Лев Николаевич  Толстой наиболее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активно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занимался редактированием,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относится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 1880 –1910–м годам.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Именно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время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роисходит расцвет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деятельности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книгоиздательства «Пос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редник»,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организованного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Львом Николаевичем  Толстым и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единомышленниками.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Однако, и на этом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ограничивалась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деятельность  Льва  Толстого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редакции.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Вско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 после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начала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работы издательства Льва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Николаевича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посещает мысль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создании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сбо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рника высказываний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мудрых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людей.    «Мысли муд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людей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 каждый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день»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сборник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–календарь. С 1905 по 1908 годы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был увлечен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работой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над «К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ругом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чтения».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1906 год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сразу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после выхода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первого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руга чтения» Лев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пытается создать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новый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сбо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рник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«Детский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руг  чтения». Последний сбо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рник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«П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жизни».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Над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составлением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Толстой работал с 30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января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1910 г. и до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ухода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из Ясной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Поляны.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067673" w:rsidRDefault="00067673">
      <w:pPr>
        <w:spacing w:line="360" w:lineRule="auto"/>
        <w:jc w:val="both"/>
        <w:rPr>
          <w:noProof/>
          <w:color w:val="000000" w:themeColor="text1"/>
          <w:sz w:val="28"/>
          <w:szCs w:val="28"/>
        </w:rPr>
      </w:pPr>
    </w:p>
    <w:p w:rsidR="00067673" w:rsidRDefault="00A079F2">
      <w:pPr>
        <w:spacing w:line="360" w:lineRule="auto"/>
        <w:ind w:firstLine="709"/>
        <w:jc w:val="both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br/>
      </w:r>
      <w:r>
        <w:rPr>
          <w:b/>
          <w:noProof/>
          <w:color w:val="000000" w:themeColor="text1"/>
          <w:sz w:val="28"/>
          <w:szCs w:val="28"/>
        </w:rPr>
        <w:br/>
      </w:r>
      <w:r>
        <w:rPr>
          <w:b/>
          <w:noProof/>
          <w:color w:val="000000" w:themeColor="text1"/>
          <w:sz w:val="28"/>
          <w:szCs w:val="28"/>
        </w:rPr>
        <w:br/>
      </w:r>
      <w:r>
        <w:rPr>
          <w:b/>
          <w:noProof/>
          <w:color w:val="000000" w:themeColor="text1"/>
          <w:sz w:val="28"/>
          <w:szCs w:val="28"/>
        </w:rPr>
        <w:br/>
      </w:r>
      <w:r w:rsidR="00197334">
        <w:rPr>
          <w:b/>
          <w:noProof/>
          <w:color w:val="000000" w:themeColor="text1"/>
          <w:sz w:val="28"/>
          <w:szCs w:val="28"/>
        </w:rPr>
        <w:br/>
      </w:r>
      <w:r>
        <w:rPr>
          <w:b/>
          <w:noProof/>
          <w:color w:val="000000" w:themeColor="text1"/>
          <w:sz w:val="28"/>
          <w:szCs w:val="28"/>
        </w:rPr>
        <w:lastRenderedPageBreak/>
        <w:br/>
        <w:t>4. Своеобразие журналистской деятельности Льва Толстого</w:t>
      </w:r>
    </w:p>
    <w:p w:rsidR="00067673" w:rsidRDefault="00067673">
      <w:pPr>
        <w:spacing w:line="360" w:lineRule="auto"/>
        <w:jc w:val="both"/>
        <w:rPr>
          <w:noProof/>
          <w:color w:val="000000" w:themeColor="text1"/>
          <w:sz w:val="28"/>
          <w:szCs w:val="28"/>
        </w:rPr>
      </w:pP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Лев Николаевич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внимательно следил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современной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русской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иностранной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риодикой и вел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обширную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реписку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журналистами,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редакторами, издателями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России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границей.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беседах,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письмах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рналистам, писателям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издателями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ронуты  наиболее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острые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общественные,  религиозно–н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равственные воп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росы. В них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обсуждался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ши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рокий 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руг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проблем: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взгляды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задачи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рналистики, 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нравственно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–этические ценности,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мастерство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ублициста, журнально–лите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ратурные новости,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планы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убликации статей в том или ином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издании,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попытки обойти   цензу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рные зап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реты,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оценка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равления газеты,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рубрик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отдельных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материалов.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Деятельность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рналистов,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издателей,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роль печати были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центре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внимания   Льва Николаевича  Толстого как 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ублициста. 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время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последнего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риезда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Москву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1909 г. , по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признанию,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«больше всего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поразило»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из увиденного,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человек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«на извозчике едет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читает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газет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у, стало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быть,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она ему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нужна.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Ведь  это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шутка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следить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всем,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что делается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мире»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[12, с. 121].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В связи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событиями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1905 г. он решил: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«Надо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соби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рать газеты!»  [18, с. 100].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Свой взгляд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профессию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рналиста  Лев Николаевич  Толстой вы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разил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одном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из инте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рвью 1900 г.: «А ведь это – дело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хорошее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инте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ресное.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Благодаря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ем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случилось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одной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части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рода, становится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известно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других,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что сл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училось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городе,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становится известным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России,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Ев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ропе... Дело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полезное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сообщать, оно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способствует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общению людей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между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собой».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записи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25 октяб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ря 1908 г.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отметил «положительн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ую,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светлую»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рону  газет: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«что́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тво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рится  на всех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концах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ми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ра,  все делается известным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человечеству»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[2, с. 141].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t>В Ясн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Поляну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последние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десятилетия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жизни Толстого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редакциями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рисылалось более 25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русских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более 35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иностранных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изданий. Учитывая,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многие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рналисты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рисылали  Льв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  Толстом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 газетные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вырезки,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газеты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 своими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публикациями,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а некото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адресанты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ссылались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сведения,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пол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ученные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прессы,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 можно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утверждать,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что  Лев Николаевич был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центре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междуна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родной общественно–жу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рнальной жизни.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Еще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конце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1870–х годов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«вст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упил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корреспонденцию»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долгие годы 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поддерживал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 редакторами–издателями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«Вестник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Ев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ропы» А. Н.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Пыпиным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М. М.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Стасюлевичем.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1880–е – 1890–е годы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были особенно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близки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рналы «Р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усское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богатство»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Л. Оболенского,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«Книжки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Недели» П.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Гайдебурова;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он сот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рудничал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газете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«Р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усские ведомости» 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Соболевского,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рналах  «Севе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рный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вестник»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Л.  Гу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ревич и 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Волынского,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«Воп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росы философии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психологии»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Н. Я.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Грота,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печатал свои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произведения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отк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рытые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письма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«Новом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времени»,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рнале «Р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усская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мысль»,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«Жу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рнале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всех»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В. Ми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ролюбова.  В 1900–е гг.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складываются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деловые отношения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редактором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рнала «Об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разование» А. Я.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Острогорским;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он неоднок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ратно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бывал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у писателя,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присылал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ему свой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убликовал рекомендуемые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роизведения, хотя  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сотрудничеству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репятствовала  цензура.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В отделе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рукописей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Госуда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рственного 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узея Л. Н.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сох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ранилось множество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писем,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кото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журналисты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ращались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писателю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росьбами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сотрудничестве,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дать совет,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литературную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рекомендацию, подде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ржать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своим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авто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ритетом. Высказать свое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мнение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об 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росят издатель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«Семейного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униве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рситета» Ф.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Комарский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редактор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еженедельника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«Набо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рщик» 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Филиппов.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росят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сотрудничестве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новом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«Женское  дело»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издательница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детского 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рнала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«Игрушечка»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А. Н.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Толиверова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–Пешкова, редактор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«На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учное обоз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рение» М. М.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Филиппов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редакция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одесского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рнала «Воп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росы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общественной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жизни» [19, с. 156].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t xml:space="preserve">Для понимания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литературно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>–жу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рнального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роцесса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рубежа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веков важны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письма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Толстого М. О.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Меньшико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ву, А. П.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Чехову,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Н. Н.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Страхову.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ремительное, бу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развитие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рессы, рождение в ХХ веке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телеграфа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давали возможность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>–п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ублицисту об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ратиться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печатным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словом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читателям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всего ми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ра.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материалам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газет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Толстой внимательно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следил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роисходящими в ми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событиями,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живо откликался 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злобу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дня.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Уско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ренный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ульс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общественной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жизни 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ребовал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ративного вмешательства в г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ущу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событий,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встал воп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рос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максимально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ши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роком использовании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печатного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слова. Он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проявлял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заинте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ресованность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рналов,  воп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росах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организации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издательского  дела.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У него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возникают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планы издания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десяти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рналов: «Военного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листка»,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«чисто х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удожественного»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«Несов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ременник», на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родного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педагогических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«Сельский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учитель»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«Ясная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Поляна», «Свободное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воспитание».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многие из них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осуществились.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Было основано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издательство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«Пос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редник», бесцензу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«Свободное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слово»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«Свободная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мысль»,  составлена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программа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«Междуна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родного  посредника».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В письме 1895 г.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австрийскому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ублицисту Э. Г.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Шмитту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Толстой гово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рит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необходимости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основать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какой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>–ниб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удь наиболее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свободной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ев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ропейской 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некое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подобие междуна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родного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«Посредника»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издание книг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четырех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языках под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одним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названием,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одной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серии.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письме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редакторам ф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ранцузского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издаваемого обществом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«Молодые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рузья ми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ра»,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рячо подде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ржал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«идею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междуна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родности»: «Я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любуюсь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смелостью мыслей этих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юношей...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Я 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умаю,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подобный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 было бы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полезно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печатать на 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рех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четырех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языках па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раллельно. 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очень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хотел  бы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служить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этом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 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рекрасному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делу»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[20, с. 118].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Че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рез всю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жизнь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Лев Николаевич  Толстой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ронес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желание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издавать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рнала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народа.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При обс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уждении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этого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воп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роса,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воспоминаниям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сов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ременников, Толстой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«воспламенился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мыслью,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можно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опять поднять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вопрос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рнале,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обещал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давать статьи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ежемесячно».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Он даже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отправился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lastRenderedPageBreak/>
        <w:t>пешком че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рез всю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Москву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 известном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меценату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К. Т.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Солдатенкову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росить содействия.  В 1885  г.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редложил  М. Е.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Салтыкову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>–Щед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рину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ринять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участие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«Пос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реднике».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редполагал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ринять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участие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рнале: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«Если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пока 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уду жив,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вести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один, а то и два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отдела».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F363A">
        <w:rPr>
          <w:noProof/>
          <w:color w:val="252525"/>
          <w:sz w:val="28"/>
          <w:szCs w:val="28"/>
        </w:rPr>
        <w:t xml:space="preserve"> </w:t>
      </w:r>
      <w:r w:rsidR="00BA2DA7" w:rsidRPr="00BA2DA7">
        <w:rPr>
          <w:noProof/>
          <w:color w:val="252525"/>
          <w:sz w:val="28"/>
          <w:szCs w:val="28"/>
        </w:rPr>
        <w:br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ризнавшись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письме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П. 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Бирюкову: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 очень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вызывает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меня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деятельности»,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он замечает, что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«смущает»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учный отдел: «Это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самое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рудное. Как раз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выйдет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пошлость.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этого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надо бояться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больше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всего». Вы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ражая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«сочувственное»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отношение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мысли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об издании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народного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рнала, Толстой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предупреждал,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что «издание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хорошего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 нап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равлению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народного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рнала у нас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будет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не изданием,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танцеванием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 канате,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конец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кото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рого может быть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только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дв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ух родов – оба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печальные: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комп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ромиссы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совестью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или зап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рещение.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ужен  такой,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который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росвещал  бы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народ,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а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равительство,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сидящее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над лите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ратурой,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знает,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что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росвещение   на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родное г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убительно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него,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очень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тонко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видит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знает,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что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росвещает, то есть что ему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вредно,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все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запрещает,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делая вид, что оно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озабочено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росвещением: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самый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рашный обман, и надо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попадаться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 него 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разрушать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его» [2, с. 151].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Толстой–п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ублицист видел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необходимость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свободной бесцензу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трибуны,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дающей возможность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оперативно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откликаться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современные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события. Ему было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необходимо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уйти»  из–под цензу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ры: «В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России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никто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печатает,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поставил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conditio sine qua non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печатать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все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ничего».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Он активно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поддерживал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издание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Англии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его единомышленниками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помощниками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В. Г.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Чертковым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П. 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Бирюковым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рнала  «Свободное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слово»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(1901–1905)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«Листков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Свободного слова»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(1898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>–1902),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убликовавших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запрещенные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России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произведения.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Созданное Че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ртковым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Англии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издательство вып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устило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«Полное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рание сочинений  Л. Н.  Толстого, зап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рещенных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России»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[2, с. 152].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По предложению Льва Толстого,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первоначальное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заглавие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«Жизнь»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было изменено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«Свободное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слово» (он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предлагал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название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«Свободное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русское  слово»).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t xml:space="preserve">Намечая план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бесцензурного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рнала «Жизнь»,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который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редполагалось издавать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русском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языке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границей,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Толстой высказывает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пожелание,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«чтобы было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можно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больше разнообразия,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чтобы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были обличаемы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взятки,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фа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рисейство,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жестокость,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разврат,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деспотизм,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невежество... Все это надо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группировать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так, чтобы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захватывало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как можно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больше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разнообразных сто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жизни».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Толстой рекомендует,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чтобы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«в выбо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предметов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освещении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их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реобладала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(если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можно – была бы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исключительно)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точка з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блага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или в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народа,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масс». Он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советует,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«чтобы излагалось все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серьезным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рогим – без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шуточек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рани,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языком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сколько  возможно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более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ростым,  без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иностранных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на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учных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выражений»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[3, с. 164].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Каждое новое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произведение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Толстого с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разу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отправлялось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Англию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Черткову,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где быст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печаталось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 русском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иностранных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языках;  или  впе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рвые, или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более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полном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сравнению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 изданным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одновременно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России,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изуродованном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цензу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рой  виде.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Лев Николаевич  Толстой участвует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изданиях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рткова, из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учает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практическую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рону издательского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дела,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сообщает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важнейших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событиях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фактах,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чтобы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широкой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огласке. На суд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мировой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общественности 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представлены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жестокая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расправа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равительства со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студенческим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движением, антип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равительственные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демонстрации,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политика 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отношении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Финляндии.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Близкий 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руг  Льва НиколаевичаТолстого,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единомышленник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(по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ризнанию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Толстого,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«он удивительно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одноцентрен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 мною»),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последние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двадцать пять лет В. Г.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Чертков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рилагал все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усилия,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чтобы оп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убликовать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распространять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России и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границей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рещенные  цензу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рой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произведения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Льва  Толстого.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По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росьбе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он занимается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делами,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связанными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изданием,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редактированием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цензурованием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его новых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произведений,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реводом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другие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языки, соби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рает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хранит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все рукописи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Толстого: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рновики 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произведений,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письма,  дневники.</w:t>
      </w:r>
    </w:p>
    <w:p w:rsidR="00067673" w:rsidRPr="00AF363A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t xml:space="preserve">Под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руководством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было подготовлено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издание,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имеющее ог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ромное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общественное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значение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«Свод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мыслей Л. Н.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Толстого».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Это своеоб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разная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книга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–энциклопедия мыслей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Толстого,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изложенных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протяжении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всей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жизни.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Толстой считал, что «это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настоящая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моя биог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рафия,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биография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моей  мысли».</w:t>
      </w:r>
      <w:r w:rsidR="00AF363A" w:rsidRPr="00AF363A">
        <w:rPr>
          <w:noProof/>
          <w:color w:val="000000" w:themeColor="text1"/>
          <w:sz w:val="28"/>
          <w:szCs w:val="28"/>
        </w:rPr>
        <w:t xml:space="preserve"> [</w:t>
      </w:r>
      <w:r w:rsidR="00AF363A">
        <w:rPr>
          <w:noProof/>
          <w:color w:val="000000" w:themeColor="text1"/>
          <w:sz w:val="28"/>
          <w:szCs w:val="28"/>
        </w:rPr>
        <w:t>2, с.102</w:t>
      </w:r>
      <w:r w:rsidR="00AF363A" w:rsidRPr="009A5597">
        <w:rPr>
          <w:noProof/>
          <w:color w:val="000000" w:themeColor="text1"/>
          <w:sz w:val="28"/>
          <w:szCs w:val="28"/>
        </w:rPr>
        <w:t>]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Однако до сих пор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рукописные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мате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риалы,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риготовленные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печати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рассчитанные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многотомное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издание «Свода...», над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составлением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кото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рого Че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ртков и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сотрудники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работали более 35 лет,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опубликованы;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х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ранятся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рукописном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отделе  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узея  Л. Н.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Толстого,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рхиве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Черткова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[1, с. 170].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Важные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журналистов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замечания, советы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содержатся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письме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рткову 1899 г.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поводу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статей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текущих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событиях: голод,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студенческие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волнения, положение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Финляндии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Толстой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строго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заметил:   «Все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должно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было явиться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полгода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 назад.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Теперь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все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старо: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наз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рели новые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события.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ужно быст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бойко,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по–ге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рценовски, по–жу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рнальному, писать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современных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событиях. А вы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добросовестно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исслед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уете их,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свойственно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исследовать вечные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вопросы»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(Т. 88, с.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179).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Пол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учив 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рвый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номер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рнала «Свободная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мысль»,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Лев Николаевич немедленно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написал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редакцию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письмо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 тщательным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подробным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разбором всех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материалов,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оценив,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обычно,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кажд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ую статью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пятибалльной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системе. «Все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вопросы,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занимающие общество,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нужно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хоть 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ратко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освещать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 нашей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точки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рения»,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утверждает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Толстой. Он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предлагает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рать газеты и те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известия,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кото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рые много раз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повторяются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во всех»,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обсуждать.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Вот оценки,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поставленные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писателем: «Рабочее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движение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3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(мало),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Финляндия  5+»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(Толстой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соч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увствовал 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ротесту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финнов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ротив  русификации); «Духобо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ры 4,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голод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5»  [11, с. 139].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А вот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заметку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«Униве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рситетские волнения»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оценил невысоко: «3». В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время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он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просьбе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удентов сам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писал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статью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студенческих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стачках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Петербургском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Московском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университетах.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Он рассматривал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волнения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молодежи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«показатель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нено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рмальности всего хода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русской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lastRenderedPageBreak/>
        <w:t xml:space="preserve">жизни» и не мог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оставаться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без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участным, когда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правительство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«за учинение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скопом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беспо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рядков» издало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приказ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об отдаче 183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студентов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солдаты;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поэтому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заметил: «Надо бы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больше.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Нынче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газетах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 том, что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солдаты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заби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рать.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перед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этим было об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инспекции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общении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профессоров.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Все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нарочно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делают,  чтобы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раздразнить...».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далее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совершенно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логично 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розвучало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решительное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признание–заявление писателя: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«Руки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чеш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утся писать обо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многом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фо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рме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статей»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. Подводя итог,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замечает: «Вообще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очень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хо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рошо. И есть  изюминка ге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рценовская. Так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нужно»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[20, с. 201].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Очевидна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реемственная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связь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«Свободного слова»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толстовских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изданий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Англии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 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радициями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«вольной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русской печати» 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Герцена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Н.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Огарева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>. Подцензу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рная робкая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русская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ресса вызывала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скептическое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отношение авто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манифеста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русской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ублицистики «Не мог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молчать».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Толстой 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ритически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относился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 русской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прессе,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не дававшей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возможности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ративно, быст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откликнуться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 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ремительно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развивающиеся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события. «А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писание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подцензу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рное, либе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ральное – одно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самых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редных писаний»,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утверждал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писатель. Газеты, по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мнению,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лишь «оду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ряют»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сознание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читателя, затемняют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мысль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там, «где все ясно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просто».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Отчетливо эта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мысль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Толстого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розвучала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знаменитом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«Письме А. М.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Калмыковой»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(«Письмо либе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ралам»,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1896):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«В печати они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намекали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 то, на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позволено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было  намекать,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молчали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 том,  о чем было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велено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молчать».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Пове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рхностность, легковесность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массовой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рналистики вызывали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горечь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Толстого, ведь он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одним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из 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рвых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ощутил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 себе,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значит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быть самой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медийной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фигу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рой  ХХ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века.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Ши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роко известно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критическое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высказывание Толстого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журналистской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деятельности, высказанное им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Дневнике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1895 г.: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«Есть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рдечная 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уховная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работа,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облеченная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мысли.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Эта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настоящая.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есть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работа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мысли без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сердца,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а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чучелой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вместо се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рдца, – это то, чем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полны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рналы 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книги»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>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t xml:space="preserve">И засвидетельствованная Д. П.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Маковицким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июне 1910 г.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реплика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Льва Николаевича  Толстого: «Блаженны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читающие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газет» [22].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Редакто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 и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ркутской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газеты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«Восточное обоз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рение» И. 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Попов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ривел удивившее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суждение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писателя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прессе.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Вы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разив недовольство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русскими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газетами, Толстой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«высказал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такой па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радокс: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газетная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рнальная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деятельность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настоящее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время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ничего 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роме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вреда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риносить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может,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потом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 что в этой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сфере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комп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ромиссы  ч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резвычайно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часты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неизбежны».</w:t>
      </w:r>
    </w:p>
    <w:p w:rsidR="00067673" w:rsidRPr="00AF363A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По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разительно по силе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обращение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Толстого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журналистам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статье 1904 г.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«Одумайтесь!»: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«Од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умайтесь вы,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многоречивые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лживые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писаки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>–жу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рналисты. Если Вам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нужны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рубли, кото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рые вы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добываете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своею ложью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возбуждением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ражды межд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людьми,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 л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учше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идите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рабить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большую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рогу: вы,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убивая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богатых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отнимая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у них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деньги,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удете менее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преступны,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чем тепе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рь, сидя дома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возбуждая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вашими гадкими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речами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людей 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вражде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всякого  рода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злодействам».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AF363A">
        <w:rPr>
          <w:noProof/>
          <w:color w:val="252525"/>
          <w:sz w:val="28"/>
          <w:szCs w:val="28"/>
        </w:rPr>
        <w:t xml:space="preserve"> </w:t>
      </w:r>
      <w:r w:rsidR="00AF363A" w:rsidRPr="00AF363A">
        <w:rPr>
          <w:noProof/>
          <w:color w:val="252525"/>
          <w:sz w:val="28"/>
          <w:szCs w:val="28"/>
        </w:rPr>
        <w:t>[</w:t>
      </w:r>
      <w:r w:rsidR="00AF363A">
        <w:rPr>
          <w:noProof/>
          <w:color w:val="252525"/>
          <w:sz w:val="28"/>
          <w:szCs w:val="28"/>
        </w:rPr>
        <w:t>5, с.131</w:t>
      </w:r>
      <w:r w:rsidR="00AF363A" w:rsidRPr="00AF363A">
        <w:rPr>
          <w:noProof/>
          <w:color w:val="252525"/>
          <w:sz w:val="28"/>
          <w:szCs w:val="28"/>
        </w:rPr>
        <w:t>]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Лев Николаевич  Толстой даже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утверждал,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что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редпочел бы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участие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реакционно–ох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ранительной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рессе,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откровенно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вы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ражающей свои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взгляды: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«Я часто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думаю,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что, если бы мне надо было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печатать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можно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выбирать,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я печатал  бы в  «Московских ведомостях» и «Московском листке». Вносить хоть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немного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света в 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читателей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этих 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рганов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доброе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дело».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Дневнике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Толстой записал: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«Какое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раздное занятие наша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подцензурная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лите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ратура! Все,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нужно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сказать,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может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быть полезно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людям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области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внутренней,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внешней политики,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экономической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жизни 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главное,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религиозной, все,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разумно,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допускается.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 же 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деятельности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общественной. Остается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забава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C931D1">
        <w:rPr>
          <w:noProof/>
          <w:color w:val="000000" w:themeColor="text1"/>
          <w:sz w:val="28"/>
          <w:szCs w:val="28"/>
        </w:rPr>
        <w:t xml:space="preserve"> детская»  [2</w:t>
      </w:r>
      <w:r w:rsidR="006355B4" w:rsidRPr="00583EFE">
        <w:rPr>
          <w:noProof/>
          <w:color w:val="000000" w:themeColor="text1"/>
          <w:sz w:val="28"/>
          <w:szCs w:val="28"/>
        </w:rPr>
        <w:t>5</w:t>
      </w:r>
      <w:r>
        <w:rPr>
          <w:noProof/>
          <w:color w:val="000000" w:themeColor="text1"/>
          <w:sz w:val="28"/>
          <w:szCs w:val="28"/>
        </w:rPr>
        <w:t>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Легальн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ую либе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ральную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печать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писатель считает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«детской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забавой», особенно 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отношение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равительству.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мнению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Толстого, оно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«может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быть двоякое: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правительство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есть необходимое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условие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рядка, и надо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подчиняться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сл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ужить ем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у;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признать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то, что 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признаю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нельзя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не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ризнать: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правительство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есть шайка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разбойников,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тогда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надо,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роме того,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стараться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росветить этих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разбойников,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убедить 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перестать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быть </w:t>
      </w:r>
      <w:r>
        <w:rPr>
          <w:noProof/>
          <w:color w:val="000000" w:themeColor="text1"/>
          <w:sz w:val="28"/>
          <w:szCs w:val="28"/>
        </w:rPr>
        <w:lastRenderedPageBreak/>
        <w:t xml:space="preserve">разбойниками,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самому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выго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родить себя,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насколько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это возможно,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участия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 этими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разбойникам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пользовании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их добычей.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Главное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делать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делают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тепе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рь либе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ралы: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признавать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равительство н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ужным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бороться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 ним».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далее: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«Читаю газеты, и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будто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все эти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битвы,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освящения штанда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ртов так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тверды,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что бесполезно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восставать,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иногда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думаю,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что нап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расно,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только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вызывая  в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ражду,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написал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я свою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статью,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а посмот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ришь 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народ,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 солдаток, 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жалеешь,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что мало,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слабо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написал».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Толстой 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ремился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использовать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люб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ую газетно–жу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рнальную 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рибуну,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пытаясь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ровести че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цензуру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свои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роизведения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близких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ему по 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уху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авторов,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тво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рчески использовал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материалы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газет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своей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публицистике.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Замыслы многих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статей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писателя были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вызваны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газетными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убликациями.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переписке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 Н. С.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Лесковым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начале  1890–х гг.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можно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роследить,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появился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знаменитый толстовский цикл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статей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 голоде,  в  кото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ром поставлен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«страшный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воп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рос»: есть ли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России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голод. В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время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писатель оп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убликовал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открытые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письма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редакции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газет «Р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усские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ведомости»,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«Новое в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ремя»,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«Неделя»,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ринял деятельное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участие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помощи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голодающим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рестьянам,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течение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нескольких лет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печатал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отчеты 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пожертвованиях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 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раницах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«Русских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ведомостей».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Статью «Не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убий»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Толстой начал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сразу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после газетных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сообщений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об убийстве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итальянского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роля Гумбе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рта I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анархистом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Гаэтано 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ресси 17 июля 1900 г.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Нашумевшая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статья «П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раздник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просвещения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12 янва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ря»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появилась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разу после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прочтения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писателем 9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января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1889 г.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«Русских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ведомостях» объявления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(текст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кото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рого писатель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включил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статью)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предстоящем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това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рищеском обеде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бывших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воспитанников Московского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университета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день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основания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12 янва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ря.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сам отнес  ее 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Гольцеву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редакцию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газеты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для опубликования.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Знаменитая статья «Не мог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молчать»,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уманная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воззвание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 русскому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мировому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общественном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 мнению, была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вызвана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рясением писателя от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ежедневных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газетных сообщений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смертных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казнях, </w:t>
      </w:r>
      <w:r>
        <w:rPr>
          <w:noProof/>
          <w:color w:val="000000" w:themeColor="text1"/>
          <w:sz w:val="28"/>
          <w:szCs w:val="28"/>
        </w:rPr>
        <w:lastRenderedPageBreak/>
        <w:t xml:space="preserve">«столыпинских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галстуках»: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«И это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каждой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газете. И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продолжается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не неделю,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месяц,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не год,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годы...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 нынешнюю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газету»,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так,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прямыми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ссылками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газетные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источники начинает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статью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Толстой. «В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газете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стоят ко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роткие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слова»,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писатель,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редваряя  разговор 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взволновавшем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его событии,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приводит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газетн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ую  заметк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  из «Р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усских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ведомостей»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«Р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уси»  [21].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Поводом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написания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резко обличительной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статьи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«Х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ристианство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патриотизм»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посл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ужила ш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умная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квазипатриотическая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кампания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связи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 заключением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военного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франко–русского союза 1893 г.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Торжества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вызвали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газетах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поток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риветственных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телеграмм;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Толстой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статье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риводит текст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одной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из них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студентов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Московского униве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рситета.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После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рочтения ко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рреспонденции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«Русская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эскад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Тулоне»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газете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«Русские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ведомости»   Лев Николаевич, возм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ущенный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«океаном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гл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упости»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поводу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этих 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ржеств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начал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писать  «статью–протест».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рямые ссылки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газеты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соде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ржит толстовская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статья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«Пат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риотизм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мир?»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рактат «Что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такое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иск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усство?» начинается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фразой: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«Возьмите как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ую бы то ни было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газету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нашего в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ремени, и 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всякой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вы найдете...».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обзора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одного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номеров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газеты «Р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усские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ведомости»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начинается  статья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«Наука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искусство».</w:t>
      </w:r>
    </w:p>
    <w:p w:rsidR="00067673" w:rsidRPr="00AF363A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Рез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ультатом заинте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ресованного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прочтения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рессы стала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написанная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 год до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смерти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писателя небольшая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статья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«Номе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 газеты»,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замысел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кото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рой возник 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писателя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еще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конце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1880–х годов: «Уже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давно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эта мысль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приходит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мне: написать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обзор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одного номе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определением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значения каждой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статьи».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Толстой вд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умчиво,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карандашом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читает статью за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статьей: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отче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ркнуты  кое–какие места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передовой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статье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некоторых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сообщениях, циф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отмечены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заголовки отдельных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статей.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«Вче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ра, при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чтении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газеты,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отметил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Толстой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начале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статьи,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бессмысленность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нашей жизни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особенно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я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рко  и живо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поразила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меня».</w:t>
      </w:r>
      <w:r w:rsidR="00AF363A" w:rsidRPr="00AF363A">
        <w:rPr>
          <w:noProof/>
          <w:color w:val="000000" w:themeColor="text1"/>
          <w:sz w:val="28"/>
          <w:szCs w:val="28"/>
        </w:rPr>
        <w:t>[</w:t>
      </w:r>
      <w:r w:rsidR="00AF363A">
        <w:rPr>
          <w:noProof/>
          <w:color w:val="000000" w:themeColor="text1"/>
          <w:sz w:val="28"/>
          <w:szCs w:val="28"/>
        </w:rPr>
        <w:t>3, с.147</w:t>
      </w:r>
      <w:r w:rsidR="00AF363A" w:rsidRPr="00AF363A">
        <w:rPr>
          <w:noProof/>
          <w:color w:val="000000" w:themeColor="text1"/>
          <w:sz w:val="28"/>
          <w:szCs w:val="28"/>
        </w:rPr>
        <w:t>]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Оценк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анализ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отдельных номе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находим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во многих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письмах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писателя.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письме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1895 г.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издательнице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«Севе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рного вестника» Л. Я. </w:t>
      </w:r>
      <w:r>
        <w:rPr>
          <w:noProof/>
          <w:color w:val="252525"/>
          <w:sz w:val="28"/>
          <w:szCs w:val="28"/>
          <w:highlight w:val="white"/>
        </w:rPr>
        <w:lastRenderedPageBreak/>
        <w:fldChar w:fldCharType="begin"/>
      </w:r>
      <w:r>
        <w:rPr>
          <w:noProof/>
          <w:color w:val="000000" w:themeColor="text1"/>
          <w:sz w:val="28"/>
          <w:szCs w:val="28"/>
        </w:rPr>
        <w:instrText>eq Гуревич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Толстой пишет: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«Очень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желаю быть вам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полезным,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потом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ваш мне все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больше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больше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нравится».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Затем он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анализирует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нояб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рьский номе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«Севе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рный вестник»: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«Последний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№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рекрасно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составлен,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 исключением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невозможной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ряшливой  бессмыслицы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Соллогуба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Вагнера. Семенова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рассказ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рекрасен»  [1, с. 152].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Инте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ресен отзыв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 либерально–бу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ржуазном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«Освобождение»,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издававшемся П. Б.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Струве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Штутга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рте с 1902 г.,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легальных ма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рксистов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«Жизнь»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под редакцией В. 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Поссе: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«Пол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учил   «Освобождение» 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руве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новую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«Жизнь». 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рвое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очень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неду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рно.  «Жизнь» же,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сожалению,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совсем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удовлетворила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меня.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говоря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 несе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рьезности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тона,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главный недостаток – это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нелепое,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ничем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оправданное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редрешение хода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человеческой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жизни, долженств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ующее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будто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 неизбежно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выразиться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социализме.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Материала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инте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ресного там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очень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много. 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говорю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 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речне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стачек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политических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наказаний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ссылок.  Но в  общем я не мог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 себе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представить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читателя этого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того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влияния,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кото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рое он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может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иметь» [3, с. 183].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В письме 1909 г.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издателю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кишиневского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«Вегетарианское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обоз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рение» И. 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Перперу,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Толстой хвалил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«прекрасно»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составленный 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рвый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номер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обещал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«сот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рудничать в нем,  если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будет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случай».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Толстой–п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ублицист дал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яркие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разцы небольших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литературно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>–к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ритических рецензий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отдельных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статей тек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ущей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периодики.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рочитав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«Р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усское богатство»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статью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Л. Оболенского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«Научные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основания учения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любви»,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он написал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автору: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«Ваша статья...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доставила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мне больш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радость,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очень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благода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рю  Вас за нее.  Она,  во–пе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рвых, отлично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написана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ясно,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кратко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горячо» «Очень хо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рошей»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назвал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Толстой 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ределку М. К.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Цебриковой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эпизода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романа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Э. Золя,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изданного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«Пос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редником» в 1886 г. под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названием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«Же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рвеза. Рассказы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жизни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рабочего люда».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Опубликованная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газете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«Русь»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(1906) ко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рреспонденция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вызвала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учительную 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ритику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писателя: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«Ду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рно написано.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Такие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ужасные факты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излагает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 своими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эпитетами,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пояснениями, выводами. Они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только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lastRenderedPageBreak/>
        <w:t xml:space="preserve">ослабляют впечатление. Надо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читателю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самом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редоставить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делать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эти выводы». Надо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отметить,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что многие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газетные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статьи  Толстой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оценивал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как пове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рхностные,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замечая,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что авто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«пишет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напыщенно, без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всяких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доказательств»  [6, с. 211–212].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роницательно заметил  Лев Никорлаевич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статьях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В.В. Розанова: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«Можно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быть да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ровитым,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можно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кончить ку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рс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Московском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униве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рситете, 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реводить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Аристот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еля, писать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Достоевском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. И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иметь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самых элемента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понятий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раве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религии,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остаться малым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ребенком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самых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существенных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воп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росах. Обо всем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слегка,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высп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ренно, необд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уманно,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фальшиво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возб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ужденно  и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самодовольством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ретроградно» [7, с. 274].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Ог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ромное значение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ридавал тон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изложения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мате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риала.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поводу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оско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рбительных статей 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Буренина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«Новом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времени»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ротив С.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Надсона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он написал об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ответственности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рналиста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случае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«неосто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рожности об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ращения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оружием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слова»,  легкомыслии,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«последствия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кото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рого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обдуманы»,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или «нелюбви,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злобы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 человеку». Об этом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беседовал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издательницей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детских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педагогических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рналов «Родник»,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«Воспитание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об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учение»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«Солнышко»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Н. 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Альмединген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1910  г.</w:t>
      </w:r>
    </w:p>
    <w:p w:rsidR="00067673" w:rsidRPr="00AF363A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И очень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важное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замечание об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интонации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статьи сделал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рецензии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понравившееся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ему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редисловие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Черткова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 сбо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рнику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«Студенческое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движение» (1899): «Я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изменил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 только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несколько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слов.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некоторых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местах  я бы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смягчил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вы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ражения. Статья 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содержанию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своем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 так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сильна,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что резкость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выражений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только ослабляет,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подрывая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дове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рие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спокойному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бесп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ристрастию  автора». Но зачаст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не шел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смягчение: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«Смягчать, огова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риваясь,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нельзя.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Это на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рушает весь тон, а тон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выражает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увство, 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чувство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ражает (ч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увство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иногда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негодования) больше,  чем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всякие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доводы».</w:t>
      </w:r>
      <w:r w:rsidR="00AF363A" w:rsidRPr="00AF363A">
        <w:rPr>
          <w:noProof/>
          <w:color w:val="000000" w:themeColor="text1"/>
          <w:sz w:val="28"/>
          <w:szCs w:val="28"/>
        </w:rPr>
        <w:t>[</w:t>
      </w:r>
      <w:r w:rsidR="00AF363A">
        <w:rPr>
          <w:noProof/>
          <w:color w:val="000000" w:themeColor="text1"/>
          <w:sz w:val="28"/>
          <w:szCs w:val="28"/>
        </w:rPr>
        <w:t>4, с. 189</w:t>
      </w:r>
      <w:r w:rsidR="00AF363A" w:rsidRPr="00AF363A">
        <w:rPr>
          <w:noProof/>
          <w:color w:val="000000" w:themeColor="text1"/>
          <w:sz w:val="28"/>
          <w:szCs w:val="28"/>
        </w:rPr>
        <w:t>]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Многие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ублицистические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работы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 Льва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Николаевича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Толстого появились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результате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его 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реписки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современниками.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Ответное письмо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писателя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зачаст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ую становилось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отдельной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статьей.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t xml:space="preserve">Письмо Толстого Р.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Роллану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появилось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«Неделе»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под названием «О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ручном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руде». Статья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«Неделание»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была вызвана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телеграфным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зап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росом: «Что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ожидает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человечество?» редактора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«Revue de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revues».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Статья «П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риближение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конца»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была вызвана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письмом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голландского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рналиста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Вандервера,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а «Религия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нравственность»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письмом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редактора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рлинского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рнала «Für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Ethische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Kulture» Г. фон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Гижицкого.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Как ответ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письмо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М. Д.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Суворова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появилась  статья  «Как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освободиться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рабочему  народу?».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Для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убликации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предназначались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«Письмо польской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женщине»,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«К итальянцам».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форме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ращения написаны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статьи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«Ве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рьте себе»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(обращение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 юношеств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у)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«Любите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руг 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руга»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(обращение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 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ружку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молодежи).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ответ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личное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ращение написаны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«Письмо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японц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у», «Письмо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китайцу».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«Письме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студенту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раве»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откликн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улся 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вопросы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удента  петербургского униве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рситета 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Крутика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 [1, с. 190].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Статья «По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поводу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конг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ресса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мире.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Письмо шведам» была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вызвана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ращением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писателю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руппы шведской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интеллигенции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связи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созывом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 инициативе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Николая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II ми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конференции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Гааге  в 1899  г.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Написанное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ответ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 коллективное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обращение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 Толстом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членов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Пете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рбургского комитета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грамотности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В. 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Девель,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Н. 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Рубакина,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А. М.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Калмыковой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росьбой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высказаться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 зак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рытии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комитетов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рамотности, письмо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известно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статья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«Письмо либе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ралам».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Письмо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английском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 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рналисту  Дж.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Мансону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 повод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англо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>–аме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риканского столкновения из–за г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раниц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Венесуэлы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разрослось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статью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«Пат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риотизм или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мир?»;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ней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убеждал, что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патриотизм,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понимаемый как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национализм,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неизбежно ведет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войне: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«Разбойничья работа ни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минуту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не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рекращается, и то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здесь,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 там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переставая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идет маленькая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война,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как 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рестрелка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цепи,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настоящая,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большая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война всяк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минуту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может начаться».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Трактат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Толстого «О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Шекспире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драме»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отклик 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просьбу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Э. 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росби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написать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«вст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упительное  слово» к его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статье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. Последняя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статья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писателя «Действительное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средство»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ответ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предложение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К. 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Чуковского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lastRenderedPageBreak/>
        <w:t>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рисоединить свой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голос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 общественном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протесту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журналистов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ротив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смертной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казни  [6, с. 234].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Многие письма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рналистам, ставшие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статьями,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так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сохранили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заглавии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обращение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 ним: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Письмо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В. 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Гольцеву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«Об иск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усстве»,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«Письмо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Н. 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Александрову»,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редактору х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удожественного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журнала.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Одна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последних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статей писателя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«Письмо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Л. Н.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В. 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Поссе»,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убликованная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«Жизни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для всех» под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заглавием,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данным редакцией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(«О важности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знания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родами основ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великих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религий ми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ра».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Редактору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рнала  «Жизнь 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всех»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В. 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Поссе»),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так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вошла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 девяностый  том Полного соб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сочинений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Льва Николаевича Толстого  [10, с. 215].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Итак, можно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заключить,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что  деятельность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рналистов,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издателей,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роль печати были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центре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внимания   Льва Николаевича  Толстого как  публициста. Еще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конце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1870–х годов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«вст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упил в  ко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рреспонденцию»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долгие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годы ее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поддерживал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 редакторами–издателями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«Вестник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Ев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ропы» А. Н.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Пыпиным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М. М.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Стасюлевичем.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1880–е – 1890–е годы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Толстому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были особенно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близки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рналы «Р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усское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богатство»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Л. Оболенского,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«Книжки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Недели» П.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Гайдебурова;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он сот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рудничал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газете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«Р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усские ведомости» В.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Соболевского,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рналах «Севе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рный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вестник»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Л. Гу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ревич и 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Волынского,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«Воп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росы философии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психологии»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Н. Я.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Грота,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печатал свои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произведения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отк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рытые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письма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«Новом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времени»,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рнале «Р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усская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мысль»,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«Жу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рнале 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всех»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В. Ми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ролюбова.  В 1900–е гг.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складываются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деловые отношения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редактором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рнала «Об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разование» А. Я.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Острогорским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>. 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ремительное, бу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развитие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рессы, рождение в ХХ веке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телеграфа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давали возможность   Льв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 Николаевич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  Толстому, как 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ублицисту об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ратиться с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печатным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словом к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читателям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всего  мира.</w:t>
      </w:r>
    </w:p>
    <w:p w:rsidR="00067673" w:rsidRDefault="00A079F2" w:rsidP="00C931D1">
      <w:pPr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br/>
      </w:r>
      <w:r>
        <w:rPr>
          <w:noProof/>
          <w:color w:val="000000" w:themeColor="text1"/>
          <w:sz w:val="28"/>
          <w:szCs w:val="28"/>
        </w:rPr>
        <w:br/>
      </w:r>
    </w:p>
    <w:p w:rsidR="00067673" w:rsidRPr="00484073" w:rsidRDefault="0006784C">
      <w:pPr>
        <w:spacing w:line="360" w:lineRule="auto"/>
        <w:ind w:firstLine="709"/>
        <w:jc w:val="center"/>
        <w:rPr>
          <w:noProof/>
          <w:color w:val="000000" w:themeColor="text1"/>
          <w:sz w:val="28"/>
          <w:szCs w:val="28"/>
        </w:rPr>
      </w:pPr>
      <w:r w:rsidRPr="00484073">
        <w:rPr>
          <w:noProof/>
          <w:color w:val="000000" w:themeColor="text1"/>
          <w:sz w:val="28"/>
          <w:szCs w:val="28"/>
        </w:rPr>
        <w:lastRenderedPageBreak/>
        <w:t>ЗАКЛЮЧЕНИЕ</w:t>
      </w:r>
    </w:p>
    <w:p w:rsidR="00067673" w:rsidRDefault="00067673">
      <w:pPr>
        <w:spacing w:line="360" w:lineRule="auto"/>
        <w:ind w:firstLine="709"/>
        <w:jc w:val="center"/>
        <w:rPr>
          <w:b/>
          <w:noProof/>
          <w:color w:val="000000" w:themeColor="text1"/>
          <w:sz w:val="28"/>
          <w:szCs w:val="28"/>
        </w:rPr>
      </w:pPr>
    </w:p>
    <w:p w:rsidR="00460402" w:rsidRPr="00460402" w:rsidRDefault="00460402" w:rsidP="00460402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460402">
        <w:rPr>
          <w:noProof/>
          <w:color w:val="000000" w:themeColor="text1"/>
          <w:sz w:val="28"/>
          <w:szCs w:val="28"/>
        </w:rPr>
        <w:t>Деятельность жу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рналистов</w:t>
      </w:r>
      <w:r w:rsidRPr="00460402">
        <w:rPr>
          <w:noProof/>
          <w:color w:val="000000" w:themeColor="text1"/>
          <w:sz w:val="28"/>
          <w:szCs w:val="28"/>
        </w:rPr>
        <w:t xml:space="preserve">, издателей, роль печати были в центре внимания   Льва Николаевича  Толстого как  публициста. Толстой </w:t>
      </w:r>
      <w:r>
        <w:rPr>
          <w:noProof/>
          <w:color w:val="000000" w:themeColor="text1"/>
          <w:sz w:val="28"/>
          <w:szCs w:val="28"/>
        </w:rPr>
        <w:t>втсупал в корреспонденцию</w:t>
      </w:r>
      <w:r w:rsidRPr="00460402">
        <w:rPr>
          <w:noProof/>
          <w:color w:val="000000" w:themeColor="text1"/>
          <w:sz w:val="28"/>
          <w:szCs w:val="28"/>
        </w:rPr>
        <w:t xml:space="preserve"> и долгие годы ее поддерживал с редакторами–издателями жу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рнала</w:t>
      </w:r>
      <w:r w:rsidRPr="00460402">
        <w:rPr>
          <w:noProof/>
          <w:color w:val="000000" w:themeColor="text1"/>
          <w:sz w:val="28"/>
          <w:szCs w:val="28"/>
        </w:rPr>
        <w:t xml:space="preserve"> «Вестник Европы» А. Н. Пыпиным и М. М. Стасюлевичем. В 1880–е  – 1890–е годы Толстому были особенно близки жу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рналы</w:t>
      </w:r>
      <w:r w:rsidRPr="00460402">
        <w:rPr>
          <w:noProof/>
          <w:color w:val="000000" w:themeColor="text1"/>
          <w:sz w:val="28"/>
          <w:szCs w:val="28"/>
        </w:rPr>
        <w:t xml:space="preserve"> «Р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усское</w:t>
      </w:r>
      <w:r w:rsidRPr="00460402">
        <w:rPr>
          <w:noProof/>
          <w:color w:val="000000" w:themeColor="text1"/>
          <w:sz w:val="28"/>
          <w:szCs w:val="28"/>
        </w:rPr>
        <w:t xml:space="preserve"> богатство» Л. Оболенского, «Книжки Недели» П. Гайдебурова; он сот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рудничал</w:t>
      </w:r>
      <w:r w:rsidRPr="00460402">
        <w:rPr>
          <w:noProof/>
          <w:color w:val="000000" w:themeColor="text1"/>
          <w:sz w:val="28"/>
          <w:szCs w:val="28"/>
        </w:rPr>
        <w:t xml:space="preserve"> в газете «Р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усские</w:t>
      </w:r>
      <w:r w:rsidRPr="00460402">
        <w:rPr>
          <w:noProof/>
          <w:color w:val="000000" w:themeColor="text1"/>
          <w:sz w:val="28"/>
          <w:szCs w:val="28"/>
        </w:rPr>
        <w:t xml:space="preserve"> ведомости» В. Соболевского, жу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рналах</w:t>
      </w:r>
      <w:r w:rsidRPr="00460402">
        <w:rPr>
          <w:noProof/>
          <w:color w:val="000000" w:themeColor="text1"/>
          <w:sz w:val="28"/>
          <w:szCs w:val="28"/>
        </w:rPr>
        <w:t xml:space="preserve"> «Севе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рный</w:t>
      </w:r>
      <w:r w:rsidRPr="00460402">
        <w:rPr>
          <w:noProof/>
          <w:color w:val="000000" w:themeColor="text1"/>
          <w:sz w:val="28"/>
          <w:szCs w:val="28"/>
        </w:rPr>
        <w:t xml:space="preserve"> вестник» Л. Гу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ревич</w:t>
      </w:r>
      <w:r w:rsidRPr="00460402">
        <w:rPr>
          <w:noProof/>
          <w:color w:val="000000" w:themeColor="text1"/>
          <w:sz w:val="28"/>
          <w:szCs w:val="28"/>
        </w:rPr>
        <w:t xml:space="preserve"> и А. Волынского, «Воп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росы</w:t>
      </w:r>
      <w:r w:rsidRPr="00460402">
        <w:rPr>
          <w:noProof/>
          <w:color w:val="000000" w:themeColor="text1"/>
          <w:sz w:val="28"/>
          <w:szCs w:val="28"/>
        </w:rPr>
        <w:t xml:space="preserve"> философии и психологии» Н. Я. Грота, печатал свои произведения и отк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рытые</w:t>
      </w:r>
      <w:r w:rsidRPr="00460402">
        <w:rPr>
          <w:noProof/>
          <w:color w:val="000000" w:themeColor="text1"/>
          <w:sz w:val="28"/>
          <w:szCs w:val="28"/>
        </w:rPr>
        <w:t xml:space="preserve"> письма в «Новом времени», жу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рнале</w:t>
      </w:r>
      <w:r w:rsidRPr="00460402">
        <w:rPr>
          <w:noProof/>
          <w:color w:val="000000" w:themeColor="text1"/>
          <w:sz w:val="28"/>
          <w:szCs w:val="28"/>
        </w:rPr>
        <w:t xml:space="preserve"> «Р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усская</w:t>
      </w:r>
      <w:r w:rsidRPr="00460402">
        <w:rPr>
          <w:noProof/>
          <w:color w:val="000000" w:themeColor="text1"/>
          <w:sz w:val="28"/>
          <w:szCs w:val="28"/>
        </w:rPr>
        <w:t xml:space="preserve"> мысль», в «Жу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рнале</w:t>
      </w:r>
      <w:r w:rsidRPr="00460402">
        <w:rPr>
          <w:noProof/>
          <w:color w:val="000000" w:themeColor="text1"/>
          <w:sz w:val="28"/>
          <w:szCs w:val="28"/>
        </w:rPr>
        <w:t xml:space="preserve"> для всех» В. Ми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ролюбова</w:t>
      </w:r>
      <w:r w:rsidRPr="00460402">
        <w:rPr>
          <w:noProof/>
          <w:color w:val="000000" w:themeColor="text1"/>
          <w:sz w:val="28"/>
          <w:szCs w:val="28"/>
        </w:rPr>
        <w:t>. Стремительное, бу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рное</w:t>
      </w:r>
      <w:r w:rsidRPr="00460402">
        <w:rPr>
          <w:noProof/>
          <w:color w:val="000000" w:themeColor="text1"/>
          <w:sz w:val="28"/>
          <w:szCs w:val="28"/>
        </w:rPr>
        <w:t xml:space="preserve">  развитие  прессы, рождение  в ХХ веке  телеграфа давали  возможность   Льв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у</w:t>
      </w:r>
      <w:r w:rsidRPr="00460402">
        <w:rPr>
          <w:noProof/>
          <w:color w:val="000000" w:themeColor="text1"/>
          <w:sz w:val="28"/>
          <w:szCs w:val="28"/>
        </w:rPr>
        <w:t xml:space="preserve"> Николаевич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у</w:t>
      </w:r>
      <w:r w:rsidRPr="00460402">
        <w:rPr>
          <w:noProof/>
          <w:color w:val="000000" w:themeColor="text1"/>
          <w:sz w:val="28"/>
          <w:szCs w:val="28"/>
        </w:rPr>
        <w:t xml:space="preserve">  Толстому, как  п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ублицисту</w:t>
      </w:r>
      <w:r w:rsidRPr="00460402">
        <w:rPr>
          <w:noProof/>
          <w:color w:val="000000" w:themeColor="text1"/>
          <w:sz w:val="28"/>
          <w:szCs w:val="28"/>
        </w:rPr>
        <w:t xml:space="preserve"> об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ратиться</w:t>
      </w:r>
      <w:r w:rsidRPr="00460402">
        <w:rPr>
          <w:noProof/>
          <w:color w:val="000000" w:themeColor="text1"/>
          <w:sz w:val="28"/>
          <w:szCs w:val="28"/>
        </w:rPr>
        <w:t xml:space="preserve"> с печатным словом к читателям всего  мира.</w:t>
      </w:r>
    </w:p>
    <w:p w:rsidR="00460402" w:rsidRPr="00460402" w:rsidRDefault="00460402" w:rsidP="00F07C34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Н</w:t>
      </w:r>
      <w:r w:rsidRPr="00460402">
        <w:rPr>
          <w:noProof/>
          <w:color w:val="000000" w:themeColor="text1"/>
          <w:sz w:val="28"/>
          <w:szCs w:val="28"/>
        </w:rPr>
        <w:t>а п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ротяжении</w:t>
      </w:r>
      <w:r w:rsidRPr="00460402">
        <w:rPr>
          <w:noProof/>
          <w:color w:val="000000" w:themeColor="text1"/>
          <w:sz w:val="28"/>
          <w:szCs w:val="28"/>
        </w:rPr>
        <w:t xml:space="preserve"> более пол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увека</w:t>
      </w:r>
      <w:r w:rsidRPr="00460402">
        <w:rPr>
          <w:noProof/>
          <w:color w:val="000000" w:themeColor="text1"/>
          <w:sz w:val="28"/>
          <w:szCs w:val="28"/>
        </w:rPr>
        <w:t xml:space="preserve"> п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ублицистические</w:t>
      </w:r>
      <w:r w:rsidRPr="00460402">
        <w:rPr>
          <w:noProof/>
          <w:color w:val="000000" w:themeColor="text1"/>
          <w:sz w:val="28"/>
          <w:szCs w:val="28"/>
        </w:rPr>
        <w:t xml:space="preserve"> произведения Толстого являлись источником общественных диск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уссий</w:t>
      </w:r>
      <w:r w:rsidRPr="00460402">
        <w:rPr>
          <w:noProof/>
          <w:color w:val="000000" w:themeColor="text1"/>
          <w:sz w:val="28"/>
          <w:szCs w:val="28"/>
        </w:rPr>
        <w:t>, пробуждали и фо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рмировали</w:t>
      </w:r>
      <w:r w:rsidRPr="00460402">
        <w:rPr>
          <w:noProof/>
          <w:color w:val="000000" w:themeColor="text1"/>
          <w:sz w:val="28"/>
          <w:szCs w:val="28"/>
        </w:rPr>
        <w:t xml:space="preserve"> общественное мнение,  оп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ределяли</w:t>
      </w:r>
      <w:r w:rsidRPr="00460402">
        <w:rPr>
          <w:noProof/>
          <w:color w:val="000000" w:themeColor="text1"/>
          <w:sz w:val="28"/>
          <w:szCs w:val="28"/>
        </w:rPr>
        <w:t xml:space="preserve">  духовно–н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равственную</w:t>
      </w:r>
      <w:r w:rsidRPr="00460402">
        <w:rPr>
          <w:noProof/>
          <w:color w:val="000000" w:themeColor="text1"/>
          <w:sz w:val="28"/>
          <w:szCs w:val="28"/>
        </w:rPr>
        <w:t xml:space="preserve"> атмосфе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ру</w:t>
      </w:r>
      <w:r w:rsidRPr="00460402">
        <w:rPr>
          <w:noProof/>
          <w:color w:val="000000" w:themeColor="text1"/>
          <w:sz w:val="28"/>
          <w:szCs w:val="28"/>
        </w:rPr>
        <w:t xml:space="preserve"> эпохи в России и за рубежо</w:t>
      </w:r>
      <w:r w:rsidRPr="00460402">
        <w:rPr>
          <w:rFonts w:hint="eastAsia"/>
          <w:noProof/>
          <w:color w:val="000000" w:themeColor="text1"/>
          <w:sz w:val="28"/>
          <w:szCs w:val="28"/>
        </w:rPr>
        <w:t>м</w:t>
      </w:r>
      <w:r w:rsidRPr="00460402">
        <w:rPr>
          <w:noProof/>
          <w:color w:val="000000" w:themeColor="text1"/>
          <w:sz w:val="28"/>
          <w:szCs w:val="28"/>
        </w:rPr>
        <w:t>. П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ублицистика</w:t>
      </w:r>
      <w:r w:rsidRPr="00460402">
        <w:rPr>
          <w:noProof/>
          <w:color w:val="000000" w:themeColor="text1"/>
          <w:sz w:val="28"/>
          <w:szCs w:val="28"/>
        </w:rPr>
        <w:t xml:space="preserve"> Льва Толстого становилась фактом общественно–лите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ратурной</w:t>
      </w:r>
      <w:r w:rsidRPr="00460402">
        <w:rPr>
          <w:noProof/>
          <w:color w:val="000000" w:themeColor="text1"/>
          <w:sz w:val="28"/>
          <w:szCs w:val="28"/>
        </w:rPr>
        <w:t xml:space="preserve"> жизни эпохи; он вписал яркие ст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раницы</w:t>
      </w:r>
      <w:r w:rsidRPr="00460402">
        <w:rPr>
          <w:noProof/>
          <w:color w:val="000000" w:themeColor="text1"/>
          <w:sz w:val="28"/>
          <w:szCs w:val="28"/>
        </w:rPr>
        <w:t xml:space="preserve"> в историю ми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ровой</w:t>
      </w:r>
      <w:r w:rsidRPr="00460402">
        <w:rPr>
          <w:noProof/>
          <w:color w:val="000000" w:themeColor="text1"/>
          <w:sz w:val="28"/>
          <w:szCs w:val="28"/>
        </w:rPr>
        <w:t xml:space="preserve"> и русской жу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рналистики</w:t>
      </w:r>
      <w:r w:rsidRPr="00460402">
        <w:rPr>
          <w:noProof/>
          <w:color w:val="000000" w:themeColor="text1"/>
          <w:sz w:val="28"/>
          <w:szCs w:val="28"/>
        </w:rPr>
        <w:t>. Выст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упления</w:t>
      </w:r>
      <w:r w:rsidRPr="00460402">
        <w:rPr>
          <w:noProof/>
          <w:color w:val="000000" w:themeColor="text1"/>
          <w:sz w:val="28"/>
          <w:szCs w:val="28"/>
        </w:rPr>
        <w:t xml:space="preserve"> Толстого, статьи, письма, опубликованные при его жизни, становились  явлениями  огро</w:t>
      </w:r>
      <w:r w:rsidRPr="00460402">
        <w:rPr>
          <w:rFonts w:hint="eastAsia"/>
          <w:noProof/>
          <w:color w:val="000000" w:themeColor="text1"/>
          <w:sz w:val="28"/>
          <w:szCs w:val="28"/>
        </w:rPr>
        <w:t>много</w:t>
      </w:r>
      <w:r w:rsidRPr="00460402">
        <w:rPr>
          <w:noProof/>
          <w:color w:val="000000" w:themeColor="text1"/>
          <w:sz w:val="28"/>
          <w:szCs w:val="28"/>
        </w:rPr>
        <w:t xml:space="preserve"> общественно–лите</w:t>
      </w:r>
      <w:r w:rsidRPr="00460402">
        <w:rPr>
          <w:rFonts w:hint="eastAsia"/>
          <w:noProof/>
          <w:color w:val="000000" w:themeColor="text1"/>
          <w:sz w:val="28"/>
          <w:szCs w:val="28"/>
        </w:rPr>
        <w:t>ратурного</w:t>
      </w:r>
      <w:r w:rsidRPr="00460402">
        <w:rPr>
          <w:noProof/>
          <w:color w:val="000000" w:themeColor="text1"/>
          <w:sz w:val="28"/>
          <w:szCs w:val="28"/>
        </w:rPr>
        <w:t xml:space="preserve"> значения. </w:t>
      </w:r>
      <w:r>
        <w:rPr>
          <w:noProof/>
          <w:color w:val="000000" w:themeColor="text1"/>
          <w:sz w:val="28"/>
          <w:szCs w:val="28"/>
        </w:rPr>
        <w:br/>
      </w:r>
      <w:r w:rsidR="00F07C34">
        <w:rPr>
          <w:noProof/>
          <w:color w:val="000000" w:themeColor="text1"/>
          <w:sz w:val="28"/>
          <w:szCs w:val="28"/>
        </w:rPr>
        <w:t xml:space="preserve">         </w:t>
      </w:r>
      <w:r w:rsidR="00CD42E1" w:rsidRPr="00CD42E1">
        <w:rPr>
          <w:noProof/>
          <w:color w:val="000000" w:themeColor="text1"/>
          <w:sz w:val="28"/>
          <w:szCs w:val="28"/>
        </w:rPr>
        <w:t>На протяжен</w:t>
      </w:r>
      <w:r w:rsidR="00CD42E1">
        <w:rPr>
          <w:noProof/>
          <w:color w:val="000000" w:themeColor="text1"/>
          <w:sz w:val="28"/>
          <w:szCs w:val="28"/>
        </w:rPr>
        <w:t>ии всего творческого пути</w:t>
      </w:r>
      <w:r w:rsidR="00CD42E1" w:rsidRPr="00CD42E1">
        <w:rPr>
          <w:noProof/>
          <w:color w:val="000000" w:themeColor="text1"/>
          <w:sz w:val="28"/>
          <w:szCs w:val="28"/>
        </w:rPr>
        <w:t xml:space="preserve"> Льва </w:t>
      </w:r>
      <w:r>
        <w:rPr>
          <w:noProof/>
          <w:color w:val="000000" w:themeColor="text1"/>
          <w:sz w:val="28"/>
          <w:szCs w:val="28"/>
        </w:rPr>
        <w:t xml:space="preserve">Николаевича </w:t>
      </w:r>
      <w:r w:rsidR="00CD42E1" w:rsidRPr="00CD42E1">
        <w:rPr>
          <w:noProof/>
          <w:color w:val="000000" w:themeColor="text1"/>
          <w:sz w:val="28"/>
          <w:szCs w:val="28"/>
        </w:rPr>
        <w:t xml:space="preserve">Толстого редакторская </w:t>
      </w:r>
      <w:r w:rsidR="00CD42E1">
        <w:rPr>
          <w:noProof/>
          <w:color w:val="000000" w:themeColor="text1"/>
          <w:sz w:val="28"/>
          <w:szCs w:val="28"/>
        </w:rPr>
        <w:t>деятельность</w:t>
      </w:r>
      <w:r w:rsidR="00CD42E1" w:rsidRPr="00CD42E1">
        <w:rPr>
          <w:noProof/>
          <w:color w:val="000000" w:themeColor="text1"/>
          <w:sz w:val="28"/>
          <w:szCs w:val="28"/>
        </w:rPr>
        <w:t xml:space="preserve"> занимала значительное, а временами и основное </w:t>
      </w:r>
      <w:r>
        <w:rPr>
          <w:noProof/>
          <w:color w:val="000000" w:themeColor="text1"/>
          <w:sz w:val="28"/>
          <w:szCs w:val="28"/>
        </w:rPr>
        <w:t>место в его </w:t>
      </w:r>
      <w:r w:rsidR="00CD42E1">
        <w:rPr>
          <w:noProof/>
          <w:color w:val="000000" w:themeColor="text1"/>
          <w:sz w:val="28"/>
          <w:szCs w:val="28"/>
        </w:rPr>
        <w:t xml:space="preserve">творчестве. </w:t>
      </w:r>
      <w:r>
        <w:rPr>
          <w:noProof/>
          <w:color w:val="000000" w:themeColor="text1"/>
          <w:sz w:val="28"/>
          <w:szCs w:val="28"/>
        </w:rPr>
        <w:br/>
        <w:t xml:space="preserve">         </w:t>
      </w:r>
      <w:r w:rsidRPr="00460402">
        <w:rPr>
          <w:noProof/>
          <w:color w:val="000000" w:themeColor="text1"/>
          <w:sz w:val="28"/>
          <w:szCs w:val="28"/>
        </w:rPr>
        <w:t xml:space="preserve">Любым делом </w:t>
      </w:r>
      <w:r>
        <w:rPr>
          <w:noProof/>
          <w:color w:val="000000" w:themeColor="text1"/>
          <w:sz w:val="28"/>
          <w:szCs w:val="28"/>
        </w:rPr>
        <w:t xml:space="preserve">Лев </w:t>
      </w:r>
      <w:r w:rsidRPr="00460402">
        <w:rPr>
          <w:noProof/>
          <w:color w:val="000000" w:themeColor="text1"/>
          <w:sz w:val="28"/>
          <w:szCs w:val="28"/>
        </w:rPr>
        <w:t xml:space="preserve">Толстой занимался серьезно, погружаясь в суть, в глубину проблемы. Его целью было создание качественной "народной" литературы, доступной человеку из крестьянской среды, как в материальном, так и в духовном смысле. Эти цели обуславливали главные редакторские </w:t>
      </w:r>
      <w:r w:rsidRPr="00460402">
        <w:rPr>
          <w:noProof/>
          <w:color w:val="000000" w:themeColor="text1"/>
          <w:sz w:val="28"/>
          <w:szCs w:val="28"/>
        </w:rPr>
        <w:lastRenderedPageBreak/>
        <w:t>задачи Толстого: строгий отбор текстов, их передача на доступный народу язык и, в то же время, чистота языка. Таким образом, основными критериями качественной литературы для Льва Толстого стали глубина и доступность. На этих кри</w:t>
      </w:r>
      <w:r>
        <w:rPr>
          <w:noProof/>
          <w:color w:val="000000" w:themeColor="text1"/>
          <w:sz w:val="28"/>
          <w:szCs w:val="28"/>
        </w:rPr>
        <w:t>териях строились приемы правки.</w:t>
      </w:r>
    </w:p>
    <w:p w:rsidR="00067673" w:rsidRPr="00460402" w:rsidRDefault="00460402" w:rsidP="00460402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 w:rsidRPr="00460402">
        <w:rPr>
          <w:noProof/>
          <w:color w:val="000000" w:themeColor="text1"/>
          <w:sz w:val="28"/>
          <w:szCs w:val="28"/>
        </w:rPr>
        <w:t>Лев Толстой относился к редакторской деятельности творчески, именно эта особенность объясняет смелость толстовской правки. Увлекаясь идеей, погружаясь в само произведение, Толстой уже не правил тексты, он писал собственные литературные произведения, сохраняя авторскую мысль. Художник внутри Льва Николаевича Толстого позволял ему смело отступать от текста-оригинала и творить, опираясь на собственн</w:t>
      </w:r>
      <w:r w:rsidR="00F07C34">
        <w:rPr>
          <w:noProof/>
          <w:color w:val="000000" w:themeColor="text1"/>
          <w:sz w:val="28"/>
          <w:szCs w:val="28"/>
        </w:rPr>
        <w:t>ое восприятие и личные </w:t>
      </w:r>
      <w:r>
        <w:rPr>
          <w:noProof/>
          <w:color w:val="000000" w:themeColor="text1"/>
          <w:sz w:val="28"/>
          <w:szCs w:val="28"/>
        </w:rPr>
        <w:t>взгляды.</w:t>
      </w:r>
      <w:r>
        <w:rPr>
          <w:noProof/>
          <w:color w:val="000000" w:themeColor="text1"/>
          <w:sz w:val="28"/>
          <w:szCs w:val="28"/>
        </w:rPr>
        <w:br/>
        <w:t xml:space="preserve">          </w:t>
      </w:r>
      <w:r w:rsidRPr="00460402">
        <w:rPr>
          <w:noProof/>
          <w:color w:val="000000" w:themeColor="text1"/>
          <w:sz w:val="28"/>
          <w:szCs w:val="28"/>
        </w:rPr>
        <w:t>Таким образом, стиль редакторской правки Толстого - целая школа мастерства и профессионализма.</w:t>
      </w:r>
    </w:p>
    <w:p w:rsidR="00067673" w:rsidRDefault="0006784C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ублицистика Толстого,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воздействие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его слова на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современников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потомков, его роль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истории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русской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мировой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печати до сих пор не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получила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должного освещения 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научно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>–исследовательской лите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ратуре.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Между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тем ост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необходимо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сов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ременное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рочтение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осмысление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ублицистики Толстого,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введение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его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ублицистических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работ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сов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 w:rsidR="00F07C34">
        <w:rPr>
          <w:noProof/>
          <w:color w:val="000000" w:themeColor="text1"/>
          <w:sz w:val="28"/>
          <w:szCs w:val="28"/>
        </w:rPr>
        <w:t>ременное 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общественное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 w:rsidR="00F07C34">
        <w:rPr>
          <w:noProof/>
          <w:color w:val="000000" w:themeColor="text1"/>
          <w:sz w:val="28"/>
          <w:szCs w:val="28"/>
        </w:rPr>
        <w:t> </w:t>
      </w:r>
      <w:r>
        <w:rPr>
          <w:noProof/>
          <w:color w:val="000000" w:themeColor="text1"/>
          <w:sz w:val="28"/>
          <w:szCs w:val="28"/>
        </w:rPr>
        <w:t>сознание.</w:t>
      </w:r>
      <w:r w:rsidR="00F07C34">
        <w:rPr>
          <w:noProof/>
          <w:color w:val="000000" w:themeColor="text1"/>
          <w:sz w:val="28"/>
          <w:szCs w:val="28"/>
        </w:rPr>
        <w:br/>
        <w:t xml:space="preserve">          </w:t>
      </w:r>
      <w:r w:rsidR="00F07C34" w:rsidRPr="00F07C34">
        <w:rPr>
          <w:noProof/>
          <w:color w:val="000000" w:themeColor="text1"/>
          <w:sz w:val="28"/>
          <w:szCs w:val="28"/>
        </w:rPr>
        <w:t xml:space="preserve">Великое литературное наследие Толстого является подлинной жемчужиной нашей культуры. Хорошо о значении Толстого для русской культуры сказал великий композитор П. И. Чайковский: «Более чем когда-либо я убежден, что величайший из всех когда-либо и где-либо бывших писателей-художников есть Л. Н. Толстой. Его одного достаточно, чтобы русский человек не склонял стыдливо голову, когда перед ним высчитывают все великое, что дала человечеству Европа». </w:t>
      </w:r>
    </w:p>
    <w:p w:rsidR="00067673" w:rsidRDefault="00812071">
      <w:pPr>
        <w:spacing w:line="360" w:lineRule="auto"/>
        <w:ind w:firstLine="709"/>
        <w:jc w:val="center"/>
        <w:rPr>
          <w:b/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br/>
      </w:r>
      <w:r>
        <w:rPr>
          <w:noProof/>
          <w:color w:val="000000" w:themeColor="text1"/>
          <w:sz w:val="28"/>
          <w:szCs w:val="28"/>
        </w:rPr>
        <w:br/>
      </w:r>
      <w:r w:rsidR="006355B4" w:rsidRPr="00F07C34">
        <w:rPr>
          <w:noProof/>
          <w:color w:val="000000" w:themeColor="text1"/>
          <w:sz w:val="28"/>
          <w:szCs w:val="28"/>
        </w:rPr>
        <w:br/>
      </w:r>
      <w:r w:rsidR="006355B4" w:rsidRPr="00F07C34">
        <w:rPr>
          <w:noProof/>
          <w:color w:val="000000" w:themeColor="text1"/>
          <w:sz w:val="28"/>
          <w:szCs w:val="28"/>
        </w:rPr>
        <w:lastRenderedPageBreak/>
        <w:br/>
      </w:r>
      <w:r w:rsidR="00484073">
        <w:rPr>
          <w:noProof/>
          <w:color w:val="000000" w:themeColor="text1"/>
          <w:sz w:val="28"/>
          <w:szCs w:val="28"/>
        </w:rPr>
        <w:t>СПИСОК ИСПОЛЬЗОВАННЫХ ИСТОЧНИКОВ</w:t>
      </w:r>
    </w:p>
    <w:p w:rsidR="00067673" w:rsidRDefault="00067673">
      <w:pPr>
        <w:spacing w:line="360" w:lineRule="auto"/>
        <w:ind w:firstLine="709"/>
        <w:jc w:val="both"/>
        <w:rPr>
          <w:noProof/>
          <w:color w:val="000000" w:themeColor="text1"/>
          <w:sz w:val="28"/>
          <w:szCs w:val="28"/>
        </w:rPr>
      </w:pPr>
    </w:p>
    <w:p w:rsidR="00067673" w:rsidRDefault="0006784C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Бе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рков П. Н.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История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русской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рналистики ХІХ в. – М.: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Наука,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2014. – 345 с.</w:t>
      </w:r>
    </w:p>
    <w:p w:rsidR="00067673" w:rsidRDefault="0006784C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Би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рюков П. 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Биография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Льва Николаевича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Толстого.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Том вто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рой. – М.: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Юнити–Дана,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2014. – 410 с.</w:t>
      </w:r>
    </w:p>
    <w:p w:rsidR="00067673" w:rsidRDefault="0006784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Би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рюков П. 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Биография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Льва Николаевича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Толстого.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Том пе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рвый. – М.: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Логос,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2012. – 355 с.</w:t>
      </w:r>
    </w:p>
    <w:p w:rsidR="00067673" w:rsidRDefault="0006784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Би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рюков П.И.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Биография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Толстого. Том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третий.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М.: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«Алгоритм»,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2010. – 528 с.</w:t>
      </w:r>
    </w:p>
    <w:p w:rsidR="00067673" w:rsidRDefault="0006784C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Г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усев Н. Н.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Летопись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жизни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творчества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Льва Николаевича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Толстого.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М.: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Наука,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2011.  – 250 с.</w:t>
      </w:r>
    </w:p>
    <w:p w:rsidR="00067673" w:rsidRDefault="0006784C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</w:rPr>
        <w:t xml:space="preserve">Есин Б.И.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</w:rPr>
        <w:instrText>eq История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</w:rPr>
        <w:t xml:space="preserve"> русской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</w:rPr>
        <w:t xml:space="preserve">рналистики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</w:rPr>
        <w:instrText>eq (1703–1917):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</w:rPr>
        <w:t xml:space="preserve"> учебно–методический комплект. – М.: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</w:rPr>
        <w:instrText>eq Слово,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</w:rPr>
        <w:t xml:space="preserve"> 2012. –  256 с.</w:t>
      </w:r>
    </w:p>
    <w:p w:rsidR="00067673" w:rsidRDefault="0006784C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</w:rPr>
        <w:t xml:space="preserve">Есин Б.И.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</w:rPr>
        <w:instrText>eq Русская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</w:rPr>
        <w:t xml:space="preserve"> газета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</w:rPr>
        <w:instrText>eq газетное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</w:rPr>
        <w:t xml:space="preserve"> дело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</w:rPr>
        <w:instrText>eq России.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</w:rPr>
        <w:t xml:space="preserve"> – М.: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</w:rPr>
        <w:instrText>eq Юнити–Дана,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</w:rPr>
        <w:t xml:space="preserve"> 2014.  – 510 с.</w:t>
      </w:r>
    </w:p>
    <w:p w:rsidR="00067673" w:rsidRDefault="0006784C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Зайденшну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 Э.Е.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Толстой–редактор.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М.: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«Книга»,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2013. – 328 с.</w:t>
      </w:r>
    </w:p>
    <w:p w:rsidR="00067673" w:rsidRDefault="0006784C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</w:rPr>
        <w:t>Исто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</w:rPr>
        <w:t xml:space="preserve">рия русской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</w:rPr>
        <w:instrText>eq журналистики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</w:rPr>
        <w:t xml:space="preserve"> XVIII–XIX вв. Под ред.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</w:rPr>
        <w:instrText>eq проф.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</w:rPr>
        <w:t xml:space="preserve"> Л.П. Г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</w:rPr>
        <w:t xml:space="preserve">ромовой.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</w:rPr>
        <w:instrText>eq СПб.: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</w:rPr>
        <w:t xml:space="preserve"> Пите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</w:rPr>
        <w:t>р, 2013. –  493 с.</w:t>
      </w:r>
    </w:p>
    <w:p w:rsidR="00067673" w:rsidRDefault="0006784C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Исто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рия русской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журналистики: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х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рестоматия. – М.: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Логос,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2011. – 261 с.</w:t>
      </w:r>
    </w:p>
    <w:p w:rsidR="00067673" w:rsidRDefault="0006784C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Коляда М.Г.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Удивительные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факты из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истории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лите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ратуры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искyсствa.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Донецк: ПКФ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«БAO»,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2011.  – 320 с.</w:t>
      </w:r>
    </w:p>
    <w:p w:rsidR="00067673" w:rsidRDefault="0006784C">
      <w:pPr>
        <w:pStyle w:val="aa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Коничев К.И.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Русский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само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родок. Повесть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Сытине.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М.: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Юнити–Дана,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2010. – 235 с.</w:t>
      </w:r>
    </w:p>
    <w:p w:rsidR="00067673" w:rsidRDefault="0006784C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Ко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рконосенко С. Г.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Основы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рналистики: учебник для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вузов.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М.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Аспект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ресс, 2012. – 287 с.</w:t>
      </w:r>
    </w:p>
    <w:p w:rsidR="00067673" w:rsidRDefault="0006784C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Мильчин А.Э.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Издательский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слова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рь–справочник. – М.: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«Олма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Медиа Г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рупп»,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2013.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558 с.</w:t>
      </w:r>
    </w:p>
    <w:p w:rsidR="00067673" w:rsidRDefault="0006784C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lastRenderedPageBreak/>
        <w:t>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рохоров Е. П.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Введение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в тео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рию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журналистики: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учебное пособие. – М. Изд.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РИП–Холдинг,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2010. – 308 с.  </w:t>
      </w:r>
    </w:p>
    <w:p w:rsidR="00067673" w:rsidRDefault="0006784C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Свитич, Л. Г.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Профессия: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рналист: учебное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пособие.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М.: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Аспект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П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ресс, 2013. – 255 с.</w:t>
      </w:r>
    </w:p>
    <w:p w:rsidR="00067673" w:rsidRDefault="0006784C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Семен П.А. Лев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как жу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рналист 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редактор.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М.: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Слово,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2013. – 455 с.</w:t>
      </w:r>
    </w:p>
    <w:p w:rsidR="00067673" w:rsidRDefault="0006784C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С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ухов А.Д.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Яснополянский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муд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>рец. 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радиции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русского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философствования 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творчестве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Л.Н. Толстого. – М.,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2011.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145 с.</w:t>
      </w:r>
    </w:p>
    <w:p w:rsidR="00067673" w:rsidRDefault="0006784C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Шом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ракова И.А.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Всеобщая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исто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рия книги. – Спб: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«Профессия»,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2010. – 392 с.</w:t>
      </w:r>
    </w:p>
    <w:p w:rsidR="00067673" w:rsidRDefault="0006784C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>Эйхенба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ум Б. М. О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литературе.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М.: МГУ,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2013.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– 325 с.</w:t>
      </w:r>
    </w:p>
    <w:p w:rsidR="00067673" w:rsidRDefault="0006784C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Поповский М.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Русские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м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ужики сказывают//Библиотека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Якова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К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ротова.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2015.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[Элект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ронный ресурс] URL: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http://www.krotov.info/libr_min/16_p/op/ovsky_01.htm.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(дата об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ращения 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09.03.2017);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067673" w:rsidRDefault="0006784C">
      <w:pPr>
        <w:pStyle w:val="a4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Белый А. Лев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Толстой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и культу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ра//Lib.ru/Классика. –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2013.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[Элект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ронный ресурс] URL: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http://az.lib.ru/b/belyj_a/text_0200.shtml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  <w:r>
        <w:rPr>
          <w:noProof/>
          <w:color w:val="000000" w:themeColor="text1"/>
          <w:sz w:val="28"/>
          <w:szCs w:val="28"/>
        </w:rPr>
        <w:t xml:space="preserve"> (дата об</w:t>
      </w:r>
      <w:r>
        <w:rPr>
          <w:noProof/>
          <w:color w:val="FFFFFF"/>
          <w:spacing w:val="-20000"/>
          <w:w w:val="1"/>
          <w:sz w:val="2"/>
          <w:szCs w:val="28"/>
        </w:rPr>
        <w:t>ﺍ</w:t>
      </w:r>
      <w:r>
        <w:rPr>
          <w:noProof/>
          <w:color w:val="000000" w:themeColor="text1"/>
          <w:sz w:val="28"/>
          <w:szCs w:val="28"/>
        </w:rPr>
        <w:t xml:space="preserve">ращения </w:t>
      </w:r>
      <w:r>
        <w:rPr>
          <w:noProof/>
          <w:color w:val="252525"/>
          <w:sz w:val="28"/>
          <w:szCs w:val="28"/>
          <w:highlight w:val="white"/>
        </w:rPr>
        <w:fldChar w:fldCharType="begin"/>
      </w:r>
      <w:r>
        <w:rPr>
          <w:noProof/>
          <w:color w:val="000000" w:themeColor="text1"/>
          <w:sz w:val="28"/>
          <w:szCs w:val="28"/>
        </w:rPr>
        <w:instrText>eq 09.03.2017);</w:instrText>
      </w:r>
      <w:r>
        <w:rPr>
          <w:noProof/>
          <w:color w:val="252525"/>
          <w:sz w:val="28"/>
          <w:szCs w:val="28"/>
          <w:highlight w:val="white"/>
        </w:rPr>
        <w:fldChar w:fldCharType="end"/>
      </w:r>
    </w:p>
    <w:p w:rsidR="00F51F13" w:rsidRPr="006355B4" w:rsidRDefault="00F51F13" w:rsidP="00F51F13">
      <w:pPr>
        <w:tabs>
          <w:tab w:val="left" w:pos="851"/>
          <w:tab w:val="left" w:pos="993"/>
          <w:tab w:val="left" w:pos="1134"/>
        </w:tabs>
        <w:spacing w:line="360" w:lineRule="auto"/>
        <w:jc w:val="both"/>
        <w:rPr>
          <w:noProof/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t xml:space="preserve">         </w:t>
      </w:r>
      <w:r w:rsidRPr="00F51F13">
        <w:rPr>
          <w:noProof/>
          <w:color w:val="000000" w:themeColor="text1"/>
          <w:sz w:val="28"/>
          <w:szCs w:val="28"/>
        </w:rPr>
        <w:t>23.</w:t>
      </w:r>
      <w:r w:rsidRPr="00F51F13">
        <w:t xml:space="preserve"> </w:t>
      </w:r>
      <w:r w:rsidRPr="00F51F13">
        <w:rPr>
          <w:noProof/>
          <w:color w:val="252525"/>
          <w:sz w:val="28"/>
          <w:szCs w:val="28"/>
        </w:rPr>
        <w:t>«Дело», 1875, № 5. [</w:t>
      </w:r>
      <w:r>
        <w:rPr>
          <w:noProof/>
          <w:color w:val="252525"/>
          <w:sz w:val="28"/>
          <w:szCs w:val="28"/>
        </w:rPr>
        <w:t>Электронный ресурс</w:t>
      </w:r>
      <w:r w:rsidRPr="00F51F13">
        <w:rPr>
          <w:noProof/>
          <w:color w:val="252525"/>
          <w:sz w:val="28"/>
          <w:szCs w:val="28"/>
        </w:rPr>
        <w:t xml:space="preserve">] </w:t>
      </w:r>
      <w:r>
        <w:rPr>
          <w:noProof/>
          <w:color w:val="252525"/>
          <w:sz w:val="28"/>
          <w:szCs w:val="28"/>
          <w:lang w:val="en-US"/>
        </w:rPr>
        <w:t>URL</w:t>
      </w:r>
      <w:r w:rsidRPr="00F51F13">
        <w:rPr>
          <w:noProof/>
          <w:color w:val="252525"/>
          <w:sz w:val="28"/>
          <w:szCs w:val="28"/>
        </w:rPr>
        <w:t>:</w:t>
      </w:r>
      <w:r w:rsidRPr="00F51F13">
        <w:t xml:space="preserve"> </w:t>
      </w:r>
      <w:r w:rsidR="006355B4" w:rsidRPr="006355B4">
        <w:rPr>
          <w:noProof/>
          <w:color w:val="252525"/>
          <w:sz w:val="28"/>
          <w:szCs w:val="28"/>
        </w:rPr>
        <w:t>http://www.knigafund.ru/books/2012</w:t>
      </w:r>
      <w:r w:rsidR="006355B4">
        <w:rPr>
          <w:noProof/>
          <w:color w:val="252525"/>
          <w:sz w:val="28"/>
          <w:szCs w:val="28"/>
          <w:lang w:val="en-US"/>
        </w:rPr>
        <w:t> </w:t>
      </w:r>
      <w:r w:rsidR="006355B4">
        <w:rPr>
          <w:noProof/>
          <w:color w:val="252525"/>
          <w:sz w:val="28"/>
          <w:szCs w:val="28"/>
        </w:rPr>
        <w:t>(</w:t>
      </w:r>
      <w:r w:rsidR="006355B4">
        <w:rPr>
          <w:noProof/>
          <w:color w:val="252525"/>
          <w:sz w:val="28"/>
          <w:szCs w:val="28"/>
          <w:lang w:val="en-US"/>
        </w:rPr>
        <w:t> </w:t>
      </w:r>
      <w:r w:rsidR="006355B4">
        <w:rPr>
          <w:noProof/>
          <w:color w:val="252525"/>
          <w:sz w:val="28"/>
          <w:szCs w:val="28"/>
        </w:rPr>
        <w:t>дата</w:t>
      </w:r>
      <w:r w:rsidR="006355B4">
        <w:rPr>
          <w:noProof/>
          <w:color w:val="252525"/>
          <w:sz w:val="28"/>
          <w:szCs w:val="28"/>
          <w:lang w:val="en-US"/>
        </w:rPr>
        <w:t> </w:t>
      </w:r>
      <w:r w:rsidR="006355B4">
        <w:rPr>
          <w:noProof/>
          <w:color w:val="252525"/>
          <w:sz w:val="28"/>
          <w:szCs w:val="28"/>
        </w:rPr>
        <w:t>обращения</w:t>
      </w:r>
      <w:r w:rsidR="006355B4">
        <w:rPr>
          <w:noProof/>
          <w:color w:val="252525"/>
          <w:sz w:val="28"/>
          <w:szCs w:val="28"/>
          <w:lang w:val="en-US"/>
        </w:rPr>
        <w:t> </w:t>
      </w:r>
      <w:r w:rsidRPr="00F51F13">
        <w:rPr>
          <w:noProof/>
          <w:color w:val="252525"/>
          <w:sz w:val="28"/>
          <w:szCs w:val="28"/>
        </w:rPr>
        <w:t>04.05.2017)</w:t>
      </w:r>
      <w:r w:rsidR="006355B4" w:rsidRPr="006355B4">
        <w:rPr>
          <w:noProof/>
          <w:color w:val="252525"/>
          <w:sz w:val="28"/>
          <w:szCs w:val="28"/>
        </w:rPr>
        <w:br/>
        <w:t xml:space="preserve">         24. Некрасов Н. А. Полное собрание сочинений и писем: В 15 т [Электроный ресурс]  URL: http://lib2.pushkinskijdom.ru/полное-собрание-сочинении-и-писем-в-15-т</w:t>
      </w:r>
      <w:r w:rsidR="006355B4">
        <w:rPr>
          <w:noProof/>
          <w:color w:val="252525"/>
          <w:sz w:val="28"/>
          <w:szCs w:val="28"/>
          <w:lang w:val="en-US"/>
        </w:rPr>
        <w:t> </w:t>
      </w:r>
      <w:r w:rsidR="006355B4">
        <w:rPr>
          <w:noProof/>
          <w:color w:val="252525"/>
          <w:sz w:val="28"/>
          <w:szCs w:val="28"/>
        </w:rPr>
        <w:t>(</w:t>
      </w:r>
      <w:r w:rsidR="006355B4">
        <w:rPr>
          <w:noProof/>
          <w:color w:val="252525"/>
          <w:sz w:val="28"/>
          <w:szCs w:val="28"/>
          <w:lang w:val="en-US"/>
        </w:rPr>
        <w:t> </w:t>
      </w:r>
      <w:r w:rsidR="006355B4">
        <w:rPr>
          <w:noProof/>
          <w:color w:val="252525"/>
          <w:sz w:val="28"/>
          <w:szCs w:val="28"/>
        </w:rPr>
        <w:t>дата</w:t>
      </w:r>
      <w:r w:rsidR="006355B4">
        <w:rPr>
          <w:noProof/>
          <w:color w:val="252525"/>
          <w:sz w:val="28"/>
          <w:szCs w:val="28"/>
          <w:lang w:val="en-US"/>
        </w:rPr>
        <w:t> </w:t>
      </w:r>
      <w:r w:rsidR="006355B4">
        <w:rPr>
          <w:noProof/>
          <w:color w:val="252525"/>
          <w:sz w:val="28"/>
          <w:szCs w:val="28"/>
        </w:rPr>
        <w:t>обращения</w:t>
      </w:r>
      <w:r w:rsidR="006355B4">
        <w:rPr>
          <w:noProof/>
          <w:color w:val="252525"/>
          <w:sz w:val="28"/>
          <w:szCs w:val="28"/>
          <w:lang w:val="en-US"/>
        </w:rPr>
        <w:t> </w:t>
      </w:r>
      <w:r w:rsidR="006355B4" w:rsidRPr="006355B4">
        <w:rPr>
          <w:noProof/>
          <w:color w:val="252525"/>
          <w:sz w:val="28"/>
          <w:szCs w:val="28"/>
        </w:rPr>
        <w:t>04.05.2017)</w:t>
      </w:r>
      <w:r w:rsidR="006355B4" w:rsidRPr="006355B4">
        <w:rPr>
          <w:noProof/>
          <w:color w:val="252525"/>
          <w:sz w:val="28"/>
          <w:szCs w:val="28"/>
        </w:rPr>
        <w:br/>
        <w:t xml:space="preserve">         25.</w:t>
      </w:r>
      <w:r w:rsidR="006355B4" w:rsidRPr="006355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355B4" w:rsidRPr="006355B4">
        <w:rPr>
          <w:noProof/>
          <w:color w:val="252525"/>
          <w:sz w:val="28"/>
          <w:szCs w:val="28"/>
        </w:rPr>
        <w:t>Толстой Л. К</w:t>
      </w:r>
      <w:r w:rsidR="006355B4" w:rsidRPr="006355B4">
        <w:rPr>
          <w:rFonts w:hint="eastAsia"/>
          <w:noProof/>
          <w:color w:val="252525"/>
          <w:sz w:val="28"/>
          <w:szCs w:val="28"/>
        </w:rPr>
        <w:t>руг</w:t>
      </w:r>
      <w:r w:rsidR="006355B4" w:rsidRPr="006355B4">
        <w:rPr>
          <w:noProof/>
          <w:color w:val="252525"/>
          <w:sz w:val="28"/>
          <w:szCs w:val="28"/>
        </w:rPr>
        <w:t xml:space="preserve"> чтения. Изб</w:t>
      </w:r>
      <w:r w:rsidR="006355B4" w:rsidRPr="006355B4">
        <w:rPr>
          <w:rFonts w:hint="eastAsia"/>
          <w:noProof/>
          <w:color w:val="252525"/>
          <w:sz w:val="28"/>
          <w:szCs w:val="28"/>
        </w:rPr>
        <w:t>ранные</w:t>
      </w:r>
      <w:r w:rsidR="006355B4" w:rsidRPr="006355B4">
        <w:rPr>
          <w:noProof/>
          <w:color w:val="252525"/>
          <w:sz w:val="28"/>
          <w:szCs w:val="28"/>
        </w:rPr>
        <w:t>, соб</w:t>
      </w:r>
      <w:r w:rsidR="006355B4" w:rsidRPr="006355B4">
        <w:rPr>
          <w:rFonts w:hint="eastAsia"/>
          <w:noProof/>
          <w:color w:val="252525"/>
          <w:sz w:val="28"/>
          <w:szCs w:val="28"/>
        </w:rPr>
        <w:t>ранные</w:t>
      </w:r>
      <w:r w:rsidR="006355B4" w:rsidRPr="006355B4">
        <w:rPr>
          <w:noProof/>
          <w:color w:val="252525"/>
          <w:sz w:val="28"/>
          <w:szCs w:val="28"/>
        </w:rPr>
        <w:t xml:space="preserve"> и расположенные на каждый день Львом Толстым мысли мудрых писателей об истине, жизни и поведении //Манса</w:t>
      </w:r>
      <w:r w:rsidR="006355B4" w:rsidRPr="006355B4">
        <w:rPr>
          <w:rFonts w:hint="cs"/>
          <w:noProof/>
          <w:color w:val="252525"/>
          <w:sz w:val="28"/>
          <w:szCs w:val="28"/>
        </w:rPr>
        <w:t>ﺍ</w:t>
      </w:r>
      <w:r w:rsidR="006355B4" w:rsidRPr="006355B4">
        <w:rPr>
          <w:rFonts w:hint="eastAsia"/>
          <w:noProof/>
          <w:color w:val="252525"/>
          <w:sz w:val="28"/>
          <w:szCs w:val="28"/>
        </w:rPr>
        <w:t>рда</w:t>
      </w:r>
      <w:r w:rsidR="006355B4" w:rsidRPr="006355B4">
        <w:rPr>
          <w:noProof/>
          <w:color w:val="252525"/>
          <w:sz w:val="28"/>
          <w:szCs w:val="28"/>
        </w:rPr>
        <w:t>. – 2011. [Элект</w:t>
      </w:r>
      <w:r w:rsidR="006355B4" w:rsidRPr="006355B4">
        <w:rPr>
          <w:rFonts w:hint="eastAsia"/>
          <w:noProof/>
          <w:color w:val="252525"/>
          <w:sz w:val="28"/>
          <w:szCs w:val="28"/>
        </w:rPr>
        <w:t>ронный</w:t>
      </w:r>
      <w:r w:rsidR="006355B4" w:rsidRPr="006355B4">
        <w:rPr>
          <w:noProof/>
          <w:color w:val="252525"/>
          <w:sz w:val="28"/>
          <w:szCs w:val="28"/>
        </w:rPr>
        <w:t xml:space="preserve"> ресурс] URL: http://mansarda–spb.narod.ru/mansarda/krug/krug_0.htm</w:t>
      </w:r>
      <w:r w:rsidR="006355B4">
        <w:rPr>
          <w:noProof/>
          <w:color w:val="252525"/>
          <w:sz w:val="28"/>
          <w:szCs w:val="28"/>
          <w:lang w:val="en-US"/>
        </w:rPr>
        <w:t> </w:t>
      </w:r>
      <w:r w:rsidR="006355B4">
        <w:rPr>
          <w:noProof/>
          <w:color w:val="252525"/>
          <w:sz w:val="28"/>
          <w:szCs w:val="28"/>
        </w:rPr>
        <w:t>(дата</w:t>
      </w:r>
      <w:r w:rsidR="006355B4">
        <w:rPr>
          <w:noProof/>
          <w:color w:val="252525"/>
          <w:sz w:val="28"/>
          <w:szCs w:val="28"/>
          <w:lang w:val="en-US"/>
        </w:rPr>
        <w:t> </w:t>
      </w:r>
      <w:r w:rsidR="006355B4" w:rsidRPr="006355B4">
        <w:rPr>
          <w:noProof/>
          <w:color w:val="252525"/>
          <w:sz w:val="28"/>
          <w:szCs w:val="28"/>
        </w:rPr>
        <w:t>об</w:t>
      </w:r>
      <w:r w:rsidR="006355B4" w:rsidRPr="006355B4">
        <w:rPr>
          <w:rFonts w:hint="eastAsia"/>
          <w:noProof/>
          <w:color w:val="252525"/>
          <w:sz w:val="28"/>
          <w:szCs w:val="28"/>
        </w:rPr>
        <w:t>ращения</w:t>
      </w:r>
      <w:r w:rsidR="006355B4">
        <w:rPr>
          <w:noProof/>
          <w:color w:val="252525"/>
          <w:sz w:val="28"/>
          <w:szCs w:val="28"/>
          <w:lang w:val="en-US"/>
        </w:rPr>
        <w:t> </w:t>
      </w:r>
      <w:r w:rsidR="006355B4" w:rsidRPr="006355B4">
        <w:rPr>
          <w:noProof/>
          <w:color w:val="252525"/>
          <w:sz w:val="28"/>
          <w:szCs w:val="28"/>
        </w:rPr>
        <w:t>09.03.2017).</w:t>
      </w:r>
      <w:r w:rsidR="006355B4" w:rsidRPr="006355B4">
        <w:rPr>
          <w:noProof/>
          <w:color w:val="252525"/>
          <w:sz w:val="28"/>
          <w:szCs w:val="28"/>
        </w:rPr>
        <w:br/>
      </w:r>
    </w:p>
    <w:p w:rsidR="00C931D1" w:rsidRPr="00C931D1" w:rsidRDefault="00C931D1" w:rsidP="00C931D1">
      <w:pPr>
        <w:tabs>
          <w:tab w:val="left" w:pos="851"/>
          <w:tab w:val="left" w:pos="993"/>
        </w:tabs>
        <w:spacing w:line="360" w:lineRule="auto"/>
        <w:jc w:val="both"/>
        <w:rPr>
          <w:noProof/>
          <w:color w:val="000000" w:themeColor="text1"/>
          <w:sz w:val="28"/>
          <w:szCs w:val="28"/>
        </w:rPr>
      </w:pPr>
    </w:p>
    <w:p w:rsidR="00067673" w:rsidRDefault="00067673">
      <w:pPr>
        <w:tabs>
          <w:tab w:val="left" w:pos="851"/>
          <w:tab w:val="left" w:pos="993"/>
        </w:tabs>
        <w:spacing w:line="360" w:lineRule="auto"/>
        <w:jc w:val="both"/>
        <w:rPr>
          <w:noProof/>
          <w:color w:val="000000" w:themeColor="text1"/>
          <w:sz w:val="28"/>
          <w:szCs w:val="28"/>
        </w:rPr>
      </w:pPr>
    </w:p>
    <w:p w:rsidR="00067673" w:rsidRDefault="00067673">
      <w:pPr>
        <w:tabs>
          <w:tab w:val="left" w:pos="851"/>
          <w:tab w:val="left" w:pos="993"/>
        </w:tabs>
        <w:spacing w:line="360" w:lineRule="auto"/>
        <w:jc w:val="both"/>
        <w:rPr>
          <w:noProof/>
          <w:color w:val="000000" w:themeColor="text1"/>
          <w:sz w:val="28"/>
          <w:szCs w:val="28"/>
        </w:rPr>
      </w:pPr>
    </w:p>
    <w:p w:rsidR="00067673" w:rsidRDefault="00067673">
      <w:pPr>
        <w:tabs>
          <w:tab w:val="left" w:pos="851"/>
          <w:tab w:val="left" w:pos="993"/>
        </w:tabs>
        <w:spacing w:line="360" w:lineRule="auto"/>
        <w:jc w:val="both"/>
        <w:rPr>
          <w:noProof/>
          <w:color w:val="000000" w:themeColor="text1"/>
          <w:sz w:val="28"/>
          <w:szCs w:val="28"/>
        </w:rPr>
      </w:pPr>
    </w:p>
    <w:p w:rsidR="00067673" w:rsidRDefault="00067673">
      <w:pPr>
        <w:tabs>
          <w:tab w:val="left" w:pos="851"/>
          <w:tab w:val="left" w:pos="993"/>
        </w:tabs>
        <w:spacing w:line="360" w:lineRule="auto"/>
        <w:jc w:val="both"/>
        <w:rPr>
          <w:noProof/>
          <w:color w:val="000000" w:themeColor="text1"/>
          <w:sz w:val="28"/>
          <w:szCs w:val="28"/>
        </w:rPr>
      </w:pPr>
    </w:p>
    <w:sectPr w:rsidR="0006767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3E8" w:rsidRDefault="007D53E8">
      <w:r>
        <w:separator/>
      </w:r>
    </w:p>
  </w:endnote>
  <w:endnote w:type="continuationSeparator" w:id="0">
    <w:p w:rsidR="007D53E8" w:rsidRDefault="007D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</w:rPr>
      <w:id w:val="-2119594003"/>
      <w:docPartObj>
        <w:docPartGallery w:val="Page Numbers (Bottom of Page)"/>
        <w:docPartUnique/>
      </w:docPartObj>
    </w:sdtPr>
    <w:sdtEndPr/>
    <w:sdtContent>
      <w:p w:rsidR="00812071" w:rsidRDefault="00812071">
        <w:pPr>
          <w:pStyle w:val="a8"/>
          <w:jc w:val="center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>PAGE   \* MERGEFORMAT</w:instrText>
        </w:r>
        <w:r>
          <w:rPr>
            <w:sz w:val="28"/>
          </w:rPr>
          <w:fldChar w:fldCharType="separate"/>
        </w:r>
        <w:r w:rsidR="00F91997">
          <w:rPr>
            <w:noProof/>
            <w:sz w:val="28"/>
          </w:rPr>
          <w:t>7</w:t>
        </w:r>
        <w:r>
          <w:rPr>
            <w:sz w:val="28"/>
          </w:rPr>
          <w:fldChar w:fldCharType="end"/>
        </w:r>
      </w:p>
    </w:sdtContent>
  </w:sdt>
  <w:p w:rsidR="00812071" w:rsidRDefault="008120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3E8" w:rsidRDefault="007D53E8">
      <w:r>
        <w:separator/>
      </w:r>
    </w:p>
  </w:footnote>
  <w:footnote w:type="continuationSeparator" w:id="0">
    <w:p w:rsidR="007D53E8" w:rsidRDefault="007D5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0701"/>
    <w:multiLevelType w:val="hybridMultilevel"/>
    <w:tmpl w:val="A1B63860"/>
    <w:lvl w:ilvl="0" w:tplc="8DCC77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0201F9"/>
    <w:multiLevelType w:val="hybridMultilevel"/>
    <w:tmpl w:val="D636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B1BB2"/>
    <w:multiLevelType w:val="hybridMultilevel"/>
    <w:tmpl w:val="8A08D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C1061"/>
    <w:multiLevelType w:val="multilevel"/>
    <w:tmpl w:val="2ECE0E3E"/>
    <w:lvl w:ilvl="0">
      <w:start w:val="1"/>
      <w:numFmt w:val="decimal"/>
      <w:lvlText w:val="%1"/>
      <w:lvlJc w:val="left"/>
      <w:pPr>
        <w:ind w:left="495" w:hanging="495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4">
    <w:nsid w:val="4A991A9F"/>
    <w:multiLevelType w:val="multilevel"/>
    <w:tmpl w:val="B8E6E6F8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ABA0448"/>
    <w:multiLevelType w:val="hybridMultilevel"/>
    <w:tmpl w:val="EAB25066"/>
    <w:lvl w:ilvl="0" w:tplc="15A25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F92703"/>
    <w:multiLevelType w:val="hybridMultilevel"/>
    <w:tmpl w:val="ABFC77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64111951"/>
    <w:multiLevelType w:val="multilevel"/>
    <w:tmpl w:val="E8D016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12"/>
    <w:rsid w:val="00026615"/>
    <w:rsid w:val="00067673"/>
    <w:rsid w:val="0006784C"/>
    <w:rsid w:val="000851C0"/>
    <w:rsid w:val="000C7B83"/>
    <w:rsid w:val="00133D2F"/>
    <w:rsid w:val="0014464A"/>
    <w:rsid w:val="00197334"/>
    <w:rsid w:val="001F7760"/>
    <w:rsid w:val="002360A0"/>
    <w:rsid w:val="00283112"/>
    <w:rsid w:val="002C1621"/>
    <w:rsid w:val="002E4A7B"/>
    <w:rsid w:val="0039525A"/>
    <w:rsid w:val="003D02AA"/>
    <w:rsid w:val="003F5F84"/>
    <w:rsid w:val="004045CC"/>
    <w:rsid w:val="00417F0A"/>
    <w:rsid w:val="00427B10"/>
    <w:rsid w:val="00455900"/>
    <w:rsid w:val="00460402"/>
    <w:rsid w:val="004754CC"/>
    <w:rsid w:val="00484073"/>
    <w:rsid w:val="00486544"/>
    <w:rsid w:val="004A3581"/>
    <w:rsid w:val="004B2584"/>
    <w:rsid w:val="00553531"/>
    <w:rsid w:val="00560C58"/>
    <w:rsid w:val="005765F0"/>
    <w:rsid w:val="00583EFE"/>
    <w:rsid w:val="00593CAC"/>
    <w:rsid w:val="005B72D2"/>
    <w:rsid w:val="0063192A"/>
    <w:rsid w:val="006355B4"/>
    <w:rsid w:val="006604A0"/>
    <w:rsid w:val="006704B9"/>
    <w:rsid w:val="00714575"/>
    <w:rsid w:val="00723DDD"/>
    <w:rsid w:val="00792FF8"/>
    <w:rsid w:val="00794650"/>
    <w:rsid w:val="007C3207"/>
    <w:rsid w:val="007D53E8"/>
    <w:rsid w:val="00812071"/>
    <w:rsid w:val="00895A98"/>
    <w:rsid w:val="009055EA"/>
    <w:rsid w:val="00926B17"/>
    <w:rsid w:val="00995AFE"/>
    <w:rsid w:val="009A503A"/>
    <w:rsid w:val="009A5597"/>
    <w:rsid w:val="009E14F9"/>
    <w:rsid w:val="009F1C80"/>
    <w:rsid w:val="00A0316B"/>
    <w:rsid w:val="00A079F2"/>
    <w:rsid w:val="00A17686"/>
    <w:rsid w:val="00A37F22"/>
    <w:rsid w:val="00A46556"/>
    <w:rsid w:val="00A73558"/>
    <w:rsid w:val="00A904B1"/>
    <w:rsid w:val="00AA5720"/>
    <w:rsid w:val="00AF363A"/>
    <w:rsid w:val="00BA2DA7"/>
    <w:rsid w:val="00BC33A7"/>
    <w:rsid w:val="00C16E76"/>
    <w:rsid w:val="00C931D1"/>
    <w:rsid w:val="00C939C7"/>
    <w:rsid w:val="00C9455C"/>
    <w:rsid w:val="00CA2CA7"/>
    <w:rsid w:val="00CD42E1"/>
    <w:rsid w:val="00CE2312"/>
    <w:rsid w:val="00CE299B"/>
    <w:rsid w:val="00D306B6"/>
    <w:rsid w:val="00DA7BBD"/>
    <w:rsid w:val="00DC79BE"/>
    <w:rsid w:val="00DF4C39"/>
    <w:rsid w:val="00E064FB"/>
    <w:rsid w:val="00E37225"/>
    <w:rsid w:val="00E5221A"/>
    <w:rsid w:val="00E77912"/>
    <w:rsid w:val="00EB2AAE"/>
    <w:rsid w:val="00F07C34"/>
    <w:rsid w:val="00F10CB8"/>
    <w:rsid w:val="00F35328"/>
    <w:rsid w:val="00F51F13"/>
    <w:rsid w:val="00F73E47"/>
    <w:rsid w:val="00F7525A"/>
    <w:rsid w:val="00F8322A"/>
    <w:rsid w:val="00F91997"/>
    <w:rsid w:val="00FC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pPr>
      <w:ind w:firstLine="709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e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link w:val="af0"/>
    <w:qFormat/>
    <w:pPr>
      <w:jc w:val="center"/>
    </w:pPr>
    <w:rPr>
      <w:b/>
      <w:bCs/>
      <w:sz w:val="22"/>
    </w:rPr>
  </w:style>
  <w:style w:type="character" w:customStyle="1" w:styleId="af0">
    <w:name w:val="Подзаголовок Знак"/>
    <w:basedOn w:val="a0"/>
    <w:link w:val="af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pPr>
      <w:ind w:firstLine="709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e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Subtitle"/>
    <w:basedOn w:val="a"/>
    <w:link w:val="af0"/>
    <w:qFormat/>
    <w:pPr>
      <w:jc w:val="center"/>
    </w:pPr>
    <w:rPr>
      <w:b/>
      <w:bCs/>
      <w:sz w:val="22"/>
    </w:rPr>
  </w:style>
  <w:style w:type="character" w:customStyle="1" w:styleId="af0">
    <w:name w:val="Подзаголовок Знак"/>
    <w:basedOn w:val="a0"/>
    <w:link w:val="af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0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F864-E1E6-437D-83C6-C42BDC080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11250</Words>
  <Characters>64125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днс</cp:lastModifiedBy>
  <cp:revision>2</cp:revision>
  <dcterms:created xsi:type="dcterms:W3CDTF">2019-03-01T14:17:00Z</dcterms:created>
  <dcterms:modified xsi:type="dcterms:W3CDTF">2019-03-01T14:17:00Z</dcterms:modified>
</cp:coreProperties>
</file>