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11E" w:rsidRDefault="004F511E" w:rsidP="004F511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МИНИСТЕРСТВО ОБРАЗОВАНИЯ И НАУКИ РОССИЙСКОЙ ФЕДЕРАЦИИ</w:t>
      </w:r>
    </w:p>
    <w:p w:rsidR="004F511E" w:rsidRDefault="004F511E" w:rsidP="004F511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4F511E" w:rsidRDefault="004F511E" w:rsidP="004F511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высшего образования</w:t>
      </w:r>
    </w:p>
    <w:p w:rsidR="004F511E" w:rsidRDefault="004F511E" w:rsidP="004F511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«КУБАНСКИЙ ГОСУДАРСТВЕННЫЙ УНИВЕРСИТЕТ»</w:t>
      </w:r>
    </w:p>
    <w:p w:rsidR="004F511E" w:rsidRDefault="004F511E" w:rsidP="004F511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(ФГБОУ ВО «КубГУ»)</w:t>
      </w:r>
    </w:p>
    <w:p w:rsidR="004F511E" w:rsidRDefault="004F511E" w:rsidP="004F511E">
      <w:pPr>
        <w:shd w:val="clear" w:color="auto" w:fill="FFFFFF"/>
        <w:autoSpaceDE w:val="0"/>
        <w:autoSpaceDN w:val="0"/>
        <w:adjustRightInd w:val="0"/>
        <w:spacing w:after="0" w:line="360" w:lineRule="auto"/>
        <w:jc w:val="center"/>
        <w:outlineLvl w:val="0"/>
        <w:rPr>
          <w:rFonts w:ascii="Times New Roman" w:eastAsia="Times New Roman" w:hAnsi="Times New Roman" w:cs="Times New Roman"/>
          <w:b/>
          <w:color w:val="000000"/>
          <w:sz w:val="28"/>
          <w:szCs w:val="28"/>
          <w:lang w:eastAsia="ru-RU"/>
        </w:rPr>
      </w:pPr>
    </w:p>
    <w:p w:rsidR="004F511E" w:rsidRDefault="004F511E" w:rsidP="004F511E">
      <w:pPr>
        <w:overflowPunct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Кафедра математических и компьютерных методов</w:t>
      </w:r>
    </w:p>
    <w:p w:rsidR="004F511E" w:rsidRDefault="004F511E" w:rsidP="004F511E">
      <w:pPr>
        <w:overflowPunct w:val="0"/>
        <w:adjustRightInd w:val="0"/>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p w:rsidR="004F511E" w:rsidRDefault="004F511E" w:rsidP="004F511E">
      <w:pPr>
        <w:overflowPunct w:val="0"/>
        <w:adjustRightInd w:val="0"/>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p w:rsidR="004F511E" w:rsidRDefault="004F511E" w:rsidP="004F511E">
      <w:pPr>
        <w:overflowPunct w:val="0"/>
        <w:adjustRightInd w:val="0"/>
        <w:spacing w:after="0" w:line="240" w:lineRule="auto"/>
        <w:textAlignment w:val="baseline"/>
        <w:rPr>
          <w:rFonts w:ascii="Times New Roman" w:eastAsia="Times New Roman" w:hAnsi="Times New Roman" w:cs="Times New Roman"/>
          <w:color w:val="000000"/>
          <w:sz w:val="20"/>
          <w:szCs w:val="20"/>
          <w:lang w:eastAsia="ru-RU"/>
        </w:rPr>
      </w:pPr>
    </w:p>
    <w:p w:rsidR="004F511E" w:rsidRDefault="004F511E" w:rsidP="004F511E">
      <w:pPr>
        <w:overflowPunct w:val="0"/>
        <w:adjustRightInd w:val="0"/>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p w:rsidR="004F511E" w:rsidRDefault="004F511E" w:rsidP="004F511E">
      <w:pPr>
        <w:overflowPunct w:val="0"/>
        <w:adjustRightInd w:val="0"/>
        <w:spacing w:after="0" w:line="240" w:lineRule="auto"/>
        <w:textAlignment w:val="baseline"/>
        <w:rPr>
          <w:rFonts w:ascii="Times New Roman" w:eastAsia="Times New Roman" w:hAnsi="Times New Roman" w:cs="Times New Roman"/>
          <w:color w:val="000000"/>
          <w:sz w:val="28"/>
          <w:szCs w:val="28"/>
          <w:lang w:eastAsia="ru-RU"/>
        </w:rPr>
      </w:pPr>
    </w:p>
    <w:p w:rsidR="004F511E" w:rsidRDefault="004F511E" w:rsidP="004F511E">
      <w:pPr>
        <w:overflowPunct w:val="0"/>
        <w:adjustRightInd w:val="0"/>
        <w:spacing w:after="0" w:line="240" w:lineRule="auto"/>
        <w:textAlignment w:val="baseline"/>
        <w:rPr>
          <w:rFonts w:ascii="Times New Roman" w:eastAsia="Times New Roman" w:hAnsi="Times New Roman" w:cs="Times New Roman"/>
          <w:b/>
          <w:color w:val="000000"/>
          <w:sz w:val="28"/>
          <w:szCs w:val="28"/>
          <w:lang w:eastAsia="ru-RU"/>
        </w:rPr>
      </w:pPr>
    </w:p>
    <w:p w:rsidR="004F511E" w:rsidRDefault="004F511E" w:rsidP="004F511E">
      <w:pPr>
        <w:overflowPunct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КУРСОВАЯ РАБОТА</w:t>
      </w:r>
    </w:p>
    <w:p w:rsidR="004F511E" w:rsidRDefault="004F511E" w:rsidP="004F511E">
      <w:pPr>
        <w:overflowPunct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p>
    <w:p w:rsidR="004F511E" w:rsidRDefault="004F511E" w:rsidP="004F511E">
      <w:pPr>
        <w:overflowPunct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p>
    <w:p w:rsidR="004F511E" w:rsidRDefault="004F511E" w:rsidP="004F511E">
      <w:pPr>
        <w:overflowPunct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aps/>
          <w:color w:val="000000"/>
          <w:sz w:val="28"/>
          <w:szCs w:val="28"/>
          <w:lang w:eastAsia="ru-RU"/>
        </w:rPr>
        <w:t xml:space="preserve">система </w:t>
      </w:r>
      <w:r w:rsidRPr="00073D6D">
        <w:rPr>
          <w:rFonts w:ascii="Times New Roman" w:eastAsia="Times New Roman" w:hAnsi="Times New Roman" w:cs="Times New Roman"/>
          <w:b/>
          <w:caps/>
          <w:color w:val="000000"/>
          <w:sz w:val="28"/>
          <w:szCs w:val="28"/>
          <w:lang w:eastAsia="ru-RU"/>
        </w:rPr>
        <w:t>как</w:t>
      </w:r>
      <w:r>
        <w:rPr>
          <w:rFonts w:ascii="Times New Roman" w:eastAsia="Times New Roman" w:hAnsi="Times New Roman" w:cs="Times New Roman"/>
          <w:b/>
          <w:caps/>
          <w:color w:val="000000"/>
          <w:sz w:val="28"/>
          <w:szCs w:val="28"/>
          <w:lang w:eastAsia="ru-RU"/>
        </w:rPr>
        <w:t xml:space="preserve"> предмет исследования</w:t>
      </w:r>
    </w:p>
    <w:p w:rsidR="004F511E" w:rsidRDefault="004F511E" w:rsidP="004F511E">
      <w:pPr>
        <w:overflowPunct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rsidR="004F511E" w:rsidRDefault="004F511E" w:rsidP="004F511E">
      <w:pPr>
        <w:spacing w:after="0" w:line="240" w:lineRule="auto"/>
        <w:rPr>
          <w:rFonts w:ascii="Times New Roman" w:eastAsia="Times New Roman" w:hAnsi="Times New Roman" w:cs="Times New Roman"/>
          <w:color w:val="000000"/>
          <w:sz w:val="28"/>
          <w:szCs w:val="28"/>
          <w:lang w:eastAsia="ru-RU"/>
        </w:rPr>
      </w:pPr>
    </w:p>
    <w:p w:rsidR="004F511E" w:rsidRDefault="004F511E" w:rsidP="004F511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Работу выполнила </w:t>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t xml:space="preserve">   </w:t>
      </w:r>
      <w:r w:rsidR="00736129">
        <w:rPr>
          <w:rFonts w:ascii="Times New Roman" w:eastAsia="Times New Roman" w:hAnsi="Times New Roman" w:cs="Times New Roman"/>
          <w:color w:val="000000"/>
          <w:sz w:val="28"/>
          <w:szCs w:val="28"/>
          <w:lang w:eastAsia="ru-RU"/>
        </w:rPr>
        <w:t>Д.А. Новохацк</w:t>
      </w:r>
      <w:r w:rsidR="00FC0A0F">
        <w:rPr>
          <w:rFonts w:ascii="Times New Roman" w:eastAsia="Times New Roman" w:hAnsi="Times New Roman" w:cs="Times New Roman"/>
          <w:color w:val="000000"/>
          <w:sz w:val="28"/>
          <w:szCs w:val="28"/>
          <w:lang w:eastAsia="ru-RU"/>
        </w:rPr>
        <w:t>а</w:t>
      </w:r>
      <w:r w:rsidR="00736129">
        <w:rPr>
          <w:rFonts w:ascii="Times New Roman" w:eastAsia="Times New Roman" w:hAnsi="Times New Roman" w:cs="Times New Roman"/>
          <w:color w:val="000000"/>
          <w:sz w:val="28"/>
          <w:szCs w:val="28"/>
          <w:lang w:eastAsia="ru-RU"/>
        </w:rPr>
        <w:t>я</w:t>
      </w:r>
    </w:p>
    <w:p w:rsidR="004F511E" w:rsidRDefault="00736129" w:rsidP="004F511E">
      <w:pPr>
        <w:spacing w:after="0" w:line="240" w:lineRule="auto"/>
        <w:ind w:left="3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4F511E">
        <w:rPr>
          <w:rFonts w:ascii="Times New Roman" w:eastAsia="Times New Roman" w:hAnsi="Times New Roman" w:cs="Times New Roman"/>
          <w:color w:val="000000"/>
          <w:sz w:val="24"/>
          <w:szCs w:val="24"/>
          <w:lang w:eastAsia="ru-RU"/>
        </w:rPr>
        <w:t xml:space="preserve">одпись, дата)                         </w:t>
      </w:r>
    </w:p>
    <w:p w:rsidR="004F511E" w:rsidRDefault="004F511E" w:rsidP="004F511E">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Факультет </w:t>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t xml:space="preserve">    Экономический</w:t>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t xml:space="preserve">                                                                                                  </w:t>
      </w:r>
    </w:p>
    <w:p w:rsidR="004F511E" w:rsidRDefault="004F511E" w:rsidP="004F511E">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Направление </w:t>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r>
      <w:r w:rsidR="00763C15">
        <w:rPr>
          <w:rFonts w:ascii="Times New Roman" w:eastAsia="Times New Roman" w:hAnsi="Times New Roman" w:cs="Times New Roman"/>
          <w:color w:val="000000"/>
          <w:sz w:val="28"/>
          <w:szCs w:val="28"/>
          <w:u w:val="single"/>
          <w:lang w:eastAsia="ru-RU"/>
        </w:rPr>
        <w:t xml:space="preserve">                     </w:t>
      </w:r>
      <w:r>
        <w:rPr>
          <w:rFonts w:ascii="Times New Roman" w:eastAsia="Times New Roman" w:hAnsi="Times New Roman" w:cs="Times New Roman"/>
          <w:color w:val="000000"/>
          <w:sz w:val="28"/>
          <w:szCs w:val="28"/>
          <w:u w:val="single"/>
          <w:lang w:eastAsia="ru-RU"/>
        </w:rPr>
        <w:t xml:space="preserve">27.03.03 </w:t>
      </w:r>
      <w:r w:rsidR="00763C15">
        <w:rPr>
          <w:rFonts w:ascii="Times New Roman" w:eastAsia="Times New Roman" w:hAnsi="Times New Roman" w:cs="Times New Roman"/>
          <w:color w:val="000000"/>
          <w:sz w:val="28"/>
          <w:szCs w:val="28"/>
          <w:u w:val="single"/>
          <w:lang w:eastAsia="ru-RU"/>
        </w:rPr>
        <w:t>Системный анализ и управление</w:t>
      </w:r>
    </w:p>
    <w:p w:rsidR="004F511E" w:rsidRDefault="004F511E" w:rsidP="004F511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Научный руководитель</w:t>
      </w:r>
      <w:r w:rsidR="00736129">
        <w:rPr>
          <w:rFonts w:ascii="Times New Roman" w:eastAsia="Times New Roman" w:hAnsi="Times New Roman" w:cs="Times New Roman"/>
          <w:color w:val="000000"/>
          <w:sz w:val="28"/>
          <w:szCs w:val="28"/>
          <w:lang w:eastAsia="ru-RU"/>
        </w:rPr>
        <w:t>,</w:t>
      </w:r>
    </w:p>
    <w:p w:rsidR="004F511E" w:rsidRDefault="004F511E" w:rsidP="004F511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доцент кафедры МКМ</w:t>
      </w:r>
    </w:p>
    <w:p w:rsidR="004F511E" w:rsidRDefault="004F511E" w:rsidP="004F511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канд. эконом. наук, </w:t>
      </w:r>
    </w:p>
    <w:p w:rsidR="004F511E" w:rsidRDefault="004F511E" w:rsidP="004F511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доцент </w:t>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t xml:space="preserve">                                           </w:t>
      </w:r>
      <w:r w:rsidR="00736129">
        <w:rPr>
          <w:rFonts w:ascii="Times New Roman" w:eastAsia="Times New Roman" w:hAnsi="Times New Roman" w:cs="Times New Roman"/>
          <w:color w:val="000000"/>
          <w:sz w:val="28"/>
          <w:szCs w:val="28"/>
          <w:lang w:eastAsia="ru-RU"/>
        </w:rPr>
        <w:t>Г.Н. Библя</w:t>
      </w:r>
    </w:p>
    <w:p w:rsidR="004F511E" w:rsidRDefault="00736129" w:rsidP="004F511E">
      <w:pPr>
        <w:spacing w:after="0" w:line="240" w:lineRule="auto"/>
        <w:ind w:left="2832"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4F511E">
        <w:rPr>
          <w:rFonts w:ascii="Times New Roman" w:eastAsia="Times New Roman" w:hAnsi="Times New Roman" w:cs="Times New Roman"/>
          <w:color w:val="000000"/>
          <w:sz w:val="24"/>
          <w:szCs w:val="24"/>
          <w:lang w:eastAsia="ru-RU"/>
        </w:rPr>
        <w:t xml:space="preserve">одпись, дата)                        </w:t>
      </w:r>
    </w:p>
    <w:p w:rsidR="004F511E" w:rsidRDefault="004F511E" w:rsidP="004F511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Нормоконтролер,</w:t>
      </w:r>
    </w:p>
    <w:p w:rsidR="004F511E" w:rsidRDefault="004F511E" w:rsidP="004F511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преподаватель</w:t>
      </w:r>
    </w:p>
    <w:p w:rsidR="004F511E" w:rsidRDefault="004F511E" w:rsidP="004F511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кафедры МКМ </w:t>
      </w:r>
      <w:r w:rsidR="00736129">
        <w:rPr>
          <w:rFonts w:ascii="Times New Roman" w:eastAsia="Times New Roman" w:hAnsi="Times New Roman" w:cs="Times New Roman"/>
          <w:color w:val="000000"/>
          <w:sz w:val="28"/>
          <w:szCs w:val="28"/>
          <w:u w:val="single"/>
          <w:lang w:eastAsia="ru-RU"/>
        </w:rPr>
        <w:tab/>
      </w:r>
      <w:r w:rsidR="00736129">
        <w:rPr>
          <w:rFonts w:ascii="Times New Roman" w:eastAsia="Times New Roman" w:hAnsi="Times New Roman" w:cs="Times New Roman"/>
          <w:color w:val="000000"/>
          <w:sz w:val="28"/>
          <w:szCs w:val="28"/>
          <w:u w:val="single"/>
          <w:lang w:eastAsia="ru-RU"/>
        </w:rPr>
        <w:tab/>
      </w:r>
      <w:r w:rsidR="00736129">
        <w:rPr>
          <w:rFonts w:ascii="Times New Roman" w:eastAsia="Times New Roman" w:hAnsi="Times New Roman" w:cs="Times New Roman"/>
          <w:color w:val="000000"/>
          <w:sz w:val="28"/>
          <w:szCs w:val="28"/>
          <w:u w:val="single"/>
          <w:lang w:eastAsia="ru-RU"/>
        </w:rPr>
        <w:tab/>
      </w:r>
      <w:r w:rsidR="00736129">
        <w:rPr>
          <w:rFonts w:ascii="Times New Roman" w:eastAsia="Times New Roman" w:hAnsi="Times New Roman" w:cs="Times New Roman"/>
          <w:color w:val="000000"/>
          <w:sz w:val="28"/>
          <w:szCs w:val="28"/>
          <w:u w:val="single"/>
          <w:lang w:eastAsia="ru-RU"/>
        </w:rPr>
        <w:tab/>
      </w:r>
      <w:r w:rsidR="00736129">
        <w:rPr>
          <w:rFonts w:ascii="Times New Roman" w:eastAsia="Times New Roman" w:hAnsi="Times New Roman" w:cs="Times New Roman"/>
          <w:color w:val="000000"/>
          <w:sz w:val="28"/>
          <w:szCs w:val="28"/>
          <w:u w:val="single"/>
          <w:lang w:eastAsia="ru-RU"/>
        </w:rPr>
        <w:tab/>
      </w:r>
      <w:r w:rsidR="00736129">
        <w:rPr>
          <w:rFonts w:ascii="Times New Roman" w:eastAsia="Times New Roman" w:hAnsi="Times New Roman" w:cs="Times New Roman"/>
          <w:color w:val="000000"/>
          <w:sz w:val="28"/>
          <w:szCs w:val="28"/>
          <w:u w:val="single"/>
          <w:lang w:eastAsia="ru-RU"/>
        </w:rPr>
        <w:tab/>
      </w:r>
      <w:r w:rsidR="00736129">
        <w:rPr>
          <w:rFonts w:ascii="Times New Roman" w:eastAsia="Times New Roman" w:hAnsi="Times New Roman" w:cs="Times New Roman"/>
          <w:color w:val="000000"/>
          <w:sz w:val="28"/>
          <w:szCs w:val="28"/>
          <w:u w:val="single"/>
          <w:lang w:eastAsia="ru-RU"/>
        </w:rPr>
        <w:tab/>
      </w:r>
      <w:r w:rsidR="00736129">
        <w:rPr>
          <w:rFonts w:ascii="Times New Roman" w:eastAsia="Times New Roman" w:hAnsi="Times New Roman" w:cs="Times New Roman"/>
          <w:color w:val="000000"/>
          <w:sz w:val="28"/>
          <w:szCs w:val="28"/>
          <w:u w:val="single"/>
          <w:lang w:eastAsia="ru-RU"/>
        </w:rPr>
        <w:tab/>
      </w:r>
      <w:r w:rsidR="002C0798">
        <w:rPr>
          <w:rFonts w:ascii="Times New Roman" w:eastAsia="Times New Roman" w:hAnsi="Times New Roman" w:cs="Times New Roman"/>
          <w:color w:val="000000"/>
          <w:sz w:val="28"/>
          <w:szCs w:val="28"/>
          <w:lang w:eastAsia="ru-RU"/>
        </w:rPr>
        <w:t xml:space="preserve"> А.</w:t>
      </w:r>
      <w:r w:rsidR="00736129">
        <w:rPr>
          <w:rFonts w:ascii="Times New Roman" w:eastAsia="Times New Roman" w:hAnsi="Times New Roman" w:cs="Times New Roman"/>
          <w:color w:val="000000"/>
          <w:sz w:val="28"/>
          <w:szCs w:val="28"/>
          <w:lang w:eastAsia="ru-RU"/>
        </w:rPr>
        <w:t>П. Невечеря</w:t>
      </w:r>
      <w:r>
        <w:rPr>
          <w:rFonts w:ascii="Times New Roman" w:eastAsia="Times New Roman" w:hAnsi="Times New Roman" w:cs="Times New Roman"/>
          <w:color w:val="000000"/>
          <w:sz w:val="28"/>
          <w:szCs w:val="28"/>
          <w:u w:val="single"/>
          <w:lang w:eastAsia="ru-RU"/>
        </w:rPr>
        <w:t xml:space="preserve">            </w:t>
      </w:r>
    </w:p>
    <w:p w:rsidR="004F511E" w:rsidRDefault="00736129" w:rsidP="004F511E">
      <w:pPr>
        <w:spacing w:after="0" w:line="240" w:lineRule="auto"/>
        <w:ind w:left="2832"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4F511E">
        <w:rPr>
          <w:rFonts w:ascii="Times New Roman" w:eastAsia="Times New Roman" w:hAnsi="Times New Roman" w:cs="Times New Roman"/>
          <w:color w:val="000000"/>
          <w:sz w:val="24"/>
          <w:szCs w:val="24"/>
          <w:lang w:eastAsia="ru-RU"/>
        </w:rPr>
        <w:t xml:space="preserve">одпись, дата)                        </w:t>
      </w:r>
    </w:p>
    <w:p w:rsidR="004F511E" w:rsidRDefault="004F511E" w:rsidP="004F511E">
      <w:pPr>
        <w:spacing w:after="0" w:line="240" w:lineRule="auto"/>
        <w:jc w:val="center"/>
        <w:rPr>
          <w:rFonts w:ascii="Times New Roman" w:eastAsia="Times New Roman" w:hAnsi="Times New Roman" w:cs="Times New Roman"/>
          <w:color w:val="000000"/>
          <w:sz w:val="28"/>
          <w:szCs w:val="28"/>
          <w:lang w:eastAsia="ru-RU"/>
        </w:rPr>
      </w:pPr>
    </w:p>
    <w:p w:rsidR="004F511E" w:rsidRDefault="004F511E" w:rsidP="004F511E">
      <w:pPr>
        <w:spacing w:after="0" w:line="240" w:lineRule="auto"/>
        <w:jc w:val="center"/>
        <w:rPr>
          <w:rFonts w:ascii="Times New Roman" w:eastAsia="Times New Roman" w:hAnsi="Times New Roman" w:cs="Times New Roman"/>
          <w:color w:val="000000"/>
          <w:sz w:val="28"/>
          <w:szCs w:val="28"/>
          <w:lang w:eastAsia="ru-RU"/>
        </w:rPr>
      </w:pPr>
    </w:p>
    <w:p w:rsidR="004F511E" w:rsidRDefault="004F511E" w:rsidP="004F511E">
      <w:pPr>
        <w:spacing w:after="0" w:line="240" w:lineRule="auto"/>
        <w:jc w:val="center"/>
        <w:rPr>
          <w:rFonts w:ascii="Times New Roman" w:eastAsia="Times New Roman" w:hAnsi="Times New Roman" w:cs="Times New Roman"/>
          <w:color w:val="000000"/>
          <w:sz w:val="28"/>
          <w:szCs w:val="28"/>
          <w:lang w:eastAsia="ru-RU"/>
        </w:rPr>
      </w:pPr>
    </w:p>
    <w:p w:rsidR="004F511E" w:rsidRDefault="004F511E" w:rsidP="004F511E">
      <w:pPr>
        <w:spacing w:after="0" w:line="240" w:lineRule="auto"/>
        <w:jc w:val="center"/>
        <w:rPr>
          <w:rFonts w:ascii="Times New Roman" w:eastAsia="Times New Roman" w:hAnsi="Times New Roman" w:cs="Times New Roman"/>
          <w:color w:val="000000"/>
          <w:sz w:val="28"/>
          <w:szCs w:val="28"/>
          <w:lang w:eastAsia="ru-RU"/>
        </w:rPr>
      </w:pPr>
    </w:p>
    <w:p w:rsidR="004F511E" w:rsidRDefault="004F511E" w:rsidP="004F511E">
      <w:pPr>
        <w:spacing w:after="0" w:line="240" w:lineRule="auto"/>
        <w:jc w:val="center"/>
        <w:rPr>
          <w:rFonts w:ascii="Times New Roman" w:eastAsia="Times New Roman" w:hAnsi="Times New Roman" w:cs="Times New Roman"/>
          <w:color w:val="000000"/>
          <w:sz w:val="28"/>
          <w:szCs w:val="28"/>
          <w:lang w:eastAsia="ru-RU"/>
        </w:rPr>
      </w:pPr>
    </w:p>
    <w:p w:rsidR="004F511E" w:rsidRDefault="004F511E" w:rsidP="004F511E">
      <w:pPr>
        <w:spacing w:after="0" w:line="240" w:lineRule="auto"/>
        <w:jc w:val="center"/>
        <w:rPr>
          <w:rFonts w:ascii="Times New Roman" w:eastAsia="Times New Roman" w:hAnsi="Times New Roman" w:cs="Times New Roman"/>
          <w:color w:val="000000"/>
          <w:sz w:val="28"/>
          <w:szCs w:val="28"/>
          <w:lang w:eastAsia="ru-RU"/>
        </w:rPr>
      </w:pPr>
    </w:p>
    <w:p w:rsidR="004F511E" w:rsidRDefault="004F511E" w:rsidP="004F511E">
      <w:pPr>
        <w:spacing w:after="0" w:line="240" w:lineRule="auto"/>
        <w:rPr>
          <w:rFonts w:ascii="Times New Roman" w:eastAsia="Times New Roman" w:hAnsi="Times New Roman" w:cs="Times New Roman"/>
          <w:color w:val="000000"/>
          <w:sz w:val="28"/>
          <w:szCs w:val="28"/>
          <w:lang w:eastAsia="ru-RU"/>
        </w:rPr>
      </w:pPr>
    </w:p>
    <w:p w:rsidR="004F511E" w:rsidRDefault="004F511E" w:rsidP="004F511E">
      <w:pPr>
        <w:spacing w:after="0" w:line="240" w:lineRule="auto"/>
        <w:jc w:val="center"/>
        <w:rPr>
          <w:rFonts w:ascii="Times New Roman" w:eastAsia="Times New Roman" w:hAnsi="Times New Roman" w:cs="Times New Roman"/>
          <w:color w:val="000000"/>
          <w:sz w:val="28"/>
          <w:szCs w:val="28"/>
          <w:lang w:eastAsia="ru-RU"/>
        </w:rPr>
      </w:pPr>
    </w:p>
    <w:p w:rsidR="004F511E" w:rsidRDefault="004F511E" w:rsidP="004F511E">
      <w:pPr>
        <w:spacing w:after="0" w:line="240" w:lineRule="auto"/>
        <w:rPr>
          <w:rFonts w:ascii="Times New Roman" w:eastAsia="Times New Roman" w:hAnsi="Times New Roman" w:cs="Times New Roman"/>
          <w:color w:val="000000"/>
          <w:sz w:val="28"/>
          <w:szCs w:val="28"/>
          <w:lang w:eastAsia="ru-RU"/>
        </w:rPr>
      </w:pPr>
    </w:p>
    <w:p w:rsidR="004F511E" w:rsidRDefault="004F511E" w:rsidP="004F511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Краснодар 2017</w:t>
      </w:r>
    </w:p>
    <w:p w:rsidR="004F511E" w:rsidRDefault="004F511E" w:rsidP="004F511E">
      <w:pPr>
        <w:spacing w:after="0" w:line="240" w:lineRule="auto"/>
        <w:jc w:val="center"/>
        <w:rPr>
          <w:rFonts w:ascii="Times New Roman" w:eastAsia="Times New Roman" w:hAnsi="Times New Roman" w:cs="Times New Roman"/>
          <w:color w:val="000000"/>
          <w:sz w:val="28"/>
          <w:szCs w:val="28"/>
          <w:lang w:eastAsia="ru-RU"/>
        </w:rPr>
      </w:pPr>
    </w:p>
    <w:p w:rsidR="00EF63D8" w:rsidRDefault="00EF63D8" w:rsidP="004F511E">
      <w:pPr>
        <w:spacing w:after="0" w:line="240" w:lineRule="auto"/>
        <w:jc w:val="center"/>
        <w:rPr>
          <w:rFonts w:ascii="Times New Roman" w:eastAsia="Times New Roman" w:hAnsi="Times New Roman" w:cs="Times New Roman"/>
          <w:color w:val="000000"/>
          <w:sz w:val="28"/>
          <w:szCs w:val="28"/>
          <w:lang w:eastAsia="ru-RU"/>
        </w:rPr>
        <w:sectPr w:rsidR="00EF63D8" w:rsidSect="00CD4F88">
          <w:footerReference w:type="default" r:id="rId8"/>
          <w:pgSz w:w="11906" w:h="16838"/>
          <w:pgMar w:top="1134" w:right="850" w:bottom="1134" w:left="1701" w:header="708" w:footer="708" w:gutter="0"/>
          <w:cols w:space="708"/>
          <w:titlePg/>
          <w:docGrid w:linePitch="360"/>
        </w:sectPr>
      </w:pPr>
    </w:p>
    <w:p w:rsidR="00EF63D8" w:rsidRDefault="00EF63D8" w:rsidP="00EF63D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МИНИСТЕРСТВО ОБРАЗОВАНИЯ И НАУКИ РОССИЙСКОЙ ФЕДЕРАЦИИ</w:t>
      </w:r>
    </w:p>
    <w:p w:rsidR="00EF63D8" w:rsidRDefault="00EF63D8" w:rsidP="00EF63D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EF63D8" w:rsidRDefault="00EF63D8" w:rsidP="00EF63D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высшего образования</w:t>
      </w:r>
    </w:p>
    <w:p w:rsidR="00EF63D8" w:rsidRDefault="00EF63D8" w:rsidP="00EF63D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«КУБАНСКИЙ ГОСУДАРСТВЕННЫЙ УНИВЕРСИТЕТ»</w:t>
      </w:r>
    </w:p>
    <w:p w:rsidR="00EF63D8" w:rsidRDefault="00EF63D8" w:rsidP="00EF63D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(ФГБОУ ВО «КубГУ»)</w:t>
      </w:r>
    </w:p>
    <w:p w:rsidR="00EF63D8" w:rsidRDefault="00EF63D8" w:rsidP="00EF63D8">
      <w:pPr>
        <w:overflowPunct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Кафедра математических и компьютерных методов</w:t>
      </w:r>
    </w:p>
    <w:p w:rsidR="00EF63D8" w:rsidRDefault="00EF63D8" w:rsidP="00EF63D8">
      <w:pPr>
        <w:spacing w:after="0" w:line="240" w:lineRule="auto"/>
        <w:jc w:val="center"/>
        <w:rPr>
          <w:rFonts w:ascii="Times New Roman" w:eastAsia="Times New Roman" w:hAnsi="Times New Roman" w:cs="Times New Roman"/>
          <w:sz w:val="28"/>
          <w:szCs w:val="28"/>
          <w:lang w:eastAsia="ru-RU"/>
        </w:rPr>
      </w:pPr>
    </w:p>
    <w:p w:rsidR="00EF63D8" w:rsidRDefault="00EF63D8" w:rsidP="00EF63D8">
      <w:pPr>
        <w:spacing w:after="0" w:line="240" w:lineRule="auto"/>
        <w:jc w:val="center"/>
        <w:rPr>
          <w:rFonts w:ascii="Times New Roman" w:eastAsia="Times New Roman" w:hAnsi="Times New Roman" w:cs="Times New Roman"/>
          <w:sz w:val="28"/>
          <w:szCs w:val="28"/>
          <w:lang w:eastAsia="ru-RU"/>
        </w:rPr>
      </w:pPr>
    </w:p>
    <w:p w:rsidR="00EF63D8" w:rsidRDefault="00EF63D8" w:rsidP="00EF63D8">
      <w:pPr>
        <w:spacing w:after="0" w:line="240" w:lineRule="auto"/>
        <w:jc w:val="center"/>
        <w:rPr>
          <w:rFonts w:ascii="Times New Roman" w:eastAsia="Times New Roman" w:hAnsi="Times New Roman" w:cs="Times New Roman"/>
          <w:sz w:val="24"/>
          <w:szCs w:val="28"/>
          <w:lang w:eastAsia="ru-RU"/>
        </w:rPr>
      </w:pPr>
    </w:p>
    <w:p w:rsidR="00EF63D8" w:rsidRDefault="00EF63D8" w:rsidP="00EF63D8">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ЗАДАНИЕ</w:t>
      </w:r>
    </w:p>
    <w:p w:rsidR="00EF63D8" w:rsidRDefault="00EF63D8" w:rsidP="00EF63D8">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на курсовую работу</w:t>
      </w:r>
    </w:p>
    <w:p w:rsidR="00EF63D8" w:rsidRDefault="00EF63D8" w:rsidP="00EF63D8">
      <w:pPr>
        <w:spacing w:after="0" w:line="240" w:lineRule="auto"/>
        <w:jc w:val="center"/>
        <w:rPr>
          <w:rFonts w:ascii="Times New Roman" w:eastAsia="Times New Roman" w:hAnsi="Times New Roman" w:cs="Times New Roman"/>
          <w:sz w:val="24"/>
          <w:szCs w:val="28"/>
          <w:lang w:eastAsia="ru-RU"/>
        </w:rPr>
      </w:pPr>
    </w:p>
    <w:p w:rsidR="00EF63D8" w:rsidRDefault="00EF63D8" w:rsidP="00EF63D8">
      <w:pPr>
        <w:spacing w:after="0" w:line="240" w:lineRule="auto"/>
        <w:jc w:val="center"/>
        <w:rPr>
          <w:rFonts w:ascii="Times New Roman" w:eastAsia="Times New Roman" w:hAnsi="Times New Roman" w:cs="Times New Roman"/>
          <w:sz w:val="24"/>
          <w:szCs w:val="28"/>
          <w:lang w:eastAsia="ru-RU"/>
        </w:rPr>
      </w:pPr>
    </w:p>
    <w:p w:rsidR="00EF63D8" w:rsidRDefault="00EF63D8" w:rsidP="00EF63D8">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Студенту      ________________</w:t>
      </w:r>
      <w:r w:rsidR="00062E5D">
        <w:rPr>
          <w:rFonts w:ascii="Times New Roman" w:eastAsia="Times New Roman" w:hAnsi="Times New Roman" w:cs="Times New Roman"/>
          <w:sz w:val="24"/>
          <w:szCs w:val="28"/>
          <w:lang w:eastAsia="ru-RU"/>
        </w:rPr>
        <w:t>_____________________</w:t>
      </w:r>
      <w:r>
        <w:rPr>
          <w:rFonts w:ascii="Times New Roman" w:eastAsia="Times New Roman" w:hAnsi="Times New Roman" w:cs="Times New Roman"/>
          <w:sz w:val="24"/>
          <w:szCs w:val="28"/>
          <w:lang w:eastAsia="ru-RU"/>
        </w:rPr>
        <w:t>_______</w:t>
      </w:r>
      <w:r w:rsidR="002C0798">
        <w:rPr>
          <w:rFonts w:ascii="Times New Roman" w:eastAsia="Times New Roman" w:hAnsi="Times New Roman" w:cs="Times New Roman"/>
          <w:sz w:val="24"/>
          <w:szCs w:val="28"/>
          <w:lang w:eastAsia="ru-RU"/>
        </w:rPr>
        <w:t>_ группы 113</w:t>
      </w:r>
      <w:r>
        <w:rPr>
          <w:rFonts w:ascii="Times New Roman" w:eastAsia="Times New Roman" w:hAnsi="Times New Roman" w:cs="Times New Roman"/>
          <w:sz w:val="24"/>
          <w:szCs w:val="28"/>
          <w:lang w:eastAsia="ru-RU"/>
        </w:rPr>
        <w:t xml:space="preserve"> направления подготовки  27.03.03 Системный анализ </w:t>
      </w:r>
    </w:p>
    <w:p w:rsidR="00EF63D8" w:rsidRDefault="00EF63D8" w:rsidP="00EF63D8">
      <w:pPr>
        <w:spacing w:after="0" w:line="240" w:lineRule="auto"/>
        <w:rPr>
          <w:rFonts w:ascii="Times New Roman" w:eastAsia="Times New Roman" w:hAnsi="Times New Roman" w:cs="Times New Roman"/>
          <w:sz w:val="24"/>
          <w:szCs w:val="28"/>
          <w:lang w:eastAsia="ru-RU"/>
        </w:rPr>
      </w:pPr>
    </w:p>
    <w:p w:rsidR="00EF63D8" w:rsidRDefault="00EF63D8" w:rsidP="00EF63D8">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EF63D8" w:rsidRDefault="00EF63D8" w:rsidP="00EF63D8">
      <w:pPr>
        <w:spacing w:after="0" w:line="240" w:lineRule="auto"/>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Тема курсовой </w:t>
      </w:r>
      <w:r w:rsidR="00905AF3">
        <w:rPr>
          <w:rFonts w:ascii="Times New Roman" w:eastAsia="Times New Roman" w:hAnsi="Times New Roman" w:cs="Times New Roman"/>
          <w:b/>
          <w:sz w:val="24"/>
          <w:szCs w:val="28"/>
          <w:lang w:eastAsia="ru-RU"/>
        </w:rPr>
        <w:t>работы: «</w:t>
      </w:r>
      <w:r>
        <w:rPr>
          <w:rFonts w:ascii="Times New Roman" w:eastAsia="Times New Roman" w:hAnsi="Times New Roman" w:cs="Times New Roman"/>
          <w:b/>
          <w:sz w:val="24"/>
          <w:szCs w:val="28"/>
          <w:lang w:eastAsia="ru-RU"/>
        </w:rPr>
        <w:t xml:space="preserve">Система как предмет исследования» </w:t>
      </w:r>
    </w:p>
    <w:p w:rsidR="00EF63D8" w:rsidRDefault="00EF63D8" w:rsidP="00EF63D8">
      <w:pPr>
        <w:spacing w:after="0" w:line="240" w:lineRule="auto"/>
        <w:jc w:val="both"/>
        <w:rPr>
          <w:rFonts w:ascii="Times New Roman" w:eastAsia="Times New Roman" w:hAnsi="Times New Roman" w:cs="Times New Roman"/>
          <w:sz w:val="28"/>
          <w:szCs w:val="28"/>
          <w:lang w:eastAsia="ru-RU"/>
        </w:rPr>
      </w:pPr>
    </w:p>
    <w:p w:rsidR="00EF63D8" w:rsidRDefault="00EF63D8" w:rsidP="00EF63D8">
      <w:pPr>
        <w:spacing w:after="0" w:line="240" w:lineRule="auto"/>
        <w:rPr>
          <w:rFonts w:ascii="Times New Roman" w:eastAsia="Times New Roman" w:hAnsi="Times New Roman" w:cs="Times New Roman"/>
          <w:sz w:val="28"/>
          <w:szCs w:val="28"/>
          <w:lang w:eastAsia="ru-RU"/>
        </w:rPr>
      </w:pPr>
    </w:p>
    <w:p w:rsidR="00EF63D8" w:rsidRDefault="00EF63D8" w:rsidP="00EF63D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Цель</w:t>
      </w:r>
      <w:r>
        <w:rPr>
          <w:rFonts w:ascii="Times New Roman" w:eastAsia="Times New Roman" w:hAnsi="Times New Roman" w:cs="Times New Roman"/>
          <w:sz w:val="24"/>
          <w:szCs w:val="24"/>
          <w:lang w:eastAsia="ru-RU"/>
        </w:rPr>
        <w:t>: Изучить предметную область. Рассмотреть возможности применения методики системного анал</w:t>
      </w:r>
      <w:r w:rsidR="00905AF3">
        <w:rPr>
          <w:rFonts w:ascii="Times New Roman" w:eastAsia="Times New Roman" w:hAnsi="Times New Roman" w:cs="Times New Roman"/>
          <w:sz w:val="24"/>
          <w:szCs w:val="24"/>
          <w:lang w:eastAsia="ru-RU"/>
        </w:rPr>
        <w:t xml:space="preserve">иза для предмета исследования. </w:t>
      </w:r>
      <w:r>
        <w:rPr>
          <w:rFonts w:ascii="Times New Roman" w:eastAsia="Times New Roman" w:hAnsi="Times New Roman" w:cs="Times New Roman"/>
          <w:sz w:val="24"/>
          <w:szCs w:val="24"/>
          <w:lang w:eastAsia="ru-RU"/>
        </w:rPr>
        <w:t xml:space="preserve">Построить модель системы согласно технологии </w:t>
      </w:r>
      <w:r>
        <w:rPr>
          <w:rFonts w:ascii="Times New Roman" w:eastAsia="Times New Roman" w:hAnsi="Times New Roman" w:cs="Times New Roman"/>
          <w:sz w:val="24"/>
          <w:szCs w:val="24"/>
          <w:lang w:val="en-US" w:eastAsia="ru-RU"/>
        </w:rPr>
        <w:t>SADT</w:t>
      </w:r>
      <w:r>
        <w:rPr>
          <w:rFonts w:ascii="Times New Roman" w:eastAsia="Times New Roman" w:hAnsi="Times New Roman" w:cs="Times New Roman"/>
          <w:sz w:val="24"/>
          <w:szCs w:val="24"/>
          <w:lang w:eastAsia="ru-RU"/>
        </w:rPr>
        <w:t>.</w:t>
      </w:r>
    </w:p>
    <w:p w:rsidR="00EF63D8" w:rsidRDefault="00EF63D8" w:rsidP="00EF63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Основные вопросы, подлежащие разработке (исследованию)</w:t>
      </w:r>
      <w:r>
        <w:rPr>
          <w:rFonts w:ascii="Times New Roman" w:eastAsia="Times New Roman" w:hAnsi="Times New Roman" w:cs="Times New Roman"/>
          <w:sz w:val="24"/>
          <w:szCs w:val="24"/>
          <w:lang w:eastAsia="ru-RU"/>
        </w:rPr>
        <w:t xml:space="preserve">: </w:t>
      </w:r>
    </w:p>
    <w:p w:rsidR="00EF63D8" w:rsidRDefault="00EF63D8" w:rsidP="00EF63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Теоретический обзор современных </w:t>
      </w:r>
      <w:r w:rsidR="00905AF3">
        <w:rPr>
          <w:rFonts w:ascii="Times New Roman" w:eastAsia="Times New Roman" w:hAnsi="Times New Roman" w:cs="Times New Roman"/>
          <w:sz w:val="24"/>
          <w:szCs w:val="24"/>
          <w:lang w:eastAsia="ru-RU"/>
        </w:rPr>
        <w:t>подходов, методов и</w:t>
      </w:r>
      <w:r>
        <w:rPr>
          <w:rFonts w:ascii="Times New Roman" w:eastAsia="Times New Roman" w:hAnsi="Times New Roman" w:cs="Times New Roman"/>
          <w:sz w:val="24"/>
          <w:szCs w:val="24"/>
          <w:lang w:eastAsia="ru-RU"/>
        </w:rPr>
        <w:t xml:space="preserve"> </w:t>
      </w:r>
      <w:r w:rsidR="00905AF3">
        <w:rPr>
          <w:rFonts w:ascii="Times New Roman" w:eastAsia="Times New Roman" w:hAnsi="Times New Roman" w:cs="Times New Roman"/>
          <w:sz w:val="24"/>
          <w:szCs w:val="24"/>
          <w:lang w:eastAsia="ru-RU"/>
        </w:rPr>
        <w:t>алгоритмов исследования</w:t>
      </w:r>
      <w:r>
        <w:rPr>
          <w:rFonts w:ascii="Times New Roman" w:eastAsia="Times New Roman" w:hAnsi="Times New Roman" w:cs="Times New Roman"/>
          <w:sz w:val="24"/>
          <w:szCs w:val="24"/>
          <w:lang w:eastAsia="ru-RU"/>
        </w:rPr>
        <w:t xml:space="preserve"> проблемы; </w:t>
      </w:r>
    </w:p>
    <w:p w:rsidR="00EF63D8" w:rsidRDefault="00EF63D8" w:rsidP="00EF63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Анализ предметной области, </w:t>
      </w:r>
      <w:r w:rsidR="00905AF3">
        <w:rPr>
          <w:rFonts w:ascii="Times New Roman" w:eastAsia="Times New Roman" w:hAnsi="Times New Roman" w:cs="Times New Roman"/>
          <w:spacing w:val="-4"/>
          <w:sz w:val="24"/>
          <w:szCs w:val="24"/>
          <w:lang w:eastAsia="ru-RU"/>
        </w:rPr>
        <w:t>обоснование спецификации</w:t>
      </w:r>
      <w:r>
        <w:rPr>
          <w:rFonts w:ascii="Times New Roman" w:eastAsia="Times New Roman" w:hAnsi="Times New Roman" w:cs="Times New Roman"/>
          <w:i/>
          <w:iCs/>
          <w:spacing w:val="-4"/>
          <w:sz w:val="24"/>
          <w:szCs w:val="24"/>
          <w:lang w:eastAsia="ru-RU"/>
        </w:rPr>
        <w:t xml:space="preserve"> </w:t>
      </w:r>
      <w:r>
        <w:rPr>
          <w:rFonts w:ascii="Times New Roman" w:eastAsia="Times New Roman" w:hAnsi="Times New Roman" w:cs="Times New Roman"/>
          <w:spacing w:val="-4"/>
          <w:sz w:val="24"/>
          <w:szCs w:val="24"/>
          <w:lang w:eastAsia="ru-RU"/>
        </w:rPr>
        <w:t>исследуемой системы;</w:t>
      </w:r>
    </w:p>
    <w:p w:rsidR="00EF63D8" w:rsidRDefault="00EF63D8" w:rsidP="00EF63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Проектирование и реализация разработки.</w:t>
      </w:r>
    </w:p>
    <w:p w:rsidR="00EF63D8" w:rsidRDefault="00EF63D8" w:rsidP="00EF63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Основная литература</w:t>
      </w:r>
      <w:r>
        <w:rPr>
          <w:rFonts w:ascii="Times New Roman" w:eastAsia="Times New Roman" w:hAnsi="Times New Roman" w:cs="Times New Roman"/>
          <w:sz w:val="24"/>
          <w:szCs w:val="24"/>
          <w:lang w:eastAsia="ru-RU"/>
        </w:rPr>
        <w:t xml:space="preserve">: </w:t>
      </w:r>
    </w:p>
    <w:p w:rsidR="00EF63D8" w:rsidRDefault="00EF63D8" w:rsidP="00EF63D8">
      <w:pPr>
        <w:numPr>
          <w:ilvl w:val="0"/>
          <w:numId w:val="1"/>
        </w:numPr>
        <w:tabs>
          <w:tab w:val="left" w:pos="0"/>
          <w:tab w:val="left" w:pos="851"/>
        </w:tabs>
        <w:spacing w:after="0" w:line="240" w:lineRule="auto"/>
        <w:ind w:left="0" w:firstLine="567"/>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Фрейдина, Е.В. Исследование систем управления организации. Учебное пособие [Электронный ресурс]: учебное пособие / Е.В Фрейдина — Электрон. текстовые дан. — М. : Омега-Л, 2013.  368 с. </w:t>
      </w:r>
    </w:p>
    <w:p w:rsidR="00EF63D8" w:rsidRDefault="00EF63D8" w:rsidP="00EF63D8">
      <w:pPr>
        <w:numPr>
          <w:ilvl w:val="0"/>
          <w:numId w:val="1"/>
        </w:numPr>
        <w:tabs>
          <w:tab w:val="left" w:pos="0"/>
          <w:tab w:val="left" w:pos="851"/>
        </w:tabs>
        <w:spacing w:after="0" w:line="240" w:lineRule="auto"/>
        <w:ind w:left="0" w:firstLine="56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Силич, М.П. Теория систем и системный анализ [Электронный ресурс] : учебное пособие / М.П. Силич, В.А. Силич. — Электрон. </w:t>
      </w:r>
      <w:r>
        <w:rPr>
          <w:rFonts w:ascii="Times New Roman" w:eastAsia="Times New Roman" w:hAnsi="Times New Roman" w:cs="Times New Roman"/>
          <w:sz w:val="24"/>
          <w:szCs w:val="24"/>
          <w:lang w:eastAsia="ru-RU"/>
        </w:rPr>
        <w:t>текстовые</w:t>
      </w:r>
      <w:r>
        <w:rPr>
          <w:rFonts w:ascii="Times New Roman" w:eastAsia="Times New Roman" w:hAnsi="Times New Roman" w:cs="Times New Roman"/>
          <w:bCs/>
          <w:sz w:val="24"/>
          <w:szCs w:val="24"/>
          <w:lang w:eastAsia="ru-RU"/>
        </w:rPr>
        <w:t xml:space="preserve"> дан. — М. : ТУСУР (Томский государственный университет систем управления и радиоэлектроники), 2011. — 276 с. </w:t>
      </w:r>
    </w:p>
    <w:p w:rsidR="00EF63D8" w:rsidRDefault="00EF63D8" w:rsidP="00EF63D8">
      <w:pPr>
        <w:numPr>
          <w:ilvl w:val="0"/>
          <w:numId w:val="1"/>
        </w:numPr>
        <w:tabs>
          <w:tab w:val="left" w:pos="0"/>
          <w:tab w:val="left" w:pos="851"/>
        </w:tabs>
        <w:spacing w:after="0" w:line="240" w:lineRule="auto"/>
        <w:ind w:left="0" w:firstLine="56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Архипова, Н.И  Теория системного анализа и управления: учеб. пособие для вузов / Н.И  Архипова,  В.В. Кульба, С.А. Косяченко. – М.: «Издательство ПРИОР», 2008. – 384с.</w:t>
      </w:r>
      <w:r>
        <w:rPr>
          <w:rFonts w:ascii="Times New Roman" w:eastAsia="Times New Roman" w:hAnsi="Times New Roman" w:cs="Times New Roman"/>
          <w:sz w:val="28"/>
          <w:szCs w:val="28"/>
          <w:lang w:eastAsia="ru-RU"/>
        </w:rPr>
        <w:t xml:space="preserve"> </w:t>
      </w:r>
    </w:p>
    <w:p w:rsidR="00EF63D8" w:rsidRDefault="00EF63D8" w:rsidP="00EF63D8">
      <w:pPr>
        <w:numPr>
          <w:ilvl w:val="0"/>
          <w:numId w:val="1"/>
        </w:numPr>
        <w:tabs>
          <w:tab w:val="left" w:pos="0"/>
          <w:tab w:val="left" w:pos="851"/>
        </w:tabs>
        <w:spacing w:after="0" w:line="240" w:lineRule="auto"/>
        <w:ind w:left="0" w:firstLine="56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Игнатьева, А.В.  Теория системного анализа и управления: Учебное пособие для вузов / А.В.  Игнатьева,  М.М. Максимцов. – М.: ЮНИТИ – ДАНА, 2009. – 157с.</w:t>
      </w:r>
    </w:p>
    <w:p w:rsidR="00EF63D8" w:rsidRDefault="00EF63D8" w:rsidP="00EF63D8">
      <w:pPr>
        <w:spacing w:after="0" w:line="240" w:lineRule="auto"/>
        <w:ind w:firstLine="900"/>
        <w:rPr>
          <w:rFonts w:ascii="Times New Roman" w:eastAsia="Times New Roman" w:hAnsi="Times New Roman" w:cs="Times New Roman"/>
          <w:sz w:val="24"/>
          <w:szCs w:val="24"/>
          <w:lang w:eastAsia="ru-RU"/>
        </w:rPr>
      </w:pPr>
    </w:p>
    <w:p w:rsidR="00EF63D8" w:rsidRDefault="00EF63D8" w:rsidP="00EF63D8">
      <w:pPr>
        <w:spacing w:after="0" w:line="240" w:lineRule="auto"/>
        <w:ind w:firstLine="900"/>
        <w:rPr>
          <w:rFonts w:ascii="Times New Roman" w:eastAsia="Times New Roman" w:hAnsi="Times New Roman" w:cs="Times New Roman"/>
          <w:sz w:val="24"/>
          <w:szCs w:val="24"/>
          <w:lang w:eastAsia="ru-RU"/>
        </w:rPr>
      </w:pPr>
    </w:p>
    <w:p w:rsidR="00EF63D8" w:rsidRDefault="00EF63D8" w:rsidP="00EF63D8">
      <w:pPr>
        <w:spacing w:after="0" w:line="240" w:lineRule="auto"/>
        <w:ind w:firstLine="9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представления законченной </w:t>
      </w:r>
      <w:r w:rsidR="00905AF3">
        <w:rPr>
          <w:rFonts w:ascii="Times New Roman" w:eastAsia="Times New Roman" w:hAnsi="Times New Roman" w:cs="Times New Roman"/>
          <w:sz w:val="24"/>
          <w:szCs w:val="24"/>
          <w:lang w:eastAsia="ru-RU"/>
        </w:rPr>
        <w:t>работы 22</w:t>
      </w:r>
      <w:r>
        <w:rPr>
          <w:rFonts w:ascii="Times New Roman" w:eastAsia="Times New Roman" w:hAnsi="Times New Roman" w:cs="Times New Roman"/>
          <w:sz w:val="24"/>
          <w:szCs w:val="24"/>
          <w:lang w:eastAsia="ru-RU"/>
        </w:rPr>
        <w:t xml:space="preserve"> </w:t>
      </w:r>
      <w:r w:rsidR="00905AF3">
        <w:rPr>
          <w:rFonts w:ascii="Times New Roman" w:eastAsia="Times New Roman" w:hAnsi="Times New Roman" w:cs="Times New Roman"/>
          <w:sz w:val="24"/>
          <w:szCs w:val="24"/>
          <w:lang w:eastAsia="ru-RU"/>
        </w:rPr>
        <w:t>мая 2017</w:t>
      </w:r>
      <w:r>
        <w:rPr>
          <w:rFonts w:ascii="Times New Roman" w:eastAsia="Times New Roman" w:hAnsi="Times New Roman" w:cs="Times New Roman"/>
          <w:sz w:val="24"/>
          <w:szCs w:val="24"/>
          <w:lang w:eastAsia="ru-RU"/>
        </w:rPr>
        <w:t xml:space="preserve"> г. </w:t>
      </w:r>
    </w:p>
    <w:p w:rsidR="00EF63D8" w:rsidRDefault="00EF63D8" w:rsidP="00EF63D8">
      <w:pPr>
        <w:spacing w:after="0" w:line="240" w:lineRule="auto"/>
        <w:ind w:firstLine="900"/>
        <w:rPr>
          <w:rFonts w:ascii="Times New Roman" w:eastAsia="Times New Roman" w:hAnsi="Times New Roman" w:cs="Times New Roman"/>
          <w:sz w:val="24"/>
          <w:szCs w:val="24"/>
          <w:lang w:eastAsia="ru-RU"/>
        </w:rPr>
      </w:pPr>
    </w:p>
    <w:p w:rsidR="00EF63D8" w:rsidRDefault="00EF63D8" w:rsidP="00EF63D8">
      <w:pPr>
        <w:spacing w:after="0" w:line="240" w:lineRule="auto"/>
        <w:ind w:firstLine="9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выдачи </w:t>
      </w:r>
      <w:r w:rsidR="00905AF3">
        <w:rPr>
          <w:rFonts w:ascii="Times New Roman" w:eastAsia="Times New Roman" w:hAnsi="Times New Roman" w:cs="Times New Roman"/>
          <w:sz w:val="24"/>
          <w:szCs w:val="24"/>
          <w:lang w:eastAsia="ru-RU"/>
        </w:rPr>
        <w:t>задания 01</w:t>
      </w:r>
      <w:r>
        <w:rPr>
          <w:rFonts w:ascii="Times New Roman" w:eastAsia="Times New Roman" w:hAnsi="Times New Roman" w:cs="Times New Roman"/>
          <w:sz w:val="24"/>
          <w:szCs w:val="24"/>
          <w:lang w:eastAsia="ru-RU"/>
        </w:rPr>
        <w:t xml:space="preserve"> февраля 2017 г.</w:t>
      </w:r>
    </w:p>
    <w:p w:rsidR="00EF63D8" w:rsidRDefault="00EF63D8" w:rsidP="00EF63D8">
      <w:pPr>
        <w:spacing w:after="0" w:line="240" w:lineRule="auto"/>
        <w:ind w:firstLine="900"/>
        <w:rPr>
          <w:rFonts w:ascii="Times New Roman" w:eastAsia="Times New Roman" w:hAnsi="Times New Roman" w:cs="Times New Roman"/>
          <w:sz w:val="24"/>
          <w:szCs w:val="24"/>
          <w:lang w:eastAsia="ru-RU"/>
        </w:rPr>
      </w:pPr>
    </w:p>
    <w:p w:rsidR="00EF63D8" w:rsidRDefault="00EF63D8" w:rsidP="00EF63D8">
      <w:pPr>
        <w:spacing w:after="0" w:line="240" w:lineRule="auto"/>
        <w:ind w:firstLine="9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Руководитель ________________ /Г.Н. Библя / </w:t>
      </w:r>
    </w:p>
    <w:p w:rsidR="00EF63D8" w:rsidRDefault="00EF63D8" w:rsidP="00EF63D8">
      <w:pPr>
        <w:spacing w:after="0" w:line="240" w:lineRule="auto"/>
        <w:ind w:firstLine="900"/>
        <w:rPr>
          <w:rFonts w:ascii="Times New Roman" w:eastAsia="Times New Roman" w:hAnsi="Times New Roman" w:cs="Times New Roman"/>
          <w:sz w:val="24"/>
          <w:szCs w:val="24"/>
          <w:lang w:eastAsia="ru-RU"/>
        </w:rPr>
      </w:pPr>
    </w:p>
    <w:p w:rsidR="00EF63D8" w:rsidRDefault="00EF63D8" w:rsidP="00EF63D8">
      <w:pPr>
        <w:spacing w:after="0" w:line="240" w:lineRule="auto"/>
        <w:ind w:firstLine="9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Задание </w:t>
      </w:r>
      <w:r w:rsidR="00905AF3">
        <w:rPr>
          <w:rFonts w:ascii="Times New Roman" w:eastAsia="Times New Roman" w:hAnsi="Times New Roman" w:cs="Times New Roman"/>
          <w:sz w:val="24"/>
          <w:szCs w:val="24"/>
          <w:lang w:eastAsia="ru-RU"/>
        </w:rPr>
        <w:t>получил 01</w:t>
      </w:r>
      <w:r>
        <w:rPr>
          <w:rFonts w:ascii="Times New Roman" w:eastAsia="Times New Roman" w:hAnsi="Times New Roman" w:cs="Times New Roman"/>
          <w:sz w:val="24"/>
          <w:szCs w:val="24"/>
          <w:lang w:eastAsia="ru-RU"/>
        </w:rPr>
        <w:t xml:space="preserve"> февраля 2017 г. </w:t>
      </w:r>
    </w:p>
    <w:p w:rsidR="00EF63D8" w:rsidRDefault="00EF63D8" w:rsidP="00EF63D8">
      <w:pPr>
        <w:spacing w:after="0" w:line="240" w:lineRule="auto"/>
        <w:ind w:firstLine="900"/>
        <w:rPr>
          <w:rFonts w:ascii="Times New Roman" w:eastAsia="Times New Roman" w:hAnsi="Times New Roman" w:cs="Times New Roman"/>
          <w:sz w:val="24"/>
          <w:szCs w:val="24"/>
          <w:lang w:eastAsia="ru-RU"/>
        </w:rPr>
      </w:pPr>
    </w:p>
    <w:p w:rsidR="00EF63D8" w:rsidRDefault="00EF63D8" w:rsidP="00EF63D8">
      <w:pPr>
        <w:spacing w:after="0" w:line="240" w:lineRule="auto"/>
        <w:ind w:firstLine="9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Студент  ____________________ /_____________________/</w:t>
      </w:r>
    </w:p>
    <w:p w:rsidR="004F511E" w:rsidRDefault="004F511E" w:rsidP="00F558D7">
      <w:pPr>
        <w:spacing w:after="0" w:line="240" w:lineRule="auto"/>
        <w:jc w:val="center"/>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lastRenderedPageBreak/>
        <w:t>РЕФЕРАТ</w:t>
      </w:r>
    </w:p>
    <w:p w:rsidR="004F511E" w:rsidRDefault="004F511E" w:rsidP="004F511E">
      <w:pPr>
        <w:spacing w:after="0" w:line="240" w:lineRule="auto"/>
        <w:ind w:firstLine="709"/>
        <w:jc w:val="center"/>
        <w:rPr>
          <w:rFonts w:ascii="Times New Roman" w:eastAsia="Times New Roman" w:hAnsi="Times New Roman" w:cs="Times New Roman"/>
          <w:sz w:val="28"/>
          <w:szCs w:val="32"/>
          <w:lang w:eastAsia="ru-RU"/>
        </w:rPr>
      </w:pPr>
    </w:p>
    <w:p w:rsidR="004F511E" w:rsidRDefault="004F511E" w:rsidP="004F511E">
      <w:pPr>
        <w:spacing w:after="0" w:line="240" w:lineRule="auto"/>
        <w:ind w:firstLine="709"/>
        <w:jc w:val="center"/>
        <w:rPr>
          <w:rFonts w:ascii="Times New Roman" w:eastAsia="Times New Roman" w:hAnsi="Times New Roman" w:cs="Times New Roman"/>
          <w:sz w:val="28"/>
          <w:szCs w:val="32"/>
          <w:lang w:eastAsia="ru-RU"/>
        </w:rPr>
      </w:pPr>
    </w:p>
    <w:p w:rsidR="004F511E" w:rsidRDefault="00590086" w:rsidP="004F511E">
      <w:pPr>
        <w:spacing w:after="0" w:line="360" w:lineRule="auto"/>
        <w:ind w:firstLine="709"/>
        <w:jc w:val="both"/>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 xml:space="preserve">Курсовая </w:t>
      </w:r>
      <w:r w:rsidR="00197D44">
        <w:rPr>
          <w:rFonts w:ascii="Times New Roman" w:eastAsia="Times New Roman" w:hAnsi="Times New Roman" w:cs="Times New Roman"/>
          <w:sz w:val="28"/>
          <w:szCs w:val="32"/>
          <w:lang w:eastAsia="ru-RU"/>
        </w:rPr>
        <w:t>работа 46 с., 8 рис., 1 табл., 3</w:t>
      </w:r>
      <w:r w:rsidR="004F511E">
        <w:rPr>
          <w:rFonts w:ascii="Times New Roman" w:eastAsia="Times New Roman" w:hAnsi="Times New Roman" w:cs="Times New Roman"/>
          <w:sz w:val="28"/>
          <w:szCs w:val="32"/>
          <w:lang w:eastAsia="ru-RU"/>
        </w:rPr>
        <w:t xml:space="preserve"> прил.</w:t>
      </w:r>
    </w:p>
    <w:p w:rsidR="004F511E" w:rsidRDefault="004F511E" w:rsidP="004F511E">
      <w:pPr>
        <w:spacing w:after="0" w:line="360" w:lineRule="auto"/>
        <w:ind w:firstLine="709"/>
        <w:rPr>
          <w:rFonts w:ascii="Times New Roman" w:eastAsia="Times New Roman" w:hAnsi="Times New Roman" w:cs="Times New Roman"/>
          <w:sz w:val="28"/>
          <w:szCs w:val="32"/>
          <w:lang w:eastAsia="ru-RU"/>
        </w:rPr>
      </w:pPr>
    </w:p>
    <w:p w:rsidR="004F511E" w:rsidRDefault="004F511E" w:rsidP="004F511E">
      <w:pPr>
        <w:spacing w:after="0" w:line="360" w:lineRule="auto"/>
        <w:ind w:firstLine="709"/>
        <w:jc w:val="both"/>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 xml:space="preserve">СИСТЕМНЫЙ АНАЛИЗ, ОРГАНИЗАЦИОННАЯ СТРУКТУРА, СХЕМА ДАННЫХ, ДЕРЕВО </w:t>
      </w:r>
      <w:r w:rsidR="00590086">
        <w:rPr>
          <w:rFonts w:ascii="Times New Roman" w:eastAsia="Times New Roman" w:hAnsi="Times New Roman" w:cs="Times New Roman"/>
          <w:sz w:val="28"/>
          <w:szCs w:val="32"/>
          <w:lang w:eastAsia="ru-RU"/>
        </w:rPr>
        <w:t>ЦЕЛЕЙ, ДИАГРАММЫ</w:t>
      </w:r>
      <w:r>
        <w:rPr>
          <w:rFonts w:ascii="Times New Roman" w:eastAsia="Times New Roman" w:hAnsi="Times New Roman" w:cs="Times New Roman"/>
          <w:sz w:val="28"/>
          <w:szCs w:val="32"/>
          <w:lang w:eastAsia="ru-RU"/>
        </w:rPr>
        <w:t xml:space="preserve"> ПОТОКОВ ДАННЫХ, СТРУКТУРНО-ФУНКЦИОНАЛЬНЫЙ АНАЛИЗ</w:t>
      </w:r>
    </w:p>
    <w:p w:rsidR="004F511E" w:rsidRDefault="004F511E" w:rsidP="004F511E">
      <w:pPr>
        <w:spacing w:after="0" w:line="360" w:lineRule="auto"/>
        <w:ind w:firstLine="709"/>
        <w:rPr>
          <w:rFonts w:ascii="Times New Roman" w:eastAsia="Times New Roman" w:hAnsi="Times New Roman" w:cs="Times New Roman"/>
          <w:sz w:val="28"/>
          <w:szCs w:val="32"/>
          <w:lang w:eastAsia="ru-RU"/>
        </w:rPr>
      </w:pPr>
    </w:p>
    <w:p w:rsidR="004F511E" w:rsidRDefault="00590086" w:rsidP="004F511E">
      <w:pPr>
        <w:spacing w:after="0" w:line="360" w:lineRule="auto"/>
        <w:ind w:firstLine="709"/>
        <w:jc w:val="both"/>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Объект исследования – ООО «Сокол</w:t>
      </w:r>
      <w:r w:rsidR="004F511E">
        <w:rPr>
          <w:rFonts w:ascii="Times New Roman" w:eastAsia="Times New Roman" w:hAnsi="Times New Roman" w:cs="Times New Roman"/>
          <w:sz w:val="28"/>
          <w:szCs w:val="32"/>
          <w:lang w:eastAsia="ru-RU"/>
        </w:rPr>
        <w:t>»</w:t>
      </w:r>
    </w:p>
    <w:p w:rsidR="004F511E" w:rsidRDefault="004F511E" w:rsidP="004F511E">
      <w:pPr>
        <w:spacing w:after="0" w:line="360" w:lineRule="auto"/>
        <w:ind w:firstLine="709"/>
        <w:jc w:val="both"/>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Предмет исследования –</w:t>
      </w:r>
      <w:r w:rsidR="00905AF3">
        <w:rPr>
          <w:rFonts w:ascii="Times New Roman" w:eastAsia="Times New Roman" w:hAnsi="Times New Roman" w:cs="Times New Roman"/>
          <w:sz w:val="28"/>
          <w:szCs w:val="32"/>
          <w:lang w:eastAsia="ru-RU"/>
        </w:rPr>
        <w:t xml:space="preserve"> </w:t>
      </w:r>
      <w:r w:rsidR="0054551C">
        <w:rPr>
          <w:rFonts w:ascii="Times New Roman" w:eastAsia="Times New Roman" w:hAnsi="Times New Roman" w:cs="Times New Roman"/>
          <w:sz w:val="28"/>
          <w:szCs w:val="32"/>
          <w:lang w:eastAsia="ru-RU"/>
        </w:rPr>
        <w:t>функциональна</w:t>
      </w:r>
      <w:r>
        <w:rPr>
          <w:rFonts w:ascii="Times New Roman" w:eastAsia="Times New Roman" w:hAnsi="Times New Roman" w:cs="Times New Roman"/>
          <w:sz w:val="28"/>
          <w:szCs w:val="32"/>
          <w:lang w:eastAsia="ru-RU"/>
        </w:rPr>
        <w:t>я система организации.</w:t>
      </w:r>
    </w:p>
    <w:p w:rsidR="004F511E" w:rsidRDefault="004F511E" w:rsidP="004F511E">
      <w:pPr>
        <w:autoSpaceDE w:val="0"/>
        <w:spacing w:after="0" w:line="360" w:lineRule="auto"/>
        <w:ind w:firstLine="709"/>
        <w:jc w:val="both"/>
        <w:rPr>
          <w:rFonts w:ascii="Times New Roman" w:eastAsia="Times New Roman" w:hAnsi="Times New Roman" w:cs="Times New Roman"/>
          <w:sz w:val="28"/>
          <w:szCs w:val="32"/>
          <w:lang w:eastAsia="ar-SA"/>
        </w:rPr>
      </w:pPr>
      <w:r>
        <w:rPr>
          <w:rFonts w:ascii="Times New Roman" w:eastAsia="Times New Roman" w:hAnsi="Times New Roman" w:cs="Times New Roman"/>
          <w:iCs/>
          <w:color w:val="000000"/>
          <w:sz w:val="28"/>
          <w:szCs w:val="32"/>
          <w:lang w:eastAsia="ru-RU"/>
        </w:rPr>
        <w:t xml:space="preserve">Целью курсовой работы является совершенствование информационной </w:t>
      </w:r>
      <w:r w:rsidR="0054551C">
        <w:rPr>
          <w:rFonts w:ascii="Times New Roman" w:eastAsia="Times New Roman" w:hAnsi="Times New Roman" w:cs="Times New Roman"/>
          <w:iCs/>
          <w:color w:val="000000"/>
          <w:sz w:val="28"/>
          <w:szCs w:val="32"/>
          <w:lang w:eastAsia="ru-RU"/>
        </w:rPr>
        <w:t>системы учета</w:t>
      </w:r>
      <w:r>
        <w:rPr>
          <w:rFonts w:ascii="Times New Roman" w:eastAsia="Times New Roman" w:hAnsi="Times New Roman" w:cs="Times New Roman"/>
          <w:iCs/>
          <w:color w:val="000000"/>
          <w:sz w:val="28"/>
          <w:szCs w:val="32"/>
          <w:lang w:eastAsia="ru-RU"/>
        </w:rPr>
        <w:t xml:space="preserve"> </w:t>
      </w:r>
      <w:r w:rsidR="0054551C">
        <w:rPr>
          <w:rFonts w:ascii="Times New Roman" w:eastAsia="Times New Roman" w:hAnsi="Times New Roman" w:cs="Times New Roman"/>
          <w:iCs/>
          <w:color w:val="000000"/>
          <w:sz w:val="28"/>
          <w:szCs w:val="32"/>
          <w:lang w:eastAsia="ru-RU"/>
        </w:rPr>
        <w:t xml:space="preserve">продажи продукции </w:t>
      </w:r>
      <w:r w:rsidR="0054551C">
        <w:rPr>
          <w:rFonts w:ascii="Times New Roman" w:eastAsia="Times New Roman" w:hAnsi="Times New Roman" w:cs="Times New Roman"/>
          <w:sz w:val="28"/>
          <w:szCs w:val="32"/>
          <w:lang w:eastAsia="ru-RU"/>
        </w:rPr>
        <w:t>ООО «Сокол</w:t>
      </w:r>
      <w:r>
        <w:rPr>
          <w:rFonts w:ascii="Times New Roman" w:eastAsia="Times New Roman" w:hAnsi="Times New Roman" w:cs="Times New Roman"/>
          <w:sz w:val="28"/>
          <w:szCs w:val="32"/>
          <w:lang w:eastAsia="ru-RU"/>
        </w:rPr>
        <w:t>» на основе проведения системного анализа деятельности компании</w:t>
      </w:r>
      <w:r w:rsidR="0054551C" w:rsidRPr="0054551C">
        <w:rPr>
          <w:rFonts w:ascii="Times New Roman" w:hAnsi="Times New Roman" w:cs="Times New Roman"/>
          <w:color w:val="000000"/>
          <w:sz w:val="28"/>
          <w:szCs w:val="27"/>
        </w:rPr>
        <w:t>.</w:t>
      </w:r>
    </w:p>
    <w:p w:rsidR="004F511E" w:rsidRDefault="004F511E" w:rsidP="004F511E">
      <w:pPr>
        <w:spacing w:after="0" w:line="360" w:lineRule="auto"/>
        <w:ind w:firstLine="709"/>
        <w:jc w:val="both"/>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Метод исследования – методы системного анализа, методы функционально-структурного анализа предметной области, а также диаграммы потоков данных для моделирования деятельности предприятия.</w:t>
      </w:r>
    </w:p>
    <w:p w:rsidR="004F511E" w:rsidRDefault="004F511E" w:rsidP="004F511E">
      <w:pPr>
        <w:spacing w:after="0" w:line="360" w:lineRule="auto"/>
        <w:ind w:firstLine="709"/>
        <w:jc w:val="both"/>
        <w:rPr>
          <w:rFonts w:ascii="Times New Roman" w:eastAsia="Times New Roman" w:hAnsi="Times New Roman" w:cs="Times New Roman"/>
          <w:color w:val="000000"/>
          <w:sz w:val="28"/>
          <w:szCs w:val="32"/>
          <w:lang w:eastAsia="ru-RU"/>
        </w:rPr>
      </w:pPr>
      <w:r>
        <w:rPr>
          <w:rFonts w:ascii="Times New Roman" w:eastAsia="Times New Roman" w:hAnsi="Times New Roman" w:cs="Times New Roman"/>
          <w:color w:val="000000"/>
          <w:sz w:val="28"/>
          <w:szCs w:val="32"/>
          <w:lang w:eastAsia="ru-RU"/>
        </w:rPr>
        <w:t>Основные результаты –</w:t>
      </w:r>
      <w:r w:rsidR="0054551C">
        <w:rPr>
          <w:rFonts w:ascii="Times New Roman" w:eastAsia="Times New Roman" w:hAnsi="Times New Roman" w:cs="Times New Roman"/>
          <w:color w:val="000000"/>
          <w:sz w:val="28"/>
          <w:szCs w:val="32"/>
          <w:lang w:eastAsia="ru-RU"/>
        </w:rPr>
        <w:t xml:space="preserve"> проанализирована работа компании ООО «Сокол»,</w:t>
      </w:r>
      <w:r>
        <w:rPr>
          <w:rFonts w:ascii="Times New Roman" w:eastAsia="Times New Roman" w:hAnsi="Times New Roman" w:cs="Times New Roman"/>
          <w:color w:val="000000"/>
          <w:sz w:val="28"/>
          <w:szCs w:val="32"/>
          <w:lang w:eastAsia="ru-RU"/>
        </w:rPr>
        <w:t xml:space="preserve"> разработана </w:t>
      </w:r>
      <w:r w:rsidR="0054551C">
        <w:rPr>
          <w:rFonts w:ascii="Times New Roman" w:eastAsia="Times New Roman" w:hAnsi="Times New Roman" w:cs="Times New Roman"/>
          <w:color w:val="000000"/>
          <w:sz w:val="28"/>
          <w:szCs w:val="32"/>
          <w:lang w:eastAsia="ru-RU"/>
        </w:rPr>
        <w:t xml:space="preserve">модель деятельности предприятия и рассмотрены пути </w:t>
      </w:r>
      <w:r w:rsidR="00EF63D8">
        <w:rPr>
          <w:rFonts w:ascii="Times New Roman" w:eastAsia="Times New Roman" w:hAnsi="Times New Roman" w:cs="Times New Roman"/>
          <w:color w:val="000000"/>
          <w:sz w:val="28"/>
          <w:szCs w:val="32"/>
          <w:lang w:eastAsia="ru-RU"/>
        </w:rPr>
        <w:t xml:space="preserve">ее </w:t>
      </w:r>
      <w:r w:rsidR="0054551C">
        <w:rPr>
          <w:rFonts w:ascii="Times New Roman" w:eastAsia="Times New Roman" w:hAnsi="Times New Roman" w:cs="Times New Roman"/>
          <w:color w:val="000000"/>
          <w:sz w:val="28"/>
          <w:szCs w:val="32"/>
          <w:lang w:eastAsia="ru-RU"/>
        </w:rPr>
        <w:t>усовершенствования</w:t>
      </w:r>
      <w:r w:rsidR="00EF63D8">
        <w:rPr>
          <w:rFonts w:ascii="Times New Roman" w:eastAsia="Times New Roman" w:hAnsi="Times New Roman" w:cs="Times New Roman"/>
          <w:color w:val="000000"/>
          <w:sz w:val="28"/>
          <w:szCs w:val="32"/>
          <w:lang w:eastAsia="ru-RU"/>
        </w:rPr>
        <w:t>.</w:t>
      </w:r>
    </w:p>
    <w:p w:rsidR="004F511E" w:rsidRDefault="004F511E" w:rsidP="004F511E">
      <w:pPr>
        <w:spacing w:after="0" w:line="360" w:lineRule="auto"/>
        <w:ind w:firstLine="709"/>
        <w:jc w:val="both"/>
        <w:rPr>
          <w:rFonts w:ascii="Times New Roman" w:eastAsia="Times New Roman" w:hAnsi="Times New Roman" w:cs="Times New Roman"/>
          <w:sz w:val="28"/>
          <w:szCs w:val="32"/>
          <w:lang w:eastAsia="ru-RU"/>
        </w:rPr>
      </w:pPr>
      <w:r>
        <w:rPr>
          <w:rFonts w:ascii="Times New Roman" w:eastAsia="Times New Roman" w:hAnsi="Times New Roman" w:cs="Times New Roman"/>
          <w:color w:val="000000"/>
          <w:sz w:val="28"/>
          <w:szCs w:val="32"/>
          <w:lang w:eastAsia="ru-RU"/>
        </w:rPr>
        <w:t xml:space="preserve">Для выполнения поставленных задач была использована документация, предоставленная </w:t>
      </w:r>
      <w:r w:rsidR="00EF63D8">
        <w:rPr>
          <w:rFonts w:ascii="Times New Roman" w:eastAsia="Times New Roman" w:hAnsi="Times New Roman" w:cs="Times New Roman"/>
          <w:sz w:val="28"/>
          <w:szCs w:val="32"/>
          <w:lang w:eastAsia="ru-RU"/>
        </w:rPr>
        <w:t>ООО «Сокол</w:t>
      </w:r>
      <w:r>
        <w:rPr>
          <w:rFonts w:ascii="Times New Roman" w:eastAsia="Times New Roman" w:hAnsi="Times New Roman" w:cs="Times New Roman"/>
          <w:sz w:val="28"/>
          <w:szCs w:val="32"/>
          <w:lang w:eastAsia="ru-RU"/>
        </w:rPr>
        <w:t>»</w:t>
      </w:r>
      <w:r>
        <w:rPr>
          <w:rFonts w:ascii="Times New Roman" w:eastAsia="Times New Roman" w:hAnsi="Times New Roman" w:cs="Times New Roman"/>
          <w:color w:val="000000"/>
          <w:sz w:val="28"/>
          <w:szCs w:val="32"/>
          <w:lang w:eastAsia="ru-RU"/>
        </w:rPr>
        <w:t>.</w:t>
      </w:r>
    </w:p>
    <w:p w:rsidR="00073D6D" w:rsidRDefault="004F511E" w:rsidP="004F511E">
      <w:pPr>
        <w:spacing w:after="0" w:line="360" w:lineRule="auto"/>
        <w:ind w:firstLine="709"/>
        <w:jc w:val="both"/>
        <w:rPr>
          <w:rFonts w:ascii="Times New Roman" w:eastAsia="Times New Roman" w:hAnsi="Times New Roman" w:cs="Times New Roman"/>
          <w:color w:val="000000"/>
          <w:sz w:val="28"/>
          <w:szCs w:val="32"/>
          <w:lang w:eastAsia="ru-RU"/>
        </w:rPr>
        <w:sectPr w:rsidR="00073D6D">
          <w:pgSz w:w="11906" w:h="16838"/>
          <w:pgMar w:top="1134" w:right="850" w:bottom="1134" w:left="1701" w:header="708" w:footer="708" w:gutter="0"/>
          <w:cols w:space="708"/>
          <w:docGrid w:linePitch="360"/>
        </w:sectPr>
      </w:pPr>
      <w:r>
        <w:rPr>
          <w:rFonts w:ascii="Times New Roman" w:eastAsia="Times New Roman" w:hAnsi="Times New Roman" w:cs="Times New Roman"/>
          <w:color w:val="000000"/>
          <w:sz w:val="28"/>
          <w:szCs w:val="32"/>
          <w:lang w:eastAsia="ru-RU"/>
        </w:rPr>
        <w:t>Актуальность и практическая значимость предлагаемой работы заключаются в решении проблем, связанных с созданием оптимальной структуры хранения и движения информ</w:t>
      </w:r>
      <w:r w:rsidR="00590086">
        <w:rPr>
          <w:rFonts w:ascii="Times New Roman" w:eastAsia="Times New Roman" w:hAnsi="Times New Roman" w:cs="Times New Roman"/>
          <w:color w:val="000000"/>
          <w:sz w:val="28"/>
          <w:szCs w:val="32"/>
          <w:lang w:eastAsia="ru-RU"/>
        </w:rPr>
        <w:t>ации о продукции на предприятии.</w:t>
      </w:r>
    </w:p>
    <w:sdt>
      <w:sdtPr>
        <w:rPr>
          <w:rFonts w:ascii="Times New Roman" w:eastAsiaTheme="minorHAnsi" w:hAnsi="Times New Roman" w:cs="Times New Roman"/>
          <w:color w:val="auto"/>
          <w:sz w:val="28"/>
          <w:szCs w:val="28"/>
          <w:lang w:eastAsia="en-US"/>
        </w:rPr>
        <w:id w:val="936875555"/>
        <w:docPartObj>
          <w:docPartGallery w:val="Table of Contents"/>
          <w:docPartUnique/>
        </w:docPartObj>
      </w:sdtPr>
      <w:sdtEndPr>
        <w:rPr>
          <w:bCs/>
        </w:rPr>
      </w:sdtEndPr>
      <w:sdtContent>
        <w:p w:rsidR="001F20CE" w:rsidRPr="004E2EA6" w:rsidRDefault="00F45FE9" w:rsidP="00F558D7">
          <w:pPr>
            <w:pStyle w:val="a9"/>
            <w:spacing w:line="360" w:lineRule="auto"/>
            <w:jc w:val="center"/>
            <w:rPr>
              <w:rFonts w:ascii="Times New Roman" w:hAnsi="Times New Roman" w:cs="Times New Roman"/>
              <w:sz w:val="28"/>
              <w:szCs w:val="28"/>
            </w:rPr>
          </w:pPr>
          <w:r w:rsidRPr="004E2EA6">
            <w:rPr>
              <w:rFonts w:ascii="Times New Roman" w:hAnsi="Times New Roman" w:cs="Times New Roman"/>
              <w:color w:val="auto"/>
              <w:sz w:val="28"/>
              <w:szCs w:val="28"/>
            </w:rPr>
            <w:t>СОДЕРЖАНИЕ</w:t>
          </w:r>
        </w:p>
        <w:p w:rsidR="002213E8" w:rsidRPr="004E2EA6" w:rsidRDefault="001F20CE">
          <w:pPr>
            <w:pStyle w:val="11"/>
            <w:tabs>
              <w:tab w:val="right" w:leader="dot" w:pos="9345"/>
            </w:tabs>
            <w:rPr>
              <w:rFonts w:ascii="Times New Roman" w:eastAsiaTheme="minorEastAsia" w:hAnsi="Times New Roman" w:cs="Times New Roman"/>
              <w:noProof/>
              <w:sz w:val="28"/>
              <w:szCs w:val="28"/>
              <w:lang w:eastAsia="ru-RU"/>
            </w:rPr>
          </w:pPr>
          <w:r w:rsidRPr="004E2EA6">
            <w:rPr>
              <w:rFonts w:ascii="Times New Roman" w:hAnsi="Times New Roman" w:cs="Times New Roman"/>
              <w:sz w:val="28"/>
              <w:szCs w:val="28"/>
            </w:rPr>
            <w:fldChar w:fldCharType="begin"/>
          </w:r>
          <w:r w:rsidRPr="004E2EA6">
            <w:rPr>
              <w:rFonts w:ascii="Times New Roman" w:hAnsi="Times New Roman" w:cs="Times New Roman"/>
              <w:sz w:val="28"/>
              <w:szCs w:val="28"/>
            </w:rPr>
            <w:instrText xml:space="preserve"> TOC \o "1-3" \h \z \u </w:instrText>
          </w:r>
          <w:r w:rsidRPr="004E2EA6">
            <w:rPr>
              <w:rFonts w:ascii="Times New Roman" w:hAnsi="Times New Roman" w:cs="Times New Roman"/>
              <w:sz w:val="28"/>
              <w:szCs w:val="28"/>
            </w:rPr>
            <w:fldChar w:fldCharType="separate"/>
          </w:r>
          <w:hyperlink w:anchor="_Toc483569771" w:history="1">
            <w:r w:rsidR="004C2894" w:rsidRPr="004E2EA6">
              <w:rPr>
                <w:rStyle w:val="a4"/>
                <w:rFonts w:ascii="Times New Roman" w:hAnsi="Times New Roman" w:cs="Times New Roman"/>
                <w:noProof/>
                <w:sz w:val="28"/>
                <w:szCs w:val="28"/>
              </w:rPr>
              <w:t>Введение</w:t>
            </w:r>
            <w:r w:rsidR="002213E8" w:rsidRPr="004E2EA6">
              <w:rPr>
                <w:rFonts w:ascii="Times New Roman" w:hAnsi="Times New Roman" w:cs="Times New Roman"/>
                <w:noProof/>
                <w:webHidden/>
                <w:sz w:val="28"/>
                <w:szCs w:val="28"/>
              </w:rPr>
              <w:tab/>
            </w:r>
            <w:r w:rsidR="002213E8" w:rsidRPr="004E2EA6">
              <w:rPr>
                <w:rFonts w:ascii="Times New Roman" w:hAnsi="Times New Roman" w:cs="Times New Roman"/>
                <w:noProof/>
                <w:webHidden/>
                <w:sz w:val="28"/>
                <w:szCs w:val="28"/>
              </w:rPr>
              <w:fldChar w:fldCharType="begin"/>
            </w:r>
            <w:r w:rsidR="002213E8" w:rsidRPr="004E2EA6">
              <w:rPr>
                <w:rFonts w:ascii="Times New Roman" w:hAnsi="Times New Roman" w:cs="Times New Roman"/>
                <w:noProof/>
                <w:webHidden/>
                <w:sz w:val="28"/>
                <w:szCs w:val="28"/>
              </w:rPr>
              <w:instrText xml:space="preserve"> PAGEREF _Toc483569771 \h </w:instrText>
            </w:r>
            <w:r w:rsidR="002213E8" w:rsidRPr="004E2EA6">
              <w:rPr>
                <w:rFonts w:ascii="Times New Roman" w:hAnsi="Times New Roman" w:cs="Times New Roman"/>
                <w:noProof/>
                <w:webHidden/>
                <w:sz w:val="28"/>
                <w:szCs w:val="28"/>
              </w:rPr>
            </w:r>
            <w:r w:rsidR="002213E8" w:rsidRPr="004E2EA6">
              <w:rPr>
                <w:rFonts w:ascii="Times New Roman" w:hAnsi="Times New Roman" w:cs="Times New Roman"/>
                <w:noProof/>
                <w:webHidden/>
                <w:sz w:val="28"/>
                <w:szCs w:val="28"/>
              </w:rPr>
              <w:fldChar w:fldCharType="separate"/>
            </w:r>
            <w:r w:rsidR="008108A6">
              <w:rPr>
                <w:rFonts w:ascii="Times New Roman" w:hAnsi="Times New Roman" w:cs="Times New Roman"/>
                <w:noProof/>
                <w:webHidden/>
                <w:sz w:val="28"/>
                <w:szCs w:val="28"/>
              </w:rPr>
              <w:t>5</w:t>
            </w:r>
            <w:r w:rsidR="002213E8" w:rsidRPr="004E2EA6">
              <w:rPr>
                <w:rFonts w:ascii="Times New Roman" w:hAnsi="Times New Roman" w:cs="Times New Roman"/>
                <w:noProof/>
                <w:webHidden/>
                <w:sz w:val="28"/>
                <w:szCs w:val="28"/>
              </w:rPr>
              <w:fldChar w:fldCharType="end"/>
            </w:r>
          </w:hyperlink>
        </w:p>
        <w:p w:rsidR="002213E8" w:rsidRPr="004E2EA6" w:rsidRDefault="00253D41">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83569772" w:history="1">
            <w:r w:rsidR="002213E8" w:rsidRPr="004E2EA6">
              <w:rPr>
                <w:rStyle w:val="a4"/>
                <w:rFonts w:ascii="Times New Roman" w:hAnsi="Times New Roman" w:cs="Times New Roman"/>
                <w:noProof/>
                <w:sz w:val="28"/>
                <w:szCs w:val="28"/>
              </w:rPr>
              <w:t>1</w:t>
            </w:r>
            <w:r w:rsidR="002213E8" w:rsidRPr="004E2EA6">
              <w:rPr>
                <w:rFonts w:ascii="Times New Roman" w:eastAsiaTheme="minorEastAsia" w:hAnsi="Times New Roman" w:cs="Times New Roman"/>
                <w:noProof/>
                <w:sz w:val="28"/>
                <w:szCs w:val="28"/>
                <w:lang w:eastAsia="ru-RU"/>
              </w:rPr>
              <w:tab/>
            </w:r>
            <w:r w:rsidR="002213E8" w:rsidRPr="004E2EA6">
              <w:rPr>
                <w:rStyle w:val="a4"/>
                <w:rFonts w:ascii="Times New Roman" w:hAnsi="Times New Roman" w:cs="Times New Roman"/>
                <w:noProof/>
                <w:sz w:val="28"/>
                <w:szCs w:val="28"/>
              </w:rPr>
              <w:t>Система как объект исследования</w:t>
            </w:r>
            <w:r w:rsidR="002213E8" w:rsidRPr="004E2EA6">
              <w:rPr>
                <w:rFonts w:ascii="Times New Roman" w:hAnsi="Times New Roman" w:cs="Times New Roman"/>
                <w:noProof/>
                <w:webHidden/>
                <w:sz w:val="28"/>
                <w:szCs w:val="28"/>
              </w:rPr>
              <w:tab/>
            </w:r>
            <w:r w:rsidR="002213E8" w:rsidRPr="004E2EA6">
              <w:rPr>
                <w:rFonts w:ascii="Times New Roman" w:hAnsi="Times New Roman" w:cs="Times New Roman"/>
                <w:noProof/>
                <w:webHidden/>
                <w:sz w:val="28"/>
                <w:szCs w:val="28"/>
              </w:rPr>
              <w:fldChar w:fldCharType="begin"/>
            </w:r>
            <w:r w:rsidR="002213E8" w:rsidRPr="004E2EA6">
              <w:rPr>
                <w:rFonts w:ascii="Times New Roman" w:hAnsi="Times New Roman" w:cs="Times New Roman"/>
                <w:noProof/>
                <w:webHidden/>
                <w:sz w:val="28"/>
                <w:szCs w:val="28"/>
              </w:rPr>
              <w:instrText xml:space="preserve"> PAGEREF _Toc483569772 \h </w:instrText>
            </w:r>
            <w:r w:rsidR="002213E8" w:rsidRPr="004E2EA6">
              <w:rPr>
                <w:rFonts w:ascii="Times New Roman" w:hAnsi="Times New Roman" w:cs="Times New Roman"/>
                <w:noProof/>
                <w:webHidden/>
                <w:sz w:val="28"/>
                <w:szCs w:val="28"/>
              </w:rPr>
            </w:r>
            <w:r w:rsidR="002213E8" w:rsidRPr="004E2EA6">
              <w:rPr>
                <w:rFonts w:ascii="Times New Roman" w:hAnsi="Times New Roman" w:cs="Times New Roman"/>
                <w:noProof/>
                <w:webHidden/>
                <w:sz w:val="28"/>
                <w:szCs w:val="28"/>
              </w:rPr>
              <w:fldChar w:fldCharType="separate"/>
            </w:r>
            <w:r w:rsidR="008108A6">
              <w:rPr>
                <w:rFonts w:ascii="Times New Roman" w:hAnsi="Times New Roman" w:cs="Times New Roman"/>
                <w:noProof/>
                <w:webHidden/>
                <w:sz w:val="28"/>
                <w:szCs w:val="28"/>
              </w:rPr>
              <w:t>7</w:t>
            </w:r>
            <w:r w:rsidR="002213E8" w:rsidRPr="004E2EA6">
              <w:rPr>
                <w:rFonts w:ascii="Times New Roman" w:hAnsi="Times New Roman" w:cs="Times New Roman"/>
                <w:noProof/>
                <w:webHidden/>
                <w:sz w:val="28"/>
                <w:szCs w:val="28"/>
              </w:rPr>
              <w:fldChar w:fldCharType="end"/>
            </w:r>
          </w:hyperlink>
        </w:p>
        <w:p w:rsidR="002213E8" w:rsidRPr="004E2EA6" w:rsidRDefault="00253D41">
          <w:pPr>
            <w:pStyle w:val="21"/>
            <w:rPr>
              <w:rFonts w:ascii="Times New Roman" w:eastAsiaTheme="minorEastAsia" w:hAnsi="Times New Roman" w:cs="Times New Roman"/>
              <w:noProof/>
              <w:sz w:val="28"/>
              <w:szCs w:val="28"/>
              <w:lang w:eastAsia="ru-RU"/>
            </w:rPr>
          </w:pPr>
          <w:hyperlink w:anchor="_Toc483569773" w:history="1">
            <w:r w:rsidR="002213E8" w:rsidRPr="004E2EA6">
              <w:rPr>
                <w:rStyle w:val="a4"/>
                <w:rFonts w:ascii="Times New Roman" w:hAnsi="Times New Roman" w:cs="Times New Roman"/>
                <w:noProof/>
                <w:sz w:val="28"/>
                <w:szCs w:val="28"/>
              </w:rPr>
              <w:t>1.1</w:t>
            </w:r>
            <w:r w:rsidR="002213E8" w:rsidRPr="004E2EA6">
              <w:rPr>
                <w:rFonts w:ascii="Times New Roman" w:eastAsiaTheme="minorEastAsia" w:hAnsi="Times New Roman" w:cs="Times New Roman"/>
                <w:noProof/>
                <w:sz w:val="28"/>
                <w:szCs w:val="28"/>
                <w:lang w:eastAsia="ru-RU"/>
              </w:rPr>
              <w:tab/>
            </w:r>
            <w:r w:rsidR="002213E8" w:rsidRPr="004E2EA6">
              <w:rPr>
                <w:rStyle w:val="a4"/>
                <w:rFonts w:ascii="Times New Roman" w:hAnsi="Times New Roman" w:cs="Times New Roman"/>
                <w:noProof/>
                <w:sz w:val="28"/>
                <w:szCs w:val="28"/>
              </w:rPr>
              <w:t>Понятие системы и ее свойства</w:t>
            </w:r>
            <w:r w:rsidR="002213E8" w:rsidRPr="004E2EA6">
              <w:rPr>
                <w:rFonts w:ascii="Times New Roman" w:hAnsi="Times New Roman" w:cs="Times New Roman"/>
                <w:noProof/>
                <w:webHidden/>
                <w:sz w:val="28"/>
                <w:szCs w:val="28"/>
              </w:rPr>
              <w:tab/>
            </w:r>
            <w:r w:rsidR="002213E8" w:rsidRPr="004E2EA6">
              <w:rPr>
                <w:rFonts w:ascii="Times New Roman" w:hAnsi="Times New Roman" w:cs="Times New Roman"/>
                <w:noProof/>
                <w:webHidden/>
                <w:sz w:val="28"/>
                <w:szCs w:val="28"/>
              </w:rPr>
              <w:fldChar w:fldCharType="begin"/>
            </w:r>
            <w:r w:rsidR="002213E8" w:rsidRPr="004E2EA6">
              <w:rPr>
                <w:rFonts w:ascii="Times New Roman" w:hAnsi="Times New Roman" w:cs="Times New Roman"/>
                <w:noProof/>
                <w:webHidden/>
                <w:sz w:val="28"/>
                <w:szCs w:val="28"/>
              </w:rPr>
              <w:instrText xml:space="preserve"> PAGEREF _Toc483569773 \h </w:instrText>
            </w:r>
            <w:r w:rsidR="002213E8" w:rsidRPr="004E2EA6">
              <w:rPr>
                <w:rFonts w:ascii="Times New Roman" w:hAnsi="Times New Roman" w:cs="Times New Roman"/>
                <w:noProof/>
                <w:webHidden/>
                <w:sz w:val="28"/>
                <w:szCs w:val="28"/>
              </w:rPr>
            </w:r>
            <w:r w:rsidR="002213E8" w:rsidRPr="004E2EA6">
              <w:rPr>
                <w:rFonts w:ascii="Times New Roman" w:hAnsi="Times New Roman" w:cs="Times New Roman"/>
                <w:noProof/>
                <w:webHidden/>
                <w:sz w:val="28"/>
                <w:szCs w:val="28"/>
              </w:rPr>
              <w:fldChar w:fldCharType="separate"/>
            </w:r>
            <w:r w:rsidR="008108A6">
              <w:rPr>
                <w:rFonts w:ascii="Times New Roman" w:hAnsi="Times New Roman" w:cs="Times New Roman"/>
                <w:noProof/>
                <w:webHidden/>
                <w:sz w:val="28"/>
                <w:szCs w:val="28"/>
              </w:rPr>
              <w:t>7</w:t>
            </w:r>
            <w:r w:rsidR="002213E8" w:rsidRPr="004E2EA6">
              <w:rPr>
                <w:rFonts w:ascii="Times New Roman" w:hAnsi="Times New Roman" w:cs="Times New Roman"/>
                <w:noProof/>
                <w:webHidden/>
                <w:sz w:val="28"/>
                <w:szCs w:val="28"/>
              </w:rPr>
              <w:fldChar w:fldCharType="end"/>
            </w:r>
          </w:hyperlink>
        </w:p>
        <w:p w:rsidR="002213E8" w:rsidRPr="004E2EA6" w:rsidRDefault="00253D41">
          <w:pPr>
            <w:pStyle w:val="21"/>
            <w:rPr>
              <w:rFonts w:ascii="Times New Roman" w:eastAsiaTheme="minorEastAsia" w:hAnsi="Times New Roman" w:cs="Times New Roman"/>
              <w:noProof/>
              <w:sz w:val="28"/>
              <w:szCs w:val="28"/>
              <w:lang w:eastAsia="ru-RU"/>
            </w:rPr>
          </w:pPr>
          <w:hyperlink w:anchor="_Toc483569774" w:history="1">
            <w:r w:rsidR="002213E8" w:rsidRPr="004E2EA6">
              <w:rPr>
                <w:rStyle w:val="a4"/>
                <w:rFonts w:ascii="Times New Roman" w:eastAsia="Times New Roman" w:hAnsi="Times New Roman" w:cs="Times New Roman"/>
                <w:noProof/>
                <w:sz w:val="28"/>
                <w:szCs w:val="28"/>
                <w:lang w:eastAsia="ru-RU"/>
              </w:rPr>
              <w:t>1.2</w:t>
            </w:r>
            <w:r w:rsidR="002213E8" w:rsidRPr="004E2EA6">
              <w:rPr>
                <w:rFonts w:ascii="Times New Roman" w:eastAsiaTheme="minorEastAsia" w:hAnsi="Times New Roman" w:cs="Times New Roman"/>
                <w:noProof/>
                <w:sz w:val="28"/>
                <w:szCs w:val="28"/>
                <w:lang w:eastAsia="ru-RU"/>
              </w:rPr>
              <w:tab/>
            </w:r>
            <w:r w:rsidR="002213E8" w:rsidRPr="004E2EA6">
              <w:rPr>
                <w:rStyle w:val="a4"/>
                <w:rFonts w:ascii="Times New Roman" w:eastAsia="Times New Roman" w:hAnsi="Times New Roman" w:cs="Times New Roman"/>
                <w:noProof/>
                <w:sz w:val="28"/>
                <w:szCs w:val="28"/>
                <w:lang w:eastAsia="ru-RU"/>
              </w:rPr>
              <w:t>Классификация систем</w:t>
            </w:r>
            <w:r w:rsidR="002213E8" w:rsidRPr="004E2EA6">
              <w:rPr>
                <w:rFonts w:ascii="Times New Roman" w:hAnsi="Times New Roman" w:cs="Times New Roman"/>
                <w:noProof/>
                <w:webHidden/>
                <w:sz w:val="28"/>
                <w:szCs w:val="28"/>
              </w:rPr>
              <w:tab/>
            </w:r>
            <w:r w:rsidR="002213E8" w:rsidRPr="004E2EA6">
              <w:rPr>
                <w:rFonts w:ascii="Times New Roman" w:hAnsi="Times New Roman" w:cs="Times New Roman"/>
                <w:noProof/>
                <w:webHidden/>
                <w:sz w:val="28"/>
                <w:szCs w:val="28"/>
              </w:rPr>
              <w:fldChar w:fldCharType="begin"/>
            </w:r>
            <w:r w:rsidR="002213E8" w:rsidRPr="004E2EA6">
              <w:rPr>
                <w:rFonts w:ascii="Times New Roman" w:hAnsi="Times New Roman" w:cs="Times New Roman"/>
                <w:noProof/>
                <w:webHidden/>
                <w:sz w:val="28"/>
                <w:szCs w:val="28"/>
              </w:rPr>
              <w:instrText xml:space="preserve"> PAGEREF _Toc483569774 \h </w:instrText>
            </w:r>
            <w:r w:rsidR="002213E8" w:rsidRPr="004E2EA6">
              <w:rPr>
                <w:rFonts w:ascii="Times New Roman" w:hAnsi="Times New Roman" w:cs="Times New Roman"/>
                <w:noProof/>
                <w:webHidden/>
                <w:sz w:val="28"/>
                <w:szCs w:val="28"/>
              </w:rPr>
            </w:r>
            <w:r w:rsidR="002213E8" w:rsidRPr="004E2EA6">
              <w:rPr>
                <w:rFonts w:ascii="Times New Roman" w:hAnsi="Times New Roman" w:cs="Times New Roman"/>
                <w:noProof/>
                <w:webHidden/>
                <w:sz w:val="28"/>
                <w:szCs w:val="28"/>
              </w:rPr>
              <w:fldChar w:fldCharType="separate"/>
            </w:r>
            <w:r w:rsidR="008108A6">
              <w:rPr>
                <w:rFonts w:ascii="Times New Roman" w:hAnsi="Times New Roman" w:cs="Times New Roman"/>
                <w:noProof/>
                <w:webHidden/>
                <w:sz w:val="28"/>
                <w:szCs w:val="28"/>
              </w:rPr>
              <w:t>9</w:t>
            </w:r>
            <w:r w:rsidR="002213E8" w:rsidRPr="004E2EA6">
              <w:rPr>
                <w:rFonts w:ascii="Times New Roman" w:hAnsi="Times New Roman" w:cs="Times New Roman"/>
                <w:noProof/>
                <w:webHidden/>
                <w:sz w:val="28"/>
                <w:szCs w:val="28"/>
              </w:rPr>
              <w:fldChar w:fldCharType="end"/>
            </w:r>
          </w:hyperlink>
        </w:p>
        <w:p w:rsidR="002213E8" w:rsidRPr="004E2EA6" w:rsidRDefault="00253D41">
          <w:pPr>
            <w:pStyle w:val="21"/>
            <w:rPr>
              <w:rFonts w:ascii="Times New Roman" w:eastAsiaTheme="minorEastAsia" w:hAnsi="Times New Roman" w:cs="Times New Roman"/>
              <w:noProof/>
              <w:sz w:val="28"/>
              <w:szCs w:val="28"/>
              <w:lang w:eastAsia="ru-RU"/>
            </w:rPr>
          </w:pPr>
          <w:hyperlink w:anchor="_Toc483569775" w:history="1">
            <w:r w:rsidR="002213E8" w:rsidRPr="004E2EA6">
              <w:rPr>
                <w:rStyle w:val="a4"/>
                <w:rFonts w:ascii="Times New Roman" w:hAnsi="Times New Roman" w:cs="Times New Roman"/>
                <w:noProof/>
                <w:sz w:val="28"/>
                <w:szCs w:val="28"/>
              </w:rPr>
              <w:t>1.3</w:t>
            </w:r>
            <w:r w:rsidR="002213E8" w:rsidRPr="004E2EA6">
              <w:rPr>
                <w:rFonts w:ascii="Times New Roman" w:eastAsiaTheme="minorEastAsia" w:hAnsi="Times New Roman" w:cs="Times New Roman"/>
                <w:noProof/>
                <w:sz w:val="28"/>
                <w:szCs w:val="28"/>
                <w:lang w:eastAsia="ru-RU"/>
              </w:rPr>
              <w:tab/>
            </w:r>
            <w:r w:rsidR="002213E8" w:rsidRPr="004E2EA6">
              <w:rPr>
                <w:rStyle w:val="a4"/>
                <w:rFonts w:ascii="Times New Roman" w:hAnsi="Times New Roman" w:cs="Times New Roman"/>
                <w:noProof/>
                <w:sz w:val="28"/>
                <w:szCs w:val="28"/>
              </w:rPr>
              <w:t>Системный анализ как подход к изучению систем</w:t>
            </w:r>
            <w:r w:rsidR="002213E8" w:rsidRPr="004E2EA6">
              <w:rPr>
                <w:rFonts w:ascii="Times New Roman" w:hAnsi="Times New Roman" w:cs="Times New Roman"/>
                <w:noProof/>
                <w:webHidden/>
                <w:sz w:val="28"/>
                <w:szCs w:val="28"/>
              </w:rPr>
              <w:tab/>
            </w:r>
            <w:r w:rsidR="002213E8" w:rsidRPr="004E2EA6">
              <w:rPr>
                <w:rFonts w:ascii="Times New Roman" w:hAnsi="Times New Roman" w:cs="Times New Roman"/>
                <w:noProof/>
                <w:webHidden/>
                <w:sz w:val="28"/>
                <w:szCs w:val="28"/>
              </w:rPr>
              <w:fldChar w:fldCharType="begin"/>
            </w:r>
            <w:r w:rsidR="002213E8" w:rsidRPr="004E2EA6">
              <w:rPr>
                <w:rFonts w:ascii="Times New Roman" w:hAnsi="Times New Roman" w:cs="Times New Roman"/>
                <w:noProof/>
                <w:webHidden/>
                <w:sz w:val="28"/>
                <w:szCs w:val="28"/>
              </w:rPr>
              <w:instrText xml:space="preserve"> PAGEREF _Toc483569775 \h </w:instrText>
            </w:r>
            <w:r w:rsidR="002213E8" w:rsidRPr="004E2EA6">
              <w:rPr>
                <w:rFonts w:ascii="Times New Roman" w:hAnsi="Times New Roman" w:cs="Times New Roman"/>
                <w:noProof/>
                <w:webHidden/>
                <w:sz w:val="28"/>
                <w:szCs w:val="28"/>
              </w:rPr>
            </w:r>
            <w:r w:rsidR="002213E8" w:rsidRPr="004E2EA6">
              <w:rPr>
                <w:rFonts w:ascii="Times New Roman" w:hAnsi="Times New Roman" w:cs="Times New Roman"/>
                <w:noProof/>
                <w:webHidden/>
                <w:sz w:val="28"/>
                <w:szCs w:val="28"/>
              </w:rPr>
              <w:fldChar w:fldCharType="separate"/>
            </w:r>
            <w:r w:rsidR="008108A6">
              <w:rPr>
                <w:rFonts w:ascii="Times New Roman" w:hAnsi="Times New Roman" w:cs="Times New Roman"/>
                <w:noProof/>
                <w:webHidden/>
                <w:sz w:val="28"/>
                <w:szCs w:val="28"/>
              </w:rPr>
              <w:t>9</w:t>
            </w:r>
            <w:r w:rsidR="002213E8" w:rsidRPr="004E2EA6">
              <w:rPr>
                <w:rFonts w:ascii="Times New Roman" w:hAnsi="Times New Roman" w:cs="Times New Roman"/>
                <w:noProof/>
                <w:webHidden/>
                <w:sz w:val="28"/>
                <w:szCs w:val="28"/>
              </w:rPr>
              <w:fldChar w:fldCharType="end"/>
            </w:r>
          </w:hyperlink>
        </w:p>
        <w:p w:rsidR="002213E8" w:rsidRPr="004E2EA6" w:rsidRDefault="00253D41">
          <w:pPr>
            <w:pStyle w:val="21"/>
            <w:rPr>
              <w:rFonts w:ascii="Times New Roman" w:eastAsiaTheme="minorEastAsia" w:hAnsi="Times New Roman" w:cs="Times New Roman"/>
              <w:noProof/>
              <w:sz w:val="28"/>
              <w:szCs w:val="28"/>
              <w:lang w:eastAsia="ru-RU"/>
            </w:rPr>
          </w:pPr>
          <w:hyperlink w:anchor="_Toc483569776" w:history="1">
            <w:r w:rsidR="002213E8" w:rsidRPr="004E2EA6">
              <w:rPr>
                <w:rStyle w:val="a4"/>
                <w:rFonts w:ascii="Times New Roman" w:eastAsia="Times New Roman" w:hAnsi="Times New Roman" w:cs="Times New Roman"/>
                <w:noProof/>
                <w:sz w:val="28"/>
                <w:szCs w:val="28"/>
                <w:lang w:eastAsia="ru-RU"/>
              </w:rPr>
              <w:t>1.4</w:t>
            </w:r>
            <w:r w:rsidR="002213E8" w:rsidRPr="004E2EA6">
              <w:rPr>
                <w:rFonts w:ascii="Times New Roman" w:eastAsiaTheme="minorEastAsia" w:hAnsi="Times New Roman" w:cs="Times New Roman"/>
                <w:noProof/>
                <w:sz w:val="28"/>
                <w:szCs w:val="28"/>
                <w:lang w:eastAsia="ru-RU"/>
              </w:rPr>
              <w:tab/>
            </w:r>
            <w:r w:rsidR="002213E8" w:rsidRPr="004E2EA6">
              <w:rPr>
                <w:rStyle w:val="a4"/>
                <w:rFonts w:ascii="Times New Roman" w:eastAsia="Times New Roman" w:hAnsi="Times New Roman" w:cs="Times New Roman"/>
                <w:noProof/>
                <w:sz w:val="28"/>
                <w:szCs w:val="28"/>
                <w:lang w:eastAsia="ru-RU"/>
              </w:rPr>
              <w:t>Общие правила и алгоритмы анализа систем</w:t>
            </w:r>
            <w:r w:rsidR="002213E8" w:rsidRPr="004E2EA6">
              <w:rPr>
                <w:rFonts w:ascii="Times New Roman" w:hAnsi="Times New Roman" w:cs="Times New Roman"/>
                <w:noProof/>
                <w:webHidden/>
                <w:sz w:val="28"/>
                <w:szCs w:val="28"/>
              </w:rPr>
              <w:tab/>
            </w:r>
            <w:r w:rsidR="002213E8" w:rsidRPr="004E2EA6">
              <w:rPr>
                <w:rFonts w:ascii="Times New Roman" w:hAnsi="Times New Roman" w:cs="Times New Roman"/>
                <w:noProof/>
                <w:webHidden/>
                <w:sz w:val="28"/>
                <w:szCs w:val="28"/>
              </w:rPr>
              <w:fldChar w:fldCharType="begin"/>
            </w:r>
            <w:r w:rsidR="002213E8" w:rsidRPr="004E2EA6">
              <w:rPr>
                <w:rFonts w:ascii="Times New Roman" w:hAnsi="Times New Roman" w:cs="Times New Roman"/>
                <w:noProof/>
                <w:webHidden/>
                <w:sz w:val="28"/>
                <w:szCs w:val="28"/>
              </w:rPr>
              <w:instrText xml:space="preserve"> PAGEREF _Toc483569776 \h </w:instrText>
            </w:r>
            <w:r w:rsidR="002213E8" w:rsidRPr="004E2EA6">
              <w:rPr>
                <w:rFonts w:ascii="Times New Roman" w:hAnsi="Times New Roman" w:cs="Times New Roman"/>
                <w:noProof/>
                <w:webHidden/>
                <w:sz w:val="28"/>
                <w:szCs w:val="28"/>
              </w:rPr>
            </w:r>
            <w:r w:rsidR="002213E8" w:rsidRPr="004E2EA6">
              <w:rPr>
                <w:rFonts w:ascii="Times New Roman" w:hAnsi="Times New Roman" w:cs="Times New Roman"/>
                <w:noProof/>
                <w:webHidden/>
                <w:sz w:val="28"/>
                <w:szCs w:val="28"/>
              </w:rPr>
              <w:fldChar w:fldCharType="separate"/>
            </w:r>
            <w:r w:rsidR="008108A6">
              <w:rPr>
                <w:rFonts w:ascii="Times New Roman" w:hAnsi="Times New Roman" w:cs="Times New Roman"/>
                <w:noProof/>
                <w:webHidden/>
                <w:sz w:val="28"/>
                <w:szCs w:val="28"/>
              </w:rPr>
              <w:t>13</w:t>
            </w:r>
            <w:r w:rsidR="002213E8" w:rsidRPr="004E2EA6">
              <w:rPr>
                <w:rFonts w:ascii="Times New Roman" w:hAnsi="Times New Roman" w:cs="Times New Roman"/>
                <w:noProof/>
                <w:webHidden/>
                <w:sz w:val="28"/>
                <w:szCs w:val="28"/>
              </w:rPr>
              <w:fldChar w:fldCharType="end"/>
            </w:r>
          </w:hyperlink>
        </w:p>
        <w:p w:rsidR="002213E8" w:rsidRPr="004E2EA6" w:rsidRDefault="00253D41">
          <w:pPr>
            <w:pStyle w:val="21"/>
            <w:rPr>
              <w:rFonts w:ascii="Times New Roman" w:eastAsiaTheme="minorEastAsia" w:hAnsi="Times New Roman" w:cs="Times New Roman"/>
              <w:noProof/>
              <w:sz w:val="28"/>
              <w:szCs w:val="28"/>
              <w:lang w:eastAsia="ru-RU"/>
            </w:rPr>
          </w:pPr>
          <w:hyperlink w:anchor="_Toc483569777" w:history="1">
            <w:r w:rsidR="002213E8" w:rsidRPr="004E2EA6">
              <w:rPr>
                <w:rStyle w:val="a4"/>
                <w:rFonts w:ascii="Times New Roman" w:eastAsia="Times New Roman" w:hAnsi="Times New Roman" w:cs="Times New Roman"/>
                <w:noProof/>
                <w:sz w:val="28"/>
                <w:szCs w:val="28"/>
                <w:lang w:eastAsia="ru-RU"/>
              </w:rPr>
              <w:t>1.5</w:t>
            </w:r>
            <w:r w:rsidR="002213E8" w:rsidRPr="004E2EA6">
              <w:rPr>
                <w:rFonts w:ascii="Times New Roman" w:eastAsiaTheme="minorEastAsia" w:hAnsi="Times New Roman" w:cs="Times New Roman"/>
                <w:noProof/>
                <w:sz w:val="28"/>
                <w:szCs w:val="28"/>
                <w:lang w:eastAsia="ru-RU"/>
              </w:rPr>
              <w:tab/>
            </w:r>
            <w:r w:rsidR="002213E8" w:rsidRPr="004E2EA6">
              <w:rPr>
                <w:rStyle w:val="a4"/>
                <w:rFonts w:ascii="Times New Roman" w:eastAsia="Times New Roman" w:hAnsi="Times New Roman" w:cs="Times New Roman"/>
                <w:noProof/>
                <w:sz w:val="28"/>
                <w:szCs w:val="28"/>
                <w:lang w:eastAsia="ru-RU"/>
              </w:rPr>
              <w:t>Классификация методов анализа и синтеза систем</w:t>
            </w:r>
            <w:r w:rsidR="002213E8" w:rsidRPr="004E2EA6">
              <w:rPr>
                <w:rFonts w:ascii="Times New Roman" w:hAnsi="Times New Roman" w:cs="Times New Roman"/>
                <w:noProof/>
                <w:webHidden/>
                <w:sz w:val="28"/>
                <w:szCs w:val="28"/>
              </w:rPr>
              <w:tab/>
            </w:r>
            <w:r w:rsidR="002213E8" w:rsidRPr="004E2EA6">
              <w:rPr>
                <w:rFonts w:ascii="Times New Roman" w:hAnsi="Times New Roman" w:cs="Times New Roman"/>
                <w:noProof/>
                <w:webHidden/>
                <w:sz w:val="28"/>
                <w:szCs w:val="28"/>
              </w:rPr>
              <w:fldChar w:fldCharType="begin"/>
            </w:r>
            <w:r w:rsidR="002213E8" w:rsidRPr="004E2EA6">
              <w:rPr>
                <w:rFonts w:ascii="Times New Roman" w:hAnsi="Times New Roman" w:cs="Times New Roman"/>
                <w:noProof/>
                <w:webHidden/>
                <w:sz w:val="28"/>
                <w:szCs w:val="28"/>
              </w:rPr>
              <w:instrText xml:space="preserve"> PAGEREF _Toc483569777 \h </w:instrText>
            </w:r>
            <w:r w:rsidR="002213E8" w:rsidRPr="004E2EA6">
              <w:rPr>
                <w:rFonts w:ascii="Times New Roman" w:hAnsi="Times New Roman" w:cs="Times New Roman"/>
                <w:noProof/>
                <w:webHidden/>
                <w:sz w:val="28"/>
                <w:szCs w:val="28"/>
              </w:rPr>
            </w:r>
            <w:r w:rsidR="002213E8" w:rsidRPr="004E2EA6">
              <w:rPr>
                <w:rFonts w:ascii="Times New Roman" w:hAnsi="Times New Roman" w:cs="Times New Roman"/>
                <w:noProof/>
                <w:webHidden/>
                <w:sz w:val="28"/>
                <w:szCs w:val="28"/>
              </w:rPr>
              <w:fldChar w:fldCharType="separate"/>
            </w:r>
            <w:r w:rsidR="008108A6">
              <w:rPr>
                <w:rFonts w:ascii="Times New Roman" w:hAnsi="Times New Roman" w:cs="Times New Roman"/>
                <w:noProof/>
                <w:webHidden/>
                <w:sz w:val="28"/>
                <w:szCs w:val="28"/>
              </w:rPr>
              <w:t>16</w:t>
            </w:r>
            <w:r w:rsidR="002213E8" w:rsidRPr="004E2EA6">
              <w:rPr>
                <w:rFonts w:ascii="Times New Roman" w:hAnsi="Times New Roman" w:cs="Times New Roman"/>
                <w:noProof/>
                <w:webHidden/>
                <w:sz w:val="28"/>
                <w:szCs w:val="28"/>
              </w:rPr>
              <w:fldChar w:fldCharType="end"/>
            </w:r>
          </w:hyperlink>
        </w:p>
        <w:p w:rsidR="002213E8" w:rsidRPr="004E2EA6" w:rsidRDefault="00253D41">
          <w:pPr>
            <w:pStyle w:val="21"/>
            <w:rPr>
              <w:rFonts w:ascii="Times New Roman" w:eastAsiaTheme="minorEastAsia" w:hAnsi="Times New Roman" w:cs="Times New Roman"/>
              <w:noProof/>
              <w:sz w:val="28"/>
              <w:szCs w:val="28"/>
              <w:lang w:eastAsia="ru-RU"/>
            </w:rPr>
          </w:pPr>
          <w:hyperlink w:anchor="_Toc483569778" w:history="1">
            <w:r w:rsidR="002213E8" w:rsidRPr="004E2EA6">
              <w:rPr>
                <w:rStyle w:val="a4"/>
                <w:rFonts w:ascii="Times New Roman" w:hAnsi="Times New Roman" w:cs="Times New Roman"/>
                <w:noProof/>
                <w:sz w:val="28"/>
                <w:szCs w:val="28"/>
              </w:rPr>
              <w:t>1.6</w:t>
            </w:r>
            <w:r w:rsidR="002213E8" w:rsidRPr="004E2EA6">
              <w:rPr>
                <w:rFonts w:ascii="Times New Roman" w:eastAsiaTheme="minorEastAsia" w:hAnsi="Times New Roman" w:cs="Times New Roman"/>
                <w:noProof/>
                <w:sz w:val="28"/>
                <w:szCs w:val="28"/>
                <w:lang w:eastAsia="ru-RU"/>
              </w:rPr>
              <w:tab/>
            </w:r>
            <w:r w:rsidR="002213E8" w:rsidRPr="004E2EA6">
              <w:rPr>
                <w:rStyle w:val="a4"/>
                <w:rFonts w:ascii="Times New Roman" w:hAnsi="Times New Roman" w:cs="Times New Roman"/>
                <w:noProof/>
                <w:sz w:val="28"/>
                <w:szCs w:val="28"/>
              </w:rPr>
              <w:t>Ошибки, допускаемые при выработке и принятии решений</w:t>
            </w:r>
            <w:r w:rsidR="002213E8" w:rsidRPr="004E2EA6">
              <w:rPr>
                <w:rFonts w:ascii="Times New Roman" w:hAnsi="Times New Roman" w:cs="Times New Roman"/>
                <w:noProof/>
                <w:webHidden/>
                <w:sz w:val="28"/>
                <w:szCs w:val="28"/>
              </w:rPr>
              <w:tab/>
            </w:r>
            <w:r w:rsidR="002213E8" w:rsidRPr="004E2EA6">
              <w:rPr>
                <w:rFonts w:ascii="Times New Roman" w:hAnsi="Times New Roman" w:cs="Times New Roman"/>
                <w:noProof/>
                <w:webHidden/>
                <w:sz w:val="28"/>
                <w:szCs w:val="28"/>
              </w:rPr>
              <w:fldChar w:fldCharType="begin"/>
            </w:r>
            <w:r w:rsidR="002213E8" w:rsidRPr="004E2EA6">
              <w:rPr>
                <w:rFonts w:ascii="Times New Roman" w:hAnsi="Times New Roman" w:cs="Times New Roman"/>
                <w:noProof/>
                <w:webHidden/>
                <w:sz w:val="28"/>
                <w:szCs w:val="28"/>
              </w:rPr>
              <w:instrText xml:space="preserve"> PAGEREF _Toc483569778 \h </w:instrText>
            </w:r>
            <w:r w:rsidR="002213E8" w:rsidRPr="004E2EA6">
              <w:rPr>
                <w:rFonts w:ascii="Times New Roman" w:hAnsi="Times New Roman" w:cs="Times New Roman"/>
                <w:noProof/>
                <w:webHidden/>
                <w:sz w:val="28"/>
                <w:szCs w:val="28"/>
              </w:rPr>
            </w:r>
            <w:r w:rsidR="002213E8" w:rsidRPr="004E2EA6">
              <w:rPr>
                <w:rFonts w:ascii="Times New Roman" w:hAnsi="Times New Roman" w:cs="Times New Roman"/>
                <w:noProof/>
                <w:webHidden/>
                <w:sz w:val="28"/>
                <w:szCs w:val="28"/>
              </w:rPr>
              <w:fldChar w:fldCharType="separate"/>
            </w:r>
            <w:r w:rsidR="008108A6">
              <w:rPr>
                <w:rFonts w:ascii="Times New Roman" w:hAnsi="Times New Roman" w:cs="Times New Roman"/>
                <w:noProof/>
                <w:webHidden/>
                <w:sz w:val="28"/>
                <w:szCs w:val="28"/>
              </w:rPr>
              <w:t>17</w:t>
            </w:r>
            <w:r w:rsidR="002213E8" w:rsidRPr="004E2EA6">
              <w:rPr>
                <w:rFonts w:ascii="Times New Roman" w:hAnsi="Times New Roman" w:cs="Times New Roman"/>
                <w:noProof/>
                <w:webHidden/>
                <w:sz w:val="28"/>
                <w:szCs w:val="28"/>
              </w:rPr>
              <w:fldChar w:fldCharType="end"/>
            </w:r>
          </w:hyperlink>
        </w:p>
        <w:p w:rsidR="002213E8" w:rsidRPr="004E2EA6" w:rsidRDefault="00253D41">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83569779" w:history="1">
            <w:r w:rsidR="002213E8" w:rsidRPr="004E2EA6">
              <w:rPr>
                <w:rStyle w:val="a4"/>
                <w:rFonts w:ascii="Times New Roman" w:hAnsi="Times New Roman" w:cs="Times New Roman"/>
                <w:noProof/>
                <w:sz w:val="28"/>
                <w:szCs w:val="28"/>
              </w:rPr>
              <w:t>2</w:t>
            </w:r>
            <w:r w:rsidR="002213E8" w:rsidRPr="004E2EA6">
              <w:rPr>
                <w:rFonts w:ascii="Times New Roman" w:eastAsiaTheme="minorEastAsia" w:hAnsi="Times New Roman" w:cs="Times New Roman"/>
                <w:noProof/>
                <w:sz w:val="28"/>
                <w:szCs w:val="28"/>
                <w:lang w:eastAsia="ru-RU"/>
              </w:rPr>
              <w:tab/>
            </w:r>
            <w:r w:rsidR="002213E8" w:rsidRPr="004E2EA6">
              <w:rPr>
                <w:rStyle w:val="a4"/>
                <w:rFonts w:ascii="Times New Roman" w:hAnsi="Times New Roman" w:cs="Times New Roman"/>
                <w:noProof/>
                <w:sz w:val="28"/>
                <w:szCs w:val="28"/>
              </w:rPr>
              <w:t>Системный анализ деятельности компании</w:t>
            </w:r>
            <w:r w:rsidR="002213E8" w:rsidRPr="004E2EA6">
              <w:rPr>
                <w:rFonts w:ascii="Times New Roman" w:hAnsi="Times New Roman" w:cs="Times New Roman"/>
                <w:noProof/>
                <w:webHidden/>
                <w:sz w:val="28"/>
                <w:szCs w:val="28"/>
              </w:rPr>
              <w:tab/>
            </w:r>
            <w:r w:rsidR="002213E8" w:rsidRPr="004E2EA6">
              <w:rPr>
                <w:rFonts w:ascii="Times New Roman" w:hAnsi="Times New Roman" w:cs="Times New Roman"/>
                <w:noProof/>
                <w:webHidden/>
                <w:sz w:val="28"/>
                <w:szCs w:val="28"/>
              </w:rPr>
              <w:fldChar w:fldCharType="begin"/>
            </w:r>
            <w:r w:rsidR="002213E8" w:rsidRPr="004E2EA6">
              <w:rPr>
                <w:rFonts w:ascii="Times New Roman" w:hAnsi="Times New Roman" w:cs="Times New Roman"/>
                <w:noProof/>
                <w:webHidden/>
                <w:sz w:val="28"/>
                <w:szCs w:val="28"/>
              </w:rPr>
              <w:instrText xml:space="preserve"> PAGEREF _Toc483569779 \h </w:instrText>
            </w:r>
            <w:r w:rsidR="002213E8" w:rsidRPr="004E2EA6">
              <w:rPr>
                <w:rFonts w:ascii="Times New Roman" w:hAnsi="Times New Roman" w:cs="Times New Roman"/>
                <w:noProof/>
                <w:webHidden/>
                <w:sz w:val="28"/>
                <w:szCs w:val="28"/>
              </w:rPr>
            </w:r>
            <w:r w:rsidR="002213E8" w:rsidRPr="004E2EA6">
              <w:rPr>
                <w:rFonts w:ascii="Times New Roman" w:hAnsi="Times New Roman" w:cs="Times New Roman"/>
                <w:noProof/>
                <w:webHidden/>
                <w:sz w:val="28"/>
                <w:szCs w:val="28"/>
              </w:rPr>
              <w:fldChar w:fldCharType="separate"/>
            </w:r>
            <w:r w:rsidR="008108A6">
              <w:rPr>
                <w:rFonts w:ascii="Times New Roman" w:hAnsi="Times New Roman" w:cs="Times New Roman"/>
                <w:noProof/>
                <w:webHidden/>
                <w:sz w:val="28"/>
                <w:szCs w:val="28"/>
              </w:rPr>
              <w:t>18</w:t>
            </w:r>
            <w:r w:rsidR="002213E8" w:rsidRPr="004E2EA6">
              <w:rPr>
                <w:rFonts w:ascii="Times New Roman" w:hAnsi="Times New Roman" w:cs="Times New Roman"/>
                <w:noProof/>
                <w:webHidden/>
                <w:sz w:val="28"/>
                <w:szCs w:val="28"/>
              </w:rPr>
              <w:fldChar w:fldCharType="end"/>
            </w:r>
          </w:hyperlink>
        </w:p>
        <w:p w:rsidR="002213E8" w:rsidRPr="004E2EA6" w:rsidRDefault="00253D41">
          <w:pPr>
            <w:pStyle w:val="21"/>
            <w:rPr>
              <w:rFonts w:ascii="Times New Roman" w:eastAsiaTheme="minorEastAsia" w:hAnsi="Times New Roman" w:cs="Times New Roman"/>
              <w:noProof/>
              <w:sz w:val="28"/>
              <w:szCs w:val="28"/>
              <w:lang w:eastAsia="ru-RU"/>
            </w:rPr>
          </w:pPr>
          <w:hyperlink w:anchor="_Toc483569780" w:history="1">
            <w:r w:rsidR="002213E8" w:rsidRPr="004E2EA6">
              <w:rPr>
                <w:rStyle w:val="a4"/>
                <w:rFonts w:ascii="Times New Roman" w:hAnsi="Times New Roman" w:cs="Times New Roman"/>
                <w:noProof/>
                <w:sz w:val="28"/>
                <w:szCs w:val="28"/>
              </w:rPr>
              <w:t>2.1</w:t>
            </w:r>
            <w:r w:rsidR="002213E8" w:rsidRPr="004E2EA6">
              <w:rPr>
                <w:rFonts w:ascii="Times New Roman" w:eastAsiaTheme="minorEastAsia" w:hAnsi="Times New Roman" w:cs="Times New Roman"/>
                <w:noProof/>
                <w:sz w:val="28"/>
                <w:szCs w:val="28"/>
                <w:lang w:eastAsia="ru-RU"/>
              </w:rPr>
              <w:tab/>
            </w:r>
            <w:r w:rsidR="002213E8" w:rsidRPr="004E2EA6">
              <w:rPr>
                <w:rStyle w:val="a4"/>
                <w:rFonts w:ascii="Times New Roman" w:hAnsi="Times New Roman" w:cs="Times New Roman"/>
                <w:noProof/>
                <w:sz w:val="28"/>
                <w:szCs w:val="28"/>
              </w:rPr>
              <w:t>Общая характеристика</w:t>
            </w:r>
            <w:r w:rsidR="002213E8" w:rsidRPr="004E2EA6">
              <w:rPr>
                <w:rFonts w:ascii="Times New Roman" w:hAnsi="Times New Roman" w:cs="Times New Roman"/>
                <w:noProof/>
                <w:webHidden/>
                <w:sz w:val="28"/>
                <w:szCs w:val="28"/>
              </w:rPr>
              <w:tab/>
            </w:r>
            <w:r w:rsidR="002213E8" w:rsidRPr="004E2EA6">
              <w:rPr>
                <w:rFonts w:ascii="Times New Roman" w:hAnsi="Times New Roman" w:cs="Times New Roman"/>
                <w:noProof/>
                <w:webHidden/>
                <w:sz w:val="28"/>
                <w:szCs w:val="28"/>
              </w:rPr>
              <w:fldChar w:fldCharType="begin"/>
            </w:r>
            <w:r w:rsidR="002213E8" w:rsidRPr="004E2EA6">
              <w:rPr>
                <w:rFonts w:ascii="Times New Roman" w:hAnsi="Times New Roman" w:cs="Times New Roman"/>
                <w:noProof/>
                <w:webHidden/>
                <w:sz w:val="28"/>
                <w:szCs w:val="28"/>
              </w:rPr>
              <w:instrText xml:space="preserve"> PAGEREF _Toc483569780 \h </w:instrText>
            </w:r>
            <w:r w:rsidR="002213E8" w:rsidRPr="004E2EA6">
              <w:rPr>
                <w:rFonts w:ascii="Times New Roman" w:hAnsi="Times New Roman" w:cs="Times New Roman"/>
                <w:noProof/>
                <w:webHidden/>
                <w:sz w:val="28"/>
                <w:szCs w:val="28"/>
              </w:rPr>
            </w:r>
            <w:r w:rsidR="002213E8" w:rsidRPr="004E2EA6">
              <w:rPr>
                <w:rFonts w:ascii="Times New Roman" w:hAnsi="Times New Roman" w:cs="Times New Roman"/>
                <w:noProof/>
                <w:webHidden/>
                <w:sz w:val="28"/>
                <w:szCs w:val="28"/>
              </w:rPr>
              <w:fldChar w:fldCharType="separate"/>
            </w:r>
            <w:r w:rsidR="008108A6">
              <w:rPr>
                <w:rFonts w:ascii="Times New Roman" w:hAnsi="Times New Roman" w:cs="Times New Roman"/>
                <w:noProof/>
                <w:webHidden/>
                <w:sz w:val="28"/>
                <w:szCs w:val="28"/>
              </w:rPr>
              <w:t>18</w:t>
            </w:r>
            <w:r w:rsidR="002213E8" w:rsidRPr="004E2EA6">
              <w:rPr>
                <w:rFonts w:ascii="Times New Roman" w:hAnsi="Times New Roman" w:cs="Times New Roman"/>
                <w:noProof/>
                <w:webHidden/>
                <w:sz w:val="28"/>
                <w:szCs w:val="28"/>
              </w:rPr>
              <w:fldChar w:fldCharType="end"/>
            </w:r>
          </w:hyperlink>
        </w:p>
        <w:p w:rsidR="002213E8" w:rsidRPr="004E2EA6" w:rsidRDefault="00253D41">
          <w:pPr>
            <w:pStyle w:val="21"/>
            <w:rPr>
              <w:rFonts w:ascii="Times New Roman" w:eastAsiaTheme="minorEastAsia" w:hAnsi="Times New Roman" w:cs="Times New Roman"/>
              <w:noProof/>
              <w:sz w:val="28"/>
              <w:szCs w:val="28"/>
              <w:lang w:eastAsia="ru-RU"/>
            </w:rPr>
          </w:pPr>
          <w:hyperlink w:anchor="_Toc483569781" w:history="1">
            <w:r w:rsidR="002213E8" w:rsidRPr="004E2EA6">
              <w:rPr>
                <w:rStyle w:val="a4"/>
                <w:rFonts w:ascii="Times New Roman" w:hAnsi="Times New Roman" w:cs="Times New Roman"/>
                <w:noProof/>
                <w:sz w:val="28"/>
                <w:szCs w:val="28"/>
              </w:rPr>
              <w:t>2.2</w:t>
            </w:r>
            <w:r w:rsidR="002213E8" w:rsidRPr="004E2EA6">
              <w:rPr>
                <w:rFonts w:ascii="Times New Roman" w:eastAsiaTheme="minorEastAsia" w:hAnsi="Times New Roman" w:cs="Times New Roman"/>
                <w:noProof/>
                <w:sz w:val="28"/>
                <w:szCs w:val="28"/>
                <w:lang w:eastAsia="ru-RU"/>
              </w:rPr>
              <w:tab/>
            </w:r>
            <w:r w:rsidR="002213E8" w:rsidRPr="004E2EA6">
              <w:rPr>
                <w:rStyle w:val="a4"/>
                <w:rFonts w:ascii="Times New Roman" w:hAnsi="Times New Roman" w:cs="Times New Roman"/>
                <w:noProof/>
                <w:sz w:val="28"/>
                <w:szCs w:val="28"/>
              </w:rPr>
              <w:t>Организационно-управленческая структура</w:t>
            </w:r>
            <w:r w:rsidR="002213E8" w:rsidRPr="004E2EA6">
              <w:rPr>
                <w:rFonts w:ascii="Times New Roman" w:hAnsi="Times New Roman" w:cs="Times New Roman"/>
                <w:noProof/>
                <w:webHidden/>
                <w:sz w:val="28"/>
                <w:szCs w:val="28"/>
              </w:rPr>
              <w:tab/>
            </w:r>
            <w:r w:rsidR="002213E8" w:rsidRPr="004E2EA6">
              <w:rPr>
                <w:rFonts w:ascii="Times New Roman" w:hAnsi="Times New Roman" w:cs="Times New Roman"/>
                <w:noProof/>
                <w:webHidden/>
                <w:sz w:val="28"/>
                <w:szCs w:val="28"/>
              </w:rPr>
              <w:fldChar w:fldCharType="begin"/>
            </w:r>
            <w:r w:rsidR="002213E8" w:rsidRPr="004E2EA6">
              <w:rPr>
                <w:rFonts w:ascii="Times New Roman" w:hAnsi="Times New Roman" w:cs="Times New Roman"/>
                <w:noProof/>
                <w:webHidden/>
                <w:sz w:val="28"/>
                <w:szCs w:val="28"/>
              </w:rPr>
              <w:instrText xml:space="preserve"> PAGEREF _Toc483569781 \h </w:instrText>
            </w:r>
            <w:r w:rsidR="002213E8" w:rsidRPr="004E2EA6">
              <w:rPr>
                <w:rFonts w:ascii="Times New Roman" w:hAnsi="Times New Roman" w:cs="Times New Roman"/>
                <w:noProof/>
                <w:webHidden/>
                <w:sz w:val="28"/>
                <w:szCs w:val="28"/>
              </w:rPr>
            </w:r>
            <w:r w:rsidR="002213E8" w:rsidRPr="004E2EA6">
              <w:rPr>
                <w:rFonts w:ascii="Times New Roman" w:hAnsi="Times New Roman" w:cs="Times New Roman"/>
                <w:noProof/>
                <w:webHidden/>
                <w:sz w:val="28"/>
                <w:szCs w:val="28"/>
              </w:rPr>
              <w:fldChar w:fldCharType="separate"/>
            </w:r>
            <w:r w:rsidR="008108A6">
              <w:rPr>
                <w:rFonts w:ascii="Times New Roman" w:hAnsi="Times New Roman" w:cs="Times New Roman"/>
                <w:noProof/>
                <w:webHidden/>
                <w:sz w:val="28"/>
                <w:szCs w:val="28"/>
              </w:rPr>
              <w:t>20</w:t>
            </w:r>
            <w:r w:rsidR="002213E8" w:rsidRPr="004E2EA6">
              <w:rPr>
                <w:rFonts w:ascii="Times New Roman" w:hAnsi="Times New Roman" w:cs="Times New Roman"/>
                <w:noProof/>
                <w:webHidden/>
                <w:sz w:val="28"/>
                <w:szCs w:val="28"/>
              </w:rPr>
              <w:fldChar w:fldCharType="end"/>
            </w:r>
          </w:hyperlink>
        </w:p>
        <w:p w:rsidR="002213E8" w:rsidRPr="004E2EA6" w:rsidRDefault="00253D41">
          <w:pPr>
            <w:pStyle w:val="21"/>
            <w:rPr>
              <w:rFonts w:ascii="Times New Roman" w:eastAsiaTheme="minorEastAsia" w:hAnsi="Times New Roman" w:cs="Times New Roman"/>
              <w:noProof/>
              <w:sz w:val="28"/>
              <w:szCs w:val="28"/>
              <w:lang w:eastAsia="ru-RU"/>
            </w:rPr>
          </w:pPr>
          <w:hyperlink w:anchor="_Toc483569782" w:history="1">
            <w:r w:rsidR="002213E8" w:rsidRPr="004E2EA6">
              <w:rPr>
                <w:rStyle w:val="a4"/>
                <w:rFonts w:ascii="Times New Roman" w:hAnsi="Times New Roman" w:cs="Times New Roman"/>
                <w:noProof/>
                <w:sz w:val="28"/>
                <w:szCs w:val="28"/>
              </w:rPr>
              <w:t>2.3</w:t>
            </w:r>
            <w:r w:rsidR="002213E8" w:rsidRPr="004E2EA6">
              <w:rPr>
                <w:rFonts w:ascii="Times New Roman" w:eastAsiaTheme="minorEastAsia" w:hAnsi="Times New Roman" w:cs="Times New Roman"/>
                <w:noProof/>
                <w:sz w:val="28"/>
                <w:szCs w:val="28"/>
                <w:lang w:eastAsia="ru-RU"/>
              </w:rPr>
              <w:tab/>
            </w:r>
            <w:r w:rsidR="002213E8" w:rsidRPr="004E2EA6">
              <w:rPr>
                <w:rStyle w:val="a4"/>
                <w:rFonts w:ascii="Times New Roman" w:hAnsi="Times New Roman" w:cs="Times New Roman"/>
                <w:noProof/>
                <w:sz w:val="28"/>
                <w:szCs w:val="28"/>
              </w:rPr>
              <w:t>Представление компании на микро- и макроуровне</w:t>
            </w:r>
            <w:r w:rsidR="002213E8" w:rsidRPr="004E2EA6">
              <w:rPr>
                <w:rFonts w:ascii="Times New Roman" w:hAnsi="Times New Roman" w:cs="Times New Roman"/>
                <w:noProof/>
                <w:webHidden/>
                <w:sz w:val="28"/>
                <w:szCs w:val="28"/>
              </w:rPr>
              <w:tab/>
            </w:r>
            <w:r w:rsidR="002213E8" w:rsidRPr="004E2EA6">
              <w:rPr>
                <w:rFonts w:ascii="Times New Roman" w:hAnsi="Times New Roman" w:cs="Times New Roman"/>
                <w:noProof/>
                <w:webHidden/>
                <w:sz w:val="28"/>
                <w:szCs w:val="28"/>
              </w:rPr>
              <w:fldChar w:fldCharType="begin"/>
            </w:r>
            <w:r w:rsidR="002213E8" w:rsidRPr="004E2EA6">
              <w:rPr>
                <w:rFonts w:ascii="Times New Roman" w:hAnsi="Times New Roman" w:cs="Times New Roman"/>
                <w:noProof/>
                <w:webHidden/>
                <w:sz w:val="28"/>
                <w:szCs w:val="28"/>
              </w:rPr>
              <w:instrText xml:space="preserve"> PAGEREF _Toc483569782 \h </w:instrText>
            </w:r>
            <w:r w:rsidR="002213E8" w:rsidRPr="004E2EA6">
              <w:rPr>
                <w:rFonts w:ascii="Times New Roman" w:hAnsi="Times New Roman" w:cs="Times New Roman"/>
                <w:noProof/>
                <w:webHidden/>
                <w:sz w:val="28"/>
                <w:szCs w:val="28"/>
              </w:rPr>
            </w:r>
            <w:r w:rsidR="002213E8" w:rsidRPr="004E2EA6">
              <w:rPr>
                <w:rFonts w:ascii="Times New Roman" w:hAnsi="Times New Roman" w:cs="Times New Roman"/>
                <w:noProof/>
                <w:webHidden/>
                <w:sz w:val="28"/>
                <w:szCs w:val="28"/>
              </w:rPr>
              <w:fldChar w:fldCharType="separate"/>
            </w:r>
            <w:r w:rsidR="008108A6">
              <w:rPr>
                <w:rFonts w:ascii="Times New Roman" w:hAnsi="Times New Roman" w:cs="Times New Roman"/>
                <w:noProof/>
                <w:webHidden/>
                <w:sz w:val="28"/>
                <w:szCs w:val="28"/>
              </w:rPr>
              <w:t>22</w:t>
            </w:r>
            <w:r w:rsidR="002213E8" w:rsidRPr="004E2EA6">
              <w:rPr>
                <w:rFonts w:ascii="Times New Roman" w:hAnsi="Times New Roman" w:cs="Times New Roman"/>
                <w:noProof/>
                <w:webHidden/>
                <w:sz w:val="28"/>
                <w:szCs w:val="28"/>
              </w:rPr>
              <w:fldChar w:fldCharType="end"/>
            </w:r>
          </w:hyperlink>
        </w:p>
        <w:p w:rsidR="002213E8" w:rsidRPr="004E2EA6" w:rsidRDefault="00253D41">
          <w:pPr>
            <w:pStyle w:val="21"/>
            <w:rPr>
              <w:rFonts w:ascii="Times New Roman" w:eastAsiaTheme="minorEastAsia" w:hAnsi="Times New Roman" w:cs="Times New Roman"/>
              <w:noProof/>
              <w:sz w:val="28"/>
              <w:szCs w:val="28"/>
              <w:lang w:eastAsia="ru-RU"/>
            </w:rPr>
          </w:pPr>
          <w:hyperlink w:anchor="_Toc483569783" w:history="1">
            <w:r w:rsidR="002213E8" w:rsidRPr="004E2EA6">
              <w:rPr>
                <w:rStyle w:val="a4"/>
                <w:rFonts w:ascii="Times New Roman" w:hAnsi="Times New Roman" w:cs="Times New Roman"/>
                <w:noProof/>
                <w:sz w:val="28"/>
                <w:szCs w:val="28"/>
              </w:rPr>
              <w:t>2.4</w:t>
            </w:r>
            <w:r w:rsidR="002213E8" w:rsidRPr="004E2EA6">
              <w:rPr>
                <w:rFonts w:ascii="Times New Roman" w:eastAsiaTheme="minorEastAsia" w:hAnsi="Times New Roman" w:cs="Times New Roman"/>
                <w:noProof/>
                <w:sz w:val="28"/>
                <w:szCs w:val="28"/>
                <w:lang w:eastAsia="ru-RU"/>
              </w:rPr>
              <w:tab/>
            </w:r>
            <w:r w:rsidR="002213E8" w:rsidRPr="004E2EA6">
              <w:rPr>
                <w:rStyle w:val="a4"/>
                <w:rFonts w:ascii="Times New Roman" w:hAnsi="Times New Roman" w:cs="Times New Roman"/>
                <w:noProof/>
                <w:sz w:val="28"/>
                <w:szCs w:val="28"/>
              </w:rPr>
              <w:t>Цели функционирования</w:t>
            </w:r>
            <w:r w:rsidR="002213E8" w:rsidRPr="004E2EA6">
              <w:rPr>
                <w:rFonts w:ascii="Times New Roman" w:hAnsi="Times New Roman" w:cs="Times New Roman"/>
                <w:noProof/>
                <w:webHidden/>
                <w:sz w:val="28"/>
                <w:szCs w:val="28"/>
              </w:rPr>
              <w:tab/>
            </w:r>
            <w:r w:rsidR="002213E8" w:rsidRPr="004E2EA6">
              <w:rPr>
                <w:rFonts w:ascii="Times New Roman" w:hAnsi="Times New Roman" w:cs="Times New Roman"/>
                <w:noProof/>
                <w:webHidden/>
                <w:sz w:val="28"/>
                <w:szCs w:val="28"/>
              </w:rPr>
              <w:fldChar w:fldCharType="begin"/>
            </w:r>
            <w:r w:rsidR="002213E8" w:rsidRPr="004E2EA6">
              <w:rPr>
                <w:rFonts w:ascii="Times New Roman" w:hAnsi="Times New Roman" w:cs="Times New Roman"/>
                <w:noProof/>
                <w:webHidden/>
                <w:sz w:val="28"/>
                <w:szCs w:val="28"/>
              </w:rPr>
              <w:instrText xml:space="preserve"> PAGEREF _Toc483569783 \h </w:instrText>
            </w:r>
            <w:r w:rsidR="002213E8" w:rsidRPr="004E2EA6">
              <w:rPr>
                <w:rFonts w:ascii="Times New Roman" w:hAnsi="Times New Roman" w:cs="Times New Roman"/>
                <w:noProof/>
                <w:webHidden/>
                <w:sz w:val="28"/>
                <w:szCs w:val="28"/>
              </w:rPr>
            </w:r>
            <w:r w:rsidR="002213E8" w:rsidRPr="004E2EA6">
              <w:rPr>
                <w:rFonts w:ascii="Times New Roman" w:hAnsi="Times New Roman" w:cs="Times New Roman"/>
                <w:noProof/>
                <w:webHidden/>
                <w:sz w:val="28"/>
                <w:szCs w:val="28"/>
              </w:rPr>
              <w:fldChar w:fldCharType="separate"/>
            </w:r>
            <w:r w:rsidR="008108A6">
              <w:rPr>
                <w:rFonts w:ascii="Times New Roman" w:hAnsi="Times New Roman" w:cs="Times New Roman"/>
                <w:noProof/>
                <w:webHidden/>
                <w:sz w:val="28"/>
                <w:szCs w:val="28"/>
              </w:rPr>
              <w:t>25</w:t>
            </w:r>
            <w:r w:rsidR="002213E8" w:rsidRPr="004E2EA6">
              <w:rPr>
                <w:rFonts w:ascii="Times New Roman" w:hAnsi="Times New Roman" w:cs="Times New Roman"/>
                <w:noProof/>
                <w:webHidden/>
                <w:sz w:val="28"/>
                <w:szCs w:val="28"/>
              </w:rPr>
              <w:fldChar w:fldCharType="end"/>
            </w:r>
          </w:hyperlink>
        </w:p>
        <w:p w:rsidR="002213E8" w:rsidRPr="004E2EA6" w:rsidRDefault="00253D41">
          <w:pPr>
            <w:pStyle w:val="21"/>
            <w:rPr>
              <w:rFonts w:ascii="Times New Roman" w:eastAsiaTheme="minorEastAsia" w:hAnsi="Times New Roman" w:cs="Times New Roman"/>
              <w:noProof/>
              <w:sz w:val="28"/>
              <w:szCs w:val="28"/>
              <w:lang w:eastAsia="ru-RU"/>
            </w:rPr>
          </w:pPr>
          <w:hyperlink w:anchor="_Toc483569784" w:history="1">
            <w:r w:rsidR="002213E8" w:rsidRPr="004E2EA6">
              <w:rPr>
                <w:rStyle w:val="a4"/>
                <w:rFonts w:ascii="Times New Roman" w:hAnsi="Times New Roman" w:cs="Times New Roman"/>
                <w:noProof/>
                <w:sz w:val="28"/>
                <w:szCs w:val="28"/>
              </w:rPr>
              <w:t>2.5</w:t>
            </w:r>
            <w:r w:rsidR="002213E8" w:rsidRPr="004E2EA6">
              <w:rPr>
                <w:rFonts w:ascii="Times New Roman" w:eastAsiaTheme="minorEastAsia" w:hAnsi="Times New Roman" w:cs="Times New Roman"/>
                <w:noProof/>
                <w:sz w:val="28"/>
                <w:szCs w:val="28"/>
                <w:lang w:eastAsia="ru-RU"/>
              </w:rPr>
              <w:tab/>
            </w:r>
            <w:r w:rsidR="002213E8" w:rsidRPr="004E2EA6">
              <w:rPr>
                <w:rStyle w:val="a4"/>
                <w:rFonts w:ascii="Times New Roman" w:hAnsi="Times New Roman" w:cs="Times New Roman"/>
                <w:noProof/>
                <w:sz w:val="28"/>
                <w:szCs w:val="28"/>
              </w:rPr>
              <w:t>Организационно-функциональная модель</w:t>
            </w:r>
            <w:r w:rsidR="002213E8" w:rsidRPr="004E2EA6">
              <w:rPr>
                <w:rFonts w:ascii="Times New Roman" w:hAnsi="Times New Roman" w:cs="Times New Roman"/>
                <w:noProof/>
                <w:webHidden/>
                <w:sz w:val="28"/>
                <w:szCs w:val="28"/>
              </w:rPr>
              <w:tab/>
            </w:r>
            <w:r w:rsidR="002213E8" w:rsidRPr="004E2EA6">
              <w:rPr>
                <w:rFonts w:ascii="Times New Roman" w:hAnsi="Times New Roman" w:cs="Times New Roman"/>
                <w:noProof/>
                <w:webHidden/>
                <w:sz w:val="28"/>
                <w:szCs w:val="28"/>
              </w:rPr>
              <w:fldChar w:fldCharType="begin"/>
            </w:r>
            <w:r w:rsidR="002213E8" w:rsidRPr="004E2EA6">
              <w:rPr>
                <w:rFonts w:ascii="Times New Roman" w:hAnsi="Times New Roman" w:cs="Times New Roman"/>
                <w:noProof/>
                <w:webHidden/>
                <w:sz w:val="28"/>
                <w:szCs w:val="28"/>
              </w:rPr>
              <w:instrText xml:space="preserve"> PAGEREF _Toc483569784 \h </w:instrText>
            </w:r>
            <w:r w:rsidR="002213E8" w:rsidRPr="004E2EA6">
              <w:rPr>
                <w:rFonts w:ascii="Times New Roman" w:hAnsi="Times New Roman" w:cs="Times New Roman"/>
                <w:noProof/>
                <w:webHidden/>
                <w:sz w:val="28"/>
                <w:szCs w:val="28"/>
              </w:rPr>
            </w:r>
            <w:r w:rsidR="002213E8" w:rsidRPr="004E2EA6">
              <w:rPr>
                <w:rFonts w:ascii="Times New Roman" w:hAnsi="Times New Roman" w:cs="Times New Roman"/>
                <w:noProof/>
                <w:webHidden/>
                <w:sz w:val="28"/>
                <w:szCs w:val="28"/>
              </w:rPr>
              <w:fldChar w:fldCharType="separate"/>
            </w:r>
            <w:r w:rsidR="008108A6">
              <w:rPr>
                <w:rFonts w:ascii="Times New Roman" w:hAnsi="Times New Roman" w:cs="Times New Roman"/>
                <w:noProof/>
                <w:webHidden/>
                <w:sz w:val="28"/>
                <w:szCs w:val="28"/>
              </w:rPr>
              <w:t>27</w:t>
            </w:r>
            <w:r w:rsidR="002213E8" w:rsidRPr="004E2EA6">
              <w:rPr>
                <w:rFonts w:ascii="Times New Roman" w:hAnsi="Times New Roman" w:cs="Times New Roman"/>
                <w:noProof/>
                <w:webHidden/>
                <w:sz w:val="28"/>
                <w:szCs w:val="28"/>
              </w:rPr>
              <w:fldChar w:fldCharType="end"/>
            </w:r>
          </w:hyperlink>
        </w:p>
        <w:p w:rsidR="002213E8" w:rsidRPr="004E2EA6" w:rsidRDefault="00253D41">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83569785" w:history="1">
            <w:r w:rsidR="002213E8" w:rsidRPr="004E2EA6">
              <w:rPr>
                <w:rStyle w:val="a4"/>
                <w:rFonts w:ascii="Times New Roman" w:hAnsi="Times New Roman" w:cs="Times New Roman"/>
                <w:noProof/>
                <w:sz w:val="28"/>
                <w:szCs w:val="28"/>
              </w:rPr>
              <w:t>3</w:t>
            </w:r>
            <w:r w:rsidR="002213E8" w:rsidRPr="004E2EA6">
              <w:rPr>
                <w:rFonts w:ascii="Times New Roman" w:eastAsiaTheme="minorEastAsia" w:hAnsi="Times New Roman" w:cs="Times New Roman"/>
                <w:noProof/>
                <w:sz w:val="28"/>
                <w:szCs w:val="28"/>
                <w:lang w:eastAsia="ru-RU"/>
              </w:rPr>
              <w:tab/>
            </w:r>
            <w:r w:rsidR="002213E8" w:rsidRPr="004E2EA6">
              <w:rPr>
                <w:rStyle w:val="a4"/>
                <w:rFonts w:ascii="Times New Roman" w:hAnsi="Times New Roman" w:cs="Times New Roman"/>
                <w:noProof/>
                <w:sz w:val="28"/>
                <w:szCs w:val="28"/>
              </w:rPr>
              <w:t xml:space="preserve">Разработка информационной модели компании средствами методологии </w:t>
            </w:r>
            <w:r w:rsidR="002213E8" w:rsidRPr="004E2EA6">
              <w:rPr>
                <w:rStyle w:val="a4"/>
                <w:rFonts w:ascii="Times New Roman" w:hAnsi="Times New Roman" w:cs="Times New Roman"/>
                <w:noProof/>
                <w:sz w:val="28"/>
                <w:szCs w:val="28"/>
                <w:lang w:val="en-US"/>
              </w:rPr>
              <w:t>SADT</w:t>
            </w:r>
            <w:r w:rsidR="002213E8" w:rsidRPr="004E2EA6">
              <w:rPr>
                <w:rFonts w:ascii="Times New Roman" w:hAnsi="Times New Roman" w:cs="Times New Roman"/>
                <w:noProof/>
                <w:webHidden/>
                <w:sz w:val="28"/>
                <w:szCs w:val="28"/>
              </w:rPr>
              <w:tab/>
            </w:r>
            <w:r w:rsidR="002213E8" w:rsidRPr="004E2EA6">
              <w:rPr>
                <w:rFonts w:ascii="Times New Roman" w:hAnsi="Times New Roman" w:cs="Times New Roman"/>
                <w:noProof/>
                <w:webHidden/>
                <w:sz w:val="28"/>
                <w:szCs w:val="28"/>
              </w:rPr>
              <w:fldChar w:fldCharType="begin"/>
            </w:r>
            <w:r w:rsidR="002213E8" w:rsidRPr="004E2EA6">
              <w:rPr>
                <w:rFonts w:ascii="Times New Roman" w:hAnsi="Times New Roman" w:cs="Times New Roman"/>
                <w:noProof/>
                <w:webHidden/>
                <w:sz w:val="28"/>
                <w:szCs w:val="28"/>
              </w:rPr>
              <w:instrText xml:space="preserve"> PAGEREF _Toc483569785 \h </w:instrText>
            </w:r>
            <w:r w:rsidR="002213E8" w:rsidRPr="004E2EA6">
              <w:rPr>
                <w:rFonts w:ascii="Times New Roman" w:hAnsi="Times New Roman" w:cs="Times New Roman"/>
                <w:noProof/>
                <w:webHidden/>
                <w:sz w:val="28"/>
                <w:szCs w:val="28"/>
              </w:rPr>
            </w:r>
            <w:r w:rsidR="002213E8" w:rsidRPr="004E2EA6">
              <w:rPr>
                <w:rFonts w:ascii="Times New Roman" w:hAnsi="Times New Roman" w:cs="Times New Roman"/>
                <w:noProof/>
                <w:webHidden/>
                <w:sz w:val="28"/>
                <w:szCs w:val="28"/>
              </w:rPr>
              <w:fldChar w:fldCharType="separate"/>
            </w:r>
            <w:r w:rsidR="008108A6">
              <w:rPr>
                <w:rFonts w:ascii="Times New Roman" w:hAnsi="Times New Roman" w:cs="Times New Roman"/>
                <w:noProof/>
                <w:webHidden/>
                <w:sz w:val="28"/>
                <w:szCs w:val="28"/>
              </w:rPr>
              <w:t>31</w:t>
            </w:r>
            <w:r w:rsidR="002213E8" w:rsidRPr="004E2EA6">
              <w:rPr>
                <w:rFonts w:ascii="Times New Roman" w:hAnsi="Times New Roman" w:cs="Times New Roman"/>
                <w:noProof/>
                <w:webHidden/>
                <w:sz w:val="28"/>
                <w:szCs w:val="28"/>
              </w:rPr>
              <w:fldChar w:fldCharType="end"/>
            </w:r>
          </w:hyperlink>
        </w:p>
        <w:p w:rsidR="002213E8" w:rsidRPr="004E2EA6" w:rsidRDefault="00253D41">
          <w:pPr>
            <w:pStyle w:val="21"/>
            <w:rPr>
              <w:rFonts w:ascii="Times New Roman" w:eastAsiaTheme="minorEastAsia" w:hAnsi="Times New Roman" w:cs="Times New Roman"/>
              <w:noProof/>
              <w:sz w:val="28"/>
              <w:szCs w:val="28"/>
              <w:lang w:eastAsia="ru-RU"/>
            </w:rPr>
          </w:pPr>
          <w:hyperlink w:anchor="_Toc483569786" w:history="1">
            <w:r w:rsidR="002213E8" w:rsidRPr="004E2EA6">
              <w:rPr>
                <w:rStyle w:val="a4"/>
                <w:rFonts w:ascii="Times New Roman" w:hAnsi="Times New Roman" w:cs="Times New Roman"/>
                <w:noProof/>
                <w:sz w:val="28"/>
                <w:szCs w:val="28"/>
              </w:rPr>
              <w:t>3.1</w:t>
            </w:r>
            <w:r w:rsidR="002213E8" w:rsidRPr="004E2EA6">
              <w:rPr>
                <w:rFonts w:ascii="Times New Roman" w:eastAsiaTheme="minorEastAsia" w:hAnsi="Times New Roman" w:cs="Times New Roman"/>
                <w:noProof/>
                <w:sz w:val="28"/>
                <w:szCs w:val="28"/>
                <w:lang w:eastAsia="ru-RU"/>
              </w:rPr>
              <w:tab/>
            </w:r>
            <w:r w:rsidR="002213E8" w:rsidRPr="004E2EA6">
              <w:rPr>
                <w:rStyle w:val="a4"/>
                <w:rFonts w:ascii="Times New Roman" w:hAnsi="Times New Roman" w:cs="Times New Roman"/>
                <w:noProof/>
                <w:sz w:val="28"/>
                <w:szCs w:val="28"/>
              </w:rPr>
              <w:t>Постановка задачи</w:t>
            </w:r>
            <w:r w:rsidR="002213E8" w:rsidRPr="004E2EA6">
              <w:rPr>
                <w:rFonts w:ascii="Times New Roman" w:hAnsi="Times New Roman" w:cs="Times New Roman"/>
                <w:noProof/>
                <w:webHidden/>
                <w:sz w:val="28"/>
                <w:szCs w:val="28"/>
              </w:rPr>
              <w:tab/>
            </w:r>
            <w:r w:rsidR="002213E8" w:rsidRPr="004E2EA6">
              <w:rPr>
                <w:rFonts w:ascii="Times New Roman" w:hAnsi="Times New Roman" w:cs="Times New Roman"/>
                <w:noProof/>
                <w:webHidden/>
                <w:sz w:val="28"/>
                <w:szCs w:val="28"/>
              </w:rPr>
              <w:fldChar w:fldCharType="begin"/>
            </w:r>
            <w:r w:rsidR="002213E8" w:rsidRPr="004E2EA6">
              <w:rPr>
                <w:rFonts w:ascii="Times New Roman" w:hAnsi="Times New Roman" w:cs="Times New Roman"/>
                <w:noProof/>
                <w:webHidden/>
                <w:sz w:val="28"/>
                <w:szCs w:val="28"/>
              </w:rPr>
              <w:instrText xml:space="preserve"> PAGEREF _Toc483569786 \h </w:instrText>
            </w:r>
            <w:r w:rsidR="002213E8" w:rsidRPr="004E2EA6">
              <w:rPr>
                <w:rFonts w:ascii="Times New Roman" w:hAnsi="Times New Roman" w:cs="Times New Roman"/>
                <w:noProof/>
                <w:webHidden/>
                <w:sz w:val="28"/>
                <w:szCs w:val="28"/>
              </w:rPr>
            </w:r>
            <w:r w:rsidR="002213E8" w:rsidRPr="004E2EA6">
              <w:rPr>
                <w:rFonts w:ascii="Times New Roman" w:hAnsi="Times New Roman" w:cs="Times New Roman"/>
                <w:noProof/>
                <w:webHidden/>
                <w:sz w:val="28"/>
                <w:szCs w:val="28"/>
              </w:rPr>
              <w:fldChar w:fldCharType="separate"/>
            </w:r>
            <w:r w:rsidR="008108A6">
              <w:rPr>
                <w:rFonts w:ascii="Times New Roman" w:hAnsi="Times New Roman" w:cs="Times New Roman"/>
                <w:noProof/>
                <w:webHidden/>
                <w:sz w:val="28"/>
                <w:szCs w:val="28"/>
              </w:rPr>
              <w:t>31</w:t>
            </w:r>
            <w:r w:rsidR="002213E8" w:rsidRPr="004E2EA6">
              <w:rPr>
                <w:rFonts w:ascii="Times New Roman" w:hAnsi="Times New Roman" w:cs="Times New Roman"/>
                <w:noProof/>
                <w:webHidden/>
                <w:sz w:val="28"/>
                <w:szCs w:val="28"/>
              </w:rPr>
              <w:fldChar w:fldCharType="end"/>
            </w:r>
          </w:hyperlink>
        </w:p>
        <w:p w:rsidR="002213E8" w:rsidRPr="004E2EA6" w:rsidRDefault="00253D41">
          <w:pPr>
            <w:pStyle w:val="21"/>
            <w:rPr>
              <w:rFonts w:ascii="Times New Roman" w:eastAsiaTheme="minorEastAsia" w:hAnsi="Times New Roman" w:cs="Times New Roman"/>
              <w:noProof/>
              <w:sz w:val="28"/>
              <w:szCs w:val="28"/>
              <w:lang w:eastAsia="ru-RU"/>
            </w:rPr>
          </w:pPr>
          <w:hyperlink w:anchor="_Toc483569787" w:history="1">
            <w:r w:rsidR="002213E8" w:rsidRPr="004E2EA6">
              <w:rPr>
                <w:rStyle w:val="a4"/>
                <w:rFonts w:ascii="Times New Roman" w:hAnsi="Times New Roman" w:cs="Times New Roman"/>
                <w:noProof/>
                <w:sz w:val="28"/>
                <w:szCs w:val="28"/>
              </w:rPr>
              <w:t>3.2</w:t>
            </w:r>
            <w:r w:rsidR="002213E8" w:rsidRPr="004E2EA6">
              <w:rPr>
                <w:rFonts w:ascii="Times New Roman" w:eastAsiaTheme="minorEastAsia" w:hAnsi="Times New Roman" w:cs="Times New Roman"/>
                <w:noProof/>
                <w:sz w:val="28"/>
                <w:szCs w:val="28"/>
                <w:lang w:eastAsia="ru-RU"/>
              </w:rPr>
              <w:tab/>
            </w:r>
            <w:r w:rsidR="002213E8" w:rsidRPr="004E2EA6">
              <w:rPr>
                <w:rStyle w:val="a4"/>
                <w:rFonts w:ascii="Times New Roman" w:hAnsi="Times New Roman" w:cs="Times New Roman"/>
                <w:noProof/>
                <w:sz w:val="28"/>
                <w:szCs w:val="28"/>
              </w:rPr>
              <w:t>Описание метода решения задачи</w:t>
            </w:r>
            <w:r w:rsidR="002213E8" w:rsidRPr="004E2EA6">
              <w:rPr>
                <w:rFonts w:ascii="Times New Roman" w:hAnsi="Times New Roman" w:cs="Times New Roman"/>
                <w:noProof/>
                <w:webHidden/>
                <w:sz w:val="28"/>
                <w:szCs w:val="28"/>
              </w:rPr>
              <w:tab/>
            </w:r>
            <w:r w:rsidR="002213E8" w:rsidRPr="004E2EA6">
              <w:rPr>
                <w:rFonts w:ascii="Times New Roman" w:hAnsi="Times New Roman" w:cs="Times New Roman"/>
                <w:noProof/>
                <w:webHidden/>
                <w:sz w:val="28"/>
                <w:szCs w:val="28"/>
              </w:rPr>
              <w:fldChar w:fldCharType="begin"/>
            </w:r>
            <w:r w:rsidR="002213E8" w:rsidRPr="004E2EA6">
              <w:rPr>
                <w:rFonts w:ascii="Times New Roman" w:hAnsi="Times New Roman" w:cs="Times New Roman"/>
                <w:noProof/>
                <w:webHidden/>
                <w:sz w:val="28"/>
                <w:szCs w:val="28"/>
              </w:rPr>
              <w:instrText xml:space="preserve"> PAGEREF _Toc483569787 \h </w:instrText>
            </w:r>
            <w:r w:rsidR="002213E8" w:rsidRPr="004E2EA6">
              <w:rPr>
                <w:rFonts w:ascii="Times New Roman" w:hAnsi="Times New Roman" w:cs="Times New Roman"/>
                <w:noProof/>
                <w:webHidden/>
                <w:sz w:val="28"/>
                <w:szCs w:val="28"/>
              </w:rPr>
            </w:r>
            <w:r w:rsidR="002213E8" w:rsidRPr="004E2EA6">
              <w:rPr>
                <w:rFonts w:ascii="Times New Roman" w:hAnsi="Times New Roman" w:cs="Times New Roman"/>
                <w:noProof/>
                <w:webHidden/>
                <w:sz w:val="28"/>
                <w:szCs w:val="28"/>
              </w:rPr>
              <w:fldChar w:fldCharType="separate"/>
            </w:r>
            <w:r w:rsidR="008108A6">
              <w:rPr>
                <w:rFonts w:ascii="Times New Roman" w:hAnsi="Times New Roman" w:cs="Times New Roman"/>
                <w:noProof/>
                <w:webHidden/>
                <w:sz w:val="28"/>
                <w:szCs w:val="28"/>
              </w:rPr>
              <w:t>31</w:t>
            </w:r>
            <w:r w:rsidR="002213E8" w:rsidRPr="004E2EA6">
              <w:rPr>
                <w:rFonts w:ascii="Times New Roman" w:hAnsi="Times New Roman" w:cs="Times New Roman"/>
                <w:noProof/>
                <w:webHidden/>
                <w:sz w:val="28"/>
                <w:szCs w:val="28"/>
              </w:rPr>
              <w:fldChar w:fldCharType="end"/>
            </w:r>
          </w:hyperlink>
        </w:p>
        <w:p w:rsidR="002213E8" w:rsidRPr="004E2EA6" w:rsidRDefault="00253D41">
          <w:pPr>
            <w:pStyle w:val="21"/>
            <w:rPr>
              <w:rFonts w:ascii="Times New Roman" w:eastAsiaTheme="minorEastAsia" w:hAnsi="Times New Roman" w:cs="Times New Roman"/>
              <w:noProof/>
              <w:sz w:val="28"/>
              <w:szCs w:val="28"/>
              <w:lang w:eastAsia="ru-RU"/>
            </w:rPr>
          </w:pPr>
          <w:hyperlink w:anchor="_Toc483569788" w:history="1">
            <w:r w:rsidR="002213E8" w:rsidRPr="004E2EA6">
              <w:rPr>
                <w:rStyle w:val="a4"/>
                <w:rFonts w:ascii="Times New Roman" w:hAnsi="Times New Roman" w:cs="Times New Roman"/>
                <w:noProof/>
                <w:sz w:val="28"/>
                <w:szCs w:val="28"/>
              </w:rPr>
              <w:t>3.3</w:t>
            </w:r>
            <w:r w:rsidR="002213E8" w:rsidRPr="004E2EA6">
              <w:rPr>
                <w:rFonts w:ascii="Times New Roman" w:eastAsiaTheme="minorEastAsia" w:hAnsi="Times New Roman" w:cs="Times New Roman"/>
                <w:noProof/>
                <w:sz w:val="28"/>
                <w:szCs w:val="28"/>
                <w:lang w:eastAsia="ru-RU"/>
              </w:rPr>
              <w:tab/>
            </w:r>
            <w:r w:rsidR="002213E8" w:rsidRPr="004E2EA6">
              <w:rPr>
                <w:rStyle w:val="a4"/>
                <w:rFonts w:ascii="Times New Roman" w:hAnsi="Times New Roman" w:cs="Times New Roman"/>
                <w:noProof/>
                <w:sz w:val="28"/>
                <w:szCs w:val="28"/>
              </w:rPr>
              <w:t>Диаграммы декомпозиции деятельности компании</w:t>
            </w:r>
            <w:r w:rsidR="002213E8" w:rsidRPr="004E2EA6">
              <w:rPr>
                <w:rFonts w:ascii="Times New Roman" w:hAnsi="Times New Roman" w:cs="Times New Roman"/>
                <w:noProof/>
                <w:webHidden/>
                <w:sz w:val="28"/>
                <w:szCs w:val="28"/>
              </w:rPr>
              <w:tab/>
            </w:r>
            <w:r w:rsidR="002213E8" w:rsidRPr="004E2EA6">
              <w:rPr>
                <w:rFonts w:ascii="Times New Roman" w:hAnsi="Times New Roman" w:cs="Times New Roman"/>
                <w:noProof/>
                <w:webHidden/>
                <w:sz w:val="28"/>
                <w:szCs w:val="28"/>
              </w:rPr>
              <w:fldChar w:fldCharType="begin"/>
            </w:r>
            <w:r w:rsidR="002213E8" w:rsidRPr="004E2EA6">
              <w:rPr>
                <w:rFonts w:ascii="Times New Roman" w:hAnsi="Times New Roman" w:cs="Times New Roman"/>
                <w:noProof/>
                <w:webHidden/>
                <w:sz w:val="28"/>
                <w:szCs w:val="28"/>
              </w:rPr>
              <w:instrText xml:space="preserve"> PAGEREF _Toc483569788 \h </w:instrText>
            </w:r>
            <w:r w:rsidR="002213E8" w:rsidRPr="004E2EA6">
              <w:rPr>
                <w:rFonts w:ascii="Times New Roman" w:hAnsi="Times New Roman" w:cs="Times New Roman"/>
                <w:noProof/>
                <w:webHidden/>
                <w:sz w:val="28"/>
                <w:szCs w:val="28"/>
              </w:rPr>
            </w:r>
            <w:r w:rsidR="002213E8" w:rsidRPr="004E2EA6">
              <w:rPr>
                <w:rFonts w:ascii="Times New Roman" w:hAnsi="Times New Roman" w:cs="Times New Roman"/>
                <w:noProof/>
                <w:webHidden/>
                <w:sz w:val="28"/>
                <w:szCs w:val="28"/>
              </w:rPr>
              <w:fldChar w:fldCharType="separate"/>
            </w:r>
            <w:r w:rsidR="008108A6">
              <w:rPr>
                <w:rFonts w:ascii="Times New Roman" w:hAnsi="Times New Roman" w:cs="Times New Roman"/>
                <w:noProof/>
                <w:webHidden/>
                <w:sz w:val="28"/>
                <w:szCs w:val="28"/>
              </w:rPr>
              <w:t>33</w:t>
            </w:r>
            <w:r w:rsidR="002213E8" w:rsidRPr="004E2EA6">
              <w:rPr>
                <w:rFonts w:ascii="Times New Roman" w:hAnsi="Times New Roman" w:cs="Times New Roman"/>
                <w:noProof/>
                <w:webHidden/>
                <w:sz w:val="28"/>
                <w:szCs w:val="28"/>
              </w:rPr>
              <w:fldChar w:fldCharType="end"/>
            </w:r>
          </w:hyperlink>
        </w:p>
        <w:p w:rsidR="002213E8" w:rsidRPr="004E2EA6" w:rsidRDefault="00253D41">
          <w:pPr>
            <w:pStyle w:val="21"/>
            <w:rPr>
              <w:rFonts w:ascii="Times New Roman" w:eastAsiaTheme="minorEastAsia" w:hAnsi="Times New Roman" w:cs="Times New Roman"/>
              <w:noProof/>
              <w:sz w:val="28"/>
              <w:szCs w:val="28"/>
              <w:lang w:eastAsia="ru-RU"/>
            </w:rPr>
          </w:pPr>
          <w:hyperlink w:anchor="_Toc483569789" w:history="1">
            <w:r w:rsidR="002213E8" w:rsidRPr="004E2EA6">
              <w:rPr>
                <w:rStyle w:val="a4"/>
                <w:rFonts w:ascii="Times New Roman" w:hAnsi="Times New Roman" w:cs="Times New Roman"/>
                <w:noProof/>
                <w:sz w:val="28"/>
                <w:szCs w:val="28"/>
              </w:rPr>
              <w:t>3.4</w:t>
            </w:r>
            <w:r w:rsidR="002213E8" w:rsidRPr="004E2EA6">
              <w:rPr>
                <w:rFonts w:ascii="Times New Roman" w:eastAsiaTheme="minorEastAsia" w:hAnsi="Times New Roman" w:cs="Times New Roman"/>
                <w:noProof/>
                <w:sz w:val="28"/>
                <w:szCs w:val="28"/>
                <w:lang w:eastAsia="ru-RU"/>
              </w:rPr>
              <w:tab/>
            </w:r>
            <w:r w:rsidR="002213E8" w:rsidRPr="004E2EA6">
              <w:rPr>
                <w:rStyle w:val="a4"/>
                <w:rFonts w:ascii="Times New Roman" w:hAnsi="Times New Roman" w:cs="Times New Roman"/>
                <w:noProof/>
                <w:sz w:val="28"/>
                <w:szCs w:val="28"/>
              </w:rPr>
              <w:t>Разработка сценария</w:t>
            </w:r>
            <w:r w:rsidR="002213E8" w:rsidRPr="004E2EA6">
              <w:rPr>
                <w:rFonts w:ascii="Times New Roman" w:hAnsi="Times New Roman" w:cs="Times New Roman"/>
                <w:noProof/>
                <w:webHidden/>
                <w:sz w:val="28"/>
                <w:szCs w:val="28"/>
              </w:rPr>
              <w:tab/>
            </w:r>
            <w:r w:rsidR="002213E8" w:rsidRPr="004E2EA6">
              <w:rPr>
                <w:rFonts w:ascii="Times New Roman" w:hAnsi="Times New Roman" w:cs="Times New Roman"/>
                <w:noProof/>
                <w:webHidden/>
                <w:sz w:val="28"/>
                <w:szCs w:val="28"/>
              </w:rPr>
              <w:fldChar w:fldCharType="begin"/>
            </w:r>
            <w:r w:rsidR="002213E8" w:rsidRPr="004E2EA6">
              <w:rPr>
                <w:rFonts w:ascii="Times New Roman" w:hAnsi="Times New Roman" w:cs="Times New Roman"/>
                <w:noProof/>
                <w:webHidden/>
                <w:sz w:val="28"/>
                <w:szCs w:val="28"/>
              </w:rPr>
              <w:instrText xml:space="preserve"> PAGEREF _Toc483569789 \h </w:instrText>
            </w:r>
            <w:r w:rsidR="002213E8" w:rsidRPr="004E2EA6">
              <w:rPr>
                <w:rFonts w:ascii="Times New Roman" w:hAnsi="Times New Roman" w:cs="Times New Roman"/>
                <w:noProof/>
                <w:webHidden/>
                <w:sz w:val="28"/>
                <w:szCs w:val="28"/>
              </w:rPr>
            </w:r>
            <w:r w:rsidR="002213E8" w:rsidRPr="004E2EA6">
              <w:rPr>
                <w:rFonts w:ascii="Times New Roman" w:hAnsi="Times New Roman" w:cs="Times New Roman"/>
                <w:noProof/>
                <w:webHidden/>
                <w:sz w:val="28"/>
                <w:szCs w:val="28"/>
              </w:rPr>
              <w:fldChar w:fldCharType="separate"/>
            </w:r>
            <w:r w:rsidR="008108A6">
              <w:rPr>
                <w:rFonts w:ascii="Times New Roman" w:hAnsi="Times New Roman" w:cs="Times New Roman"/>
                <w:noProof/>
                <w:webHidden/>
                <w:sz w:val="28"/>
                <w:szCs w:val="28"/>
              </w:rPr>
              <w:t>37</w:t>
            </w:r>
            <w:r w:rsidR="002213E8" w:rsidRPr="004E2EA6">
              <w:rPr>
                <w:rFonts w:ascii="Times New Roman" w:hAnsi="Times New Roman" w:cs="Times New Roman"/>
                <w:noProof/>
                <w:webHidden/>
                <w:sz w:val="28"/>
                <w:szCs w:val="28"/>
              </w:rPr>
              <w:fldChar w:fldCharType="end"/>
            </w:r>
          </w:hyperlink>
        </w:p>
        <w:p w:rsidR="002213E8" w:rsidRPr="004E2EA6" w:rsidRDefault="00253D41">
          <w:pPr>
            <w:pStyle w:val="11"/>
            <w:tabs>
              <w:tab w:val="right" w:leader="dot" w:pos="9345"/>
            </w:tabs>
            <w:rPr>
              <w:rFonts w:ascii="Times New Roman" w:eastAsiaTheme="minorEastAsia" w:hAnsi="Times New Roman" w:cs="Times New Roman"/>
              <w:noProof/>
              <w:sz w:val="28"/>
              <w:szCs w:val="28"/>
              <w:lang w:eastAsia="ru-RU"/>
            </w:rPr>
          </w:pPr>
          <w:hyperlink w:anchor="_Toc483569790" w:history="1">
            <w:r w:rsidR="004C2894" w:rsidRPr="004E2EA6">
              <w:rPr>
                <w:rStyle w:val="a4"/>
                <w:rFonts w:ascii="Times New Roman" w:hAnsi="Times New Roman" w:cs="Times New Roman"/>
                <w:noProof/>
                <w:sz w:val="28"/>
                <w:szCs w:val="28"/>
              </w:rPr>
              <w:t>Заключение</w:t>
            </w:r>
            <w:r w:rsidR="002213E8" w:rsidRPr="004E2EA6">
              <w:rPr>
                <w:rFonts w:ascii="Times New Roman" w:hAnsi="Times New Roman" w:cs="Times New Roman"/>
                <w:noProof/>
                <w:webHidden/>
                <w:sz w:val="28"/>
                <w:szCs w:val="28"/>
              </w:rPr>
              <w:tab/>
            </w:r>
            <w:r w:rsidR="002213E8" w:rsidRPr="004E2EA6">
              <w:rPr>
                <w:rFonts w:ascii="Times New Roman" w:hAnsi="Times New Roman" w:cs="Times New Roman"/>
                <w:noProof/>
                <w:webHidden/>
                <w:sz w:val="28"/>
                <w:szCs w:val="28"/>
              </w:rPr>
              <w:fldChar w:fldCharType="begin"/>
            </w:r>
            <w:r w:rsidR="002213E8" w:rsidRPr="004E2EA6">
              <w:rPr>
                <w:rFonts w:ascii="Times New Roman" w:hAnsi="Times New Roman" w:cs="Times New Roman"/>
                <w:noProof/>
                <w:webHidden/>
                <w:sz w:val="28"/>
                <w:szCs w:val="28"/>
              </w:rPr>
              <w:instrText xml:space="preserve"> PAGEREF _Toc483569790 \h </w:instrText>
            </w:r>
            <w:r w:rsidR="002213E8" w:rsidRPr="004E2EA6">
              <w:rPr>
                <w:rFonts w:ascii="Times New Roman" w:hAnsi="Times New Roman" w:cs="Times New Roman"/>
                <w:noProof/>
                <w:webHidden/>
                <w:sz w:val="28"/>
                <w:szCs w:val="28"/>
              </w:rPr>
            </w:r>
            <w:r w:rsidR="002213E8" w:rsidRPr="004E2EA6">
              <w:rPr>
                <w:rFonts w:ascii="Times New Roman" w:hAnsi="Times New Roman" w:cs="Times New Roman"/>
                <w:noProof/>
                <w:webHidden/>
                <w:sz w:val="28"/>
                <w:szCs w:val="28"/>
              </w:rPr>
              <w:fldChar w:fldCharType="separate"/>
            </w:r>
            <w:r w:rsidR="008108A6">
              <w:rPr>
                <w:rFonts w:ascii="Times New Roman" w:hAnsi="Times New Roman" w:cs="Times New Roman"/>
                <w:noProof/>
                <w:webHidden/>
                <w:sz w:val="28"/>
                <w:szCs w:val="28"/>
              </w:rPr>
              <w:t>40</w:t>
            </w:r>
            <w:r w:rsidR="002213E8" w:rsidRPr="004E2EA6">
              <w:rPr>
                <w:rFonts w:ascii="Times New Roman" w:hAnsi="Times New Roman" w:cs="Times New Roman"/>
                <w:noProof/>
                <w:webHidden/>
                <w:sz w:val="28"/>
                <w:szCs w:val="28"/>
              </w:rPr>
              <w:fldChar w:fldCharType="end"/>
            </w:r>
          </w:hyperlink>
        </w:p>
        <w:p w:rsidR="002213E8" w:rsidRPr="004E2EA6" w:rsidRDefault="00253D41" w:rsidP="004C2894">
          <w:pPr>
            <w:pStyle w:val="11"/>
            <w:tabs>
              <w:tab w:val="right" w:leader="dot" w:pos="9345"/>
            </w:tabs>
            <w:rPr>
              <w:rFonts w:ascii="Times New Roman" w:eastAsiaTheme="minorEastAsia" w:hAnsi="Times New Roman" w:cs="Times New Roman"/>
              <w:noProof/>
              <w:sz w:val="28"/>
              <w:szCs w:val="28"/>
              <w:lang w:eastAsia="ru-RU"/>
            </w:rPr>
          </w:pPr>
          <w:hyperlink w:anchor="_Toc483569791" w:history="1">
            <w:r w:rsidR="004C2894" w:rsidRPr="004E2EA6">
              <w:rPr>
                <w:rStyle w:val="a4"/>
                <w:rFonts w:ascii="Times New Roman" w:hAnsi="Times New Roman" w:cs="Times New Roman"/>
                <w:noProof/>
                <w:sz w:val="28"/>
                <w:szCs w:val="28"/>
              </w:rPr>
              <w:t>Приложение</w:t>
            </w:r>
            <w:r w:rsidR="002213E8" w:rsidRPr="004E2EA6">
              <w:rPr>
                <w:rStyle w:val="a4"/>
                <w:rFonts w:ascii="Times New Roman" w:hAnsi="Times New Roman" w:cs="Times New Roman"/>
                <w:noProof/>
                <w:sz w:val="28"/>
                <w:szCs w:val="28"/>
              </w:rPr>
              <w:t xml:space="preserve"> А</w:t>
            </w:r>
            <w:r w:rsidR="002213E8" w:rsidRPr="004E2EA6">
              <w:rPr>
                <w:rFonts w:ascii="Times New Roman" w:hAnsi="Times New Roman" w:cs="Times New Roman"/>
                <w:noProof/>
                <w:webHidden/>
                <w:sz w:val="28"/>
                <w:szCs w:val="28"/>
              </w:rPr>
              <w:tab/>
            </w:r>
            <w:r w:rsidR="002213E8" w:rsidRPr="004E2EA6">
              <w:rPr>
                <w:rFonts w:ascii="Times New Roman" w:hAnsi="Times New Roman" w:cs="Times New Roman"/>
                <w:noProof/>
                <w:webHidden/>
                <w:sz w:val="28"/>
                <w:szCs w:val="28"/>
              </w:rPr>
              <w:fldChar w:fldCharType="begin"/>
            </w:r>
            <w:r w:rsidR="002213E8" w:rsidRPr="004E2EA6">
              <w:rPr>
                <w:rFonts w:ascii="Times New Roman" w:hAnsi="Times New Roman" w:cs="Times New Roman"/>
                <w:noProof/>
                <w:webHidden/>
                <w:sz w:val="28"/>
                <w:szCs w:val="28"/>
              </w:rPr>
              <w:instrText xml:space="preserve"> PAGEREF _Toc483569791 \h </w:instrText>
            </w:r>
            <w:r w:rsidR="002213E8" w:rsidRPr="004E2EA6">
              <w:rPr>
                <w:rFonts w:ascii="Times New Roman" w:hAnsi="Times New Roman" w:cs="Times New Roman"/>
                <w:noProof/>
                <w:webHidden/>
                <w:sz w:val="28"/>
                <w:szCs w:val="28"/>
              </w:rPr>
            </w:r>
            <w:r w:rsidR="002213E8" w:rsidRPr="004E2EA6">
              <w:rPr>
                <w:rFonts w:ascii="Times New Roman" w:hAnsi="Times New Roman" w:cs="Times New Roman"/>
                <w:noProof/>
                <w:webHidden/>
                <w:sz w:val="28"/>
                <w:szCs w:val="28"/>
              </w:rPr>
              <w:fldChar w:fldCharType="separate"/>
            </w:r>
            <w:r w:rsidR="008108A6">
              <w:rPr>
                <w:rFonts w:ascii="Times New Roman" w:hAnsi="Times New Roman" w:cs="Times New Roman"/>
                <w:noProof/>
                <w:webHidden/>
                <w:sz w:val="28"/>
                <w:szCs w:val="28"/>
              </w:rPr>
              <w:t>42</w:t>
            </w:r>
            <w:r w:rsidR="002213E8" w:rsidRPr="004E2EA6">
              <w:rPr>
                <w:rFonts w:ascii="Times New Roman" w:hAnsi="Times New Roman" w:cs="Times New Roman"/>
                <w:noProof/>
                <w:webHidden/>
                <w:sz w:val="28"/>
                <w:szCs w:val="28"/>
              </w:rPr>
              <w:fldChar w:fldCharType="end"/>
            </w:r>
          </w:hyperlink>
          <w:bookmarkStart w:id="0" w:name="_GoBack"/>
          <w:bookmarkEnd w:id="0"/>
        </w:p>
        <w:p w:rsidR="002213E8" w:rsidRPr="004E2EA6" w:rsidRDefault="00253D41">
          <w:pPr>
            <w:pStyle w:val="11"/>
            <w:tabs>
              <w:tab w:val="right" w:leader="dot" w:pos="9345"/>
            </w:tabs>
            <w:rPr>
              <w:rFonts w:ascii="Times New Roman" w:eastAsiaTheme="minorEastAsia" w:hAnsi="Times New Roman" w:cs="Times New Roman"/>
              <w:noProof/>
              <w:sz w:val="28"/>
              <w:szCs w:val="28"/>
              <w:lang w:eastAsia="ru-RU"/>
            </w:rPr>
          </w:pPr>
          <w:hyperlink w:anchor="_Toc483569793" w:history="1">
            <w:r w:rsidR="004C2894" w:rsidRPr="004E2EA6">
              <w:rPr>
                <w:rStyle w:val="a4"/>
                <w:rFonts w:ascii="Times New Roman" w:hAnsi="Times New Roman" w:cs="Times New Roman"/>
                <w:noProof/>
                <w:sz w:val="28"/>
                <w:szCs w:val="28"/>
                <w:lang w:eastAsia="ru-RU"/>
              </w:rPr>
              <w:t>Приложение</w:t>
            </w:r>
            <w:r w:rsidR="002213E8" w:rsidRPr="004E2EA6">
              <w:rPr>
                <w:rStyle w:val="a4"/>
                <w:rFonts w:ascii="Times New Roman" w:hAnsi="Times New Roman" w:cs="Times New Roman"/>
                <w:noProof/>
                <w:sz w:val="28"/>
                <w:szCs w:val="28"/>
                <w:lang w:eastAsia="ru-RU"/>
              </w:rPr>
              <w:t xml:space="preserve"> Б</w:t>
            </w:r>
            <w:r w:rsidR="002213E8" w:rsidRPr="004E2EA6">
              <w:rPr>
                <w:rFonts w:ascii="Times New Roman" w:hAnsi="Times New Roman" w:cs="Times New Roman"/>
                <w:noProof/>
                <w:webHidden/>
                <w:sz w:val="28"/>
                <w:szCs w:val="28"/>
              </w:rPr>
              <w:tab/>
            </w:r>
            <w:r w:rsidR="002213E8" w:rsidRPr="004E2EA6">
              <w:rPr>
                <w:rFonts w:ascii="Times New Roman" w:hAnsi="Times New Roman" w:cs="Times New Roman"/>
                <w:noProof/>
                <w:webHidden/>
                <w:sz w:val="28"/>
                <w:szCs w:val="28"/>
              </w:rPr>
              <w:fldChar w:fldCharType="begin"/>
            </w:r>
            <w:r w:rsidR="002213E8" w:rsidRPr="004E2EA6">
              <w:rPr>
                <w:rFonts w:ascii="Times New Roman" w:hAnsi="Times New Roman" w:cs="Times New Roman"/>
                <w:noProof/>
                <w:webHidden/>
                <w:sz w:val="28"/>
                <w:szCs w:val="28"/>
              </w:rPr>
              <w:instrText xml:space="preserve"> PAGEREF _Toc483569793 \h </w:instrText>
            </w:r>
            <w:r w:rsidR="002213E8" w:rsidRPr="004E2EA6">
              <w:rPr>
                <w:rFonts w:ascii="Times New Roman" w:hAnsi="Times New Roman" w:cs="Times New Roman"/>
                <w:noProof/>
                <w:webHidden/>
                <w:sz w:val="28"/>
                <w:szCs w:val="28"/>
              </w:rPr>
            </w:r>
            <w:r w:rsidR="002213E8" w:rsidRPr="004E2EA6">
              <w:rPr>
                <w:rFonts w:ascii="Times New Roman" w:hAnsi="Times New Roman" w:cs="Times New Roman"/>
                <w:noProof/>
                <w:webHidden/>
                <w:sz w:val="28"/>
                <w:szCs w:val="28"/>
              </w:rPr>
              <w:fldChar w:fldCharType="separate"/>
            </w:r>
            <w:r w:rsidR="008108A6">
              <w:rPr>
                <w:rFonts w:ascii="Times New Roman" w:hAnsi="Times New Roman" w:cs="Times New Roman"/>
                <w:noProof/>
                <w:webHidden/>
                <w:sz w:val="28"/>
                <w:szCs w:val="28"/>
              </w:rPr>
              <w:t>43</w:t>
            </w:r>
            <w:r w:rsidR="002213E8" w:rsidRPr="004E2EA6">
              <w:rPr>
                <w:rFonts w:ascii="Times New Roman" w:hAnsi="Times New Roman" w:cs="Times New Roman"/>
                <w:noProof/>
                <w:webHidden/>
                <w:sz w:val="28"/>
                <w:szCs w:val="28"/>
              </w:rPr>
              <w:fldChar w:fldCharType="end"/>
            </w:r>
          </w:hyperlink>
        </w:p>
        <w:p w:rsidR="002213E8" w:rsidRPr="004E2EA6" w:rsidRDefault="00253D41">
          <w:pPr>
            <w:pStyle w:val="11"/>
            <w:tabs>
              <w:tab w:val="right" w:leader="dot" w:pos="9345"/>
            </w:tabs>
            <w:rPr>
              <w:rFonts w:ascii="Times New Roman" w:eastAsiaTheme="minorEastAsia" w:hAnsi="Times New Roman" w:cs="Times New Roman"/>
              <w:noProof/>
              <w:sz w:val="28"/>
              <w:szCs w:val="28"/>
              <w:lang w:eastAsia="ru-RU"/>
            </w:rPr>
          </w:pPr>
          <w:hyperlink w:anchor="_Toc483569794" w:history="1">
            <w:r w:rsidR="004C2894" w:rsidRPr="004E2EA6">
              <w:rPr>
                <w:rStyle w:val="a4"/>
                <w:rFonts w:ascii="Times New Roman" w:hAnsi="Times New Roman" w:cs="Times New Roman"/>
                <w:noProof/>
                <w:sz w:val="28"/>
                <w:szCs w:val="28"/>
                <w:lang w:eastAsia="ru-RU"/>
              </w:rPr>
              <w:t xml:space="preserve">Приложение </w:t>
            </w:r>
            <w:r w:rsidR="002213E8" w:rsidRPr="004E2EA6">
              <w:rPr>
                <w:rStyle w:val="a4"/>
                <w:rFonts w:ascii="Times New Roman" w:hAnsi="Times New Roman" w:cs="Times New Roman"/>
                <w:noProof/>
                <w:sz w:val="28"/>
                <w:szCs w:val="28"/>
                <w:lang w:eastAsia="ru-RU"/>
              </w:rPr>
              <w:t>В</w:t>
            </w:r>
            <w:r w:rsidR="002213E8" w:rsidRPr="004E2EA6">
              <w:rPr>
                <w:rFonts w:ascii="Times New Roman" w:hAnsi="Times New Roman" w:cs="Times New Roman"/>
                <w:noProof/>
                <w:webHidden/>
                <w:sz w:val="28"/>
                <w:szCs w:val="28"/>
              </w:rPr>
              <w:tab/>
            </w:r>
            <w:r w:rsidR="002213E8" w:rsidRPr="004E2EA6">
              <w:rPr>
                <w:rFonts w:ascii="Times New Roman" w:hAnsi="Times New Roman" w:cs="Times New Roman"/>
                <w:noProof/>
                <w:webHidden/>
                <w:sz w:val="28"/>
                <w:szCs w:val="28"/>
              </w:rPr>
              <w:fldChar w:fldCharType="begin"/>
            </w:r>
            <w:r w:rsidR="002213E8" w:rsidRPr="004E2EA6">
              <w:rPr>
                <w:rFonts w:ascii="Times New Roman" w:hAnsi="Times New Roman" w:cs="Times New Roman"/>
                <w:noProof/>
                <w:webHidden/>
                <w:sz w:val="28"/>
                <w:szCs w:val="28"/>
              </w:rPr>
              <w:instrText xml:space="preserve"> PAGEREF _Toc483569794 \h </w:instrText>
            </w:r>
            <w:r w:rsidR="002213E8" w:rsidRPr="004E2EA6">
              <w:rPr>
                <w:rFonts w:ascii="Times New Roman" w:hAnsi="Times New Roman" w:cs="Times New Roman"/>
                <w:noProof/>
                <w:webHidden/>
                <w:sz w:val="28"/>
                <w:szCs w:val="28"/>
              </w:rPr>
            </w:r>
            <w:r w:rsidR="002213E8" w:rsidRPr="004E2EA6">
              <w:rPr>
                <w:rFonts w:ascii="Times New Roman" w:hAnsi="Times New Roman" w:cs="Times New Roman"/>
                <w:noProof/>
                <w:webHidden/>
                <w:sz w:val="28"/>
                <w:szCs w:val="28"/>
              </w:rPr>
              <w:fldChar w:fldCharType="separate"/>
            </w:r>
            <w:r w:rsidR="008108A6">
              <w:rPr>
                <w:rFonts w:ascii="Times New Roman" w:hAnsi="Times New Roman" w:cs="Times New Roman"/>
                <w:noProof/>
                <w:webHidden/>
                <w:sz w:val="28"/>
                <w:szCs w:val="28"/>
              </w:rPr>
              <w:t>44</w:t>
            </w:r>
            <w:r w:rsidR="002213E8" w:rsidRPr="004E2EA6">
              <w:rPr>
                <w:rFonts w:ascii="Times New Roman" w:hAnsi="Times New Roman" w:cs="Times New Roman"/>
                <w:noProof/>
                <w:webHidden/>
                <w:sz w:val="28"/>
                <w:szCs w:val="28"/>
              </w:rPr>
              <w:fldChar w:fldCharType="end"/>
            </w:r>
          </w:hyperlink>
        </w:p>
        <w:p w:rsidR="002213E8" w:rsidRPr="004E2EA6" w:rsidRDefault="00253D41">
          <w:pPr>
            <w:pStyle w:val="11"/>
            <w:tabs>
              <w:tab w:val="right" w:leader="dot" w:pos="9345"/>
            </w:tabs>
            <w:rPr>
              <w:rFonts w:ascii="Times New Roman" w:eastAsiaTheme="minorEastAsia" w:hAnsi="Times New Roman" w:cs="Times New Roman"/>
              <w:noProof/>
              <w:sz w:val="28"/>
              <w:szCs w:val="28"/>
              <w:lang w:eastAsia="ru-RU"/>
            </w:rPr>
          </w:pPr>
          <w:hyperlink w:anchor="_Toc483569795" w:history="1">
            <w:r w:rsidR="002213E8" w:rsidRPr="004E2EA6">
              <w:rPr>
                <w:rStyle w:val="a4"/>
                <w:rFonts w:ascii="Times New Roman" w:hAnsi="Times New Roman" w:cs="Times New Roman"/>
                <w:noProof/>
                <w:sz w:val="28"/>
                <w:szCs w:val="28"/>
              </w:rPr>
              <w:t>С</w:t>
            </w:r>
            <w:r w:rsidR="004C2894" w:rsidRPr="004E2EA6">
              <w:rPr>
                <w:rStyle w:val="a4"/>
                <w:rFonts w:ascii="Times New Roman" w:hAnsi="Times New Roman" w:cs="Times New Roman"/>
                <w:noProof/>
                <w:sz w:val="28"/>
                <w:szCs w:val="28"/>
              </w:rPr>
              <w:t>писок использованных источников</w:t>
            </w:r>
            <w:r w:rsidR="002213E8" w:rsidRPr="004E2EA6">
              <w:rPr>
                <w:rFonts w:ascii="Times New Roman" w:hAnsi="Times New Roman" w:cs="Times New Roman"/>
                <w:noProof/>
                <w:webHidden/>
                <w:sz w:val="28"/>
                <w:szCs w:val="28"/>
              </w:rPr>
              <w:tab/>
            </w:r>
            <w:r w:rsidR="002213E8" w:rsidRPr="004E2EA6">
              <w:rPr>
                <w:rFonts w:ascii="Times New Roman" w:hAnsi="Times New Roman" w:cs="Times New Roman"/>
                <w:noProof/>
                <w:webHidden/>
                <w:sz w:val="28"/>
                <w:szCs w:val="28"/>
              </w:rPr>
              <w:fldChar w:fldCharType="begin"/>
            </w:r>
            <w:r w:rsidR="002213E8" w:rsidRPr="004E2EA6">
              <w:rPr>
                <w:rFonts w:ascii="Times New Roman" w:hAnsi="Times New Roman" w:cs="Times New Roman"/>
                <w:noProof/>
                <w:webHidden/>
                <w:sz w:val="28"/>
                <w:szCs w:val="28"/>
              </w:rPr>
              <w:instrText xml:space="preserve"> PAGEREF _Toc483569795 \h </w:instrText>
            </w:r>
            <w:r w:rsidR="002213E8" w:rsidRPr="004E2EA6">
              <w:rPr>
                <w:rFonts w:ascii="Times New Roman" w:hAnsi="Times New Roman" w:cs="Times New Roman"/>
                <w:noProof/>
                <w:webHidden/>
                <w:sz w:val="28"/>
                <w:szCs w:val="28"/>
              </w:rPr>
            </w:r>
            <w:r w:rsidR="002213E8" w:rsidRPr="004E2EA6">
              <w:rPr>
                <w:rFonts w:ascii="Times New Roman" w:hAnsi="Times New Roman" w:cs="Times New Roman"/>
                <w:noProof/>
                <w:webHidden/>
                <w:sz w:val="28"/>
                <w:szCs w:val="28"/>
              </w:rPr>
              <w:fldChar w:fldCharType="separate"/>
            </w:r>
            <w:r w:rsidR="008108A6">
              <w:rPr>
                <w:rFonts w:ascii="Times New Roman" w:hAnsi="Times New Roman" w:cs="Times New Roman"/>
                <w:noProof/>
                <w:webHidden/>
                <w:sz w:val="28"/>
                <w:szCs w:val="28"/>
              </w:rPr>
              <w:t>45</w:t>
            </w:r>
            <w:r w:rsidR="002213E8" w:rsidRPr="004E2EA6">
              <w:rPr>
                <w:rFonts w:ascii="Times New Roman" w:hAnsi="Times New Roman" w:cs="Times New Roman"/>
                <w:noProof/>
                <w:webHidden/>
                <w:sz w:val="28"/>
                <w:szCs w:val="28"/>
              </w:rPr>
              <w:fldChar w:fldCharType="end"/>
            </w:r>
          </w:hyperlink>
        </w:p>
        <w:p w:rsidR="001F20CE" w:rsidRPr="007F471E" w:rsidRDefault="001F20CE">
          <w:pPr>
            <w:rPr>
              <w:rFonts w:ascii="Times New Roman" w:hAnsi="Times New Roman" w:cs="Times New Roman"/>
              <w:sz w:val="28"/>
              <w:szCs w:val="28"/>
            </w:rPr>
          </w:pPr>
          <w:r w:rsidRPr="004E2EA6">
            <w:rPr>
              <w:rFonts w:ascii="Times New Roman" w:hAnsi="Times New Roman" w:cs="Times New Roman"/>
              <w:bCs/>
              <w:sz w:val="28"/>
              <w:szCs w:val="28"/>
            </w:rPr>
            <w:fldChar w:fldCharType="end"/>
          </w:r>
        </w:p>
      </w:sdtContent>
    </w:sdt>
    <w:p w:rsidR="00BB4D27" w:rsidRPr="007F471E" w:rsidRDefault="00BB4D27" w:rsidP="001F20CE">
      <w:pPr>
        <w:pStyle w:val="1"/>
        <w:numPr>
          <w:ilvl w:val="0"/>
          <w:numId w:val="0"/>
        </w:numPr>
        <w:ind w:left="432"/>
        <w:rPr>
          <w:rFonts w:ascii="Times New Roman" w:hAnsi="Times New Roman" w:cs="Times New Roman"/>
          <w:color w:val="auto"/>
          <w:sz w:val="28"/>
          <w:szCs w:val="28"/>
        </w:rPr>
      </w:pPr>
    </w:p>
    <w:p w:rsidR="00BB4D27" w:rsidRPr="007F471E" w:rsidRDefault="00BB4D27" w:rsidP="00BB4D27">
      <w:pPr>
        <w:rPr>
          <w:rFonts w:ascii="Times New Roman" w:hAnsi="Times New Roman" w:cs="Times New Roman"/>
          <w:sz w:val="28"/>
          <w:szCs w:val="28"/>
        </w:rPr>
        <w:sectPr w:rsidR="00BB4D27" w:rsidRPr="007F471E">
          <w:pgSz w:w="11906" w:h="16838"/>
          <w:pgMar w:top="1134" w:right="850" w:bottom="1134" w:left="1701" w:header="708" w:footer="708" w:gutter="0"/>
          <w:cols w:space="708"/>
          <w:docGrid w:linePitch="360"/>
        </w:sectPr>
      </w:pPr>
    </w:p>
    <w:p w:rsidR="001F20CE" w:rsidRDefault="00BB4D27" w:rsidP="00002A70">
      <w:pPr>
        <w:pStyle w:val="1"/>
        <w:numPr>
          <w:ilvl w:val="0"/>
          <w:numId w:val="0"/>
        </w:numPr>
        <w:spacing w:line="480" w:lineRule="auto"/>
        <w:ind w:hanging="432"/>
        <w:jc w:val="center"/>
        <w:rPr>
          <w:rFonts w:ascii="Times New Roman" w:hAnsi="Times New Roman" w:cs="Times New Roman"/>
          <w:color w:val="auto"/>
          <w:sz w:val="28"/>
        </w:rPr>
      </w:pPr>
      <w:bookmarkStart w:id="1" w:name="_Toc483569771"/>
      <w:r w:rsidRPr="00590086">
        <w:rPr>
          <w:rFonts w:ascii="Times New Roman" w:hAnsi="Times New Roman" w:cs="Times New Roman"/>
          <w:color w:val="auto"/>
          <w:sz w:val="28"/>
        </w:rPr>
        <w:lastRenderedPageBreak/>
        <w:t>В</w:t>
      </w:r>
      <w:r w:rsidR="00002A70">
        <w:rPr>
          <w:rFonts w:ascii="Times New Roman" w:hAnsi="Times New Roman" w:cs="Times New Roman"/>
          <w:color w:val="auto"/>
          <w:sz w:val="28"/>
        </w:rPr>
        <w:t>ВЕДЕНИЕ</w:t>
      </w:r>
      <w:bookmarkEnd w:id="1"/>
      <w:r w:rsidR="00005D6F">
        <w:rPr>
          <w:rFonts w:ascii="Times New Roman" w:hAnsi="Times New Roman" w:cs="Times New Roman"/>
          <w:color w:val="auto"/>
          <w:sz w:val="28"/>
        </w:rPr>
        <w:t xml:space="preserve"> </w:t>
      </w:r>
    </w:p>
    <w:p w:rsidR="00924BA4" w:rsidRDefault="00924BA4" w:rsidP="002C0798">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Необходимость соответствия </w:t>
      </w:r>
      <w:r w:rsidRPr="00924BA4">
        <w:rPr>
          <w:rFonts w:ascii="Times New Roman" w:hAnsi="Times New Roman" w:cs="Times New Roman"/>
          <w:sz w:val="28"/>
        </w:rPr>
        <w:t>современной организации</w:t>
      </w:r>
      <w:r>
        <w:rPr>
          <w:rFonts w:ascii="Times New Roman" w:hAnsi="Times New Roman" w:cs="Times New Roman"/>
          <w:sz w:val="28"/>
        </w:rPr>
        <w:t xml:space="preserve"> условиям</w:t>
      </w:r>
      <w:r w:rsidRPr="00924BA4">
        <w:rPr>
          <w:rFonts w:ascii="Times New Roman" w:hAnsi="Times New Roman" w:cs="Times New Roman"/>
          <w:sz w:val="28"/>
        </w:rPr>
        <w:t xml:space="preserve"> рыночной экономики требует постоянного </w:t>
      </w:r>
      <w:r w:rsidR="00005D6F">
        <w:rPr>
          <w:rFonts w:ascii="Times New Roman" w:hAnsi="Times New Roman" w:cs="Times New Roman"/>
          <w:sz w:val="28"/>
        </w:rPr>
        <w:t xml:space="preserve">улучшения </w:t>
      </w:r>
      <w:r>
        <w:rPr>
          <w:rFonts w:ascii="Times New Roman" w:hAnsi="Times New Roman" w:cs="Times New Roman"/>
          <w:sz w:val="28"/>
        </w:rPr>
        <w:t>этой организации и ее</w:t>
      </w:r>
      <w:r w:rsidRPr="00924BA4">
        <w:rPr>
          <w:rFonts w:ascii="Times New Roman" w:hAnsi="Times New Roman" w:cs="Times New Roman"/>
          <w:sz w:val="28"/>
        </w:rPr>
        <w:t xml:space="preserve"> развития. Основой организационных инноваций является изучение деятельности</w:t>
      </w:r>
      <w:r w:rsidR="00F45FE9">
        <w:rPr>
          <w:rFonts w:ascii="Times New Roman" w:hAnsi="Times New Roman" w:cs="Times New Roman"/>
          <w:sz w:val="28"/>
        </w:rPr>
        <w:t xml:space="preserve"> предприятия</w:t>
      </w:r>
      <w:r w:rsidRPr="00924BA4">
        <w:rPr>
          <w:rFonts w:ascii="Times New Roman" w:hAnsi="Times New Roman" w:cs="Times New Roman"/>
          <w:sz w:val="28"/>
        </w:rPr>
        <w:t>.</w:t>
      </w:r>
    </w:p>
    <w:p w:rsidR="00B46A64" w:rsidRDefault="00924BA4" w:rsidP="002C0798">
      <w:pPr>
        <w:spacing w:line="360" w:lineRule="auto"/>
        <w:ind w:firstLine="709"/>
        <w:jc w:val="both"/>
        <w:rPr>
          <w:rFonts w:ascii="Times New Roman" w:hAnsi="Times New Roman" w:cs="Times New Roman"/>
          <w:color w:val="000000"/>
          <w:sz w:val="28"/>
          <w:szCs w:val="23"/>
        </w:rPr>
      </w:pPr>
      <w:r w:rsidRPr="00924BA4">
        <w:rPr>
          <w:rFonts w:ascii="Times New Roman" w:hAnsi="Times New Roman" w:cs="Times New Roman"/>
          <w:sz w:val="28"/>
        </w:rPr>
        <w:t>Изучение систем управления - это своего рода деятельность, направленная на развитие и совершенствование управления в соответствии с постоянно меняющимися внешними и внутренними</w:t>
      </w:r>
      <w:r w:rsidR="00B46A64">
        <w:rPr>
          <w:rFonts w:ascii="Times New Roman" w:hAnsi="Times New Roman" w:cs="Times New Roman"/>
          <w:sz w:val="28"/>
        </w:rPr>
        <w:t xml:space="preserve"> факторами</w:t>
      </w:r>
      <w:r w:rsidRPr="00924BA4">
        <w:rPr>
          <w:rFonts w:ascii="Times New Roman" w:hAnsi="Times New Roman" w:cs="Times New Roman"/>
          <w:sz w:val="28"/>
        </w:rPr>
        <w:t>. В условиях динамично развивающейся про</w:t>
      </w:r>
      <w:r w:rsidR="0031761C">
        <w:rPr>
          <w:rFonts w:ascii="Times New Roman" w:hAnsi="Times New Roman" w:cs="Times New Roman"/>
          <w:sz w:val="28"/>
        </w:rPr>
        <w:t>мышле</w:t>
      </w:r>
      <w:r w:rsidRPr="00924BA4">
        <w:rPr>
          <w:rFonts w:ascii="Times New Roman" w:hAnsi="Times New Roman" w:cs="Times New Roman"/>
          <w:sz w:val="28"/>
        </w:rPr>
        <w:t xml:space="preserve">нной и социальной структуры управление может находиться в состоянии </w:t>
      </w:r>
      <w:r w:rsidR="00B37231">
        <w:rPr>
          <w:rFonts w:ascii="Times New Roman" w:hAnsi="Times New Roman" w:cs="Times New Roman"/>
          <w:sz w:val="28"/>
        </w:rPr>
        <w:t>постоян</w:t>
      </w:r>
      <w:r w:rsidRPr="00924BA4">
        <w:rPr>
          <w:rFonts w:ascii="Times New Roman" w:hAnsi="Times New Roman" w:cs="Times New Roman"/>
          <w:sz w:val="28"/>
        </w:rPr>
        <w:t xml:space="preserve">ного развития, </w:t>
      </w:r>
      <w:r w:rsidR="00B46A64">
        <w:rPr>
          <w:rFonts w:ascii="Times New Roman" w:hAnsi="Times New Roman" w:cs="Times New Roman"/>
          <w:sz w:val="28"/>
        </w:rPr>
        <w:t xml:space="preserve">которое </w:t>
      </w:r>
      <w:r w:rsidRPr="00924BA4">
        <w:rPr>
          <w:rFonts w:ascii="Times New Roman" w:hAnsi="Times New Roman" w:cs="Times New Roman"/>
          <w:sz w:val="28"/>
        </w:rPr>
        <w:t>сегодня невозможно без изучения путей и возможностей</w:t>
      </w:r>
      <w:r w:rsidR="00F45FE9">
        <w:rPr>
          <w:rFonts w:ascii="Times New Roman" w:hAnsi="Times New Roman" w:cs="Times New Roman"/>
          <w:sz w:val="28"/>
        </w:rPr>
        <w:t xml:space="preserve"> его достижения</w:t>
      </w:r>
      <w:r w:rsidR="00B37231">
        <w:rPr>
          <w:rFonts w:ascii="Times New Roman" w:hAnsi="Times New Roman" w:cs="Times New Roman"/>
          <w:sz w:val="28"/>
        </w:rPr>
        <w:t xml:space="preserve"> и</w:t>
      </w:r>
      <w:r w:rsidR="00B46A64">
        <w:rPr>
          <w:rFonts w:ascii="Times New Roman" w:hAnsi="Times New Roman" w:cs="Times New Roman"/>
          <w:sz w:val="28"/>
        </w:rPr>
        <w:t xml:space="preserve"> без выбора</w:t>
      </w:r>
      <w:r w:rsidRPr="00924BA4">
        <w:rPr>
          <w:rFonts w:ascii="Times New Roman" w:hAnsi="Times New Roman" w:cs="Times New Roman"/>
          <w:sz w:val="28"/>
        </w:rPr>
        <w:t xml:space="preserve"> альтернативных направлений. Управленческие исследования проводятся в повседневной работе менеджеров и сотрудников специализированных аналитических групп, лабораторий, отделов. </w:t>
      </w:r>
      <w:r w:rsidR="00B37231">
        <w:rPr>
          <w:rFonts w:ascii="Times New Roman" w:hAnsi="Times New Roman" w:cs="Times New Roman"/>
          <w:sz w:val="28"/>
        </w:rPr>
        <w:t>Необходимо</w:t>
      </w:r>
      <w:r w:rsidRPr="00924BA4">
        <w:rPr>
          <w:rFonts w:ascii="Times New Roman" w:hAnsi="Times New Roman" w:cs="Times New Roman"/>
          <w:sz w:val="28"/>
        </w:rPr>
        <w:t>сть в</w:t>
      </w:r>
      <w:r w:rsidR="00B46A64">
        <w:rPr>
          <w:rFonts w:ascii="Times New Roman" w:hAnsi="Times New Roman" w:cs="Times New Roman"/>
          <w:sz w:val="28"/>
        </w:rPr>
        <w:t xml:space="preserve"> исследовании систем</w:t>
      </w:r>
      <w:r w:rsidRPr="00924BA4">
        <w:rPr>
          <w:rFonts w:ascii="Times New Roman" w:hAnsi="Times New Roman" w:cs="Times New Roman"/>
          <w:sz w:val="28"/>
        </w:rPr>
        <w:t xml:space="preserve"> управления диктуется довольно </w:t>
      </w:r>
      <w:r w:rsidR="00B37231">
        <w:rPr>
          <w:rFonts w:ascii="Times New Roman" w:hAnsi="Times New Roman" w:cs="Times New Roman"/>
          <w:sz w:val="28"/>
        </w:rPr>
        <w:t>обширным кругом проблем, с которыми</w:t>
      </w:r>
      <w:r w:rsidRPr="00924BA4">
        <w:rPr>
          <w:rFonts w:ascii="Times New Roman" w:hAnsi="Times New Roman" w:cs="Times New Roman"/>
          <w:sz w:val="28"/>
        </w:rPr>
        <w:t xml:space="preserve"> сталкива</w:t>
      </w:r>
      <w:r w:rsidR="00B37231">
        <w:rPr>
          <w:rFonts w:ascii="Times New Roman" w:hAnsi="Times New Roman" w:cs="Times New Roman"/>
          <w:sz w:val="28"/>
        </w:rPr>
        <w:t>ются многие организации</w:t>
      </w:r>
      <w:r w:rsidRPr="00924BA4">
        <w:rPr>
          <w:rFonts w:ascii="Times New Roman" w:hAnsi="Times New Roman" w:cs="Times New Roman"/>
          <w:sz w:val="28"/>
        </w:rPr>
        <w:t>.</w:t>
      </w:r>
      <w:r w:rsidR="00B46A64" w:rsidRPr="00B46A64">
        <w:rPr>
          <w:rStyle w:val="apple-converted-space"/>
          <w:rFonts w:ascii="Times New Roman" w:hAnsi="Times New Roman" w:cs="Times New Roman"/>
          <w:color w:val="000000"/>
          <w:sz w:val="28"/>
          <w:szCs w:val="23"/>
        </w:rPr>
        <w:t> </w:t>
      </w:r>
      <w:r w:rsidR="00B46A64" w:rsidRPr="00B46A64">
        <w:rPr>
          <w:rFonts w:ascii="Times New Roman" w:hAnsi="Times New Roman" w:cs="Times New Roman"/>
          <w:color w:val="000000"/>
          <w:sz w:val="28"/>
          <w:szCs w:val="23"/>
        </w:rPr>
        <w:t>От правильного решения этих проблем зависит успех работ</w:t>
      </w:r>
      <w:r w:rsidR="00F45FE9">
        <w:rPr>
          <w:rFonts w:ascii="Times New Roman" w:hAnsi="Times New Roman" w:cs="Times New Roman"/>
          <w:color w:val="000000"/>
          <w:sz w:val="28"/>
          <w:szCs w:val="23"/>
        </w:rPr>
        <w:t>ы</w:t>
      </w:r>
      <w:r w:rsidR="00B46A64" w:rsidRPr="00B46A64">
        <w:rPr>
          <w:rFonts w:ascii="Times New Roman" w:hAnsi="Times New Roman" w:cs="Times New Roman"/>
          <w:color w:val="000000"/>
          <w:sz w:val="28"/>
          <w:szCs w:val="23"/>
        </w:rPr>
        <w:t xml:space="preserve"> организаций.</w:t>
      </w:r>
    </w:p>
    <w:p w:rsidR="00702F45" w:rsidRDefault="00B46A64" w:rsidP="002C0798">
      <w:pPr>
        <w:pStyle w:val="a6"/>
        <w:shd w:val="clear" w:color="auto" w:fill="FFFFFF"/>
        <w:spacing w:before="0" w:beforeAutospacing="0" w:after="0" w:afterAutospacing="0" w:line="360" w:lineRule="auto"/>
        <w:ind w:firstLine="709"/>
        <w:rPr>
          <w:color w:val="000000"/>
          <w:sz w:val="28"/>
          <w:szCs w:val="28"/>
        </w:rPr>
      </w:pPr>
      <w:r>
        <w:rPr>
          <w:color w:val="000000"/>
          <w:sz w:val="28"/>
          <w:szCs w:val="28"/>
        </w:rPr>
        <w:t>Решение же этих проблем не</w:t>
      </w:r>
      <w:r w:rsidRPr="00B46A64">
        <w:rPr>
          <w:color w:val="000000"/>
          <w:sz w:val="28"/>
          <w:szCs w:val="28"/>
        </w:rPr>
        <w:t>возможно без системного подхода к ним, что делает</w:t>
      </w:r>
      <w:r w:rsidRPr="00B46A64">
        <w:rPr>
          <w:rStyle w:val="apple-converted-space"/>
          <w:color w:val="000000"/>
          <w:sz w:val="28"/>
          <w:szCs w:val="28"/>
        </w:rPr>
        <w:t> </w:t>
      </w:r>
      <w:r w:rsidRPr="00B46A64">
        <w:rPr>
          <w:bCs/>
          <w:color w:val="000000"/>
          <w:sz w:val="28"/>
          <w:szCs w:val="28"/>
        </w:rPr>
        <w:t>тему</w:t>
      </w:r>
      <w:r w:rsidRPr="00B46A64">
        <w:rPr>
          <w:rStyle w:val="apple-converted-space"/>
          <w:bCs/>
          <w:color w:val="000000"/>
          <w:sz w:val="28"/>
          <w:szCs w:val="28"/>
        </w:rPr>
        <w:t> </w:t>
      </w:r>
      <w:r w:rsidRPr="00B46A64">
        <w:rPr>
          <w:color w:val="000000"/>
          <w:sz w:val="28"/>
          <w:szCs w:val="28"/>
        </w:rPr>
        <w:t>курсовой работы</w:t>
      </w:r>
      <w:r w:rsidRPr="00B46A64">
        <w:rPr>
          <w:rStyle w:val="apple-converted-space"/>
          <w:color w:val="000000"/>
          <w:sz w:val="28"/>
          <w:szCs w:val="28"/>
        </w:rPr>
        <w:t> </w:t>
      </w:r>
      <w:r w:rsidRPr="00B46A64">
        <w:rPr>
          <w:bCs/>
          <w:color w:val="000000"/>
          <w:sz w:val="28"/>
          <w:szCs w:val="28"/>
        </w:rPr>
        <w:t>актуальной</w:t>
      </w:r>
      <w:r w:rsidRPr="00B46A64">
        <w:rPr>
          <w:color w:val="000000"/>
          <w:sz w:val="28"/>
          <w:szCs w:val="28"/>
        </w:rPr>
        <w:t>.</w:t>
      </w:r>
    </w:p>
    <w:p w:rsidR="00702F45" w:rsidRPr="00702F45" w:rsidRDefault="00702F45" w:rsidP="002C0798">
      <w:pPr>
        <w:pStyle w:val="a6"/>
        <w:shd w:val="clear" w:color="auto" w:fill="FFFFFF"/>
        <w:spacing w:before="0" w:beforeAutospacing="0" w:after="0" w:afterAutospacing="0" w:line="360" w:lineRule="auto"/>
        <w:ind w:firstLine="709"/>
        <w:rPr>
          <w:color w:val="000000"/>
          <w:sz w:val="28"/>
          <w:szCs w:val="28"/>
        </w:rPr>
      </w:pPr>
      <w:r w:rsidRPr="00702F45">
        <w:rPr>
          <w:sz w:val="28"/>
          <w:szCs w:val="28"/>
        </w:rPr>
        <w:t xml:space="preserve">Целью </w:t>
      </w:r>
      <w:r>
        <w:rPr>
          <w:sz w:val="28"/>
          <w:szCs w:val="28"/>
        </w:rPr>
        <w:t xml:space="preserve">курсовой </w:t>
      </w:r>
      <w:r w:rsidRPr="00702F45">
        <w:rPr>
          <w:sz w:val="28"/>
          <w:szCs w:val="28"/>
        </w:rPr>
        <w:t>работы является разработка рекомендаций по совершенствованию организационной структуры управления</w:t>
      </w:r>
      <w:r>
        <w:rPr>
          <w:sz w:val="28"/>
          <w:szCs w:val="28"/>
        </w:rPr>
        <w:t xml:space="preserve"> компании</w:t>
      </w:r>
      <w:r w:rsidRPr="00702F45">
        <w:rPr>
          <w:sz w:val="28"/>
          <w:szCs w:val="28"/>
        </w:rPr>
        <w:t xml:space="preserve"> ООО «Сокол».</w:t>
      </w:r>
    </w:p>
    <w:p w:rsidR="00702F45" w:rsidRPr="00702F45" w:rsidRDefault="00702F45" w:rsidP="002C0798">
      <w:pPr>
        <w:spacing w:line="360" w:lineRule="auto"/>
        <w:ind w:firstLine="709"/>
        <w:jc w:val="both"/>
        <w:rPr>
          <w:rFonts w:ascii="Times New Roman" w:hAnsi="Times New Roman" w:cs="Times New Roman"/>
          <w:sz w:val="28"/>
          <w:szCs w:val="28"/>
        </w:rPr>
      </w:pPr>
      <w:r w:rsidRPr="00702F45">
        <w:rPr>
          <w:rFonts w:ascii="Times New Roman" w:hAnsi="Times New Roman" w:cs="Times New Roman"/>
          <w:sz w:val="28"/>
          <w:szCs w:val="28"/>
        </w:rPr>
        <w:t>Задачи исследования:</w:t>
      </w:r>
    </w:p>
    <w:p w:rsidR="00702F45" w:rsidRPr="00702F45" w:rsidRDefault="00702F45" w:rsidP="002C0798">
      <w:pPr>
        <w:spacing w:line="360" w:lineRule="auto"/>
        <w:ind w:firstLine="709"/>
        <w:jc w:val="both"/>
        <w:rPr>
          <w:rFonts w:ascii="Times New Roman" w:hAnsi="Times New Roman" w:cs="Times New Roman"/>
          <w:sz w:val="28"/>
          <w:szCs w:val="28"/>
        </w:rPr>
      </w:pPr>
      <w:r w:rsidRPr="00702F45">
        <w:rPr>
          <w:rFonts w:ascii="Times New Roman" w:hAnsi="Times New Roman" w:cs="Times New Roman"/>
          <w:sz w:val="28"/>
          <w:szCs w:val="28"/>
        </w:rPr>
        <w:t xml:space="preserve">1. Раскрыть сущность и значимость организационного </w:t>
      </w:r>
      <w:r>
        <w:rPr>
          <w:rFonts w:ascii="Times New Roman" w:hAnsi="Times New Roman" w:cs="Times New Roman"/>
          <w:sz w:val="28"/>
          <w:szCs w:val="28"/>
        </w:rPr>
        <w:t>проектирования на предприятии. Раскрыть понятие</w:t>
      </w:r>
      <w:r w:rsidRPr="00702F45">
        <w:rPr>
          <w:rFonts w:ascii="Times New Roman" w:hAnsi="Times New Roman" w:cs="Times New Roman"/>
          <w:sz w:val="28"/>
          <w:szCs w:val="28"/>
        </w:rPr>
        <w:t xml:space="preserve"> и рассмотреть типы организационных структур.</w:t>
      </w:r>
    </w:p>
    <w:p w:rsidR="00702F45" w:rsidRPr="00702F45" w:rsidRDefault="00702F45" w:rsidP="002C0798">
      <w:pPr>
        <w:spacing w:line="360" w:lineRule="auto"/>
        <w:ind w:firstLine="709"/>
        <w:jc w:val="both"/>
        <w:rPr>
          <w:rFonts w:ascii="Times New Roman" w:hAnsi="Times New Roman" w:cs="Times New Roman"/>
          <w:sz w:val="28"/>
          <w:szCs w:val="28"/>
        </w:rPr>
      </w:pPr>
      <w:r w:rsidRPr="00702F45">
        <w:rPr>
          <w:rFonts w:ascii="Times New Roman" w:hAnsi="Times New Roman" w:cs="Times New Roman"/>
          <w:sz w:val="28"/>
          <w:szCs w:val="28"/>
        </w:rPr>
        <w:lastRenderedPageBreak/>
        <w:t>2. Оценить текущее финансово-экономическое состояние ООО «Сокол». Изучить маркетинговую деятельность предприятия. Провести анализ организационной структуры уп</w:t>
      </w:r>
      <w:r w:rsidR="00F45FE9">
        <w:rPr>
          <w:rFonts w:ascii="Times New Roman" w:hAnsi="Times New Roman" w:cs="Times New Roman"/>
          <w:sz w:val="28"/>
          <w:szCs w:val="28"/>
        </w:rPr>
        <w:t>равления ООО «Сокол». Определить</w:t>
      </w:r>
      <w:r w:rsidRPr="00702F45">
        <w:rPr>
          <w:rFonts w:ascii="Times New Roman" w:hAnsi="Times New Roman" w:cs="Times New Roman"/>
          <w:sz w:val="28"/>
          <w:szCs w:val="28"/>
        </w:rPr>
        <w:t xml:space="preserve"> все проблемы.</w:t>
      </w:r>
    </w:p>
    <w:p w:rsidR="00702F45" w:rsidRPr="00702F45" w:rsidRDefault="00702F45" w:rsidP="002C0798">
      <w:pPr>
        <w:spacing w:line="360" w:lineRule="auto"/>
        <w:ind w:firstLine="709"/>
        <w:jc w:val="both"/>
        <w:rPr>
          <w:rFonts w:ascii="Times New Roman" w:hAnsi="Times New Roman" w:cs="Times New Roman"/>
          <w:sz w:val="28"/>
          <w:szCs w:val="28"/>
        </w:rPr>
      </w:pPr>
      <w:r w:rsidRPr="00702F45">
        <w:rPr>
          <w:rFonts w:ascii="Times New Roman" w:hAnsi="Times New Roman" w:cs="Times New Roman"/>
          <w:sz w:val="28"/>
          <w:szCs w:val="28"/>
        </w:rPr>
        <w:t>3. Разработать рекомендации по совершенствованию управленческой структуры ООО «Сокол».</w:t>
      </w:r>
    </w:p>
    <w:p w:rsidR="00702F45" w:rsidRPr="00702F45" w:rsidRDefault="00702F45" w:rsidP="002C0798">
      <w:pPr>
        <w:spacing w:line="360" w:lineRule="auto"/>
        <w:ind w:firstLine="709"/>
        <w:jc w:val="both"/>
        <w:rPr>
          <w:rFonts w:ascii="Times New Roman" w:hAnsi="Times New Roman" w:cs="Times New Roman"/>
          <w:sz w:val="28"/>
          <w:szCs w:val="28"/>
        </w:rPr>
      </w:pPr>
      <w:r w:rsidRPr="00702F45">
        <w:rPr>
          <w:rFonts w:ascii="Times New Roman" w:hAnsi="Times New Roman" w:cs="Times New Roman"/>
          <w:sz w:val="28"/>
          <w:szCs w:val="28"/>
        </w:rPr>
        <w:t>Предметом исследования являются организационные управленческие структуры.</w:t>
      </w:r>
    </w:p>
    <w:p w:rsidR="00702F45" w:rsidRDefault="00702F45" w:rsidP="002C0798">
      <w:pPr>
        <w:spacing w:line="360" w:lineRule="auto"/>
        <w:ind w:firstLine="709"/>
        <w:jc w:val="both"/>
        <w:rPr>
          <w:rFonts w:ascii="Times New Roman" w:hAnsi="Times New Roman" w:cs="Times New Roman"/>
          <w:sz w:val="28"/>
          <w:szCs w:val="28"/>
        </w:rPr>
      </w:pPr>
      <w:r w:rsidRPr="00702F45">
        <w:rPr>
          <w:rFonts w:ascii="Times New Roman" w:hAnsi="Times New Roman" w:cs="Times New Roman"/>
          <w:sz w:val="28"/>
          <w:szCs w:val="28"/>
        </w:rPr>
        <w:t>Объектом исследования явля</w:t>
      </w:r>
      <w:r w:rsidR="00B37231">
        <w:rPr>
          <w:rFonts w:ascii="Times New Roman" w:hAnsi="Times New Roman" w:cs="Times New Roman"/>
          <w:sz w:val="28"/>
          <w:szCs w:val="28"/>
        </w:rPr>
        <w:t>ется ООО «Сокол» - крупнейшая</w:t>
      </w:r>
      <w:r>
        <w:rPr>
          <w:rFonts w:ascii="Times New Roman" w:hAnsi="Times New Roman" w:cs="Times New Roman"/>
          <w:sz w:val="28"/>
          <w:szCs w:val="28"/>
        </w:rPr>
        <w:t xml:space="preserve"> в Краснодарском крае</w:t>
      </w:r>
      <w:r w:rsidR="00B37231">
        <w:rPr>
          <w:rFonts w:ascii="Times New Roman" w:hAnsi="Times New Roman" w:cs="Times New Roman"/>
          <w:sz w:val="28"/>
          <w:szCs w:val="28"/>
        </w:rPr>
        <w:t xml:space="preserve"> оптово-розничная книготорговая компания, являющая</w:t>
      </w:r>
      <w:r w:rsidRPr="00702F45">
        <w:rPr>
          <w:rFonts w:ascii="Times New Roman" w:hAnsi="Times New Roman" w:cs="Times New Roman"/>
          <w:sz w:val="28"/>
          <w:szCs w:val="28"/>
        </w:rPr>
        <w:t>ся лидером книжного рынка.</w:t>
      </w:r>
    </w:p>
    <w:p w:rsidR="00F45FE9" w:rsidRDefault="00F45FE9" w:rsidP="002C0798">
      <w:pPr>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 данной курсовой работе</w:t>
      </w:r>
      <w:r w:rsidRPr="00FE20A4">
        <w:rPr>
          <w:rFonts w:ascii="Times New Roman" w:hAnsi="Times New Roman" w:cs="Times New Roman"/>
          <w:color w:val="000000"/>
          <w:sz w:val="28"/>
          <w:szCs w:val="28"/>
        </w:rPr>
        <w:t xml:space="preserve"> основой для исследования </w:t>
      </w:r>
      <w:r w:rsidR="00B37231">
        <w:rPr>
          <w:rFonts w:ascii="Times New Roman" w:hAnsi="Times New Roman" w:cs="Times New Roman"/>
          <w:color w:val="000000"/>
          <w:sz w:val="28"/>
          <w:szCs w:val="28"/>
        </w:rPr>
        <w:t xml:space="preserve">была выбрана </w:t>
      </w:r>
      <w:r w:rsidRPr="00FE20A4">
        <w:rPr>
          <w:rFonts w:ascii="Times New Roman" w:hAnsi="Times New Roman" w:cs="Times New Roman"/>
          <w:color w:val="000000"/>
          <w:sz w:val="28"/>
          <w:szCs w:val="28"/>
        </w:rPr>
        <w:t xml:space="preserve">методология SADT. </w:t>
      </w:r>
      <w:r>
        <w:rPr>
          <w:rFonts w:ascii="Times New Roman" w:hAnsi="Times New Roman" w:cs="Times New Roman"/>
          <w:color w:val="000000"/>
          <w:sz w:val="28"/>
          <w:szCs w:val="28"/>
        </w:rPr>
        <w:t xml:space="preserve">Для </w:t>
      </w:r>
      <w:r w:rsidRPr="00FE20A4">
        <w:rPr>
          <w:rFonts w:ascii="Times New Roman" w:hAnsi="Times New Roman" w:cs="Times New Roman"/>
          <w:color w:val="000000"/>
          <w:sz w:val="28"/>
          <w:szCs w:val="28"/>
        </w:rPr>
        <w:t>р</w:t>
      </w:r>
      <w:r>
        <w:rPr>
          <w:rFonts w:ascii="Times New Roman" w:hAnsi="Times New Roman" w:cs="Times New Roman"/>
          <w:color w:val="000000"/>
          <w:sz w:val="28"/>
          <w:szCs w:val="28"/>
        </w:rPr>
        <w:t>ешения поставленных задач</w:t>
      </w:r>
      <w:r w:rsidRPr="00702F45">
        <w:rPr>
          <w:rFonts w:ascii="Times New Roman" w:hAnsi="Times New Roman" w:cs="Times New Roman"/>
          <w:sz w:val="28"/>
          <w:szCs w:val="28"/>
        </w:rPr>
        <w:t xml:space="preserve"> использовались следующие ме</w:t>
      </w:r>
      <w:r>
        <w:rPr>
          <w:rFonts w:ascii="Times New Roman" w:hAnsi="Times New Roman" w:cs="Times New Roman"/>
          <w:sz w:val="28"/>
          <w:szCs w:val="28"/>
        </w:rPr>
        <w:t>тоды исследования: сравнительный</w:t>
      </w:r>
      <w:r w:rsidRPr="00702F45">
        <w:rPr>
          <w:rFonts w:ascii="Times New Roman" w:hAnsi="Times New Roman" w:cs="Times New Roman"/>
          <w:sz w:val="28"/>
          <w:szCs w:val="28"/>
        </w:rPr>
        <w:t>, понимание факторов, идентификация основны</w:t>
      </w:r>
      <w:r>
        <w:rPr>
          <w:rFonts w:ascii="Times New Roman" w:hAnsi="Times New Roman" w:cs="Times New Roman"/>
          <w:sz w:val="28"/>
          <w:szCs w:val="28"/>
        </w:rPr>
        <w:t>х зависимостей, классификация, системный анализ.</w:t>
      </w:r>
    </w:p>
    <w:p w:rsidR="00702F45" w:rsidRPr="00702F45" w:rsidRDefault="00B37231" w:rsidP="000140F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работе используются</w:t>
      </w:r>
      <w:r w:rsidR="00702F45" w:rsidRPr="00702F45">
        <w:rPr>
          <w:rFonts w:ascii="Times New Roman" w:hAnsi="Times New Roman" w:cs="Times New Roman"/>
          <w:sz w:val="28"/>
          <w:szCs w:val="28"/>
        </w:rPr>
        <w:t xml:space="preserve"> данные финансовой и маркетинговой деятельности ООО «Сокол».</w:t>
      </w:r>
    </w:p>
    <w:p w:rsidR="00702F45" w:rsidRPr="00702F45" w:rsidRDefault="00702F45" w:rsidP="002C0798">
      <w:pPr>
        <w:spacing w:line="360" w:lineRule="auto"/>
        <w:ind w:firstLine="709"/>
        <w:jc w:val="both"/>
        <w:rPr>
          <w:rFonts w:ascii="Times New Roman" w:hAnsi="Times New Roman" w:cs="Times New Roman"/>
          <w:sz w:val="28"/>
          <w:szCs w:val="28"/>
        </w:rPr>
      </w:pPr>
      <w:r w:rsidRPr="00702F45">
        <w:rPr>
          <w:rFonts w:ascii="Times New Roman" w:hAnsi="Times New Roman" w:cs="Times New Roman"/>
          <w:sz w:val="28"/>
          <w:szCs w:val="28"/>
        </w:rPr>
        <w:t>В каждой</w:t>
      </w:r>
      <w:r>
        <w:rPr>
          <w:rFonts w:ascii="Times New Roman" w:hAnsi="Times New Roman" w:cs="Times New Roman"/>
          <w:sz w:val="28"/>
          <w:szCs w:val="28"/>
        </w:rPr>
        <w:t xml:space="preserve"> главе</w:t>
      </w:r>
      <w:r w:rsidRPr="00702F45">
        <w:rPr>
          <w:rFonts w:ascii="Times New Roman" w:hAnsi="Times New Roman" w:cs="Times New Roman"/>
          <w:sz w:val="28"/>
          <w:szCs w:val="28"/>
        </w:rPr>
        <w:t xml:space="preserve"> теоретический материал до</w:t>
      </w:r>
      <w:r w:rsidR="00F45FE9">
        <w:rPr>
          <w:rFonts w:ascii="Times New Roman" w:hAnsi="Times New Roman" w:cs="Times New Roman"/>
          <w:sz w:val="28"/>
          <w:szCs w:val="28"/>
        </w:rPr>
        <w:t>полняется таблицами</w:t>
      </w:r>
      <w:r w:rsidRPr="00702F45">
        <w:rPr>
          <w:rFonts w:ascii="Times New Roman" w:hAnsi="Times New Roman" w:cs="Times New Roman"/>
          <w:sz w:val="28"/>
          <w:szCs w:val="28"/>
        </w:rPr>
        <w:t xml:space="preserve"> и рисунками.</w:t>
      </w:r>
    </w:p>
    <w:p w:rsidR="00B37231" w:rsidRDefault="00702F45" w:rsidP="002C0798">
      <w:pPr>
        <w:spacing w:line="360" w:lineRule="auto"/>
        <w:ind w:firstLine="709"/>
        <w:jc w:val="both"/>
        <w:rPr>
          <w:rFonts w:ascii="Times New Roman" w:hAnsi="Times New Roman" w:cs="Times New Roman"/>
          <w:sz w:val="28"/>
          <w:szCs w:val="28"/>
        </w:rPr>
        <w:sectPr w:rsidR="00B37231" w:rsidSect="00747578">
          <w:pgSz w:w="11906" w:h="16838"/>
          <w:pgMar w:top="1134" w:right="851" w:bottom="1134" w:left="1701" w:header="709" w:footer="709" w:gutter="0"/>
          <w:cols w:space="708"/>
          <w:docGrid w:linePitch="360"/>
        </w:sectPr>
      </w:pPr>
      <w:r w:rsidRPr="00702F45">
        <w:rPr>
          <w:rFonts w:ascii="Times New Roman" w:hAnsi="Times New Roman" w:cs="Times New Roman"/>
          <w:sz w:val="28"/>
          <w:szCs w:val="28"/>
        </w:rPr>
        <w:t>Практическая важность исследования</w:t>
      </w:r>
      <w:r>
        <w:rPr>
          <w:rFonts w:ascii="Times New Roman" w:hAnsi="Times New Roman" w:cs="Times New Roman"/>
          <w:sz w:val="28"/>
          <w:szCs w:val="28"/>
        </w:rPr>
        <w:t xml:space="preserve"> основана</w:t>
      </w:r>
      <w:r w:rsidRPr="00702F45">
        <w:rPr>
          <w:rFonts w:ascii="Times New Roman" w:hAnsi="Times New Roman" w:cs="Times New Roman"/>
          <w:sz w:val="28"/>
          <w:szCs w:val="28"/>
        </w:rPr>
        <w:t xml:space="preserve"> на его результатах и ​​рекомендациях.</w:t>
      </w:r>
    </w:p>
    <w:p w:rsidR="001F20CE" w:rsidRPr="00F45FE9" w:rsidRDefault="001F20CE" w:rsidP="00002A70">
      <w:pPr>
        <w:pStyle w:val="1"/>
        <w:numPr>
          <w:ilvl w:val="0"/>
          <w:numId w:val="24"/>
        </w:numPr>
        <w:spacing w:line="480" w:lineRule="auto"/>
        <w:ind w:left="0" w:firstLine="709"/>
        <w:jc w:val="both"/>
        <w:rPr>
          <w:rFonts w:ascii="Times New Roman" w:hAnsi="Times New Roman" w:cs="Times New Roman"/>
          <w:color w:val="auto"/>
          <w:sz w:val="28"/>
          <w:szCs w:val="28"/>
        </w:rPr>
      </w:pPr>
      <w:bookmarkStart w:id="2" w:name="_Toc483569772"/>
      <w:r w:rsidRPr="00F45FE9">
        <w:rPr>
          <w:rFonts w:ascii="Times New Roman" w:hAnsi="Times New Roman" w:cs="Times New Roman"/>
          <w:color w:val="auto"/>
          <w:sz w:val="28"/>
          <w:szCs w:val="28"/>
        </w:rPr>
        <w:lastRenderedPageBreak/>
        <w:t>Система как объект исследования</w:t>
      </w:r>
      <w:bookmarkEnd w:id="2"/>
      <w:r w:rsidRPr="00F45FE9">
        <w:rPr>
          <w:rFonts w:ascii="Times New Roman" w:hAnsi="Times New Roman" w:cs="Times New Roman"/>
          <w:color w:val="auto"/>
          <w:sz w:val="28"/>
          <w:szCs w:val="28"/>
        </w:rPr>
        <w:tab/>
      </w:r>
      <w:r w:rsidRPr="00F45FE9">
        <w:rPr>
          <w:rFonts w:ascii="Times New Roman" w:hAnsi="Times New Roman" w:cs="Times New Roman"/>
          <w:color w:val="auto"/>
          <w:sz w:val="28"/>
          <w:szCs w:val="28"/>
        </w:rPr>
        <w:tab/>
      </w:r>
    </w:p>
    <w:p w:rsidR="00AE5ADB" w:rsidRPr="00F45FE9" w:rsidRDefault="006013A3" w:rsidP="00002A70">
      <w:pPr>
        <w:pStyle w:val="2"/>
        <w:spacing w:line="480" w:lineRule="auto"/>
        <w:ind w:left="0" w:firstLine="709"/>
        <w:jc w:val="both"/>
        <w:rPr>
          <w:rFonts w:ascii="Times New Roman" w:hAnsi="Times New Roman" w:cs="Times New Roman"/>
          <w:color w:val="auto"/>
          <w:sz w:val="28"/>
          <w:szCs w:val="28"/>
        </w:rPr>
      </w:pPr>
      <w:bookmarkStart w:id="3" w:name="_Toc483569773"/>
      <w:r w:rsidRPr="00F45FE9">
        <w:rPr>
          <w:rFonts w:ascii="Times New Roman" w:hAnsi="Times New Roman" w:cs="Times New Roman"/>
          <w:color w:val="auto"/>
          <w:sz w:val="28"/>
          <w:szCs w:val="28"/>
        </w:rPr>
        <w:t>Понятие системы и ее свойства</w:t>
      </w:r>
      <w:bookmarkEnd w:id="3"/>
    </w:p>
    <w:p w:rsidR="006013A3" w:rsidRPr="002C0798" w:rsidRDefault="00B37231" w:rsidP="002C07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Говоря о каком</w:t>
      </w:r>
      <w:r w:rsidR="006013A3" w:rsidRPr="002C0798">
        <w:rPr>
          <w:rFonts w:ascii="Times New Roman" w:hAnsi="Times New Roman" w:cs="Times New Roman"/>
          <w:sz w:val="28"/>
          <w:szCs w:val="28"/>
        </w:rPr>
        <w:t>-либо упорядоченн</w:t>
      </w:r>
      <w:r w:rsidR="00BD1BA3">
        <w:rPr>
          <w:rFonts w:ascii="Times New Roman" w:hAnsi="Times New Roman" w:cs="Times New Roman"/>
          <w:sz w:val="28"/>
          <w:szCs w:val="28"/>
        </w:rPr>
        <w:t>ом наборе</w:t>
      </w:r>
      <w:r w:rsidR="006013A3" w:rsidRPr="002C0798">
        <w:rPr>
          <w:rFonts w:ascii="Times New Roman" w:hAnsi="Times New Roman" w:cs="Times New Roman"/>
          <w:sz w:val="28"/>
          <w:szCs w:val="28"/>
        </w:rPr>
        <w:t xml:space="preserve"> </w:t>
      </w:r>
      <w:r w:rsidR="006B071D" w:rsidRPr="002C0798">
        <w:rPr>
          <w:rFonts w:ascii="Times New Roman" w:hAnsi="Times New Roman" w:cs="Times New Roman"/>
          <w:sz w:val="28"/>
          <w:szCs w:val="28"/>
        </w:rPr>
        <w:t>любого содержания</w:t>
      </w:r>
      <w:r w:rsidR="006013A3" w:rsidRPr="002C0798">
        <w:rPr>
          <w:rFonts w:ascii="Times New Roman" w:hAnsi="Times New Roman" w:cs="Times New Roman"/>
          <w:sz w:val="28"/>
          <w:szCs w:val="28"/>
        </w:rPr>
        <w:t xml:space="preserve"> в науке и технике, а также в экономике</w:t>
      </w:r>
      <w:r w:rsidR="006B071D" w:rsidRPr="002C0798">
        <w:rPr>
          <w:rFonts w:ascii="Times New Roman" w:hAnsi="Times New Roman" w:cs="Times New Roman"/>
          <w:sz w:val="28"/>
          <w:szCs w:val="28"/>
        </w:rPr>
        <w:t>,</w:t>
      </w:r>
      <w:r w:rsidR="006013A3" w:rsidRPr="002C0798">
        <w:rPr>
          <w:rFonts w:ascii="Times New Roman" w:hAnsi="Times New Roman" w:cs="Times New Roman"/>
          <w:sz w:val="28"/>
          <w:szCs w:val="28"/>
        </w:rPr>
        <w:t xml:space="preserve"> широко используется понятие системы.</w:t>
      </w:r>
    </w:p>
    <w:p w:rsidR="00B37231" w:rsidRPr="002C0798" w:rsidRDefault="00B37231" w:rsidP="00B37231">
      <w:pPr>
        <w:spacing w:line="360" w:lineRule="auto"/>
        <w:ind w:firstLine="709"/>
        <w:jc w:val="both"/>
        <w:rPr>
          <w:rFonts w:ascii="Times New Roman" w:hAnsi="Times New Roman" w:cs="Times New Roman"/>
          <w:sz w:val="28"/>
          <w:szCs w:val="28"/>
        </w:rPr>
      </w:pPr>
      <w:r w:rsidRPr="00B37231">
        <w:rPr>
          <w:rFonts w:ascii="Times New Roman" w:hAnsi="Times New Roman" w:cs="Times New Roman"/>
          <w:sz w:val="28"/>
          <w:szCs w:val="28"/>
        </w:rPr>
        <w:t>Система представляет собой объективное единство естественно связанных</w:t>
      </w:r>
      <w:r w:rsidR="00BD1BA3">
        <w:rPr>
          <w:rFonts w:ascii="Times New Roman" w:hAnsi="Times New Roman" w:cs="Times New Roman"/>
          <w:sz w:val="28"/>
          <w:szCs w:val="28"/>
        </w:rPr>
        <w:t xml:space="preserve"> друг с другом</w:t>
      </w:r>
      <w:r w:rsidRPr="00B37231">
        <w:rPr>
          <w:rFonts w:ascii="Times New Roman" w:hAnsi="Times New Roman" w:cs="Times New Roman"/>
          <w:sz w:val="28"/>
          <w:szCs w:val="28"/>
        </w:rPr>
        <w:t xml:space="preserve"> об</w:t>
      </w:r>
      <w:r w:rsidR="00BD1BA3">
        <w:rPr>
          <w:rFonts w:ascii="Times New Roman" w:hAnsi="Times New Roman" w:cs="Times New Roman"/>
          <w:sz w:val="28"/>
          <w:szCs w:val="28"/>
        </w:rPr>
        <w:t>ъектов и явлений, а также знаний о природе и обществе</w:t>
      </w:r>
      <w:r w:rsidRPr="00B37231">
        <w:rPr>
          <w:rFonts w:ascii="Times New Roman" w:hAnsi="Times New Roman" w:cs="Times New Roman"/>
          <w:sz w:val="28"/>
          <w:szCs w:val="28"/>
        </w:rPr>
        <w:t>.</w:t>
      </w:r>
    </w:p>
    <w:p w:rsidR="006013A3" w:rsidRPr="002C0798" w:rsidRDefault="006013A3" w:rsidP="002C0798">
      <w:pPr>
        <w:spacing w:line="360" w:lineRule="auto"/>
        <w:ind w:firstLine="709"/>
        <w:jc w:val="both"/>
        <w:rPr>
          <w:rFonts w:ascii="Times New Roman" w:hAnsi="Times New Roman" w:cs="Times New Roman"/>
          <w:sz w:val="28"/>
          <w:szCs w:val="28"/>
        </w:rPr>
      </w:pPr>
      <w:r w:rsidRPr="002C0798">
        <w:rPr>
          <w:rFonts w:ascii="Times New Roman" w:hAnsi="Times New Roman" w:cs="Times New Roman"/>
          <w:sz w:val="28"/>
          <w:szCs w:val="28"/>
        </w:rPr>
        <w:t>Как у объекта исследования в системе выделяются входящие в нее элементы</w:t>
      </w:r>
      <w:r w:rsidR="006B071D" w:rsidRPr="002C0798">
        <w:rPr>
          <w:rFonts w:ascii="Times New Roman" w:hAnsi="Times New Roman" w:cs="Times New Roman"/>
          <w:sz w:val="28"/>
          <w:szCs w:val="28"/>
        </w:rPr>
        <w:t xml:space="preserve"> из внешней среды, с которой она взаимодействует. В </w:t>
      </w:r>
      <w:r w:rsidR="00BD1BA3">
        <w:rPr>
          <w:rFonts w:ascii="Times New Roman" w:hAnsi="Times New Roman" w:cs="Times New Roman"/>
          <w:sz w:val="28"/>
          <w:szCs w:val="28"/>
        </w:rPr>
        <w:t>этом случае элемент</w:t>
      </w:r>
      <w:r w:rsidR="006B071D" w:rsidRPr="002C0798">
        <w:rPr>
          <w:rFonts w:ascii="Times New Roman" w:hAnsi="Times New Roman" w:cs="Times New Roman"/>
          <w:sz w:val="28"/>
          <w:szCs w:val="28"/>
        </w:rPr>
        <w:t xml:space="preserve"> понимается </w:t>
      </w:r>
      <w:r w:rsidR="00BD1BA3">
        <w:rPr>
          <w:rFonts w:ascii="Times New Roman" w:hAnsi="Times New Roman" w:cs="Times New Roman"/>
          <w:sz w:val="28"/>
          <w:szCs w:val="28"/>
        </w:rPr>
        <w:t xml:space="preserve">как </w:t>
      </w:r>
      <w:r w:rsidR="006B071D" w:rsidRPr="002C0798">
        <w:rPr>
          <w:rFonts w:ascii="Times New Roman" w:hAnsi="Times New Roman" w:cs="Times New Roman"/>
          <w:sz w:val="28"/>
          <w:szCs w:val="28"/>
        </w:rPr>
        <w:t>простейшая неделимая часть системы.</w:t>
      </w:r>
      <w:r w:rsidR="00BD1BA3" w:rsidRPr="00BD1BA3">
        <w:rPr>
          <w:rFonts w:ascii="Times New Roman" w:hAnsi="Times New Roman" w:cs="Times New Roman"/>
          <w:sz w:val="28"/>
          <w:szCs w:val="28"/>
        </w:rPr>
        <w:t xml:space="preserve"> С точки зрения во</w:t>
      </w:r>
      <w:r w:rsidR="00BD1BA3">
        <w:rPr>
          <w:rFonts w:ascii="Times New Roman" w:hAnsi="Times New Roman" w:cs="Times New Roman"/>
          <w:sz w:val="28"/>
          <w:szCs w:val="28"/>
        </w:rPr>
        <w:t>проса, решаемого исследователем</w:t>
      </w:r>
      <w:r w:rsidR="006B071D" w:rsidRPr="002C0798">
        <w:rPr>
          <w:rFonts w:ascii="Times New Roman" w:hAnsi="Times New Roman" w:cs="Times New Roman"/>
          <w:sz w:val="28"/>
          <w:szCs w:val="28"/>
        </w:rPr>
        <w:t xml:space="preserve">, элемент является пределом значения системы. </w:t>
      </w:r>
      <w:r w:rsidR="003E0108" w:rsidRPr="002C0798">
        <w:rPr>
          <w:rFonts w:ascii="Times New Roman" w:hAnsi="Times New Roman" w:cs="Times New Roman"/>
          <w:sz w:val="28"/>
          <w:szCs w:val="28"/>
        </w:rPr>
        <w:t xml:space="preserve">Сама же система последовательно расчленяется на подсистемы, </w:t>
      </w:r>
      <w:r w:rsidR="00BD1BA3">
        <w:rPr>
          <w:rFonts w:ascii="Times New Roman" w:hAnsi="Times New Roman" w:cs="Times New Roman"/>
          <w:sz w:val="28"/>
          <w:szCs w:val="28"/>
        </w:rPr>
        <w:t xml:space="preserve">поскольку она </w:t>
      </w:r>
      <w:r w:rsidR="003E0108" w:rsidRPr="002C0798">
        <w:rPr>
          <w:rFonts w:ascii="Times New Roman" w:hAnsi="Times New Roman" w:cs="Times New Roman"/>
          <w:sz w:val="28"/>
          <w:szCs w:val="28"/>
        </w:rPr>
        <w:t>не может быть разделена на элементы сразу.</w:t>
      </w:r>
    </w:p>
    <w:p w:rsidR="003E0108" w:rsidRDefault="003E0108" w:rsidP="002C0798">
      <w:pPr>
        <w:spacing w:line="360" w:lineRule="auto"/>
        <w:ind w:firstLine="709"/>
        <w:jc w:val="both"/>
        <w:rPr>
          <w:rFonts w:ascii="Times New Roman" w:hAnsi="Times New Roman" w:cs="Times New Roman"/>
          <w:sz w:val="28"/>
          <w:szCs w:val="28"/>
        </w:rPr>
      </w:pPr>
      <w:r w:rsidRPr="002C0798">
        <w:rPr>
          <w:rFonts w:ascii="Times New Roman" w:hAnsi="Times New Roman" w:cs="Times New Roman"/>
          <w:sz w:val="28"/>
          <w:szCs w:val="28"/>
        </w:rPr>
        <w:t xml:space="preserve">Главным в описании элемента системы является </w:t>
      </w:r>
      <w:r w:rsidR="008A2328" w:rsidRPr="002C0798">
        <w:rPr>
          <w:rFonts w:ascii="Times New Roman" w:hAnsi="Times New Roman" w:cs="Times New Roman"/>
          <w:sz w:val="28"/>
          <w:szCs w:val="28"/>
        </w:rPr>
        <w:t xml:space="preserve">не </w:t>
      </w:r>
      <w:r w:rsidRPr="002C0798">
        <w:rPr>
          <w:rFonts w:ascii="Times New Roman" w:hAnsi="Times New Roman" w:cs="Times New Roman"/>
          <w:sz w:val="28"/>
          <w:szCs w:val="28"/>
        </w:rPr>
        <w:t xml:space="preserve">то, из чего состоит </w:t>
      </w:r>
      <w:r w:rsidR="008A2328" w:rsidRPr="002C0798">
        <w:rPr>
          <w:rFonts w:ascii="Times New Roman" w:hAnsi="Times New Roman" w:cs="Times New Roman"/>
          <w:sz w:val="28"/>
          <w:szCs w:val="28"/>
        </w:rPr>
        <w:t xml:space="preserve">элемент, а то, какова его </w:t>
      </w:r>
      <w:r w:rsidRPr="002C0798">
        <w:rPr>
          <w:rFonts w:ascii="Times New Roman" w:hAnsi="Times New Roman" w:cs="Times New Roman"/>
          <w:sz w:val="28"/>
          <w:szCs w:val="28"/>
        </w:rPr>
        <w:t>функциональная характеристика</w:t>
      </w:r>
      <w:r w:rsidR="008A2328" w:rsidRPr="002C0798">
        <w:rPr>
          <w:rFonts w:ascii="Times New Roman" w:hAnsi="Times New Roman" w:cs="Times New Roman"/>
          <w:sz w:val="28"/>
          <w:szCs w:val="28"/>
        </w:rPr>
        <w:t xml:space="preserve"> в рамках этой системы. </w:t>
      </w:r>
      <w:r w:rsidR="00BD1BA3">
        <w:rPr>
          <w:rFonts w:ascii="Times New Roman" w:hAnsi="Times New Roman" w:cs="Times New Roman"/>
          <w:sz w:val="28"/>
          <w:szCs w:val="28"/>
        </w:rPr>
        <w:t xml:space="preserve">Следовательно, </w:t>
      </w:r>
      <w:r w:rsidR="008A2328" w:rsidRPr="002C0798">
        <w:rPr>
          <w:rFonts w:ascii="Times New Roman" w:hAnsi="Times New Roman" w:cs="Times New Roman"/>
          <w:sz w:val="28"/>
          <w:szCs w:val="28"/>
        </w:rPr>
        <w:t>элемент определяется как минимальная единица, способна</w:t>
      </w:r>
      <w:r w:rsidR="00BD1BA3">
        <w:rPr>
          <w:rFonts w:ascii="Times New Roman" w:hAnsi="Times New Roman" w:cs="Times New Roman"/>
          <w:sz w:val="28"/>
          <w:szCs w:val="28"/>
        </w:rPr>
        <w:t>я</w:t>
      </w:r>
      <w:r w:rsidR="008A2328" w:rsidRPr="002C0798">
        <w:rPr>
          <w:rFonts w:ascii="Times New Roman" w:hAnsi="Times New Roman" w:cs="Times New Roman"/>
          <w:sz w:val="28"/>
          <w:szCs w:val="28"/>
        </w:rPr>
        <w:t xml:space="preserve"> самос</w:t>
      </w:r>
      <w:r w:rsidR="00BD1BA3">
        <w:rPr>
          <w:rFonts w:ascii="Times New Roman" w:hAnsi="Times New Roman" w:cs="Times New Roman"/>
          <w:sz w:val="28"/>
          <w:szCs w:val="28"/>
        </w:rPr>
        <w:t>тоятельно осуществлять определенную</w:t>
      </w:r>
      <w:r w:rsidR="008A2328" w:rsidRPr="002C0798">
        <w:rPr>
          <w:rFonts w:ascii="Times New Roman" w:hAnsi="Times New Roman" w:cs="Times New Roman"/>
          <w:sz w:val="28"/>
          <w:szCs w:val="28"/>
        </w:rPr>
        <w:t xml:space="preserve"> функцию.</w:t>
      </w:r>
    </w:p>
    <w:p w:rsidR="008A2328" w:rsidRDefault="008A2328" w:rsidP="002C0798">
      <w:pPr>
        <w:spacing w:line="360" w:lineRule="auto"/>
        <w:ind w:firstLine="709"/>
        <w:jc w:val="both"/>
        <w:rPr>
          <w:rFonts w:ascii="Times New Roman" w:hAnsi="Times New Roman" w:cs="Times New Roman"/>
          <w:sz w:val="28"/>
          <w:szCs w:val="28"/>
        </w:rPr>
      </w:pPr>
      <w:r w:rsidRPr="002C0798">
        <w:rPr>
          <w:rFonts w:ascii="Times New Roman" w:hAnsi="Times New Roman" w:cs="Times New Roman"/>
          <w:sz w:val="28"/>
          <w:szCs w:val="28"/>
        </w:rPr>
        <w:t>Подсистема включает в себя набор взаимо</w:t>
      </w:r>
      <w:r w:rsidR="00BD1BA3">
        <w:rPr>
          <w:rFonts w:ascii="Times New Roman" w:hAnsi="Times New Roman" w:cs="Times New Roman"/>
          <w:sz w:val="28"/>
          <w:szCs w:val="28"/>
        </w:rPr>
        <w:t>связанных элементов, которые выполняют</w:t>
      </w:r>
      <w:r w:rsidR="007B5E77" w:rsidRPr="002C0798">
        <w:rPr>
          <w:rFonts w:ascii="Times New Roman" w:hAnsi="Times New Roman" w:cs="Times New Roman"/>
          <w:sz w:val="28"/>
          <w:szCs w:val="28"/>
        </w:rPr>
        <w:t xml:space="preserve"> условно независимую функцию, направленную на достижение общей цели</w:t>
      </w:r>
      <w:r w:rsidR="00BD1BA3">
        <w:rPr>
          <w:rFonts w:ascii="Times New Roman" w:hAnsi="Times New Roman" w:cs="Times New Roman"/>
          <w:sz w:val="28"/>
          <w:szCs w:val="28"/>
        </w:rPr>
        <w:t xml:space="preserve"> </w:t>
      </w:r>
      <w:r w:rsidR="00BD1BA3" w:rsidRPr="002C0798">
        <w:rPr>
          <w:rFonts w:ascii="Times New Roman" w:hAnsi="Times New Roman" w:cs="Times New Roman"/>
          <w:sz w:val="28"/>
          <w:szCs w:val="28"/>
        </w:rPr>
        <w:t>в системе</w:t>
      </w:r>
      <w:r w:rsidR="007B5E77" w:rsidRPr="002C0798">
        <w:rPr>
          <w:rFonts w:ascii="Times New Roman" w:hAnsi="Times New Roman" w:cs="Times New Roman"/>
          <w:sz w:val="28"/>
          <w:szCs w:val="28"/>
        </w:rPr>
        <w:t>.</w:t>
      </w:r>
    </w:p>
    <w:p w:rsidR="00795AF3" w:rsidRDefault="00795AF3" w:rsidP="002C0798">
      <w:pPr>
        <w:spacing w:line="360" w:lineRule="auto"/>
        <w:ind w:firstLine="709"/>
        <w:jc w:val="both"/>
        <w:rPr>
          <w:rFonts w:ascii="Times New Roman" w:hAnsi="Times New Roman" w:cs="Times New Roman"/>
          <w:sz w:val="28"/>
          <w:szCs w:val="28"/>
        </w:rPr>
      </w:pPr>
      <w:r w:rsidRPr="002C0798">
        <w:rPr>
          <w:rFonts w:ascii="Times New Roman" w:hAnsi="Times New Roman" w:cs="Times New Roman"/>
          <w:sz w:val="28"/>
          <w:szCs w:val="28"/>
        </w:rPr>
        <w:t xml:space="preserve">Система </w:t>
      </w:r>
      <w:r w:rsidR="00BD1BA3">
        <w:rPr>
          <w:rFonts w:ascii="Times New Roman" w:hAnsi="Times New Roman" w:cs="Times New Roman"/>
          <w:sz w:val="28"/>
          <w:szCs w:val="28"/>
        </w:rPr>
        <w:t>– это целое звено, которое противостоит</w:t>
      </w:r>
      <w:r w:rsidRPr="002C0798">
        <w:rPr>
          <w:rFonts w:ascii="Times New Roman" w:hAnsi="Times New Roman" w:cs="Times New Roman"/>
          <w:sz w:val="28"/>
          <w:szCs w:val="28"/>
        </w:rPr>
        <w:t xml:space="preserve"> окружающей среде, во взаимодействие с которой </w:t>
      </w:r>
      <w:r w:rsidR="00BD1BA3">
        <w:rPr>
          <w:rFonts w:ascii="Times New Roman" w:hAnsi="Times New Roman" w:cs="Times New Roman"/>
          <w:sz w:val="28"/>
          <w:szCs w:val="28"/>
        </w:rPr>
        <w:t xml:space="preserve">эта система </w:t>
      </w:r>
      <w:r w:rsidRPr="002C0798">
        <w:rPr>
          <w:rFonts w:ascii="Times New Roman" w:hAnsi="Times New Roman" w:cs="Times New Roman"/>
          <w:sz w:val="28"/>
          <w:szCs w:val="28"/>
        </w:rPr>
        <w:t xml:space="preserve">вступает. В этом случае проявляются различные свойства </w:t>
      </w:r>
      <w:r w:rsidR="00156FA6" w:rsidRPr="002C0798">
        <w:rPr>
          <w:rFonts w:ascii="Times New Roman" w:hAnsi="Times New Roman" w:cs="Times New Roman"/>
          <w:sz w:val="28"/>
          <w:szCs w:val="28"/>
        </w:rPr>
        <w:t>системы, где э</w:t>
      </w:r>
      <w:r w:rsidR="002E28F6" w:rsidRPr="002C0798">
        <w:rPr>
          <w:rFonts w:ascii="Times New Roman" w:hAnsi="Times New Roman" w:cs="Times New Roman"/>
          <w:sz w:val="28"/>
          <w:szCs w:val="28"/>
        </w:rPr>
        <w:t>лементы находятся в определенных</w:t>
      </w:r>
      <w:r w:rsidR="00156FA6" w:rsidRPr="002C0798">
        <w:rPr>
          <w:rFonts w:ascii="Times New Roman" w:hAnsi="Times New Roman" w:cs="Times New Roman"/>
          <w:sz w:val="28"/>
          <w:szCs w:val="28"/>
        </w:rPr>
        <w:t xml:space="preserve"> отношениях и связях меду собой. </w:t>
      </w:r>
      <w:r w:rsidR="00E247A0">
        <w:rPr>
          <w:rFonts w:ascii="Times New Roman" w:hAnsi="Times New Roman" w:cs="Times New Roman"/>
          <w:sz w:val="28"/>
          <w:szCs w:val="28"/>
        </w:rPr>
        <w:t>С помощью заданной</w:t>
      </w:r>
      <w:r w:rsidR="00156FA6" w:rsidRPr="002C0798">
        <w:rPr>
          <w:rFonts w:ascii="Times New Roman" w:hAnsi="Times New Roman" w:cs="Times New Roman"/>
          <w:sz w:val="28"/>
          <w:szCs w:val="28"/>
        </w:rPr>
        <w:t xml:space="preserve"> упорядоченности элементов </w:t>
      </w:r>
      <w:r w:rsidR="00E247A0">
        <w:rPr>
          <w:rFonts w:ascii="Times New Roman" w:hAnsi="Times New Roman" w:cs="Times New Roman"/>
          <w:sz w:val="28"/>
          <w:szCs w:val="28"/>
        </w:rPr>
        <w:t>система может функционировать в среде и сохраненять ее целостность</w:t>
      </w:r>
      <w:r w:rsidR="00156FA6" w:rsidRPr="002C0798">
        <w:rPr>
          <w:rFonts w:ascii="Times New Roman" w:hAnsi="Times New Roman" w:cs="Times New Roman"/>
          <w:sz w:val="28"/>
          <w:szCs w:val="28"/>
        </w:rPr>
        <w:t xml:space="preserve">. </w:t>
      </w:r>
      <w:r w:rsidR="00956F2E" w:rsidRPr="002C0798">
        <w:rPr>
          <w:rFonts w:ascii="Times New Roman" w:hAnsi="Times New Roman" w:cs="Times New Roman"/>
          <w:sz w:val="28"/>
          <w:szCs w:val="28"/>
        </w:rPr>
        <w:t>Такое поведение описывается понятием структуры.</w:t>
      </w:r>
    </w:p>
    <w:p w:rsidR="002E28F6" w:rsidRDefault="002E28F6" w:rsidP="002C0798">
      <w:pPr>
        <w:spacing w:line="360" w:lineRule="auto"/>
        <w:ind w:firstLine="709"/>
        <w:jc w:val="both"/>
        <w:rPr>
          <w:rFonts w:ascii="Times New Roman" w:hAnsi="Times New Roman" w:cs="Times New Roman"/>
          <w:sz w:val="28"/>
          <w:szCs w:val="28"/>
        </w:rPr>
      </w:pPr>
      <w:r w:rsidRPr="002C0798">
        <w:rPr>
          <w:rFonts w:ascii="Times New Roman" w:hAnsi="Times New Roman" w:cs="Times New Roman"/>
          <w:sz w:val="28"/>
          <w:szCs w:val="28"/>
        </w:rPr>
        <w:lastRenderedPageBreak/>
        <w:t xml:space="preserve">Структура – это совокупность предельно существенных связей между элементами системы, которые </w:t>
      </w:r>
      <w:r w:rsidR="00462927" w:rsidRPr="002C0798">
        <w:rPr>
          <w:rFonts w:ascii="Times New Roman" w:hAnsi="Times New Roman" w:cs="Times New Roman"/>
          <w:sz w:val="28"/>
          <w:szCs w:val="28"/>
        </w:rPr>
        <w:t xml:space="preserve">мало изменяются </w:t>
      </w:r>
      <w:r w:rsidR="00E247A0">
        <w:rPr>
          <w:rFonts w:ascii="Times New Roman" w:hAnsi="Times New Roman" w:cs="Times New Roman"/>
          <w:sz w:val="28"/>
          <w:szCs w:val="28"/>
        </w:rPr>
        <w:t>в процессе функционирования</w:t>
      </w:r>
      <w:r w:rsidR="00462927" w:rsidRPr="002C0798">
        <w:rPr>
          <w:rFonts w:ascii="Times New Roman" w:hAnsi="Times New Roman" w:cs="Times New Roman"/>
          <w:sz w:val="28"/>
          <w:szCs w:val="28"/>
        </w:rPr>
        <w:t xml:space="preserve">, а также </w:t>
      </w:r>
      <w:r w:rsidRPr="002C0798">
        <w:rPr>
          <w:rFonts w:ascii="Times New Roman" w:hAnsi="Times New Roman" w:cs="Times New Roman"/>
          <w:sz w:val="28"/>
          <w:szCs w:val="28"/>
        </w:rPr>
        <w:t>делают возможным существование</w:t>
      </w:r>
      <w:r w:rsidR="00462927" w:rsidRPr="002C0798">
        <w:rPr>
          <w:rFonts w:ascii="Times New Roman" w:hAnsi="Times New Roman" w:cs="Times New Roman"/>
          <w:sz w:val="28"/>
          <w:szCs w:val="28"/>
        </w:rPr>
        <w:t xml:space="preserve"> этой системы и ее основных свойств. Это понятие </w:t>
      </w:r>
      <w:r w:rsidR="008205ED">
        <w:rPr>
          <w:rFonts w:ascii="Times New Roman" w:hAnsi="Times New Roman" w:cs="Times New Roman"/>
          <w:sz w:val="28"/>
          <w:szCs w:val="28"/>
        </w:rPr>
        <w:t>является неизменным</w:t>
      </w:r>
      <w:r w:rsidR="00462927" w:rsidRPr="002C0798">
        <w:rPr>
          <w:rFonts w:ascii="Times New Roman" w:hAnsi="Times New Roman" w:cs="Times New Roman"/>
          <w:sz w:val="28"/>
          <w:szCs w:val="28"/>
        </w:rPr>
        <w:t xml:space="preserve"> аспект</w:t>
      </w:r>
      <w:r w:rsidR="008205ED">
        <w:rPr>
          <w:rFonts w:ascii="Times New Roman" w:hAnsi="Times New Roman" w:cs="Times New Roman"/>
          <w:sz w:val="28"/>
          <w:szCs w:val="28"/>
        </w:rPr>
        <w:t>ом</w:t>
      </w:r>
      <w:r w:rsidR="00462927" w:rsidRPr="002C0798">
        <w:rPr>
          <w:rFonts w:ascii="Times New Roman" w:hAnsi="Times New Roman" w:cs="Times New Roman"/>
          <w:sz w:val="28"/>
          <w:szCs w:val="28"/>
        </w:rPr>
        <w:t xml:space="preserve"> системы. Зачастую структура изображается в виде графа, где его элементы показаны вершинами, а связи между ними дугами.</w:t>
      </w:r>
    </w:p>
    <w:p w:rsidR="000A0456" w:rsidRPr="002C0798" w:rsidRDefault="005374E2" w:rsidP="002C0798">
      <w:pPr>
        <w:spacing w:line="360" w:lineRule="auto"/>
        <w:ind w:firstLine="709"/>
        <w:jc w:val="both"/>
        <w:rPr>
          <w:rFonts w:ascii="Times New Roman" w:hAnsi="Times New Roman" w:cs="Times New Roman"/>
          <w:sz w:val="28"/>
          <w:szCs w:val="28"/>
        </w:rPr>
      </w:pPr>
      <w:r w:rsidRPr="002C0798">
        <w:rPr>
          <w:rFonts w:ascii="Times New Roman" w:hAnsi="Times New Roman" w:cs="Times New Roman"/>
          <w:sz w:val="28"/>
          <w:szCs w:val="28"/>
        </w:rPr>
        <w:t xml:space="preserve">Для системы внешнего окружения и абсолютно независимых подсистем выделяют представление об иерархичности систем. Это означает, что </w:t>
      </w:r>
      <w:r w:rsidR="008205ED">
        <w:rPr>
          <w:rFonts w:ascii="Times New Roman" w:hAnsi="Times New Roman" w:cs="Times New Roman"/>
          <w:sz w:val="28"/>
          <w:szCs w:val="28"/>
        </w:rPr>
        <w:t>любая система может быть представлена как подсистема</w:t>
      </w:r>
      <w:r w:rsidRPr="002C0798">
        <w:rPr>
          <w:rFonts w:ascii="Times New Roman" w:hAnsi="Times New Roman" w:cs="Times New Roman"/>
          <w:sz w:val="28"/>
          <w:szCs w:val="28"/>
        </w:rPr>
        <w:t xml:space="preserve"> или элемент</w:t>
      </w:r>
      <w:r w:rsidR="003A436F" w:rsidRPr="002C0798">
        <w:rPr>
          <w:rFonts w:ascii="Times New Roman" w:hAnsi="Times New Roman" w:cs="Times New Roman"/>
          <w:sz w:val="28"/>
          <w:szCs w:val="28"/>
        </w:rPr>
        <w:t xml:space="preserve"> более высокого уровня. Помимо проче</w:t>
      </w:r>
      <w:r w:rsidR="008205ED">
        <w:rPr>
          <w:rFonts w:ascii="Times New Roman" w:hAnsi="Times New Roman" w:cs="Times New Roman"/>
          <w:sz w:val="28"/>
          <w:szCs w:val="28"/>
        </w:rPr>
        <w:t>го, систему можно рассматривать как самостоятельную</w:t>
      </w:r>
      <w:r w:rsidR="003A436F" w:rsidRPr="002C0798">
        <w:rPr>
          <w:rFonts w:ascii="Times New Roman" w:hAnsi="Times New Roman" w:cs="Times New Roman"/>
          <w:sz w:val="28"/>
          <w:szCs w:val="28"/>
        </w:rPr>
        <w:t>, для которой исходная система предс</w:t>
      </w:r>
      <w:r w:rsidR="00176EF8" w:rsidRPr="002C0798">
        <w:rPr>
          <w:rFonts w:ascii="Times New Roman" w:hAnsi="Times New Roman" w:cs="Times New Roman"/>
          <w:sz w:val="28"/>
          <w:szCs w:val="28"/>
        </w:rPr>
        <w:t xml:space="preserve">тавлена системой уровнем выше. </w:t>
      </w:r>
      <w:r w:rsidR="003A436F" w:rsidRPr="002C0798">
        <w:rPr>
          <w:rFonts w:ascii="Times New Roman" w:hAnsi="Times New Roman" w:cs="Times New Roman"/>
          <w:sz w:val="28"/>
          <w:szCs w:val="28"/>
        </w:rPr>
        <w:t>Именно иерархическая система взаимно вложенных систем дает представление об окружающем мире.</w:t>
      </w:r>
    </w:p>
    <w:p w:rsidR="00CE179D" w:rsidRDefault="000A0456" w:rsidP="002C0798">
      <w:pPr>
        <w:shd w:val="clear" w:color="auto" w:fill="FFFFFF" w:themeFill="background1"/>
        <w:spacing w:line="360" w:lineRule="auto"/>
        <w:ind w:firstLine="709"/>
        <w:jc w:val="both"/>
        <w:rPr>
          <w:rFonts w:ascii="Times New Roman" w:eastAsia="Times New Roman" w:hAnsi="Times New Roman" w:cs="Times New Roman"/>
          <w:sz w:val="28"/>
          <w:szCs w:val="28"/>
          <w:lang w:eastAsia="ru-RU"/>
        </w:rPr>
      </w:pPr>
      <w:r w:rsidRPr="002C0798">
        <w:rPr>
          <w:rFonts w:ascii="Times New Roman" w:hAnsi="Times New Roman" w:cs="Times New Roman"/>
          <w:sz w:val="28"/>
          <w:szCs w:val="28"/>
        </w:rPr>
        <w:t xml:space="preserve">Все существующие системы имеют определенные свойства, которые </w:t>
      </w:r>
      <w:r w:rsidR="000D5428" w:rsidRPr="002C0798">
        <w:rPr>
          <w:rFonts w:ascii="Times New Roman" w:eastAsia="Times New Roman" w:hAnsi="Times New Roman" w:cs="Times New Roman"/>
          <w:sz w:val="28"/>
          <w:szCs w:val="28"/>
          <w:lang w:eastAsia="ru-RU"/>
        </w:rPr>
        <w:t>м</w:t>
      </w:r>
      <w:r w:rsidR="00CE179D" w:rsidRPr="002C0798">
        <w:rPr>
          <w:rFonts w:ascii="Times New Roman" w:eastAsia="Times New Roman" w:hAnsi="Times New Roman" w:cs="Times New Roman"/>
          <w:sz w:val="28"/>
          <w:szCs w:val="28"/>
          <w:lang w:eastAsia="ru-RU"/>
        </w:rPr>
        <w:t>ожно назвать дескриптивными (описательными) определениями системы. Они делятся на три основные группы: статистически</w:t>
      </w:r>
      <w:r w:rsidR="00891B15">
        <w:rPr>
          <w:rFonts w:ascii="Times New Roman" w:eastAsia="Times New Roman" w:hAnsi="Times New Roman" w:cs="Times New Roman"/>
          <w:sz w:val="28"/>
          <w:szCs w:val="28"/>
          <w:lang w:eastAsia="ru-RU"/>
        </w:rPr>
        <w:t>е, динамические и синтетические</w:t>
      </w:r>
    </w:p>
    <w:p w:rsidR="00CE179D" w:rsidRPr="002C0798" w:rsidRDefault="000D5428" w:rsidP="002C0798">
      <w:pPr>
        <w:shd w:val="clear" w:color="auto" w:fill="FFFFFF" w:themeFill="background1"/>
        <w:spacing w:before="75" w:after="75" w:line="360" w:lineRule="auto"/>
        <w:ind w:firstLine="709"/>
        <w:jc w:val="both"/>
        <w:rPr>
          <w:rFonts w:ascii="Times New Roman" w:eastAsia="Times New Roman" w:hAnsi="Times New Roman" w:cs="Times New Roman"/>
          <w:sz w:val="28"/>
          <w:szCs w:val="28"/>
          <w:lang w:eastAsia="ru-RU"/>
        </w:rPr>
      </w:pPr>
      <w:r w:rsidRPr="002C0798">
        <w:rPr>
          <w:rFonts w:ascii="Times New Roman" w:eastAsia="Times New Roman" w:hAnsi="Times New Roman" w:cs="Times New Roman"/>
          <w:sz w:val="28"/>
          <w:szCs w:val="28"/>
          <w:lang w:eastAsia="ru-RU"/>
        </w:rPr>
        <w:t xml:space="preserve">Статистическими свойствами называются особенности </w:t>
      </w:r>
      <w:r w:rsidR="00891B15">
        <w:rPr>
          <w:rFonts w:ascii="Times New Roman" w:eastAsia="Times New Roman" w:hAnsi="Times New Roman" w:cs="Times New Roman"/>
          <w:sz w:val="28"/>
          <w:szCs w:val="28"/>
          <w:lang w:eastAsia="ru-RU"/>
        </w:rPr>
        <w:t>определен</w:t>
      </w:r>
      <w:r w:rsidRPr="002C0798">
        <w:rPr>
          <w:rFonts w:ascii="Times New Roman" w:eastAsia="Times New Roman" w:hAnsi="Times New Roman" w:cs="Times New Roman"/>
          <w:sz w:val="28"/>
          <w:szCs w:val="28"/>
          <w:lang w:eastAsia="ru-RU"/>
        </w:rPr>
        <w:t xml:space="preserve">ного состояния системы, то есть то, чем обладает система в любой </w:t>
      </w:r>
      <w:r w:rsidR="00891B15">
        <w:rPr>
          <w:rFonts w:ascii="Times New Roman" w:eastAsia="Times New Roman" w:hAnsi="Times New Roman" w:cs="Times New Roman"/>
          <w:sz w:val="28"/>
          <w:szCs w:val="28"/>
          <w:lang w:eastAsia="ru-RU"/>
        </w:rPr>
        <w:t>конкрет</w:t>
      </w:r>
      <w:r w:rsidRPr="002C0798">
        <w:rPr>
          <w:rFonts w:ascii="Times New Roman" w:eastAsia="Times New Roman" w:hAnsi="Times New Roman" w:cs="Times New Roman"/>
          <w:sz w:val="28"/>
          <w:szCs w:val="28"/>
          <w:lang w:eastAsia="ru-RU"/>
        </w:rPr>
        <w:t>ный момент времени:</w:t>
      </w:r>
    </w:p>
    <w:p w:rsidR="000D5428" w:rsidRPr="002C0798" w:rsidRDefault="00176EF8" w:rsidP="002C0798">
      <w:pPr>
        <w:shd w:val="clear" w:color="auto" w:fill="FFFFFF" w:themeFill="background1"/>
        <w:spacing w:before="240" w:after="75" w:line="360" w:lineRule="auto"/>
        <w:ind w:firstLine="709"/>
        <w:jc w:val="both"/>
        <w:rPr>
          <w:rFonts w:ascii="Times New Roman" w:eastAsia="Times New Roman" w:hAnsi="Times New Roman" w:cs="Times New Roman"/>
          <w:sz w:val="28"/>
          <w:szCs w:val="28"/>
          <w:lang w:eastAsia="ru-RU"/>
        </w:rPr>
      </w:pPr>
      <w:r w:rsidRPr="002C0798">
        <w:rPr>
          <w:rFonts w:ascii="Times New Roman" w:hAnsi="Times New Roman" w:cs="Times New Roman"/>
          <w:sz w:val="28"/>
          <w:szCs w:val="28"/>
        </w:rPr>
        <w:t xml:space="preserve">– </w:t>
      </w:r>
      <w:hyperlink r:id="rId9" w:history="1">
        <w:r w:rsidRPr="002C0798">
          <w:rPr>
            <w:rFonts w:ascii="Times New Roman" w:eastAsia="Times New Roman" w:hAnsi="Times New Roman" w:cs="Times New Roman"/>
            <w:sz w:val="28"/>
            <w:szCs w:val="28"/>
            <w:lang w:eastAsia="ru-RU"/>
          </w:rPr>
          <w:t>ц</w:t>
        </w:r>
        <w:r w:rsidR="000D5428" w:rsidRPr="002C0798">
          <w:rPr>
            <w:rFonts w:ascii="Times New Roman" w:eastAsia="Times New Roman" w:hAnsi="Times New Roman" w:cs="Times New Roman"/>
            <w:sz w:val="28"/>
            <w:szCs w:val="28"/>
            <w:lang w:eastAsia="ru-RU"/>
          </w:rPr>
          <w:t>елостность</w:t>
        </w:r>
      </w:hyperlink>
      <w:r w:rsidR="00492C1D" w:rsidRPr="002C0798">
        <w:rPr>
          <w:rFonts w:ascii="Times New Roman" w:eastAsia="Times New Roman" w:hAnsi="Times New Roman" w:cs="Times New Roman"/>
          <w:sz w:val="28"/>
          <w:szCs w:val="28"/>
          <w:lang w:eastAsia="ru-RU"/>
        </w:rPr>
        <w:t xml:space="preserve"> (</w:t>
      </w:r>
      <w:r w:rsidR="00492C1D" w:rsidRPr="002C0798">
        <w:rPr>
          <w:rFonts w:ascii="Times New Roman" w:hAnsi="Times New Roman" w:cs="Times New Roman"/>
          <w:sz w:val="28"/>
          <w:szCs w:val="28"/>
        </w:rPr>
        <w:t>проявляется в том, что в системе все элементы связаны между собой)</w:t>
      </w:r>
      <w:r w:rsidRPr="002C0798">
        <w:rPr>
          <w:rFonts w:ascii="Times New Roman" w:eastAsia="Times New Roman" w:hAnsi="Times New Roman" w:cs="Times New Roman"/>
          <w:sz w:val="28"/>
          <w:szCs w:val="28"/>
          <w:lang w:eastAsia="ru-RU"/>
        </w:rPr>
        <w:t>;</w:t>
      </w:r>
    </w:p>
    <w:p w:rsidR="000D5428" w:rsidRPr="002C0798" w:rsidRDefault="00176EF8" w:rsidP="002C0798">
      <w:pPr>
        <w:shd w:val="clear" w:color="auto" w:fill="FFFFFF" w:themeFill="background1"/>
        <w:spacing w:before="75" w:after="75" w:line="360" w:lineRule="auto"/>
        <w:ind w:firstLine="709"/>
        <w:jc w:val="both"/>
        <w:rPr>
          <w:rFonts w:ascii="Times New Roman" w:eastAsia="Times New Roman" w:hAnsi="Times New Roman" w:cs="Times New Roman"/>
          <w:sz w:val="28"/>
          <w:szCs w:val="28"/>
          <w:lang w:eastAsia="ru-RU"/>
        </w:rPr>
      </w:pPr>
      <w:r w:rsidRPr="002C0798">
        <w:rPr>
          <w:rFonts w:ascii="Times New Roman" w:hAnsi="Times New Roman" w:cs="Times New Roman"/>
          <w:sz w:val="28"/>
          <w:szCs w:val="28"/>
        </w:rPr>
        <w:t xml:space="preserve">– </w:t>
      </w:r>
      <w:hyperlink r:id="rId10" w:history="1">
        <w:r w:rsidRPr="002C0798">
          <w:rPr>
            <w:rFonts w:ascii="Times New Roman" w:eastAsia="Times New Roman" w:hAnsi="Times New Roman" w:cs="Times New Roman"/>
            <w:sz w:val="28"/>
            <w:szCs w:val="28"/>
            <w:lang w:eastAsia="ru-RU"/>
          </w:rPr>
          <w:t>о</w:t>
        </w:r>
        <w:r w:rsidR="000D5428" w:rsidRPr="002C0798">
          <w:rPr>
            <w:rFonts w:ascii="Times New Roman" w:eastAsia="Times New Roman" w:hAnsi="Times New Roman" w:cs="Times New Roman"/>
            <w:sz w:val="28"/>
            <w:szCs w:val="28"/>
            <w:lang w:eastAsia="ru-RU"/>
          </w:rPr>
          <w:t>ткрытость</w:t>
        </w:r>
      </w:hyperlink>
      <w:r w:rsidRPr="002C0798">
        <w:rPr>
          <w:rFonts w:ascii="Times New Roman" w:eastAsia="Times New Roman" w:hAnsi="Times New Roman" w:cs="Times New Roman"/>
          <w:sz w:val="28"/>
          <w:szCs w:val="28"/>
          <w:lang w:eastAsia="ru-RU"/>
        </w:rPr>
        <w:t>;</w:t>
      </w:r>
    </w:p>
    <w:p w:rsidR="000D5428" w:rsidRPr="002C0798" w:rsidRDefault="00176EF8" w:rsidP="002C0798">
      <w:pPr>
        <w:shd w:val="clear" w:color="auto" w:fill="FFFFFF" w:themeFill="background1"/>
        <w:spacing w:before="75" w:after="75" w:line="360" w:lineRule="auto"/>
        <w:ind w:firstLine="709"/>
        <w:jc w:val="both"/>
        <w:rPr>
          <w:rFonts w:ascii="Times New Roman" w:eastAsia="Times New Roman" w:hAnsi="Times New Roman" w:cs="Times New Roman"/>
          <w:sz w:val="28"/>
          <w:szCs w:val="28"/>
          <w:lang w:eastAsia="ru-RU"/>
        </w:rPr>
      </w:pPr>
      <w:r w:rsidRPr="002C0798">
        <w:rPr>
          <w:rFonts w:ascii="Times New Roman" w:hAnsi="Times New Roman" w:cs="Times New Roman"/>
          <w:sz w:val="28"/>
          <w:szCs w:val="28"/>
        </w:rPr>
        <w:t xml:space="preserve">– </w:t>
      </w:r>
      <w:hyperlink r:id="rId11" w:history="1">
        <w:r w:rsidRPr="002C0798">
          <w:rPr>
            <w:rFonts w:ascii="Times New Roman" w:eastAsia="Times New Roman" w:hAnsi="Times New Roman" w:cs="Times New Roman"/>
            <w:sz w:val="28"/>
            <w:szCs w:val="28"/>
            <w:lang w:eastAsia="ru-RU"/>
          </w:rPr>
          <w:t>в</w:t>
        </w:r>
        <w:r w:rsidR="000D5428" w:rsidRPr="002C0798">
          <w:rPr>
            <w:rFonts w:ascii="Times New Roman" w:eastAsia="Times New Roman" w:hAnsi="Times New Roman" w:cs="Times New Roman"/>
            <w:sz w:val="28"/>
            <w:szCs w:val="28"/>
            <w:lang w:eastAsia="ru-RU"/>
          </w:rPr>
          <w:t>нутренняя неоднородность систем</w:t>
        </w:r>
      </w:hyperlink>
      <w:r w:rsidRPr="002C0798">
        <w:rPr>
          <w:rFonts w:ascii="Times New Roman" w:eastAsia="Times New Roman" w:hAnsi="Times New Roman" w:cs="Times New Roman"/>
          <w:sz w:val="28"/>
          <w:szCs w:val="28"/>
          <w:lang w:eastAsia="ru-RU"/>
        </w:rPr>
        <w:t>;</w:t>
      </w:r>
    </w:p>
    <w:p w:rsidR="00176EF8" w:rsidRPr="002C0798" w:rsidRDefault="00176EF8" w:rsidP="002C0798">
      <w:pPr>
        <w:shd w:val="clear" w:color="auto" w:fill="FFFFFF" w:themeFill="background1"/>
        <w:spacing w:before="75" w:after="75" w:line="360" w:lineRule="auto"/>
        <w:ind w:firstLine="709"/>
        <w:jc w:val="both"/>
        <w:rPr>
          <w:rFonts w:ascii="Times New Roman" w:eastAsia="Times New Roman" w:hAnsi="Times New Roman" w:cs="Times New Roman"/>
          <w:sz w:val="28"/>
          <w:szCs w:val="28"/>
          <w:lang w:eastAsia="ru-RU"/>
        </w:rPr>
      </w:pPr>
      <w:r w:rsidRPr="002C0798">
        <w:rPr>
          <w:rFonts w:ascii="Times New Roman" w:hAnsi="Times New Roman" w:cs="Times New Roman"/>
          <w:sz w:val="28"/>
          <w:szCs w:val="28"/>
        </w:rPr>
        <w:t xml:space="preserve">– </w:t>
      </w:r>
      <w:hyperlink r:id="rId12" w:history="1">
        <w:r w:rsidRPr="002C0798">
          <w:rPr>
            <w:rFonts w:ascii="Times New Roman" w:eastAsia="Times New Roman" w:hAnsi="Times New Roman" w:cs="Times New Roman"/>
            <w:sz w:val="28"/>
            <w:szCs w:val="28"/>
            <w:lang w:eastAsia="ru-RU"/>
          </w:rPr>
          <w:t>с</w:t>
        </w:r>
        <w:r w:rsidR="000D5428" w:rsidRPr="002C0798">
          <w:rPr>
            <w:rFonts w:ascii="Times New Roman" w:eastAsia="Times New Roman" w:hAnsi="Times New Roman" w:cs="Times New Roman"/>
            <w:sz w:val="28"/>
            <w:szCs w:val="28"/>
            <w:lang w:eastAsia="ru-RU"/>
          </w:rPr>
          <w:t>труктурированность</w:t>
        </w:r>
      </w:hyperlink>
      <w:r w:rsidRPr="002C0798">
        <w:rPr>
          <w:rFonts w:ascii="Times New Roman" w:eastAsia="Times New Roman" w:hAnsi="Times New Roman" w:cs="Times New Roman"/>
          <w:sz w:val="28"/>
          <w:szCs w:val="28"/>
          <w:lang w:eastAsia="ru-RU"/>
        </w:rPr>
        <w:t>.</w:t>
      </w:r>
    </w:p>
    <w:p w:rsidR="000D5428" w:rsidRPr="002C0798" w:rsidRDefault="000D5428" w:rsidP="002C0798">
      <w:pPr>
        <w:shd w:val="clear" w:color="auto" w:fill="FFFFFF" w:themeFill="background1"/>
        <w:spacing w:before="75" w:after="75" w:line="360" w:lineRule="auto"/>
        <w:ind w:firstLine="709"/>
        <w:jc w:val="both"/>
        <w:rPr>
          <w:rFonts w:ascii="Times New Roman" w:eastAsia="Times New Roman" w:hAnsi="Times New Roman" w:cs="Times New Roman"/>
          <w:sz w:val="28"/>
          <w:szCs w:val="28"/>
          <w:lang w:eastAsia="ru-RU"/>
        </w:rPr>
      </w:pPr>
      <w:r w:rsidRPr="002C0798">
        <w:rPr>
          <w:rFonts w:ascii="Times New Roman" w:eastAsia="Times New Roman" w:hAnsi="Times New Roman" w:cs="Times New Roman"/>
          <w:sz w:val="28"/>
          <w:szCs w:val="28"/>
          <w:lang w:eastAsia="ru-RU"/>
        </w:rPr>
        <w:t>Динамическими свойствами системы называются особенности изменений</w:t>
      </w:r>
      <w:r w:rsidR="00994F5D" w:rsidRPr="002C0798">
        <w:rPr>
          <w:rFonts w:ascii="Times New Roman" w:eastAsia="Times New Roman" w:hAnsi="Times New Roman" w:cs="Times New Roman"/>
          <w:sz w:val="28"/>
          <w:szCs w:val="28"/>
          <w:lang w:eastAsia="ru-RU"/>
        </w:rPr>
        <w:t>, зависящих от времени</w:t>
      </w:r>
      <w:r w:rsidRPr="002C0798">
        <w:rPr>
          <w:rFonts w:ascii="Times New Roman" w:eastAsia="Times New Roman" w:hAnsi="Times New Roman" w:cs="Times New Roman"/>
          <w:sz w:val="28"/>
          <w:szCs w:val="28"/>
          <w:lang w:eastAsia="ru-RU"/>
        </w:rPr>
        <w:t xml:space="preserve"> внутри системы и вне ее</w:t>
      </w:r>
      <w:r w:rsidR="00994F5D" w:rsidRPr="002C0798">
        <w:rPr>
          <w:rFonts w:ascii="Times New Roman" w:eastAsia="Times New Roman" w:hAnsi="Times New Roman" w:cs="Times New Roman"/>
          <w:sz w:val="28"/>
          <w:szCs w:val="28"/>
          <w:lang w:eastAsia="ru-RU"/>
        </w:rPr>
        <w:t>:</w:t>
      </w:r>
    </w:p>
    <w:p w:rsidR="00994F5D" w:rsidRPr="002C0798" w:rsidRDefault="00176EF8" w:rsidP="002C0798">
      <w:pPr>
        <w:shd w:val="clear" w:color="auto" w:fill="FFFFFF" w:themeFill="background1"/>
        <w:spacing w:before="75" w:after="75" w:line="360" w:lineRule="auto"/>
        <w:ind w:firstLine="709"/>
        <w:jc w:val="both"/>
        <w:rPr>
          <w:rFonts w:ascii="Times New Roman" w:eastAsia="Times New Roman" w:hAnsi="Times New Roman" w:cs="Times New Roman"/>
          <w:sz w:val="28"/>
          <w:szCs w:val="28"/>
          <w:lang w:eastAsia="ru-RU"/>
        </w:rPr>
      </w:pPr>
      <w:r w:rsidRPr="002C0798">
        <w:rPr>
          <w:rFonts w:ascii="Times New Roman" w:eastAsia="Times New Roman" w:hAnsi="Times New Roman" w:cs="Times New Roman"/>
          <w:sz w:val="28"/>
          <w:szCs w:val="28"/>
          <w:lang w:eastAsia="ru-RU"/>
        </w:rPr>
        <w:lastRenderedPageBreak/>
        <w:t>– ф</w:t>
      </w:r>
      <w:r w:rsidR="00994F5D" w:rsidRPr="002C0798">
        <w:rPr>
          <w:rFonts w:ascii="Times New Roman" w:eastAsia="Times New Roman" w:hAnsi="Times New Roman" w:cs="Times New Roman"/>
          <w:sz w:val="28"/>
          <w:szCs w:val="28"/>
          <w:lang w:eastAsia="ru-RU"/>
        </w:rPr>
        <w:t>ункциональность</w:t>
      </w:r>
      <w:r w:rsidRPr="002C0798">
        <w:rPr>
          <w:rFonts w:ascii="Times New Roman" w:eastAsia="Times New Roman" w:hAnsi="Times New Roman" w:cs="Times New Roman"/>
          <w:sz w:val="28"/>
          <w:szCs w:val="28"/>
          <w:lang w:eastAsia="ru-RU"/>
        </w:rPr>
        <w:t>;</w:t>
      </w:r>
    </w:p>
    <w:p w:rsidR="00994F5D" w:rsidRPr="002C0798" w:rsidRDefault="00176EF8" w:rsidP="002C0798">
      <w:pPr>
        <w:shd w:val="clear" w:color="auto" w:fill="FFFFFF" w:themeFill="background1"/>
        <w:spacing w:before="75" w:after="75" w:line="360" w:lineRule="auto"/>
        <w:ind w:firstLine="709"/>
        <w:jc w:val="both"/>
        <w:rPr>
          <w:rFonts w:ascii="Times New Roman" w:eastAsia="Times New Roman" w:hAnsi="Times New Roman" w:cs="Times New Roman"/>
          <w:sz w:val="28"/>
          <w:szCs w:val="28"/>
          <w:lang w:eastAsia="ru-RU"/>
        </w:rPr>
      </w:pPr>
      <w:r w:rsidRPr="002C0798">
        <w:rPr>
          <w:rFonts w:ascii="Times New Roman" w:eastAsia="Times New Roman" w:hAnsi="Times New Roman" w:cs="Times New Roman"/>
          <w:sz w:val="28"/>
          <w:szCs w:val="28"/>
          <w:lang w:eastAsia="ru-RU"/>
        </w:rPr>
        <w:t>– с</w:t>
      </w:r>
      <w:r w:rsidR="00994F5D" w:rsidRPr="002C0798">
        <w:rPr>
          <w:rFonts w:ascii="Times New Roman" w:eastAsia="Times New Roman" w:hAnsi="Times New Roman" w:cs="Times New Roman"/>
          <w:sz w:val="28"/>
          <w:szCs w:val="28"/>
          <w:lang w:eastAsia="ru-RU"/>
        </w:rPr>
        <w:t>тимулируемость</w:t>
      </w:r>
      <w:r w:rsidRPr="002C0798">
        <w:rPr>
          <w:rFonts w:ascii="Times New Roman" w:eastAsia="Times New Roman" w:hAnsi="Times New Roman" w:cs="Times New Roman"/>
          <w:sz w:val="28"/>
          <w:szCs w:val="28"/>
          <w:lang w:eastAsia="ru-RU"/>
        </w:rPr>
        <w:t>;</w:t>
      </w:r>
    </w:p>
    <w:p w:rsidR="00994F5D" w:rsidRPr="002C0798" w:rsidRDefault="00176EF8" w:rsidP="002C0798">
      <w:pPr>
        <w:shd w:val="clear" w:color="auto" w:fill="FFFFFF" w:themeFill="background1"/>
        <w:spacing w:before="75" w:after="75" w:line="360" w:lineRule="auto"/>
        <w:ind w:firstLine="709"/>
        <w:jc w:val="both"/>
        <w:rPr>
          <w:rFonts w:ascii="Times New Roman" w:eastAsia="Times New Roman" w:hAnsi="Times New Roman" w:cs="Times New Roman"/>
          <w:sz w:val="28"/>
          <w:szCs w:val="28"/>
          <w:lang w:eastAsia="ru-RU"/>
        </w:rPr>
      </w:pPr>
      <w:r w:rsidRPr="002C0798">
        <w:rPr>
          <w:rFonts w:ascii="Times New Roman" w:eastAsia="Times New Roman" w:hAnsi="Times New Roman" w:cs="Times New Roman"/>
          <w:sz w:val="28"/>
          <w:szCs w:val="28"/>
          <w:lang w:eastAsia="ru-RU"/>
        </w:rPr>
        <w:t>– и</w:t>
      </w:r>
      <w:r w:rsidR="00994F5D" w:rsidRPr="002C0798">
        <w:rPr>
          <w:rFonts w:ascii="Times New Roman" w:eastAsia="Times New Roman" w:hAnsi="Times New Roman" w:cs="Times New Roman"/>
          <w:sz w:val="28"/>
          <w:szCs w:val="28"/>
          <w:lang w:eastAsia="ru-RU"/>
        </w:rPr>
        <w:t>зменчивость системы со временем</w:t>
      </w:r>
      <w:r w:rsidRPr="002C0798">
        <w:rPr>
          <w:rFonts w:ascii="Times New Roman" w:eastAsia="Times New Roman" w:hAnsi="Times New Roman" w:cs="Times New Roman"/>
          <w:sz w:val="28"/>
          <w:szCs w:val="28"/>
          <w:lang w:eastAsia="ru-RU"/>
        </w:rPr>
        <w:t>;</w:t>
      </w:r>
    </w:p>
    <w:p w:rsidR="000A0456" w:rsidRPr="002C0798" w:rsidRDefault="00176EF8" w:rsidP="002C0798">
      <w:pPr>
        <w:shd w:val="clear" w:color="auto" w:fill="FFFFFF" w:themeFill="background1"/>
        <w:spacing w:before="75" w:after="75" w:line="360" w:lineRule="auto"/>
        <w:ind w:firstLine="709"/>
        <w:jc w:val="both"/>
        <w:rPr>
          <w:rFonts w:ascii="Times New Roman" w:eastAsia="Times New Roman" w:hAnsi="Times New Roman" w:cs="Times New Roman"/>
          <w:sz w:val="28"/>
          <w:szCs w:val="28"/>
          <w:lang w:eastAsia="ru-RU"/>
        </w:rPr>
      </w:pPr>
      <w:r w:rsidRPr="002C0798">
        <w:rPr>
          <w:rFonts w:ascii="Times New Roman" w:eastAsia="Times New Roman" w:hAnsi="Times New Roman" w:cs="Times New Roman"/>
          <w:sz w:val="28"/>
          <w:szCs w:val="28"/>
          <w:lang w:eastAsia="ru-RU"/>
        </w:rPr>
        <w:t>– с</w:t>
      </w:r>
      <w:r w:rsidR="00994F5D" w:rsidRPr="002C0798">
        <w:rPr>
          <w:rFonts w:ascii="Times New Roman" w:eastAsia="Times New Roman" w:hAnsi="Times New Roman" w:cs="Times New Roman"/>
          <w:sz w:val="28"/>
          <w:szCs w:val="28"/>
          <w:lang w:eastAsia="ru-RU"/>
        </w:rPr>
        <w:t>у</w:t>
      </w:r>
      <w:r w:rsidR="00EC1D1D" w:rsidRPr="002C0798">
        <w:rPr>
          <w:rFonts w:ascii="Times New Roman" w:eastAsia="Times New Roman" w:hAnsi="Times New Roman" w:cs="Times New Roman"/>
          <w:sz w:val="28"/>
          <w:szCs w:val="28"/>
          <w:lang w:eastAsia="ru-RU"/>
        </w:rPr>
        <w:t>ществование в изменяющейся среде</w:t>
      </w:r>
      <w:r w:rsidRPr="002C0798">
        <w:rPr>
          <w:rFonts w:ascii="Times New Roman" w:eastAsia="Times New Roman" w:hAnsi="Times New Roman" w:cs="Times New Roman"/>
          <w:sz w:val="28"/>
          <w:szCs w:val="28"/>
          <w:lang w:eastAsia="ru-RU"/>
        </w:rPr>
        <w:t>.</w:t>
      </w:r>
    </w:p>
    <w:p w:rsidR="00EC1D1D" w:rsidRPr="002C0798" w:rsidRDefault="00EC1D1D" w:rsidP="002C0798">
      <w:pPr>
        <w:shd w:val="clear" w:color="auto" w:fill="FFFFFF" w:themeFill="background1"/>
        <w:spacing w:before="75" w:after="75" w:line="360" w:lineRule="auto"/>
        <w:ind w:firstLine="709"/>
        <w:jc w:val="both"/>
        <w:rPr>
          <w:rFonts w:ascii="Times New Roman" w:eastAsia="Times New Roman" w:hAnsi="Times New Roman" w:cs="Times New Roman"/>
          <w:sz w:val="28"/>
          <w:szCs w:val="28"/>
          <w:lang w:eastAsia="ru-RU"/>
        </w:rPr>
      </w:pPr>
      <w:r w:rsidRPr="002C0798">
        <w:rPr>
          <w:rFonts w:ascii="Times New Roman" w:eastAsia="Times New Roman" w:hAnsi="Times New Roman" w:cs="Times New Roman"/>
          <w:sz w:val="28"/>
          <w:szCs w:val="28"/>
          <w:lang w:eastAsia="ru-RU"/>
        </w:rPr>
        <w:t>Синтетические свойства обобщают вышеперечисленные свойства и делают упор на взаимодействие системы со средой и на целостность в общем понимании:</w:t>
      </w:r>
    </w:p>
    <w:p w:rsidR="00EC1D1D" w:rsidRPr="002C0798" w:rsidRDefault="00176EF8" w:rsidP="00924458">
      <w:pPr>
        <w:shd w:val="clear" w:color="auto" w:fill="FFFFFF" w:themeFill="background1"/>
        <w:spacing w:before="75" w:after="75" w:line="360" w:lineRule="auto"/>
        <w:ind w:firstLine="709"/>
        <w:jc w:val="both"/>
        <w:rPr>
          <w:rFonts w:ascii="Times New Roman" w:eastAsia="Times New Roman" w:hAnsi="Times New Roman" w:cs="Times New Roman"/>
          <w:sz w:val="28"/>
          <w:szCs w:val="28"/>
          <w:lang w:eastAsia="ru-RU"/>
        </w:rPr>
      </w:pPr>
      <w:r w:rsidRPr="002C0798">
        <w:rPr>
          <w:rFonts w:ascii="Times New Roman" w:eastAsia="Times New Roman" w:hAnsi="Times New Roman" w:cs="Times New Roman"/>
          <w:sz w:val="28"/>
          <w:szCs w:val="28"/>
          <w:lang w:eastAsia="ru-RU"/>
        </w:rPr>
        <w:t>– э</w:t>
      </w:r>
      <w:r w:rsidR="00EC1D1D" w:rsidRPr="002C0798">
        <w:rPr>
          <w:rFonts w:ascii="Times New Roman" w:eastAsia="Times New Roman" w:hAnsi="Times New Roman" w:cs="Times New Roman"/>
          <w:sz w:val="28"/>
          <w:szCs w:val="28"/>
          <w:lang w:eastAsia="ru-RU"/>
        </w:rPr>
        <w:t>мерджентность (</w:t>
      </w:r>
      <w:r w:rsidR="00EC1D1D" w:rsidRPr="002C0798">
        <w:rPr>
          <w:rFonts w:ascii="Times New Roman" w:hAnsi="Times New Roman" w:cs="Times New Roman"/>
          <w:color w:val="000000"/>
          <w:sz w:val="28"/>
          <w:szCs w:val="28"/>
          <w:shd w:val="clear" w:color="auto" w:fill="FFFFFF"/>
        </w:rPr>
        <w:t>цели и функции компонентов системы не всегда совпадают с целями и функциями системы)</w:t>
      </w:r>
      <w:r w:rsidRPr="002C0798">
        <w:rPr>
          <w:rFonts w:ascii="Times New Roman" w:hAnsi="Times New Roman" w:cs="Times New Roman"/>
          <w:color w:val="000000"/>
          <w:sz w:val="28"/>
          <w:szCs w:val="28"/>
          <w:shd w:val="clear" w:color="auto" w:fill="FFFFFF"/>
        </w:rPr>
        <w:t>;</w:t>
      </w:r>
    </w:p>
    <w:p w:rsidR="00EC1D1D" w:rsidRPr="002C0798" w:rsidRDefault="00176EF8" w:rsidP="00924458">
      <w:pPr>
        <w:shd w:val="clear" w:color="auto" w:fill="FFFFFF" w:themeFill="background1"/>
        <w:spacing w:before="75" w:after="75" w:line="360" w:lineRule="auto"/>
        <w:ind w:firstLine="709"/>
        <w:jc w:val="both"/>
        <w:rPr>
          <w:rFonts w:ascii="Times New Roman" w:eastAsia="Times New Roman" w:hAnsi="Times New Roman" w:cs="Times New Roman"/>
          <w:sz w:val="28"/>
          <w:szCs w:val="28"/>
          <w:lang w:eastAsia="ru-RU"/>
        </w:rPr>
      </w:pPr>
      <w:r w:rsidRPr="002C0798">
        <w:rPr>
          <w:rFonts w:ascii="Times New Roman" w:eastAsia="Times New Roman" w:hAnsi="Times New Roman" w:cs="Times New Roman"/>
          <w:sz w:val="28"/>
          <w:szCs w:val="28"/>
          <w:lang w:eastAsia="ru-RU"/>
        </w:rPr>
        <w:t>– и</w:t>
      </w:r>
      <w:r w:rsidR="00EC1D1D" w:rsidRPr="002C0798">
        <w:rPr>
          <w:rFonts w:ascii="Times New Roman" w:eastAsia="Times New Roman" w:hAnsi="Times New Roman" w:cs="Times New Roman"/>
          <w:sz w:val="28"/>
          <w:szCs w:val="28"/>
          <w:lang w:eastAsia="ru-RU"/>
        </w:rPr>
        <w:t>нгерентность</w:t>
      </w:r>
      <w:r w:rsidR="004C0713" w:rsidRPr="002C0798">
        <w:rPr>
          <w:rFonts w:ascii="Times New Roman" w:eastAsia="Times New Roman" w:hAnsi="Times New Roman" w:cs="Times New Roman"/>
          <w:sz w:val="28"/>
          <w:szCs w:val="28"/>
          <w:lang w:eastAsia="ru-RU"/>
        </w:rPr>
        <w:t xml:space="preserve"> (приспособленность системы к окружающей среде)</w:t>
      </w:r>
      <w:r w:rsidRPr="002C0798">
        <w:rPr>
          <w:rFonts w:ascii="Times New Roman" w:eastAsia="Times New Roman" w:hAnsi="Times New Roman" w:cs="Times New Roman"/>
          <w:sz w:val="28"/>
          <w:szCs w:val="28"/>
          <w:lang w:eastAsia="ru-RU"/>
        </w:rPr>
        <w:t>;</w:t>
      </w:r>
    </w:p>
    <w:p w:rsidR="004C0713" w:rsidRPr="002C0798" w:rsidRDefault="00176EF8" w:rsidP="00924458">
      <w:pPr>
        <w:shd w:val="clear" w:color="auto" w:fill="FFFFFF" w:themeFill="background1"/>
        <w:spacing w:before="75" w:after="75" w:line="360" w:lineRule="auto"/>
        <w:ind w:firstLine="709"/>
        <w:jc w:val="both"/>
        <w:rPr>
          <w:rFonts w:ascii="Times New Roman" w:eastAsia="Times New Roman" w:hAnsi="Times New Roman" w:cs="Times New Roman"/>
          <w:sz w:val="28"/>
          <w:szCs w:val="28"/>
          <w:lang w:eastAsia="ru-RU"/>
        </w:rPr>
      </w:pPr>
      <w:r w:rsidRPr="002C0798">
        <w:rPr>
          <w:rFonts w:ascii="Times New Roman" w:eastAsia="Times New Roman" w:hAnsi="Times New Roman" w:cs="Times New Roman"/>
          <w:sz w:val="28"/>
          <w:szCs w:val="28"/>
          <w:lang w:eastAsia="ru-RU"/>
        </w:rPr>
        <w:t>– ц</w:t>
      </w:r>
      <w:r w:rsidR="00EC1D1D" w:rsidRPr="002C0798">
        <w:rPr>
          <w:rFonts w:ascii="Times New Roman" w:eastAsia="Times New Roman" w:hAnsi="Times New Roman" w:cs="Times New Roman"/>
          <w:sz w:val="28"/>
          <w:szCs w:val="28"/>
          <w:lang w:eastAsia="ru-RU"/>
        </w:rPr>
        <w:t>елесообразность</w:t>
      </w:r>
      <w:r w:rsidRPr="002C0798">
        <w:rPr>
          <w:rFonts w:ascii="Times New Roman" w:eastAsia="Times New Roman" w:hAnsi="Times New Roman" w:cs="Times New Roman"/>
          <w:sz w:val="28"/>
          <w:szCs w:val="28"/>
          <w:lang w:eastAsia="ru-RU"/>
        </w:rPr>
        <w:t>;</w:t>
      </w:r>
    </w:p>
    <w:p w:rsidR="006A7EA7" w:rsidRPr="002C0798" w:rsidRDefault="00176EF8" w:rsidP="00924458">
      <w:pPr>
        <w:shd w:val="clear" w:color="auto" w:fill="FFFFFF" w:themeFill="background1"/>
        <w:spacing w:before="75" w:after="75" w:line="480" w:lineRule="auto"/>
        <w:ind w:firstLine="709"/>
        <w:jc w:val="both"/>
        <w:rPr>
          <w:rFonts w:ascii="Times New Roman" w:eastAsia="Times New Roman" w:hAnsi="Times New Roman" w:cs="Times New Roman"/>
          <w:sz w:val="28"/>
          <w:szCs w:val="28"/>
          <w:lang w:eastAsia="ru-RU"/>
        </w:rPr>
      </w:pPr>
      <w:r w:rsidRPr="002C0798">
        <w:rPr>
          <w:rFonts w:ascii="Times New Roman" w:eastAsia="Times New Roman" w:hAnsi="Times New Roman" w:cs="Times New Roman"/>
          <w:sz w:val="28"/>
          <w:szCs w:val="28"/>
          <w:lang w:eastAsia="ru-RU"/>
        </w:rPr>
        <w:t>– н</w:t>
      </w:r>
      <w:r w:rsidR="004C0713" w:rsidRPr="002C0798">
        <w:rPr>
          <w:rFonts w:ascii="Times New Roman" w:eastAsia="Times New Roman" w:hAnsi="Times New Roman" w:cs="Times New Roman"/>
          <w:sz w:val="28"/>
          <w:szCs w:val="28"/>
          <w:lang w:eastAsia="ru-RU"/>
        </w:rPr>
        <w:t>еразделимость на части</w:t>
      </w:r>
      <w:r w:rsidR="006A7EA7" w:rsidRPr="002C0798">
        <w:rPr>
          <w:rFonts w:ascii="Times New Roman" w:eastAsia="Times New Roman" w:hAnsi="Times New Roman" w:cs="Times New Roman"/>
          <w:sz w:val="28"/>
          <w:szCs w:val="28"/>
          <w:lang w:eastAsia="ru-RU"/>
        </w:rPr>
        <w:t>.</w:t>
      </w:r>
    </w:p>
    <w:p w:rsidR="00E4390A" w:rsidRPr="00002A70" w:rsidRDefault="00E4390A" w:rsidP="00924458">
      <w:pPr>
        <w:pStyle w:val="2"/>
        <w:spacing w:line="480" w:lineRule="auto"/>
        <w:ind w:left="0" w:firstLine="709"/>
        <w:rPr>
          <w:rFonts w:ascii="Times New Roman" w:eastAsia="Times New Roman" w:hAnsi="Times New Roman" w:cs="Times New Roman"/>
          <w:color w:val="000000" w:themeColor="text1"/>
          <w:sz w:val="28"/>
          <w:szCs w:val="28"/>
          <w:lang w:eastAsia="ru-RU"/>
        </w:rPr>
      </w:pPr>
      <w:bookmarkStart w:id="4" w:name="_Toc483569774"/>
      <w:r w:rsidRPr="00002A70">
        <w:rPr>
          <w:rFonts w:ascii="Times New Roman" w:eastAsia="Times New Roman" w:hAnsi="Times New Roman" w:cs="Times New Roman"/>
          <w:color w:val="000000" w:themeColor="text1"/>
          <w:sz w:val="28"/>
          <w:szCs w:val="28"/>
          <w:lang w:eastAsia="ru-RU"/>
        </w:rPr>
        <w:t>Классификация систем</w:t>
      </w:r>
      <w:bookmarkEnd w:id="4"/>
    </w:p>
    <w:p w:rsidR="006E684D" w:rsidRPr="00057393" w:rsidRDefault="006E684D" w:rsidP="006E684D">
      <w:pPr>
        <w:spacing w:line="360" w:lineRule="auto"/>
        <w:ind w:firstLine="426"/>
        <w:jc w:val="both"/>
        <w:rPr>
          <w:rFonts w:ascii="Times New Roman" w:hAnsi="Times New Roman" w:cs="Times New Roman"/>
          <w:sz w:val="28"/>
          <w:szCs w:val="28"/>
        </w:rPr>
      </w:pPr>
      <w:bookmarkStart w:id="5" w:name="_Toc483569775"/>
      <w:r w:rsidRPr="00057393">
        <w:rPr>
          <w:rFonts w:ascii="Times New Roman" w:hAnsi="Times New Roman" w:cs="Times New Roman"/>
          <w:sz w:val="28"/>
          <w:szCs w:val="28"/>
        </w:rPr>
        <w:t>Классификация систем осуществляется по разным</w:t>
      </w:r>
      <w:r>
        <w:rPr>
          <w:rFonts w:ascii="Times New Roman" w:hAnsi="Times New Roman" w:cs="Times New Roman"/>
          <w:sz w:val="28"/>
          <w:szCs w:val="28"/>
        </w:rPr>
        <w:t xml:space="preserve"> признакам</w:t>
      </w:r>
      <w:r w:rsidRPr="00057393">
        <w:rPr>
          <w:rFonts w:ascii="Times New Roman" w:hAnsi="Times New Roman" w:cs="Times New Roman"/>
          <w:sz w:val="28"/>
          <w:szCs w:val="28"/>
        </w:rPr>
        <w:t>. В наиболее общем виде системы делятся на материальные и абстрактные.</w:t>
      </w:r>
    </w:p>
    <w:p w:rsidR="006E684D" w:rsidRPr="00057393" w:rsidRDefault="006E684D" w:rsidP="006E684D">
      <w:pPr>
        <w:spacing w:line="360" w:lineRule="auto"/>
        <w:ind w:firstLine="426"/>
        <w:jc w:val="both"/>
        <w:rPr>
          <w:rFonts w:ascii="Times New Roman" w:hAnsi="Times New Roman" w:cs="Times New Roman"/>
          <w:sz w:val="28"/>
          <w:szCs w:val="28"/>
        </w:rPr>
      </w:pPr>
      <w:r w:rsidRPr="00057393">
        <w:rPr>
          <w:rFonts w:ascii="Times New Roman" w:hAnsi="Times New Roman" w:cs="Times New Roman"/>
          <w:sz w:val="28"/>
          <w:szCs w:val="28"/>
        </w:rPr>
        <w:t xml:space="preserve">Материальные системы - это системы, представляющие собой совокупность материальных объектов, среди которых мы можем отличать </w:t>
      </w:r>
      <w:r>
        <w:rPr>
          <w:rFonts w:ascii="Times New Roman" w:hAnsi="Times New Roman" w:cs="Times New Roman"/>
          <w:sz w:val="28"/>
          <w:szCs w:val="28"/>
        </w:rPr>
        <w:t>и другие, такие как нежив</w:t>
      </w:r>
      <w:r w:rsidRPr="00057393">
        <w:rPr>
          <w:rFonts w:ascii="Times New Roman" w:hAnsi="Times New Roman" w:cs="Times New Roman"/>
          <w:sz w:val="28"/>
          <w:szCs w:val="28"/>
        </w:rPr>
        <w:t>ые</w:t>
      </w:r>
      <w:r>
        <w:rPr>
          <w:rFonts w:ascii="Times New Roman" w:hAnsi="Times New Roman" w:cs="Times New Roman"/>
          <w:sz w:val="28"/>
          <w:szCs w:val="28"/>
        </w:rPr>
        <w:t xml:space="preserve"> (физические, технические и т. д.) и ж</w:t>
      </w:r>
      <w:r w:rsidRPr="00057393">
        <w:rPr>
          <w:rFonts w:ascii="Times New Roman" w:hAnsi="Times New Roman" w:cs="Times New Roman"/>
          <w:sz w:val="28"/>
          <w:szCs w:val="28"/>
        </w:rPr>
        <w:t xml:space="preserve">ивые, которые включают в себя </w:t>
      </w:r>
      <w:r>
        <w:rPr>
          <w:rFonts w:ascii="Times New Roman" w:hAnsi="Times New Roman" w:cs="Times New Roman"/>
          <w:sz w:val="28"/>
          <w:szCs w:val="28"/>
        </w:rPr>
        <w:t xml:space="preserve">две </w:t>
      </w:r>
      <w:r w:rsidRPr="00057393">
        <w:rPr>
          <w:rFonts w:ascii="Times New Roman" w:hAnsi="Times New Roman" w:cs="Times New Roman"/>
          <w:sz w:val="28"/>
          <w:szCs w:val="28"/>
        </w:rPr>
        <w:t>предыдущие. Также важную роль играют социально-экономические системы, в которых отношения людей в производственном процессе выступают в качестве связей между элементами.</w:t>
      </w:r>
    </w:p>
    <w:p w:rsidR="006E684D" w:rsidRPr="00057393" w:rsidRDefault="006E684D" w:rsidP="006E684D">
      <w:pPr>
        <w:spacing w:line="360" w:lineRule="auto"/>
        <w:ind w:firstLine="426"/>
        <w:jc w:val="both"/>
        <w:rPr>
          <w:rFonts w:ascii="Times New Roman" w:hAnsi="Times New Roman" w:cs="Times New Roman"/>
          <w:sz w:val="28"/>
          <w:szCs w:val="28"/>
        </w:rPr>
      </w:pPr>
      <w:r w:rsidRPr="00057393">
        <w:rPr>
          <w:rFonts w:ascii="Times New Roman" w:hAnsi="Times New Roman" w:cs="Times New Roman"/>
          <w:sz w:val="28"/>
          <w:szCs w:val="28"/>
        </w:rPr>
        <w:t>Абстрактные системы - это продукты человеческого мышления: гипо</w:t>
      </w:r>
      <w:r>
        <w:rPr>
          <w:rFonts w:ascii="Times New Roman" w:hAnsi="Times New Roman" w:cs="Times New Roman"/>
          <w:sz w:val="28"/>
          <w:szCs w:val="28"/>
        </w:rPr>
        <w:t>тезы, теории, знания и т. д</w:t>
      </w:r>
      <w:r w:rsidRPr="00057393">
        <w:rPr>
          <w:rFonts w:ascii="Times New Roman" w:hAnsi="Times New Roman" w:cs="Times New Roman"/>
          <w:sz w:val="28"/>
          <w:szCs w:val="28"/>
        </w:rPr>
        <w:t>.</w:t>
      </w:r>
    </w:p>
    <w:p w:rsidR="006E684D" w:rsidRPr="00057393" w:rsidRDefault="006E684D" w:rsidP="006E684D">
      <w:pPr>
        <w:spacing w:line="360" w:lineRule="auto"/>
        <w:ind w:firstLine="426"/>
        <w:jc w:val="both"/>
        <w:rPr>
          <w:rFonts w:ascii="Times New Roman" w:hAnsi="Times New Roman" w:cs="Times New Roman"/>
          <w:sz w:val="28"/>
          <w:szCs w:val="28"/>
        </w:rPr>
      </w:pPr>
      <w:r w:rsidRPr="00057393">
        <w:rPr>
          <w:rFonts w:ascii="Times New Roman" w:hAnsi="Times New Roman" w:cs="Times New Roman"/>
          <w:sz w:val="28"/>
          <w:szCs w:val="28"/>
        </w:rPr>
        <w:t xml:space="preserve">Рассмотрим </w:t>
      </w:r>
      <w:r>
        <w:rPr>
          <w:rFonts w:ascii="Times New Roman" w:hAnsi="Times New Roman" w:cs="Times New Roman"/>
          <w:sz w:val="28"/>
          <w:szCs w:val="28"/>
        </w:rPr>
        <w:t xml:space="preserve">и </w:t>
      </w:r>
      <w:r w:rsidRPr="00057393">
        <w:rPr>
          <w:rFonts w:ascii="Times New Roman" w:hAnsi="Times New Roman" w:cs="Times New Roman"/>
          <w:sz w:val="28"/>
          <w:szCs w:val="28"/>
        </w:rPr>
        <w:t>другие возможные варианты классификации.</w:t>
      </w:r>
    </w:p>
    <w:p w:rsidR="006E684D" w:rsidRPr="00057393" w:rsidRDefault="006E684D" w:rsidP="006E684D">
      <w:pPr>
        <w:spacing w:line="360" w:lineRule="auto"/>
        <w:ind w:firstLine="426"/>
        <w:jc w:val="both"/>
        <w:rPr>
          <w:rFonts w:ascii="Times New Roman" w:hAnsi="Times New Roman" w:cs="Times New Roman"/>
          <w:sz w:val="28"/>
          <w:szCs w:val="28"/>
        </w:rPr>
      </w:pPr>
      <w:r w:rsidRPr="00057393">
        <w:rPr>
          <w:rFonts w:ascii="Times New Roman" w:hAnsi="Times New Roman" w:cs="Times New Roman"/>
          <w:sz w:val="28"/>
          <w:szCs w:val="28"/>
        </w:rPr>
        <w:t xml:space="preserve">По степени </w:t>
      </w:r>
      <w:r>
        <w:rPr>
          <w:rFonts w:ascii="Times New Roman" w:hAnsi="Times New Roman" w:cs="Times New Roman"/>
          <w:sz w:val="28"/>
          <w:szCs w:val="28"/>
        </w:rPr>
        <w:t xml:space="preserve">определенности </w:t>
      </w:r>
      <w:r w:rsidRPr="00057393">
        <w:rPr>
          <w:rFonts w:ascii="Times New Roman" w:hAnsi="Times New Roman" w:cs="Times New Roman"/>
          <w:sz w:val="28"/>
          <w:szCs w:val="28"/>
        </w:rPr>
        <w:t xml:space="preserve">состояния системы делятся на детерминированные и статистические. В детерминированной системе </w:t>
      </w:r>
      <w:r w:rsidRPr="00057393">
        <w:rPr>
          <w:rFonts w:ascii="Times New Roman" w:hAnsi="Times New Roman" w:cs="Times New Roman"/>
          <w:sz w:val="28"/>
          <w:szCs w:val="28"/>
        </w:rPr>
        <w:lastRenderedPageBreak/>
        <w:t>определение состояния ее элементов в любой момент производится на основе состояния системы в предшеств</w:t>
      </w:r>
      <w:r>
        <w:rPr>
          <w:rFonts w:ascii="Times New Roman" w:hAnsi="Times New Roman" w:cs="Times New Roman"/>
          <w:sz w:val="28"/>
          <w:szCs w:val="28"/>
        </w:rPr>
        <w:t>ующие моменты времени. В отличии от статистической системы</w:t>
      </w:r>
      <w:r w:rsidRPr="00057393">
        <w:rPr>
          <w:rFonts w:ascii="Times New Roman" w:hAnsi="Times New Roman" w:cs="Times New Roman"/>
          <w:sz w:val="28"/>
          <w:szCs w:val="28"/>
        </w:rPr>
        <w:t xml:space="preserve"> такие прогнозы всегда точны.</w:t>
      </w:r>
    </w:p>
    <w:p w:rsidR="006E684D" w:rsidRPr="00057393" w:rsidRDefault="006E684D" w:rsidP="006E684D">
      <w:pPr>
        <w:spacing w:line="360" w:lineRule="auto"/>
        <w:ind w:firstLine="426"/>
        <w:jc w:val="both"/>
        <w:rPr>
          <w:rFonts w:ascii="Times New Roman" w:hAnsi="Times New Roman" w:cs="Times New Roman"/>
          <w:sz w:val="28"/>
          <w:szCs w:val="28"/>
        </w:rPr>
      </w:pPr>
      <w:r w:rsidRPr="00057393">
        <w:rPr>
          <w:rFonts w:ascii="Times New Roman" w:hAnsi="Times New Roman" w:cs="Times New Roman"/>
          <w:sz w:val="28"/>
          <w:szCs w:val="28"/>
        </w:rPr>
        <w:t>По</w:t>
      </w:r>
      <w:r>
        <w:rPr>
          <w:rFonts w:ascii="Times New Roman" w:hAnsi="Times New Roman" w:cs="Times New Roman"/>
          <w:sz w:val="28"/>
          <w:szCs w:val="28"/>
        </w:rPr>
        <w:t xml:space="preserve"> способу </w:t>
      </w:r>
      <w:r w:rsidRPr="00057393">
        <w:rPr>
          <w:rFonts w:ascii="Times New Roman" w:hAnsi="Times New Roman" w:cs="Times New Roman"/>
          <w:sz w:val="28"/>
          <w:szCs w:val="28"/>
        </w:rPr>
        <w:t>взаимодействия с внешней средой системы делятс</w:t>
      </w:r>
      <w:r>
        <w:rPr>
          <w:rFonts w:ascii="Times New Roman" w:hAnsi="Times New Roman" w:cs="Times New Roman"/>
          <w:sz w:val="28"/>
          <w:szCs w:val="28"/>
        </w:rPr>
        <w:t>я на открытые и закрытые</w:t>
      </w:r>
      <w:r w:rsidRPr="00057393">
        <w:rPr>
          <w:rFonts w:ascii="Times New Roman" w:hAnsi="Times New Roman" w:cs="Times New Roman"/>
          <w:sz w:val="28"/>
          <w:szCs w:val="28"/>
        </w:rPr>
        <w:t xml:space="preserve">. Открытые системы </w:t>
      </w:r>
      <w:r>
        <w:rPr>
          <w:rFonts w:ascii="Times New Roman" w:hAnsi="Times New Roman" w:cs="Times New Roman"/>
          <w:sz w:val="28"/>
          <w:szCs w:val="28"/>
        </w:rPr>
        <w:t>непрерыв</w:t>
      </w:r>
      <w:r w:rsidRPr="00057393">
        <w:rPr>
          <w:rFonts w:ascii="Times New Roman" w:hAnsi="Times New Roman" w:cs="Times New Roman"/>
          <w:sz w:val="28"/>
          <w:szCs w:val="28"/>
        </w:rPr>
        <w:t>но развиваются и усложняют свою структуру посредством взаимодействия с окружающей средой. И закрытые, в свою очередь, не имеют контакта с внешней ср</w:t>
      </w:r>
      <w:r>
        <w:rPr>
          <w:rFonts w:ascii="Times New Roman" w:hAnsi="Times New Roman" w:cs="Times New Roman"/>
          <w:sz w:val="28"/>
          <w:szCs w:val="28"/>
        </w:rPr>
        <w:t>едой; Все процессы, кроме энергет</w:t>
      </w:r>
      <w:r w:rsidRPr="00057393">
        <w:rPr>
          <w:rFonts w:ascii="Times New Roman" w:hAnsi="Times New Roman" w:cs="Times New Roman"/>
          <w:sz w:val="28"/>
          <w:szCs w:val="28"/>
        </w:rPr>
        <w:t>и</w:t>
      </w:r>
      <w:r>
        <w:rPr>
          <w:rFonts w:ascii="Times New Roman" w:hAnsi="Times New Roman" w:cs="Times New Roman"/>
          <w:sz w:val="28"/>
          <w:szCs w:val="28"/>
        </w:rPr>
        <w:t>ческих</w:t>
      </w:r>
      <w:r w:rsidRPr="00057393">
        <w:rPr>
          <w:rFonts w:ascii="Times New Roman" w:hAnsi="Times New Roman" w:cs="Times New Roman"/>
          <w:sz w:val="28"/>
          <w:szCs w:val="28"/>
        </w:rPr>
        <w:t>, закрываются внутри системы.</w:t>
      </w:r>
    </w:p>
    <w:p w:rsidR="006E684D" w:rsidRPr="00057393" w:rsidRDefault="006E684D" w:rsidP="006E684D">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По способ</w:t>
      </w:r>
      <w:r w:rsidRPr="00057393">
        <w:rPr>
          <w:rFonts w:ascii="Times New Roman" w:hAnsi="Times New Roman" w:cs="Times New Roman"/>
          <w:sz w:val="28"/>
          <w:szCs w:val="28"/>
        </w:rPr>
        <w:t>у сложности системы делятся на сложные и простые. Количество элементов системы и ее соединений - сложная система. Это определение показывает, как система может контролировать свое поведение. Если система не облада</w:t>
      </w:r>
      <w:r>
        <w:rPr>
          <w:rFonts w:ascii="Times New Roman" w:hAnsi="Times New Roman" w:cs="Times New Roman"/>
          <w:sz w:val="28"/>
          <w:szCs w:val="28"/>
        </w:rPr>
        <w:t>ет этим свойством, то это простая система</w:t>
      </w:r>
      <w:r w:rsidRPr="00057393">
        <w:rPr>
          <w:rFonts w:ascii="Times New Roman" w:hAnsi="Times New Roman" w:cs="Times New Roman"/>
          <w:sz w:val="28"/>
          <w:szCs w:val="28"/>
        </w:rPr>
        <w:t>.</w:t>
      </w:r>
    </w:p>
    <w:p w:rsidR="006E684D" w:rsidRPr="00057393" w:rsidRDefault="006E684D" w:rsidP="006E684D">
      <w:pPr>
        <w:spacing w:line="360" w:lineRule="auto"/>
        <w:ind w:firstLine="426"/>
        <w:jc w:val="both"/>
        <w:rPr>
          <w:rFonts w:ascii="Times New Roman" w:hAnsi="Times New Roman" w:cs="Times New Roman"/>
          <w:sz w:val="28"/>
          <w:szCs w:val="28"/>
        </w:rPr>
      </w:pPr>
      <w:r w:rsidRPr="00057393">
        <w:rPr>
          <w:rFonts w:ascii="Times New Roman" w:hAnsi="Times New Roman" w:cs="Times New Roman"/>
          <w:sz w:val="28"/>
          <w:szCs w:val="28"/>
        </w:rPr>
        <w:t>По типу отоб</w:t>
      </w:r>
      <w:r>
        <w:rPr>
          <w:rFonts w:ascii="Times New Roman" w:hAnsi="Times New Roman" w:cs="Times New Roman"/>
          <w:sz w:val="28"/>
          <w:szCs w:val="28"/>
        </w:rPr>
        <w:t>ражаемого объекта - технические</w:t>
      </w:r>
      <w:r w:rsidRPr="00057393">
        <w:rPr>
          <w:rFonts w:ascii="Times New Roman" w:hAnsi="Times New Roman" w:cs="Times New Roman"/>
          <w:sz w:val="28"/>
          <w:szCs w:val="28"/>
        </w:rPr>
        <w:t>, биологич</w:t>
      </w:r>
      <w:r>
        <w:rPr>
          <w:rFonts w:ascii="Times New Roman" w:hAnsi="Times New Roman" w:cs="Times New Roman"/>
          <w:sz w:val="28"/>
          <w:szCs w:val="28"/>
        </w:rPr>
        <w:t>еские, социальные, экономические, комбинированные и т. д</w:t>
      </w:r>
      <w:r w:rsidRPr="00057393">
        <w:rPr>
          <w:rFonts w:ascii="Times New Roman" w:hAnsi="Times New Roman" w:cs="Times New Roman"/>
          <w:sz w:val="28"/>
          <w:szCs w:val="28"/>
        </w:rPr>
        <w:t>. Например, автомобиль представл</w:t>
      </w:r>
      <w:r>
        <w:rPr>
          <w:rFonts w:ascii="Times New Roman" w:hAnsi="Times New Roman" w:cs="Times New Roman"/>
          <w:sz w:val="28"/>
          <w:szCs w:val="28"/>
        </w:rPr>
        <w:t>яет собой техническую систему; ч</w:t>
      </w:r>
      <w:r w:rsidRPr="00057393">
        <w:rPr>
          <w:rFonts w:ascii="Times New Roman" w:hAnsi="Times New Roman" w:cs="Times New Roman"/>
          <w:sz w:val="28"/>
          <w:szCs w:val="28"/>
        </w:rPr>
        <w:t xml:space="preserve">еловек - биологическая система; </w:t>
      </w:r>
      <w:r>
        <w:rPr>
          <w:rFonts w:ascii="Times New Roman" w:hAnsi="Times New Roman" w:cs="Times New Roman"/>
          <w:sz w:val="28"/>
          <w:szCs w:val="28"/>
        </w:rPr>
        <w:t>п</w:t>
      </w:r>
      <w:r w:rsidRPr="00057393">
        <w:rPr>
          <w:rFonts w:ascii="Times New Roman" w:hAnsi="Times New Roman" w:cs="Times New Roman"/>
          <w:sz w:val="28"/>
          <w:szCs w:val="28"/>
        </w:rPr>
        <w:t>роизводственна</w:t>
      </w:r>
      <w:r>
        <w:rPr>
          <w:rFonts w:ascii="Times New Roman" w:hAnsi="Times New Roman" w:cs="Times New Roman"/>
          <w:sz w:val="28"/>
          <w:szCs w:val="28"/>
        </w:rPr>
        <w:t>я группа - социальная система; п</w:t>
      </w:r>
      <w:r w:rsidRPr="00057393">
        <w:rPr>
          <w:rFonts w:ascii="Times New Roman" w:hAnsi="Times New Roman" w:cs="Times New Roman"/>
          <w:sz w:val="28"/>
          <w:szCs w:val="28"/>
        </w:rPr>
        <w:t>ромышленное предприятие - экономическая система, которая включает в себя подсистемы техничес</w:t>
      </w:r>
      <w:r>
        <w:rPr>
          <w:rFonts w:ascii="Times New Roman" w:hAnsi="Times New Roman" w:cs="Times New Roman"/>
          <w:sz w:val="28"/>
          <w:szCs w:val="28"/>
        </w:rPr>
        <w:t>ких, социальных подсистем и т. д</w:t>
      </w:r>
      <w:r w:rsidRPr="00057393">
        <w:rPr>
          <w:rFonts w:ascii="Times New Roman" w:hAnsi="Times New Roman" w:cs="Times New Roman"/>
          <w:sz w:val="28"/>
          <w:szCs w:val="28"/>
        </w:rPr>
        <w:t>.</w:t>
      </w:r>
    </w:p>
    <w:p w:rsidR="006E684D" w:rsidRPr="00057393" w:rsidRDefault="006E684D" w:rsidP="006E684D">
      <w:pPr>
        <w:spacing w:line="360" w:lineRule="auto"/>
        <w:ind w:firstLine="426"/>
        <w:jc w:val="both"/>
        <w:rPr>
          <w:rFonts w:ascii="Times New Roman" w:hAnsi="Times New Roman" w:cs="Times New Roman"/>
          <w:sz w:val="28"/>
          <w:szCs w:val="28"/>
        </w:rPr>
      </w:pPr>
      <w:r w:rsidRPr="00057393">
        <w:rPr>
          <w:rFonts w:ascii="Times New Roman" w:hAnsi="Times New Roman" w:cs="Times New Roman"/>
          <w:sz w:val="28"/>
          <w:szCs w:val="28"/>
        </w:rPr>
        <w:t>По типу науч</w:t>
      </w:r>
      <w:r>
        <w:rPr>
          <w:rFonts w:ascii="Times New Roman" w:hAnsi="Times New Roman" w:cs="Times New Roman"/>
          <w:sz w:val="28"/>
          <w:szCs w:val="28"/>
        </w:rPr>
        <w:t>ного направления - математические, физически</w:t>
      </w:r>
      <w:r w:rsidRPr="00057393">
        <w:rPr>
          <w:rFonts w:ascii="Times New Roman" w:hAnsi="Times New Roman" w:cs="Times New Roman"/>
          <w:sz w:val="28"/>
          <w:szCs w:val="28"/>
        </w:rPr>
        <w:t>е. Математическая модель предприятия - математическая система. Естественная модель предприятия - это физическая система.</w:t>
      </w:r>
    </w:p>
    <w:p w:rsidR="006E684D" w:rsidRPr="00057393" w:rsidRDefault="006E684D" w:rsidP="006E684D">
      <w:pPr>
        <w:spacing w:line="360" w:lineRule="auto"/>
        <w:ind w:firstLine="426"/>
        <w:jc w:val="both"/>
        <w:rPr>
          <w:rFonts w:ascii="Times New Roman" w:hAnsi="Times New Roman" w:cs="Times New Roman"/>
          <w:sz w:val="28"/>
          <w:szCs w:val="28"/>
        </w:rPr>
      </w:pPr>
      <w:r w:rsidRPr="00057393">
        <w:rPr>
          <w:rFonts w:ascii="Times New Roman" w:hAnsi="Times New Roman" w:cs="Times New Roman"/>
          <w:sz w:val="28"/>
          <w:szCs w:val="28"/>
        </w:rPr>
        <w:t>По степени организации - хорошо организованная, плохо организованная, самоорганизующаяся. Управляемая система, которая работает без сбоев, представляет собой хорошо организованную систему. Управление такой системой осуществляется внешним органом. Если внешний контроль отсутствует, и сама система определяет его цели, задачи, реализует функции управления, то эта система самоорганизуется.</w:t>
      </w:r>
    </w:p>
    <w:p w:rsidR="006E684D" w:rsidRPr="00057393" w:rsidRDefault="006E684D" w:rsidP="006E684D">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С точки зрения структуры</w:t>
      </w:r>
      <w:r w:rsidRPr="00057393">
        <w:rPr>
          <w:rFonts w:ascii="Times New Roman" w:hAnsi="Times New Roman" w:cs="Times New Roman"/>
          <w:sz w:val="28"/>
          <w:szCs w:val="28"/>
        </w:rPr>
        <w:t xml:space="preserve"> системы являются последовательными, параллельными, линейными, кольцевыми, звездными, шинными, иерархическими, смешанными. Типичными примерами таких систем являются системы электроснабжения, автоматизированные информационные систем</w:t>
      </w:r>
      <w:r>
        <w:rPr>
          <w:rFonts w:ascii="Times New Roman" w:hAnsi="Times New Roman" w:cs="Times New Roman"/>
          <w:sz w:val="28"/>
          <w:szCs w:val="28"/>
        </w:rPr>
        <w:t>ы, работающие в сетях и т. д</w:t>
      </w:r>
      <w:r w:rsidRPr="00057393">
        <w:rPr>
          <w:rFonts w:ascii="Times New Roman" w:hAnsi="Times New Roman" w:cs="Times New Roman"/>
          <w:sz w:val="28"/>
          <w:szCs w:val="28"/>
        </w:rPr>
        <w:t>.</w:t>
      </w:r>
    </w:p>
    <w:p w:rsidR="006E684D" w:rsidRPr="00057393" w:rsidRDefault="006E684D" w:rsidP="006E684D">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По наличию обратной связи - разомкнутые, замкнутые</w:t>
      </w:r>
      <w:r w:rsidRPr="00057393">
        <w:rPr>
          <w:rFonts w:ascii="Times New Roman" w:hAnsi="Times New Roman" w:cs="Times New Roman"/>
          <w:sz w:val="28"/>
          <w:szCs w:val="28"/>
        </w:rPr>
        <w:t xml:space="preserve">. </w:t>
      </w:r>
      <w:r>
        <w:rPr>
          <w:rFonts w:ascii="Times New Roman" w:hAnsi="Times New Roman" w:cs="Times New Roman"/>
          <w:sz w:val="28"/>
          <w:szCs w:val="28"/>
        </w:rPr>
        <w:t>Разомкнут</w:t>
      </w:r>
      <w:r w:rsidRPr="00057393">
        <w:rPr>
          <w:rFonts w:ascii="Times New Roman" w:hAnsi="Times New Roman" w:cs="Times New Roman"/>
          <w:sz w:val="28"/>
          <w:szCs w:val="28"/>
        </w:rPr>
        <w:t>ые системы не имеют о</w:t>
      </w:r>
      <w:r>
        <w:rPr>
          <w:rFonts w:ascii="Times New Roman" w:hAnsi="Times New Roman" w:cs="Times New Roman"/>
          <w:sz w:val="28"/>
          <w:szCs w:val="28"/>
        </w:rPr>
        <w:t>братной связи. Например,</w:t>
      </w:r>
      <w:r w:rsidRPr="00057393">
        <w:rPr>
          <w:rFonts w:ascii="Times New Roman" w:hAnsi="Times New Roman" w:cs="Times New Roman"/>
          <w:sz w:val="28"/>
          <w:szCs w:val="28"/>
        </w:rPr>
        <w:t xml:space="preserve"> возьмем экономическую систему, в которой анализ рынка не выполняется. Эта система мож</w:t>
      </w:r>
      <w:r>
        <w:rPr>
          <w:rFonts w:ascii="Times New Roman" w:hAnsi="Times New Roman" w:cs="Times New Roman"/>
          <w:sz w:val="28"/>
          <w:szCs w:val="28"/>
        </w:rPr>
        <w:t>ет быть классифицирована как разомкнут</w:t>
      </w:r>
      <w:r w:rsidRPr="00057393">
        <w:rPr>
          <w:rFonts w:ascii="Times New Roman" w:hAnsi="Times New Roman" w:cs="Times New Roman"/>
          <w:sz w:val="28"/>
          <w:szCs w:val="28"/>
        </w:rPr>
        <w:t xml:space="preserve">ая или условно </w:t>
      </w:r>
      <w:r>
        <w:rPr>
          <w:rFonts w:ascii="Times New Roman" w:hAnsi="Times New Roman" w:cs="Times New Roman"/>
          <w:sz w:val="28"/>
          <w:szCs w:val="28"/>
        </w:rPr>
        <w:t>разомкнут</w:t>
      </w:r>
      <w:r w:rsidRPr="00057393">
        <w:rPr>
          <w:rFonts w:ascii="Times New Roman" w:hAnsi="Times New Roman" w:cs="Times New Roman"/>
          <w:sz w:val="28"/>
          <w:szCs w:val="28"/>
        </w:rPr>
        <w:t>ая. Система, в разработке контрольных действий, которая учитывает состояние рынка, будет</w:t>
      </w:r>
      <w:r>
        <w:rPr>
          <w:rFonts w:ascii="Times New Roman" w:hAnsi="Times New Roman" w:cs="Times New Roman"/>
          <w:sz w:val="28"/>
          <w:szCs w:val="28"/>
        </w:rPr>
        <w:t xml:space="preserve"> замкнутой</w:t>
      </w:r>
      <w:r w:rsidRPr="00057393">
        <w:rPr>
          <w:rFonts w:ascii="Times New Roman" w:hAnsi="Times New Roman" w:cs="Times New Roman"/>
          <w:sz w:val="28"/>
          <w:szCs w:val="28"/>
        </w:rPr>
        <w:t>.</w:t>
      </w:r>
    </w:p>
    <w:p w:rsidR="006E684D" w:rsidRPr="00057393" w:rsidRDefault="006E684D" w:rsidP="006E684D">
      <w:pPr>
        <w:spacing w:line="360" w:lineRule="auto"/>
        <w:ind w:firstLine="426"/>
        <w:jc w:val="both"/>
        <w:rPr>
          <w:rFonts w:ascii="Times New Roman" w:hAnsi="Times New Roman" w:cs="Times New Roman"/>
          <w:sz w:val="28"/>
          <w:szCs w:val="28"/>
        </w:rPr>
      </w:pPr>
      <w:r w:rsidRPr="00057393">
        <w:rPr>
          <w:rFonts w:ascii="Times New Roman" w:hAnsi="Times New Roman" w:cs="Times New Roman"/>
          <w:sz w:val="28"/>
          <w:szCs w:val="28"/>
        </w:rPr>
        <w:t>По расположению системы в и</w:t>
      </w:r>
      <w:r>
        <w:rPr>
          <w:rFonts w:ascii="Times New Roman" w:hAnsi="Times New Roman" w:cs="Times New Roman"/>
          <w:sz w:val="28"/>
          <w:szCs w:val="28"/>
        </w:rPr>
        <w:t>ерархической структуре - системы</w:t>
      </w:r>
      <w:r w:rsidRPr="00057393">
        <w:rPr>
          <w:rFonts w:ascii="Times New Roman" w:hAnsi="Times New Roman" w:cs="Times New Roman"/>
          <w:sz w:val="28"/>
          <w:szCs w:val="28"/>
        </w:rPr>
        <w:t xml:space="preserve"> верхнего</w:t>
      </w:r>
      <w:r>
        <w:rPr>
          <w:rFonts w:ascii="Times New Roman" w:hAnsi="Times New Roman" w:cs="Times New Roman"/>
          <w:sz w:val="28"/>
          <w:szCs w:val="28"/>
        </w:rPr>
        <w:t xml:space="preserve"> уровня, нижнего уровня, смежные</w:t>
      </w:r>
      <w:r w:rsidRPr="00057393">
        <w:rPr>
          <w:rFonts w:ascii="Times New Roman" w:hAnsi="Times New Roman" w:cs="Times New Roman"/>
          <w:sz w:val="28"/>
          <w:szCs w:val="28"/>
        </w:rPr>
        <w:t xml:space="preserve"> систем</w:t>
      </w:r>
      <w:r>
        <w:rPr>
          <w:rFonts w:ascii="Times New Roman" w:hAnsi="Times New Roman" w:cs="Times New Roman"/>
          <w:sz w:val="28"/>
          <w:szCs w:val="28"/>
        </w:rPr>
        <w:t>ы</w:t>
      </w:r>
      <w:r w:rsidRPr="00057393">
        <w:rPr>
          <w:rFonts w:ascii="Times New Roman" w:hAnsi="Times New Roman" w:cs="Times New Roman"/>
          <w:sz w:val="28"/>
          <w:szCs w:val="28"/>
        </w:rPr>
        <w:t xml:space="preserve">. Если мы </w:t>
      </w:r>
      <w:r>
        <w:rPr>
          <w:rFonts w:ascii="Times New Roman" w:hAnsi="Times New Roman" w:cs="Times New Roman"/>
          <w:sz w:val="28"/>
          <w:szCs w:val="28"/>
        </w:rPr>
        <w:t>рассмотрим</w:t>
      </w:r>
      <w:r w:rsidRPr="00057393">
        <w:rPr>
          <w:rFonts w:ascii="Times New Roman" w:hAnsi="Times New Roman" w:cs="Times New Roman"/>
          <w:sz w:val="28"/>
          <w:szCs w:val="28"/>
        </w:rPr>
        <w:t xml:space="preserve"> как экономическую систему, например, отрасль, можно выделить предпри</w:t>
      </w:r>
      <w:r>
        <w:rPr>
          <w:rFonts w:ascii="Times New Roman" w:hAnsi="Times New Roman" w:cs="Times New Roman"/>
          <w:sz w:val="28"/>
          <w:szCs w:val="28"/>
        </w:rPr>
        <w:t>ятия, которые производят похожую продукцию – смежные системы</w:t>
      </w:r>
      <w:r w:rsidRPr="00057393">
        <w:rPr>
          <w:rFonts w:ascii="Times New Roman" w:hAnsi="Times New Roman" w:cs="Times New Roman"/>
          <w:sz w:val="28"/>
          <w:szCs w:val="28"/>
        </w:rPr>
        <w:t>. Предприятия-поставщики в отрасли - системы более низкого уровня. Системы верхнего уровня - это министерства или управляющие компании.</w:t>
      </w:r>
    </w:p>
    <w:p w:rsidR="006E684D" w:rsidRPr="00057393" w:rsidRDefault="006E684D" w:rsidP="006E684D">
      <w:pPr>
        <w:spacing w:line="360" w:lineRule="auto"/>
        <w:ind w:firstLine="426"/>
        <w:jc w:val="both"/>
      </w:pPr>
      <w:r w:rsidRPr="00057393">
        <w:rPr>
          <w:rFonts w:ascii="Times New Roman" w:hAnsi="Times New Roman" w:cs="Times New Roman"/>
          <w:sz w:val="28"/>
          <w:szCs w:val="28"/>
        </w:rPr>
        <w:t>Важность выполняемых задач - основные, вспомогательные, обеспечивающие и резервные системы. Если предприятие рассматривается как набор систем (подсистем), то основным производством является о</w:t>
      </w:r>
      <w:r>
        <w:rPr>
          <w:rFonts w:ascii="Times New Roman" w:hAnsi="Times New Roman" w:cs="Times New Roman"/>
          <w:sz w:val="28"/>
          <w:szCs w:val="28"/>
        </w:rPr>
        <w:t>сновная система, вспомогательным</w:t>
      </w:r>
      <w:r w:rsidRPr="00057393">
        <w:rPr>
          <w:rFonts w:ascii="Times New Roman" w:hAnsi="Times New Roman" w:cs="Times New Roman"/>
          <w:sz w:val="28"/>
          <w:szCs w:val="28"/>
        </w:rPr>
        <w:t xml:space="preserve"> производство</w:t>
      </w:r>
      <w:r>
        <w:rPr>
          <w:rFonts w:ascii="Times New Roman" w:hAnsi="Times New Roman" w:cs="Times New Roman"/>
          <w:sz w:val="28"/>
          <w:szCs w:val="28"/>
        </w:rPr>
        <w:t>м</w:t>
      </w:r>
      <w:r w:rsidRPr="00057393">
        <w:rPr>
          <w:rFonts w:ascii="Times New Roman" w:hAnsi="Times New Roman" w:cs="Times New Roman"/>
          <w:sz w:val="28"/>
          <w:szCs w:val="28"/>
        </w:rPr>
        <w:t xml:space="preserve"> - вспомогательная система. </w:t>
      </w:r>
      <w:r>
        <w:rPr>
          <w:rFonts w:ascii="Times New Roman" w:hAnsi="Times New Roman" w:cs="Times New Roman"/>
          <w:sz w:val="28"/>
          <w:szCs w:val="28"/>
        </w:rPr>
        <w:t>Резервное производство</w:t>
      </w:r>
      <w:r w:rsidRPr="0086303E">
        <w:rPr>
          <w:rFonts w:ascii="Times New Roman" w:hAnsi="Times New Roman" w:cs="Times New Roman"/>
          <w:sz w:val="28"/>
          <w:szCs w:val="28"/>
        </w:rPr>
        <w:t xml:space="preserve"> (это может быть в некоторых случаях) - это резервная система.</w:t>
      </w:r>
    </w:p>
    <w:p w:rsidR="00C04290" w:rsidRPr="00520C51" w:rsidRDefault="003D36B5" w:rsidP="00002A70">
      <w:pPr>
        <w:pStyle w:val="2"/>
        <w:spacing w:line="480" w:lineRule="auto"/>
        <w:ind w:left="0" w:firstLine="709"/>
        <w:jc w:val="both"/>
        <w:rPr>
          <w:rFonts w:ascii="Times New Roman" w:hAnsi="Times New Roman" w:cs="Times New Roman"/>
          <w:color w:val="auto"/>
          <w:sz w:val="28"/>
          <w:szCs w:val="28"/>
        </w:rPr>
      </w:pPr>
      <w:r w:rsidRPr="00520C51">
        <w:rPr>
          <w:rFonts w:ascii="Times New Roman" w:hAnsi="Times New Roman" w:cs="Times New Roman"/>
          <w:color w:val="auto"/>
          <w:sz w:val="28"/>
          <w:szCs w:val="28"/>
        </w:rPr>
        <w:t>Системный анал</w:t>
      </w:r>
      <w:r w:rsidR="00C04290" w:rsidRPr="00520C51">
        <w:rPr>
          <w:rFonts w:ascii="Times New Roman" w:hAnsi="Times New Roman" w:cs="Times New Roman"/>
          <w:color w:val="auto"/>
          <w:sz w:val="28"/>
          <w:szCs w:val="28"/>
        </w:rPr>
        <w:t>из как подход к изучению систем</w:t>
      </w:r>
      <w:bookmarkEnd w:id="5"/>
    </w:p>
    <w:p w:rsidR="00C04290" w:rsidRPr="001F20CE" w:rsidRDefault="00C04290" w:rsidP="002C0798">
      <w:pPr>
        <w:spacing w:line="360" w:lineRule="auto"/>
        <w:ind w:firstLine="709"/>
        <w:jc w:val="both"/>
        <w:rPr>
          <w:rFonts w:ascii="Times New Roman" w:hAnsi="Times New Roman" w:cs="Times New Roman"/>
          <w:b/>
          <w:sz w:val="28"/>
          <w:szCs w:val="28"/>
        </w:rPr>
      </w:pPr>
      <w:r w:rsidRPr="001F20CE">
        <w:rPr>
          <w:rFonts w:ascii="Times New Roman" w:hAnsi="Times New Roman" w:cs="Times New Roman"/>
          <w:sz w:val="28"/>
          <w:szCs w:val="28"/>
        </w:rPr>
        <w:t>Системный анализ - подход к изучению объектов и явлений, который предполагает их рассмотрение как развивающихся систем с выделением структуры (состава элементов и связей между ними), а также законов трансформации и развития системы в целом.</w:t>
      </w:r>
    </w:p>
    <w:p w:rsidR="00520C51" w:rsidRDefault="00C04290" w:rsidP="002C0798">
      <w:pPr>
        <w:spacing w:line="360" w:lineRule="auto"/>
        <w:ind w:firstLine="709"/>
        <w:jc w:val="both"/>
        <w:rPr>
          <w:rFonts w:ascii="Times New Roman" w:hAnsi="Times New Roman" w:cs="Times New Roman"/>
          <w:sz w:val="28"/>
          <w:szCs w:val="28"/>
        </w:rPr>
      </w:pPr>
      <w:r w:rsidRPr="001F20CE">
        <w:rPr>
          <w:rFonts w:ascii="Times New Roman" w:hAnsi="Times New Roman" w:cs="Times New Roman"/>
          <w:sz w:val="28"/>
          <w:szCs w:val="28"/>
        </w:rPr>
        <w:lastRenderedPageBreak/>
        <w:t>Системный анализ - это метод решения основных проблем, основанный на концепции систем. Системный анализ также можно рассматривать как методологию построения организации, потому что организации могут рассматриваться как то, что реализует методологию решения проблем. Оба эти определения неразрывно связаны. Для начала рассмотрим методологию решения проблем как таковую, а затем ее влияние на организацию.</w:t>
      </w:r>
    </w:p>
    <w:p w:rsidR="00C04290" w:rsidRPr="001F20CE" w:rsidRDefault="00C04290" w:rsidP="002C0798">
      <w:pPr>
        <w:spacing w:line="360" w:lineRule="auto"/>
        <w:ind w:firstLine="709"/>
        <w:jc w:val="both"/>
        <w:rPr>
          <w:rFonts w:ascii="Times New Roman" w:hAnsi="Times New Roman" w:cs="Times New Roman"/>
          <w:sz w:val="28"/>
          <w:szCs w:val="28"/>
        </w:rPr>
      </w:pPr>
      <w:r w:rsidRPr="001F20CE">
        <w:rPr>
          <w:rFonts w:ascii="Times New Roman" w:hAnsi="Times New Roman" w:cs="Times New Roman"/>
          <w:sz w:val="28"/>
          <w:szCs w:val="28"/>
        </w:rPr>
        <w:t xml:space="preserve"> В основе методологии системного анализа лежит операция количественного сопоставления альтернатив, которая осуществляется для выбора </w:t>
      </w:r>
      <w:r w:rsidR="00520C51">
        <w:rPr>
          <w:rFonts w:ascii="Times New Roman" w:hAnsi="Times New Roman" w:cs="Times New Roman"/>
          <w:sz w:val="28"/>
          <w:szCs w:val="28"/>
        </w:rPr>
        <w:t xml:space="preserve">одной </w:t>
      </w:r>
      <w:r w:rsidRPr="001F20CE">
        <w:rPr>
          <w:rFonts w:ascii="Times New Roman" w:hAnsi="Times New Roman" w:cs="Times New Roman"/>
          <w:sz w:val="28"/>
          <w:szCs w:val="28"/>
        </w:rPr>
        <w:t>альтернативы, которая должна быть реализована. Если спрос равен качеству альтернатив, можно получить количественные оценки. Но для количественной оценки они должны отражать свойства альтернатив, участвующих в сравнении (выходной результат,</w:t>
      </w:r>
      <w:r w:rsidR="00154672">
        <w:rPr>
          <w:rFonts w:ascii="Times New Roman" w:hAnsi="Times New Roman" w:cs="Times New Roman"/>
          <w:sz w:val="28"/>
          <w:szCs w:val="28"/>
        </w:rPr>
        <w:t xml:space="preserve"> эффективность, стоимость и т. д</w:t>
      </w:r>
      <w:r w:rsidRPr="001F20CE">
        <w:rPr>
          <w:rFonts w:ascii="Times New Roman" w:hAnsi="Times New Roman" w:cs="Times New Roman"/>
          <w:sz w:val="28"/>
          <w:szCs w:val="28"/>
        </w:rPr>
        <w:t xml:space="preserve">.). Это может быть достигнуто, если принять во внимание все элементы альтернативы и дать правильные оценки для каждого элемента. Системный анализ должен проводиться в соответствии с основными принципами: системности, комплексности, моделирования. </w:t>
      </w:r>
    </w:p>
    <w:p w:rsidR="00C04290" w:rsidRPr="001F20CE" w:rsidRDefault="00C04290" w:rsidP="00924458">
      <w:pPr>
        <w:spacing w:line="360" w:lineRule="auto"/>
        <w:ind w:firstLine="709"/>
        <w:jc w:val="both"/>
        <w:rPr>
          <w:rFonts w:ascii="Times New Roman" w:hAnsi="Times New Roman" w:cs="Times New Roman"/>
          <w:sz w:val="28"/>
          <w:szCs w:val="28"/>
        </w:rPr>
      </w:pPr>
      <w:r w:rsidRPr="001F20CE">
        <w:rPr>
          <w:rFonts w:ascii="Times New Roman" w:hAnsi="Times New Roman" w:cs="Times New Roman"/>
          <w:sz w:val="28"/>
          <w:szCs w:val="28"/>
        </w:rPr>
        <w:t xml:space="preserve">Системный принцип предполагает логический анализ, начиная с входных параметров системы (системные ресурсы, функциональные условия), преобразований в системе (обработка сырья и материалов с использованием технологического оборудования и технологий) до выходных параметров в системе (конечный продукт). </w:t>
      </w:r>
    </w:p>
    <w:p w:rsidR="00C04290" w:rsidRPr="001F20CE" w:rsidRDefault="00C04290" w:rsidP="00924458">
      <w:pPr>
        <w:spacing w:line="360" w:lineRule="auto"/>
        <w:ind w:firstLine="709"/>
        <w:jc w:val="both"/>
        <w:rPr>
          <w:rFonts w:ascii="Times New Roman" w:hAnsi="Times New Roman" w:cs="Times New Roman"/>
          <w:sz w:val="28"/>
          <w:szCs w:val="28"/>
        </w:rPr>
      </w:pPr>
      <w:r w:rsidRPr="001F20CE">
        <w:rPr>
          <w:rFonts w:ascii="Times New Roman" w:hAnsi="Times New Roman" w:cs="Times New Roman"/>
          <w:sz w:val="28"/>
          <w:szCs w:val="28"/>
        </w:rPr>
        <w:t xml:space="preserve">Принцип комплексности предполагает рассмотрение системы со всех сторон. Объект, расположенный в пространстве, имеет шесть сторон: лицевую, обратную, основание расположения объекта, верх объекта, левую и правую стороны. </w:t>
      </w:r>
    </w:p>
    <w:p w:rsidR="00C04290" w:rsidRPr="001F20CE" w:rsidRDefault="00C04290" w:rsidP="00924458">
      <w:pPr>
        <w:spacing w:line="360" w:lineRule="auto"/>
        <w:ind w:firstLine="709"/>
        <w:jc w:val="both"/>
        <w:rPr>
          <w:rFonts w:ascii="Times New Roman" w:hAnsi="Times New Roman" w:cs="Times New Roman"/>
          <w:sz w:val="28"/>
          <w:szCs w:val="28"/>
        </w:rPr>
      </w:pPr>
      <w:r w:rsidRPr="001F20CE">
        <w:rPr>
          <w:rFonts w:ascii="Times New Roman" w:hAnsi="Times New Roman" w:cs="Times New Roman"/>
          <w:sz w:val="28"/>
          <w:szCs w:val="28"/>
        </w:rPr>
        <w:t xml:space="preserve">Лицевая сторона - это все положительные свойства объекта, его бренд, реклама, возможности. </w:t>
      </w:r>
    </w:p>
    <w:p w:rsidR="00C04290" w:rsidRPr="001F20CE" w:rsidRDefault="00C04290" w:rsidP="00924458">
      <w:pPr>
        <w:spacing w:line="360" w:lineRule="auto"/>
        <w:ind w:firstLine="709"/>
        <w:jc w:val="both"/>
        <w:rPr>
          <w:rFonts w:ascii="Times New Roman" w:hAnsi="Times New Roman" w:cs="Times New Roman"/>
          <w:sz w:val="28"/>
          <w:szCs w:val="28"/>
        </w:rPr>
      </w:pPr>
      <w:r w:rsidRPr="001F20CE">
        <w:rPr>
          <w:rFonts w:ascii="Times New Roman" w:hAnsi="Times New Roman" w:cs="Times New Roman"/>
          <w:sz w:val="28"/>
          <w:szCs w:val="28"/>
        </w:rPr>
        <w:lastRenderedPageBreak/>
        <w:t xml:space="preserve">Обратная сторона объекта - это отрицательная сторона объекта (загрязнение воздуха, задержка в заработной плате, ограничения на потребление произведенного продукта). </w:t>
      </w:r>
    </w:p>
    <w:p w:rsidR="00C04290" w:rsidRPr="001F20CE" w:rsidRDefault="00C04290" w:rsidP="00924458">
      <w:pPr>
        <w:spacing w:line="360" w:lineRule="auto"/>
        <w:ind w:firstLine="709"/>
        <w:jc w:val="both"/>
        <w:rPr>
          <w:rFonts w:ascii="Times New Roman" w:hAnsi="Times New Roman" w:cs="Times New Roman"/>
          <w:sz w:val="28"/>
          <w:szCs w:val="28"/>
        </w:rPr>
      </w:pPr>
      <w:r w:rsidRPr="001F20CE">
        <w:rPr>
          <w:rFonts w:ascii="Times New Roman" w:hAnsi="Times New Roman" w:cs="Times New Roman"/>
          <w:sz w:val="28"/>
          <w:szCs w:val="28"/>
        </w:rPr>
        <w:t>Основой объекта является база, на которой стоит объект (уставный капитал, размер дохода компании, научно- теоретическое обоснование деятельности объекта).</w:t>
      </w:r>
    </w:p>
    <w:p w:rsidR="00C04290" w:rsidRPr="001F20CE" w:rsidRDefault="00520C51" w:rsidP="0092445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w:t>
      </w:r>
      <w:r w:rsidR="00C04290" w:rsidRPr="001F20CE">
        <w:rPr>
          <w:rFonts w:ascii="Times New Roman" w:hAnsi="Times New Roman" w:cs="Times New Roman"/>
          <w:sz w:val="28"/>
          <w:szCs w:val="28"/>
        </w:rPr>
        <w:t xml:space="preserve">ерх», «крыша» объекта - правовая и законодательная среда, система страхования, защищающая деятельность объекта. </w:t>
      </w:r>
    </w:p>
    <w:p w:rsidR="00C04290" w:rsidRPr="001F20CE" w:rsidRDefault="00C04290" w:rsidP="00924458">
      <w:pPr>
        <w:spacing w:line="360" w:lineRule="auto"/>
        <w:ind w:firstLine="709"/>
        <w:jc w:val="both"/>
        <w:rPr>
          <w:rFonts w:ascii="Times New Roman" w:hAnsi="Times New Roman" w:cs="Times New Roman"/>
          <w:sz w:val="28"/>
          <w:szCs w:val="28"/>
        </w:rPr>
      </w:pPr>
      <w:r w:rsidRPr="001F20CE">
        <w:rPr>
          <w:rFonts w:ascii="Times New Roman" w:hAnsi="Times New Roman" w:cs="Times New Roman"/>
          <w:sz w:val="28"/>
          <w:szCs w:val="28"/>
        </w:rPr>
        <w:t xml:space="preserve">«Левая» сторона (ближе к сердцу) - это партнеры и все заинтересованные стороны объекта. </w:t>
      </w:r>
    </w:p>
    <w:p w:rsidR="00C04290" w:rsidRPr="001F20CE" w:rsidRDefault="00C04290" w:rsidP="00924458">
      <w:pPr>
        <w:spacing w:line="360" w:lineRule="auto"/>
        <w:ind w:firstLine="709"/>
        <w:jc w:val="both"/>
        <w:rPr>
          <w:rFonts w:ascii="Times New Roman" w:hAnsi="Times New Roman" w:cs="Times New Roman"/>
          <w:sz w:val="28"/>
          <w:szCs w:val="28"/>
        </w:rPr>
      </w:pPr>
      <w:r w:rsidRPr="001F20CE">
        <w:rPr>
          <w:rFonts w:ascii="Times New Roman" w:hAnsi="Times New Roman" w:cs="Times New Roman"/>
          <w:sz w:val="28"/>
          <w:szCs w:val="28"/>
        </w:rPr>
        <w:t xml:space="preserve">«Правая» сторона - соперники объекта. </w:t>
      </w:r>
    </w:p>
    <w:p w:rsidR="006A7EA7" w:rsidRDefault="00C04290" w:rsidP="00924458">
      <w:pPr>
        <w:spacing w:line="360" w:lineRule="auto"/>
        <w:ind w:firstLine="709"/>
        <w:jc w:val="both"/>
        <w:rPr>
          <w:rFonts w:ascii="Times New Roman" w:hAnsi="Times New Roman" w:cs="Times New Roman"/>
          <w:sz w:val="28"/>
          <w:szCs w:val="28"/>
        </w:rPr>
      </w:pPr>
      <w:r w:rsidRPr="001F20CE">
        <w:rPr>
          <w:rFonts w:ascii="Times New Roman" w:hAnsi="Times New Roman" w:cs="Times New Roman"/>
          <w:sz w:val="28"/>
          <w:szCs w:val="28"/>
        </w:rPr>
        <w:t>Принцип моделирования предполагает, что объектом исследования является система, все свойства которой изучить очень сложно и дорого. Поэтому исследова</w:t>
      </w:r>
      <w:r w:rsidR="002462CE">
        <w:rPr>
          <w:rFonts w:ascii="Times New Roman" w:hAnsi="Times New Roman" w:cs="Times New Roman"/>
          <w:sz w:val="28"/>
          <w:szCs w:val="28"/>
        </w:rPr>
        <w:t>тели упрощают систему. Упростить</w:t>
      </w:r>
      <w:r w:rsidRPr="001F20CE">
        <w:rPr>
          <w:rFonts w:ascii="Times New Roman" w:hAnsi="Times New Roman" w:cs="Times New Roman"/>
          <w:sz w:val="28"/>
          <w:szCs w:val="28"/>
        </w:rPr>
        <w:t xml:space="preserve"> систему, не теряя сложность взаимовлияния элементов, можно путем моделирования. Принцип моделирования в системе анализа заключается в том, что исследователь изучает только те свойства системы, которые его интересуют, накладывая определенные ограничения и условия на остальные свойства. Например, изучается зависимость товарооборота от количества продавцов в нескольких магазинах фирмы; при прочих равных условиях, например, наличие очереди, примерное равенство ассортимента, покупательский спрос посетителей в разных магазинах примерно одинаковый.</w:t>
      </w:r>
    </w:p>
    <w:p w:rsidR="003D36B5" w:rsidRPr="00002A70" w:rsidRDefault="003D36B5" w:rsidP="00002A70">
      <w:pPr>
        <w:pStyle w:val="2"/>
        <w:spacing w:line="480" w:lineRule="auto"/>
        <w:ind w:left="0" w:firstLine="709"/>
        <w:jc w:val="both"/>
        <w:rPr>
          <w:rFonts w:ascii="Times New Roman" w:eastAsia="Times New Roman" w:hAnsi="Times New Roman" w:cs="Times New Roman"/>
          <w:color w:val="000000" w:themeColor="text1"/>
          <w:sz w:val="28"/>
          <w:lang w:eastAsia="ru-RU"/>
        </w:rPr>
      </w:pPr>
      <w:bookmarkStart w:id="6" w:name="_Toc483569776"/>
      <w:r w:rsidRPr="00002A70">
        <w:rPr>
          <w:rFonts w:ascii="Times New Roman" w:eastAsia="Times New Roman" w:hAnsi="Times New Roman" w:cs="Times New Roman"/>
          <w:color w:val="000000" w:themeColor="text1"/>
          <w:sz w:val="28"/>
          <w:lang w:eastAsia="ru-RU"/>
        </w:rPr>
        <w:t>Общие правила и алгоритмы анализа систем</w:t>
      </w:r>
      <w:bookmarkEnd w:id="6"/>
    </w:p>
    <w:p w:rsidR="00E71A3F" w:rsidRPr="00E71A3F" w:rsidRDefault="00E71A3F" w:rsidP="00924458">
      <w:pPr>
        <w:spacing w:line="360" w:lineRule="auto"/>
        <w:ind w:firstLine="709"/>
        <w:jc w:val="both"/>
        <w:rPr>
          <w:rFonts w:ascii="Times New Roman" w:hAnsi="Times New Roman" w:cs="Times New Roman"/>
          <w:sz w:val="28"/>
          <w:lang w:eastAsia="ru-RU"/>
        </w:rPr>
      </w:pPr>
      <w:r w:rsidRPr="00E71A3F">
        <w:rPr>
          <w:rFonts w:ascii="Times New Roman" w:hAnsi="Times New Roman" w:cs="Times New Roman"/>
          <w:sz w:val="28"/>
          <w:lang w:eastAsia="ru-RU"/>
        </w:rPr>
        <w:t>Анализ систем происходит по следующим правилам:</w:t>
      </w:r>
    </w:p>
    <w:p w:rsidR="003D36B5" w:rsidRPr="001F20CE" w:rsidRDefault="003D36B5" w:rsidP="00A1139E">
      <w:pPr>
        <w:pStyle w:val="a6"/>
        <w:shd w:val="clear" w:color="auto" w:fill="FEFEFE"/>
        <w:spacing w:before="150" w:beforeAutospacing="0" w:after="150" w:afterAutospacing="0" w:line="360" w:lineRule="auto"/>
        <w:ind w:right="150" w:firstLine="709"/>
        <w:jc w:val="both"/>
        <w:rPr>
          <w:color w:val="000000" w:themeColor="text1"/>
          <w:sz w:val="28"/>
          <w:szCs w:val="28"/>
        </w:rPr>
      </w:pPr>
      <w:r w:rsidRPr="001F20CE">
        <w:rPr>
          <w:color w:val="000000" w:themeColor="text1"/>
          <w:sz w:val="28"/>
          <w:szCs w:val="28"/>
        </w:rPr>
        <w:t>1. Определение объекта анализа. Объект анализа</w:t>
      </w:r>
      <w:r w:rsidR="002462CE">
        <w:rPr>
          <w:color w:val="000000" w:themeColor="text1"/>
          <w:sz w:val="28"/>
          <w:szCs w:val="28"/>
        </w:rPr>
        <w:t xml:space="preserve"> </w:t>
      </w:r>
      <w:r w:rsidRPr="001F20CE">
        <w:rPr>
          <w:color w:val="000000" w:themeColor="text1"/>
          <w:sz w:val="28"/>
          <w:szCs w:val="28"/>
        </w:rPr>
        <w:t>— то, на что направлено любое действие.</w:t>
      </w:r>
    </w:p>
    <w:p w:rsidR="003D36B5" w:rsidRPr="001F20CE" w:rsidRDefault="003D36B5" w:rsidP="00A1139E">
      <w:pPr>
        <w:pStyle w:val="a6"/>
        <w:shd w:val="clear" w:color="auto" w:fill="FEFEFE"/>
        <w:spacing w:before="150" w:beforeAutospacing="0" w:after="150" w:afterAutospacing="0" w:line="360" w:lineRule="auto"/>
        <w:ind w:right="150" w:firstLine="709"/>
        <w:jc w:val="both"/>
        <w:rPr>
          <w:color w:val="000000" w:themeColor="text1"/>
          <w:sz w:val="28"/>
          <w:szCs w:val="28"/>
        </w:rPr>
      </w:pPr>
      <w:r w:rsidRPr="001F20CE">
        <w:rPr>
          <w:color w:val="000000" w:themeColor="text1"/>
          <w:sz w:val="28"/>
          <w:szCs w:val="28"/>
        </w:rPr>
        <w:lastRenderedPageBreak/>
        <w:t>2. Определение предмета анализа. Предмет — свойство (совокупность свойств), которое подвергаются анализу. Это может быть часть объекта (подсистема), элемент, связи между подсистемами и элементами, законы, закономерности, правила, технологии и др. По результатам определения предмета анализа формируются рамки (границы) и цели анализа.</w:t>
      </w:r>
    </w:p>
    <w:p w:rsidR="003D36B5" w:rsidRPr="001F20CE" w:rsidRDefault="003D36B5" w:rsidP="00A1139E">
      <w:pPr>
        <w:pStyle w:val="a6"/>
        <w:shd w:val="clear" w:color="auto" w:fill="FEFEFE"/>
        <w:spacing w:before="150" w:beforeAutospacing="0" w:after="150" w:afterAutospacing="0" w:line="360" w:lineRule="auto"/>
        <w:ind w:right="150" w:firstLine="709"/>
        <w:jc w:val="both"/>
        <w:rPr>
          <w:color w:val="000000" w:themeColor="text1"/>
          <w:sz w:val="28"/>
          <w:szCs w:val="28"/>
        </w:rPr>
      </w:pPr>
      <w:r w:rsidRPr="001F20CE">
        <w:rPr>
          <w:color w:val="000000" w:themeColor="text1"/>
          <w:sz w:val="28"/>
          <w:szCs w:val="28"/>
        </w:rPr>
        <w:t xml:space="preserve">3. Определение цели анализа. Цель анализа — результат (желаемый), который должен быть достигнут в ходе анализа, это: оценка факторов, оказывающих влияние на процесс и качество функционирования системы (подсистемы, элемента); разработка модели </w:t>
      </w:r>
      <w:r w:rsidR="00A1139E">
        <w:rPr>
          <w:color w:val="000000" w:themeColor="text1"/>
          <w:sz w:val="28"/>
          <w:szCs w:val="28"/>
        </w:rPr>
        <w:t>системы (подсистемы, элемента).</w:t>
      </w:r>
      <w:r w:rsidRPr="001F20CE">
        <w:rPr>
          <w:color w:val="000000" w:themeColor="text1"/>
          <w:sz w:val="28"/>
          <w:szCs w:val="28"/>
        </w:rPr>
        <w:t xml:space="preserve"> Цель анализа формируется по результатам декомпозиции предмета анализа.</w:t>
      </w:r>
    </w:p>
    <w:p w:rsidR="003D36B5" w:rsidRPr="001F20CE" w:rsidRDefault="003D36B5" w:rsidP="00A1139E">
      <w:pPr>
        <w:pStyle w:val="a6"/>
        <w:shd w:val="clear" w:color="auto" w:fill="FEFEFE"/>
        <w:spacing w:before="150" w:beforeAutospacing="0" w:after="150" w:afterAutospacing="0" w:line="360" w:lineRule="auto"/>
        <w:ind w:right="150" w:firstLine="709"/>
        <w:jc w:val="both"/>
        <w:rPr>
          <w:color w:val="000000" w:themeColor="text1"/>
          <w:sz w:val="28"/>
          <w:szCs w:val="28"/>
        </w:rPr>
      </w:pPr>
      <w:r w:rsidRPr="001F20CE">
        <w:rPr>
          <w:color w:val="000000" w:themeColor="text1"/>
          <w:sz w:val="28"/>
          <w:szCs w:val="28"/>
        </w:rPr>
        <w:t>4. Определение задач анализа. Задачи анализа — то, что необходимо сделать для достижения целей анализа. Задачами анализа могут быть: анализ факторов, влияющих на что-либо; декомпозиция системы; оценка свойств системы и др.</w:t>
      </w:r>
    </w:p>
    <w:p w:rsidR="003D36B5" w:rsidRPr="001F20CE" w:rsidRDefault="003D36B5" w:rsidP="00A1139E">
      <w:pPr>
        <w:pStyle w:val="a6"/>
        <w:shd w:val="clear" w:color="auto" w:fill="FEFEFE"/>
        <w:spacing w:before="150" w:beforeAutospacing="0" w:after="150" w:afterAutospacing="0" w:line="360" w:lineRule="auto"/>
        <w:ind w:right="150" w:firstLine="709"/>
        <w:jc w:val="both"/>
        <w:rPr>
          <w:color w:val="000000" w:themeColor="text1"/>
          <w:sz w:val="28"/>
          <w:szCs w:val="28"/>
        </w:rPr>
      </w:pPr>
      <w:r w:rsidRPr="001F20CE">
        <w:rPr>
          <w:color w:val="000000" w:themeColor="text1"/>
          <w:sz w:val="28"/>
          <w:szCs w:val="28"/>
        </w:rPr>
        <w:t>5. Определение методов решения задач анализа.</w:t>
      </w:r>
    </w:p>
    <w:p w:rsidR="003D36B5" w:rsidRPr="001F20CE" w:rsidRDefault="003D36B5" w:rsidP="00A1139E">
      <w:pPr>
        <w:pStyle w:val="a6"/>
        <w:shd w:val="clear" w:color="auto" w:fill="FEFEFE"/>
        <w:spacing w:before="150" w:beforeAutospacing="0" w:after="150" w:afterAutospacing="0" w:line="360" w:lineRule="auto"/>
        <w:ind w:right="150" w:firstLine="709"/>
        <w:jc w:val="both"/>
        <w:rPr>
          <w:color w:val="000000" w:themeColor="text1"/>
          <w:sz w:val="28"/>
          <w:szCs w:val="28"/>
        </w:rPr>
      </w:pPr>
      <w:r w:rsidRPr="001F20CE">
        <w:rPr>
          <w:color w:val="000000" w:themeColor="text1"/>
          <w:sz w:val="28"/>
          <w:szCs w:val="28"/>
        </w:rPr>
        <w:t>6. Выполнение анализа системы:</w:t>
      </w:r>
    </w:p>
    <w:p w:rsidR="003D36B5" w:rsidRPr="001F20CE" w:rsidRDefault="003D36B5" w:rsidP="00A1139E">
      <w:pPr>
        <w:pStyle w:val="a6"/>
        <w:numPr>
          <w:ilvl w:val="0"/>
          <w:numId w:val="36"/>
        </w:numPr>
        <w:shd w:val="clear" w:color="auto" w:fill="FEFEFE"/>
        <w:spacing w:before="150" w:beforeAutospacing="0" w:after="150" w:afterAutospacing="0" w:line="360" w:lineRule="auto"/>
        <w:ind w:left="0" w:right="150" w:firstLine="709"/>
        <w:jc w:val="both"/>
        <w:rPr>
          <w:color w:val="000000" w:themeColor="text1"/>
          <w:sz w:val="28"/>
          <w:szCs w:val="28"/>
        </w:rPr>
      </w:pPr>
      <w:r w:rsidRPr="001F20CE">
        <w:rPr>
          <w:color w:val="000000" w:themeColor="text1"/>
          <w:sz w:val="28"/>
          <w:szCs w:val="28"/>
        </w:rPr>
        <w:t>выбор системы качественных и количественных показа</w:t>
      </w:r>
      <w:r w:rsidRPr="001F20CE">
        <w:rPr>
          <w:color w:val="000000" w:themeColor="text1"/>
          <w:sz w:val="28"/>
          <w:szCs w:val="28"/>
        </w:rPr>
        <w:softHyphen/>
        <w:t>телей функционирования системы;</w:t>
      </w:r>
    </w:p>
    <w:p w:rsidR="003D36B5" w:rsidRPr="001F20CE" w:rsidRDefault="003D36B5" w:rsidP="00A1139E">
      <w:pPr>
        <w:pStyle w:val="a6"/>
        <w:numPr>
          <w:ilvl w:val="0"/>
          <w:numId w:val="36"/>
        </w:numPr>
        <w:shd w:val="clear" w:color="auto" w:fill="FEFEFE"/>
        <w:spacing w:before="150" w:beforeAutospacing="0" w:after="150" w:afterAutospacing="0" w:line="360" w:lineRule="auto"/>
        <w:ind w:left="0" w:right="150" w:firstLine="709"/>
        <w:jc w:val="both"/>
        <w:rPr>
          <w:color w:val="000000" w:themeColor="text1"/>
          <w:sz w:val="28"/>
          <w:szCs w:val="28"/>
        </w:rPr>
      </w:pPr>
      <w:r w:rsidRPr="001F20CE">
        <w:rPr>
          <w:color w:val="000000" w:themeColor="text1"/>
          <w:sz w:val="28"/>
          <w:szCs w:val="28"/>
        </w:rPr>
        <w:t>формирование потребных значений качественных и ко</w:t>
      </w:r>
      <w:r w:rsidRPr="001F20CE">
        <w:rPr>
          <w:color w:val="000000" w:themeColor="text1"/>
          <w:sz w:val="28"/>
          <w:szCs w:val="28"/>
        </w:rPr>
        <w:softHyphen/>
        <w:t>личественных показателей;</w:t>
      </w:r>
    </w:p>
    <w:p w:rsidR="003D36B5" w:rsidRPr="001F20CE" w:rsidRDefault="003D36B5" w:rsidP="00A1139E">
      <w:pPr>
        <w:pStyle w:val="a6"/>
        <w:numPr>
          <w:ilvl w:val="0"/>
          <w:numId w:val="36"/>
        </w:numPr>
        <w:shd w:val="clear" w:color="auto" w:fill="FEFEFE"/>
        <w:spacing w:before="150" w:beforeAutospacing="0" w:after="150" w:afterAutospacing="0" w:line="360" w:lineRule="auto"/>
        <w:ind w:left="0" w:right="150" w:firstLine="709"/>
        <w:jc w:val="both"/>
        <w:rPr>
          <w:color w:val="000000" w:themeColor="text1"/>
          <w:sz w:val="28"/>
          <w:szCs w:val="28"/>
        </w:rPr>
      </w:pPr>
      <w:r w:rsidRPr="001F20CE">
        <w:rPr>
          <w:color w:val="000000" w:themeColor="text1"/>
          <w:sz w:val="28"/>
          <w:szCs w:val="28"/>
        </w:rPr>
        <w:t>определение фактических значений качественных и ко</w:t>
      </w:r>
      <w:r w:rsidRPr="001F20CE">
        <w:rPr>
          <w:color w:val="000000" w:themeColor="text1"/>
          <w:sz w:val="28"/>
          <w:szCs w:val="28"/>
        </w:rPr>
        <w:softHyphen/>
        <w:t>личественных показателей;</w:t>
      </w:r>
    </w:p>
    <w:p w:rsidR="003D36B5" w:rsidRPr="001F20CE" w:rsidRDefault="003D36B5" w:rsidP="00A1139E">
      <w:pPr>
        <w:pStyle w:val="a6"/>
        <w:numPr>
          <w:ilvl w:val="0"/>
          <w:numId w:val="36"/>
        </w:numPr>
        <w:shd w:val="clear" w:color="auto" w:fill="FEFEFE"/>
        <w:spacing w:before="150" w:beforeAutospacing="0" w:after="150" w:afterAutospacing="0" w:line="360" w:lineRule="auto"/>
        <w:ind w:left="0" w:right="150" w:firstLine="709"/>
        <w:jc w:val="both"/>
        <w:rPr>
          <w:color w:val="000000" w:themeColor="text1"/>
          <w:sz w:val="28"/>
          <w:szCs w:val="28"/>
        </w:rPr>
      </w:pPr>
      <w:r w:rsidRPr="001F20CE">
        <w:rPr>
          <w:color w:val="000000" w:themeColor="text1"/>
          <w:sz w:val="28"/>
          <w:szCs w:val="28"/>
        </w:rPr>
        <w:t>выявление системных проблем и определение путей их решения.</w:t>
      </w:r>
    </w:p>
    <w:p w:rsidR="003D36B5" w:rsidRPr="001F20CE" w:rsidRDefault="003D36B5" w:rsidP="00A1139E">
      <w:pPr>
        <w:pStyle w:val="a6"/>
        <w:shd w:val="clear" w:color="auto" w:fill="FEFEFE"/>
        <w:spacing w:before="150" w:beforeAutospacing="0" w:after="150" w:afterAutospacing="0" w:line="360" w:lineRule="auto"/>
        <w:ind w:right="150" w:firstLine="709"/>
        <w:jc w:val="both"/>
        <w:rPr>
          <w:color w:val="000000" w:themeColor="text1"/>
          <w:sz w:val="28"/>
          <w:szCs w:val="28"/>
        </w:rPr>
      </w:pPr>
      <w:r w:rsidRPr="001F20CE">
        <w:rPr>
          <w:color w:val="000000" w:themeColor="text1"/>
          <w:sz w:val="28"/>
          <w:szCs w:val="28"/>
        </w:rPr>
        <w:t>7. Формирование результатов анализа.</w:t>
      </w:r>
    </w:p>
    <w:p w:rsidR="003D36B5" w:rsidRPr="001F20CE" w:rsidRDefault="003D36B5" w:rsidP="00924458">
      <w:pPr>
        <w:pStyle w:val="a6"/>
        <w:shd w:val="clear" w:color="auto" w:fill="FEFEFE"/>
        <w:spacing w:before="150" w:beforeAutospacing="0" w:after="150" w:afterAutospacing="0" w:line="360" w:lineRule="auto"/>
        <w:ind w:right="150" w:firstLine="709"/>
        <w:jc w:val="both"/>
        <w:rPr>
          <w:color w:val="000000" w:themeColor="text1"/>
          <w:sz w:val="28"/>
          <w:szCs w:val="28"/>
        </w:rPr>
      </w:pPr>
      <w:r w:rsidRPr="001F20CE">
        <w:rPr>
          <w:color w:val="000000" w:themeColor="text1"/>
          <w:sz w:val="28"/>
          <w:szCs w:val="28"/>
        </w:rPr>
        <w:t>8. Проверка степени достижения целей анализа.</w:t>
      </w:r>
    </w:p>
    <w:p w:rsidR="003D36B5" w:rsidRPr="001F20CE" w:rsidRDefault="003D36B5" w:rsidP="00924458">
      <w:pPr>
        <w:pStyle w:val="a6"/>
        <w:shd w:val="clear" w:color="auto" w:fill="FEFEFE"/>
        <w:spacing w:before="150" w:beforeAutospacing="0" w:after="150" w:afterAutospacing="0" w:line="360" w:lineRule="auto"/>
        <w:ind w:right="150" w:firstLine="709"/>
        <w:jc w:val="both"/>
        <w:rPr>
          <w:color w:val="000000" w:themeColor="text1"/>
          <w:sz w:val="28"/>
          <w:szCs w:val="28"/>
        </w:rPr>
      </w:pPr>
      <w:r w:rsidRPr="001F20CE">
        <w:rPr>
          <w:color w:val="000000" w:themeColor="text1"/>
          <w:sz w:val="28"/>
          <w:szCs w:val="28"/>
        </w:rPr>
        <w:lastRenderedPageBreak/>
        <w:t>9. Выводы по результатам анализа.</w:t>
      </w:r>
    </w:p>
    <w:p w:rsidR="003D36B5" w:rsidRPr="001F20CE" w:rsidRDefault="003D36B5" w:rsidP="00924458">
      <w:pPr>
        <w:pStyle w:val="a6"/>
        <w:shd w:val="clear" w:color="auto" w:fill="FEFEFE"/>
        <w:spacing w:before="150" w:beforeAutospacing="0" w:after="150" w:afterAutospacing="0" w:line="360" w:lineRule="auto"/>
        <w:ind w:right="150" w:firstLine="709"/>
        <w:jc w:val="both"/>
        <w:rPr>
          <w:color w:val="000000" w:themeColor="text1"/>
          <w:sz w:val="28"/>
          <w:szCs w:val="28"/>
        </w:rPr>
      </w:pPr>
      <w:r w:rsidRPr="001F20CE">
        <w:rPr>
          <w:color w:val="000000" w:themeColor="text1"/>
          <w:sz w:val="28"/>
          <w:szCs w:val="28"/>
        </w:rPr>
        <w:t>Анализ систем, как правило, осуществляется в соответствии со следующим общим</w:t>
      </w:r>
      <w:r w:rsidR="0049294B" w:rsidRPr="001F20CE">
        <w:rPr>
          <w:rStyle w:val="apple-converted-space"/>
          <w:color w:val="000000" w:themeColor="text1"/>
          <w:sz w:val="28"/>
          <w:szCs w:val="28"/>
        </w:rPr>
        <w:t xml:space="preserve"> </w:t>
      </w:r>
      <w:r w:rsidRPr="006A7EA7">
        <w:rPr>
          <w:rStyle w:val="a8"/>
          <w:rFonts w:eastAsiaTheme="majorEastAsia"/>
          <w:b w:val="0"/>
          <w:iCs/>
          <w:color w:val="000000" w:themeColor="text1"/>
          <w:sz w:val="28"/>
          <w:szCs w:val="28"/>
        </w:rPr>
        <w:t>алгоритмом:</w:t>
      </w:r>
    </w:p>
    <w:p w:rsidR="003D36B5" w:rsidRPr="001F20CE" w:rsidRDefault="003D36B5" w:rsidP="00924458">
      <w:pPr>
        <w:pStyle w:val="a6"/>
        <w:numPr>
          <w:ilvl w:val="0"/>
          <w:numId w:val="36"/>
        </w:numPr>
        <w:spacing w:before="150" w:beforeAutospacing="0" w:after="150" w:afterAutospacing="0" w:line="360" w:lineRule="auto"/>
        <w:ind w:left="0" w:right="150" w:firstLine="709"/>
        <w:jc w:val="both"/>
        <w:rPr>
          <w:iCs/>
          <w:color w:val="000000" w:themeColor="text1"/>
          <w:sz w:val="28"/>
          <w:szCs w:val="28"/>
          <w:shd w:val="clear" w:color="auto" w:fill="FEFEFE"/>
        </w:rPr>
      </w:pPr>
      <w:r w:rsidRPr="001F20CE">
        <w:rPr>
          <w:iCs/>
          <w:color w:val="000000" w:themeColor="text1"/>
          <w:sz w:val="28"/>
          <w:szCs w:val="28"/>
          <w:shd w:val="clear" w:color="auto" w:fill="FEFEFE"/>
        </w:rPr>
        <w:t>изучение системы (предназначение и задачи, решаемые системой, состав и структура, связи системы со смежными си</w:t>
      </w:r>
      <w:r w:rsidRPr="001F20CE">
        <w:rPr>
          <w:iCs/>
          <w:color w:val="000000" w:themeColor="text1"/>
          <w:sz w:val="28"/>
          <w:szCs w:val="28"/>
          <w:shd w:val="clear" w:color="auto" w:fill="FEFEFE"/>
        </w:rPr>
        <w:softHyphen/>
        <w:t>стемами, системами более высокого и низкого уровней);</w:t>
      </w:r>
    </w:p>
    <w:p w:rsidR="003D36B5" w:rsidRPr="001F20CE" w:rsidRDefault="003D36B5" w:rsidP="00924458">
      <w:pPr>
        <w:pStyle w:val="a6"/>
        <w:numPr>
          <w:ilvl w:val="0"/>
          <w:numId w:val="36"/>
        </w:numPr>
        <w:spacing w:before="150" w:beforeAutospacing="0" w:after="150" w:afterAutospacing="0" w:line="360" w:lineRule="auto"/>
        <w:ind w:left="0" w:right="150" w:firstLine="709"/>
        <w:jc w:val="both"/>
        <w:rPr>
          <w:iCs/>
          <w:color w:val="000000" w:themeColor="text1"/>
          <w:sz w:val="28"/>
          <w:szCs w:val="28"/>
          <w:shd w:val="clear" w:color="auto" w:fill="FEFEFE"/>
        </w:rPr>
      </w:pPr>
      <w:r w:rsidRPr="001F20CE">
        <w:rPr>
          <w:iCs/>
          <w:color w:val="000000" w:themeColor="text1"/>
          <w:sz w:val="28"/>
          <w:szCs w:val="28"/>
          <w:shd w:val="clear" w:color="auto" w:fill="FEFEFE"/>
        </w:rPr>
        <w:t>формулирование главной и частных целей системы;</w:t>
      </w:r>
    </w:p>
    <w:p w:rsidR="003D36B5" w:rsidRPr="001F20CE" w:rsidRDefault="003D36B5" w:rsidP="00924458">
      <w:pPr>
        <w:pStyle w:val="a6"/>
        <w:numPr>
          <w:ilvl w:val="0"/>
          <w:numId w:val="36"/>
        </w:numPr>
        <w:spacing w:before="150" w:beforeAutospacing="0" w:after="150" w:afterAutospacing="0" w:line="360" w:lineRule="auto"/>
        <w:ind w:left="0" w:right="150" w:firstLine="709"/>
        <w:jc w:val="both"/>
        <w:rPr>
          <w:iCs/>
          <w:color w:val="000000" w:themeColor="text1"/>
          <w:sz w:val="28"/>
          <w:szCs w:val="28"/>
          <w:shd w:val="clear" w:color="auto" w:fill="FEFEFE"/>
        </w:rPr>
      </w:pPr>
      <w:r w:rsidRPr="001F20CE">
        <w:rPr>
          <w:iCs/>
          <w:color w:val="000000" w:themeColor="text1"/>
          <w:sz w:val="28"/>
          <w:szCs w:val="28"/>
          <w:shd w:val="clear" w:color="auto" w:fill="FEFEFE"/>
        </w:rPr>
        <w:t>определение перечня объектов, функций, процессов, ме</w:t>
      </w:r>
      <w:r w:rsidRPr="001F20CE">
        <w:rPr>
          <w:iCs/>
          <w:color w:val="000000" w:themeColor="text1"/>
          <w:sz w:val="28"/>
          <w:szCs w:val="28"/>
          <w:shd w:val="clear" w:color="auto" w:fill="FEFEFE"/>
        </w:rPr>
        <w:softHyphen/>
        <w:t>роприятий и работ, реализуемых в системе;</w:t>
      </w:r>
    </w:p>
    <w:p w:rsidR="003D36B5" w:rsidRPr="001F20CE" w:rsidRDefault="003D36B5" w:rsidP="00924458">
      <w:pPr>
        <w:pStyle w:val="a6"/>
        <w:numPr>
          <w:ilvl w:val="0"/>
          <w:numId w:val="36"/>
        </w:numPr>
        <w:spacing w:before="150" w:beforeAutospacing="0" w:after="150" w:afterAutospacing="0" w:line="360" w:lineRule="auto"/>
        <w:ind w:left="0" w:right="150" w:firstLine="709"/>
        <w:jc w:val="both"/>
        <w:rPr>
          <w:iCs/>
          <w:color w:val="000000" w:themeColor="text1"/>
          <w:sz w:val="28"/>
          <w:szCs w:val="28"/>
          <w:shd w:val="clear" w:color="auto" w:fill="FEFEFE"/>
        </w:rPr>
      </w:pPr>
      <w:r w:rsidRPr="001F20CE">
        <w:rPr>
          <w:iCs/>
          <w:color w:val="000000" w:themeColor="text1"/>
          <w:sz w:val="28"/>
          <w:szCs w:val="28"/>
          <w:shd w:val="clear" w:color="auto" w:fill="FEFEFE"/>
        </w:rPr>
        <w:t>определение главного и частных критериев оценки каче</w:t>
      </w:r>
      <w:r w:rsidRPr="001F20CE">
        <w:rPr>
          <w:iCs/>
          <w:color w:val="000000" w:themeColor="text1"/>
          <w:sz w:val="28"/>
          <w:szCs w:val="28"/>
          <w:shd w:val="clear" w:color="auto" w:fill="FEFEFE"/>
        </w:rPr>
        <w:softHyphen/>
        <w:t>ства системы;</w:t>
      </w:r>
    </w:p>
    <w:p w:rsidR="003D36B5" w:rsidRPr="001F20CE" w:rsidRDefault="003D36B5" w:rsidP="00924458">
      <w:pPr>
        <w:pStyle w:val="a6"/>
        <w:numPr>
          <w:ilvl w:val="0"/>
          <w:numId w:val="36"/>
        </w:numPr>
        <w:spacing w:before="150" w:beforeAutospacing="0" w:after="150" w:afterAutospacing="0" w:line="360" w:lineRule="auto"/>
        <w:ind w:left="0" w:right="150" w:firstLine="709"/>
        <w:jc w:val="both"/>
        <w:rPr>
          <w:iCs/>
          <w:color w:val="000000" w:themeColor="text1"/>
          <w:sz w:val="28"/>
          <w:szCs w:val="28"/>
          <w:shd w:val="clear" w:color="auto" w:fill="FEFEFE"/>
        </w:rPr>
      </w:pPr>
      <w:r w:rsidRPr="001F20CE">
        <w:rPr>
          <w:iCs/>
          <w:color w:val="000000" w:themeColor="text1"/>
          <w:sz w:val="28"/>
          <w:szCs w:val="28"/>
          <w:shd w:val="clear" w:color="auto" w:fill="FEFEFE"/>
        </w:rPr>
        <w:t>определение входа, выхода системы, обратной связи;</w:t>
      </w:r>
    </w:p>
    <w:p w:rsidR="003D36B5" w:rsidRPr="001F20CE" w:rsidRDefault="003D36B5" w:rsidP="00924458">
      <w:pPr>
        <w:pStyle w:val="a6"/>
        <w:numPr>
          <w:ilvl w:val="0"/>
          <w:numId w:val="36"/>
        </w:numPr>
        <w:spacing w:before="150" w:beforeAutospacing="0" w:after="150" w:afterAutospacing="0" w:line="360" w:lineRule="auto"/>
        <w:ind w:left="0" w:right="150" w:firstLine="709"/>
        <w:jc w:val="both"/>
        <w:rPr>
          <w:iCs/>
          <w:color w:val="000000" w:themeColor="text1"/>
          <w:sz w:val="28"/>
          <w:szCs w:val="28"/>
          <w:shd w:val="clear" w:color="auto" w:fill="FEFEFE"/>
        </w:rPr>
      </w:pPr>
      <w:r w:rsidRPr="001F20CE">
        <w:rPr>
          <w:iCs/>
          <w:color w:val="000000" w:themeColor="text1"/>
          <w:sz w:val="28"/>
          <w:szCs w:val="28"/>
          <w:shd w:val="clear" w:color="auto" w:fill="FEFEFE"/>
        </w:rPr>
        <w:t>группирование объектов, функций, процессов, мероприя</w:t>
      </w:r>
      <w:r w:rsidRPr="001F20CE">
        <w:rPr>
          <w:iCs/>
          <w:color w:val="000000" w:themeColor="text1"/>
          <w:sz w:val="28"/>
          <w:szCs w:val="28"/>
          <w:shd w:val="clear" w:color="auto" w:fill="FEFEFE"/>
        </w:rPr>
        <w:softHyphen/>
        <w:t>тий и работ в соответствии с целями, задачами и критериями (результаты функционирования системы), принятыми для оценки системы;</w:t>
      </w:r>
    </w:p>
    <w:p w:rsidR="003D36B5" w:rsidRPr="001F20CE" w:rsidRDefault="003D36B5" w:rsidP="00924458">
      <w:pPr>
        <w:pStyle w:val="a6"/>
        <w:numPr>
          <w:ilvl w:val="0"/>
          <w:numId w:val="36"/>
        </w:numPr>
        <w:spacing w:before="150" w:beforeAutospacing="0" w:after="150" w:afterAutospacing="0" w:line="360" w:lineRule="auto"/>
        <w:ind w:left="0" w:right="150" w:firstLine="709"/>
        <w:jc w:val="both"/>
        <w:rPr>
          <w:iCs/>
          <w:color w:val="000000" w:themeColor="text1"/>
          <w:sz w:val="28"/>
          <w:szCs w:val="28"/>
          <w:shd w:val="clear" w:color="auto" w:fill="FEFEFE"/>
        </w:rPr>
      </w:pPr>
      <w:r w:rsidRPr="001F20CE">
        <w:rPr>
          <w:iCs/>
          <w:color w:val="000000" w:themeColor="text1"/>
          <w:sz w:val="28"/>
          <w:szCs w:val="28"/>
          <w:shd w:val="clear" w:color="auto" w:fill="FEFEFE"/>
        </w:rPr>
        <w:t>выделение элементов системы, определение показателей функционирования каждого элемента системы (вход, выход, обратная связь, преобразователь процесса и др.);</w:t>
      </w:r>
    </w:p>
    <w:p w:rsidR="003D36B5" w:rsidRPr="001F20CE" w:rsidRDefault="003D36B5" w:rsidP="00924458">
      <w:pPr>
        <w:pStyle w:val="a6"/>
        <w:numPr>
          <w:ilvl w:val="0"/>
          <w:numId w:val="36"/>
        </w:numPr>
        <w:spacing w:before="150" w:beforeAutospacing="0" w:after="150" w:afterAutospacing="0" w:line="360" w:lineRule="auto"/>
        <w:ind w:left="0" w:right="150" w:firstLine="709"/>
        <w:jc w:val="both"/>
        <w:rPr>
          <w:iCs/>
          <w:color w:val="000000" w:themeColor="text1"/>
          <w:sz w:val="28"/>
          <w:szCs w:val="28"/>
          <w:shd w:val="clear" w:color="auto" w:fill="FEFEFE"/>
        </w:rPr>
      </w:pPr>
      <w:r w:rsidRPr="001F20CE">
        <w:rPr>
          <w:iCs/>
          <w:color w:val="000000" w:themeColor="text1"/>
          <w:sz w:val="28"/>
          <w:szCs w:val="28"/>
          <w:shd w:val="clear" w:color="auto" w:fill="FEFEFE"/>
        </w:rPr>
        <w:t>определение показателей функционирования отдельных элементов системы;</w:t>
      </w:r>
    </w:p>
    <w:p w:rsidR="003D36B5" w:rsidRPr="001F20CE" w:rsidRDefault="003D36B5" w:rsidP="00924458">
      <w:pPr>
        <w:pStyle w:val="a6"/>
        <w:numPr>
          <w:ilvl w:val="0"/>
          <w:numId w:val="36"/>
        </w:numPr>
        <w:spacing w:before="150" w:beforeAutospacing="0" w:after="150" w:afterAutospacing="0" w:line="360" w:lineRule="auto"/>
        <w:ind w:left="0" w:right="150" w:firstLine="709"/>
        <w:jc w:val="both"/>
        <w:rPr>
          <w:iCs/>
          <w:color w:val="000000" w:themeColor="text1"/>
          <w:sz w:val="28"/>
          <w:szCs w:val="28"/>
          <w:shd w:val="clear" w:color="auto" w:fill="FEFEFE"/>
        </w:rPr>
      </w:pPr>
      <w:r w:rsidRPr="001F20CE">
        <w:rPr>
          <w:iCs/>
          <w:color w:val="000000" w:themeColor="text1"/>
          <w:sz w:val="28"/>
          <w:szCs w:val="28"/>
          <w:shd w:val="clear" w:color="auto" w:fill="FEFEFE"/>
        </w:rPr>
        <w:t>выявление проблем, определение сильных и слабых сторон каждого элемента системы;</w:t>
      </w:r>
    </w:p>
    <w:p w:rsidR="003D36B5" w:rsidRPr="001F20CE" w:rsidRDefault="003D36B5" w:rsidP="00924458">
      <w:pPr>
        <w:pStyle w:val="a6"/>
        <w:numPr>
          <w:ilvl w:val="0"/>
          <w:numId w:val="36"/>
        </w:numPr>
        <w:spacing w:before="150" w:beforeAutospacing="0" w:after="150" w:afterAutospacing="0" w:line="360" w:lineRule="auto"/>
        <w:ind w:left="0" w:right="150" w:firstLine="709"/>
        <w:jc w:val="both"/>
        <w:rPr>
          <w:iCs/>
          <w:color w:val="000000" w:themeColor="text1"/>
          <w:sz w:val="28"/>
          <w:szCs w:val="28"/>
          <w:shd w:val="clear" w:color="auto" w:fill="FEFEFE"/>
        </w:rPr>
      </w:pPr>
      <w:r w:rsidRPr="001F20CE">
        <w:rPr>
          <w:iCs/>
          <w:color w:val="000000" w:themeColor="text1"/>
          <w:sz w:val="28"/>
          <w:szCs w:val="28"/>
          <w:shd w:val="clear" w:color="auto" w:fill="FEFEFE"/>
        </w:rPr>
        <w:t>определение и (если это возможно) реализация путей р</w:t>
      </w:r>
      <w:r w:rsidR="00002A70">
        <w:rPr>
          <w:iCs/>
          <w:color w:val="000000" w:themeColor="text1"/>
          <w:sz w:val="28"/>
          <w:szCs w:val="28"/>
          <w:shd w:val="clear" w:color="auto" w:fill="FEFEFE"/>
        </w:rPr>
        <w:t>е</w:t>
      </w:r>
      <w:r w:rsidRPr="001F20CE">
        <w:rPr>
          <w:iCs/>
          <w:color w:val="000000" w:themeColor="text1"/>
          <w:sz w:val="28"/>
          <w:szCs w:val="28"/>
          <w:shd w:val="clear" w:color="auto" w:fill="FEFEFE"/>
        </w:rPr>
        <w:t>шения проблем существования и функционирования элементов системы;</w:t>
      </w:r>
    </w:p>
    <w:p w:rsidR="003D36B5" w:rsidRPr="001F20CE" w:rsidRDefault="003D36B5" w:rsidP="00924458">
      <w:pPr>
        <w:pStyle w:val="a6"/>
        <w:numPr>
          <w:ilvl w:val="0"/>
          <w:numId w:val="36"/>
        </w:numPr>
        <w:spacing w:before="150" w:beforeAutospacing="0" w:after="150" w:afterAutospacing="0" w:line="360" w:lineRule="auto"/>
        <w:ind w:left="0" w:right="150" w:firstLine="709"/>
        <w:jc w:val="both"/>
        <w:rPr>
          <w:iCs/>
          <w:color w:val="000000" w:themeColor="text1"/>
          <w:sz w:val="28"/>
          <w:szCs w:val="28"/>
          <w:shd w:val="clear" w:color="auto" w:fill="FEFEFE"/>
        </w:rPr>
      </w:pPr>
      <w:r w:rsidRPr="001F20CE">
        <w:rPr>
          <w:iCs/>
          <w:color w:val="000000" w:themeColor="text1"/>
          <w:sz w:val="28"/>
          <w:szCs w:val="28"/>
          <w:shd w:val="clear" w:color="auto" w:fill="FEFEFE"/>
        </w:rPr>
        <w:t>построение по результатам этого анализа обобщенных вы</w:t>
      </w:r>
      <w:r w:rsidRPr="001F20CE">
        <w:rPr>
          <w:iCs/>
          <w:color w:val="000000" w:themeColor="text1"/>
          <w:sz w:val="28"/>
          <w:szCs w:val="28"/>
          <w:shd w:val="clear" w:color="auto" w:fill="FEFEFE"/>
        </w:rPr>
        <w:softHyphen/>
        <w:t>водов по существованию и функционированию системы;</w:t>
      </w:r>
    </w:p>
    <w:p w:rsidR="003D36B5" w:rsidRPr="001F20CE" w:rsidRDefault="003D36B5" w:rsidP="00924458">
      <w:pPr>
        <w:pStyle w:val="a6"/>
        <w:numPr>
          <w:ilvl w:val="0"/>
          <w:numId w:val="36"/>
        </w:numPr>
        <w:spacing w:before="150" w:beforeAutospacing="0" w:after="150" w:afterAutospacing="0" w:line="360" w:lineRule="auto"/>
        <w:ind w:left="0" w:right="150" w:firstLine="709"/>
        <w:jc w:val="both"/>
        <w:rPr>
          <w:iCs/>
          <w:color w:val="000000" w:themeColor="text1"/>
          <w:sz w:val="28"/>
          <w:szCs w:val="28"/>
          <w:shd w:val="clear" w:color="auto" w:fill="FEFEFE"/>
        </w:rPr>
      </w:pPr>
      <w:r w:rsidRPr="001F20CE">
        <w:rPr>
          <w:iCs/>
          <w:color w:val="000000" w:themeColor="text1"/>
          <w:sz w:val="28"/>
          <w:szCs w:val="28"/>
          <w:shd w:val="clear" w:color="auto" w:fill="FEFEFE"/>
        </w:rPr>
        <w:lastRenderedPageBreak/>
        <w:t>принятие решения на выполнение задач синтеза системы.</w:t>
      </w:r>
    </w:p>
    <w:p w:rsidR="00BA4351" w:rsidRDefault="00BA4351" w:rsidP="00002A70">
      <w:pPr>
        <w:pStyle w:val="2"/>
        <w:spacing w:line="480" w:lineRule="auto"/>
        <w:ind w:left="0" w:firstLine="709"/>
        <w:jc w:val="both"/>
        <w:rPr>
          <w:rFonts w:ascii="Times New Roman" w:eastAsia="Times New Roman" w:hAnsi="Times New Roman" w:cs="Times New Roman"/>
          <w:color w:val="auto"/>
          <w:sz w:val="28"/>
          <w:szCs w:val="28"/>
          <w:lang w:eastAsia="ru-RU"/>
        </w:rPr>
      </w:pPr>
      <w:bookmarkStart w:id="7" w:name="_Toc483569777"/>
      <w:r w:rsidRPr="002462CE">
        <w:rPr>
          <w:rFonts w:ascii="Times New Roman" w:eastAsia="Times New Roman" w:hAnsi="Times New Roman" w:cs="Times New Roman"/>
          <w:color w:val="auto"/>
          <w:sz w:val="28"/>
          <w:szCs w:val="28"/>
          <w:lang w:eastAsia="ru-RU"/>
        </w:rPr>
        <w:t>Классификация методов анализа и синтеза систем</w:t>
      </w:r>
      <w:bookmarkEnd w:id="7"/>
    </w:p>
    <w:p w:rsidR="00116837" w:rsidRPr="00821098" w:rsidRDefault="00116837" w:rsidP="007048EC">
      <w:pPr>
        <w:spacing w:line="360" w:lineRule="auto"/>
        <w:ind w:firstLine="709"/>
        <w:jc w:val="both"/>
        <w:rPr>
          <w:rFonts w:ascii="Times New Roman" w:hAnsi="Times New Roman" w:cs="Times New Roman"/>
          <w:sz w:val="28"/>
        </w:rPr>
      </w:pPr>
      <w:r w:rsidRPr="00821098">
        <w:rPr>
          <w:rFonts w:ascii="Times New Roman" w:hAnsi="Times New Roman" w:cs="Times New Roman"/>
          <w:sz w:val="28"/>
        </w:rPr>
        <w:t>При анализе и синтезе систем используется множество различных методов. Все эти методы классифицируются как теоретические, эмпирические и теоретико-эмпирические.</w:t>
      </w:r>
    </w:p>
    <w:p w:rsidR="00116837" w:rsidRPr="00821098" w:rsidRDefault="00116837" w:rsidP="007048EC">
      <w:pPr>
        <w:spacing w:line="360" w:lineRule="auto"/>
        <w:ind w:firstLine="709"/>
        <w:jc w:val="both"/>
        <w:rPr>
          <w:rFonts w:ascii="Times New Roman" w:hAnsi="Times New Roman" w:cs="Times New Roman"/>
          <w:sz w:val="28"/>
        </w:rPr>
      </w:pPr>
      <w:r w:rsidRPr="00821098">
        <w:rPr>
          <w:rFonts w:ascii="Times New Roman" w:hAnsi="Times New Roman" w:cs="Times New Roman"/>
          <w:sz w:val="28"/>
        </w:rPr>
        <w:t>Теоретические методы включают следующие методы исследования:</w:t>
      </w:r>
    </w:p>
    <w:p w:rsidR="00116837" w:rsidRPr="007048EC" w:rsidRDefault="00116837" w:rsidP="007048EC">
      <w:pPr>
        <w:pStyle w:val="a5"/>
        <w:numPr>
          <w:ilvl w:val="0"/>
          <w:numId w:val="48"/>
        </w:numPr>
        <w:spacing w:line="360" w:lineRule="auto"/>
        <w:ind w:left="0" w:firstLine="709"/>
        <w:jc w:val="both"/>
        <w:rPr>
          <w:rFonts w:ascii="Times New Roman" w:hAnsi="Times New Roman" w:cs="Times New Roman"/>
          <w:sz w:val="28"/>
        </w:rPr>
      </w:pPr>
      <w:r w:rsidRPr="007048EC">
        <w:rPr>
          <w:rFonts w:ascii="Times New Roman" w:hAnsi="Times New Roman" w:cs="Times New Roman"/>
          <w:sz w:val="28"/>
        </w:rPr>
        <w:t>Метод формализации. Он основан на изучении структуры и содержания системы в знаковой форме с помощью искусственных символов и языков, а также обеспечивает однозначность и краткость конечного результата исследования. Этот метод также взаимосвязан с другими методами (абстрагирования, моделирования, идеализации и т. д.).</w:t>
      </w:r>
    </w:p>
    <w:p w:rsidR="00116837" w:rsidRPr="007048EC" w:rsidRDefault="00116837" w:rsidP="007048EC">
      <w:pPr>
        <w:pStyle w:val="a5"/>
        <w:numPr>
          <w:ilvl w:val="0"/>
          <w:numId w:val="48"/>
        </w:numPr>
        <w:spacing w:line="360" w:lineRule="auto"/>
        <w:ind w:left="0" w:firstLine="709"/>
        <w:jc w:val="both"/>
        <w:rPr>
          <w:rFonts w:ascii="Times New Roman" w:hAnsi="Times New Roman" w:cs="Times New Roman"/>
          <w:sz w:val="28"/>
        </w:rPr>
      </w:pPr>
      <w:r w:rsidRPr="007048EC">
        <w:rPr>
          <w:rFonts w:ascii="Times New Roman" w:hAnsi="Times New Roman" w:cs="Times New Roman"/>
          <w:sz w:val="28"/>
        </w:rPr>
        <w:t>Метод идеализации. Изучает компонент системы или элемент, наделенный гипотетическими идеальными свойствами. Этот метод упрощает исследование и получает точные результаты на основе математических расчетов.</w:t>
      </w:r>
    </w:p>
    <w:p w:rsidR="00116837" w:rsidRPr="007048EC" w:rsidRDefault="00116837" w:rsidP="007048EC">
      <w:pPr>
        <w:pStyle w:val="a5"/>
        <w:numPr>
          <w:ilvl w:val="0"/>
          <w:numId w:val="48"/>
        </w:numPr>
        <w:spacing w:line="360" w:lineRule="auto"/>
        <w:ind w:left="0" w:firstLine="709"/>
        <w:jc w:val="both"/>
        <w:rPr>
          <w:rFonts w:ascii="Times New Roman" w:hAnsi="Times New Roman" w:cs="Times New Roman"/>
          <w:sz w:val="28"/>
        </w:rPr>
      </w:pPr>
      <w:r w:rsidRPr="007048EC">
        <w:rPr>
          <w:rFonts w:ascii="Times New Roman" w:hAnsi="Times New Roman" w:cs="Times New Roman"/>
          <w:sz w:val="28"/>
        </w:rPr>
        <w:t>Метод восхождения от абстрактного к конкретному. Основан на получении результатов исследования от логического исследования расчлененного объекта до определенного его целостного познания.</w:t>
      </w:r>
    </w:p>
    <w:p w:rsidR="00116837" w:rsidRPr="00821098" w:rsidRDefault="00116837" w:rsidP="007048EC">
      <w:pPr>
        <w:spacing w:line="360" w:lineRule="auto"/>
        <w:ind w:firstLine="709"/>
        <w:jc w:val="both"/>
        <w:rPr>
          <w:rFonts w:ascii="Times New Roman" w:hAnsi="Times New Roman" w:cs="Times New Roman"/>
          <w:sz w:val="28"/>
        </w:rPr>
      </w:pPr>
      <w:r w:rsidRPr="00821098">
        <w:rPr>
          <w:rFonts w:ascii="Times New Roman" w:hAnsi="Times New Roman" w:cs="Times New Roman"/>
          <w:sz w:val="28"/>
        </w:rPr>
        <w:t>Эмпирические методы включают:</w:t>
      </w:r>
    </w:p>
    <w:p w:rsidR="00116837" w:rsidRPr="007048EC" w:rsidRDefault="00116837" w:rsidP="007048EC">
      <w:pPr>
        <w:pStyle w:val="a5"/>
        <w:numPr>
          <w:ilvl w:val="0"/>
          <w:numId w:val="49"/>
        </w:numPr>
        <w:spacing w:line="360" w:lineRule="auto"/>
        <w:ind w:left="0" w:firstLine="709"/>
        <w:jc w:val="both"/>
        <w:rPr>
          <w:rFonts w:ascii="Times New Roman" w:hAnsi="Times New Roman" w:cs="Times New Roman"/>
          <w:sz w:val="28"/>
        </w:rPr>
      </w:pPr>
      <w:r w:rsidRPr="007048EC">
        <w:rPr>
          <w:rFonts w:ascii="Times New Roman" w:hAnsi="Times New Roman" w:cs="Times New Roman"/>
          <w:sz w:val="28"/>
        </w:rPr>
        <w:t>Метод наблюдения. Этот метод основан на записи и регистрации свойств и связей исследуемого объекта в естественных условиях или в искусственном специально организованном эксперименте.</w:t>
      </w:r>
    </w:p>
    <w:p w:rsidR="00116837" w:rsidRPr="007048EC" w:rsidRDefault="00116837" w:rsidP="007048EC">
      <w:pPr>
        <w:pStyle w:val="a5"/>
        <w:numPr>
          <w:ilvl w:val="0"/>
          <w:numId w:val="49"/>
        </w:numPr>
        <w:spacing w:line="360" w:lineRule="auto"/>
        <w:ind w:left="0" w:firstLine="709"/>
        <w:jc w:val="both"/>
        <w:rPr>
          <w:rFonts w:ascii="Times New Roman" w:hAnsi="Times New Roman" w:cs="Times New Roman"/>
          <w:sz w:val="28"/>
        </w:rPr>
      </w:pPr>
      <w:r w:rsidRPr="007048EC">
        <w:rPr>
          <w:rFonts w:ascii="Times New Roman" w:hAnsi="Times New Roman" w:cs="Times New Roman"/>
          <w:sz w:val="28"/>
        </w:rPr>
        <w:t>Метод измерения. Он основан на фиксации и регистрации количественных характеристик измеряемой системы.</w:t>
      </w:r>
    </w:p>
    <w:p w:rsidR="00116837" w:rsidRPr="007048EC" w:rsidRDefault="00116837" w:rsidP="007048EC">
      <w:pPr>
        <w:pStyle w:val="a5"/>
        <w:numPr>
          <w:ilvl w:val="0"/>
          <w:numId w:val="49"/>
        </w:numPr>
        <w:spacing w:line="360" w:lineRule="auto"/>
        <w:ind w:left="0" w:firstLine="709"/>
        <w:jc w:val="both"/>
        <w:rPr>
          <w:rFonts w:ascii="Times New Roman" w:hAnsi="Times New Roman" w:cs="Times New Roman"/>
          <w:sz w:val="28"/>
        </w:rPr>
      </w:pPr>
      <w:r w:rsidRPr="007048EC">
        <w:rPr>
          <w:rFonts w:ascii="Times New Roman" w:hAnsi="Times New Roman" w:cs="Times New Roman"/>
          <w:sz w:val="28"/>
        </w:rPr>
        <w:t>Метод сравнения. Позволяет сравнивать сходства и различия.</w:t>
      </w:r>
    </w:p>
    <w:p w:rsidR="00116837" w:rsidRPr="007048EC" w:rsidRDefault="00116837" w:rsidP="007048EC">
      <w:pPr>
        <w:pStyle w:val="a5"/>
        <w:numPr>
          <w:ilvl w:val="0"/>
          <w:numId w:val="49"/>
        </w:numPr>
        <w:spacing w:line="360" w:lineRule="auto"/>
        <w:ind w:left="0" w:firstLine="709"/>
        <w:jc w:val="both"/>
        <w:rPr>
          <w:rFonts w:ascii="Times New Roman" w:hAnsi="Times New Roman" w:cs="Times New Roman"/>
          <w:sz w:val="28"/>
        </w:rPr>
      </w:pPr>
      <w:r w:rsidRPr="007048EC">
        <w:rPr>
          <w:rFonts w:ascii="Times New Roman" w:hAnsi="Times New Roman" w:cs="Times New Roman"/>
          <w:sz w:val="28"/>
        </w:rPr>
        <w:lastRenderedPageBreak/>
        <w:t>Метод эксперимента. Позволяет исследовать объект в искусственно созданных для него условиях, а также предполагает в сочетании использование других методов, перечисленных выше.</w:t>
      </w:r>
    </w:p>
    <w:p w:rsidR="00116837" w:rsidRPr="00821098" w:rsidRDefault="00116837" w:rsidP="007048EC">
      <w:pPr>
        <w:spacing w:line="360" w:lineRule="auto"/>
        <w:ind w:firstLine="709"/>
        <w:jc w:val="both"/>
        <w:rPr>
          <w:rFonts w:ascii="Times New Roman" w:hAnsi="Times New Roman" w:cs="Times New Roman"/>
          <w:sz w:val="28"/>
        </w:rPr>
      </w:pPr>
      <w:r>
        <w:rPr>
          <w:rFonts w:ascii="Times New Roman" w:hAnsi="Times New Roman" w:cs="Times New Roman"/>
          <w:sz w:val="28"/>
        </w:rPr>
        <w:t>Теоретико-</w:t>
      </w:r>
      <w:r w:rsidRPr="00821098">
        <w:rPr>
          <w:rFonts w:ascii="Times New Roman" w:hAnsi="Times New Roman" w:cs="Times New Roman"/>
          <w:sz w:val="28"/>
        </w:rPr>
        <w:t>эмпирические включают следующие методы:</w:t>
      </w:r>
    </w:p>
    <w:p w:rsidR="00116837" w:rsidRPr="007048EC" w:rsidRDefault="00116837" w:rsidP="007048EC">
      <w:pPr>
        <w:pStyle w:val="a5"/>
        <w:numPr>
          <w:ilvl w:val="0"/>
          <w:numId w:val="50"/>
        </w:numPr>
        <w:spacing w:line="360" w:lineRule="auto"/>
        <w:ind w:left="0" w:firstLine="709"/>
        <w:jc w:val="both"/>
        <w:rPr>
          <w:rFonts w:ascii="Times New Roman" w:hAnsi="Times New Roman" w:cs="Times New Roman"/>
          <w:sz w:val="28"/>
        </w:rPr>
      </w:pPr>
      <w:r w:rsidRPr="007048EC">
        <w:rPr>
          <w:rFonts w:ascii="Times New Roman" w:hAnsi="Times New Roman" w:cs="Times New Roman"/>
          <w:sz w:val="28"/>
        </w:rPr>
        <w:t>Метод абстрагирования. Предполагает достижение результатов по умственной абстракции от косвенных свойств исследуемого объекта и изучение в будущем его более важных аспектов на модели, заменяющей истинный объект.</w:t>
      </w:r>
    </w:p>
    <w:p w:rsidR="00116837" w:rsidRPr="007048EC" w:rsidRDefault="00116837" w:rsidP="007048EC">
      <w:pPr>
        <w:pStyle w:val="a5"/>
        <w:numPr>
          <w:ilvl w:val="0"/>
          <w:numId w:val="50"/>
        </w:numPr>
        <w:spacing w:line="360" w:lineRule="auto"/>
        <w:ind w:left="0" w:firstLine="709"/>
        <w:jc w:val="both"/>
        <w:rPr>
          <w:rFonts w:ascii="Times New Roman" w:hAnsi="Times New Roman" w:cs="Times New Roman"/>
          <w:sz w:val="28"/>
        </w:rPr>
      </w:pPr>
      <w:r w:rsidRPr="007048EC">
        <w:rPr>
          <w:rFonts w:ascii="Times New Roman" w:hAnsi="Times New Roman" w:cs="Times New Roman"/>
          <w:sz w:val="28"/>
        </w:rPr>
        <w:t>Метод индукции и дедукции. Основан на получении результата, следуя от частного к общему (индукция) и от общего к частному (дедукция).</w:t>
      </w:r>
    </w:p>
    <w:p w:rsidR="00116837" w:rsidRPr="007048EC" w:rsidRDefault="00116837" w:rsidP="007048EC">
      <w:pPr>
        <w:pStyle w:val="a5"/>
        <w:numPr>
          <w:ilvl w:val="0"/>
          <w:numId w:val="50"/>
        </w:numPr>
        <w:spacing w:line="360" w:lineRule="auto"/>
        <w:ind w:left="0" w:firstLine="709"/>
        <w:jc w:val="both"/>
        <w:rPr>
          <w:rFonts w:ascii="Times New Roman" w:hAnsi="Times New Roman" w:cs="Times New Roman"/>
          <w:sz w:val="28"/>
        </w:rPr>
      </w:pPr>
      <w:r w:rsidRPr="007048EC">
        <w:rPr>
          <w:rFonts w:ascii="Times New Roman" w:hAnsi="Times New Roman" w:cs="Times New Roman"/>
          <w:sz w:val="28"/>
        </w:rPr>
        <w:t>Метод моделирования. Это использование объектной модели, после которой результаты интерпретируются на реальном объекте.</w:t>
      </w:r>
    </w:p>
    <w:p w:rsidR="004C1E46" w:rsidRDefault="00361F44" w:rsidP="00DF6853">
      <w:pPr>
        <w:pStyle w:val="2"/>
        <w:spacing w:line="360" w:lineRule="auto"/>
        <w:ind w:left="0" w:firstLine="709"/>
        <w:jc w:val="both"/>
        <w:rPr>
          <w:rFonts w:ascii="Times New Roman" w:hAnsi="Times New Roman" w:cs="Times New Roman"/>
          <w:color w:val="auto"/>
          <w:sz w:val="28"/>
          <w:szCs w:val="28"/>
        </w:rPr>
      </w:pPr>
      <w:bookmarkStart w:id="8" w:name="_Toc483569778"/>
      <w:r w:rsidRPr="00002A70">
        <w:rPr>
          <w:rFonts w:ascii="Times New Roman" w:hAnsi="Times New Roman" w:cs="Times New Roman"/>
          <w:color w:val="auto"/>
          <w:sz w:val="28"/>
          <w:szCs w:val="28"/>
        </w:rPr>
        <w:t>Ошибки, допускаемые при выработке и принятии решений</w:t>
      </w:r>
      <w:bookmarkEnd w:id="8"/>
    </w:p>
    <w:p w:rsidR="00DF6853" w:rsidRPr="0008515B" w:rsidRDefault="00DF6853" w:rsidP="00DF6853">
      <w:pPr>
        <w:spacing w:line="360" w:lineRule="auto"/>
        <w:ind w:firstLine="426"/>
        <w:jc w:val="both"/>
        <w:rPr>
          <w:rFonts w:ascii="Times New Roman" w:hAnsi="Times New Roman" w:cs="Times New Roman"/>
          <w:sz w:val="28"/>
        </w:rPr>
      </w:pPr>
      <w:r w:rsidRPr="0008515B">
        <w:rPr>
          <w:rFonts w:ascii="Times New Roman" w:hAnsi="Times New Roman" w:cs="Times New Roman"/>
          <w:sz w:val="28"/>
        </w:rPr>
        <w:t>Как показывает практика, некоторые решения приводят к ожидаемому результату, а другие - нет. В последнем случае это связано с ошибками, допущенными в процессе принятия решений. К таким распространенным ошибкам относятся следующие:</w:t>
      </w:r>
    </w:p>
    <w:p w:rsidR="00DF6853" w:rsidRPr="00DF6853" w:rsidRDefault="00DF6853" w:rsidP="00DF6853">
      <w:pPr>
        <w:pStyle w:val="a5"/>
        <w:numPr>
          <w:ilvl w:val="0"/>
          <w:numId w:val="47"/>
        </w:numPr>
        <w:spacing w:line="360" w:lineRule="auto"/>
        <w:ind w:left="0" w:firstLine="709"/>
        <w:jc w:val="both"/>
        <w:rPr>
          <w:rFonts w:ascii="Times New Roman" w:hAnsi="Times New Roman" w:cs="Times New Roman"/>
          <w:sz w:val="28"/>
        </w:rPr>
      </w:pPr>
      <w:r w:rsidRPr="00DF6853">
        <w:rPr>
          <w:rFonts w:ascii="Times New Roman" w:hAnsi="Times New Roman" w:cs="Times New Roman"/>
          <w:sz w:val="28"/>
        </w:rPr>
        <w:t>принятие одностороннего решения;</w:t>
      </w:r>
    </w:p>
    <w:p w:rsidR="00DF6853" w:rsidRPr="00DF6853" w:rsidRDefault="00DF6853" w:rsidP="00DF6853">
      <w:pPr>
        <w:pStyle w:val="a5"/>
        <w:numPr>
          <w:ilvl w:val="0"/>
          <w:numId w:val="47"/>
        </w:numPr>
        <w:spacing w:line="360" w:lineRule="auto"/>
        <w:ind w:left="0" w:firstLine="709"/>
        <w:jc w:val="both"/>
        <w:rPr>
          <w:rFonts w:ascii="Times New Roman" w:hAnsi="Times New Roman" w:cs="Times New Roman"/>
          <w:sz w:val="28"/>
        </w:rPr>
      </w:pPr>
      <w:r w:rsidRPr="00DF6853">
        <w:rPr>
          <w:rFonts w:ascii="Times New Roman" w:hAnsi="Times New Roman" w:cs="Times New Roman"/>
          <w:sz w:val="28"/>
        </w:rPr>
        <w:t>принятие решений обусловлено эмоциями;</w:t>
      </w:r>
    </w:p>
    <w:p w:rsidR="00DF6853" w:rsidRPr="00DF6853" w:rsidRDefault="00DF6853" w:rsidP="00DF6853">
      <w:pPr>
        <w:pStyle w:val="a5"/>
        <w:numPr>
          <w:ilvl w:val="0"/>
          <w:numId w:val="47"/>
        </w:numPr>
        <w:spacing w:line="360" w:lineRule="auto"/>
        <w:ind w:left="0" w:firstLine="709"/>
        <w:jc w:val="both"/>
        <w:rPr>
          <w:rFonts w:ascii="Times New Roman" w:hAnsi="Times New Roman" w:cs="Times New Roman"/>
          <w:sz w:val="28"/>
        </w:rPr>
      </w:pPr>
      <w:r w:rsidRPr="00DF6853">
        <w:rPr>
          <w:rFonts w:ascii="Times New Roman" w:hAnsi="Times New Roman" w:cs="Times New Roman"/>
          <w:sz w:val="28"/>
        </w:rPr>
        <w:t>отсутствие системного подхода к принятию решений;</w:t>
      </w:r>
    </w:p>
    <w:p w:rsidR="00DF6853" w:rsidRPr="00DF6853" w:rsidRDefault="00DF6853" w:rsidP="00DF6853">
      <w:pPr>
        <w:pStyle w:val="a5"/>
        <w:numPr>
          <w:ilvl w:val="0"/>
          <w:numId w:val="47"/>
        </w:numPr>
        <w:spacing w:line="360" w:lineRule="auto"/>
        <w:ind w:left="0" w:firstLine="709"/>
        <w:jc w:val="both"/>
        <w:rPr>
          <w:rFonts w:ascii="Times New Roman" w:hAnsi="Times New Roman" w:cs="Times New Roman"/>
          <w:sz w:val="28"/>
        </w:rPr>
      </w:pPr>
      <w:r w:rsidRPr="00DF6853">
        <w:rPr>
          <w:rFonts w:ascii="Times New Roman" w:hAnsi="Times New Roman" w:cs="Times New Roman"/>
          <w:sz w:val="28"/>
        </w:rPr>
        <w:t>при выборе вариантов предпочтение отдавалось «привычной» альтернативе;</w:t>
      </w:r>
    </w:p>
    <w:p w:rsidR="00DF6853" w:rsidRPr="00DF6853" w:rsidRDefault="00DF6853" w:rsidP="00DF6853">
      <w:pPr>
        <w:pStyle w:val="a5"/>
        <w:numPr>
          <w:ilvl w:val="0"/>
          <w:numId w:val="47"/>
        </w:numPr>
        <w:spacing w:line="360" w:lineRule="auto"/>
        <w:ind w:left="0" w:firstLine="709"/>
        <w:jc w:val="both"/>
        <w:rPr>
          <w:rFonts w:ascii="Times New Roman" w:hAnsi="Times New Roman" w:cs="Times New Roman"/>
          <w:sz w:val="28"/>
        </w:rPr>
      </w:pPr>
      <w:r w:rsidRPr="00DF6853">
        <w:rPr>
          <w:rFonts w:ascii="Times New Roman" w:hAnsi="Times New Roman" w:cs="Times New Roman"/>
          <w:sz w:val="28"/>
        </w:rPr>
        <w:t>никакой возможный риск не рассматривался, учитывались только положительные варианты;</w:t>
      </w:r>
    </w:p>
    <w:p w:rsidR="00DF6853" w:rsidRPr="00DF6853" w:rsidRDefault="00DF6853" w:rsidP="00DF6853">
      <w:pPr>
        <w:pStyle w:val="a5"/>
        <w:numPr>
          <w:ilvl w:val="0"/>
          <w:numId w:val="47"/>
        </w:numPr>
        <w:spacing w:line="360" w:lineRule="auto"/>
        <w:ind w:left="0" w:firstLine="709"/>
        <w:jc w:val="both"/>
        <w:rPr>
          <w:rFonts w:ascii="Times New Roman" w:hAnsi="Times New Roman" w:cs="Times New Roman"/>
          <w:sz w:val="28"/>
        </w:rPr>
      </w:pPr>
      <w:r w:rsidRPr="00DF6853">
        <w:rPr>
          <w:rFonts w:ascii="Times New Roman" w:hAnsi="Times New Roman" w:cs="Times New Roman"/>
          <w:sz w:val="28"/>
        </w:rPr>
        <w:t>руководство при принятии решений не достоверной информацией, а предположениями, скрытыми желаниям и ложным предположениями;</w:t>
      </w:r>
    </w:p>
    <w:p w:rsidR="00DF6853" w:rsidRPr="00DF6853" w:rsidRDefault="00DF6853" w:rsidP="00DF6853">
      <w:pPr>
        <w:pStyle w:val="a5"/>
        <w:numPr>
          <w:ilvl w:val="0"/>
          <w:numId w:val="47"/>
        </w:numPr>
        <w:spacing w:line="360" w:lineRule="auto"/>
        <w:ind w:left="0" w:firstLine="709"/>
        <w:jc w:val="both"/>
        <w:rPr>
          <w:rFonts w:ascii="Times New Roman" w:hAnsi="Times New Roman" w:cs="Times New Roman"/>
          <w:sz w:val="28"/>
        </w:rPr>
      </w:pPr>
      <w:r w:rsidRPr="00DF6853">
        <w:rPr>
          <w:rFonts w:ascii="Times New Roman" w:hAnsi="Times New Roman" w:cs="Times New Roman"/>
          <w:sz w:val="28"/>
        </w:rPr>
        <w:t>ускоренное принятие решений;</w:t>
      </w:r>
    </w:p>
    <w:p w:rsidR="00DF6853" w:rsidRPr="00DF6853" w:rsidRDefault="00DF6853" w:rsidP="00DF6853">
      <w:pPr>
        <w:pStyle w:val="a5"/>
        <w:numPr>
          <w:ilvl w:val="0"/>
          <w:numId w:val="47"/>
        </w:numPr>
        <w:spacing w:line="360" w:lineRule="auto"/>
        <w:ind w:left="0" w:firstLine="709"/>
        <w:jc w:val="both"/>
        <w:rPr>
          <w:rFonts w:ascii="Times New Roman" w:hAnsi="Times New Roman" w:cs="Times New Roman"/>
          <w:sz w:val="28"/>
        </w:rPr>
      </w:pPr>
      <w:r w:rsidRPr="00DF6853">
        <w:rPr>
          <w:rFonts w:ascii="Times New Roman" w:hAnsi="Times New Roman" w:cs="Times New Roman"/>
          <w:sz w:val="28"/>
        </w:rPr>
        <w:t>неправильное толкование фактов.</w:t>
      </w:r>
    </w:p>
    <w:p w:rsidR="001F20CE" w:rsidRPr="00002A70" w:rsidRDefault="001F20CE" w:rsidP="00DF6853">
      <w:pPr>
        <w:pStyle w:val="1"/>
        <w:spacing w:line="360" w:lineRule="auto"/>
        <w:ind w:left="0" w:firstLine="709"/>
        <w:jc w:val="both"/>
        <w:rPr>
          <w:rFonts w:ascii="Times New Roman" w:hAnsi="Times New Roman" w:cs="Times New Roman"/>
          <w:color w:val="auto"/>
          <w:sz w:val="28"/>
          <w:szCs w:val="28"/>
        </w:rPr>
      </w:pPr>
      <w:bookmarkStart w:id="9" w:name="_Toc483569779"/>
      <w:r w:rsidRPr="00002A70">
        <w:rPr>
          <w:rFonts w:ascii="Times New Roman" w:hAnsi="Times New Roman" w:cs="Times New Roman"/>
          <w:color w:val="auto"/>
          <w:sz w:val="28"/>
          <w:szCs w:val="28"/>
        </w:rPr>
        <w:lastRenderedPageBreak/>
        <w:t>Системный анализ деятельности компании</w:t>
      </w:r>
      <w:bookmarkEnd w:id="9"/>
    </w:p>
    <w:p w:rsidR="001F20CE" w:rsidRPr="00002A70" w:rsidRDefault="001F20CE" w:rsidP="00002A70">
      <w:pPr>
        <w:pStyle w:val="2"/>
        <w:spacing w:line="480" w:lineRule="auto"/>
        <w:ind w:left="0" w:firstLine="709"/>
        <w:jc w:val="both"/>
        <w:rPr>
          <w:rFonts w:ascii="Times New Roman" w:hAnsi="Times New Roman" w:cs="Times New Roman"/>
          <w:color w:val="auto"/>
          <w:sz w:val="28"/>
          <w:szCs w:val="28"/>
        </w:rPr>
      </w:pPr>
      <w:bookmarkStart w:id="10" w:name="_Toc483569780"/>
      <w:r w:rsidRPr="00002A70">
        <w:rPr>
          <w:rFonts w:ascii="Times New Roman" w:hAnsi="Times New Roman" w:cs="Times New Roman"/>
          <w:color w:val="auto"/>
          <w:sz w:val="28"/>
          <w:szCs w:val="28"/>
        </w:rPr>
        <w:t>Общая характеристика</w:t>
      </w:r>
      <w:bookmarkEnd w:id="10"/>
    </w:p>
    <w:p w:rsidR="001A02E8" w:rsidRPr="008A08F2" w:rsidRDefault="001A02E8" w:rsidP="002C0798">
      <w:pPr>
        <w:spacing w:line="360" w:lineRule="auto"/>
        <w:ind w:firstLine="709"/>
        <w:jc w:val="both"/>
        <w:rPr>
          <w:rFonts w:ascii="Times New Roman" w:hAnsi="Times New Roman" w:cs="Times New Roman"/>
          <w:sz w:val="28"/>
        </w:rPr>
      </w:pPr>
      <w:r w:rsidRPr="008A08F2">
        <w:rPr>
          <w:rFonts w:ascii="Times New Roman" w:hAnsi="Times New Roman" w:cs="Times New Roman"/>
          <w:sz w:val="28"/>
        </w:rPr>
        <w:t>ООО «Сокол» - крупнейшее оптово-розничное книгото</w:t>
      </w:r>
      <w:r w:rsidR="00C7410D">
        <w:rPr>
          <w:rFonts w:ascii="Times New Roman" w:hAnsi="Times New Roman" w:cs="Times New Roman"/>
          <w:sz w:val="28"/>
        </w:rPr>
        <w:t>рговое предприятие в Краснодарском крае</w:t>
      </w:r>
      <w:r w:rsidRPr="008A08F2">
        <w:rPr>
          <w:rFonts w:ascii="Times New Roman" w:hAnsi="Times New Roman" w:cs="Times New Roman"/>
          <w:sz w:val="28"/>
        </w:rPr>
        <w:t xml:space="preserve">. На рынке книжной продукции </w:t>
      </w:r>
      <w:r>
        <w:rPr>
          <w:rFonts w:ascii="Times New Roman" w:hAnsi="Times New Roman" w:cs="Times New Roman"/>
          <w:sz w:val="28"/>
        </w:rPr>
        <w:t xml:space="preserve">фирма </w:t>
      </w:r>
      <w:r w:rsidR="00C7410D">
        <w:rPr>
          <w:rFonts w:ascii="Times New Roman" w:hAnsi="Times New Roman" w:cs="Times New Roman"/>
          <w:sz w:val="28"/>
        </w:rPr>
        <w:t>работает с 6 июля 2008</w:t>
      </w:r>
      <w:r w:rsidRPr="008A08F2">
        <w:rPr>
          <w:rFonts w:ascii="Times New Roman" w:hAnsi="Times New Roman" w:cs="Times New Roman"/>
          <w:sz w:val="28"/>
        </w:rPr>
        <w:t xml:space="preserve"> года. Сегодня «Сокол» является крупнейшей книготорговой компанией</w:t>
      </w:r>
      <w:r w:rsidR="00C7410D">
        <w:rPr>
          <w:rFonts w:ascii="Times New Roman" w:hAnsi="Times New Roman" w:cs="Times New Roman"/>
          <w:sz w:val="28"/>
        </w:rPr>
        <w:t xml:space="preserve"> на юге России</w:t>
      </w:r>
      <w:r>
        <w:rPr>
          <w:rFonts w:ascii="Times New Roman" w:hAnsi="Times New Roman" w:cs="Times New Roman"/>
          <w:sz w:val="28"/>
        </w:rPr>
        <w:t>. Своей историей развития</w:t>
      </w:r>
      <w:r w:rsidRPr="008A08F2">
        <w:rPr>
          <w:rFonts w:ascii="Times New Roman" w:hAnsi="Times New Roman" w:cs="Times New Roman"/>
          <w:sz w:val="28"/>
        </w:rPr>
        <w:t xml:space="preserve"> </w:t>
      </w:r>
      <w:r>
        <w:rPr>
          <w:rFonts w:ascii="Times New Roman" w:hAnsi="Times New Roman" w:cs="Times New Roman"/>
          <w:sz w:val="28"/>
        </w:rPr>
        <w:t>«</w:t>
      </w:r>
      <w:r w:rsidRPr="008A08F2">
        <w:rPr>
          <w:rFonts w:ascii="Times New Roman" w:hAnsi="Times New Roman" w:cs="Times New Roman"/>
          <w:sz w:val="28"/>
        </w:rPr>
        <w:t>Сокол</w:t>
      </w:r>
      <w:r>
        <w:rPr>
          <w:rFonts w:ascii="Times New Roman" w:hAnsi="Times New Roman" w:cs="Times New Roman"/>
          <w:sz w:val="28"/>
        </w:rPr>
        <w:t>»</w:t>
      </w:r>
      <w:r w:rsidRPr="008A08F2">
        <w:rPr>
          <w:rFonts w:ascii="Times New Roman" w:hAnsi="Times New Roman" w:cs="Times New Roman"/>
          <w:sz w:val="28"/>
        </w:rPr>
        <w:t xml:space="preserve"> показал</w:t>
      </w:r>
      <w:r>
        <w:rPr>
          <w:rFonts w:ascii="Times New Roman" w:hAnsi="Times New Roman" w:cs="Times New Roman"/>
          <w:sz w:val="28"/>
        </w:rPr>
        <w:t>а</w:t>
      </w:r>
      <w:r w:rsidRPr="008A08F2">
        <w:rPr>
          <w:rFonts w:ascii="Times New Roman" w:hAnsi="Times New Roman" w:cs="Times New Roman"/>
          <w:sz w:val="28"/>
        </w:rPr>
        <w:t xml:space="preserve"> высокую степень адаптации компании к меняющимся условиям рынка.</w:t>
      </w:r>
    </w:p>
    <w:p w:rsidR="001A02E8" w:rsidRPr="008A08F2" w:rsidRDefault="001A02E8" w:rsidP="002C0798">
      <w:pPr>
        <w:spacing w:line="360" w:lineRule="auto"/>
        <w:ind w:firstLine="709"/>
        <w:jc w:val="both"/>
        <w:rPr>
          <w:rFonts w:ascii="Times New Roman" w:hAnsi="Times New Roman" w:cs="Times New Roman"/>
          <w:sz w:val="28"/>
        </w:rPr>
      </w:pPr>
      <w:r w:rsidRPr="008A08F2">
        <w:rPr>
          <w:rFonts w:ascii="Times New Roman" w:hAnsi="Times New Roman" w:cs="Times New Roman"/>
          <w:sz w:val="28"/>
        </w:rPr>
        <w:t>В настоящее время ООО «Сокол» находится на стадии роста и сопровождается расширением филиальной сети компании.</w:t>
      </w:r>
    </w:p>
    <w:p w:rsidR="001A02E8" w:rsidRPr="008A08F2" w:rsidRDefault="001A02E8" w:rsidP="002C0798">
      <w:pPr>
        <w:spacing w:line="360" w:lineRule="auto"/>
        <w:ind w:firstLine="709"/>
        <w:jc w:val="both"/>
        <w:rPr>
          <w:rFonts w:ascii="Times New Roman" w:hAnsi="Times New Roman" w:cs="Times New Roman"/>
          <w:sz w:val="28"/>
        </w:rPr>
      </w:pPr>
      <w:r w:rsidRPr="008A08F2">
        <w:rPr>
          <w:rFonts w:ascii="Times New Roman" w:hAnsi="Times New Roman" w:cs="Times New Roman"/>
          <w:sz w:val="28"/>
        </w:rPr>
        <w:t>Сегодня ООО «Сокол» - это более 30 магазинов розничной и мелкооптовой торговли на юге России, 6 из которых находятся в Новороссийске, в том числе крупнейший в Краснодарском крае «Книжный дом» с ассортиментом книг не менее 10</w:t>
      </w:r>
      <w:r>
        <w:rPr>
          <w:rFonts w:ascii="Times New Roman" w:hAnsi="Times New Roman" w:cs="Times New Roman"/>
          <w:sz w:val="28"/>
        </w:rPr>
        <w:t> </w:t>
      </w:r>
      <w:r w:rsidRPr="008A08F2">
        <w:rPr>
          <w:rFonts w:ascii="Times New Roman" w:hAnsi="Times New Roman" w:cs="Times New Roman"/>
          <w:sz w:val="28"/>
        </w:rPr>
        <w:t>000</w:t>
      </w:r>
      <w:r>
        <w:rPr>
          <w:rFonts w:ascii="Times New Roman" w:hAnsi="Times New Roman" w:cs="Times New Roman"/>
          <w:sz w:val="28"/>
        </w:rPr>
        <w:t xml:space="preserve"> наименований</w:t>
      </w:r>
      <w:r w:rsidRPr="008A08F2">
        <w:rPr>
          <w:rFonts w:ascii="Times New Roman" w:hAnsi="Times New Roman" w:cs="Times New Roman"/>
          <w:sz w:val="28"/>
        </w:rPr>
        <w:t>, работающи</w:t>
      </w:r>
      <w:r>
        <w:rPr>
          <w:rFonts w:ascii="Times New Roman" w:hAnsi="Times New Roman" w:cs="Times New Roman"/>
          <w:sz w:val="28"/>
        </w:rPr>
        <w:t>й</w:t>
      </w:r>
      <w:r w:rsidRPr="008A08F2">
        <w:rPr>
          <w:rFonts w:ascii="Times New Roman" w:hAnsi="Times New Roman" w:cs="Times New Roman"/>
          <w:sz w:val="28"/>
        </w:rPr>
        <w:t xml:space="preserve"> на уни</w:t>
      </w:r>
      <w:r>
        <w:rPr>
          <w:rFonts w:ascii="Times New Roman" w:hAnsi="Times New Roman" w:cs="Times New Roman"/>
          <w:sz w:val="28"/>
        </w:rPr>
        <w:t>версальной электронной системе у</w:t>
      </w:r>
      <w:r w:rsidRPr="008A08F2">
        <w:rPr>
          <w:rFonts w:ascii="Times New Roman" w:hAnsi="Times New Roman" w:cs="Times New Roman"/>
          <w:sz w:val="28"/>
        </w:rPr>
        <w:t>чет</w:t>
      </w:r>
      <w:r>
        <w:rPr>
          <w:rFonts w:ascii="Times New Roman" w:hAnsi="Times New Roman" w:cs="Times New Roman"/>
          <w:sz w:val="28"/>
        </w:rPr>
        <w:t>а</w:t>
      </w:r>
      <w:r w:rsidRPr="008A08F2">
        <w:rPr>
          <w:rFonts w:ascii="Times New Roman" w:hAnsi="Times New Roman" w:cs="Times New Roman"/>
          <w:sz w:val="28"/>
        </w:rPr>
        <w:t xml:space="preserve"> товаров «Книжная сеть». Все магазины розничной сети бренда работают в режиме свободного доступа, без перерывов и выходных.</w:t>
      </w:r>
    </w:p>
    <w:p w:rsidR="001A02E8" w:rsidRPr="008A08F2" w:rsidRDefault="001A02E8" w:rsidP="002C0798">
      <w:pPr>
        <w:spacing w:line="360" w:lineRule="auto"/>
        <w:ind w:firstLine="709"/>
        <w:jc w:val="both"/>
        <w:rPr>
          <w:rFonts w:ascii="Times New Roman" w:hAnsi="Times New Roman" w:cs="Times New Roman"/>
          <w:sz w:val="28"/>
        </w:rPr>
      </w:pPr>
      <w:r w:rsidRPr="008A08F2">
        <w:rPr>
          <w:rFonts w:ascii="Times New Roman" w:hAnsi="Times New Roman" w:cs="Times New Roman"/>
          <w:sz w:val="28"/>
        </w:rPr>
        <w:t>ООО «Сокол» работает с более чем 1000 оптовым</w:t>
      </w:r>
      <w:r>
        <w:rPr>
          <w:rFonts w:ascii="Times New Roman" w:hAnsi="Times New Roman" w:cs="Times New Roman"/>
          <w:sz w:val="28"/>
        </w:rPr>
        <w:t>и заказчиками. Работа с «Сокол</w:t>
      </w:r>
      <w:r w:rsidRPr="008A08F2">
        <w:rPr>
          <w:rFonts w:ascii="Times New Roman" w:hAnsi="Times New Roman" w:cs="Times New Roman"/>
          <w:sz w:val="28"/>
        </w:rPr>
        <w:t>» привлекательна для клиентов:</w:t>
      </w:r>
    </w:p>
    <w:p w:rsidR="001A02E8" w:rsidRPr="008A08F2" w:rsidRDefault="007A0B5A" w:rsidP="002C0798">
      <w:pPr>
        <w:spacing w:line="360" w:lineRule="auto"/>
        <w:ind w:firstLine="709"/>
        <w:jc w:val="both"/>
        <w:rPr>
          <w:rFonts w:ascii="Times New Roman" w:hAnsi="Times New Roman" w:cs="Times New Roman"/>
          <w:sz w:val="28"/>
        </w:rPr>
      </w:pPr>
      <w:r w:rsidRPr="001F20CE">
        <w:rPr>
          <w:rFonts w:ascii="Times New Roman" w:hAnsi="Times New Roman" w:cs="Times New Roman"/>
          <w:color w:val="222222"/>
          <w:sz w:val="28"/>
          <w:szCs w:val="28"/>
        </w:rPr>
        <w:t>—</w:t>
      </w:r>
      <w:r>
        <w:rPr>
          <w:rFonts w:ascii="Times New Roman" w:hAnsi="Times New Roman" w:cs="Times New Roman"/>
          <w:color w:val="222222"/>
          <w:sz w:val="28"/>
          <w:szCs w:val="28"/>
        </w:rPr>
        <w:t xml:space="preserve"> </w:t>
      </w:r>
      <w:r w:rsidR="001A02E8">
        <w:rPr>
          <w:rFonts w:ascii="Times New Roman" w:hAnsi="Times New Roman" w:cs="Times New Roman"/>
          <w:sz w:val="28"/>
        </w:rPr>
        <w:t>н</w:t>
      </w:r>
      <w:r w:rsidR="001A02E8" w:rsidRPr="008A08F2">
        <w:rPr>
          <w:rFonts w:ascii="Times New Roman" w:hAnsi="Times New Roman" w:cs="Times New Roman"/>
          <w:sz w:val="28"/>
        </w:rPr>
        <w:t>изкие цены;</w:t>
      </w:r>
    </w:p>
    <w:p w:rsidR="001A02E8" w:rsidRPr="008A08F2" w:rsidRDefault="007A0B5A" w:rsidP="002C0798">
      <w:pPr>
        <w:spacing w:line="360" w:lineRule="auto"/>
        <w:ind w:firstLine="709"/>
        <w:jc w:val="both"/>
        <w:rPr>
          <w:rFonts w:ascii="Times New Roman" w:hAnsi="Times New Roman" w:cs="Times New Roman"/>
          <w:sz w:val="28"/>
        </w:rPr>
      </w:pPr>
      <w:r w:rsidRPr="001F20CE">
        <w:rPr>
          <w:rFonts w:ascii="Times New Roman" w:hAnsi="Times New Roman" w:cs="Times New Roman"/>
          <w:color w:val="222222"/>
          <w:sz w:val="28"/>
          <w:szCs w:val="28"/>
        </w:rPr>
        <w:t>—</w:t>
      </w:r>
      <w:r w:rsidR="001A02E8">
        <w:rPr>
          <w:rFonts w:ascii="Times New Roman" w:hAnsi="Times New Roman" w:cs="Times New Roman"/>
          <w:sz w:val="28"/>
        </w:rPr>
        <w:t xml:space="preserve"> с</w:t>
      </w:r>
      <w:r w:rsidR="001A02E8" w:rsidRPr="008A08F2">
        <w:rPr>
          <w:rFonts w:ascii="Times New Roman" w:hAnsi="Times New Roman" w:cs="Times New Roman"/>
          <w:sz w:val="28"/>
        </w:rPr>
        <w:t>амый большой ассор</w:t>
      </w:r>
      <w:r w:rsidR="001A02E8">
        <w:rPr>
          <w:rFonts w:ascii="Times New Roman" w:hAnsi="Times New Roman" w:cs="Times New Roman"/>
          <w:sz w:val="28"/>
        </w:rPr>
        <w:t>тимент книг среди книготорговых компаний в Краснодарском крае</w:t>
      </w:r>
      <w:r w:rsidR="001A02E8" w:rsidRPr="008A08F2">
        <w:rPr>
          <w:rFonts w:ascii="Times New Roman" w:hAnsi="Times New Roman" w:cs="Times New Roman"/>
          <w:sz w:val="28"/>
        </w:rPr>
        <w:t>;</w:t>
      </w:r>
    </w:p>
    <w:p w:rsidR="001A02E8" w:rsidRPr="008A08F2" w:rsidRDefault="007A0B5A" w:rsidP="002C0798">
      <w:pPr>
        <w:spacing w:line="360" w:lineRule="auto"/>
        <w:ind w:firstLine="709"/>
        <w:jc w:val="both"/>
        <w:rPr>
          <w:rFonts w:ascii="Times New Roman" w:hAnsi="Times New Roman" w:cs="Times New Roman"/>
          <w:sz w:val="28"/>
        </w:rPr>
      </w:pPr>
      <w:r w:rsidRPr="001F20CE">
        <w:rPr>
          <w:rFonts w:ascii="Times New Roman" w:hAnsi="Times New Roman" w:cs="Times New Roman"/>
          <w:color w:val="222222"/>
          <w:sz w:val="28"/>
          <w:szCs w:val="28"/>
        </w:rPr>
        <w:t>—</w:t>
      </w:r>
      <w:r w:rsidR="001A02E8" w:rsidRPr="008A08F2">
        <w:rPr>
          <w:rFonts w:ascii="Times New Roman" w:hAnsi="Times New Roman" w:cs="Times New Roman"/>
          <w:sz w:val="28"/>
        </w:rPr>
        <w:t xml:space="preserve"> разработана система скидок, отсроченных платежей;</w:t>
      </w:r>
    </w:p>
    <w:p w:rsidR="001A02E8" w:rsidRPr="008A08F2" w:rsidRDefault="007A0B5A" w:rsidP="002C0798">
      <w:pPr>
        <w:spacing w:line="360" w:lineRule="auto"/>
        <w:ind w:firstLine="709"/>
        <w:jc w:val="both"/>
        <w:rPr>
          <w:rFonts w:ascii="Times New Roman" w:hAnsi="Times New Roman" w:cs="Times New Roman"/>
          <w:sz w:val="28"/>
        </w:rPr>
      </w:pPr>
      <w:r w:rsidRPr="001F20CE">
        <w:rPr>
          <w:rFonts w:ascii="Times New Roman" w:hAnsi="Times New Roman" w:cs="Times New Roman"/>
          <w:color w:val="222222"/>
          <w:sz w:val="28"/>
          <w:szCs w:val="28"/>
        </w:rPr>
        <w:t>—</w:t>
      </w:r>
      <w:r w:rsidR="001A02E8" w:rsidRPr="008A08F2">
        <w:rPr>
          <w:rFonts w:ascii="Times New Roman" w:hAnsi="Times New Roman" w:cs="Times New Roman"/>
          <w:sz w:val="28"/>
        </w:rPr>
        <w:t xml:space="preserve"> возможность предвари</w:t>
      </w:r>
      <w:r w:rsidR="001A02E8">
        <w:rPr>
          <w:rFonts w:ascii="Times New Roman" w:hAnsi="Times New Roman" w:cs="Times New Roman"/>
          <w:sz w:val="28"/>
        </w:rPr>
        <w:t>тельного заказа по тем позициям</w:t>
      </w:r>
      <w:r w:rsidR="001A02E8" w:rsidRPr="008A08F2">
        <w:rPr>
          <w:rFonts w:ascii="Times New Roman" w:hAnsi="Times New Roman" w:cs="Times New Roman"/>
          <w:sz w:val="28"/>
        </w:rPr>
        <w:t>, которые в настоящее время отсутствуют;</w:t>
      </w:r>
    </w:p>
    <w:p w:rsidR="001A02E8" w:rsidRPr="008A08F2" w:rsidRDefault="007A0B5A" w:rsidP="002C0798">
      <w:pPr>
        <w:spacing w:line="360" w:lineRule="auto"/>
        <w:ind w:firstLine="709"/>
        <w:jc w:val="both"/>
        <w:rPr>
          <w:rFonts w:ascii="Times New Roman" w:hAnsi="Times New Roman" w:cs="Times New Roman"/>
          <w:sz w:val="28"/>
        </w:rPr>
      </w:pPr>
      <w:r w:rsidRPr="001F20CE">
        <w:rPr>
          <w:rFonts w:ascii="Times New Roman" w:hAnsi="Times New Roman" w:cs="Times New Roman"/>
          <w:color w:val="222222"/>
          <w:sz w:val="28"/>
          <w:szCs w:val="28"/>
        </w:rPr>
        <w:lastRenderedPageBreak/>
        <w:t>—</w:t>
      </w:r>
      <w:r w:rsidR="001A02E8" w:rsidRPr="008A08F2">
        <w:rPr>
          <w:rFonts w:ascii="Times New Roman" w:hAnsi="Times New Roman" w:cs="Times New Roman"/>
          <w:sz w:val="28"/>
        </w:rPr>
        <w:t xml:space="preserve"> доставка заказов автомобильным, воздушным или железнодорожным транспортом в любую точку России, ближнего и дальнего зарубежья;</w:t>
      </w:r>
    </w:p>
    <w:p w:rsidR="001A02E8" w:rsidRPr="008A08F2" w:rsidRDefault="001A02E8" w:rsidP="002C0798">
      <w:pPr>
        <w:spacing w:line="360" w:lineRule="auto"/>
        <w:ind w:firstLine="709"/>
        <w:jc w:val="both"/>
        <w:rPr>
          <w:rFonts w:ascii="Times New Roman" w:hAnsi="Times New Roman" w:cs="Times New Roman"/>
          <w:sz w:val="28"/>
        </w:rPr>
      </w:pPr>
      <w:r w:rsidRPr="008A08F2">
        <w:rPr>
          <w:rFonts w:ascii="Times New Roman" w:hAnsi="Times New Roman" w:cs="Times New Roman"/>
          <w:sz w:val="28"/>
        </w:rPr>
        <w:t>ООО «Сокол» п</w:t>
      </w:r>
      <w:r w:rsidR="00270750">
        <w:rPr>
          <w:rFonts w:ascii="Times New Roman" w:hAnsi="Times New Roman" w:cs="Times New Roman"/>
          <w:sz w:val="28"/>
        </w:rPr>
        <w:t>редлагает своим клиентам более 5</w:t>
      </w:r>
      <w:r w:rsidRPr="008A08F2">
        <w:rPr>
          <w:rFonts w:ascii="Times New Roman" w:hAnsi="Times New Roman" w:cs="Times New Roman"/>
          <w:sz w:val="28"/>
        </w:rPr>
        <w:t xml:space="preserve">0 тысяч наименований книг по различным предметам и 6 тысяч наименований канцелярских товаров, открыток и игр со склада в </w:t>
      </w:r>
      <w:r>
        <w:rPr>
          <w:rFonts w:ascii="Times New Roman" w:hAnsi="Times New Roman" w:cs="Times New Roman"/>
          <w:sz w:val="28"/>
        </w:rPr>
        <w:t xml:space="preserve">г. </w:t>
      </w:r>
      <w:r w:rsidRPr="008A08F2">
        <w:rPr>
          <w:rFonts w:ascii="Times New Roman" w:hAnsi="Times New Roman" w:cs="Times New Roman"/>
          <w:sz w:val="28"/>
        </w:rPr>
        <w:t>Новороссийске.</w:t>
      </w:r>
    </w:p>
    <w:p w:rsidR="001A02E8" w:rsidRPr="008A08F2" w:rsidRDefault="001A02E8" w:rsidP="002C0798">
      <w:pPr>
        <w:spacing w:line="360" w:lineRule="auto"/>
        <w:ind w:firstLine="709"/>
        <w:jc w:val="both"/>
        <w:rPr>
          <w:rFonts w:ascii="Times New Roman" w:hAnsi="Times New Roman" w:cs="Times New Roman"/>
          <w:sz w:val="28"/>
        </w:rPr>
      </w:pPr>
      <w:r w:rsidRPr="008A08F2">
        <w:rPr>
          <w:rFonts w:ascii="Times New Roman" w:hAnsi="Times New Roman" w:cs="Times New Roman"/>
          <w:sz w:val="28"/>
        </w:rPr>
        <w:t>Универсальная электронная система учета товаров позволяет клиентам делать электронные книжные заказы непосредственно в магазинах по базе данных со склада «Сокол».</w:t>
      </w:r>
    </w:p>
    <w:p w:rsidR="001A02E8" w:rsidRPr="008A08F2" w:rsidRDefault="001A02E8" w:rsidP="002C0798">
      <w:pPr>
        <w:spacing w:line="360" w:lineRule="auto"/>
        <w:ind w:firstLine="709"/>
        <w:jc w:val="both"/>
        <w:rPr>
          <w:rFonts w:ascii="Times New Roman" w:hAnsi="Times New Roman" w:cs="Times New Roman"/>
          <w:sz w:val="28"/>
        </w:rPr>
      </w:pPr>
      <w:r w:rsidRPr="008A08F2">
        <w:rPr>
          <w:rFonts w:ascii="Times New Roman" w:hAnsi="Times New Roman" w:cs="Times New Roman"/>
          <w:sz w:val="28"/>
        </w:rPr>
        <w:t>В настоящее время «Сокол» продолжает активно развивать как оптовое, так и розничное направление, создавая систему оптовых складов и современных книжных магазинов с широким ассортиментом. «Сокол» ежемесячно продает более 3 миллионов книг и обслуживает более 1000 оптовых покупателей во всех регионах России, странах СНГ и дальнего зарубежья.</w:t>
      </w:r>
    </w:p>
    <w:p w:rsidR="001A02E8" w:rsidRPr="008A08F2" w:rsidRDefault="001A02E8" w:rsidP="002C0798">
      <w:pPr>
        <w:spacing w:line="360" w:lineRule="auto"/>
        <w:ind w:firstLine="709"/>
        <w:jc w:val="both"/>
        <w:rPr>
          <w:rFonts w:ascii="Times New Roman" w:hAnsi="Times New Roman" w:cs="Times New Roman"/>
          <w:sz w:val="28"/>
        </w:rPr>
      </w:pPr>
      <w:r w:rsidRPr="0093143D">
        <w:rPr>
          <w:rFonts w:ascii="Times New Roman" w:eastAsia="Times New Roman" w:hAnsi="Times New Roman" w:cs="Times New Roman"/>
          <w:color w:val="000000"/>
          <w:sz w:val="28"/>
          <w:szCs w:val="28"/>
          <w:lang w:eastAsia="ru-RU"/>
        </w:rPr>
        <w:t xml:space="preserve">Фактором развития </w:t>
      </w:r>
      <w:r>
        <w:rPr>
          <w:rFonts w:ascii="Times New Roman" w:eastAsia="Times New Roman" w:hAnsi="Times New Roman" w:cs="Times New Roman"/>
          <w:color w:val="000000"/>
          <w:sz w:val="28"/>
          <w:szCs w:val="28"/>
          <w:lang w:eastAsia="ru-RU"/>
        </w:rPr>
        <w:t xml:space="preserve">южной </w:t>
      </w:r>
      <w:r w:rsidRPr="0093143D">
        <w:rPr>
          <w:rFonts w:ascii="Times New Roman" w:eastAsia="Times New Roman" w:hAnsi="Times New Roman" w:cs="Times New Roman"/>
          <w:color w:val="000000"/>
          <w:sz w:val="28"/>
          <w:szCs w:val="28"/>
          <w:lang w:eastAsia="ru-RU"/>
        </w:rPr>
        <w:t xml:space="preserve">компании в предприятие национального масштаба стала ориентация на максимально полное удовлетворение потребителей, а значит - на широкий ассортимент и развитие </w:t>
      </w:r>
      <w:r>
        <w:rPr>
          <w:rFonts w:ascii="Times New Roman" w:eastAsia="Times New Roman" w:hAnsi="Times New Roman" w:cs="Times New Roman"/>
          <w:color w:val="000000"/>
          <w:sz w:val="28"/>
          <w:szCs w:val="28"/>
          <w:lang w:eastAsia="ru-RU"/>
        </w:rPr>
        <w:t>сервисов</w:t>
      </w:r>
      <w:r w:rsidRPr="008A08F2">
        <w:rPr>
          <w:rFonts w:ascii="Times New Roman" w:hAnsi="Times New Roman" w:cs="Times New Roman"/>
          <w:sz w:val="28"/>
        </w:rPr>
        <w:t>. Сейчас ассортимент компании является самым широким в России - более 100 тысяч наименований, что составляет 80% книг на российском рынке. Ассортимент книг каждого магазина фирменной розничной сети почти в 3 раза превышает средний по рынку.</w:t>
      </w:r>
    </w:p>
    <w:p w:rsidR="001A02E8" w:rsidRPr="008A08F2" w:rsidRDefault="001A02E8" w:rsidP="002C0798">
      <w:pPr>
        <w:spacing w:line="360" w:lineRule="auto"/>
        <w:ind w:firstLine="709"/>
        <w:jc w:val="both"/>
        <w:rPr>
          <w:rFonts w:ascii="Times New Roman" w:hAnsi="Times New Roman" w:cs="Times New Roman"/>
          <w:sz w:val="28"/>
        </w:rPr>
      </w:pPr>
      <w:r w:rsidRPr="008A08F2">
        <w:rPr>
          <w:rFonts w:ascii="Times New Roman" w:hAnsi="Times New Roman" w:cs="Times New Roman"/>
          <w:sz w:val="28"/>
        </w:rPr>
        <w:t xml:space="preserve">Причинами успеха стали использование высоких технологий (штриховое кодирование - в то время первое в </w:t>
      </w:r>
      <w:r w:rsidR="00270750">
        <w:rPr>
          <w:rFonts w:ascii="Times New Roman" w:hAnsi="Times New Roman" w:cs="Times New Roman"/>
          <w:sz w:val="28"/>
        </w:rPr>
        <w:t xml:space="preserve">г. </w:t>
      </w:r>
      <w:r w:rsidRPr="008A08F2">
        <w:rPr>
          <w:rFonts w:ascii="Times New Roman" w:hAnsi="Times New Roman" w:cs="Times New Roman"/>
          <w:sz w:val="28"/>
        </w:rPr>
        <w:t>Новороссийске,</w:t>
      </w:r>
      <w:r w:rsidRPr="00DE6CDD">
        <w:rPr>
          <w:rFonts w:ascii="Times New Roman" w:eastAsia="Times New Roman" w:hAnsi="Times New Roman" w:cs="Times New Roman"/>
          <w:color w:val="000000"/>
          <w:sz w:val="28"/>
          <w:szCs w:val="28"/>
          <w:lang w:eastAsia="ru-RU"/>
        </w:rPr>
        <w:t xml:space="preserve"> </w:t>
      </w:r>
      <w:r w:rsidRPr="0093143D">
        <w:rPr>
          <w:rFonts w:ascii="Times New Roman" w:eastAsia="Times New Roman" w:hAnsi="Times New Roman" w:cs="Times New Roman"/>
          <w:color w:val="000000"/>
          <w:sz w:val="28"/>
          <w:szCs w:val="28"/>
          <w:lang w:eastAsia="ru-RU"/>
        </w:rPr>
        <w:t>разработанных программ заказа и учета движения товара на местах</w:t>
      </w:r>
      <w:r w:rsidRPr="008A08F2">
        <w:rPr>
          <w:rFonts w:ascii="Times New Roman" w:hAnsi="Times New Roman" w:cs="Times New Roman"/>
          <w:sz w:val="28"/>
        </w:rPr>
        <w:t xml:space="preserve">), налаженная система доставки и активная работа с дополнительными группами </w:t>
      </w:r>
      <w:r w:rsidR="007A0B5A">
        <w:rPr>
          <w:rFonts w:ascii="Times New Roman" w:hAnsi="Times New Roman" w:cs="Times New Roman"/>
          <w:sz w:val="28"/>
        </w:rPr>
        <w:t>товаров (канцелярские товары</w:t>
      </w:r>
      <w:r>
        <w:rPr>
          <w:rFonts w:ascii="Times New Roman" w:hAnsi="Times New Roman" w:cs="Times New Roman"/>
          <w:sz w:val="28"/>
        </w:rPr>
        <w:t>, о</w:t>
      </w:r>
      <w:r w:rsidRPr="008A08F2">
        <w:rPr>
          <w:rFonts w:ascii="Times New Roman" w:hAnsi="Times New Roman" w:cs="Times New Roman"/>
          <w:sz w:val="28"/>
        </w:rPr>
        <w:t xml:space="preserve">ткрытки, периодические издания, игрушки, аудио и видео). </w:t>
      </w:r>
    </w:p>
    <w:p w:rsidR="006A7EA7" w:rsidRPr="00A1139E" w:rsidRDefault="001A02E8" w:rsidP="00A1139E">
      <w:pPr>
        <w:shd w:val="clear" w:color="auto" w:fill="FFFFFF"/>
        <w:spacing w:after="285" w:line="360" w:lineRule="auto"/>
        <w:ind w:firstLine="709"/>
        <w:jc w:val="both"/>
        <w:rPr>
          <w:rFonts w:ascii="Times New Roman" w:eastAsia="Times New Roman" w:hAnsi="Times New Roman" w:cs="Times New Roman"/>
          <w:color w:val="000000"/>
          <w:sz w:val="28"/>
          <w:szCs w:val="28"/>
          <w:lang w:eastAsia="ru-RU"/>
        </w:rPr>
      </w:pPr>
      <w:r w:rsidRPr="008A08F2">
        <w:rPr>
          <w:rFonts w:ascii="Times New Roman" w:hAnsi="Times New Roman" w:cs="Times New Roman"/>
          <w:sz w:val="28"/>
        </w:rPr>
        <w:lastRenderedPageBreak/>
        <w:t>Развитие книжного рынка и широкие возможности для увеличения его потенциала диктуют необходимость дополнительных инвестиций в создание новых розничных и оптовых представительств, с</w:t>
      </w:r>
      <w:r>
        <w:rPr>
          <w:rFonts w:ascii="Times New Roman" w:hAnsi="Times New Roman" w:cs="Times New Roman"/>
          <w:sz w:val="28"/>
        </w:rPr>
        <w:t xml:space="preserve">кладов в каждом регионе России. </w:t>
      </w:r>
      <w:r w:rsidRPr="008A08F2">
        <w:rPr>
          <w:rFonts w:ascii="Times New Roman" w:hAnsi="Times New Roman" w:cs="Times New Roman"/>
          <w:sz w:val="28"/>
        </w:rPr>
        <w:t xml:space="preserve">Все это обеспечивает рыночный успех </w:t>
      </w:r>
      <w:r>
        <w:rPr>
          <w:rFonts w:ascii="Times New Roman" w:hAnsi="Times New Roman" w:cs="Times New Roman"/>
          <w:sz w:val="28"/>
        </w:rPr>
        <w:t>ООО «Сокол». Только за 20012г. п</w:t>
      </w:r>
      <w:r w:rsidRPr="008A08F2">
        <w:rPr>
          <w:rFonts w:ascii="Times New Roman" w:hAnsi="Times New Roman" w:cs="Times New Roman"/>
          <w:sz w:val="28"/>
        </w:rPr>
        <w:t>очти в полтора раза увеличился объем проданных книг, а также значительно увеличилось</w:t>
      </w:r>
      <w:r w:rsidR="00AD4C47">
        <w:rPr>
          <w:rFonts w:ascii="Times New Roman" w:hAnsi="Times New Roman" w:cs="Times New Roman"/>
          <w:sz w:val="28"/>
        </w:rPr>
        <w:t xml:space="preserve"> количество фирменных магазинов.</w:t>
      </w:r>
    </w:p>
    <w:p w:rsidR="001F20CE" w:rsidRPr="00002A70" w:rsidRDefault="001F20CE" w:rsidP="00002A70">
      <w:pPr>
        <w:pStyle w:val="2"/>
        <w:spacing w:line="480" w:lineRule="auto"/>
        <w:ind w:left="0" w:firstLine="709"/>
        <w:jc w:val="both"/>
        <w:rPr>
          <w:rFonts w:ascii="Times New Roman" w:hAnsi="Times New Roman" w:cs="Times New Roman"/>
          <w:color w:val="000000" w:themeColor="text1"/>
          <w:sz w:val="28"/>
          <w:szCs w:val="28"/>
        </w:rPr>
      </w:pPr>
      <w:bookmarkStart w:id="11" w:name="_Toc483569781"/>
      <w:r w:rsidRPr="00002A70">
        <w:rPr>
          <w:rFonts w:ascii="Times New Roman" w:hAnsi="Times New Roman" w:cs="Times New Roman"/>
          <w:color w:val="000000" w:themeColor="text1"/>
          <w:sz w:val="28"/>
          <w:szCs w:val="28"/>
        </w:rPr>
        <w:t>Организационно-управленческая структура</w:t>
      </w:r>
      <w:bookmarkEnd w:id="11"/>
    </w:p>
    <w:p w:rsidR="00AD4C47" w:rsidRDefault="00AD4C47" w:rsidP="002C0798">
      <w:pPr>
        <w:shd w:val="clear" w:color="auto" w:fill="FFFFFF"/>
        <w:spacing w:after="285" w:line="360" w:lineRule="auto"/>
        <w:ind w:firstLine="709"/>
        <w:jc w:val="both"/>
        <w:rPr>
          <w:rFonts w:ascii="Times New Roman" w:eastAsia="Times New Roman" w:hAnsi="Times New Roman" w:cs="Times New Roman"/>
          <w:color w:val="000000"/>
          <w:sz w:val="28"/>
          <w:szCs w:val="28"/>
          <w:lang w:eastAsia="ru-RU"/>
        </w:rPr>
      </w:pPr>
      <w:r w:rsidRPr="003F62B1">
        <w:rPr>
          <w:rFonts w:ascii="Times New Roman" w:eastAsia="Times New Roman" w:hAnsi="Times New Roman" w:cs="Times New Roman"/>
          <w:color w:val="000000"/>
          <w:sz w:val="28"/>
          <w:szCs w:val="28"/>
          <w:lang w:eastAsia="ru-RU"/>
        </w:rPr>
        <w:t>ООО «Сокол» имеет линейно-функциональную структуру управления</w:t>
      </w:r>
      <w:r w:rsidR="00357674">
        <w:rPr>
          <w:rFonts w:ascii="Times New Roman" w:eastAsia="Times New Roman" w:hAnsi="Times New Roman" w:cs="Times New Roman"/>
          <w:color w:val="000000"/>
          <w:sz w:val="28"/>
          <w:szCs w:val="28"/>
          <w:lang w:eastAsia="ru-RU"/>
        </w:rPr>
        <w:t>, представленную на рисунке</w:t>
      </w:r>
      <w:r w:rsidR="00A71CC7">
        <w:rPr>
          <w:rFonts w:ascii="Times New Roman" w:eastAsia="Times New Roman" w:hAnsi="Times New Roman" w:cs="Times New Roman"/>
          <w:color w:val="000000"/>
          <w:sz w:val="28"/>
          <w:szCs w:val="28"/>
          <w:lang w:eastAsia="ru-RU"/>
        </w:rPr>
        <w:t xml:space="preserve"> 1</w:t>
      </w:r>
      <w:r w:rsidRPr="003F62B1">
        <w:rPr>
          <w:rFonts w:ascii="Times New Roman" w:eastAsia="Times New Roman" w:hAnsi="Times New Roman" w:cs="Times New Roman"/>
          <w:color w:val="000000"/>
          <w:sz w:val="28"/>
          <w:szCs w:val="28"/>
          <w:lang w:eastAsia="ru-RU"/>
        </w:rPr>
        <w:t>.</w:t>
      </w:r>
    </w:p>
    <w:p w:rsidR="00A71CC7" w:rsidRDefault="00A71CC7" w:rsidP="002C0798">
      <w:pPr>
        <w:keepNext/>
        <w:shd w:val="clear" w:color="auto" w:fill="FFFFFF"/>
        <w:spacing w:after="285" w:line="360" w:lineRule="auto"/>
        <w:ind w:firstLine="709"/>
        <w:jc w:val="both"/>
      </w:pPr>
      <w:r>
        <w:rPr>
          <w:rFonts w:ascii="Times New Roman" w:eastAsia="Times New Roman" w:hAnsi="Times New Roman" w:cs="Times New Roman"/>
          <w:noProof/>
          <w:color w:val="000000"/>
          <w:sz w:val="28"/>
          <w:szCs w:val="28"/>
          <w:lang w:eastAsia="ru-RU"/>
        </w:rPr>
        <w:drawing>
          <wp:inline distT="0" distB="0" distL="0" distR="0" wp14:anchorId="7A1A2C74" wp14:editId="59284F0E">
            <wp:extent cx="5078730" cy="4038329"/>
            <wp:effectExtent l="0" t="0" r="762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нимок.PNG"/>
                    <pic:cNvPicPr/>
                  </pic:nvPicPr>
                  <pic:blipFill>
                    <a:blip r:embed="rId13">
                      <a:extLst>
                        <a:ext uri="{28A0092B-C50C-407E-A947-70E740481C1C}">
                          <a14:useLocalDpi xmlns:a14="http://schemas.microsoft.com/office/drawing/2010/main" val="0"/>
                        </a:ext>
                      </a:extLst>
                    </a:blip>
                    <a:stretch>
                      <a:fillRect/>
                    </a:stretch>
                  </pic:blipFill>
                  <pic:spPr>
                    <a:xfrm>
                      <a:off x="0" y="0"/>
                      <a:ext cx="5086536" cy="4044536"/>
                    </a:xfrm>
                    <a:prstGeom prst="rect">
                      <a:avLst/>
                    </a:prstGeom>
                  </pic:spPr>
                </pic:pic>
              </a:graphicData>
            </a:graphic>
          </wp:inline>
        </w:drawing>
      </w:r>
    </w:p>
    <w:p w:rsidR="00A71CC7" w:rsidRPr="00A71CC7" w:rsidRDefault="00A71CC7" w:rsidP="00002A70">
      <w:pPr>
        <w:pStyle w:val="a7"/>
        <w:spacing w:line="360" w:lineRule="auto"/>
        <w:ind w:left="426"/>
        <w:jc w:val="both"/>
        <w:rPr>
          <w:rFonts w:ascii="Times New Roman" w:eastAsia="Times New Roman" w:hAnsi="Times New Roman" w:cs="Times New Roman"/>
          <w:i w:val="0"/>
          <w:color w:val="000000" w:themeColor="text1"/>
          <w:sz w:val="44"/>
          <w:szCs w:val="28"/>
          <w:lang w:eastAsia="ru-RU"/>
        </w:rPr>
      </w:pPr>
      <w:r w:rsidRPr="00A71CC7">
        <w:rPr>
          <w:rFonts w:ascii="Times New Roman" w:hAnsi="Times New Roman" w:cs="Times New Roman"/>
          <w:i w:val="0"/>
          <w:color w:val="000000" w:themeColor="text1"/>
          <w:sz w:val="28"/>
        </w:rPr>
        <w:t xml:space="preserve">Рисунок </w:t>
      </w:r>
      <w:r w:rsidRPr="00A71CC7">
        <w:rPr>
          <w:rFonts w:ascii="Times New Roman" w:hAnsi="Times New Roman" w:cs="Times New Roman"/>
          <w:i w:val="0"/>
          <w:color w:val="000000" w:themeColor="text1"/>
          <w:sz w:val="28"/>
        </w:rPr>
        <w:fldChar w:fldCharType="begin"/>
      </w:r>
      <w:r w:rsidRPr="00A71CC7">
        <w:rPr>
          <w:rFonts w:ascii="Times New Roman" w:hAnsi="Times New Roman" w:cs="Times New Roman"/>
          <w:i w:val="0"/>
          <w:color w:val="000000" w:themeColor="text1"/>
          <w:sz w:val="28"/>
        </w:rPr>
        <w:instrText xml:space="preserve"> SEQ Рисунок \* ARABIC </w:instrText>
      </w:r>
      <w:r w:rsidRPr="00A71CC7">
        <w:rPr>
          <w:rFonts w:ascii="Times New Roman" w:hAnsi="Times New Roman" w:cs="Times New Roman"/>
          <w:i w:val="0"/>
          <w:color w:val="000000" w:themeColor="text1"/>
          <w:sz w:val="28"/>
        </w:rPr>
        <w:fldChar w:fldCharType="separate"/>
      </w:r>
      <w:r w:rsidR="00891B15">
        <w:rPr>
          <w:rFonts w:ascii="Times New Roman" w:hAnsi="Times New Roman" w:cs="Times New Roman"/>
          <w:i w:val="0"/>
          <w:noProof/>
          <w:color w:val="000000" w:themeColor="text1"/>
          <w:sz w:val="28"/>
        </w:rPr>
        <w:t>1</w:t>
      </w:r>
      <w:r w:rsidRPr="00A71CC7">
        <w:rPr>
          <w:rFonts w:ascii="Times New Roman" w:hAnsi="Times New Roman" w:cs="Times New Roman"/>
          <w:i w:val="0"/>
          <w:color w:val="000000" w:themeColor="text1"/>
          <w:sz w:val="28"/>
        </w:rPr>
        <w:fldChar w:fldCharType="end"/>
      </w:r>
      <w:r w:rsidRPr="00A71CC7">
        <w:rPr>
          <w:rFonts w:ascii="Times New Roman" w:hAnsi="Times New Roman" w:cs="Times New Roman"/>
          <w:i w:val="0"/>
          <w:color w:val="000000" w:themeColor="text1"/>
          <w:sz w:val="28"/>
        </w:rPr>
        <w:t>- Организационно-управленческая структура</w:t>
      </w:r>
      <w:r w:rsidRPr="00A71CC7">
        <w:rPr>
          <w:rFonts w:ascii="Times New Roman" w:hAnsi="Times New Roman" w:cs="Times New Roman"/>
          <w:i w:val="0"/>
          <w:noProof/>
          <w:color w:val="000000" w:themeColor="text1"/>
          <w:sz w:val="28"/>
        </w:rPr>
        <w:t xml:space="preserve"> ООО "Сокол"</w:t>
      </w:r>
    </w:p>
    <w:p w:rsidR="00AD4C47" w:rsidRPr="003F62B1" w:rsidRDefault="00AD4C47" w:rsidP="002C0798">
      <w:pPr>
        <w:shd w:val="clear" w:color="auto" w:fill="FFFFFF"/>
        <w:spacing w:after="285" w:line="360" w:lineRule="auto"/>
        <w:ind w:firstLine="709"/>
        <w:jc w:val="both"/>
        <w:rPr>
          <w:rFonts w:ascii="Times New Roman" w:eastAsia="Times New Roman" w:hAnsi="Times New Roman" w:cs="Times New Roman"/>
          <w:color w:val="000000"/>
          <w:sz w:val="28"/>
          <w:szCs w:val="28"/>
          <w:lang w:eastAsia="ru-RU"/>
        </w:rPr>
      </w:pPr>
      <w:r w:rsidRPr="003F62B1">
        <w:rPr>
          <w:rFonts w:ascii="Times New Roman" w:eastAsia="Times New Roman" w:hAnsi="Times New Roman" w:cs="Times New Roman"/>
          <w:color w:val="000000"/>
          <w:sz w:val="28"/>
          <w:szCs w:val="28"/>
          <w:lang w:eastAsia="ru-RU"/>
        </w:rPr>
        <w:t>Выбор линейно-функциональной структуры управления обусловлен:</w:t>
      </w:r>
    </w:p>
    <w:p w:rsidR="00AD4C47" w:rsidRPr="00D77AB9" w:rsidRDefault="004F5817" w:rsidP="002C0798">
      <w:pPr>
        <w:pStyle w:val="aa"/>
      </w:pPr>
      <w:r>
        <w:t>1</w:t>
      </w:r>
      <w:r w:rsidR="00AD4C47" w:rsidRPr="00D77AB9">
        <w:t>) относительной простотой подбора руководителей каждого из уровней управления;</w:t>
      </w:r>
    </w:p>
    <w:p w:rsidR="00AD4C47" w:rsidRPr="00D77AB9" w:rsidRDefault="004F5817" w:rsidP="002C0798">
      <w:pPr>
        <w:pStyle w:val="aa"/>
      </w:pPr>
      <w:r>
        <w:lastRenderedPageBreak/>
        <w:t>2</w:t>
      </w:r>
      <w:r w:rsidR="00AD4C47" w:rsidRPr="00D77AB9">
        <w:t>) оперативностью принятия и реализации управленческих решений;</w:t>
      </w:r>
    </w:p>
    <w:p w:rsidR="00AD4C47" w:rsidRPr="00D77AB9" w:rsidRDefault="004F5817" w:rsidP="002C0798">
      <w:pPr>
        <w:pStyle w:val="aa"/>
      </w:pPr>
      <w:r>
        <w:t>3</w:t>
      </w:r>
      <w:r w:rsidR="00AD4C47" w:rsidRPr="00D77AB9">
        <w:t>) относительно однородным характером реализуемой продукции.</w:t>
      </w:r>
    </w:p>
    <w:p w:rsidR="00AD4C47" w:rsidRPr="003F62B1" w:rsidRDefault="00AD4C47" w:rsidP="002C0798">
      <w:pPr>
        <w:shd w:val="clear" w:color="auto" w:fill="FFFFFF"/>
        <w:spacing w:after="285" w:line="360" w:lineRule="auto"/>
        <w:ind w:firstLine="709"/>
        <w:jc w:val="both"/>
        <w:rPr>
          <w:rFonts w:ascii="Times New Roman" w:eastAsia="Times New Roman" w:hAnsi="Times New Roman" w:cs="Times New Roman"/>
          <w:color w:val="000000"/>
          <w:sz w:val="28"/>
          <w:szCs w:val="28"/>
          <w:lang w:eastAsia="ru-RU"/>
        </w:rPr>
      </w:pPr>
      <w:r w:rsidRPr="003F62B1">
        <w:rPr>
          <w:rFonts w:ascii="Times New Roman" w:eastAsia="Times New Roman" w:hAnsi="Times New Roman" w:cs="Times New Roman"/>
          <w:color w:val="000000"/>
          <w:sz w:val="28"/>
          <w:szCs w:val="28"/>
          <w:lang w:eastAsia="ru-RU"/>
        </w:rPr>
        <w:t>Интегральная (линейно-функциональная) структура управления ООО «Сокол» характеризует:</w:t>
      </w:r>
    </w:p>
    <w:p w:rsidR="00AD4C47" w:rsidRPr="00002A70" w:rsidRDefault="00AD4C47" w:rsidP="00002A70">
      <w:pPr>
        <w:pStyle w:val="a5"/>
        <w:numPr>
          <w:ilvl w:val="0"/>
          <w:numId w:val="40"/>
        </w:numPr>
        <w:shd w:val="clear" w:color="auto" w:fill="FFFFFF"/>
        <w:spacing w:after="285" w:line="360" w:lineRule="auto"/>
        <w:ind w:left="0" w:firstLine="709"/>
        <w:jc w:val="both"/>
        <w:rPr>
          <w:rFonts w:ascii="Times New Roman" w:eastAsia="Times New Roman" w:hAnsi="Times New Roman" w:cs="Times New Roman"/>
          <w:color w:val="000000"/>
          <w:sz w:val="28"/>
          <w:szCs w:val="28"/>
          <w:lang w:eastAsia="ru-RU"/>
        </w:rPr>
      </w:pPr>
      <w:r w:rsidRPr="00002A70">
        <w:rPr>
          <w:rFonts w:ascii="Times New Roman" w:eastAsia="Times New Roman" w:hAnsi="Times New Roman" w:cs="Times New Roman"/>
          <w:color w:val="000000"/>
          <w:sz w:val="28"/>
          <w:szCs w:val="28"/>
          <w:lang w:eastAsia="ru-RU"/>
        </w:rPr>
        <w:t>быстрое выполнение действий по распоряжению руководителей, чему способствует иерархичность структуры управления;</w:t>
      </w:r>
    </w:p>
    <w:p w:rsidR="00AD4C47" w:rsidRPr="00002A70" w:rsidRDefault="00AD4C47" w:rsidP="00002A70">
      <w:pPr>
        <w:pStyle w:val="a5"/>
        <w:numPr>
          <w:ilvl w:val="0"/>
          <w:numId w:val="40"/>
        </w:numPr>
        <w:shd w:val="clear" w:color="auto" w:fill="FFFFFF"/>
        <w:spacing w:after="285" w:line="360" w:lineRule="auto"/>
        <w:ind w:left="0" w:firstLine="709"/>
        <w:jc w:val="both"/>
        <w:rPr>
          <w:rFonts w:ascii="Times New Roman" w:eastAsia="Times New Roman" w:hAnsi="Times New Roman" w:cs="Times New Roman"/>
          <w:color w:val="000000"/>
          <w:sz w:val="28"/>
          <w:szCs w:val="28"/>
          <w:lang w:eastAsia="ru-RU"/>
        </w:rPr>
      </w:pPr>
      <w:r w:rsidRPr="00002A70">
        <w:rPr>
          <w:rFonts w:ascii="Times New Roman" w:eastAsia="Times New Roman" w:hAnsi="Times New Roman" w:cs="Times New Roman"/>
          <w:color w:val="000000"/>
          <w:sz w:val="28"/>
          <w:szCs w:val="28"/>
          <w:lang w:eastAsia="ru-RU"/>
        </w:rPr>
        <w:t>подразумевает формирование функциональных подразделений на основе их оптимизации, отражающих разделение труда и обеспечивающих бесперебойную работу производства;</w:t>
      </w:r>
    </w:p>
    <w:p w:rsidR="00AD4C47" w:rsidRPr="00002A70" w:rsidRDefault="00AD4C47" w:rsidP="00002A70">
      <w:pPr>
        <w:pStyle w:val="a5"/>
        <w:numPr>
          <w:ilvl w:val="0"/>
          <w:numId w:val="40"/>
        </w:numPr>
        <w:shd w:val="clear" w:color="auto" w:fill="FFFFFF"/>
        <w:spacing w:after="285" w:line="360" w:lineRule="auto"/>
        <w:ind w:left="0" w:firstLine="709"/>
        <w:jc w:val="both"/>
        <w:rPr>
          <w:rFonts w:ascii="Times New Roman" w:eastAsia="Times New Roman" w:hAnsi="Times New Roman" w:cs="Times New Roman"/>
          <w:color w:val="000000"/>
          <w:sz w:val="28"/>
          <w:szCs w:val="28"/>
          <w:lang w:eastAsia="ru-RU"/>
        </w:rPr>
      </w:pPr>
      <w:r w:rsidRPr="00002A70">
        <w:rPr>
          <w:rFonts w:ascii="Times New Roman" w:eastAsia="Times New Roman" w:hAnsi="Times New Roman" w:cs="Times New Roman"/>
          <w:color w:val="000000"/>
          <w:sz w:val="28"/>
          <w:szCs w:val="28"/>
          <w:lang w:eastAsia="ru-RU"/>
        </w:rPr>
        <w:t>разделение труда между функциональными подразделениями облегчает работу по совершенствованию деловых навыков, способствует общему расширению знаний внутри каждого функционального подразделения в процессе постепенного накопления опыта;</w:t>
      </w:r>
    </w:p>
    <w:p w:rsidR="00AD4C47" w:rsidRPr="00002A70" w:rsidRDefault="00AD4C47" w:rsidP="00002A70">
      <w:pPr>
        <w:pStyle w:val="a5"/>
        <w:numPr>
          <w:ilvl w:val="0"/>
          <w:numId w:val="40"/>
        </w:numPr>
        <w:shd w:val="clear" w:color="auto" w:fill="FFFFFF"/>
        <w:spacing w:after="285" w:line="360" w:lineRule="auto"/>
        <w:ind w:left="0" w:firstLine="709"/>
        <w:jc w:val="both"/>
        <w:rPr>
          <w:rFonts w:ascii="Times New Roman" w:eastAsia="Times New Roman" w:hAnsi="Times New Roman" w:cs="Times New Roman"/>
          <w:color w:val="000000"/>
          <w:sz w:val="28"/>
          <w:szCs w:val="28"/>
          <w:lang w:eastAsia="ru-RU"/>
        </w:rPr>
      </w:pPr>
      <w:r w:rsidRPr="00002A70">
        <w:rPr>
          <w:rFonts w:ascii="Times New Roman" w:eastAsia="Times New Roman" w:hAnsi="Times New Roman" w:cs="Times New Roman"/>
          <w:color w:val="000000"/>
          <w:sz w:val="28"/>
          <w:szCs w:val="28"/>
          <w:lang w:eastAsia="ru-RU"/>
        </w:rPr>
        <w:t>происходит быстрое выполнение действий над полученными заказами;</w:t>
      </w:r>
    </w:p>
    <w:p w:rsidR="00AD4C47" w:rsidRPr="0080690F" w:rsidRDefault="00AD4C47" w:rsidP="002C0798">
      <w:pPr>
        <w:spacing w:line="360" w:lineRule="auto"/>
        <w:ind w:firstLine="851"/>
        <w:jc w:val="both"/>
        <w:rPr>
          <w:rFonts w:ascii="Times New Roman" w:hAnsi="Times New Roman" w:cs="Times New Roman"/>
          <w:sz w:val="28"/>
          <w:szCs w:val="28"/>
        </w:rPr>
      </w:pPr>
      <w:r w:rsidRPr="0080690F">
        <w:rPr>
          <w:rFonts w:ascii="Times New Roman" w:hAnsi="Times New Roman" w:cs="Times New Roman"/>
          <w:sz w:val="28"/>
          <w:szCs w:val="28"/>
        </w:rPr>
        <w:t>Высшим органом управления является общее собрание его участников, текущее руководств</w:t>
      </w:r>
      <w:r w:rsidR="00415EAB">
        <w:rPr>
          <w:rFonts w:ascii="Times New Roman" w:hAnsi="Times New Roman" w:cs="Times New Roman"/>
          <w:sz w:val="28"/>
          <w:szCs w:val="28"/>
        </w:rPr>
        <w:t>о деятельностью осуществляется г</w:t>
      </w:r>
      <w:r w:rsidRPr="0080690F">
        <w:rPr>
          <w:rFonts w:ascii="Times New Roman" w:hAnsi="Times New Roman" w:cs="Times New Roman"/>
          <w:sz w:val="28"/>
          <w:szCs w:val="28"/>
        </w:rPr>
        <w:t>енеральным директором.</w:t>
      </w:r>
      <w:r w:rsidR="00415EAB">
        <w:rPr>
          <w:rFonts w:ascii="Times New Roman" w:hAnsi="Times New Roman" w:cs="Times New Roman"/>
          <w:sz w:val="28"/>
          <w:szCs w:val="28"/>
        </w:rPr>
        <w:t xml:space="preserve"> </w:t>
      </w:r>
      <w:r w:rsidRPr="0080690F">
        <w:rPr>
          <w:rFonts w:ascii="Times New Roman" w:hAnsi="Times New Roman" w:cs="Times New Roman"/>
          <w:sz w:val="28"/>
          <w:szCs w:val="28"/>
        </w:rPr>
        <w:t>Административное управление предп</w:t>
      </w:r>
      <w:r>
        <w:rPr>
          <w:rFonts w:ascii="Times New Roman" w:hAnsi="Times New Roman" w:cs="Times New Roman"/>
          <w:sz w:val="28"/>
          <w:szCs w:val="28"/>
        </w:rPr>
        <w:t>риятием осуществляется директоратом</w:t>
      </w:r>
      <w:r w:rsidRPr="0080690F">
        <w:rPr>
          <w:rFonts w:ascii="Times New Roman" w:hAnsi="Times New Roman" w:cs="Times New Roman"/>
          <w:sz w:val="28"/>
          <w:szCs w:val="28"/>
        </w:rPr>
        <w:t>: исполнительным и коммерческим директором.</w:t>
      </w:r>
      <w:r w:rsidR="00415EAB">
        <w:rPr>
          <w:rFonts w:ascii="Times New Roman" w:hAnsi="Times New Roman" w:cs="Times New Roman"/>
          <w:sz w:val="28"/>
          <w:szCs w:val="28"/>
        </w:rPr>
        <w:t xml:space="preserve"> Другими элементами управленческой структуры предприятия являются: </w:t>
      </w:r>
      <w:r w:rsidR="004D01BE">
        <w:rPr>
          <w:rFonts w:ascii="Times New Roman" w:hAnsi="Times New Roman" w:cs="Times New Roman"/>
          <w:sz w:val="28"/>
          <w:szCs w:val="28"/>
        </w:rPr>
        <w:t>финансовый директор, главный бухгалтер и начальники различных отделов.</w:t>
      </w:r>
    </w:p>
    <w:p w:rsidR="004F5817" w:rsidRDefault="004F5817" w:rsidP="00924458">
      <w:pPr>
        <w:spacing w:line="360" w:lineRule="auto"/>
        <w:ind w:firstLine="851"/>
        <w:jc w:val="both"/>
        <w:rPr>
          <w:rFonts w:ascii="Times New Roman" w:hAnsi="Times New Roman" w:cs="Times New Roman"/>
          <w:sz w:val="28"/>
          <w:szCs w:val="28"/>
        </w:rPr>
      </w:pPr>
      <w:r w:rsidRPr="009C5176">
        <w:rPr>
          <w:rFonts w:ascii="Times New Roman" w:hAnsi="Times New Roman" w:cs="Times New Roman"/>
          <w:sz w:val="28"/>
          <w:szCs w:val="28"/>
        </w:rPr>
        <w:t>Организационная структура предприятия рассматривается руководством с точки зрения целевого подхода. Поскольку система целей динамична и подчинена внешним и внутренним условиям, которые изменяются для данного предприятия, его организационная структура управления не является неизменной конструкцией. В целом организационная структура обладает определенной гибкостью, свойством адаптации к изменяющемуся ранжированию целей, меняющейся бизнес-стратегии.</w:t>
      </w:r>
    </w:p>
    <w:p w:rsidR="001F20CE" w:rsidRPr="00924458" w:rsidRDefault="001F20CE" w:rsidP="00924458">
      <w:pPr>
        <w:pStyle w:val="2"/>
        <w:spacing w:line="480" w:lineRule="auto"/>
        <w:ind w:left="0" w:firstLine="709"/>
        <w:jc w:val="both"/>
        <w:rPr>
          <w:rFonts w:ascii="Times New Roman" w:hAnsi="Times New Roman" w:cs="Times New Roman"/>
          <w:color w:val="auto"/>
          <w:sz w:val="28"/>
          <w:szCs w:val="28"/>
        </w:rPr>
      </w:pPr>
      <w:bookmarkStart w:id="12" w:name="_Toc483569782"/>
      <w:r w:rsidRPr="00924458">
        <w:rPr>
          <w:rFonts w:ascii="Times New Roman" w:hAnsi="Times New Roman" w:cs="Times New Roman"/>
          <w:color w:val="auto"/>
          <w:sz w:val="28"/>
          <w:szCs w:val="28"/>
        </w:rPr>
        <w:lastRenderedPageBreak/>
        <w:t>Представление компании на микро- и макроуровне</w:t>
      </w:r>
      <w:bookmarkEnd w:id="12"/>
    </w:p>
    <w:p w:rsidR="007418DB" w:rsidRDefault="007418DB" w:rsidP="002C0798">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w:t>
      </w:r>
      <w:r w:rsidRPr="007418DB">
        <w:rPr>
          <w:rFonts w:ascii="Times New Roman" w:hAnsi="Times New Roman" w:cs="Times New Roman"/>
          <w:color w:val="000000"/>
          <w:sz w:val="28"/>
          <w:szCs w:val="28"/>
          <w:shd w:val="clear" w:color="auto" w:fill="FFFFFF"/>
        </w:rPr>
        <w:t>реда</w:t>
      </w:r>
      <w:r w:rsidR="00514A91">
        <w:rPr>
          <w:rFonts w:ascii="Times New Roman" w:hAnsi="Times New Roman" w:cs="Times New Roman"/>
          <w:color w:val="000000"/>
          <w:sz w:val="28"/>
          <w:szCs w:val="28"/>
          <w:shd w:val="clear" w:color="auto" w:fill="FFFFFF"/>
        </w:rPr>
        <w:t xml:space="preserve"> предприятия</w:t>
      </w:r>
      <w:r w:rsidRPr="007418DB">
        <w:rPr>
          <w:rFonts w:ascii="Times New Roman" w:hAnsi="Times New Roman" w:cs="Times New Roman"/>
          <w:color w:val="000000"/>
          <w:sz w:val="28"/>
          <w:szCs w:val="28"/>
          <w:shd w:val="clear" w:color="auto" w:fill="FFFFFF"/>
        </w:rPr>
        <w:t xml:space="preserve"> - это совокупность факторов,</w:t>
      </w:r>
      <w:r>
        <w:rPr>
          <w:rFonts w:ascii="Times New Roman" w:hAnsi="Times New Roman" w:cs="Times New Roman"/>
          <w:color w:val="000000"/>
          <w:sz w:val="28"/>
          <w:szCs w:val="28"/>
          <w:shd w:val="clear" w:color="auto" w:fill="FFFFFF"/>
        </w:rPr>
        <w:t xml:space="preserve"> в которых происходит </w:t>
      </w:r>
      <w:r w:rsidR="00514A91">
        <w:rPr>
          <w:rFonts w:ascii="Times New Roman" w:hAnsi="Times New Roman" w:cs="Times New Roman"/>
          <w:color w:val="000000"/>
          <w:sz w:val="28"/>
          <w:szCs w:val="28"/>
          <w:shd w:val="clear" w:color="auto" w:fill="FFFFFF"/>
        </w:rPr>
        <w:t>функционирование фирмы</w:t>
      </w:r>
      <w:r>
        <w:rPr>
          <w:rFonts w:ascii="Times New Roman" w:hAnsi="Times New Roman" w:cs="Times New Roman"/>
          <w:color w:val="000000"/>
          <w:sz w:val="28"/>
          <w:szCs w:val="28"/>
          <w:shd w:val="clear" w:color="auto" w:fill="FFFFFF"/>
        </w:rPr>
        <w:t xml:space="preserve">. </w:t>
      </w:r>
      <w:r w:rsidR="00514A91">
        <w:rPr>
          <w:rFonts w:ascii="Times New Roman" w:hAnsi="Times New Roman" w:cs="Times New Roman"/>
          <w:color w:val="000000"/>
          <w:sz w:val="28"/>
          <w:szCs w:val="28"/>
          <w:shd w:val="clear" w:color="auto" w:fill="FFFFFF"/>
        </w:rPr>
        <w:t>Она состоит из двух</w:t>
      </w:r>
      <w:r>
        <w:rPr>
          <w:rFonts w:ascii="Times New Roman" w:hAnsi="Times New Roman" w:cs="Times New Roman"/>
          <w:color w:val="000000"/>
          <w:sz w:val="28"/>
          <w:szCs w:val="28"/>
          <w:shd w:val="clear" w:color="auto" w:fill="FFFFFF"/>
        </w:rPr>
        <w:t xml:space="preserve"> </w:t>
      </w:r>
      <w:r w:rsidR="00514A91">
        <w:rPr>
          <w:rFonts w:ascii="Times New Roman" w:hAnsi="Times New Roman" w:cs="Times New Roman"/>
          <w:color w:val="000000"/>
          <w:sz w:val="28"/>
          <w:szCs w:val="28"/>
          <w:shd w:val="clear" w:color="auto" w:fill="FFFFFF"/>
        </w:rPr>
        <w:t>уровней: внешней среды (макроуровня) и внутренней (микроуровня).</w:t>
      </w:r>
    </w:p>
    <w:p w:rsidR="00514A91" w:rsidRDefault="00514A91" w:rsidP="002C0798">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Рассмотрим </w:t>
      </w:r>
      <w:r w:rsidR="00481E26">
        <w:rPr>
          <w:rFonts w:ascii="Times New Roman" w:hAnsi="Times New Roman" w:cs="Times New Roman"/>
          <w:color w:val="000000"/>
          <w:sz w:val="28"/>
          <w:szCs w:val="28"/>
          <w:shd w:val="clear" w:color="auto" w:fill="FFFFFF"/>
        </w:rPr>
        <w:t>элементы</w:t>
      </w:r>
      <w:r>
        <w:rPr>
          <w:rFonts w:ascii="Times New Roman" w:hAnsi="Times New Roman" w:cs="Times New Roman"/>
          <w:color w:val="000000"/>
          <w:sz w:val="28"/>
          <w:szCs w:val="28"/>
          <w:shd w:val="clear" w:color="auto" w:fill="FFFFFF"/>
        </w:rPr>
        <w:t xml:space="preserve"> внешней среды организации ООО «Сокол»</w:t>
      </w:r>
      <w:r w:rsidR="00FC0A0F">
        <w:rPr>
          <w:rFonts w:ascii="Times New Roman" w:hAnsi="Times New Roman" w:cs="Times New Roman"/>
          <w:color w:val="000000"/>
          <w:sz w:val="28"/>
          <w:szCs w:val="28"/>
          <w:shd w:val="clear" w:color="auto" w:fill="FFFFFF"/>
        </w:rPr>
        <w:t xml:space="preserve"> (рис.2)</w:t>
      </w:r>
      <w:r w:rsidR="00481E26">
        <w:rPr>
          <w:rFonts w:ascii="Times New Roman" w:hAnsi="Times New Roman" w:cs="Times New Roman"/>
          <w:color w:val="000000"/>
          <w:sz w:val="28"/>
          <w:szCs w:val="28"/>
          <w:shd w:val="clear" w:color="auto" w:fill="FFFFFF"/>
        </w:rPr>
        <w:t>.</w:t>
      </w:r>
    </w:p>
    <w:p w:rsidR="00007587" w:rsidRDefault="00007587" w:rsidP="002C0798">
      <w:pPr>
        <w:keepNext/>
        <w:spacing w:line="360" w:lineRule="auto"/>
        <w:jc w:val="both"/>
      </w:pPr>
      <w:r>
        <w:rPr>
          <w:rFonts w:ascii="Times New Roman" w:hAnsi="Times New Roman" w:cs="Times New Roman"/>
          <w:noProof/>
          <w:color w:val="000000"/>
          <w:sz w:val="28"/>
          <w:szCs w:val="28"/>
          <w:shd w:val="clear" w:color="auto" w:fill="FFFFFF"/>
          <w:lang w:eastAsia="ru-RU"/>
        </w:rPr>
        <w:drawing>
          <wp:inline distT="0" distB="0" distL="0" distR="0" wp14:anchorId="551F62B6" wp14:editId="301ACB1E">
            <wp:extent cx="5524500" cy="38100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ааа.PNG"/>
                    <pic:cNvPicPr/>
                  </pic:nvPicPr>
                  <pic:blipFill>
                    <a:blip r:embed="rId14">
                      <a:extLst>
                        <a:ext uri="{28A0092B-C50C-407E-A947-70E740481C1C}">
                          <a14:useLocalDpi xmlns:a14="http://schemas.microsoft.com/office/drawing/2010/main" val="0"/>
                        </a:ext>
                      </a:extLst>
                    </a:blip>
                    <a:stretch>
                      <a:fillRect/>
                    </a:stretch>
                  </pic:blipFill>
                  <pic:spPr>
                    <a:xfrm>
                      <a:off x="0" y="0"/>
                      <a:ext cx="5524675" cy="3810121"/>
                    </a:xfrm>
                    <a:prstGeom prst="rect">
                      <a:avLst/>
                    </a:prstGeom>
                  </pic:spPr>
                </pic:pic>
              </a:graphicData>
            </a:graphic>
          </wp:inline>
        </w:drawing>
      </w:r>
    </w:p>
    <w:p w:rsidR="00FC0A0F" w:rsidRPr="002C45F7" w:rsidRDefault="00007587" w:rsidP="00924458">
      <w:pPr>
        <w:pStyle w:val="a7"/>
        <w:spacing w:line="360" w:lineRule="auto"/>
        <w:ind w:left="1276"/>
        <w:jc w:val="both"/>
        <w:rPr>
          <w:rFonts w:ascii="Times New Roman" w:hAnsi="Times New Roman" w:cs="Times New Roman"/>
          <w:i w:val="0"/>
          <w:color w:val="000000"/>
          <w:sz w:val="28"/>
          <w:szCs w:val="28"/>
          <w:shd w:val="clear" w:color="auto" w:fill="FFFFFF"/>
        </w:rPr>
      </w:pPr>
      <w:r w:rsidRPr="002C45F7">
        <w:rPr>
          <w:rFonts w:ascii="Times New Roman" w:hAnsi="Times New Roman" w:cs="Times New Roman"/>
          <w:i w:val="0"/>
          <w:color w:val="auto"/>
          <w:sz w:val="28"/>
        </w:rPr>
        <w:t xml:space="preserve">Рисунок </w:t>
      </w:r>
      <w:r w:rsidRPr="002C45F7">
        <w:rPr>
          <w:rFonts w:ascii="Times New Roman" w:hAnsi="Times New Roman" w:cs="Times New Roman"/>
          <w:i w:val="0"/>
          <w:color w:val="auto"/>
          <w:sz w:val="28"/>
        </w:rPr>
        <w:fldChar w:fldCharType="begin"/>
      </w:r>
      <w:r w:rsidRPr="002C45F7">
        <w:rPr>
          <w:rFonts w:ascii="Times New Roman" w:hAnsi="Times New Roman" w:cs="Times New Roman"/>
          <w:i w:val="0"/>
          <w:color w:val="auto"/>
          <w:sz w:val="28"/>
        </w:rPr>
        <w:instrText xml:space="preserve"> SEQ Рисунок \* ARABIC </w:instrText>
      </w:r>
      <w:r w:rsidRPr="002C45F7">
        <w:rPr>
          <w:rFonts w:ascii="Times New Roman" w:hAnsi="Times New Roman" w:cs="Times New Roman"/>
          <w:i w:val="0"/>
          <w:color w:val="auto"/>
          <w:sz w:val="28"/>
        </w:rPr>
        <w:fldChar w:fldCharType="separate"/>
      </w:r>
      <w:r w:rsidR="00891B15">
        <w:rPr>
          <w:rFonts w:ascii="Times New Roman" w:hAnsi="Times New Roman" w:cs="Times New Roman"/>
          <w:i w:val="0"/>
          <w:noProof/>
          <w:color w:val="auto"/>
          <w:sz w:val="28"/>
        </w:rPr>
        <w:t>2</w:t>
      </w:r>
      <w:r w:rsidRPr="002C45F7">
        <w:rPr>
          <w:rFonts w:ascii="Times New Roman" w:hAnsi="Times New Roman" w:cs="Times New Roman"/>
          <w:i w:val="0"/>
          <w:color w:val="auto"/>
          <w:sz w:val="28"/>
        </w:rPr>
        <w:fldChar w:fldCharType="end"/>
      </w:r>
      <w:r w:rsidRPr="002C45F7">
        <w:rPr>
          <w:rFonts w:ascii="Times New Roman" w:hAnsi="Times New Roman" w:cs="Times New Roman"/>
          <w:i w:val="0"/>
          <w:color w:val="auto"/>
          <w:sz w:val="28"/>
        </w:rPr>
        <w:t xml:space="preserve"> - Представление компании на макроуровне</w:t>
      </w:r>
    </w:p>
    <w:p w:rsidR="00481E26" w:rsidRDefault="00636B58" w:rsidP="002C07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81E26">
        <w:rPr>
          <w:rFonts w:ascii="Times New Roman" w:hAnsi="Times New Roman" w:cs="Times New Roman"/>
          <w:sz w:val="28"/>
          <w:szCs w:val="28"/>
        </w:rPr>
        <w:tab/>
        <w:t>Поставщики</w:t>
      </w:r>
      <w:r>
        <w:rPr>
          <w:rFonts w:ascii="Times New Roman" w:hAnsi="Times New Roman" w:cs="Times New Roman"/>
          <w:sz w:val="28"/>
          <w:szCs w:val="28"/>
        </w:rPr>
        <w:t xml:space="preserve"> </w:t>
      </w:r>
      <w:r w:rsidR="00481E26">
        <w:rPr>
          <w:rFonts w:ascii="Times New Roman" w:hAnsi="Times New Roman" w:cs="Times New Roman"/>
          <w:sz w:val="28"/>
          <w:szCs w:val="28"/>
        </w:rPr>
        <w:t>- э</w:t>
      </w:r>
      <w:r w:rsidR="00481E26" w:rsidRPr="00481E26">
        <w:rPr>
          <w:rFonts w:ascii="Times New Roman" w:hAnsi="Times New Roman" w:cs="Times New Roman"/>
          <w:sz w:val="28"/>
          <w:szCs w:val="28"/>
        </w:rPr>
        <w:t>то</w:t>
      </w:r>
      <w:r w:rsidR="00481E26">
        <w:rPr>
          <w:rFonts w:ascii="Times New Roman" w:hAnsi="Times New Roman" w:cs="Times New Roman"/>
          <w:sz w:val="28"/>
          <w:szCs w:val="28"/>
        </w:rPr>
        <w:t xml:space="preserve"> организации</w:t>
      </w:r>
      <w:r w:rsidR="00481E26" w:rsidRPr="00481E26">
        <w:rPr>
          <w:rFonts w:ascii="Times New Roman" w:hAnsi="Times New Roman" w:cs="Times New Roman"/>
          <w:sz w:val="28"/>
          <w:szCs w:val="28"/>
        </w:rPr>
        <w:t>, которые предоставляют предприятию материальные ресурсы, необходимые для</w:t>
      </w:r>
      <w:r w:rsidR="00481E26">
        <w:rPr>
          <w:rFonts w:ascii="Times New Roman" w:hAnsi="Times New Roman" w:cs="Times New Roman"/>
          <w:sz w:val="28"/>
          <w:szCs w:val="28"/>
        </w:rPr>
        <w:t xml:space="preserve"> функционирования фирмы</w:t>
      </w:r>
      <w:r w:rsidR="00481E26" w:rsidRPr="00481E26">
        <w:rPr>
          <w:rFonts w:ascii="Times New Roman" w:hAnsi="Times New Roman" w:cs="Times New Roman"/>
          <w:sz w:val="28"/>
          <w:szCs w:val="28"/>
        </w:rPr>
        <w:t>. События в «среде поставщиков» могут серьезно повлиять на маркетинговую деятельность предприятия. Повышение цен на покупные материалы приводит к повышению цен на готовую продукцию. Отсутствие определе</w:t>
      </w:r>
      <w:r w:rsidR="00481E26">
        <w:rPr>
          <w:rFonts w:ascii="Times New Roman" w:hAnsi="Times New Roman" w:cs="Times New Roman"/>
          <w:sz w:val="28"/>
          <w:szCs w:val="28"/>
        </w:rPr>
        <w:t>нных материалов може</w:t>
      </w:r>
      <w:r w:rsidR="00481E26" w:rsidRPr="00481E26">
        <w:rPr>
          <w:rFonts w:ascii="Times New Roman" w:hAnsi="Times New Roman" w:cs="Times New Roman"/>
          <w:sz w:val="28"/>
          <w:szCs w:val="28"/>
        </w:rPr>
        <w:t>т нарушить регулярность поставок и график отгрузки товаров покупателям. В результате, возможности продаж будут упущены, а репутация предприятия будет подорвана.</w:t>
      </w:r>
    </w:p>
    <w:p w:rsidR="00481E26" w:rsidRDefault="00481E26" w:rsidP="002C07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Поставщиками ООО «Сокол» являются:</w:t>
      </w:r>
    </w:p>
    <w:p w:rsidR="00481E26" w:rsidRDefault="00481E26" w:rsidP="002C0798">
      <w:pPr>
        <w:pStyle w:val="a5"/>
        <w:numPr>
          <w:ilvl w:val="0"/>
          <w:numId w:val="2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Финансовые ресурсы: </w:t>
      </w:r>
      <w:r w:rsidR="005B7F76">
        <w:rPr>
          <w:rFonts w:ascii="Times New Roman" w:hAnsi="Times New Roman" w:cs="Times New Roman"/>
          <w:sz w:val="28"/>
          <w:szCs w:val="28"/>
        </w:rPr>
        <w:t>АО «НЭСК», ПАО «Кубаньэнерго»</w:t>
      </w:r>
    </w:p>
    <w:p w:rsidR="005B7F76" w:rsidRDefault="005B7F76" w:rsidP="002C0798">
      <w:pPr>
        <w:pStyle w:val="a5"/>
        <w:numPr>
          <w:ilvl w:val="0"/>
          <w:numId w:val="2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Материальные ресурсы: </w:t>
      </w:r>
      <w:r w:rsidR="003B3268">
        <w:rPr>
          <w:rFonts w:ascii="Times New Roman" w:hAnsi="Times New Roman" w:cs="Times New Roman"/>
          <w:sz w:val="28"/>
          <w:szCs w:val="28"/>
        </w:rPr>
        <w:t>собственная книгопечатная фабрика в г. Краснодаре, производители канцелярских изделий, игр и открыток</w:t>
      </w:r>
    </w:p>
    <w:p w:rsidR="003B3268" w:rsidRDefault="003B3268" w:rsidP="002C07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636B58">
        <w:rPr>
          <w:rFonts w:ascii="Times New Roman" w:hAnsi="Times New Roman" w:cs="Times New Roman"/>
          <w:sz w:val="28"/>
          <w:szCs w:val="28"/>
        </w:rPr>
        <w:t>Клиенты (потребители) – это организации и отдельные лица, потребности которых удовлетворяет организация. Успешность развития фирмы напрямую зависит от числа покупателей.</w:t>
      </w:r>
    </w:p>
    <w:p w:rsidR="00636B58" w:rsidRDefault="00F15509" w:rsidP="002C07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Клиентами организации являются оптовые и розничные </w:t>
      </w:r>
      <w:r w:rsidR="00080EA3">
        <w:rPr>
          <w:rFonts w:ascii="Times New Roman" w:hAnsi="Times New Roman" w:cs="Times New Roman"/>
          <w:sz w:val="28"/>
          <w:szCs w:val="28"/>
        </w:rPr>
        <w:t>покупатели всех областей России, а также стран СНГ.</w:t>
      </w:r>
    </w:p>
    <w:p w:rsidR="00F15509" w:rsidRDefault="00F15509" w:rsidP="002C07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Государственные органы. Воздействуют на работу фирмы установлением</w:t>
      </w:r>
      <w:r w:rsidR="00080EA3">
        <w:rPr>
          <w:rFonts w:ascii="Times New Roman" w:hAnsi="Times New Roman" w:cs="Times New Roman"/>
          <w:sz w:val="28"/>
          <w:szCs w:val="28"/>
        </w:rPr>
        <w:t xml:space="preserve"> определенных законов функционирования и осуществляют налоговую политику.</w:t>
      </w:r>
    </w:p>
    <w:p w:rsidR="00080EA3" w:rsidRDefault="00080EA3" w:rsidP="002C07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также и внутреннюю среду ООО «Сокол».</w:t>
      </w:r>
      <w:r w:rsidR="00021B2F">
        <w:rPr>
          <w:rFonts w:ascii="Times New Roman" w:hAnsi="Times New Roman" w:cs="Times New Roman"/>
          <w:sz w:val="28"/>
          <w:szCs w:val="28"/>
        </w:rPr>
        <w:t xml:space="preserve"> Её основным элементом </w:t>
      </w:r>
      <w:r w:rsidR="003030D0">
        <w:rPr>
          <w:rFonts w:ascii="Times New Roman" w:hAnsi="Times New Roman" w:cs="Times New Roman"/>
          <w:sz w:val="28"/>
          <w:szCs w:val="28"/>
        </w:rPr>
        <w:t xml:space="preserve">является множество </w:t>
      </w:r>
      <w:r w:rsidR="00021B2F">
        <w:rPr>
          <w:rFonts w:ascii="Times New Roman" w:hAnsi="Times New Roman" w:cs="Times New Roman"/>
          <w:sz w:val="28"/>
          <w:szCs w:val="28"/>
        </w:rPr>
        <w:t>функциональных подсистем, которо</w:t>
      </w:r>
      <w:r w:rsidR="003030D0">
        <w:rPr>
          <w:rFonts w:ascii="Times New Roman" w:hAnsi="Times New Roman" w:cs="Times New Roman"/>
          <w:sz w:val="28"/>
          <w:szCs w:val="28"/>
        </w:rPr>
        <w:t>е</w:t>
      </w:r>
      <w:r w:rsidR="00021B2F">
        <w:rPr>
          <w:rFonts w:ascii="Times New Roman" w:hAnsi="Times New Roman" w:cs="Times New Roman"/>
          <w:sz w:val="28"/>
          <w:szCs w:val="28"/>
        </w:rPr>
        <w:t xml:space="preserve"> изображено</w:t>
      </w:r>
      <w:r w:rsidR="000F5EB4">
        <w:rPr>
          <w:rFonts w:ascii="Times New Roman" w:hAnsi="Times New Roman" w:cs="Times New Roman"/>
          <w:sz w:val="28"/>
          <w:szCs w:val="28"/>
        </w:rPr>
        <w:t xml:space="preserve"> на рисунке</w:t>
      </w:r>
      <w:r w:rsidR="002C45F7">
        <w:rPr>
          <w:rFonts w:ascii="Times New Roman" w:hAnsi="Times New Roman" w:cs="Times New Roman"/>
          <w:sz w:val="28"/>
          <w:szCs w:val="28"/>
        </w:rPr>
        <w:t xml:space="preserve"> 3</w:t>
      </w:r>
      <w:r w:rsidR="003030D0">
        <w:rPr>
          <w:rFonts w:ascii="Times New Roman" w:hAnsi="Times New Roman" w:cs="Times New Roman"/>
          <w:sz w:val="28"/>
          <w:szCs w:val="28"/>
        </w:rPr>
        <w:t>.</w:t>
      </w:r>
    </w:p>
    <w:p w:rsidR="008374C3" w:rsidRDefault="008374C3" w:rsidP="008374C3">
      <w:pPr>
        <w:keepNext/>
        <w:spacing w:line="360" w:lineRule="auto"/>
        <w:jc w:val="both"/>
      </w:pPr>
      <w:r>
        <w:rPr>
          <w:rFonts w:ascii="Times New Roman" w:hAnsi="Times New Roman" w:cs="Times New Roman"/>
          <w:noProof/>
          <w:sz w:val="28"/>
          <w:szCs w:val="28"/>
          <w:lang w:eastAsia="ru-RU"/>
        </w:rPr>
        <w:drawing>
          <wp:inline distT="0" distB="0" distL="0" distR="0" wp14:anchorId="5B5AFA8A" wp14:editId="4C4A79F7">
            <wp:extent cx="5610225" cy="32289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уууу.PNG"/>
                    <pic:cNvPicPr/>
                  </pic:nvPicPr>
                  <pic:blipFill>
                    <a:blip r:embed="rId15">
                      <a:extLst>
                        <a:ext uri="{28A0092B-C50C-407E-A947-70E740481C1C}">
                          <a14:useLocalDpi xmlns:a14="http://schemas.microsoft.com/office/drawing/2010/main" val="0"/>
                        </a:ext>
                      </a:extLst>
                    </a:blip>
                    <a:stretch>
                      <a:fillRect/>
                    </a:stretch>
                  </pic:blipFill>
                  <pic:spPr>
                    <a:xfrm>
                      <a:off x="0" y="0"/>
                      <a:ext cx="5611019" cy="3229432"/>
                    </a:xfrm>
                    <a:prstGeom prst="rect">
                      <a:avLst/>
                    </a:prstGeom>
                  </pic:spPr>
                </pic:pic>
              </a:graphicData>
            </a:graphic>
          </wp:inline>
        </w:drawing>
      </w:r>
    </w:p>
    <w:p w:rsidR="008374C3" w:rsidRPr="008374C3" w:rsidRDefault="008374C3" w:rsidP="008374C3">
      <w:pPr>
        <w:pStyle w:val="a7"/>
        <w:spacing w:line="360" w:lineRule="auto"/>
        <w:ind w:left="1134"/>
        <w:jc w:val="both"/>
        <w:rPr>
          <w:rFonts w:ascii="Times New Roman" w:hAnsi="Times New Roman" w:cs="Times New Roman"/>
          <w:i w:val="0"/>
          <w:color w:val="auto"/>
          <w:sz w:val="44"/>
          <w:szCs w:val="28"/>
        </w:rPr>
      </w:pPr>
      <w:r w:rsidRPr="002C45F7">
        <w:rPr>
          <w:rFonts w:ascii="Times New Roman" w:hAnsi="Times New Roman" w:cs="Times New Roman"/>
          <w:i w:val="0"/>
          <w:color w:val="auto"/>
          <w:sz w:val="28"/>
        </w:rPr>
        <w:t xml:space="preserve">Рисунок </w:t>
      </w:r>
      <w:r w:rsidRPr="002C45F7">
        <w:rPr>
          <w:rFonts w:ascii="Times New Roman" w:hAnsi="Times New Roman" w:cs="Times New Roman"/>
          <w:i w:val="0"/>
          <w:color w:val="auto"/>
          <w:sz w:val="28"/>
        </w:rPr>
        <w:fldChar w:fldCharType="begin"/>
      </w:r>
      <w:r w:rsidRPr="002C45F7">
        <w:rPr>
          <w:rFonts w:ascii="Times New Roman" w:hAnsi="Times New Roman" w:cs="Times New Roman"/>
          <w:i w:val="0"/>
          <w:color w:val="auto"/>
          <w:sz w:val="28"/>
        </w:rPr>
        <w:instrText xml:space="preserve"> SEQ Рисунок \* ARABIC </w:instrText>
      </w:r>
      <w:r w:rsidRPr="002C45F7">
        <w:rPr>
          <w:rFonts w:ascii="Times New Roman" w:hAnsi="Times New Roman" w:cs="Times New Roman"/>
          <w:i w:val="0"/>
          <w:color w:val="auto"/>
          <w:sz w:val="28"/>
        </w:rPr>
        <w:fldChar w:fldCharType="separate"/>
      </w:r>
      <w:r w:rsidR="00891B15">
        <w:rPr>
          <w:rFonts w:ascii="Times New Roman" w:hAnsi="Times New Roman" w:cs="Times New Roman"/>
          <w:i w:val="0"/>
          <w:noProof/>
          <w:color w:val="auto"/>
          <w:sz w:val="28"/>
        </w:rPr>
        <w:t>3</w:t>
      </w:r>
      <w:r w:rsidRPr="002C45F7">
        <w:rPr>
          <w:rFonts w:ascii="Times New Roman" w:hAnsi="Times New Roman" w:cs="Times New Roman"/>
          <w:i w:val="0"/>
          <w:color w:val="auto"/>
          <w:sz w:val="28"/>
        </w:rPr>
        <w:fldChar w:fldCharType="end"/>
      </w:r>
      <w:r w:rsidRPr="002C45F7">
        <w:rPr>
          <w:rFonts w:ascii="Times New Roman" w:hAnsi="Times New Roman" w:cs="Times New Roman"/>
          <w:i w:val="0"/>
          <w:color w:val="auto"/>
          <w:sz w:val="28"/>
        </w:rPr>
        <w:t xml:space="preserve"> - Представление компании на микроуровне</w:t>
      </w:r>
    </w:p>
    <w:p w:rsidR="00080EA3" w:rsidRDefault="00A44D16" w:rsidP="002C0798">
      <w:pPr>
        <w:spacing w:line="360" w:lineRule="auto"/>
        <w:ind w:firstLine="709"/>
        <w:jc w:val="both"/>
        <w:rPr>
          <w:rStyle w:val="apple-converted-space"/>
          <w:rFonts w:ascii="Times New Roman" w:hAnsi="Times New Roman" w:cs="Times New Roman"/>
          <w:color w:val="000000"/>
          <w:sz w:val="28"/>
          <w:szCs w:val="28"/>
          <w:shd w:val="clear" w:color="auto" w:fill="FFFFFF"/>
        </w:rPr>
      </w:pPr>
      <w:r>
        <w:rPr>
          <w:rFonts w:ascii="Times New Roman" w:hAnsi="Times New Roman" w:cs="Times New Roman"/>
          <w:sz w:val="28"/>
          <w:szCs w:val="28"/>
        </w:rPr>
        <w:lastRenderedPageBreak/>
        <w:t>1.</w:t>
      </w:r>
      <w:r>
        <w:rPr>
          <w:rFonts w:ascii="Times New Roman" w:hAnsi="Times New Roman" w:cs="Times New Roman"/>
          <w:sz w:val="28"/>
          <w:szCs w:val="28"/>
        </w:rPr>
        <w:tab/>
      </w:r>
      <w:r w:rsidR="00FF27DE">
        <w:rPr>
          <w:rFonts w:ascii="Times New Roman" w:hAnsi="Times New Roman" w:cs="Times New Roman"/>
          <w:sz w:val="28"/>
          <w:szCs w:val="28"/>
        </w:rPr>
        <w:t xml:space="preserve">Подсистема юридического учета </w:t>
      </w:r>
      <w:r w:rsidR="005842A9">
        <w:rPr>
          <w:rFonts w:ascii="Times New Roman" w:hAnsi="Times New Roman" w:cs="Times New Roman"/>
          <w:color w:val="000000"/>
          <w:sz w:val="28"/>
          <w:szCs w:val="28"/>
          <w:shd w:val="clear" w:color="auto" w:fill="FFFFFF"/>
        </w:rPr>
        <w:t xml:space="preserve">выполняет </w:t>
      </w:r>
      <w:r w:rsidRPr="005842A9">
        <w:rPr>
          <w:rFonts w:ascii="Times New Roman" w:hAnsi="Times New Roman" w:cs="Times New Roman"/>
          <w:color w:val="000000"/>
          <w:sz w:val="28"/>
          <w:szCs w:val="28"/>
          <w:shd w:val="clear" w:color="auto" w:fill="FFFFFF"/>
        </w:rPr>
        <w:t>задачи по обеспечению соблюдения законности</w:t>
      </w:r>
      <w:r w:rsidR="005842A9">
        <w:rPr>
          <w:rFonts w:ascii="Times New Roman" w:hAnsi="Times New Roman" w:cs="Times New Roman"/>
          <w:color w:val="000000"/>
          <w:sz w:val="28"/>
          <w:szCs w:val="28"/>
          <w:shd w:val="clear" w:color="auto" w:fill="FFFFFF"/>
        </w:rPr>
        <w:t xml:space="preserve"> в организации, а также контролирует отношения с другими предприятиями</w:t>
      </w:r>
      <w:r w:rsidR="005842A9">
        <w:rPr>
          <w:rStyle w:val="apple-converted-space"/>
          <w:rFonts w:ascii="Times New Roman" w:hAnsi="Times New Roman" w:cs="Times New Roman"/>
          <w:color w:val="000000"/>
          <w:sz w:val="28"/>
          <w:szCs w:val="28"/>
          <w:shd w:val="clear" w:color="auto" w:fill="FFFFFF"/>
        </w:rPr>
        <w:t>.</w:t>
      </w:r>
    </w:p>
    <w:p w:rsidR="005842A9" w:rsidRDefault="003E614C" w:rsidP="002C0798">
      <w:pPr>
        <w:pStyle w:val="a6"/>
        <w:shd w:val="clear" w:color="auto" w:fill="FFFFFF"/>
        <w:spacing w:before="150" w:beforeAutospacing="0" w:after="150" w:afterAutospacing="0" w:line="360" w:lineRule="auto"/>
        <w:ind w:firstLine="709"/>
        <w:jc w:val="both"/>
        <w:textAlignment w:val="baseline"/>
        <w:rPr>
          <w:color w:val="000000"/>
          <w:sz w:val="28"/>
        </w:rPr>
      </w:pPr>
      <w:r>
        <w:rPr>
          <w:rStyle w:val="apple-converted-space"/>
          <w:color w:val="000000"/>
          <w:sz w:val="28"/>
          <w:szCs w:val="28"/>
          <w:shd w:val="clear" w:color="auto" w:fill="FFFFFF"/>
        </w:rPr>
        <w:t>2.</w:t>
      </w:r>
      <w:r>
        <w:rPr>
          <w:rStyle w:val="apple-converted-space"/>
          <w:color w:val="000000"/>
          <w:sz w:val="28"/>
          <w:szCs w:val="28"/>
          <w:shd w:val="clear" w:color="auto" w:fill="FFFFFF"/>
        </w:rPr>
        <w:tab/>
      </w:r>
      <w:r w:rsidR="00FF27DE">
        <w:rPr>
          <w:rStyle w:val="apple-converted-space"/>
          <w:color w:val="000000"/>
          <w:sz w:val="28"/>
          <w:szCs w:val="28"/>
          <w:shd w:val="clear" w:color="auto" w:fill="FFFFFF"/>
        </w:rPr>
        <w:t>Подсистема</w:t>
      </w:r>
      <w:r>
        <w:rPr>
          <w:rStyle w:val="apple-converted-space"/>
          <w:color w:val="000000"/>
          <w:sz w:val="28"/>
          <w:szCs w:val="28"/>
          <w:shd w:val="clear" w:color="auto" w:fill="FFFFFF"/>
        </w:rPr>
        <w:t xml:space="preserve"> маркетинга </w:t>
      </w:r>
      <w:r w:rsidR="005842A9" w:rsidRPr="005842A9">
        <w:rPr>
          <w:color w:val="000000"/>
          <w:sz w:val="28"/>
        </w:rPr>
        <w:t>создает рекомендации по таким направлениям деятельности компании, как координация деятельности всех подразделений, которые имеют отнош</w:t>
      </w:r>
      <w:r w:rsidR="005842A9">
        <w:rPr>
          <w:color w:val="000000"/>
          <w:sz w:val="28"/>
        </w:rPr>
        <w:t>ение к осуществлению продаж,</w:t>
      </w:r>
      <w:r w:rsidR="005842A9" w:rsidRPr="005842A9">
        <w:rPr>
          <w:color w:val="000000"/>
          <w:sz w:val="28"/>
        </w:rPr>
        <w:t xml:space="preserve"> </w:t>
      </w:r>
      <w:r w:rsidR="005842A9">
        <w:rPr>
          <w:color w:val="000000"/>
          <w:sz w:val="28"/>
        </w:rPr>
        <w:t>учитывает</w:t>
      </w:r>
      <w:r w:rsidR="005842A9" w:rsidRPr="005842A9">
        <w:rPr>
          <w:color w:val="000000"/>
          <w:sz w:val="28"/>
        </w:rPr>
        <w:t xml:space="preserve"> существующую динамику совр</w:t>
      </w:r>
      <w:r w:rsidR="005842A9">
        <w:rPr>
          <w:color w:val="000000"/>
          <w:sz w:val="28"/>
        </w:rPr>
        <w:t>еменного ранка и определяет политику</w:t>
      </w:r>
      <w:r w:rsidR="005842A9" w:rsidRPr="005842A9">
        <w:rPr>
          <w:color w:val="000000"/>
          <w:sz w:val="28"/>
        </w:rPr>
        <w:t xml:space="preserve"> сбыта для данного предприятия</w:t>
      </w:r>
      <w:r w:rsidR="005842A9">
        <w:rPr>
          <w:color w:val="000000"/>
          <w:sz w:val="28"/>
        </w:rPr>
        <w:t>.</w:t>
      </w:r>
    </w:p>
    <w:p w:rsidR="003E614C" w:rsidRDefault="005842A9" w:rsidP="002C0798">
      <w:pPr>
        <w:pStyle w:val="a6"/>
        <w:shd w:val="clear" w:color="auto" w:fill="FFFFFF"/>
        <w:spacing w:before="0" w:beforeAutospacing="0" w:after="240" w:afterAutospacing="0" w:line="360" w:lineRule="auto"/>
        <w:ind w:firstLine="709"/>
        <w:jc w:val="both"/>
        <w:rPr>
          <w:color w:val="000000" w:themeColor="text1"/>
          <w:sz w:val="28"/>
        </w:rPr>
      </w:pPr>
      <w:r>
        <w:rPr>
          <w:color w:val="000000"/>
          <w:sz w:val="28"/>
        </w:rPr>
        <w:t>3.</w:t>
      </w:r>
      <w:r>
        <w:rPr>
          <w:color w:val="000000"/>
          <w:sz w:val="28"/>
        </w:rPr>
        <w:tab/>
      </w:r>
      <w:r w:rsidR="00FF27DE">
        <w:rPr>
          <w:color w:val="000000"/>
          <w:sz w:val="28"/>
        </w:rPr>
        <w:t>Подсистема работы</w:t>
      </w:r>
      <w:r w:rsidR="003E614C">
        <w:rPr>
          <w:color w:val="000000"/>
          <w:sz w:val="28"/>
        </w:rPr>
        <w:t xml:space="preserve"> с персоналом занимается </w:t>
      </w:r>
      <w:r w:rsidR="003E614C" w:rsidRPr="003E614C">
        <w:rPr>
          <w:color w:val="000000" w:themeColor="text1"/>
          <w:sz w:val="28"/>
        </w:rPr>
        <w:t>планированием потребности предприятия в персонале с учетом существующего кадрового соста</w:t>
      </w:r>
      <w:r w:rsidR="00B40FE4">
        <w:rPr>
          <w:color w:val="000000" w:themeColor="text1"/>
          <w:sz w:val="28"/>
        </w:rPr>
        <w:t xml:space="preserve">ва, </w:t>
      </w:r>
      <w:r w:rsidR="003E614C" w:rsidRPr="003E614C">
        <w:rPr>
          <w:color w:val="000000" w:themeColor="text1"/>
          <w:sz w:val="28"/>
        </w:rPr>
        <w:t>привлечение</w:t>
      </w:r>
      <w:r w:rsidR="00B40FE4">
        <w:rPr>
          <w:color w:val="000000" w:themeColor="text1"/>
          <w:sz w:val="28"/>
        </w:rPr>
        <w:t>м, отбором и оценкой персонала, а также разрабатывает кадровые технологии.</w:t>
      </w:r>
    </w:p>
    <w:p w:rsidR="00B40FE4" w:rsidRDefault="00FF27DE" w:rsidP="002C0798">
      <w:pPr>
        <w:pStyle w:val="a6"/>
        <w:shd w:val="clear" w:color="auto" w:fill="FFFFFF"/>
        <w:spacing w:before="0" w:beforeAutospacing="0" w:after="0" w:afterAutospacing="0" w:line="360" w:lineRule="auto"/>
        <w:ind w:firstLine="709"/>
        <w:jc w:val="both"/>
        <w:rPr>
          <w:color w:val="000000" w:themeColor="text1"/>
          <w:sz w:val="28"/>
          <w:szCs w:val="28"/>
          <w:bdr w:val="none" w:sz="0" w:space="0" w:color="auto" w:frame="1"/>
        </w:rPr>
      </w:pPr>
      <w:r>
        <w:rPr>
          <w:color w:val="000000" w:themeColor="text1"/>
          <w:sz w:val="28"/>
        </w:rPr>
        <w:t>4.</w:t>
      </w:r>
      <w:r>
        <w:rPr>
          <w:color w:val="000000" w:themeColor="text1"/>
          <w:sz w:val="28"/>
        </w:rPr>
        <w:tab/>
        <w:t>Подсистема финансового</w:t>
      </w:r>
      <w:r w:rsidR="00B40FE4">
        <w:rPr>
          <w:color w:val="000000" w:themeColor="text1"/>
          <w:sz w:val="28"/>
        </w:rPr>
        <w:t xml:space="preserve"> </w:t>
      </w:r>
      <w:r>
        <w:rPr>
          <w:color w:val="000000" w:themeColor="text1"/>
          <w:sz w:val="28"/>
          <w:szCs w:val="28"/>
        </w:rPr>
        <w:t xml:space="preserve">учета </w:t>
      </w:r>
      <w:r w:rsidR="00F01AC1">
        <w:rPr>
          <w:color w:val="000000" w:themeColor="text1"/>
          <w:sz w:val="28"/>
          <w:szCs w:val="28"/>
          <w:bdr w:val="none" w:sz="0" w:space="0" w:color="auto" w:frame="1"/>
        </w:rPr>
        <w:t>реализует организацию финансовой деятельности, разрабатывает прогнозы</w:t>
      </w:r>
      <w:r w:rsidR="00B40FE4" w:rsidRPr="00B40FE4">
        <w:rPr>
          <w:color w:val="000000" w:themeColor="text1"/>
          <w:sz w:val="28"/>
          <w:szCs w:val="28"/>
          <w:bdr w:val="none" w:sz="0" w:space="0" w:color="auto" w:frame="1"/>
        </w:rPr>
        <w:t xml:space="preserve"> экономического развития </w:t>
      </w:r>
      <w:r w:rsidR="00F01AC1">
        <w:rPr>
          <w:color w:val="000000" w:themeColor="text1"/>
          <w:sz w:val="28"/>
          <w:szCs w:val="28"/>
          <w:bdr w:val="none" w:sz="0" w:space="0" w:color="auto" w:frame="1"/>
        </w:rPr>
        <w:t>фирмы, участвует</w:t>
      </w:r>
      <w:r w:rsidR="00B40FE4" w:rsidRPr="00B40FE4">
        <w:rPr>
          <w:color w:val="000000" w:themeColor="text1"/>
          <w:sz w:val="28"/>
          <w:szCs w:val="28"/>
          <w:bdr w:val="none" w:sz="0" w:space="0" w:color="auto" w:frame="1"/>
        </w:rPr>
        <w:t xml:space="preserve"> в формировании кл</w:t>
      </w:r>
      <w:r w:rsidR="00F01AC1">
        <w:rPr>
          <w:color w:val="000000" w:themeColor="text1"/>
          <w:sz w:val="28"/>
          <w:szCs w:val="28"/>
          <w:bdr w:val="none" w:sz="0" w:space="0" w:color="auto" w:frame="1"/>
        </w:rPr>
        <w:t>ючевых показателей деятельности и осуществляет ведение бухгалтерского и налогового учета.</w:t>
      </w:r>
    </w:p>
    <w:p w:rsidR="00F01AC1" w:rsidRDefault="00F01AC1" w:rsidP="002C0798">
      <w:pPr>
        <w:pStyle w:val="a6"/>
        <w:shd w:val="clear" w:color="auto" w:fill="FFFFFF"/>
        <w:spacing w:before="0" w:beforeAutospacing="0" w:after="0" w:afterAutospacing="0" w:line="360" w:lineRule="auto"/>
        <w:ind w:firstLine="709"/>
        <w:jc w:val="both"/>
        <w:rPr>
          <w:color w:val="000000" w:themeColor="text1"/>
          <w:sz w:val="28"/>
          <w:szCs w:val="28"/>
          <w:bdr w:val="none" w:sz="0" w:space="0" w:color="auto" w:frame="1"/>
        </w:rPr>
      </w:pPr>
      <w:r>
        <w:rPr>
          <w:color w:val="000000" w:themeColor="text1"/>
          <w:sz w:val="28"/>
          <w:szCs w:val="28"/>
          <w:bdr w:val="none" w:sz="0" w:space="0" w:color="auto" w:frame="1"/>
        </w:rPr>
        <w:t>5.</w:t>
      </w:r>
      <w:r>
        <w:rPr>
          <w:color w:val="000000" w:themeColor="text1"/>
          <w:sz w:val="28"/>
          <w:szCs w:val="28"/>
          <w:bdr w:val="none" w:sz="0" w:space="0" w:color="auto" w:frame="1"/>
        </w:rPr>
        <w:tab/>
      </w:r>
      <w:r w:rsidR="003D551C" w:rsidRPr="003D551C">
        <w:rPr>
          <w:color w:val="000000" w:themeColor="text1"/>
          <w:sz w:val="28"/>
          <w:szCs w:val="28"/>
          <w:bdr w:val="none" w:sz="0" w:space="0" w:color="auto" w:frame="1"/>
        </w:rPr>
        <w:t>Подсистема учета движения товаров выполняет функции составления транспортных графиков на основе плана отгрузк</w:t>
      </w:r>
      <w:r w:rsidR="003D551C">
        <w:rPr>
          <w:color w:val="000000" w:themeColor="text1"/>
          <w:sz w:val="28"/>
          <w:szCs w:val="28"/>
          <w:bdr w:val="none" w:sz="0" w:space="0" w:color="auto" w:frame="1"/>
        </w:rPr>
        <w:t>и готовой продукции и реализует производственный план</w:t>
      </w:r>
      <w:r w:rsidR="003D551C" w:rsidRPr="003D551C">
        <w:rPr>
          <w:color w:val="000000" w:themeColor="text1"/>
          <w:sz w:val="28"/>
          <w:szCs w:val="28"/>
          <w:bdr w:val="none" w:sz="0" w:space="0" w:color="auto" w:frame="1"/>
        </w:rPr>
        <w:t xml:space="preserve"> структурными подразделениями предприятия, обеспечивает прием товаров на</w:t>
      </w:r>
      <w:r w:rsidR="003D551C">
        <w:rPr>
          <w:color w:val="000000" w:themeColor="text1"/>
          <w:sz w:val="28"/>
          <w:szCs w:val="28"/>
          <w:bdr w:val="none" w:sz="0" w:space="0" w:color="auto" w:frame="1"/>
        </w:rPr>
        <w:t xml:space="preserve"> склад, подготовку, хранение и отгрузку</w:t>
      </w:r>
      <w:r w:rsidR="003D551C" w:rsidRPr="003D551C">
        <w:rPr>
          <w:color w:val="000000" w:themeColor="text1"/>
          <w:sz w:val="28"/>
          <w:szCs w:val="28"/>
          <w:bdr w:val="none" w:sz="0" w:space="0" w:color="auto" w:frame="1"/>
        </w:rPr>
        <w:t xml:space="preserve"> готовой продукции в номенклатуре и в сроки, установленные договорами.</w:t>
      </w:r>
    </w:p>
    <w:p w:rsidR="003D551C" w:rsidRDefault="003D551C" w:rsidP="002C0798">
      <w:pPr>
        <w:pStyle w:val="a6"/>
        <w:shd w:val="clear" w:color="auto" w:fill="FFFFFF"/>
        <w:spacing w:before="0" w:beforeAutospacing="0" w:after="0" w:afterAutospacing="0" w:line="360" w:lineRule="auto"/>
        <w:ind w:firstLine="709"/>
        <w:jc w:val="both"/>
        <w:rPr>
          <w:color w:val="000000" w:themeColor="text1"/>
          <w:sz w:val="28"/>
        </w:rPr>
      </w:pPr>
      <w:r>
        <w:rPr>
          <w:color w:val="000000" w:themeColor="text1"/>
          <w:sz w:val="28"/>
          <w:szCs w:val="28"/>
          <w:bdr w:val="none" w:sz="0" w:space="0" w:color="auto" w:frame="1"/>
        </w:rPr>
        <w:t>6.</w:t>
      </w:r>
      <w:r>
        <w:rPr>
          <w:color w:val="000000" w:themeColor="text1"/>
          <w:sz w:val="28"/>
          <w:szCs w:val="28"/>
          <w:bdr w:val="none" w:sz="0" w:space="0" w:color="auto" w:frame="1"/>
        </w:rPr>
        <w:tab/>
      </w:r>
      <w:r w:rsidR="00FF27DE">
        <w:rPr>
          <w:color w:val="000000" w:themeColor="text1"/>
          <w:sz w:val="28"/>
          <w:szCs w:val="28"/>
          <w:bdr w:val="none" w:sz="0" w:space="0" w:color="auto" w:frame="1"/>
        </w:rPr>
        <w:t xml:space="preserve">Подсистема </w:t>
      </w:r>
      <w:r>
        <w:rPr>
          <w:color w:val="000000" w:themeColor="text1"/>
          <w:sz w:val="28"/>
          <w:szCs w:val="28"/>
          <w:bdr w:val="none" w:sz="0" w:space="0" w:color="auto" w:frame="1"/>
        </w:rPr>
        <w:t xml:space="preserve">взаимодействия с поставщиками </w:t>
      </w:r>
      <w:r>
        <w:rPr>
          <w:color w:val="000000" w:themeColor="text1"/>
          <w:sz w:val="28"/>
        </w:rPr>
        <w:t xml:space="preserve">устанавливает </w:t>
      </w:r>
      <w:r w:rsidRPr="003D551C">
        <w:rPr>
          <w:color w:val="000000" w:themeColor="text1"/>
          <w:sz w:val="28"/>
        </w:rPr>
        <w:t>определенные взаимоотношения с другими структурными подразделениями компании для рациональной организации логистического процесса</w:t>
      </w:r>
      <w:r>
        <w:rPr>
          <w:color w:val="000000" w:themeColor="text1"/>
          <w:sz w:val="28"/>
        </w:rPr>
        <w:t>, а также является</w:t>
      </w:r>
      <w:r w:rsidRPr="003D551C">
        <w:rPr>
          <w:color w:val="000000" w:themeColor="text1"/>
          <w:sz w:val="28"/>
        </w:rPr>
        <w:t xml:space="preserve"> входным звеном в логистической цепи/системе.</w:t>
      </w:r>
    </w:p>
    <w:p w:rsidR="003D551C" w:rsidRDefault="003D551C" w:rsidP="002C0798">
      <w:pPr>
        <w:pStyle w:val="a6"/>
        <w:shd w:val="clear" w:color="auto" w:fill="FFFFFF"/>
        <w:spacing w:before="0" w:beforeAutospacing="0" w:after="0" w:afterAutospacing="0" w:line="360" w:lineRule="auto"/>
        <w:ind w:firstLine="709"/>
        <w:jc w:val="both"/>
        <w:rPr>
          <w:color w:val="000000" w:themeColor="text1"/>
          <w:sz w:val="28"/>
          <w:szCs w:val="19"/>
          <w:shd w:val="clear" w:color="auto" w:fill="FFFFFF"/>
        </w:rPr>
      </w:pPr>
      <w:r>
        <w:rPr>
          <w:color w:val="000000" w:themeColor="text1"/>
          <w:sz w:val="28"/>
        </w:rPr>
        <w:t>7.</w:t>
      </w:r>
      <w:r>
        <w:rPr>
          <w:color w:val="000000" w:themeColor="text1"/>
          <w:sz w:val="28"/>
        </w:rPr>
        <w:tab/>
      </w:r>
      <w:r w:rsidR="00FF27DE">
        <w:rPr>
          <w:color w:val="000000" w:themeColor="text1"/>
          <w:sz w:val="28"/>
        </w:rPr>
        <w:t xml:space="preserve">Подсистема </w:t>
      </w:r>
      <w:r>
        <w:rPr>
          <w:color w:val="000000" w:themeColor="text1"/>
          <w:sz w:val="28"/>
        </w:rPr>
        <w:t xml:space="preserve">взаимодействия с клиентами </w:t>
      </w:r>
      <w:r w:rsidRPr="003D551C">
        <w:rPr>
          <w:color w:val="000000" w:themeColor="text1"/>
          <w:sz w:val="28"/>
          <w:szCs w:val="19"/>
          <w:shd w:val="clear" w:color="auto" w:fill="FFFFFF"/>
        </w:rPr>
        <w:t xml:space="preserve">осуществляет прием и координацию выполнения заказов, отслеживание и оповещение клиентов о </w:t>
      </w:r>
      <w:r w:rsidRPr="003D551C">
        <w:rPr>
          <w:color w:val="000000" w:themeColor="text1"/>
          <w:sz w:val="28"/>
          <w:szCs w:val="19"/>
          <w:shd w:val="clear" w:color="auto" w:fill="FFFFFF"/>
        </w:rPr>
        <w:lastRenderedPageBreak/>
        <w:t>стадии выполнения заказов, а также выполняет подготовку и отправку счетов и отчетов по выполненной работе.</w:t>
      </w:r>
    </w:p>
    <w:p w:rsidR="004F5817" w:rsidRDefault="000F5EB4" w:rsidP="002C0798">
      <w:pPr>
        <w:pStyle w:val="a6"/>
        <w:shd w:val="clear" w:color="auto" w:fill="FFFFFF"/>
        <w:spacing w:before="0" w:beforeAutospacing="0" w:after="0" w:afterAutospacing="0" w:line="360" w:lineRule="auto"/>
        <w:ind w:firstLine="709"/>
        <w:jc w:val="both"/>
        <w:rPr>
          <w:color w:val="000000" w:themeColor="text1"/>
          <w:sz w:val="28"/>
          <w:szCs w:val="21"/>
        </w:rPr>
      </w:pPr>
      <w:r>
        <w:rPr>
          <w:color w:val="000000" w:themeColor="text1"/>
          <w:sz w:val="28"/>
          <w:szCs w:val="19"/>
          <w:shd w:val="clear" w:color="auto" w:fill="FFFFFF"/>
        </w:rPr>
        <w:t>8.</w:t>
      </w:r>
      <w:r>
        <w:rPr>
          <w:color w:val="000000" w:themeColor="text1"/>
          <w:sz w:val="28"/>
          <w:szCs w:val="19"/>
          <w:shd w:val="clear" w:color="auto" w:fill="FFFFFF"/>
        </w:rPr>
        <w:tab/>
      </w:r>
      <w:r w:rsidR="00FF27DE">
        <w:rPr>
          <w:color w:val="000000" w:themeColor="text1"/>
          <w:sz w:val="28"/>
          <w:szCs w:val="19"/>
          <w:shd w:val="clear" w:color="auto" w:fill="FFFFFF"/>
        </w:rPr>
        <w:t xml:space="preserve">Подсистема </w:t>
      </w:r>
      <w:r>
        <w:rPr>
          <w:color w:val="000000" w:themeColor="text1"/>
          <w:sz w:val="28"/>
          <w:szCs w:val="19"/>
          <w:shd w:val="clear" w:color="auto" w:fill="FFFFFF"/>
        </w:rPr>
        <w:t xml:space="preserve">складского учета производит </w:t>
      </w:r>
      <w:r w:rsidR="003D551C" w:rsidRPr="003D551C">
        <w:rPr>
          <w:color w:val="000000" w:themeColor="text1"/>
          <w:sz w:val="28"/>
          <w:szCs w:val="21"/>
        </w:rPr>
        <w:t>анализ и управление запасами готовых товаров</w:t>
      </w:r>
      <w:r>
        <w:rPr>
          <w:color w:val="000000" w:themeColor="text1"/>
          <w:sz w:val="28"/>
          <w:szCs w:val="21"/>
        </w:rPr>
        <w:t>, осуществляет мониторинг ассортимента</w:t>
      </w:r>
      <w:r w:rsidR="003D551C" w:rsidRPr="003D551C">
        <w:rPr>
          <w:color w:val="000000" w:themeColor="text1"/>
          <w:sz w:val="28"/>
          <w:szCs w:val="21"/>
        </w:rPr>
        <w:t xml:space="preserve"> продукции.</w:t>
      </w:r>
    </w:p>
    <w:p w:rsidR="001F20CE" w:rsidRPr="00924458" w:rsidRDefault="001F20CE" w:rsidP="00924458">
      <w:pPr>
        <w:pStyle w:val="2"/>
        <w:spacing w:line="480" w:lineRule="auto"/>
        <w:ind w:left="0" w:firstLine="709"/>
        <w:jc w:val="both"/>
        <w:rPr>
          <w:rFonts w:ascii="Times New Roman" w:hAnsi="Times New Roman" w:cs="Times New Roman"/>
          <w:color w:val="auto"/>
          <w:sz w:val="28"/>
          <w:szCs w:val="28"/>
        </w:rPr>
      </w:pPr>
      <w:bookmarkStart w:id="13" w:name="_Toc483569783"/>
      <w:r w:rsidRPr="00924458">
        <w:rPr>
          <w:rFonts w:ascii="Times New Roman" w:hAnsi="Times New Roman" w:cs="Times New Roman"/>
          <w:color w:val="auto"/>
          <w:sz w:val="28"/>
          <w:szCs w:val="28"/>
        </w:rPr>
        <w:t>Цели функционирования</w:t>
      </w:r>
      <w:bookmarkEnd w:id="13"/>
    </w:p>
    <w:p w:rsidR="000A5780" w:rsidRPr="002C0798" w:rsidRDefault="000A5780" w:rsidP="002C0798">
      <w:pPr>
        <w:spacing w:line="360" w:lineRule="auto"/>
        <w:ind w:firstLine="709"/>
        <w:jc w:val="both"/>
        <w:rPr>
          <w:rFonts w:ascii="Times New Roman" w:hAnsi="Times New Roman" w:cs="Times New Roman"/>
          <w:color w:val="000000" w:themeColor="text1"/>
          <w:sz w:val="28"/>
          <w:szCs w:val="28"/>
        </w:rPr>
      </w:pPr>
      <w:r w:rsidRPr="002C0798">
        <w:rPr>
          <w:rFonts w:ascii="Times New Roman" w:hAnsi="Times New Roman" w:cs="Times New Roman"/>
          <w:color w:val="000000" w:themeColor="text1"/>
          <w:sz w:val="28"/>
          <w:szCs w:val="28"/>
        </w:rPr>
        <w:t>Начальным этапом стратегического планирования является постановка миссии организации</w:t>
      </w:r>
      <w:r w:rsidR="006C1DB1" w:rsidRPr="002C0798">
        <w:rPr>
          <w:rFonts w:ascii="Times New Roman" w:hAnsi="Times New Roman" w:cs="Times New Roman"/>
          <w:color w:val="000000" w:themeColor="text1"/>
          <w:sz w:val="28"/>
          <w:szCs w:val="28"/>
        </w:rPr>
        <w:t xml:space="preserve">. </w:t>
      </w:r>
      <w:r w:rsidR="006C1DB1" w:rsidRPr="002C0798">
        <w:rPr>
          <w:rFonts w:ascii="Times New Roman" w:hAnsi="Times New Roman" w:cs="Times New Roman"/>
          <w:sz w:val="28"/>
          <w:szCs w:val="28"/>
        </w:rPr>
        <w:t xml:space="preserve">Миссия организации - это выраженное словесно, основное социально значимое, функциональное назначение организации в долгосрочном периоде. </w:t>
      </w:r>
      <w:r w:rsidRPr="002C0798">
        <w:rPr>
          <w:rFonts w:ascii="Times New Roman" w:hAnsi="Times New Roman" w:cs="Times New Roman"/>
          <w:color w:val="000000" w:themeColor="text1"/>
          <w:sz w:val="28"/>
          <w:szCs w:val="28"/>
        </w:rPr>
        <w:t xml:space="preserve">Как правило, организация </w:t>
      </w:r>
      <w:r w:rsidR="006C1DB1" w:rsidRPr="002C0798">
        <w:rPr>
          <w:rFonts w:ascii="Times New Roman" w:hAnsi="Times New Roman" w:cs="Times New Roman"/>
          <w:color w:val="000000" w:themeColor="text1"/>
          <w:sz w:val="28"/>
          <w:szCs w:val="28"/>
        </w:rPr>
        <w:t xml:space="preserve">при постановке своей миссии </w:t>
      </w:r>
      <w:r w:rsidRPr="002C0798">
        <w:rPr>
          <w:rFonts w:ascii="Times New Roman" w:hAnsi="Times New Roman" w:cs="Times New Roman"/>
          <w:color w:val="000000" w:themeColor="text1"/>
          <w:sz w:val="28"/>
          <w:szCs w:val="28"/>
        </w:rPr>
        <w:t xml:space="preserve">подчеркивает социальный характер </w:t>
      </w:r>
      <w:r w:rsidR="006C1DB1" w:rsidRPr="002C0798">
        <w:rPr>
          <w:rFonts w:ascii="Times New Roman" w:hAnsi="Times New Roman" w:cs="Times New Roman"/>
          <w:color w:val="000000" w:themeColor="text1"/>
          <w:sz w:val="28"/>
          <w:szCs w:val="28"/>
        </w:rPr>
        <w:t>своего предназначения для общества</w:t>
      </w:r>
      <w:r w:rsidRPr="002C0798">
        <w:rPr>
          <w:rFonts w:ascii="Times New Roman" w:hAnsi="Times New Roman" w:cs="Times New Roman"/>
          <w:color w:val="000000" w:themeColor="text1"/>
          <w:sz w:val="28"/>
          <w:szCs w:val="28"/>
        </w:rPr>
        <w:t>.</w:t>
      </w:r>
    </w:p>
    <w:p w:rsidR="006C1DB1" w:rsidRPr="002C0798" w:rsidRDefault="006C1DB1" w:rsidP="002C0798">
      <w:pPr>
        <w:spacing w:line="360" w:lineRule="auto"/>
        <w:ind w:firstLine="709"/>
        <w:jc w:val="both"/>
        <w:rPr>
          <w:rFonts w:ascii="Times New Roman" w:hAnsi="Times New Roman" w:cs="Times New Roman"/>
          <w:color w:val="000000" w:themeColor="text1"/>
          <w:sz w:val="28"/>
          <w:szCs w:val="28"/>
        </w:rPr>
      </w:pPr>
      <w:r w:rsidRPr="002C0798">
        <w:rPr>
          <w:rFonts w:ascii="Times New Roman" w:hAnsi="Times New Roman" w:cs="Times New Roman"/>
          <w:color w:val="000000" w:themeColor="text1"/>
          <w:sz w:val="28"/>
          <w:szCs w:val="28"/>
        </w:rPr>
        <w:t>Миссией организации ООО «Сокол» является качественное и быстрое удовлетворение потребностей клиентов, а также получение прибыли</w:t>
      </w:r>
      <w:r w:rsidR="00924458">
        <w:rPr>
          <w:rFonts w:ascii="Times New Roman" w:hAnsi="Times New Roman" w:cs="Times New Roman"/>
          <w:color w:val="000000" w:themeColor="text1"/>
          <w:sz w:val="28"/>
          <w:szCs w:val="28"/>
        </w:rPr>
        <w:t xml:space="preserve"> наиболее эффективными методами </w:t>
      </w:r>
      <w:r w:rsidR="00924458">
        <w:rPr>
          <w:rFonts w:ascii="Times New Roman" w:hAnsi="Times New Roman" w:cs="Times New Roman"/>
          <w:color w:val="000000"/>
          <w:sz w:val="28"/>
          <w:szCs w:val="28"/>
        </w:rPr>
        <w:t>(рис. 4).</w:t>
      </w:r>
    </w:p>
    <w:p w:rsidR="00357674" w:rsidRPr="002C0798" w:rsidRDefault="00993FDD" w:rsidP="00924458">
      <w:pPr>
        <w:keepNext/>
        <w:spacing w:line="360" w:lineRule="auto"/>
        <w:ind w:firstLine="709"/>
        <w:jc w:val="both"/>
        <w:rPr>
          <w:rFonts w:ascii="Times New Roman" w:hAnsi="Times New Roman" w:cs="Times New Roman"/>
          <w:i/>
          <w:color w:val="000000" w:themeColor="text1"/>
          <w:sz w:val="28"/>
          <w:szCs w:val="28"/>
        </w:rPr>
      </w:pPr>
      <w:r w:rsidRPr="002C0798">
        <w:rPr>
          <w:rFonts w:ascii="Times New Roman" w:hAnsi="Times New Roman" w:cs="Times New Roman"/>
          <w:color w:val="000000" w:themeColor="text1"/>
          <w:sz w:val="28"/>
          <w:szCs w:val="28"/>
        </w:rPr>
        <w:t xml:space="preserve">Для определения действий по достижению главной цели предприятия будем использовать метод «Дерево целей». Этот метод позволяет </w:t>
      </w:r>
      <w:r w:rsidRPr="002C0798">
        <w:rPr>
          <w:rFonts w:ascii="Times New Roman" w:hAnsi="Times New Roman" w:cs="Times New Roman"/>
          <w:color w:val="000000"/>
          <w:sz w:val="28"/>
          <w:szCs w:val="28"/>
        </w:rPr>
        <w:t>выявить количественные и качественные взаимосвязи и отношения между целями,</w:t>
      </w:r>
      <w:r w:rsidR="00F558D7">
        <w:rPr>
          <w:rFonts w:ascii="Times New Roman" w:hAnsi="Times New Roman" w:cs="Times New Roman"/>
          <w:color w:val="000000"/>
          <w:sz w:val="28"/>
          <w:szCs w:val="28"/>
        </w:rPr>
        <w:t xml:space="preserve"> </w:t>
      </w:r>
      <w:r w:rsidRPr="002C0798">
        <w:rPr>
          <w:rFonts w:ascii="Times New Roman" w:hAnsi="Times New Roman" w:cs="Times New Roman"/>
          <w:color w:val="000000"/>
          <w:sz w:val="28"/>
          <w:szCs w:val="28"/>
        </w:rPr>
        <w:t>увязать их разные уровни с ко</w:t>
      </w:r>
      <w:r w:rsidR="00924458">
        <w:rPr>
          <w:rFonts w:ascii="Times New Roman" w:hAnsi="Times New Roman" w:cs="Times New Roman"/>
          <w:color w:val="000000"/>
          <w:sz w:val="28"/>
          <w:szCs w:val="28"/>
        </w:rPr>
        <w:t>нкретными средствами достижения.</w:t>
      </w:r>
    </w:p>
    <w:p w:rsidR="00993FDD" w:rsidRPr="002C0798" w:rsidRDefault="00E236BA" w:rsidP="00F558D7">
      <w:pPr>
        <w:spacing w:line="360" w:lineRule="auto"/>
        <w:ind w:firstLine="709"/>
        <w:jc w:val="both"/>
        <w:rPr>
          <w:rFonts w:ascii="Times New Roman" w:hAnsi="Times New Roman" w:cs="Times New Roman"/>
          <w:color w:val="000000" w:themeColor="text1"/>
          <w:sz w:val="28"/>
          <w:szCs w:val="28"/>
        </w:rPr>
      </w:pPr>
      <w:r w:rsidRPr="002C0798">
        <w:rPr>
          <w:rFonts w:ascii="Times New Roman" w:hAnsi="Times New Roman" w:cs="Times New Roman"/>
          <w:color w:val="000000" w:themeColor="text1"/>
          <w:sz w:val="28"/>
          <w:szCs w:val="28"/>
        </w:rPr>
        <w:t xml:space="preserve">Чтобы достигнуть генеральную цель перед организацией ставятся </w:t>
      </w:r>
      <w:r w:rsidR="00DE6EC4" w:rsidRPr="002C0798">
        <w:rPr>
          <w:rFonts w:ascii="Times New Roman" w:hAnsi="Times New Roman" w:cs="Times New Roman"/>
          <w:color w:val="000000" w:themeColor="text1"/>
          <w:sz w:val="28"/>
          <w:szCs w:val="28"/>
        </w:rPr>
        <w:t xml:space="preserve">три </w:t>
      </w:r>
      <w:r w:rsidRPr="002C0798">
        <w:rPr>
          <w:rFonts w:ascii="Times New Roman" w:hAnsi="Times New Roman" w:cs="Times New Roman"/>
          <w:color w:val="000000" w:themeColor="text1"/>
          <w:sz w:val="28"/>
          <w:szCs w:val="28"/>
        </w:rPr>
        <w:t>главные цели:</w:t>
      </w:r>
    </w:p>
    <w:p w:rsidR="00E236BA" w:rsidRPr="002C0798" w:rsidRDefault="00DE6EC4" w:rsidP="00F558D7">
      <w:pPr>
        <w:pStyle w:val="a5"/>
        <w:numPr>
          <w:ilvl w:val="0"/>
          <w:numId w:val="27"/>
        </w:numPr>
        <w:spacing w:line="360" w:lineRule="auto"/>
        <w:ind w:left="0" w:firstLine="709"/>
        <w:jc w:val="both"/>
        <w:rPr>
          <w:rFonts w:ascii="Times New Roman" w:hAnsi="Times New Roman" w:cs="Times New Roman"/>
          <w:color w:val="000000" w:themeColor="text1"/>
          <w:sz w:val="28"/>
          <w:szCs w:val="28"/>
        </w:rPr>
      </w:pPr>
      <w:r w:rsidRPr="002C0798">
        <w:rPr>
          <w:rFonts w:ascii="Times New Roman" w:hAnsi="Times New Roman" w:cs="Times New Roman"/>
          <w:color w:val="000000" w:themeColor="text1"/>
          <w:sz w:val="28"/>
          <w:szCs w:val="28"/>
        </w:rPr>
        <w:t>У</w:t>
      </w:r>
      <w:r w:rsidR="00E236BA" w:rsidRPr="002C0798">
        <w:rPr>
          <w:rFonts w:ascii="Times New Roman" w:hAnsi="Times New Roman" w:cs="Times New Roman"/>
          <w:color w:val="000000" w:themeColor="text1"/>
          <w:sz w:val="28"/>
          <w:szCs w:val="28"/>
        </w:rPr>
        <w:t>величение объема продаж</w:t>
      </w:r>
    </w:p>
    <w:p w:rsidR="00E236BA" w:rsidRPr="002C0798" w:rsidRDefault="00DE6EC4" w:rsidP="00F558D7">
      <w:pPr>
        <w:pStyle w:val="a5"/>
        <w:numPr>
          <w:ilvl w:val="0"/>
          <w:numId w:val="27"/>
        </w:numPr>
        <w:spacing w:line="360" w:lineRule="auto"/>
        <w:ind w:left="0" w:firstLine="709"/>
        <w:jc w:val="both"/>
        <w:rPr>
          <w:rFonts w:ascii="Times New Roman" w:hAnsi="Times New Roman" w:cs="Times New Roman"/>
          <w:color w:val="000000" w:themeColor="text1"/>
          <w:sz w:val="28"/>
          <w:szCs w:val="28"/>
        </w:rPr>
      </w:pPr>
      <w:r w:rsidRPr="002C0798">
        <w:rPr>
          <w:rFonts w:ascii="Times New Roman" w:hAnsi="Times New Roman" w:cs="Times New Roman"/>
          <w:color w:val="000000" w:themeColor="text1"/>
          <w:sz w:val="28"/>
          <w:szCs w:val="28"/>
        </w:rPr>
        <w:t>П</w:t>
      </w:r>
      <w:r w:rsidR="00E236BA" w:rsidRPr="002C0798">
        <w:rPr>
          <w:rFonts w:ascii="Times New Roman" w:hAnsi="Times New Roman" w:cs="Times New Roman"/>
          <w:color w:val="000000" w:themeColor="text1"/>
          <w:sz w:val="28"/>
          <w:szCs w:val="28"/>
        </w:rPr>
        <w:t>овышение конкурентоспособности</w:t>
      </w:r>
      <w:r w:rsidRPr="002C0798">
        <w:rPr>
          <w:rFonts w:ascii="Times New Roman" w:hAnsi="Times New Roman" w:cs="Times New Roman"/>
          <w:color w:val="000000" w:themeColor="text1"/>
          <w:sz w:val="28"/>
          <w:szCs w:val="28"/>
        </w:rPr>
        <w:t xml:space="preserve"> товаров</w:t>
      </w:r>
    </w:p>
    <w:p w:rsidR="00E236BA" w:rsidRPr="002C0798" w:rsidRDefault="00DE6EC4" w:rsidP="00F558D7">
      <w:pPr>
        <w:pStyle w:val="a5"/>
        <w:numPr>
          <w:ilvl w:val="0"/>
          <w:numId w:val="27"/>
        </w:numPr>
        <w:spacing w:line="360" w:lineRule="auto"/>
        <w:ind w:left="0" w:firstLine="709"/>
        <w:jc w:val="both"/>
        <w:rPr>
          <w:rFonts w:ascii="Times New Roman" w:hAnsi="Times New Roman" w:cs="Times New Roman"/>
          <w:color w:val="000000" w:themeColor="text1"/>
          <w:sz w:val="28"/>
          <w:szCs w:val="28"/>
        </w:rPr>
      </w:pPr>
      <w:r w:rsidRPr="002C0798">
        <w:rPr>
          <w:rFonts w:ascii="Times New Roman" w:hAnsi="Times New Roman" w:cs="Times New Roman"/>
          <w:color w:val="000000" w:themeColor="text1"/>
          <w:sz w:val="28"/>
          <w:szCs w:val="28"/>
        </w:rPr>
        <w:t>О</w:t>
      </w:r>
      <w:r w:rsidR="00E236BA" w:rsidRPr="002C0798">
        <w:rPr>
          <w:rFonts w:ascii="Times New Roman" w:hAnsi="Times New Roman" w:cs="Times New Roman"/>
          <w:color w:val="000000" w:themeColor="text1"/>
          <w:sz w:val="28"/>
          <w:szCs w:val="28"/>
        </w:rPr>
        <w:t>беспечение в</w:t>
      </w:r>
      <w:r w:rsidRPr="002C0798">
        <w:rPr>
          <w:rFonts w:ascii="Times New Roman" w:hAnsi="Times New Roman" w:cs="Times New Roman"/>
          <w:color w:val="000000" w:themeColor="text1"/>
          <w:sz w:val="28"/>
          <w:szCs w:val="28"/>
        </w:rPr>
        <w:t>ысокой квалификацией работников</w:t>
      </w:r>
    </w:p>
    <w:p w:rsidR="00DE6EC4" w:rsidRPr="002C0798" w:rsidRDefault="00DE6EC4" w:rsidP="00924458">
      <w:pPr>
        <w:pStyle w:val="a5"/>
        <w:spacing w:line="360" w:lineRule="auto"/>
        <w:ind w:left="0" w:firstLine="709"/>
        <w:jc w:val="both"/>
        <w:rPr>
          <w:rFonts w:ascii="Times New Roman" w:hAnsi="Times New Roman" w:cs="Times New Roman"/>
          <w:color w:val="000000" w:themeColor="text1"/>
          <w:sz w:val="28"/>
          <w:szCs w:val="28"/>
        </w:rPr>
      </w:pPr>
      <w:r w:rsidRPr="002C0798">
        <w:rPr>
          <w:rFonts w:ascii="Times New Roman" w:hAnsi="Times New Roman" w:cs="Times New Roman"/>
          <w:color w:val="000000" w:themeColor="text1"/>
          <w:sz w:val="28"/>
          <w:szCs w:val="28"/>
        </w:rPr>
        <w:t>Для увеличения объема продаж следует:</w:t>
      </w:r>
    </w:p>
    <w:p w:rsidR="00DE6EC4" w:rsidRPr="002C0798" w:rsidRDefault="00DE6EC4" w:rsidP="00924458">
      <w:pPr>
        <w:pStyle w:val="a"/>
        <w:ind w:left="0" w:firstLine="709"/>
        <w:jc w:val="both"/>
        <w:rPr>
          <w:sz w:val="28"/>
          <w:szCs w:val="28"/>
        </w:rPr>
      </w:pPr>
      <w:r w:rsidRPr="002C0798">
        <w:rPr>
          <w:sz w:val="28"/>
          <w:szCs w:val="28"/>
        </w:rPr>
        <w:t>обеспечить предприятие эффективной рекламой;</w:t>
      </w:r>
    </w:p>
    <w:p w:rsidR="00DE6EC4" w:rsidRPr="002C0798" w:rsidRDefault="00DE6EC4" w:rsidP="00924458">
      <w:pPr>
        <w:pStyle w:val="a"/>
        <w:ind w:left="0" w:firstLine="709"/>
        <w:jc w:val="both"/>
        <w:rPr>
          <w:sz w:val="28"/>
          <w:szCs w:val="28"/>
        </w:rPr>
      </w:pPr>
      <w:r w:rsidRPr="002C0798">
        <w:rPr>
          <w:sz w:val="28"/>
          <w:szCs w:val="28"/>
        </w:rPr>
        <w:t>сделать скидки для постоянных клиентов;</w:t>
      </w:r>
    </w:p>
    <w:p w:rsidR="00DE6EC4" w:rsidRPr="002C0798" w:rsidRDefault="00DE6EC4" w:rsidP="00924458">
      <w:pPr>
        <w:pStyle w:val="a5"/>
        <w:numPr>
          <w:ilvl w:val="0"/>
          <w:numId w:val="29"/>
        </w:numPr>
        <w:spacing w:line="360" w:lineRule="auto"/>
        <w:ind w:left="0" w:firstLine="709"/>
        <w:jc w:val="both"/>
        <w:rPr>
          <w:rFonts w:ascii="Times New Roman" w:hAnsi="Times New Roman" w:cs="Times New Roman"/>
          <w:color w:val="000000" w:themeColor="text1"/>
          <w:sz w:val="28"/>
          <w:szCs w:val="28"/>
        </w:rPr>
      </w:pPr>
      <w:r w:rsidRPr="002C0798">
        <w:rPr>
          <w:rFonts w:ascii="Times New Roman" w:hAnsi="Times New Roman" w:cs="Times New Roman"/>
          <w:color w:val="000000" w:themeColor="text1"/>
          <w:sz w:val="28"/>
          <w:szCs w:val="28"/>
        </w:rPr>
        <w:lastRenderedPageBreak/>
        <w:t>привлекать клиентов за счет проведения различных мероприятий и рекламных акций.</w:t>
      </w:r>
    </w:p>
    <w:p w:rsidR="00DE6EC4" w:rsidRPr="002C0798" w:rsidRDefault="00DE6EC4" w:rsidP="00924458">
      <w:pPr>
        <w:spacing w:line="360" w:lineRule="auto"/>
        <w:ind w:firstLine="709"/>
        <w:jc w:val="both"/>
        <w:rPr>
          <w:rFonts w:ascii="Times New Roman" w:hAnsi="Times New Roman" w:cs="Times New Roman"/>
          <w:color w:val="000000" w:themeColor="text1"/>
          <w:sz w:val="28"/>
          <w:szCs w:val="28"/>
        </w:rPr>
      </w:pPr>
      <w:r w:rsidRPr="002C0798">
        <w:rPr>
          <w:rFonts w:ascii="Times New Roman" w:hAnsi="Times New Roman" w:cs="Times New Roman"/>
          <w:color w:val="000000" w:themeColor="text1"/>
          <w:sz w:val="28"/>
          <w:szCs w:val="28"/>
        </w:rPr>
        <w:t xml:space="preserve">Для повышения конкурентоспособности товаров </w:t>
      </w:r>
      <w:r w:rsidR="00B01D60" w:rsidRPr="002C0798">
        <w:rPr>
          <w:rFonts w:ascii="Times New Roman" w:hAnsi="Times New Roman" w:cs="Times New Roman"/>
          <w:color w:val="000000" w:themeColor="text1"/>
          <w:sz w:val="28"/>
          <w:szCs w:val="28"/>
        </w:rPr>
        <w:t>необходимо:</w:t>
      </w:r>
    </w:p>
    <w:p w:rsidR="00B01D60" w:rsidRPr="002C0798" w:rsidRDefault="00B01D60" w:rsidP="00924458">
      <w:pPr>
        <w:pStyle w:val="a5"/>
        <w:numPr>
          <w:ilvl w:val="0"/>
          <w:numId w:val="29"/>
        </w:numPr>
        <w:spacing w:line="360" w:lineRule="auto"/>
        <w:ind w:left="0" w:firstLine="709"/>
        <w:jc w:val="both"/>
        <w:rPr>
          <w:rFonts w:ascii="Times New Roman" w:hAnsi="Times New Roman" w:cs="Times New Roman"/>
          <w:color w:val="000000" w:themeColor="text1"/>
          <w:sz w:val="28"/>
          <w:szCs w:val="28"/>
        </w:rPr>
      </w:pPr>
      <w:r w:rsidRPr="002C0798">
        <w:rPr>
          <w:rFonts w:ascii="Times New Roman" w:hAnsi="Times New Roman" w:cs="Times New Roman"/>
          <w:color w:val="000000" w:themeColor="text1"/>
          <w:sz w:val="28"/>
          <w:szCs w:val="28"/>
          <w:shd w:val="clear" w:color="auto" w:fill="FFFFFF"/>
        </w:rPr>
        <w:t>добиться отличия товаров предприятия в глазах покупателей от товаров конкурентов;</w:t>
      </w:r>
    </w:p>
    <w:p w:rsidR="00B01D60" w:rsidRPr="002C0798" w:rsidRDefault="00B01D60" w:rsidP="00924458">
      <w:pPr>
        <w:pStyle w:val="a5"/>
        <w:numPr>
          <w:ilvl w:val="0"/>
          <w:numId w:val="29"/>
        </w:numPr>
        <w:spacing w:line="360" w:lineRule="auto"/>
        <w:ind w:left="0" w:firstLine="709"/>
        <w:jc w:val="both"/>
        <w:rPr>
          <w:rFonts w:ascii="Times New Roman" w:hAnsi="Times New Roman" w:cs="Times New Roman"/>
          <w:color w:val="000000" w:themeColor="text1"/>
          <w:sz w:val="28"/>
          <w:szCs w:val="28"/>
        </w:rPr>
      </w:pPr>
      <w:r w:rsidRPr="002C0798">
        <w:rPr>
          <w:rFonts w:ascii="Times New Roman" w:hAnsi="Times New Roman" w:cs="Times New Roman"/>
          <w:color w:val="000000" w:themeColor="text1"/>
          <w:sz w:val="28"/>
          <w:szCs w:val="28"/>
          <w:shd w:val="clear" w:color="auto" w:fill="FFFFFF"/>
        </w:rPr>
        <w:t>осуществлять модификацию выпускаемых товаров в соответствии с новыми вкусами и потребностями покупателей;</w:t>
      </w:r>
    </w:p>
    <w:p w:rsidR="00B01D60" w:rsidRPr="002C0798" w:rsidRDefault="00B01D60" w:rsidP="00924458">
      <w:pPr>
        <w:pStyle w:val="a5"/>
        <w:numPr>
          <w:ilvl w:val="0"/>
          <w:numId w:val="29"/>
        </w:numPr>
        <w:spacing w:line="360" w:lineRule="auto"/>
        <w:ind w:left="0" w:firstLine="709"/>
        <w:jc w:val="both"/>
        <w:rPr>
          <w:rFonts w:ascii="Times New Roman" w:hAnsi="Times New Roman" w:cs="Times New Roman"/>
          <w:color w:val="000000" w:themeColor="text1"/>
          <w:sz w:val="28"/>
          <w:szCs w:val="28"/>
        </w:rPr>
      </w:pPr>
      <w:r w:rsidRPr="002C0798">
        <w:rPr>
          <w:rFonts w:ascii="Times New Roman" w:hAnsi="Times New Roman" w:cs="Times New Roman"/>
          <w:color w:val="000000" w:themeColor="text1"/>
          <w:sz w:val="28"/>
          <w:szCs w:val="28"/>
          <w:shd w:val="clear" w:color="auto" w:fill="FFFFFF"/>
        </w:rPr>
        <w:t>внедрение новейших технологий.</w:t>
      </w:r>
      <w:r w:rsidR="008C17DC" w:rsidRPr="002C0798">
        <w:rPr>
          <w:rFonts w:ascii="Times New Roman" w:hAnsi="Times New Roman" w:cs="Times New Roman"/>
          <w:color w:val="000000" w:themeColor="text1"/>
          <w:sz w:val="28"/>
          <w:szCs w:val="28"/>
          <w:shd w:val="clear" w:color="auto" w:fill="FFFFFF"/>
        </w:rPr>
        <w:t xml:space="preserve"> </w:t>
      </w:r>
    </w:p>
    <w:p w:rsidR="008C17DC" w:rsidRPr="002C0798" w:rsidRDefault="001E6480" w:rsidP="00924458">
      <w:pPr>
        <w:spacing w:line="360" w:lineRule="auto"/>
        <w:ind w:firstLine="709"/>
        <w:jc w:val="both"/>
        <w:rPr>
          <w:rFonts w:ascii="Times New Roman" w:hAnsi="Times New Roman" w:cs="Times New Roman"/>
          <w:color w:val="000000" w:themeColor="text1"/>
          <w:sz w:val="28"/>
          <w:szCs w:val="28"/>
        </w:rPr>
      </w:pPr>
      <w:r w:rsidRPr="002C0798">
        <w:rPr>
          <w:rFonts w:ascii="Times New Roman" w:hAnsi="Times New Roman" w:cs="Times New Roman"/>
          <w:color w:val="000000" w:themeColor="text1"/>
          <w:sz w:val="28"/>
          <w:szCs w:val="28"/>
        </w:rPr>
        <w:t>Чтобы обеспечить высокий уровень труда</w:t>
      </w:r>
      <w:r w:rsidR="008C17DC" w:rsidRPr="002C0798">
        <w:rPr>
          <w:rFonts w:ascii="Times New Roman" w:hAnsi="Times New Roman" w:cs="Times New Roman"/>
          <w:color w:val="000000" w:themeColor="text1"/>
          <w:sz w:val="28"/>
          <w:szCs w:val="28"/>
        </w:rPr>
        <w:t>, следует:</w:t>
      </w:r>
    </w:p>
    <w:p w:rsidR="008C17DC" w:rsidRPr="002C0798" w:rsidRDefault="00673BB8" w:rsidP="00924458">
      <w:pPr>
        <w:pStyle w:val="a5"/>
        <w:numPr>
          <w:ilvl w:val="0"/>
          <w:numId w:val="30"/>
        </w:numPr>
        <w:spacing w:line="360" w:lineRule="auto"/>
        <w:ind w:left="0" w:firstLine="709"/>
        <w:jc w:val="both"/>
        <w:rPr>
          <w:rFonts w:ascii="Times New Roman" w:hAnsi="Times New Roman" w:cs="Times New Roman"/>
          <w:color w:val="000000"/>
          <w:sz w:val="28"/>
          <w:szCs w:val="28"/>
          <w:shd w:val="clear" w:color="auto" w:fill="FFFFFF"/>
        </w:rPr>
      </w:pPr>
      <w:r w:rsidRPr="002C0798">
        <w:rPr>
          <w:rStyle w:val="apple-converted-space"/>
          <w:rFonts w:ascii="Times New Roman" w:hAnsi="Times New Roman" w:cs="Times New Roman"/>
          <w:color w:val="000000"/>
          <w:sz w:val="28"/>
          <w:szCs w:val="28"/>
          <w:shd w:val="clear" w:color="auto" w:fill="FFFFFF"/>
        </w:rPr>
        <w:t xml:space="preserve">обеспечить </w:t>
      </w:r>
      <w:r w:rsidRPr="002C0798">
        <w:rPr>
          <w:rFonts w:ascii="Times New Roman" w:hAnsi="Times New Roman" w:cs="Times New Roman"/>
          <w:color w:val="000000"/>
          <w:sz w:val="28"/>
          <w:szCs w:val="28"/>
          <w:shd w:val="clear" w:color="auto" w:fill="FFFFFF"/>
        </w:rPr>
        <w:t>условия</w:t>
      </w:r>
      <w:r w:rsidR="00473492" w:rsidRPr="002C0798">
        <w:rPr>
          <w:rFonts w:ascii="Times New Roman" w:hAnsi="Times New Roman" w:cs="Times New Roman"/>
          <w:color w:val="000000"/>
          <w:sz w:val="28"/>
          <w:szCs w:val="28"/>
          <w:shd w:val="clear" w:color="auto" w:fill="FFFFFF"/>
        </w:rPr>
        <w:t xml:space="preserve"> для оптимального функционирования работника в процессе производства</w:t>
      </w:r>
      <w:r w:rsidR="001E6480" w:rsidRPr="002C0798">
        <w:rPr>
          <w:rFonts w:ascii="Times New Roman" w:hAnsi="Times New Roman" w:cs="Times New Roman"/>
          <w:color w:val="000000"/>
          <w:sz w:val="28"/>
          <w:szCs w:val="28"/>
          <w:shd w:val="clear" w:color="auto" w:fill="FFFFFF"/>
        </w:rPr>
        <w:t>;</w:t>
      </w:r>
    </w:p>
    <w:p w:rsidR="001E6480" w:rsidRPr="002C0798" w:rsidRDefault="001E6480" w:rsidP="00924458">
      <w:pPr>
        <w:pStyle w:val="a5"/>
        <w:numPr>
          <w:ilvl w:val="0"/>
          <w:numId w:val="30"/>
        </w:numPr>
        <w:spacing w:line="360" w:lineRule="auto"/>
        <w:ind w:left="0" w:firstLine="709"/>
        <w:jc w:val="both"/>
        <w:rPr>
          <w:rFonts w:ascii="Times New Roman" w:hAnsi="Times New Roman" w:cs="Times New Roman"/>
          <w:color w:val="000000"/>
          <w:sz w:val="28"/>
          <w:szCs w:val="28"/>
          <w:shd w:val="clear" w:color="auto" w:fill="FFFFFF"/>
        </w:rPr>
      </w:pPr>
      <w:r w:rsidRPr="002C0798">
        <w:rPr>
          <w:rFonts w:ascii="Times New Roman" w:hAnsi="Times New Roman" w:cs="Times New Roman"/>
          <w:color w:val="000000"/>
          <w:sz w:val="28"/>
          <w:szCs w:val="28"/>
          <w:shd w:val="clear" w:color="auto" w:fill="FFFFFF"/>
        </w:rPr>
        <w:t>разработать систему стимулирования работника;</w:t>
      </w:r>
    </w:p>
    <w:p w:rsidR="00473492" w:rsidRPr="00924458" w:rsidRDefault="00DD23D0" w:rsidP="00924458">
      <w:pPr>
        <w:pStyle w:val="a5"/>
        <w:numPr>
          <w:ilvl w:val="0"/>
          <w:numId w:val="30"/>
        </w:numPr>
        <w:spacing w:line="360" w:lineRule="auto"/>
        <w:ind w:left="0" w:firstLine="709"/>
        <w:jc w:val="both"/>
        <w:rPr>
          <w:rFonts w:ascii="Times New Roman" w:hAnsi="Times New Roman" w:cs="Times New Roman"/>
          <w:color w:val="000000" w:themeColor="text1"/>
          <w:sz w:val="28"/>
          <w:szCs w:val="28"/>
        </w:rPr>
      </w:pPr>
      <w:r w:rsidRPr="002C0798">
        <w:rPr>
          <w:rFonts w:ascii="Times New Roman" w:hAnsi="Times New Roman" w:cs="Times New Roman"/>
          <w:color w:val="000000"/>
          <w:sz w:val="28"/>
          <w:szCs w:val="28"/>
          <w:shd w:val="clear" w:color="auto" w:fill="FFFFFF"/>
        </w:rPr>
        <w:t>обеспечить программу повышения</w:t>
      </w:r>
      <w:r w:rsidR="00473492" w:rsidRPr="002C0798">
        <w:rPr>
          <w:rFonts w:ascii="Times New Roman" w:hAnsi="Times New Roman" w:cs="Times New Roman"/>
          <w:color w:val="000000"/>
          <w:sz w:val="28"/>
          <w:szCs w:val="28"/>
          <w:shd w:val="clear" w:color="auto" w:fill="FFFFFF"/>
        </w:rPr>
        <w:t xml:space="preserve"> квалификации персонала</w:t>
      </w:r>
      <w:r w:rsidR="001E6480" w:rsidRPr="002C0798">
        <w:rPr>
          <w:rFonts w:ascii="Times New Roman" w:hAnsi="Times New Roman" w:cs="Times New Roman"/>
          <w:color w:val="000000"/>
          <w:sz w:val="28"/>
          <w:szCs w:val="28"/>
          <w:shd w:val="clear" w:color="auto" w:fill="FFFFFF"/>
        </w:rPr>
        <w:t>.</w:t>
      </w:r>
    </w:p>
    <w:p w:rsidR="00924458" w:rsidRPr="00924458" w:rsidRDefault="00924458" w:rsidP="00924458">
      <w:pPr>
        <w:pStyle w:val="a5"/>
        <w:keepNext/>
        <w:spacing w:line="360" w:lineRule="auto"/>
        <w:ind w:left="0"/>
        <w:jc w:val="both"/>
        <w:rPr>
          <w:rFonts w:ascii="Times New Roman" w:hAnsi="Times New Roman" w:cs="Times New Roman"/>
          <w:sz w:val="28"/>
          <w:szCs w:val="28"/>
        </w:rPr>
      </w:pPr>
      <w:r w:rsidRPr="002C0798">
        <w:rPr>
          <w:noProof/>
          <w:lang w:eastAsia="ru-RU"/>
        </w:rPr>
        <w:drawing>
          <wp:inline distT="0" distB="0" distL="0" distR="0" wp14:anchorId="4652BABC" wp14:editId="6ED29031">
            <wp:extent cx="5915025" cy="41338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дерево целей.PNG"/>
                    <pic:cNvPicPr/>
                  </pic:nvPicPr>
                  <pic:blipFill>
                    <a:blip r:embed="rId16">
                      <a:extLst>
                        <a:ext uri="{28A0092B-C50C-407E-A947-70E740481C1C}">
                          <a14:useLocalDpi xmlns:a14="http://schemas.microsoft.com/office/drawing/2010/main" val="0"/>
                        </a:ext>
                      </a:extLst>
                    </a:blip>
                    <a:stretch>
                      <a:fillRect/>
                    </a:stretch>
                  </pic:blipFill>
                  <pic:spPr>
                    <a:xfrm>
                      <a:off x="0" y="0"/>
                      <a:ext cx="5915025" cy="4133850"/>
                    </a:xfrm>
                    <a:prstGeom prst="rect">
                      <a:avLst/>
                    </a:prstGeom>
                  </pic:spPr>
                </pic:pic>
              </a:graphicData>
            </a:graphic>
          </wp:inline>
        </w:drawing>
      </w:r>
    </w:p>
    <w:p w:rsidR="00924458" w:rsidRPr="00924458" w:rsidRDefault="00924458" w:rsidP="00924458">
      <w:pPr>
        <w:pStyle w:val="a7"/>
        <w:spacing w:line="360" w:lineRule="auto"/>
        <w:ind w:left="1429"/>
        <w:jc w:val="both"/>
        <w:rPr>
          <w:rFonts w:ascii="Times New Roman" w:hAnsi="Times New Roman" w:cs="Times New Roman"/>
          <w:i w:val="0"/>
          <w:color w:val="000000" w:themeColor="text1"/>
          <w:sz w:val="28"/>
          <w:szCs w:val="28"/>
        </w:rPr>
      </w:pPr>
      <w:r w:rsidRPr="002C0798">
        <w:rPr>
          <w:rFonts w:ascii="Times New Roman" w:hAnsi="Times New Roman" w:cs="Times New Roman"/>
          <w:i w:val="0"/>
          <w:color w:val="000000" w:themeColor="text1"/>
          <w:sz w:val="28"/>
          <w:szCs w:val="28"/>
        </w:rPr>
        <w:t>Рисунок 4 - Дерево целей</w:t>
      </w:r>
    </w:p>
    <w:p w:rsidR="001F20CE" w:rsidRPr="00924458" w:rsidRDefault="001F20CE" w:rsidP="00924458">
      <w:pPr>
        <w:pStyle w:val="2"/>
        <w:spacing w:line="480" w:lineRule="auto"/>
        <w:ind w:left="0" w:firstLine="709"/>
        <w:jc w:val="both"/>
        <w:rPr>
          <w:rFonts w:ascii="Times New Roman" w:hAnsi="Times New Roman" w:cs="Times New Roman"/>
          <w:color w:val="000000" w:themeColor="text1"/>
          <w:sz w:val="28"/>
          <w:szCs w:val="28"/>
        </w:rPr>
      </w:pPr>
      <w:bookmarkStart w:id="14" w:name="_Toc483569784"/>
      <w:r w:rsidRPr="00924458">
        <w:rPr>
          <w:rFonts w:ascii="Times New Roman" w:hAnsi="Times New Roman" w:cs="Times New Roman"/>
          <w:color w:val="000000" w:themeColor="text1"/>
          <w:sz w:val="28"/>
          <w:szCs w:val="28"/>
        </w:rPr>
        <w:lastRenderedPageBreak/>
        <w:t>Организационно-функциональная модель</w:t>
      </w:r>
      <w:bookmarkEnd w:id="14"/>
    </w:p>
    <w:p w:rsidR="00B01D60" w:rsidRPr="002C0798" w:rsidRDefault="00B01D60" w:rsidP="00924458">
      <w:pPr>
        <w:spacing w:line="360" w:lineRule="auto"/>
        <w:ind w:firstLine="709"/>
        <w:jc w:val="both"/>
        <w:rPr>
          <w:rFonts w:ascii="Times New Roman" w:hAnsi="Times New Roman" w:cs="Times New Roman"/>
          <w:sz w:val="28"/>
          <w:szCs w:val="28"/>
        </w:rPr>
      </w:pPr>
      <w:r w:rsidRPr="002C0798">
        <w:rPr>
          <w:rFonts w:ascii="Times New Roman" w:hAnsi="Times New Roman" w:cs="Times New Roman"/>
          <w:sz w:val="28"/>
          <w:szCs w:val="28"/>
        </w:rPr>
        <w:t xml:space="preserve">Рассмотрим организационно-функциональную модель </w:t>
      </w:r>
      <w:r w:rsidR="007A5E18" w:rsidRPr="002C0798">
        <w:rPr>
          <w:rFonts w:ascii="Times New Roman" w:hAnsi="Times New Roman" w:cs="Times New Roman"/>
          <w:sz w:val="28"/>
          <w:szCs w:val="28"/>
        </w:rPr>
        <w:t>организации ООО «Сокол».</w:t>
      </w:r>
    </w:p>
    <w:p w:rsidR="007A5E18" w:rsidRPr="002C0798" w:rsidRDefault="007A5E18" w:rsidP="00924458">
      <w:pPr>
        <w:spacing w:line="360" w:lineRule="auto"/>
        <w:ind w:firstLine="709"/>
        <w:jc w:val="both"/>
        <w:rPr>
          <w:rFonts w:ascii="Times New Roman" w:hAnsi="Times New Roman" w:cs="Times New Roman"/>
          <w:sz w:val="28"/>
          <w:szCs w:val="28"/>
        </w:rPr>
      </w:pPr>
      <w:r w:rsidRPr="002C0798">
        <w:rPr>
          <w:rFonts w:ascii="Times New Roman" w:hAnsi="Times New Roman" w:cs="Times New Roman"/>
          <w:sz w:val="28"/>
          <w:szCs w:val="28"/>
        </w:rPr>
        <w:t>Генеральный директор (высший орган управления) координирует деятельность всей организации на различных уровнях, получая внутреннюю информацию из отчетов исполнительного директора и бухгалтерии. Он также уполномочен принимать решения относительно работы любого подразделения и несет ответственность за работу каждого из них перед учредителем, поскольку он ежемесячно отчисляет определенный процент прибыли и также является подотчетным лицом в налоговых органах.</w:t>
      </w:r>
    </w:p>
    <w:p w:rsidR="007A5E18" w:rsidRPr="002C0798" w:rsidRDefault="007A5E18" w:rsidP="00924458">
      <w:pPr>
        <w:spacing w:line="360" w:lineRule="auto"/>
        <w:ind w:firstLine="709"/>
        <w:jc w:val="both"/>
        <w:rPr>
          <w:rFonts w:ascii="Times New Roman" w:hAnsi="Times New Roman" w:cs="Times New Roman"/>
          <w:sz w:val="28"/>
          <w:szCs w:val="28"/>
        </w:rPr>
      </w:pPr>
      <w:r w:rsidRPr="002C0798">
        <w:rPr>
          <w:rFonts w:ascii="Times New Roman" w:hAnsi="Times New Roman" w:cs="Times New Roman"/>
          <w:sz w:val="28"/>
          <w:szCs w:val="28"/>
        </w:rPr>
        <w:t>Генеральный директор имеет право сертифицировать все контракты фирмы с клиентом и контролировать наиболее значимые заказы. Во время отсутствия генеральный директор может делегировать право подписи исполнительному директору.</w:t>
      </w:r>
    </w:p>
    <w:p w:rsidR="007A5E18" w:rsidRPr="002C0798" w:rsidRDefault="007A5E18" w:rsidP="00924458">
      <w:pPr>
        <w:spacing w:line="360" w:lineRule="auto"/>
        <w:ind w:firstLine="709"/>
        <w:jc w:val="both"/>
        <w:rPr>
          <w:rFonts w:ascii="Times New Roman" w:hAnsi="Times New Roman" w:cs="Times New Roman"/>
          <w:sz w:val="28"/>
          <w:szCs w:val="28"/>
        </w:rPr>
      </w:pPr>
      <w:r w:rsidRPr="002C0798">
        <w:rPr>
          <w:rFonts w:ascii="Times New Roman" w:hAnsi="Times New Roman" w:cs="Times New Roman"/>
          <w:sz w:val="28"/>
          <w:szCs w:val="28"/>
        </w:rPr>
        <w:t>К компетенции директора относятся:</w:t>
      </w:r>
    </w:p>
    <w:p w:rsidR="007A5E18" w:rsidRPr="005E32C1" w:rsidRDefault="007A5E18" w:rsidP="005E32C1">
      <w:pPr>
        <w:pStyle w:val="a5"/>
        <w:numPr>
          <w:ilvl w:val="0"/>
          <w:numId w:val="42"/>
        </w:numPr>
        <w:spacing w:line="360" w:lineRule="auto"/>
        <w:ind w:left="0" w:firstLine="709"/>
        <w:jc w:val="both"/>
        <w:rPr>
          <w:rFonts w:ascii="Times New Roman" w:hAnsi="Times New Roman" w:cs="Times New Roman"/>
          <w:sz w:val="28"/>
          <w:szCs w:val="28"/>
        </w:rPr>
      </w:pPr>
      <w:r w:rsidRPr="005E32C1">
        <w:rPr>
          <w:rFonts w:ascii="Times New Roman" w:hAnsi="Times New Roman" w:cs="Times New Roman"/>
          <w:sz w:val="28"/>
          <w:szCs w:val="28"/>
        </w:rPr>
        <w:t>заключение сделок;</w:t>
      </w:r>
    </w:p>
    <w:p w:rsidR="007A5E18" w:rsidRPr="005E32C1" w:rsidRDefault="007A5E18" w:rsidP="005E32C1">
      <w:pPr>
        <w:pStyle w:val="a5"/>
        <w:numPr>
          <w:ilvl w:val="0"/>
          <w:numId w:val="42"/>
        </w:numPr>
        <w:spacing w:line="360" w:lineRule="auto"/>
        <w:ind w:left="0" w:firstLine="709"/>
        <w:jc w:val="both"/>
        <w:rPr>
          <w:rFonts w:ascii="Times New Roman" w:hAnsi="Times New Roman" w:cs="Times New Roman"/>
          <w:sz w:val="28"/>
          <w:szCs w:val="28"/>
        </w:rPr>
      </w:pPr>
      <w:r w:rsidRPr="005E32C1">
        <w:rPr>
          <w:rFonts w:ascii="Times New Roman" w:hAnsi="Times New Roman" w:cs="Times New Roman"/>
          <w:sz w:val="28"/>
          <w:szCs w:val="28"/>
        </w:rPr>
        <w:t>оперативное руководство;</w:t>
      </w:r>
    </w:p>
    <w:p w:rsidR="007A5E18" w:rsidRPr="005E32C1" w:rsidRDefault="007A5E18" w:rsidP="005E32C1">
      <w:pPr>
        <w:pStyle w:val="a5"/>
        <w:numPr>
          <w:ilvl w:val="0"/>
          <w:numId w:val="42"/>
        </w:numPr>
        <w:spacing w:line="360" w:lineRule="auto"/>
        <w:ind w:left="0" w:firstLine="709"/>
        <w:jc w:val="both"/>
        <w:rPr>
          <w:rFonts w:ascii="Times New Roman" w:hAnsi="Times New Roman" w:cs="Times New Roman"/>
          <w:sz w:val="28"/>
          <w:szCs w:val="28"/>
        </w:rPr>
      </w:pPr>
      <w:r w:rsidRPr="005E32C1">
        <w:rPr>
          <w:rFonts w:ascii="Times New Roman" w:hAnsi="Times New Roman" w:cs="Times New Roman"/>
          <w:sz w:val="28"/>
          <w:szCs w:val="28"/>
        </w:rPr>
        <w:t>подготовка и осуществление мер по финансированию и кредитованию;</w:t>
      </w:r>
    </w:p>
    <w:p w:rsidR="007A5E18" w:rsidRPr="005E32C1" w:rsidRDefault="007A5E18" w:rsidP="005E32C1">
      <w:pPr>
        <w:pStyle w:val="a5"/>
        <w:numPr>
          <w:ilvl w:val="0"/>
          <w:numId w:val="42"/>
        </w:numPr>
        <w:spacing w:line="360" w:lineRule="auto"/>
        <w:ind w:left="0" w:firstLine="709"/>
        <w:jc w:val="both"/>
        <w:rPr>
          <w:rFonts w:ascii="Times New Roman" w:hAnsi="Times New Roman" w:cs="Times New Roman"/>
          <w:sz w:val="28"/>
          <w:szCs w:val="28"/>
        </w:rPr>
      </w:pPr>
      <w:r w:rsidRPr="005E32C1">
        <w:rPr>
          <w:rFonts w:ascii="Times New Roman" w:hAnsi="Times New Roman" w:cs="Times New Roman"/>
          <w:sz w:val="28"/>
          <w:szCs w:val="28"/>
        </w:rPr>
        <w:t>составление отчетов.</w:t>
      </w:r>
    </w:p>
    <w:p w:rsidR="007A5E18" w:rsidRPr="002C0798" w:rsidRDefault="007A5E18" w:rsidP="00924458">
      <w:pPr>
        <w:spacing w:line="360" w:lineRule="auto"/>
        <w:ind w:firstLine="709"/>
        <w:jc w:val="both"/>
        <w:rPr>
          <w:rFonts w:ascii="Times New Roman" w:hAnsi="Times New Roman" w:cs="Times New Roman"/>
          <w:sz w:val="28"/>
          <w:szCs w:val="28"/>
        </w:rPr>
      </w:pPr>
      <w:r w:rsidRPr="002C0798">
        <w:rPr>
          <w:rFonts w:ascii="Times New Roman" w:hAnsi="Times New Roman" w:cs="Times New Roman"/>
          <w:sz w:val="28"/>
          <w:szCs w:val="28"/>
        </w:rPr>
        <w:t>Административное управление предприятием осуществляется директоратом: исполнительным и коммерческим директором.</w:t>
      </w:r>
    </w:p>
    <w:p w:rsidR="007A5E18" w:rsidRPr="002C0798" w:rsidRDefault="007A5E18" w:rsidP="00924458">
      <w:pPr>
        <w:spacing w:line="360" w:lineRule="auto"/>
        <w:ind w:firstLine="709"/>
        <w:jc w:val="both"/>
        <w:rPr>
          <w:rFonts w:ascii="Times New Roman" w:hAnsi="Times New Roman" w:cs="Times New Roman"/>
          <w:sz w:val="28"/>
          <w:szCs w:val="28"/>
        </w:rPr>
      </w:pPr>
      <w:r w:rsidRPr="002C0798">
        <w:rPr>
          <w:rFonts w:ascii="Times New Roman" w:hAnsi="Times New Roman" w:cs="Times New Roman"/>
          <w:sz w:val="28"/>
          <w:szCs w:val="28"/>
        </w:rPr>
        <w:t>Исполнительный директор работает непосредственно с внутренней структурой фирмы, контролирует работу каждого подразделения, как в целом, так и на личном уровне (конкретный член персонала).</w:t>
      </w:r>
    </w:p>
    <w:p w:rsidR="007A5E18" w:rsidRPr="002C0798" w:rsidRDefault="007A5E18" w:rsidP="00924458">
      <w:pPr>
        <w:spacing w:line="360" w:lineRule="auto"/>
        <w:ind w:firstLine="709"/>
        <w:jc w:val="both"/>
        <w:rPr>
          <w:rFonts w:ascii="Times New Roman" w:hAnsi="Times New Roman" w:cs="Times New Roman"/>
          <w:sz w:val="28"/>
          <w:szCs w:val="28"/>
        </w:rPr>
      </w:pPr>
      <w:r w:rsidRPr="002C0798">
        <w:rPr>
          <w:rFonts w:ascii="Times New Roman" w:hAnsi="Times New Roman" w:cs="Times New Roman"/>
          <w:sz w:val="28"/>
          <w:szCs w:val="28"/>
        </w:rPr>
        <w:lastRenderedPageBreak/>
        <w:t>В аппарате управления находятся коммерческий директор, руководители отделов и служб предприятия.</w:t>
      </w:r>
    </w:p>
    <w:p w:rsidR="007A5E18" w:rsidRPr="002C0798" w:rsidRDefault="007A5E18" w:rsidP="00924458">
      <w:pPr>
        <w:spacing w:line="360" w:lineRule="auto"/>
        <w:ind w:firstLine="709"/>
        <w:jc w:val="both"/>
        <w:rPr>
          <w:rFonts w:ascii="Times New Roman" w:hAnsi="Times New Roman" w:cs="Times New Roman"/>
          <w:sz w:val="28"/>
          <w:szCs w:val="28"/>
        </w:rPr>
      </w:pPr>
      <w:r w:rsidRPr="002C0798">
        <w:rPr>
          <w:rFonts w:ascii="Times New Roman" w:hAnsi="Times New Roman" w:cs="Times New Roman"/>
          <w:sz w:val="28"/>
          <w:szCs w:val="28"/>
        </w:rPr>
        <w:t>Коммерческую службу возглавляет коммерческий директор. Он решает вопросы реализации целевой функции предприятия - продажи товаров потребителю. Подразделение состоит из трех отделов:</w:t>
      </w:r>
    </w:p>
    <w:p w:rsidR="007A5E18" w:rsidRPr="002C0798" w:rsidRDefault="007A5E18" w:rsidP="00924458">
      <w:pPr>
        <w:spacing w:line="360" w:lineRule="auto"/>
        <w:ind w:firstLine="709"/>
        <w:jc w:val="both"/>
        <w:rPr>
          <w:rFonts w:ascii="Times New Roman" w:hAnsi="Times New Roman" w:cs="Times New Roman"/>
          <w:sz w:val="28"/>
          <w:szCs w:val="28"/>
        </w:rPr>
      </w:pPr>
      <w:r w:rsidRPr="002C0798">
        <w:rPr>
          <w:rFonts w:ascii="Times New Roman" w:hAnsi="Times New Roman" w:cs="Times New Roman"/>
          <w:sz w:val="28"/>
          <w:szCs w:val="28"/>
        </w:rPr>
        <w:t>1) отдел снабжения (служба снабжения);</w:t>
      </w:r>
    </w:p>
    <w:p w:rsidR="007A5E18" w:rsidRPr="002C0798" w:rsidRDefault="007A5E18" w:rsidP="00924458">
      <w:pPr>
        <w:spacing w:line="360" w:lineRule="auto"/>
        <w:ind w:firstLine="709"/>
        <w:jc w:val="both"/>
        <w:rPr>
          <w:rFonts w:ascii="Times New Roman" w:hAnsi="Times New Roman" w:cs="Times New Roman"/>
          <w:sz w:val="28"/>
          <w:szCs w:val="28"/>
        </w:rPr>
      </w:pPr>
      <w:r w:rsidRPr="002C0798">
        <w:rPr>
          <w:rFonts w:ascii="Times New Roman" w:hAnsi="Times New Roman" w:cs="Times New Roman"/>
          <w:sz w:val="28"/>
          <w:szCs w:val="28"/>
        </w:rPr>
        <w:t>2) отдел продаж (служба продаж);</w:t>
      </w:r>
    </w:p>
    <w:p w:rsidR="007A5E18" w:rsidRPr="002C0798" w:rsidRDefault="007A5E18" w:rsidP="00924458">
      <w:pPr>
        <w:spacing w:line="360" w:lineRule="auto"/>
        <w:ind w:firstLine="709"/>
        <w:jc w:val="both"/>
        <w:rPr>
          <w:rFonts w:ascii="Times New Roman" w:hAnsi="Times New Roman" w:cs="Times New Roman"/>
          <w:sz w:val="28"/>
          <w:szCs w:val="28"/>
        </w:rPr>
      </w:pPr>
      <w:r w:rsidRPr="002C0798">
        <w:rPr>
          <w:rFonts w:ascii="Times New Roman" w:hAnsi="Times New Roman" w:cs="Times New Roman"/>
          <w:sz w:val="28"/>
          <w:szCs w:val="28"/>
        </w:rPr>
        <w:t>3) транспортный отдел.</w:t>
      </w:r>
    </w:p>
    <w:p w:rsidR="007A5E18" w:rsidRPr="002C0798" w:rsidRDefault="007A5E18" w:rsidP="00924458">
      <w:pPr>
        <w:spacing w:line="360" w:lineRule="auto"/>
        <w:ind w:firstLine="709"/>
        <w:jc w:val="both"/>
        <w:rPr>
          <w:rFonts w:ascii="Times New Roman" w:hAnsi="Times New Roman" w:cs="Times New Roman"/>
          <w:sz w:val="28"/>
          <w:szCs w:val="28"/>
        </w:rPr>
      </w:pPr>
      <w:r w:rsidRPr="002C0798">
        <w:rPr>
          <w:rFonts w:ascii="Times New Roman" w:hAnsi="Times New Roman" w:cs="Times New Roman"/>
          <w:sz w:val="28"/>
          <w:szCs w:val="28"/>
        </w:rPr>
        <w:t>Первая выполняет доставку товаров на склад, откуда продукты затем доставляются непосредственно потребителю. С этой целью в отделе снабжения работают несколько менеджеров по закупкам, каждый из которых имеет определенную группу поставщиков.</w:t>
      </w:r>
    </w:p>
    <w:p w:rsidR="007A5E18" w:rsidRPr="002C0798" w:rsidRDefault="007A5E18" w:rsidP="00924458">
      <w:pPr>
        <w:spacing w:line="360" w:lineRule="auto"/>
        <w:ind w:firstLine="709"/>
        <w:jc w:val="both"/>
        <w:rPr>
          <w:rFonts w:ascii="Times New Roman" w:hAnsi="Times New Roman" w:cs="Times New Roman"/>
          <w:sz w:val="28"/>
          <w:szCs w:val="28"/>
        </w:rPr>
      </w:pPr>
      <w:r w:rsidRPr="002C0798">
        <w:rPr>
          <w:rFonts w:ascii="Times New Roman" w:hAnsi="Times New Roman" w:cs="Times New Roman"/>
          <w:sz w:val="28"/>
          <w:szCs w:val="28"/>
        </w:rPr>
        <w:t>Ключевая функция отдела продаж совпадает с целевой функцией предприятия - удовлетворением спроса на книжные продукты. Отдел продаж, а также отдел снабжения, состоит из менеджеров по продажам, каждый из которых отвечает за одно или несколько направлений книжной продукции, продаваемой фирмой «Сокол».</w:t>
      </w:r>
    </w:p>
    <w:p w:rsidR="003D5532" w:rsidRPr="002C0798" w:rsidRDefault="003D5532" w:rsidP="00924458">
      <w:pPr>
        <w:spacing w:line="360" w:lineRule="auto"/>
        <w:ind w:firstLine="709"/>
        <w:jc w:val="both"/>
        <w:rPr>
          <w:rFonts w:ascii="Times New Roman" w:hAnsi="Times New Roman" w:cs="Times New Roman"/>
          <w:sz w:val="28"/>
          <w:szCs w:val="28"/>
        </w:rPr>
      </w:pPr>
      <w:r w:rsidRPr="002C0798">
        <w:rPr>
          <w:rFonts w:ascii="Times New Roman" w:hAnsi="Times New Roman" w:cs="Times New Roman"/>
          <w:color w:val="000000"/>
          <w:sz w:val="28"/>
          <w:szCs w:val="28"/>
        </w:rPr>
        <w:t>Транспортный отдел выполняет функции разработки планов-графиков транспортных перевозок на основе плана отгрузки готовой продукции и выполнения плана производства структурными подразделениями предприятия, обеспечивает прием товара на склад, подготовку, хранении и отгрузку готовой продукции в сроки, установленные договорами.</w:t>
      </w:r>
    </w:p>
    <w:p w:rsidR="007A5E18" w:rsidRPr="002C0798" w:rsidRDefault="007A5E18" w:rsidP="00924458">
      <w:pPr>
        <w:spacing w:line="360" w:lineRule="auto"/>
        <w:ind w:firstLine="709"/>
        <w:jc w:val="both"/>
        <w:rPr>
          <w:rFonts w:ascii="Times New Roman" w:hAnsi="Times New Roman" w:cs="Times New Roman"/>
          <w:sz w:val="28"/>
          <w:szCs w:val="28"/>
        </w:rPr>
      </w:pPr>
      <w:r w:rsidRPr="002C0798">
        <w:rPr>
          <w:rFonts w:ascii="Times New Roman" w:hAnsi="Times New Roman" w:cs="Times New Roman"/>
          <w:sz w:val="28"/>
          <w:szCs w:val="28"/>
        </w:rPr>
        <w:t>Финансовая служба предприятия обеспечивает решение всех вопросов, связанных с жизнедеятельностью торгового предприятия и состоит из:</w:t>
      </w:r>
    </w:p>
    <w:p w:rsidR="007A5E18" w:rsidRPr="002C0798" w:rsidRDefault="007A5E18" w:rsidP="00924458">
      <w:pPr>
        <w:spacing w:line="360" w:lineRule="auto"/>
        <w:ind w:firstLine="709"/>
        <w:jc w:val="both"/>
        <w:rPr>
          <w:rFonts w:ascii="Times New Roman" w:hAnsi="Times New Roman" w:cs="Times New Roman"/>
          <w:sz w:val="28"/>
          <w:szCs w:val="28"/>
        </w:rPr>
      </w:pPr>
      <w:r w:rsidRPr="002C0798">
        <w:rPr>
          <w:rFonts w:ascii="Times New Roman" w:hAnsi="Times New Roman" w:cs="Times New Roman"/>
          <w:sz w:val="28"/>
          <w:szCs w:val="28"/>
        </w:rPr>
        <w:t>1) бухгалтерии;</w:t>
      </w:r>
    </w:p>
    <w:p w:rsidR="007A5E18" w:rsidRPr="002C0798" w:rsidRDefault="007A5E18" w:rsidP="00924458">
      <w:pPr>
        <w:spacing w:line="360" w:lineRule="auto"/>
        <w:ind w:firstLine="709"/>
        <w:jc w:val="both"/>
        <w:rPr>
          <w:rFonts w:ascii="Times New Roman" w:hAnsi="Times New Roman" w:cs="Times New Roman"/>
          <w:sz w:val="28"/>
          <w:szCs w:val="28"/>
        </w:rPr>
      </w:pPr>
      <w:r w:rsidRPr="002C0798">
        <w:rPr>
          <w:rFonts w:ascii="Times New Roman" w:hAnsi="Times New Roman" w:cs="Times New Roman"/>
          <w:sz w:val="28"/>
          <w:szCs w:val="28"/>
        </w:rPr>
        <w:t>2) финансового отдела.</w:t>
      </w:r>
    </w:p>
    <w:p w:rsidR="007A5E18" w:rsidRPr="002C0798" w:rsidRDefault="007A5E18" w:rsidP="00924458">
      <w:pPr>
        <w:spacing w:line="360" w:lineRule="auto"/>
        <w:ind w:firstLine="709"/>
        <w:jc w:val="both"/>
        <w:rPr>
          <w:rFonts w:ascii="Times New Roman" w:hAnsi="Times New Roman" w:cs="Times New Roman"/>
          <w:sz w:val="28"/>
          <w:szCs w:val="28"/>
        </w:rPr>
      </w:pPr>
      <w:r w:rsidRPr="002C0798">
        <w:rPr>
          <w:rFonts w:ascii="Times New Roman" w:hAnsi="Times New Roman" w:cs="Times New Roman"/>
          <w:sz w:val="28"/>
          <w:szCs w:val="28"/>
        </w:rPr>
        <w:lastRenderedPageBreak/>
        <w:t>В бухгалтерии учитываются и контролируются все операции, выполняемые предприятием, а также осуществляется взаимодействие с государственными контролирующими органами и другими, такими как налоговая инспекция, различные социальные фонды и т. д.</w:t>
      </w:r>
    </w:p>
    <w:p w:rsidR="007A5E18" w:rsidRPr="002C0798" w:rsidRDefault="007A5E18" w:rsidP="00924458">
      <w:pPr>
        <w:spacing w:line="360" w:lineRule="auto"/>
        <w:ind w:firstLine="709"/>
        <w:jc w:val="both"/>
        <w:rPr>
          <w:rFonts w:ascii="Times New Roman" w:hAnsi="Times New Roman" w:cs="Times New Roman"/>
          <w:sz w:val="28"/>
          <w:szCs w:val="28"/>
        </w:rPr>
      </w:pPr>
      <w:r w:rsidRPr="002C0798">
        <w:rPr>
          <w:rFonts w:ascii="Times New Roman" w:hAnsi="Times New Roman" w:cs="Times New Roman"/>
          <w:sz w:val="28"/>
          <w:szCs w:val="28"/>
        </w:rPr>
        <w:t>В функции финансового отдела входит управление финансовыми ресурсами предприятия, кредитная история, отношения с дебиторами и т. д.</w:t>
      </w:r>
    </w:p>
    <w:p w:rsidR="007A5E18" w:rsidRPr="002C0798" w:rsidRDefault="007A5E18" w:rsidP="00924458">
      <w:pPr>
        <w:spacing w:line="360" w:lineRule="auto"/>
        <w:ind w:firstLine="709"/>
        <w:jc w:val="both"/>
        <w:rPr>
          <w:rFonts w:ascii="Times New Roman" w:hAnsi="Times New Roman" w:cs="Times New Roman"/>
          <w:sz w:val="28"/>
          <w:szCs w:val="28"/>
        </w:rPr>
      </w:pPr>
      <w:r w:rsidRPr="002C0798">
        <w:rPr>
          <w:rFonts w:ascii="Times New Roman" w:hAnsi="Times New Roman" w:cs="Times New Roman"/>
          <w:sz w:val="28"/>
          <w:szCs w:val="28"/>
        </w:rPr>
        <w:t>Следующим независимым подразделением является складская служба, основной задачей которой является организация жизнедеятельности складского хозяйства, т. е. координация товарных потоков предприятия.</w:t>
      </w:r>
    </w:p>
    <w:p w:rsidR="007A5E18" w:rsidRPr="002C0798" w:rsidRDefault="007A5E18" w:rsidP="00924458">
      <w:pPr>
        <w:spacing w:line="360" w:lineRule="auto"/>
        <w:ind w:firstLine="709"/>
        <w:jc w:val="both"/>
        <w:rPr>
          <w:rFonts w:ascii="Times New Roman" w:hAnsi="Times New Roman" w:cs="Times New Roman"/>
          <w:sz w:val="28"/>
          <w:szCs w:val="28"/>
        </w:rPr>
      </w:pPr>
      <w:r w:rsidRPr="002C0798">
        <w:rPr>
          <w:rFonts w:ascii="Times New Roman" w:hAnsi="Times New Roman" w:cs="Times New Roman"/>
          <w:sz w:val="28"/>
          <w:szCs w:val="28"/>
        </w:rPr>
        <w:t>Директор отдела маркетинга подчиняется исполнительному директору ООО «Сокол». Он координирует и отвечает за работу отдела в целом.</w:t>
      </w:r>
    </w:p>
    <w:p w:rsidR="007A5E18" w:rsidRPr="002C0798" w:rsidRDefault="007A5E18" w:rsidP="00924458">
      <w:pPr>
        <w:spacing w:line="360" w:lineRule="auto"/>
        <w:ind w:firstLine="709"/>
        <w:jc w:val="both"/>
        <w:rPr>
          <w:rFonts w:ascii="Times New Roman" w:hAnsi="Times New Roman" w:cs="Times New Roman"/>
          <w:sz w:val="28"/>
          <w:szCs w:val="28"/>
        </w:rPr>
      </w:pPr>
      <w:r w:rsidRPr="002C0798">
        <w:rPr>
          <w:rFonts w:ascii="Times New Roman" w:hAnsi="Times New Roman" w:cs="Times New Roman"/>
          <w:sz w:val="28"/>
          <w:szCs w:val="28"/>
        </w:rPr>
        <w:t>Персонал маркетинговой службы состоит из:</w:t>
      </w:r>
    </w:p>
    <w:p w:rsidR="007A5E18" w:rsidRPr="005E32C1" w:rsidRDefault="007A5E18" w:rsidP="005E32C1">
      <w:pPr>
        <w:pStyle w:val="a5"/>
        <w:numPr>
          <w:ilvl w:val="0"/>
          <w:numId w:val="41"/>
        </w:numPr>
        <w:spacing w:line="360" w:lineRule="auto"/>
        <w:ind w:left="0" w:firstLine="709"/>
        <w:jc w:val="both"/>
        <w:rPr>
          <w:rFonts w:ascii="Times New Roman" w:hAnsi="Times New Roman" w:cs="Times New Roman"/>
          <w:sz w:val="28"/>
          <w:szCs w:val="28"/>
        </w:rPr>
      </w:pPr>
      <w:r w:rsidRPr="005E32C1">
        <w:rPr>
          <w:rFonts w:ascii="Times New Roman" w:hAnsi="Times New Roman" w:cs="Times New Roman"/>
          <w:sz w:val="28"/>
          <w:szCs w:val="28"/>
        </w:rPr>
        <w:t>специалистов по маркетингу</w:t>
      </w:r>
      <w:r w:rsidR="005E32C1">
        <w:rPr>
          <w:rFonts w:ascii="Times New Roman" w:hAnsi="Times New Roman" w:cs="Times New Roman"/>
          <w:sz w:val="28"/>
          <w:szCs w:val="28"/>
        </w:rPr>
        <w:t>;</w:t>
      </w:r>
    </w:p>
    <w:p w:rsidR="007A5E18" w:rsidRPr="002C0798" w:rsidRDefault="007A5E18" w:rsidP="00924458">
      <w:pPr>
        <w:spacing w:line="360" w:lineRule="auto"/>
        <w:ind w:firstLine="709"/>
        <w:jc w:val="both"/>
        <w:rPr>
          <w:rFonts w:ascii="Times New Roman" w:hAnsi="Times New Roman" w:cs="Times New Roman"/>
          <w:sz w:val="28"/>
          <w:szCs w:val="28"/>
        </w:rPr>
      </w:pPr>
      <w:r w:rsidRPr="002C0798">
        <w:rPr>
          <w:rFonts w:ascii="Times New Roman" w:hAnsi="Times New Roman" w:cs="Times New Roman"/>
          <w:sz w:val="28"/>
          <w:szCs w:val="28"/>
        </w:rPr>
        <w:t>Задачами группы являются ежедневный сбор и анализ всех типов информации, включая:</w:t>
      </w:r>
    </w:p>
    <w:p w:rsidR="007A5E18" w:rsidRPr="002C0798" w:rsidRDefault="007A5E18" w:rsidP="00924458">
      <w:pPr>
        <w:spacing w:line="360" w:lineRule="auto"/>
        <w:ind w:firstLine="709"/>
        <w:jc w:val="both"/>
        <w:rPr>
          <w:rFonts w:ascii="Times New Roman" w:hAnsi="Times New Roman" w:cs="Times New Roman"/>
          <w:sz w:val="28"/>
          <w:szCs w:val="28"/>
        </w:rPr>
      </w:pPr>
      <w:r w:rsidRPr="002C0798">
        <w:rPr>
          <w:rFonts w:ascii="Times New Roman" w:hAnsi="Times New Roman" w:cs="Times New Roman"/>
          <w:sz w:val="28"/>
          <w:szCs w:val="28"/>
        </w:rPr>
        <w:t>1) внутренняя первичная и вторичная информация (об</w:t>
      </w:r>
      <w:r w:rsidR="00A8735C" w:rsidRPr="002C0798">
        <w:rPr>
          <w:rFonts w:ascii="Times New Roman" w:hAnsi="Times New Roman" w:cs="Times New Roman"/>
          <w:sz w:val="28"/>
          <w:szCs w:val="28"/>
        </w:rPr>
        <w:t>ъемы продаж, спектр услуг и т. д</w:t>
      </w:r>
      <w:r w:rsidRPr="002C0798">
        <w:rPr>
          <w:rFonts w:ascii="Times New Roman" w:hAnsi="Times New Roman" w:cs="Times New Roman"/>
          <w:sz w:val="28"/>
          <w:szCs w:val="28"/>
        </w:rPr>
        <w:t>.);</w:t>
      </w:r>
    </w:p>
    <w:p w:rsidR="007A5E18" w:rsidRPr="002C0798" w:rsidRDefault="007A5E18" w:rsidP="00924458">
      <w:pPr>
        <w:spacing w:line="360" w:lineRule="auto"/>
        <w:ind w:firstLine="709"/>
        <w:jc w:val="both"/>
        <w:rPr>
          <w:rFonts w:ascii="Times New Roman" w:hAnsi="Times New Roman" w:cs="Times New Roman"/>
          <w:sz w:val="28"/>
          <w:szCs w:val="28"/>
        </w:rPr>
      </w:pPr>
      <w:r w:rsidRPr="002C0798">
        <w:rPr>
          <w:rFonts w:ascii="Times New Roman" w:hAnsi="Times New Roman" w:cs="Times New Roman"/>
          <w:sz w:val="28"/>
          <w:szCs w:val="28"/>
        </w:rPr>
        <w:t>2) внешняя первичная и вторичная информация (информация о конкурентах, новые продукты, рыночные условия);</w:t>
      </w:r>
    </w:p>
    <w:p w:rsidR="007A5E18" w:rsidRPr="002C0798" w:rsidRDefault="007A5E18" w:rsidP="00924458">
      <w:pPr>
        <w:spacing w:line="360" w:lineRule="auto"/>
        <w:ind w:firstLine="709"/>
        <w:jc w:val="both"/>
        <w:rPr>
          <w:rFonts w:ascii="Times New Roman" w:hAnsi="Times New Roman" w:cs="Times New Roman"/>
          <w:sz w:val="28"/>
          <w:szCs w:val="28"/>
        </w:rPr>
      </w:pPr>
      <w:r w:rsidRPr="002C0798">
        <w:rPr>
          <w:rFonts w:ascii="Times New Roman" w:hAnsi="Times New Roman" w:cs="Times New Roman"/>
          <w:sz w:val="28"/>
          <w:szCs w:val="28"/>
        </w:rPr>
        <w:t>3) приведение информации в формализованную форму;</w:t>
      </w:r>
    </w:p>
    <w:p w:rsidR="007A5E18" w:rsidRPr="002C0798" w:rsidRDefault="007A5E18" w:rsidP="00924458">
      <w:pPr>
        <w:spacing w:line="360" w:lineRule="auto"/>
        <w:ind w:firstLine="709"/>
        <w:jc w:val="both"/>
        <w:rPr>
          <w:rFonts w:ascii="Times New Roman" w:hAnsi="Times New Roman" w:cs="Times New Roman"/>
          <w:sz w:val="28"/>
          <w:szCs w:val="28"/>
        </w:rPr>
      </w:pPr>
      <w:r w:rsidRPr="002C0798">
        <w:rPr>
          <w:rFonts w:ascii="Times New Roman" w:hAnsi="Times New Roman" w:cs="Times New Roman"/>
          <w:sz w:val="28"/>
          <w:szCs w:val="28"/>
        </w:rPr>
        <w:t>4) формирование отчетов по следующим направлениям: оперативная, тактическая и стратегическая информация, определение размера и направления расходования средств для получения необходимой информации.</w:t>
      </w:r>
    </w:p>
    <w:p w:rsidR="007A5E18" w:rsidRPr="005E32C1" w:rsidRDefault="007A5E18" w:rsidP="005E32C1">
      <w:pPr>
        <w:pStyle w:val="a5"/>
        <w:numPr>
          <w:ilvl w:val="0"/>
          <w:numId w:val="41"/>
        </w:numPr>
        <w:spacing w:line="360" w:lineRule="auto"/>
        <w:ind w:left="0" w:firstLine="709"/>
        <w:jc w:val="both"/>
        <w:rPr>
          <w:rFonts w:ascii="Times New Roman" w:hAnsi="Times New Roman" w:cs="Times New Roman"/>
          <w:sz w:val="28"/>
          <w:szCs w:val="28"/>
        </w:rPr>
      </w:pPr>
      <w:r w:rsidRPr="005E32C1">
        <w:rPr>
          <w:rFonts w:ascii="Times New Roman" w:hAnsi="Times New Roman" w:cs="Times New Roman"/>
          <w:sz w:val="28"/>
          <w:szCs w:val="28"/>
        </w:rPr>
        <w:t>рекламный отдел</w:t>
      </w:r>
    </w:p>
    <w:p w:rsidR="007A5E18" w:rsidRPr="002C0798" w:rsidRDefault="007A5E18" w:rsidP="00924458">
      <w:pPr>
        <w:spacing w:line="360" w:lineRule="auto"/>
        <w:ind w:firstLine="709"/>
        <w:jc w:val="both"/>
        <w:rPr>
          <w:rFonts w:ascii="Times New Roman" w:hAnsi="Times New Roman" w:cs="Times New Roman"/>
          <w:sz w:val="28"/>
          <w:szCs w:val="28"/>
        </w:rPr>
      </w:pPr>
      <w:r w:rsidRPr="002C0798">
        <w:rPr>
          <w:rFonts w:ascii="Times New Roman" w:hAnsi="Times New Roman" w:cs="Times New Roman"/>
          <w:sz w:val="28"/>
          <w:szCs w:val="28"/>
        </w:rPr>
        <w:t>Задачи группы:</w:t>
      </w:r>
    </w:p>
    <w:p w:rsidR="007A5E18" w:rsidRPr="005E32C1" w:rsidRDefault="007A5E18" w:rsidP="005E32C1">
      <w:pPr>
        <w:pStyle w:val="a5"/>
        <w:numPr>
          <w:ilvl w:val="0"/>
          <w:numId w:val="41"/>
        </w:numPr>
        <w:spacing w:line="360" w:lineRule="auto"/>
        <w:ind w:left="0" w:firstLine="709"/>
        <w:jc w:val="both"/>
        <w:rPr>
          <w:rFonts w:ascii="Times New Roman" w:hAnsi="Times New Roman" w:cs="Times New Roman"/>
          <w:sz w:val="28"/>
          <w:szCs w:val="28"/>
        </w:rPr>
      </w:pPr>
      <w:r w:rsidRPr="005E32C1">
        <w:rPr>
          <w:rFonts w:ascii="Times New Roman" w:hAnsi="Times New Roman" w:cs="Times New Roman"/>
          <w:sz w:val="28"/>
          <w:szCs w:val="28"/>
        </w:rPr>
        <w:lastRenderedPageBreak/>
        <w:t>изучение процесса продажи рекламных услуг;</w:t>
      </w:r>
    </w:p>
    <w:p w:rsidR="007A5E18" w:rsidRPr="005E32C1" w:rsidRDefault="007A5E18" w:rsidP="005E32C1">
      <w:pPr>
        <w:pStyle w:val="a5"/>
        <w:numPr>
          <w:ilvl w:val="0"/>
          <w:numId w:val="41"/>
        </w:numPr>
        <w:spacing w:line="360" w:lineRule="auto"/>
        <w:ind w:left="0" w:firstLine="709"/>
        <w:jc w:val="both"/>
        <w:rPr>
          <w:rFonts w:ascii="Times New Roman" w:hAnsi="Times New Roman" w:cs="Times New Roman"/>
          <w:sz w:val="28"/>
          <w:szCs w:val="28"/>
        </w:rPr>
      </w:pPr>
      <w:r w:rsidRPr="005E32C1">
        <w:rPr>
          <w:rFonts w:ascii="Times New Roman" w:hAnsi="Times New Roman" w:cs="Times New Roman"/>
          <w:sz w:val="28"/>
          <w:szCs w:val="28"/>
        </w:rPr>
        <w:t>исследование конкурентов;</w:t>
      </w:r>
    </w:p>
    <w:p w:rsidR="007A5E18" w:rsidRPr="005E32C1" w:rsidRDefault="007A5E18" w:rsidP="005E32C1">
      <w:pPr>
        <w:pStyle w:val="a5"/>
        <w:numPr>
          <w:ilvl w:val="0"/>
          <w:numId w:val="41"/>
        </w:numPr>
        <w:spacing w:line="360" w:lineRule="auto"/>
        <w:ind w:left="0" w:firstLine="709"/>
        <w:jc w:val="both"/>
        <w:rPr>
          <w:rFonts w:ascii="Times New Roman" w:hAnsi="Times New Roman" w:cs="Times New Roman"/>
          <w:sz w:val="28"/>
          <w:szCs w:val="28"/>
        </w:rPr>
      </w:pPr>
      <w:r w:rsidRPr="005E32C1">
        <w:rPr>
          <w:rFonts w:ascii="Times New Roman" w:hAnsi="Times New Roman" w:cs="Times New Roman"/>
          <w:sz w:val="28"/>
          <w:szCs w:val="28"/>
        </w:rPr>
        <w:t>исследование потребителей рекламных услуг: устный опрос, опрос техническими средствами.</w:t>
      </w:r>
    </w:p>
    <w:p w:rsidR="007A5E18" w:rsidRPr="005E32C1" w:rsidRDefault="007A5E18" w:rsidP="005E32C1">
      <w:pPr>
        <w:pStyle w:val="a5"/>
        <w:numPr>
          <w:ilvl w:val="0"/>
          <w:numId w:val="41"/>
        </w:numPr>
        <w:spacing w:line="360" w:lineRule="auto"/>
        <w:ind w:left="0" w:firstLine="709"/>
        <w:jc w:val="both"/>
        <w:rPr>
          <w:rFonts w:ascii="Times New Roman" w:hAnsi="Times New Roman" w:cs="Times New Roman"/>
          <w:sz w:val="28"/>
          <w:szCs w:val="28"/>
        </w:rPr>
      </w:pPr>
      <w:r w:rsidRPr="005E32C1">
        <w:rPr>
          <w:rFonts w:ascii="Times New Roman" w:hAnsi="Times New Roman" w:cs="Times New Roman"/>
          <w:sz w:val="28"/>
          <w:szCs w:val="28"/>
        </w:rPr>
        <w:t>определение размера и направления расходования средств на исследования.</w:t>
      </w:r>
    </w:p>
    <w:p w:rsidR="007A5E18" w:rsidRPr="005E32C1" w:rsidRDefault="007A5E18" w:rsidP="005E32C1">
      <w:pPr>
        <w:pStyle w:val="a5"/>
        <w:numPr>
          <w:ilvl w:val="0"/>
          <w:numId w:val="41"/>
        </w:numPr>
        <w:spacing w:line="360" w:lineRule="auto"/>
        <w:ind w:left="0" w:firstLine="709"/>
        <w:jc w:val="both"/>
        <w:rPr>
          <w:rFonts w:ascii="Times New Roman" w:hAnsi="Times New Roman" w:cs="Times New Roman"/>
          <w:sz w:val="28"/>
          <w:szCs w:val="28"/>
        </w:rPr>
      </w:pPr>
      <w:r w:rsidRPr="005E32C1">
        <w:rPr>
          <w:rFonts w:ascii="Times New Roman" w:hAnsi="Times New Roman" w:cs="Times New Roman"/>
          <w:sz w:val="28"/>
          <w:szCs w:val="28"/>
        </w:rPr>
        <w:t>исследование новых книжных товаров.</w:t>
      </w:r>
    </w:p>
    <w:p w:rsidR="007A5E18" w:rsidRPr="005E32C1" w:rsidRDefault="007A5E18" w:rsidP="005E32C1">
      <w:pPr>
        <w:pStyle w:val="a5"/>
        <w:numPr>
          <w:ilvl w:val="0"/>
          <w:numId w:val="41"/>
        </w:numPr>
        <w:spacing w:line="360" w:lineRule="auto"/>
        <w:ind w:left="0" w:firstLine="709"/>
        <w:jc w:val="both"/>
        <w:rPr>
          <w:rFonts w:ascii="Times New Roman" w:hAnsi="Times New Roman" w:cs="Times New Roman"/>
          <w:sz w:val="28"/>
          <w:szCs w:val="28"/>
        </w:rPr>
      </w:pPr>
      <w:r w:rsidRPr="005E32C1">
        <w:rPr>
          <w:rFonts w:ascii="Times New Roman" w:hAnsi="Times New Roman" w:cs="Times New Roman"/>
          <w:sz w:val="28"/>
          <w:szCs w:val="28"/>
        </w:rPr>
        <w:t>разработка и внедрение имиджа ООО «Сокол».</w:t>
      </w:r>
    </w:p>
    <w:p w:rsidR="007A5E18" w:rsidRPr="002C0798" w:rsidRDefault="007A5E18" w:rsidP="00924458">
      <w:pPr>
        <w:spacing w:line="360" w:lineRule="auto"/>
        <w:ind w:firstLine="709"/>
        <w:jc w:val="both"/>
        <w:rPr>
          <w:rFonts w:ascii="Times New Roman" w:hAnsi="Times New Roman" w:cs="Times New Roman"/>
          <w:sz w:val="28"/>
          <w:szCs w:val="28"/>
        </w:rPr>
        <w:sectPr w:rsidR="007A5E18" w:rsidRPr="002C0798" w:rsidSect="00747578">
          <w:pgSz w:w="11906" w:h="16838"/>
          <w:pgMar w:top="1134" w:right="851" w:bottom="1134" w:left="1701" w:header="709" w:footer="709" w:gutter="0"/>
          <w:cols w:space="708"/>
          <w:docGrid w:linePitch="360"/>
        </w:sectPr>
      </w:pPr>
      <w:r w:rsidRPr="002C0798">
        <w:rPr>
          <w:rFonts w:ascii="Times New Roman" w:hAnsi="Times New Roman" w:cs="Times New Roman"/>
          <w:sz w:val="28"/>
          <w:szCs w:val="28"/>
        </w:rPr>
        <w:t>Формирование отделов в соответствии с выполняемыми функциями способствует эффективному использованию ресурсов, централизует принятие решений, что позволяет руководителям высшего звена поддерживать единую линию деятельности</w:t>
      </w:r>
      <w:r w:rsidR="00747578" w:rsidRPr="002C0798">
        <w:rPr>
          <w:rFonts w:ascii="Times New Roman" w:hAnsi="Times New Roman" w:cs="Times New Roman"/>
          <w:sz w:val="28"/>
          <w:szCs w:val="28"/>
        </w:rPr>
        <w:t>.</w:t>
      </w:r>
    </w:p>
    <w:p w:rsidR="005E32C1" w:rsidRPr="005E32C1" w:rsidRDefault="001F20CE" w:rsidP="005E32C1">
      <w:pPr>
        <w:pStyle w:val="1"/>
        <w:spacing w:line="360" w:lineRule="auto"/>
        <w:ind w:left="0" w:firstLine="709"/>
        <w:jc w:val="both"/>
        <w:rPr>
          <w:rFonts w:ascii="Times New Roman" w:hAnsi="Times New Roman" w:cs="Times New Roman"/>
          <w:color w:val="000000" w:themeColor="text1"/>
          <w:sz w:val="28"/>
          <w:szCs w:val="28"/>
        </w:rPr>
      </w:pPr>
      <w:bookmarkStart w:id="15" w:name="_Toc483569785"/>
      <w:r w:rsidRPr="005E32C1">
        <w:rPr>
          <w:rFonts w:ascii="Times New Roman" w:hAnsi="Times New Roman" w:cs="Times New Roman"/>
          <w:color w:val="000000" w:themeColor="text1"/>
          <w:sz w:val="28"/>
          <w:szCs w:val="28"/>
        </w:rPr>
        <w:lastRenderedPageBreak/>
        <w:t xml:space="preserve">Разработка информационной модели компании средствами методологии </w:t>
      </w:r>
      <w:r w:rsidRPr="005E32C1">
        <w:rPr>
          <w:rFonts w:ascii="Times New Roman" w:hAnsi="Times New Roman" w:cs="Times New Roman"/>
          <w:color w:val="000000" w:themeColor="text1"/>
          <w:sz w:val="28"/>
          <w:szCs w:val="28"/>
          <w:lang w:val="en-US"/>
        </w:rPr>
        <w:t>SADT</w:t>
      </w:r>
      <w:bookmarkEnd w:id="15"/>
    </w:p>
    <w:p w:rsidR="001F20CE" w:rsidRPr="005E32C1" w:rsidRDefault="001F20CE" w:rsidP="005E32C1">
      <w:pPr>
        <w:pStyle w:val="2"/>
        <w:spacing w:line="480" w:lineRule="auto"/>
        <w:ind w:left="0" w:firstLine="709"/>
        <w:jc w:val="both"/>
        <w:rPr>
          <w:rFonts w:ascii="Times New Roman" w:hAnsi="Times New Roman" w:cs="Times New Roman"/>
          <w:color w:val="auto"/>
          <w:sz w:val="28"/>
          <w:szCs w:val="28"/>
        </w:rPr>
      </w:pPr>
      <w:bookmarkStart w:id="16" w:name="_Toc483569786"/>
      <w:r w:rsidRPr="005E32C1">
        <w:rPr>
          <w:rFonts w:ascii="Times New Roman" w:hAnsi="Times New Roman" w:cs="Times New Roman"/>
          <w:color w:val="auto"/>
          <w:sz w:val="28"/>
          <w:szCs w:val="28"/>
        </w:rPr>
        <w:t>Постановка задачи</w:t>
      </w:r>
      <w:bookmarkEnd w:id="16"/>
    </w:p>
    <w:p w:rsidR="00A8735C" w:rsidRDefault="00D617D7" w:rsidP="00F558D7">
      <w:pPr>
        <w:spacing w:line="360" w:lineRule="auto"/>
        <w:ind w:firstLine="709"/>
        <w:jc w:val="both"/>
        <w:rPr>
          <w:rFonts w:ascii="Times New Roman" w:hAnsi="Times New Roman" w:cs="Times New Roman"/>
          <w:sz w:val="28"/>
        </w:rPr>
      </w:pPr>
      <w:r>
        <w:rPr>
          <w:rFonts w:ascii="Times New Roman" w:hAnsi="Times New Roman" w:cs="Times New Roman"/>
          <w:sz w:val="28"/>
        </w:rPr>
        <w:t>Для того, чтобы формализовать и оптимизировать бизнес-процесс организации ООО «Сокол»</w:t>
      </w:r>
      <w:r w:rsidR="000370DA">
        <w:rPr>
          <w:rFonts w:ascii="Times New Roman" w:hAnsi="Times New Roman" w:cs="Times New Roman"/>
          <w:sz w:val="28"/>
        </w:rPr>
        <w:t>,</w:t>
      </w:r>
      <w:r>
        <w:rPr>
          <w:rFonts w:ascii="Times New Roman" w:hAnsi="Times New Roman" w:cs="Times New Roman"/>
          <w:sz w:val="28"/>
        </w:rPr>
        <w:t xml:space="preserve"> по результатам изучения деятельности были выделены следующие задачи:</w:t>
      </w:r>
    </w:p>
    <w:p w:rsidR="00D617D7" w:rsidRPr="00D617D7" w:rsidRDefault="000370DA" w:rsidP="005E32C1">
      <w:pPr>
        <w:pStyle w:val="a5"/>
        <w:numPr>
          <w:ilvl w:val="0"/>
          <w:numId w:val="34"/>
        </w:numPr>
        <w:spacing w:line="360" w:lineRule="auto"/>
        <w:ind w:left="0" w:firstLine="709"/>
        <w:jc w:val="both"/>
        <w:rPr>
          <w:rFonts w:ascii="Times New Roman" w:hAnsi="Times New Roman" w:cs="Times New Roman"/>
          <w:sz w:val="28"/>
        </w:rPr>
      </w:pPr>
      <w:r>
        <w:rPr>
          <w:rFonts w:ascii="Times New Roman" w:hAnsi="Times New Roman" w:cs="Times New Roman"/>
          <w:sz w:val="28"/>
        </w:rPr>
        <w:t>р</w:t>
      </w:r>
      <w:r w:rsidR="00D617D7">
        <w:rPr>
          <w:rFonts w:ascii="Times New Roman" w:hAnsi="Times New Roman" w:cs="Times New Roman"/>
          <w:sz w:val="28"/>
        </w:rPr>
        <w:t>азвить системный подход для принятия решений;</w:t>
      </w:r>
    </w:p>
    <w:p w:rsidR="00D617D7" w:rsidRPr="00D617D7" w:rsidRDefault="000370DA" w:rsidP="005E32C1">
      <w:pPr>
        <w:pStyle w:val="a5"/>
        <w:numPr>
          <w:ilvl w:val="0"/>
          <w:numId w:val="34"/>
        </w:numPr>
        <w:spacing w:line="360" w:lineRule="auto"/>
        <w:ind w:left="0" w:firstLine="709"/>
        <w:jc w:val="both"/>
        <w:rPr>
          <w:rFonts w:ascii="Times New Roman" w:hAnsi="Times New Roman" w:cs="Times New Roman"/>
          <w:sz w:val="28"/>
        </w:rPr>
      </w:pPr>
      <w:r>
        <w:rPr>
          <w:rFonts w:ascii="Times New Roman" w:hAnsi="Times New Roman" w:cs="Times New Roman"/>
          <w:sz w:val="28"/>
        </w:rPr>
        <w:t>о</w:t>
      </w:r>
      <w:r w:rsidR="00D617D7" w:rsidRPr="00D617D7">
        <w:rPr>
          <w:rFonts w:ascii="Times New Roman" w:hAnsi="Times New Roman" w:cs="Times New Roman"/>
          <w:sz w:val="28"/>
        </w:rPr>
        <w:t>беспечить понятное однозначное описание модели деятельности компании</w:t>
      </w:r>
      <w:r>
        <w:rPr>
          <w:rFonts w:ascii="Times New Roman" w:hAnsi="Times New Roman" w:cs="Times New Roman"/>
          <w:sz w:val="28"/>
        </w:rPr>
        <w:t>;</w:t>
      </w:r>
    </w:p>
    <w:p w:rsidR="000370DA" w:rsidRPr="000370DA" w:rsidRDefault="000370DA" w:rsidP="005E32C1">
      <w:pPr>
        <w:pStyle w:val="a5"/>
        <w:numPr>
          <w:ilvl w:val="0"/>
          <w:numId w:val="34"/>
        </w:numPr>
        <w:spacing w:line="360" w:lineRule="auto"/>
        <w:ind w:left="0" w:firstLine="709"/>
        <w:jc w:val="both"/>
        <w:rPr>
          <w:rFonts w:ascii="Times New Roman" w:hAnsi="Times New Roman" w:cs="Times New Roman"/>
          <w:sz w:val="28"/>
        </w:rPr>
      </w:pPr>
      <w:r>
        <w:rPr>
          <w:rFonts w:ascii="Times New Roman" w:hAnsi="Times New Roman" w:cs="Times New Roman"/>
          <w:sz w:val="28"/>
        </w:rPr>
        <w:t>использовать графические</w:t>
      </w:r>
      <w:r w:rsidRPr="000370DA">
        <w:rPr>
          <w:rFonts w:ascii="Times New Roman" w:hAnsi="Times New Roman" w:cs="Times New Roman"/>
          <w:sz w:val="28"/>
        </w:rPr>
        <w:t xml:space="preserve"> средств</w:t>
      </w:r>
      <w:r>
        <w:rPr>
          <w:rFonts w:ascii="Times New Roman" w:hAnsi="Times New Roman" w:cs="Times New Roman"/>
          <w:sz w:val="28"/>
        </w:rPr>
        <w:t>а</w:t>
      </w:r>
      <w:r w:rsidRPr="000370DA">
        <w:rPr>
          <w:rFonts w:ascii="Times New Roman" w:hAnsi="Times New Roman" w:cs="Times New Roman"/>
          <w:sz w:val="28"/>
        </w:rPr>
        <w:t xml:space="preserve"> отображения</w:t>
      </w:r>
      <w:r>
        <w:rPr>
          <w:rFonts w:ascii="Times New Roman" w:hAnsi="Times New Roman" w:cs="Times New Roman"/>
          <w:sz w:val="28"/>
        </w:rPr>
        <w:t xml:space="preserve"> для наиболее полного понимания</w:t>
      </w:r>
      <w:r w:rsidRPr="000370DA">
        <w:rPr>
          <w:rFonts w:ascii="Times New Roman" w:hAnsi="Times New Roman" w:cs="Times New Roman"/>
          <w:sz w:val="28"/>
        </w:rPr>
        <w:t>;</w:t>
      </w:r>
    </w:p>
    <w:p w:rsidR="000370DA" w:rsidRPr="000370DA" w:rsidRDefault="000370DA" w:rsidP="005E32C1">
      <w:pPr>
        <w:pStyle w:val="a5"/>
        <w:numPr>
          <w:ilvl w:val="0"/>
          <w:numId w:val="34"/>
        </w:numPr>
        <w:spacing w:line="360" w:lineRule="auto"/>
        <w:ind w:left="0" w:firstLine="709"/>
        <w:jc w:val="both"/>
        <w:rPr>
          <w:rFonts w:ascii="Times New Roman" w:hAnsi="Times New Roman" w:cs="Times New Roman"/>
          <w:sz w:val="28"/>
        </w:rPr>
      </w:pPr>
      <w:r w:rsidRPr="000370DA">
        <w:rPr>
          <w:rFonts w:ascii="Times New Roman" w:hAnsi="Times New Roman" w:cs="Times New Roman"/>
          <w:sz w:val="28"/>
        </w:rPr>
        <w:t>обеспечить реализуемость модели в информационной системе;</w:t>
      </w:r>
    </w:p>
    <w:p w:rsidR="00D617D7" w:rsidRDefault="000370DA" w:rsidP="005E32C1">
      <w:pPr>
        <w:pStyle w:val="a5"/>
        <w:numPr>
          <w:ilvl w:val="0"/>
          <w:numId w:val="34"/>
        </w:numPr>
        <w:spacing w:line="360" w:lineRule="auto"/>
        <w:ind w:left="0" w:firstLine="709"/>
        <w:jc w:val="both"/>
        <w:rPr>
          <w:rFonts w:ascii="Times New Roman" w:hAnsi="Times New Roman" w:cs="Times New Roman"/>
          <w:sz w:val="28"/>
        </w:rPr>
      </w:pPr>
      <w:r>
        <w:rPr>
          <w:rFonts w:ascii="Times New Roman" w:hAnsi="Times New Roman" w:cs="Times New Roman"/>
          <w:sz w:val="28"/>
        </w:rPr>
        <w:t>обеспечить</w:t>
      </w:r>
      <w:r w:rsidRPr="000370DA">
        <w:rPr>
          <w:rFonts w:ascii="Times New Roman" w:hAnsi="Times New Roman" w:cs="Times New Roman"/>
          <w:sz w:val="28"/>
        </w:rPr>
        <w:t xml:space="preserve"> оценки эффективности </w:t>
      </w:r>
      <w:r>
        <w:rPr>
          <w:rFonts w:ascii="Times New Roman" w:hAnsi="Times New Roman" w:cs="Times New Roman"/>
          <w:sz w:val="28"/>
        </w:rPr>
        <w:t xml:space="preserve">оптимизации бизнес-процесса </w:t>
      </w:r>
      <w:r w:rsidRPr="000370DA">
        <w:rPr>
          <w:rFonts w:ascii="Times New Roman" w:hAnsi="Times New Roman" w:cs="Times New Roman"/>
          <w:sz w:val="28"/>
        </w:rPr>
        <w:t>на основе определенных методов и расчетных показателей.</w:t>
      </w:r>
    </w:p>
    <w:p w:rsidR="000370DA" w:rsidRPr="000370DA" w:rsidRDefault="000370DA" w:rsidP="005E32C1">
      <w:pPr>
        <w:spacing w:line="360" w:lineRule="auto"/>
        <w:ind w:firstLine="709"/>
        <w:jc w:val="both"/>
        <w:rPr>
          <w:rFonts w:ascii="Times New Roman" w:hAnsi="Times New Roman" w:cs="Times New Roman"/>
          <w:sz w:val="28"/>
        </w:rPr>
      </w:pPr>
      <w:r>
        <w:rPr>
          <w:rFonts w:ascii="Times New Roman" w:hAnsi="Times New Roman" w:cs="Times New Roman"/>
          <w:sz w:val="28"/>
        </w:rPr>
        <w:t>На основании данных задач была построена функциональная модель ООО «Сокол», которая отражает структурные и оценочные аспекты</w:t>
      </w:r>
      <w:r w:rsidR="00DA0D4F">
        <w:rPr>
          <w:rFonts w:ascii="Times New Roman" w:hAnsi="Times New Roman" w:cs="Times New Roman"/>
          <w:sz w:val="28"/>
        </w:rPr>
        <w:t>.</w:t>
      </w:r>
    </w:p>
    <w:p w:rsidR="001F20CE" w:rsidRPr="005E32C1" w:rsidRDefault="001F20CE" w:rsidP="00F558D7">
      <w:pPr>
        <w:pStyle w:val="2"/>
        <w:spacing w:line="360" w:lineRule="auto"/>
        <w:ind w:left="0" w:firstLine="709"/>
        <w:jc w:val="both"/>
        <w:rPr>
          <w:rFonts w:ascii="Times New Roman" w:hAnsi="Times New Roman" w:cs="Times New Roman"/>
          <w:color w:val="auto"/>
          <w:sz w:val="28"/>
          <w:szCs w:val="28"/>
        </w:rPr>
      </w:pPr>
      <w:bookmarkStart w:id="17" w:name="_Toc483569787"/>
      <w:r w:rsidRPr="005E32C1">
        <w:rPr>
          <w:rFonts w:ascii="Times New Roman" w:hAnsi="Times New Roman" w:cs="Times New Roman"/>
          <w:color w:val="auto"/>
          <w:sz w:val="28"/>
          <w:szCs w:val="28"/>
        </w:rPr>
        <w:t>Описание метода решения задачи</w:t>
      </w:r>
      <w:bookmarkEnd w:id="17"/>
    </w:p>
    <w:p w:rsidR="006E0E30" w:rsidRPr="006E0E30" w:rsidRDefault="006E0E30" w:rsidP="005E32C1">
      <w:pPr>
        <w:spacing w:line="360" w:lineRule="auto"/>
        <w:ind w:firstLine="709"/>
        <w:jc w:val="both"/>
        <w:rPr>
          <w:rFonts w:ascii="Times New Roman" w:hAnsi="Times New Roman" w:cs="Times New Roman"/>
          <w:sz w:val="28"/>
        </w:rPr>
      </w:pPr>
      <w:r w:rsidRPr="006E0E30">
        <w:rPr>
          <w:rFonts w:ascii="Times New Roman" w:hAnsi="Times New Roman" w:cs="Times New Roman"/>
          <w:sz w:val="28"/>
        </w:rPr>
        <w:t>BPwin - это мощный инструмент моделирования, который используется для анализа, документирования и реорганизации сл</w:t>
      </w:r>
      <w:r>
        <w:rPr>
          <w:rFonts w:ascii="Times New Roman" w:hAnsi="Times New Roman" w:cs="Times New Roman"/>
          <w:sz w:val="28"/>
        </w:rPr>
        <w:t>ожных бизнес-процессов. Модель,</w:t>
      </w:r>
      <w:r w:rsidR="005510C0">
        <w:rPr>
          <w:rFonts w:ascii="Times New Roman" w:hAnsi="Times New Roman" w:cs="Times New Roman"/>
          <w:sz w:val="28"/>
        </w:rPr>
        <w:t xml:space="preserve"> </w:t>
      </w:r>
      <w:r>
        <w:rPr>
          <w:rFonts w:ascii="Times New Roman" w:hAnsi="Times New Roman" w:cs="Times New Roman"/>
          <w:sz w:val="28"/>
        </w:rPr>
        <w:t>которая</w:t>
      </w:r>
      <w:r w:rsidR="005510C0">
        <w:rPr>
          <w:rFonts w:ascii="Times New Roman" w:hAnsi="Times New Roman" w:cs="Times New Roman"/>
          <w:sz w:val="28"/>
        </w:rPr>
        <w:t xml:space="preserve"> создается</w:t>
      </w:r>
      <w:r w:rsidRPr="006E0E30">
        <w:rPr>
          <w:rFonts w:ascii="Times New Roman" w:hAnsi="Times New Roman" w:cs="Times New Roman"/>
          <w:sz w:val="28"/>
        </w:rPr>
        <w:t xml:space="preserve"> </w:t>
      </w:r>
      <w:r>
        <w:rPr>
          <w:rFonts w:ascii="Times New Roman" w:hAnsi="Times New Roman" w:cs="Times New Roman"/>
          <w:sz w:val="28"/>
        </w:rPr>
        <w:t>в BPwin, позволяет</w:t>
      </w:r>
      <w:r w:rsidRPr="006E0E30">
        <w:rPr>
          <w:rFonts w:ascii="Times New Roman" w:hAnsi="Times New Roman" w:cs="Times New Roman"/>
          <w:sz w:val="28"/>
        </w:rPr>
        <w:t xml:space="preserve"> четко документировать различные аспекты деятельности - действия, которые необходимо предпринять, способы их реализации, ресурс</w:t>
      </w:r>
      <w:r>
        <w:rPr>
          <w:rFonts w:ascii="Times New Roman" w:hAnsi="Times New Roman" w:cs="Times New Roman"/>
          <w:sz w:val="28"/>
        </w:rPr>
        <w:t>ы, необходимые для этого, и т. д</w:t>
      </w:r>
      <w:r w:rsidRPr="006E0E30">
        <w:rPr>
          <w:rFonts w:ascii="Times New Roman" w:hAnsi="Times New Roman" w:cs="Times New Roman"/>
          <w:sz w:val="28"/>
        </w:rPr>
        <w:t>. Таким образом, интегрированная ка</w:t>
      </w:r>
      <w:r>
        <w:rPr>
          <w:rFonts w:ascii="Times New Roman" w:hAnsi="Times New Roman" w:cs="Times New Roman"/>
          <w:sz w:val="28"/>
        </w:rPr>
        <w:t xml:space="preserve">ртина деятельности предприятия формируется </w:t>
      </w:r>
      <w:r w:rsidRPr="006E0E30">
        <w:rPr>
          <w:rFonts w:ascii="Times New Roman" w:hAnsi="Times New Roman" w:cs="Times New Roman"/>
          <w:sz w:val="28"/>
        </w:rPr>
        <w:t>от моделей организации работы в небольших отделах до сложных иерархических структур.</w:t>
      </w:r>
    </w:p>
    <w:p w:rsidR="006E0E30" w:rsidRPr="006E0E30" w:rsidRDefault="006E0E30" w:rsidP="005E32C1">
      <w:pPr>
        <w:spacing w:line="360" w:lineRule="auto"/>
        <w:ind w:firstLine="709"/>
        <w:jc w:val="both"/>
        <w:rPr>
          <w:rFonts w:ascii="Times New Roman" w:hAnsi="Times New Roman" w:cs="Times New Roman"/>
          <w:sz w:val="28"/>
        </w:rPr>
      </w:pPr>
      <w:r w:rsidRPr="006E0E30">
        <w:rPr>
          <w:rFonts w:ascii="Times New Roman" w:hAnsi="Times New Roman" w:cs="Times New Roman"/>
          <w:sz w:val="28"/>
        </w:rPr>
        <w:t xml:space="preserve">Программа </w:t>
      </w:r>
      <w:r w:rsidR="00176CD8">
        <w:rPr>
          <w:rFonts w:ascii="Times New Roman" w:hAnsi="Times New Roman" w:cs="Times New Roman"/>
          <w:sz w:val="28"/>
          <w:lang w:val="en-US"/>
        </w:rPr>
        <w:t>BP</w:t>
      </w:r>
      <w:r w:rsidRPr="006E0E30">
        <w:rPr>
          <w:rFonts w:ascii="Times New Roman" w:hAnsi="Times New Roman" w:cs="Times New Roman"/>
          <w:sz w:val="28"/>
        </w:rPr>
        <w:t>win позволяет:</w:t>
      </w:r>
    </w:p>
    <w:p w:rsidR="006E0E30" w:rsidRPr="00176CD8" w:rsidRDefault="00176CD8" w:rsidP="00F558D7">
      <w:pPr>
        <w:pStyle w:val="a5"/>
        <w:numPr>
          <w:ilvl w:val="0"/>
          <w:numId w:val="31"/>
        </w:numPr>
        <w:spacing w:line="360" w:lineRule="auto"/>
        <w:ind w:left="0" w:firstLine="709"/>
        <w:jc w:val="both"/>
        <w:rPr>
          <w:rFonts w:ascii="Times New Roman" w:hAnsi="Times New Roman" w:cs="Times New Roman"/>
          <w:sz w:val="28"/>
        </w:rPr>
      </w:pPr>
      <w:r>
        <w:rPr>
          <w:rFonts w:ascii="Times New Roman" w:hAnsi="Times New Roman" w:cs="Times New Roman"/>
          <w:sz w:val="28"/>
        </w:rPr>
        <w:t>О</w:t>
      </w:r>
      <w:r w:rsidR="006E0E30" w:rsidRPr="00176CD8">
        <w:rPr>
          <w:rFonts w:ascii="Times New Roman" w:hAnsi="Times New Roman" w:cs="Times New Roman"/>
          <w:sz w:val="28"/>
        </w:rPr>
        <w:t>беспечить эффективность операций, рассматривая текущие бизнес-операции через мощные инструменты моделирования.</w:t>
      </w:r>
    </w:p>
    <w:p w:rsidR="006E0E30" w:rsidRPr="00176CD8" w:rsidRDefault="00176CD8" w:rsidP="00F558D7">
      <w:pPr>
        <w:pStyle w:val="a5"/>
        <w:numPr>
          <w:ilvl w:val="0"/>
          <w:numId w:val="31"/>
        </w:numPr>
        <w:spacing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У</w:t>
      </w:r>
      <w:r w:rsidR="006E0E30" w:rsidRPr="00176CD8">
        <w:rPr>
          <w:rFonts w:ascii="Times New Roman" w:hAnsi="Times New Roman" w:cs="Times New Roman"/>
          <w:sz w:val="28"/>
        </w:rPr>
        <w:t>лучшить бизнес-процессы, формулируя и определяя альтернативные реакции на воздействия рынка.</w:t>
      </w:r>
    </w:p>
    <w:p w:rsidR="006E0E30" w:rsidRPr="00176CD8" w:rsidRDefault="00176CD8" w:rsidP="005E32C1">
      <w:pPr>
        <w:pStyle w:val="a5"/>
        <w:numPr>
          <w:ilvl w:val="0"/>
          <w:numId w:val="31"/>
        </w:numPr>
        <w:spacing w:line="360" w:lineRule="auto"/>
        <w:ind w:left="0" w:firstLine="709"/>
        <w:jc w:val="both"/>
        <w:rPr>
          <w:rFonts w:ascii="Times New Roman" w:hAnsi="Times New Roman" w:cs="Times New Roman"/>
          <w:sz w:val="28"/>
        </w:rPr>
      </w:pPr>
      <w:r>
        <w:rPr>
          <w:rFonts w:ascii="Times New Roman" w:hAnsi="Times New Roman" w:cs="Times New Roman"/>
          <w:sz w:val="28"/>
        </w:rPr>
        <w:t>Б</w:t>
      </w:r>
      <w:r w:rsidR="006E0E30" w:rsidRPr="00176CD8">
        <w:rPr>
          <w:rFonts w:ascii="Times New Roman" w:hAnsi="Times New Roman" w:cs="Times New Roman"/>
          <w:sz w:val="28"/>
        </w:rPr>
        <w:t>ыстро устранить непродуктивные операции, легко и интуитивно сопоставляя операционные изменения. Неэффективные, не</w:t>
      </w:r>
      <w:r w:rsidR="004C7240">
        <w:rPr>
          <w:rFonts w:ascii="Times New Roman" w:hAnsi="Times New Roman" w:cs="Times New Roman"/>
          <w:sz w:val="28"/>
        </w:rPr>
        <w:t>экономичные</w:t>
      </w:r>
      <w:r w:rsidR="006E0E30" w:rsidRPr="00176CD8">
        <w:rPr>
          <w:rFonts w:ascii="Times New Roman" w:hAnsi="Times New Roman" w:cs="Times New Roman"/>
          <w:sz w:val="28"/>
        </w:rPr>
        <w:t xml:space="preserve"> или избыточные операции могут быть легко выявлены и, следовательно, улучшены, изменены или даже отменены в соответствии с целями к</w:t>
      </w:r>
      <w:r>
        <w:rPr>
          <w:rFonts w:ascii="Times New Roman" w:hAnsi="Times New Roman" w:cs="Times New Roman"/>
          <w:sz w:val="28"/>
        </w:rPr>
        <w:t>омпании</w:t>
      </w:r>
      <w:r w:rsidR="006E0E30" w:rsidRPr="00176CD8">
        <w:rPr>
          <w:rFonts w:ascii="Times New Roman" w:hAnsi="Times New Roman" w:cs="Times New Roman"/>
          <w:sz w:val="28"/>
        </w:rPr>
        <w:t>.</w:t>
      </w:r>
    </w:p>
    <w:p w:rsidR="006E0E30" w:rsidRPr="006E0E30" w:rsidRDefault="006E0E30" w:rsidP="005E32C1">
      <w:pPr>
        <w:spacing w:line="360" w:lineRule="auto"/>
        <w:ind w:firstLine="709"/>
        <w:jc w:val="both"/>
        <w:rPr>
          <w:rFonts w:ascii="Times New Roman" w:hAnsi="Times New Roman" w:cs="Times New Roman"/>
          <w:sz w:val="28"/>
        </w:rPr>
      </w:pPr>
      <w:r w:rsidRPr="006E0E30">
        <w:rPr>
          <w:rFonts w:ascii="Times New Roman" w:hAnsi="Times New Roman" w:cs="Times New Roman"/>
          <w:sz w:val="28"/>
        </w:rPr>
        <w:t xml:space="preserve">Поддерживает три стандартные методологии: IDEF0, </w:t>
      </w:r>
      <w:r w:rsidR="004C7240">
        <w:rPr>
          <w:rFonts w:ascii="Times New Roman" w:hAnsi="Times New Roman" w:cs="Times New Roman"/>
          <w:sz w:val="28"/>
          <w:lang w:val="en-US"/>
        </w:rPr>
        <w:t>DFD</w:t>
      </w:r>
      <w:r w:rsidRPr="006E0E30">
        <w:rPr>
          <w:rFonts w:ascii="Times New Roman" w:hAnsi="Times New Roman" w:cs="Times New Roman"/>
          <w:sz w:val="28"/>
        </w:rPr>
        <w:t xml:space="preserve">, IDEF3, </w:t>
      </w:r>
      <w:r w:rsidR="004C7240">
        <w:rPr>
          <w:rFonts w:ascii="Times New Roman" w:hAnsi="Times New Roman" w:cs="Times New Roman"/>
          <w:sz w:val="28"/>
        </w:rPr>
        <w:t>которые обеспечиваю</w:t>
      </w:r>
      <w:r w:rsidRPr="006E0E30">
        <w:rPr>
          <w:rFonts w:ascii="Times New Roman" w:hAnsi="Times New Roman" w:cs="Times New Roman"/>
          <w:sz w:val="28"/>
        </w:rPr>
        <w:t>т комплексное описание предметной области.</w:t>
      </w:r>
    </w:p>
    <w:p w:rsidR="006E0E30" w:rsidRPr="004C7240" w:rsidRDefault="004C7240" w:rsidP="005E32C1">
      <w:pPr>
        <w:spacing w:line="360" w:lineRule="auto"/>
        <w:ind w:firstLine="709"/>
        <w:jc w:val="both"/>
        <w:rPr>
          <w:rFonts w:ascii="Times New Roman" w:hAnsi="Times New Roman" w:cs="Times New Roman"/>
          <w:sz w:val="28"/>
        </w:rPr>
      </w:pPr>
      <w:r>
        <w:rPr>
          <w:rFonts w:ascii="Times New Roman" w:hAnsi="Times New Roman" w:cs="Times New Roman"/>
          <w:sz w:val="28"/>
        </w:rPr>
        <w:t>С помощью м</w:t>
      </w:r>
      <w:r w:rsidR="006E0E30" w:rsidRPr="006E0E30">
        <w:rPr>
          <w:rFonts w:ascii="Times New Roman" w:hAnsi="Times New Roman" w:cs="Times New Roman"/>
          <w:sz w:val="28"/>
        </w:rPr>
        <w:t>етодологии IDEF0 составляет</w:t>
      </w:r>
      <w:r>
        <w:rPr>
          <w:rFonts w:ascii="Times New Roman" w:hAnsi="Times New Roman" w:cs="Times New Roman"/>
          <w:sz w:val="28"/>
        </w:rPr>
        <w:t>ся</w:t>
      </w:r>
      <w:r w:rsidR="006E0E30" w:rsidRPr="006E0E30">
        <w:rPr>
          <w:rFonts w:ascii="Times New Roman" w:hAnsi="Times New Roman" w:cs="Times New Roman"/>
          <w:sz w:val="28"/>
        </w:rPr>
        <w:t xml:space="preserve"> графический язык описания бизнес-п</w:t>
      </w:r>
      <w:r>
        <w:rPr>
          <w:rFonts w:ascii="Times New Roman" w:hAnsi="Times New Roman" w:cs="Times New Roman"/>
          <w:sz w:val="28"/>
        </w:rPr>
        <w:t>роцессов. Модели в моделировании IDEF0</w:t>
      </w:r>
      <w:r w:rsidR="006E0E30" w:rsidRPr="006E0E30">
        <w:rPr>
          <w:rFonts w:ascii="Times New Roman" w:hAnsi="Times New Roman" w:cs="Times New Roman"/>
          <w:sz w:val="28"/>
        </w:rPr>
        <w:t xml:space="preserve"> представляет собой совокупность иерархически упорядоченных и вз</w:t>
      </w:r>
      <w:r>
        <w:rPr>
          <w:rFonts w:ascii="Times New Roman" w:hAnsi="Times New Roman" w:cs="Times New Roman"/>
          <w:sz w:val="28"/>
        </w:rPr>
        <w:t>аимосвязанных диаграмм</w:t>
      </w:r>
      <w:r w:rsidR="00136914">
        <w:rPr>
          <w:rFonts w:ascii="Times New Roman" w:hAnsi="Times New Roman" w:cs="Times New Roman"/>
          <w:sz w:val="28"/>
        </w:rPr>
        <w:t>, которые являются единицами</w:t>
      </w:r>
      <w:r w:rsidR="006E0E30" w:rsidRPr="006E0E30">
        <w:rPr>
          <w:rFonts w:ascii="Times New Roman" w:hAnsi="Times New Roman" w:cs="Times New Roman"/>
          <w:sz w:val="28"/>
        </w:rPr>
        <w:t xml:space="preserve"> описания системы</w:t>
      </w:r>
      <w:r w:rsidR="00E01238">
        <w:rPr>
          <w:rFonts w:ascii="Times New Roman" w:hAnsi="Times New Roman" w:cs="Times New Roman"/>
          <w:sz w:val="28"/>
        </w:rPr>
        <w:t xml:space="preserve">, а также </w:t>
      </w:r>
      <w:r w:rsidR="006E0E30" w:rsidRPr="006E0E30">
        <w:rPr>
          <w:rFonts w:ascii="Times New Roman" w:hAnsi="Times New Roman" w:cs="Times New Roman"/>
          <w:sz w:val="28"/>
        </w:rPr>
        <w:t>предполагает наличие четко сформулированной цели, единственного субъекта моделирования и одной точки зрения.</w:t>
      </w:r>
    </w:p>
    <w:p w:rsidR="006E0E30" w:rsidRPr="006E0E30" w:rsidRDefault="006E0E30" w:rsidP="00F558D7">
      <w:pPr>
        <w:spacing w:line="360" w:lineRule="auto"/>
        <w:ind w:firstLine="709"/>
        <w:jc w:val="both"/>
        <w:rPr>
          <w:rFonts w:ascii="Times New Roman" w:hAnsi="Times New Roman" w:cs="Times New Roman"/>
          <w:sz w:val="28"/>
        </w:rPr>
      </w:pPr>
      <w:r w:rsidRPr="006E0E30">
        <w:rPr>
          <w:rFonts w:ascii="Times New Roman" w:hAnsi="Times New Roman" w:cs="Times New Roman"/>
          <w:sz w:val="28"/>
        </w:rPr>
        <w:t xml:space="preserve">Методология </w:t>
      </w:r>
      <w:r w:rsidR="004C7240">
        <w:rPr>
          <w:rFonts w:ascii="Times New Roman" w:hAnsi="Times New Roman" w:cs="Times New Roman"/>
          <w:sz w:val="28"/>
          <w:lang w:val="en-US"/>
        </w:rPr>
        <w:t>DFD</w:t>
      </w:r>
      <w:r w:rsidR="004C7240" w:rsidRPr="004C7240">
        <w:rPr>
          <w:rFonts w:ascii="Times New Roman" w:hAnsi="Times New Roman" w:cs="Times New Roman"/>
          <w:sz w:val="28"/>
        </w:rPr>
        <w:t xml:space="preserve"> </w:t>
      </w:r>
      <w:r w:rsidRPr="006E0E30">
        <w:rPr>
          <w:rFonts w:ascii="Times New Roman" w:hAnsi="Times New Roman" w:cs="Times New Roman"/>
          <w:sz w:val="28"/>
        </w:rPr>
        <w:t>я</w:t>
      </w:r>
      <w:r w:rsidR="004C7240">
        <w:rPr>
          <w:rFonts w:ascii="Times New Roman" w:hAnsi="Times New Roman" w:cs="Times New Roman"/>
          <w:sz w:val="28"/>
        </w:rPr>
        <w:t>вляе</w:t>
      </w:r>
      <w:r w:rsidRPr="006E0E30">
        <w:rPr>
          <w:rFonts w:ascii="Times New Roman" w:hAnsi="Times New Roman" w:cs="Times New Roman"/>
          <w:sz w:val="28"/>
        </w:rPr>
        <w:t>тся основным средством моделирования функциональных т</w:t>
      </w:r>
      <w:r w:rsidR="004C7240">
        <w:rPr>
          <w:rFonts w:ascii="Times New Roman" w:hAnsi="Times New Roman" w:cs="Times New Roman"/>
          <w:sz w:val="28"/>
        </w:rPr>
        <w:t>ребований проектируемой системы. С ее</w:t>
      </w:r>
      <w:r w:rsidRPr="006E0E30">
        <w:rPr>
          <w:rFonts w:ascii="Times New Roman" w:hAnsi="Times New Roman" w:cs="Times New Roman"/>
          <w:sz w:val="28"/>
        </w:rPr>
        <w:t xml:space="preserve"> помощью эти требования разбиваются на функциональные компоненты (процессы) и представляются в виде сети, связанной потоками данных. Главная задача таких инструментов</w:t>
      </w:r>
      <w:r w:rsidR="004C7240">
        <w:rPr>
          <w:rFonts w:ascii="Times New Roman" w:hAnsi="Times New Roman" w:cs="Times New Roman"/>
          <w:sz w:val="28"/>
        </w:rPr>
        <w:t xml:space="preserve"> </w:t>
      </w:r>
      <w:r w:rsidRPr="006E0E30">
        <w:rPr>
          <w:rFonts w:ascii="Times New Roman" w:hAnsi="Times New Roman" w:cs="Times New Roman"/>
          <w:sz w:val="28"/>
        </w:rPr>
        <w:t>-</w:t>
      </w:r>
      <w:r w:rsidR="004C7240">
        <w:rPr>
          <w:rFonts w:ascii="Times New Roman" w:hAnsi="Times New Roman" w:cs="Times New Roman"/>
          <w:sz w:val="28"/>
        </w:rPr>
        <w:t xml:space="preserve"> </w:t>
      </w:r>
      <w:r w:rsidRPr="006E0E30">
        <w:rPr>
          <w:rFonts w:ascii="Times New Roman" w:hAnsi="Times New Roman" w:cs="Times New Roman"/>
          <w:sz w:val="28"/>
        </w:rPr>
        <w:t>показать, как каждый процесс преобразует свои входные данные в выходные, а также выявить отношения между этими процессами.</w:t>
      </w:r>
    </w:p>
    <w:p w:rsidR="006E0E30" w:rsidRPr="006E0E30" w:rsidRDefault="006E0E30" w:rsidP="00F558D7">
      <w:pPr>
        <w:spacing w:line="360" w:lineRule="auto"/>
        <w:ind w:firstLine="709"/>
        <w:jc w:val="both"/>
        <w:rPr>
          <w:rFonts w:ascii="Times New Roman" w:hAnsi="Times New Roman" w:cs="Times New Roman"/>
          <w:sz w:val="28"/>
        </w:rPr>
      </w:pPr>
      <w:r w:rsidRPr="006E0E30">
        <w:rPr>
          <w:rFonts w:ascii="Times New Roman" w:hAnsi="Times New Roman" w:cs="Times New Roman"/>
          <w:sz w:val="28"/>
        </w:rPr>
        <w:t>Методология IDEF3 может быть также использован</w:t>
      </w:r>
      <w:r w:rsidR="004C7240">
        <w:rPr>
          <w:rFonts w:ascii="Times New Roman" w:hAnsi="Times New Roman" w:cs="Times New Roman"/>
          <w:sz w:val="28"/>
        </w:rPr>
        <w:t>а</w:t>
      </w:r>
      <w:r w:rsidRPr="006E0E30">
        <w:rPr>
          <w:rFonts w:ascii="Times New Roman" w:hAnsi="Times New Roman" w:cs="Times New Roman"/>
          <w:sz w:val="28"/>
        </w:rPr>
        <w:t xml:space="preserve"> как метод создания процессов. IDEF3 дополняет IDEF0 и содержит все необходимое для построения моделей, которые в дальнейшем могут быть использованы для имитационного анализа.</w:t>
      </w:r>
    </w:p>
    <w:p w:rsidR="006E0E30" w:rsidRPr="006E0E30" w:rsidRDefault="006E0E30" w:rsidP="00F558D7">
      <w:pPr>
        <w:spacing w:line="360" w:lineRule="auto"/>
        <w:ind w:firstLine="709"/>
        <w:jc w:val="both"/>
        <w:rPr>
          <w:rFonts w:ascii="Times New Roman" w:hAnsi="Times New Roman" w:cs="Times New Roman"/>
          <w:sz w:val="28"/>
        </w:rPr>
      </w:pPr>
      <w:r w:rsidRPr="006E0E30">
        <w:rPr>
          <w:rFonts w:ascii="Times New Roman" w:hAnsi="Times New Roman" w:cs="Times New Roman"/>
          <w:sz w:val="28"/>
        </w:rPr>
        <w:t xml:space="preserve">Каждая работа в IDEF3 описывает сценарий бизнес-процесса и может являться составляющей другой работы. Поскольку сценарий описывает цель и рамки модели, важно, чтобы работа носила название отглагольное </w:t>
      </w:r>
      <w:r w:rsidRPr="006E0E30">
        <w:rPr>
          <w:rFonts w:ascii="Times New Roman" w:hAnsi="Times New Roman" w:cs="Times New Roman"/>
          <w:sz w:val="28"/>
        </w:rPr>
        <w:lastRenderedPageBreak/>
        <w:t>существительное, означающее процесс действия, или фразой, содерж</w:t>
      </w:r>
      <w:r w:rsidR="004C7240">
        <w:rPr>
          <w:rFonts w:ascii="Times New Roman" w:hAnsi="Times New Roman" w:cs="Times New Roman"/>
          <w:sz w:val="28"/>
        </w:rPr>
        <w:t>ащей такое существительное</w:t>
      </w:r>
      <w:r w:rsidRPr="006E0E30">
        <w:rPr>
          <w:rFonts w:ascii="Times New Roman" w:hAnsi="Times New Roman" w:cs="Times New Roman"/>
          <w:sz w:val="28"/>
        </w:rPr>
        <w:t>.</w:t>
      </w:r>
    </w:p>
    <w:p w:rsidR="001F20CE" w:rsidRPr="005E32C1" w:rsidRDefault="001F20CE" w:rsidP="005E32C1">
      <w:pPr>
        <w:pStyle w:val="2"/>
        <w:spacing w:line="480" w:lineRule="auto"/>
        <w:ind w:left="0" w:firstLine="709"/>
        <w:jc w:val="both"/>
        <w:rPr>
          <w:rFonts w:ascii="Times New Roman" w:hAnsi="Times New Roman" w:cs="Times New Roman"/>
          <w:color w:val="auto"/>
          <w:sz w:val="28"/>
          <w:szCs w:val="28"/>
        </w:rPr>
      </w:pPr>
      <w:bookmarkStart w:id="18" w:name="_Toc483569788"/>
      <w:r w:rsidRPr="005E32C1">
        <w:rPr>
          <w:rFonts w:ascii="Times New Roman" w:hAnsi="Times New Roman" w:cs="Times New Roman"/>
          <w:color w:val="auto"/>
          <w:sz w:val="28"/>
          <w:szCs w:val="28"/>
        </w:rPr>
        <w:t>Диаграммы декомпозиции деятельности компании</w:t>
      </w:r>
      <w:bookmarkEnd w:id="18"/>
    </w:p>
    <w:p w:rsidR="00136914" w:rsidRDefault="001E7F4A" w:rsidP="00F558D7">
      <w:pPr>
        <w:spacing w:line="360" w:lineRule="auto"/>
        <w:ind w:firstLine="709"/>
        <w:jc w:val="both"/>
        <w:rPr>
          <w:rFonts w:ascii="Times New Roman" w:hAnsi="Times New Roman" w:cs="Times New Roman"/>
          <w:sz w:val="28"/>
        </w:rPr>
      </w:pPr>
      <w:r>
        <w:rPr>
          <w:rFonts w:ascii="Times New Roman" w:hAnsi="Times New Roman" w:cs="Times New Roman"/>
          <w:sz w:val="28"/>
        </w:rPr>
        <w:t>С помощью м</w:t>
      </w:r>
      <w:r w:rsidRPr="006E0E30">
        <w:rPr>
          <w:rFonts w:ascii="Times New Roman" w:hAnsi="Times New Roman" w:cs="Times New Roman"/>
          <w:sz w:val="28"/>
        </w:rPr>
        <w:t>етодологии IDEF0</w:t>
      </w:r>
      <w:r>
        <w:rPr>
          <w:rFonts w:ascii="Times New Roman" w:hAnsi="Times New Roman" w:cs="Times New Roman"/>
          <w:sz w:val="28"/>
        </w:rPr>
        <w:t xml:space="preserve"> была составлена контекстная диаграмма компании ООО «Сокол», показывающая входные и выходные ресурсы, механизм и правила управления.</w:t>
      </w:r>
    </w:p>
    <w:p w:rsidR="00B1613B" w:rsidRDefault="00B1613B" w:rsidP="00F558D7">
      <w:pPr>
        <w:spacing w:line="360" w:lineRule="auto"/>
        <w:ind w:firstLine="709"/>
        <w:jc w:val="both"/>
        <w:rPr>
          <w:rFonts w:ascii="Times New Roman" w:hAnsi="Times New Roman" w:cs="Times New Roman"/>
          <w:sz w:val="28"/>
        </w:rPr>
      </w:pPr>
      <w:r>
        <w:rPr>
          <w:rFonts w:ascii="Times New Roman" w:hAnsi="Times New Roman" w:cs="Times New Roman"/>
          <w:sz w:val="28"/>
        </w:rPr>
        <w:t>Декомпозиция компании рассматривается с точки зрения генерального директора, так как она является основной во всем процессе.</w:t>
      </w:r>
    </w:p>
    <w:p w:rsidR="00E01238" w:rsidRDefault="00E01238" w:rsidP="005E32C1">
      <w:pPr>
        <w:keepNext/>
        <w:ind w:left="-1134"/>
        <w:jc w:val="both"/>
      </w:pPr>
      <w:r>
        <w:rPr>
          <w:rFonts w:ascii="Times New Roman" w:hAnsi="Times New Roman" w:cs="Times New Roman"/>
          <w:noProof/>
          <w:sz w:val="28"/>
          <w:lang w:eastAsia="ru-RU"/>
        </w:rPr>
        <w:drawing>
          <wp:inline distT="0" distB="0" distL="0" distR="0" wp14:anchorId="3815C91C" wp14:editId="36D10699">
            <wp:extent cx="7048500" cy="5229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ии.PNG"/>
                    <pic:cNvPicPr/>
                  </pic:nvPicPr>
                  <pic:blipFill>
                    <a:blip r:embed="rId17">
                      <a:extLst>
                        <a:ext uri="{28A0092B-C50C-407E-A947-70E740481C1C}">
                          <a14:useLocalDpi xmlns:a14="http://schemas.microsoft.com/office/drawing/2010/main" val="0"/>
                        </a:ext>
                      </a:extLst>
                    </a:blip>
                    <a:stretch>
                      <a:fillRect/>
                    </a:stretch>
                  </pic:blipFill>
                  <pic:spPr>
                    <a:xfrm>
                      <a:off x="0" y="0"/>
                      <a:ext cx="7067330" cy="5243195"/>
                    </a:xfrm>
                    <a:prstGeom prst="rect">
                      <a:avLst/>
                    </a:prstGeom>
                  </pic:spPr>
                </pic:pic>
              </a:graphicData>
            </a:graphic>
          </wp:inline>
        </w:drawing>
      </w:r>
    </w:p>
    <w:p w:rsidR="00357674" w:rsidRDefault="00074F06" w:rsidP="00991293">
      <w:pPr>
        <w:pStyle w:val="a7"/>
        <w:jc w:val="both"/>
        <w:rPr>
          <w:rFonts w:ascii="Times New Roman" w:hAnsi="Times New Roman" w:cs="Times New Roman"/>
          <w:i w:val="0"/>
          <w:color w:val="000000" w:themeColor="text1"/>
          <w:sz w:val="28"/>
        </w:rPr>
      </w:pPr>
      <w:r>
        <w:rPr>
          <w:rFonts w:ascii="Times New Roman" w:hAnsi="Times New Roman" w:cs="Times New Roman"/>
          <w:i w:val="0"/>
          <w:color w:val="000000" w:themeColor="text1"/>
          <w:sz w:val="28"/>
        </w:rPr>
        <w:t xml:space="preserve">Рисунок </w:t>
      </w:r>
      <w:r w:rsidR="002C45F7">
        <w:rPr>
          <w:rFonts w:ascii="Times New Roman" w:hAnsi="Times New Roman" w:cs="Times New Roman"/>
          <w:i w:val="0"/>
          <w:color w:val="000000" w:themeColor="text1"/>
          <w:sz w:val="28"/>
        </w:rPr>
        <w:t>5</w:t>
      </w:r>
      <w:r w:rsidR="00E01238" w:rsidRPr="00215D44">
        <w:rPr>
          <w:rFonts w:ascii="Times New Roman" w:hAnsi="Times New Roman" w:cs="Times New Roman"/>
          <w:i w:val="0"/>
          <w:color w:val="000000" w:themeColor="text1"/>
          <w:sz w:val="28"/>
        </w:rPr>
        <w:t xml:space="preserve"> </w:t>
      </w:r>
      <w:r w:rsidR="00215D44" w:rsidRPr="00215D44">
        <w:rPr>
          <w:rFonts w:ascii="Times New Roman" w:hAnsi="Times New Roman" w:cs="Times New Roman"/>
          <w:i w:val="0"/>
          <w:color w:val="000000" w:themeColor="text1"/>
          <w:sz w:val="28"/>
        </w:rPr>
        <w:t>–</w:t>
      </w:r>
      <w:r w:rsidR="00E01238" w:rsidRPr="00215D44">
        <w:rPr>
          <w:rFonts w:ascii="Times New Roman" w:hAnsi="Times New Roman" w:cs="Times New Roman"/>
          <w:i w:val="0"/>
          <w:color w:val="000000" w:themeColor="text1"/>
          <w:sz w:val="28"/>
        </w:rPr>
        <w:t xml:space="preserve"> </w:t>
      </w:r>
      <w:r w:rsidR="00215D44" w:rsidRPr="00215D44">
        <w:rPr>
          <w:rFonts w:ascii="Times New Roman" w:hAnsi="Times New Roman" w:cs="Times New Roman"/>
          <w:i w:val="0"/>
          <w:color w:val="000000" w:themeColor="text1"/>
          <w:sz w:val="28"/>
        </w:rPr>
        <w:t xml:space="preserve">А-0 </w:t>
      </w:r>
      <w:r w:rsidR="00E01238" w:rsidRPr="00215D44">
        <w:rPr>
          <w:rFonts w:ascii="Times New Roman" w:hAnsi="Times New Roman" w:cs="Times New Roman"/>
          <w:i w:val="0"/>
          <w:color w:val="000000" w:themeColor="text1"/>
          <w:sz w:val="28"/>
        </w:rPr>
        <w:t>Автомат</w:t>
      </w:r>
      <w:r w:rsidR="00215D44" w:rsidRPr="00215D44">
        <w:rPr>
          <w:rFonts w:ascii="Times New Roman" w:hAnsi="Times New Roman" w:cs="Times New Roman"/>
          <w:i w:val="0"/>
          <w:color w:val="000000" w:themeColor="text1"/>
          <w:sz w:val="28"/>
        </w:rPr>
        <w:t>изированная система деятельности книжного магазина</w:t>
      </w:r>
    </w:p>
    <w:p w:rsidR="00B1613B" w:rsidRPr="00F558D7" w:rsidRDefault="00B1613B" w:rsidP="00F558D7">
      <w:pPr>
        <w:spacing w:line="360" w:lineRule="auto"/>
        <w:ind w:firstLine="709"/>
        <w:jc w:val="both"/>
        <w:rPr>
          <w:rFonts w:ascii="Times New Roman" w:hAnsi="Times New Roman" w:cs="Times New Roman"/>
          <w:sz w:val="28"/>
          <w:szCs w:val="28"/>
        </w:rPr>
      </w:pPr>
      <w:r w:rsidRPr="00F558D7">
        <w:rPr>
          <w:rFonts w:ascii="Times New Roman" w:hAnsi="Times New Roman" w:cs="Times New Roman"/>
          <w:sz w:val="28"/>
        </w:rPr>
        <w:t>На данной диаграмме показано внутреннее функционирование магазина и его взаимодействие с внешней средой.</w:t>
      </w:r>
      <w:r w:rsidR="007C2904" w:rsidRPr="00F558D7">
        <w:rPr>
          <w:rFonts w:ascii="Times New Roman" w:hAnsi="Times New Roman" w:cs="Times New Roman"/>
          <w:sz w:val="28"/>
          <w:szCs w:val="28"/>
        </w:rPr>
        <w:t xml:space="preserve"> </w:t>
      </w:r>
      <w:bookmarkStart w:id="19" w:name="keyword-context.1"/>
      <w:bookmarkEnd w:id="19"/>
      <w:r w:rsidR="007C2904" w:rsidRPr="00F558D7">
        <w:rPr>
          <w:rStyle w:val="keyword"/>
          <w:sz w:val="28"/>
          <w:szCs w:val="28"/>
        </w:rPr>
        <w:t>С помощью</w:t>
      </w:r>
      <w:r w:rsidR="002D00AB" w:rsidRPr="00F558D7">
        <w:rPr>
          <w:rStyle w:val="keyword"/>
          <w:sz w:val="28"/>
          <w:szCs w:val="28"/>
        </w:rPr>
        <w:t xml:space="preserve"> стрелок можно увидеть</w:t>
      </w:r>
      <w:r w:rsidR="007C2904" w:rsidRPr="00F558D7">
        <w:rPr>
          <w:rStyle w:val="keyword"/>
          <w:sz w:val="28"/>
          <w:szCs w:val="28"/>
        </w:rPr>
        <w:t xml:space="preserve">, </w:t>
      </w:r>
      <w:r w:rsidR="007C2904" w:rsidRPr="00F558D7">
        <w:rPr>
          <w:rStyle w:val="keyword"/>
          <w:sz w:val="28"/>
          <w:szCs w:val="28"/>
        </w:rPr>
        <w:lastRenderedPageBreak/>
        <w:t xml:space="preserve">как происходит </w:t>
      </w:r>
      <w:r w:rsidR="007C2904" w:rsidRPr="00F558D7">
        <w:rPr>
          <w:rFonts w:ascii="Times New Roman" w:hAnsi="Times New Roman" w:cs="Times New Roman"/>
          <w:sz w:val="28"/>
          <w:szCs w:val="28"/>
        </w:rPr>
        <w:t xml:space="preserve">взаимодействие </w:t>
      </w:r>
      <w:r w:rsidR="007C2904" w:rsidRPr="00F558D7">
        <w:rPr>
          <w:rStyle w:val="keyword"/>
          <w:sz w:val="28"/>
          <w:szCs w:val="28"/>
        </w:rPr>
        <w:t>работ</w:t>
      </w:r>
      <w:r w:rsidR="002D00AB" w:rsidRPr="00F558D7">
        <w:rPr>
          <w:rFonts w:ascii="Times New Roman" w:hAnsi="Times New Roman" w:cs="Times New Roman"/>
          <w:sz w:val="28"/>
          <w:szCs w:val="28"/>
        </w:rPr>
        <w:t xml:space="preserve">, так как они </w:t>
      </w:r>
      <w:r w:rsidR="007C2904" w:rsidRPr="00F558D7">
        <w:rPr>
          <w:rFonts w:ascii="Times New Roman" w:hAnsi="Times New Roman" w:cs="Times New Roman"/>
          <w:sz w:val="28"/>
          <w:szCs w:val="28"/>
        </w:rPr>
        <w:t>представляют собой некую информацию</w:t>
      </w:r>
      <w:r w:rsidR="002D00AB" w:rsidRPr="00F558D7">
        <w:rPr>
          <w:rFonts w:ascii="Times New Roman" w:hAnsi="Times New Roman" w:cs="Times New Roman"/>
          <w:sz w:val="28"/>
          <w:szCs w:val="28"/>
        </w:rPr>
        <w:t>.</w:t>
      </w:r>
    </w:p>
    <w:p w:rsidR="002D00AB" w:rsidRPr="00F558D7" w:rsidRDefault="002D00AB" w:rsidP="00F558D7">
      <w:pPr>
        <w:spacing w:line="360" w:lineRule="auto"/>
        <w:ind w:firstLine="709"/>
        <w:jc w:val="both"/>
        <w:rPr>
          <w:rFonts w:ascii="Times New Roman" w:hAnsi="Times New Roman" w:cs="Times New Roman"/>
          <w:sz w:val="28"/>
          <w:szCs w:val="28"/>
        </w:rPr>
      </w:pPr>
      <w:r w:rsidRPr="00F558D7">
        <w:rPr>
          <w:rFonts w:ascii="Times New Roman" w:hAnsi="Times New Roman" w:cs="Times New Roman"/>
          <w:sz w:val="28"/>
          <w:szCs w:val="28"/>
        </w:rPr>
        <w:t xml:space="preserve">Входная стрелка «Товар» - это материалы, которые используются или преобразуются </w:t>
      </w:r>
      <w:r w:rsidRPr="00F558D7">
        <w:rPr>
          <w:rStyle w:val="keyword"/>
          <w:sz w:val="28"/>
          <w:szCs w:val="28"/>
        </w:rPr>
        <w:t>работой</w:t>
      </w:r>
      <w:r w:rsidRPr="00F558D7">
        <w:rPr>
          <w:rFonts w:ascii="Times New Roman" w:hAnsi="Times New Roman" w:cs="Times New Roman"/>
          <w:sz w:val="28"/>
          <w:szCs w:val="28"/>
        </w:rPr>
        <w:t xml:space="preserve"> для получения результата (выхода).</w:t>
      </w:r>
    </w:p>
    <w:p w:rsidR="002D00AB" w:rsidRPr="00F558D7" w:rsidRDefault="002D00AB" w:rsidP="00F558D7">
      <w:pPr>
        <w:spacing w:line="360" w:lineRule="auto"/>
        <w:ind w:firstLine="709"/>
        <w:jc w:val="both"/>
        <w:rPr>
          <w:rStyle w:val="keyword"/>
          <w:sz w:val="28"/>
          <w:szCs w:val="28"/>
        </w:rPr>
      </w:pPr>
      <w:r w:rsidRPr="00F558D7">
        <w:rPr>
          <w:rFonts w:ascii="Times New Roman" w:hAnsi="Times New Roman" w:cs="Times New Roman"/>
          <w:sz w:val="28"/>
          <w:szCs w:val="28"/>
        </w:rPr>
        <w:t>Стрелка «</w:t>
      </w:r>
      <w:r w:rsidR="00906EBE" w:rsidRPr="00F558D7">
        <w:rPr>
          <w:rFonts w:ascii="Times New Roman" w:hAnsi="Times New Roman" w:cs="Times New Roman"/>
          <w:sz w:val="28"/>
          <w:szCs w:val="28"/>
        </w:rPr>
        <w:t>Норм</w:t>
      </w:r>
      <w:r w:rsidRPr="00F558D7">
        <w:rPr>
          <w:rFonts w:ascii="Times New Roman" w:hAnsi="Times New Roman" w:cs="Times New Roman"/>
          <w:sz w:val="28"/>
          <w:szCs w:val="28"/>
        </w:rPr>
        <w:t>ативные документы</w:t>
      </w:r>
      <w:r w:rsidR="00906EBE" w:rsidRPr="00F558D7">
        <w:rPr>
          <w:rFonts w:ascii="Times New Roman" w:hAnsi="Times New Roman" w:cs="Times New Roman"/>
          <w:sz w:val="28"/>
          <w:szCs w:val="28"/>
        </w:rPr>
        <w:t xml:space="preserve">» - это правила и законы, которые регулируют </w:t>
      </w:r>
      <w:r w:rsidR="00906EBE" w:rsidRPr="00F558D7">
        <w:rPr>
          <w:rStyle w:val="keyword"/>
          <w:sz w:val="28"/>
          <w:szCs w:val="28"/>
        </w:rPr>
        <w:t>работу компании.</w:t>
      </w:r>
    </w:p>
    <w:p w:rsidR="00906EBE" w:rsidRPr="00F558D7" w:rsidRDefault="00906EBE" w:rsidP="00F558D7">
      <w:pPr>
        <w:spacing w:line="360" w:lineRule="auto"/>
        <w:ind w:firstLine="709"/>
        <w:jc w:val="both"/>
        <w:rPr>
          <w:rFonts w:ascii="Times New Roman" w:hAnsi="Times New Roman" w:cs="Times New Roman"/>
          <w:color w:val="000000"/>
          <w:sz w:val="28"/>
          <w:szCs w:val="27"/>
        </w:rPr>
      </w:pPr>
      <w:r w:rsidRPr="00F558D7">
        <w:rPr>
          <w:rStyle w:val="keyword"/>
          <w:sz w:val="28"/>
          <w:szCs w:val="28"/>
        </w:rPr>
        <w:t>Выходная стрелка «Товары» об</w:t>
      </w:r>
      <w:r w:rsidR="00C92735" w:rsidRPr="00F558D7">
        <w:rPr>
          <w:rStyle w:val="keyword"/>
          <w:sz w:val="28"/>
          <w:szCs w:val="28"/>
        </w:rPr>
        <w:t>означает проданную продукцию, стрелка «Накладная»</w:t>
      </w:r>
      <w:r w:rsidR="00C92735" w:rsidRPr="00F558D7">
        <w:rPr>
          <w:rStyle w:val="keyword"/>
          <w:sz w:val="32"/>
          <w:szCs w:val="28"/>
        </w:rPr>
        <w:t xml:space="preserve"> </w:t>
      </w:r>
      <w:r w:rsidR="00C92735" w:rsidRPr="00F558D7">
        <w:rPr>
          <w:rFonts w:ascii="Times New Roman" w:hAnsi="Times New Roman" w:cs="Times New Roman"/>
          <w:color w:val="000000"/>
          <w:sz w:val="28"/>
          <w:szCs w:val="27"/>
        </w:rPr>
        <w:t>- материал, формируемый в результате выполнения соответствующей работы, а «Возврат брака» - испорченный товар, подлежащий утилизации.</w:t>
      </w:r>
    </w:p>
    <w:p w:rsidR="00C92735" w:rsidRPr="00F558D7" w:rsidRDefault="004A1899" w:rsidP="00F558D7">
      <w:pPr>
        <w:spacing w:line="360" w:lineRule="auto"/>
        <w:ind w:firstLine="709"/>
        <w:jc w:val="both"/>
        <w:rPr>
          <w:rFonts w:ascii="Times New Roman" w:hAnsi="Times New Roman" w:cs="Times New Roman"/>
          <w:sz w:val="28"/>
        </w:rPr>
      </w:pPr>
      <w:r w:rsidRPr="00F558D7">
        <w:rPr>
          <w:rFonts w:ascii="Times New Roman" w:hAnsi="Times New Roman" w:cs="Times New Roman"/>
          <w:sz w:val="28"/>
        </w:rPr>
        <w:t>Механизм предприятия показывают стрелки</w:t>
      </w:r>
      <w:r w:rsidR="00347F37" w:rsidRPr="00F558D7">
        <w:rPr>
          <w:rFonts w:ascii="Times New Roman" w:hAnsi="Times New Roman" w:cs="Times New Roman"/>
          <w:sz w:val="28"/>
        </w:rPr>
        <w:t xml:space="preserve"> </w:t>
      </w:r>
      <w:r w:rsidR="00991293" w:rsidRPr="00F558D7">
        <w:rPr>
          <w:rFonts w:ascii="Times New Roman" w:hAnsi="Times New Roman" w:cs="Times New Roman"/>
          <w:sz w:val="28"/>
        </w:rPr>
        <w:t>«Отдел снабжения», «Отдел продаж», «Отдел складского учета» и «Главный бухгалтер», а именно те ресурсы, которые выполняют работу.</w:t>
      </w:r>
    </w:p>
    <w:p w:rsidR="00991293" w:rsidRPr="00F558D7" w:rsidRDefault="007E7CDB" w:rsidP="00F558D7">
      <w:pPr>
        <w:spacing w:line="360" w:lineRule="auto"/>
        <w:ind w:firstLine="709"/>
        <w:jc w:val="both"/>
        <w:rPr>
          <w:rFonts w:ascii="Times New Roman" w:hAnsi="Times New Roman" w:cs="Times New Roman"/>
          <w:sz w:val="28"/>
          <w:szCs w:val="28"/>
        </w:rPr>
      </w:pPr>
      <w:r w:rsidRPr="00F558D7">
        <w:rPr>
          <w:rFonts w:ascii="Times New Roman" w:hAnsi="Times New Roman" w:cs="Times New Roman"/>
          <w:sz w:val="28"/>
        </w:rPr>
        <w:t>Декомпозиция - это разделение сложного объекта, системы, задачи на составные части, элементы. С помощью диаграммы декомпозиции первого уровня, покажем, на каких более мелких работ</w:t>
      </w:r>
      <w:r w:rsidR="00EC5C36" w:rsidRPr="00F558D7">
        <w:rPr>
          <w:rFonts w:ascii="Times New Roman" w:hAnsi="Times New Roman" w:cs="Times New Roman"/>
          <w:sz w:val="28"/>
        </w:rPr>
        <w:t>ах</w:t>
      </w:r>
      <w:r w:rsidRPr="00F558D7">
        <w:rPr>
          <w:rFonts w:ascii="Times New Roman" w:hAnsi="Times New Roman" w:cs="Times New Roman"/>
          <w:sz w:val="28"/>
        </w:rPr>
        <w:t xml:space="preserve"> состоит деятельность </w:t>
      </w:r>
      <w:r w:rsidRPr="00F558D7">
        <w:rPr>
          <w:rFonts w:ascii="Times New Roman" w:hAnsi="Times New Roman" w:cs="Times New Roman"/>
          <w:sz w:val="28"/>
          <w:szCs w:val="28"/>
        </w:rPr>
        <w:t>компании ООО «Сокол»</w:t>
      </w:r>
      <w:r w:rsidR="005E32C1">
        <w:rPr>
          <w:rFonts w:ascii="Times New Roman" w:hAnsi="Times New Roman" w:cs="Times New Roman"/>
          <w:sz w:val="28"/>
          <w:szCs w:val="28"/>
        </w:rPr>
        <w:t xml:space="preserve"> (рис. 6)</w:t>
      </w:r>
      <w:r w:rsidR="00EC5C36" w:rsidRPr="00F558D7">
        <w:rPr>
          <w:rFonts w:ascii="Times New Roman" w:hAnsi="Times New Roman" w:cs="Times New Roman"/>
          <w:sz w:val="28"/>
          <w:szCs w:val="28"/>
        </w:rPr>
        <w:t>.</w:t>
      </w:r>
    </w:p>
    <w:p w:rsidR="00EC5C36" w:rsidRDefault="00EC5C36" w:rsidP="00F558D7">
      <w:pPr>
        <w:spacing w:line="360" w:lineRule="auto"/>
        <w:ind w:firstLine="709"/>
        <w:jc w:val="both"/>
        <w:rPr>
          <w:rFonts w:ascii="Times New Roman" w:hAnsi="Times New Roman" w:cs="Times New Roman"/>
          <w:color w:val="000000"/>
          <w:sz w:val="28"/>
          <w:szCs w:val="28"/>
        </w:rPr>
      </w:pPr>
      <w:r w:rsidRPr="00EC5C36">
        <w:rPr>
          <w:rFonts w:ascii="Times New Roman" w:hAnsi="Times New Roman" w:cs="Times New Roman"/>
          <w:color w:val="000000"/>
          <w:sz w:val="28"/>
          <w:szCs w:val="28"/>
        </w:rPr>
        <w:t xml:space="preserve">Стрелки, </w:t>
      </w:r>
      <w:r>
        <w:rPr>
          <w:rFonts w:ascii="Times New Roman" w:hAnsi="Times New Roman" w:cs="Times New Roman"/>
          <w:color w:val="000000"/>
          <w:sz w:val="28"/>
          <w:szCs w:val="28"/>
        </w:rPr>
        <w:t xml:space="preserve">которые входят </w:t>
      </w:r>
      <w:r w:rsidRPr="00EC5C36">
        <w:rPr>
          <w:rFonts w:ascii="Times New Roman" w:hAnsi="Times New Roman" w:cs="Times New Roman"/>
          <w:color w:val="000000"/>
          <w:sz w:val="28"/>
          <w:szCs w:val="28"/>
        </w:rPr>
        <w:t>в блок и выходя</w:t>
      </w:r>
      <w:r>
        <w:rPr>
          <w:rFonts w:ascii="Times New Roman" w:hAnsi="Times New Roman" w:cs="Times New Roman"/>
          <w:color w:val="000000"/>
          <w:sz w:val="28"/>
          <w:szCs w:val="28"/>
        </w:rPr>
        <w:t>т</w:t>
      </w:r>
      <w:r w:rsidRPr="00EC5C36">
        <w:rPr>
          <w:rFonts w:ascii="Times New Roman" w:hAnsi="Times New Roman" w:cs="Times New Roman"/>
          <w:color w:val="000000"/>
          <w:sz w:val="28"/>
          <w:szCs w:val="28"/>
        </w:rPr>
        <w:t xml:space="preserve"> из него на диаграмме</w:t>
      </w:r>
      <w:r>
        <w:rPr>
          <w:rFonts w:ascii="Times New Roman" w:hAnsi="Times New Roman" w:cs="Times New Roman"/>
          <w:color w:val="000000"/>
          <w:sz w:val="28"/>
          <w:szCs w:val="28"/>
        </w:rPr>
        <w:t xml:space="preserve"> верхнего уровня, являются теми </w:t>
      </w:r>
      <w:r w:rsidRPr="00EC5C36">
        <w:rPr>
          <w:rFonts w:ascii="Times New Roman" w:hAnsi="Times New Roman" w:cs="Times New Roman"/>
          <w:color w:val="000000"/>
          <w:sz w:val="28"/>
          <w:szCs w:val="28"/>
        </w:rPr>
        <w:t>же</w:t>
      </w:r>
      <w:r>
        <w:rPr>
          <w:rFonts w:ascii="Times New Roman" w:hAnsi="Times New Roman" w:cs="Times New Roman"/>
          <w:color w:val="000000"/>
          <w:sz w:val="28"/>
          <w:szCs w:val="28"/>
        </w:rPr>
        <w:t xml:space="preserve"> стрелками</w:t>
      </w:r>
      <w:r w:rsidRPr="00EC5C36">
        <w:rPr>
          <w:rFonts w:ascii="Times New Roman" w:hAnsi="Times New Roman" w:cs="Times New Roman"/>
          <w:color w:val="000000"/>
          <w:sz w:val="28"/>
          <w:szCs w:val="28"/>
        </w:rPr>
        <w:t>,</w:t>
      </w:r>
      <w:r>
        <w:rPr>
          <w:rFonts w:ascii="Times New Roman" w:hAnsi="Times New Roman" w:cs="Times New Roman"/>
          <w:color w:val="000000"/>
          <w:sz w:val="28"/>
          <w:szCs w:val="28"/>
        </w:rPr>
        <w:t xml:space="preserve"> которые входят</w:t>
      </w:r>
      <w:r w:rsidRPr="00EC5C36">
        <w:rPr>
          <w:rFonts w:ascii="Times New Roman" w:hAnsi="Times New Roman" w:cs="Times New Roman"/>
          <w:color w:val="000000"/>
          <w:sz w:val="28"/>
          <w:szCs w:val="28"/>
        </w:rPr>
        <w:t xml:space="preserve"> в диаг</w:t>
      </w:r>
      <w:r>
        <w:rPr>
          <w:rFonts w:ascii="Times New Roman" w:hAnsi="Times New Roman" w:cs="Times New Roman"/>
          <w:color w:val="000000"/>
          <w:sz w:val="28"/>
          <w:szCs w:val="28"/>
        </w:rPr>
        <w:t>рамму нижнего уровня и выходят</w:t>
      </w:r>
      <w:r w:rsidRPr="00EC5C36">
        <w:rPr>
          <w:rFonts w:ascii="Times New Roman" w:hAnsi="Times New Roman" w:cs="Times New Roman"/>
          <w:color w:val="000000"/>
          <w:sz w:val="28"/>
          <w:szCs w:val="28"/>
        </w:rPr>
        <w:t xml:space="preserve"> из нее, потому что блок и диаграмма представляют одну и ту же часть системы.</w:t>
      </w:r>
    </w:p>
    <w:p w:rsidR="00C85D2D" w:rsidRDefault="00C85D2D" w:rsidP="00F558D7">
      <w:pPr>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C85D2D">
        <w:rPr>
          <w:rFonts w:ascii="Times New Roman" w:hAnsi="Times New Roman" w:cs="Times New Roman"/>
          <w:sz w:val="28"/>
          <w:szCs w:val="28"/>
        </w:rPr>
        <w:t>ерархическую зависимость функций</w:t>
      </w:r>
      <w:r>
        <w:rPr>
          <w:rFonts w:ascii="Times New Roman" w:hAnsi="Times New Roman" w:cs="Times New Roman"/>
          <w:sz w:val="28"/>
          <w:szCs w:val="28"/>
        </w:rPr>
        <w:t xml:space="preserve"> (стрелок) показывает диаграмма узлов</w:t>
      </w:r>
      <w:r w:rsidRPr="00C85D2D">
        <w:rPr>
          <w:rFonts w:ascii="Times New Roman" w:hAnsi="Times New Roman" w:cs="Times New Roman"/>
          <w:sz w:val="28"/>
          <w:szCs w:val="28"/>
        </w:rPr>
        <w:t xml:space="preserve">. </w:t>
      </w:r>
      <w:r>
        <w:rPr>
          <w:rFonts w:ascii="Times New Roman" w:hAnsi="Times New Roman" w:cs="Times New Roman"/>
          <w:sz w:val="28"/>
          <w:szCs w:val="28"/>
        </w:rPr>
        <w:t xml:space="preserve">В ней </w:t>
      </w:r>
      <w:r w:rsidRPr="00C85D2D">
        <w:rPr>
          <w:rFonts w:ascii="Times New Roman" w:hAnsi="Times New Roman" w:cs="Times New Roman"/>
          <w:sz w:val="28"/>
          <w:szCs w:val="28"/>
        </w:rPr>
        <w:t>использует</w:t>
      </w:r>
      <w:r>
        <w:rPr>
          <w:rFonts w:ascii="Times New Roman" w:hAnsi="Times New Roman" w:cs="Times New Roman"/>
          <w:sz w:val="28"/>
          <w:szCs w:val="28"/>
        </w:rPr>
        <w:t>ся</w:t>
      </w:r>
      <w:r w:rsidRPr="00C85D2D">
        <w:rPr>
          <w:rFonts w:ascii="Times New Roman" w:hAnsi="Times New Roman" w:cs="Times New Roman"/>
          <w:sz w:val="28"/>
          <w:szCs w:val="28"/>
        </w:rPr>
        <w:t xml:space="preserve"> традиционное дерево иерархий, в котором верхний узел (блок) соответствует контекстной диаграмме,</w:t>
      </w:r>
      <w:r>
        <w:rPr>
          <w:rFonts w:ascii="Times New Roman" w:hAnsi="Times New Roman" w:cs="Times New Roman"/>
          <w:sz w:val="28"/>
          <w:szCs w:val="28"/>
        </w:rPr>
        <w:t xml:space="preserve"> а нижний уровень – декомпозиции</w:t>
      </w:r>
      <w:r w:rsidRPr="00C85D2D">
        <w:rPr>
          <w:rFonts w:ascii="Times New Roman" w:hAnsi="Times New Roman" w:cs="Times New Roman"/>
          <w:sz w:val="28"/>
          <w:szCs w:val="28"/>
        </w:rPr>
        <w:t xml:space="preserve"> потомков.</w:t>
      </w:r>
    </w:p>
    <w:p w:rsidR="005E32C1" w:rsidRDefault="005E32C1" w:rsidP="005E32C1">
      <w:pPr>
        <w:keepNext/>
        <w:spacing w:line="360" w:lineRule="auto"/>
        <w:ind w:left="-851"/>
        <w:jc w:val="both"/>
      </w:pPr>
      <w:r>
        <w:rPr>
          <w:rFonts w:ascii="Times New Roman" w:hAnsi="Times New Roman" w:cs="Times New Roman"/>
          <w:noProof/>
          <w:sz w:val="28"/>
          <w:szCs w:val="28"/>
          <w:lang w:eastAsia="ru-RU"/>
        </w:rPr>
        <w:lastRenderedPageBreak/>
        <w:drawing>
          <wp:inline distT="0" distB="0" distL="0" distR="0" wp14:anchorId="30F0C6CE" wp14:editId="200787A8">
            <wp:extent cx="6657975" cy="5562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д2.PNG"/>
                    <pic:cNvPicPr/>
                  </pic:nvPicPr>
                  <pic:blipFill>
                    <a:blip r:embed="rId18">
                      <a:extLst>
                        <a:ext uri="{28A0092B-C50C-407E-A947-70E740481C1C}">
                          <a14:useLocalDpi xmlns:a14="http://schemas.microsoft.com/office/drawing/2010/main" val="0"/>
                        </a:ext>
                      </a:extLst>
                    </a:blip>
                    <a:stretch>
                      <a:fillRect/>
                    </a:stretch>
                  </pic:blipFill>
                  <pic:spPr>
                    <a:xfrm>
                      <a:off x="0" y="0"/>
                      <a:ext cx="6657975" cy="5562600"/>
                    </a:xfrm>
                    <a:prstGeom prst="rect">
                      <a:avLst/>
                    </a:prstGeom>
                  </pic:spPr>
                </pic:pic>
              </a:graphicData>
            </a:graphic>
          </wp:inline>
        </w:drawing>
      </w:r>
    </w:p>
    <w:p w:rsidR="005E32C1" w:rsidRPr="005B08FE" w:rsidRDefault="005E32C1" w:rsidP="00250665">
      <w:pPr>
        <w:pStyle w:val="a7"/>
        <w:spacing w:line="480" w:lineRule="auto"/>
        <w:jc w:val="center"/>
        <w:rPr>
          <w:rFonts w:ascii="Times New Roman" w:hAnsi="Times New Roman" w:cs="Times New Roman"/>
          <w:i w:val="0"/>
          <w:color w:val="000000" w:themeColor="text1"/>
          <w:sz w:val="44"/>
          <w:szCs w:val="28"/>
        </w:rPr>
      </w:pPr>
      <w:r>
        <w:rPr>
          <w:rFonts w:ascii="Times New Roman" w:hAnsi="Times New Roman" w:cs="Times New Roman"/>
          <w:i w:val="0"/>
          <w:color w:val="000000" w:themeColor="text1"/>
          <w:sz w:val="28"/>
        </w:rPr>
        <w:t>Рисунок 6</w:t>
      </w:r>
      <w:r w:rsidRPr="005B08FE">
        <w:rPr>
          <w:rFonts w:ascii="Times New Roman" w:hAnsi="Times New Roman" w:cs="Times New Roman"/>
          <w:i w:val="0"/>
          <w:color w:val="000000" w:themeColor="text1"/>
          <w:sz w:val="28"/>
        </w:rPr>
        <w:t xml:space="preserve"> </w:t>
      </w:r>
      <w:r>
        <w:rPr>
          <w:rFonts w:ascii="Times New Roman" w:hAnsi="Times New Roman" w:cs="Times New Roman"/>
          <w:i w:val="0"/>
          <w:color w:val="000000" w:themeColor="text1"/>
          <w:sz w:val="28"/>
        </w:rPr>
        <w:t>– А0</w:t>
      </w:r>
      <w:r w:rsidRPr="005B08FE">
        <w:rPr>
          <w:rFonts w:ascii="Times New Roman" w:hAnsi="Times New Roman" w:cs="Times New Roman"/>
          <w:i w:val="0"/>
          <w:color w:val="000000" w:themeColor="text1"/>
          <w:sz w:val="28"/>
        </w:rPr>
        <w:t xml:space="preserve"> Декомпозиция контекстной диаграммы</w:t>
      </w:r>
    </w:p>
    <w:p w:rsidR="006E4540" w:rsidRPr="006E4540" w:rsidRDefault="006E4540" w:rsidP="00250665">
      <w:pPr>
        <w:suppressLineNumbers/>
        <w:suppressAutoHyphens/>
        <w:spacing w:after="0" w:line="360" w:lineRule="auto"/>
        <w:ind w:firstLine="709"/>
        <w:jc w:val="both"/>
        <w:rPr>
          <w:rFonts w:ascii="Times New Roman" w:hAnsi="Times New Roman" w:cs="Times New Roman"/>
          <w:sz w:val="28"/>
          <w:szCs w:val="28"/>
          <w:lang w:eastAsia="ru-RU"/>
        </w:rPr>
      </w:pPr>
      <w:r w:rsidRPr="006E4540">
        <w:rPr>
          <w:rFonts w:ascii="Times New Roman" w:hAnsi="Times New Roman" w:cs="Times New Roman"/>
          <w:sz w:val="28"/>
          <w:szCs w:val="28"/>
          <w:lang w:eastAsia="ru-RU"/>
        </w:rPr>
        <w:t>Диаграмма дерева узлов не показы</w:t>
      </w:r>
      <w:r>
        <w:rPr>
          <w:rFonts w:ascii="Times New Roman" w:hAnsi="Times New Roman" w:cs="Times New Roman"/>
          <w:sz w:val="28"/>
          <w:szCs w:val="28"/>
          <w:lang w:eastAsia="ru-RU"/>
        </w:rPr>
        <w:t xml:space="preserve">вает взаимосвязь между работами, а только лишь позволяет рассмотреть </w:t>
      </w:r>
      <w:r w:rsidRPr="006E4540">
        <w:rPr>
          <w:rFonts w:ascii="Times New Roman" w:hAnsi="Times New Roman" w:cs="Times New Roman"/>
          <w:sz w:val="28"/>
          <w:szCs w:val="28"/>
          <w:lang w:eastAsia="ru-RU"/>
        </w:rPr>
        <w:t>рабочую иерархию в модели и всю модель</w:t>
      </w:r>
      <w:r w:rsidR="00AF07A6">
        <w:rPr>
          <w:rFonts w:ascii="Times New Roman" w:hAnsi="Times New Roman" w:cs="Times New Roman"/>
          <w:sz w:val="28"/>
          <w:szCs w:val="28"/>
          <w:lang w:eastAsia="ru-RU"/>
        </w:rPr>
        <w:t xml:space="preserve"> в целом</w:t>
      </w:r>
      <w:r w:rsidRPr="006E4540">
        <w:rPr>
          <w:rFonts w:ascii="Times New Roman" w:hAnsi="Times New Roman" w:cs="Times New Roman"/>
          <w:sz w:val="28"/>
          <w:szCs w:val="28"/>
          <w:lang w:eastAsia="ru-RU"/>
        </w:rPr>
        <w:t>.</w:t>
      </w:r>
    </w:p>
    <w:p w:rsidR="00136914" w:rsidRDefault="006E4540" w:rsidP="00F558D7">
      <w:pPr>
        <w:suppressLineNumbers/>
        <w:suppressAutoHyphens/>
        <w:spacing w:after="0" w:line="360" w:lineRule="auto"/>
        <w:ind w:firstLine="709"/>
        <w:jc w:val="both"/>
        <w:rPr>
          <w:rFonts w:ascii="Times New Roman" w:hAnsi="Times New Roman" w:cs="Times New Roman"/>
          <w:color w:val="000000"/>
          <w:sz w:val="28"/>
          <w:szCs w:val="27"/>
        </w:rPr>
      </w:pPr>
      <w:r w:rsidRPr="006E4540">
        <w:rPr>
          <w:rFonts w:ascii="Times New Roman" w:hAnsi="Times New Roman" w:cs="Times New Roman"/>
          <w:sz w:val="28"/>
          <w:szCs w:val="28"/>
          <w:lang w:eastAsia="ru-RU"/>
        </w:rPr>
        <w:t xml:space="preserve">В одной модели </w:t>
      </w:r>
      <w:r w:rsidR="00074F06">
        <w:rPr>
          <w:rFonts w:ascii="Times New Roman" w:hAnsi="Times New Roman" w:cs="Times New Roman"/>
          <w:sz w:val="28"/>
          <w:szCs w:val="28"/>
          <w:lang w:eastAsia="ru-RU"/>
        </w:rPr>
        <w:t xml:space="preserve">можно </w:t>
      </w:r>
      <w:r w:rsidRPr="006E4540">
        <w:rPr>
          <w:rFonts w:ascii="Times New Roman" w:hAnsi="Times New Roman" w:cs="Times New Roman"/>
          <w:sz w:val="28"/>
          <w:szCs w:val="28"/>
          <w:lang w:eastAsia="ru-RU"/>
        </w:rPr>
        <w:t>создать несколько диаграмм деревьев узлов. Имя дерева узлов совпадает с названием задания на верхнем уровне по умолчанию, а число</w:t>
      </w:r>
      <w:r w:rsidR="00AF07A6">
        <w:rPr>
          <w:rFonts w:ascii="Times New Roman" w:hAnsi="Times New Roman" w:cs="Times New Roman"/>
          <w:sz w:val="28"/>
          <w:szCs w:val="28"/>
          <w:lang w:eastAsia="ru-RU"/>
        </w:rPr>
        <w:t xml:space="preserve"> </w:t>
      </w:r>
      <w:r w:rsidR="00AF07A6" w:rsidRPr="00AF07A6">
        <w:rPr>
          <w:rFonts w:ascii="Times New Roman" w:hAnsi="Times New Roman" w:cs="Times New Roman"/>
          <w:color w:val="000000"/>
          <w:sz w:val="28"/>
          <w:szCs w:val="27"/>
        </w:rPr>
        <w:t>диаграммы автоматически генерируется как номер узла верхнего уровня.</w:t>
      </w:r>
    </w:p>
    <w:p w:rsidR="00250665" w:rsidRDefault="00250665" w:rsidP="00250665">
      <w:pPr>
        <w:suppressLineNumbers/>
        <w:suppressAutoHyphens/>
        <w:spacing w:after="0" w:line="360" w:lineRule="auto"/>
        <w:ind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Дерево узлов компании ООО «Сокол» изображено на рисунке 7.</w:t>
      </w:r>
    </w:p>
    <w:p w:rsidR="005E32C1" w:rsidRPr="00074F06" w:rsidRDefault="00250665" w:rsidP="00250665">
      <w:pPr>
        <w:suppressLineNumbers/>
        <w:suppressAutoHyphens/>
        <w:spacing w:after="0" w:line="360" w:lineRule="auto"/>
        <w:ind w:left="-709"/>
        <w:jc w:val="both"/>
        <w:rPr>
          <w:rFonts w:ascii="Times New Roman" w:hAnsi="Times New Roman" w:cs="Times New Roman"/>
          <w:sz w:val="32"/>
          <w:szCs w:val="28"/>
          <w:lang w:eastAsia="ru-RU"/>
        </w:rPr>
      </w:pPr>
      <w:r w:rsidRPr="00250665">
        <w:rPr>
          <w:rFonts w:ascii="Times New Roman" w:hAnsi="Times New Roman" w:cs="Times New Roman"/>
          <w:noProof/>
          <w:color w:val="000000"/>
          <w:sz w:val="28"/>
          <w:szCs w:val="27"/>
          <w:lang w:eastAsia="ru-RU"/>
        </w:rPr>
        <w:lastRenderedPageBreak/>
        <mc:AlternateContent>
          <mc:Choice Requires="wps">
            <w:drawing>
              <wp:anchor distT="45720" distB="45720" distL="114300" distR="114300" simplePos="0" relativeHeight="251659264" behindDoc="0" locked="0" layoutInCell="1" allowOverlap="1" wp14:anchorId="25B53B55" wp14:editId="34B1EC65">
                <wp:simplePos x="0" y="0"/>
                <wp:positionH relativeFrom="margin">
                  <wp:align>right</wp:align>
                </wp:positionH>
                <wp:positionV relativeFrom="paragraph">
                  <wp:posOffset>483870</wp:posOffset>
                </wp:positionV>
                <wp:extent cx="409575" cy="6067425"/>
                <wp:effectExtent l="0" t="0" r="28575" b="2857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6067425"/>
                        </a:xfrm>
                        <a:prstGeom prst="rect">
                          <a:avLst/>
                        </a:prstGeom>
                        <a:solidFill>
                          <a:srgbClr val="FFFFFF"/>
                        </a:solidFill>
                        <a:ln w="9525">
                          <a:solidFill>
                            <a:schemeClr val="bg1"/>
                          </a:solidFill>
                          <a:miter lim="800000"/>
                          <a:headEnd/>
                          <a:tailEnd/>
                        </a:ln>
                      </wps:spPr>
                      <wps:txbx>
                        <w:txbxContent>
                          <w:p w:rsidR="00005D6F" w:rsidRPr="00250665" w:rsidRDefault="00005D6F" w:rsidP="00250665">
                            <w:pPr>
                              <w:pStyle w:val="a7"/>
                              <w:rPr>
                                <w:rFonts w:ascii="Times New Roman" w:hAnsi="Times New Roman" w:cs="Times New Roman"/>
                                <w:i w:val="0"/>
                                <w:color w:val="000000" w:themeColor="text1"/>
                                <w:sz w:val="44"/>
                                <w:szCs w:val="28"/>
                              </w:rPr>
                            </w:pPr>
                            <w:r w:rsidRPr="00074F06">
                              <w:rPr>
                                <w:rFonts w:ascii="Times New Roman" w:hAnsi="Times New Roman" w:cs="Times New Roman"/>
                                <w:i w:val="0"/>
                                <w:color w:val="000000" w:themeColor="text1"/>
                                <w:sz w:val="28"/>
                              </w:rPr>
                              <w:t xml:space="preserve">Рисунок </w:t>
                            </w:r>
                            <w:r>
                              <w:rPr>
                                <w:rFonts w:ascii="Times New Roman" w:hAnsi="Times New Roman" w:cs="Times New Roman"/>
                                <w:i w:val="0"/>
                                <w:color w:val="000000" w:themeColor="text1"/>
                                <w:sz w:val="28"/>
                              </w:rPr>
                              <w:t>7</w:t>
                            </w:r>
                            <w:r w:rsidRPr="00074F06">
                              <w:rPr>
                                <w:rFonts w:ascii="Times New Roman" w:hAnsi="Times New Roman" w:cs="Times New Roman"/>
                                <w:i w:val="0"/>
                                <w:color w:val="000000" w:themeColor="text1"/>
                                <w:sz w:val="28"/>
                              </w:rPr>
                              <w:t xml:space="preserve"> </w:t>
                            </w:r>
                            <w:r>
                              <w:rPr>
                                <w:rFonts w:ascii="Times New Roman" w:hAnsi="Times New Roman" w:cs="Times New Roman"/>
                                <w:i w:val="0"/>
                                <w:color w:val="000000" w:themeColor="text1"/>
                                <w:sz w:val="28"/>
                              </w:rPr>
                              <w:t>–</w:t>
                            </w:r>
                            <w:r w:rsidRPr="00074F06">
                              <w:rPr>
                                <w:rFonts w:ascii="Times New Roman" w:hAnsi="Times New Roman" w:cs="Times New Roman"/>
                                <w:i w:val="0"/>
                                <w:color w:val="000000" w:themeColor="text1"/>
                                <w:sz w:val="28"/>
                              </w:rPr>
                              <w:t xml:space="preserve"> </w:t>
                            </w:r>
                            <w:r>
                              <w:rPr>
                                <w:rFonts w:ascii="Times New Roman" w:hAnsi="Times New Roman" w:cs="Times New Roman"/>
                                <w:i w:val="0"/>
                                <w:color w:val="000000" w:themeColor="text1"/>
                                <w:sz w:val="28"/>
                              </w:rPr>
                              <w:t xml:space="preserve">А0 </w:t>
                            </w:r>
                            <w:r w:rsidRPr="00074F06">
                              <w:rPr>
                                <w:rFonts w:ascii="Times New Roman" w:hAnsi="Times New Roman" w:cs="Times New Roman"/>
                                <w:i w:val="0"/>
                                <w:color w:val="000000" w:themeColor="text1"/>
                                <w:sz w:val="28"/>
                              </w:rPr>
                              <w:t>Диаграмма узлов ООО "Сокол"</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B53B55" id="_x0000_t202" coordsize="21600,21600" o:spt="202" path="m,l,21600r21600,l21600,xe">
                <v:stroke joinstyle="miter"/>
                <v:path gradientshapeok="t" o:connecttype="rect"/>
              </v:shapetype>
              <v:shape id="Надпись 2" o:spid="_x0000_s1026" type="#_x0000_t202" style="position:absolute;left:0;text-align:left;margin-left:-18.95pt;margin-top:38.1pt;width:32.25pt;height:477.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" strokecolor="white [3212]">
                <v:textbox style="layout-flow:vertical;mso-layout-flow-alt:bottom-to-top">
                  <w:txbxContent>
                    <w:p w:rsidR="00005D6F" w:rsidRPr="00250665" w:rsidRDefault="00005D6F" w:rsidP="00250665">
                      <w:pPr>
                        <w:pStyle w:val="a7"/>
                        <w:rPr>
                          <w:rFonts w:ascii="Times New Roman" w:hAnsi="Times New Roman" w:cs="Times New Roman"/>
                          <w:i w:val="0"/>
                          <w:color w:val="000000" w:themeColor="text1"/>
                          <w:sz w:val="44"/>
                          <w:szCs w:val="28"/>
                        </w:rPr>
                      </w:pPr>
                      <w:r w:rsidRPr="00074F06">
                        <w:rPr>
                          <w:rFonts w:ascii="Times New Roman" w:hAnsi="Times New Roman" w:cs="Times New Roman"/>
                          <w:i w:val="0"/>
                          <w:color w:val="000000" w:themeColor="text1"/>
                          <w:sz w:val="28"/>
                        </w:rPr>
                        <w:t xml:space="preserve">Рисунок </w:t>
                      </w:r>
                      <w:r>
                        <w:rPr>
                          <w:rFonts w:ascii="Times New Roman" w:hAnsi="Times New Roman" w:cs="Times New Roman"/>
                          <w:i w:val="0"/>
                          <w:color w:val="000000" w:themeColor="text1"/>
                          <w:sz w:val="28"/>
                        </w:rPr>
                        <w:t>7</w:t>
                      </w:r>
                      <w:r w:rsidRPr="00074F06">
                        <w:rPr>
                          <w:rFonts w:ascii="Times New Roman" w:hAnsi="Times New Roman" w:cs="Times New Roman"/>
                          <w:i w:val="0"/>
                          <w:color w:val="000000" w:themeColor="text1"/>
                          <w:sz w:val="28"/>
                        </w:rPr>
                        <w:t xml:space="preserve"> </w:t>
                      </w:r>
                      <w:r>
                        <w:rPr>
                          <w:rFonts w:ascii="Times New Roman" w:hAnsi="Times New Roman" w:cs="Times New Roman"/>
                          <w:i w:val="0"/>
                          <w:color w:val="000000" w:themeColor="text1"/>
                          <w:sz w:val="28"/>
                        </w:rPr>
                        <w:t>–</w:t>
                      </w:r>
                      <w:r w:rsidRPr="00074F06">
                        <w:rPr>
                          <w:rFonts w:ascii="Times New Roman" w:hAnsi="Times New Roman" w:cs="Times New Roman"/>
                          <w:i w:val="0"/>
                          <w:color w:val="000000" w:themeColor="text1"/>
                          <w:sz w:val="28"/>
                        </w:rPr>
                        <w:t xml:space="preserve"> </w:t>
                      </w:r>
                      <w:r>
                        <w:rPr>
                          <w:rFonts w:ascii="Times New Roman" w:hAnsi="Times New Roman" w:cs="Times New Roman"/>
                          <w:i w:val="0"/>
                          <w:color w:val="000000" w:themeColor="text1"/>
                          <w:sz w:val="28"/>
                        </w:rPr>
                        <w:t xml:space="preserve">А0 </w:t>
                      </w:r>
                      <w:r w:rsidRPr="00074F06">
                        <w:rPr>
                          <w:rFonts w:ascii="Times New Roman" w:hAnsi="Times New Roman" w:cs="Times New Roman"/>
                          <w:i w:val="0"/>
                          <w:color w:val="000000" w:themeColor="text1"/>
                          <w:sz w:val="28"/>
                        </w:rPr>
                        <w:t>Диаграмма узлов ООО "Сокол"</w:t>
                      </w:r>
                    </w:p>
                  </w:txbxContent>
                </v:textbox>
                <w10:wrap type="square" anchorx="margin"/>
              </v:shape>
            </w:pict>
          </mc:Fallback>
        </mc:AlternateContent>
      </w:r>
      <w:r w:rsidR="005E32C1">
        <w:rPr>
          <w:rFonts w:ascii="Times New Roman" w:hAnsi="Times New Roman" w:cs="Times New Roman"/>
          <w:noProof/>
          <w:sz w:val="28"/>
          <w:szCs w:val="28"/>
          <w:lang w:eastAsia="ru-RU"/>
        </w:rPr>
        <w:drawing>
          <wp:inline distT="0" distB="0" distL="0" distR="0" wp14:anchorId="17B7F109" wp14:editId="06A6B22D">
            <wp:extent cx="9041959" cy="5867177"/>
            <wp:effectExtent l="63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дерево.PNG"/>
                    <pic:cNvPicPr/>
                  </pic:nvPicPr>
                  <pic:blipFill>
                    <a:blip r:embed="rId19">
                      <a:extLst>
                        <a:ext uri="{28A0092B-C50C-407E-A947-70E740481C1C}">
                          <a14:useLocalDpi xmlns:a14="http://schemas.microsoft.com/office/drawing/2010/main" val="0"/>
                        </a:ext>
                      </a:extLst>
                    </a:blip>
                    <a:stretch>
                      <a:fillRect/>
                    </a:stretch>
                  </pic:blipFill>
                  <pic:spPr>
                    <a:xfrm rot="16200000">
                      <a:off x="0" y="0"/>
                      <a:ext cx="9068742" cy="5884556"/>
                    </a:xfrm>
                    <a:prstGeom prst="rect">
                      <a:avLst/>
                    </a:prstGeom>
                  </pic:spPr>
                </pic:pic>
              </a:graphicData>
            </a:graphic>
          </wp:inline>
        </w:drawing>
      </w:r>
    </w:p>
    <w:p w:rsidR="001F20CE" w:rsidRPr="00250665" w:rsidRDefault="001F20CE" w:rsidP="00250665">
      <w:pPr>
        <w:pStyle w:val="2"/>
        <w:spacing w:line="480" w:lineRule="auto"/>
        <w:ind w:left="0" w:firstLine="709"/>
        <w:jc w:val="both"/>
        <w:rPr>
          <w:rFonts w:ascii="Times New Roman" w:hAnsi="Times New Roman" w:cs="Times New Roman"/>
          <w:color w:val="auto"/>
          <w:sz w:val="28"/>
          <w:szCs w:val="28"/>
        </w:rPr>
      </w:pPr>
      <w:bookmarkStart w:id="20" w:name="_Toc483569789"/>
      <w:r w:rsidRPr="00250665">
        <w:rPr>
          <w:rFonts w:ascii="Times New Roman" w:hAnsi="Times New Roman" w:cs="Times New Roman"/>
          <w:color w:val="auto"/>
          <w:sz w:val="28"/>
          <w:szCs w:val="28"/>
        </w:rPr>
        <w:lastRenderedPageBreak/>
        <w:t>Разработка сценария</w:t>
      </w:r>
      <w:bookmarkEnd w:id="20"/>
    </w:p>
    <w:p w:rsidR="00A43485" w:rsidRDefault="00643C2A" w:rsidP="00F558D7">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Декомпозицией </w:t>
      </w:r>
      <w:r w:rsidR="00A43485" w:rsidRPr="00A43485">
        <w:rPr>
          <w:rFonts w:ascii="Times New Roman" w:hAnsi="Times New Roman" w:cs="Times New Roman"/>
          <w:sz w:val="28"/>
        </w:rPr>
        <w:t>может быть описание</w:t>
      </w:r>
      <w:r>
        <w:rPr>
          <w:rFonts w:ascii="Times New Roman" w:hAnsi="Times New Roman" w:cs="Times New Roman"/>
          <w:sz w:val="28"/>
        </w:rPr>
        <w:t xml:space="preserve"> или сценарий, где в первое </w:t>
      </w:r>
      <w:r w:rsidR="00A43485" w:rsidRPr="00A43485">
        <w:rPr>
          <w:rFonts w:ascii="Times New Roman" w:hAnsi="Times New Roman" w:cs="Times New Roman"/>
          <w:sz w:val="28"/>
        </w:rPr>
        <w:t>включены все возможн</w:t>
      </w:r>
      <w:r>
        <w:rPr>
          <w:rFonts w:ascii="Times New Roman" w:hAnsi="Times New Roman" w:cs="Times New Roman"/>
          <w:sz w:val="28"/>
        </w:rPr>
        <w:t xml:space="preserve">ые способы развития процесса, а второе </w:t>
      </w:r>
      <w:r w:rsidR="00A43485" w:rsidRPr="00A43485">
        <w:rPr>
          <w:rFonts w:ascii="Times New Roman" w:hAnsi="Times New Roman" w:cs="Times New Roman"/>
          <w:sz w:val="28"/>
        </w:rPr>
        <w:t xml:space="preserve">является частным случаем </w:t>
      </w:r>
      <w:r>
        <w:rPr>
          <w:rFonts w:ascii="Times New Roman" w:hAnsi="Times New Roman" w:cs="Times New Roman"/>
          <w:sz w:val="28"/>
        </w:rPr>
        <w:t xml:space="preserve">первого </w:t>
      </w:r>
      <w:r w:rsidR="00A43485" w:rsidRPr="00A43485">
        <w:rPr>
          <w:rFonts w:ascii="Times New Roman" w:hAnsi="Times New Roman" w:cs="Times New Roman"/>
          <w:sz w:val="28"/>
        </w:rPr>
        <w:t>и иллюстрирует только один способ реализации процесса.</w:t>
      </w:r>
    </w:p>
    <w:p w:rsidR="00643C2A" w:rsidRDefault="00643C2A" w:rsidP="00154672">
      <w:pPr>
        <w:keepNext/>
        <w:ind w:left="-1134"/>
      </w:pPr>
      <w:r>
        <w:rPr>
          <w:rFonts w:ascii="Times New Roman" w:hAnsi="Times New Roman" w:cs="Times New Roman"/>
          <w:noProof/>
          <w:sz w:val="28"/>
          <w:lang w:eastAsia="ru-RU"/>
        </w:rPr>
        <w:drawing>
          <wp:inline distT="0" distB="0" distL="0" distR="0" wp14:anchorId="54D8FE51" wp14:editId="23A139D3">
            <wp:extent cx="6943725" cy="62293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PNG"/>
                    <pic:cNvPicPr/>
                  </pic:nvPicPr>
                  <pic:blipFill>
                    <a:blip r:embed="rId20">
                      <a:extLst>
                        <a:ext uri="{28A0092B-C50C-407E-A947-70E740481C1C}">
                          <a14:useLocalDpi xmlns:a14="http://schemas.microsoft.com/office/drawing/2010/main" val="0"/>
                        </a:ext>
                      </a:extLst>
                    </a:blip>
                    <a:stretch>
                      <a:fillRect/>
                    </a:stretch>
                  </pic:blipFill>
                  <pic:spPr>
                    <a:xfrm>
                      <a:off x="0" y="0"/>
                      <a:ext cx="6943725" cy="6229350"/>
                    </a:xfrm>
                    <a:prstGeom prst="rect">
                      <a:avLst/>
                    </a:prstGeom>
                  </pic:spPr>
                </pic:pic>
              </a:graphicData>
            </a:graphic>
          </wp:inline>
        </w:drawing>
      </w:r>
    </w:p>
    <w:p w:rsidR="00643C2A" w:rsidRDefault="00643C2A" w:rsidP="000D7BCF">
      <w:pPr>
        <w:pStyle w:val="a7"/>
        <w:spacing w:line="480" w:lineRule="auto"/>
        <w:jc w:val="center"/>
        <w:rPr>
          <w:rFonts w:ascii="Times New Roman" w:hAnsi="Times New Roman" w:cs="Times New Roman"/>
          <w:i w:val="0"/>
          <w:color w:val="000000" w:themeColor="text1"/>
          <w:sz w:val="28"/>
        </w:rPr>
      </w:pPr>
      <w:r w:rsidRPr="00643C2A">
        <w:rPr>
          <w:rFonts w:ascii="Times New Roman" w:hAnsi="Times New Roman" w:cs="Times New Roman"/>
          <w:i w:val="0"/>
          <w:color w:val="000000" w:themeColor="text1"/>
          <w:sz w:val="28"/>
        </w:rPr>
        <w:t xml:space="preserve">Рисунок </w:t>
      </w:r>
      <w:r w:rsidR="002C45F7">
        <w:rPr>
          <w:rFonts w:ascii="Times New Roman" w:hAnsi="Times New Roman" w:cs="Times New Roman"/>
          <w:i w:val="0"/>
          <w:color w:val="000000" w:themeColor="text1"/>
          <w:sz w:val="28"/>
        </w:rPr>
        <w:t>7</w:t>
      </w:r>
      <w:r w:rsidRPr="00643C2A">
        <w:rPr>
          <w:rFonts w:ascii="Times New Roman" w:hAnsi="Times New Roman" w:cs="Times New Roman"/>
          <w:i w:val="0"/>
          <w:color w:val="000000" w:themeColor="text1"/>
          <w:sz w:val="28"/>
        </w:rPr>
        <w:t xml:space="preserve"> - Разработка сценария (</w:t>
      </w:r>
      <w:r w:rsidRPr="00643C2A">
        <w:rPr>
          <w:rFonts w:ascii="Times New Roman" w:hAnsi="Times New Roman" w:cs="Times New Roman"/>
          <w:i w:val="0"/>
          <w:color w:val="000000" w:themeColor="text1"/>
          <w:sz w:val="28"/>
          <w:lang w:val="en-US"/>
        </w:rPr>
        <w:t>IDEF</w:t>
      </w:r>
      <w:r w:rsidRPr="00007587">
        <w:rPr>
          <w:rFonts w:ascii="Times New Roman" w:hAnsi="Times New Roman" w:cs="Times New Roman"/>
          <w:i w:val="0"/>
          <w:color w:val="000000" w:themeColor="text1"/>
          <w:sz w:val="28"/>
        </w:rPr>
        <w:t>3)</w:t>
      </w:r>
    </w:p>
    <w:p w:rsidR="00643C2A" w:rsidRDefault="00643C2A" w:rsidP="00F558D7">
      <w:pPr>
        <w:spacing w:line="360" w:lineRule="auto"/>
        <w:ind w:firstLine="709"/>
        <w:jc w:val="both"/>
        <w:rPr>
          <w:rFonts w:ascii="Times New Roman" w:hAnsi="Times New Roman" w:cs="Times New Roman"/>
          <w:sz w:val="28"/>
        </w:rPr>
      </w:pPr>
      <w:r w:rsidRPr="00643C2A">
        <w:rPr>
          <w:rFonts w:ascii="Times New Roman" w:hAnsi="Times New Roman" w:cs="Times New Roman"/>
          <w:sz w:val="28"/>
        </w:rPr>
        <w:lastRenderedPageBreak/>
        <w:t>На рисунке</w:t>
      </w:r>
      <w:r w:rsidR="00250665">
        <w:rPr>
          <w:rFonts w:ascii="Times New Roman" w:hAnsi="Times New Roman" w:cs="Times New Roman"/>
          <w:sz w:val="28"/>
        </w:rPr>
        <w:t xml:space="preserve"> 7</w:t>
      </w:r>
      <w:r>
        <w:rPr>
          <w:rFonts w:ascii="Times New Roman" w:hAnsi="Times New Roman" w:cs="Times New Roman"/>
          <w:sz w:val="28"/>
        </w:rPr>
        <w:t xml:space="preserve"> изображена диаграмма разработки сценария хранения товаров, которая позволяет в одной модели описать альтернативные потоки.</w:t>
      </w:r>
    </w:p>
    <w:p w:rsidR="009E18CB" w:rsidRDefault="009E18CB" w:rsidP="00154672">
      <w:pPr>
        <w:keepNext/>
        <w:ind w:left="-1134"/>
      </w:pPr>
      <w:r>
        <w:rPr>
          <w:rFonts w:ascii="Times New Roman" w:hAnsi="Times New Roman" w:cs="Times New Roman"/>
          <w:noProof/>
          <w:sz w:val="28"/>
          <w:lang w:eastAsia="ru-RU"/>
        </w:rPr>
        <w:drawing>
          <wp:inline distT="0" distB="0" distL="0" distR="0" wp14:anchorId="206ACBD8" wp14:editId="3C1AD9C9">
            <wp:extent cx="6962775" cy="47244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PNG"/>
                    <pic:cNvPicPr/>
                  </pic:nvPicPr>
                  <pic:blipFill>
                    <a:blip r:embed="rId21">
                      <a:extLst>
                        <a:ext uri="{28A0092B-C50C-407E-A947-70E740481C1C}">
                          <a14:useLocalDpi xmlns:a14="http://schemas.microsoft.com/office/drawing/2010/main" val="0"/>
                        </a:ext>
                      </a:extLst>
                    </a:blip>
                    <a:stretch>
                      <a:fillRect/>
                    </a:stretch>
                  </pic:blipFill>
                  <pic:spPr>
                    <a:xfrm>
                      <a:off x="0" y="0"/>
                      <a:ext cx="6962775" cy="4724400"/>
                    </a:xfrm>
                    <a:prstGeom prst="rect">
                      <a:avLst/>
                    </a:prstGeom>
                  </pic:spPr>
                </pic:pic>
              </a:graphicData>
            </a:graphic>
          </wp:inline>
        </w:drawing>
      </w:r>
    </w:p>
    <w:p w:rsidR="009E18CB" w:rsidRPr="009E18CB" w:rsidRDefault="009E18CB" w:rsidP="000D7BCF">
      <w:pPr>
        <w:pStyle w:val="a7"/>
        <w:spacing w:line="480" w:lineRule="auto"/>
        <w:jc w:val="center"/>
        <w:rPr>
          <w:rFonts w:ascii="Times New Roman" w:hAnsi="Times New Roman" w:cs="Times New Roman"/>
          <w:i w:val="0"/>
          <w:color w:val="000000" w:themeColor="text1"/>
          <w:sz w:val="44"/>
        </w:rPr>
      </w:pPr>
      <w:r w:rsidRPr="009E18CB">
        <w:rPr>
          <w:rFonts w:ascii="Times New Roman" w:hAnsi="Times New Roman" w:cs="Times New Roman"/>
          <w:i w:val="0"/>
          <w:color w:val="000000" w:themeColor="text1"/>
          <w:sz w:val="28"/>
        </w:rPr>
        <w:t xml:space="preserve">Рисунок </w:t>
      </w:r>
      <w:r w:rsidR="002C45F7">
        <w:rPr>
          <w:rFonts w:ascii="Times New Roman" w:hAnsi="Times New Roman" w:cs="Times New Roman"/>
          <w:i w:val="0"/>
          <w:color w:val="000000" w:themeColor="text1"/>
          <w:sz w:val="28"/>
        </w:rPr>
        <w:t>8</w:t>
      </w:r>
      <w:r w:rsidRPr="009E18CB">
        <w:rPr>
          <w:rFonts w:ascii="Times New Roman" w:hAnsi="Times New Roman" w:cs="Times New Roman"/>
          <w:i w:val="0"/>
          <w:color w:val="000000" w:themeColor="text1"/>
          <w:sz w:val="28"/>
        </w:rPr>
        <w:t xml:space="preserve"> </w:t>
      </w:r>
      <w:r>
        <w:rPr>
          <w:rFonts w:ascii="Times New Roman" w:hAnsi="Times New Roman" w:cs="Times New Roman"/>
          <w:i w:val="0"/>
          <w:color w:val="000000" w:themeColor="text1"/>
          <w:sz w:val="28"/>
        </w:rPr>
        <w:t>–</w:t>
      </w:r>
      <w:r w:rsidRPr="009E18CB">
        <w:rPr>
          <w:rFonts w:ascii="Times New Roman" w:hAnsi="Times New Roman" w:cs="Times New Roman"/>
          <w:i w:val="0"/>
          <w:color w:val="000000" w:themeColor="text1"/>
          <w:sz w:val="28"/>
        </w:rPr>
        <w:t xml:space="preserve"> Сц</w:t>
      </w:r>
      <w:r>
        <w:rPr>
          <w:rFonts w:ascii="Times New Roman" w:hAnsi="Times New Roman" w:cs="Times New Roman"/>
          <w:i w:val="0"/>
          <w:color w:val="000000" w:themeColor="text1"/>
          <w:sz w:val="28"/>
        </w:rPr>
        <w:t>е</w:t>
      </w:r>
      <w:r w:rsidRPr="009E18CB">
        <w:rPr>
          <w:rFonts w:ascii="Times New Roman" w:hAnsi="Times New Roman" w:cs="Times New Roman"/>
          <w:i w:val="0"/>
          <w:color w:val="000000" w:themeColor="text1"/>
          <w:sz w:val="28"/>
        </w:rPr>
        <w:t>нарий</w:t>
      </w:r>
      <w:r>
        <w:rPr>
          <w:rFonts w:ascii="Times New Roman" w:hAnsi="Times New Roman" w:cs="Times New Roman"/>
          <w:i w:val="0"/>
          <w:color w:val="000000" w:themeColor="text1"/>
          <w:sz w:val="28"/>
        </w:rPr>
        <w:t xml:space="preserve"> хранения товаров</w:t>
      </w:r>
    </w:p>
    <w:p w:rsidR="009E18CB" w:rsidRDefault="009E18CB" w:rsidP="00F558D7">
      <w:pPr>
        <w:spacing w:line="360" w:lineRule="auto"/>
        <w:ind w:firstLine="709"/>
        <w:jc w:val="both"/>
        <w:rPr>
          <w:rFonts w:ascii="Times New Roman" w:hAnsi="Times New Roman" w:cs="Times New Roman"/>
          <w:sz w:val="28"/>
        </w:rPr>
      </w:pPr>
      <w:r>
        <w:rPr>
          <w:rFonts w:ascii="Times New Roman" w:hAnsi="Times New Roman" w:cs="Times New Roman"/>
          <w:sz w:val="28"/>
        </w:rPr>
        <w:t>При разработке сценария нужно учитывать то, что модель имеет только одну точку входа и одну точку выхода. Поэтому при создании сценария необходимо придерживаться дополнительных ограничений. Сценарий, не являющийся декомпозицией, может иметь несколько точек выхода.</w:t>
      </w:r>
    </w:p>
    <w:p w:rsidR="00DB1E08" w:rsidRDefault="00DB1E08" w:rsidP="00F51A7E">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Среда </w:t>
      </w:r>
      <w:r>
        <w:rPr>
          <w:rFonts w:ascii="Times New Roman" w:hAnsi="Times New Roman" w:cs="Times New Roman"/>
          <w:sz w:val="28"/>
          <w:lang w:val="en-US"/>
        </w:rPr>
        <w:t>BPwin</w:t>
      </w:r>
      <w:r w:rsidRPr="00DB1E08">
        <w:rPr>
          <w:rFonts w:ascii="Times New Roman" w:hAnsi="Times New Roman" w:cs="Times New Roman"/>
          <w:sz w:val="28"/>
        </w:rPr>
        <w:t xml:space="preserve"> </w:t>
      </w:r>
      <w:r>
        <w:rPr>
          <w:rFonts w:ascii="Times New Roman" w:hAnsi="Times New Roman" w:cs="Times New Roman"/>
          <w:sz w:val="28"/>
        </w:rPr>
        <w:t>позволяет провести стоимостный анализ (</w:t>
      </w:r>
      <w:r>
        <w:rPr>
          <w:rFonts w:ascii="Times New Roman" w:hAnsi="Times New Roman" w:cs="Times New Roman"/>
          <w:sz w:val="28"/>
          <w:lang w:val="en-US"/>
        </w:rPr>
        <w:t>ABC</w:t>
      </w:r>
      <w:r>
        <w:rPr>
          <w:rFonts w:ascii="Times New Roman" w:hAnsi="Times New Roman" w:cs="Times New Roman"/>
          <w:sz w:val="28"/>
        </w:rPr>
        <w:t>), который представляет собой соглашение об учете, используемое для сбора затрат, связанных с работами, с целью определить общую стоимость всего процесса</w:t>
      </w:r>
      <w:r w:rsidR="007931C6">
        <w:rPr>
          <w:rFonts w:ascii="Times New Roman" w:hAnsi="Times New Roman" w:cs="Times New Roman"/>
          <w:sz w:val="28"/>
        </w:rPr>
        <w:t xml:space="preserve">. Обычно </w:t>
      </w:r>
      <w:r w:rsidR="007931C6">
        <w:rPr>
          <w:rFonts w:ascii="Times New Roman" w:hAnsi="Times New Roman" w:cs="Times New Roman"/>
          <w:sz w:val="28"/>
          <w:lang w:val="en-US"/>
        </w:rPr>
        <w:t>ABC</w:t>
      </w:r>
      <w:r w:rsidR="007931C6">
        <w:rPr>
          <w:rFonts w:ascii="Times New Roman" w:hAnsi="Times New Roman" w:cs="Times New Roman"/>
          <w:sz w:val="28"/>
        </w:rPr>
        <w:t xml:space="preserve"> применяется для определения действительной стоимости производства продукта, определения действительной стоимости поддержки </w:t>
      </w:r>
      <w:r w:rsidR="007931C6">
        <w:rPr>
          <w:rFonts w:ascii="Times New Roman" w:hAnsi="Times New Roman" w:cs="Times New Roman"/>
          <w:sz w:val="28"/>
        </w:rPr>
        <w:lastRenderedPageBreak/>
        <w:t>клиента, а также идентификации работ, которые стоят дороже всего (те, которые должны быть улучшены в первую очередь).</w:t>
      </w:r>
    </w:p>
    <w:p w:rsidR="00F51A7E" w:rsidRDefault="00F51A7E" w:rsidP="00F51A7E">
      <w:pPr>
        <w:ind w:left="1276" w:firstLine="709"/>
        <w:jc w:val="both"/>
        <w:rPr>
          <w:rFonts w:ascii="Times New Roman" w:hAnsi="Times New Roman" w:cs="Times New Roman"/>
          <w:sz w:val="28"/>
        </w:rPr>
      </w:pPr>
      <w:r>
        <w:rPr>
          <w:rFonts w:ascii="Times New Roman" w:hAnsi="Times New Roman" w:cs="Times New Roman"/>
          <w:sz w:val="28"/>
        </w:rPr>
        <w:t>Таблица 1 – Данные стоимости процессов</w:t>
      </w:r>
    </w:p>
    <w:tbl>
      <w:tblPr>
        <w:tblStyle w:val="af0"/>
        <w:tblW w:w="0" w:type="auto"/>
        <w:tblInd w:w="1271" w:type="dxa"/>
        <w:tblLook w:val="04A0" w:firstRow="1" w:lastRow="0" w:firstColumn="1" w:lastColumn="0" w:noHBand="0" w:noVBand="1"/>
      </w:tblPr>
      <w:tblGrid>
        <w:gridCol w:w="1014"/>
        <w:gridCol w:w="2525"/>
        <w:gridCol w:w="2835"/>
      </w:tblGrid>
      <w:tr w:rsidR="009223C2" w:rsidTr="00FD2CA7">
        <w:trPr>
          <w:trHeight w:val="618"/>
        </w:trPr>
        <w:tc>
          <w:tcPr>
            <w:tcW w:w="1014" w:type="dxa"/>
          </w:tcPr>
          <w:p w:rsidR="009223C2" w:rsidRPr="009223C2" w:rsidRDefault="009223C2" w:rsidP="00FD2CA7">
            <w:pPr>
              <w:ind w:left="-22" w:firstLine="22"/>
              <w:jc w:val="both"/>
              <w:rPr>
                <w:rFonts w:ascii="Times New Roman" w:hAnsi="Times New Roman" w:cs="Times New Roman"/>
                <w:sz w:val="28"/>
              </w:rPr>
            </w:pPr>
            <w:r>
              <w:rPr>
                <w:rFonts w:ascii="Times New Roman" w:hAnsi="Times New Roman" w:cs="Times New Roman"/>
                <w:sz w:val="28"/>
              </w:rPr>
              <w:t>№</w:t>
            </w:r>
          </w:p>
        </w:tc>
        <w:tc>
          <w:tcPr>
            <w:tcW w:w="2525" w:type="dxa"/>
          </w:tcPr>
          <w:p w:rsidR="009223C2" w:rsidRDefault="009223C2" w:rsidP="00FD2CA7">
            <w:pPr>
              <w:ind w:left="-22" w:firstLine="22"/>
              <w:rPr>
                <w:rFonts w:ascii="Times New Roman" w:hAnsi="Times New Roman" w:cs="Times New Roman"/>
                <w:sz w:val="28"/>
              </w:rPr>
            </w:pPr>
            <w:r>
              <w:rPr>
                <w:rFonts w:ascii="Times New Roman" w:hAnsi="Times New Roman" w:cs="Times New Roman"/>
                <w:sz w:val="28"/>
              </w:rPr>
              <w:t>Наименование процесса</w:t>
            </w:r>
          </w:p>
        </w:tc>
        <w:tc>
          <w:tcPr>
            <w:tcW w:w="2835" w:type="dxa"/>
          </w:tcPr>
          <w:p w:rsidR="009223C2" w:rsidRDefault="009223C2" w:rsidP="00FD2CA7">
            <w:pPr>
              <w:jc w:val="both"/>
              <w:rPr>
                <w:rFonts w:ascii="Times New Roman" w:hAnsi="Times New Roman" w:cs="Times New Roman"/>
                <w:sz w:val="28"/>
              </w:rPr>
            </w:pPr>
            <w:r>
              <w:rPr>
                <w:rFonts w:ascii="Times New Roman" w:hAnsi="Times New Roman" w:cs="Times New Roman"/>
                <w:sz w:val="28"/>
              </w:rPr>
              <w:t>Затраченные средства</w:t>
            </w:r>
          </w:p>
        </w:tc>
      </w:tr>
      <w:tr w:rsidR="009223C2" w:rsidTr="00FD2CA7">
        <w:trPr>
          <w:trHeight w:val="451"/>
        </w:trPr>
        <w:tc>
          <w:tcPr>
            <w:tcW w:w="1014" w:type="dxa"/>
          </w:tcPr>
          <w:p w:rsidR="009223C2" w:rsidRDefault="009223C2" w:rsidP="00FD2CA7">
            <w:pPr>
              <w:ind w:left="-22" w:firstLine="22"/>
              <w:jc w:val="both"/>
              <w:rPr>
                <w:rFonts w:ascii="Times New Roman" w:hAnsi="Times New Roman" w:cs="Times New Roman"/>
                <w:sz w:val="28"/>
              </w:rPr>
            </w:pPr>
            <w:r>
              <w:rPr>
                <w:rFonts w:ascii="Times New Roman" w:hAnsi="Times New Roman" w:cs="Times New Roman"/>
                <w:sz w:val="28"/>
              </w:rPr>
              <w:t>1</w:t>
            </w:r>
          </w:p>
        </w:tc>
        <w:tc>
          <w:tcPr>
            <w:tcW w:w="2525" w:type="dxa"/>
          </w:tcPr>
          <w:p w:rsidR="009223C2" w:rsidRDefault="009223C2" w:rsidP="00FD2CA7">
            <w:pPr>
              <w:ind w:left="-22" w:firstLine="22"/>
              <w:rPr>
                <w:rFonts w:ascii="Times New Roman" w:hAnsi="Times New Roman" w:cs="Times New Roman"/>
                <w:sz w:val="28"/>
              </w:rPr>
            </w:pPr>
            <w:r>
              <w:rPr>
                <w:rFonts w:ascii="Times New Roman" w:hAnsi="Times New Roman" w:cs="Times New Roman"/>
                <w:sz w:val="28"/>
              </w:rPr>
              <w:t>Закупка товаров</w:t>
            </w:r>
          </w:p>
        </w:tc>
        <w:tc>
          <w:tcPr>
            <w:tcW w:w="2835" w:type="dxa"/>
          </w:tcPr>
          <w:p w:rsidR="009223C2" w:rsidRDefault="009223C2" w:rsidP="00FD2CA7">
            <w:pPr>
              <w:jc w:val="right"/>
              <w:rPr>
                <w:rFonts w:ascii="Times New Roman" w:hAnsi="Times New Roman" w:cs="Times New Roman"/>
                <w:sz w:val="28"/>
              </w:rPr>
            </w:pPr>
            <w:r>
              <w:rPr>
                <w:rFonts w:ascii="Times New Roman" w:hAnsi="Times New Roman" w:cs="Times New Roman"/>
                <w:sz w:val="28"/>
              </w:rPr>
              <w:t>310 000,00 р.</w:t>
            </w:r>
          </w:p>
        </w:tc>
      </w:tr>
      <w:tr w:rsidR="009223C2" w:rsidTr="00FD2CA7">
        <w:trPr>
          <w:trHeight w:val="463"/>
        </w:trPr>
        <w:tc>
          <w:tcPr>
            <w:tcW w:w="1014" w:type="dxa"/>
          </w:tcPr>
          <w:p w:rsidR="009223C2" w:rsidRDefault="009223C2" w:rsidP="00FD2CA7">
            <w:pPr>
              <w:ind w:left="-22" w:firstLine="22"/>
              <w:jc w:val="both"/>
              <w:rPr>
                <w:rFonts w:ascii="Times New Roman" w:hAnsi="Times New Roman" w:cs="Times New Roman"/>
                <w:sz w:val="28"/>
              </w:rPr>
            </w:pPr>
            <w:r>
              <w:rPr>
                <w:rFonts w:ascii="Times New Roman" w:hAnsi="Times New Roman" w:cs="Times New Roman"/>
                <w:sz w:val="28"/>
              </w:rPr>
              <w:t>2</w:t>
            </w:r>
          </w:p>
        </w:tc>
        <w:tc>
          <w:tcPr>
            <w:tcW w:w="2525" w:type="dxa"/>
          </w:tcPr>
          <w:p w:rsidR="009223C2" w:rsidRDefault="009223C2" w:rsidP="00FD2CA7">
            <w:pPr>
              <w:ind w:left="-22" w:firstLine="22"/>
              <w:rPr>
                <w:rFonts w:ascii="Times New Roman" w:hAnsi="Times New Roman" w:cs="Times New Roman"/>
                <w:sz w:val="28"/>
              </w:rPr>
            </w:pPr>
            <w:r>
              <w:rPr>
                <w:rFonts w:ascii="Times New Roman" w:hAnsi="Times New Roman" w:cs="Times New Roman"/>
                <w:sz w:val="28"/>
              </w:rPr>
              <w:t>Хранение товаров</w:t>
            </w:r>
          </w:p>
        </w:tc>
        <w:tc>
          <w:tcPr>
            <w:tcW w:w="2835" w:type="dxa"/>
          </w:tcPr>
          <w:p w:rsidR="009223C2" w:rsidRDefault="009223C2" w:rsidP="00FD2CA7">
            <w:pPr>
              <w:jc w:val="right"/>
              <w:rPr>
                <w:rFonts w:ascii="Times New Roman" w:hAnsi="Times New Roman" w:cs="Times New Roman"/>
                <w:sz w:val="28"/>
              </w:rPr>
            </w:pPr>
            <w:r>
              <w:rPr>
                <w:rFonts w:ascii="Times New Roman" w:hAnsi="Times New Roman" w:cs="Times New Roman"/>
                <w:sz w:val="28"/>
              </w:rPr>
              <w:t>94 500, 00 р.</w:t>
            </w:r>
          </w:p>
        </w:tc>
      </w:tr>
      <w:tr w:rsidR="009223C2" w:rsidTr="00FD2CA7">
        <w:trPr>
          <w:trHeight w:val="463"/>
        </w:trPr>
        <w:tc>
          <w:tcPr>
            <w:tcW w:w="1014" w:type="dxa"/>
          </w:tcPr>
          <w:p w:rsidR="009223C2" w:rsidRDefault="009223C2" w:rsidP="00FD2CA7">
            <w:pPr>
              <w:ind w:left="-22" w:firstLine="22"/>
              <w:jc w:val="both"/>
              <w:rPr>
                <w:rFonts w:ascii="Times New Roman" w:hAnsi="Times New Roman" w:cs="Times New Roman"/>
                <w:sz w:val="28"/>
              </w:rPr>
            </w:pPr>
            <w:r>
              <w:rPr>
                <w:rFonts w:ascii="Times New Roman" w:hAnsi="Times New Roman" w:cs="Times New Roman"/>
                <w:sz w:val="28"/>
              </w:rPr>
              <w:t>3</w:t>
            </w:r>
          </w:p>
        </w:tc>
        <w:tc>
          <w:tcPr>
            <w:tcW w:w="2525" w:type="dxa"/>
          </w:tcPr>
          <w:p w:rsidR="009223C2" w:rsidRDefault="009223C2" w:rsidP="00FD2CA7">
            <w:pPr>
              <w:ind w:left="-22" w:firstLine="22"/>
              <w:rPr>
                <w:rFonts w:ascii="Times New Roman" w:hAnsi="Times New Roman" w:cs="Times New Roman"/>
                <w:sz w:val="28"/>
              </w:rPr>
            </w:pPr>
            <w:r>
              <w:rPr>
                <w:rFonts w:ascii="Times New Roman" w:hAnsi="Times New Roman" w:cs="Times New Roman"/>
                <w:sz w:val="28"/>
              </w:rPr>
              <w:t>Продажа товаров</w:t>
            </w:r>
          </w:p>
        </w:tc>
        <w:tc>
          <w:tcPr>
            <w:tcW w:w="2835" w:type="dxa"/>
          </w:tcPr>
          <w:p w:rsidR="009223C2" w:rsidRDefault="009223C2" w:rsidP="00FD2CA7">
            <w:pPr>
              <w:jc w:val="right"/>
              <w:rPr>
                <w:rFonts w:ascii="Times New Roman" w:hAnsi="Times New Roman" w:cs="Times New Roman"/>
                <w:sz w:val="28"/>
              </w:rPr>
            </w:pPr>
            <w:r>
              <w:rPr>
                <w:rFonts w:ascii="Times New Roman" w:hAnsi="Times New Roman" w:cs="Times New Roman"/>
                <w:sz w:val="28"/>
              </w:rPr>
              <w:t>680 500, 00 р.</w:t>
            </w:r>
          </w:p>
        </w:tc>
      </w:tr>
      <w:tr w:rsidR="009223C2" w:rsidTr="00FD2CA7">
        <w:trPr>
          <w:trHeight w:val="345"/>
        </w:trPr>
        <w:tc>
          <w:tcPr>
            <w:tcW w:w="1014" w:type="dxa"/>
          </w:tcPr>
          <w:p w:rsidR="009223C2" w:rsidRDefault="009223C2" w:rsidP="00FD2CA7">
            <w:pPr>
              <w:ind w:left="-22" w:firstLine="22"/>
              <w:jc w:val="both"/>
              <w:rPr>
                <w:rFonts w:ascii="Times New Roman" w:hAnsi="Times New Roman" w:cs="Times New Roman"/>
                <w:sz w:val="28"/>
              </w:rPr>
            </w:pPr>
            <w:r>
              <w:rPr>
                <w:rFonts w:ascii="Times New Roman" w:hAnsi="Times New Roman" w:cs="Times New Roman"/>
                <w:sz w:val="28"/>
              </w:rPr>
              <w:t>Итого:</w:t>
            </w:r>
          </w:p>
        </w:tc>
        <w:tc>
          <w:tcPr>
            <w:tcW w:w="5360" w:type="dxa"/>
            <w:gridSpan w:val="2"/>
          </w:tcPr>
          <w:p w:rsidR="009223C2" w:rsidRDefault="009223C2" w:rsidP="00FD2CA7">
            <w:pPr>
              <w:ind w:left="-22" w:firstLine="22"/>
              <w:jc w:val="right"/>
              <w:rPr>
                <w:rFonts w:ascii="Times New Roman" w:hAnsi="Times New Roman" w:cs="Times New Roman"/>
                <w:sz w:val="28"/>
              </w:rPr>
            </w:pPr>
            <w:r>
              <w:rPr>
                <w:rFonts w:ascii="Times New Roman" w:hAnsi="Times New Roman" w:cs="Times New Roman"/>
                <w:sz w:val="28"/>
              </w:rPr>
              <w:t>1 085 000,00 р.</w:t>
            </w:r>
          </w:p>
        </w:tc>
      </w:tr>
    </w:tbl>
    <w:p w:rsidR="008949A8" w:rsidRDefault="008949A8" w:rsidP="00F51A7E">
      <w:pPr>
        <w:spacing w:line="360" w:lineRule="auto"/>
        <w:ind w:firstLine="709"/>
        <w:jc w:val="both"/>
        <w:rPr>
          <w:rFonts w:ascii="Times New Roman" w:hAnsi="Times New Roman" w:cs="Times New Roman"/>
          <w:sz w:val="28"/>
        </w:rPr>
      </w:pPr>
    </w:p>
    <w:p w:rsidR="00FD2CA7" w:rsidRDefault="00F51A7E" w:rsidP="00F51A7E">
      <w:pPr>
        <w:spacing w:line="360" w:lineRule="auto"/>
        <w:ind w:firstLine="709"/>
        <w:jc w:val="both"/>
        <w:rPr>
          <w:rFonts w:ascii="Times New Roman" w:hAnsi="Times New Roman" w:cs="Times New Roman"/>
          <w:color w:val="000000"/>
          <w:sz w:val="28"/>
          <w:szCs w:val="27"/>
        </w:rPr>
      </w:pPr>
      <w:r>
        <w:rPr>
          <w:rFonts w:ascii="Times New Roman" w:hAnsi="Times New Roman" w:cs="Times New Roman"/>
          <w:sz w:val="28"/>
        </w:rPr>
        <w:t xml:space="preserve"> </w:t>
      </w:r>
      <w:r w:rsidR="00FD2CA7">
        <w:rPr>
          <w:rFonts w:ascii="Times New Roman" w:hAnsi="Times New Roman" w:cs="Times New Roman"/>
          <w:sz w:val="28"/>
        </w:rPr>
        <w:t xml:space="preserve">Из таблицы </w:t>
      </w:r>
      <w:r w:rsidR="00FD2CA7" w:rsidRPr="00FD2CA7">
        <w:rPr>
          <w:rFonts w:ascii="Times New Roman" w:hAnsi="Times New Roman" w:cs="Times New Roman"/>
          <w:sz w:val="32"/>
        </w:rPr>
        <w:t>1</w:t>
      </w:r>
      <w:r w:rsidR="00FD2CA7">
        <w:rPr>
          <w:rFonts w:ascii="Times New Roman" w:hAnsi="Times New Roman" w:cs="Times New Roman"/>
          <w:color w:val="000000"/>
          <w:sz w:val="28"/>
          <w:szCs w:val="27"/>
        </w:rPr>
        <w:t xml:space="preserve"> получаем</w:t>
      </w:r>
      <w:r w:rsidR="00FD2CA7" w:rsidRPr="00FD2CA7">
        <w:rPr>
          <w:rFonts w:ascii="Times New Roman" w:hAnsi="Times New Roman" w:cs="Times New Roman"/>
          <w:color w:val="000000"/>
          <w:sz w:val="28"/>
          <w:szCs w:val="27"/>
        </w:rPr>
        <w:t xml:space="preserve"> подробные дан</w:t>
      </w:r>
      <w:r w:rsidR="00FD2CA7">
        <w:rPr>
          <w:rFonts w:ascii="Times New Roman" w:hAnsi="Times New Roman" w:cs="Times New Roman"/>
          <w:color w:val="000000"/>
          <w:sz w:val="28"/>
          <w:szCs w:val="27"/>
        </w:rPr>
        <w:t xml:space="preserve">ные о структуре затрат ООО «Сокол» в </w:t>
      </w:r>
      <w:r w:rsidR="00FD2CA7" w:rsidRPr="00FD2CA7">
        <w:rPr>
          <w:rFonts w:ascii="Times New Roman" w:hAnsi="Times New Roman" w:cs="Times New Roman"/>
          <w:color w:val="000000"/>
          <w:sz w:val="28"/>
          <w:szCs w:val="27"/>
        </w:rPr>
        <w:t xml:space="preserve">бизнес-процессах. </w:t>
      </w:r>
      <w:r w:rsidR="00FD2CA7">
        <w:rPr>
          <w:rFonts w:ascii="Times New Roman" w:hAnsi="Times New Roman" w:cs="Times New Roman"/>
          <w:color w:val="000000"/>
          <w:sz w:val="28"/>
          <w:szCs w:val="27"/>
        </w:rPr>
        <w:t>Самым затр</w:t>
      </w:r>
      <w:r w:rsidR="000D7BCF">
        <w:rPr>
          <w:rFonts w:ascii="Times New Roman" w:hAnsi="Times New Roman" w:cs="Times New Roman"/>
          <w:color w:val="000000"/>
          <w:sz w:val="28"/>
          <w:szCs w:val="27"/>
        </w:rPr>
        <w:t>атным процессом из трех представл</w:t>
      </w:r>
      <w:r w:rsidR="00FD2CA7">
        <w:rPr>
          <w:rFonts w:ascii="Times New Roman" w:hAnsi="Times New Roman" w:cs="Times New Roman"/>
          <w:color w:val="000000"/>
          <w:sz w:val="28"/>
          <w:szCs w:val="27"/>
        </w:rPr>
        <w:t xml:space="preserve">енных является продажа товаров. Это связанно с тем, что продажа товаров </w:t>
      </w:r>
      <w:r w:rsidR="00B953B4">
        <w:rPr>
          <w:rFonts w:ascii="Times New Roman" w:hAnsi="Times New Roman" w:cs="Times New Roman"/>
          <w:color w:val="000000"/>
          <w:sz w:val="28"/>
          <w:szCs w:val="27"/>
        </w:rPr>
        <w:t xml:space="preserve">предполагает </w:t>
      </w:r>
      <w:r w:rsidR="00FD2CA7" w:rsidRPr="00B953B4">
        <w:rPr>
          <w:rFonts w:ascii="Times New Roman" w:hAnsi="Times New Roman" w:cs="Times New Roman"/>
          <w:color w:val="000000" w:themeColor="text1"/>
          <w:sz w:val="28"/>
          <w:szCs w:val="23"/>
          <w:shd w:val="clear" w:color="auto" w:fill="FFFFFF"/>
        </w:rPr>
        <w:t>обеспечение возможности на</w:t>
      </w:r>
      <w:r w:rsidR="00B953B4">
        <w:rPr>
          <w:rFonts w:ascii="Times New Roman" w:hAnsi="Times New Roman" w:cs="Times New Roman"/>
          <w:color w:val="000000" w:themeColor="text1"/>
          <w:sz w:val="28"/>
          <w:szCs w:val="23"/>
          <w:shd w:val="clear" w:color="auto" w:fill="FFFFFF"/>
        </w:rPr>
        <w:t>иболее полного удовлетворения</w:t>
      </w:r>
      <w:r w:rsidR="00FD2CA7" w:rsidRPr="00B953B4">
        <w:rPr>
          <w:rFonts w:ascii="Times New Roman" w:hAnsi="Times New Roman" w:cs="Times New Roman"/>
          <w:color w:val="000000" w:themeColor="text1"/>
          <w:sz w:val="28"/>
          <w:szCs w:val="23"/>
          <w:shd w:val="clear" w:color="auto" w:fill="FFFFFF"/>
        </w:rPr>
        <w:t xml:space="preserve"> спроса</w:t>
      </w:r>
      <w:r w:rsidR="00B953B4">
        <w:rPr>
          <w:rFonts w:ascii="Times New Roman" w:hAnsi="Times New Roman" w:cs="Times New Roman"/>
          <w:color w:val="000000" w:themeColor="text1"/>
          <w:sz w:val="28"/>
          <w:szCs w:val="23"/>
          <w:shd w:val="clear" w:color="auto" w:fill="FFFFFF"/>
        </w:rPr>
        <w:t xml:space="preserve"> покупателей</w:t>
      </w:r>
      <w:r w:rsidR="00FD2CA7" w:rsidRPr="00B953B4">
        <w:rPr>
          <w:rFonts w:ascii="Times New Roman" w:hAnsi="Times New Roman" w:cs="Times New Roman"/>
          <w:color w:val="000000" w:themeColor="text1"/>
          <w:sz w:val="28"/>
          <w:szCs w:val="23"/>
          <w:shd w:val="clear" w:color="auto" w:fill="FFFFFF"/>
        </w:rPr>
        <w:t>, а также создание удобных условий для совершения покупок</w:t>
      </w:r>
      <w:r w:rsidR="00B953B4">
        <w:rPr>
          <w:rFonts w:ascii="Times New Roman" w:hAnsi="Times New Roman" w:cs="Times New Roman"/>
          <w:color w:val="000000" w:themeColor="text1"/>
          <w:sz w:val="28"/>
          <w:szCs w:val="23"/>
          <w:shd w:val="clear" w:color="auto" w:fill="FFFFFF"/>
        </w:rPr>
        <w:t xml:space="preserve">. </w:t>
      </w:r>
      <w:r w:rsidR="00B953B4" w:rsidRPr="00B953B4">
        <w:rPr>
          <w:rFonts w:ascii="Times New Roman" w:hAnsi="Times New Roman" w:cs="Times New Roman"/>
          <w:color w:val="000000"/>
          <w:sz w:val="28"/>
          <w:szCs w:val="27"/>
        </w:rPr>
        <w:t xml:space="preserve">ABC анализ помогает финансово-аналитическим службам </w:t>
      </w:r>
      <w:r w:rsidR="00B953B4">
        <w:rPr>
          <w:rFonts w:ascii="Times New Roman" w:hAnsi="Times New Roman" w:cs="Times New Roman"/>
          <w:color w:val="000000"/>
          <w:sz w:val="28"/>
          <w:szCs w:val="27"/>
        </w:rPr>
        <w:t xml:space="preserve">книжного магазина </w:t>
      </w:r>
      <w:r w:rsidR="00B953B4" w:rsidRPr="00B953B4">
        <w:rPr>
          <w:rFonts w:ascii="Times New Roman" w:hAnsi="Times New Roman" w:cs="Times New Roman"/>
          <w:color w:val="000000"/>
          <w:sz w:val="28"/>
          <w:szCs w:val="27"/>
        </w:rPr>
        <w:t xml:space="preserve">в борьбе с затратами, в управлении себестоимостью </w:t>
      </w:r>
      <w:r w:rsidR="00B953B4">
        <w:rPr>
          <w:rFonts w:ascii="Times New Roman" w:hAnsi="Times New Roman" w:cs="Times New Roman"/>
          <w:color w:val="000000"/>
          <w:sz w:val="28"/>
          <w:szCs w:val="27"/>
        </w:rPr>
        <w:t>и повышении эффективности прини</w:t>
      </w:r>
      <w:r w:rsidR="00B953B4" w:rsidRPr="00B953B4">
        <w:rPr>
          <w:rFonts w:ascii="Times New Roman" w:hAnsi="Times New Roman" w:cs="Times New Roman"/>
          <w:color w:val="000000"/>
          <w:sz w:val="28"/>
          <w:szCs w:val="27"/>
        </w:rPr>
        <w:t>маемых решений.</w:t>
      </w:r>
    </w:p>
    <w:p w:rsidR="00B953B4" w:rsidRPr="00FD2CA7" w:rsidRDefault="00B953B4" w:rsidP="009E18CB">
      <w:pPr>
        <w:ind w:firstLine="709"/>
        <w:jc w:val="both"/>
        <w:rPr>
          <w:rFonts w:ascii="Times New Roman" w:hAnsi="Times New Roman" w:cs="Times New Roman"/>
          <w:sz w:val="32"/>
        </w:rPr>
      </w:pPr>
    </w:p>
    <w:p w:rsidR="00747578" w:rsidRDefault="00747578" w:rsidP="001F20CE">
      <w:pPr>
        <w:rPr>
          <w:rFonts w:ascii="Times New Roman" w:hAnsi="Times New Roman" w:cs="Times New Roman"/>
          <w:sz w:val="28"/>
          <w:szCs w:val="28"/>
        </w:rPr>
        <w:sectPr w:rsidR="00747578" w:rsidSect="006E0E30">
          <w:pgSz w:w="11906" w:h="16838"/>
          <w:pgMar w:top="1134" w:right="850" w:bottom="1134" w:left="1560" w:header="708" w:footer="708" w:gutter="0"/>
          <w:cols w:space="708"/>
          <w:docGrid w:linePitch="360"/>
        </w:sectPr>
      </w:pPr>
    </w:p>
    <w:p w:rsidR="001F20CE" w:rsidRDefault="001F20CE" w:rsidP="000D7BCF">
      <w:pPr>
        <w:pStyle w:val="1"/>
        <w:numPr>
          <w:ilvl w:val="0"/>
          <w:numId w:val="0"/>
        </w:numPr>
        <w:spacing w:line="480" w:lineRule="auto"/>
        <w:jc w:val="center"/>
        <w:rPr>
          <w:rFonts w:ascii="Times New Roman" w:hAnsi="Times New Roman" w:cs="Times New Roman"/>
          <w:color w:val="auto"/>
          <w:sz w:val="28"/>
        </w:rPr>
      </w:pPr>
      <w:bookmarkStart w:id="21" w:name="_Toc483569790"/>
      <w:r w:rsidRPr="00590086">
        <w:rPr>
          <w:rFonts w:ascii="Times New Roman" w:hAnsi="Times New Roman" w:cs="Times New Roman"/>
          <w:color w:val="auto"/>
          <w:sz w:val="28"/>
        </w:rPr>
        <w:lastRenderedPageBreak/>
        <w:t>З</w:t>
      </w:r>
      <w:r w:rsidR="000D7BCF">
        <w:rPr>
          <w:rFonts w:ascii="Times New Roman" w:hAnsi="Times New Roman" w:cs="Times New Roman"/>
          <w:color w:val="auto"/>
          <w:sz w:val="28"/>
        </w:rPr>
        <w:t>АКЛЮЧЕНИЕ</w:t>
      </w:r>
      <w:bookmarkEnd w:id="21"/>
    </w:p>
    <w:p w:rsidR="00503E68" w:rsidRDefault="00503E68" w:rsidP="00503E68">
      <w:pPr>
        <w:ind w:firstLine="709"/>
        <w:rPr>
          <w:rFonts w:ascii="Times New Roman" w:hAnsi="Times New Roman" w:cs="Times New Roman"/>
          <w:sz w:val="28"/>
          <w:szCs w:val="28"/>
        </w:rPr>
      </w:pPr>
      <w:r>
        <w:rPr>
          <w:rFonts w:ascii="Times New Roman" w:hAnsi="Times New Roman" w:cs="Times New Roman"/>
          <w:sz w:val="28"/>
          <w:szCs w:val="28"/>
        </w:rPr>
        <w:t>В заключении проведенного исследования</w:t>
      </w:r>
      <w:r w:rsidR="001338CB">
        <w:rPr>
          <w:rFonts w:ascii="Times New Roman" w:hAnsi="Times New Roman" w:cs="Times New Roman"/>
          <w:sz w:val="28"/>
          <w:szCs w:val="28"/>
        </w:rPr>
        <w:t xml:space="preserve"> подведем итоги.</w:t>
      </w:r>
    </w:p>
    <w:p w:rsidR="00503E68" w:rsidRPr="00503E68" w:rsidRDefault="00503E68" w:rsidP="00503E68">
      <w:pPr>
        <w:spacing w:line="360" w:lineRule="auto"/>
        <w:ind w:firstLine="709"/>
        <w:jc w:val="both"/>
        <w:rPr>
          <w:rFonts w:ascii="Times New Roman" w:hAnsi="Times New Roman" w:cs="Times New Roman"/>
          <w:sz w:val="28"/>
          <w:szCs w:val="19"/>
        </w:rPr>
      </w:pPr>
      <w:r w:rsidRPr="00503E68">
        <w:rPr>
          <w:rFonts w:ascii="Times New Roman" w:hAnsi="Times New Roman" w:cs="Times New Roman"/>
          <w:sz w:val="28"/>
          <w:szCs w:val="19"/>
        </w:rPr>
        <w:t xml:space="preserve">В первой главе </w:t>
      </w:r>
      <w:r>
        <w:rPr>
          <w:rFonts w:ascii="Times New Roman" w:hAnsi="Times New Roman" w:cs="Times New Roman"/>
          <w:sz w:val="28"/>
          <w:szCs w:val="19"/>
        </w:rPr>
        <w:t xml:space="preserve">были </w:t>
      </w:r>
      <w:r w:rsidRPr="00503E68">
        <w:rPr>
          <w:rFonts w:ascii="Times New Roman" w:hAnsi="Times New Roman" w:cs="Times New Roman"/>
          <w:sz w:val="28"/>
          <w:szCs w:val="19"/>
        </w:rPr>
        <w:t>рассмотрены теоретические вопросы, сущность и значение системного подхода</w:t>
      </w:r>
      <w:r>
        <w:rPr>
          <w:rFonts w:ascii="Times New Roman" w:hAnsi="Times New Roman" w:cs="Times New Roman"/>
          <w:sz w:val="28"/>
          <w:szCs w:val="19"/>
        </w:rPr>
        <w:t xml:space="preserve"> </w:t>
      </w:r>
      <w:r w:rsidRPr="00503E68">
        <w:rPr>
          <w:rFonts w:ascii="Times New Roman" w:hAnsi="Times New Roman" w:cs="Times New Roman"/>
          <w:sz w:val="28"/>
          <w:szCs w:val="19"/>
        </w:rPr>
        <w:t>проектирования на предприятиях.</w:t>
      </w:r>
    </w:p>
    <w:p w:rsidR="00503E68" w:rsidRPr="00503E68" w:rsidRDefault="00503E68" w:rsidP="00503E68">
      <w:pPr>
        <w:spacing w:line="360" w:lineRule="auto"/>
        <w:ind w:firstLine="709"/>
        <w:jc w:val="both"/>
        <w:rPr>
          <w:rFonts w:ascii="Times New Roman" w:hAnsi="Times New Roman" w:cs="Times New Roman"/>
          <w:sz w:val="28"/>
          <w:szCs w:val="19"/>
        </w:rPr>
      </w:pPr>
      <w:r w:rsidRPr="00503E68">
        <w:rPr>
          <w:rFonts w:ascii="Times New Roman" w:hAnsi="Times New Roman" w:cs="Times New Roman"/>
          <w:sz w:val="28"/>
          <w:szCs w:val="19"/>
        </w:rPr>
        <w:t>Во второй главе</w:t>
      </w:r>
      <w:r>
        <w:rPr>
          <w:rFonts w:ascii="Times New Roman" w:hAnsi="Times New Roman" w:cs="Times New Roman"/>
          <w:sz w:val="28"/>
          <w:szCs w:val="19"/>
        </w:rPr>
        <w:t xml:space="preserve"> был</w:t>
      </w:r>
      <w:r w:rsidRPr="00503E68">
        <w:rPr>
          <w:rFonts w:ascii="Times New Roman" w:hAnsi="Times New Roman" w:cs="Times New Roman"/>
          <w:sz w:val="28"/>
          <w:szCs w:val="19"/>
        </w:rPr>
        <w:t xml:space="preserve"> проведен анализ организационной структуры управления ООО «Сокол»</w:t>
      </w:r>
      <w:r>
        <w:rPr>
          <w:rFonts w:ascii="Times New Roman" w:hAnsi="Times New Roman" w:cs="Times New Roman"/>
          <w:sz w:val="28"/>
          <w:szCs w:val="19"/>
        </w:rPr>
        <w:t>, который помог выявить проблемы компании и определить наиболее точные и правильные пути</w:t>
      </w:r>
      <w:r w:rsidR="001338CB">
        <w:rPr>
          <w:rFonts w:ascii="Times New Roman" w:hAnsi="Times New Roman" w:cs="Times New Roman"/>
          <w:sz w:val="28"/>
          <w:szCs w:val="19"/>
        </w:rPr>
        <w:t xml:space="preserve"> их</w:t>
      </w:r>
      <w:r>
        <w:rPr>
          <w:rFonts w:ascii="Times New Roman" w:hAnsi="Times New Roman" w:cs="Times New Roman"/>
          <w:sz w:val="28"/>
          <w:szCs w:val="19"/>
        </w:rPr>
        <w:t xml:space="preserve"> решения.</w:t>
      </w:r>
    </w:p>
    <w:p w:rsidR="00503E68" w:rsidRPr="00503E68" w:rsidRDefault="00503E68" w:rsidP="00503E68">
      <w:pPr>
        <w:spacing w:line="360" w:lineRule="auto"/>
        <w:ind w:firstLine="709"/>
        <w:jc w:val="both"/>
        <w:rPr>
          <w:rFonts w:ascii="Times New Roman" w:hAnsi="Times New Roman" w:cs="Times New Roman"/>
          <w:sz w:val="28"/>
          <w:szCs w:val="19"/>
        </w:rPr>
      </w:pPr>
      <w:r w:rsidRPr="00503E68">
        <w:rPr>
          <w:rFonts w:ascii="Times New Roman" w:hAnsi="Times New Roman" w:cs="Times New Roman"/>
          <w:sz w:val="28"/>
          <w:szCs w:val="19"/>
        </w:rPr>
        <w:t xml:space="preserve">В третьей главе </w:t>
      </w:r>
      <w:r>
        <w:rPr>
          <w:rFonts w:ascii="Times New Roman" w:hAnsi="Times New Roman" w:cs="Times New Roman"/>
          <w:sz w:val="28"/>
          <w:szCs w:val="19"/>
        </w:rPr>
        <w:t>осуществлялась разработка комплекса мероприятий по совершенствованию информационной модели компании</w:t>
      </w:r>
      <w:r w:rsidRPr="00503E68">
        <w:rPr>
          <w:rFonts w:ascii="Times New Roman" w:hAnsi="Times New Roman" w:cs="Times New Roman"/>
          <w:sz w:val="28"/>
          <w:szCs w:val="19"/>
        </w:rPr>
        <w:t xml:space="preserve"> ООО «Сокол»</w:t>
      </w:r>
      <w:r>
        <w:rPr>
          <w:rFonts w:ascii="Times New Roman" w:hAnsi="Times New Roman" w:cs="Times New Roman"/>
          <w:sz w:val="28"/>
          <w:szCs w:val="19"/>
        </w:rPr>
        <w:t xml:space="preserve"> средствами методологии </w:t>
      </w:r>
      <w:r>
        <w:rPr>
          <w:rFonts w:ascii="Times New Roman" w:hAnsi="Times New Roman" w:cs="Times New Roman"/>
          <w:sz w:val="28"/>
          <w:szCs w:val="19"/>
          <w:lang w:val="en-US"/>
        </w:rPr>
        <w:t>SADT</w:t>
      </w:r>
      <w:r w:rsidRPr="00503E68">
        <w:rPr>
          <w:rFonts w:ascii="Times New Roman" w:hAnsi="Times New Roman" w:cs="Times New Roman"/>
          <w:sz w:val="28"/>
          <w:szCs w:val="19"/>
        </w:rPr>
        <w:t>.</w:t>
      </w:r>
    </w:p>
    <w:p w:rsidR="00A07287" w:rsidRPr="00641D77" w:rsidRDefault="001338CB" w:rsidP="001338CB">
      <w:pPr>
        <w:spacing w:line="360" w:lineRule="auto"/>
        <w:ind w:firstLine="709"/>
        <w:jc w:val="both"/>
        <w:rPr>
          <w:rFonts w:ascii="Times New Roman" w:hAnsi="Times New Roman" w:cs="Times New Roman"/>
          <w:sz w:val="28"/>
        </w:rPr>
      </w:pPr>
      <w:r>
        <w:rPr>
          <w:rFonts w:ascii="Times New Roman" w:hAnsi="Times New Roman" w:cs="Times New Roman"/>
          <w:sz w:val="28"/>
        </w:rPr>
        <w:t>С</w:t>
      </w:r>
      <w:r w:rsidR="00A07287" w:rsidRPr="00641D77">
        <w:rPr>
          <w:rFonts w:ascii="Times New Roman" w:hAnsi="Times New Roman" w:cs="Times New Roman"/>
          <w:sz w:val="28"/>
        </w:rPr>
        <w:t>формулируем ряд обобщающих выводов:</w:t>
      </w:r>
    </w:p>
    <w:p w:rsidR="00A07287" w:rsidRPr="00641D77" w:rsidRDefault="00A07287" w:rsidP="00F558D7">
      <w:pPr>
        <w:spacing w:line="360" w:lineRule="auto"/>
        <w:ind w:firstLine="709"/>
        <w:jc w:val="both"/>
        <w:rPr>
          <w:rFonts w:ascii="Times New Roman" w:hAnsi="Times New Roman" w:cs="Times New Roman"/>
          <w:sz w:val="28"/>
        </w:rPr>
      </w:pPr>
      <w:r w:rsidRPr="00641D77">
        <w:rPr>
          <w:rFonts w:ascii="Times New Roman" w:hAnsi="Times New Roman" w:cs="Times New Roman"/>
          <w:sz w:val="28"/>
        </w:rPr>
        <w:t>1) ООО «Сокол» имеет линейно-функциональную структуру управления.</w:t>
      </w:r>
    </w:p>
    <w:p w:rsidR="00A07287" w:rsidRPr="00641D77" w:rsidRDefault="00A07287" w:rsidP="00F558D7">
      <w:pPr>
        <w:spacing w:line="360" w:lineRule="auto"/>
        <w:ind w:firstLine="709"/>
        <w:jc w:val="both"/>
        <w:rPr>
          <w:rFonts w:ascii="Times New Roman" w:hAnsi="Times New Roman" w:cs="Times New Roman"/>
          <w:sz w:val="28"/>
        </w:rPr>
      </w:pPr>
      <w:r w:rsidRPr="00641D77">
        <w:rPr>
          <w:rFonts w:ascii="Times New Roman" w:hAnsi="Times New Roman" w:cs="Times New Roman"/>
          <w:sz w:val="28"/>
        </w:rPr>
        <w:t>Выбор линейно-функциональной структуры управления обусловлен: относительной простотой выбора менеджеров для каждого уровня управления; оперативное принятие решений и осуществление управленческих решений; относительно однородный характер продаваемой продукции. Каждый элемент организационной структуры выполняет свою функцию, которая в определенной степени влияет на деятельность ООО «Сокол».</w:t>
      </w:r>
    </w:p>
    <w:p w:rsidR="00A07287" w:rsidRPr="00641D77" w:rsidRDefault="00A07287" w:rsidP="00F558D7">
      <w:pPr>
        <w:spacing w:line="360" w:lineRule="auto"/>
        <w:ind w:firstLine="709"/>
        <w:jc w:val="both"/>
        <w:rPr>
          <w:rFonts w:ascii="Times New Roman" w:hAnsi="Times New Roman" w:cs="Times New Roman"/>
          <w:sz w:val="28"/>
        </w:rPr>
      </w:pPr>
      <w:r w:rsidRPr="00641D77">
        <w:rPr>
          <w:rFonts w:ascii="Times New Roman" w:hAnsi="Times New Roman" w:cs="Times New Roman"/>
          <w:sz w:val="28"/>
        </w:rPr>
        <w:t>2) В общей организационной структуре управления ООО «Сокол»:</w:t>
      </w:r>
    </w:p>
    <w:p w:rsidR="00A07287" w:rsidRPr="001338CB" w:rsidRDefault="00A07287" w:rsidP="001338CB">
      <w:pPr>
        <w:pStyle w:val="a5"/>
        <w:numPr>
          <w:ilvl w:val="0"/>
          <w:numId w:val="43"/>
        </w:numPr>
        <w:spacing w:line="360" w:lineRule="auto"/>
        <w:ind w:left="0" w:firstLine="709"/>
        <w:jc w:val="both"/>
        <w:rPr>
          <w:rFonts w:ascii="Times New Roman" w:hAnsi="Times New Roman" w:cs="Times New Roman"/>
          <w:sz w:val="28"/>
        </w:rPr>
      </w:pPr>
      <w:r w:rsidRPr="001338CB">
        <w:rPr>
          <w:rFonts w:ascii="Times New Roman" w:hAnsi="Times New Roman" w:cs="Times New Roman"/>
          <w:sz w:val="28"/>
        </w:rPr>
        <w:t>выражает четкое подчинение органов управления, которое закреплено в</w:t>
      </w:r>
      <w:r w:rsidR="002C0798" w:rsidRPr="001338CB">
        <w:rPr>
          <w:rFonts w:ascii="Times New Roman" w:hAnsi="Times New Roman" w:cs="Times New Roman"/>
          <w:sz w:val="28"/>
        </w:rPr>
        <w:t xml:space="preserve"> положениях о департаментах и </w:t>
      </w:r>
      <w:r w:rsidRPr="001338CB">
        <w:rPr>
          <w:rFonts w:ascii="Times New Roman" w:hAnsi="Times New Roman" w:cs="Times New Roman"/>
          <w:sz w:val="28"/>
        </w:rPr>
        <w:t>должностных инструкциях;</w:t>
      </w:r>
    </w:p>
    <w:p w:rsidR="00A07287" w:rsidRPr="001338CB" w:rsidRDefault="00A07287" w:rsidP="001338CB">
      <w:pPr>
        <w:pStyle w:val="a5"/>
        <w:numPr>
          <w:ilvl w:val="0"/>
          <w:numId w:val="43"/>
        </w:numPr>
        <w:spacing w:line="360" w:lineRule="auto"/>
        <w:ind w:left="0" w:firstLine="709"/>
        <w:jc w:val="both"/>
        <w:rPr>
          <w:rFonts w:ascii="Times New Roman" w:hAnsi="Times New Roman" w:cs="Times New Roman"/>
          <w:sz w:val="28"/>
        </w:rPr>
      </w:pPr>
      <w:r w:rsidRPr="001338CB">
        <w:rPr>
          <w:rFonts w:ascii="Times New Roman" w:hAnsi="Times New Roman" w:cs="Times New Roman"/>
          <w:sz w:val="28"/>
        </w:rPr>
        <w:t>выражает определенную управленческую модель, процессы разделения и кооперации труда в области управления, последовательность внедрения управленческих процедур;</w:t>
      </w:r>
    </w:p>
    <w:p w:rsidR="00A07287" w:rsidRPr="001338CB" w:rsidRDefault="00A07287" w:rsidP="001338CB">
      <w:pPr>
        <w:pStyle w:val="a5"/>
        <w:numPr>
          <w:ilvl w:val="0"/>
          <w:numId w:val="43"/>
        </w:numPr>
        <w:spacing w:line="360" w:lineRule="auto"/>
        <w:ind w:left="0" w:firstLine="709"/>
        <w:jc w:val="both"/>
        <w:rPr>
          <w:rFonts w:ascii="Times New Roman" w:hAnsi="Times New Roman" w:cs="Times New Roman"/>
          <w:sz w:val="28"/>
        </w:rPr>
      </w:pPr>
      <w:r w:rsidRPr="001338CB">
        <w:rPr>
          <w:rFonts w:ascii="Times New Roman" w:hAnsi="Times New Roman" w:cs="Times New Roman"/>
          <w:sz w:val="28"/>
        </w:rPr>
        <w:t>органично связывает структуру и функции контроля;</w:t>
      </w:r>
    </w:p>
    <w:p w:rsidR="00A07287" w:rsidRPr="001338CB" w:rsidRDefault="00A07287" w:rsidP="001338CB">
      <w:pPr>
        <w:pStyle w:val="a5"/>
        <w:numPr>
          <w:ilvl w:val="0"/>
          <w:numId w:val="43"/>
        </w:numPr>
        <w:spacing w:line="360" w:lineRule="auto"/>
        <w:ind w:left="0" w:firstLine="709"/>
        <w:jc w:val="both"/>
        <w:rPr>
          <w:rFonts w:ascii="Times New Roman" w:hAnsi="Times New Roman" w:cs="Times New Roman"/>
          <w:sz w:val="28"/>
        </w:rPr>
      </w:pPr>
      <w:r w:rsidRPr="001338CB">
        <w:rPr>
          <w:rFonts w:ascii="Times New Roman" w:hAnsi="Times New Roman" w:cs="Times New Roman"/>
          <w:sz w:val="28"/>
        </w:rPr>
        <w:lastRenderedPageBreak/>
        <w:t>объединяет вертикальное, профессионально-квалификационное и функциональное разделение труда.</w:t>
      </w:r>
    </w:p>
    <w:p w:rsidR="00A07287" w:rsidRPr="00641D77" w:rsidRDefault="00A07287" w:rsidP="00F558D7">
      <w:pPr>
        <w:spacing w:line="360" w:lineRule="auto"/>
        <w:ind w:firstLine="709"/>
        <w:jc w:val="both"/>
        <w:rPr>
          <w:rFonts w:ascii="Times New Roman" w:hAnsi="Times New Roman" w:cs="Times New Roman"/>
          <w:sz w:val="28"/>
          <w:szCs w:val="24"/>
        </w:rPr>
      </w:pPr>
      <w:r w:rsidRPr="00641D77">
        <w:rPr>
          <w:rFonts w:ascii="Times New Roman" w:hAnsi="Times New Roman" w:cs="Times New Roman"/>
          <w:sz w:val="28"/>
        </w:rPr>
        <w:t xml:space="preserve">3) Сильные стороны ведущей части ООО «Сокол» включают в себя наличие успешной организации книжной торговли. Благодаря опыту и эрудиции во многих ключевых аспектах </w:t>
      </w:r>
      <w:r w:rsidR="00641D77" w:rsidRPr="00641D77">
        <w:rPr>
          <w:rFonts w:ascii="Times New Roman" w:hAnsi="Times New Roman" w:cs="Times New Roman"/>
          <w:sz w:val="28"/>
        </w:rPr>
        <w:t xml:space="preserve">в этой сфере </w:t>
      </w:r>
      <w:r w:rsidRPr="00641D77">
        <w:rPr>
          <w:rFonts w:ascii="Times New Roman" w:hAnsi="Times New Roman" w:cs="Times New Roman"/>
          <w:sz w:val="28"/>
        </w:rPr>
        <w:t>деятельности</w:t>
      </w:r>
      <w:r w:rsidR="00641D77" w:rsidRPr="00641D77">
        <w:rPr>
          <w:rFonts w:ascii="Times New Roman" w:hAnsi="Times New Roman" w:cs="Times New Roman"/>
          <w:sz w:val="28"/>
        </w:rPr>
        <w:t xml:space="preserve"> </w:t>
      </w:r>
      <w:r w:rsidR="00641D77" w:rsidRPr="00641D77">
        <w:rPr>
          <w:rFonts w:ascii="Times New Roman" w:hAnsi="Times New Roman" w:cs="Times New Roman"/>
          <w:sz w:val="28"/>
          <w:szCs w:val="24"/>
        </w:rPr>
        <w:t>руководству предприятия удается провод</w:t>
      </w:r>
      <w:r w:rsidR="001338CB">
        <w:rPr>
          <w:rFonts w:ascii="Times New Roman" w:hAnsi="Times New Roman" w:cs="Times New Roman"/>
          <w:sz w:val="28"/>
          <w:szCs w:val="24"/>
        </w:rPr>
        <w:t xml:space="preserve">ить достаточно широкую </w:t>
      </w:r>
      <w:r w:rsidR="00641D77" w:rsidRPr="00641D77">
        <w:rPr>
          <w:rFonts w:ascii="Times New Roman" w:hAnsi="Times New Roman" w:cs="Times New Roman"/>
          <w:sz w:val="28"/>
          <w:szCs w:val="24"/>
        </w:rPr>
        <w:t>постановку целей, что особенно важно в условиях динамично развивающегося рынка, требующего четких, быстрых решений и инновационного мышления.</w:t>
      </w:r>
    </w:p>
    <w:p w:rsidR="00A07287" w:rsidRPr="00641D77" w:rsidRDefault="00A07287" w:rsidP="00F558D7">
      <w:pPr>
        <w:spacing w:line="360" w:lineRule="auto"/>
        <w:ind w:firstLine="709"/>
        <w:jc w:val="both"/>
        <w:rPr>
          <w:rFonts w:ascii="Times New Roman" w:hAnsi="Times New Roman" w:cs="Times New Roman"/>
          <w:sz w:val="28"/>
        </w:rPr>
      </w:pPr>
      <w:r w:rsidRPr="00641D77">
        <w:rPr>
          <w:rFonts w:ascii="Times New Roman" w:hAnsi="Times New Roman" w:cs="Times New Roman"/>
          <w:sz w:val="28"/>
        </w:rPr>
        <w:t>4) Организационная структура ООО «Сокол» обладает определенной гибкостью, свойством адаптации к меняющемуся ранжированию целей, меняющейся бизнес-стратегии.</w:t>
      </w:r>
    </w:p>
    <w:p w:rsidR="00641D77" w:rsidRPr="00641D77" w:rsidRDefault="00641D77" w:rsidP="00F558D7">
      <w:pPr>
        <w:pStyle w:val="aa"/>
        <w:rPr>
          <w:szCs w:val="16"/>
        </w:rPr>
      </w:pPr>
      <w:r w:rsidRPr="00641D77">
        <w:rPr>
          <w:szCs w:val="16"/>
        </w:rPr>
        <w:t>5) Недостатками управленческой структуры ООО «Сокол» являются:</w:t>
      </w:r>
    </w:p>
    <w:p w:rsidR="00641D77" w:rsidRPr="001338CB" w:rsidRDefault="00641D77" w:rsidP="001338CB">
      <w:pPr>
        <w:pStyle w:val="a5"/>
        <w:numPr>
          <w:ilvl w:val="0"/>
          <w:numId w:val="43"/>
        </w:numPr>
        <w:spacing w:after="0" w:line="360" w:lineRule="auto"/>
        <w:ind w:left="0" w:firstLine="709"/>
        <w:jc w:val="both"/>
        <w:rPr>
          <w:rFonts w:ascii="Times New Roman" w:hAnsi="Times New Roman" w:cs="Times New Roman"/>
          <w:sz w:val="28"/>
          <w:szCs w:val="24"/>
        </w:rPr>
      </w:pPr>
      <w:r w:rsidRPr="001338CB">
        <w:rPr>
          <w:rFonts w:ascii="Times New Roman" w:hAnsi="Times New Roman" w:cs="Times New Roman"/>
          <w:sz w:val="28"/>
          <w:szCs w:val="24"/>
        </w:rPr>
        <w:t>быстрый темп роста предприятия и увеличение оборота: фирма не успевает должным образом обеспечивать всей необходимой информацией работающий персонал;</w:t>
      </w:r>
    </w:p>
    <w:p w:rsidR="00641D77" w:rsidRPr="001338CB" w:rsidRDefault="00641D77" w:rsidP="001338CB">
      <w:pPr>
        <w:pStyle w:val="a5"/>
        <w:numPr>
          <w:ilvl w:val="0"/>
          <w:numId w:val="43"/>
        </w:numPr>
        <w:spacing w:after="0" w:line="360" w:lineRule="auto"/>
        <w:ind w:left="0" w:firstLine="709"/>
        <w:jc w:val="both"/>
        <w:rPr>
          <w:rFonts w:ascii="Times New Roman" w:hAnsi="Times New Roman" w:cs="Times New Roman"/>
          <w:sz w:val="28"/>
          <w:szCs w:val="24"/>
        </w:rPr>
      </w:pPr>
      <w:r w:rsidRPr="001338CB">
        <w:rPr>
          <w:rFonts w:ascii="Times New Roman" w:hAnsi="Times New Roman" w:cs="Times New Roman"/>
          <w:sz w:val="28"/>
          <w:szCs w:val="24"/>
        </w:rPr>
        <w:t>текучка кадров, проблема подбора и обучения персонала;</w:t>
      </w:r>
    </w:p>
    <w:p w:rsidR="002C0798" w:rsidRPr="001338CB" w:rsidRDefault="00641D77" w:rsidP="001338CB">
      <w:pPr>
        <w:pStyle w:val="a5"/>
        <w:numPr>
          <w:ilvl w:val="0"/>
          <w:numId w:val="43"/>
        </w:numPr>
        <w:spacing w:after="0" w:line="360" w:lineRule="auto"/>
        <w:ind w:left="0" w:firstLine="709"/>
        <w:jc w:val="both"/>
        <w:rPr>
          <w:rFonts w:ascii="Times New Roman" w:hAnsi="Times New Roman" w:cs="Times New Roman"/>
          <w:sz w:val="28"/>
          <w:szCs w:val="24"/>
        </w:rPr>
      </w:pPr>
      <w:r w:rsidRPr="001338CB">
        <w:rPr>
          <w:rFonts w:ascii="Times New Roman" w:hAnsi="Times New Roman" w:cs="Times New Roman"/>
          <w:sz w:val="28"/>
          <w:szCs w:val="24"/>
        </w:rPr>
        <w:t>слабая организация службы маркетинга, не отвечающая функциональным потребностям предприятия.</w:t>
      </w:r>
    </w:p>
    <w:p w:rsidR="001338CB" w:rsidRDefault="00641D77" w:rsidP="00F558D7">
      <w:pPr>
        <w:spacing w:after="0" w:line="360" w:lineRule="auto"/>
        <w:ind w:firstLine="709"/>
        <w:jc w:val="both"/>
        <w:rPr>
          <w:rFonts w:ascii="Times New Roman" w:hAnsi="Times New Roman" w:cs="Times New Roman"/>
          <w:sz w:val="28"/>
          <w:szCs w:val="24"/>
        </w:rPr>
        <w:sectPr w:rsidR="001338CB" w:rsidSect="006E0E30">
          <w:pgSz w:w="11906" w:h="16838"/>
          <w:pgMar w:top="1134" w:right="850" w:bottom="1134" w:left="1560" w:header="708" w:footer="708" w:gutter="0"/>
          <w:cols w:space="708"/>
          <w:docGrid w:linePitch="360"/>
        </w:sectPr>
      </w:pPr>
      <w:r w:rsidRPr="002C0798">
        <w:rPr>
          <w:rFonts w:ascii="Times New Roman" w:hAnsi="Times New Roman" w:cs="Times New Roman"/>
          <w:sz w:val="28"/>
          <w:szCs w:val="24"/>
        </w:rPr>
        <w:t>Таким образом, все принятые мероприятия по совершенствованию организационной структуры управления ООО «Сокол» существенно повлияют на дальнейшую маркетинговую и ф</w:t>
      </w:r>
      <w:r w:rsidR="001338CB">
        <w:rPr>
          <w:rFonts w:ascii="Times New Roman" w:hAnsi="Times New Roman" w:cs="Times New Roman"/>
          <w:sz w:val="28"/>
          <w:szCs w:val="24"/>
        </w:rPr>
        <w:t>инансовую деятельность компании</w:t>
      </w:r>
    </w:p>
    <w:p w:rsidR="002213E8" w:rsidRDefault="005B22A8" w:rsidP="002213E8">
      <w:pPr>
        <w:pStyle w:val="1"/>
        <w:numPr>
          <w:ilvl w:val="0"/>
          <w:numId w:val="0"/>
        </w:numPr>
        <w:spacing w:line="480" w:lineRule="auto"/>
        <w:jc w:val="center"/>
        <w:rPr>
          <w:rFonts w:ascii="Times New Roman" w:hAnsi="Times New Roman" w:cs="Times New Roman"/>
          <w:color w:val="auto"/>
          <w:sz w:val="28"/>
          <w:szCs w:val="28"/>
        </w:rPr>
      </w:pPr>
      <w:bookmarkStart w:id="22" w:name="_Toc483569791"/>
      <w:r>
        <w:rPr>
          <w:rFonts w:ascii="Times New Roman" w:hAnsi="Times New Roman" w:cs="Times New Roman"/>
          <w:color w:val="auto"/>
          <w:sz w:val="28"/>
          <w:szCs w:val="28"/>
        </w:rPr>
        <w:lastRenderedPageBreak/>
        <w:t>ПРИЛОЖЕНИЕ</w:t>
      </w:r>
      <w:r w:rsidR="001F20CE" w:rsidRPr="00A07287">
        <w:rPr>
          <w:rFonts w:ascii="Times New Roman" w:hAnsi="Times New Roman" w:cs="Times New Roman"/>
          <w:color w:val="auto"/>
          <w:sz w:val="28"/>
          <w:szCs w:val="28"/>
        </w:rPr>
        <w:t xml:space="preserve"> </w:t>
      </w:r>
      <w:r w:rsidR="00BB55D5" w:rsidRPr="00A07287">
        <w:rPr>
          <w:rFonts w:ascii="Times New Roman" w:hAnsi="Times New Roman" w:cs="Times New Roman"/>
          <w:color w:val="auto"/>
          <w:sz w:val="28"/>
          <w:szCs w:val="28"/>
        </w:rPr>
        <w:t>А</w:t>
      </w:r>
      <w:bookmarkEnd w:id="22"/>
    </w:p>
    <w:p w:rsidR="002213E8" w:rsidRPr="00C23C85" w:rsidRDefault="002213E8" w:rsidP="002213E8">
      <w:pPr>
        <w:jc w:val="center"/>
        <w:rPr>
          <w:rFonts w:ascii="Times New Roman" w:hAnsi="Times New Roman" w:cs="Times New Roman"/>
          <w:sz w:val="28"/>
        </w:rPr>
      </w:pPr>
      <w:r w:rsidRPr="00C23C85">
        <w:rPr>
          <w:rFonts w:ascii="Times New Roman" w:hAnsi="Times New Roman" w:cs="Times New Roman"/>
          <w:sz w:val="28"/>
          <w:lang w:val="en-US"/>
        </w:rPr>
        <w:t>DFD</w:t>
      </w:r>
      <w:r w:rsidRPr="006E684D">
        <w:rPr>
          <w:rFonts w:ascii="Times New Roman" w:hAnsi="Times New Roman" w:cs="Times New Roman"/>
          <w:sz w:val="28"/>
        </w:rPr>
        <w:t xml:space="preserve"> </w:t>
      </w:r>
      <w:r w:rsidRPr="00C23C85">
        <w:rPr>
          <w:rFonts w:ascii="Times New Roman" w:hAnsi="Times New Roman" w:cs="Times New Roman"/>
          <w:sz w:val="28"/>
        </w:rPr>
        <w:t>диаграмма закупки товаров</w:t>
      </w:r>
    </w:p>
    <w:p w:rsidR="002213E8" w:rsidRPr="002213E8" w:rsidRDefault="002213E8" w:rsidP="002213E8"/>
    <w:p w:rsidR="00EF446E" w:rsidRDefault="00C23C85" w:rsidP="00C23C85">
      <w:pPr>
        <w:pStyle w:val="1"/>
        <w:numPr>
          <w:ilvl w:val="0"/>
          <w:numId w:val="0"/>
        </w:numPr>
        <w:spacing w:line="480" w:lineRule="auto"/>
        <w:ind w:left="-567"/>
        <w:jc w:val="center"/>
        <w:rPr>
          <w:rFonts w:ascii="Times New Roman" w:hAnsi="Times New Roman" w:cs="Times New Roman"/>
          <w:color w:val="auto"/>
          <w:sz w:val="28"/>
          <w:szCs w:val="28"/>
        </w:rPr>
      </w:pPr>
      <w:bookmarkStart w:id="23" w:name="_Toc483569792"/>
      <w:r>
        <w:rPr>
          <w:noProof/>
          <w:lang w:eastAsia="ru-RU"/>
        </w:rPr>
        <w:drawing>
          <wp:inline distT="0" distB="0" distL="0" distR="0" wp14:anchorId="44FB18B1" wp14:editId="6FEF28D9">
            <wp:extent cx="7332980" cy="6078970"/>
            <wp:effectExtent l="0" t="1588"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д3.PNG"/>
                    <pic:cNvPicPr/>
                  </pic:nvPicPr>
                  <pic:blipFill>
                    <a:blip r:embed="rId22">
                      <a:extLst>
                        <a:ext uri="{28A0092B-C50C-407E-A947-70E740481C1C}">
                          <a14:useLocalDpi xmlns:a14="http://schemas.microsoft.com/office/drawing/2010/main" val="0"/>
                        </a:ext>
                      </a:extLst>
                    </a:blip>
                    <a:stretch>
                      <a:fillRect/>
                    </a:stretch>
                  </pic:blipFill>
                  <pic:spPr>
                    <a:xfrm rot="16200000">
                      <a:off x="0" y="0"/>
                      <a:ext cx="7411045" cy="6143685"/>
                    </a:xfrm>
                    <a:prstGeom prst="rect">
                      <a:avLst/>
                    </a:prstGeom>
                  </pic:spPr>
                </pic:pic>
              </a:graphicData>
            </a:graphic>
          </wp:inline>
        </w:drawing>
      </w:r>
      <w:bookmarkEnd w:id="23"/>
    </w:p>
    <w:p w:rsidR="00C23C85" w:rsidRDefault="00C23C85" w:rsidP="001C2926">
      <w:pPr>
        <w:sectPr w:rsidR="00C23C85" w:rsidSect="006E0E30">
          <w:pgSz w:w="11906" w:h="16838"/>
          <w:pgMar w:top="1134" w:right="850" w:bottom="1134" w:left="1560" w:header="708" w:footer="708" w:gutter="0"/>
          <w:cols w:space="708"/>
          <w:docGrid w:linePitch="360"/>
        </w:sectPr>
      </w:pPr>
    </w:p>
    <w:p w:rsidR="002213E8" w:rsidRDefault="002213E8" w:rsidP="002213E8">
      <w:pPr>
        <w:pStyle w:val="1"/>
        <w:numPr>
          <w:ilvl w:val="0"/>
          <w:numId w:val="0"/>
        </w:numPr>
        <w:spacing w:line="480" w:lineRule="auto"/>
        <w:jc w:val="center"/>
        <w:rPr>
          <w:rFonts w:ascii="Times New Roman" w:hAnsi="Times New Roman" w:cs="Times New Roman"/>
          <w:noProof/>
          <w:color w:val="000000" w:themeColor="text1"/>
          <w:sz w:val="28"/>
          <w:lang w:eastAsia="ru-RU"/>
        </w:rPr>
      </w:pPr>
      <w:bookmarkStart w:id="24" w:name="_Toc483569793"/>
      <w:r w:rsidRPr="002213E8">
        <w:rPr>
          <w:rFonts w:ascii="Times New Roman" w:hAnsi="Times New Roman" w:cs="Times New Roman"/>
          <w:noProof/>
          <w:color w:val="000000" w:themeColor="text1"/>
          <w:sz w:val="28"/>
          <w:lang w:eastAsia="ru-RU"/>
        </w:rPr>
        <w:lastRenderedPageBreak/>
        <w:t>ПРИЛОЖЕНИЕ</w:t>
      </w:r>
      <w:r>
        <w:rPr>
          <w:rFonts w:ascii="Times New Roman" w:hAnsi="Times New Roman" w:cs="Times New Roman"/>
          <w:noProof/>
          <w:color w:val="000000" w:themeColor="text1"/>
          <w:sz w:val="28"/>
          <w:lang w:eastAsia="ru-RU"/>
        </w:rPr>
        <w:t xml:space="preserve"> Б</w:t>
      </w:r>
      <w:bookmarkEnd w:id="24"/>
    </w:p>
    <w:p w:rsidR="002213E8" w:rsidRPr="00BA0035" w:rsidRDefault="002213E8" w:rsidP="002213E8">
      <w:pPr>
        <w:jc w:val="center"/>
        <w:rPr>
          <w:rFonts w:ascii="Times New Roman" w:hAnsi="Times New Roman" w:cs="Times New Roman"/>
          <w:sz w:val="28"/>
        </w:rPr>
      </w:pPr>
      <w:r w:rsidRPr="00BA0035">
        <w:rPr>
          <w:rFonts w:ascii="Times New Roman" w:hAnsi="Times New Roman" w:cs="Times New Roman"/>
          <w:sz w:val="28"/>
          <w:lang w:val="en-US"/>
        </w:rPr>
        <w:t>DFD</w:t>
      </w:r>
      <w:r w:rsidRPr="002213E8">
        <w:rPr>
          <w:rFonts w:ascii="Times New Roman" w:hAnsi="Times New Roman" w:cs="Times New Roman"/>
          <w:sz w:val="28"/>
        </w:rPr>
        <w:t xml:space="preserve"> </w:t>
      </w:r>
      <w:r w:rsidRPr="00BA0035">
        <w:rPr>
          <w:rFonts w:ascii="Times New Roman" w:hAnsi="Times New Roman" w:cs="Times New Roman"/>
          <w:sz w:val="28"/>
        </w:rPr>
        <w:t>диаграмма хранения товаров</w:t>
      </w:r>
    </w:p>
    <w:p w:rsidR="002213E8" w:rsidRPr="002213E8" w:rsidRDefault="002213E8" w:rsidP="002213E8">
      <w:pPr>
        <w:rPr>
          <w:lang w:eastAsia="ru-RU"/>
        </w:rPr>
      </w:pPr>
    </w:p>
    <w:p w:rsidR="00BA0035" w:rsidRDefault="00C23C85" w:rsidP="00BA0035">
      <w:pPr>
        <w:ind w:left="-426"/>
        <w:sectPr w:rsidR="00BA0035" w:rsidSect="006E0E30">
          <w:pgSz w:w="11906" w:h="16838"/>
          <w:pgMar w:top="1134" w:right="850" w:bottom="1134" w:left="1560" w:header="708" w:footer="708" w:gutter="0"/>
          <w:cols w:space="708"/>
          <w:docGrid w:linePitch="360"/>
        </w:sectPr>
      </w:pPr>
      <w:r>
        <w:rPr>
          <w:noProof/>
          <w:lang w:eastAsia="ru-RU"/>
        </w:rPr>
        <w:drawing>
          <wp:inline distT="0" distB="0" distL="0" distR="0">
            <wp:extent cx="7656422" cy="6247946"/>
            <wp:effectExtent l="0" t="635" r="1270" b="127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д4.PNG"/>
                    <pic:cNvPicPr/>
                  </pic:nvPicPr>
                  <pic:blipFill>
                    <a:blip r:embed="rId23">
                      <a:extLst>
                        <a:ext uri="{28A0092B-C50C-407E-A947-70E740481C1C}">
                          <a14:useLocalDpi xmlns:a14="http://schemas.microsoft.com/office/drawing/2010/main" val="0"/>
                        </a:ext>
                      </a:extLst>
                    </a:blip>
                    <a:stretch>
                      <a:fillRect/>
                    </a:stretch>
                  </pic:blipFill>
                  <pic:spPr>
                    <a:xfrm rot="16200000">
                      <a:off x="0" y="0"/>
                      <a:ext cx="7761671" cy="6333833"/>
                    </a:xfrm>
                    <a:prstGeom prst="rect">
                      <a:avLst/>
                    </a:prstGeom>
                  </pic:spPr>
                </pic:pic>
              </a:graphicData>
            </a:graphic>
          </wp:inline>
        </w:drawing>
      </w:r>
    </w:p>
    <w:p w:rsidR="002213E8" w:rsidRDefault="002213E8" w:rsidP="002213E8">
      <w:pPr>
        <w:pStyle w:val="1"/>
        <w:numPr>
          <w:ilvl w:val="0"/>
          <w:numId w:val="0"/>
        </w:numPr>
        <w:spacing w:line="480" w:lineRule="auto"/>
        <w:ind w:left="432" w:hanging="432"/>
        <w:jc w:val="center"/>
        <w:rPr>
          <w:rFonts w:ascii="Times New Roman" w:hAnsi="Times New Roman" w:cs="Times New Roman"/>
          <w:noProof/>
          <w:color w:val="000000" w:themeColor="text1"/>
          <w:sz w:val="28"/>
          <w:szCs w:val="28"/>
          <w:lang w:eastAsia="ru-RU"/>
        </w:rPr>
      </w:pPr>
      <w:bookmarkStart w:id="25" w:name="_Toc483569794"/>
      <w:r w:rsidRPr="002213E8">
        <w:rPr>
          <w:rFonts w:ascii="Times New Roman" w:hAnsi="Times New Roman" w:cs="Times New Roman"/>
          <w:noProof/>
          <w:color w:val="000000" w:themeColor="text1"/>
          <w:sz w:val="28"/>
          <w:szCs w:val="28"/>
          <w:lang w:eastAsia="ru-RU"/>
        </w:rPr>
        <w:lastRenderedPageBreak/>
        <w:t>ПРИЛОЖЕНИЕ В</w:t>
      </w:r>
      <w:bookmarkEnd w:id="25"/>
    </w:p>
    <w:p w:rsidR="002213E8" w:rsidRPr="002213E8" w:rsidRDefault="002213E8" w:rsidP="002213E8">
      <w:pPr>
        <w:spacing w:line="480" w:lineRule="auto"/>
        <w:jc w:val="center"/>
        <w:rPr>
          <w:rFonts w:ascii="Times New Roman" w:hAnsi="Times New Roman" w:cs="Times New Roman"/>
          <w:sz w:val="28"/>
        </w:rPr>
      </w:pPr>
      <w:r w:rsidRPr="00BA23C5">
        <w:rPr>
          <w:rFonts w:ascii="Times New Roman" w:hAnsi="Times New Roman" w:cs="Times New Roman"/>
          <w:sz w:val="28"/>
          <w:lang w:val="en-US"/>
        </w:rPr>
        <w:t>DFD</w:t>
      </w:r>
      <w:r w:rsidRPr="002213E8">
        <w:rPr>
          <w:rFonts w:ascii="Times New Roman" w:hAnsi="Times New Roman" w:cs="Times New Roman"/>
          <w:sz w:val="28"/>
        </w:rPr>
        <w:t xml:space="preserve"> </w:t>
      </w:r>
      <w:r w:rsidRPr="00BA23C5">
        <w:rPr>
          <w:rFonts w:ascii="Times New Roman" w:hAnsi="Times New Roman" w:cs="Times New Roman"/>
          <w:sz w:val="28"/>
        </w:rPr>
        <w:t xml:space="preserve">диаграмма продажи </w:t>
      </w:r>
      <w:r>
        <w:rPr>
          <w:rFonts w:ascii="Times New Roman" w:hAnsi="Times New Roman" w:cs="Times New Roman"/>
          <w:sz w:val="28"/>
        </w:rPr>
        <w:t>товаров</w:t>
      </w:r>
    </w:p>
    <w:p w:rsidR="001C2926" w:rsidRPr="001C2926" w:rsidRDefault="00BA0035" w:rsidP="00BA0035">
      <w:pPr>
        <w:ind w:left="-426"/>
        <w:sectPr w:rsidR="001C2926" w:rsidRPr="001C2926" w:rsidSect="006E0E30">
          <w:pgSz w:w="11906" w:h="16838"/>
          <w:pgMar w:top="1134" w:right="850" w:bottom="1134" w:left="1560" w:header="708" w:footer="708" w:gutter="0"/>
          <w:cols w:space="708"/>
          <w:docGrid w:linePitch="360"/>
        </w:sectPr>
      </w:pPr>
      <w:r>
        <w:rPr>
          <w:noProof/>
          <w:lang w:eastAsia="ru-RU"/>
        </w:rPr>
        <w:drawing>
          <wp:inline distT="0" distB="0" distL="0" distR="0">
            <wp:extent cx="8134397" cy="6275774"/>
            <wp:effectExtent l="0" t="4128"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л5.PNG"/>
                    <pic:cNvPicPr/>
                  </pic:nvPicPr>
                  <pic:blipFill>
                    <a:blip r:embed="rId24">
                      <a:extLst>
                        <a:ext uri="{28A0092B-C50C-407E-A947-70E740481C1C}">
                          <a14:useLocalDpi xmlns:a14="http://schemas.microsoft.com/office/drawing/2010/main" val="0"/>
                        </a:ext>
                      </a:extLst>
                    </a:blip>
                    <a:stretch>
                      <a:fillRect/>
                    </a:stretch>
                  </pic:blipFill>
                  <pic:spPr>
                    <a:xfrm rot="16200000">
                      <a:off x="0" y="0"/>
                      <a:ext cx="8156003" cy="6292443"/>
                    </a:xfrm>
                    <a:prstGeom prst="rect">
                      <a:avLst/>
                    </a:prstGeom>
                  </pic:spPr>
                </pic:pic>
              </a:graphicData>
            </a:graphic>
          </wp:inline>
        </w:drawing>
      </w:r>
    </w:p>
    <w:p w:rsidR="001F20CE" w:rsidRPr="003018B1" w:rsidRDefault="00062E5D" w:rsidP="008374C3">
      <w:pPr>
        <w:pStyle w:val="1"/>
        <w:numPr>
          <w:ilvl w:val="0"/>
          <w:numId w:val="0"/>
        </w:numPr>
        <w:shd w:val="clear" w:color="auto" w:fill="FFFFFF" w:themeFill="background1"/>
        <w:spacing w:line="480" w:lineRule="auto"/>
        <w:jc w:val="center"/>
        <w:rPr>
          <w:rFonts w:ascii="Times New Roman" w:hAnsi="Times New Roman" w:cs="Times New Roman"/>
          <w:color w:val="000000" w:themeColor="text1"/>
          <w:sz w:val="28"/>
        </w:rPr>
      </w:pPr>
      <w:bookmarkStart w:id="26" w:name="_Toc483569795"/>
      <w:r w:rsidRPr="003018B1">
        <w:rPr>
          <w:rFonts w:ascii="Times New Roman" w:hAnsi="Times New Roman" w:cs="Times New Roman"/>
          <w:color w:val="000000" w:themeColor="text1"/>
          <w:sz w:val="28"/>
        </w:rPr>
        <w:lastRenderedPageBreak/>
        <w:t>СПИСОК ИСПОЛЬЗОВАННЫХ ИСТОЧНИКОВ</w:t>
      </w:r>
      <w:bookmarkEnd w:id="26"/>
    </w:p>
    <w:p w:rsidR="008F3629" w:rsidRPr="003018B1" w:rsidRDefault="00F6367E" w:rsidP="00DD211F">
      <w:pPr>
        <w:pStyle w:val="a5"/>
        <w:numPr>
          <w:ilvl w:val="0"/>
          <w:numId w:val="46"/>
        </w:numPr>
        <w:spacing w:line="360" w:lineRule="auto"/>
        <w:ind w:left="0" w:firstLine="709"/>
        <w:jc w:val="both"/>
        <w:rPr>
          <w:rFonts w:ascii="Times New Roman" w:hAnsi="Times New Roman" w:cs="Times New Roman"/>
          <w:sz w:val="28"/>
        </w:rPr>
      </w:pPr>
      <w:r w:rsidRPr="003018B1">
        <w:rPr>
          <w:rFonts w:ascii="Times New Roman" w:hAnsi="Times New Roman" w:cs="Times New Roman"/>
          <w:sz w:val="28"/>
        </w:rPr>
        <w:t>Андрейчиков, А.В. Стратегический менеджмент в инновационных организациях. Системный анализ и принятие решений: Учебник / А.В. Андрейчиков, О.Н. Андрейчикова. - М.: Вузовский учебник, НИЦ ИНФРА-М, 2013. - 396 c.</w:t>
      </w:r>
    </w:p>
    <w:p w:rsidR="00F6367E" w:rsidRPr="003018B1" w:rsidRDefault="00F1744D" w:rsidP="00DD211F">
      <w:pPr>
        <w:pStyle w:val="a5"/>
        <w:spacing w:line="360" w:lineRule="auto"/>
        <w:ind w:left="0" w:firstLine="709"/>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r>
      <w:r w:rsidR="00F6367E" w:rsidRPr="003018B1">
        <w:rPr>
          <w:rFonts w:ascii="Times New Roman" w:hAnsi="Times New Roman" w:cs="Times New Roman"/>
          <w:sz w:val="28"/>
        </w:rPr>
        <w:t>Баринов, В.А. Теория систем и системный анализ в управлении организациями: Справочник: Учебное пособие / В.А. Баринов, Л.С. Болотова; Под ред. В.Н. Волкова, А.А. Емельянов. - М.: ФиС, ИНФРА-М, 2012. - 848 c.</w:t>
      </w:r>
    </w:p>
    <w:p w:rsidR="00F1744D" w:rsidRPr="003018B1" w:rsidRDefault="00F1744D" w:rsidP="00DD211F">
      <w:pPr>
        <w:spacing w:line="360" w:lineRule="auto"/>
        <w:ind w:firstLine="709"/>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r>
      <w:r w:rsidRPr="003018B1">
        <w:rPr>
          <w:rFonts w:ascii="Times New Roman" w:hAnsi="Times New Roman" w:cs="Times New Roman"/>
          <w:sz w:val="28"/>
        </w:rPr>
        <w:t>Вдовин, В.М. Теория систем и системный анализ: Учебник для бакалавров / В.М. Вдовин, Л.Е. Суркова. - М.: Дашков и К, 2016. - 644 c.</w:t>
      </w:r>
    </w:p>
    <w:p w:rsidR="00F6367E" w:rsidRDefault="00F1744D" w:rsidP="00DD211F">
      <w:pPr>
        <w:spacing w:line="360" w:lineRule="auto"/>
        <w:ind w:firstLine="709"/>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r>
      <w:r w:rsidR="00F6367E" w:rsidRPr="00F1744D">
        <w:rPr>
          <w:rFonts w:ascii="Times New Roman" w:hAnsi="Times New Roman" w:cs="Times New Roman"/>
          <w:sz w:val="28"/>
        </w:rPr>
        <w:t>Волкова, В.Н. Теория систем и системный анализ: Учебник для бакалавров / В.Н. Волкова, А.А. Денисов. - М.: Юрайт, 2013. - 616 c</w:t>
      </w:r>
      <w:r>
        <w:rPr>
          <w:rFonts w:ascii="Times New Roman" w:hAnsi="Times New Roman" w:cs="Times New Roman"/>
          <w:sz w:val="28"/>
        </w:rPr>
        <w:t>.</w:t>
      </w:r>
    </w:p>
    <w:p w:rsidR="00F1744D" w:rsidRDefault="00F1744D" w:rsidP="00DD211F">
      <w:pPr>
        <w:spacing w:line="360" w:lineRule="auto"/>
        <w:ind w:firstLine="709"/>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r>
      <w:r w:rsidRPr="003018B1">
        <w:rPr>
          <w:rFonts w:ascii="Times New Roman" w:hAnsi="Times New Roman" w:cs="Times New Roman"/>
          <w:sz w:val="28"/>
        </w:rPr>
        <w:t>Дрогобыцкий, И.Н. Системный анализ в экономике: Учебник для студентов вузов / И.Н. Дрогобыцкий. - М.: ЮНИТИ-ДАНА, 2013. - 423 c.</w:t>
      </w:r>
    </w:p>
    <w:p w:rsidR="00F1744D" w:rsidRPr="003018B1" w:rsidRDefault="00F1744D" w:rsidP="00DD211F">
      <w:pPr>
        <w:spacing w:line="360" w:lineRule="auto"/>
        <w:ind w:firstLine="709"/>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r>
      <w:r w:rsidRPr="003018B1">
        <w:rPr>
          <w:rFonts w:ascii="Times New Roman" w:hAnsi="Times New Roman" w:cs="Times New Roman"/>
          <w:sz w:val="28"/>
        </w:rPr>
        <w:t>Елизаров, И.А. Моделирование систем: Учебное пособие / И.А. Елизаров, Ю.Ф. Мартемьянов. - Ст. Оскол: ТНТ, 2013. - 136 c.</w:t>
      </w:r>
    </w:p>
    <w:p w:rsidR="00F1744D" w:rsidRDefault="00F1744D" w:rsidP="00F51A7E">
      <w:pPr>
        <w:spacing w:line="360" w:lineRule="auto"/>
        <w:ind w:firstLine="709"/>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r>
      <w:r w:rsidRPr="003018B1">
        <w:rPr>
          <w:rFonts w:ascii="Times New Roman" w:hAnsi="Times New Roman" w:cs="Times New Roman"/>
          <w:sz w:val="28"/>
        </w:rPr>
        <w:t>Емельянов, С.В. Труды ИСА РАН: Системы управления и моделирование. Динамические системы. Управление рисками и безопасность</w:t>
      </w:r>
      <w:r w:rsidR="00DD211F">
        <w:rPr>
          <w:rFonts w:ascii="Times New Roman" w:hAnsi="Times New Roman" w:cs="Times New Roman"/>
          <w:sz w:val="28"/>
        </w:rPr>
        <w:t xml:space="preserve">ю. Методы и модели в экономике </w:t>
      </w:r>
      <w:r w:rsidRPr="003018B1">
        <w:rPr>
          <w:rFonts w:ascii="Times New Roman" w:hAnsi="Times New Roman" w:cs="Times New Roman"/>
          <w:sz w:val="28"/>
        </w:rPr>
        <w:t>/ С.В. Емельянов. - М.: Красанд, 2014. - 124 c.</w:t>
      </w:r>
    </w:p>
    <w:p w:rsidR="00F1744D" w:rsidRDefault="00F1744D" w:rsidP="00F51A7E">
      <w:pPr>
        <w:spacing w:line="360" w:lineRule="auto"/>
        <w:ind w:firstLine="709"/>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r>
      <w:r w:rsidRPr="003018B1">
        <w:rPr>
          <w:rFonts w:ascii="Times New Roman" w:hAnsi="Times New Roman" w:cs="Times New Roman"/>
          <w:sz w:val="28"/>
        </w:rPr>
        <w:t>Информационные системы и технологии управления: Учебник / Под ред. Г.А. Титоренко. - М.: ЮНИТИ, 2013. - 591 c</w:t>
      </w:r>
      <w:r>
        <w:rPr>
          <w:rFonts w:ascii="Times New Roman" w:hAnsi="Times New Roman" w:cs="Times New Roman"/>
          <w:sz w:val="28"/>
        </w:rPr>
        <w:t>.</w:t>
      </w:r>
    </w:p>
    <w:p w:rsidR="00F51A7E" w:rsidRPr="00DD211F" w:rsidRDefault="00F51A7E" w:rsidP="00F51A7E">
      <w:pPr>
        <w:spacing w:before="100" w:beforeAutospacing="1" w:after="100" w:afterAutospacing="1" w:line="360" w:lineRule="auto"/>
        <w:ind w:firstLine="709"/>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9.</w:t>
      </w:r>
      <w:r>
        <w:rPr>
          <w:rFonts w:ascii="Times New Roman" w:eastAsia="Times New Roman" w:hAnsi="Times New Roman" w:cs="Times New Roman"/>
          <w:color w:val="000000"/>
          <w:sz w:val="28"/>
          <w:szCs w:val="27"/>
          <w:lang w:eastAsia="ru-RU"/>
        </w:rPr>
        <w:tab/>
      </w:r>
      <w:r w:rsidRPr="00DD211F">
        <w:rPr>
          <w:rFonts w:ascii="Times New Roman" w:eastAsia="Times New Roman" w:hAnsi="Times New Roman" w:cs="Times New Roman"/>
          <w:color w:val="000000"/>
          <w:sz w:val="28"/>
          <w:szCs w:val="27"/>
          <w:lang w:eastAsia="ru-RU"/>
        </w:rPr>
        <w:t xml:space="preserve">Калашян, А.Н. Структурные модели бизнеса: DFD-технологии А.Н. Калашян. </w:t>
      </w:r>
      <w:r w:rsidR="008374C3">
        <w:rPr>
          <w:rFonts w:ascii="Times New Roman" w:eastAsia="Times New Roman" w:hAnsi="Times New Roman" w:cs="Times New Roman"/>
          <w:color w:val="000000"/>
          <w:sz w:val="28"/>
          <w:szCs w:val="27"/>
          <w:lang w:eastAsia="ru-RU"/>
        </w:rPr>
        <w:t>– М.: Финансы и статистика, 20014</w:t>
      </w:r>
      <w:r w:rsidRPr="00DD211F">
        <w:rPr>
          <w:rFonts w:ascii="Times New Roman" w:eastAsia="Times New Roman" w:hAnsi="Times New Roman" w:cs="Times New Roman"/>
          <w:color w:val="000000"/>
          <w:sz w:val="28"/>
          <w:szCs w:val="27"/>
          <w:lang w:eastAsia="ru-RU"/>
        </w:rPr>
        <w:t>. – 256 с.</w:t>
      </w:r>
    </w:p>
    <w:p w:rsidR="00F1744D" w:rsidRDefault="00F51A7E" w:rsidP="00F51A7E">
      <w:pPr>
        <w:spacing w:line="360" w:lineRule="auto"/>
        <w:ind w:firstLine="709"/>
        <w:jc w:val="both"/>
        <w:rPr>
          <w:rFonts w:ascii="Times New Roman" w:hAnsi="Times New Roman" w:cs="Times New Roman"/>
          <w:sz w:val="28"/>
        </w:rPr>
      </w:pPr>
      <w:r>
        <w:rPr>
          <w:rFonts w:ascii="Times New Roman" w:hAnsi="Times New Roman" w:cs="Times New Roman"/>
          <w:sz w:val="28"/>
        </w:rPr>
        <w:t>10</w:t>
      </w:r>
      <w:r w:rsidR="00F1744D">
        <w:rPr>
          <w:rFonts w:ascii="Times New Roman" w:hAnsi="Times New Roman" w:cs="Times New Roman"/>
          <w:sz w:val="28"/>
        </w:rPr>
        <w:t>.</w:t>
      </w:r>
      <w:r w:rsidR="00F1744D">
        <w:rPr>
          <w:rFonts w:ascii="Times New Roman" w:hAnsi="Times New Roman" w:cs="Times New Roman"/>
          <w:sz w:val="28"/>
        </w:rPr>
        <w:tab/>
      </w:r>
      <w:r w:rsidR="00F1744D" w:rsidRPr="003018B1">
        <w:rPr>
          <w:rFonts w:ascii="Times New Roman" w:hAnsi="Times New Roman" w:cs="Times New Roman"/>
          <w:sz w:val="28"/>
        </w:rPr>
        <w:t>Качала, В.В. Теория систем и системный анализ: Учебник для студентов образовательных учреждений среднего профессиональ</w:t>
      </w:r>
      <w:r w:rsidR="00DD211F">
        <w:rPr>
          <w:rFonts w:ascii="Times New Roman" w:hAnsi="Times New Roman" w:cs="Times New Roman"/>
          <w:sz w:val="28"/>
        </w:rPr>
        <w:t>ного образования / В.В. Качала.</w:t>
      </w:r>
      <w:r w:rsidR="00F1744D" w:rsidRPr="003018B1">
        <w:rPr>
          <w:rFonts w:ascii="Times New Roman" w:hAnsi="Times New Roman" w:cs="Times New Roman"/>
          <w:sz w:val="28"/>
        </w:rPr>
        <w:t xml:space="preserve"> </w:t>
      </w:r>
      <w:r>
        <w:rPr>
          <w:rFonts w:ascii="Times New Roman" w:hAnsi="Times New Roman" w:cs="Times New Roman"/>
          <w:sz w:val="28"/>
        </w:rPr>
        <w:t>–</w:t>
      </w:r>
      <w:r w:rsidR="00F1744D" w:rsidRPr="003018B1">
        <w:rPr>
          <w:rFonts w:ascii="Times New Roman" w:hAnsi="Times New Roman" w:cs="Times New Roman"/>
          <w:sz w:val="28"/>
        </w:rPr>
        <w:t xml:space="preserve"> М.: ИЦ Академия, 2013. </w:t>
      </w:r>
      <w:r>
        <w:rPr>
          <w:rFonts w:ascii="Times New Roman" w:hAnsi="Times New Roman" w:cs="Times New Roman"/>
          <w:sz w:val="28"/>
        </w:rPr>
        <w:t>–</w:t>
      </w:r>
      <w:r w:rsidR="00F1744D" w:rsidRPr="003018B1">
        <w:rPr>
          <w:rFonts w:ascii="Times New Roman" w:hAnsi="Times New Roman" w:cs="Times New Roman"/>
          <w:sz w:val="28"/>
        </w:rPr>
        <w:t xml:space="preserve"> 272 c.</w:t>
      </w:r>
    </w:p>
    <w:p w:rsidR="00F51A7E" w:rsidRPr="00DD211F" w:rsidRDefault="00F51A7E" w:rsidP="00F51A7E">
      <w:pPr>
        <w:spacing w:before="100" w:beforeAutospacing="1" w:after="100" w:afterAutospacing="1" w:line="360" w:lineRule="auto"/>
        <w:ind w:firstLine="709"/>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lastRenderedPageBreak/>
        <w:t>11.</w:t>
      </w:r>
      <w:r>
        <w:rPr>
          <w:rFonts w:ascii="Times New Roman" w:eastAsia="Times New Roman" w:hAnsi="Times New Roman" w:cs="Times New Roman"/>
          <w:color w:val="000000"/>
          <w:sz w:val="28"/>
          <w:szCs w:val="27"/>
          <w:lang w:eastAsia="ru-RU"/>
        </w:rPr>
        <w:tab/>
      </w:r>
      <w:r w:rsidRPr="00DD211F">
        <w:rPr>
          <w:rFonts w:ascii="Times New Roman" w:eastAsia="Times New Roman" w:hAnsi="Times New Roman" w:cs="Times New Roman"/>
          <w:color w:val="000000"/>
          <w:sz w:val="28"/>
          <w:szCs w:val="27"/>
          <w:lang w:eastAsia="ru-RU"/>
        </w:rPr>
        <w:t>Маклаков С.В. Создание информационных. С.В. Маклаков, 2007. – 341</w:t>
      </w:r>
      <w:r>
        <w:rPr>
          <w:rFonts w:ascii="Times New Roman" w:eastAsia="Times New Roman" w:hAnsi="Times New Roman" w:cs="Times New Roman"/>
          <w:color w:val="000000"/>
          <w:sz w:val="28"/>
          <w:szCs w:val="27"/>
          <w:lang w:eastAsia="ru-RU"/>
        </w:rPr>
        <w:t xml:space="preserve"> с.</w:t>
      </w:r>
    </w:p>
    <w:p w:rsidR="00F1744D" w:rsidRDefault="00F51A7E" w:rsidP="00F51A7E">
      <w:pPr>
        <w:spacing w:line="360" w:lineRule="auto"/>
        <w:ind w:firstLine="709"/>
        <w:jc w:val="both"/>
        <w:rPr>
          <w:rFonts w:ascii="Times New Roman" w:hAnsi="Times New Roman" w:cs="Times New Roman"/>
          <w:sz w:val="28"/>
        </w:rPr>
      </w:pPr>
      <w:r>
        <w:rPr>
          <w:rFonts w:ascii="Times New Roman" w:hAnsi="Times New Roman" w:cs="Times New Roman"/>
          <w:sz w:val="28"/>
        </w:rPr>
        <w:t>12</w:t>
      </w:r>
      <w:r w:rsidR="00F1744D">
        <w:rPr>
          <w:rFonts w:ascii="Times New Roman" w:hAnsi="Times New Roman" w:cs="Times New Roman"/>
          <w:sz w:val="28"/>
        </w:rPr>
        <w:t>.</w:t>
      </w:r>
      <w:r w:rsidR="00F1744D">
        <w:rPr>
          <w:rFonts w:ascii="Times New Roman" w:hAnsi="Times New Roman" w:cs="Times New Roman"/>
          <w:sz w:val="28"/>
        </w:rPr>
        <w:tab/>
      </w:r>
      <w:r w:rsidR="00F1744D" w:rsidRPr="003018B1">
        <w:rPr>
          <w:rFonts w:ascii="Times New Roman" w:hAnsi="Times New Roman" w:cs="Times New Roman"/>
          <w:sz w:val="28"/>
        </w:rPr>
        <w:t>Одинцов, Б.Е. Информационные системы управления эффективностью бизнеса: Учебник и практикум / Б.Е. Одинцов. - Люберцы: Юрайт, 2015. - 206 c.</w:t>
      </w:r>
    </w:p>
    <w:p w:rsidR="00DD211F" w:rsidRPr="003018B1" w:rsidRDefault="00F51A7E" w:rsidP="00F51A7E">
      <w:pPr>
        <w:spacing w:line="360" w:lineRule="auto"/>
        <w:ind w:firstLine="709"/>
        <w:jc w:val="both"/>
        <w:rPr>
          <w:rFonts w:ascii="Times New Roman" w:hAnsi="Times New Roman" w:cs="Times New Roman"/>
          <w:sz w:val="28"/>
        </w:rPr>
      </w:pPr>
      <w:r>
        <w:rPr>
          <w:rFonts w:ascii="Times New Roman" w:hAnsi="Times New Roman" w:cs="Times New Roman"/>
          <w:sz w:val="28"/>
        </w:rPr>
        <w:t>13</w:t>
      </w:r>
      <w:r w:rsidR="00DD211F">
        <w:rPr>
          <w:rFonts w:ascii="Times New Roman" w:hAnsi="Times New Roman" w:cs="Times New Roman"/>
          <w:sz w:val="28"/>
        </w:rPr>
        <w:t xml:space="preserve">. </w:t>
      </w:r>
      <w:r w:rsidR="00DD211F">
        <w:rPr>
          <w:rFonts w:ascii="Times New Roman" w:hAnsi="Times New Roman" w:cs="Times New Roman"/>
          <w:sz w:val="28"/>
        </w:rPr>
        <w:tab/>
      </w:r>
      <w:r w:rsidR="00DD211F" w:rsidRPr="003018B1">
        <w:rPr>
          <w:rFonts w:ascii="Times New Roman" w:hAnsi="Times New Roman" w:cs="Times New Roman"/>
          <w:sz w:val="28"/>
        </w:rPr>
        <w:t>Рыжко, А.Л. Информационные системы управления производственной компанией: Учебник для академического бакалавриата / А.Л. Рыжко, А.И. Рыбников, Н.А. Рыжко. - Люберцы: Юрайт, 2016. - 354 c</w:t>
      </w:r>
      <w:r w:rsidR="00DD211F">
        <w:rPr>
          <w:rFonts w:ascii="Times New Roman" w:hAnsi="Times New Roman" w:cs="Times New Roman"/>
          <w:sz w:val="28"/>
        </w:rPr>
        <w:t>.</w:t>
      </w:r>
    </w:p>
    <w:p w:rsidR="00F6367E" w:rsidRDefault="00F51A7E" w:rsidP="00F51A7E">
      <w:pPr>
        <w:spacing w:line="360" w:lineRule="auto"/>
        <w:ind w:firstLine="709"/>
        <w:jc w:val="both"/>
        <w:rPr>
          <w:rFonts w:ascii="Times New Roman" w:hAnsi="Times New Roman" w:cs="Times New Roman"/>
          <w:sz w:val="28"/>
        </w:rPr>
      </w:pPr>
      <w:r>
        <w:rPr>
          <w:rFonts w:ascii="Times New Roman" w:hAnsi="Times New Roman" w:cs="Times New Roman"/>
          <w:sz w:val="28"/>
        </w:rPr>
        <w:t>14</w:t>
      </w:r>
      <w:r w:rsidR="00DD211F">
        <w:rPr>
          <w:rFonts w:ascii="Times New Roman" w:hAnsi="Times New Roman" w:cs="Times New Roman"/>
          <w:sz w:val="28"/>
        </w:rPr>
        <w:t>.</w:t>
      </w:r>
      <w:r w:rsidR="00DD211F">
        <w:rPr>
          <w:rFonts w:ascii="Times New Roman" w:hAnsi="Times New Roman" w:cs="Times New Roman"/>
          <w:sz w:val="28"/>
        </w:rPr>
        <w:tab/>
      </w:r>
      <w:r w:rsidR="00DD211F" w:rsidRPr="003018B1">
        <w:rPr>
          <w:rFonts w:ascii="Times New Roman" w:hAnsi="Times New Roman" w:cs="Times New Roman"/>
          <w:sz w:val="28"/>
        </w:rPr>
        <w:t>Тимченко, Т.Н. Системный анализ в управлении: Учебное пособие / Т.Н. Тимченко. - М.: ИД РИОР, 2013. - 161 c.</w:t>
      </w:r>
      <w:r w:rsidR="00DD211F" w:rsidRPr="003018B1">
        <w:rPr>
          <w:rFonts w:ascii="Times New Roman" w:hAnsi="Times New Roman" w:cs="Times New Roman"/>
          <w:sz w:val="28"/>
        </w:rPr>
        <w:br/>
      </w:r>
      <w:r w:rsidR="00F6367E" w:rsidRPr="003018B1">
        <w:rPr>
          <w:rFonts w:ascii="Times New Roman" w:hAnsi="Times New Roman" w:cs="Times New Roman"/>
          <w:sz w:val="28"/>
        </w:rPr>
        <w:t>Тихомирова, О.Г. Управление проектом: комплексный подход и системный анализ: Монография / О.Г. Тихомирова. - М.: НИЦ ИНФРА-М, 2013. - 301 c.</w:t>
      </w:r>
    </w:p>
    <w:p w:rsidR="00DD211F" w:rsidRDefault="00F51A7E" w:rsidP="00F51A7E">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15</w:t>
      </w:r>
      <w:r w:rsidR="00DD211F" w:rsidRPr="00DD211F">
        <w:rPr>
          <w:rFonts w:ascii="Times New Roman" w:hAnsi="Times New Roman" w:cs="Times New Roman"/>
          <w:sz w:val="28"/>
          <w:szCs w:val="28"/>
        </w:rPr>
        <w:t>.</w:t>
      </w:r>
      <w:r w:rsidR="00DD211F" w:rsidRPr="00DD211F">
        <w:rPr>
          <w:rFonts w:ascii="Times New Roman" w:hAnsi="Times New Roman" w:cs="Times New Roman"/>
          <w:sz w:val="28"/>
          <w:szCs w:val="28"/>
        </w:rPr>
        <w:tab/>
      </w:r>
      <w:r w:rsidR="00DD211F" w:rsidRPr="00DD211F">
        <w:rPr>
          <w:rFonts w:ascii="Times New Roman" w:eastAsia="Times New Roman" w:hAnsi="Times New Roman" w:cs="Times New Roman"/>
          <w:sz w:val="28"/>
          <w:szCs w:val="28"/>
          <w:lang w:eastAsia="ru-RU"/>
        </w:rPr>
        <w:t xml:space="preserve">Фрейдина, Е.В. Исследование систем управления организации. Учебное пособие [Электронный ресурс]: учебное пособие / Е.В Фрейдина </w:t>
      </w:r>
      <w:r w:rsidR="00DD211F">
        <w:rPr>
          <w:rFonts w:ascii="Times New Roman" w:eastAsia="Times New Roman" w:hAnsi="Times New Roman" w:cs="Times New Roman"/>
          <w:sz w:val="28"/>
          <w:szCs w:val="28"/>
          <w:lang w:eastAsia="ru-RU"/>
        </w:rPr>
        <w:t>— Электрон. текстовые дан. — М.</w:t>
      </w:r>
      <w:r w:rsidR="00DD211F" w:rsidRPr="00DD211F">
        <w:rPr>
          <w:rFonts w:ascii="Times New Roman" w:eastAsia="Times New Roman" w:hAnsi="Times New Roman" w:cs="Times New Roman"/>
          <w:sz w:val="28"/>
          <w:szCs w:val="28"/>
          <w:lang w:eastAsia="ru-RU"/>
        </w:rPr>
        <w:t xml:space="preserve">: Омега-Л, 2013.  368 с. </w:t>
      </w:r>
    </w:p>
    <w:p w:rsidR="00DD211F" w:rsidRPr="00DD211F" w:rsidRDefault="00F51A7E" w:rsidP="00F51A7E">
      <w:pPr>
        <w:spacing w:before="100" w:beforeAutospacing="1" w:after="100" w:afterAutospacing="1" w:line="360" w:lineRule="auto"/>
        <w:ind w:firstLine="709"/>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 xml:space="preserve">16. </w:t>
      </w:r>
      <w:r w:rsidR="00DD211F" w:rsidRPr="00DD211F">
        <w:rPr>
          <w:rFonts w:ascii="Times New Roman" w:eastAsia="Times New Roman" w:hAnsi="Times New Roman" w:cs="Times New Roman"/>
          <w:color w:val="000000"/>
          <w:sz w:val="28"/>
          <w:szCs w:val="27"/>
          <w:lang w:eastAsia="ru-RU"/>
        </w:rPr>
        <w:t>Черемных. С.В. Моделирование и анализ систем. IDEF – технологии. С.</w:t>
      </w:r>
      <w:r>
        <w:rPr>
          <w:rFonts w:ascii="Times New Roman" w:eastAsia="Times New Roman" w:hAnsi="Times New Roman" w:cs="Times New Roman"/>
          <w:color w:val="000000"/>
          <w:sz w:val="28"/>
          <w:szCs w:val="27"/>
          <w:lang w:eastAsia="ru-RU"/>
        </w:rPr>
        <w:t>В. Че</w:t>
      </w:r>
      <w:r w:rsidR="00DD211F" w:rsidRPr="00DD211F">
        <w:rPr>
          <w:rFonts w:ascii="Times New Roman" w:eastAsia="Times New Roman" w:hAnsi="Times New Roman" w:cs="Times New Roman"/>
          <w:color w:val="000000"/>
          <w:sz w:val="28"/>
          <w:szCs w:val="27"/>
          <w:lang w:eastAsia="ru-RU"/>
        </w:rPr>
        <w:t xml:space="preserve">ремных </w:t>
      </w:r>
      <w:r w:rsidR="008374C3">
        <w:rPr>
          <w:rFonts w:ascii="Times New Roman" w:eastAsia="Times New Roman" w:hAnsi="Times New Roman" w:cs="Times New Roman"/>
          <w:color w:val="000000"/>
          <w:sz w:val="28"/>
          <w:szCs w:val="27"/>
          <w:lang w:eastAsia="ru-RU"/>
        </w:rPr>
        <w:t>– М.: Финансы и статистика, 2014</w:t>
      </w:r>
      <w:r w:rsidR="00DD211F" w:rsidRPr="00DD211F">
        <w:rPr>
          <w:rFonts w:ascii="Times New Roman" w:eastAsia="Times New Roman" w:hAnsi="Times New Roman" w:cs="Times New Roman"/>
          <w:color w:val="000000"/>
          <w:sz w:val="28"/>
          <w:szCs w:val="27"/>
          <w:lang w:eastAsia="ru-RU"/>
        </w:rPr>
        <w:t>. – 192 с.</w:t>
      </w:r>
    </w:p>
    <w:p w:rsidR="003018B1" w:rsidRPr="003018B1" w:rsidRDefault="003018B1" w:rsidP="003018B1"/>
    <w:sectPr w:rsidR="003018B1" w:rsidRPr="003018B1" w:rsidSect="006E0E30">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D41" w:rsidRDefault="00253D41" w:rsidP="00643C2A">
      <w:pPr>
        <w:spacing w:after="0" w:line="240" w:lineRule="auto"/>
      </w:pPr>
      <w:r>
        <w:separator/>
      </w:r>
    </w:p>
  </w:endnote>
  <w:endnote w:type="continuationSeparator" w:id="0">
    <w:p w:rsidR="00253D41" w:rsidRDefault="00253D41" w:rsidP="0064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208818"/>
      <w:docPartObj>
        <w:docPartGallery w:val="Page Numbers (Bottom of Page)"/>
        <w:docPartUnique/>
      </w:docPartObj>
    </w:sdtPr>
    <w:sdtEndPr/>
    <w:sdtContent>
      <w:p w:rsidR="00005D6F" w:rsidRDefault="00005D6F">
        <w:pPr>
          <w:pStyle w:val="ae"/>
          <w:jc w:val="center"/>
        </w:pPr>
        <w:r>
          <w:fldChar w:fldCharType="begin"/>
        </w:r>
        <w:r>
          <w:instrText>PAGE   \* MERGEFORMAT</w:instrText>
        </w:r>
        <w:r>
          <w:fldChar w:fldCharType="separate"/>
        </w:r>
        <w:r w:rsidR="008108A6">
          <w:rPr>
            <w:noProof/>
          </w:rPr>
          <w:t>5</w:t>
        </w:r>
        <w:r>
          <w:fldChar w:fldCharType="end"/>
        </w:r>
      </w:p>
    </w:sdtContent>
  </w:sdt>
  <w:p w:rsidR="00005D6F" w:rsidRDefault="00005D6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D41" w:rsidRDefault="00253D41" w:rsidP="00643C2A">
      <w:pPr>
        <w:spacing w:after="0" w:line="240" w:lineRule="auto"/>
      </w:pPr>
      <w:r>
        <w:separator/>
      </w:r>
    </w:p>
  </w:footnote>
  <w:footnote w:type="continuationSeparator" w:id="0">
    <w:p w:rsidR="00253D41" w:rsidRDefault="00253D41" w:rsidP="00643C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45CE2"/>
    <w:multiLevelType w:val="multilevel"/>
    <w:tmpl w:val="9814E0F6"/>
    <w:lvl w:ilvl="0">
      <w:start w:val="1"/>
      <w:numFmt w:val="decimal"/>
      <w:lvlText w:val="%1."/>
      <w:lvlJc w:val="left"/>
      <w:pPr>
        <w:ind w:left="720" w:hanging="360"/>
      </w:pPr>
      <w:rPr>
        <w:rFonts w:hint="default"/>
      </w:rPr>
    </w:lvl>
    <w:lvl w:ilvl="1">
      <w:start w:val="1"/>
      <w:numFmt w:val="decimal"/>
      <w:isLgl/>
      <w:lvlText w:val="%1.%2"/>
      <w:lvlJc w:val="left"/>
      <w:pPr>
        <w:ind w:left="4620" w:hanging="4260"/>
      </w:pPr>
      <w:rPr>
        <w:rFonts w:hint="default"/>
      </w:rPr>
    </w:lvl>
    <w:lvl w:ilvl="2">
      <w:start w:val="1"/>
      <w:numFmt w:val="decimal"/>
      <w:isLgl/>
      <w:lvlText w:val="%1.%2.%3"/>
      <w:lvlJc w:val="left"/>
      <w:pPr>
        <w:ind w:left="4620" w:hanging="4260"/>
      </w:pPr>
      <w:rPr>
        <w:rFonts w:hint="default"/>
      </w:rPr>
    </w:lvl>
    <w:lvl w:ilvl="3">
      <w:start w:val="1"/>
      <w:numFmt w:val="decimal"/>
      <w:isLgl/>
      <w:lvlText w:val="%1.%2.%3.%4"/>
      <w:lvlJc w:val="left"/>
      <w:pPr>
        <w:ind w:left="4620" w:hanging="4260"/>
      </w:pPr>
      <w:rPr>
        <w:rFonts w:hint="default"/>
      </w:rPr>
    </w:lvl>
    <w:lvl w:ilvl="4">
      <w:start w:val="1"/>
      <w:numFmt w:val="decimal"/>
      <w:isLgl/>
      <w:lvlText w:val="%1.%2.%3.%4.%5"/>
      <w:lvlJc w:val="left"/>
      <w:pPr>
        <w:ind w:left="4620" w:hanging="4260"/>
      </w:pPr>
      <w:rPr>
        <w:rFonts w:hint="default"/>
      </w:rPr>
    </w:lvl>
    <w:lvl w:ilvl="5">
      <w:start w:val="1"/>
      <w:numFmt w:val="decimal"/>
      <w:isLgl/>
      <w:lvlText w:val="%1.%2.%3.%4.%5.%6"/>
      <w:lvlJc w:val="left"/>
      <w:pPr>
        <w:ind w:left="4620" w:hanging="4260"/>
      </w:pPr>
      <w:rPr>
        <w:rFonts w:hint="default"/>
      </w:rPr>
    </w:lvl>
    <w:lvl w:ilvl="6">
      <w:start w:val="1"/>
      <w:numFmt w:val="decimal"/>
      <w:isLgl/>
      <w:lvlText w:val="%1.%2.%3.%4.%5.%6.%7"/>
      <w:lvlJc w:val="left"/>
      <w:pPr>
        <w:ind w:left="4620" w:hanging="4260"/>
      </w:pPr>
      <w:rPr>
        <w:rFonts w:hint="default"/>
      </w:rPr>
    </w:lvl>
    <w:lvl w:ilvl="7">
      <w:start w:val="1"/>
      <w:numFmt w:val="decimal"/>
      <w:isLgl/>
      <w:lvlText w:val="%1.%2.%3.%4.%5.%6.%7.%8"/>
      <w:lvlJc w:val="left"/>
      <w:pPr>
        <w:ind w:left="4620" w:hanging="4260"/>
      </w:pPr>
      <w:rPr>
        <w:rFonts w:hint="default"/>
      </w:rPr>
    </w:lvl>
    <w:lvl w:ilvl="8">
      <w:start w:val="1"/>
      <w:numFmt w:val="decimal"/>
      <w:isLgl/>
      <w:lvlText w:val="%1.%2.%3.%4.%5.%6.%7.%8.%9"/>
      <w:lvlJc w:val="left"/>
      <w:pPr>
        <w:ind w:left="4620" w:hanging="4260"/>
      </w:pPr>
      <w:rPr>
        <w:rFonts w:hint="default"/>
      </w:rPr>
    </w:lvl>
  </w:abstractNum>
  <w:abstractNum w:abstractNumId="1">
    <w:nsid w:val="01C80396"/>
    <w:multiLevelType w:val="hybridMultilevel"/>
    <w:tmpl w:val="DED4052C"/>
    <w:lvl w:ilvl="0" w:tplc="0192ADE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02AD47B5"/>
    <w:multiLevelType w:val="multilevel"/>
    <w:tmpl w:val="81643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144C21"/>
    <w:multiLevelType w:val="hybridMultilevel"/>
    <w:tmpl w:val="81003EA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B401D8E"/>
    <w:multiLevelType w:val="multilevel"/>
    <w:tmpl w:val="C6A066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C87F60"/>
    <w:multiLevelType w:val="multilevel"/>
    <w:tmpl w:val="C6A066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145712"/>
    <w:multiLevelType w:val="hybridMultilevel"/>
    <w:tmpl w:val="A036A70E"/>
    <w:lvl w:ilvl="0" w:tplc="30A22AF8">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522E70"/>
    <w:multiLevelType w:val="hybridMultilevel"/>
    <w:tmpl w:val="898A175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C5F14DA"/>
    <w:multiLevelType w:val="hybridMultilevel"/>
    <w:tmpl w:val="B3BCB34A"/>
    <w:lvl w:ilvl="0" w:tplc="0192ADE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ED172EF"/>
    <w:multiLevelType w:val="hybridMultilevel"/>
    <w:tmpl w:val="83E0B55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05526F7"/>
    <w:multiLevelType w:val="multilevel"/>
    <w:tmpl w:val="C6A066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691D19"/>
    <w:multiLevelType w:val="multilevel"/>
    <w:tmpl w:val="0ACECA30"/>
    <w:lvl w:ilvl="0">
      <w:start w:val="1"/>
      <w:numFmt w:val="decimal"/>
      <w:pStyle w:val="1"/>
      <w:lvlText w:val="%1"/>
      <w:lvlJc w:val="left"/>
      <w:pPr>
        <w:ind w:left="5819" w:hanging="432"/>
      </w:pPr>
      <w:rPr>
        <w:b w:val="0"/>
      </w:rPr>
    </w:lvl>
    <w:lvl w:ilvl="1">
      <w:start w:val="1"/>
      <w:numFmt w:val="decimal"/>
      <w:pStyle w:val="2"/>
      <w:lvlText w:val="%1.%2"/>
      <w:lvlJc w:val="left"/>
      <w:pPr>
        <w:ind w:left="7523" w:hanging="576"/>
      </w:pPr>
      <w:rPr>
        <w:b w:val="0"/>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nsid w:val="2A2D3018"/>
    <w:multiLevelType w:val="hybridMultilevel"/>
    <w:tmpl w:val="7CF44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677040"/>
    <w:multiLevelType w:val="hybridMultilevel"/>
    <w:tmpl w:val="ECECBE14"/>
    <w:lvl w:ilvl="0" w:tplc="0192ADE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nsid w:val="2EF41067"/>
    <w:multiLevelType w:val="hybridMultilevel"/>
    <w:tmpl w:val="18BA0D36"/>
    <w:lvl w:ilvl="0" w:tplc="0192AD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EFF230A"/>
    <w:multiLevelType w:val="multilevel"/>
    <w:tmpl w:val="C6A066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CD0C36"/>
    <w:multiLevelType w:val="multilevel"/>
    <w:tmpl w:val="411E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652A1E"/>
    <w:multiLevelType w:val="hybridMultilevel"/>
    <w:tmpl w:val="EB3616B4"/>
    <w:lvl w:ilvl="0" w:tplc="0192AD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B6833DD"/>
    <w:multiLevelType w:val="hybridMultilevel"/>
    <w:tmpl w:val="4532E5AC"/>
    <w:lvl w:ilvl="0" w:tplc="7ACC4FB4">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6B381B"/>
    <w:multiLevelType w:val="hybridMultilevel"/>
    <w:tmpl w:val="477CC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026939"/>
    <w:multiLevelType w:val="hybridMultilevel"/>
    <w:tmpl w:val="BA66701E"/>
    <w:lvl w:ilvl="0" w:tplc="0192AD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F42ED2"/>
    <w:multiLevelType w:val="multilevel"/>
    <w:tmpl w:val="33EEC0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ED4785"/>
    <w:multiLevelType w:val="multilevel"/>
    <w:tmpl w:val="C6A066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906EAE"/>
    <w:multiLevelType w:val="hybridMultilevel"/>
    <w:tmpl w:val="9386182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49921835"/>
    <w:multiLevelType w:val="multilevel"/>
    <w:tmpl w:val="C6A066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637229"/>
    <w:multiLevelType w:val="hybridMultilevel"/>
    <w:tmpl w:val="128C0A5C"/>
    <w:lvl w:ilvl="0" w:tplc="0192AD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AD043B0"/>
    <w:multiLevelType w:val="hybridMultilevel"/>
    <w:tmpl w:val="7D92BC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541AE9"/>
    <w:multiLevelType w:val="hybridMultilevel"/>
    <w:tmpl w:val="480A0002"/>
    <w:lvl w:ilvl="0" w:tplc="0192AD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10857FF"/>
    <w:multiLevelType w:val="hybridMultilevel"/>
    <w:tmpl w:val="1C5EB300"/>
    <w:lvl w:ilvl="0" w:tplc="0192ADE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15D1C7E"/>
    <w:multiLevelType w:val="hybridMultilevel"/>
    <w:tmpl w:val="6E504B86"/>
    <w:lvl w:ilvl="0" w:tplc="0192AD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2B9509F"/>
    <w:multiLevelType w:val="hybridMultilevel"/>
    <w:tmpl w:val="E048ACC4"/>
    <w:lvl w:ilvl="0" w:tplc="0192AD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8230581"/>
    <w:multiLevelType w:val="hybridMultilevel"/>
    <w:tmpl w:val="76369266"/>
    <w:lvl w:ilvl="0" w:tplc="FF2C03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B4B107C"/>
    <w:multiLevelType w:val="hybridMultilevel"/>
    <w:tmpl w:val="A796BD5E"/>
    <w:lvl w:ilvl="0" w:tplc="0192AD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B25BC9"/>
    <w:multiLevelType w:val="hybridMultilevel"/>
    <w:tmpl w:val="AC0239FC"/>
    <w:lvl w:ilvl="0" w:tplc="0192AD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1745E6C"/>
    <w:multiLevelType w:val="hybridMultilevel"/>
    <w:tmpl w:val="150E3F16"/>
    <w:lvl w:ilvl="0" w:tplc="0742AB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2B6328C"/>
    <w:multiLevelType w:val="multilevel"/>
    <w:tmpl w:val="C6A066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4509AF"/>
    <w:multiLevelType w:val="hybridMultilevel"/>
    <w:tmpl w:val="64D6DB68"/>
    <w:lvl w:ilvl="0" w:tplc="0192AD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F01500"/>
    <w:multiLevelType w:val="hybridMultilevel"/>
    <w:tmpl w:val="EC26F2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82220C"/>
    <w:multiLevelType w:val="hybridMultilevel"/>
    <w:tmpl w:val="8F565014"/>
    <w:lvl w:ilvl="0" w:tplc="0192ADE4">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39">
    <w:nsid w:val="6BC95889"/>
    <w:multiLevelType w:val="hybridMultilevel"/>
    <w:tmpl w:val="9F503882"/>
    <w:lvl w:ilvl="0" w:tplc="CC88265A">
      <w:start w:val="1"/>
      <w:numFmt w:val="decimal"/>
      <w:lvlText w:val="%1  "/>
      <w:lvlJc w:val="left"/>
      <w:pPr>
        <w:ind w:left="114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6F1F3598"/>
    <w:multiLevelType w:val="multilevel"/>
    <w:tmpl w:val="C6A066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532247"/>
    <w:multiLevelType w:val="hybridMultilevel"/>
    <w:tmpl w:val="034611D8"/>
    <w:lvl w:ilvl="0" w:tplc="D6FAD418">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nsid w:val="72F275C4"/>
    <w:multiLevelType w:val="hybridMultilevel"/>
    <w:tmpl w:val="03E81724"/>
    <w:lvl w:ilvl="0" w:tplc="0192ADE4">
      <w:start w:val="1"/>
      <w:numFmt w:val="bullet"/>
      <w:lvlText w:val=""/>
      <w:lvlJc w:val="left"/>
      <w:pPr>
        <w:ind w:left="1579" w:hanging="360"/>
      </w:pPr>
      <w:rPr>
        <w:rFonts w:ascii="Symbol" w:hAnsi="Symbol" w:hint="default"/>
      </w:rPr>
    </w:lvl>
    <w:lvl w:ilvl="1" w:tplc="04190003" w:tentative="1">
      <w:start w:val="1"/>
      <w:numFmt w:val="bullet"/>
      <w:lvlText w:val="o"/>
      <w:lvlJc w:val="left"/>
      <w:pPr>
        <w:ind w:left="2299" w:hanging="360"/>
      </w:pPr>
      <w:rPr>
        <w:rFonts w:ascii="Courier New" w:hAnsi="Courier New" w:cs="Courier New" w:hint="default"/>
      </w:rPr>
    </w:lvl>
    <w:lvl w:ilvl="2" w:tplc="04190005" w:tentative="1">
      <w:start w:val="1"/>
      <w:numFmt w:val="bullet"/>
      <w:lvlText w:val=""/>
      <w:lvlJc w:val="left"/>
      <w:pPr>
        <w:ind w:left="3019" w:hanging="360"/>
      </w:pPr>
      <w:rPr>
        <w:rFonts w:ascii="Wingdings" w:hAnsi="Wingdings" w:hint="default"/>
      </w:rPr>
    </w:lvl>
    <w:lvl w:ilvl="3" w:tplc="04190001" w:tentative="1">
      <w:start w:val="1"/>
      <w:numFmt w:val="bullet"/>
      <w:lvlText w:val=""/>
      <w:lvlJc w:val="left"/>
      <w:pPr>
        <w:ind w:left="3739" w:hanging="360"/>
      </w:pPr>
      <w:rPr>
        <w:rFonts w:ascii="Symbol" w:hAnsi="Symbol" w:hint="default"/>
      </w:rPr>
    </w:lvl>
    <w:lvl w:ilvl="4" w:tplc="04190003" w:tentative="1">
      <w:start w:val="1"/>
      <w:numFmt w:val="bullet"/>
      <w:lvlText w:val="o"/>
      <w:lvlJc w:val="left"/>
      <w:pPr>
        <w:ind w:left="4459" w:hanging="360"/>
      </w:pPr>
      <w:rPr>
        <w:rFonts w:ascii="Courier New" w:hAnsi="Courier New" w:cs="Courier New" w:hint="default"/>
      </w:rPr>
    </w:lvl>
    <w:lvl w:ilvl="5" w:tplc="04190005" w:tentative="1">
      <w:start w:val="1"/>
      <w:numFmt w:val="bullet"/>
      <w:lvlText w:val=""/>
      <w:lvlJc w:val="left"/>
      <w:pPr>
        <w:ind w:left="5179" w:hanging="360"/>
      </w:pPr>
      <w:rPr>
        <w:rFonts w:ascii="Wingdings" w:hAnsi="Wingdings" w:hint="default"/>
      </w:rPr>
    </w:lvl>
    <w:lvl w:ilvl="6" w:tplc="04190001" w:tentative="1">
      <w:start w:val="1"/>
      <w:numFmt w:val="bullet"/>
      <w:lvlText w:val=""/>
      <w:lvlJc w:val="left"/>
      <w:pPr>
        <w:ind w:left="5899" w:hanging="360"/>
      </w:pPr>
      <w:rPr>
        <w:rFonts w:ascii="Symbol" w:hAnsi="Symbol" w:hint="default"/>
      </w:rPr>
    </w:lvl>
    <w:lvl w:ilvl="7" w:tplc="04190003" w:tentative="1">
      <w:start w:val="1"/>
      <w:numFmt w:val="bullet"/>
      <w:lvlText w:val="o"/>
      <w:lvlJc w:val="left"/>
      <w:pPr>
        <w:ind w:left="6619" w:hanging="360"/>
      </w:pPr>
      <w:rPr>
        <w:rFonts w:ascii="Courier New" w:hAnsi="Courier New" w:cs="Courier New" w:hint="default"/>
      </w:rPr>
    </w:lvl>
    <w:lvl w:ilvl="8" w:tplc="04190005" w:tentative="1">
      <w:start w:val="1"/>
      <w:numFmt w:val="bullet"/>
      <w:lvlText w:val=""/>
      <w:lvlJc w:val="left"/>
      <w:pPr>
        <w:ind w:left="7339" w:hanging="360"/>
      </w:pPr>
      <w:rPr>
        <w:rFonts w:ascii="Wingdings" w:hAnsi="Wingdings" w:hint="default"/>
      </w:rPr>
    </w:lvl>
  </w:abstractNum>
  <w:abstractNum w:abstractNumId="43">
    <w:nsid w:val="73B40B36"/>
    <w:multiLevelType w:val="hybridMultilevel"/>
    <w:tmpl w:val="879A9A76"/>
    <w:lvl w:ilvl="0" w:tplc="66041B94">
      <w:start w:val="3"/>
      <w:numFmt w:val="bullet"/>
      <w:lvlText w:val="-"/>
      <w:lvlJc w:val="left"/>
      <w:pPr>
        <w:tabs>
          <w:tab w:val="num" w:pos="785"/>
        </w:tabs>
        <w:ind w:left="785" w:hanging="360"/>
      </w:pPr>
      <w:rPr>
        <w:rFonts w:ascii="Times New Roman" w:eastAsia="Times New Roman" w:hAnsi="Times New Roman" w:hint="default"/>
      </w:rPr>
    </w:lvl>
    <w:lvl w:ilvl="1" w:tplc="04190003" w:tentative="1">
      <w:start w:val="1"/>
      <w:numFmt w:val="bullet"/>
      <w:lvlText w:val="o"/>
      <w:lvlJc w:val="left"/>
      <w:pPr>
        <w:tabs>
          <w:tab w:val="num" w:pos="1505"/>
        </w:tabs>
        <w:ind w:left="1505" w:hanging="360"/>
      </w:pPr>
      <w:rPr>
        <w:rFonts w:ascii="Courier New" w:hAnsi="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44">
    <w:nsid w:val="78772FB1"/>
    <w:multiLevelType w:val="hybridMultilevel"/>
    <w:tmpl w:val="9C2481C8"/>
    <w:lvl w:ilvl="0" w:tplc="0192AD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D6F4E92"/>
    <w:multiLevelType w:val="hybridMultilevel"/>
    <w:tmpl w:val="0646E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6123DF"/>
    <w:multiLevelType w:val="hybridMultilevel"/>
    <w:tmpl w:val="AE767046"/>
    <w:lvl w:ilvl="0" w:tplc="0192ADE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7E9917E9"/>
    <w:multiLevelType w:val="hybridMultilevel"/>
    <w:tmpl w:val="1938FFB6"/>
    <w:lvl w:ilvl="0" w:tplc="87460B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621EA1"/>
    <w:multiLevelType w:val="hybridMultilevel"/>
    <w:tmpl w:val="95B488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2"/>
  </w:num>
  <w:num w:numId="4">
    <w:abstractNumId w:val="39"/>
  </w:num>
  <w:num w:numId="5">
    <w:abstractNumId w:val="4"/>
  </w:num>
  <w:num w:numId="6">
    <w:abstractNumId w:val="22"/>
  </w:num>
  <w:num w:numId="7">
    <w:abstractNumId w:val="10"/>
  </w:num>
  <w:num w:numId="8">
    <w:abstractNumId w:val="15"/>
  </w:num>
  <w:num w:numId="9">
    <w:abstractNumId w:val="5"/>
  </w:num>
  <w:num w:numId="10">
    <w:abstractNumId w:val="21"/>
  </w:num>
  <w:num w:numId="11">
    <w:abstractNumId w:val="24"/>
  </w:num>
  <w:num w:numId="12">
    <w:abstractNumId w:val="35"/>
  </w:num>
  <w:num w:numId="13">
    <w:abstractNumId w:val="0"/>
  </w:num>
  <w:num w:numId="14">
    <w:abstractNumId w:val="11"/>
  </w:num>
  <w:num w:numId="15">
    <w:abstractNumId w:val="16"/>
  </w:num>
  <w:num w:numId="16">
    <w:abstractNumId w:val="23"/>
  </w:num>
  <w:num w:numId="17">
    <w:abstractNumId w:val="19"/>
  </w:num>
  <w:num w:numId="18">
    <w:abstractNumId w:val="7"/>
  </w:num>
  <w:num w:numId="19">
    <w:abstractNumId w:val="12"/>
  </w:num>
  <w:num w:numId="20">
    <w:abstractNumId w:val="3"/>
  </w:num>
  <w:num w:numId="21">
    <w:abstractNumId w:val="45"/>
  </w:num>
  <w:num w:numId="22">
    <w:abstractNumId w:val="9"/>
  </w:num>
  <w:num w:numId="23">
    <w:abstractNumId w:val="26"/>
  </w:num>
  <w:num w:numId="24">
    <w:abstractNumId w:val="41"/>
  </w:num>
  <w:num w:numId="25">
    <w:abstractNumId w:val="44"/>
  </w:num>
  <w:num w:numId="26">
    <w:abstractNumId w:val="17"/>
  </w:num>
  <w:num w:numId="27">
    <w:abstractNumId w:val="18"/>
  </w:num>
  <w:num w:numId="28">
    <w:abstractNumId w:val="6"/>
  </w:num>
  <w:num w:numId="29">
    <w:abstractNumId w:val="33"/>
  </w:num>
  <w:num w:numId="30">
    <w:abstractNumId w:val="27"/>
  </w:num>
  <w:num w:numId="31">
    <w:abstractNumId w:val="36"/>
  </w:num>
  <w:num w:numId="32">
    <w:abstractNumId w:val="32"/>
  </w:num>
  <w:num w:numId="33">
    <w:abstractNumId w:val="48"/>
  </w:num>
  <w:num w:numId="34">
    <w:abstractNumId w:val="37"/>
  </w:num>
  <w:num w:numId="3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29"/>
  </w:num>
  <w:num w:numId="38">
    <w:abstractNumId w:val="30"/>
  </w:num>
  <w:num w:numId="39">
    <w:abstractNumId w:val="14"/>
  </w:num>
  <w:num w:numId="40">
    <w:abstractNumId w:val="1"/>
  </w:num>
  <w:num w:numId="41">
    <w:abstractNumId w:val="25"/>
  </w:num>
  <w:num w:numId="42">
    <w:abstractNumId w:val="20"/>
  </w:num>
  <w:num w:numId="43">
    <w:abstractNumId w:val="13"/>
  </w:num>
  <w:num w:numId="44">
    <w:abstractNumId w:val="34"/>
  </w:num>
  <w:num w:numId="45">
    <w:abstractNumId w:val="47"/>
  </w:num>
  <w:num w:numId="46">
    <w:abstractNumId w:val="31"/>
  </w:num>
  <w:num w:numId="47">
    <w:abstractNumId w:val="38"/>
  </w:num>
  <w:num w:numId="48">
    <w:abstractNumId w:val="28"/>
  </w:num>
  <w:num w:numId="49">
    <w:abstractNumId w:val="8"/>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6B"/>
    <w:rsid w:val="00002A70"/>
    <w:rsid w:val="00005D6F"/>
    <w:rsid w:val="00007587"/>
    <w:rsid w:val="000140FA"/>
    <w:rsid w:val="00021B2F"/>
    <w:rsid w:val="000370DA"/>
    <w:rsid w:val="00041D28"/>
    <w:rsid w:val="000461CC"/>
    <w:rsid w:val="000533C4"/>
    <w:rsid w:val="00062E5D"/>
    <w:rsid w:val="00073D6D"/>
    <w:rsid w:val="00074F06"/>
    <w:rsid w:val="00080EA3"/>
    <w:rsid w:val="00094D06"/>
    <w:rsid w:val="000A0456"/>
    <w:rsid w:val="000A2411"/>
    <w:rsid w:val="000A5780"/>
    <w:rsid w:val="000C7C5A"/>
    <w:rsid w:val="000D5428"/>
    <w:rsid w:val="000D7BCF"/>
    <w:rsid w:val="000F5EB4"/>
    <w:rsid w:val="00115E35"/>
    <w:rsid w:val="00116837"/>
    <w:rsid w:val="001338CB"/>
    <w:rsid w:val="00136914"/>
    <w:rsid w:val="00152DCB"/>
    <w:rsid w:val="00154672"/>
    <w:rsid w:val="00156FA6"/>
    <w:rsid w:val="00176CD8"/>
    <w:rsid w:val="00176EF8"/>
    <w:rsid w:val="00197D44"/>
    <w:rsid w:val="001A02E8"/>
    <w:rsid w:val="001C2926"/>
    <w:rsid w:val="001C6FA6"/>
    <w:rsid w:val="001E6480"/>
    <w:rsid w:val="001E6D6B"/>
    <w:rsid w:val="001E7F4A"/>
    <w:rsid w:val="001F20CE"/>
    <w:rsid w:val="00215D44"/>
    <w:rsid w:val="002213E8"/>
    <w:rsid w:val="002462CE"/>
    <w:rsid w:val="00250665"/>
    <w:rsid w:val="00253D41"/>
    <w:rsid w:val="00270750"/>
    <w:rsid w:val="00286C49"/>
    <w:rsid w:val="002C0798"/>
    <w:rsid w:val="002C1021"/>
    <w:rsid w:val="002C3694"/>
    <w:rsid w:val="002C45F7"/>
    <w:rsid w:val="002D00AB"/>
    <w:rsid w:val="002D1009"/>
    <w:rsid w:val="002E28F6"/>
    <w:rsid w:val="003018B1"/>
    <w:rsid w:val="003030D0"/>
    <w:rsid w:val="0031761C"/>
    <w:rsid w:val="00347F37"/>
    <w:rsid w:val="003572EE"/>
    <w:rsid w:val="00357674"/>
    <w:rsid w:val="00361F44"/>
    <w:rsid w:val="00362FD2"/>
    <w:rsid w:val="003855E4"/>
    <w:rsid w:val="00386A08"/>
    <w:rsid w:val="003A436F"/>
    <w:rsid w:val="003B3268"/>
    <w:rsid w:val="003B5465"/>
    <w:rsid w:val="003D36B5"/>
    <w:rsid w:val="003D551C"/>
    <w:rsid w:val="003D5532"/>
    <w:rsid w:val="003E0108"/>
    <w:rsid w:val="003E614C"/>
    <w:rsid w:val="00403BAD"/>
    <w:rsid w:val="00415EAB"/>
    <w:rsid w:val="00442044"/>
    <w:rsid w:val="00453F39"/>
    <w:rsid w:val="00462927"/>
    <w:rsid w:val="00473492"/>
    <w:rsid w:val="0047578C"/>
    <w:rsid w:val="0048098F"/>
    <w:rsid w:val="00481E26"/>
    <w:rsid w:val="0049294B"/>
    <w:rsid w:val="00492C1D"/>
    <w:rsid w:val="004A1899"/>
    <w:rsid w:val="004B373F"/>
    <w:rsid w:val="004C0713"/>
    <w:rsid w:val="004C1605"/>
    <w:rsid w:val="004C1E46"/>
    <w:rsid w:val="004C2894"/>
    <w:rsid w:val="004C7240"/>
    <w:rsid w:val="004D01BE"/>
    <w:rsid w:val="004E2EA6"/>
    <w:rsid w:val="004F511E"/>
    <w:rsid w:val="004F5817"/>
    <w:rsid w:val="004F5F59"/>
    <w:rsid w:val="00503E68"/>
    <w:rsid w:val="00514A91"/>
    <w:rsid w:val="00520C51"/>
    <w:rsid w:val="005374E2"/>
    <w:rsid w:val="0054551C"/>
    <w:rsid w:val="005510C0"/>
    <w:rsid w:val="005842A9"/>
    <w:rsid w:val="00587275"/>
    <w:rsid w:val="00590086"/>
    <w:rsid w:val="005B08FE"/>
    <w:rsid w:val="005B22A8"/>
    <w:rsid w:val="005B784E"/>
    <w:rsid w:val="005B7F76"/>
    <w:rsid w:val="005C62F5"/>
    <w:rsid w:val="005E32C1"/>
    <w:rsid w:val="005E75AE"/>
    <w:rsid w:val="006013A3"/>
    <w:rsid w:val="0060377C"/>
    <w:rsid w:val="00636B58"/>
    <w:rsid w:val="00641D77"/>
    <w:rsid w:val="00643C2A"/>
    <w:rsid w:val="00673BB8"/>
    <w:rsid w:val="00682DE5"/>
    <w:rsid w:val="006951A3"/>
    <w:rsid w:val="006A7EA7"/>
    <w:rsid w:val="006B071D"/>
    <w:rsid w:val="006C1DB1"/>
    <w:rsid w:val="006D3CFD"/>
    <w:rsid w:val="006E0E30"/>
    <w:rsid w:val="006E4540"/>
    <w:rsid w:val="006E684D"/>
    <w:rsid w:val="006F0472"/>
    <w:rsid w:val="00702F45"/>
    <w:rsid w:val="007048EC"/>
    <w:rsid w:val="00736129"/>
    <w:rsid w:val="007418DB"/>
    <w:rsid w:val="00747578"/>
    <w:rsid w:val="00763C15"/>
    <w:rsid w:val="00763C2F"/>
    <w:rsid w:val="007668C2"/>
    <w:rsid w:val="00784648"/>
    <w:rsid w:val="007931C6"/>
    <w:rsid w:val="00795AF3"/>
    <w:rsid w:val="007962E4"/>
    <w:rsid w:val="007A0833"/>
    <w:rsid w:val="007A0B5A"/>
    <w:rsid w:val="007A5E18"/>
    <w:rsid w:val="007B5E77"/>
    <w:rsid w:val="007C2904"/>
    <w:rsid w:val="007E6F14"/>
    <w:rsid w:val="007E72E5"/>
    <w:rsid w:val="007E7CDB"/>
    <w:rsid w:val="007F471E"/>
    <w:rsid w:val="008108A6"/>
    <w:rsid w:val="008205ED"/>
    <w:rsid w:val="008374C3"/>
    <w:rsid w:val="00891B15"/>
    <w:rsid w:val="008949A8"/>
    <w:rsid w:val="008A2328"/>
    <w:rsid w:val="008C17DC"/>
    <w:rsid w:val="008F3629"/>
    <w:rsid w:val="008F69B1"/>
    <w:rsid w:val="00905AF3"/>
    <w:rsid w:val="00906EBE"/>
    <w:rsid w:val="009223C2"/>
    <w:rsid w:val="00924458"/>
    <w:rsid w:val="00924BA4"/>
    <w:rsid w:val="0094485F"/>
    <w:rsid w:val="00956F2E"/>
    <w:rsid w:val="00991293"/>
    <w:rsid w:val="00993FDD"/>
    <w:rsid w:val="00994F5D"/>
    <w:rsid w:val="009A70E3"/>
    <w:rsid w:val="009B78C2"/>
    <w:rsid w:val="009E18CB"/>
    <w:rsid w:val="009E32CF"/>
    <w:rsid w:val="009E412B"/>
    <w:rsid w:val="009E6D79"/>
    <w:rsid w:val="00A07287"/>
    <w:rsid w:val="00A1139E"/>
    <w:rsid w:val="00A175AD"/>
    <w:rsid w:val="00A43485"/>
    <w:rsid w:val="00A4417E"/>
    <w:rsid w:val="00A44D16"/>
    <w:rsid w:val="00A71CC7"/>
    <w:rsid w:val="00A8249F"/>
    <w:rsid w:val="00A8735C"/>
    <w:rsid w:val="00A87CEC"/>
    <w:rsid w:val="00AB4DA2"/>
    <w:rsid w:val="00AC6E2B"/>
    <w:rsid w:val="00AD4C47"/>
    <w:rsid w:val="00AE5ADB"/>
    <w:rsid w:val="00AF07A6"/>
    <w:rsid w:val="00B01D60"/>
    <w:rsid w:val="00B1613B"/>
    <w:rsid w:val="00B35142"/>
    <w:rsid w:val="00B37231"/>
    <w:rsid w:val="00B40FE4"/>
    <w:rsid w:val="00B46A64"/>
    <w:rsid w:val="00B953B4"/>
    <w:rsid w:val="00BA0035"/>
    <w:rsid w:val="00BA23C5"/>
    <w:rsid w:val="00BA4351"/>
    <w:rsid w:val="00BB4D27"/>
    <w:rsid w:val="00BB55D5"/>
    <w:rsid w:val="00BD1BA3"/>
    <w:rsid w:val="00C04290"/>
    <w:rsid w:val="00C22017"/>
    <w:rsid w:val="00C23C85"/>
    <w:rsid w:val="00C274C5"/>
    <w:rsid w:val="00C51D30"/>
    <w:rsid w:val="00C7410D"/>
    <w:rsid w:val="00C84168"/>
    <w:rsid w:val="00C85D2D"/>
    <w:rsid w:val="00C92735"/>
    <w:rsid w:val="00CD4F88"/>
    <w:rsid w:val="00CD7365"/>
    <w:rsid w:val="00CE179D"/>
    <w:rsid w:val="00D13974"/>
    <w:rsid w:val="00D617D7"/>
    <w:rsid w:val="00DA0D4F"/>
    <w:rsid w:val="00DA0E77"/>
    <w:rsid w:val="00DB1E08"/>
    <w:rsid w:val="00DD211F"/>
    <w:rsid w:val="00DD23D0"/>
    <w:rsid w:val="00DE6EC4"/>
    <w:rsid w:val="00DF3B99"/>
    <w:rsid w:val="00DF6853"/>
    <w:rsid w:val="00E01238"/>
    <w:rsid w:val="00E16182"/>
    <w:rsid w:val="00E236BA"/>
    <w:rsid w:val="00E247A0"/>
    <w:rsid w:val="00E4390A"/>
    <w:rsid w:val="00E63DA5"/>
    <w:rsid w:val="00E71A3F"/>
    <w:rsid w:val="00E904CF"/>
    <w:rsid w:val="00EC1D1D"/>
    <w:rsid w:val="00EC5C36"/>
    <w:rsid w:val="00EF3F62"/>
    <w:rsid w:val="00EF446E"/>
    <w:rsid w:val="00EF63D8"/>
    <w:rsid w:val="00F01AC1"/>
    <w:rsid w:val="00F07D6C"/>
    <w:rsid w:val="00F15509"/>
    <w:rsid w:val="00F1744D"/>
    <w:rsid w:val="00F200E3"/>
    <w:rsid w:val="00F23AC9"/>
    <w:rsid w:val="00F323E2"/>
    <w:rsid w:val="00F36A73"/>
    <w:rsid w:val="00F45FE9"/>
    <w:rsid w:val="00F46999"/>
    <w:rsid w:val="00F51A7E"/>
    <w:rsid w:val="00F558D7"/>
    <w:rsid w:val="00F6367E"/>
    <w:rsid w:val="00FC0A0F"/>
    <w:rsid w:val="00FC3282"/>
    <w:rsid w:val="00FD2CA7"/>
    <w:rsid w:val="00FE20A4"/>
    <w:rsid w:val="00FF27DE"/>
    <w:rsid w:val="00FF7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D31634-AD0C-4599-8FC8-05BE6696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511E"/>
    <w:pPr>
      <w:spacing w:after="200" w:line="276" w:lineRule="auto"/>
    </w:pPr>
  </w:style>
  <w:style w:type="paragraph" w:styleId="1">
    <w:name w:val="heading 1"/>
    <w:basedOn w:val="a0"/>
    <w:next w:val="a0"/>
    <w:link w:val="10"/>
    <w:uiPriority w:val="9"/>
    <w:qFormat/>
    <w:rsid w:val="00AB4DA2"/>
    <w:pPr>
      <w:keepNext/>
      <w:keepLines/>
      <w:numPr>
        <w:numId w:val="14"/>
      </w:numPr>
      <w:spacing w:before="240" w:after="0"/>
      <w:ind w:left="432"/>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unhideWhenUsed/>
    <w:qFormat/>
    <w:rsid w:val="00AB4DA2"/>
    <w:pPr>
      <w:keepNext/>
      <w:keepLines/>
      <w:numPr>
        <w:ilvl w:val="1"/>
        <w:numId w:val="14"/>
      </w:numPr>
      <w:spacing w:before="40" w:after="0"/>
      <w:ind w:left="7097"/>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unhideWhenUsed/>
    <w:qFormat/>
    <w:rsid w:val="00AB4DA2"/>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semiHidden/>
    <w:unhideWhenUsed/>
    <w:qFormat/>
    <w:rsid w:val="00AB4DA2"/>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AB4DA2"/>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rsid w:val="00AB4DA2"/>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semiHidden/>
    <w:unhideWhenUsed/>
    <w:qFormat/>
    <w:rsid w:val="00AB4DA2"/>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semiHidden/>
    <w:unhideWhenUsed/>
    <w:qFormat/>
    <w:rsid w:val="00AB4DA2"/>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semiHidden/>
    <w:unhideWhenUsed/>
    <w:qFormat/>
    <w:rsid w:val="00AB4DA2"/>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0A0456"/>
    <w:rPr>
      <w:color w:val="0000FF"/>
      <w:u w:val="single"/>
    </w:rPr>
  </w:style>
  <w:style w:type="paragraph" w:styleId="a5">
    <w:name w:val="List Paragraph"/>
    <w:basedOn w:val="a0"/>
    <w:uiPriority w:val="34"/>
    <w:qFormat/>
    <w:rsid w:val="00994F5D"/>
    <w:pPr>
      <w:ind w:left="720"/>
      <w:contextualSpacing/>
    </w:pPr>
  </w:style>
  <w:style w:type="paragraph" w:styleId="a6">
    <w:name w:val="Normal (Web)"/>
    <w:basedOn w:val="a0"/>
    <w:uiPriority w:val="99"/>
    <w:unhideWhenUsed/>
    <w:rsid w:val="007846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AB4DA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
    <w:rsid w:val="00AB4DA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uiPriority w:val="9"/>
    <w:rsid w:val="00AB4DA2"/>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
    <w:semiHidden/>
    <w:rsid w:val="00AB4DA2"/>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uiPriority w:val="9"/>
    <w:semiHidden/>
    <w:rsid w:val="00AB4DA2"/>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uiPriority w:val="9"/>
    <w:semiHidden/>
    <w:rsid w:val="00AB4DA2"/>
    <w:rPr>
      <w:rFonts w:asciiTheme="majorHAnsi" w:eastAsiaTheme="majorEastAsia" w:hAnsiTheme="majorHAnsi" w:cstheme="majorBidi"/>
      <w:color w:val="1F4D78" w:themeColor="accent1" w:themeShade="7F"/>
    </w:rPr>
  </w:style>
  <w:style w:type="character" w:customStyle="1" w:styleId="70">
    <w:name w:val="Заголовок 7 Знак"/>
    <w:basedOn w:val="a1"/>
    <w:link w:val="7"/>
    <w:uiPriority w:val="9"/>
    <w:semiHidden/>
    <w:rsid w:val="00AB4DA2"/>
    <w:rPr>
      <w:rFonts w:asciiTheme="majorHAnsi" w:eastAsiaTheme="majorEastAsia" w:hAnsiTheme="majorHAnsi" w:cstheme="majorBidi"/>
      <w:i/>
      <w:iCs/>
      <w:color w:val="1F4D78" w:themeColor="accent1" w:themeShade="7F"/>
    </w:rPr>
  </w:style>
  <w:style w:type="character" w:customStyle="1" w:styleId="80">
    <w:name w:val="Заголовок 8 Знак"/>
    <w:basedOn w:val="a1"/>
    <w:link w:val="8"/>
    <w:uiPriority w:val="9"/>
    <w:semiHidden/>
    <w:rsid w:val="00AB4DA2"/>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semiHidden/>
    <w:rsid w:val="00AB4DA2"/>
    <w:rPr>
      <w:rFonts w:asciiTheme="majorHAnsi" w:eastAsiaTheme="majorEastAsia" w:hAnsiTheme="majorHAnsi" w:cstheme="majorBidi"/>
      <w:i/>
      <w:iCs/>
      <w:color w:val="272727" w:themeColor="text1" w:themeTint="D8"/>
      <w:sz w:val="21"/>
      <w:szCs w:val="21"/>
    </w:rPr>
  </w:style>
  <w:style w:type="paragraph" w:styleId="a7">
    <w:name w:val="caption"/>
    <w:basedOn w:val="a0"/>
    <w:next w:val="a0"/>
    <w:uiPriority w:val="35"/>
    <w:unhideWhenUsed/>
    <w:qFormat/>
    <w:rsid w:val="00E904CF"/>
    <w:pPr>
      <w:spacing w:line="240" w:lineRule="auto"/>
    </w:pPr>
    <w:rPr>
      <w:i/>
      <w:iCs/>
      <w:color w:val="44546A" w:themeColor="text2"/>
      <w:sz w:val="18"/>
      <w:szCs w:val="18"/>
    </w:rPr>
  </w:style>
  <w:style w:type="character" w:customStyle="1" w:styleId="apple-converted-space">
    <w:name w:val="apple-converted-space"/>
    <w:basedOn w:val="a1"/>
    <w:rsid w:val="003D36B5"/>
  </w:style>
  <w:style w:type="character" w:styleId="a8">
    <w:name w:val="Strong"/>
    <w:basedOn w:val="a1"/>
    <w:uiPriority w:val="22"/>
    <w:qFormat/>
    <w:rsid w:val="003D36B5"/>
    <w:rPr>
      <w:b/>
      <w:bCs/>
    </w:rPr>
  </w:style>
  <w:style w:type="paragraph" w:styleId="a9">
    <w:name w:val="TOC Heading"/>
    <w:basedOn w:val="1"/>
    <w:next w:val="a0"/>
    <w:uiPriority w:val="39"/>
    <w:unhideWhenUsed/>
    <w:qFormat/>
    <w:rsid w:val="001F20CE"/>
    <w:pPr>
      <w:numPr>
        <w:numId w:val="0"/>
      </w:numPr>
      <w:spacing w:line="259" w:lineRule="auto"/>
      <w:outlineLvl w:val="9"/>
    </w:pPr>
    <w:rPr>
      <w:lang w:eastAsia="ru-RU"/>
    </w:rPr>
  </w:style>
  <w:style w:type="paragraph" w:styleId="11">
    <w:name w:val="toc 1"/>
    <w:basedOn w:val="a0"/>
    <w:next w:val="a0"/>
    <w:autoRedefine/>
    <w:uiPriority w:val="39"/>
    <w:unhideWhenUsed/>
    <w:rsid w:val="001F20CE"/>
    <w:pPr>
      <w:spacing w:after="100"/>
    </w:pPr>
  </w:style>
  <w:style w:type="paragraph" w:styleId="21">
    <w:name w:val="toc 2"/>
    <w:basedOn w:val="a0"/>
    <w:next w:val="a0"/>
    <w:autoRedefine/>
    <w:uiPriority w:val="39"/>
    <w:unhideWhenUsed/>
    <w:rsid w:val="007F471E"/>
    <w:pPr>
      <w:tabs>
        <w:tab w:val="left" w:pos="880"/>
        <w:tab w:val="right" w:leader="dot" w:pos="9345"/>
      </w:tabs>
      <w:spacing w:after="100"/>
      <w:ind w:left="220"/>
    </w:pPr>
  </w:style>
  <w:style w:type="paragraph" w:styleId="aa">
    <w:name w:val="Body Text Indent"/>
    <w:basedOn w:val="a0"/>
    <w:link w:val="ab"/>
    <w:uiPriority w:val="99"/>
    <w:semiHidden/>
    <w:rsid w:val="00AD4C47"/>
    <w:pPr>
      <w:spacing w:after="0" w:line="360" w:lineRule="auto"/>
      <w:ind w:firstLine="709"/>
      <w:jc w:val="both"/>
    </w:pPr>
    <w:rPr>
      <w:rFonts w:ascii="Times New Roman" w:eastAsia="Times New Roman" w:hAnsi="Times New Roman" w:cs="Times New Roman"/>
      <w:sz w:val="28"/>
      <w:szCs w:val="18"/>
      <w:lang w:eastAsia="ru-RU"/>
    </w:rPr>
  </w:style>
  <w:style w:type="character" w:customStyle="1" w:styleId="ab">
    <w:name w:val="Основной текст с отступом Знак"/>
    <w:basedOn w:val="a1"/>
    <w:link w:val="aa"/>
    <w:uiPriority w:val="99"/>
    <w:semiHidden/>
    <w:rsid w:val="00AD4C47"/>
    <w:rPr>
      <w:rFonts w:ascii="Times New Roman" w:eastAsia="Times New Roman" w:hAnsi="Times New Roman" w:cs="Times New Roman"/>
      <w:sz w:val="28"/>
      <w:szCs w:val="18"/>
      <w:lang w:eastAsia="ru-RU"/>
    </w:rPr>
  </w:style>
  <w:style w:type="paragraph" w:styleId="31">
    <w:name w:val="toc 3"/>
    <w:basedOn w:val="a0"/>
    <w:next w:val="a0"/>
    <w:autoRedefine/>
    <w:uiPriority w:val="39"/>
    <w:unhideWhenUsed/>
    <w:rsid w:val="00BB4D27"/>
    <w:pPr>
      <w:spacing w:after="100"/>
      <w:ind w:left="440"/>
    </w:pPr>
  </w:style>
  <w:style w:type="paragraph" w:customStyle="1" w:styleId="a">
    <w:name w:val="ТАБЛИЦА"/>
    <w:next w:val="a0"/>
    <w:autoRedefine/>
    <w:uiPriority w:val="99"/>
    <w:rsid w:val="00DE6EC4"/>
    <w:pPr>
      <w:numPr>
        <w:numId w:val="28"/>
      </w:numPr>
      <w:spacing w:after="0" w:line="360" w:lineRule="auto"/>
    </w:pPr>
    <w:rPr>
      <w:rFonts w:ascii="Times New Roman" w:eastAsia="Times New Roman" w:hAnsi="Times New Roman" w:cs="Times New Roman"/>
      <w:color w:val="000000"/>
      <w:sz w:val="20"/>
      <w:szCs w:val="20"/>
      <w:lang w:eastAsia="ru-RU"/>
    </w:rPr>
  </w:style>
  <w:style w:type="character" w:customStyle="1" w:styleId="keyword">
    <w:name w:val="keyword"/>
    <w:basedOn w:val="a1"/>
    <w:uiPriority w:val="99"/>
    <w:rsid w:val="007C2904"/>
    <w:rPr>
      <w:rFonts w:ascii="Times New Roman" w:hAnsi="Times New Roman" w:cs="Times New Roman" w:hint="default"/>
    </w:rPr>
  </w:style>
  <w:style w:type="paragraph" w:styleId="ac">
    <w:name w:val="header"/>
    <w:basedOn w:val="a0"/>
    <w:link w:val="ad"/>
    <w:uiPriority w:val="99"/>
    <w:unhideWhenUsed/>
    <w:rsid w:val="00643C2A"/>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643C2A"/>
  </w:style>
  <w:style w:type="paragraph" w:styleId="ae">
    <w:name w:val="footer"/>
    <w:basedOn w:val="a0"/>
    <w:link w:val="af"/>
    <w:uiPriority w:val="99"/>
    <w:unhideWhenUsed/>
    <w:rsid w:val="00643C2A"/>
    <w:pPr>
      <w:tabs>
        <w:tab w:val="center" w:pos="4677"/>
        <w:tab w:val="right" w:pos="9355"/>
      </w:tabs>
      <w:spacing w:after="0" w:line="240" w:lineRule="auto"/>
    </w:pPr>
  </w:style>
  <w:style w:type="character" w:customStyle="1" w:styleId="af">
    <w:name w:val="Нижний колонтитул Знак"/>
    <w:basedOn w:val="a1"/>
    <w:link w:val="ae"/>
    <w:uiPriority w:val="99"/>
    <w:rsid w:val="00643C2A"/>
  </w:style>
  <w:style w:type="table" w:styleId="af0">
    <w:name w:val="Table Grid"/>
    <w:basedOn w:val="a2"/>
    <w:uiPriority w:val="39"/>
    <w:rsid w:val="009223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0"/>
    <w:link w:val="af2"/>
    <w:uiPriority w:val="99"/>
    <w:semiHidden/>
    <w:unhideWhenUsed/>
    <w:rsid w:val="00891B15"/>
    <w:pPr>
      <w:spacing w:after="0" w:line="240" w:lineRule="auto"/>
    </w:pPr>
    <w:rPr>
      <w:rFonts w:ascii="Segoe UI" w:hAnsi="Segoe UI" w:cs="Segoe UI"/>
      <w:sz w:val="18"/>
      <w:szCs w:val="18"/>
    </w:rPr>
  </w:style>
  <w:style w:type="character" w:customStyle="1" w:styleId="af2">
    <w:name w:val="Текст выноски Знак"/>
    <w:basedOn w:val="a1"/>
    <w:link w:val="af1"/>
    <w:uiPriority w:val="99"/>
    <w:semiHidden/>
    <w:rsid w:val="00891B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0079">
      <w:bodyDiv w:val="1"/>
      <w:marLeft w:val="0"/>
      <w:marRight w:val="0"/>
      <w:marTop w:val="0"/>
      <w:marBottom w:val="0"/>
      <w:divBdr>
        <w:top w:val="none" w:sz="0" w:space="0" w:color="auto"/>
        <w:left w:val="none" w:sz="0" w:space="0" w:color="auto"/>
        <w:bottom w:val="none" w:sz="0" w:space="0" w:color="auto"/>
        <w:right w:val="none" w:sz="0" w:space="0" w:color="auto"/>
      </w:divBdr>
    </w:div>
    <w:div w:id="298999845">
      <w:bodyDiv w:val="1"/>
      <w:marLeft w:val="0"/>
      <w:marRight w:val="0"/>
      <w:marTop w:val="0"/>
      <w:marBottom w:val="0"/>
      <w:divBdr>
        <w:top w:val="none" w:sz="0" w:space="0" w:color="auto"/>
        <w:left w:val="none" w:sz="0" w:space="0" w:color="auto"/>
        <w:bottom w:val="none" w:sz="0" w:space="0" w:color="auto"/>
        <w:right w:val="none" w:sz="0" w:space="0" w:color="auto"/>
      </w:divBdr>
    </w:div>
    <w:div w:id="581720105">
      <w:bodyDiv w:val="1"/>
      <w:marLeft w:val="0"/>
      <w:marRight w:val="0"/>
      <w:marTop w:val="0"/>
      <w:marBottom w:val="0"/>
      <w:divBdr>
        <w:top w:val="none" w:sz="0" w:space="0" w:color="auto"/>
        <w:left w:val="none" w:sz="0" w:space="0" w:color="auto"/>
        <w:bottom w:val="none" w:sz="0" w:space="0" w:color="auto"/>
        <w:right w:val="none" w:sz="0" w:space="0" w:color="auto"/>
      </w:divBdr>
    </w:div>
    <w:div w:id="828598606">
      <w:bodyDiv w:val="1"/>
      <w:marLeft w:val="0"/>
      <w:marRight w:val="0"/>
      <w:marTop w:val="0"/>
      <w:marBottom w:val="0"/>
      <w:divBdr>
        <w:top w:val="none" w:sz="0" w:space="0" w:color="auto"/>
        <w:left w:val="none" w:sz="0" w:space="0" w:color="auto"/>
        <w:bottom w:val="none" w:sz="0" w:space="0" w:color="auto"/>
        <w:right w:val="none" w:sz="0" w:space="0" w:color="auto"/>
      </w:divBdr>
    </w:div>
    <w:div w:id="832721351">
      <w:bodyDiv w:val="1"/>
      <w:marLeft w:val="0"/>
      <w:marRight w:val="0"/>
      <w:marTop w:val="0"/>
      <w:marBottom w:val="0"/>
      <w:divBdr>
        <w:top w:val="none" w:sz="0" w:space="0" w:color="auto"/>
        <w:left w:val="none" w:sz="0" w:space="0" w:color="auto"/>
        <w:bottom w:val="none" w:sz="0" w:space="0" w:color="auto"/>
        <w:right w:val="none" w:sz="0" w:space="0" w:color="auto"/>
      </w:divBdr>
    </w:div>
    <w:div w:id="1319961954">
      <w:bodyDiv w:val="1"/>
      <w:marLeft w:val="0"/>
      <w:marRight w:val="0"/>
      <w:marTop w:val="0"/>
      <w:marBottom w:val="0"/>
      <w:divBdr>
        <w:top w:val="none" w:sz="0" w:space="0" w:color="auto"/>
        <w:left w:val="none" w:sz="0" w:space="0" w:color="auto"/>
        <w:bottom w:val="none" w:sz="0" w:space="0" w:color="auto"/>
        <w:right w:val="none" w:sz="0" w:space="0" w:color="auto"/>
      </w:divBdr>
    </w:div>
    <w:div w:id="1473255046">
      <w:bodyDiv w:val="1"/>
      <w:marLeft w:val="0"/>
      <w:marRight w:val="0"/>
      <w:marTop w:val="0"/>
      <w:marBottom w:val="0"/>
      <w:divBdr>
        <w:top w:val="none" w:sz="0" w:space="0" w:color="auto"/>
        <w:left w:val="none" w:sz="0" w:space="0" w:color="auto"/>
        <w:bottom w:val="none" w:sz="0" w:space="0" w:color="auto"/>
        <w:right w:val="none" w:sz="0" w:space="0" w:color="auto"/>
      </w:divBdr>
    </w:div>
    <w:div w:id="1483960700">
      <w:bodyDiv w:val="1"/>
      <w:marLeft w:val="0"/>
      <w:marRight w:val="0"/>
      <w:marTop w:val="0"/>
      <w:marBottom w:val="0"/>
      <w:divBdr>
        <w:top w:val="none" w:sz="0" w:space="0" w:color="auto"/>
        <w:left w:val="none" w:sz="0" w:space="0" w:color="auto"/>
        <w:bottom w:val="none" w:sz="0" w:space="0" w:color="auto"/>
        <w:right w:val="none" w:sz="0" w:space="0" w:color="auto"/>
      </w:divBdr>
    </w:div>
    <w:div w:id="1547373715">
      <w:bodyDiv w:val="1"/>
      <w:marLeft w:val="0"/>
      <w:marRight w:val="0"/>
      <w:marTop w:val="0"/>
      <w:marBottom w:val="0"/>
      <w:divBdr>
        <w:top w:val="none" w:sz="0" w:space="0" w:color="auto"/>
        <w:left w:val="none" w:sz="0" w:space="0" w:color="auto"/>
        <w:bottom w:val="none" w:sz="0" w:space="0" w:color="auto"/>
        <w:right w:val="none" w:sz="0" w:space="0" w:color="auto"/>
      </w:divBdr>
    </w:div>
    <w:div w:id="1675303838">
      <w:bodyDiv w:val="1"/>
      <w:marLeft w:val="0"/>
      <w:marRight w:val="0"/>
      <w:marTop w:val="0"/>
      <w:marBottom w:val="0"/>
      <w:divBdr>
        <w:top w:val="none" w:sz="0" w:space="0" w:color="auto"/>
        <w:left w:val="none" w:sz="0" w:space="0" w:color="auto"/>
        <w:bottom w:val="none" w:sz="0" w:space="0" w:color="auto"/>
        <w:right w:val="none" w:sz="0" w:space="0" w:color="auto"/>
      </w:divBdr>
    </w:div>
    <w:div w:id="1915237743">
      <w:bodyDiv w:val="1"/>
      <w:marLeft w:val="0"/>
      <w:marRight w:val="0"/>
      <w:marTop w:val="0"/>
      <w:marBottom w:val="0"/>
      <w:divBdr>
        <w:top w:val="none" w:sz="0" w:space="0" w:color="auto"/>
        <w:left w:val="none" w:sz="0" w:space="0" w:color="auto"/>
        <w:bottom w:val="none" w:sz="0" w:space="0" w:color="auto"/>
        <w:right w:val="none" w:sz="0" w:space="0" w:color="auto"/>
      </w:divBdr>
    </w:div>
    <w:div w:id="198569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fevt.ru/load/strukturirovannost_sistem/64-1-0-1793"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evt.ru/load/vnutrennjaja_neodnorodnost/64-1-0-920" TargetMode="Externa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hyperlink" Target="http://fevt.ru/load/otkrytost_sistem/64-1-0-1792"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fevt.ru/load/celostnost_svojstvo_sistemy/64-1-0-912" TargetMode="Externa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89F40-2BB2-4C27-8957-C8C2282F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1</Pages>
  <Words>8012</Words>
  <Characters>45670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7</cp:revision>
  <cp:lastPrinted>2017-06-01T21:10:00Z</cp:lastPrinted>
  <dcterms:created xsi:type="dcterms:W3CDTF">2017-05-24T17:20:00Z</dcterms:created>
  <dcterms:modified xsi:type="dcterms:W3CDTF">2017-06-15T08:43:00Z</dcterms:modified>
</cp:coreProperties>
</file>