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38698" w14:textId="77777777" w:rsidR="004A2821" w:rsidRPr="00FC3107" w:rsidRDefault="004A2821" w:rsidP="00E20C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107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14:paraId="2DEF54AE" w14:textId="77777777" w:rsidR="004A2821" w:rsidRPr="00FC3107" w:rsidRDefault="004A2821" w:rsidP="004A28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107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51905A6C" w14:textId="77777777" w:rsidR="004A2821" w:rsidRPr="00FC3107" w:rsidRDefault="004A2821" w:rsidP="004A28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107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14:paraId="29E9B874" w14:textId="77777777" w:rsidR="004A2821" w:rsidRPr="00FC3107" w:rsidRDefault="004A2821" w:rsidP="004A28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107">
        <w:rPr>
          <w:rFonts w:ascii="Times New Roman" w:hAnsi="Times New Roman" w:cs="Times New Roman"/>
          <w:b/>
          <w:sz w:val="28"/>
          <w:szCs w:val="28"/>
        </w:rPr>
        <w:t xml:space="preserve"> «КУБАНСКИЙ ГОСУДАРСТВЕННЫЙ УНИВЕРСИТЕТ»</w:t>
      </w:r>
    </w:p>
    <w:p w14:paraId="0655FE1B" w14:textId="77777777" w:rsidR="004A2821" w:rsidRPr="00FC3107" w:rsidRDefault="004A2821" w:rsidP="004A28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107">
        <w:rPr>
          <w:rFonts w:ascii="Times New Roman" w:hAnsi="Times New Roman" w:cs="Times New Roman"/>
          <w:b/>
          <w:sz w:val="28"/>
          <w:szCs w:val="28"/>
        </w:rPr>
        <w:t>(ФГБОУ ВО «КубГУ»)</w:t>
      </w:r>
    </w:p>
    <w:p w14:paraId="2C01FB9F" w14:textId="77777777" w:rsidR="004A2821" w:rsidRPr="00FC3107" w:rsidRDefault="004A2821" w:rsidP="004A282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631EC3DF" w14:textId="77777777" w:rsidR="004A2821" w:rsidRDefault="004A2821" w:rsidP="004A2821">
      <w:pPr>
        <w:overflowPunct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C3107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7D2320">
        <w:rPr>
          <w:rFonts w:ascii="Times New Roman" w:hAnsi="Times New Roman" w:cs="Times New Roman"/>
          <w:b/>
          <w:sz w:val="28"/>
          <w:szCs w:val="28"/>
        </w:rPr>
        <w:t>математических и компьютерных методов</w:t>
      </w:r>
    </w:p>
    <w:p w14:paraId="2E4D3C4C" w14:textId="77777777" w:rsidR="00242277" w:rsidRPr="00FC3107" w:rsidRDefault="00242277" w:rsidP="004A2821">
      <w:pPr>
        <w:overflowPunct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640EF3DE" w14:textId="77777777" w:rsidR="004A2821" w:rsidRPr="00FC3107" w:rsidRDefault="004A2821" w:rsidP="004A2821">
      <w:pPr>
        <w:overflowPunct w:val="0"/>
        <w:adjustRightInd w:val="0"/>
        <w:spacing w:after="0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2CAE77B2" w14:textId="77777777" w:rsidR="004A2821" w:rsidRPr="00FC3107" w:rsidRDefault="004A2821" w:rsidP="004A2821">
      <w:pPr>
        <w:overflowPunct w:val="0"/>
        <w:adjustRightInd w:val="0"/>
        <w:spacing w:after="0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3C32BEA8" w14:textId="77777777" w:rsidR="004A2821" w:rsidRDefault="00F7721C" w:rsidP="004A2821">
      <w:pPr>
        <w:overflowPunct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Курсовая работа</w:t>
      </w:r>
    </w:p>
    <w:p w14:paraId="01C90874" w14:textId="77777777" w:rsidR="00D95E69" w:rsidRDefault="00D95E69" w:rsidP="004A2821">
      <w:pPr>
        <w:overflowPunct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14:paraId="18560051" w14:textId="77777777" w:rsidR="00D95E69" w:rsidRPr="00F7721C" w:rsidRDefault="00D95E69" w:rsidP="004A2821">
      <w:pPr>
        <w:overflowPunct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14:paraId="3656E36B" w14:textId="77777777" w:rsidR="005A5AE1" w:rsidRPr="00D141C8" w:rsidRDefault="00D141C8" w:rsidP="00E20C55">
      <w:pPr>
        <w:pStyle w:val="af0"/>
        <w:jc w:val="center"/>
        <w:rPr>
          <w:rFonts w:ascii="Times New Roman" w:hAnsi="Times New Roman" w:cs="Times New Roman"/>
          <w:sz w:val="32"/>
          <w:szCs w:val="28"/>
        </w:rPr>
      </w:pPr>
      <w:r w:rsidRPr="00D141C8">
        <w:rPr>
          <w:rFonts w:ascii="Times New Roman" w:hAnsi="Times New Roman" w:cs="Times New Roman"/>
          <w:sz w:val="32"/>
          <w:szCs w:val="28"/>
        </w:rPr>
        <w:t>ОПТИМИЗАЦИЯ МОДЕЛЕЙ СЕТЕВОГО ПЛАНИРОВАНИЯ И УПРАВЛЕНИЯ</w:t>
      </w:r>
      <w:r w:rsidR="00A61409">
        <w:rPr>
          <w:rFonts w:ascii="Times New Roman" w:hAnsi="Times New Roman" w:cs="Times New Roman"/>
          <w:sz w:val="32"/>
          <w:szCs w:val="28"/>
        </w:rPr>
        <w:t>.</w:t>
      </w:r>
    </w:p>
    <w:p w14:paraId="3E5F4EFF" w14:textId="77777777" w:rsidR="004A2821" w:rsidRPr="00B465D9" w:rsidRDefault="004A2821" w:rsidP="004A2821">
      <w:pPr>
        <w:overflowPunct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14:paraId="69665F48" w14:textId="77777777" w:rsidR="004A2821" w:rsidRDefault="004A2821" w:rsidP="004A2821">
      <w:pPr>
        <w:overflowPunct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7623469" w14:textId="77777777" w:rsidR="004A2821" w:rsidRDefault="004A2821" w:rsidP="004A2821">
      <w:pPr>
        <w:overflowPunct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D815F29" w14:textId="77777777" w:rsidR="004A2821" w:rsidRDefault="004A2821" w:rsidP="004A2821">
      <w:pPr>
        <w:overflowPunct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72C7884" w14:textId="77777777" w:rsidR="004A2821" w:rsidRDefault="004A2821" w:rsidP="004A2821">
      <w:pPr>
        <w:overflowPunct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0184AE0" w14:textId="77777777" w:rsidR="004A2821" w:rsidRPr="00FC3107" w:rsidRDefault="004A2821" w:rsidP="004A2821">
      <w:pPr>
        <w:overflowPunct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EFD54EF" w14:textId="77777777" w:rsidR="004A2821" w:rsidRPr="00FC3107" w:rsidRDefault="004A2821" w:rsidP="004A282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B01B54" w14:textId="2E43C1D4" w:rsidR="004A2821" w:rsidRPr="00FC3107" w:rsidRDefault="004A2821" w:rsidP="004A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107">
        <w:rPr>
          <w:rFonts w:ascii="Times New Roman" w:hAnsi="Times New Roman" w:cs="Times New Roman"/>
          <w:sz w:val="28"/>
          <w:szCs w:val="28"/>
        </w:rPr>
        <w:t>Работу выполнил _________</w:t>
      </w:r>
      <w:r w:rsidR="00F7721C">
        <w:rPr>
          <w:rFonts w:ascii="Times New Roman" w:hAnsi="Times New Roman" w:cs="Times New Roman"/>
          <w:sz w:val="28"/>
          <w:szCs w:val="28"/>
        </w:rPr>
        <w:t>___________________________</w:t>
      </w:r>
      <w:r w:rsidR="006D6E5A">
        <w:rPr>
          <w:rFonts w:ascii="Times New Roman" w:hAnsi="Times New Roman" w:cs="Times New Roman"/>
          <w:sz w:val="28"/>
          <w:szCs w:val="28"/>
        </w:rPr>
        <w:t>__</w:t>
      </w:r>
      <w:r w:rsidR="00F7721C">
        <w:rPr>
          <w:rFonts w:ascii="Times New Roman" w:hAnsi="Times New Roman" w:cs="Times New Roman"/>
          <w:sz w:val="28"/>
          <w:szCs w:val="28"/>
        </w:rPr>
        <w:t>Загородный Г.Ю.</w:t>
      </w:r>
    </w:p>
    <w:p w14:paraId="3A1562CC" w14:textId="77777777" w:rsidR="004A2821" w:rsidRPr="00FC3107" w:rsidRDefault="004A2821" w:rsidP="004A2821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C3107">
        <w:rPr>
          <w:rFonts w:ascii="Times New Roman" w:hAnsi="Times New Roman" w:cs="Times New Roman"/>
        </w:rPr>
        <w:t xml:space="preserve">             </w:t>
      </w:r>
      <w:r w:rsidRPr="00FC3107">
        <w:rPr>
          <w:rFonts w:ascii="Times New Roman" w:hAnsi="Times New Roman" w:cs="Times New Roman"/>
          <w:sz w:val="24"/>
          <w:szCs w:val="24"/>
        </w:rPr>
        <w:t xml:space="preserve">(подпись, дата)           </w:t>
      </w:r>
    </w:p>
    <w:p w14:paraId="617BFA8F" w14:textId="77777777" w:rsidR="004A2821" w:rsidRPr="00FC3107" w:rsidRDefault="004A2821" w:rsidP="004A28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 wp14:anchorId="63792C7C" wp14:editId="3AAC7D2B">
                <wp:simplePos x="0" y="0"/>
                <wp:positionH relativeFrom="column">
                  <wp:posOffset>862965</wp:posOffset>
                </wp:positionH>
                <wp:positionV relativeFrom="paragraph">
                  <wp:posOffset>215899</wp:posOffset>
                </wp:positionV>
                <wp:extent cx="5000625" cy="0"/>
                <wp:effectExtent l="0" t="0" r="28575" b="1905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D6C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8" o:spid="_x0000_s1026" type="#_x0000_t32" style="position:absolute;margin-left:67.95pt;margin-top:17pt;width:393.75pt;height:0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"/>
            </w:pict>
          </mc:Fallback>
        </mc:AlternateContent>
      </w:r>
      <w:r w:rsidRPr="00FC3107">
        <w:rPr>
          <w:rFonts w:ascii="Times New Roman" w:hAnsi="Times New Roman" w:cs="Times New Roman"/>
          <w:sz w:val="28"/>
          <w:szCs w:val="28"/>
        </w:rPr>
        <w:t>Факультет      экономический</w:t>
      </w:r>
    </w:p>
    <w:p w14:paraId="6C48209B" w14:textId="77777777" w:rsidR="004A2821" w:rsidRPr="00FC3107" w:rsidRDefault="004A2821" w:rsidP="004A28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 wp14:anchorId="064AB896" wp14:editId="7B97FD6C">
                <wp:simplePos x="0" y="0"/>
                <wp:positionH relativeFrom="column">
                  <wp:posOffset>1053465</wp:posOffset>
                </wp:positionH>
                <wp:positionV relativeFrom="paragraph">
                  <wp:posOffset>192404</wp:posOffset>
                </wp:positionV>
                <wp:extent cx="4810125" cy="0"/>
                <wp:effectExtent l="0" t="0" r="28575" b="1905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B5539" id="Прямая со стрелкой 57" o:spid="_x0000_s1026" type="#_x0000_t32" style="position:absolute;margin-left:82.95pt;margin-top:15.15pt;width:378.75pt;height:0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"/>
            </w:pict>
          </mc:Fallback>
        </mc:AlternateContent>
      </w:r>
      <w:r w:rsidRPr="00FC3107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>27.03.03 Системный анализ и управление</w:t>
      </w:r>
    </w:p>
    <w:p w14:paraId="2617C04A" w14:textId="77777777" w:rsidR="004A2821" w:rsidRPr="00FC3107" w:rsidRDefault="004A2821" w:rsidP="004A282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389299" w14:textId="77777777" w:rsidR="004A2821" w:rsidRPr="00F7721C" w:rsidRDefault="004A2821" w:rsidP="004A28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Научный руководитель </w:t>
      </w:r>
    </w:p>
    <w:p w14:paraId="2D5CEEDF" w14:textId="77777777" w:rsidR="004A2821" w:rsidRPr="00E20C55" w:rsidRDefault="007D2320" w:rsidP="004A2821">
      <w:pPr>
        <w:pStyle w:val="Web"/>
        <w:tabs>
          <w:tab w:val="left" w:pos="1125"/>
          <w:tab w:val="center" w:pos="4819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доцент кафедры МКМ, канд. эконом. наук, доцент ______________</w:t>
      </w:r>
      <w:r w:rsidR="00E20C55" w:rsidRPr="00E20C55">
        <w:rPr>
          <w:color w:val="000000" w:themeColor="text1"/>
          <w:sz w:val="28"/>
          <w:szCs w:val="28"/>
        </w:rPr>
        <w:t>Г.Н.Библя</w:t>
      </w:r>
    </w:p>
    <w:p w14:paraId="61449B14" w14:textId="77777777" w:rsidR="001B1965" w:rsidRDefault="004A2821" w:rsidP="001B1965">
      <w:pPr>
        <w:pStyle w:val="Web"/>
        <w:tabs>
          <w:tab w:val="left" w:pos="1125"/>
          <w:tab w:val="center" w:pos="4819"/>
        </w:tabs>
        <w:rPr>
          <w:color w:val="000000" w:themeColor="text1"/>
          <w:sz w:val="28"/>
          <w:szCs w:val="28"/>
        </w:rPr>
      </w:pPr>
      <w:r w:rsidRPr="00E20C55">
        <w:rPr>
          <w:color w:val="000000" w:themeColor="text1"/>
          <w:sz w:val="28"/>
          <w:szCs w:val="28"/>
        </w:rPr>
        <w:t xml:space="preserve">                                                             </w:t>
      </w:r>
      <w:r w:rsidRPr="00E20C55">
        <w:rPr>
          <w:color w:val="000000" w:themeColor="text1"/>
          <w:sz w:val="24"/>
          <w:szCs w:val="24"/>
        </w:rPr>
        <w:t>(подпись, дата)</w:t>
      </w:r>
      <w:r w:rsidRPr="00E20C55">
        <w:rPr>
          <w:color w:val="000000" w:themeColor="text1"/>
        </w:rPr>
        <w:t xml:space="preserve">  </w:t>
      </w:r>
      <w:r w:rsidRPr="00E20C55">
        <w:rPr>
          <w:color w:val="000000" w:themeColor="text1"/>
          <w:sz w:val="28"/>
          <w:szCs w:val="28"/>
        </w:rPr>
        <w:t xml:space="preserve">            </w:t>
      </w:r>
    </w:p>
    <w:p w14:paraId="1FFE45B4" w14:textId="77777777" w:rsidR="004A2821" w:rsidRPr="00E20C55" w:rsidRDefault="004A2821" w:rsidP="001B1965">
      <w:pPr>
        <w:pStyle w:val="Web"/>
        <w:tabs>
          <w:tab w:val="left" w:pos="1125"/>
          <w:tab w:val="center" w:pos="4819"/>
        </w:tabs>
        <w:rPr>
          <w:color w:val="000000" w:themeColor="text1"/>
          <w:sz w:val="28"/>
          <w:szCs w:val="28"/>
        </w:rPr>
      </w:pPr>
      <w:r w:rsidRPr="00E20C55">
        <w:rPr>
          <w:color w:val="000000" w:themeColor="text1"/>
          <w:sz w:val="28"/>
          <w:szCs w:val="28"/>
        </w:rPr>
        <w:t>Нормоконтролер</w:t>
      </w:r>
    </w:p>
    <w:p w14:paraId="78C4D265" w14:textId="77777777" w:rsidR="004A2821" w:rsidRPr="00E20C55" w:rsidRDefault="001B1965" w:rsidP="004A2821">
      <w:pPr>
        <w:pStyle w:val="Web"/>
        <w:tabs>
          <w:tab w:val="left" w:pos="1125"/>
          <w:tab w:val="center" w:pos="4819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преподаватель</w:t>
      </w:r>
      <w:r>
        <w:rPr>
          <w:color w:val="000000" w:themeColor="text1"/>
          <w:sz w:val="28"/>
          <w:szCs w:val="28"/>
        </w:rPr>
        <w:br/>
      </w:r>
      <w:r w:rsidR="007D2320">
        <w:rPr>
          <w:color w:val="000000" w:themeColor="text1"/>
          <w:sz w:val="28"/>
          <w:szCs w:val="28"/>
        </w:rPr>
        <w:t>кафедры МКМ</w:t>
      </w:r>
      <w:r w:rsidR="004A2821" w:rsidRPr="00E20C55">
        <w:rPr>
          <w:color w:val="000000" w:themeColor="text1"/>
          <w:sz w:val="28"/>
          <w:szCs w:val="28"/>
        </w:rPr>
        <w:t xml:space="preserve"> _____________</w:t>
      </w:r>
      <w:r>
        <w:rPr>
          <w:color w:val="000000" w:themeColor="text1"/>
          <w:sz w:val="28"/>
          <w:szCs w:val="28"/>
        </w:rPr>
        <w:t>______________________________</w:t>
      </w:r>
      <w:r w:rsidR="00372D42">
        <w:rPr>
          <w:color w:val="000000" w:themeColor="text1"/>
          <w:sz w:val="28"/>
          <w:szCs w:val="28"/>
        </w:rPr>
        <w:t>Руденко С.Ю.</w:t>
      </w:r>
    </w:p>
    <w:p w14:paraId="31C85BE3" w14:textId="77777777" w:rsidR="004A2821" w:rsidRPr="00E20C55" w:rsidRDefault="004A2821" w:rsidP="004A2821">
      <w:pPr>
        <w:pStyle w:val="Web"/>
        <w:tabs>
          <w:tab w:val="left" w:pos="1125"/>
          <w:tab w:val="center" w:pos="4819"/>
        </w:tabs>
        <w:rPr>
          <w:color w:val="000000" w:themeColor="text1"/>
          <w:sz w:val="28"/>
          <w:szCs w:val="28"/>
        </w:rPr>
      </w:pPr>
      <w:r w:rsidRPr="00E20C55">
        <w:rPr>
          <w:color w:val="000000" w:themeColor="text1"/>
          <w:sz w:val="28"/>
          <w:szCs w:val="28"/>
        </w:rPr>
        <w:t xml:space="preserve">                                                             </w:t>
      </w:r>
      <w:r w:rsidRPr="00E20C55">
        <w:rPr>
          <w:color w:val="000000" w:themeColor="text1"/>
          <w:sz w:val="24"/>
          <w:szCs w:val="24"/>
        </w:rPr>
        <w:t>(подпись, дата)</w:t>
      </w:r>
      <w:r w:rsidRPr="00E20C55">
        <w:rPr>
          <w:color w:val="000000" w:themeColor="text1"/>
        </w:rPr>
        <w:t xml:space="preserve">  </w:t>
      </w:r>
      <w:r w:rsidRPr="00E20C55">
        <w:rPr>
          <w:color w:val="000000" w:themeColor="text1"/>
          <w:sz w:val="28"/>
          <w:szCs w:val="28"/>
        </w:rPr>
        <w:t xml:space="preserve">            </w:t>
      </w:r>
    </w:p>
    <w:p w14:paraId="6E79DC38" w14:textId="77777777" w:rsidR="004A2821" w:rsidRPr="00E20C55" w:rsidRDefault="004A2821" w:rsidP="004A282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02387E" w14:textId="77777777" w:rsidR="004A2821" w:rsidRPr="00FC3107" w:rsidRDefault="004A2821" w:rsidP="004A28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43E2631" w14:textId="77777777" w:rsidR="004A2821" w:rsidRPr="00FC3107" w:rsidRDefault="004A2821" w:rsidP="004A28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F4C1FA3" w14:textId="77777777" w:rsidR="004A2821" w:rsidRDefault="004A2821" w:rsidP="004A28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666712D" w14:textId="77777777" w:rsidR="00450AD2" w:rsidRDefault="00450AD2" w:rsidP="001B19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3FD7041" w14:textId="77777777" w:rsidR="00421395" w:rsidRDefault="00980760" w:rsidP="004213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 2017</w:t>
      </w:r>
    </w:p>
    <w:p w14:paraId="40E45E45" w14:textId="7CC821AF" w:rsidR="00421395" w:rsidRPr="00421395" w:rsidRDefault="00421395" w:rsidP="004213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МИНИСТЕРСТВО ОБРАЗОВАНИЯ И НАУКИ РОССИЙСКОЙ ФЕДЕРАЦИИ</w:t>
      </w:r>
    </w:p>
    <w:p w14:paraId="1401612C" w14:textId="77777777" w:rsidR="00421395" w:rsidRDefault="00421395" w:rsidP="004213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13F9A23D" w14:textId="77777777" w:rsidR="00421395" w:rsidRDefault="00421395" w:rsidP="004213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14:paraId="6AD1BC0C" w14:textId="77777777" w:rsidR="00421395" w:rsidRDefault="00421395" w:rsidP="004213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«КУБАНСКИЙ ГОСУДАРСТВЕННЫЙ УНИВЕРСИТЕТ»</w:t>
      </w:r>
    </w:p>
    <w:p w14:paraId="0B2819EA" w14:textId="77777777" w:rsidR="00421395" w:rsidRDefault="00421395" w:rsidP="004213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(ФГБОУ ВО «КубГУ»)</w:t>
      </w:r>
    </w:p>
    <w:p w14:paraId="1C76DBBC" w14:textId="77777777" w:rsidR="00421395" w:rsidRDefault="00421395" w:rsidP="00421395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Кафедра математических и компьютерных методов</w:t>
      </w:r>
    </w:p>
    <w:p w14:paraId="16D877D7" w14:textId="77777777" w:rsidR="00421395" w:rsidRDefault="00421395" w:rsidP="0042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7A43F5" w14:textId="77777777" w:rsidR="00421395" w:rsidRDefault="00421395" w:rsidP="0042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DC11B" w14:textId="77777777" w:rsidR="00421395" w:rsidRDefault="00421395" w:rsidP="0042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335FE02" w14:textId="77777777" w:rsidR="00421395" w:rsidRDefault="00421395" w:rsidP="00421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ЗАДАНИЕ</w:t>
      </w:r>
    </w:p>
    <w:p w14:paraId="495E33FF" w14:textId="77777777" w:rsidR="00421395" w:rsidRDefault="00421395" w:rsidP="0042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 курсовую работу</w:t>
      </w:r>
    </w:p>
    <w:p w14:paraId="3DFD89FE" w14:textId="77777777" w:rsidR="00421395" w:rsidRDefault="00421395" w:rsidP="0042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2A3A346" w14:textId="77777777" w:rsidR="00421395" w:rsidRDefault="00421395" w:rsidP="0042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ABB91A5" w14:textId="6CEC05A8" w:rsidR="00421395" w:rsidRDefault="00421395" w:rsidP="000D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Студе</w:t>
      </w:r>
      <w:r w:rsidR="000D0EE4">
        <w:rPr>
          <w:rFonts w:ascii="Times New Roman" w:eastAsia="Times New Roman" w:hAnsi="Times New Roman" w:cs="Times New Roman"/>
          <w:sz w:val="24"/>
          <w:szCs w:val="28"/>
          <w:lang w:eastAsia="ru-RU"/>
        </w:rPr>
        <w:t>нту      _______________</w:t>
      </w:r>
      <w:r w:rsidR="000D0EE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За</w:t>
      </w:r>
      <w:r w:rsidR="000D0EE4" w:rsidRPr="000D0EE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городному Г.Ю</w:t>
      </w:r>
      <w:r w:rsidR="000D0EE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.</w:t>
      </w:r>
      <w:r w:rsidR="000D0EE4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группы  113 направления подготовки  27.03.03 Системный анализ</w:t>
      </w:r>
    </w:p>
    <w:p w14:paraId="28CF18EC" w14:textId="77777777" w:rsidR="00421395" w:rsidRDefault="00421395" w:rsidP="00421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BFBCF22" w14:textId="77777777" w:rsidR="00421395" w:rsidRDefault="00421395" w:rsidP="00421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14:paraId="76460412" w14:textId="6E1F996A" w:rsidR="00421395" w:rsidRDefault="00421395" w:rsidP="004213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Тема курсовой </w:t>
      </w:r>
      <w:r w:rsidR="006D6E5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работы: «</w:t>
      </w:r>
      <w:r w:rsidR="00CB26CD" w:rsidRPr="00CB26CD">
        <w:rPr>
          <w:rFonts w:ascii="Times New Roman" w:hAnsi="Times New Roman" w:cs="Times New Roman"/>
          <w:b/>
          <w:sz w:val="24"/>
          <w:szCs w:val="24"/>
        </w:rPr>
        <w:t>Оптимизация моделей сетевого планирования и управления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» </w:t>
      </w:r>
    </w:p>
    <w:p w14:paraId="771713A2" w14:textId="77777777" w:rsidR="00421395" w:rsidRDefault="00421395" w:rsidP="004213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5919AC" w14:textId="77777777" w:rsidR="00421395" w:rsidRDefault="00421395" w:rsidP="00421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AC403" w14:textId="462E27AC" w:rsidR="00421395" w:rsidRDefault="00421395" w:rsidP="00421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B26CD">
        <w:rPr>
          <w:rFonts w:ascii="Times New Roman" w:hAnsi="Times New Roman" w:cs="Times New Roman"/>
          <w:sz w:val="28"/>
          <w:szCs w:val="28"/>
        </w:rPr>
        <w:t>И</w:t>
      </w:r>
      <w:r w:rsidR="00CB26CD" w:rsidRPr="00450AD2">
        <w:rPr>
          <w:rFonts w:ascii="Times New Roman" w:hAnsi="Times New Roman" w:cs="Times New Roman"/>
          <w:sz w:val="28"/>
          <w:szCs w:val="28"/>
        </w:rPr>
        <w:t>зучить сущность моделей сетевого планирования, а так же управления</w:t>
      </w:r>
      <w:r w:rsidR="00CB26CD">
        <w:rPr>
          <w:rFonts w:ascii="Times New Roman" w:hAnsi="Times New Roman" w:cs="Times New Roman"/>
          <w:sz w:val="28"/>
          <w:szCs w:val="28"/>
        </w:rPr>
        <w:t xml:space="preserve"> и их оптимизации. Выявить критерии оптимизации.</w:t>
      </w:r>
    </w:p>
    <w:p w14:paraId="4D7E697A" w14:textId="77777777" w:rsidR="00421395" w:rsidRDefault="00421395" w:rsidP="00421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Основные вопросы, подлежащие разработке (исследованию)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05A1449E" w14:textId="25B8F1BD" w:rsidR="00421395" w:rsidRDefault="00421395" w:rsidP="00421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1) Теоретический обзор современных </w:t>
      </w:r>
      <w:r w:rsidR="006D6E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подходов, методов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E5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алгоритмов оптимизации</w:t>
      </w:r>
      <w:r w:rsidR="00CB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моделей сетевого планирования и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16D205F7" w14:textId="204042EC" w:rsidR="00421395" w:rsidRDefault="00421395" w:rsidP="00421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Анализ</w:t>
      </w:r>
      <w:r w:rsidR="00CB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алгоритмов решений задач оптимизации моделей СПУ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;</w:t>
      </w:r>
    </w:p>
    <w:p w14:paraId="123BA0C9" w14:textId="70639A17" w:rsidR="00421395" w:rsidRDefault="00421395" w:rsidP="00421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D6E5A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Решение</w:t>
      </w:r>
      <w:r w:rsidR="00CB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оптимизации моделей СПУ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940083" w14:textId="77777777" w:rsidR="00421395" w:rsidRDefault="00421395" w:rsidP="00421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42295CD5" w14:textId="77777777" w:rsidR="00B55662" w:rsidRPr="006E4D33" w:rsidRDefault="00B55662" w:rsidP="006D6E5A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Зыков А.А.   Основы теории графов. – М.: Наука, 2007. – 384 </w:t>
      </w:r>
      <w:r w:rsidRPr="006E4D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6E4D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DB3AF5" w14:textId="77777777" w:rsidR="00B55662" w:rsidRPr="006E4D33" w:rsidRDefault="00B55662" w:rsidP="0053498A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Майника Э. Алгоритмы оптимизации на сетях и графах. Пер. с англ. - М.: Мир,2001. – 277 </w:t>
      </w:r>
      <w:r w:rsidRPr="006E4D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6E4D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71B234" w14:textId="77777777" w:rsidR="00B55662" w:rsidRPr="006E4D33" w:rsidRDefault="00B55662" w:rsidP="0053498A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Оре О. Теория графов. — 2-е изд.— М.: Наука, Главная редакция физико-математической литературы, 2010. – 336 </w:t>
      </w:r>
      <w:r w:rsidRPr="006E4D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6E4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4CE4FA0" w14:textId="77777777" w:rsidR="00B55662" w:rsidRPr="006E4D33" w:rsidRDefault="00B55662" w:rsidP="0053498A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Уилсон Р. Введение в теорию графов. Пер. с анг. 2007. – 208 </w:t>
      </w:r>
      <w:r w:rsidRPr="006E4D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6E4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9D1AC0D" w14:textId="77777777" w:rsidR="00B55662" w:rsidRPr="006E4D33" w:rsidRDefault="00B55662" w:rsidP="0053498A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Харари Ф. Теория графов / Пер.с англ. и предисл. В. П. Козырева. Под ред. Г. П. Гаврилова. Изд. 2-е. - М.: Едиториал УРСС, 2003. – 296 </w:t>
      </w:r>
      <w:r w:rsidRPr="006E4D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6E4D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DF627DD" w14:textId="2CDA7979" w:rsidR="00CB26CD" w:rsidRDefault="00CB26CD" w:rsidP="00CB26CD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представления законченной работы 25 </w:t>
      </w:r>
      <w:r w:rsidR="005349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3764039E" w14:textId="77777777" w:rsidR="00CB26CD" w:rsidRDefault="00CB26CD" w:rsidP="00CB26CD">
      <w:pPr>
        <w:tabs>
          <w:tab w:val="left" w:pos="1849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2EB9AAE" w14:textId="4EFBE963" w:rsidR="00CB26CD" w:rsidRDefault="00CB26CD" w:rsidP="00CB26CD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задания 01 февраля 2017 г.</w:t>
      </w:r>
    </w:p>
    <w:p w14:paraId="7399D1EF" w14:textId="77777777" w:rsidR="00CB26CD" w:rsidRDefault="00CB26CD" w:rsidP="00CB26CD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17BE06" w14:textId="77777777" w:rsidR="00CB26CD" w:rsidRDefault="00CB26CD" w:rsidP="00CB26CD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________________ /Г.Н. Библя / </w:t>
      </w:r>
    </w:p>
    <w:p w14:paraId="7CE1E449" w14:textId="77777777" w:rsidR="00CB26CD" w:rsidRDefault="00CB26CD" w:rsidP="00CB26CD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FCB52" w14:textId="5778A032" w:rsidR="00CB26CD" w:rsidRDefault="00CB26CD" w:rsidP="00CB26CD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</w:t>
      </w:r>
      <w:r w:rsidR="005349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2017 г. </w:t>
      </w:r>
    </w:p>
    <w:p w14:paraId="7027B392" w14:textId="77777777" w:rsidR="00CB26CD" w:rsidRDefault="00CB26CD" w:rsidP="00CB26CD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0DD61" w14:textId="14113C1F" w:rsidR="00CB26CD" w:rsidRDefault="0053498A" w:rsidP="00CB26CD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_</w:t>
      </w:r>
      <w:r w:rsidR="00CB26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/_____________________/</w:t>
      </w:r>
    </w:p>
    <w:p w14:paraId="30BDE849" w14:textId="77777777" w:rsidR="00CB26CD" w:rsidRDefault="00CB26CD" w:rsidP="001B1965">
      <w:pPr>
        <w:jc w:val="center"/>
        <w:rPr>
          <w:rFonts w:ascii="Times New Roman" w:hAnsi="Times New Roman" w:cs="Times New Roman"/>
          <w:sz w:val="28"/>
          <w:szCs w:val="28"/>
        </w:rPr>
        <w:sectPr w:rsidR="00CB26CD" w:rsidSect="00450AD2">
          <w:footerReference w:type="default" r:id="rId8"/>
          <w:pgSz w:w="11906" w:h="16838"/>
          <w:pgMar w:top="1134" w:right="567" w:bottom="1134" w:left="1701" w:header="680" w:footer="680" w:gutter="0"/>
          <w:cols w:space="708"/>
          <w:titlePg/>
          <w:docGrid w:linePitch="360"/>
        </w:sectPr>
      </w:pPr>
    </w:p>
    <w:p w14:paraId="6CA09A4B" w14:textId="5FA12794" w:rsidR="00C97FF3" w:rsidRDefault="00517243" w:rsidP="005A5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243">
        <w:rPr>
          <w:rFonts w:ascii="Times New Roman" w:hAnsi="Times New Roman" w:cs="Times New Roman"/>
          <w:sz w:val="28"/>
          <w:szCs w:val="28"/>
        </w:rPr>
        <w:lastRenderedPageBreak/>
        <w:t>РЕФЕРАТ</w:t>
      </w:r>
    </w:p>
    <w:p w14:paraId="4D29E782" w14:textId="099D757A" w:rsidR="00453EFC" w:rsidRDefault="005F5917" w:rsidP="004C7079">
      <w:pPr>
        <w:spacing w:before="24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31с., 6 рисунков, 2</w:t>
      </w:r>
      <w:r w:rsidR="00B55662">
        <w:rPr>
          <w:rFonts w:ascii="Times New Roman" w:hAnsi="Times New Roman" w:cs="Times New Roman"/>
          <w:sz w:val="28"/>
          <w:szCs w:val="28"/>
        </w:rPr>
        <w:t xml:space="preserve"> таблица, 16</w:t>
      </w:r>
      <w:r w:rsidR="00453EFC">
        <w:rPr>
          <w:rFonts w:ascii="Times New Roman" w:hAnsi="Times New Roman" w:cs="Times New Roman"/>
          <w:sz w:val="28"/>
          <w:szCs w:val="28"/>
        </w:rPr>
        <w:t xml:space="preserve"> источников.</w:t>
      </w:r>
    </w:p>
    <w:p w14:paraId="5BA33EF1" w14:textId="50E63D7D" w:rsidR="00453EFC" w:rsidRDefault="00453EFC" w:rsidP="004C707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СИСТЕМНЫЙ АНАЛИЗ, ОПТИМИЗАЦИЯ, ТЕОРИЯ </w:t>
      </w:r>
      <w:r w:rsidR="0053498A">
        <w:rPr>
          <w:rFonts w:ascii="Times New Roman" w:hAnsi="Times New Roman" w:cs="Times New Roman"/>
          <w:sz w:val="28"/>
          <w:szCs w:val="28"/>
        </w:rPr>
        <w:t>ГРАФОВ, ОСТОВНОЕ</w:t>
      </w:r>
      <w:r>
        <w:rPr>
          <w:rFonts w:ascii="Times New Roman" w:hAnsi="Times New Roman" w:cs="Times New Roman"/>
          <w:sz w:val="28"/>
          <w:szCs w:val="28"/>
        </w:rPr>
        <w:t xml:space="preserve"> ДЕРЕВО, МАКСИМАЛЬНЫЙ ПОТОК, МИНИМАЛЬНЫЙ РЕЗЕРВ, СТРУКТУРНАЯ ОПТИМИЗАЦИЯ,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B27FCA" w14:textId="5EF1495D" w:rsidR="00453EFC" w:rsidRDefault="0053498A" w:rsidP="004C7079">
      <w:pPr>
        <w:tabs>
          <w:tab w:val="left" w:pos="6624"/>
        </w:tabs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</w:t>
      </w:r>
      <w:r w:rsidR="00453EFC">
        <w:rPr>
          <w:rFonts w:ascii="Times New Roman" w:hAnsi="Times New Roman" w:cs="Times New Roman"/>
          <w:sz w:val="28"/>
          <w:szCs w:val="28"/>
        </w:rPr>
        <w:t xml:space="preserve"> иссле</w:t>
      </w:r>
      <w:r w:rsidR="009C09CD">
        <w:rPr>
          <w:rFonts w:ascii="Times New Roman" w:hAnsi="Times New Roman" w:cs="Times New Roman"/>
          <w:sz w:val="28"/>
          <w:szCs w:val="28"/>
        </w:rPr>
        <w:t>дования – сетевая модель графа.</w:t>
      </w:r>
      <w:r w:rsidR="00610EDA">
        <w:rPr>
          <w:rFonts w:ascii="Times New Roman" w:hAnsi="Times New Roman" w:cs="Times New Roman"/>
          <w:sz w:val="28"/>
          <w:szCs w:val="28"/>
        </w:rPr>
        <w:tab/>
      </w:r>
    </w:p>
    <w:p w14:paraId="7ADD32DC" w14:textId="77777777" w:rsidR="00453EFC" w:rsidRDefault="00453EFC" w:rsidP="004C707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исследования – </w:t>
      </w:r>
      <w:r w:rsidR="00D95E69">
        <w:rPr>
          <w:rFonts w:ascii="Times New Roman" w:hAnsi="Times New Roman" w:cs="Times New Roman"/>
          <w:sz w:val="28"/>
          <w:szCs w:val="28"/>
        </w:rPr>
        <w:t>методы оптимизации сетевых моделей.</w:t>
      </w:r>
    </w:p>
    <w:p w14:paraId="12F510E5" w14:textId="77777777" w:rsidR="00453EFC" w:rsidRDefault="00453EFC" w:rsidP="004C707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курсовой работы является </w:t>
      </w:r>
      <w:r w:rsidRPr="00450AD2">
        <w:rPr>
          <w:rFonts w:ascii="Times New Roman" w:hAnsi="Times New Roman" w:cs="Times New Roman"/>
          <w:sz w:val="28"/>
          <w:szCs w:val="28"/>
        </w:rPr>
        <w:t>изучить сущность моделей сетевого планирования, а так же управления</w:t>
      </w:r>
      <w:r w:rsidR="00C97FF3">
        <w:rPr>
          <w:rFonts w:ascii="Times New Roman" w:hAnsi="Times New Roman" w:cs="Times New Roman"/>
          <w:sz w:val="28"/>
          <w:szCs w:val="28"/>
        </w:rPr>
        <w:t xml:space="preserve"> и их оптимизации.</w:t>
      </w:r>
    </w:p>
    <w:p w14:paraId="5E95D51D" w14:textId="77777777" w:rsidR="00C97FF3" w:rsidRDefault="00C97FF3" w:rsidP="004C707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исследования – методы структурной оптимизации, алгоритмы решения задач.</w:t>
      </w:r>
    </w:p>
    <w:p w14:paraId="351DB505" w14:textId="620CF333" w:rsidR="00C97FF3" w:rsidRDefault="009C09CD" w:rsidP="004C707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результаты </w:t>
      </w:r>
      <w:r w:rsidR="00C97FF3">
        <w:rPr>
          <w:rFonts w:ascii="Times New Roman" w:hAnsi="Times New Roman" w:cs="Times New Roman"/>
          <w:sz w:val="28"/>
          <w:szCs w:val="28"/>
        </w:rPr>
        <w:t>–</w:t>
      </w:r>
      <w:r w:rsidRPr="009C09CD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09CD">
        <w:rPr>
          <w:rFonts w:ascii="Times New Roman" w:hAnsi="Times New Roman" w:cs="Times New Roman"/>
          <w:sz w:val="28"/>
          <w:szCs w:val="28"/>
        </w:rPr>
        <w:t xml:space="preserve">олучены оптимальные </w:t>
      </w:r>
      <w:r w:rsidR="0053498A" w:rsidRPr="009C09CD">
        <w:rPr>
          <w:rFonts w:ascii="Times New Roman" w:hAnsi="Times New Roman" w:cs="Times New Roman"/>
          <w:sz w:val="28"/>
          <w:szCs w:val="28"/>
        </w:rPr>
        <w:t>структуры остовного</w:t>
      </w:r>
      <w:r w:rsidRPr="009C09CD">
        <w:rPr>
          <w:rFonts w:ascii="Times New Roman" w:hAnsi="Times New Roman" w:cs="Times New Roman"/>
          <w:sz w:val="28"/>
          <w:szCs w:val="28"/>
        </w:rPr>
        <w:t xml:space="preserve"> </w:t>
      </w:r>
      <w:r w:rsidR="0053498A" w:rsidRPr="009C09CD">
        <w:rPr>
          <w:rFonts w:ascii="Times New Roman" w:hAnsi="Times New Roman" w:cs="Times New Roman"/>
          <w:sz w:val="28"/>
          <w:szCs w:val="28"/>
        </w:rPr>
        <w:t>дерева, максимального</w:t>
      </w:r>
      <w:r w:rsidRPr="009C09CD">
        <w:rPr>
          <w:rFonts w:ascii="Times New Roman" w:hAnsi="Times New Roman" w:cs="Times New Roman"/>
          <w:sz w:val="28"/>
          <w:szCs w:val="28"/>
        </w:rPr>
        <w:t xml:space="preserve"> потока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B6417B" w14:textId="77777777" w:rsidR="00C97FF3" w:rsidRDefault="00C97FF3" w:rsidP="004C707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поставленных задач была использо</w:t>
      </w:r>
      <w:r w:rsidR="002E0E46">
        <w:rPr>
          <w:rFonts w:ascii="Times New Roman" w:hAnsi="Times New Roman" w:cs="Times New Roman"/>
          <w:sz w:val="28"/>
          <w:szCs w:val="28"/>
        </w:rPr>
        <w:t>вана информация из учебных пособ</w:t>
      </w:r>
      <w:r>
        <w:rPr>
          <w:rFonts w:ascii="Times New Roman" w:hAnsi="Times New Roman" w:cs="Times New Roman"/>
          <w:sz w:val="28"/>
          <w:szCs w:val="28"/>
        </w:rPr>
        <w:t xml:space="preserve">ий и </w:t>
      </w:r>
      <w:r w:rsidR="009C09CD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тернета.</w:t>
      </w:r>
    </w:p>
    <w:p w14:paraId="1DFADC29" w14:textId="17227B10" w:rsidR="00453EFC" w:rsidRPr="00517243" w:rsidRDefault="00C97FF3" w:rsidP="004C707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и практическая значимость предлагаемой работы </w:t>
      </w:r>
      <w:r w:rsidRPr="00450AD2">
        <w:rPr>
          <w:rFonts w:ascii="Times New Roman" w:hAnsi="Times New Roman" w:cs="Times New Roman"/>
          <w:sz w:val="28"/>
          <w:szCs w:val="28"/>
        </w:rPr>
        <w:t xml:space="preserve">заключается в том, что всегда возникает необходимость поисков эффективных способов планирования сложных процессов и проектов, которые в итоге </w:t>
      </w:r>
      <w:r w:rsidR="0053498A">
        <w:rPr>
          <w:rFonts w:ascii="Times New Roman" w:hAnsi="Times New Roman" w:cs="Times New Roman"/>
          <w:sz w:val="28"/>
          <w:szCs w:val="28"/>
        </w:rPr>
        <w:t xml:space="preserve">позволяют </w:t>
      </w:r>
      <w:r w:rsidR="0053498A" w:rsidRPr="00450AD2">
        <w:rPr>
          <w:rFonts w:ascii="Times New Roman" w:hAnsi="Times New Roman" w:cs="Times New Roman"/>
          <w:sz w:val="28"/>
          <w:szCs w:val="28"/>
        </w:rPr>
        <w:t>создавать</w:t>
      </w:r>
      <w:r w:rsidRPr="00450AD2">
        <w:rPr>
          <w:rFonts w:ascii="Times New Roman" w:hAnsi="Times New Roman" w:cs="Times New Roman"/>
          <w:sz w:val="28"/>
          <w:szCs w:val="28"/>
        </w:rPr>
        <w:t xml:space="preserve"> ме</w:t>
      </w:r>
      <w:r w:rsidR="008607F6">
        <w:rPr>
          <w:rFonts w:ascii="Times New Roman" w:hAnsi="Times New Roman" w:cs="Times New Roman"/>
          <w:sz w:val="28"/>
          <w:szCs w:val="28"/>
        </w:rPr>
        <w:t>тоды</w:t>
      </w:r>
      <w:r w:rsidRPr="00450AD2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евого планиров</w:t>
      </w:r>
      <w:r w:rsidR="008607F6">
        <w:rPr>
          <w:rFonts w:ascii="Times New Roman" w:hAnsi="Times New Roman" w:cs="Times New Roman"/>
          <w:sz w:val="28"/>
          <w:szCs w:val="28"/>
        </w:rPr>
        <w:t xml:space="preserve">ания и управления, а далее – </w:t>
      </w:r>
      <w:r w:rsidR="008607F6" w:rsidRPr="008607F6">
        <w:rPr>
          <w:rFonts w:ascii="Times New Roman" w:hAnsi="Times New Roman" w:cs="Times New Roman"/>
          <w:sz w:val="28"/>
          <w:szCs w:val="28"/>
        </w:rPr>
        <w:t>принимать оптимальные управленческие решения</w:t>
      </w:r>
      <w:r w:rsidR="008607F6">
        <w:rPr>
          <w:rFonts w:ascii="Times New Roman" w:hAnsi="Times New Roman" w:cs="Times New Roman"/>
          <w:sz w:val="28"/>
          <w:szCs w:val="28"/>
        </w:rPr>
        <w:t xml:space="preserve">. </w:t>
      </w:r>
    </w:p>
    <w:sdt>
      <w:sdtPr>
        <w:rPr>
          <w:rFonts w:ascii="Times New Roman" w:eastAsia="MS Mincho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424688288"/>
        <w:docPartObj>
          <w:docPartGallery w:val="Table of Contents"/>
          <w:docPartUnique/>
        </w:docPartObj>
      </w:sdtPr>
      <w:sdtEndPr/>
      <w:sdtContent>
        <w:p w14:paraId="3BDCC785" w14:textId="77777777" w:rsidR="00D85EBC" w:rsidRPr="00D31988" w:rsidRDefault="00D85EBC" w:rsidP="00D31988">
          <w:pPr>
            <w:pStyle w:val="af4"/>
            <w:rPr>
              <w:rFonts w:ascii="Times New Roman" w:eastAsia="MS Mincho" w:hAnsi="Times New Roman" w:cs="Times New Roman"/>
              <w:b w:val="0"/>
              <w:bCs w:val="0"/>
              <w:color w:val="auto"/>
              <w:lang w:eastAsia="en-US"/>
            </w:rPr>
            <w:sectPr w:rsidR="00D85EBC" w:rsidRPr="00D31988" w:rsidSect="00450AD2">
              <w:pgSz w:w="11906" w:h="16838"/>
              <w:pgMar w:top="1134" w:right="567" w:bottom="1134" w:left="1701" w:header="680" w:footer="680" w:gutter="0"/>
              <w:cols w:space="708"/>
              <w:titlePg/>
              <w:docGrid w:linePitch="360"/>
            </w:sectPr>
          </w:pPr>
        </w:p>
        <w:p w14:paraId="53B971F9" w14:textId="5FE4DE90" w:rsidR="00517243" w:rsidRPr="005A51CE" w:rsidRDefault="008C6E0F" w:rsidP="00511503">
          <w:pPr>
            <w:pStyle w:val="11"/>
            <w:rPr>
              <w:lang w:val="ru-RU"/>
            </w:rPr>
          </w:pPr>
          <w:r w:rsidRPr="005A51CE">
            <w:lastRenderedPageBreak/>
            <w:t>СОДЕРЖАНИЕ</w:t>
          </w:r>
        </w:p>
        <w:p w14:paraId="081DB756" w14:textId="77777777" w:rsidR="00974B51" w:rsidRPr="00974B51" w:rsidRDefault="005A51CE" w:rsidP="00511503">
          <w:pPr>
            <w:pStyle w:val="11"/>
            <w:rPr>
              <w:noProof/>
            </w:rPr>
          </w:pPr>
          <w:r w:rsidRPr="00974B51">
            <w:t xml:space="preserve">  </w:t>
          </w:r>
          <w:r w:rsidR="00A1505E" w:rsidRPr="00974B51">
            <w:fldChar w:fldCharType="begin"/>
          </w:r>
          <w:r w:rsidR="00A1505E" w:rsidRPr="00974B51">
            <w:instrText xml:space="preserve"> TOC \o "1-3" \h \z \u </w:instrText>
          </w:r>
          <w:r w:rsidR="00A1505E" w:rsidRPr="00974B51">
            <w:fldChar w:fldCharType="separate"/>
          </w:r>
        </w:p>
        <w:p w14:paraId="770F250C" w14:textId="23352BEF" w:rsidR="00974B51" w:rsidRPr="00974B51" w:rsidRDefault="00291323" w:rsidP="00511503">
          <w:pPr>
            <w:pStyle w:val="11"/>
            <w:rPr>
              <w:rFonts w:eastAsiaTheme="minorEastAsia"/>
              <w:noProof/>
              <w:lang w:val="ru-RU" w:eastAsia="ru-RU"/>
            </w:rPr>
          </w:pPr>
          <w:hyperlink w:anchor="_Toc483955734" w:history="1">
            <w:r w:rsidR="00974B51" w:rsidRPr="00974B51">
              <w:rPr>
                <w:rStyle w:val="a8"/>
                <w:noProof/>
                <w:color w:val="000000" w:themeColor="text1"/>
              </w:rPr>
              <w:t>ВВЕДЕНИЕ</w:t>
            </w:r>
            <w:r w:rsidR="00974B51" w:rsidRPr="00974B51">
              <w:rPr>
                <w:noProof/>
                <w:webHidden/>
              </w:rPr>
              <w:tab/>
            </w:r>
            <w:r w:rsidR="00974B51" w:rsidRPr="00974B51">
              <w:rPr>
                <w:noProof/>
                <w:webHidden/>
              </w:rPr>
              <w:fldChar w:fldCharType="begin"/>
            </w:r>
            <w:r w:rsidR="00974B51" w:rsidRPr="00974B51">
              <w:rPr>
                <w:noProof/>
                <w:webHidden/>
              </w:rPr>
              <w:instrText xml:space="preserve"> PAGEREF _Toc483955734 \h </w:instrText>
            </w:r>
            <w:r w:rsidR="00974B51" w:rsidRPr="00974B51">
              <w:rPr>
                <w:noProof/>
                <w:webHidden/>
              </w:rPr>
            </w:r>
            <w:r w:rsidR="00974B51" w:rsidRPr="00974B51">
              <w:rPr>
                <w:noProof/>
                <w:webHidden/>
              </w:rPr>
              <w:fldChar w:fldCharType="separate"/>
            </w:r>
            <w:r w:rsidR="005F5917">
              <w:rPr>
                <w:noProof/>
                <w:webHidden/>
              </w:rPr>
              <w:t>5</w:t>
            </w:r>
            <w:r w:rsidR="00974B51" w:rsidRPr="00974B51">
              <w:rPr>
                <w:noProof/>
                <w:webHidden/>
              </w:rPr>
              <w:fldChar w:fldCharType="end"/>
            </w:r>
          </w:hyperlink>
        </w:p>
        <w:p w14:paraId="1B0D3027" w14:textId="7261AEAF" w:rsidR="00974B51" w:rsidRPr="00974B51" w:rsidRDefault="00291323" w:rsidP="00511503">
          <w:pPr>
            <w:pStyle w:val="11"/>
            <w:ind w:firstLine="0"/>
            <w:rPr>
              <w:rFonts w:eastAsiaTheme="minorEastAsia"/>
              <w:noProof/>
              <w:lang w:val="ru-RU" w:eastAsia="ru-RU"/>
            </w:rPr>
          </w:pPr>
          <w:hyperlink w:anchor="_Toc483955735" w:history="1">
            <w:r w:rsidR="006E4D33">
              <w:rPr>
                <w:rStyle w:val="a8"/>
                <w:noProof/>
                <w:color w:val="000000" w:themeColor="text1"/>
              </w:rPr>
              <w:t>1. Осн</w:t>
            </w:r>
            <w:r w:rsidR="00974B51" w:rsidRPr="00974B51">
              <w:rPr>
                <w:rStyle w:val="a8"/>
                <w:noProof/>
                <w:color w:val="000000" w:themeColor="text1"/>
              </w:rPr>
              <w:t>овы теории графов</w:t>
            </w:r>
            <w:r w:rsidR="00974B51" w:rsidRPr="00974B51">
              <w:rPr>
                <w:noProof/>
                <w:webHidden/>
              </w:rPr>
              <w:tab/>
            </w:r>
            <w:r w:rsidR="00974B51" w:rsidRPr="00974B51">
              <w:rPr>
                <w:noProof/>
                <w:webHidden/>
              </w:rPr>
              <w:fldChar w:fldCharType="begin"/>
            </w:r>
            <w:r w:rsidR="00974B51" w:rsidRPr="00974B51">
              <w:rPr>
                <w:noProof/>
                <w:webHidden/>
              </w:rPr>
              <w:instrText xml:space="preserve"> PAGEREF _Toc483955735 \h </w:instrText>
            </w:r>
            <w:r w:rsidR="00974B51" w:rsidRPr="00974B51">
              <w:rPr>
                <w:noProof/>
                <w:webHidden/>
              </w:rPr>
            </w:r>
            <w:r w:rsidR="00974B51" w:rsidRPr="00974B51">
              <w:rPr>
                <w:noProof/>
                <w:webHidden/>
              </w:rPr>
              <w:fldChar w:fldCharType="separate"/>
            </w:r>
            <w:r w:rsidR="005F5917">
              <w:rPr>
                <w:noProof/>
                <w:webHidden/>
              </w:rPr>
              <w:t>8</w:t>
            </w:r>
            <w:r w:rsidR="00974B51" w:rsidRPr="00974B51">
              <w:rPr>
                <w:noProof/>
                <w:webHidden/>
              </w:rPr>
              <w:fldChar w:fldCharType="end"/>
            </w:r>
          </w:hyperlink>
        </w:p>
        <w:p w14:paraId="63FD0622" w14:textId="2257F421" w:rsidR="00974B51" w:rsidRPr="00974B51" w:rsidRDefault="00291323" w:rsidP="006E4D33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83955736" w:history="1">
            <w:r w:rsidR="00974B51" w:rsidRPr="00974B51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1.1. Сущность и содержание теории графов</w:t>
            </w:r>
            <w:r w:rsidR="00974B51" w:rsidRPr="00974B51">
              <w:rPr>
                <w:noProof/>
                <w:webHidden/>
              </w:rPr>
              <w:tab/>
            </w:r>
            <w:r w:rsidR="00974B51" w:rsidRPr="00974B51">
              <w:rPr>
                <w:noProof/>
                <w:webHidden/>
              </w:rPr>
              <w:fldChar w:fldCharType="begin"/>
            </w:r>
            <w:r w:rsidR="00974B51" w:rsidRPr="00974B51">
              <w:rPr>
                <w:noProof/>
                <w:webHidden/>
              </w:rPr>
              <w:instrText xml:space="preserve"> PAGEREF _Toc483955736 \h </w:instrText>
            </w:r>
            <w:r w:rsidR="00974B51" w:rsidRPr="00974B51">
              <w:rPr>
                <w:noProof/>
                <w:webHidden/>
              </w:rPr>
            </w:r>
            <w:r w:rsidR="00974B51" w:rsidRPr="00974B51">
              <w:rPr>
                <w:noProof/>
                <w:webHidden/>
              </w:rPr>
              <w:fldChar w:fldCharType="separate"/>
            </w:r>
            <w:r w:rsidR="005F5917">
              <w:rPr>
                <w:noProof/>
                <w:webHidden/>
              </w:rPr>
              <w:t>8</w:t>
            </w:r>
            <w:r w:rsidR="00974B51" w:rsidRPr="00974B51">
              <w:rPr>
                <w:noProof/>
                <w:webHidden/>
              </w:rPr>
              <w:fldChar w:fldCharType="end"/>
            </w:r>
          </w:hyperlink>
        </w:p>
        <w:p w14:paraId="7CE12881" w14:textId="77777777" w:rsidR="00974B51" w:rsidRPr="00974B51" w:rsidRDefault="00291323" w:rsidP="006E4D33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83955737" w:history="1">
            <w:r w:rsidR="00974B51" w:rsidRPr="00974B51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1.2. Остовное дерево. Задача построения остовного дерева минимального веса</w:t>
            </w:r>
            <w:r w:rsidR="00974B51" w:rsidRPr="00974B51">
              <w:rPr>
                <w:noProof/>
                <w:webHidden/>
              </w:rPr>
              <w:tab/>
            </w:r>
            <w:r w:rsidR="00974B51" w:rsidRPr="00974B51">
              <w:rPr>
                <w:noProof/>
                <w:webHidden/>
              </w:rPr>
              <w:fldChar w:fldCharType="begin"/>
            </w:r>
            <w:r w:rsidR="00974B51" w:rsidRPr="00974B51">
              <w:rPr>
                <w:noProof/>
                <w:webHidden/>
              </w:rPr>
              <w:instrText xml:space="preserve"> PAGEREF _Toc483955737 \h </w:instrText>
            </w:r>
            <w:r w:rsidR="00974B51" w:rsidRPr="00974B51">
              <w:rPr>
                <w:noProof/>
                <w:webHidden/>
              </w:rPr>
            </w:r>
            <w:r w:rsidR="00974B51" w:rsidRPr="00974B51">
              <w:rPr>
                <w:noProof/>
                <w:webHidden/>
              </w:rPr>
              <w:fldChar w:fldCharType="separate"/>
            </w:r>
            <w:r w:rsidR="005F5917">
              <w:rPr>
                <w:noProof/>
                <w:webHidden/>
              </w:rPr>
              <w:t>11</w:t>
            </w:r>
            <w:r w:rsidR="00974B51" w:rsidRPr="00974B51">
              <w:rPr>
                <w:noProof/>
                <w:webHidden/>
              </w:rPr>
              <w:fldChar w:fldCharType="end"/>
            </w:r>
          </w:hyperlink>
        </w:p>
        <w:p w14:paraId="64DBDB1E" w14:textId="77777777" w:rsidR="00974B51" w:rsidRPr="00974B51" w:rsidRDefault="00291323" w:rsidP="00511503">
          <w:pPr>
            <w:pStyle w:val="11"/>
            <w:ind w:firstLine="0"/>
            <w:rPr>
              <w:rFonts w:eastAsiaTheme="minorEastAsia"/>
              <w:noProof/>
              <w:lang w:val="ru-RU" w:eastAsia="ru-RU"/>
            </w:rPr>
          </w:pPr>
          <w:hyperlink w:anchor="_Toc483955738" w:history="1">
            <w:r w:rsidR="00974B51" w:rsidRPr="00974B51">
              <w:rPr>
                <w:rStyle w:val="a8"/>
                <w:rFonts w:eastAsia="Times New Roman"/>
                <w:noProof/>
                <w:color w:val="000000" w:themeColor="text1"/>
                <w:lang w:eastAsia="ru-RU"/>
              </w:rPr>
              <w:t>2</w:t>
            </w:r>
            <w:r w:rsidR="00974B51" w:rsidRPr="00974B51">
              <w:rPr>
                <w:rStyle w:val="a8"/>
                <w:noProof/>
                <w:color w:val="000000" w:themeColor="text1"/>
              </w:rPr>
              <w:t>. Моделирование системы с помощью графов</w:t>
            </w:r>
            <w:r w:rsidR="00974B51" w:rsidRPr="00974B51">
              <w:rPr>
                <w:noProof/>
                <w:webHidden/>
              </w:rPr>
              <w:tab/>
            </w:r>
            <w:r w:rsidR="00974B51" w:rsidRPr="00974B51">
              <w:rPr>
                <w:noProof/>
                <w:webHidden/>
              </w:rPr>
              <w:fldChar w:fldCharType="begin"/>
            </w:r>
            <w:r w:rsidR="00974B51" w:rsidRPr="00974B51">
              <w:rPr>
                <w:noProof/>
                <w:webHidden/>
              </w:rPr>
              <w:instrText xml:space="preserve"> PAGEREF _Toc483955738 \h </w:instrText>
            </w:r>
            <w:r w:rsidR="00974B51" w:rsidRPr="00974B51">
              <w:rPr>
                <w:noProof/>
                <w:webHidden/>
              </w:rPr>
            </w:r>
            <w:r w:rsidR="00974B51" w:rsidRPr="00974B51">
              <w:rPr>
                <w:noProof/>
                <w:webHidden/>
              </w:rPr>
              <w:fldChar w:fldCharType="separate"/>
            </w:r>
            <w:r w:rsidR="005F5917">
              <w:rPr>
                <w:noProof/>
                <w:webHidden/>
              </w:rPr>
              <w:t>14</w:t>
            </w:r>
            <w:r w:rsidR="00974B51" w:rsidRPr="00974B51">
              <w:rPr>
                <w:noProof/>
                <w:webHidden/>
              </w:rPr>
              <w:fldChar w:fldCharType="end"/>
            </w:r>
          </w:hyperlink>
        </w:p>
        <w:p w14:paraId="6171EA49" w14:textId="77777777" w:rsidR="00974B51" w:rsidRPr="00974B51" w:rsidRDefault="00291323" w:rsidP="006E4D33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83955739" w:history="1">
            <w:r w:rsidR="00974B51" w:rsidRPr="00974B51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2.1. Формулировка алгоритма и решение задачи нахождения минимального остовного дерева</w:t>
            </w:r>
            <w:r w:rsidR="00974B51" w:rsidRPr="00974B51">
              <w:rPr>
                <w:noProof/>
                <w:webHidden/>
              </w:rPr>
              <w:tab/>
            </w:r>
            <w:r w:rsidR="00974B51" w:rsidRPr="00974B51">
              <w:rPr>
                <w:noProof/>
                <w:webHidden/>
              </w:rPr>
              <w:fldChar w:fldCharType="begin"/>
            </w:r>
            <w:r w:rsidR="00974B51" w:rsidRPr="00974B51">
              <w:rPr>
                <w:noProof/>
                <w:webHidden/>
              </w:rPr>
              <w:instrText xml:space="preserve"> PAGEREF _Toc483955739 \h </w:instrText>
            </w:r>
            <w:r w:rsidR="00974B51" w:rsidRPr="00974B51">
              <w:rPr>
                <w:noProof/>
                <w:webHidden/>
              </w:rPr>
            </w:r>
            <w:r w:rsidR="00974B51" w:rsidRPr="00974B51">
              <w:rPr>
                <w:noProof/>
                <w:webHidden/>
              </w:rPr>
              <w:fldChar w:fldCharType="separate"/>
            </w:r>
            <w:r w:rsidR="005F5917">
              <w:rPr>
                <w:noProof/>
                <w:webHidden/>
              </w:rPr>
              <w:t>14</w:t>
            </w:r>
            <w:r w:rsidR="00974B51" w:rsidRPr="00974B51">
              <w:rPr>
                <w:noProof/>
                <w:webHidden/>
              </w:rPr>
              <w:fldChar w:fldCharType="end"/>
            </w:r>
          </w:hyperlink>
        </w:p>
        <w:p w14:paraId="6A35CAEF" w14:textId="77777777" w:rsidR="00974B51" w:rsidRPr="00974B51" w:rsidRDefault="00291323" w:rsidP="006E4D33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83955740" w:history="1">
            <w:r w:rsidR="00974B51" w:rsidRPr="00974B51">
              <w:rPr>
                <w:rStyle w:val="a8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2.2. </w:t>
            </w:r>
            <w:r w:rsidR="00974B51" w:rsidRPr="00974B51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Формулировка и решение задачи поиска кратчайшего пути</w:t>
            </w:r>
            <w:r w:rsidR="00974B51" w:rsidRPr="00974B51">
              <w:rPr>
                <w:noProof/>
                <w:webHidden/>
              </w:rPr>
              <w:tab/>
            </w:r>
            <w:r w:rsidR="00974B51" w:rsidRPr="00974B51">
              <w:rPr>
                <w:noProof/>
                <w:webHidden/>
              </w:rPr>
              <w:fldChar w:fldCharType="begin"/>
            </w:r>
            <w:r w:rsidR="00974B51" w:rsidRPr="00974B51">
              <w:rPr>
                <w:noProof/>
                <w:webHidden/>
              </w:rPr>
              <w:instrText xml:space="preserve"> PAGEREF _Toc483955740 \h </w:instrText>
            </w:r>
            <w:r w:rsidR="00974B51" w:rsidRPr="00974B51">
              <w:rPr>
                <w:noProof/>
                <w:webHidden/>
              </w:rPr>
            </w:r>
            <w:r w:rsidR="00974B51" w:rsidRPr="00974B51">
              <w:rPr>
                <w:noProof/>
                <w:webHidden/>
              </w:rPr>
              <w:fldChar w:fldCharType="separate"/>
            </w:r>
            <w:r w:rsidR="005F5917">
              <w:rPr>
                <w:noProof/>
                <w:webHidden/>
              </w:rPr>
              <w:t>15</w:t>
            </w:r>
            <w:r w:rsidR="00974B51" w:rsidRPr="00974B51">
              <w:rPr>
                <w:noProof/>
                <w:webHidden/>
              </w:rPr>
              <w:fldChar w:fldCharType="end"/>
            </w:r>
          </w:hyperlink>
        </w:p>
        <w:p w14:paraId="2CB7198D" w14:textId="77777777" w:rsidR="00974B51" w:rsidRPr="00974B51" w:rsidRDefault="00291323" w:rsidP="006E4D33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83955741" w:history="1">
            <w:r w:rsidR="00974B51" w:rsidRPr="00974B51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2.3. Формулировка и решение задачи поиска максимального потока и минимального резерва сети</w:t>
            </w:r>
            <w:r w:rsidR="00974B51" w:rsidRPr="00974B51">
              <w:rPr>
                <w:noProof/>
                <w:webHidden/>
              </w:rPr>
              <w:tab/>
            </w:r>
            <w:r w:rsidR="00974B51" w:rsidRPr="00974B51">
              <w:rPr>
                <w:noProof/>
                <w:webHidden/>
              </w:rPr>
              <w:fldChar w:fldCharType="begin"/>
            </w:r>
            <w:r w:rsidR="00974B51" w:rsidRPr="00974B51">
              <w:rPr>
                <w:noProof/>
                <w:webHidden/>
              </w:rPr>
              <w:instrText xml:space="preserve"> PAGEREF _Toc483955741 \h </w:instrText>
            </w:r>
            <w:r w:rsidR="00974B51" w:rsidRPr="00974B51">
              <w:rPr>
                <w:noProof/>
                <w:webHidden/>
              </w:rPr>
            </w:r>
            <w:r w:rsidR="00974B51" w:rsidRPr="00974B51">
              <w:rPr>
                <w:noProof/>
                <w:webHidden/>
              </w:rPr>
              <w:fldChar w:fldCharType="separate"/>
            </w:r>
            <w:r w:rsidR="005F5917">
              <w:rPr>
                <w:noProof/>
                <w:webHidden/>
              </w:rPr>
              <w:t>19</w:t>
            </w:r>
            <w:r w:rsidR="00974B51" w:rsidRPr="00974B51">
              <w:rPr>
                <w:noProof/>
                <w:webHidden/>
              </w:rPr>
              <w:fldChar w:fldCharType="end"/>
            </w:r>
          </w:hyperlink>
        </w:p>
        <w:p w14:paraId="075C1130" w14:textId="77777777" w:rsidR="00974B51" w:rsidRPr="00974B51" w:rsidRDefault="00291323" w:rsidP="00511503">
          <w:pPr>
            <w:pStyle w:val="11"/>
            <w:ind w:firstLine="0"/>
            <w:rPr>
              <w:rFonts w:eastAsiaTheme="minorEastAsia"/>
              <w:noProof/>
              <w:lang w:val="ru-RU" w:eastAsia="ru-RU"/>
            </w:rPr>
          </w:pPr>
          <w:hyperlink w:anchor="_Toc483955742" w:history="1">
            <w:r w:rsidR="00974B51" w:rsidRPr="00974B51">
              <w:rPr>
                <w:rStyle w:val="a8"/>
                <w:noProof/>
                <w:color w:val="000000" w:themeColor="text1"/>
                <w:lang w:eastAsia="ru-RU"/>
              </w:rPr>
              <w:t>3.</w:t>
            </w:r>
            <w:r w:rsidR="00974B51" w:rsidRPr="00974B51">
              <w:rPr>
                <w:rStyle w:val="a8"/>
                <w:noProof/>
                <w:color w:val="000000" w:themeColor="text1"/>
              </w:rPr>
              <w:t xml:space="preserve">  Использование среды MS Excel для решения задачи: минимального остовного дерева, задачи поиска максимального потока</w:t>
            </w:r>
            <w:r w:rsidR="00974B51" w:rsidRPr="00974B51">
              <w:rPr>
                <w:noProof/>
                <w:webHidden/>
              </w:rPr>
              <w:tab/>
            </w:r>
            <w:r w:rsidR="00974B51" w:rsidRPr="00974B51">
              <w:rPr>
                <w:noProof/>
                <w:webHidden/>
              </w:rPr>
              <w:fldChar w:fldCharType="begin"/>
            </w:r>
            <w:r w:rsidR="00974B51" w:rsidRPr="00974B51">
              <w:rPr>
                <w:noProof/>
                <w:webHidden/>
              </w:rPr>
              <w:instrText xml:space="preserve"> PAGEREF _Toc483955742 \h </w:instrText>
            </w:r>
            <w:r w:rsidR="00974B51" w:rsidRPr="00974B51">
              <w:rPr>
                <w:noProof/>
                <w:webHidden/>
              </w:rPr>
            </w:r>
            <w:r w:rsidR="00974B51" w:rsidRPr="00974B51">
              <w:rPr>
                <w:noProof/>
                <w:webHidden/>
              </w:rPr>
              <w:fldChar w:fldCharType="separate"/>
            </w:r>
            <w:r w:rsidR="005F5917">
              <w:rPr>
                <w:noProof/>
                <w:webHidden/>
              </w:rPr>
              <w:t>23</w:t>
            </w:r>
            <w:r w:rsidR="00974B51" w:rsidRPr="00974B51">
              <w:rPr>
                <w:noProof/>
                <w:webHidden/>
              </w:rPr>
              <w:fldChar w:fldCharType="end"/>
            </w:r>
          </w:hyperlink>
        </w:p>
        <w:p w14:paraId="720C258B" w14:textId="77777777" w:rsidR="00974B51" w:rsidRPr="00974B51" w:rsidRDefault="00291323" w:rsidP="006E4D33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83955743" w:history="1">
            <w:r w:rsidR="00974B51" w:rsidRPr="00974B51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3.1. Нахождение минимального остовного дерева</w:t>
            </w:r>
            <w:r w:rsidR="00974B51" w:rsidRPr="00974B51">
              <w:rPr>
                <w:noProof/>
                <w:webHidden/>
              </w:rPr>
              <w:tab/>
            </w:r>
            <w:r w:rsidR="00974B51" w:rsidRPr="00974B51">
              <w:rPr>
                <w:noProof/>
                <w:webHidden/>
              </w:rPr>
              <w:fldChar w:fldCharType="begin"/>
            </w:r>
            <w:r w:rsidR="00974B51" w:rsidRPr="00974B51">
              <w:rPr>
                <w:noProof/>
                <w:webHidden/>
              </w:rPr>
              <w:instrText xml:space="preserve"> PAGEREF _Toc483955743 \h </w:instrText>
            </w:r>
            <w:r w:rsidR="00974B51" w:rsidRPr="00974B51">
              <w:rPr>
                <w:noProof/>
                <w:webHidden/>
              </w:rPr>
            </w:r>
            <w:r w:rsidR="00974B51" w:rsidRPr="00974B51">
              <w:rPr>
                <w:noProof/>
                <w:webHidden/>
              </w:rPr>
              <w:fldChar w:fldCharType="separate"/>
            </w:r>
            <w:r w:rsidR="005F5917">
              <w:rPr>
                <w:noProof/>
                <w:webHidden/>
              </w:rPr>
              <w:t>23</w:t>
            </w:r>
            <w:r w:rsidR="00974B51" w:rsidRPr="00974B51">
              <w:rPr>
                <w:noProof/>
                <w:webHidden/>
              </w:rPr>
              <w:fldChar w:fldCharType="end"/>
            </w:r>
          </w:hyperlink>
        </w:p>
        <w:p w14:paraId="57092DCC" w14:textId="77777777" w:rsidR="00974B51" w:rsidRPr="00974B51" w:rsidRDefault="00291323" w:rsidP="006E4D33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83955744" w:history="1">
            <w:r w:rsidR="00974B51" w:rsidRPr="00974B51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3.2. Нахождение максимального потока в </w:t>
            </w:r>
            <w:r w:rsidR="00974B51" w:rsidRPr="00974B51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  <w:t>Excel</w:t>
            </w:r>
            <w:r w:rsidR="00974B51" w:rsidRPr="00974B51">
              <w:rPr>
                <w:rStyle w:val="a8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.</w:t>
            </w:r>
            <w:r w:rsidR="00974B51" w:rsidRPr="00974B51">
              <w:rPr>
                <w:noProof/>
                <w:webHidden/>
              </w:rPr>
              <w:tab/>
            </w:r>
            <w:r w:rsidR="00974B51" w:rsidRPr="00974B51">
              <w:rPr>
                <w:noProof/>
                <w:webHidden/>
              </w:rPr>
              <w:fldChar w:fldCharType="begin"/>
            </w:r>
            <w:r w:rsidR="00974B51" w:rsidRPr="00974B51">
              <w:rPr>
                <w:noProof/>
                <w:webHidden/>
              </w:rPr>
              <w:instrText xml:space="preserve"> PAGEREF _Toc483955744 \h </w:instrText>
            </w:r>
            <w:r w:rsidR="00974B51" w:rsidRPr="00974B51">
              <w:rPr>
                <w:noProof/>
                <w:webHidden/>
              </w:rPr>
            </w:r>
            <w:r w:rsidR="00974B51" w:rsidRPr="00974B51">
              <w:rPr>
                <w:noProof/>
                <w:webHidden/>
              </w:rPr>
              <w:fldChar w:fldCharType="separate"/>
            </w:r>
            <w:r w:rsidR="005F5917">
              <w:rPr>
                <w:noProof/>
                <w:webHidden/>
              </w:rPr>
              <w:t>26</w:t>
            </w:r>
            <w:r w:rsidR="00974B51" w:rsidRPr="00974B51">
              <w:rPr>
                <w:noProof/>
                <w:webHidden/>
              </w:rPr>
              <w:fldChar w:fldCharType="end"/>
            </w:r>
          </w:hyperlink>
        </w:p>
        <w:p w14:paraId="162EBEF5" w14:textId="77777777" w:rsidR="00974B51" w:rsidRPr="00974B51" w:rsidRDefault="00291323" w:rsidP="00511503">
          <w:pPr>
            <w:pStyle w:val="11"/>
            <w:ind w:firstLine="0"/>
            <w:rPr>
              <w:rFonts w:eastAsiaTheme="minorEastAsia"/>
              <w:noProof/>
              <w:lang w:val="ru-RU" w:eastAsia="ru-RU"/>
            </w:rPr>
          </w:pPr>
          <w:hyperlink w:anchor="_Toc483955745" w:history="1">
            <w:r w:rsidR="00974B51" w:rsidRPr="00974B51">
              <w:rPr>
                <w:rStyle w:val="a8"/>
                <w:rFonts w:eastAsia="Times New Roman"/>
                <w:noProof/>
                <w:color w:val="000000" w:themeColor="text1"/>
                <w:lang w:eastAsia="ru-RU"/>
              </w:rPr>
              <w:t>ЗАКЛЮЧЕНИЕ</w:t>
            </w:r>
            <w:r w:rsidR="00974B51" w:rsidRPr="00974B51">
              <w:rPr>
                <w:noProof/>
                <w:webHidden/>
              </w:rPr>
              <w:tab/>
            </w:r>
            <w:r w:rsidR="00974B51" w:rsidRPr="00974B51">
              <w:rPr>
                <w:noProof/>
                <w:webHidden/>
              </w:rPr>
              <w:fldChar w:fldCharType="begin"/>
            </w:r>
            <w:r w:rsidR="00974B51" w:rsidRPr="00974B51">
              <w:rPr>
                <w:noProof/>
                <w:webHidden/>
              </w:rPr>
              <w:instrText xml:space="preserve"> PAGEREF _Toc483955745 \h </w:instrText>
            </w:r>
            <w:r w:rsidR="00974B51" w:rsidRPr="00974B51">
              <w:rPr>
                <w:noProof/>
                <w:webHidden/>
              </w:rPr>
            </w:r>
            <w:r w:rsidR="00974B51" w:rsidRPr="00974B51">
              <w:rPr>
                <w:noProof/>
                <w:webHidden/>
              </w:rPr>
              <w:fldChar w:fldCharType="separate"/>
            </w:r>
            <w:r w:rsidR="005F5917">
              <w:rPr>
                <w:noProof/>
                <w:webHidden/>
              </w:rPr>
              <w:t>29</w:t>
            </w:r>
            <w:r w:rsidR="00974B51" w:rsidRPr="00974B51">
              <w:rPr>
                <w:noProof/>
                <w:webHidden/>
              </w:rPr>
              <w:fldChar w:fldCharType="end"/>
            </w:r>
          </w:hyperlink>
        </w:p>
        <w:p w14:paraId="1A607A4C" w14:textId="77777777" w:rsidR="00974B51" w:rsidRPr="00974B51" w:rsidRDefault="00291323" w:rsidP="00511503">
          <w:pPr>
            <w:pStyle w:val="11"/>
            <w:ind w:firstLine="0"/>
            <w:rPr>
              <w:rFonts w:eastAsiaTheme="minorEastAsia"/>
              <w:noProof/>
              <w:lang w:val="ru-RU" w:eastAsia="ru-RU"/>
            </w:rPr>
          </w:pPr>
          <w:hyperlink w:anchor="_Toc483955746" w:history="1">
            <w:r w:rsidR="00974B51" w:rsidRPr="00974B51">
              <w:rPr>
                <w:rStyle w:val="a8"/>
                <w:noProof/>
                <w:color w:val="000000" w:themeColor="text1"/>
              </w:rPr>
              <w:t>СПИСОК ИСПОЛЬЗОВАННЫХ ИСТОЧНИКОВ</w:t>
            </w:r>
            <w:r w:rsidR="00974B51" w:rsidRPr="00974B51">
              <w:rPr>
                <w:noProof/>
                <w:webHidden/>
              </w:rPr>
              <w:tab/>
            </w:r>
            <w:r w:rsidR="00974B51" w:rsidRPr="00974B51">
              <w:rPr>
                <w:noProof/>
                <w:webHidden/>
              </w:rPr>
              <w:fldChar w:fldCharType="begin"/>
            </w:r>
            <w:r w:rsidR="00974B51" w:rsidRPr="00974B51">
              <w:rPr>
                <w:noProof/>
                <w:webHidden/>
              </w:rPr>
              <w:instrText xml:space="preserve"> PAGEREF _Toc483955746 \h </w:instrText>
            </w:r>
            <w:r w:rsidR="00974B51" w:rsidRPr="00974B51">
              <w:rPr>
                <w:noProof/>
                <w:webHidden/>
              </w:rPr>
            </w:r>
            <w:r w:rsidR="00974B51" w:rsidRPr="00974B51">
              <w:rPr>
                <w:noProof/>
                <w:webHidden/>
              </w:rPr>
              <w:fldChar w:fldCharType="separate"/>
            </w:r>
            <w:r w:rsidR="005F5917">
              <w:rPr>
                <w:noProof/>
                <w:webHidden/>
              </w:rPr>
              <w:t>30</w:t>
            </w:r>
            <w:r w:rsidR="00974B51" w:rsidRPr="00974B51">
              <w:rPr>
                <w:noProof/>
                <w:webHidden/>
              </w:rPr>
              <w:fldChar w:fldCharType="end"/>
            </w:r>
          </w:hyperlink>
        </w:p>
        <w:p w14:paraId="2AC4162C" w14:textId="77777777" w:rsidR="00A1505E" w:rsidRPr="00D31988" w:rsidRDefault="00A1505E" w:rsidP="00974B51">
          <w:pPr>
            <w:rPr>
              <w:rFonts w:ascii="Times New Roman" w:hAnsi="Times New Roman" w:cs="Times New Roman"/>
              <w:sz w:val="28"/>
              <w:szCs w:val="28"/>
            </w:rPr>
          </w:pPr>
          <w:r w:rsidRPr="00974B51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14:paraId="3F9357FF" w14:textId="77777777" w:rsidR="00A1505E" w:rsidRPr="00D31988" w:rsidRDefault="00D443B0" w:rsidP="00D31988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31988">
        <w:rPr>
          <w:rFonts w:ascii="Times New Roman" w:hAnsi="Times New Roman" w:cs="Times New Roman"/>
          <w:sz w:val="28"/>
          <w:szCs w:val="28"/>
        </w:rPr>
        <w:br/>
      </w:r>
    </w:p>
    <w:p w14:paraId="12A3AC74" w14:textId="77777777" w:rsidR="00966E9B" w:rsidRPr="006C2A97" w:rsidRDefault="00966E9B" w:rsidP="006C2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97">
        <w:rPr>
          <w:rFonts w:ascii="Times New Roman" w:hAnsi="Times New Roman" w:cs="Times New Roman"/>
          <w:sz w:val="28"/>
          <w:szCs w:val="28"/>
        </w:rPr>
        <w:br/>
      </w:r>
    </w:p>
    <w:p w14:paraId="2C1B9750" w14:textId="77777777" w:rsidR="00DD674A" w:rsidRPr="006C2A97" w:rsidRDefault="00DD674A" w:rsidP="006C2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88A23E" w14:textId="77777777" w:rsidR="00DD674A" w:rsidRPr="006C2A97" w:rsidRDefault="00D31988" w:rsidP="00D31988">
      <w:pPr>
        <w:tabs>
          <w:tab w:val="left" w:pos="63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9C4F79E" w14:textId="77777777" w:rsidR="00BC664D" w:rsidRPr="006C2A97" w:rsidRDefault="00BC664D" w:rsidP="006C2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C5319" w14:textId="77777777" w:rsidR="00BC664D" w:rsidRPr="006C2A97" w:rsidRDefault="00BC664D" w:rsidP="006C2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ECB2BD" w14:textId="77777777" w:rsidR="005A5AE1" w:rsidRPr="006C2A97" w:rsidRDefault="005A5AE1" w:rsidP="006C2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91A92C" w14:textId="77777777" w:rsidR="005A5AE1" w:rsidRPr="006C2A97" w:rsidRDefault="005A5AE1" w:rsidP="006C2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13AC69" w14:textId="77777777" w:rsidR="005A5AE1" w:rsidRPr="006C2A97" w:rsidRDefault="005A5AE1" w:rsidP="006C2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C0E16D" w14:textId="77777777" w:rsidR="005A5AE1" w:rsidRPr="006C2A97" w:rsidRDefault="005A5AE1" w:rsidP="006C2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94F2F4" w14:textId="77777777" w:rsidR="006B1353" w:rsidRDefault="00980760" w:rsidP="00404644">
      <w:pPr>
        <w:pStyle w:val="1"/>
        <w:spacing w:before="0" w:line="360" w:lineRule="auto"/>
        <w:jc w:val="center"/>
        <w:rPr>
          <w:b w:val="0"/>
          <w:color w:val="auto"/>
        </w:rPr>
      </w:pPr>
      <w:bookmarkStart w:id="0" w:name="_Toc483955734"/>
      <w:r w:rsidRPr="00980760">
        <w:rPr>
          <w:b w:val="0"/>
          <w:color w:val="auto"/>
        </w:rPr>
        <w:t>В</w:t>
      </w:r>
      <w:r w:rsidR="00517243">
        <w:rPr>
          <w:b w:val="0"/>
          <w:color w:val="auto"/>
        </w:rPr>
        <w:t>ВЕДЕНИЕ</w:t>
      </w:r>
      <w:bookmarkEnd w:id="0"/>
    </w:p>
    <w:p w14:paraId="32996F36" w14:textId="77777777" w:rsidR="00450AD2" w:rsidRPr="00450AD2" w:rsidRDefault="00450AD2" w:rsidP="00404644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AD2">
        <w:rPr>
          <w:rFonts w:ascii="Times New Roman" w:hAnsi="Times New Roman" w:cs="Times New Roman"/>
          <w:sz w:val="28"/>
          <w:szCs w:val="28"/>
        </w:rPr>
        <w:t>Решение хозяйственных задач не</w:t>
      </w:r>
      <w:r w:rsidR="002E0E46">
        <w:rPr>
          <w:rFonts w:ascii="Times New Roman" w:hAnsi="Times New Roman" w:cs="Times New Roman"/>
          <w:sz w:val="28"/>
          <w:szCs w:val="28"/>
        </w:rPr>
        <w:t xml:space="preserve">прерывно связано с выполнением </w:t>
      </w:r>
      <w:r w:rsidRPr="00450AD2">
        <w:rPr>
          <w:rFonts w:ascii="Times New Roman" w:hAnsi="Times New Roman" w:cs="Times New Roman"/>
          <w:sz w:val="28"/>
          <w:szCs w:val="28"/>
        </w:rPr>
        <w:t>ряда работ, действий, операций и мероприятий. Некоторые из них можно выполнять параллельно и одновременно, а другие – исключительно в определенной последовательности. К примеру, чтоб начать какое-либо производство нового изделия, необходимо, прежде всего, выработать его конструкцию и технологию производства, а так же выполнять четыре вида одновременных работ:</w:t>
      </w:r>
    </w:p>
    <w:p w14:paraId="434C37B8" w14:textId="77777777" w:rsidR="00450AD2" w:rsidRPr="00450AD2" w:rsidRDefault="00450AD2" w:rsidP="004046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AD2">
        <w:rPr>
          <w:rFonts w:ascii="Times New Roman" w:hAnsi="Times New Roman" w:cs="Times New Roman"/>
          <w:sz w:val="28"/>
          <w:szCs w:val="28"/>
        </w:rPr>
        <w:t>− планировать размещение оборудования, а так же рассчитывать требуемые площади и строить помещения;</w:t>
      </w:r>
    </w:p>
    <w:p w14:paraId="5E026429" w14:textId="77777777" w:rsidR="00450AD2" w:rsidRPr="00450AD2" w:rsidRDefault="00450AD2" w:rsidP="004046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AD2">
        <w:rPr>
          <w:rFonts w:ascii="Times New Roman" w:hAnsi="Times New Roman" w:cs="Times New Roman"/>
          <w:sz w:val="28"/>
          <w:szCs w:val="28"/>
        </w:rPr>
        <w:t>− проектировать, заказывать, получать и монтировать необходимое оборудование;</w:t>
      </w:r>
    </w:p>
    <w:p w14:paraId="1CC95C54" w14:textId="77777777" w:rsidR="00450AD2" w:rsidRPr="00450AD2" w:rsidRDefault="00450AD2" w:rsidP="004046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AD2">
        <w:rPr>
          <w:rFonts w:ascii="Times New Roman" w:hAnsi="Times New Roman" w:cs="Times New Roman"/>
          <w:sz w:val="28"/>
          <w:szCs w:val="28"/>
        </w:rPr>
        <w:t>− заключать договора с различными предприятиями о поставках нужных материалов, сырья, а так же комплектующих деталей;</w:t>
      </w:r>
    </w:p>
    <w:p w14:paraId="73E7B76A" w14:textId="77777777" w:rsidR="00450AD2" w:rsidRPr="00450AD2" w:rsidRDefault="00450AD2" w:rsidP="004046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AD2">
        <w:rPr>
          <w:rFonts w:ascii="Times New Roman" w:hAnsi="Times New Roman" w:cs="Times New Roman"/>
          <w:sz w:val="28"/>
          <w:szCs w:val="28"/>
        </w:rPr>
        <w:t>− набирать и подготавливать кадры будущих работников.</w:t>
      </w:r>
    </w:p>
    <w:p w14:paraId="1B74407E" w14:textId="77777777" w:rsidR="00450AD2" w:rsidRPr="00450AD2" w:rsidRDefault="00450AD2" w:rsidP="004046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AD2">
        <w:rPr>
          <w:rFonts w:ascii="Times New Roman" w:hAnsi="Times New Roman" w:cs="Times New Roman"/>
          <w:sz w:val="28"/>
          <w:szCs w:val="28"/>
        </w:rPr>
        <w:t>В условиях нашей современности необходимо разрабатывать и использовать относительно простые и эффективные методы руководства комплексными разработками.</w:t>
      </w:r>
    </w:p>
    <w:p w14:paraId="55DAD34D" w14:textId="77777777" w:rsidR="00450AD2" w:rsidRPr="00450AD2" w:rsidRDefault="00450AD2" w:rsidP="004046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AD2">
        <w:rPr>
          <w:rFonts w:ascii="Times New Roman" w:hAnsi="Times New Roman" w:cs="Times New Roman"/>
          <w:sz w:val="28"/>
          <w:szCs w:val="28"/>
        </w:rPr>
        <w:t xml:space="preserve">Актуальность работы заключается в том, что всегда возникает необходимость поисков эффективных способов планирования сложных процессов и проектов, которые в итоге приводят к созданию методов сетевого планирования и управления. </w:t>
      </w:r>
    </w:p>
    <w:p w14:paraId="46E90D49" w14:textId="77777777" w:rsidR="00450AD2" w:rsidRPr="00450AD2" w:rsidRDefault="00450AD2" w:rsidP="004046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AD2">
        <w:rPr>
          <w:rFonts w:ascii="Times New Roman" w:hAnsi="Times New Roman" w:cs="Times New Roman"/>
          <w:sz w:val="28"/>
          <w:szCs w:val="28"/>
        </w:rPr>
        <w:t>Эффект, достигаемый за счет применения СПУ, обусловлен в первую очередь внесением строгих логических элементов в формирование плана, позволивших привлечь для анализа и синтеза планов реализации проектов современный математический аппарат и средства вычислительной техники.</w:t>
      </w:r>
    </w:p>
    <w:p w14:paraId="75AF7AF7" w14:textId="77777777" w:rsidR="00450AD2" w:rsidRPr="00450AD2" w:rsidRDefault="00450AD2" w:rsidP="004046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AD2">
        <w:rPr>
          <w:rFonts w:ascii="Times New Roman" w:hAnsi="Times New Roman" w:cs="Times New Roman"/>
          <w:sz w:val="28"/>
          <w:szCs w:val="28"/>
        </w:rPr>
        <w:t>В силу универсальности СПУ этот аппарат используется для формирования планов строительной индустрии во всех видах строительства, в индивидуальном и мелкосерийном производстве, в научно-исследовательских, опыт</w:t>
      </w:r>
      <w:r w:rsidRPr="00450AD2">
        <w:rPr>
          <w:rFonts w:ascii="Times New Roman" w:hAnsi="Times New Roman" w:cs="Times New Roman"/>
          <w:sz w:val="28"/>
          <w:szCs w:val="28"/>
        </w:rPr>
        <w:lastRenderedPageBreak/>
        <w:t>но-конструкторских и проектных организациях, в производстве кинофильмов, в горнодобывающей промышленности и геологоразведочных работах.</w:t>
      </w:r>
    </w:p>
    <w:p w14:paraId="680D4093" w14:textId="77777777" w:rsidR="00450AD2" w:rsidRPr="00450AD2" w:rsidRDefault="00450AD2" w:rsidP="004046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AD2">
        <w:rPr>
          <w:rFonts w:ascii="Times New Roman" w:hAnsi="Times New Roman" w:cs="Times New Roman"/>
          <w:sz w:val="28"/>
          <w:szCs w:val="28"/>
        </w:rPr>
        <w:t>Объектом управления в системах СПУ является коллектив, располагающий определенными ресурсами и выполняющий комплекс работ, призванный обеспечить достижение намеченной цели. Метод СПУ позволяет в любых, даже самых сложных ситуациях, быстро принимать наиболее правильные решения, выявить резервы времени и средств на одних участках работы и перебросить их на другие, более напряженные.</w:t>
      </w:r>
    </w:p>
    <w:p w14:paraId="5F734881" w14:textId="77777777" w:rsidR="00450AD2" w:rsidRPr="00450AD2" w:rsidRDefault="00450AD2" w:rsidP="004046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AD2">
        <w:rPr>
          <w:rFonts w:ascii="Times New Roman" w:hAnsi="Times New Roman" w:cs="Times New Roman"/>
          <w:sz w:val="28"/>
          <w:szCs w:val="28"/>
        </w:rPr>
        <w:t>Важной особенностью систем СПУ является системный подход к вопросам организации управления, согласно которому коллективы исполнителей, принимающих участие в проекте и объединенные общностью поставленной перед ними задачи, рассматриваются как звенья единой сложной организационной системы.</w:t>
      </w:r>
    </w:p>
    <w:p w14:paraId="64B1556D" w14:textId="77777777" w:rsidR="00450AD2" w:rsidRPr="00450AD2" w:rsidRDefault="00450AD2" w:rsidP="004046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AD2">
        <w:rPr>
          <w:rFonts w:ascii="Times New Roman" w:hAnsi="Times New Roman" w:cs="Times New Roman"/>
          <w:sz w:val="28"/>
          <w:szCs w:val="28"/>
        </w:rPr>
        <w:t xml:space="preserve">Для отображения процесса выполнения проекта и управления им в системах СПУ используется сетевая модель. </w:t>
      </w:r>
    </w:p>
    <w:p w14:paraId="02272B44" w14:textId="77777777" w:rsidR="00450AD2" w:rsidRPr="00450AD2" w:rsidRDefault="00450AD2" w:rsidP="004046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AD2">
        <w:rPr>
          <w:rFonts w:ascii="Times New Roman" w:hAnsi="Times New Roman" w:cs="Times New Roman"/>
          <w:sz w:val="28"/>
          <w:szCs w:val="28"/>
        </w:rPr>
        <w:t>Можно определить следующие цели работы:</w:t>
      </w:r>
    </w:p>
    <w:p w14:paraId="697AC4D6" w14:textId="5A900DB3" w:rsidR="00610EDA" w:rsidRPr="00610EDA" w:rsidRDefault="00610EDA" w:rsidP="0040464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EDA">
        <w:rPr>
          <w:rFonts w:ascii="Times New Roman" w:hAnsi="Times New Roman" w:cs="Times New Roman"/>
          <w:sz w:val="28"/>
          <w:szCs w:val="28"/>
        </w:rPr>
        <w:t>и</w:t>
      </w:r>
      <w:r w:rsidR="000E08C2" w:rsidRPr="00610EDA">
        <w:rPr>
          <w:rFonts w:ascii="Times New Roman" w:hAnsi="Times New Roman" w:cs="Times New Roman"/>
          <w:sz w:val="28"/>
          <w:szCs w:val="28"/>
        </w:rPr>
        <w:t>з</w:t>
      </w:r>
      <w:r w:rsidR="00450AD2" w:rsidRPr="00610EDA">
        <w:rPr>
          <w:rFonts w:ascii="Times New Roman" w:hAnsi="Times New Roman" w:cs="Times New Roman"/>
          <w:sz w:val="28"/>
          <w:szCs w:val="28"/>
        </w:rPr>
        <w:t>учить сущность моделей сетевого планирования, а так же управления;</w:t>
      </w:r>
    </w:p>
    <w:p w14:paraId="15C6C6D2" w14:textId="77777777" w:rsidR="00610EDA" w:rsidRDefault="00450AD2" w:rsidP="0040464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EDA">
        <w:rPr>
          <w:rFonts w:ascii="Times New Roman" w:hAnsi="Times New Roman" w:cs="Times New Roman"/>
          <w:sz w:val="28"/>
          <w:szCs w:val="28"/>
        </w:rPr>
        <w:t>выявить критерии оптимизации этих моделей;</w:t>
      </w:r>
    </w:p>
    <w:p w14:paraId="4ED04D61" w14:textId="05C62263" w:rsidR="00450AD2" w:rsidRPr="00610EDA" w:rsidRDefault="00450AD2" w:rsidP="0040464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EDA">
        <w:rPr>
          <w:rFonts w:ascii="Times New Roman" w:hAnsi="Times New Roman" w:cs="Times New Roman"/>
          <w:sz w:val="28"/>
          <w:szCs w:val="28"/>
        </w:rPr>
        <w:t xml:space="preserve"> из всего изложенного сделать вывод.</w:t>
      </w:r>
    </w:p>
    <w:p w14:paraId="28357089" w14:textId="123F8424" w:rsidR="00450AD2" w:rsidRDefault="0053498A" w:rsidP="004046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AD2">
        <w:rPr>
          <w:rFonts w:ascii="Times New Roman" w:hAnsi="Times New Roman" w:cs="Times New Roman"/>
          <w:sz w:val="28"/>
          <w:szCs w:val="28"/>
        </w:rPr>
        <w:t>Объектом исследования</w:t>
      </w:r>
      <w:r w:rsidR="00450AD2" w:rsidRPr="00450AD2">
        <w:rPr>
          <w:rFonts w:ascii="Times New Roman" w:hAnsi="Times New Roman" w:cs="Times New Roman"/>
          <w:sz w:val="28"/>
          <w:szCs w:val="28"/>
        </w:rPr>
        <w:t xml:space="preserve"> выступают сетевые модели планирования и управления.</w:t>
      </w:r>
    </w:p>
    <w:p w14:paraId="252AF9A2" w14:textId="3EA50589" w:rsidR="001B6A80" w:rsidRDefault="001B6A80" w:rsidP="004046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="00610EDA">
        <w:rPr>
          <w:rFonts w:ascii="Times New Roman" w:hAnsi="Times New Roman" w:cs="Times New Roman"/>
          <w:sz w:val="28"/>
          <w:szCs w:val="28"/>
        </w:rPr>
        <w:t xml:space="preserve"> исследования  – методы оптимизации сетевых моделей.</w:t>
      </w:r>
    </w:p>
    <w:p w14:paraId="7CB788BA" w14:textId="77777777" w:rsidR="00450AD2" w:rsidRPr="00450AD2" w:rsidRDefault="00450AD2" w:rsidP="004046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AD2">
        <w:rPr>
          <w:rFonts w:ascii="Times New Roman" w:hAnsi="Times New Roman" w:cs="Times New Roman"/>
          <w:sz w:val="28"/>
          <w:szCs w:val="28"/>
        </w:rPr>
        <w:t>Теоретической и методологической основой написания работы послужили научные труды как российских, так и зарубежных деятелей разных сфер науки.</w:t>
      </w:r>
    </w:p>
    <w:p w14:paraId="28052F59" w14:textId="77777777" w:rsidR="00450AD2" w:rsidRPr="00450AD2" w:rsidRDefault="00450AD2" w:rsidP="004046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AD2">
        <w:rPr>
          <w:rFonts w:ascii="Times New Roman" w:hAnsi="Times New Roman" w:cs="Times New Roman"/>
          <w:sz w:val="28"/>
          <w:szCs w:val="28"/>
        </w:rPr>
        <w:t xml:space="preserve">Структура курсовой работы обусловлена задачами, целью и характером объекта и предмета исследования. </w:t>
      </w:r>
    </w:p>
    <w:p w14:paraId="69F632D6" w14:textId="77777777" w:rsidR="00450AD2" w:rsidRPr="00450AD2" w:rsidRDefault="00450AD2" w:rsidP="004046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AD2">
        <w:rPr>
          <w:rFonts w:ascii="Times New Roman" w:hAnsi="Times New Roman" w:cs="Times New Roman"/>
          <w:sz w:val="28"/>
          <w:szCs w:val="28"/>
        </w:rPr>
        <w:t xml:space="preserve">Работа включает в себя введение, теоретическую главу и практическую часть, заключение и список использованных источников. </w:t>
      </w:r>
    </w:p>
    <w:p w14:paraId="25091CDA" w14:textId="320F0D63" w:rsidR="006B1353" w:rsidRDefault="00450AD2" w:rsidP="00450A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AD2">
        <w:rPr>
          <w:rFonts w:ascii="Times New Roman" w:hAnsi="Times New Roman" w:cs="Times New Roman"/>
          <w:sz w:val="28"/>
          <w:szCs w:val="28"/>
        </w:rPr>
        <w:lastRenderedPageBreak/>
        <w:t>Общий объем работы состави</w:t>
      </w:r>
      <w:r w:rsidR="005F5917">
        <w:rPr>
          <w:rFonts w:ascii="Times New Roman" w:hAnsi="Times New Roman" w:cs="Times New Roman"/>
          <w:sz w:val="28"/>
          <w:szCs w:val="28"/>
        </w:rPr>
        <w:t>л − 31</w:t>
      </w:r>
      <w:r w:rsidR="00097475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14:paraId="69A49A41" w14:textId="77777777" w:rsidR="00097475" w:rsidRDefault="00097475" w:rsidP="00450A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ABE9F41" w14:textId="77777777" w:rsidR="00097475" w:rsidRDefault="00097475" w:rsidP="00450A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DF0732E" w14:textId="77777777" w:rsidR="00097475" w:rsidRDefault="00097475" w:rsidP="00450A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C7F7B22" w14:textId="77777777" w:rsidR="00097475" w:rsidRDefault="00097475" w:rsidP="00450A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1A3B5DF" w14:textId="77777777" w:rsidR="00097475" w:rsidRDefault="00097475" w:rsidP="00450A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08502DB" w14:textId="77777777" w:rsidR="00097475" w:rsidRDefault="00097475" w:rsidP="00450A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9CB530A" w14:textId="77777777" w:rsidR="00097475" w:rsidRDefault="00097475" w:rsidP="00450A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83D8B6A" w14:textId="77777777" w:rsidR="00097475" w:rsidRDefault="00097475" w:rsidP="00450A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C1A20C0" w14:textId="77777777" w:rsidR="00097475" w:rsidRDefault="00097475" w:rsidP="00450A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16724EA" w14:textId="77777777" w:rsidR="00097475" w:rsidRDefault="00097475" w:rsidP="00450A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D000391" w14:textId="77777777" w:rsidR="00097475" w:rsidRDefault="00097475" w:rsidP="00450A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495B45C" w14:textId="77777777" w:rsidR="00097475" w:rsidRDefault="00097475" w:rsidP="00450A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E34E95D" w14:textId="77777777" w:rsidR="00097475" w:rsidRDefault="00097475" w:rsidP="00450A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EE97A9C" w14:textId="77777777" w:rsidR="00097475" w:rsidRDefault="00097475" w:rsidP="00450A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E11AD1B" w14:textId="77777777" w:rsidR="00097475" w:rsidRDefault="00097475" w:rsidP="00450A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72AB701" w14:textId="77777777" w:rsidR="008F639C" w:rsidRDefault="008F639C" w:rsidP="00450A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CBB852B" w14:textId="77777777" w:rsidR="008F639C" w:rsidRDefault="008F639C" w:rsidP="00450A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0F09A5D" w14:textId="77777777" w:rsidR="008F639C" w:rsidRDefault="008F639C" w:rsidP="00450A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95EB029" w14:textId="77777777" w:rsidR="00097475" w:rsidRDefault="00097475" w:rsidP="00450A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098EE97" w14:textId="77777777" w:rsidR="00097475" w:rsidRDefault="00097475" w:rsidP="00450A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3AD1B87" w14:textId="77777777" w:rsidR="00904B1A" w:rsidRDefault="00904B1A" w:rsidP="00904B1A">
      <w:pPr>
        <w:pStyle w:val="1"/>
        <w:spacing w:line="360" w:lineRule="auto"/>
        <w:rPr>
          <w:b w:val="0"/>
          <w:color w:val="000000" w:themeColor="text1"/>
        </w:rPr>
        <w:sectPr w:rsidR="00904B1A" w:rsidSect="004A282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ADA554B" w14:textId="1B6F2D32" w:rsidR="00904B1A" w:rsidRPr="00572FC3" w:rsidRDefault="006C2A97" w:rsidP="00572FC3">
      <w:pPr>
        <w:pStyle w:val="1"/>
        <w:spacing w:before="0" w:line="360" w:lineRule="auto"/>
        <w:ind w:firstLine="709"/>
        <w:rPr>
          <w:rFonts w:ascii="Times New Roman" w:hAnsi="Times New Roman" w:cs="Times New Roman"/>
          <w:b w:val="0"/>
          <w:color w:val="000000" w:themeColor="text1"/>
        </w:rPr>
      </w:pPr>
      <w:bookmarkStart w:id="1" w:name="_Toc483955735"/>
      <w:r w:rsidRPr="00572FC3">
        <w:rPr>
          <w:rFonts w:ascii="Times New Roman" w:hAnsi="Times New Roman" w:cs="Times New Roman"/>
          <w:b w:val="0"/>
          <w:color w:val="000000" w:themeColor="text1"/>
        </w:rPr>
        <w:lastRenderedPageBreak/>
        <w:t>1. Основы теории графов</w:t>
      </w:r>
      <w:bookmarkEnd w:id="1"/>
    </w:p>
    <w:p w14:paraId="23DFF6B5" w14:textId="6F70B464" w:rsidR="008F639C" w:rsidRPr="00572FC3" w:rsidRDefault="006C2A97" w:rsidP="00572FC3">
      <w:pPr>
        <w:pStyle w:val="2"/>
        <w:spacing w:line="360" w:lineRule="auto"/>
        <w:ind w:firstLine="708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" w:name="_Toc483955736"/>
      <w:r w:rsidRPr="00572F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3E5F0E" w:rsidRPr="00572F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.1</w:t>
      </w:r>
      <w:r w:rsidR="00572FC3" w:rsidRPr="00572F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Pr="00572F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Сущность и содержание теории графов</w:t>
      </w:r>
      <w:bookmarkEnd w:id="2"/>
    </w:p>
    <w:p w14:paraId="6208305D" w14:textId="77777777" w:rsidR="005A5AE1" w:rsidRPr="006C2A97" w:rsidRDefault="005A5AE1" w:rsidP="001E169E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A97">
        <w:rPr>
          <w:rFonts w:ascii="Times New Roman" w:hAnsi="Times New Roman" w:cs="Times New Roman"/>
          <w:sz w:val="28"/>
          <w:szCs w:val="28"/>
        </w:rPr>
        <w:t>Теория графов</w:t>
      </w:r>
      <w:r w:rsidR="00980760">
        <w:rPr>
          <w:rFonts w:ascii="Times New Roman" w:hAnsi="Times New Roman" w:cs="Times New Roman"/>
          <w:sz w:val="28"/>
          <w:szCs w:val="28"/>
        </w:rPr>
        <w:t xml:space="preserve"> − </w:t>
      </w:r>
      <w:r w:rsidR="00155B59" w:rsidRPr="006C2A97">
        <w:rPr>
          <w:rFonts w:ascii="Times New Roman" w:hAnsi="Times New Roman" w:cs="Times New Roman"/>
          <w:sz w:val="28"/>
          <w:szCs w:val="28"/>
        </w:rPr>
        <w:t xml:space="preserve">это область дискретной математики, особенностью которой является геометрический подход к изучению объектов. Теория графов находится сейчас в самом расцвете. </w:t>
      </w:r>
      <w:r w:rsidR="00C01BA9">
        <w:rPr>
          <w:rFonts w:ascii="Times New Roman" w:hAnsi="Times New Roman" w:cs="Times New Roman"/>
          <w:sz w:val="28"/>
          <w:szCs w:val="28"/>
        </w:rPr>
        <w:t>Часто</w:t>
      </w:r>
      <w:r w:rsidR="005708BE" w:rsidRPr="006C2A97">
        <w:rPr>
          <w:rFonts w:ascii="Times New Roman" w:hAnsi="Times New Roman" w:cs="Times New Roman"/>
          <w:sz w:val="28"/>
          <w:szCs w:val="28"/>
        </w:rPr>
        <w:t xml:space="preserve"> </w:t>
      </w:r>
      <w:r w:rsidR="00155B59" w:rsidRPr="006C2A97">
        <w:rPr>
          <w:rFonts w:ascii="Times New Roman" w:hAnsi="Times New Roman" w:cs="Times New Roman"/>
          <w:sz w:val="28"/>
          <w:szCs w:val="28"/>
        </w:rPr>
        <w:t>её</w:t>
      </w:r>
      <w:r w:rsidR="005708BE" w:rsidRPr="006C2A97">
        <w:rPr>
          <w:rFonts w:ascii="Times New Roman" w:hAnsi="Times New Roman" w:cs="Times New Roman"/>
          <w:sz w:val="28"/>
          <w:szCs w:val="28"/>
        </w:rPr>
        <w:t xml:space="preserve"> относят к топологии (</w:t>
      </w:r>
      <w:r w:rsidR="00C01BA9">
        <w:rPr>
          <w:rFonts w:ascii="Times New Roman" w:hAnsi="Times New Roman" w:cs="Times New Roman"/>
          <w:sz w:val="28"/>
          <w:szCs w:val="28"/>
        </w:rPr>
        <w:t xml:space="preserve">из-за того, что </w:t>
      </w:r>
      <w:r w:rsidR="00155B59" w:rsidRPr="006C2A97">
        <w:rPr>
          <w:rFonts w:ascii="Times New Roman" w:hAnsi="Times New Roman" w:cs="Times New Roman"/>
          <w:sz w:val="28"/>
          <w:szCs w:val="28"/>
        </w:rPr>
        <w:t>во мно</w:t>
      </w:r>
      <w:r w:rsidR="00C01BA9">
        <w:rPr>
          <w:rFonts w:ascii="Times New Roman" w:hAnsi="Times New Roman" w:cs="Times New Roman"/>
          <w:sz w:val="28"/>
          <w:szCs w:val="28"/>
        </w:rPr>
        <w:t>гих случаях рассматривают только</w:t>
      </w:r>
      <w:r w:rsidR="00155B59" w:rsidRPr="006C2A97">
        <w:rPr>
          <w:rFonts w:ascii="Times New Roman" w:hAnsi="Times New Roman" w:cs="Times New Roman"/>
          <w:sz w:val="28"/>
          <w:szCs w:val="28"/>
        </w:rPr>
        <w:t xml:space="preserve"> лишь топологические свойства графов), </w:t>
      </w:r>
      <w:r w:rsidR="00C01BA9">
        <w:rPr>
          <w:rFonts w:ascii="Times New Roman" w:hAnsi="Times New Roman" w:cs="Times New Roman"/>
          <w:sz w:val="28"/>
          <w:szCs w:val="28"/>
        </w:rPr>
        <w:t>но</w:t>
      </w:r>
      <w:r w:rsidR="005708BE" w:rsidRPr="006C2A97">
        <w:rPr>
          <w:rFonts w:ascii="Times New Roman" w:hAnsi="Times New Roman" w:cs="Times New Roman"/>
          <w:sz w:val="28"/>
          <w:szCs w:val="28"/>
        </w:rPr>
        <w:t xml:space="preserve"> она пересекается с раз</w:t>
      </w:r>
      <w:r w:rsidR="00C01BA9">
        <w:rPr>
          <w:rFonts w:ascii="Times New Roman" w:hAnsi="Times New Roman" w:cs="Times New Roman"/>
          <w:sz w:val="28"/>
          <w:szCs w:val="28"/>
        </w:rPr>
        <w:t>ными</w:t>
      </w:r>
      <w:r w:rsidR="00155B59" w:rsidRPr="006C2A97">
        <w:rPr>
          <w:rFonts w:ascii="Times New Roman" w:hAnsi="Times New Roman" w:cs="Times New Roman"/>
          <w:sz w:val="28"/>
          <w:szCs w:val="28"/>
        </w:rPr>
        <w:t xml:space="preserve"> разделами теории множеств, комбинаторной математики, алгебры, геометрии, теории матриц, теории игр, математической логики и многих других ма</w:t>
      </w:r>
      <w:r w:rsidR="005708BE" w:rsidRPr="006C2A97">
        <w:rPr>
          <w:rFonts w:ascii="Times New Roman" w:hAnsi="Times New Roman" w:cs="Times New Roman"/>
          <w:sz w:val="28"/>
          <w:szCs w:val="28"/>
        </w:rPr>
        <w:t>тематических дисциплин. Ключевой</w:t>
      </w:r>
      <w:r w:rsidR="00155B59" w:rsidRPr="006C2A97">
        <w:rPr>
          <w:rFonts w:ascii="Times New Roman" w:hAnsi="Times New Roman" w:cs="Times New Roman"/>
          <w:sz w:val="28"/>
          <w:szCs w:val="28"/>
        </w:rPr>
        <w:t xml:space="preserve"> объект теории гр</w:t>
      </w:r>
      <w:r w:rsidR="00C01BA9">
        <w:rPr>
          <w:rFonts w:ascii="Times New Roman" w:hAnsi="Times New Roman" w:cs="Times New Roman"/>
          <w:sz w:val="28"/>
          <w:szCs w:val="28"/>
        </w:rPr>
        <w:t xml:space="preserve">афов – граф, а так же его </w:t>
      </w:r>
      <w:r w:rsidRPr="006C2A97">
        <w:rPr>
          <w:rFonts w:ascii="Times New Roman" w:hAnsi="Times New Roman" w:cs="Times New Roman"/>
          <w:sz w:val="28"/>
          <w:szCs w:val="28"/>
        </w:rPr>
        <w:t>обобщения</w:t>
      </w:r>
      <w:r w:rsidR="00D14E41" w:rsidRPr="00D14E41">
        <w:rPr>
          <w:rFonts w:ascii="Times New Roman" w:hAnsi="Times New Roman" w:cs="Times New Roman"/>
          <w:sz w:val="28"/>
          <w:szCs w:val="28"/>
        </w:rPr>
        <w:t>[1]</w:t>
      </w:r>
      <w:r w:rsidRPr="006C2A97">
        <w:rPr>
          <w:rFonts w:ascii="Times New Roman" w:hAnsi="Times New Roman" w:cs="Times New Roman"/>
          <w:sz w:val="28"/>
          <w:szCs w:val="28"/>
        </w:rPr>
        <w:t>.</w:t>
      </w:r>
    </w:p>
    <w:p w14:paraId="6F343996" w14:textId="77777777" w:rsidR="005B0428" w:rsidRPr="005B0428" w:rsidRDefault="005B0428" w:rsidP="005B04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Граф-пара объектов G = (x, Г</w:t>
      </w:r>
      <w:r w:rsidRPr="005B0428">
        <w:rPr>
          <w:rFonts w:ascii="Times New Roman" w:hAnsi="Times New Roman" w:cs="Times New Roman"/>
          <w:sz w:val="28"/>
          <w:szCs w:val="28"/>
        </w:rPr>
        <w:t>),</w:t>
      </w:r>
    </w:p>
    <w:p w14:paraId="419210E6" w14:textId="77777777" w:rsidR="005B0428" w:rsidRPr="005B0428" w:rsidRDefault="005B0428" w:rsidP="004046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x-конечное множество, а Г – к</w:t>
      </w:r>
      <w:r w:rsidRPr="005B0428">
        <w:rPr>
          <w:rFonts w:ascii="Times New Roman" w:hAnsi="Times New Roman" w:cs="Times New Roman"/>
          <w:sz w:val="28"/>
          <w:szCs w:val="28"/>
        </w:rPr>
        <w:t>онечное подмножест</w:t>
      </w:r>
      <w:r>
        <w:rPr>
          <w:rFonts w:ascii="Times New Roman" w:hAnsi="Times New Roman" w:cs="Times New Roman"/>
          <w:sz w:val="28"/>
          <w:szCs w:val="28"/>
        </w:rPr>
        <w:t>во прямого произведения х * Х. Причем х называют множеством вершин</w:t>
      </w:r>
      <w:r w:rsidRPr="005B0428">
        <w:rPr>
          <w:rFonts w:ascii="Times New Roman" w:hAnsi="Times New Roman" w:cs="Times New Roman"/>
          <w:sz w:val="28"/>
          <w:szCs w:val="28"/>
        </w:rPr>
        <w:t>, и Γ-множество дуг графа G.</w:t>
      </w:r>
    </w:p>
    <w:p w14:paraId="1B9F267E" w14:textId="77777777" w:rsidR="005B0428" w:rsidRPr="005B0428" w:rsidRDefault="005B0428" w:rsidP="004046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4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Любое конечное множество вершин (точек</w:t>
      </w:r>
      <w:r w:rsidRPr="005B0428">
        <w:rPr>
          <w:rFonts w:ascii="Times New Roman" w:hAnsi="Times New Roman" w:cs="Times New Roman"/>
          <w:sz w:val="28"/>
          <w:szCs w:val="28"/>
        </w:rPr>
        <w:t>), некоторые из которых попарно соединены стрелками, (в теории графов</w:t>
      </w:r>
      <w:r>
        <w:rPr>
          <w:rFonts w:ascii="Times New Roman" w:hAnsi="Times New Roman" w:cs="Times New Roman"/>
          <w:sz w:val="28"/>
          <w:szCs w:val="28"/>
        </w:rPr>
        <w:t xml:space="preserve"> эти стрелки называются ду</w:t>
      </w:r>
      <w:r w:rsidRPr="005B0428">
        <w:rPr>
          <w:rFonts w:ascii="Times New Roman" w:hAnsi="Times New Roman" w:cs="Times New Roman"/>
          <w:sz w:val="28"/>
          <w:szCs w:val="28"/>
        </w:rPr>
        <w:t>-гами), можно рассматривать как граф.</w:t>
      </w:r>
    </w:p>
    <w:p w14:paraId="43946892" w14:textId="77777777" w:rsidR="005B0428" w:rsidRPr="005B0428" w:rsidRDefault="005B0428" w:rsidP="004046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42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Граф называется ориентированным, е</w:t>
      </w:r>
      <w:r w:rsidRPr="005B0428">
        <w:rPr>
          <w:rFonts w:ascii="Times New Roman" w:hAnsi="Times New Roman" w:cs="Times New Roman"/>
          <w:sz w:val="28"/>
          <w:szCs w:val="28"/>
        </w:rPr>
        <w:t>сли в наборе Γ все пары упорядочены</w:t>
      </w:r>
      <w:r w:rsidR="00D14E41" w:rsidRPr="00D14E41">
        <w:rPr>
          <w:rFonts w:ascii="Times New Roman" w:hAnsi="Times New Roman" w:cs="Times New Roman"/>
          <w:sz w:val="28"/>
          <w:szCs w:val="28"/>
        </w:rPr>
        <w:t>[2]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7C76BE" w14:textId="77777777" w:rsidR="005B0428" w:rsidRPr="005B0428" w:rsidRDefault="005B0428" w:rsidP="004046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428">
        <w:rPr>
          <w:rFonts w:ascii="Times New Roman" w:hAnsi="Times New Roman" w:cs="Times New Roman"/>
          <w:sz w:val="28"/>
          <w:szCs w:val="28"/>
        </w:rPr>
        <w:t>4. Дуга-ребро ориентированного графа.</w:t>
      </w:r>
    </w:p>
    <w:p w14:paraId="54E4185C" w14:textId="77777777" w:rsidR="005B0428" w:rsidRPr="005B0428" w:rsidRDefault="005B0428" w:rsidP="004046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42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5B0428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>у графа нет ребер,</w:t>
      </w:r>
      <w:r w:rsidRPr="005B0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г</w:t>
      </w:r>
      <w:r w:rsidRPr="005B0428">
        <w:rPr>
          <w:rFonts w:ascii="Times New Roman" w:hAnsi="Times New Roman" w:cs="Times New Roman"/>
          <w:sz w:val="28"/>
          <w:szCs w:val="28"/>
        </w:rPr>
        <w:t>раф называется вырожденным</w:t>
      </w:r>
    </w:p>
    <w:p w14:paraId="4D876A3F" w14:textId="77777777" w:rsidR="005B0428" w:rsidRPr="005B0428" w:rsidRDefault="005B0428" w:rsidP="004046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428">
        <w:rPr>
          <w:rFonts w:ascii="Times New Roman" w:hAnsi="Times New Roman" w:cs="Times New Roman"/>
          <w:sz w:val="28"/>
          <w:szCs w:val="28"/>
        </w:rPr>
        <w:t>6. Вершина x на</w:t>
      </w:r>
      <w:r>
        <w:rPr>
          <w:rFonts w:ascii="Times New Roman" w:hAnsi="Times New Roman" w:cs="Times New Roman"/>
          <w:sz w:val="28"/>
          <w:szCs w:val="28"/>
        </w:rPr>
        <w:t xml:space="preserve">зывается инцидентной краю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(ребру),</w:t>
      </w:r>
      <w:r w:rsidRPr="005B0428">
        <w:rPr>
          <w:rFonts w:ascii="Times New Roman" w:hAnsi="Times New Roman" w:cs="Times New Roman"/>
          <w:sz w:val="28"/>
          <w:szCs w:val="28"/>
        </w:rPr>
        <w:t xml:space="preserve"> если ребро соединяет эту вершину с какой-то другой вершины.</w:t>
      </w:r>
    </w:p>
    <w:p w14:paraId="5F03D125" w14:textId="76863B82" w:rsidR="005B0428" w:rsidRPr="005B0428" w:rsidRDefault="005B0428" w:rsidP="004046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Подграфом</w:t>
      </w:r>
      <w:r w:rsidR="002A7C44">
        <w:rPr>
          <w:rFonts w:ascii="Times New Roman" w:hAnsi="Times New Roman" w:cs="Times New Roman"/>
          <w:sz w:val="28"/>
          <w:szCs w:val="28"/>
        </w:rPr>
        <w:t xml:space="preserve"> G (V</w:t>
      </w:r>
      <w:r w:rsidRPr="005B0428">
        <w:rPr>
          <w:rFonts w:ascii="Times New Roman" w:hAnsi="Times New Roman" w:cs="Times New Roman"/>
          <w:sz w:val="28"/>
          <w:szCs w:val="28"/>
        </w:rPr>
        <w:t xml:space="preserve">1, Е1) графа </w:t>
      </w:r>
      <w:r w:rsidR="002A7C4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2A7C44" w:rsidRPr="002A7C44">
        <w:rPr>
          <w:rFonts w:ascii="Times New Roman" w:hAnsi="Times New Roman" w:cs="Times New Roman"/>
          <w:sz w:val="28"/>
          <w:szCs w:val="28"/>
        </w:rPr>
        <w:t xml:space="preserve"> </w:t>
      </w:r>
      <w:r w:rsidRPr="005B0428">
        <w:rPr>
          <w:rFonts w:ascii="Times New Roman" w:hAnsi="Times New Roman" w:cs="Times New Roman"/>
          <w:sz w:val="28"/>
          <w:szCs w:val="28"/>
        </w:rPr>
        <w:t>(</w:t>
      </w:r>
      <w:r w:rsidR="002A7C44">
        <w:rPr>
          <w:rFonts w:ascii="Times New Roman" w:hAnsi="Times New Roman" w:cs="Times New Roman"/>
          <w:sz w:val="28"/>
          <w:szCs w:val="28"/>
        </w:rPr>
        <w:t>V, Е) является граф с набором вершин V</w:t>
      </w:r>
      <w:r w:rsidRPr="005B0428">
        <w:rPr>
          <w:rFonts w:ascii="Times New Roman" w:hAnsi="Times New Roman" w:cs="Times New Roman"/>
          <w:sz w:val="28"/>
          <w:szCs w:val="28"/>
        </w:rPr>
        <w:t>1, V и множество</w:t>
      </w:r>
      <w:r w:rsidR="002A7C44">
        <w:rPr>
          <w:rFonts w:ascii="Times New Roman" w:hAnsi="Times New Roman" w:cs="Times New Roman"/>
          <w:sz w:val="28"/>
          <w:szCs w:val="28"/>
        </w:rPr>
        <w:t>м дуг (ребер</w:t>
      </w:r>
      <w:r w:rsidRPr="005B0428">
        <w:rPr>
          <w:rFonts w:ascii="Times New Roman" w:hAnsi="Times New Roman" w:cs="Times New Roman"/>
          <w:sz w:val="28"/>
          <w:szCs w:val="28"/>
        </w:rPr>
        <w:t>), Е1, Е, таких, что каждое</w:t>
      </w:r>
      <w:r w:rsidR="002A7C44">
        <w:rPr>
          <w:rFonts w:ascii="Times New Roman" w:hAnsi="Times New Roman" w:cs="Times New Roman"/>
          <w:sz w:val="28"/>
          <w:szCs w:val="28"/>
        </w:rPr>
        <w:t xml:space="preserve"> ребро (дуга) из Е1 инцидентно</w:t>
      </w:r>
      <w:r w:rsidRPr="005B0428">
        <w:rPr>
          <w:rFonts w:ascii="Times New Roman" w:hAnsi="Times New Roman" w:cs="Times New Roman"/>
          <w:sz w:val="28"/>
          <w:szCs w:val="28"/>
        </w:rPr>
        <w:t xml:space="preserve"> (инцидента) только верши</w:t>
      </w:r>
      <w:r w:rsidR="003909E8">
        <w:rPr>
          <w:rFonts w:ascii="Times New Roman" w:hAnsi="Times New Roman" w:cs="Times New Roman"/>
          <w:sz w:val="28"/>
          <w:szCs w:val="28"/>
        </w:rPr>
        <w:t>не</w:t>
      </w:r>
      <w:r w:rsidR="002A7C44">
        <w:rPr>
          <w:rFonts w:ascii="Times New Roman" w:hAnsi="Times New Roman" w:cs="Times New Roman"/>
          <w:sz w:val="28"/>
          <w:szCs w:val="28"/>
        </w:rPr>
        <w:t xml:space="preserve"> </w:t>
      </w:r>
      <w:r w:rsidR="002A7C4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B0428">
        <w:rPr>
          <w:rFonts w:ascii="Times New Roman" w:hAnsi="Times New Roman" w:cs="Times New Roman"/>
          <w:sz w:val="28"/>
          <w:szCs w:val="28"/>
        </w:rPr>
        <w:t xml:space="preserve">1. </w:t>
      </w:r>
      <w:r w:rsidR="002A7C44">
        <w:rPr>
          <w:rFonts w:ascii="Times New Roman" w:hAnsi="Times New Roman" w:cs="Times New Roman"/>
          <w:sz w:val="28"/>
          <w:szCs w:val="28"/>
        </w:rPr>
        <w:t xml:space="preserve">Другими словами, </w:t>
      </w:r>
      <w:r w:rsidRPr="005B0428">
        <w:rPr>
          <w:rFonts w:ascii="Times New Roman" w:hAnsi="Times New Roman" w:cs="Times New Roman"/>
          <w:sz w:val="28"/>
          <w:szCs w:val="28"/>
        </w:rPr>
        <w:t xml:space="preserve">подграф </w:t>
      </w:r>
      <w:r w:rsidR="002A7C44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Pr="005B0428">
        <w:rPr>
          <w:rFonts w:ascii="Times New Roman" w:hAnsi="Times New Roman" w:cs="Times New Roman"/>
          <w:sz w:val="28"/>
          <w:szCs w:val="28"/>
        </w:rPr>
        <w:t>некоторые вершины исходного графа и некоторые p</w:t>
      </w:r>
      <w:r w:rsidR="002A7C44">
        <w:rPr>
          <w:rFonts w:ascii="Times New Roman" w:hAnsi="Times New Roman" w:cs="Times New Roman"/>
          <w:sz w:val="28"/>
          <w:szCs w:val="28"/>
        </w:rPr>
        <w:t>ебра</w:t>
      </w:r>
      <w:r w:rsidRPr="005B0428">
        <w:rPr>
          <w:rFonts w:ascii="Times New Roman" w:hAnsi="Times New Roman" w:cs="Times New Roman"/>
          <w:sz w:val="28"/>
          <w:szCs w:val="28"/>
        </w:rPr>
        <w:t xml:space="preserve"> </w:t>
      </w:r>
      <w:r w:rsidR="002A7C44">
        <w:rPr>
          <w:rFonts w:ascii="Times New Roman" w:hAnsi="Times New Roman" w:cs="Times New Roman"/>
          <w:sz w:val="28"/>
          <w:szCs w:val="28"/>
        </w:rPr>
        <w:t>(только тех, чьи оба конца входят</w:t>
      </w:r>
      <w:r w:rsidRPr="005B0428">
        <w:rPr>
          <w:rFonts w:ascii="Times New Roman" w:hAnsi="Times New Roman" w:cs="Times New Roman"/>
          <w:sz w:val="28"/>
          <w:szCs w:val="28"/>
        </w:rPr>
        <w:t xml:space="preserve"> в подграф).</w:t>
      </w:r>
    </w:p>
    <w:p w14:paraId="307B659D" w14:textId="77777777" w:rsidR="005B0428" w:rsidRPr="005B0428" w:rsidRDefault="002A7C44" w:rsidP="005B04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Подграф, порожденный множеством вершин U –</w:t>
      </w:r>
      <w:r w:rsidR="005B0428" w:rsidRPr="005B0428">
        <w:rPr>
          <w:rFonts w:ascii="Times New Roman" w:hAnsi="Times New Roman" w:cs="Times New Roman"/>
          <w:sz w:val="28"/>
          <w:szCs w:val="28"/>
        </w:rPr>
        <w:t xml:space="preserve"> подграф, у которого </w:t>
      </w:r>
      <w:r>
        <w:rPr>
          <w:rFonts w:ascii="Times New Roman" w:hAnsi="Times New Roman" w:cs="Times New Roman"/>
          <w:sz w:val="28"/>
          <w:szCs w:val="28"/>
        </w:rPr>
        <w:t>у которого множество вершин –</w:t>
      </w:r>
      <w:r w:rsidR="005B0428" w:rsidRPr="005B0428">
        <w:rPr>
          <w:rFonts w:ascii="Times New Roman" w:hAnsi="Times New Roman" w:cs="Times New Roman"/>
          <w:sz w:val="28"/>
          <w:szCs w:val="28"/>
        </w:rPr>
        <w:t xml:space="preserve"> U, </w:t>
      </w:r>
      <w:r>
        <w:rPr>
          <w:rFonts w:ascii="Times New Roman" w:hAnsi="Times New Roman" w:cs="Times New Roman"/>
          <w:sz w:val="28"/>
          <w:szCs w:val="28"/>
        </w:rPr>
        <w:t>который содержит</w:t>
      </w:r>
      <w:r w:rsidR="005B0428" w:rsidRPr="005B0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те ребра, концы</w:t>
      </w:r>
      <w:r w:rsidR="005B0428" w:rsidRPr="005B0428">
        <w:rPr>
          <w:rFonts w:ascii="Times New Roman" w:hAnsi="Times New Roman" w:cs="Times New Roman"/>
          <w:sz w:val="28"/>
          <w:szCs w:val="28"/>
        </w:rPr>
        <w:t xml:space="preserve"> которых</w:t>
      </w:r>
      <w:r>
        <w:rPr>
          <w:rFonts w:ascii="Times New Roman" w:hAnsi="Times New Roman" w:cs="Times New Roman"/>
          <w:sz w:val="28"/>
          <w:szCs w:val="28"/>
        </w:rPr>
        <w:t>, причем обоих,</w:t>
      </w:r>
      <w:r w:rsidR="005B0428" w:rsidRPr="005B0428">
        <w:rPr>
          <w:rFonts w:ascii="Times New Roman" w:hAnsi="Times New Roman" w:cs="Times New Roman"/>
          <w:sz w:val="28"/>
          <w:szCs w:val="28"/>
        </w:rPr>
        <w:t xml:space="preserve"> входят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5B0428" w:rsidRPr="005B0428">
        <w:rPr>
          <w:rFonts w:ascii="Times New Roman" w:hAnsi="Times New Roman" w:cs="Times New Roman"/>
          <w:sz w:val="28"/>
          <w:szCs w:val="28"/>
        </w:rPr>
        <w:t>.</w:t>
      </w:r>
    </w:p>
    <w:p w14:paraId="08F60477" w14:textId="77777777" w:rsidR="00BE4161" w:rsidRDefault="005B0428" w:rsidP="005B04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428">
        <w:rPr>
          <w:rFonts w:ascii="Times New Roman" w:hAnsi="Times New Roman" w:cs="Times New Roman"/>
          <w:sz w:val="28"/>
          <w:szCs w:val="28"/>
        </w:rPr>
        <w:t>9.</w:t>
      </w:r>
      <w:r w:rsidR="002A7C44">
        <w:rPr>
          <w:rFonts w:ascii="Times New Roman" w:hAnsi="Times New Roman" w:cs="Times New Roman"/>
          <w:sz w:val="28"/>
          <w:szCs w:val="28"/>
        </w:rPr>
        <w:t>Остовной подграф – подграф, у которого множество вершин(его)</w:t>
      </w:r>
      <w:r w:rsidR="00BE4161">
        <w:rPr>
          <w:rFonts w:ascii="Times New Roman" w:hAnsi="Times New Roman" w:cs="Times New Roman"/>
          <w:sz w:val="28"/>
          <w:szCs w:val="28"/>
        </w:rPr>
        <w:t xml:space="preserve"> совпадает с множеством вершин самого графа.</w:t>
      </w:r>
    </w:p>
    <w:p w14:paraId="61160732" w14:textId="77777777" w:rsidR="005B0428" w:rsidRPr="005B0428" w:rsidRDefault="005B0428" w:rsidP="005B04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428">
        <w:rPr>
          <w:rFonts w:ascii="Times New Roman" w:hAnsi="Times New Roman" w:cs="Times New Roman"/>
          <w:sz w:val="28"/>
          <w:szCs w:val="28"/>
        </w:rPr>
        <w:t xml:space="preserve">10. </w:t>
      </w:r>
      <w:r w:rsidR="00BE4161">
        <w:rPr>
          <w:rFonts w:ascii="Times New Roman" w:hAnsi="Times New Roman" w:cs="Times New Roman"/>
          <w:sz w:val="28"/>
          <w:szCs w:val="28"/>
        </w:rPr>
        <w:t>Е</w:t>
      </w:r>
      <w:r w:rsidRPr="005B0428">
        <w:rPr>
          <w:rFonts w:ascii="Times New Roman" w:hAnsi="Times New Roman" w:cs="Times New Roman"/>
          <w:sz w:val="28"/>
          <w:szCs w:val="28"/>
        </w:rPr>
        <w:t xml:space="preserve">сли существует ребро, </w:t>
      </w:r>
      <w:r w:rsidR="00BE4161">
        <w:rPr>
          <w:rFonts w:ascii="Times New Roman" w:hAnsi="Times New Roman" w:cs="Times New Roman"/>
          <w:sz w:val="28"/>
          <w:szCs w:val="28"/>
        </w:rPr>
        <w:t>соединяющее вершины, то они называются смежными.</w:t>
      </w:r>
    </w:p>
    <w:p w14:paraId="251EEB52" w14:textId="77777777" w:rsidR="005B0428" w:rsidRPr="00BE4161" w:rsidRDefault="00BE4161" w:rsidP="005B04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Е</w:t>
      </w:r>
      <w:r w:rsidR="005B0428" w:rsidRPr="005B0428">
        <w:rPr>
          <w:rFonts w:ascii="Times New Roman" w:hAnsi="Times New Roman" w:cs="Times New Roman"/>
          <w:sz w:val="28"/>
          <w:szCs w:val="28"/>
        </w:rPr>
        <w:t>сли существует</w:t>
      </w:r>
      <w:r>
        <w:rPr>
          <w:rFonts w:ascii="Times New Roman" w:hAnsi="Times New Roman" w:cs="Times New Roman"/>
          <w:sz w:val="28"/>
          <w:szCs w:val="28"/>
        </w:rPr>
        <w:t xml:space="preserve"> вершина одновременно инцидентная   G1 и G2, то грани (ребра)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E416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4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E41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являются смежными.</w:t>
      </w:r>
    </w:p>
    <w:p w14:paraId="2E3680AE" w14:textId="77777777" w:rsidR="005B0428" w:rsidRPr="005B0428" w:rsidRDefault="005B0428" w:rsidP="005B04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428">
        <w:rPr>
          <w:rFonts w:ascii="Times New Roman" w:hAnsi="Times New Roman" w:cs="Times New Roman"/>
          <w:sz w:val="28"/>
          <w:szCs w:val="28"/>
        </w:rPr>
        <w:t>12. Каждый график может</w:t>
      </w:r>
      <w:r w:rsidR="00BE4161">
        <w:rPr>
          <w:rFonts w:ascii="Times New Roman" w:hAnsi="Times New Roman" w:cs="Times New Roman"/>
          <w:sz w:val="28"/>
          <w:szCs w:val="28"/>
        </w:rPr>
        <w:t xml:space="preserve"> быть представлен</w:t>
      </w:r>
      <w:r w:rsidRPr="005B0428">
        <w:rPr>
          <w:rFonts w:ascii="Times New Roman" w:hAnsi="Times New Roman" w:cs="Times New Roman"/>
          <w:sz w:val="28"/>
          <w:szCs w:val="28"/>
        </w:rPr>
        <w:t xml:space="preserve"> множество</w:t>
      </w:r>
      <w:r w:rsidR="00BE4161">
        <w:rPr>
          <w:rFonts w:ascii="Times New Roman" w:hAnsi="Times New Roman" w:cs="Times New Roman"/>
          <w:sz w:val="28"/>
          <w:szCs w:val="28"/>
        </w:rPr>
        <w:t>м</w:t>
      </w:r>
      <w:r w:rsidRPr="005B0428">
        <w:rPr>
          <w:rFonts w:ascii="Times New Roman" w:hAnsi="Times New Roman" w:cs="Times New Roman"/>
          <w:sz w:val="28"/>
          <w:szCs w:val="28"/>
        </w:rPr>
        <w:t xml:space="preserve"> точек</w:t>
      </w:r>
      <w:r w:rsidR="00BE4161">
        <w:rPr>
          <w:rFonts w:ascii="Times New Roman" w:hAnsi="Times New Roman" w:cs="Times New Roman"/>
          <w:sz w:val="28"/>
          <w:szCs w:val="28"/>
        </w:rPr>
        <w:t xml:space="preserve"> в пространстве</w:t>
      </w:r>
      <w:r w:rsidRPr="005B0428">
        <w:rPr>
          <w:rFonts w:ascii="Times New Roman" w:hAnsi="Times New Roman" w:cs="Times New Roman"/>
          <w:sz w:val="28"/>
          <w:szCs w:val="28"/>
        </w:rPr>
        <w:t>, со</w:t>
      </w:r>
      <w:r w:rsidR="00BE4161">
        <w:rPr>
          <w:rFonts w:ascii="Times New Roman" w:hAnsi="Times New Roman" w:cs="Times New Roman"/>
          <w:sz w:val="28"/>
          <w:szCs w:val="28"/>
        </w:rPr>
        <w:t>ответствующих вершинам, соединённых</w:t>
      </w:r>
      <w:r w:rsidRPr="005B0428">
        <w:rPr>
          <w:rFonts w:ascii="Times New Roman" w:hAnsi="Times New Roman" w:cs="Times New Roman"/>
          <w:sz w:val="28"/>
          <w:szCs w:val="28"/>
        </w:rPr>
        <w:t xml:space="preserve"> линия</w:t>
      </w:r>
      <w:r w:rsidR="00BE4161">
        <w:rPr>
          <w:rFonts w:ascii="Times New Roman" w:hAnsi="Times New Roman" w:cs="Times New Roman"/>
          <w:sz w:val="28"/>
          <w:szCs w:val="28"/>
        </w:rPr>
        <w:t>ми, соответствующими ребрам (в дугах стрелками обычно указывают направление</w:t>
      </w:r>
      <w:r w:rsidRPr="005B0428">
        <w:rPr>
          <w:rFonts w:ascii="Times New Roman" w:hAnsi="Times New Roman" w:cs="Times New Roman"/>
          <w:sz w:val="28"/>
          <w:szCs w:val="28"/>
        </w:rPr>
        <w:t xml:space="preserve">). </w:t>
      </w:r>
      <w:r w:rsidR="00BE4161">
        <w:rPr>
          <w:rFonts w:ascii="Times New Roman" w:hAnsi="Times New Roman" w:cs="Times New Roman"/>
          <w:sz w:val="28"/>
          <w:szCs w:val="28"/>
        </w:rPr>
        <w:t>–</w:t>
      </w:r>
      <w:r w:rsidRPr="005B0428">
        <w:rPr>
          <w:rFonts w:ascii="Times New Roman" w:hAnsi="Times New Roman" w:cs="Times New Roman"/>
          <w:sz w:val="28"/>
          <w:szCs w:val="28"/>
        </w:rPr>
        <w:t xml:space="preserve"> </w:t>
      </w:r>
      <w:r w:rsidR="00BE4161">
        <w:rPr>
          <w:rFonts w:ascii="Times New Roman" w:hAnsi="Times New Roman" w:cs="Times New Roman"/>
          <w:sz w:val="28"/>
          <w:szCs w:val="28"/>
        </w:rPr>
        <w:t xml:space="preserve">данное </w:t>
      </w:r>
      <w:r w:rsidRPr="005B0428">
        <w:rPr>
          <w:rFonts w:ascii="Times New Roman" w:hAnsi="Times New Roman" w:cs="Times New Roman"/>
          <w:sz w:val="28"/>
          <w:szCs w:val="28"/>
        </w:rPr>
        <w:t>представление</w:t>
      </w:r>
      <w:r w:rsidR="00BE416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5B0428">
        <w:rPr>
          <w:rFonts w:ascii="Times New Roman" w:hAnsi="Times New Roman" w:cs="Times New Roman"/>
          <w:sz w:val="28"/>
          <w:szCs w:val="28"/>
        </w:rPr>
        <w:t xml:space="preserve"> диаграммой укладки.</w:t>
      </w:r>
    </w:p>
    <w:p w14:paraId="7BF36F85" w14:textId="520BAEA3" w:rsidR="005B0428" w:rsidRPr="005B0428" w:rsidRDefault="00610EDA" w:rsidP="005B04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5B0428" w:rsidRPr="005B0428">
        <w:rPr>
          <w:rFonts w:ascii="Times New Roman" w:hAnsi="Times New Roman" w:cs="Times New Roman"/>
          <w:sz w:val="28"/>
          <w:szCs w:val="28"/>
        </w:rPr>
        <w:t>Доказано, что в 3-мерном пространстве любой граф можно представить в виде укладки таким образом, ч</w:t>
      </w:r>
      <w:r w:rsidR="00BE4161">
        <w:rPr>
          <w:rFonts w:ascii="Times New Roman" w:hAnsi="Times New Roman" w:cs="Times New Roman"/>
          <w:sz w:val="28"/>
          <w:szCs w:val="28"/>
        </w:rPr>
        <w:t>то линии, соответствующие дугам</w:t>
      </w:r>
      <w:r w:rsidR="005B0428" w:rsidRPr="005B0428">
        <w:rPr>
          <w:rFonts w:ascii="Times New Roman" w:hAnsi="Times New Roman" w:cs="Times New Roman"/>
          <w:sz w:val="28"/>
          <w:szCs w:val="28"/>
        </w:rPr>
        <w:t xml:space="preserve"> (</w:t>
      </w:r>
      <w:r w:rsidR="00BE4161">
        <w:rPr>
          <w:rFonts w:ascii="Times New Roman" w:hAnsi="Times New Roman" w:cs="Times New Roman"/>
          <w:sz w:val="28"/>
          <w:szCs w:val="28"/>
        </w:rPr>
        <w:t>ребрам</w:t>
      </w:r>
      <w:r w:rsidR="005B0428" w:rsidRPr="005B0428">
        <w:rPr>
          <w:rFonts w:ascii="Times New Roman" w:hAnsi="Times New Roman" w:cs="Times New Roman"/>
          <w:sz w:val="28"/>
          <w:szCs w:val="28"/>
        </w:rPr>
        <w:t>) во внутренних точках</w:t>
      </w:r>
      <w:r w:rsidR="00BE4161">
        <w:rPr>
          <w:rFonts w:ascii="Times New Roman" w:hAnsi="Times New Roman" w:cs="Times New Roman"/>
          <w:sz w:val="28"/>
          <w:szCs w:val="28"/>
        </w:rPr>
        <w:t xml:space="preserve"> </w:t>
      </w:r>
      <w:r w:rsidR="00BE4161" w:rsidRPr="005B0428">
        <w:rPr>
          <w:rFonts w:ascii="Times New Roman" w:hAnsi="Times New Roman" w:cs="Times New Roman"/>
          <w:sz w:val="28"/>
          <w:szCs w:val="28"/>
        </w:rPr>
        <w:t>не пересекаются</w:t>
      </w:r>
      <w:r w:rsidR="005B0428" w:rsidRPr="005B0428">
        <w:rPr>
          <w:rFonts w:ascii="Times New Roman" w:hAnsi="Times New Roman" w:cs="Times New Roman"/>
          <w:sz w:val="28"/>
          <w:szCs w:val="28"/>
        </w:rPr>
        <w:t xml:space="preserve">. </w:t>
      </w:r>
      <w:r w:rsidR="00BE4161">
        <w:rPr>
          <w:rFonts w:ascii="Times New Roman" w:hAnsi="Times New Roman" w:cs="Times New Roman"/>
          <w:sz w:val="28"/>
          <w:szCs w:val="28"/>
        </w:rPr>
        <w:t>Для 2-мерного пространства данное утверждение является ложным</w:t>
      </w:r>
      <w:r w:rsidR="005B0428" w:rsidRPr="005B0428">
        <w:rPr>
          <w:rFonts w:ascii="Times New Roman" w:hAnsi="Times New Roman" w:cs="Times New Roman"/>
          <w:sz w:val="28"/>
          <w:szCs w:val="28"/>
        </w:rPr>
        <w:t>. Графы, которые допуска</w:t>
      </w:r>
      <w:r w:rsidR="00BE4161">
        <w:rPr>
          <w:rFonts w:ascii="Times New Roman" w:hAnsi="Times New Roman" w:cs="Times New Roman"/>
          <w:sz w:val="28"/>
          <w:szCs w:val="28"/>
        </w:rPr>
        <w:t>ют представление в виде укладки</w:t>
      </w:r>
      <w:r w:rsidR="005B0428" w:rsidRPr="005B0428">
        <w:rPr>
          <w:rFonts w:ascii="Times New Roman" w:hAnsi="Times New Roman" w:cs="Times New Roman"/>
          <w:sz w:val="28"/>
          <w:szCs w:val="28"/>
        </w:rPr>
        <w:t xml:space="preserve"> в 2-мерном пространстве называют </w:t>
      </w:r>
      <w:r w:rsidR="00BE4161">
        <w:rPr>
          <w:rFonts w:ascii="Times New Roman" w:hAnsi="Times New Roman" w:cs="Times New Roman"/>
          <w:sz w:val="28"/>
          <w:szCs w:val="28"/>
        </w:rPr>
        <w:t>планарными (плоскими</w:t>
      </w:r>
      <w:r w:rsidR="005B0428" w:rsidRPr="005B0428">
        <w:rPr>
          <w:rFonts w:ascii="Times New Roman" w:hAnsi="Times New Roman" w:cs="Times New Roman"/>
          <w:sz w:val="28"/>
          <w:szCs w:val="28"/>
        </w:rPr>
        <w:t>). И</w:t>
      </w:r>
      <w:r w:rsidR="001D559A">
        <w:rPr>
          <w:rFonts w:ascii="Times New Roman" w:hAnsi="Times New Roman" w:cs="Times New Roman"/>
          <w:sz w:val="28"/>
          <w:szCs w:val="28"/>
        </w:rPr>
        <w:t>ными словами, планарный граф-</w:t>
      </w:r>
      <w:r w:rsidR="005B0428" w:rsidRPr="005B0428">
        <w:rPr>
          <w:rFonts w:ascii="Times New Roman" w:hAnsi="Times New Roman" w:cs="Times New Roman"/>
          <w:sz w:val="28"/>
          <w:szCs w:val="28"/>
        </w:rPr>
        <w:t xml:space="preserve"> граф, который можно изобразить на плоскости так, что его ребра не пересекаются.</w:t>
      </w:r>
    </w:p>
    <w:p w14:paraId="450A3920" w14:textId="5E15722D" w:rsidR="005B0428" w:rsidRPr="005B0428" w:rsidRDefault="00610EDA" w:rsidP="005B04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1D559A">
        <w:rPr>
          <w:rFonts w:ascii="Times New Roman" w:hAnsi="Times New Roman" w:cs="Times New Roman"/>
          <w:sz w:val="28"/>
          <w:szCs w:val="28"/>
        </w:rPr>
        <w:t>Грань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428" w:rsidRPr="005B0428">
        <w:rPr>
          <w:rFonts w:ascii="Times New Roman" w:hAnsi="Times New Roman" w:cs="Times New Roman"/>
          <w:sz w:val="28"/>
          <w:szCs w:val="28"/>
        </w:rPr>
        <w:t>графа,</w:t>
      </w:r>
      <w:r w:rsidR="001D559A">
        <w:rPr>
          <w:rFonts w:ascii="Times New Roman" w:hAnsi="Times New Roman" w:cs="Times New Roman"/>
          <w:sz w:val="28"/>
          <w:szCs w:val="28"/>
        </w:rPr>
        <w:t xml:space="preserve"> представленного на определенной поверхность –</w:t>
      </w:r>
      <w:r w:rsidR="005B0428" w:rsidRPr="005B0428">
        <w:rPr>
          <w:rFonts w:ascii="Times New Roman" w:hAnsi="Times New Roman" w:cs="Times New Roman"/>
          <w:sz w:val="28"/>
          <w:szCs w:val="28"/>
        </w:rPr>
        <w:t>ограниченная ребрами графа</w:t>
      </w:r>
      <w:r w:rsidR="001D559A">
        <w:rPr>
          <w:rFonts w:ascii="Times New Roman" w:hAnsi="Times New Roman" w:cs="Times New Roman"/>
          <w:sz w:val="28"/>
          <w:szCs w:val="28"/>
        </w:rPr>
        <w:t xml:space="preserve"> часть поверхности</w:t>
      </w:r>
      <w:r w:rsidR="005B0428" w:rsidRPr="005B04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понятие грани</w:t>
      </w:r>
      <w:r w:rsidR="005B0428" w:rsidRPr="005B0428">
        <w:rPr>
          <w:rFonts w:ascii="Times New Roman" w:hAnsi="Times New Roman" w:cs="Times New Roman"/>
          <w:sz w:val="28"/>
          <w:szCs w:val="28"/>
        </w:rPr>
        <w:t xml:space="preserve">, в сущности, совпадает с понятием грани многогранника. Поверхность многогранника </w:t>
      </w:r>
      <w:r w:rsidR="001D559A">
        <w:rPr>
          <w:rFonts w:ascii="Times New Roman" w:hAnsi="Times New Roman" w:cs="Times New Roman"/>
          <w:sz w:val="28"/>
          <w:szCs w:val="28"/>
        </w:rPr>
        <w:t>выступает в качестве</w:t>
      </w:r>
      <w:r w:rsidR="005B0428" w:rsidRPr="005B0428">
        <w:rPr>
          <w:rFonts w:ascii="Times New Roman" w:hAnsi="Times New Roman" w:cs="Times New Roman"/>
          <w:sz w:val="28"/>
          <w:szCs w:val="28"/>
        </w:rPr>
        <w:t xml:space="preserve"> поверхности в этом случае. Если многогранник является выпуклым, он может быть нарисован на плоскости, </w:t>
      </w:r>
      <w:r w:rsidR="001D559A">
        <w:rPr>
          <w:rFonts w:ascii="Times New Roman" w:hAnsi="Times New Roman" w:cs="Times New Roman"/>
          <w:sz w:val="28"/>
          <w:szCs w:val="28"/>
        </w:rPr>
        <w:t>все грани, при этом, будут сохранены. Например, э</w:t>
      </w:r>
      <w:r w:rsidR="005B0428" w:rsidRPr="005B0428">
        <w:rPr>
          <w:rFonts w:ascii="Times New Roman" w:hAnsi="Times New Roman" w:cs="Times New Roman"/>
          <w:sz w:val="28"/>
          <w:szCs w:val="28"/>
        </w:rPr>
        <w:t>то можно изобразить</w:t>
      </w:r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="005B0428" w:rsidRPr="005B0428">
        <w:rPr>
          <w:rFonts w:ascii="Times New Roman" w:hAnsi="Times New Roman" w:cs="Times New Roman"/>
          <w:sz w:val="28"/>
          <w:szCs w:val="28"/>
        </w:rPr>
        <w:t xml:space="preserve">: </w:t>
      </w:r>
      <w:r w:rsidR="001D559A">
        <w:rPr>
          <w:rFonts w:ascii="Times New Roman" w:hAnsi="Times New Roman" w:cs="Times New Roman"/>
          <w:sz w:val="28"/>
          <w:szCs w:val="28"/>
        </w:rPr>
        <w:t>растягиваем одну из граней многогранника, "расплющиваем</w:t>
      </w:r>
      <w:r w:rsidR="005B0428" w:rsidRPr="005B0428">
        <w:rPr>
          <w:rFonts w:ascii="Times New Roman" w:hAnsi="Times New Roman" w:cs="Times New Roman"/>
          <w:sz w:val="28"/>
          <w:szCs w:val="28"/>
        </w:rPr>
        <w:t>"</w:t>
      </w:r>
      <w:r w:rsidR="001D559A">
        <w:rPr>
          <w:rFonts w:ascii="Times New Roman" w:hAnsi="Times New Roman" w:cs="Times New Roman"/>
          <w:sz w:val="28"/>
          <w:szCs w:val="28"/>
        </w:rPr>
        <w:t xml:space="preserve"> многогранник</w:t>
      </w:r>
      <w:r w:rsidR="005B0428" w:rsidRPr="005B0428">
        <w:rPr>
          <w:rFonts w:ascii="Times New Roman" w:hAnsi="Times New Roman" w:cs="Times New Roman"/>
          <w:sz w:val="28"/>
          <w:szCs w:val="28"/>
        </w:rPr>
        <w:t>, так что он впис</w:t>
      </w:r>
      <w:r w:rsidR="001D559A">
        <w:rPr>
          <w:rFonts w:ascii="Times New Roman" w:hAnsi="Times New Roman" w:cs="Times New Roman"/>
          <w:sz w:val="28"/>
          <w:szCs w:val="28"/>
        </w:rPr>
        <w:t>ывается в эти грани</w:t>
      </w:r>
      <w:r w:rsidR="00484132">
        <w:rPr>
          <w:rFonts w:ascii="Times New Roman" w:hAnsi="Times New Roman" w:cs="Times New Roman"/>
          <w:sz w:val="28"/>
          <w:szCs w:val="28"/>
        </w:rPr>
        <w:t>. П</w:t>
      </w:r>
      <w:r w:rsidR="005B0428" w:rsidRPr="005B0428">
        <w:rPr>
          <w:rFonts w:ascii="Times New Roman" w:hAnsi="Times New Roman" w:cs="Times New Roman"/>
          <w:sz w:val="28"/>
          <w:szCs w:val="28"/>
        </w:rPr>
        <w:t>лоский граф</w:t>
      </w:r>
      <w:r w:rsidR="00484132">
        <w:rPr>
          <w:rFonts w:ascii="Times New Roman" w:hAnsi="Times New Roman" w:cs="Times New Roman"/>
          <w:sz w:val="28"/>
          <w:szCs w:val="28"/>
        </w:rPr>
        <w:t xml:space="preserve"> – то, что мы получаем в результате. Грань</w:t>
      </w:r>
      <w:r w:rsidR="005B0428" w:rsidRPr="005B0428">
        <w:rPr>
          <w:rFonts w:ascii="Times New Roman" w:hAnsi="Times New Roman" w:cs="Times New Roman"/>
          <w:sz w:val="28"/>
          <w:szCs w:val="28"/>
        </w:rPr>
        <w:t>, что мы протянули "исчезнет", н</w:t>
      </w:r>
      <w:r w:rsidR="00484132">
        <w:rPr>
          <w:rFonts w:ascii="Times New Roman" w:hAnsi="Times New Roman" w:cs="Times New Roman"/>
          <w:sz w:val="28"/>
          <w:szCs w:val="28"/>
        </w:rPr>
        <w:t>о ей будет соответствовать грань</w:t>
      </w:r>
      <w:r w:rsidR="005B0428" w:rsidRPr="005B0428">
        <w:rPr>
          <w:rFonts w:ascii="Times New Roman" w:hAnsi="Times New Roman" w:cs="Times New Roman"/>
          <w:sz w:val="28"/>
          <w:szCs w:val="28"/>
        </w:rPr>
        <w:t>, состоящая из части пло</w:t>
      </w:r>
      <w:r w:rsidR="00484132">
        <w:rPr>
          <w:rFonts w:ascii="Times New Roman" w:hAnsi="Times New Roman" w:cs="Times New Roman"/>
          <w:sz w:val="28"/>
          <w:szCs w:val="28"/>
        </w:rPr>
        <w:t xml:space="preserve">скости, ограничивающей граф. Так </w:t>
      </w:r>
      <w:r w:rsidR="005B0428" w:rsidRPr="005B0428">
        <w:rPr>
          <w:rFonts w:ascii="Times New Roman" w:hAnsi="Times New Roman" w:cs="Times New Roman"/>
          <w:sz w:val="28"/>
          <w:szCs w:val="28"/>
        </w:rPr>
        <w:t xml:space="preserve">можно говорить о </w:t>
      </w:r>
      <w:r w:rsidR="00484132">
        <w:rPr>
          <w:rFonts w:ascii="Times New Roman" w:hAnsi="Times New Roman" w:cs="Times New Roman"/>
          <w:sz w:val="28"/>
          <w:szCs w:val="28"/>
        </w:rPr>
        <w:t>ребрах, вершинах</w:t>
      </w:r>
      <w:r w:rsidR="00484132" w:rsidRPr="005B0428">
        <w:rPr>
          <w:rFonts w:ascii="Times New Roman" w:hAnsi="Times New Roman" w:cs="Times New Roman"/>
          <w:sz w:val="28"/>
          <w:szCs w:val="28"/>
        </w:rPr>
        <w:t xml:space="preserve"> </w:t>
      </w:r>
      <w:r w:rsidR="005B0428" w:rsidRPr="005B0428">
        <w:rPr>
          <w:rFonts w:ascii="Times New Roman" w:hAnsi="Times New Roman" w:cs="Times New Roman"/>
          <w:sz w:val="28"/>
          <w:szCs w:val="28"/>
        </w:rPr>
        <w:t xml:space="preserve">и гранях </w:t>
      </w:r>
      <w:r w:rsidR="005B0428" w:rsidRPr="005B0428">
        <w:rPr>
          <w:rFonts w:ascii="Times New Roman" w:hAnsi="Times New Roman" w:cs="Times New Roman"/>
          <w:sz w:val="28"/>
          <w:szCs w:val="28"/>
        </w:rPr>
        <w:lastRenderedPageBreak/>
        <w:t>многогранника,</w:t>
      </w:r>
      <w:r w:rsidR="00484132">
        <w:rPr>
          <w:rFonts w:ascii="Times New Roman" w:hAnsi="Times New Roman" w:cs="Times New Roman"/>
          <w:sz w:val="28"/>
          <w:szCs w:val="28"/>
        </w:rPr>
        <w:t xml:space="preserve"> а оперировать</w:t>
      </w:r>
      <w:r w:rsidR="005B0428" w:rsidRPr="005B0428">
        <w:rPr>
          <w:rFonts w:ascii="Times New Roman" w:hAnsi="Times New Roman" w:cs="Times New Roman"/>
          <w:sz w:val="28"/>
          <w:szCs w:val="28"/>
        </w:rPr>
        <w:t xml:space="preserve"> соответствующими понятиями для плоского графа</w:t>
      </w:r>
      <w:r w:rsidR="00D14E41" w:rsidRPr="00D14E41">
        <w:rPr>
          <w:rFonts w:ascii="Times New Roman" w:hAnsi="Times New Roman" w:cs="Times New Roman"/>
          <w:sz w:val="28"/>
          <w:szCs w:val="28"/>
        </w:rPr>
        <w:t>[4]</w:t>
      </w:r>
      <w:r w:rsidR="005B0428" w:rsidRPr="005B0428">
        <w:rPr>
          <w:rFonts w:ascii="Times New Roman" w:hAnsi="Times New Roman" w:cs="Times New Roman"/>
          <w:sz w:val="28"/>
          <w:szCs w:val="28"/>
        </w:rPr>
        <w:t>.</w:t>
      </w:r>
    </w:p>
    <w:p w14:paraId="343E6B8C" w14:textId="77777777" w:rsidR="005B0428" w:rsidRPr="005B0428" w:rsidRDefault="00484132" w:rsidP="005B04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Пустой граф – граф</w:t>
      </w:r>
      <w:r w:rsidR="005B0428" w:rsidRPr="005B0428">
        <w:rPr>
          <w:rFonts w:ascii="Times New Roman" w:hAnsi="Times New Roman" w:cs="Times New Roman"/>
          <w:sz w:val="28"/>
          <w:szCs w:val="28"/>
        </w:rPr>
        <w:t xml:space="preserve"> без ребер. Граф называется полным, в котором смежные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428">
        <w:rPr>
          <w:rFonts w:ascii="Times New Roman" w:hAnsi="Times New Roman" w:cs="Times New Roman"/>
          <w:sz w:val="28"/>
          <w:szCs w:val="28"/>
        </w:rPr>
        <w:t>каждые две вершины</w:t>
      </w:r>
      <w:r w:rsidR="005B0428" w:rsidRPr="005B0428">
        <w:rPr>
          <w:rFonts w:ascii="Times New Roman" w:hAnsi="Times New Roman" w:cs="Times New Roman"/>
          <w:sz w:val="28"/>
          <w:szCs w:val="28"/>
        </w:rPr>
        <w:t>.</w:t>
      </w:r>
    </w:p>
    <w:p w14:paraId="59B0BB6A" w14:textId="77777777" w:rsidR="005B0428" w:rsidRPr="005B0428" w:rsidRDefault="005B0428" w:rsidP="005B04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428">
        <w:rPr>
          <w:rFonts w:ascii="Times New Roman" w:hAnsi="Times New Roman" w:cs="Times New Roman"/>
          <w:sz w:val="28"/>
          <w:szCs w:val="28"/>
        </w:rPr>
        <w:t xml:space="preserve">16. </w:t>
      </w:r>
      <w:r w:rsidR="00484132">
        <w:rPr>
          <w:rFonts w:ascii="Times New Roman" w:hAnsi="Times New Roman" w:cs="Times New Roman"/>
          <w:sz w:val="28"/>
          <w:szCs w:val="28"/>
        </w:rPr>
        <w:t>М</w:t>
      </w:r>
      <w:r w:rsidR="00484132" w:rsidRPr="005B0428">
        <w:rPr>
          <w:rFonts w:ascii="Times New Roman" w:hAnsi="Times New Roman" w:cs="Times New Roman"/>
          <w:sz w:val="28"/>
          <w:szCs w:val="28"/>
        </w:rPr>
        <w:t>аршру</w:t>
      </w:r>
      <w:r w:rsidR="00484132">
        <w:rPr>
          <w:rFonts w:ascii="Times New Roman" w:hAnsi="Times New Roman" w:cs="Times New Roman"/>
          <w:sz w:val="28"/>
          <w:szCs w:val="28"/>
        </w:rPr>
        <w:t>т</w:t>
      </w:r>
      <w:r w:rsidR="00484132" w:rsidRPr="005B0428">
        <w:rPr>
          <w:rFonts w:ascii="Times New Roman" w:hAnsi="Times New Roman" w:cs="Times New Roman"/>
          <w:sz w:val="28"/>
          <w:szCs w:val="28"/>
        </w:rPr>
        <w:t xml:space="preserve"> длины N</w:t>
      </w:r>
      <w:r w:rsidR="00484132">
        <w:rPr>
          <w:rFonts w:ascii="Times New Roman" w:hAnsi="Times New Roman" w:cs="Times New Roman"/>
          <w:sz w:val="28"/>
          <w:szCs w:val="28"/>
        </w:rPr>
        <w:t xml:space="preserve"> – к</w:t>
      </w:r>
      <w:r w:rsidRPr="005B0428">
        <w:rPr>
          <w:rFonts w:ascii="Times New Roman" w:hAnsi="Times New Roman" w:cs="Times New Roman"/>
          <w:sz w:val="28"/>
          <w:szCs w:val="28"/>
        </w:rPr>
        <w:t>онечная последовательность</w:t>
      </w:r>
      <w:r w:rsidR="00484132">
        <w:rPr>
          <w:rFonts w:ascii="Times New Roman" w:hAnsi="Times New Roman" w:cs="Times New Roman"/>
          <w:sz w:val="28"/>
          <w:szCs w:val="28"/>
        </w:rPr>
        <w:t xml:space="preserve"> необязательно различных ребер </w:t>
      </w:r>
      <w:r w:rsidR="0048413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484132">
        <w:rPr>
          <w:rFonts w:ascii="Times New Roman" w:hAnsi="Times New Roman" w:cs="Times New Roman"/>
          <w:sz w:val="28"/>
          <w:szCs w:val="28"/>
        </w:rPr>
        <w:t xml:space="preserve">1, </w:t>
      </w:r>
      <w:r w:rsidR="0048413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484132">
        <w:rPr>
          <w:rFonts w:ascii="Times New Roman" w:hAnsi="Times New Roman" w:cs="Times New Roman"/>
          <w:sz w:val="28"/>
          <w:szCs w:val="28"/>
        </w:rPr>
        <w:t>2,..., R</w:t>
      </w:r>
      <w:r w:rsidRPr="005B0428">
        <w:rPr>
          <w:rFonts w:ascii="Times New Roman" w:hAnsi="Times New Roman" w:cs="Times New Roman"/>
          <w:sz w:val="28"/>
          <w:szCs w:val="28"/>
        </w:rPr>
        <w:t>N, , если существует последовательность В1, В2, ... вн, не обязательн</w:t>
      </w:r>
      <w:r w:rsidR="00484132">
        <w:rPr>
          <w:rFonts w:ascii="Times New Roman" w:hAnsi="Times New Roman" w:cs="Times New Roman"/>
          <w:sz w:val="28"/>
          <w:szCs w:val="28"/>
        </w:rPr>
        <w:t>о различных вершин, таких, что Ri = (Вi-1, Вi</w:t>
      </w:r>
      <w:r w:rsidRPr="005B0428">
        <w:rPr>
          <w:rFonts w:ascii="Times New Roman" w:hAnsi="Times New Roman" w:cs="Times New Roman"/>
          <w:sz w:val="28"/>
          <w:szCs w:val="28"/>
        </w:rPr>
        <w:t>).</w:t>
      </w:r>
    </w:p>
    <w:p w14:paraId="6C12BE60" w14:textId="77777777" w:rsidR="005B0428" w:rsidRPr="005B0428" w:rsidRDefault="00484132" w:rsidP="005B04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Маршрут замкнут, если они совпадают.</w:t>
      </w:r>
    </w:p>
    <w:p w14:paraId="261E6628" w14:textId="77777777" w:rsidR="005B0428" w:rsidRPr="005B0428" w:rsidRDefault="005B0428" w:rsidP="005B04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428">
        <w:rPr>
          <w:rFonts w:ascii="Times New Roman" w:hAnsi="Times New Roman" w:cs="Times New Roman"/>
          <w:sz w:val="28"/>
          <w:szCs w:val="28"/>
        </w:rPr>
        <w:t xml:space="preserve">18. </w:t>
      </w:r>
      <w:r w:rsidR="00484132">
        <w:rPr>
          <w:rFonts w:ascii="Times New Roman" w:hAnsi="Times New Roman" w:cs="Times New Roman"/>
          <w:sz w:val="28"/>
          <w:szCs w:val="28"/>
        </w:rPr>
        <w:t>Цепь – маршрут, где все грани( ребра) различны попарно.</w:t>
      </w:r>
    </w:p>
    <w:p w14:paraId="7741DAFA" w14:textId="77777777" w:rsidR="005B0428" w:rsidRPr="00484132" w:rsidRDefault="005B0428" w:rsidP="005B0428">
      <w:pPr>
        <w:spacing w:after="0" w:line="360" w:lineRule="auto"/>
        <w:ind w:firstLine="851"/>
        <w:jc w:val="both"/>
      </w:pPr>
      <w:r w:rsidRPr="005B0428">
        <w:rPr>
          <w:rFonts w:ascii="Times New Roman" w:hAnsi="Times New Roman" w:cs="Times New Roman"/>
          <w:sz w:val="28"/>
          <w:szCs w:val="28"/>
        </w:rPr>
        <w:t>19</w:t>
      </w:r>
      <w:r w:rsidR="00484132">
        <w:rPr>
          <w:rFonts w:ascii="Times New Roman" w:hAnsi="Times New Roman" w:cs="Times New Roman"/>
          <w:sz w:val="28"/>
          <w:szCs w:val="28"/>
        </w:rPr>
        <w:t>. Цикл – замкнутый маршрут, ребра которого, причем все, различны</w:t>
      </w:r>
      <w:r w:rsidRPr="005B0428">
        <w:rPr>
          <w:rFonts w:ascii="Times New Roman" w:hAnsi="Times New Roman" w:cs="Times New Roman"/>
          <w:sz w:val="28"/>
          <w:szCs w:val="28"/>
        </w:rPr>
        <w:t>.</w:t>
      </w:r>
      <w:r w:rsidR="00484132">
        <w:rPr>
          <w:rFonts w:ascii="Times New Roman" w:hAnsi="Times New Roman" w:cs="Times New Roman"/>
          <w:sz w:val="28"/>
          <w:szCs w:val="28"/>
        </w:rPr>
        <w:t xml:space="preserve"> </w:t>
      </w:r>
      <w:r w:rsidRPr="005B0428">
        <w:rPr>
          <w:rFonts w:ascii="Times New Roman" w:hAnsi="Times New Roman" w:cs="Times New Roman"/>
          <w:sz w:val="28"/>
          <w:szCs w:val="28"/>
        </w:rPr>
        <w:t xml:space="preserve"> </w:t>
      </w:r>
      <w:r w:rsidR="00484132">
        <w:rPr>
          <w:rFonts w:ascii="Times New Roman" w:hAnsi="Times New Roman" w:cs="Times New Roman"/>
          <w:sz w:val="28"/>
          <w:szCs w:val="28"/>
        </w:rPr>
        <w:t>Простой цикл</w:t>
      </w:r>
      <w:r w:rsidR="00FC6E09">
        <w:rPr>
          <w:rFonts w:ascii="Times New Roman" w:hAnsi="Times New Roman" w:cs="Times New Roman"/>
          <w:sz w:val="28"/>
          <w:szCs w:val="28"/>
        </w:rPr>
        <w:t xml:space="preserve"> (цепь)</w:t>
      </w:r>
      <w:r w:rsidR="00484132">
        <w:rPr>
          <w:rFonts w:ascii="Times New Roman" w:hAnsi="Times New Roman" w:cs="Times New Roman"/>
          <w:sz w:val="28"/>
          <w:szCs w:val="28"/>
        </w:rPr>
        <w:t xml:space="preserve"> –</w:t>
      </w:r>
      <w:r w:rsidR="00FC6E09">
        <w:rPr>
          <w:rFonts w:ascii="Times New Roman" w:hAnsi="Times New Roman" w:cs="Times New Roman"/>
          <w:sz w:val="28"/>
          <w:szCs w:val="28"/>
        </w:rPr>
        <w:t xml:space="preserve"> различны все вершины цикла(цепи).</w:t>
      </w:r>
    </w:p>
    <w:p w14:paraId="347AAFD8" w14:textId="77777777" w:rsidR="005B0428" w:rsidRPr="005B0428" w:rsidRDefault="005B0428" w:rsidP="005B04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428">
        <w:rPr>
          <w:rFonts w:ascii="Times New Roman" w:hAnsi="Times New Roman" w:cs="Times New Roman"/>
          <w:sz w:val="28"/>
          <w:szCs w:val="28"/>
        </w:rPr>
        <w:t xml:space="preserve">20. </w:t>
      </w:r>
      <w:r w:rsidR="00FC6E09">
        <w:rPr>
          <w:rFonts w:ascii="Times New Roman" w:hAnsi="Times New Roman" w:cs="Times New Roman"/>
          <w:sz w:val="28"/>
          <w:szCs w:val="28"/>
        </w:rPr>
        <w:t>Простая цепь – маршрут, где попарно различны все вершины.</w:t>
      </w:r>
    </w:p>
    <w:p w14:paraId="61B8B13B" w14:textId="77777777" w:rsidR="00FC6E09" w:rsidRDefault="005B0428" w:rsidP="005B04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428">
        <w:rPr>
          <w:rFonts w:ascii="Times New Roman" w:hAnsi="Times New Roman" w:cs="Times New Roman"/>
          <w:sz w:val="28"/>
          <w:szCs w:val="28"/>
        </w:rPr>
        <w:t xml:space="preserve">21. </w:t>
      </w:r>
      <w:r w:rsidR="00FC6E09">
        <w:rPr>
          <w:rFonts w:ascii="Times New Roman" w:hAnsi="Times New Roman" w:cs="Times New Roman"/>
          <w:sz w:val="28"/>
          <w:szCs w:val="28"/>
        </w:rPr>
        <w:t>Простой цикл – все вершины различны попарно, кроме последней и первой.</w:t>
      </w:r>
    </w:p>
    <w:p w14:paraId="05741461" w14:textId="77777777" w:rsidR="005B0428" w:rsidRPr="005B0428" w:rsidRDefault="005B0428" w:rsidP="005B04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428">
        <w:rPr>
          <w:rFonts w:ascii="Times New Roman" w:hAnsi="Times New Roman" w:cs="Times New Roman"/>
          <w:sz w:val="28"/>
          <w:szCs w:val="28"/>
        </w:rPr>
        <w:t xml:space="preserve">22. </w:t>
      </w:r>
      <w:r w:rsidR="00FC6E09">
        <w:rPr>
          <w:rFonts w:ascii="Times New Roman" w:hAnsi="Times New Roman" w:cs="Times New Roman"/>
          <w:sz w:val="28"/>
          <w:szCs w:val="28"/>
        </w:rPr>
        <w:t>Связный граф – существует путь для любых двух вершин, соединяющий данные две вершины</w:t>
      </w:r>
      <w:r w:rsidR="00D14E41" w:rsidRPr="00D14E41">
        <w:rPr>
          <w:rFonts w:ascii="Times New Roman" w:hAnsi="Times New Roman" w:cs="Times New Roman"/>
          <w:sz w:val="28"/>
          <w:szCs w:val="28"/>
        </w:rPr>
        <w:t>[5]</w:t>
      </w:r>
      <w:r w:rsidR="00FC6E09">
        <w:rPr>
          <w:rFonts w:ascii="Times New Roman" w:hAnsi="Times New Roman" w:cs="Times New Roman"/>
          <w:sz w:val="28"/>
          <w:szCs w:val="28"/>
        </w:rPr>
        <w:t>.</w:t>
      </w:r>
    </w:p>
    <w:p w14:paraId="513E8EF3" w14:textId="77777777" w:rsidR="005B0428" w:rsidRPr="005B0428" w:rsidRDefault="005B0428" w:rsidP="005B04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428">
        <w:rPr>
          <w:rFonts w:ascii="Times New Roman" w:hAnsi="Times New Roman" w:cs="Times New Roman"/>
          <w:sz w:val="28"/>
          <w:szCs w:val="28"/>
        </w:rPr>
        <w:t>23. Любой максимальный связанный подграф</w:t>
      </w:r>
      <w:r w:rsidR="00FC6E09">
        <w:rPr>
          <w:rFonts w:ascii="Times New Roman" w:hAnsi="Times New Roman" w:cs="Times New Roman"/>
          <w:sz w:val="28"/>
          <w:szCs w:val="28"/>
        </w:rPr>
        <w:t xml:space="preserve"> графа G является</w:t>
      </w:r>
      <w:r w:rsidRPr="005B0428">
        <w:rPr>
          <w:rFonts w:ascii="Times New Roman" w:hAnsi="Times New Roman" w:cs="Times New Roman"/>
          <w:sz w:val="28"/>
          <w:szCs w:val="28"/>
        </w:rPr>
        <w:t xml:space="preserve"> компо</w:t>
      </w:r>
      <w:r w:rsidR="00FC6E09">
        <w:rPr>
          <w:rFonts w:ascii="Times New Roman" w:hAnsi="Times New Roman" w:cs="Times New Roman"/>
          <w:sz w:val="28"/>
          <w:szCs w:val="28"/>
        </w:rPr>
        <w:t>нентой связности. Граф несвязный</w:t>
      </w:r>
      <w:r w:rsidRPr="005B0428">
        <w:rPr>
          <w:rFonts w:ascii="Times New Roman" w:hAnsi="Times New Roman" w:cs="Times New Roman"/>
          <w:sz w:val="28"/>
          <w:szCs w:val="28"/>
        </w:rPr>
        <w:t xml:space="preserve"> имеет</w:t>
      </w:r>
      <w:r w:rsidR="00FC6E09">
        <w:rPr>
          <w:rFonts w:ascii="Times New Roman" w:hAnsi="Times New Roman" w:cs="Times New Roman"/>
          <w:sz w:val="28"/>
          <w:szCs w:val="28"/>
        </w:rPr>
        <w:t xml:space="preserve"> хотя бы</w:t>
      </w:r>
      <w:r w:rsidRPr="005B0428">
        <w:rPr>
          <w:rFonts w:ascii="Times New Roman" w:hAnsi="Times New Roman" w:cs="Times New Roman"/>
          <w:sz w:val="28"/>
          <w:szCs w:val="28"/>
        </w:rPr>
        <w:t xml:space="preserve"> две компоненты связности.</w:t>
      </w:r>
    </w:p>
    <w:p w14:paraId="67FEE594" w14:textId="77777777" w:rsidR="005B0428" w:rsidRPr="005B0428" w:rsidRDefault="00FC6E09" w:rsidP="005B04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К-связный граф – граф в котором удаление не менее K ребер (вершин</w:t>
      </w:r>
      <w:r w:rsidR="005B0428" w:rsidRPr="005B0428">
        <w:rPr>
          <w:rFonts w:ascii="Times New Roman" w:hAnsi="Times New Roman" w:cs="Times New Roman"/>
          <w:sz w:val="28"/>
          <w:szCs w:val="28"/>
        </w:rPr>
        <w:t>) приводит к потере связности.</w:t>
      </w:r>
    </w:p>
    <w:p w14:paraId="38BA4EC9" w14:textId="77777777" w:rsidR="005B0428" w:rsidRPr="005B0428" w:rsidRDefault="005B0428" w:rsidP="005B04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428">
        <w:rPr>
          <w:rFonts w:ascii="Times New Roman" w:hAnsi="Times New Roman" w:cs="Times New Roman"/>
          <w:sz w:val="28"/>
          <w:szCs w:val="28"/>
        </w:rPr>
        <w:t xml:space="preserve">25. </w:t>
      </w:r>
      <w:r w:rsidR="00D14E41">
        <w:rPr>
          <w:rFonts w:ascii="Times New Roman" w:hAnsi="Times New Roman" w:cs="Times New Roman"/>
          <w:sz w:val="28"/>
          <w:szCs w:val="28"/>
        </w:rPr>
        <w:t>Обход</w:t>
      </w:r>
      <w:r w:rsidR="00FC6E09">
        <w:rPr>
          <w:rFonts w:ascii="Times New Roman" w:hAnsi="Times New Roman" w:cs="Times New Roman"/>
          <w:sz w:val="28"/>
          <w:szCs w:val="28"/>
        </w:rPr>
        <w:t xml:space="preserve"> графа  –  маршрут, включающий в себя все ребра и вершины </w:t>
      </w:r>
      <w:r w:rsidR="00866E0D">
        <w:rPr>
          <w:rFonts w:ascii="Times New Roman" w:hAnsi="Times New Roman" w:cs="Times New Roman"/>
          <w:sz w:val="28"/>
          <w:szCs w:val="28"/>
        </w:rPr>
        <w:t>и обладающий определенными свойствами.</w:t>
      </w:r>
    </w:p>
    <w:p w14:paraId="5E6D3DB3" w14:textId="77777777" w:rsidR="005B0428" w:rsidRPr="005B0428" w:rsidRDefault="00866E0D" w:rsidP="005B04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Длина маршрута – количество ребер в порядке</w:t>
      </w:r>
      <w:r w:rsidR="005B0428" w:rsidRPr="005B0428">
        <w:rPr>
          <w:rFonts w:ascii="Times New Roman" w:hAnsi="Times New Roman" w:cs="Times New Roman"/>
          <w:sz w:val="28"/>
          <w:szCs w:val="28"/>
        </w:rPr>
        <w:t xml:space="preserve"> их прохождения. Длина кратчайшей про</w:t>
      </w:r>
      <w:r>
        <w:rPr>
          <w:rFonts w:ascii="Times New Roman" w:hAnsi="Times New Roman" w:cs="Times New Roman"/>
          <w:sz w:val="28"/>
          <w:szCs w:val="28"/>
        </w:rPr>
        <w:t>стой цепи, соединяющей вершины Ri и Rj</w:t>
      </w:r>
      <w:r w:rsidR="005B0428" w:rsidRPr="005B0428">
        <w:rPr>
          <w:rFonts w:ascii="Times New Roman" w:hAnsi="Times New Roman" w:cs="Times New Roman"/>
          <w:sz w:val="28"/>
          <w:szCs w:val="28"/>
        </w:rPr>
        <w:t xml:space="preserve"> в графе G на</w:t>
      </w:r>
      <w:r>
        <w:rPr>
          <w:rFonts w:ascii="Times New Roman" w:hAnsi="Times New Roman" w:cs="Times New Roman"/>
          <w:sz w:val="28"/>
          <w:szCs w:val="28"/>
        </w:rPr>
        <w:t xml:space="preserve">зывается расстояние D (Ri, то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j) между Ri и Rj</w:t>
      </w:r>
      <w:r w:rsidR="005B0428" w:rsidRPr="005B0428">
        <w:rPr>
          <w:rFonts w:ascii="Times New Roman" w:hAnsi="Times New Roman" w:cs="Times New Roman"/>
          <w:sz w:val="28"/>
          <w:szCs w:val="28"/>
        </w:rPr>
        <w:t>.</w:t>
      </w:r>
    </w:p>
    <w:p w14:paraId="1FE4DD36" w14:textId="77777777" w:rsidR="005A5AE1" w:rsidRPr="006C2A97" w:rsidRDefault="005B0428" w:rsidP="005B04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428">
        <w:rPr>
          <w:rFonts w:ascii="Times New Roman" w:hAnsi="Times New Roman" w:cs="Times New Roman"/>
          <w:sz w:val="28"/>
          <w:szCs w:val="28"/>
        </w:rPr>
        <w:t>27. Степень вершины - количество инцидентных ре</w:t>
      </w:r>
      <w:r w:rsidR="00866E0D">
        <w:rPr>
          <w:rFonts w:ascii="Times New Roman" w:hAnsi="Times New Roman" w:cs="Times New Roman"/>
          <w:sz w:val="28"/>
          <w:szCs w:val="28"/>
        </w:rPr>
        <w:t>бер для вершины V обозначается F (C</w:t>
      </w:r>
      <w:r w:rsidRPr="005B0428">
        <w:rPr>
          <w:rFonts w:ascii="Times New Roman" w:hAnsi="Times New Roman" w:cs="Times New Roman"/>
          <w:sz w:val="28"/>
          <w:szCs w:val="28"/>
        </w:rPr>
        <w:t xml:space="preserve">). </w:t>
      </w:r>
      <w:r w:rsidR="00866E0D">
        <w:rPr>
          <w:rFonts w:ascii="Times New Roman" w:hAnsi="Times New Roman" w:cs="Times New Roman"/>
          <w:sz w:val="28"/>
          <w:szCs w:val="28"/>
        </w:rPr>
        <w:t xml:space="preserve">По методам </w:t>
      </w:r>
      <w:r w:rsidRPr="005B0428">
        <w:rPr>
          <w:rFonts w:ascii="Times New Roman" w:hAnsi="Times New Roman" w:cs="Times New Roman"/>
          <w:sz w:val="28"/>
          <w:szCs w:val="28"/>
        </w:rPr>
        <w:t xml:space="preserve">различных операций можно строить графы из более простых, </w:t>
      </w:r>
      <w:r w:rsidR="00866E0D" w:rsidRPr="005B0428">
        <w:rPr>
          <w:rFonts w:ascii="Times New Roman" w:hAnsi="Times New Roman" w:cs="Times New Roman"/>
          <w:sz w:val="28"/>
          <w:szCs w:val="28"/>
        </w:rPr>
        <w:t xml:space="preserve">разбивать графы на более простые, </w:t>
      </w:r>
      <w:r w:rsidRPr="005B0428">
        <w:rPr>
          <w:rFonts w:ascii="Times New Roman" w:hAnsi="Times New Roman" w:cs="Times New Roman"/>
          <w:sz w:val="28"/>
          <w:szCs w:val="28"/>
        </w:rPr>
        <w:t>переходить от графа к более простому, и так далее. Среди одношаговых операций, наиболее распространенными являются добавление</w:t>
      </w:r>
      <w:r w:rsidR="00866E0D">
        <w:rPr>
          <w:rFonts w:ascii="Times New Roman" w:hAnsi="Times New Roman" w:cs="Times New Roman"/>
          <w:sz w:val="28"/>
          <w:szCs w:val="28"/>
        </w:rPr>
        <w:t xml:space="preserve"> и удаление</w:t>
      </w:r>
      <w:r w:rsidRPr="005B0428">
        <w:rPr>
          <w:rFonts w:ascii="Times New Roman" w:hAnsi="Times New Roman" w:cs="Times New Roman"/>
          <w:sz w:val="28"/>
          <w:szCs w:val="28"/>
        </w:rPr>
        <w:t xml:space="preserve"> вершины</w:t>
      </w:r>
      <w:r w:rsidR="00866E0D">
        <w:rPr>
          <w:rFonts w:ascii="Times New Roman" w:hAnsi="Times New Roman" w:cs="Times New Roman"/>
          <w:sz w:val="28"/>
          <w:szCs w:val="28"/>
        </w:rPr>
        <w:t xml:space="preserve"> или ребра</w:t>
      </w:r>
      <w:r w:rsidRPr="005B0428">
        <w:rPr>
          <w:rFonts w:ascii="Times New Roman" w:hAnsi="Times New Roman" w:cs="Times New Roman"/>
          <w:sz w:val="28"/>
          <w:szCs w:val="28"/>
        </w:rPr>
        <w:t xml:space="preserve">, стягивание ребра, </w:t>
      </w:r>
      <w:r w:rsidR="00866E0D">
        <w:rPr>
          <w:rFonts w:ascii="Times New Roman" w:hAnsi="Times New Roman" w:cs="Times New Roman"/>
          <w:sz w:val="28"/>
          <w:szCs w:val="28"/>
        </w:rPr>
        <w:lastRenderedPageBreak/>
        <w:t>подразбиение</w:t>
      </w:r>
      <w:r w:rsidRPr="005B0428">
        <w:rPr>
          <w:rFonts w:ascii="Times New Roman" w:hAnsi="Times New Roman" w:cs="Times New Roman"/>
          <w:sz w:val="28"/>
          <w:szCs w:val="28"/>
        </w:rPr>
        <w:t xml:space="preserve"> </w:t>
      </w:r>
      <w:r w:rsidR="00866E0D">
        <w:rPr>
          <w:rFonts w:ascii="Times New Roman" w:hAnsi="Times New Roman" w:cs="Times New Roman"/>
          <w:sz w:val="28"/>
          <w:szCs w:val="28"/>
        </w:rPr>
        <w:t>ребра (т. е. замена ребра (y, c) на пару (y</w:t>
      </w:r>
      <w:r w:rsidRPr="005B0428">
        <w:rPr>
          <w:rFonts w:ascii="Times New Roman" w:hAnsi="Times New Roman" w:cs="Times New Roman"/>
          <w:sz w:val="28"/>
          <w:szCs w:val="28"/>
        </w:rPr>
        <w:t xml:space="preserve">, </w:t>
      </w:r>
      <w:r w:rsidR="00866E0D">
        <w:rPr>
          <w:rFonts w:ascii="Times New Roman" w:hAnsi="Times New Roman" w:cs="Times New Roman"/>
          <w:sz w:val="28"/>
          <w:szCs w:val="28"/>
        </w:rPr>
        <w:t>q), (q , c), где q</w:t>
      </w:r>
      <w:r w:rsidR="00155B59" w:rsidRPr="006C2A97">
        <w:rPr>
          <w:rFonts w:ascii="Times New Roman" w:hAnsi="Times New Roman" w:cs="Times New Roman"/>
          <w:sz w:val="28"/>
          <w:szCs w:val="28"/>
        </w:rPr>
        <w:t xml:space="preserve"> - новая ве</w:t>
      </w:r>
      <w:r w:rsidR="00866E0D">
        <w:rPr>
          <w:rFonts w:ascii="Times New Roman" w:hAnsi="Times New Roman" w:cs="Times New Roman"/>
          <w:sz w:val="28"/>
          <w:szCs w:val="28"/>
        </w:rPr>
        <w:t>ршина) и др. Известны двумшаговые</w:t>
      </w:r>
      <w:r w:rsidR="00155B59" w:rsidRPr="006C2A97">
        <w:rPr>
          <w:rFonts w:ascii="Times New Roman" w:hAnsi="Times New Roman" w:cs="Times New Roman"/>
          <w:sz w:val="28"/>
          <w:szCs w:val="28"/>
        </w:rPr>
        <w:t xml:space="preserve"> операции: соединение, различные виды умножений графов</w:t>
      </w:r>
      <w:r w:rsidR="00866E0D">
        <w:rPr>
          <w:rFonts w:ascii="Times New Roman" w:hAnsi="Times New Roman" w:cs="Times New Roman"/>
          <w:sz w:val="28"/>
          <w:szCs w:val="28"/>
        </w:rPr>
        <w:t>, сложение</w:t>
      </w:r>
      <w:r w:rsidR="00155B59" w:rsidRPr="006C2A97">
        <w:rPr>
          <w:rFonts w:ascii="Times New Roman" w:hAnsi="Times New Roman" w:cs="Times New Roman"/>
          <w:sz w:val="28"/>
          <w:szCs w:val="28"/>
        </w:rPr>
        <w:t xml:space="preserve"> и др. </w:t>
      </w:r>
      <w:r w:rsidR="00866E0D">
        <w:rPr>
          <w:rFonts w:ascii="Times New Roman" w:hAnsi="Times New Roman" w:cs="Times New Roman"/>
          <w:sz w:val="28"/>
          <w:szCs w:val="28"/>
        </w:rPr>
        <w:t xml:space="preserve">Эти </w:t>
      </w:r>
      <w:r w:rsidR="00155B59" w:rsidRPr="006C2A97">
        <w:rPr>
          <w:rFonts w:ascii="Times New Roman" w:hAnsi="Times New Roman" w:cs="Times New Roman"/>
          <w:sz w:val="28"/>
          <w:szCs w:val="28"/>
        </w:rPr>
        <w:t>о</w:t>
      </w:r>
      <w:r w:rsidR="00866E0D">
        <w:rPr>
          <w:rFonts w:ascii="Times New Roman" w:hAnsi="Times New Roman" w:cs="Times New Roman"/>
          <w:sz w:val="28"/>
          <w:szCs w:val="28"/>
        </w:rPr>
        <w:t>перации используются для синтеза</w:t>
      </w:r>
      <w:r w:rsidR="00155B59" w:rsidRPr="006C2A97">
        <w:rPr>
          <w:rFonts w:ascii="Times New Roman" w:hAnsi="Times New Roman" w:cs="Times New Roman"/>
          <w:sz w:val="28"/>
          <w:szCs w:val="28"/>
        </w:rPr>
        <w:t xml:space="preserve"> и </w:t>
      </w:r>
      <w:r w:rsidR="00866E0D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5A5AE1" w:rsidRPr="006C2A97">
        <w:rPr>
          <w:rFonts w:ascii="Times New Roman" w:hAnsi="Times New Roman" w:cs="Times New Roman"/>
          <w:sz w:val="28"/>
          <w:szCs w:val="28"/>
        </w:rPr>
        <w:t>графов с заданными свойствами.</w:t>
      </w:r>
    </w:p>
    <w:p w14:paraId="2A072AA6" w14:textId="77777777" w:rsidR="005A5AE1" w:rsidRPr="006C2A97" w:rsidRDefault="00866E0D" w:rsidP="00450A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7315D2">
        <w:rPr>
          <w:rFonts w:ascii="Times New Roman" w:hAnsi="Times New Roman" w:cs="Times New Roman"/>
          <w:sz w:val="28"/>
          <w:szCs w:val="28"/>
        </w:rPr>
        <w:t xml:space="preserve">Изоморфные графы – два графа </w:t>
      </w:r>
      <w:r>
        <w:rPr>
          <w:rFonts w:ascii="Times New Roman" w:hAnsi="Times New Roman" w:cs="Times New Roman"/>
          <w:sz w:val="28"/>
          <w:szCs w:val="28"/>
        </w:rPr>
        <w:t>G1=(С1;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1), G2=(C2;W</w:t>
      </w:r>
      <w:r w:rsidR="007315D2">
        <w:rPr>
          <w:rFonts w:ascii="Times New Roman" w:hAnsi="Times New Roman" w:cs="Times New Roman"/>
          <w:sz w:val="28"/>
          <w:szCs w:val="28"/>
        </w:rPr>
        <w:t>2)</w:t>
      </w:r>
      <w:r w:rsidR="00155B59" w:rsidRPr="006C2A97">
        <w:rPr>
          <w:rFonts w:ascii="Times New Roman" w:hAnsi="Times New Roman" w:cs="Times New Roman"/>
          <w:sz w:val="28"/>
          <w:szCs w:val="28"/>
        </w:rPr>
        <w:t>,</w:t>
      </w:r>
      <w:r w:rsidR="007315D2">
        <w:rPr>
          <w:rFonts w:ascii="Times New Roman" w:hAnsi="Times New Roman" w:cs="Times New Roman"/>
          <w:sz w:val="28"/>
          <w:szCs w:val="28"/>
        </w:rPr>
        <w:t xml:space="preserve"> при условии существования</w:t>
      </w:r>
      <w:r w:rsidR="00155B59" w:rsidRPr="006C2A97">
        <w:rPr>
          <w:rFonts w:ascii="Times New Roman" w:hAnsi="Times New Roman" w:cs="Times New Roman"/>
          <w:sz w:val="28"/>
          <w:szCs w:val="28"/>
        </w:rPr>
        <w:t xml:space="preserve"> </w:t>
      </w:r>
      <w:r w:rsidR="007315D2">
        <w:rPr>
          <w:rFonts w:ascii="Times New Roman" w:hAnsi="Times New Roman" w:cs="Times New Roman"/>
          <w:sz w:val="28"/>
          <w:szCs w:val="28"/>
        </w:rPr>
        <w:t xml:space="preserve">взаимно-однозначного соответствия между множествами вершин </w:t>
      </w:r>
      <w:r w:rsidR="007315D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315D2">
        <w:rPr>
          <w:rFonts w:ascii="Times New Roman" w:hAnsi="Times New Roman" w:cs="Times New Roman"/>
          <w:sz w:val="28"/>
          <w:szCs w:val="28"/>
        </w:rPr>
        <w:t>1 и C</w:t>
      </w:r>
      <w:r w:rsidR="00155B59" w:rsidRPr="006C2A97">
        <w:rPr>
          <w:rFonts w:ascii="Times New Roman" w:hAnsi="Times New Roman" w:cs="Times New Roman"/>
          <w:sz w:val="28"/>
          <w:szCs w:val="28"/>
        </w:rPr>
        <w:t>2 и между множ</w:t>
      </w:r>
      <w:r w:rsidR="007315D2">
        <w:rPr>
          <w:rFonts w:ascii="Times New Roman" w:hAnsi="Times New Roman" w:cs="Times New Roman"/>
          <w:sz w:val="28"/>
          <w:szCs w:val="28"/>
        </w:rPr>
        <w:t xml:space="preserve">ествами рёбер </w:t>
      </w:r>
      <w:r w:rsidR="007315D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7315D2">
        <w:rPr>
          <w:rFonts w:ascii="Times New Roman" w:hAnsi="Times New Roman" w:cs="Times New Roman"/>
          <w:sz w:val="28"/>
          <w:szCs w:val="28"/>
        </w:rPr>
        <w:t>1 и W2, такое, при котором сохраниться</w:t>
      </w:r>
      <w:r w:rsidR="00155B59" w:rsidRPr="006C2A97">
        <w:rPr>
          <w:rFonts w:ascii="Times New Roman" w:hAnsi="Times New Roman" w:cs="Times New Roman"/>
          <w:sz w:val="28"/>
          <w:szCs w:val="28"/>
        </w:rPr>
        <w:t xml:space="preserve"> отношение инцидентности. </w:t>
      </w:r>
      <w:r w:rsidR="007315D2">
        <w:rPr>
          <w:rFonts w:ascii="Times New Roman" w:hAnsi="Times New Roman" w:cs="Times New Roman"/>
          <w:sz w:val="28"/>
          <w:szCs w:val="28"/>
        </w:rPr>
        <w:t>Изоморфизм, как понятие,</w:t>
      </w:r>
      <w:r w:rsidR="00155B59" w:rsidRPr="006C2A97">
        <w:rPr>
          <w:rFonts w:ascii="Times New Roman" w:hAnsi="Times New Roman" w:cs="Times New Roman"/>
          <w:sz w:val="28"/>
          <w:szCs w:val="28"/>
        </w:rPr>
        <w:t xml:space="preserve"> для графов имеет наглядное толкование. </w:t>
      </w:r>
      <w:r w:rsidR="007315D2">
        <w:rPr>
          <w:rFonts w:ascii="Times New Roman" w:hAnsi="Times New Roman" w:cs="Times New Roman"/>
          <w:sz w:val="28"/>
          <w:szCs w:val="28"/>
        </w:rPr>
        <w:t>Вообразим, что рёбра графов – эластичные нити, связывающие</w:t>
      </w:r>
      <w:r w:rsidR="00155B59" w:rsidRPr="006C2A97">
        <w:rPr>
          <w:rFonts w:ascii="Times New Roman" w:hAnsi="Times New Roman" w:cs="Times New Roman"/>
          <w:sz w:val="28"/>
          <w:szCs w:val="28"/>
        </w:rPr>
        <w:t xml:space="preserve"> узлы – вершины. </w:t>
      </w:r>
      <w:r w:rsidR="007315D2">
        <w:rPr>
          <w:rFonts w:ascii="Times New Roman" w:hAnsi="Times New Roman" w:cs="Times New Roman"/>
          <w:sz w:val="28"/>
          <w:szCs w:val="28"/>
        </w:rPr>
        <w:t xml:space="preserve">В таком случае, </w:t>
      </w:r>
      <w:r w:rsidR="00155B59" w:rsidRPr="006C2A97">
        <w:rPr>
          <w:rFonts w:ascii="Times New Roman" w:hAnsi="Times New Roman" w:cs="Times New Roman"/>
          <w:sz w:val="28"/>
          <w:szCs w:val="28"/>
        </w:rPr>
        <w:t xml:space="preserve">изоморфизм можно </w:t>
      </w:r>
      <w:r w:rsidR="007315D2">
        <w:rPr>
          <w:rFonts w:ascii="Times New Roman" w:hAnsi="Times New Roman" w:cs="Times New Roman"/>
          <w:sz w:val="28"/>
          <w:szCs w:val="28"/>
        </w:rPr>
        <w:t>трактовать, как</w:t>
      </w:r>
      <w:r w:rsidR="007315D2" w:rsidRPr="006C2A97">
        <w:rPr>
          <w:rFonts w:ascii="Times New Roman" w:hAnsi="Times New Roman" w:cs="Times New Roman"/>
          <w:sz w:val="28"/>
          <w:szCs w:val="28"/>
        </w:rPr>
        <w:t xml:space="preserve"> растяжение нитей </w:t>
      </w:r>
      <w:r w:rsidR="007315D2">
        <w:rPr>
          <w:rFonts w:ascii="Times New Roman" w:hAnsi="Times New Roman" w:cs="Times New Roman"/>
          <w:sz w:val="28"/>
          <w:szCs w:val="28"/>
        </w:rPr>
        <w:t xml:space="preserve">и </w:t>
      </w:r>
      <w:r w:rsidR="00155B59" w:rsidRPr="006C2A97">
        <w:rPr>
          <w:rFonts w:ascii="Times New Roman" w:hAnsi="Times New Roman" w:cs="Times New Roman"/>
          <w:sz w:val="28"/>
          <w:szCs w:val="28"/>
        </w:rPr>
        <w:t>перемещ</w:t>
      </w:r>
      <w:r w:rsidR="005A5AE1" w:rsidRPr="006C2A97">
        <w:rPr>
          <w:rFonts w:ascii="Times New Roman" w:hAnsi="Times New Roman" w:cs="Times New Roman"/>
          <w:sz w:val="28"/>
          <w:szCs w:val="28"/>
        </w:rPr>
        <w:t>ение узлов.</w:t>
      </w:r>
    </w:p>
    <w:p w14:paraId="58FA535F" w14:textId="265D2DFF" w:rsidR="00904B1A" w:rsidRDefault="00155B59" w:rsidP="0004277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A97">
        <w:rPr>
          <w:rFonts w:ascii="Times New Roman" w:hAnsi="Times New Roman" w:cs="Times New Roman"/>
          <w:sz w:val="28"/>
          <w:szCs w:val="28"/>
        </w:rPr>
        <w:t>29.</w:t>
      </w:r>
      <w:r w:rsidR="00F85E08">
        <w:rPr>
          <w:rFonts w:ascii="Times New Roman" w:hAnsi="Times New Roman" w:cs="Times New Roman"/>
          <w:sz w:val="28"/>
          <w:szCs w:val="28"/>
        </w:rPr>
        <w:t xml:space="preserve"> </w:t>
      </w:r>
      <w:r w:rsidR="007315D2">
        <w:rPr>
          <w:rFonts w:ascii="Times New Roman" w:hAnsi="Times New Roman" w:cs="Times New Roman"/>
          <w:sz w:val="28"/>
          <w:szCs w:val="28"/>
        </w:rPr>
        <w:t>Дерево – связный граф без циклов. П</w:t>
      </w:r>
      <w:r w:rsidRPr="006C2A97">
        <w:rPr>
          <w:rFonts w:ascii="Times New Roman" w:hAnsi="Times New Roman" w:cs="Times New Roman"/>
          <w:sz w:val="28"/>
          <w:szCs w:val="28"/>
        </w:rPr>
        <w:t>ри изображении различных иерархий</w:t>
      </w:r>
      <w:r w:rsidR="007315D2">
        <w:rPr>
          <w:rFonts w:ascii="Times New Roman" w:hAnsi="Times New Roman" w:cs="Times New Roman"/>
          <w:sz w:val="28"/>
          <w:szCs w:val="28"/>
        </w:rPr>
        <w:t>, на практике, особенно часто возникают</w:t>
      </w:r>
      <w:r w:rsidRPr="006C2A97">
        <w:rPr>
          <w:rFonts w:ascii="Times New Roman" w:hAnsi="Times New Roman" w:cs="Times New Roman"/>
          <w:sz w:val="28"/>
          <w:szCs w:val="28"/>
        </w:rPr>
        <w:t xml:space="preserve">. </w:t>
      </w:r>
      <w:r w:rsidR="007315D2">
        <w:rPr>
          <w:rFonts w:ascii="Times New Roman" w:hAnsi="Times New Roman" w:cs="Times New Roman"/>
          <w:sz w:val="28"/>
          <w:szCs w:val="28"/>
        </w:rPr>
        <w:t>Популярные генеалогические деревья – явный тому пример.</w:t>
      </w:r>
    </w:p>
    <w:p w14:paraId="4085AD40" w14:textId="5FBA4F2D" w:rsidR="001F6F7C" w:rsidRPr="00572FC3" w:rsidRDefault="006C2A97" w:rsidP="0004277F">
      <w:pPr>
        <w:pStyle w:val="2"/>
        <w:spacing w:after="240" w:line="360" w:lineRule="auto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" w:name="_Toc483955737"/>
      <w:r w:rsidRPr="00572F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1.2. </w:t>
      </w:r>
      <w:r w:rsidR="005A5AE1" w:rsidRPr="00572F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</w:t>
      </w:r>
      <w:bookmarkStart w:id="4" w:name="_GoBack"/>
      <w:bookmarkEnd w:id="4"/>
      <w:r w:rsidR="005A5AE1" w:rsidRPr="00572F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товное дерево. Задача построения остовного дерева ми</w:t>
      </w:r>
      <w:r w:rsidRPr="00572F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ни</w:t>
      </w:r>
      <w:r w:rsidR="005A5AE1" w:rsidRPr="00572F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мального ве</w:t>
      </w:r>
      <w:r w:rsidRPr="00572F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са</w:t>
      </w:r>
      <w:bookmarkEnd w:id="3"/>
    </w:p>
    <w:p w14:paraId="63545819" w14:textId="77777777" w:rsidR="007C295E" w:rsidRPr="006C2A97" w:rsidRDefault="00873B3C" w:rsidP="0095696F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B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Остовное </w:t>
      </w:r>
      <w:r w:rsidR="00DD674A" w:rsidRPr="00873B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дерево</w:t>
      </w:r>
      <w:r w:rsidRPr="00873B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D674A" w:rsidRPr="00873B3C">
        <w:rPr>
          <w:rFonts w:ascii="Times New Roman" w:hAnsi="Times New Roman" w:cs="Times New Roman"/>
          <w:sz w:val="28"/>
          <w:szCs w:val="28"/>
          <w:shd w:val="clear" w:color="auto" w:fill="FFFFFF"/>
        </w:rPr>
        <w:t> — ациклический</w:t>
      </w:r>
      <w:r w:rsidR="00DD674A" w:rsidRPr="00873B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Связный граф" w:history="1">
        <w:r w:rsidR="00DD674A" w:rsidRPr="00873B3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связный</w:t>
        </w:r>
      </w:hyperlink>
      <w:r w:rsidR="00DD674A" w:rsidRPr="00873B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Подграф" w:history="1">
        <w:r w:rsidR="00DD674A" w:rsidRPr="00873B3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подграф</w:t>
        </w:r>
      </w:hyperlink>
      <w:r w:rsidR="00DD674A" w:rsidRPr="00873B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D674A" w:rsidRPr="00873B3C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данного связного</w:t>
      </w:r>
      <w:r w:rsidR="00DD674A" w:rsidRPr="00873B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Неориентированный граф" w:history="1">
        <w:r w:rsidR="00DD674A" w:rsidRPr="00873B3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неориентированного графа</w:t>
        </w:r>
      </w:hyperlink>
      <w:r w:rsidR="00DD674A" w:rsidRPr="00873B3C"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который входят все его</w:t>
      </w:r>
      <w:r w:rsidR="00DF2BB8" w:rsidRPr="00873B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вершины</w:t>
      </w:r>
      <w:r w:rsidR="00DD674A" w:rsidRPr="00873B3C">
        <w:rPr>
          <w:rFonts w:ascii="Times New Roman" w:hAnsi="Times New Roman" w:cs="Times New Roman"/>
          <w:sz w:val="28"/>
          <w:szCs w:val="28"/>
          <w:shd w:val="clear" w:color="auto" w:fill="FFFFFF"/>
        </w:rPr>
        <w:t>. Неформально говоря, остовное дерево состоит из некоторого подмножества рёбер графа, таких, что из любой вершины графа можно попасть</w:t>
      </w:r>
      <w:r w:rsidR="00DD674A" w:rsidRPr="006C2A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любую другую вершину, двигаясь по этим рёбрам, и в нём нет циклов, то есть из любой вершины нельзя попасть в саму себя, не пройдя какое-то ребро дважды</w:t>
      </w:r>
      <w:r w:rsidR="00A21DBC" w:rsidRPr="00A21DBC">
        <w:rPr>
          <w:rFonts w:ascii="Times New Roman" w:hAnsi="Times New Roman" w:cs="Times New Roman"/>
          <w:sz w:val="28"/>
          <w:szCs w:val="28"/>
          <w:shd w:val="clear" w:color="auto" w:fill="FFFFFF"/>
        </w:rPr>
        <w:t>[6]</w:t>
      </w:r>
      <w:r w:rsidR="00DD674A" w:rsidRPr="006C2A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20705" w:rsidRPr="006C2A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5C4ADD8" w14:textId="77777777" w:rsidR="00120705" w:rsidRPr="006C2A97" w:rsidRDefault="00DD674A" w:rsidP="00450A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A9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br/>
      </w:r>
      <w:r w:rsidR="00120705" w:rsidRPr="006C2A9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0E21B83" wp14:editId="4D462D0E">
            <wp:extent cx="4462780" cy="342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.png"/>
                    <pic:cNvPicPr/>
                  </pic:nvPicPr>
                  <pic:blipFill rotWithShape="1">
                    <a:blip r:embed="rId12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" t="-2124" r="-866" b="419"/>
                    <a:stretch/>
                  </pic:blipFill>
                  <pic:spPr bwMode="auto">
                    <a:xfrm>
                      <a:off x="0" y="0"/>
                      <a:ext cx="4500412" cy="3448839"/>
                    </a:xfrm>
                    <a:prstGeom prst="rect">
                      <a:avLst/>
                    </a:prstGeom>
                    <a:noFill/>
                    <a:ln w="88900" cap="sq" cmpd="sng" algn="ctr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54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0705" w:rsidRPr="006C2A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54E0D7C" w14:textId="7EE2D423" w:rsidR="00DD674A" w:rsidRDefault="002E0E46" w:rsidP="00B67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610EDA">
        <w:rPr>
          <w:rFonts w:ascii="Times New Roman" w:hAnsi="Times New Roman" w:cs="Times New Roman"/>
          <w:sz w:val="28"/>
          <w:szCs w:val="28"/>
          <w:shd w:val="clear" w:color="auto" w:fill="FFFFFF"/>
        </w:rPr>
        <w:t>исунок 1 – П</w:t>
      </w:r>
      <w:r w:rsidR="00120705" w:rsidRPr="006C2A97">
        <w:rPr>
          <w:rFonts w:ascii="Times New Roman" w:hAnsi="Times New Roman" w:cs="Times New Roman"/>
          <w:sz w:val="28"/>
          <w:szCs w:val="28"/>
          <w:shd w:val="clear" w:color="auto" w:fill="FFFFFF"/>
        </w:rPr>
        <w:t>ример минимального остовного дерева в графе. Числа на ребрах обо</w:t>
      </w:r>
      <w:r w:rsidR="00873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значают вес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ребер</w:t>
      </w:r>
      <w:r w:rsidR="00B70F6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E683BF8" w14:textId="77777777" w:rsidR="00873B3C" w:rsidRPr="006C2A97" w:rsidRDefault="00873B3C" w:rsidP="00B67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FD15E7A" w14:textId="77777777" w:rsidR="00873B3C" w:rsidRDefault="00DD674A" w:rsidP="00B6770D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C2A97">
        <w:rPr>
          <w:bCs/>
          <w:sz w:val="28"/>
          <w:szCs w:val="28"/>
          <w:shd w:val="clear" w:color="auto" w:fill="FFFFFF"/>
        </w:rPr>
        <w:t xml:space="preserve"> Минимальное остовное дерево</w:t>
      </w:r>
      <w:r w:rsidRPr="006C2A97">
        <w:rPr>
          <w:rStyle w:val="apple-converted-space"/>
          <w:sz w:val="28"/>
          <w:szCs w:val="28"/>
          <w:shd w:val="clear" w:color="auto" w:fill="FFFFFF"/>
        </w:rPr>
        <w:t> </w:t>
      </w:r>
      <w:r w:rsidRPr="006C2A97">
        <w:rPr>
          <w:sz w:val="28"/>
          <w:szCs w:val="28"/>
          <w:shd w:val="clear" w:color="auto" w:fill="FFFFFF"/>
        </w:rPr>
        <w:t>(или</w:t>
      </w:r>
      <w:r w:rsidRPr="006C2A97">
        <w:rPr>
          <w:rStyle w:val="apple-converted-space"/>
          <w:sz w:val="28"/>
          <w:szCs w:val="28"/>
          <w:shd w:val="clear" w:color="auto" w:fill="FFFFFF"/>
        </w:rPr>
        <w:t> </w:t>
      </w:r>
      <w:r w:rsidRPr="006C2A97">
        <w:rPr>
          <w:bCs/>
          <w:sz w:val="28"/>
          <w:szCs w:val="28"/>
          <w:shd w:val="clear" w:color="auto" w:fill="FFFFFF"/>
        </w:rPr>
        <w:t>минимальное покрывающее дерево</w:t>
      </w:r>
      <w:r w:rsidRPr="006C2A97">
        <w:rPr>
          <w:sz w:val="28"/>
          <w:szCs w:val="28"/>
          <w:shd w:val="clear" w:color="auto" w:fill="FFFFFF"/>
        </w:rPr>
        <w:t>) в связанном взвешенном</w:t>
      </w:r>
      <w:r w:rsidR="00DF2BB8" w:rsidRPr="006C2A97">
        <w:rPr>
          <w:rStyle w:val="apple-converted-space"/>
          <w:sz w:val="28"/>
          <w:szCs w:val="28"/>
          <w:shd w:val="clear" w:color="auto" w:fill="FFFFFF"/>
        </w:rPr>
        <w:t xml:space="preserve"> неориентированном графе</w:t>
      </w:r>
      <w:r w:rsidRPr="006C2A97">
        <w:rPr>
          <w:sz w:val="28"/>
          <w:szCs w:val="28"/>
          <w:shd w:val="clear" w:color="auto" w:fill="FFFFFF"/>
        </w:rPr>
        <w:t> — это</w:t>
      </w:r>
      <w:r w:rsidR="00DF2BB8" w:rsidRPr="006C2A97">
        <w:rPr>
          <w:rStyle w:val="apple-converted-space"/>
          <w:sz w:val="28"/>
          <w:szCs w:val="28"/>
          <w:shd w:val="clear" w:color="auto" w:fill="FFFFFF"/>
        </w:rPr>
        <w:t xml:space="preserve"> остовное дерево</w:t>
      </w:r>
      <w:r w:rsidRPr="006C2A97">
        <w:rPr>
          <w:rStyle w:val="apple-converted-space"/>
          <w:sz w:val="28"/>
          <w:szCs w:val="28"/>
          <w:shd w:val="clear" w:color="auto" w:fill="FFFFFF"/>
        </w:rPr>
        <w:t> </w:t>
      </w:r>
      <w:r w:rsidRPr="006C2A97">
        <w:rPr>
          <w:sz w:val="28"/>
          <w:szCs w:val="28"/>
          <w:shd w:val="clear" w:color="auto" w:fill="FFFFFF"/>
        </w:rPr>
        <w:t>этого графа, имеющее минимальный возможный вес, где под весом дерева понимается сумма весов входящих в него рёбер.</w:t>
      </w:r>
    </w:p>
    <w:p w14:paraId="4E224FCD" w14:textId="77777777" w:rsidR="00120705" w:rsidRPr="006C2A97" w:rsidRDefault="00120705" w:rsidP="00B6770D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2A97">
        <w:rPr>
          <w:sz w:val="28"/>
          <w:szCs w:val="28"/>
        </w:rPr>
        <w:t>Задача о нахождении минимального остовного дерева часто встречается в подобной</w:t>
      </w:r>
      <w:r w:rsidR="005708BE" w:rsidRPr="006C2A97">
        <w:rPr>
          <w:sz w:val="28"/>
          <w:szCs w:val="28"/>
        </w:rPr>
        <w:t xml:space="preserve"> интерпретации</w:t>
      </w:r>
      <w:r w:rsidRPr="006C2A97">
        <w:rPr>
          <w:sz w:val="28"/>
          <w:szCs w:val="28"/>
        </w:rPr>
        <w:t>: допустим, есть</w:t>
      </w:r>
      <w:r w:rsidRPr="006C2A97">
        <w:rPr>
          <w:rStyle w:val="apple-converted-space"/>
          <w:sz w:val="28"/>
          <w:szCs w:val="28"/>
        </w:rPr>
        <w:t> </w:t>
      </w:r>
      <w:r w:rsidRPr="006C2A97">
        <w:rPr>
          <w:iCs/>
          <w:sz w:val="28"/>
          <w:szCs w:val="28"/>
        </w:rPr>
        <w:t>n</w:t>
      </w:r>
      <w:r w:rsidRPr="006C2A97">
        <w:rPr>
          <w:rStyle w:val="apple-converted-space"/>
          <w:sz w:val="28"/>
          <w:szCs w:val="28"/>
        </w:rPr>
        <w:t> </w:t>
      </w:r>
      <w:r w:rsidRPr="006C2A97">
        <w:rPr>
          <w:sz w:val="28"/>
          <w:szCs w:val="28"/>
        </w:rPr>
        <w:t>городов, которые необходимо соединить дорогами, так, чтобы можно было добраться из любого города в любой другой (напрямую или через другие города). Разрешается строить дороги между заданными парами городов и известна стоимость строительства каждой такой дороги. Требуется решить, какие именно дороги нужно строить, чтобы минимизировать общую стоимость строительства.</w:t>
      </w:r>
    </w:p>
    <w:p w14:paraId="155C5174" w14:textId="77777777" w:rsidR="00120705" w:rsidRPr="006C2A97" w:rsidRDefault="006C4228" w:rsidP="00B6770D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20705" w:rsidRPr="006C2A97">
        <w:rPr>
          <w:sz w:val="28"/>
          <w:szCs w:val="28"/>
        </w:rPr>
        <w:t xml:space="preserve">адача может быть </w:t>
      </w:r>
      <w:r>
        <w:rPr>
          <w:sz w:val="28"/>
          <w:szCs w:val="28"/>
        </w:rPr>
        <w:t xml:space="preserve">поставлена в терминологии теории графов, </w:t>
      </w:r>
      <w:r w:rsidR="00120705" w:rsidRPr="006C2A97">
        <w:rPr>
          <w:sz w:val="28"/>
          <w:szCs w:val="28"/>
        </w:rPr>
        <w:t>как задача о нахождении минимального остовного дерева в графе, вершины котор</w:t>
      </w:r>
      <w:r w:rsidR="001627F5">
        <w:rPr>
          <w:sz w:val="28"/>
          <w:szCs w:val="28"/>
        </w:rPr>
        <w:t>ого представляют города, рёбра –</w:t>
      </w:r>
      <w:r w:rsidR="00120705" w:rsidRPr="006C2A97">
        <w:rPr>
          <w:sz w:val="28"/>
          <w:szCs w:val="28"/>
        </w:rPr>
        <w:t xml:space="preserve"> это пары городов, между которыми можно про</w:t>
      </w:r>
      <w:r w:rsidR="00120705" w:rsidRPr="006C2A97">
        <w:rPr>
          <w:sz w:val="28"/>
          <w:szCs w:val="28"/>
        </w:rPr>
        <w:lastRenderedPageBreak/>
        <w:t>ложить прямую дорогу, а вес ребра равен стоимости строительства соответствующей дороги.</w:t>
      </w:r>
    </w:p>
    <w:p w14:paraId="11AD8AC9" w14:textId="77777777" w:rsidR="00120705" w:rsidRPr="006C2A97" w:rsidRDefault="00120705" w:rsidP="00B677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9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несколько алгоритмов для нахождения минимального остовного дерева</w:t>
      </w:r>
      <w:r w:rsidR="0016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D1B" w:rsidRPr="006C2A97">
        <w:rPr>
          <w:rFonts w:ascii="Times New Roman" w:eastAsia="Times New Roman" w:hAnsi="Times New Roman" w:cs="Times New Roman"/>
          <w:sz w:val="28"/>
          <w:szCs w:val="28"/>
          <w:lang w:eastAsia="ru-RU"/>
        </w:rPr>
        <w:t>(более подробно рассмотрим в пункте 2.1)</w:t>
      </w:r>
      <w:r w:rsidRPr="006C2A9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Некоторые наиболее известные из них перечислены ниже</w:t>
      </w:r>
      <w:r w:rsidR="00A21D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[7]</w:t>
      </w:r>
      <w:r w:rsidRPr="006C2A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9B20AF9" w14:textId="77777777" w:rsidR="00120705" w:rsidRPr="006C2A97" w:rsidRDefault="00224502" w:rsidP="001627F5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97">
        <w:rPr>
          <w:rFonts w:ascii="Times New Roman" w:hAnsi="Times New Roman" w:cs="Times New Roman"/>
          <w:sz w:val="28"/>
          <w:szCs w:val="28"/>
        </w:rPr>
        <w:t>Алгоритм Прима</w:t>
      </w:r>
    </w:p>
    <w:p w14:paraId="4E5BD703" w14:textId="77777777" w:rsidR="00251F5A" w:rsidRPr="006C2A97" w:rsidRDefault="00224502" w:rsidP="00450AD2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97">
        <w:rPr>
          <w:rFonts w:ascii="Times New Roman" w:hAnsi="Times New Roman" w:cs="Times New Roman"/>
          <w:sz w:val="28"/>
          <w:szCs w:val="28"/>
        </w:rPr>
        <w:t>Алгоритм Краскала</w:t>
      </w:r>
      <w:r w:rsidR="00120705" w:rsidRPr="006C2A97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(или алгоритм Крускала)</w:t>
      </w:r>
    </w:p>
    <w:p w14:paraId="34545ECA" w14:textId="77777777" w:rsidR="00251F5A" w:rsidRPr="001627F5" w:rsidRDefault="00224502" w:rsidP="00450AD2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97">
        <w:rPr>
          <w:rFonts w:ascii="Times New Roman" w:hAnsi="Times New Roman" w:cs="Times New Roman"/>
          <w:sz w:val="28"/>
          <w:szCs w:val="28"/>
        </w:rPr>
        <w:t>Алгоритм Борукви</w:t>
      </w:r>
    </w:p>
    <w:p w14:paraId="23C536EA" w14:textId="77777777" w:rsidR="00D85EBC" w:rsidRDefault="00D85EBC" w:rsidP="00D85E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D86614" w14:textId="77777777" w:rsidR="006C2A97" w:rsidRDefault="006C2A97" w:rsidP="00B67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A97">
        <w:rPr>
          <w:rFonts w:ascii="Times New Roman" w:hAnsi="Times New Roman" w:cs="Times New Roman"/>
          <w:sz w:val="28"/>
          <w:szCs w:val="28"/>
        </w:rPr>
        <w:t>Задача о назначениях. Алгоритм Мака.</w:t>
      </w:r>
    </w:p>
    <w:p w14:paraId="0BD0FA84" w14:textId="77777777" w:rsidR="001627F5" w:rsidRPr="006C2A97" w:rsidRDefault="001627F5" w:rsidP="00450A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830552A" w14:textId="704529CB" w:rsidR="00DF22D0" w:rsidRDefault="00BC664D" w:rsidP="00B67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2A9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77D1B" w:rsidRPr="006C2A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процессе управления производством зачастую возникают задачи назначения исполнителей на различные виды работ. Например, подбор кадров и назначение кандидатов на вакантные должности, распределение источников капиталовложений между различными проектами научно-технического развития, распределение самолетов между авиалиниями.</w:t>
      </w:r>
      <w:r w:rsidR="00DF2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7D1B" w:rsidRPr="006C2A97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Задача состоит в выборе элементов – по одному в каждом столбце, таких, что их сумма минимальна. Каждый человек должен быть полностью</w:t>
      </w:r>
      <w:r w:rsidR="006C4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задействован, а каждое задание </w:t>
      </w:r>
      <w:r w:rsidR="00677D1B" w:rsidRPr="006C2A97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выполнено</w:t>
      </w:r>
      <w:r w:rsidR="006C4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100%</w:t>
      </w:r>
      <w:r w:rsidR="00427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317DC898" w14:textId="65473884" w:rsidR="00736391" w:rsidRDefault="0042730C" w:rsidP="00450A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Алгоритм</w:t>
      </w:r>
      <w:r w:rsidR="00677D1B" w:rsidRPr="006C2A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Мака основан на идее выбора в каждой стр</w:t>
      </w:r>
      <w:r w:rsidR="006C4228">
        <w:rPr>
          <w:rFonts w:ascii="Times New Roman" w:hAnsi="Times New Roman" w:cs="Times New Roman"/>
          <w:sz w:val="28"/>
          <w:szCs w:val="28"/>
          <w:shd w:val="clear" w:color="auto" w:fill="FFFFFF"/>
        </w:rPr>
        <w:t>оке минимального элемента. Тут</w:t>
      </w:r>
      <w:r w:rsidR="00677D1B" w:rsidRPr="006C2A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4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применяется </w:t>
      </w:r>
      <w:r w:rsidR="00677D1B" w:rsidRPr="006C2A97">
        <w:rPr>
          <w:rFonts w:ascii="Times New Roman" w:hAnsi="Times New Roman" w:cs="Times New Roman"/>
          <w:sz w:val="28"/>
          <w:szCs w:val="28"/>
          <w:shd w:val="clear" w:color="auto" w:fill="FFFFFF"/>
        </w:rPr>
        <w:t>идея сложения (или вычитания) одного и того же значения со всеми элементами строки или столбца, чтобы распределить минимальные элементы строк по столбцам. Если в каждом столбце имеется ровно по одному подчеркнутому элементу, то подчеркнутые элементы – базис</w:t>
      </w:r>
      <w:r w:rsidR="00736391">
        <w:rPr>
          <w:rFonts w:ascii="Times New Roman" w:hAnsi="Times New Roman" w:cs="Times New Roman"/>
          <w:sz w:val="28"/>
          <w:szCs w:val="28"/>
          <w:shd w:val="clear" w:color="auto" w:fill="FFFFFF"/>
        </w:rPr>
        <w:t> – определяют оптимальный выбор</w:t>
      </w:r>
    </w:p>
    <w:p w14:paraId="784FFBBD" w14:textId="77777777" w:rsidR="00736391" w:rsidRDefault="00736391" w:rsidP="00450A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736391" w:rsidSect="004A282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F3E68C6" w14:textId="48EC6606" w:rsidR="00904B1A" w:rsidRDefault="001F6F7C" w:rsidP="007C232E">
      <w:pPr>
        <w:pStyle w:val="1"/>
        <w:spacing w:line="360" w:lineRule="auto"/>
        <w:ind w:firstLine="709"/>
        <w:rPr>
          <w:rFonts w:ascii="Times New Roman" w:hAnsi="Times New Roman" w:cs="Times New Roman"/>
          <w:b w:val="0"/>
          <w:color w:val="auto"/>
        </w:rPr>
      </w:pPr>
      <w:bookmarkStart w:id="5" w:name="_Toc483955738"/>
      <w:r w:rsidRPr="006C2A97">
        <w:rPr>
          <w:rFonts w:eastAsia="Times New Roman"/>
          <w:b w:val="0"/>
          <w:color w:val="auto"/>
          <w:lang w:eastAsia="ru-RU"/>
        </w:rPr>
        <w:lastRenderedPageBreak/>
        <w:t>2</w:t>
      </w:r>
      <w:r w:rsidR="00F85E08">
        <w:rPr>
          <w:rFonts w:ascii="Times New Roman" w:hAnsi="Times New Roman" w:cs="Times New Roman"/>
          <w:b w:val="0"/>
          <w:color w:val="auto"/>
        </w:rPr>
        <w:t xml:space="preserve">. </w:t>
      </w:r>
      <w:r w:rsidRPr="00DA0491">
        <w:rPr>
          <w:rFonts w:ascii="Times New Roman" w:hAnsi="Times New Roman" w:cs="Times New Roman"/>
          <w:b w:val="0"/>
          <w:color w:val="auto"/>
        </w:rPr>
        <w:t>Моделирование системы с помощью графов</w:t>
      </w:r>
      <w:bookmarkEnd w:id="5"/>
    </w:p>
    <w:p w14:paraId="2A04F1E4" w14:textId="3DA2056D" w:rsidR="00F124BB" w:rsidRPr="00F85E08" w:rsidRDefault="00F85E08" w:rsidP="007C232E">
      <w:pPr>
        <w:pStyle w:val="2"/>
        <w:spacing w:line="360" w:lineRule="auto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6" w:name="_Toc483955739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2.1. </w:t>
      </w:r>
      <w:r w:rsidR="006C2A97" w:rsidRPr="00F85E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Формулировка алгоритма и решение задачи нахождения минимального остовного дерева</w:t>
      </w:r>
      <w:bookmarkEnd w:id="6"/>
    </w:p>
    <w:p w14:paraId="1AC0762C" w14:textId="77777777" w:rsidR="006C2A97" w:rsidRPr="006C2A97" w:rsidRDefault="006C2A97" w:rsidP="007C232E">
      <w:pPr>
        <w:pStyle w:val="a3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A97">
        <w:rPr>
          <w:rFonts w:ascii="Times New Roman" w:hAnsi="Times New Roman" w:cs="Times New Roman"/>
          <w:sz w:val="28"/>
          <w:szCs w:val="28"/>
        </w:rPr>
        <w:t>На основе графических представлений возникли методы, которые позволяют ставить и решать вопросы оптимизации процессов организации, управления, проектирования и являются математическими методами в традиционном смысле.</w:t>
      </w:r>
    </w:p>
    <w:p w14:paraId="64822E41" w14:textId="77777777" w:rsidR="001F6F7C" w:rsidRPr="006C2A97" w:rsidRDefault="006C2A97" w:rsidP="007C232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 говорилось в пункте 1.1, с</w:t>
      </w:r>
      <w:r w:rsidR="00BC664D" w:rsidRPr="006C2A97">
        <w:rPr>
          <w:sz w:val="28"/>
          <w:szCs w:val="28"/>
          <w:shd w:val="clear" w:color="auto" w:fill="FFFFFF"/>
        </w:rPr>
        <w:t>уществует несколько алгоритмов для нахождения минимального остовного дерева. Рассмотрим наиболее из</w:t>
      </w:r>
      <w:r w:rsidR="001F6F7C" w:rsidRPr="006C2A97">
        <w:rPr>
          <w:sz w:val="28"/>
          <w:szCs w:val="28"/>
          <w:shd w:val="clear" w:color="auto" w:fill="FFFFFF"/>
        </w:rPr>
        <w:t>вестные более подробно:</w:t>
      </w:r>
    </w:p>
    <w:p w14:paraId="71355D42" w14:textId="77777777" w:rsidR="001E28CA" w:rsidRPr="000270CC" w:rsidRDefault="00BC664D" w:rsidP="007C232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C2A97">
        <w:rPr>
          <w:sz w:val="28"/>
          <w:szCs w:val="28"/>
          <w:shd w:val="clear" w:color="auto" w:fill="FFFFFF"/>
        </w:rPr>
        <w:t>1)</w:t>
      </w:r>
      <w:r w:rsidRPr="006C2A97">
        <w:rPr>
          <w:bCs/>
          <w:sz w:val="28"/>
          <w:szCs w:val="28"/>
          <w:shd w:val="clear" w:color="auto" w:fill="FFFFFF"/>
        </w:rPr>
        <w:t xml:space="preserve"> Алгоритм Прима</w:t>
      </w:r>
      <w:r w:rsidR="000270CC">
        <w:rPr>
          <w:sz w:val="28"/>
          <w:szCs w:val="28"/>
          <w:shd w:val="clear" w:color="auto" w:fill="FFFFFF"/>
        </w:rPr>
        <w:t xml:space="preserve">. </w:t>
      </w:r>
      <w:r w:rsidR="000270CC">
        <w:rPr>
          <w:sz w:val="28"/>
          <w:szCs w:val="28"/>
        </w:rPr>
        <w:t>Н</w:t>
      </w:r>
      <w:r w:rsidRPr="006C2A97">
        <w:rPr>
          <w:sz w:val="28"/>
          <w:szCs w:val="28"/>
        </w:rPr>
        <w:t>а вход алгоритма подаётся связный неориентированный граф. Для каждого ребра задаётся его стоимость.</w:t>
      </w:r>
      <w:r w:rsidR="00224502" w:rsidRPr="006C2A97">
        <w:rPr>
          <w:sz w:val="28"/>
          <w:szCs w:val="28"/>
        </w:rPr>
        <w:t xml:space="preserve"> </w:t>
      </w:r>
      <w:r w:rsidR="005708BE" w:rsidRPr="006C2A97">
        <w:rPr>
          <w:sz w:val="28"/>
          <w:szCs w:val="28"/>
        </w:rPr>
        <w:t>В первую очередь</w:t>
      </w:r>
      <w:r w:rsidRPr="006C2A97">
        <w:rPr>
          <w:sz w:val="28"/>
          <w:szCs w:val="28"/>
        </w:rPr>
        <w:t xml:space="preserve"> берётся произвольная вершина и находится ребро, инцидентное данной вершине и обладающее наименьшей стоимостью. Найденное ребро и соединяемые им две вершины образуют дерево. Затем, рассматриваются рёбра графа, один конец которых — уже принадле</w:t>
      </w:r>
      <w:r w:rsidR="000270CC">
        <w:rPr>
          <w:sz w:val="28"/>
          <w:szCs w:val="28"/>
        </w:rPr>
        <w:t>жащая дереву вершина, а другой –</w:t>
      </w:r>
      <w:r w:rsidRPr="006C2A97">
        <w:rPr>
          <w:sz w:val="28"/>
          <w:szCs w:val="28"/>
        </w:rPr>
        <w:t xml:space="preserve"> нет; из этих рёбер выбирается ребро наименьшей стоимости. Выбираемое на каждом шаге ребро присоединяется к дереву. Таким образом, при выполнении каждого шага алгоритма, высота формируемого дерева увеличивается на 1. Рост дерева происходит до тех пор, пока не будут исчерпаны все вершины исходного графа</w:t>
      </w:r>
      <w:r w:rsidR="0057713A">
        <w:rPr>
          <w:sz w:val="28"/>
          <w:szCs w:val="28"/>
        </w:rPr>
        <w:t>[8</w:t>
      </w:r>
      <w:r w:rsidR="0057713A" w:rsidRPr="0057713A">
        <w:rPr>
          <w:sz w:val="28"/>
          <w:szCs w:val="28"/>
        </w:rPr>
        <w:t>]</w:t>
      </w:r>
      <w:r w:rsidRPr="006C2A97">
        <w:rPr>
          <w:sz w:val="28"/>
          <w:szCs w:val="28"/>
        </w:rPr>
        <w:t>.</w:t>
      </w:r>
    </w:p>
    <w:p w14:paraId="2747B187" w14:textId="77777777" w:rsidR="00BC664D" w:rsidRPr="006C2A97" w:rsidRDefault="00BC664D" w:rsidP="007C232E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2A9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6C2A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Алгоритм Краскала</w:t>
      </w:r>
      <w:r w:rsidRPr="006C2A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2A97">
        <w:rPr>
          <w:rFonts w:ascii="Times New Roman" w:hAnsi="Times New Roman" w:cs="Times New Roman"/>
          <w:sz w:val="28"/>
          <w:szCs w:val="28"/>
          <w:shd w:val="clear" w:color="auto" w:fill="FFFFFF"/>
        </w:rPr>
        <w:t>(или</w:t>
      </w:r>
      <w:r w:rsidRPr="006C2A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2A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алгоритм Крускала</w:t>
      </w:r>
      <w:r w:rsidRPr="006C2A9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27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708BE" w:rsidRPr="006C2A97">
        <w:rPr>
          <w:rFonts w:ascii="Times New Roman" w:hAnsi="Times New Roman" w:cs="Times New Roman"/>
          <w:sz w:val="28"/>
          <w:szCs w:val="28"/>
          <w:shd w:val="clear" w:color="auto" w:fill="FFFFFF"/>
        </w:rPr>
        <w:t>Для начала</w:t>
      </w:r>
      <w:r w:rsidRPr="006C2A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текущее множество рёб</w:t>
      </w:r>
      <w:r w:rsidR="005708BE" w:rsidRPr="006C2A97">
        <w:rPr>
          <w:rFonts w:ascii="Times New Roman" w:hAnsi="Times New Roman" w:cs="Times New Roman"/>
          <w:sz w:val="28"/>
          <w:szCs w:val="28"/>
          <w:shd w:val="clear" w:color="auto" w:fill="FFFFFF"/>
        </w:rPr>
        <w:t>ер устанавливается пустым. После</w:t>
      </w:r>
      <w:r w:rsidRPr="006C2A97">
        <w:rPr>
          <w:rFonts w:ascii="Times New Roman" w:hAnsi="Times New Roman" w:cs="Times New Roman"/>
          <w:sz w:val="28"/>
          <w:szCs w:val="28"/>
          <w:shd w:val="clear" w:color="auto" w:fill="FFFFFF"/>
        </w:rPr>
        <w:t>, пока это возможно, проводится следующая операция: из всех рёбер, добавление которых к уже имеющемуся множеству не вызовет появление в нём цикла, выбирается ребро минимального веса и добавляется к уже имеющемуся множеству. Когда таких рёбер больше нет, алгоритм завершён. Подграф данного графа, содержащий все его вершины и найденное множество рёбер, является его</w:t>
      </w:r>
      <w:r w:rsidRPr="006C2A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24502" w:rsidRPr="006C2A97">
        <w:rPr>
          <w:rFonts w:ascii="Times New Roman" w:hAnsi="Times New Roman" w:cs="Times New Roman"/>
          <w:sz w:val="28"/>
          <w:szCs w:val="28"/>
        </w:rPr>
        <w:t>остовным деревом</w:t>
      </w:r>
      <w:r w:rsidRPr="006C2A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2A97">
        <w:rPr>
          <w:rFonts w:ascii="Times New Roman" w:hAnsi="Times New Roman" w:cs="Times New Roman"/>
          <w:sz w:val="28"/>
          <w:szCs w:val="28"/>
          <w:shd w:val="clear" w:color="auto" w:fill="FFFFFF"/>
        </w:rPr>
        <w:t>минимального веса</w:t>
      </w:r>
      <w:r w:rsidR="0057713A" w:rsidRPr="0057713A">
        <w:rPr>
          <w:rFonts w:ascii="Times New Roman" w:hAnsi="Times New Roman" w:cs="Times New Roman"/>
          <w:sz w:val="28"/>
          <w:szCs w:val="28"/>
          <w:shd w:val="clear" w:color="auto" w:fill="FFFFFF"/>
        </w:rPr>
        <w:t>[9]</w:t>
      </w:r>
      <w:r w:rsidRPr="006C2A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47247F6" w14:textId="77777777" w:rsidR="001F6F7C" w:rsidRPr="000270CC" w:rsidRDefault="001E28CA" w:rsidP="007C232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6C2A97">
        <w:rPr>
          <w:sz w:val="28"/>
          <w:szCs w:val="28"/>
          <w:shd w:val="clear" w:color="auto" w:fill="FFFFFF"/>
        </w:rPr>
        <w:lastRenderedPageBreak/>
        <w:t>3)</w:t>
      </w:r>
      <w:r w:rsidRPr="006C2A97">
        <w:rPr>
          <w:bCs/>
          <w:sz w:val="28"/>
          <w:szCs w:val="28"/>
          <w:shd w:val="clear" w:color="auto" w:fill="FFFFFF"/>
        </w:rPr>
        <w:t xml:space="preserve"> </w:t>
      </w:r>
      <w:r w:rsidR="00224502" w:rsidRPr="006C2A97">
        <w:rPr>
          <w:bCs/>
          <w:sz w:val="28"/>
          <w:szCs w:val="28"/>
          <w:shd w:val="clear" w:color="auto" w:fill="FFFFFF"/>
        </w:rPr>
        <w:t>Алгоритм Бору</w:t>
      </w:r>
      <w:r w:rsidRPr="006C2A97">
        <w:rPr>
          <w:bCs/>
          <w:sz w:val="28"/>
          <w:szCs w:val="28"/>
          <w:shd w:val="clear" w:color="auto" w:fill="FFFFFF"/>
        </w:rPr>
        <w:t>вк.</w:t>
      </w:r>
      <w:r w:rsidR="000270CC">
        <w:rPr>
          <w:bCs/>
          <w:sz w:val="28"/>
          <w:szCs w:val="28"/>
          <w:shd w:val="clear" w:color="auto" w:fill="FFFFFF"/>
        </w:rPr>
        <w:t xml:space="preserve"> </w:t>
      </w:r>
      <w:r w:rsidR="006C4228">
        <w:rPr>
          <w:sz w:val="28"/>
          <w:szCs w:val="28"/>
        </w:rPr>
        <w:t>Выполнение</w:t>
      </w:r>
      <w:r w:rsidRPr="006C2A97">
        <w:rPr>
          <w:sz w:val="28"/>
          <w:szCs w:val="28"/>
        </w:rPr>
        <w:t xml:space="preserve"> алгоритма состоит из нескольких итераций, каждая из которых состоит в последовательном добавлении рёбер к </w:t>
      </w:r>
      <w:r w:rsidR="00224502" w:rsidRPr="006C2A97">
        <w:rPr>
          <w:sz w:val="28"/>
          <w:szCs w:val="28"/>
        </w:rPr>
        <w:t>остовному лесу</w:t>
      </w:r>
      <w:r w:rsidRPr="006C2A97">
        <w:rPr>
          <w:sz w:val="28"/>
          <w:szCs w:val="28"/>
        </w:rPr>
        <w:t> графа, до тех пор, пока лес не превратится в </w:t>
      </w:r>
      <w:hyperlink r:id="rId13" w:tooltip="Дерево (теория графов)" w:history="1">
        <w:r w:rsidRPr="006C2A97">
          <w:rPr>
            <w:sz w:val="28"/>
            <w:szCs w:val="28"/>
          </w:rPr>
          <w:t>дерево</w:t>
        </w:r>
      </w:hyperlink>
      <w:r w:rsidRPr="006C2A97">
        <w:rPr>
          <w:sz w:val="28"/>
          <w:szCs w:val="28"/>
        </w:rPr>
        <w:t>, то есть, лес, состоящий из одной компоненты связности</w:t>
      </w:r>
      <w:r w:rsidR="0057713A" w:rsidRPr="0057713A">
        <w:rPr>
          <w:sz w:val="28"/>
          <w:szCs w:val="28"/>
        </w:rPr>
        <w:t>[10]</w:t>
      </w:r>
      <w:r w:rsidRPr="006C2A97">
        <w:rPr>
          <w:sz w:val="28"/>
          <w:szCs w:val="28"/>
        </w:rPr>
        <w:t>.</w:t>
      </w:r>
    </w:p>
    <w:p w14:paraId="2F3F5986" w14:textId="77777777" w:rsidR="001E28CA" w:rsidRPr="006C2A97" w:rsidRDefault="001E28CA" w:rsidP="007C232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2A97">
        <w:rPr>
          <w:sz w:val="28"/>
          <w:szCs w:val="28"/>
        </w:rPr>
        <w:t>В псевдокоде, алгоритм можно описать так:</w:t>
      </w:r>
    </w:p>
    <w:p w14:paraId="2C5A2327" w14:textId="77777777" w:rsidR="001E28CA" w:rsidRPr="006C2A97" w:rsidRDefault="001E28CA" w:rsidP="007C232E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Изначально, пусть </w:t>
      </w:r>
      <w:r w:rsidRPr="006C2A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6C2A9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пустое множество рёбер (представляющее собой остовный лес, в который каждая вершина входит в качестве отдельного дерева).</w:t>
      </w:r>
    </w:p>
    <w:p w14:paraId="0A881D9B" w14:textId="3EBAD6B4" w:rsidR="001E28CA" w:rsidRPr="005F5917" w:rsidRDefault="001E28CA" w:rsidP="005F5917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 </w:t>
      </w:r>
      <w:r w:rsidRPr="006C2A9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{\displaystyle T}</w:t>
      </w:r>
      <w:r w:rsidRPr="006C2A97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T</w:t>
      </w:r>
      <w:r w:rsidRPr="006C2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является деревом (что эквивалентно условию: пока число рёбер в </w:t>
      </w:r>
      <w:r w:rsidRPr="006C2A9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{\displaystyle T}</w:t>
      </w:r>
      <w:r w:rsidRPr="006C2A97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T</w:t>
      </w:r>
      <w:r w:rsidRPr="006C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меньше, чем </w:t>
      </w:r>
      <w:r w:rsidRPr="006C2A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C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, где </w:t>
      </w:r>
      <w:r w:rsidRPr="006C2A9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{\displaystyle V}</w:t>
      </w:r>
      <w:r w:rsidRPr="006C2A97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V</w:t>
      </w:r>
      <w:r w:rsidRPr="006C2A9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число вершин в графе):</w:t>
      </w:r>
      <w:r w:rsidR="005F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5F591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каждой компоненты связности (то есть, дерева в остовном лесе) в подграфе с рёбрами </w:t>
      </w:r>
      <w:r w:rsidRPr="005F591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{\displaystyle T}</w:t>
      </w:r>
      <w:r w:rsidRPr="005F5917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T</w:t>
      </w:r>
      <w:r w:rsidRPr="005F591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найдём самое дешёвое ребро, связывающее эту компоненту с некоторой </w:t>
      </w:r>
      <w:r w:rsidRPr="005F59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другой</w:t>
      </w:r>
      <w:r w:rsidRPr="005F591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компонентой связности. (Предполагается, что веса рёбер различны, или как-то дополнительно упорядочены так, чтобы всегда можно было найти единстве</w:t>
      </w:r>
      <w:r w:rsidR="005F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нное ребро с минимальным весом); </w:t>
      </w:r>
      <w:r w:rsidR="005F5917" w:rsidRPr="005F591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F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обавим все найденные рёбра </w:t>
      </w:r>
      <w:r w:rsidR="00647855" w:rsidRPr="005F59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5F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множество </w:t>
      </w:r>
      <w:r w:rsidRPr="005F591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{\displaystyle T}</w:t>
      </w:r>
      <w:r w:rsidRPr="005F5917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T</w:t>
      </w:r>
      <w:r w:rsidRPr="005F5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E481E0" w14:textId="77777777" w:rsidR="00372EB0" w:rsidRDefault="001E28CA" w:rsidP="007C232E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Полученное множество рёбер </w:t>
      </w:r>
      <w:r w:rsidRPr="006C2A9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{\displaystyle T}</w:t>
      </w:r>
      <w:r w:rsidRPr="006C2A97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T</w:t>
      </w:r>
      <w:r w:rsidRPr="006C2A97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минимальным остовным деревом входного графа.</w:t>
      </w:r>
    </w:p>
    <w:p w14:paraId="20CB8CA9" w14:textId="77777777" w:rsidR="005F5917" w:rsidRDefault="005F5917" w:rsidP="005F5917">
      <w:pPr>
        <w:pStyle w:val="2"/>
        <w:spacing w:after="240" w:line="360" w:lineRule="auto"/>
        <w:ind w:left="142" w:firstLine="709"/>
        <w:rPr>
          <w:rFonts w:ascii="Times New Roman" w:eastAsia="Times New Roman" w:hAnsi="Times New Roman" w:cs="Times New Roman"/>
          <w:b w:val="0"/>
          <w:color w:val="auto"/>
          <w:sz w:val="28"/>
          <w:lang w:eastAsia="ru-RU"/>
        </w:rPr>
      </w:pPr>
      <w:bookmarkStart w:id="7" w:name="_Toc483955740"/>
    </w:p>
    <w:p w14:paraId="34946D82" w14:textId="77777777" w:rsidR="00EE0504" w:rsidRPr="00736391" w:rsidRDefault="00A75139" w:rsidP="005F5917">
      <w:pPr>
        <w:pStyle w:val="2"/>
        <w:spacing w:after="240" w:line="360" w:lineRule="auto"/>
        <w:ind w:left="142" w:firstLine="709"/>
        <w:rPr>
          <w:rFonts w:ascii="Times New Roman" w:eastAsia="Times New Roman" w:hAnsi="Times New Roman" w:cs="Times New Roman"/>
          <w:b w:val="0"/>
          <w:color w:val="auto"/>
          <w:sz w:val="28"/>
          <w:lang w:eastAsia="ru-RU"/>
        </w:rPr>
      </w:pPr>
      <w:r w:rsidRPr="00736391">
        <w:rPr>
          <w:rFonts w:ascii="Times New Roman" w:eastAsia="Times New Roman" w:hAnsi="Times New Roman" w:cs="Times New Roman"/>
          <w:b w:val="0"/>
          <w:color w:val="auto"/>
          <w:sz w:val="28"/>
          <w:lang w:eastAsia="ru-RU"/>
        </w:rPr>
        <w:t>2.2</w:t>
      </w:r>
      <w:r w:rsidR="00A1505E" w:rsidRPr="00736391">
        <w:rPr>
          <w:rFonts w:ascii="Times New Roman" w:eastAsia="Times New Roman" w:hAnsi="Times New Roman" w:cs="Times New Roman"/>
          <w:b w:val="0"/>
          <w:color w:val="auto"/>
          <w:sz w:val="28"/>
          <w:lang w:eastAsia="ru-RU"/>
        </w:rPr>
        <w:t xml:space="preserve">. </w:t>
      </w:r>
      <w:r w:rsidRPr="00736391">
        <w:rPr>
          <w:rFonts w:ascii="Times New Roman" w:hAnsi="Times New Roman" w:cs="Times New Roman"/>
          <w:b w:val="0"/>
          <w:color w:val="auto"/>
          <w:sz w:val="28"/>
        </w:rPr>
        <w:t>Формулировка и решение задачи поиска крат</w:t>
      </w:r>
      <w:r w:rsidR="00A1505E" w:rsidRPr="00736391">
        <w:rPr>
          <w:rFonts w:ascii="Times New Roman" w:hAnsi="Times New Roman" w:cs="Times New Roman"/>
          <w:b w:val="0"/>
          <w:color w:val="auto"/>
          <w:sz w:val="28"/>
        </w:rPr>
        <w:t>чайшего пути</w:t>
      </w:r>
      <w:bookmarkEnd w:id="7"/>
    </w:p>
    <w:p w14:paraId="3D39F389" w14:textId="77777777" w:rsidR="00A75139" w:rsidRPr="006C2A97" w:rsidRDefault="00A75139" w:rsidP="007C232E">
      <w:pPr>
        <w:shd w:val="clear" w:color="auto" w:fill="FFFFFF"/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</w:t>
      </w:r>
      <w:r w:rsidR="008B7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 поиска кратчайшего пути – задача, где</w:t>
      </w:r>
      <w:r w:rsidRPr="006C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найти кратчайший путь ме</w:t>
      </w:r>
      <w:r w:rsidR="008B7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жду двумя вершинами </w:t>
      </w:r>
      <w:r w:rsidRPr="006C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B7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точками) на графе, при уменьшая сумму весов ребер, которые составляют</w:t>
      </w:r>
      <w:r w:rsidRPr="006C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путь.</w:t>
      </w:r>
    </w:p>
    <w:p w14:paraId="7340AA67" w14:textId="77777777" w:rsidR="00A75139" w:rsidRPr="00D31988" w:rsidRDefault="008B777D" w:rsidP="007C2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75139" w:rsidRPr="006C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адача может быть определена и решена для ориентированного,</w:t>
      </w:r>
      <w:r w:rsidRPr="008B7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неориентированного </w:t>
      </w:r>
      <w:r w:rsidR="00A75139" w:rsidRPr="006C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75139" w:rsidRPr="006C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легкую задачу, в данном случаи</w:t>
      </w:r>
      <w:r w:rsidRPr="00D31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представляет неориентированный граф, </w:t>
      </w:r>
      <w:r w:rsidR="00A75139" w:rsidRPr="00D31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учета направлений ребер</w:t>
      </w:r>
      <w:r w:rsidRPr="00D31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направление следует учитывать в ориентированных и смешанном графах</w:t>
      </w:r>
      <w:r w:rsidR="0057713A" w:rsidRPr="00D31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[11]</w:t>
      </w:r>
      <w:r w:rsidRPr="00D31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2D6373E" w14:textId="77777777" w:rsidR="006C4228" w:rsidRPr="00D31988" w:rsidRDefault="006C4228" w:rsidP="007C2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</w:t>
      </w:r>
      <w:r w:rsidR="008B777D" w:rsidRPr="00D31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75139" w:rsidRPr="00D31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конкретной задачи</w:t>
      </w:r>
      <w:r w:rsidRPr="00D31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вес ребра также может </w:t>
      </w:r>
      <w:r w:rsidR="002E0E46" w:rsidRPr="00D31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представлять (</w:t>
      </w:r>
      <w:r w:rsidR="008B777D" w:rsidRPr="00D31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данном случаи – заменяться) </w:t>
      </w:r>
      <w:r w:rsidRPr="00D31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стоимость, скорость, расходы и т.п..</w:t>
      </w:r>
    </w:p>
    <w:p w14:paraId="3F1208E2" w14:textId="77777777" w:rsidR="006C4228" w:rsidRPr="00D31988" w:rsidRDefault="006C4228" w:rsidP="007C2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98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8E173F" w:rsidRPr="00D31988">
        <w:rPr>
          <w:rFonts w:ascii="Times New Roman" w:hAnsi="Times New Roman" w:cs="Times New Roman"/>
          <w:color w:val="000000" w:themeColor="text1"/>
          <w:sz w:val="28"/>
          <w:szCs w:val="28"/>
        </w:rPr>
        <w:t>адача поиска кратчайшего пути</w:t>
      </w:r>
      <w:r w:rsidRPr="00D31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графе может быть определена </w:t>
      </w:r>
      <w:r w:rsidR="008E173F" w:rsidRPr="00D31988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8E173F" w:rsidRPr="00D3198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24502" w:rsidRPr="00D31988">
        <w:rPr>
          <w:rFonts w:ascii="Times New Roman" w:hAnsi="Times New Roman" w:cs="Times New Roman"/>
          <w:color w:val="000000" w:themeColor="text1"/>
          <w:sz w:val="28"/>
          <w:szCs w:val="28"/>
        </w:rPr>
        <w:t>неориентированного</w:t>
      </w:r>
      <w:r w:rsidR="008E173F" w:rsidRPr="00D3198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E173F" w:rsidRPr="00D3198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24502" w:rsidRPr="00D31988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ориентированного</w:t>
      </w:r>
      <w:r w:rsidR="008E173F" w:rsidRPr="00D3198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E173F" w:rsidRPr="00D31988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8E173F" w:rsidRPr="00D3198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24502" w:rsidRPr="00D31988">
        <w:rPr>
          <w:rFonts w:ascii="Times New Roman" w:hAnsi="Times New Roman" w:cs="Times New Roman"/>
          <w:color w:val="000000" w:themeColor="text1"/>
          <w:sz w:val="28"/>
          <w:szCs w:val="28"/>
        </w:rPr>
        <w:t>смешанного</w:t>
      </w:r>
      <w:r w:rsidR="008E173F" w:rsidRPr="00D3198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31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графа. </w:t>
      </w:r>
      <w:r w:rsidR="008B777D" w:rsidRPr="00D31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Рассмотрим постановку задачи в наиболее </w:t>
      </w:r>
      <w:r w:rsidR="008E173F" w:rsidRPr="00D31988">
        <w:rPr>
          <w:rFonts w:ascii="Times New Roman" w:hAnsi="Times New Roman" w:cs="Times New Roman"/>
          <w:color w:val="000000" w:themeColor="text1"/>
          <w:sz w:val="28"/>
          <w:szCs w:val="28"/>
        </w:rPr>
        <w:t>простом виде</w:t>
      </w:r>
      <w:r w:rsidR="008B777D" w:rsidRPr="00D31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8E173F" w:rsidRPr="00D31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неориентированного графа. Для смешанного и ориентированного графа дополнительно должны учитываться направления ребер</w:t>
      </w:r>
      <w:r w:rsidR="00DF5AE5" w:rsidRPr="00D31988">
        <w:rPr>
          <w:rFonts w:ascii="Times New Roman" w:hAnsi="Times New Roman" w:cs="Times New Roman"/>
          <w:color w:val="000000" w:themeColor="text1"/>
          <w:sz w:val="28"/>
          <w:szCs w:val="28"/>
        </w:rPr>
        <w:t>[12]</w:t>
      </w:r>
      <w:r w:rsidR="008E173F" w:rsidRPr="00D319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1EBAB42" w14:textId="77777777" w:rsidR="008E173F" w:rsidRPr="00D31988" w:rsidRDefault="008B777D" w:rsidP="007C232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31988">
        <w:rPr>
          <w:color w:val="000000" w:themeColor="text1"/>
          <w:sz w:val="28"/>
          <w:szCs w:val="28"/>
        </w:rPr>
        <w:t>Граф –</w:t>
      </w:r>
      <w:r w:rsidR="008E173F" w:rsidRPr="00D31988">
        <w:rPr>
          <w:color w:val="000000" w:themeColor="text1"/>
          <w:sz w:val="28"/>
          <w:szCs w:val="28"/>
        </w:rPr>
        <w:t xml:space="preserve"> совокуп</w:t>
      </w:r>
      <w:r w:rsidRPr="00D31988">
        <w:rPr>
          <w:color w:val="000000" w:themeColor="text1"/>
          <w:sz w:val="28"/>
          <w:szCs w:val="28"/>
        </w:rPr>
        <w:t>ность непустого множества ребер и вершин</w:t>
      </w:r>
      <w:r w:rsidR="008E173F" w:rsidRPr="00D31988">
        <w:rPr>
          <w:color w:val="000000" w:themeColor="text1"/>
          <w:sz w:val="28"/>
          <w:szCs w:val="28"/>
        </w:rPr>
        <w:t xml:space="preserve"> (</w:t>
      </w:r>
      <w:r w:rsidRPr="00D31988">
        <w:rPr>
          <w:color w:val="000000" w:themeColor="text1"/>
          <w:sz w:val="28"/>
          <w:szCs w:val="28"/>
        </w:rPr>
        <w:t xml:space="preserve">а также – </w:t>
      </w:r>
      <w:r w:rsidR="008E173F" w:rsidRPr="00D31988">
        <w:rPr>
          <w:color w:val="000000" w:themeColor="text1"/>
          <w:sz w:val="28"/>
          <w:szCs w:val="28"/>
        </w:rPr>
        <w:t xml:space="preserve">наборов пар вершин). </w:t>
      </w:r>
      <w:r w:rsidRPr="00D31988">
        <w:rPr>
          <w:color w:val="000000" w:themeColor="text1"/>
          <w:sz w:val="28"/>
          <w:szCs w:val="28"/>
        </w:rPr>
        <w:t>Если две вершины на графе</w:t>
      </w:r>
      <w:r w:rsidR="008E173F" w:rsidRPr="00D31988">
        <w:rPr>
          <w:color w:val="000000" w:themeColor="text1"/>
          <w:sz w:val="28"/>
          <w:szCs w:val="28"/>
        </w:rPr>
        <w:t xml:space="preserve"> соединяются общим ребром</w:t>
      </w:r>
      <w:r w:rsidRPr="00D31988">
        <w:rPr>
          <w:color w:val="000000" w:themeColor="text1"/>
          <w:sz w:val="28"/>
          <w:szCs w:val="28"/>
        </w:rPr>
        <w:t xml:space="preserve"> – они смежны</w:t>
      </w:r>
      <w:r w:rsidR="008E173F" w:rsidRPr="00D31988">
        <w:rPr>
          <w:color w:val="000000" w:themeColor="text1"/>
          <w:sz w:val="28"/>
          <w:szCs w:val="28"/>
        </w:rPr>
        <w:t>. Путь в неориентированном графе представляет собой последовательность вершин</w:t>
      </w:r>
      <w:r w:rsidR="008E173F" w:rsidRPr="00D31988">
        <w:rPr>
          <w:rStyle w:val="apple-converted-space"/>
          <w:color w:val="000000" w:themeColor="text1"/>
          <w:sz w:val="28"/>
          <w:szCs w:val="28"/>
        </w:rPr>
        <w:t> </w:t>
      </w:r>
      <w:r w:rsidRPr="00D31988">
        <w:rPr>
          <w:rStyle w:val="apple-converted-space"/>
          <w:color w:val="000000" w:themeColor="text1"/>
          <w:sz w:val="28"/>
          <w:szCs w:val="28"/>
          <w:lang w:val="en-US"/>
        </w:rPr>
        <w:t>O</w:t>
      </w:r>
      <w:r w:rsidR="008E173F" w:rsidRPr="00D31988">
        <w:rPr>
          <w:rStyle w:val="apple-converted-space"/>
          <w:color w:val="000000" w:themeColor="text1"/>
          <w:sz w:val="28"/>
          <w:szCs w:val="28"/>
        </w:rPr>
        <w:t>=(</w:t>
      </w:r>
      <w:r w:rsidRPr="00D31988">
        <w:rPr>
          <w:rStyle w:val="apple-converted-space"/>
          <w:color w:val="000000" w:themeColor="text1"/>
          <w:sz w:val="28"/>
          <w:szCs w:val="28"/>
          <w:lang w:val="en-US"/>
        </w:rPr>
        <w:t>C</w:t>
      </w:r>
      <w:r w:rsidR="008E173F" w:rsidRPr="00D31988">
        <w:rPr>
          <w:rStyle w:val="apple-converted-space"/>
          <w:color w:val="000000" w:themeColor="text1"/>
          <w:sz w:val="28"/>
          <w:szCs w:val="28"/>
          <w:vertAlign w:val="subscript"/>
        </w:rPr>
        <w:t>1</w:t>
      </w:r>
      <w:r w:rsidRPr="00D31988">
        <w:rPr>
          <w:rStyle w:val="apple-converted-space"/>
          <w:color w:val="000000" w:themeColor="text1"/>
          <w:sz w:val="28"/>
          <w:szCs w:val="28"/>
        </w:rPr>
        <w:t>,C</w:t>
      </w:r>
      <w:r w:rsidR="008E173F" w:rsidRPr="00D31988">
        <w:rPr>
          <w:rStyle w:val="apple-converted-space"/>
          <w:color w:val="000000" w:themeColor="text1"/>
          <w:sz w:val="28"/>
          <w:szCs w:val="28"/>
          <w:vertAlign w:val="subscript"/>
        </w:rPr>
        <w:t>2</w:t>
      </w:r>
      <w:r w:rsidR="008E173F" w:rsidRPr="00D31988">
        <w:rPr>
          <w:rStyle w:val="apple-converted-space"/>
          <w:color w:val="000000" w:themeColor="text1"/>
          <w:sz w:val="28"/>
          <w:szCs w:val="28"/>
        </w:rPr>
        <w:t>,…</w:t>
      </w:r>
      <w:r w:rsidRPr="00D31988">
        <w:rPr>
          <w:rStyle w:val="apple-converted-space"/>
          <w:color w:val="000000" w:themeColor="text1"/>
          <w:sz w:val="28"/>
          <w:szCs w:val="28"/>
          <w:lang w:val="en-US"/>
        </w:rPr>
        <w:t>C</w:t>
      </w:r>
      <w:r w:rsidR="008E173F" w:rsidRPr="00D31988">
        <w:rPr>
          <w:rStyle w:val="apple-converted-space"/>
          <w:color w:val="000000" w:themeColor="text1"/>
          <w:sz w:val="28"/>
          <w:szCs w:val="28"/>
          <w:vertAlign w:val="subscript"/>
          <w:lang w:val="en-US"/>
        </w:rPr>
        <w:t>n</w:t>
      </w:r>
      <w:r w:rsidR="008E173F" w:rsidRPr="00D31988">
        <w:rPr>
          <w:rStyle w:val="apple-converted-space"/>
          <w:color w:val="000000" w:themeColor="text1"/>
          <w:sz w:val="28"/>
          <w:szCs w:val="28"/>
        </w:rPr>
        <w:t>)</w:t>
      </w:r>
      <w:r w:rsidR="00F35C2A" w:rsidRPr="00D31988">
        <w:rPr>
          <w:rStyle w:val="apple-converted-space"/>
          <w:rFonts w:ascii="Cambria Math" w:hAnsi="Cambria Math" w:cs="Cambria Math"/>
          <w:color w:val="000000" w:themeColor="text1"/>
          <w:sz w:val="28"/>
          <w:szCs w:val="28"/>
          <w:lang w:eastAsia="ja-JP"/>
        </w:rPr>
        <w:t>∈</w:t>
      </w:r>
      <w:r w:rsidR="00F35C2A" w:rsidRPr="00D31988">
        <w:rPr>
          <w:rStyle w:val="apple-converted-space"/>
          <w:rFonts w:eastAsia="MS Mincho"/>
          <w:color w:val="000000" w:themeColor="text1"/>
          <w:sz w:val="28"/>
          <w:szCs w:val="28"/>
          <w:lang w:eastAsia="ja-JP"/>
        </w:rPr>
        <w:t xml:space="preserve"> </w:t>
      </w:r>
      <w:r w:rsidRPr="00D31988">
        <w:rPr>
          <w:rStyle w:val="apple-converted-space"/>
          <w:rFonts w:eastAsia="MS Mincho"/>
          <w:color w:val="000000" w:themeColor="text1"/>
          <w:sz w:val="28"/>
          <w:szCs w:val="28"/>
          <w:lang w:val="en-US" w:eastAsia="ja-JP"/>
        </w:rPr>
        <w:t>C</w:t>
      </w:r>
      <w:r w:rsidR="00F35C2A" w:rsidRPr="00D31988">
        <w:rPr>
          <w:rStyle w:val="apple-converted-space"/>
          <w:rFonts w:eastAsia="MS Mincho"/>
          <w:color w:val="000000" w:themeColor="text1"/>
          <w:sz w:val="28"/>
          <w:szCs w:val="28"/>
          <w:lang w:eastAsia="ja-JP"/>
        </w:rPr>
        <w:t>×</w:t>
      </w:r>
      <w:r w:rsidRPr="00D31988">
        <w:rPr>
          <w:rStyle w:val="apple-converted-space"/>
          <w:rFonts w:eastAsia="MS Mincho"/>
          <w:color w:val="000000" w:themeColor="text1"/>
          <w:sz w:val="28"/>
          <w:szCs w:val="28"/>
          <w:lang w:val="en-US" w:eastAsia="ja-JP"/>
        </w:rPr>
        <w:t>C</w:t>
      </w:r>
      <w:r w:rsidR="00F35C2A" w:rsidRPr="00D31988">
        <w:rPr>
          <w:rStyle w:val="apple-converted-space"/>
          <w:rFonts w:eastAsia="MS Mincho"/>
          <w:color w:val="000000" w:themeColor="text1"/>
          <w:sz w:val="28"/>
          <w:szCs w:val="28"/>
          <w:lang w:eastAsia="ja-JP"/>
        </w:rPr>
        <w:t>×…</w:t>
      </w:r>
      <w:r w:rsidRPr="00D31988">
        <w:rPr>
          <w:rStyle w:val="apple-converted-space"/>
          <w:rFonts w:eastAsia="MS Mincho"/>
          <w:color w:val="000000" w:themeColor="text1"/>
          <w:sz w:val="28"/>
          <w:szCs w:val="28"/>
          <w:lang w:val="en-US" w:eastAsia="ja-JP"/>
        </w:rPr>
        <w:t>C</w:t>
      </w:r>
      <w:r w:rsidR="008E173F" w:rsidRPr="00D31988">
        <w:rPr>
          <w:rStyle w:val="mwe-math-mathml-inline"/>
          <w:vanish/>
          <w:color w:val="000000" w:themeColor="text1"/>
          <w:sz w:val="28"/>
          <w:szCs w:val="28"/>
        </w:rPr>
        <w:t xml:space="preserve"> {\displaystyle P=(v_{1},v_{2},\ldots ,v_{n})\in V\times V\times \ldots \times V}</w:t>
      </w:r>
      <w:r w:rsidR="008E173F" w:rsidRPr="00D31988">
        <w:rPr>
          <w:color w:val="000000" w:themeColor="text1"/>
          <w:sz w:val="28"/>
          <w:szCs w:val="28"/>
        </w:rPr>
        <w:t>, таких что</w:t>
      </w:r>
      <w:r w:rsidR="008E173F" w:rsidRPr="00D31988">
        <w:rPr>
          <w:rStyle w:val="apple-converted-space"/>
          <w:color w:val="000000" w:themeColor="text1"/>
          <w:sz w:val="28"/>
          <w:szCs w:val="28"/>
        </w:rPr>
        <w:t> </w:t>
      </w:r>
      <w:r w:rsidR="008E173F" w:rsidRPr="00D31988">
        <w:rPr>
          <w:rStyle w:val="mwe-math-mathml-inline"/>
          <w:vanish/>
          <w:color w:val="000000" w:themeColor="text1"/>
          <w:sz w:val="28"/>
          <w:szCs w:val="28"/>
        </w:rPr>
        <w:t>{\displaystyle v_{i}}</w:t>
      </w:r>
      <w:r w:rsidRPr="00D31988">
        <w:rPr>
          <w:rStyle w:val="mwe-math-mathml-inline"/>
          <w:color w:val="000000" w:themeColor="text1"/>
          <w:sz w:val="28"/>
          <w:szCs w:val="28"/>
          <w:lang w:val="en-US"/>
        </w:rPr>
        <w:t>C</w:t>
      </w:r>
      <w:r w:rsidR="00F35C2A" w:rsidRPr="00D31988">
        <w:rPr>
          <w:rStyle w:val="mwe-math-mathml-inline"/>
          <w:color w:val="000000" w:themeColor="text1"/>
          <w:sz w:val="28"/>
          <w:szCs w:val="28"/>
          <w:vertAlign w:val="subscript"/>
          <w:lang w:val="en-US"/>
        </w:rPr>
        <w:t>i</w:t>
      </w:r>
      <w:r w:rsidR="00F35C2A" w:rsidRPr="00D31988">
        <w:rPr>
          <w:rStyle w:val="mwe-math-mathml-inline"/>
          <w:color w:val="000000" w:themeColor="text1"/>
          <w:sz w:val="28"/>
          <w:szCs w:val="28"/>
          <w:vertAlign w:val="subscript"/>
        </w:rPr>
        <w:t xml:space="preserve"> </w:t>
      </w:r>
      <w:r w:rsidR="008E173F" w:rsidRPr="00D31988">
        <w:rPr>
          <w:color w:val="000000" w:themeColor="text1"/>
          <w:sz w:val="28"/>
          <w:szCs w:val="28"/>
        </w:rPr>
        <w:t>смежна с</w:t>
      </w:r>
      <w:r w:rsidR="008E173F" w:rsidRPr="00D31988">
        <w:rPr>
          <w:rStyle w:val="apple-converted-space"/>
          <w:color w:val="000000" w:themeColor="text1"/>
          <w:sz w:val="28"/>
          <w:szCs w:val="28"/>
        </w:rPr>
        <w:t> </w:t>
      </w:r>
      <w:r w:rsidRPr="00D31988">
        <w:rPr>
          <w:rStyle w:val="apple-converted-space"/>
          <w:color w:val="000000" w:themeColor="text1"/>
          <w:sz w:val="28"/>
          <w:szCs w:val="28"/>
          <w:lang w:val="en-US"/>
        </w:rPr>
        <w:t>C</w:t>
      </w:r>
      <w:r w:rsidR="00F35C2A" w:rsidRPr="00D31988">
        <w:rPr>
          <w:rStyle w:val="apple-converted-space"/>
          <w:color w:val="000000" w:themeColor="text1"/>
          <w:sz w:val="28"/>
          <w:szCs w:val="28"/>
          <w:vertAlign w:val="subscript"/>
          <w:lang w:val="en-US"/>
        </w:rPr>
        <w:t>i</w:t>
      </w:r>
      <w:r w:rsidR="00F35C2A" w:rsidRPr="00D31988">
        <w:rPr>
          <w:rStyle w:val="apple-converted-space"/>
          <w:color w:val="000000" w:themeColor="text1"/>
          <w:sz w:val="28"/>
          <w:szCs w:val="28"/>
          <w:vertAlign w:val="subscript"/>
        </w:rPr>
        <w:t>+1</w:t>
      </w:r>
      <w:r w:rsidR="008E173F" w:rsidRPr="00D31988">
        <w:rPr>
          <w:rStyle w:val="mwe-math-mathml-inline"/>
          <w:vanish/>
          <w:color w:val="000000" w:themeColor="text1"/>
          <w:sz w:val="28"/>
          <w:szCs w:val="28"/>
        </w:rPr>
        <w:t>{\displaystyle v_{i+1}}</w:t>
      </w:r>
      <w:r w:rsidR="008E173F" w:rsidRPr="00D31988">
        <w:rPr>
          <w:rStyle w:val="apple-converted-space"/>
          <w:color w:val="000000" w:themeColor="text1"/>
          <w:sz w:val="28"/>
          <w:szCs w:val="28"/>
        </w:rPr>
        <w:t> </w:t>
      </w:r>
      <w:r w:rsidR="008E173F" w:rsidRPr="00D31988">
        <w:rPr>
          <w:color w:val="000000" w:themeColor="text1"/>
          <w:sz w:val="28"/>
          <w:szCs w:val="28"/>
        </w:rPr>
        <w:t>для</w:t>
      </w:r>
      <w:r w:rsidR="00F35C2A" w:rsidRPr="00D31988">
        <w:rPr>
          <w:rStyle w:val="apple-converted-space"/>
          <w:color w:val="000000" w:themeColor="text1"/>
          <w:sz w:val="28"/>
          <w:szCs w:val="28"/>
        </w:rPr>
        <w:t xml:space="preserve"> 1≤ </w:t>
      </w:r>
      <w:r w:rsidR="00F35C2A" w:rsidRPr="00D31988">
        <w:rPr>
          <w:rStyle w:val="apple-converted-space"/>
          <w:color w:val="000000" w:themeColor="text1"/>
          <w:sz w:val="28"/>
          <w:szCs w:val="28"/>
          <w:lang w:val="en-US"/>
        </w:rPr>
        <w:t>i</w:t>
      </w:r>
      <w:r w:rsidR="00F35C2A" w:rsidRPr="00D31988">
        <w:rPr>
          <w:rStyle w:val="apple-converted-space"/>
          <w:color w:val="000000" w:themeColor="text1"/>
          <w:sz w:val="28"/>
          <w:szCs w:val="28"/>
        </w:rPr>
        <w:t xml:space="preserve">&lt; </w:t>
      </w:r>
      <w:r w:rsidR="00F35C2A" w:rsidRPr="00D31988">
        <w:rPr>
          <w:rStyle w:val="apple-converted-space"/>
          <w:color w:val="000000" w:themeColor="text1"/>
          <w:sz w:val="28"/>
          <w:szCs w:val="28"/>
          <w:lang w:val="en-US"/>
        </w:rPr>
        <w:t>n</w:t>
      </w:r>
      <w:r w:rsidR="00F35C2A" w:rsidRPr="00D31988">
        <w:rPr>
          <w:rStyle w:val="apple-converted-space"/>
          <w:color w:val="000000" w:themeColor="text1"/>
          <w:sz w:val="28"/>
          <w:szCs w:val="28"/>
        </w:rPr>
        <w:t>.</w:t>
      </w:r>
      <w:r w:rsidR="008E173F" w:rsidRPr="00D31988">
        <w:rPr>
          <w:rStyle w:val="mwe-math-mathml-inline"/>
          <w:vanish/>
          <w:color w:val="000000" w:themeColor="text1"/>
          <w:sz w:val="28"/>
          <w:szCs w:val="28"/>
        </w:rPr>
        <w:t>{\displaystyle 1\leq i&lt;n}</w:t>
      </w:r>
      <w:r w:rsidR="00F35C2A" w:rsidRPr="00D31988">
        <w:rPr>
          <w:rStyle w:val="mwe-math-mathml-inline"/>
          <w:vanish/>
          <w:color w:val="000000" w:themeColor="text1"/>
          <w:sz w:val="28"/>
          <w:szCs w:val="28"/>
        </w:rPr>
        <w:t>111</w:t>
      </w:r>
      <w:r w:rsidRPr="00D31988">
        <w:rPr>
          <w:color w:val="000000" w:themeColor="text1"/>
          <w:sz w:val="28"/>
          <w:szCs w:val="28"/>
        </w:rPr>
        <w:t xml:space="preserve"> Данный путь</w:t>
      </w:r>
      <w:r w:rsidR="008E173F" w:rsidRPr="00D31988">
        <w:rPr>
          <w:rStyle w:val="apple-converted-space"/>
          <w:color w:val="000000" w:themeColor="text1"/>
          <w:sz w:val="28"/>
          <w:szCs w:val="28"/>
        </w:rPr>
        <w:t> </w:t>
      </w:r>
      <w:r w:rsidR="008E173F" w:rsidRPr="00D31988">
        <w:rPr>
          <w:rStyle w:val="mwe-math-mathml-inline"/>
          <w:vanish/>
          <w:color w:val="000000" w:themeColor="text1"/>
          <w:sz w:val="28"/>
          <w:szCs w:val="28"/>
        </w:rPr>
        <w:t>{\displaystyle P}</w:t>
      </w:r>
      <w:r w:rsidRPr="00D31988">
        <w:rPr>
          <w:rStyle w:val="mwe-math-mathml-inline"/>
          <w:color w:val="000000" w:themeColor="text1"/>
          <w:sz w:val="28"/>
          <w:szCs w:val="28"/>
          <w:lang w:val="en-US"/>
        </w:rPr>
        <w:t>O</w:t>
      </w:r>
      <w:r w:rsidR="008E173F" w:rsidRPr="00D31988">
        <w:rPr>
          <w:rStyle w:val="apple-converted-space"/>
          <w:color w:val="000000" w:themeColor="text1"/>
          <w:sz w:val="28"/>
          <w:szCs w:val="28"/>
        </w:rPr>
        <w:t> </w:t>
      </w:r>
      <w:r w:rsidRPr="00D31988">
        <w:rPr>
          <w:color w:val="000000" w:themeColor="text1"/>
          <w:sz w:val="28"/>
          <w:szCs w:val="28"/>
        </w:rPr>
        <w:t>является</w:t>
      </w:r>
      <w:r w:rsidR="008E173F" w:rsidRPr="00D31988">
        <w:rPr>
          <w:color w:val="000000" w:themeColor="text1"/>
          <w:sz w:val="28"/>
          <w:szCs w:val="28"/>
        </w:rPr>
        <w:t xml:space="preserve"> путём длиной</w:t>
      </w:r>
      <w:r w:rsidR="008E173F" w:rsidRPr="00D31988">
        <w:rPr>
          <w:rStyle w:val="apple-converted-space"/>
          <w:color w:val="000000" w:themeColor="text1"/>
          <w:sz w:val="28"/>
          <w:szCs w:val="28"/>
        </w:rPr>
        <w:t> </w:t>
      </w:r>
      <w:r w:rsidR="008E173F" w:rsidRPr="00D31988">
        <w:rPr>
          <w:rStyle w:val="mwe-math-mathml-inline"/>
          <w:vanish/>
          <w:color w:val="000000" w:themeColor="text1"/>
          <w:sz w:val="28"/>
          <w:szCs w:val="28"/>
        </w:rPr>
        <w:t>{\displaystyle n}</w:t>
      </w:r>
      <w:r w:rsidRPr="00D31988">
        <w:rPr>
          <w:rStyle w:val="mwe-math-mathml-inline"/>
          <w:color w:val="000000" w:themeColor="text1"/>
          <w:sz w:val="28"/>
          <w:szCs w:val="28"/>
        </w:rPr>
        <w:t xml:space="preserve"> </w:t>
      </w:r>
      <w:r w:rsidR="00F35C2A" w:rsidRPr="00D31988">
        <w:rPr>
          <w:rStyle w:val="mwe-math-mathml-inline"/>
          <w:color w:val="000000" w:themeColor="text1"/>
          <w:sz w:val="28"/>
          <w:szCs w:val="28"/>
          <w:lang w:val="en-US"/>
        </w:rPr>
        <w:t>n</w:t>
      </w:r>
      <w:r w:rsidR="008E173F" w:rsidRPr="00D31988">
        <w:rPr>
          <w:rStyle w:val="apple-converted-space"/>
          <w:color w:val="000000" w:themeColor="text1"/>
          <w:sz w:val="28"/>
          <w:szCs w:val="28"/>
        </w:rPr>
        <w:t> </w:t>
      </w:r>
      <w:r w:rsidR="008E173F" w:rsidRPr="00D31988">
        <w:rPr>
          <w:color w:val="000000" w:themeColor="text1"/>
          <w:sz w:val="28"/>
          <w:szCs w:val="28"/>
        </w:rPr>
        <w:t>из вершины</w:t>
      </w:r>
      <w:r w:rsidR="00C113A9" w:rsidRPr="00D31988">
        <w:rPr>
          <w:color w:val="000000" w:themeColor="text1"/>
          <w:sz w:val="28"/>
          <w:szCs w:val="28"/>
        </w:rPr>
        <w:t xml:space="preserve"> </w:t>
      </w:r>
      <w:r w:rsidR="00C113A9" w:rsidRPr="00D31988">
        <w:rPr>
          <w:color w:val="000000" w:themeColor="text1"/>
          <w:sz w:val="28"/>
          <w:szCs w:val="28"/>
          <w:lang w:val="en-US"/>
        </w:rPr>
        <w:t>C</w:t>
      </w:r>
      <w:r w:rsidR="00F35C2A" w:rsidRPr="00D31988">
        <w:rPr>
          <w:color w:val="000000" w:themeColor="text1"/>
          <w:sz w:val="28"/>
          <w:szCs w:val="28"/>
          <w:vertAlign w:val="subscript"/>
        </w:rPr>
        <w:t xml:space="preserve">1 </w:t>
      </w:r>
      <w:r w:rsidR="008E173F" w:rsidRPr="00D31988">
        <w:rPr>
          <w:rStyle w:val="mwe-math-mathml-inline"/>
          <w:vanish/>
          <w:color w:val="000000" w:themeColor="text1"/>
          <w:sz w:val="28"/>
          <w:szCs w:val="28"/>
        </w:rPr>
        <w:t>{\displaystyle v_{1}}</w:t>
      </w:r>
      <w:r w:rsidR="00F35C2A" w:rsidRPr="00D31988">
        <w:rPr>
          <w:rStyle w:val="mwe-math-mathml-inline"/>
          <w:vanish/>
          <w:color w:val="000000" w:themeColor="text1"/>
          <w:sz w:val="28"/>
          <w:szCs w:val="28"/>
          <w:lang w:val="en-US"/>
        </w:rPr>
        <w:t>v</w:t>
      </w:r>
      <w:r w:rsidR="008E173F" w:rsidRPr="00D31988">
        <w:rPr>
          <w:color w:val="000000" w:themeColor="text1"/>
          <w:sz w:val="28"/>
          <w:szCs w:val="28"/>
        </w:rPr>
        <w:t>в</w:t>
      </w:r>
      <w:r w:rsidR="00F35C2A" w:rsidRPr="00D31988">
        <w:rPr>
          <w:color w:val="000000" w:themeColor="text1"/>
          <w:sz w:val="28"/>
          <w:szCs w:val="28"/>
        </w:rPr>
        <w:t xml:space="preserve"> </w:t>
      </w:r>
      <w:r w:rsidR="00C113A9" w:rsidRPr="00D31988">
        <w:rPr>
          <w:color w:val="000000" w:themeColor="text1"/>
          <w:sz w:val="28"/>
          <w:szCs w:val="28"/>
          <w:lang w:val="en-US"/>
        </w:rPr>
        <w:t>C</w:t>
      </w:r>
      <w:r w:rsidR="00F35C2A" w:rsidRPr="00D31988">
        <w:rPr>
          <w:color w:val="000000" w:themeColor="text1"/>
          <w:sz w:val="28"/>
          <w:szCs w:val="28"/>
          <w:vertAlign w:val="subscript"/>
          <w:lang w:val="en-US"/>
        </w:rPr>
        <w:t>n</w:t>
      </w:r>
      <w:r w:rsidR="00F35C2A" w:rsidRPr="00D31988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8E173F" w:rsidRPr="00D31988">
        <w:rPr>
          <w:rStyle w:val="mwe-math-mathml-inline"/>
          <w:vanish/>
          <w:color w:val="000000" w:themeColor="text1"/>
          <w:sz w:val="28"/>
          <w:szCs w:val="28"/>
        </w:rPr>
        <w:t>{\displaystyle v_{n}}</w:t>
      </w:r>
      <w:r w:rsidR="008E173F" w:rsidRPr="00D31988">
        <w:rPr>
          <w:color w:val="000000" w:themeColor="text1"/>
          <w:sz w:val="28"/>
          <w:szCs w:val="28"/>
        </w:rPr>
        <w:t>(</w:t>
      </w:r>
      <w:r w:rsidR="008E173F" w:rsidRPr="00D31988">
        <w:rPr>
          <w:rStyle w:val="mwe-math-mathml-inline"/>
          <w:vanish/>
          <w:color w:val="000000" w:themeColor="text1"/>
          <w:sz w:val="28"/>
          <w:szCs w:val="28"/>
        </w:rPr>
        <w:t>{\displaystyle i}</w:t>
      </w:r>
      <w:r w:rsidR="00F35C2A" w:rsidRPr="00D31988">
        <w:rPr>
          <w:rStyle w:val="mwe-math-mathml-inline"/>
          <w:vanish/>
          <w:color w:val="000000" w:themeColor="text1"/>
          <w:sz w:val="28"/>
          <w:szCs w:val="28"/>
          <w:lang w:val="en-US"/>
        </w:rPr>
        <w:t>i</w:t>
      </w:r>
      <w:r w:rsidR="00F35C2A" w:rsidRPr="00D31988">
        <w:rPr>
          <w:rStyle w:val="apple-converted-space"/>
          <w:color w:val="000000" w:themeColor="text1"/>
          <w:sz w:val="28"/>
          <w:szCs w:val="28"/>
        </w:rPr>
        <w:t xml:space="preserve">i </w:t>
      </w:r>
      <w:r w:rsidR="00C113A9" w:rsidRPr="00D31988">
        <w:rPr>
          <w:color w:val="000000" w:themeColor="text1"/>
          <w:sz w:val="28"/>
          <w:szCs w:val="28"/>
        </w:rPr>
        <w:t>показывает</w:t>
      </w:r>
      <w:r w:rsidR="008E173F" w:rsidRPr="00D31988">
        <w:rPr>
          <w:color w:val="000000" w:themeColor="text1"/>
          <w:sz w:val="28"/>
          <w:szCs w:val="28"/>
        </w:rPr>
        <w:t xml:space="preserve"> номер вершины пу</w:t>
      </w:r>
      <w:r w:rsidR="00C113A9" w:rsidRPr="00D31988">
        <w:rPr>
          <w:color w:val="000000" w:themeColor="text1"/>
          <w:sz w:val="28"/>
          <w:szCs w:val="28"/>
        </w:rPr>
        <w:t>ти,</w:t>
      </w:r>
      <w:r w:rsidR="008E173F" w:rsidRPr="00D31988">
        <w:rPr>
          <w:color w:val="000000" w:themeColor="text1"/>
          <w:sz w:val="28"/>
          <w:szCs w:val="28"/>
        </w:rPr>
        <w:t xml:space="preserve"> к нумерации вершин на графе</w:t>
      </w:r>
      <w:r w:rsidR="00C113A9" w:rsidRPr="00D31988">
        <w:rPr>
          <w:color w:val="000000" w:themeColor="text1"/>
          <w:sz w:val="28"/>
          <w:szCs w:val="28"/>
        </w:rPr>
        <w:t xml:space="preserve"> не имеет никакого отношения</w:t>
      </w:r>
      <w:r w:rsidR="008E173F" w:rsidRPr="00D31988">
        <w:rPr>
          <w:color w:val="000000" w:themeColor="text1"/>
          <w:sz w:val="28"/>
          <w:szCs w:val="28"/>
        </w:rPr>
        <w:t>)</w:t>
      </w:r>
      <w:r w:rsidR="00DF5AE5" w:rsidRPr="00D31988">
        <w:rPr>
          <w:color w:val="000000" w:themeColor="text1"/>
          <w:sz w:val="28"/>
          <w:szCs w:val="28"/>
        </w:rPr>
        <w:t>[13]</w:t>
      </w:r>
      <w:r w:rsidR="008E173F" w:rsidRPr="00D31988">
        <w:rPr>
          <w:color w:val="000000" w:themeColor="text1"/>
          <w:sz w:val="28"/>
          <w:szCs w:val="28"/>
        </w:rPr>
        <w:t>.</w:t>
      </w:r>
    </w:p>
    <w:p w14:paraId="3915BEB2" w14:textId="77777777" w:rsidR="00EE0504" w:rsidRPr="00315824" w:rsidRDefault="008E173F" w:rsidP="007C232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mwe-math-mathml-inline"/>
          <w:color w:val="000000" w:themeColor="text1"/>
          <w:sz w:val="28"/>
          <w:szCs w:val="28"/>
        </w:rPr>
      </w:pPr>
      <w:r w:rsidRPr="00D31988">
        <w:rPr>
          <w:color w:val="000000" w:themeColor="text1"/>
          <w:sz w:val="28"/>
          <w:szCs w:val="28"/>
        </w:rPr>
        <w:t>Пусть</w:t>
      </w:r>
      <w:r w:rsidR="00C113A9" w:rsidRPr="00D31988">
        <w:rPr>
          <w:color w:val="000000" w:themeColor="text1"/>
          <w:sz w:val="28"/>
          <w:szCs w:val="28"/>
        </w:rPr>
        <w:t xml:space="preserve"> </w:t>
      </w:r>
      <w:r w:rsidR="00C113A9" w:rsidRPr="00D31988">
        <w:rPr>
          <w:color w:val="000000" w:themeColor="text1"/>
          <w:sz w:val="28"/>
          <w:szCs w:val="28"/>
          <w:lang w:val="en-US"/>
        </w:rPr>
        <w:t>w</w:t>
      </w:r>
      <w:r w:rsidR="00F35C2A" w:rsidRPr="00D31988">
        <w:rPr>
          <w:color w:val="000000" w:themeColor="text1"/>
          <w:sz w:val="28"/>
          <w:szCs w:val="28"/>
          <w:vertAlign w:val="subscript"/>
          <w:lang w:val="en-US"/>
        </w:rPr>
        <w:t>ij</w:t>
      </w:r>
      <w:r w:rsidRPr="00D31988">
        <w:rPr>
          <w:rStyle w:val="mwe-math-mathml-inline"/>
          <w:vanish/>
          <w:color w:val="000000" w:themeColor="text1"/>
          <w:sz w:val="28"/>
          <w:szCs w:val="28"/>
        </w:rPr>
        <w:t>{\displaystyle e_{i,j}}</w:t>
      </w:r>
      <w:r w:rsidRPr="00D31988">
        <w:rPr>
          <w:color w:val="000000" w:themeColor="text1"/>
          <w:sz w:val="28"/>
          <w:szCs w:val="28"/>
        </w:rPr>
        <w:t> — ребро соединяющее две вершины:</w:t>
      </w:r>
      <w:r w:rsidR="00C113A9" w:rsidRPr="00D31988">
        <w:rPr>
          <w:color w:val="000000" w:themeColor="text1"/>
          <w:sz w:val="28"/>
          <w:szCs w:val="28"/>
        </w:rPr>
        <w:t xml:space="preserve"> </w:t>
      </w:r>
      <w:r w:rsidR="00C113A9" w:rsidRPr="00D31988">
        <w:rPr>
          <w:color w:val="000000" w:themeColor="text1"/>
          <w:sz w:val="28"/>
          <w:szCs w:val="28"/>
          <w:lang w:val="en-US"/>
        </w:rPr>
        <w:t>C</w:t>
      </w:r>
      <w:r w:rsidR="00F35C2A" w:rsidRPr="00D31988">
        <w:rPr>
          <w:color w:val="000000" w:themeColor="text1"/>
          <w:sz w:val="28"/>
          <w:szCs w:val="28"/>
          <w:vertAlign w:val="subscript"/>
          <w:lang w:val="en-US"/>
        </w:rPr>
        <w:t>i</w:t>
      </w:r>
      <w:r w:rsidR="00F35C2A" w:rsidRPr="00D31988">
        <w:rPr>
          <w:color w:val="000000" w:themeColor="text1"/>
          <w:sz w:val="28"/>
          <w:szCs w:val="28"/>
        </w:rPr>
        <w:t xml:space="preserve"> </w:t>
      </w:r>
      <w:r w:rsidRPr="00D31988">
        <w:rPr>
          <w:rStyle w:val="mwe-math-mathml-inline"/>
          <w:vanish/>
          <w:color w:val="000000" w:themeColor="text1"/>
          <w:sz w:val="28"/>
          <w:szCs w:val="28"/>
        </w:rPr>
        <w:t>{\displaystyle v_{i}}</w:t>
      </w:r>
      <w:r w:rsidRPr="00D31988">
        <w:rPr>
          <w:color w:val="000000" w:themeColor="text1"/>
          <w:sz w:val="28"/>
          <w:szCs w:val="28"/>
        </w:rPr>
        <w:t>и</w:t>
      </w:r>
      <w:r w:rsidR="00F35C2A" w:rsidRPr="00D31988">
        <w:rPr>
          <w:color w:val="000000" w:themeColor="text1"/>
          <w:sz w:val="28"/>
          <w:szCs w:val="28"/>
        </w:rPr>
        <w:t xml:space="preserve"> </w:t>
      </w:r>
      <w:r w:rsidR="00C113A9" w:rsidRPr="00D31988">
        <w:rPr>
          <w:color w:val="000000" w:themeColor="text1"/>
          <w:sz w:val="28"/>
          <w:szCs w:val="28"/>
          <w:lang w:val="en-US"/>
        </w:rPr>
        <w:t>C</w:t>
      </w:r>
      <w:r w:rsidR="00F35C2A" w:rsidRPr="00D31988">
        <w:rPr>
          <w:color w:val="000000" w:themeColor="text1"/>
          <w:sz w:val="28"/>
          <w:szCs w:val="28"/>
          <w:vertAlign w:val="subscript"/>
          <w:lang w:val="en-US"/>
        </w:rPr>
        <w:t>j</w:t>
      </w:r>
      <w:r w:rsidRPr="00D31988">
        <w:rPr>
          <w:rStyle w:val="mwe-math-mathml-inline"/>
          <w:vanish/>
          <w:color w:val="000000" w:themeColor="text1"/>
          <w:sz w:val="28"/>
          <w:szCs w:val="28"/>
        </w:rPr>
        <w:t>{\displaystyle v_{j}}</w:t>
      </w:r>
      <w:r w:rsidR="00C113A9" w:rsidRPr="00D31988">
        <w:rPr>
          <w:color w:val="000000" w:themeColor="text1"/>
          <w:sz w:val="28"/>
          <w:szCs w:val="28"/>
        </w:rPr>
        <w:t>. Имеется</w:t>
      </w:r>
      <w:r w:rsidRPr="00D31988">
        <w:rPr>
          <w:color w:val="000000" w:themeColor="text1"/>
          <w:sz w:val="28"/>
          <w:szCs w:val="28"/>
        </w:rPr>
        <w:t xml:space="preserve"> весовая функция</w:t>
      </w:r>
      <w:r w:rsidR="00F35C2A" w:rsidRPr="00D31988">
        <w:rPr>
          <w:color w:val="000000" w:themeColor="text1"/>
          <w:sz w:val="28"/>
          <w:szCs w:val="28"/>
        </w:rPr>
        <w:t xml:space="preserve"> </w:t>
      </w:r>
      <w:r w:rsidR="00C113A9" w:rsidRPr="00D31988">
        <w:rPr>
          <w:color w:val="000000" w:themeColor="text1"/>
          <w:sz w:val="28"/>
          <w:szCs w:val="28"/>
          <w:lang w:val="en-US"/>
        </w:rPr>
        <w:t>d</w:t>
      </w:r>
      <w:r w:rsidR="00C113A9" w:rsidRPr="00D31988">
        <w:rPr>
          <w:color w:val="000000" w:themeColor="text1"/>
          <w:sz w:val="28"/>
          <w:szCs w:val="28"/>
        </w:rPr>
        <w:t>: W</w:t>
      </w:r>
      <w:r w:rsidR="002648A5" w:rsidRPr="00D31988">
        <w:rPr>
          <w:color w:val="000000" w:themeColor="text1"/>
          <w:sz w:val="28"/>
          <w:szCs w:val="28"/>
        </w:rPr>
        <w:t xml:space="preserve"> → </w:t>
      </w:r>
      <w:r w:rsidR="00C113A9" w:rsidRPr="00D31988">
        <w:rPr>
          <w:color w:val="000000" w:themeColor="text1"/>
          <w:sz w:val="28"/>
          <w:szCs w:val="28"/>
          <w:lang w:val="en-US"/>
        </w:rPr>
        <w:t>E</w:t>
      </w:r>
      <w:r w:rsidRPr="00D31988">
        <w:rPr>
          <w:rStyle w:val="mwe-math-mathml-inline"/>
          <w:vanish/>
          <w:color w:val="000000" w:themeColor="text1"/>
          <w:sz w:val="28"/>
          <w:szCs w:val="28"/>
        </w:rPr>
        <w:t>{\displaystyle f:E\rightarrow \mathbb {R} }</w:t>
      </w:r>
      <w:r w:rsidR="00C113A9" w:rsidRPr="00D31988">
        <w:rPr>
          <w:color w:val="000000" w:themeColor="text1"/>
          <w:sz w:val="28"/>
          <w:szCs w:val="28"/>
        </w:rPr>
        <w:t>, отображающая</w:t>
      </w:r>
      <w:r w:rsidRPr="00D31988">
        <w:rPr>
          <w:color w:val="000000" w:themeColor="text1"/>
          <w:sz w:val="28"/>
          <w:szCs w:val="28"/>
        </w:rPr>
        <w:t xml:space="preserve"> ре</w:t>
      </w:r>
      <w:r w:rsidR="00C113A9" w:rsidRPr="00D31988">
        <w:rPr>
          <w:color w:val="000000" w:themeColor="text1"/>
          <w:sz w:val="28"/>
          <w:szCs w:val="28"/>
        </w:rPr>
        <w:t>бра на их веса, их значение</w:t>
      </w:r>
      <w:r w:rsidRPr="00D31988">
        <w:rPr>
          <w:color w:val="000000" w:themeColor="text1"/>
          <w:sz w:val="28"/>
          <w:szCs w:val="28"/>
        </w:rPr>
        <w:t xml:space="preserve"> выражаются </w:t>
      </w:r>
      <w:r w:rsidRPr="00315824">
        <w:rPr>
          <w:color w:val="000000" w:themeColor="text1"/>
          <w:sz w:val="28"/>
          <w:szCs w:val="28"/>
        </w:rPr>
        <w:t>действительными числами, и неориентированный граф</w:t>
      </w:r>
      <w:r w:rsidR="002648A5" w:rsidRPr="00315824">
        <w:rPr>
          <w:color w:val="000000" w:themeColor="text1"/>
          <w:sz w:val="28"/>
          <w:szCs w:val="28"/>
        </w:rPr>
        <w:t xml:space="preserve"> G</w:t>
      </w:r>
      <w:r w:rsidRPr="00315824">
        <w:rPr>
          <w:rStyle w:val="mwe-math-mathml-inline"/>
          <w:vanish/>
          <w:color w:val="000000" w:themeColor="text1"/>
          <w:sz w:val="28"/>
          <w:szCs w:val="28"/>
        </w:rPr>
        <w:t>{\displaystyle G}</w:t>
      </w:r>
      <w:r w:rsidR="00C113A9" w:rsidRPr="00315824">
        <w:rPr>
          <w:color w:val="000000" w:themeColor="text1"/>
          <w:sz w:val="28"/>
          <w:szCs w:val="28"/>
        </w:rPr>
        <w:t>. В таком случаи,</w:t>
      </w:r>
      <w:r w:rsidRPr="00315824">
        <w:rPr>
          <w:color w:val="000000" w:themeColor="text1"/>
          <w:sz w:val="28"/>
          <w:szCs w:val="28"/>
        </w:rPr>
        <w:t xml:space="preserve"> кратчайшим путём из вершины</w:t>
      </w:r>
      <w:r w:rsidR="002648A5" w:rsidRPr="00315824">
        <w:rPr>
          <w:color w:val="000000" w:themeColor="text1"/>
          <w:sz w:val="28"/>
          <w:szCs w:val="28"/>
        </w:rPr>
        <w:t xml:space="preserve"> </w:t>
      </w:r>
      <w:r w:rsidR="00C113A9" w:rsidRPr="00315824">
        <w:rPr>
          <w:color w:val="000000" w:themeColor="text1"/>
          <w:sz w:val="28"/>
          <w:szCs w:val="28"/>
          <w:lang w:val="en-US"/>
        </w:rPr>
        <w:t>C</w:t>
      </w:r>
      <w:r w:rsidR="002648A5" w:rsidRPr="00315824">
        <w:rPr>
          <w:color w:val="000000" w:themeColor="text1"/>
          <w:sz w:val="28"/>
          <w:szCs w:val="28"/>
        </w:rPr>
        <w:t xml:space="preserve"> </w:t>
      </w:r>
      <w:r w:rsidRPr="00315824">
        <w:rPr>
          <w:rStyle w:val="mwe-math-mathml-inline"/>
          <w:vanish/>
          <w:color w:val="000000" w:themeColor="text1"/>
          <w:sz w:val="28"/>
          <w:szCs w:val="28"/>
        </w:rPr>
        <w:t>{\displaystyle v}</w:t>
      </w:r>
      <w:r w:rsidRPr="00315824">
        <w:rPr>
          <w:color w:val="000000" w:themeColor="text1"/>
          <w:sz w:val="28"/>
          <w:szCs w:val="28"/>
        </w:rPr>
        <w:t>в вершину</w:t>
      </w:r>
      <w:r w:rsidR="00C113A9" w:rsidRPr="00315824">
        <w:rPr>
          <w:color w:val="000000" w:themeColor="text1"/>
          <w:sz w:val="28"/>
          <w:szCs w:val="28"/>
        </w:rPr>
        <w:t xml:space="preserve"> C</w:t>
      </w:r>
      <w:r w:rsidR="00C113A9" w:rsidRPr="00315824">
        <w:rPr>
          <w:color w:val="000000" w:themeColor="text1"/>
          <w:sz w:val="28"/>
          <w:szCs w:val="28"/>
          <w:vertAlign w:val="superscript"/>
          <w:lang w:val="en-US"/>
        </w:rPr>
        <w:t>d</w:t>
      </w:r>
      <w:r w:rsidR="00C113A9" w:rsidRPr="00315824">
        <w:rPr>
          <w:color w:val="000000" w:themeColor="text1"/>
          <w:sz w:val="28"/>
          <w:szCs w:val="28"/>
          <w:vertAlign w:val="superscript"/>
        </w:rPr>
        <w:t xml:space="preserve"> </w:t>
      </w:r>
      <w:r w:rsidRPr="00315824">
        <w:rPr>
          <w:rStyle w:val="mwe-math-mathml-inline"/>
          <w:vanish/>
          <w:color w:val="000000" w:themeColor="text1"/>
          <w:sz w:val="28"/>
          <w:szCs w:val="28"/>
        </w:rPr>
        <w:t>{\displaystyle v'}</w:t>
      </w:r>
      <w:r w:rsidRPr="00315824">
        <w:rPr>
          <w:color w:val="000000" w:themeColor="text1"/>
          <w:sz w:val="28"/>
          <w:szCs w:val="28"/>
        </w:rPr>
        <w:t>будет называться путь</w:t>
      </w:r>
      <w:r w:rsidR="002648A5" w:rsidRPr="00315824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C113A9" w:rsidRPr="00315824">
        <w:rPr>
          <w:rStyle w:val="apple-converted-space"/>
          <w:color w:val="000000" w:themeColor="text1"/>
          <w:sz w:val="28"/>
          <w:szCs w:val="28"/>
          <w:lang w:val="en-US"/>
        </w:rPr>
        <w:t>O</w:t>
      </w:r>
      <w:r w:rsidR="002648A5" w:rsidRPr="00315824">
        <w:rPr>
          <w:rStyle w:val="apple-converted-space"/>
          <w:color w:val="000000" w:themeColor="text1"/>
          <w:sz w:val="28"/>
          <w:szCs w:val="28"/>
        </w:rPr>
        <w:t>=(</w:t>
      </w:r>
      <w:r w:rsidR="00C113A9" w:rsidRPr="00315824">
        <w:rPr>
          <w:rStyle w:val="apple-converted-space"/>
          <w:color w:val="000000" w:themeColor="text1"/>
          <w:sz w:val="28"/>
          <w:szCs w:val="28"/>
          <w:lang w:val="en-US"/>
        </w:rPr>
        <w:t>C</w:t>
      </w:r>
      <w:r w:rsidR="002648A5" w:rsidRPr="00315824">
        <w:rPr>
          <w:rStyle w:val="apple-converted-space"/>
          <w:color w:val="000000" w:themeColor="text1"/>
          <w:sz w:val="28"/>
          <w:szCs w:val="28"/>
          <w:vertAlign w:val="subscript"/>
        </w:rPr>
        <w:t>1</w:t>
      </w:r>
      <w:r w:rsidR="00C113A9" w:rsidRPr="00315824">
        <w:rPr>
          <w:rStyle w:val="apple-converted-space"/>
          <w:color w:val="000000" w:themeColor="text1"/>
          <w:sz w:val="28"/>
          <w:szCs w:val="28"/>
        </w:rPr>
        <w:t>,C</w:t>
      </w:r>
      <w:r w:rsidR="002648A5" w:rsidRPr="00315824">
        <w:rPr>
          <w:rStyle w:val="apple-converted-space"/>
          <w:color w:val="000000" w:themeColor="text1"/>
          <w:sz w:val="28"/>
          <w:szCs w:val="28"/>
          <w:vertAlign w:val="subscript"/>
        </w:rPr>
        <w:t>2</w:t>
      </w:r>
      <w:r w:rsidR="002648A5" w:rsidRPr="00315824">
        <w:rPr>
          <w:rStyle w:val="apple-converted-space"/>
          <w:color w:val="000000" w:themeColor="text1"/>
          <w:sz w:val="28"/>
          <w:szCs w:val="28"/>
        </w:rPr>
        <w:t>,…</w:t>
      </w:r>
      <w:r w:rsidR="00C113A9" w:rsidRPr="00315824">
        <w:rPr>
          <w:rStyle w:val="apple-converted-space"/>
          <w:color w:val="000000" w:themeColor="text1"/>
          <w:sz w:val="28"/>
          <w:szCs w:val="28"/>
          <w:lang w:val="en-US"/>
        </w:rPr>
        <w:t>C</w:t>
      </w:r>
      <w:r w:rsidR="002648A5" w:rsidRPr="00315824">
        <w:rPr>
          <w:rStyle w:val="apple-converted-space"/>
          <w:color w:val="000000" w:themeColor="text1"/>
          <w:sz w:val="28"/>
          <w:szCs w:val="28"/>
          <w:vertAlign w:val="subscript"/>
          <w:lang w:val="en-US"/>
        </w:rPr>
        <w:t>n</w:t>
      </w:r>
      <w:r w:rsidR="002648A5" w:rsidRPr="00315824">
        <w:rPr>
          <w:rStyle w:val="apple-converted-space"/>
          <w:color w:val="000000" w:themeColor="text1"/>
          <w:sz w:val="28"/>
          <w:szCs w:val="28"/>
        </w:rPr>
        <w:t>)</w:t>
      </w:r>
      <w:r w:rsidR="002648A5" w:rsidRPr="00315824">
        <w:rPr>
          <w:color w:val="000000" w:themeColor="text1"/>
          <w:sz w:val="28"/>
          <w:szCs w:val="28"/>
        </w:rPr>
        <w:t xml:space="preserve"> </w:t>
      </w:r>
      <w:r w:rsidRPr="00315824">
        <w:rPr>
          <w:rStyle w:val="mwe-math-mathml-inline"/>
          <w:vanish/>
          <w:color w:val="000000" w:themeColor="text1"/>
          <w:sz w:val="28"/>
          <w:szCs w:val="28"/>
        </w:rPr>
        <w:t>{\displaystyle P=(v_{1},v_{2},\ldots ,v_{n})}</w:t>
      </w:r>
      <w:r w:rsidR="002648A5" w:rsidRPr="00315824">
        <w:rPr>
          <w:rStyle w:val="mwe-math-mathml-inline"/>
          <w:vanish/>
          <w:color w:val="000000" w:themeColor="text1"/>
          <w:sz w:val="28"/>
          <w:szCs w:val="28"/>
        </w:rPr>
        <w:t xml:space="preserve">  </w:t>
      </w:r>
      <w:r w:rsidR="002648A5" w:rsidRPr="00315824">
        <w:rPr>
          <w:color w:val="000000" w:themeColor="text1"/>
          <w:sz w:val="28"/>
          <w:szCs w:val="28"/>
        </w:rPr>
        <w:t>(гд</w:t>
      </w:r>
      <w:r w:rsidR="002648A5" w:rsidRPr="00315824">
        <w:rPr>
          <w:rStyle w:val="apple-converted-space"/>
          <w:color w:val="000000" w:themeColor="text1"/>
          <w:sz w:val="28"/>
          <w:szCs w:val="28"/>
        </w:rPr>
        <w:t>е</w:t>
      </w:r>
      <w:r w:rsidRPr="00315824">
        <w:rPr>
          <w:rStyle w:val="mwe-math-mathml-inline"/>
          <w:vanish/>
          <w:color w:val="000000" w:themeColor="text1"/>
          <w:sz w:val="28"/>
          <w:szCs w:val="28"/>
        </w:rPr>
        <w:t>{\displaystyle v_{1}=v}</w:t>
      </w:r>
      <w:r w:rsidR="002648A5" w:rsidRPr="00315824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C113A9" w:rsidRPr="00315824">
        <w:rPr>
          <w:rStyle w:val="apple-converted-space"/>
          <w:color w:val="000000" w:themeColor="text1"/>
          <w:sz w:val="28"/>
          <w:szCs w:val="28"/>
          <w:lang w:val="en-US"/>
        </w:rPr>
        <w:t>C</w:t>
      </w:r>
      <w:r w:rsidR="002648A5" w:rsidRPr="00315824">
        <w:rPr>
          <w:rStyle w:val="apple-converted-space"/>
          <w:color w:val="000000" w:themeColor="text1"/>
          <w:sz w:val="28"/>
          <w:szCs w:val="28"/>
        </w:rPr>
        <w:t>=</w:t>
      </w:r>
      <w:r w:rsidR="00C113A9" w:rsidRPr="00315824">
        <w:rPr>
          <w:rStyle w:val="apple-converted-space"/>
          <w:color w:val="000000" w:themeColor="text1"/>
          <w:sz w:val="28"/>
          <w:szCs w:val="28"/>
          <w:lang w:val="en-US"/>
        </w:rPr>
        <w:t>C</w:t>
      </w:r>
      <w:r w:rsidR="002648A5" w:rsidRPr="00315824">
        <w:rPr>
          <w:rStyle w:val="apple-converted-space"/>
          <w:color w:val="000000" w:themeColor="text1"/>
          <w:sz w:val="28"/>
          <w:szCs w:val="28"/>
          <w:vertAlign w:val="subscript"/>
        </w:rPr>
        <w:t xml:space="preserve">1 </w:t>
      </w:r>
      <w:r w:rsidR="002648A5" w:rsidRPr="00315824">
        <w:rPr>
          <w:rStyle w:val="apple-converted-space"/>
          <w:color w:val="000000" w:themeColor="text1"/>
          <w:sz w:val="28"/>
          <w:szCs w:val="28"/>
        </w:rPr>
        <w:t xml:space="preserve">и </w:t>
      </w:r>
      <w:r w:rsidR="00C113A9" w:rsidRPr="00315824">
        <w:rPr>
          <w:rStyle w:val="apple-converted-space"/>
          <w:color w:val="000000" w:themeColor="text1"/>
          <w:sz w:val="28"/>
          <w:szCs w:val="28"/>
          <w:lang w:val="en-US"/>
        </w:rPr>
        <w:t>C</w:t>
      </w:r>
      <w:r w:rsidR="002648A5" w:rsidRPr="00315824">
        <w:rPr>
          <w:rStyle w:val="apple-converted-space"/>
          <w:color w:val="000000" w:themeColor="text1"/>
          <w:sz w:val="28"/>
          <w:szCs w:val="28"/>
          <w:vertAlign w:val="subscript"/>
          <w:lang w:val="en-US"/>
        </w:rPr>
        <w:t>n</w:t>
      </w:r>
      <w:r w:rsidR="002648A5" w:rsidRPr="00315824">
        <w:rPr>
          <w:rStyle w:val="apple-converted-space"/>
          <w:color w:val="000000" w:themeColor="text1"/>
          <w:sz w:val="28"/>
          <w:szCs w:val="28"/>
        </w:rPr>
        <w:t xml:space="preserve"> = </w:t>
      </w:r>
      <w:r w:rsidR="00C113A9" w:rsidRPr="00315824">
        <w:rPr>
          <w:rStyle w:val="apple-converted-space"/>
          <w:color w:val="000000" w:themeColor="text1"/>
          <w:sz w:val="28"/>
          <w:szCs w:val="28"/>
          <w:lang w:val="en-US"/>
        </w:rPr>
        <w:t>C</w:t>
      </w:r>
      <w:r w:rsidR="00C113A9" w:rsidRPr="00315824">
        <w:rPr>
          <w:rStyle w:val="apple-converted-space"/>
          <w:color w:val="000000" w:themeColor="text1"/>
          <w:sz w:val="28"/>
          <w:szCs w:val="28"/>
          <w:vertAlign w:val="superscript"/>
          <w:lang w:val="en-US"/>
        </w:rPr>
        <w:t>d</w:t>
      </w:r>
      <w:r w:rsidRPr="00315824">
        <w:rPr>
          <w:rStyle w:val="apple-converted-space"/>
          <w:color w:val="000000" w:themeColor="text1"/>
          <w:sz w:val="28"/>
          <w:szCs w:val="28"/>
        </w:rPr>
        <w:t> </w:t>
      </w:r>
      <w:r w:rsidRPr="00315824">
        <w:rPr>
          <w:rStyle w:val="mwe-math-mathml-inline"/>
          <w:vanish/>
          <w:color w:val="000000" w:themeColor="text1"/>
          <w:sz w:val="28"/>
          <w:szCs w:val="28"/>
        </w:rPr>
        <w:t>{\displaystyle v_{n}=v'}</w:t>
      </w:r>
      <w:r w:rsidR="00C113A9" w:rsidRPr="00315824">
        <w:rPr>
          <w:color w:val="000000" w:themeColor="text1"/>
          <w:sz w:val="28"/>
          <w:szCs w:val="28"/>
        </w:rPr>
        <w:t>), имеющий</w:t>
      </w:r>
      <w:r w:rsidR="002648A5" w:rsidRPr="00315824">
        <w:rPr>
          <w:color w:val="000000" w:themeColor="text1"/>
          <w:sz w:val="28"/>
          <w:szCs w:val="28"/>
        </w:rPr>
        <w:t xml:space="preserve"> минимальное значение </w:t>
      </w:r>
      <w:r w:rsidRPr="00315824">
        <w:rPr>
          <w:color w:val="000000" w:themeColor="text1"/>
          <w:sz w:val="28"/>
          <w:szCs w:val="28"/>
        </w:rPr>
        <w:t>суммы</w:t>
      </w:r>
      <w:r w:rsidR="00EE0504" w:rsidRPr="00315824">
        <w:rPr>
          <w:color w:val="000000" w:themeColor="text1"/>
          <w:sz w:val="28"/>
          <w:szCs w:val="28"/>
        </w:rPr>
        <w:t xml:space="preserve"> </w:t>
      </w:r>
      <w:r w:rsidRPr="00315824">
        <w:rPr>
          <w:rStyle w:val="apple-converted-space"/>
          <w:color w:val="000000" w:themeColor="text1"/>
          <w:sz w:val="28"/>
          <w:szCs w:val="28"/>
        </w:rPr>
        <w:t> </w:t>
      </w:r>
      <w:r w:rsidRPr="00315824">
        <w:rPr>
          <w:rStyle w:val="mwe-math-mathml-inline"/>
          <w:vanish/>
          <w:color w:val="000000" w:themeColor="text1"/>
          <w:sz w:val="28"/>
          <w:szCs w:val="28"/>
        </w:rPr>
        <w:t>{\displaystyle \sum _{i=1}^{n-1}f(e_{i,i+1}).}</w:t>
      </w:r>
      <w:r w:rsidR="002648A5" w:rsidRPr="00315824">
        <w:rPr>
          <w:rStyle w:val="mwe-math-mathml-inline"/>
          <w:vanish/>
          <w:color w:val="000000" w:themeColor="text1"/>
          <w:sz w:val="28"/>
          <w:szCs w:val="28"/>
        </w:rPr>
        <w:br/>
      </w:r>
      <m:oMathPara>
        <m:oMath>
          <m:nary>
            <m:naryPr>
              <m:chr m:val="∑"/>
              <m:ctrlPr>
                <w:rPr>
                  <w:rStyle w:val="mwe-math-mathml-inline"/>
                  <w:rFonts w:ascii="Cambria Math" w:hAnsi="Cambria Math"/>
                  <w:color w:val="000000" w:themeColor="text1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Style w:val="mwe-math-mathml-inline"/>
                  <w:rFonts w:ascii="Cambria Math" w:hAnsi="Cambria Math"/>
                  <w:color w:val="000000" w:themeColor="text1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Style w:val="mwe-math-mathml-inline"/>
                  <w:rFonts w:ascii="Cambria Math" w:hAnsi="Cambria Math"/>
                  <w:color w:val="000000" w:themeColor="text1"/>
                  <w:sz w:val="28"/>
                  <w:szCs w:val="28"/>
                </w:rPr>
                <m:t>n-1</m:t>
              </m:r>
            </m:sup>
            <m:e>
              <m:r>
                <m:rPr>
                  <m:sty m:val="p"/>
                </m:rPr>
                <w:rPr>
                  <w:rStyle w:val="mwe-math-mathml-inline"/>
                  <w:rFonts w:ascii="Cambria Math" w:hAnsi="Cambria Math"/>
                  <w:color w:val="000000" w:themeColor="text1"/>
                  <w:sz w:val="28"/>
                  <w:szCs w:val="28"/>
                </w:rPr>
                <m:t>d</m:t>
              </m:r>
              <m:d>
                <m:dPr>
                  <m:ctrlPr>
                    <w:rPr>
                      <w:rStyle w:val="mwe-math-mathml-inline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Style w:val="mwe-math-mathml-inline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wi,j+1</m:t>
                  </m:r>
                </m:e>
              </m:d>
            </m:e>
          </m:nary>
        </m:oMath>
      </m:oMathPara>
    </w:p>
    <w:p w14:paraId="12418397" w14:textId="77777777" w:rsidR="00EE0504" w:rsidRPr="00315824" w:rsidRDefault="008E173F" w:rsidP="007C232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824">
        <w:rPr>
          <w:rStyle w:val="apple-converted-space"/>
          <w:color w:val="000000" w:themeColor="text1"/>
          <w:sz w:val="28"/>
          <w:szCs w:val="28"/>
        </w:rPr>
        <w:t> </w:t>
      </w:r>
      <w:r w:rsidR="00C113A9" w:rsidRPr="00315824">
        <w:rPr>
          <w:color w:val="000000" w:themeColor="text1"/>
          <w:sz w:val="28"/>
          <w:szCs w:val="28"/>
        </w:rPr>
        <w:t xml:space="preserve">При условии, что </w:t>
      </w:r>
      <w:r w:rsidRPr="00315824">
        <w:rPr>
          <w:color w:val="000000" w:themeColor="text1"/>
          <w:sz w:val="28"/>
          <w:szCs w:val="28"/>
        </w:rPr>
        <w:t>все ребра</w:t>
      </w:r>
      <w:r w:rsidR="00C113A9" w:rsidRPr="00315824">
        <w:rPr>
          <w:color w:val="000000" w:themeColor="text1"/>
          <w:sz w:val="28"/>
          <w:szCs w:val="28"/>
        </w:rPr>
        <w:t xml:space="preserve"> в графе имеют единичный вес, задача сводится к нахождению</w:t>
      </w:r>
      <w:r w:rsidRPr="00315824">
        <w:rPr>
          <w:color w:val="000000" w:themeColor="text1"/>
          <w:sz w:val="28"/>
          <w:szCs w:val="28"/>
        </w:rPr>
        <w:t xml:space="preserve"> </w:t>
      </w:r>
      <w:r w:rsidR="00C113A9" w:rsidRPr="00315824">
        <w:rPr>
          <w:color w:val="000000" w:themeColor="text1"/>
          <w:sz w:val="28"/>
          <w:szCs w:val="28"/>
        </w:rPr>
        <w:t>наименьшего количества огибаемых</w:t>
      </w:r>
      <w:r w:rsidRPr="00315824">
        <w:rPr>
          <w:color w:val="000000" w:themeColor="text1"/>
          <w:sz w:val="28"/>
          <w:szCs w:val="28"/>
        </w:rPr>
        <w:t xml:space="preserve"> ребер.</w:t>
      </w:r>
    </w:p>
    <w:p w14:paraId="7661F1EC" w14:textId="77777777" w:rsidR="008E173F" w:rsidRPr="00315824" w:rsidRDefault="00C113A9" w:rsidP="007C232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824">
        <w:rPr>
          <w:color w:val="000000" w:themeColor="text1"/>
          <w:sz w:val="28"/>
          <w:szCs w:val="28"/>
        </w:rPr>
        <w:t>Встречаются</w:t>
      </w:r>
      <w:r w:rsidR="008E173F" w:rsidRPr="00315824">
        <w:rPr>
          <w:color w:val="000000" w:themeColor="text1"/>
          <w:sz w:val="28"/>
          <w:szCs w:val="28"/>
        </w:rPr>
        <w:t xml:space="preserve"> различные постановки задачи о кратчайшем пути:</w:t>
      </w:r>
    </w:p>
    <w:p w14:paraId="268AE22C" w14:textId="77777777" w:rsidR="00EE0504" w:rsidRPr="00315824" w:rsidRDefault="00EE0504" w:rsidP="007C232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з</w:t>
      </w:r>
      <w:r w:rsidR="008E173F" w:rsidRPr="00315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адача о кратчайшем пути в заданный пункт назначения.</w:t>
      </w:r>
      <w:r w:rsidR="008E173F" w:rsidRPr="0031582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113A9" w:rsidRPr="00315824">
        <w:rPr>
          <w:rFonts w:ascii="Times New Roman" w:hAnsi="Times New Roman" w:cs="Times New Roman"/>
          <w:color w:val="000000" w:themeColor="text1"/>
          <w:sz w:val="28"/>
          <w:szCs w:val="28"/>
        </w:rPr>
        <w:t>Требуется</w:t>
      </w:r>
      <w:r w:rsidR="008E173F" w:rsidRPr="00315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13A9" w:rsidRPr="00315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найти кратчайший путь в указанную вершину назначения </w:t>
      </w:r>
      <w:r w:rsidR="00C113A9" w:rsidRPr="003158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C113A9" w:rsidRPr="00315824">
        <w:rPr>
          <w:rFonts w:ascii="Times New Roman" w:hAnsi="Times New Roman" w:cs="Times New Roman"/>
          <w:color w:val="000000" w:themeColor="text1"/>
          <w:sz w:val="28"/>
          <w:szCs w:val="28"/>
        </w:rPr>
        <w:t>, начинающий</w:t>
      </w:r>
      <w:r w:rsidR="008E173F" w:rsidRPr="00315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в каждой </w:t>
      </w:r>
      <w:r w:rsidR="00C113A9" w:rsidRPr="00315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вершин графа (кроме </w:t>
      </w:r>
      <w:r w:rsidR="00C113A9" w:rsidRPr="003158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C113A9" w:rsidRPr="00315824">
        <w:rPr>
          <w:rFonts w:ascii="Times New Roman" w:hAnsi="Times New Roman" w:cs="Times New Roman"/>
          <w:color w:val="000000" w:themeColor="text1"/>
          <w:sz w:val="28"/>
          <w:szCs w:val="28"/>
        </w:rPr>
        <w:t>). Поменяв</w:t>
      </w:r>
      <w:r w:rsidR="008E173F" w:rsidRPr="00315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направление </w:t>
      </w:r>
      <w:r w:rsidR="00C113A9" w:rsidRPr="00315824">
        <w:rPr>
          <w:rFonts w:ascii="Times New Roman" w:hAnsi="Times New Roman" w:cs="Times New Roman"/>
          <w:color w:val="000000" w:themeColor="text1"/>
          <w:sz w:val="28"/>
          <w:szCs w:val="28"/>
        </w:rPr>
        <w:t>всех ребер, принадлежащих графу, ее</w:t>
      </w:r>
      <w:r w:rsidR="008E173F" w:rsidRPr="00315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свести к задаче о единой исходной вершине (в которой </w:t>
      </w:r>
      <w:r w:rsidR="00BD7381" w:rsidRPr="00315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заданной вершины </w:t>
      </w:r>
      <w:r w:rsidR="008E173F" w:rsidRPr="0031582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поиск кратч</w:t>
      </w:r>
      <w:r w:rsidR="00BD7381" w:rsidRPr="00315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айшего пути </w:t>
      </w:r>
      <w:r w:rsidR="008E173F" w:rsidRPr="00315824">
        <w:rPr>
          <w:rFonts w:ascii="Times New Roman" w:hAnsi="Times New Roman" w:cs="Times New Roman"/>
          <w:color w:val="000000" w:themeColor="text1"/>
          <w:sz w:val="28"/>
          <w:szCs w:val="28"/>
        </w:rPr>
        <w:t>во все остальные).</w:t>
      </w:r>
    </w:p>
    <w:p w14:paraId="39137A24" w14:textId="77777777" w:rsidR="00EE0504" w:rsidRPr="00315824" w:rsidRDefault="00EE0504" w:rsidP="007C232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8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315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r w:rsidR="008E173F" w:rsidRPr="00315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адача о кратчайшем пути между заданной парой вершин.</w:t>
      </w:r>
      <w:r w:rsidR="008E173F" w:rsidRPr="0031582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D7381" w:rsidRPr="00315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</w:t>
      </w:r>
      <w:r w:rsidR="008E173F" w:rsidRPr="00315824">
        <w:rPr>
          <w:rFonts w:ascii="Times New Roman" w:hAnsi="Times New Roman" w:cs="Times New Roman"/>
          <w:color w:val="000000" w:themeColor="text1"/>
          <w:sz w:val="28"/>
          <w:szCs w:val="28"/>
        </w:rPr>
        <w:t>найти кратчайший путь из заданно</w:t>
      </w:r>
      <w:r w:rsidR="00BD7381" w:rsidRPr="00315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вершины </w:t>
      </w:r>
      <w:r w:rsidR="00BD7381" w:rsidRPr="003158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="00BD7381" w:rsidRPr="00315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заданную вершину C</w:t>
      </w:r>
      <w:r w:rsidR="008E173F" w:rsidRPr="003158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B418DD8" w14:textId="77777777" w:rsidR="00EE0504" w:rsidRPr="00315824" w:rsidRDefault="00EE0504" w:rsidP="007C232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15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r w:rsidR="008E173F" w:rsidRPr="00315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адача о кратчайшем пути между всеми парами вершин.</w:t>
      </w:r>
      <w:r w:rsidR="008E173F" w:rsidRPr="0031582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D7381" w:rsidRPr="00315824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="008E173F" w:rsidRPr="00315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найти кра</w:t>
      </w:r>
      <w:r w:rsidR="00BD7381" w:rsidRPr="00315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тчайший путь из каждой вершины </w:t>
      </w:r>
      <w:r w:rsidR="00BD7381" w:rsidRPr="003158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="008E173F" w:rsidRPr="00315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</w:t>
      </w:r>
      <w:r w:rsidR="00BD7381" w:rsidRPr="00315824">
        <w:rPr>
          <w:rFonts w:ascii="Times New Roman" w:hAnsi="Times New Roman" w:cs="Times New Roman"/>
          <w:color w:val="000000" w:themeColor="text1"/>
          <w:sz w:val="28"/>
          <w:szCs w:val="28"/>
        </w:rPr>
        <w:t>аждую вершину C. Данную задачу можно решить, воспользовавшись</w:t>
      </w:r>
      <w:r w:rsidR="00796940" w:rsidRPr="00315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алгоритм</w:t>
      </w:r>
      <w:r w:rsidR="00BD7381" w:rsidRPr="00315824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8E173F" w:rsidRPr="00315824">
        <w:rPr>
          <w:rFonts w:ascii="Times New Roman" w:hAnsi="Times New Roman" w:cs="Times New Roman"/>
          <w:color w:val="000000" w:themeColor="text1"/>
          <w:sz w:val="28"/>
          <w:szCs w:val="28"/>
        </w:rPr>
        <w:t>, пред</w:t>
      </w:r>
      <w:r w:rsidR="00BD7381" w:rsidRPr="00315824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назначенным для решения задач</w:t>
      </w:r>
      <w:r w:rsidR="008E173F" w:rsidRPr="00315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одной и</w:t>
      </w:r>
      <w:r w:rsidR="00BD7381" w:rsidRPr="00315824">
        <w:rPr>
          <w:rFonts w:ascii="Times New Roman" w:hAnsi="Times New Roman" w:cs="Times New Roman"/>
          <w:color w:val="000000" w:themeColor="text1"/>
          <w:sz w:val="28"/>
          <w:szCs w:val="28"/>
        </w:rPr>
        <w:t>сходной вершине, но зачастую</w:t>
      </w:r>
      <w:r w:rsidR="008E173F" w:rsidRPr="00315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решается быстрее.</w:t>
      </w:r>
    </w:p>
    <w:p w14:paraId="5CEB7E58" w14:textId="77777777" w:rsidR="008E173F" w:rsidRPr="00315824" w:rsidRDefault="00BD7381" w:rsidP="007C232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824">
        <w:rPr>
          <w:rFonts w:ascii="Times New Roman" w:hAnsi="Times New Roman" w:cs="Times New Roman"/>
          <w:color w:val="000000" w:themeColor="text1"/>
          <w:sz w:val="28"/>
          <w:szCs w:val="28"/>
        </w:rPr>
        <w:t>В разных формулировках задач</w:t>
      </w:r>
      <w:r w:rsidR="008E173F" w:rsidRPr="00315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роль длины ребра могут играть не только сами длины, но и стоимость, </w:t>
      </w:r>
      <w:r w:rsidR="00796940" w:rsidRPr="00315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время, </w:t>
      </w:r>
      <w:r w:rsidR="008E173F" w:rsidRPr="00315824">
        <w:rPr>
          <w:rFonts w:ascii="Times New Roman" w:hAnsi="Times New Roman" w:cs="Times New Roman"/>
          <w:color w:val="000000" w:themeColor="text1"/>
          <w:sz w:val="28"/>
          <w:szCs w:val="28"/>
        </w:rPr>
        <w:t>расходы, объем затрачиваемых ресурсов (</w:t>
      </w:r>
      <w:r w:rsidR="00796940" w:rsidRPr="00315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финансовых, </w:t>
      </w:r>
      <w:r w:rsidR="008E173F" w:rsidRPr="00315824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материальных, то</w:t>
      </w:r>
      <w:r w:rsidRPr="00315824">
        <w:rPr>
          <w:rFonts w:ascii="Times New Roman" w:hAnsi="Times New Roman" w:cs="Times New Roman"/>
          <w:color w:val="000000" w:themeColor="text1"/>
          <w:sz w:val="28"/>
          <w:szCs w:val="28"/>
        </w:rPr>
        <w:t>пливно-энергетических и т. п.) либо же иные характеристики, касающиеся прохождения</w:t>
      </w:r>
      <w:r w:rsidR="008E173F" w:rsidRPr="00315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каждого ребра. </w:t>
      </w:r>
      <w:r w:rsidR="00796940" w:rsidRPr="00315824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8E173F" w:rsidRPr="00315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задача находит практическое применение в </w:t>
      </w:r>
      <w:r w:rsidR="00796940" w:rsidRPr="00315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огромном </w:t>
      </w:r>
      <w:r w:rsidR="008E173F" w:rsidRPr="00315824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количестве областей (</w:t>
      </w:r>
      <w:r w:rsidR="00796940" w:rsidRPr="00315824">
        <w:rPr>
          <w:rFonts w:ascii="Times New Roman" w:hAnsi="Times New Roman" w:cs="Times New Roman"/>
          <w:color w:val="000000" w:themeColor="text1"/>
          <w:sz w:val="28"/>
          <w:szCs w:val="28"/>
        </w:rPr>
        <w:t>начиная от информатика и экономик</w:t>
      </w:r>
      <w:r w:rsidR="008E173F" w:rsidRPr="00315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96940" w:rsidRPr="00315824">
        <w:rPr>
          <w:rFonts w:ascii="Times New Roman" w:hAnsi="Times New Roman" w:cs="Times New Roman"/>
          <w:color w:val="000000" w:themeColor="text1"/>
          <w:sz w:val="28"/>
          <w:szCs w:val="28"/>
        </w:rPr>
        <w:t>и заканчивая географией</w:t>
      </w:r>
      <w:r w:rsidR="008E173F" w:rsidRPr="0031582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515ADEDE" w14:textId="77777777" w:rsidR="00EE0504" w:rsidRPr="00315824" w:rsidRDefault="00C54254" w:rsidP="007C232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824">
        <w:rPr>
          <w:color w:val="000000" w:themeColor="text1"/>
          <w:sz w:val="28"/>
          <w:szCs w:val="28"/>
        </w:rPr>
        <w:t>Из-за существования множества</w:t>
      </w:r>
      <w:r w:rsidR="00D443B0" w:rsidRPr="00315824">
        <w:rPr>
          <w:color w:val="000000" w:themeColor="text1"/>
          <w:sz w:val="28"/>
          <w:szCs w:val="28"/>
        </w:rPr>
        <w:t xml:space="preserve"> различных </w:t>
      </w:r>
      <w:r w:rsidR="00796940" w:rsidRPr="00315824">
        <w:rPr>
          <w:color w:val="000000" w:themeColor="text1"/>
          <w:sz w:val="28"/>
          <w:szCs w:val="28"/>
        </w:rPr>
        <w:t>вариаций постановок данной задачи, существуют</w:t>
      </w:r>
      <w:r w:rsidR="00D443B0" w:rsidRPr="00315824">
        <w:rPr>
          <w:color w:val="000000" w:themeColor="text1"/>
          <w:sz w:val="28"/>
          <w:szCs w:val="28"/>
        </w:rPr>
        <w:t xml:space="preserve"> наиболее популярные алгоритмы для решения задачи поиска кратчайшего пути на графе:</w:t>
      </w:r>
    </w:p>
    <w:p w14:paraId="2624CFE1" w14:textId="77777777" w:rsidR="00EE0504" w:rsidRPr="00315824" w:rsidRDefault="00EE0504" w:rsidP="007C232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824">
        <w:rPr>
          <w:color w:val="000000" w:themeColor="text1"/>
          <w:sz w:val="28"/>
          <w:szCs w:val="28"/>
        </w:rPr>
        <w:t>- а</w:t>
      </w:r>
      <w:r w:rsidR="00D443B0" w:rsidRPr="00315824">
        <w:rPr>
          <w:color w:val="000000" w:themeColor="text1"/>
          <w:sz w:val="28"/>
          <w:szCs w:val="28"/>
        </w:rPr>
        <w:t>лгоритм Дейкстры</w:t>
      </w:r>
      <w:r w:rsidR="00C54254" w:rsidRPr="00315824">
        <w:rPr>
          <w:rStyle w:val="apple-converted-space"/>
          <w:color w:val="000000" w:themeColor="text1"/>
          <w:sz w:val="28"/>
          <w:szCs w:val="28"/>
        </w:rPr>
        <w:t xml:space="preserve">, </w:t>
      </w:r>
      <w:r w:rsidR="00C54254" w:rsidRPr="00315824">
        <w:rPr>
          <w:color w:val="000000" w:themeColor="text1"/>
          <w:sz w:val="28"/>
          <w:szCs w:val="28"/>
        </w:rPr>
        <w:t>находящий</w:t>
      </w:r>
      <w:r w:rsidR="00D443B0" w:rsidRPr="00315824">
        <w:rPr>
          <w:color w:val="000000" w:themeColor="text1"/>
          <w:sz w:val="28"/>
          <w:szCs w:val="28"/>
        </w:rPr>
        <w:t xml:space="preserve"> кратчайший путь</w:t>
      </w:r>
      <w:r w:rsidR="00C54254" w:rsidRPr="00315824">
        <w:rPr>
          <w:color w:val="000000" w:themeColor="text1"/>
          <w:sz w:val="28"/>
          <w:szCs w:val="28"/>
        </w:rPr>
        <w:t xml:space="preserve"> до всех вершин графа из одной. Работает лишь для графов, не имеющих ребер</w:t>
      </w:r>
      <w:r w:rsidR="00D443B0" w:rsidRPr="00315824">
        <w:rPr>
          <w:color w:val="000000" w:themeColor="text1"/>
          <w:sz w:val="28"/>
          <w:szCs w:val="28"/>
        </w:rPr>
        <w:t xml:space="preserve"> отрицательного веса</w:t>
      </w:r>
      <w:r w:rsidR="00224502" w:rsidRPr="00315824">
        <w:rPr>
          <w:color w:val="000000" w:themeColor="text1"/>
          <w:sz w:val="28"/>
          <w:szCs w:val="28"/>
        </w:rPr>
        <w:t>.</w:t>
      </w:r>
    </w:p>
    <w:p w14:paraId="6D47AD6C" w14:textId="77777777" w:rsidR="00EE0504" w:rsidRPr="00315824" w:rsidRDefault="00EE0504" w:rsidP="007C232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824">
        <w:rPr>
          <w:color w:val="000000" w:themeColor="text1"/>
          <w:sz w:val="28"/>
          <w:szCs w:val="28"/>
        </w:rPr>
        <w:t>- а</w:t>
      </w:r>
      <w:r w:rsidR="00D443B0" w:rsidRPr="00315824">
        <w:rPr>
          <w:color w:val="000000" w:themeColor="text1"/>
          <w:sz w:val="28"/>
          <w:szCs w:val="28"/>
        </w:rPr>
        <w:t>лгоритм Беллмана — Форда</w:t>
      </w:r>
      <w:r w:rsidR="00C54DD1" w:rsidRPr="00315824">
        <w:rPr>
          <w:rStyle w:val="apple-converted-space"/>
          <w:color w:val="000000" w:themeColor="text1"/>
          <w:sz w:val="28"/>
          <w:szCs w:val="28"/>
        </w:rPr>
        <w:t>, находящий</w:t>
      </w:r>
      <w:r w:rsidR="00C54DD1" w:rsidRPr="00315824">
        <w:rPr>
          <w:color w:val="000000" w:themeColor="text1"/>
          <w:sz w:val="28"/>
          <w:szCs w:val="28"/>
        </w:rPr>
        <w:t xml:space="preserve"> кратчайшие пути </w:t>
      </w:r>
      <w:r w:rsidR="00D443B0" w:rsidRPr="00315824">
        <w:rPr>
          <w:color w:val="000000" w:themeColor="text1"/>
          <w:sz w:val="28"/>
          <w:szCs w:val="28"/>
        </w:rPr>
        <w:t xml:space="preserve">до всех </w:t>
      </w:r>
      <w:r w:rsidR="00C54DD1" w:rsidRPr="00315824">
        <w:rPr>
          <w:color w:val="000000" w:themeColor="text1"/>
          <w:sz w:val="28"/>
          <w:szCs w:val="28"/>
        </w:rPr>
        <w:t xml:space="preserve">вершин от одной </w:t>
      </w:r>
      <w:r w:rsidR="00D443B0" w:rsidRPr="00315824">
        <w:rPr>
          <w:color w:val="000000" w:themeColor="text1"/>
          <w:sz w:val="28"/>
          <w:szCs w:val="28"/>
        </w:rPr>
        <w:t>во взвешенном графе. Вес ребер может быть отрицательным.</w:t>
      </w:r>
    </w:p>
    <w:p w14:paraId="71D4FB65" w14:textId="77777777" w:rsidR="00EE0504" w:rsidRPr="00315824" w:rsidRDefault="00EE0504" w:rsidP="007C232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824">
        <w:rPr>
          <w:color w:val="000000" w:themeColor="text1"/>
          <w:sz w:val="28"/>
          <w:szCs w:val="28"/>
        </w:rPr>
        <w:t>- а</w:t>
      </w:r>
      <w:r w:rsidR="00D443B0" w:rsidRPr="00315824">
        <w:rPr>
          <w:color w:val="000000" w:themeColor="text1"/>
          <w:sz w:val="28"/>
          <w:szCs w:val="28"/>
        </w:rPr>
        <w:t>лгоритм поиска A*</w:t>
      </w:r>
      <w:r w:rsidR="00C54DD1" w:rsidRPr="00315824">
        <w:rPr>
          <w:rStyle w:val="apple-converted-space"/>
          <w:color w:val="000000" w:themeColor="text1"/>
          <w:sz w:val="28"/>
          <w:szCs w:val="28"/>
        </w:rPr>
        <w:t xml:space="preserve">, </w:t>
      </w:r>
      <w:r w:rsidR="00C54DD1" w:rsidRPr="00315824">
        <w:rPr>
          <w:color w:val="000000" w:themeColor="text1"/>
          <w:sz w:val="28"/>
          <w:szCs w:val="28"/>
        </w:rPr>
        <w:t>находящий</w:t>
      </w:r>
      <w:r w:rsidR="00D443B0" w:rsidRPr="00315824">
        <w:rPr>
          <w:color w:val="000000" w:themeColor="text1"/>
          <w:sz w:val="28"/>
          <w:szCs w:val="28"/>
        </w:rPr>
        <w:t xml:space="preserve"> с наименьшей стоимостью</w:t>
      </w:r>
      <w:r w:rsidR="00C54DD1" w:rsidRPr="00315824">
        <w:rPr>
          <w:color w:val="000000" w:themeColor="text1"/>
          <w:sz w:val="28"/>
          <w:szCs w:val="28"/>
        </w:rPr>
        <w:t xml:space="preserve"> маршрут</w:t>
      </w:r>
      <w:r w:rsidR="00D443B0" w:rsidRPr="00315824">
        <w:rPr>
          <w:color w:val="000000" w:themeColor="text1"/>
          <w:sz w:val="28"/>
          <w:szCs w:val="28"/>
        </w:rPr>
        <w:t xml:space="preserve"> от начал</w:t>
      </w:r>
      <w:r w:rsidR="00C54DD1" w:rsidRPr="00315824">
        <w:rPr>
          <w:color w:val="000000" w:themeColor="text1"/>
          <w:sz w:val="28"/>
          <w:szCs w:val="28"/>
        </w:rPr>
        <w:t>ьной вершины к целевой(</w:t>
      </w:r>
      <w:r w:rsidR="00D443B0" w:rsidRPr="00315824">
        <w:rPr>
          <w:color w:val="000000" w:themeColor="text1"/>
          <w:sz w:val="28"/>
          <w:szCs w:val="28"/>
        </w:rPr>
        <w:t>конечной), используя алгоритм поиска по первому наилучшему совпадению на графе.</w:t>
      </w:r>
    </w:p>
    <w:p w14:paraId="12BD58F1" w14:textId="77777777" w:rsidR="00EE0504" w:rsidRPr="00315824" w:rsidRDefault="00EE0504" w:rsidP="007C232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824">
        <w:rPr>
          <w:color w:val="000000" w:themeColor="text1"/>
          <w:sz w:val="28"/>
          <w:szCs w:val="28"/>
        </w:rPr>
        <w:t>- а</w:t>
      </w:r>
      <w:r w:rsidR="00B05057" w:rsidRPr="00315824">
        <w:rPr>
          <w:color w:val="000000" w:themeColor="text1"/>
          <w:sz w:val="28"/>
          <w:szCs w:val="28"/>
        </w:rPr>
        <w:t>лгоритм Флойда –</w:t>
      </w:r>
      <w:r w:rsidR="00D443B0" w:rsidRPr="00315824">
        <w:rPr>
          <w:color w:val="000000" w:themeColor="text1"/>
          <w:sz w:val="28"/>
          <w:szCs w:val="28"/>
        </w:rPr>
        <w:t xml:space="preserve"> Уоршелла</w:t>
      </w:r>
      <w:r w:rsidR="00C54DD1" w:rsidRPr="00315824">
        <w:rPr>
          <w:color w:val="000000" w:themeColor="text1"/>
          <w:sz w:val="28"/>
          <w:szCs w:val="28"/>
        </w:rPr>
        <w:t>, находящий</w:t>
      </w:r>
      <w:r w:rsidR="00D443B0" w:rsidRPr="00315824">
        <w:rPr>
          <w:color w:val="000000" w:themeColor="text1"/>
          <w:sz w:val="28"/>
          <w:szCs w:val="28"/>
        </w:rPr>
        <w:t xml:space="preserve"> кратчайшие пути между всеми вершинами взвешенного ориентированного графа.</w:t>
      </w:r>
    </w:p>
    <w:p w14:paraId="0509C3C9" w14:textId="77777777" w:rsidR="00EE0504" w:rsidRPr="00315824" w:rsidRDefault="00EE0504" w:rsidP="007C232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824">
        <w:rPr>
          <w:color w:val="000000" w:themeColor="text1"/>
          <w:sz w:val="28"/>
          <w:szCs w:val="28"/>
        </w:rPr>
        <w:t>- а</w:t>
      </w:r>
      <w:r w:rsidR="00D443B0" w:rsidRPr="00315824">
        <w:rPr>
          <w:color w:val="000000" w:themeColor="text1"/>
          <w:sz w:val="28"/>
          <w:szCs w:val="28"/>
        </w:rPr>
        <w:t>лгоритм Джонсона</w:t>
      </w:r>
      <w:r w:rsidR="00C54DD1" w:rsidRPr="00315824">
        <w:rPr>
          <w:rStyle w:val="apple-converted-space"/>
          <w:color w:val="000000" w:themeColor="text1"/>
          <w:sz w:val="28"/>
          <w:szCs w:val="28"/>
        </w:rPr>
        <w:t xml:space="preserve">, </w:t>
      </w:r>
      <w:r w:rsidR="00C54DD1" w:rsidRPr="00315824">
        <w:rPr>
          <w:color w:val="000000" w:themeColor="text1"/>
          <w:sz w:val="28"/>
          <w:szCs w:val="28"/>
        </w:rPr>
        <w:t>находящий</w:t>
      </w:r>
      <w:r w:rsidR="00D443B0" w:rsidRPr="00315824">
        <w:rPr>
          <w:color w:val="000000" w:themeColor="text1"/>
          <w:sz w:val="28"/>
          <w:szCs w:val="28"/>
        </w:rPr>
        <w:t xml:space="preserve"> кратчайшие пути между всеми парами вершин взвешенного ориентированного графа.</w:t>
      </w:r>
    </w:p>
    <w:p w14:paraId="62A8AC44" w14:textId="77777777" w:rsidR="00EE0504" w:rsidRPr="00315824" w:rsidRDefault="00EE0504" w:rsidP="007C232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824">
        <w:rPr>
          <w:color w:val="000000" w:themeColor="text1"/>
          <w:sz w:val="28"/>
          <w:szCs w:val="28"/>
        </w:rPr>
        <w:t>- а</w:t>
      </w:r>
      <w:r w:rsidR="00D443B0" w:rsidRPr="00315824">
        <w:rPr>
          <w:color w:val="000000" w:themeColor="text1"/>
          <w:sz w:val="28"/>
          <w:szCs w:val="28"/>
        </w:rPr>
        <w:t>лгоритм Ли (</w:t>
      </w:r>
      <w:r w:rsidR="00C54DD1" w:rsidRPr="00315824">
        <w:rPr>
          <w:color w:val="000000" w:themeColor="text1"/>
          <w:sz w:val="28"/>
          <w:szCs w:val="28"/>
        </w:rPr>
        <w:t xml:space="preserve">он же - </w:t>
      </w:r>
      <w:r w:rsidR="00D443B0" w:rsidRPr="00315824">
        <w:rPr>
          <w:color w:val="000000" w:themeColor="text1"/>
          <w:sz w:val="28"/>
          <w:szCs w:val="28"/>
        </w:rPr>
        <w:t>волновой алгоритм)</w:t>
      </w:r>
      <w:r w:rsidR="00C54DD1" w:rsidRPr="00315824">
        <w:rPr>
          <w:color w:val="000000" w:themeColor="text1"/>
          <w:sz w:val="28"/>
          <w:szCs w:val="28"/>
        </w:rPr>
        <w:t xml:space="preserve">, находящий путь между вершинами </w:t>
      </w:r>
      <w:r w:rsidR="00C54DD1" w:rsidRPr="00315824">
        <w:rPr>
          <w:color w:val="000000" w:themeColor="text1"/>
          <w:sz w:val="28"/>
          <w:szCs w:val="28"/>
          <w:lang w:val="en-US"/>
        </w:rPr>
        <w:t>a</w:t>
      </w:r>
      <w:r w:rsidR="00C54DD1" w:rsidRPr="00315824">
        <w:rPr>
          <w:color w:val="000000" w:themeColor="text1"/>
          <w:sz w:val="28"/>
          <w:szCs w:val="28"/>
        </w:rPr>
        <w:t xml:space="preserve"> и r графа (a не совпадает с r</w:t>
      </w:r>
      <w:r w:rsidR="00D443B0" w:rsidRPr="00315824">
        <w:rPr>
          <w:color w:val="000000" w:themeColor="text1"/>
          <w:sz w:val="28"/>
          <w:szCs w:val="28"/>
        </w:rPr>
        <w:t xml:space="preserve">), содержащий минимальное </w:t>
      </w:r>
      <w:r w:rsidR="00C54DD1" w:rsidRPr="00315824">
        <w:rPr>
          <w:color w:val="000000" w:themeColor="text1"/>
          <w:sz w:val="28"/>
          <w:szCs w:val="28"/>
        </w:rPr>
        <w:t xml:space="preserve">количество промежуточных ребер(вершин). Основным его применением, без сомнения, являются </w:t>
      </w:r>
      <w:r w:rsidR="00B05057" w:rsidRPr="00315824">
        <w:rPr>
          <w:color w:val="000000" w:themeColor="text1"/>
          <w:sz w:val="28"/>
          <w:szCs w:val="28"/>
        </w:rPr>
        <w:t>т</w:t>
      </w:r>
      <w:r w:rsidR="00D443B0" w:rsidRPr="00315824">
        <w:rPr>
          <w:color w:val="000000" w:themeColor="text1"/>
          <w:sz w:val="28"/>
          <w:szCs w:val="28"/>
        </w:rPr>
        <w:t>рассировки</w:t>
      </w:r>
      <w:r w:rsidR="00D443B0" w:rsidRPr="00315824">
        <w:rPr>
          <w:rStyle w:val="apple-converted-space"/>
          <w:color w:val="000000" w:themeColor="text1"/>
          <w:sz w:val="28"/>
          <w:szCs w:val="28"/>
        </w:rPr>
        <w:t> </w:t>
      </w:r>
      <w:r w:rsidR="00D443B0" w:rsidRPr="00315824">
        <w:rPr>
          <w:color w:val="000000" w:themeColor="text1"/>
          <w:sz w:val="28"/>
          <w:szCs w:val="28"/>
        </w:rPr>
        <w:t>электрических соеди</w:t>
      </w:r>
      <w:r w:rsidR="00C54DD1" w:rsidRPr="00315824">
        <w:rPr>
          <w:color w:val="000000" w:themeColor="text1"/>
          <w:sz w:val="28"/>
          <w:szCs w:val="28"/>
        </w:rPr>
        <w:t xml:space="preserve">нений на кристаллах микросхем а </w:t>
      </w:r>
      <w:r w:rsidR="00C54DD1" w:rsidRPr="00315824">
        <w:rPr>
          <w:color w:val="000000" w:themeColor="text1"/>
          <w:sz w:val="28"/>
          <w:szCs w:val="28"/>
        </w:rPr>
        <w:lastRenderedPageBreak/>
        <w:t xml:space="preserve">также – </w:t>
      </w:r>
      <w:r w:rsidR="00D443B0" w:rsidRPr="00315824">
        <w:rPr>
          <w:color w:val="000000" w:themeColor="text1"/>
          <w:sz w:val="28"/>
          <w:szCs w:val="28"/>
        </w:rPr>
        <w:t>на</w:t>
      </w:r>
      <w:r w:rsidR="00D443B0" w:rsidRPr="00315824">
        <w:rPr>
          <w:rStyle w:val="apple-converted-space"/>
          <w:color w:val="000000" w:themeColor="text1"/>
          <w:sz w:val="28"/>
          <w:szCs w:val="28"/>
        </w:rPr>
        <w:t> </w:t>
      </w:r>
      <w:r w:rsidR="00C54DD1" w:rsidRPr="00315824">
        <w:rPr>
          <w:color w:val="000000" w:themeColor="text1"/>
          <w:sz w:val="28"/>
          <w:szCs w:val="28"/>
        </w:rPr>
        <w:t>печатных платах. Еще</w:t>
      </w:r>
      <w:r w:rsidR="00D443B0" w:rsidRPr="00315824">
        <w:rPr>
          <w:color w:val="000000" w:themeColor="text1"/>
          <w:sz w:val="28"/>
          <w:szCs w:val="28"/>
        </w:rPr>
        <w:t xml:space="preserve"> </w:t>
      </w:r>
      <w:r w:rsidR="00796940" w:rsidRPr="00315824">
        <w:rPr>
          <w:color w:val="000000" w:themeColor="text1"/>
          <w:sz w:val="28"/>
          <w:szCs w:val="28"/>
        </w:rPr>
        <w:t>находит свое применение в поиске</w:t>
      </w:r>
      <w:r w:rsidR="00D443B0" w:rsidRPr="00315824">
        <w:rPr>
          <w:color w:val="000000" w:themeColor="text1"/>
          <w:sz w:val="28"/>
          <w:szCs w:val="28"/>
        </w:rPr>
        <w:t xml:space="preserve"> кратчайшего расстояния на карте в стратегических играх.</w:t>
      </w:r>
    </w:p>
    <w:p w14:paraId="7BE59A05" w14:textId="77777777" w:rsidR="00D443B0" w:rsidRPr="00315824" w:rsidRDefault="00EE0504" w:rsidP="007C232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824">
        <w:rPr>
          <w:color w:val="000000" w:themeColor="text1"/>
          <w:sz w:val="28"/>
          <w:szCs w:val="28"/>
        </w:rPr>
        <w:t>- п</w:t>
      </w:r>
      <w:r w:rsidR="00D443B0" w:rsidRPr="00315824">
        <w:rPr>
          <w:color w:val="000000" w:themeColor="text1"/>
          <w:sz w:val="28"/>
          <w:szCs w:val="28"/>
        </w:rPr>
        <w:t>оиск кратчайшего пути на основе алгоритма Килдала.</w:t>
      </w:r>
    </w:p>
    <w:p w14:paraId="3252B28B" w14:textId="77777777" w:rsidR="00C54DD1" w:rsidRPr="00315824" w:rsidRDefault="00C54DD1" w:rsidP="007C2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9985ABC" w14:textId="77777777" w:rsidR="00A75139" w:rsidRPr="00315824" w:rsidRDefault="00D443B0" w:rsidP="007C2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Рассмотрим один из них - </w:t>
      </w:r>
      <w:r w:rsidR="00EE0504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алгоритм Дейкстры</w:t>
      </w:r>
      <w:r w:rsidR="008C6E0F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[14]</w:t>
      </w:r>
    </w:p>
    <w:p w14:paraId="54DDA8C6" w14:textId="77777777" w:rsidR="00FC5C9D" w:rsidRDefault="00D443B0" w:rsidP="007C2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="00796940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было описано выше</w:t>
      </w:r>
      <w:r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он н</w:t>
      </w:r>
      <w:r w:rsidR="00A75139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аходит кратчайшее расстояние от одной из вершин графа до всех остальных, работает только для графов без рёбер отрицательного веса.</w:t>
      </w:r>
      <w:r w:rsidR="00EE0504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6A0A2E6" w14:textId="464D5674" w:rsidR="00EE0504" w:rsidRPr="00315824" w:rsidRDefault="00EE0504" w:rsidP="007C2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Пример:</w:t>
      </w:r>
      <w:r w:rsidR="00FC5C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пусть</w:t>
      </w:r>
      <w:r w:rsidR="00D443B0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4DD1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A75139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 взвешенный ориентированный гр</w:t>
      </w:r>
      <w:r w:rsidR="00C54DD1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 G</w:t>
      </w:r>
      <w:r w:rsidR="00BF1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4DD1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C54DD1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 w:rsidR="00C54DD1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W</w:t>
      </w:r>
      <w:r w:rsidR="00A75139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без пе</w:t>
      </w:r>
      <w:r w:rsidR="00D443B0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 и дуг отр</w:t>
      </w:r>
      <w:r w:rsidR="00FC5C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ицательного веса, нужно найти к</w:t>
      </w:r>
      <w:r w:rsidR="00A75139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ратча</w:t>
      </w:r>
      <w:r w:rsidR="00C54DD1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йшие пути от некоторой вершины </w:t>
      </w:r>
      <w:r w:rsidR="00C54DD1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</w:t>
      </w:r>
      <w:r w:rsidR="00A75139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графа G до всех остальных вершин этого графа.</w:t>
      </w:r>
    </w:p>
    <w:p w14:paraId="6B962BC4" w14:textId="77777777" w:rsidR="00EE0504" w:rsidRPr="00315824" w:rsidRDefault="00EE0504" w:rsidP="007C2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Алгоритм:</w:t>
      </w:r>
    </w:p>
    <w:p w14:paraId="7B19F2B7" w14:textId="77777777" w:rsidR="00EE0504" w:rsidRPr="00315824" w:rsidRDefault="00D443B0" w:rsidP="007C2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="00C54DD1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Всем вершинам из C</w:t>
      </w:r>
      <w:r w:rsidR="00A75139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сопос</w:t>
      </w:r>
      <w:r w:rsidR="00C54DD1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тавим метки</w:t>
      </w:r>
      <w:r w:rsidR="00E64132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A75139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минималь</w:t>
      </w:r>
      <w:r w:rsidR="00C54DD1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ное известное расстояние от этих вершин</w:t>
      </w:r>
      <w:r w:rsidR="00A75139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</w:t>
      </w:r>
      <w:r w:rsidR="00C54DD1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4DD1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</w:t>
      </w:r>
      <w:r w:rsidR="00C54DD1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Работа алгоритма пошагова –</w:t>
      </w:r>
      <w:r w:rsidR="00A75139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 «посещает» одну вершину</w:t>
      </w:r>
      <w:r w:rsidR="00C54DD1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каждом шаге</w:t>
      </w:r>
      <w:r w:rsidR="00A75139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пытается у</w:t>
      </w:r>
      <w:r w:rsidR="005473F4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меньшать метки. Алгоритм завершает свою работу, как только</w:t>
      </w:r>
      <w:r w:rsidR="00A75139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73F4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посещены все вершины</w:t>
      </w:r>
      <w:r w:rsidR="00A75139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D8141B4" w14:textId="77777777" w:rsidR="00EE0504" w:rsidRPr="00315824" w:rsidRDefault="00D443B0" w:rsidP="007C2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="00EE0504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75139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</w:t>
      </w:r>
      <w:r w:rsidR="005473F4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иализация. Метка самой вершины </w:t>
      </w:r>
      <w:r w:rsidR="005473F4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</w:t>
      </w:r>
      <w:r w:rsidR="00A75139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полагается рав</w:t>
      </w:r>
      <w:r w:rsidR="00E64132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0, метки остальных вершин –</w:t>
      </w:r>
      <w:r w:rsidR="00A75139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бесконечности. Это </w:t>
      </w:r>
      <w:r w:rsidR="00796940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показывает </w:t>
      </w:r>
      <w:r w:rsidR="005473F4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то, что расстояния от </w:t>
      </w:r>
      <w:r w:rsidR="005473F4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</w:t>
      </w:r>
      <w:r w:rsidR="005473F4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остальных вершин в данный момент </w:t>
      </w:r>
      <w:r w:rsidR="00A75139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неизвестны. Все вершины графа </w:t>
      </w:r>
      <w:r w:rsidR="00796940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отмечаются</w:t>
      </w:r>
      <w:r w:rsidR="005473F4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не посещённые</w:t>
      </w:r>
      <w:r w:rsidR="00EE0504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7F0DDC4" w14:textId="14E42291" w:rsidR="007C295E" w:rsidRPr="006C2A97" w:rsidRDefault="00EE0504" w:rsidP="007C2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Шаг</w:t>
      </w:r>
      <w:r w:rsidR="00A75139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алгоритма. </w:t>
      </w:r>
      <w:r w:rsidR="005473F4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Когда все </w:t>
      </w:r>
      <w:r w:rsidR="00A75139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вершины </w:t>
      </w:r>
      <w:r w:rsidR="005473F4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были </w:t>
      </w:r>
      <w:r w:rsidR="00A75139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посещены, алгоритм завершается. </w:t>
      </w:r>
      <w:r w:rsidR="00796940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Иначе</w:t>
      </w:r>
      <w:r w:rsidR="00A75139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 ещё</w:t>
      </w:r>
      <w:r w:rsidR="005473F4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посещённых вершин отбирается вершина </w:t>
      </w:r>
      <w:r w:rsidR="005473F4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</w:t>
      </w:r>
      <w:r w:rsidR="005473F4" w:rsidRPr="00315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имеющая </w:t>
      </w:r>
      <w:r w:rsidR="0054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наименьшую</w:t>
      </w:r>
      <w:r w:rsidR="00A75139" w:rsidRPr="006C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метку. Мы рассматриваем все</w:t>
      </w:r>
      <w:r w:rsidR="0054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возможные маршруты, в которых </w:t>
      </w:r>
      <w:r w:rsidR="005473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="0054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предпоследний пункт</w:t>
      </w:r>
      <w:r w:rsidR="00A75139" w:rsidRPr="006C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4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Соседями этой вершины назовем в</w:t>
      </w:r>
      <w:r w:rsidR="00A75139" w:rsidRPr="006C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="0054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шины, в которые ведут рёбра из </w:t>
      </w:r>
      <w:r w:rsidR="005473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="00A75139" w:rsidRPr="006C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каждого </w:t>
      </w:r>
      <w:r w:rsidR="0054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отдельного </w:t>
      </w:r>
      <w:r w:rsidR="00A75139" w:rsidRPr="006C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соседа</w:t>
      </w:r>
      <w:r w:rsidR="0054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вершины </w:t>
      </w:r>
      <w:r w:rsidR="005473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="00A75139" w:rsidRPr="006C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кроме отмеченных как посещённые, рассмотрим новую длину пути, равну</w:t>
      </w:r>
      <w:r w:rsidR="0054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сумме значений текущей метки y и длины ребра, соединяющего y с этим соседом. В случаи, если</w:t>
      </w:r>
      <w:r w:rsidR="00A75139" w:rsidRPr="006C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полученное значение длины меньш</w:t>
      </w:r>
      <w:r w:rsidR="0054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значения метки соседа, подставим полученное значение</w:t>
      </w:r>
      <w:r w:rsidR="00A75139" w:rsidRPr="006C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длины. Рассмотрев</w:t>
      </w:r>
      <w:r w:rsidR="0054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соседей, пометим вершину </w:t>
      </w:r>
      <w:r w:rsidR="005473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="0054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75139" w:rsidRPr="006C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посещенную и </w:t>
      </w:r>
      <w:r w:rsidR="0054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вновь </w:t>
      </w:r>
      <w:r w:rsidR="00A75139" w:rsidRPr="006C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повторим шаг алгоритма</w:t>
      </w:r>
      <w:r w:rsidR="002A45C8" w:rsidRPr="006C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E785622" w14:textId="77777777" w:rsidR="007C295E" w:rsidRPr="00736391" w:rsidRDefault="002A45C8" w:rsidP="007C232E">
      <w:pPr>
        <w:pStyle w:val="2"/>
        <w:spacing w:line="360" w:lineRule="auto"/>
        <w:ind w:firstLine="708"/>
        <w:rPr>
          <w:rFonts w:ascii="Times New Roman" w:hAnsi="Times New Roman" w:cs="Times New Roman"/>
          <w:b w:val="0"/>
          <w:color w:val="auto"/>
          <w:sz w:val="28"/>
        </w:rPr>
      </w:pPr>
      <w:bookmarkStart w:id="8" w:name="_Toc483955741"/>
      <w:r w:rsidRPr="00736391">
        <w:rPr>
          <w:rFonts w:ascii="Times New Roman" w:hAnsi="Times New Roman" w:cs="Times New Roman"/>
          <w:b w:val="0"/>
          <w:color w:val="auto"/>
          <w:sz w:val="28"/>
        </w:rPr>
        <w:lastRenderedPageBreak/>
        <w:t>2.3</w:t>
      </w:r>
      <w:r w:rsidR="00A1505E" w:rsidRPr="00736391">
        <w:rPr>
          <w:rFonts w:ascii="Times New Roman" w:hAnsi="Times New Roman" w:cs="Times New Roman"/>
          <w:b w:val="0"/>
          <w:color w:val="auto"/>
          <w:sz w:val="28"/>
        </w:rPr>
        <w:t xml:space="preserve">. </w:t>
      </w:r>
      <w:r w:rsidR="007C295E" w:rsidRPr="00736391">
        <w:rPr>
          <w:rFonts w:ascii="Times New Roman" w:hAnsi="Times New Roman" w:cs="Times New Roman"/>
          <w:b w:val="0"/>
          <w:color w:val="auto"/>
          <w:sz w:val="28"/>
        </w:rPr>
        <w:t>Формулировка и решение задачи поиска максимального потока и минимального резер</w:t>
      </w:r>
      <w:r w:rsidR="00A1505E" w:rsidRPr="00736391">
        <w:rPr>
          <w:rFonts w:ascii="Times New Roman" w:hAnsi="Times New Roman" w:cs="Times New Roman"/>
          <w:b w:val="0"/>
          <w:color w:val="auto"/>
          <w:sz w:val="28"/>
        </w:rPr>
        <w:t>ва сети</w:t>
      </w:r>
      <w:bookmarkEnd w:id="8"/>
    </w:p>
    <w:p w14:paraId="2A7B6295" w14:textId="0CDA72ED" w:rsidR="007C295E" w:rsidRPr="00A1505E" w:rsidRDefault="007C295E" w:rsidP="007C232E">
      <w:pPr>
        <w:shd w:val="clear" w:color="auto" w:fill="FFFFFF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05E">
        <w:rPr>
          <w:rFonts w:ascii="Times New Roman" w:hAnsi="Times New Roman" w:cs="Times New Roman"/>
          <w:bCs/>
          <w:sz w:val="28"/>
          <w:szCs w:val="28"/>
        </w:rPr>
        <w:t>З</w:t>
      </w:r>
      <w:r w:rsidR="00D443B0" w:rsidRPr="00A1505E">
        <w:rPr>
          <w:rFonts w:ascii="Times New Roman" w:hAnsi="Times New Roman" w:cs="Times New Roman"/>
          <w:bCs/>
          <w:sz w:val="28"/>
          <w:szCs w:val="28"/>
        </w:rPr>
        <w:t>адача о максимальном потоке</w:t>
      </w:r>
      <w:r w:rsidR="00D443B0" w:rsidRPr="00A1505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443B0" w:rsidRPr="00A1505E">
        <w:rPr>
          <w:rFonts w:ascii="Times New Roman" w:hAnsi="Times New Roman" w:cs="Times New Roman"/>
          <w:sz w:val="28"/>
          <w:szCs w:val="28"/>
        </w:rPr>
        <w:t>заключается в нахождении такого</w:t>
      </w:r>
      <w:r w:rsidR="00D443B0" w:rsidRPr="00A1505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443B0" w:rsidRPr="00A1505E">
        <w:rPr>
          <w:rFonts w:ascii="Times New Roman" w:hAnsi="Times New Roman" w:cs="Times New Roman"/>
          <w:sz w:val="28"/>
          <w:szCs w:val="28"/>
        </w:rPr>
        <w:t>потока</w:t>
      </w:r>
      <w:r w:rsidR="00D443B0" w:rsidRPr="00A1505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443B0" w:rsidRPr="00A1505E">
        <w:rPr>
          <w:rFonts w:ascii="Times New Roman" w:hAnsi="Times New Roman" w:cs="Times New Roman"/>
          <w:sz w:val="28"/>
          <w:szCs w:val="28"/>
        </w:rPr>
        <w:t>по</w:t>
      </w:r>
      <w:r w:rsidR="00D443B0" w:rsidRPr="00A1505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443B0" w:rsidRPr="00A1505E">
        <w:rPr>
          <w:rFonts w:ascii="Times New Roman" w:hAnsi="Times New Roman" w:cs="Times New Roman"/>
          <w:sz w:val="28"/>
          <w:szCs w:val="28"/>
        </w:rPr>
        <w:t xml:space="preserve">транспортной сети, что сумма </w:t>
      </w:r>
      <w:r w:rsidR="00BC5844">
        <w:rPr>
          <w:rFonts w:ascii="Times New Roman" w:hAnsi="Times New Roman" w:cs="Times New Roman"/>
          <w:sz w:val="28"/>
          <w:szCs w:val="28"/>
        </w:rPr>
        <w:t xml:space="preserve">всех </w:t>
      </w:r>
      <w:r w:rsidR="00D443B0" w:rsidRPr="00A1505E">
        <w:rPr>
          <w:rFonts w:ascii="Times New Roman" w:hAnsi="Times New Roman" w:cs="Times New Roman"/>
          <w:sz w:val="28"/>
          <w:szCs w:val="28"/>
        </w:rPr>
        <w:t>потоков из истока</w:t>
      </w:r>
      <w:r w:rsidR="00BC5844">
        <w:rPr>
          <w:rFonts w:ascii="Times New Roman" w:hAnsi="Times New Roman" w:cs="Times New Roman"/>
          <w:sz w:val="28"/>
          <w:szCs w:val="28"/>
        </w:rPr>
        <w:t xml:space="preserve"> максимальна (сумма потоков в сток)</w:t>
      </w:r>
      <w:r w:rsidR="008C6E0F" w:rsidRPr="008C6E0F">
        <w:rPr>
          <w:rFonts w:ascii="Times New Roman" w:hAnsi="Times New Roman" w:cs="Times New Roman"/>
          <w:sz w:val="28"/>
          <w:szCs w:val="28"/>
        </w:rPr>
        <w:t>[15]</w:t>
      </w:r>
      <w:r w:rsidR="00BC5844">
        <w:rPr>
          <w:rFonts w:ascii="Times New Roman" w:hAnsi="Times New Roman" w:cs="Times New Roman"/>
          <w:sz w:val="28"/>
          <w:szCs w:val="28"/>
        </w:rPr>
        <w:t>.</w:t>
      </w:r>
    </w:p>
    <w:p w14:paraId="5A81C6FE" w14:textId="77777777" w:rsidR="00D443B0" w:rsidRPr="00A1505E" w:rsidRDefault="00BC5844" w:rsidP="007C2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Частным случаем более сложных задач является задача о максимальном потоке.</w:t>
      </w:r>
    </w:p>
    <w:p w14:paraId="3FBBE872" w14:textId="77777777" w:rsidR="00A15999" w:rsidRPr="008C6E0F" w:rsidRDefault="00A15999" w:rsidP="007C232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ja-JP"/>
        </w:rPr>
      </w:pPr>
      <w:r w:rsidRPr="00A1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Определение: дана транспортная сеть </w:t>
      </w:r>
      <w:r w:rsidR="00BC58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1505E">
        <w:rPr>
          <w:rFonts w:ascii="Times New Roman" w:eastAsia="Times New Roman" w:hAnsi="Times New Roman" w:cs="Times New Roman"/>
          <w:sz w:val="28"/>
          <w:szCs w:val="28"/>
          <w:lang w:eastAsia="ru-RU"/>
        </w:rPr>
        <w:t>=(</w:t>
      </w:r>
      <w:r w:rsidR="00BC58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150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58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A1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источником </w:t>
      </w:r>
      <w:r w:rsidRPr="00A1505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s</w:t>
      </w:r>
      <w:r w:rsidRPr="00A1505E">
        <w:rPr>
          <w:rFonts w:ascii="Cambria Math" w:eastAsia="Times New Roman" w:hAnsi="Cambria Math" w:cs="Cambria Math"/>
          <w:sz w:val="28"/>
          <w:szCs w:val="28"/>
          <w:lang w:eastAsia="ja-JP"/>
        </w:rPr>
        <w:t>∈</w:t>
      </w:r>
      <w:r w:rsidR="00BC5844"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  <w:t>C</w:t>
      </w:r>
      <w:r w:rsidRPr="00A1505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, стоком </w:t>
      </w:r>
      <w:r w:rsidR="00BC5844"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  <w:t>r</w:t>
      </w:r>
      <w:r w:rsidRPr="00A1505E">
        <w:rPr>
          <w:rFonts w:ascii="Cambria Math" w:eastAsia="Times New Roman" w:hAnsi="Cambria Math" w:cs="Cambria Math"/>
          <w:sz w:val="28"/>
          <w:szCs w:val="28"/>
          <w:lang w:eastAsia="ja-JP"/>
        </w:rPr>
        <w:t>∈</w:t>
      </w:r>
      <w:r w:rsidR="00BC5844"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  <w:t>C</w:t>
      </w:r>
      <w:r w:rsidRPr="00A1505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и пропускными способностями </w:t>
      </w:r>
      <w:r w:rsidR="00BC5844"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  <w:t>c</w:t>
      </w:r>
      <w:r w:rsidRPr="00A1505E">
        <w:rPr>
          <w:rFonts w:ascii="Times New Roman" w:eastAsia="Times New Roman" w:hAnsi="Times New Roman" w:cs="Times New Roman"/>
          <w:sz w:val="28"/>
          <w:szCs w:val="28"/>
          <w:vertAlign w:val="subscript"/>
          <w:lang w:eastAsia="ja-JP"/>
        </w:rPr>
        <w:t xml:space="preserve">. </w:t>
      </w:r>
      <w:r w:rsidR="00796940">
        <w:rPr>
          <w:rFonts w:ascii="Times New Roman" w:eastAsia="Times New Roman" w:hAnsi="Times New Roman" w:cs="Times New Roman"/>
          <w:sz w:val="28"/>
          <w:szCs w:val="28"/>
          <w:lang w:eastAsia="ja-JP"/>
        </w:rPr>
        <w:t>Величина</w:t>
      </w:r>
      <w:r w:rsidRPr="00A1505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потока</w:t>
      </w:r>
      <w:r w:rsidR="0079694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–</w:t>
      </w:r>
      <w:r w:rsidR="00BC5844" w:rsidRPr="00BC58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505E">
        <w:rPr>
          <w:rFonts w:ascii="Times New Roman" w:hAnsi="Times New Roman" w:cs="Times New Roman"/>
          <w:sz w:val="28"/>
          <w:szCs w:val="28"/>
          <w:shd w:val="clear" w:color="auto" w:fill="FFFFFF"/>
        </w:rPr>
        <w:t>сумма потоков из источника |</w:t>
      </w:r>
      <w:r w:rsidR="00BC584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</w:t>
      </w:r>
      <w:r w:rsidRPr="00A1505E">
        <w:rPr>
          <w:rFonts w:ascii="Times New Roman" w:hAnsi="Times New Roman" w:cs="Times New Roman"/>
          <w:sz w:val="28"/>
          <w:szCs w:val="28"/>
          <w:shd w:val="clear" w:color="auto" w:fill="FFFFFF"/>
        </w:rPr>
        <w:t>|=∑</w:t>
      </w:r>
      <w:r w:rsidR="00BC584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c</w:t>
      </w:r>
      <w:r w:rsidRPr="00A1505E">
        <w:rPr>
          <w:rFonts w:ascii="Cambria Math" w:hAnsi="Cambria Math" w:cs="Cambria Math"/>
          <w:sz w:val="28"/>
          <w:szCs w:val="28"/>
          <w:shd w:val="clear" w:color="auto" w:fill="FFFFFF"/>
          <w:vertAlign w:val="subscript"/>
          <w:lang w:eastAsia="ja-JP"/>
        </w:rPr>
        <w:t>∈</w:t>
      </w:r>
      <w:r w:rsidR="00BC5844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ja-JP"/>
        </w:rPr>
        <w:t>cf</w:t>
      </w:r>
      <w:r w:rsidR="00BC584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 w:eastAsia="ja-JP"/>
        </w:rPr>
        <w:t>ac</w:t>
      </w:r>
      <w:r w:rsidRPr="00A1505E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eastAsia="ja-JP"/>
        </w:rPr>
        <w:t xml:space="preserve"> </w:t>
      </w:r>
      <w:r w:rsidRPr="00A1505E">
        <w:rPr>
          <w:rFonts w:ascii="Times New Roman" w:hAnsi="Times New Roman" w:cs="Times New Roman"/>
          <w:sz w:val="28"/>
          <w:szCs w:val="28"/>
          <w:shd w:val="clear" w:color="auto" w:fill="FFFFFF"/>
          <w:lang w:eastAsia="ja-JP"/>
        </w:rPr>
        <w:t xml:space="preserve">и она равна сумме потоков в сток </w:t>
      </w:r>
      <m:oMath>
        <m:nary>
          <m:naryPr>
            <m:chr m:val="∑"/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  <w:lang w:eastAsia="ja-JP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  <w:lang w:val="en-US" w:eastAsia="ja-JP"/>
              </w:rPr>
              <m:t>w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  <w:lang w:eastAsia="ja-JP"/>
              </w:rPr>
              <m:t>∈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  <w:lang w:val="en-US" w:eastAsia="ja-JP"/>
              </w:rPr>
              <m:t>c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  <w:lang w:eastAsia="ja-JP"/>
              </w:rPr>
              <m:t>=0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  <w:lang w:eastAsia="ja-JP"/>
              </w:rPr>
              <m:t>f(q,r)</m:t>
            </m:r>
          </m:e>
        </m:nary>
      </m:oMath>
      <w:r w:rsidR="00E05FDE" w:rsidRPr="00A1505E">
        <w:rPr>
          <w:rFonts w:ascii="Times New Roman" w:hAnsi="Times New Roman" w:cs="Times New Roman"/>
          <w:sz w:val="28"/>
          <w:szCs w:val="28"/>
          <w:shd w:val="clear" w:color="auto" w:fill="FFFFFF"/>
          <w:lang w:eastAsia="ja-JP"/>
        </w:rPr>
        <w:t>.</w:t>
      </w:r>
      <w:r w:rsidR="008C6E0F" w:rsidRPr="008C6E0F">
        <w:rPr>
          <w:rFonts w:ascii="Times New Roman" w:hAnsi="Times New Roman" w:cs="Times New Roman"/>
          <w:sz w:val="28"/>
          <w:szCs w:val="28"/>
          <w:shd w:val="clear" w:color="auto" w:fill="FFFFFF"/>
          <w:lang w:eastAsia="ja-JP"/>
        </w:rPr>
        <w:t>[16]</w:t>
      </w:r>
    </w:p>
    <w:p w14:paraId="26D14604" w14:textId="77777777" w:rsidR="00E05FDE" w:rsidRDefault="00E05FDE" w:rsidP="007C232E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50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таблица перечисляет некоторые алгоритмы решения задачи</w:t>
      </w:r>
      <w:r w:rsidRPr="006C2A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4577D0CF" w14:textId="77777777" w:rsidR="00847C58" w:rsidRPr="006C2A97" w:rsidRDefault="00847C58" w:rsidP="007C232E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Таблица №1 </w:t>
      </w:r>
      <w:r w:rsidR="00E250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Алгоритмы решения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4785"/>
      </w:tblGrid>
      <w:tr w:rsidR="008B78D3" w:rsidRPr="006C2A97" w14:paraId="377F54C0" w14:textId="77777777" w:rsidTr="00337BC6">
        <w:trPr>
          <w:trHeight w:val="521"/>
        </w:trPr>
        <w:tc>
          <w:tcPr>
            <w:tcW w:w="2093" w:type="dxa"/>
          </w:tcPr>
          <w:p w14:paraId="2092685F" w14:textId="77777777" w:rsidR="008B78D3" w:rsidRPr="008B78D3" w:rsidRDefault="008B78D3" w:rsidP="007C232E">
            <w:pPr>
              <w:pStyle w:val="af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8B78D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Метод</w:t>
            </w:r>
          </w:p>
        </w:tc>
        <w:tc>
          <w:tcPr>
            <w:tcW w:w="2693" w:type="dxa"/>
          </w:tcPr>
          <w:p w14:paraId="2BBACFD1" w14:textId="77777777" w:rsidR="008B78D3" w:rsidRPr="008B78D3" w:rsidRDefault="00337BC6" w:rsidP="007C232E">
            <w:pPr>
              <w:pStyle w:val="af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Сложность</w:t>
            </w:r>
          </w:p>
        </w:tc>
        <w:tc>
          <w:tcPr>
            <w:tcW w:w="4785" w:type="dxa"/>
          </w:tcPr>
          <w:p w14:paraId="38C34D75" w14:textId="77777777" w:rsidR="008B78D3" w:rsidRPr="008B78D3" w:rsidRDefault="00337BC6" w:rsidP="007C232E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Описание</w:t>
            </w:r>
          </w:p>
        </w:tc>
      </w:tr>
      <w:tr w:rsidR="00E05FDE" w:rsidRPr="006C2A97" w14:paraId="3CC44112" w14:textId="77777777" w:rsidTr="008B78D3">
        <w:tc>
          <w:tcPr>
            <w:tcW w:w="2093" w:type="dxa"/>
          </w:tcPr>
          <w:p w14:paraId="2AE31C06" w14:textId="77777777" w:rsidR="00E05FDE" w:rsidRPr="001E6626" w:rsidRDefault="00DF2BB8" w:rsidP="007C232E">
            <w:pPr>
              <w:pStyle w:val="af5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1E6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Линейное программирова</w:t>
            </w:r>
            <w:r w:rsidR="00E25076" w:rsidRPr="001E6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ние</w:t>
            </w:r>
          </w:p>
        </w:tc>
        <w:tc>
          <w:tcPr>
            <w:tcW w:w="2693" w:type="dxa"/>
          </w:tcPr>
          <w:p w14:paraId="65B6D696" w14:textId="77777777" w:rsidR="00E05FDE" w:rsidRPr="001E6626" w:rsidRDefault="00BC5844" w:rsidP="007C232E">
            <w:pPr>
              <w:pStyle w:val="af5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Влияет выбор конкретного алгоритма.</w:t>
            </w:r>
            <w:r w:rsidR="00E05FDE" w:rsidRPr="001E6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br/>
              <w:t>Для</w:t>
            </w:r>
            <w:r w:rsidR="00E05FDE" w:rsidRPr="001E6626">
              <w:rPr>
                <w:rFonts w:eastAsia="Times New Roman"/>
                <w:lang w:eastAsia="ja-JP"/>
              </w:rPr>
              <w:t> </w:t>
            </w:r>
            <w:r w:rsidR="00E05FDE" w:rsidRPr="001E6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симплекс метода</w:t>
            </w:r>
            <w:r w:rsidR="00E05FDE" w:rsidRPr="001E6626">
              <w:rPr>
                <w:rFonts w:eastAsia="Times New Roman"/>
                <w:lang w:eastAsia="ja-JP"/>
              </w:rPr>
              <w:t> </w:t>
            </w:r>
            <w:r w:rsidR="00E05FDE" w:rsidRPr="001E6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экспоненциальна.</w:t>
            </w:r>
          </w:p>
        </w:tc>
        <w:tc>
          <w:tcPr>
            <w:tcW w:w="4785" w:type="dxa"/>
          </w:tcPr>
          <w:p w14:paraId="3253327A" w14:textId="77777777" w:rsidR="00DF2BB8" w:rsidRPr="008B78D3" w:rsidRDefault="00BC5844" w:rsidP="007C232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Сформулировать</w:t>
            </w:r>
            <w:r w:rsidR="001E66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задачу о максимальном потоке, </w:t>
            </w:r>
            <w:r w:rsidR="00DF2BB8" w:rsidRPr="008B78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как зад</w:t>
            </w:r>
            <w:r w:rsidR="001E66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ачу линейного программирования. П</w:t>
            </w:r>
            <w:r w:rsidR="00DF2BB8" w:rsidRPr="008B78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отоки по рёбрам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– переменные, сохранение потока, </w:t>
            </w:r>
            <w:r w:rsidR="00DF2BB8" w:rsidRPr="008B78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ограничение пропускной способности</w:t>
            </w:r>
            <w:r w:rsidR="001E66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– </w:t>
            </w:r>
            <w:r w:rsidR="001E6626" w:rsidRPr="008B78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ограниче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ния</w:t>
            </w:r>
            <w:r w:rsidR="00DF2BB8" w:rsidRPr="008B78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.</w:t>
            </w:r>
          </w:p>
        </w:tc>
      </w:tr>
      <w:tr w:rsidR="00E05FDE" w:rsidRPr="006C2A97" w14:paraId="18C3E4D0" w14:textId="77777777" w:rsidTr="008B78D3">
        <w:tc>
          <w:tcPr>
            <w:tcW w:w="2093" w:type="dxa"/>
          </w:tcPr>
          <w:p w14:paraId="500125B5" w14:textId="77777777" w:rsidR="00E05FDE" w:rsidRPr="001E6626" w:rsidRDefault="00E05FDE" w:rsidP="007C23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1E6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Алгоритм Форда-Фалкерсона</w:t>
            </w:r>
          </w:p>
        </w:tc>
        <w:tc>
          <w:tcPr>
            <w:tcW w:w="2693" w:type="dxa"/>
          </w:tcPr>
          <w:p w14:paraId="5710663F" w14:textId="77777777" w:rsidR="001E6626" w:rsidRDefault="00E05FDE" w:rsidP="007C23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1E6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Зависит от алгоритма поиска увеличивающего пути.</w:t>
            </w:r>
          </w:p>
          <w:p w14:paraId="2B2F6265" w14:textId="77777777" w:rsidR="00E05FDE" w:rsidRPr="008B78D3" w:rsidRDefault="00E05FDE" w:rsidP="007C23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1E6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Требует</w:t>
            </w:r>
            <w:r w:rsidRPr="001E6626">
              <w:rPr>
                <w:rFonts w:eastAsia="Times New Roman"/>
                <w:lang w:eastAsia="ja-JP"/>
              </w:rPr>
              <w:t> </w:t>
            </w:r>
            <w:r w:rsidRPr="001E6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O(max|</w:t>
            </w:r>
            <w:r w:rsidRPr="001E6626">
              <w:rPr>
                <w:rFonts w:eastAsia="Times New Roman"/>
                <w:lang w:eastAsia="ja-JP"/>
              </w:rPr>
              <w:t> </w:t>
            </w:r>
            <w:r w:rsidRPr="001E6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f</w:t>
            </w:r>
            <w:r w:rsidRPr="001E6626">
              <w:rPr>
                <w:rFonts w:eastAsia="Times New Roman"/>
                <w:lang w:eastAsia="ja-JP"/>
              </w:rPr>
              <w:t> </w:t>
            </w:r>
            <w:r w:rsidRPr="001E6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|) </w:t>
            </w:r>
            <w:r w:rsidR="001E6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   </w:t>
            </w:r>
            <w:r w:rsidRPr="001E6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таких поисков.</w:t>
            </w:r>
          </w:p>
        </w:tc>
        <w:tc>
          <w:tcPr>
            <w:tcW w:w="4785" w:type="dxa"/>
          </w:tcPr>
          <w:p w14:paraId="53DE788F" w14:textId="77777777" w:rsidR="00E05FDE" w:rsidRPr="008B78D3" w:rsidRDefault="00DF2BB8" w:rsidP="007C23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8B7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Найти любой увеличивающий п</w:t>
            </w:r>
            <w:r w:rsidR="00BC5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уть. Увеличить поток по всем его</w:t>
            </w:r>
            <w:r w:rsidRPr="008B7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рёбрам на минимальную из их остаточных пропускных способностей. </w:t>
            </w:r>
            <w:r w:rsidR="00BC5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П</w:t>
            </w:r>
            <w:r w:rsidRPr="008B7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ока увеличивающий пут</w:t>
            </w:r>
            <w:r w:rsidR="001E6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ь есть</w:t>
            </w:r>
            <w:r w:rsidR="00BC5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– повторять. Р</w:t>
            </w:r>
            <w:r w:rsidR="001E6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аботает лишь</w:t>
            </w:r>
            <w:r w:rsidRPr="008B7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для целых пропуск</w:t>
            </w:r>
            <w:r w:rsidR="001E6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ных способностей. Иначе</w:t>
            </w:r>
            <w:r w:rsidRPr="008B7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,</w:t>
            </w:r>
            <w:r w:rsidR="00BC5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будет </w:t>
            </w:r>
            <w:r w:rsidRPr="008B7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работ</w:t>
            </w:r>
            <w:r w:rsidR="00BC5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ать бесконечно долго, не приходя</w:t>
            </w:r>
            <w:r w:rsidRPr="008B7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к правильному ответу.</w:t>
            </w:r>
          </w:p>
        </w:tc>
      </w:tr>
      <w:tr w:rsidR="00E05FDE" w:rsidRPr="006C2A97" w14:paraId="31A0A656" w14:textId="77777777" w:rsidTr="008B78D3">
        <w:tc>
          <w:tcPr>
            <w:tcW w:w="2093" w:type="dxa"/>
          </w:tcPr>
          <w:p w14:paraId="2E2DB164" w14:textId="77777777" w:rsidR="00E05FDE" w:rsidRPr="001E6626" w:rsidRDefault="00E05FDE" w:rsidP="007C23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1E6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lastRenderedPageBreak/>
              <w:t>Алгоритм Эдмонса-Карпа</w:t>
            </w:r>
          </w:p>
        </w:tc>
        <w:tc>
          <w:tcPr>
            <w:tcW w:w="2693" w:type="dxa"/>
          </w:tcPr>
          <w:p w14:paraId="29FB1B27" w14:textId="77777777" w:rsidR="00E05FDE" w:rsidRPr="008B78D3" w:rsidRDefault="00E05FDE" w:rsidP="007C23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1E6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O(VE²)</w:t>
            </w:r>
          </w:p>
        </w:tc>
        <w:tc>
          <w:tcPr>
            <w:tcW w:w="4785" w:type="dxa"/>
          </w:tcPr>
          <w:p w14:paraId="214D6822" w14:textId="77777777" w:rsidR="00E05FDE" w:rsidRPr="008B78D3" w:rsidRDefault="00DF2BB8" w:rsidP="007C23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8B7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Выполняем алгоритм Форда-Фалкерсона, каждый раз выбирая кратчайший увеличивающий путь (находится поиском в ширину).</w:t>
            </w:r>
          </w:p>
        </w:tc>
      </w:tr>
      <w:tr w:rsidR="00E05FDE" w:rsidRPr="006C2A97" w14:paraId="64570E29" w14:textId="77777777" w:rsidTr="008B78D3">
        <w:tc>
          <w:tcPr>
            <w:tcW w:w="2093" w:type="dxa"/>
          </w:tcPr>
          <w:p w14:paraId="7B19FDBE" w14:textId="77777777" w:rsidR="001E6626" w:rsidRDefault="001E6626" w:rsidP="007C23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Алгоритм</w:t>
            </w:r>
          </w:p>
          <w:p w14:paraId="2F284D52" w14:textId="77777777" w:rsidR="00E05FDE" w:rsidRPr="001E6626" w:rsidRDefault="00E05FDE" w:rsidP="007C23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1E6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Диницы</w:t>
            </w:r>
          </w:p>
        </w:tc>
        <w:tc>
          <w:tcPr>
            <w:tcW w:w="2693" w:type="dxa"/>
          </w:tcPr>
          <w:p w14:paraId="382B20D3" w14:textId="77777777" w:rsidR="00E05FDE" w:rsidRPr="008B78D3" w:rsidRDefault="00E05FDE" w:rsidP="007C23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1E6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O</w:t>
            </w:r>
            <w:r w:rsidRPr="008B7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(</w:t>
            </w:r>
            <w:r w:rsidRPr="001E6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V2</w:t>
            </w:r>
            <w:r w:rsidR="00DF2BB8" w:rsidRPr="001E6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E</w:t>
            </w:r>
            <w:r w:rsidR="00DF2BB8" w:rsidRPr="008B7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)</w:t>
            </w:r>
            <w:r w:rsidR="00DF2BB8" w:rsidRPr="008B7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br/>
            </w:r>
            <w:r w:rsidR="00DF2BB8" w:rsidRPr="001E6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O</w:t>
            </w:r>
            <w:r w:rsidR="00DF2BB8" w:rsidRPr="008B7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(</w:t>
            </w:r>
            <w:r w:rsidR="00DF2BB8" w:rsidRPr="001E6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V</w:t>
            </w:r>
            <w:r w:rsidR="00DF2BB8" w:rsidRPr="008B7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√</w:t>
            </w:r>
            <w:r w:rsidR="00DF2BB8" w:rsidRPr="001E6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E</w:t>
            </w:r>
            <w:r w:rsidR="00DF2BB8" w:rsidRPr="008B7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)</w:t>
            </w:r>
            <w:r w:rsidR="001E6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</w:t>
            </w:r>
            <w:r w:rsidR="00DF2BB8" w:rsidRPr="008B7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для единичных пропускных способностей(</w:t>
            </w:r>
            <w:r w:rsidR="00DF2BB8" w:rsidRPr="001E6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O</w:t>
            </w:r>
            <w:r w:rsidR="00DF2BB8" w:rsidRPr="008B7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(</w:t>
            </w:r>
            <w:r w:rsidR="00DF2BB8" w:rsidRPr="001E6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VElog</w:t>
            </w:r>
            <w:r w:rsidR="00DF2BB8" w:rsidRPr="008B7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(</w:t>
            </w:r>
            <w:r w:rsidR="00DF2BB8" w:rsidRPr="001E6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V</w:t>
            </w:r>
            <w:r w:rsidR="00DF2BB8" w:rsidRPr="008B7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)) с использованием деревьев Слетора и Тарьяна.</w:t>
            </w:r>
          </w:p>
        </w:tc>
        <w:tc>
          <w:tcPr>
            <w:tcW w:w="4785" w:type="dxa"/>
          </w:tcPr>
          <w:p w14:paraId="699716EA" w14:textId="77777777" w:rsidR="00E05FDE" w:rsidRPr="008B78D3" w:rsidRDefault="00DF2BB8" w:rsidP="007C23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8B7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Усовершенствование алгоритма Эдмондса-Карпа (найден раньше</w:t>
            </w:r>
            <w:r w:rsidR="000F7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). П</w:t>
            </w:r>
            <w:r w:rsidR="000F73D8" w:rsidRPr="008B7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рименяя поиск в ширину, </w:t>
            </w:r>
            <w:r w:rsidR="000F7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н</w:t>
            </w:r>
            <w:r w:rsidRPr="008B7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а каждой итерации, определяем расстояния от </w:t>
            </w:r>
            <w:r w:rsidR="000F7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всех вершин в остаточной сети до источника. </w:t>
            </w:r>
            <w:r w:rsidRPr="008B7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Строим граф, содержащий только такие рёбра остаточной сети, на которых это расстояние растёт на 1. Исключаем из графа все тупиковые вершины с инцидентными им рёбрами, пока все вершины не </w:t>
            </w:r>
            <w:r w:rsidR="000F7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станут не тупиковыми. (Тупикова</w:t>
            </w:r>
            <w:r w:rsidRPr="008B7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я вершина</w:t>
            </w:r>
            <w:r w:rsidR="000F7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– </w:t>
            </w:r>
            <w:r w:rsidRPr="008B7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в которую не входит ни одно ребро или из кот</w:t>
            </w:r>
            <w:r w:rsidR="000F7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орой не исходит ни одного ребра, </w:t>
            </w:r>
            <w:r w:rsidR="000F73D8" w:rsidRPr="008B7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кроме источника и стока</w:t>
            </w:r>
            <w:r w:rsidR="000F7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) На полученном</w:t>
            </w:r>
            <w:r w:rsidRPr="008B7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графе </w:t>
            </w:r>
            <w:r w:rsidR="000F7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находим </w:t>
            </w:r>
            <w:r w:rsidRPr="008B7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кратчайший увеличивающий путь (им будет</w:t>
            </w:r>
            <w:r w:rsidR="000F7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любой путь из </w:t>
            </w:r>
            <w:r w:rsidR="000F7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  <w:t>a</w:t>
            </w:r>
            <w:r w:rsidR="000F7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в r). Убираем</w:t>
            </w:r>
            <w:r w:rsidRPr="008B7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из остаточной сети ребро с минимальной пропускной способностью, </w:t>
            </w:r>
            <w:r w:rsidR="000F7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вновь убираем </w:t>
            </w:r>
            <w:r w:rsidRPr="008B7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тупиковые вершины, и так </w:t>
            </w:r>
            <w:r w:rsidR="000F7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до тех пор, </w:t>
            </w:r>
            <w:r w:rsidRPr="008B7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пока увеличивающий путь есть.</w:t>
            </w:r>
          </w:p>
        </w:tc>
      </w:tr>
      <w:tr w:rsidR="00E05FDE" w:rsidRPr="006C2A97" w14:paraId="36837333" w14:textId="77777777" w:rsidTr="008B78D3">
        <w:tc>
          <w:tcPr>
            <w:tcW w:w="2093" w:type="dxa"/>
          </w:tcPr>
          <w:p w14:paraId="7AC71E19" w14:textId="77777777" w:rsidR="001E6626" w:rsidRDefault="00E05FDE" w:rsidP="007C232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6C2A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Алгоритм </w:t>
            </w:r>
          </w:p>
          <w:p w14:paraId="43DA91CE" w14:textId="77777777" w:rsidR="00E05FDE" w:rsidRPr="006C2A97" w:rsidRDefault="00E05FDE" w:rsidP="007C232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6C2A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проталкивания </w:t>
            </w:r>
            <w:r w:rsidRPr="006C2A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lastRenderedPageBreak/>
              <w:t>предпотока</w:t>
            </w:r>
          </w:p>
        </w:tc>
        <w:tc>
          <w:tcPr>
            <w:tcW w:w="2693" w:type="dxa"/>
          </w:tcPr>
          <w:p w14:paraId="331854E4" w14:textId="77777777" w:rsidR="00E05FDE" w:rsidRPr="006C2A97" w:rsidRDefault="00DF2BB8" w:rsidP="007C23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6C2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  <w:lastRenderedPageBreak/>
              <w:t>O(V</w:t>
            </w:r>
            <w:r w:rsidRPr="006C2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ja-JP"/>
              </w:rPr>
              <w:t>2</w:t>
            </w:r>
            <w:r w:rsidRPr="006C2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  <w:t>E)</w:t>
            </w:r>
          </w:p>
        </w:tc>
        <w:tc>
          <w:tcPr>
            <w:tcW w:w="4785" w:type="dxa"/>
          </w:tcPr>
          <w:p w14:paraId="477D8C7D" w14:textId="77777777" w:rsidR="00E05FDE" w:rsidRPr="006C2A97" w:rsidRDefault="00DF2BB8" w:rsidP="007C23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6C2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Вместо потока оперирует с предпотоком. Отличие в том, что для любой </w:t>
            </w:r>
            <w:r w:rsidRPr="006C2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lastRenderedPageBreak/>
              <w:t>вершины u</w:t>
            </w:r>
            <w:r w:rsidR="000F7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, кроме источника и стока, совокупность</w:t>
            </w:r>
            <w:r w:rsidRPr="006C2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входящих в неё потоко</w:t>
            </w:r>
            <w:r w:rsidR="001E6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в для потока должна быть строго 0 (</w:t>
            </w:r>
            <w:r w:rsidRPr="006C2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условие сохранения потока), а для предпотока — неотр</w:t>
            </w:r>
            <w:r w:rsidR="000F7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ицательной. Эта сумма – избыточный поток</w:t>
            </w:r>
            <w:r w:rsidRPr="006C2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в вершину, а вершина с положительным избыточным по</w:t>
            </w:r>
            <w:r w:rsidR="000F7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током – переполненная</w:t>
            </w:r>
            <w:r w:rsidR="001E6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. Д</w:t>
            </w:r>
            <w:r w:rsidRPr="006C2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ля каждой вершины алгоритм сохраняет дополнительную характеристику, высоту, </w:t>
            </w:r>
            <w:r w:rsidR="000F7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которая является </w:t>
            </w:r>
            <w:r w:rsidRPr="006C2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целым неотрицательным числом. Алгоритм </w:t>
            </w:r>
            <w:r w:rsidR="000F7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пользуется двумя операциями: проталкивание:</w:t>
            </w:r>
            <w:r w:rsidRPr="006C2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поток по ребру, идущему из более высокой в более низкую вершину, увеличивается на</w:t>
            </w:r>
            <w:r w:rsidR="000F7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максимально возможную величину; и подъём: </w:t>
            </w:r>
            <w:r w:rsidRPr="006C2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переполненная вершина, проталкивание из которой невозможно из-за недостаточной высоты, поднимается. Проталкивание возможно, когда ребро принадлежит остаточной сети, ведёт из более высокой вершины в более низкую, и исходная вершина переполнена. Подъём возможен, когда поднимаемая вершина переполнена, но ни одна из вершин, в которые из неё ведут рёбра остаточной сети, не ниже её. Он совершается </w:t>
            </w:r>
            <w:r w:rsidRPr="006C2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lastRenderedPageBreak/>
              <w:t>до высоты на 1 большей, чем минимальная из высот этих вершин. Изначально высота источника V, по всем рёбрам, исходящим из источника, течёт максимально возможный поток, а остальные высоты и потоки нулевые. Операци проталкивания и подъёма выполняются до тех пор, пока это возможно.</w:t>
            </w:r>
          </w:p>
        </w:tc>
      </w:tr>
      <w:tr w:rsidR="00E05FDE" w:rsidRPr="006C2A97" w14:paraId="2454EBCB" w14:textId="77777777" w:rsidTr="002E0E46">
        <w:trPr>
          <w:trHeight w:val="3260"/>
        </w:trPr>
        <w:tc>
          <w:tcPr>
            <w:tcW w:w="2093" w:type="dxa"/>
          </w:tcPr>
          <w:p w14:paraId="6BE7328F" w14:textId="77777777" w:rsidR="001E6626" w:rsidRDefault="001E6626" w:rsidP="007C232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lastRenderedPageBreak/>
              <w:t>Алгоритм</w:t>
            </w:r>
          </w:p>
          <w:p w14:paraId="1F8B7949" w14:textId="77777777" w:rsidR="00E05FDE" w:rsidRPr="006C2A97" w:rsidRDefault="001E6626" w:rsidP="007C232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“поднять в </w:t>
            </w:r>
            <w:r w:rsidR="00E05FDE" w:rsidRPr="006C2A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начало”</w:t>
            </w:r>
          </w:p>
        </w:tc>
        <w:tc>
          <w:tcPr>
            <w:tcW w:w="2693" w:type="dxa"/>
          </w:tcPr>
          <w:p w14:paraId="44B89732" w14:textId="77777777" w:rsidR="00DF2BB8" w:rsidRPr="006C2A97" w:rsidRDefault="00DF2BB8" w:rsidP="007C23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6C2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O(V³)</w:t>
            </w:r>
          </w:p>
          <w:p w14:paraId="788D4369" w14:textId="77777777" w:rsidR="00E05FDE" w:rsidRPr="006C2A97" w:rsidRDefault="00DF2BB8" w:rsidP="007C23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6C2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O(VE log(V²/E)) с использованием динамических деревьев</w:t>
            </w:r>
          </w:p>
        </w:tc>
        <w:tc>
          <w:tcPr>
            <w:tcW w:w="4785" w:type="dxa"/>
          </w:tcPr>
          <w:p w14:paraId="5E6002B6" w14:textId="77777777" w:rsidR="00E05FDE" w:rsidRPr="006C2A97" w:rsidRDefault="00D46AB9" w:rsidP="007C23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Вариант прошлого</w:t>
            </w:r>
            <w:r w:rsidR="00DF2BB8" w:rsidRPr="006C2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алгоритма, специальным образом определяющий порядок операций проталкивания и подъёма.</w:t>
            </w:r>
          </w:p>
        </w:tc>
      </w:tr>
    </w:tbl>
    <w:p w14:paraId="68E67EE5" w14:textId="77777777" w:rsidR="00E05FDE" w:rsidRPr="006C2A97" w:rsidRDefault="00E05FDE" w:rsidP="007C23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</w:p>
    <w:p w14:paraId="6D9F0136" w14:textId="77777777" w:rsidR="00A15999" w:rsidRPr="006C2A97" w:rsidRDefault="00A15999" w:rsidP="007C232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</w:p>
    <w:p w14:paraId="07FE75A6" w14:textId="0CDB56C2" w:rsidR="00A75139" w:rsidRDefault="00DF22D0" w:rsidP="007C232E">
      <w:pPr>
        <w:shd w:val="clear" w:color="auto" w:fill="FFFFFF"/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помощью любого из этих алгоритмов можно найти </w:t>
      </w:r>
      <w:r>
        <w:rPr>
          <w:rFonts w:ascii="Times New Roman" w:hAnsi="Times New Roman" w:cs="Times New Roman"/>
          <w:sz w:val="28"/>
          <w:szCs w:val="28"/>
        </w:rPr>
        <w:t>такой</w:t>
      </w:r>
      <w:r w:rsidRPr="00A1505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поток</w:t>
      </w:r>
      <w:r w:rsidRPr="00A1505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1505E">
        <w:rPr>
          <w:rFonts w:ascii="Times New Roman" w:hAnsi="Times New Roman" w:cs="Times New Roman"/>
          <w:sz w:val="28"/>
          <w:szCs w:val="28"/>
        </w:rPr>
        <w:t>по</w:t>
      </w:r>
      <w:r w:rsidRPr="00A1505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1505E">
        <w:rPr>
          <w:rFonts w:ascii="Times New Roman" w:hAnsi="Times New Roman" w:cs="Times New Roman"/>
          <w:sz w:val="28"/>
          <w:szCs w:val="28"/>
        </w:rPr>
        <w:t xml:space="preserve">транспортной сети, что сумма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Pr="00A1505E">
        <w:rPr>
          <w:rFonts w:ascii="Times New Roman" w:hAnsi="Times New Roman" w:cs="Times New Roman"/>
          <w:sz w:val="28"/>
          <w:szCs w:val="28"/>
        </w:rPr>
        <w:t>потоков из истока</w:t>
      </w:r>
      <w:r>
        <w:rPr>
          <w:rFonts w:ascii="Times New Roman" w:hAnsi="Times New Roman" w:cs="Times New Roman"/>
          <w:sz w:val="28"/>
          <w:szCs w:val="28"/>
        </w:rPr>
        <w:t xml:space="preserve"> максимальна. Многие из них взаимосвязаны и переплетаются между собой.</w:t>
      </w:r>
    </w:p>
    <w:p w14:paraId="7CD91352" w14:textId="77777777" w:rsidR="00DA7B40" w:rsidRDefault="00DA7B40" w:rsidP="007C232E">
      <w:pPr>
        <w:pStyle w:val="1"/>
        <w:spacing w:line="360" w:lineRule="auto"/>
        <w:rPr>
          <w:rFonts w:ascii="Times New Roman" w:eastAsia="Times New Roman" w:hAnsi="Times New Roman" w:cs="Times New Roman"/>
          <w:b w:val="0"/>
          <w:bCs w:val="0"/>
          <w:color w:val="222222"/>
          <w:lang w:eastAsia="ru-RU"/>
        </w:rPr>
      </w:pPr>
    </w:p>
    <w:p w14:paraId="0F0ED86A" w14:textId="77777777" w:rsidR="00BA21D1" w:rsidRDefault="00BA21D1" w:rsidP="007C232E">
      <w:pPr>
        <w:pStyle w:val="1"/>
        <w:spacing w:line="360" w:lineRule="auto"/>
        <w:ind w:firstLine="709"/>
        <w:rPr>
          <w:rFonts w:ascii="Times New Roman" w:hAnsi="Times New Roman" w:cs="Times New Roman"/>
          <w:b w:val="0"/>
          <w:color w:val="000000" w:themeColor="text1"/>
          <w:lang w:eastAsia="ru-RU"/>
        </w:rPr>
      </w:pPr>
    </w:p>
    <w:p w14:paraId="479115C7" w14:textId="77777777" w:rsidR="00BA21D1" w:rsidRDefault="00BA21D1" w:rsidP="007C232E">
      <w:pPr>
        <w:pStyle w:val="1"/>
        <w:spacing w:line="360" w:lineRule="auto"/>
        <w:ind w:firstLine="709"/>
        <w:rPr>
          <w:rFonts w:ascii="Times New Roman" w:hAnsi="Times New Roman" w:cs="Times New Roman"/>
          <w:b w:val="0"/>
          <w:color w:val="000000" w:themeColor="text1"/>
          <w:lang w:eastAsia="ru-RU"/>
        </w:rPr>
      </w:pPr>
    </w:p>
    <w:p w14:paraId="1A6A8AE3" w14:textId="77777777" w:rsidR="00BA21D1" w:rsidRDefault="00BA21D1" w:rsidP="007C232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45EDA2B" w14:textId="77777777" w:rsidR="00BA21D1" w:rsidRDefault="00BA21D1" w:rsidP="007C232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D397DD6" w14:textId="77777777" w:rsidR="00BA21D1" w:rsidRDefault="00BA21D1" w:rsidP="00670F46">
      <w:pPr>
        <w:pStyle w:val="1"/>
        <w:spacing w:line="360" w:lineRule="auto"/>
        <w:ind w:firstLine="709"/>
        <w:rPr>
          <w:rFonts w:ascii="Times New Roman" w:hAnsi="Times New Roman" w:cs="Times New Roman"/>
          <w:b w:val="0"/>
          <w:color w:val="000000" w:themeColor="text1"/>
        </w:rPr>
      </w:pPr>
      <w:bookmarkStart w:id="9" w:name="_Toc483955742"/>
      <w:r w:rsidRPr="00904B1A">
        <w:rPr>
          <w:rFonts w:ascii="Times New Roman" w:hAnsi="Times New Roman" w:cs="Times New Roman"/>
          <w:b w:val="0"/>
          <w:color w:val="000000" w:themeColor="text1"/>
          <w:lang w:eastAsia="ru-RU"/>
        </w:rPr>
        <w:lastRenderedPageBreak/>
        <w:t>3.</w:t>
      </w:r>
      <w:r w:rsidRPr="00904B1A">
        <w:rPr>
          <w:rFonts w:ascii="Times New Roman" w:hAnsi="Times New Roman" w:cs="Times New Roman"/>
          <w:b w:val="0"/>
          <w:color w:val="000000" w:themeColor="text1"/>
        </w:rPr>
        <w:t xml:space="preserve">  Использование среды </w:t>
      </w:r>
      <w:r w:rsidRPr="00904B1A">
        <w:rPr>
          <w:rFonts w:ascii="Times New Roman" w:hAnsi="Times New Roman" w:cs="Times New Roman"/>
          <w:b w:val="0"/>
          <w:color w:val="000000" w:themeColor="text1"/>
          <w:lang w:val="en-US"/>
        </w:rPr>
        <w:t>MS</w:t>
      </w:r>
      <w:r w:rsidRPr="00904B1A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904B1A">
        <w:rPr>
          <w:rFonts w:ascii="Times New Roman" w:hAnsi="Times New Roman" w:cs="Times New Roman"/>
          <w:b w:val="0"/>
          <w:color w:val="000000" w:themeColor="text1"/>
          <w:lang w:val="en-US"/>
        </w:rPr>
        <w:t>Excel</w:t>
      </w:r>
      <w:r w:rsidRPr="00904B1A">
        <w:rPr>
          <w:rFonts w:ascii="Times New Roman" w:hAnsi="Times New Roman" w:cs="Times New Roman"/>
          <w:b w:val="0"/>
          <w:color w:val="000000" w:themeColor="text1"/>
        </w:rPr>
        <w:t xml:space="preserve"> для решения задачи: минимального остовного дерева, задачи поиска максимального потока</w:t>
      </w:r>
      <w:bookmarkEnd w:id="9"/>
    </w:p>
    <w:p w14:paraId="619D613E" w14:textId="77777777" w:rsidR="00BA21D1" w:rsidRPr="00F85E08" w:rsidRDefault="00BA21D1" w:rsidP="007C232E">
      <w:pPr>
        <w:pStyle w:val="2"/>
        <w:spacing w:after="240" w:line="360" w:lineRule="auto"/>
        <w:ind w:firstLine="709"/>
        <w:rPr>
          <w:rFonts w:ascii="Times New Roman" w:hAnsi="Times New Roman" w:cs="Times New Roman"/>
          <w:b w:val="0"/>
          <w:color w:val="000000" w:themeColor="text1"/>
          <w:sz w:val="28"/>
        </w:rPr>
      </w:pPr>
      <w:bookmarkStart w:id="10" w:name="_Toc483955743"/>
      <w:r>
        <w:rPr>
          <w:rFonts w:ascii="Times New Roman" w:hAnsi="Times New Roman" w:cs="Times New Roman"/>
          <w:b w:val="0"/>
          <w:color w:val="000000" w:themeColor="text1"/>
          <w:sz w:val="28"/>
        </w:rPr>
        <w:t xml:space="preserve">3.1. </w:t>
      </w:r>
      <w:r w:rsidRPr="00F85E08">
        <w:rPr>
          <w:rFonts w:ascii="Times New Roman" w:hAnsi="Times New Roman" w:cs="Times New Roman"/>
          <w:b w:val="0"/>
          <w:color w:val="000000" w:themeColor="text1"/>
          <w:sz w:val="28"/>
        </w:rPr>
        <w:t>Нахождение минимального остовного дерева</w:t>
      </w:r>
      <w:bookmarkEnd w:id="10"/>
    </w:p>
    <w:p w14:paraId="6DA873F1" w14:textId="77777777" w:rsidR="00BA21D1" w:rsidRDefault="00BA21D1" w:rsidP="007C232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4D2A">
        <w:rPr>
          <w:rFonts w:ascii="Times New Roman" w:hAnsi="Times New Roman" w:cs="Times New Roman"/>
          <w:sz w:val="28"/>
          <w:szCs w:val="28"/>
        </w:rPr>
        <w:t>Задача о нахождении минимального остовного дерева часто встречается в подобной постановке: есть n городов, через которые можно проложить маршрут так, чтобы можно было добраться из любого города в любой другой (напрямую или через другие города). Требуется найти такой маршрут, чтобы стоим</w:t>
      </w:r>
      <w:r>
        <w:rPr>
          <w:rFonts w:ascii="Times New Roman" w:hAnsi="Times New Roman" w:cs="Times New Roman"/>
          <w:sz w:val="28"/>
          <w:szCs w:val="28"/>
        </w:rPr>
        <w:t>ость проезда была максимальной.</w:t>
      </w:r>
    </w:p>
    <w:p w14:paraId="131D7183" w14:textId="2A264B5F" w:rsidR="00BA4D2A" w:rsidRDefault="00BA4D2A" w:rsidP="00047E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4D2A">
        <w:rPr>
          <w:rFonts w:ascii="Times New Roman" w:hAnsi="Times New Roman" w:cs="Times New Roman"/>
          <w:sz w:val="28"/>
          <w:szCs w:val="28"/>
        </w:rPr>
        <w:t>Эта задача может быть сформулирована в терминах теории графов как задача о нахождении минимального остовного дерева в графе, вершины которого представляют города, рёбра - это пары городов, между которыми есть маршрут, а вес ребра равен стоимости проезда по соответствующему маршруту.</w:t>
      </w:r>
    </w:p>
    <w:p w14:paraId="1A264611" w14:textId="0EC68B4D" w:rsidR="00BA4D2A" w:rsidRPr="00BA4D2A" w:rsidRDefault="00BA4D2A" w:rsidP="00047E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4D2A">
        <w:rPr>
          <w:rFonts w:ascii="Times New Roman" w:hAnsi="Times New Roman" w:cs="Times New Roman"/>
          <w:sz w:val="28"/>
          <w:szCs w:val="28"/>
        </w:rPr>
        <w:t>Пусть имеется связный неориентированный граф G, на ребрах которого задана весовая функция c (e). Связный подграф графа G, являющийся деревом и содержащий все его вершины, называют покрывающим деревом (spanning-tree) этого графа (иногда используют термин остовное дерево или остов). Весом остовного дерева будем считать сумму весов всех его ребер. Тогда возникает задача о нахождении максимального покрывающего дерева, т.е. такого, что его вес наибольший, либо равен весу любого из покрывающих</w:t>
      </w:r>
      <w:r>
        <w:rPr>
          <w:rFonts w:ascii="Times New Roman" w:hAnsi="Times New Roman" w:cs="Times New Roman"/>
          <w:sz w:val="28"/>
          <w:szCs w:val="28"/>
        </w:rPr>
        <w:t xml:space="preserve"> деревьев для данного графа. </w:t>
      </w:r>
    </w:p>
    <w:p w14:paraId="023FED6E" w14:textId="77777777" w:rsidR="00DF22D0" w:rsidRPr="00DF22D0" w:rsidRDefault="00DF22D0" w:rsidP="00047EC9">
      <w:pPr>
        <w:spacing w:line="360" w:lineRule="auto"/>
        <w:ind w:firstLine="709"/>
      </w:pPr>
    </w:p>
    <w:p w14:paraId="2E373841" w14:textId="20761D93" w:rsidR="00DA0491" w:rsidRPr="00DA0491" w:rsidRDefault="00DA0491" w:rsidP="007C232E">
      <w:pPr>
        <w:spacing w:line="360" w:lineRule="auto"/>
        <w:ind w:firstLine="709"/>
      </w:pPr>
    </w:p>
    <w:p w14:paraId="184934C3" w14:textId="1B2845E0" w:rsidR="00C300AE" w:rsidRDefault="00C300AE" w:rsidP="007C232E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30D6E20" wp14:editId="27CB7A4C">
            <wp:extent cx="3552825" cy="6029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34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F8303" w14:textId="78ADDEE6" w:rsidR="00C300AE" w:rsidRDefault="006E4D33" w:rsidP="007C232E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Рисунок 2 – </w:t>
      </w:r>
      <w:r w:rsidR="00C30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300AE" w:rsidRPr="00C30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лгоритм Крускала вычисления MST</w:t>
      </w:r>
      <w:r w:rsidR="0053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E767E30" w14:textId="77777777" w:rsidR="00B6770D" w:rsidRDefault="00B6770D" w:rsidP="007C2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0374D9" w14:textId="5CA55C89" w:rsidR="00C300AE" w:rsidRDefault="00DA0491" w:rsidP="007C2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Найдем минимальное остовное дерево с помощью алгоритма Крускала. С</w:t>
      </w:r>
      <w:r w:rsidR="00C300AE" w:rsidRPr="00C300AE">
        <w:rPr>
          <w:rFonts w:ascii="Times New Roman" w:hAnsi="Times New Roman" w:cs="Times New Roman"/>
          <w:sz w:val="28"/>
          <w:szCs w:val="28"/>
        </w:rPr>
        <w:t>писок ребер графа</w:t>
      </w:r>
      <w:r>
        <w:rPr>
          <w:rFonts w:ascii="Times New Roman" w:hAnsi="Times New Roman" w:cs="Times New Roman"/>
          <w:sz w:val="28"/>
          <w:szCs w:val="28"/>
        </w:rPr>
        <w:t xml:space="preserve"> задан</w:t>
      </w:r>
      <w:r w:rsidR="00C300AE" w:rsidRPr="00C300AE">
        <w:rPr>
          <w:rFonts w:ascii="Times New Roman" w:hAnsi="Times New Roman" w:cs="Times New Roman"/>
          <w:sz w:val="28"/>
          <w:szCs w:val="28"/>
        </w:rPr>
        <w:t xml:space="preserve"> в произвол</w:t>
      </w:r>
      <w:r>
        <w:rPr>
          <w:rFonts w:ascii="Times New Roman" w:hAnsi="Times New Roman" w:cs="Times New Roman"/>
          <w:sz w:val="28"/>
          <w:szCs w:val="28"/>
        </w:rPr>
        <w:t>ьном порядке (рисунок 2 левый список ребер). Первый шаг алгоритма Крускала – сортировка ребер</w:t>
      </w:r>
      <w:r w:rsidR="00C300AE" w:rsidRPr="00C300A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их весу</w:t>
      </w:r>
      <w:r w:rsidR="00C300AE" w:rsidRPr="00C300AE">
        <w:rPr>
          <w:rFonts w:ascii="Times New Roman" w:hAnsi="Times New Roman" w:cs="Times New Roman"/>
          <w:sz w:val="28"/>
          <w:szCs w:val="28"/>
        </w:rPr>
        <w:t xml:space="preserve"> (правый список ребер</w:t>
      </w:r>
      <w:r>
        <w:rPr>
          <w:rFonts w:ascii="Times New Roman" w:hAnsi="Times New Roman" w:cs="Times New Roman"/>
          <w:sz w:val="28"/>
          <w:szCs w:val="28"/>
        </w:rPr>
        <w:t xml:space="preserve"> на рисунке 2). После этого необходимо </w:t>
      </w:r>
      <w:r w:rsidR="0053498A">
        <w:rPr>
          <w:rFonts w:ascii="Times New Roman" w:hAnsi="Times New Roman" w:cs="Times New Roman"/>
          <w:sz w:val="28"/>
          <w:szCs w:val="28"/>
        </w:rPr>
        <w:t>просмотреть</w:t>
      </w:r>
      <w:r w:rsidR="00C300AE" w:rsidRPr="00C300AE">
        <w:rPr>
          <w:rFonts w:ascii="Times New Roman" w:hAnsi="Times New Roman" w:cs="Times New Roman"/>
          <w:sz w:val="28"/>
          <w:szCs w:val="28"/>
        </w:rPr>
        <w:t xml:space="preserve"> ребра этого списка в порядке возрастания их весов, добавляя в MST ребра, которые </w:t>
      </w:r>
      <w:r>
        <w:rPr>
          <w:rFonts w:ascii="Times New Roman" w:hAnsi="Times New Roman" w:cs="Times New Roman"/>
          <w:sz w:val="28"/>
          <w:szCs w:val="28"/>
        </w:rPr>
        <w:t>не создают в нем циклов. Сперва</w:t>
      </w:r>
      <w:r w:rsidR="00C300AE" w:rsidRPr="00C300AE">
        <w:rPr>
          <w:rFonts w:ascii="Times New Roman" w:hAnsi="Times New Roman" w:cs="Times New Roman"/>
          <w:sz w:val="28"/>
          <w:szCs w:val="28"/>
        </w:rPr>
        <w:t xml:space="preserve"> мы добавляем ребро 5-3 (самое короткое ребро), потом 7-6 (слева), затем 0-2 (справа вверху) и 0-7 (справа, вторая диаграмма </w:t>
      </w:r>
      <w:r w:rsidR="00C300AE" w:rsidRPr="00C300AE">
        <w:rPr>
          <w:rFonts w:ascii="Times New Roman" w:hAnsi="Times New Roman" w:cs="Times New Roman"/>
          <w:sz w:val="28"/>
          <w:szCs w:val="28"/>
        </w:rPr>
        <w:lastRenderedPageBreak/>
        <w:t>сверху). Ребро 0-1 со следующим весом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300AE">
        <w:rPr>
          <w:rFonts w:ascii="Times New Roman" w:hAnsi="Times New Roman" w:cs="Times New Roman"/>
          <w:sz w:val="28"/>
          <w:szCs w:val="28"/>
        </w:rPr>
        <w:t>по величине</w:t>
      </w:r>
      <w:r>
        <w:rPr>
          <w:rFonts w:ascii="Times New Roman" w:hAnsi="Times New Roman" w:cs="Times New Roman"/>
          <w:sz w:val="28"/>
          <w:szCs w:val="28"/>
        </w:rPr>
        <w:t xml:space="preserve">) создает цикл, </w:t>
      </w:r>
      <w:r w:rsidR="00C300AE" w:rsidRPr="00C300AE">
        <w:rPr>
          <w:rFonts w:ascii="Times New Roman" w:hAnsi="Times New Roman" w:cs="Times New Roman"/>
          <w:sz w:val="28"/>
          <w:szCs w:val="28"/>
        </w:rPr>
        <w:t>поэтому не добавляется в дерево. Ребра, которые не включаются в MST, выделены в отсортированном списке серым цветом. Затем мы добавляем ребро 4-3 (справа, третья диаграмма сверху). Далее мы отбрасываем ребро 5-4, поскольку оно образует цикл, и потом добавляем 7-4 (справа внизу). Когда MST-дерево готово, любое ребро с больш</w:t>
      </w:r>
      <w:r>
        <w:rPr>
          <w:rFonts w:ascii="Times New Roman" w:hAnsi="Times New Roman" w:cs="Times New Roman"/>
          <w:sz w:val="28"/>
          <w:szCs w:val="28"/>
        </w:rPr>
        <w:t>им весом образует цикл и в связи с этим</w:t>
      </w:r>
      <w:r w:rsidR="00C300AE" w:rsidRPr="00C300AE">
        <w:rPr>
          <w:rFonts w:ascii="Times New Roman" w:hAnsi="Times New Roman" w:cs="Times New Roman"/>
          <w:sz w:val="28"/>
          <w:szCs w:val="28"/>
        </w:rPr>
        <w:t xml:space="preserve"> будет отброшено (когда в MST будут включены V— 1 ребер</w:t>
      </w:r>
      <w:r w:rsidR="00F45819">
        <w:rPr>
          <w:rFonts w:ascii="Times New Roman" w:hAnsi="Times New Roman" w:cs="Times New Roman"/>
          <w:sz w:val="28"/>
          <w:szCs w:val="28"/>
        </w:rPr>
        <w:t xml:space="preserve">, </w:t>
      </w:r>
      <w:r w:rsidRPr="00C300AE">
        <w:rPr>
          <w:rFonts w:ascii="Times New Roman" w:hAnsi="Times New Roman" w:cs="Times New Roman"/>
          <w:sz w:val="28"/>
          <w:szCs w:val="28"/>
        </w:rPr>
        <w:t>алгоритм останавливается</w:t>
      </w:r>
      <w:r w:rsidR="00F45819">
        <w:rPr>
          <w:rFonts w:ascii="Times New Roman" w:hAnsi="Times New Roman" w:cs="Times New Roman"/>
          <w:sz w:val="28"/>
          <w:szCs w:val="28"/>
        </w:rPr>
        <w:t>). Эти ребра в</w:t>
      </w:r>
      <w:r w:rsidR="00F45819" w:rsidRPr="00C300AE">
        <w:rPr>
          <w:rFonts w:ascii="Times New Roman" w:hAnsi="Times New Roman" w:cs="Times New Roman"/>
          <w:sz w:val="28"/>
          <w:szCs w:val="28"/>
        </w:rPr>
        <w:t xml:space="preserve"> отсортированном списке</w:t>
      </w:r>
      <w:r w:rsidR="00F45819">
        <w:rPr>
          <w:rFonts w:ascii="Times New Roman" w:hAnsi="Times New Roman" w:cs="Times New Roman"/>
          <w:sz w:val="28"/>
          <w:szCs w:val="28"/>
        </w:rPr>
        <w:t xml:space="preserve"> помечены звездочками</w:t>
      </w:r>
      <w:r w:rsidR="00C300AE">
        <w:rPr>
          <w:rFonts w:ascii="Times New Roman" w:hAnsi="Times New Roman" w:cs="Times New Roman"/>
          <w:sz w:val="28"/>
          <w:szCs w:val="28"/>
        </w:rPr>
        <w:t>.</w:t>
      </w:r>
    </w:p>
    <w:p w14:paraId="6E26704B" w14:textId="2E3F3B9E" w:rsidR="00DA7B40" w:rsidRDefault="00C300AE" w:rsidP="007C2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0AE">
        <w:rPr>
          <w:rFonts w:ascii="Times New Roman" w:hAnsi="Times New Roman" w:cs="Times New Roman"/>
          <w:sz w:val="28"/>
          <w:szCs w:val="28"/>
        </w:rPr>
        <w:t>Ребра добавляются в MST-дерево в порядке возрастания их длины — таким образом, лес содержит вершины, соединенные друг с другом относительно короткими ребрами. В любой момент выполнения алгоритма каждая вершина расположена ближе к некоторой вершине своего поддерева, чем к любой другой</w:t>
      </w:r>
      <w:r w:rsidR="00DA7B40">
        <w:rPr>
          <w:rFonts w:ascii="Times New Roman" w:hAnsi="Times New Roman" w:cs="Times New Roman"/>
          <w:sz w:val="28"/>
          <w:szCs w:val="28"/>
        </w:rPr>
        <w:t xml:space="preserve"> </w:t>
      </w:r>
      <w:r w:rsidRPr="00C300AE">
        <w:rPr>
          <w:rFonts w:ascii="Times New Roman" w:hAnsi="Times New Roman" w:cs="Times New Roman"/>
          <w:sz w:val="28"/>
          <w:szCs w:val="28"/>
        </w:rPr>
        <w:t>вершине, не входящей в это дерево.</w:t>
      </w:r>
    </w:p>
    <w:p w14:paraId="4ADEF663" w14:textId="77777777" w:rsidR="00736391" w:rsidRDefault="00736391" w:rsidP="007C2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36391" w:rsidSect="004A282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1C595F16" w14:textId="607CF286" w:rsidR="005A5AE1" w:rsidRPr="00F85E08" w:rsidRDefault="00F85E08" w:rsidP="007C232E">
      <w:pPr>
        <w:pStyle w:val="2"/>
        <w:spacing w:line="360" w:lineRule="auto"/>
        <w:ind w:firstLine="709"/>
        <w:rPr>
          <w:rFonts w:ascii="Times New Roman" w:hAnsi="Times New Roman" w:cs="Times New Roman"/>
          <w:b w:val="0"/>
          <w:color w:val="000000" w:themeColor="text1"/>
          <w:sz w:val="28"/>
        </w:rPr>
      </w:pPr>
      <w:bookmarkStart w:id="11" w:name="_Toc483955744"/>
      <w:r>
        <w:rPr>
          <w:rFonts w:ascii="Times New Roman" w:hAnsi="Times New Roman" w:cs="Times New Roman"/>
          <w:b w:val="0"/>
          <w:color w:val="000000" w:themeColor="text1"/>
          <w:sz w:val="28"/>
        </w:rPr>
        <w:lastRenderedPageBreak/>
        <w:t xml:space="preserve">3.2. </w:t>
      </w:r>
      <w:r w:rsidR="00BA4D2A" w:rsidRPr="00F85E08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Нахождение максимального потока в </w:t>
      </w:r>
      <w:r w:rsidR="00BA4D2A" w:rsidRPr="00F85E08">
        <w:rPr>
          <w:rFonts w:ascii="Times New Roman" w:hAnsi="Times New Roman" w:cs="Times New Roman"/>
          <w:b w:val="0"/>
          <w:color w:val="000000" w:themeColor="text1"/>
          <w:sz w:val="28"/>
          <w:lang w:val="en-US"/>
        </w:rPr>
        <w:t>Excel</w:t>
      </w:r>
      <w:r w:rsidR="00BA4D2A" w:rsidRPr="00F85E08">
        <w:rPr>
          <w:rFonts w:ascii="Times New Roman" w:hAnsi="Times New Roman" w:cs="Times New Roman"/>
          <w:b w:val="0"/>
          <w:color w:val="000000" w:themeColor="text1"/>
          <w:sz w:val="28"/>
        </w:rPr>
        <w:t>.</w:t>
      </w:r>
      <w:bookmarkEnd w:id="11"/>
    </w:p>
    <w:p w14:paraId="524B8662" w14:textId="0AB3BCE4" w:rsidR="00BA4D2A" w:rsidRPr="00BA4D2A" w:rsidRDefault="00BA4D2A" w:rsidP="007C232E">
      <w:pPr>
        <w:spacing w:before="24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tab/>
      </w:r>
      <w:r w:rsidR="005F5917">
        <w:rPr>
          <w:rFonts w:ascii="Times New Roman" w:hAnsi="Times New Roman" w:cs="Times New Roman"/>
          <w:sz w:val="28"/>
          <w:szCs w:val="28"/>
        </w:rPr>
        <w:t>Запишем формулы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BA17DC0" w14:textId="6E5D1325" w:rsidR="005A5AE1" w:rsidRPr="009B08A4" w:rsidRDefault="005A5AE1" w:rsidP="007C232E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A97">
        <w:rPr>
          <w:rFonts w:ascii="Times New Roman" w:hAnsi="Times New Roman" w:cs="Times New Roman"/>
          <w:sz w:val="28"/>
          <w:szCs w:val="28"/>
        </w:rPr>
        <w:object w:dxaOrig="2360" w:dyaOrig="660" w14:anchorId="61834D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33pt" o:ole="">
            <v:imagedata r:id="rId15" o:title=""/>
          </v:shape>
          <o:OLEObject Type="Embed" ProgID="Equation.DSMT4" ShapeID="_x0000_i1025" DrawAspect="Content" ObjectID="_1558857079" r:id="rId16"/>
        </w:object>
      </w:r>
      <w:r w:rsidR="00C5589F" w:rsidRPr="009B08A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(1)</w:t>
      </w:r>
    </w:p>
    <w:p w14:paraId="6D61EF69" w14:textId="12C1AFAA" w:rsidR="005A5AE1" w:rsidRPr="00C5589F" w:rsidRDefault="00291323" w:rsidP="007C232E">
      <w:pPr>
        <w:pStyle w:val="ac"/>
        <w:widowControl w:val="0"/>
        <w:suppressAutoHyphens/>
        <w:ind w:firstLine="709"/>
        <w:jc w:val="both"/>
        <w:rPr>
          <w:i/>
          <w:szCs w:val="28"/>
          <w:lang w:val="en-US"/>
        </w:rPr>
      </w:pP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Cs w:val="28"/>
              </w:rPr>
            </m:ctrlPr>
          </m:naryPr>
          <m:sub>
            <m:d>
              <m:dPr>
                <m:ctrlPr>
                  <w:rPr>
                    <w:rFonts w:ascii="Cambria Math" w:hAnsi="Cambria Math"/>
                    <w:i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 xml:space="preserve">i, j∈M </m:t>
                </m: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e>
            </m:d>
          </m:sub>
          <m:sup/>
          <m:e>
            <m:r>
              <w:rPr>
                <w:rFonts w:ascii="Cambria Math" w:hAnsi="Cambria Math"/>
                <w:szCs w:val="28"/>
              </w:rPr>
              <m:t>fij</m:t>
            </m:r>
          </m:e>
        </m:nary>
      </m:oMath>
      <w:r w:rsidR="008B41AF" w:rsidRPr="00C5589F">
        <w:rPr>
          <w:szCs w:val="28"/>
          <w:lang w:val="en-US"/>
        </w:rPr>
        <w:t xml:space="preserve"> -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Cs w:val="28"/>
                <w:lang w:val="en-US"/>
              </w:rPr>
              <m:t>l, i∈M)</m:t>
            </m:r>
          </m:sub>
          <m:sup/>
          <m:e>
            <m:r>
              <w:rPr>
                <w:rFonts w:ascii="Cambria Math" w:hAnsi="Cambria Math"/>
                <w:szCs w:val="28"/>
                <w:lang w:val="en-US"/>
              </w:rPr>
              <m:t>flj</m:t>
            </m:r>
          </m:e>
        </m:nary>
      </m:oMath>
      <w:r w:rsidR="003848AB" w:rsidRPr="00C5589F">
        <w:rPr>
          <w:szCs w:val="28"/>
          <w:lang w:val="en-US"/>
        </w:rPr>
        <w:t xml:space="preserve"> = 0, </w:t>
      </w:r>
      <w:r w:rsidR="003848AB">
        <w:rPr>
          <w:i/>
          <w:szCs w:val="28"/>
          <w:lang w:val="en-US"/>
        </w:rPr>
        <w:t>i</w:t>
      </w:r>
      <w:r w:rsidR="003848AB" w:rsidRPr="00C5589F">
        <w:rPr>
          <w:i/>
          <w:szCs w:val="28"/>
          <w:lang w:val="en-US"/>
        </w:rPr>
        <w:t xml:space="preserve"> ≠ </w:t>
      </w:r>
      <w:r w:rsidR="003848AB">
        <w:rPr>
          <w:i/>
          <w:szCs w:val="28"/>
          <w:lang w:val="en-US"/>
        </w:rPr>
        <w:t>N</w:t>
      </w:r>
      <w:r w:rsidR="003848AB" w:rsidRPr="00C5589F">
        <w:rPr>
          <w:i/>
          <w:szCs w:val="28"/>
          <w:lang w:val="en-US"/>
        </w:rPr>
        <w:t xml:space="preserve">, </w:t>
      </w:r>
      <w:r w:rsidR="003848AB">
        <w:rPr>
          <w:i/>
          <w:szCs w:val="28"/>
          <w:lang w:val="en-US"/>
        </w:rPr>
        <w:t>i</w:t>
      </w:r>
      <w:r w:rsidR="003848AB" w:rsidRPr="00C5589F">
        <w:rPr>
          <w:i/>
          <w:szCs w:val="28"/>
          <w:lang w:val="en-US"/>
        </w:rPr>
        <w:t xml:space="preserve">  ≠ </w:t>
      </w:r>
      <w:r w:rsidR="003848AB">
        <w:rPr>
          <w:i/>
          <w:szCs w:val="28"/>
          <w:lang w:val="en-US"/>
        </w:rPr>
        <w:t>s</w:t>
      </w:r>
      <w:r w:rsidR="003848AB" w:rsidRPr="00C5589F">
        <w:rPr>
          <w:i/>
          <w:szCs w:val="28"/>
          <w:lang w:val="en-US"/>
        </w:rPr>
        <w:t xml:space="preserve">, </w:t>
      </w:r>
      <w:r w:rsidR="003848AB">
        <w:rPr>
          <w:i/>
          <w:szCs w:val="28"/>
          <w:lang w:val="en-US"/>
        </w:rPr>
        <w:t>t</w:t>
      </w:r>
      <w:r w:rsidR="003848AB" w:rsidRPr="00C5589F">
        <w:rPr>
          <w:i/>
          <w:szCs w:val="28"/>
          <w:lang w:val="en-US"/>
        </w:rPr>
        <w:t>;</w:t>
      </w:r>
      <w:r w:rsidR="00C5589F" w:rsidRPr="00C5589F">
        <w:rPr>
          <w:i/>
          <w:szCs w:val="28"/>
          <w:lang w:val="en-US"/>
        </w:rPr>
        <w:t xml:space="preserve">    </w:t>
      </w:r>
      <w:r w:rsidR="00C5589F" w:rsidRPr="00C5589F">
        <w:rPr>
          <w:szCs w:val="28"/>
          <w:lang w:val="en-US"/>
        </w:rPr>
        <w:t xml:space="preserve"> (2</w:t>
      </w:r>
      <w:r w:rsidR="008F32EB" w:rsidRPr="00C5589F">
        <w:rPr>
          <w:szCs w:val="28"/>
          <w:lang w:val="en-US"/>
        </w:rPr>
        <w:t>)</w:t>
      </w:r>
    </w:p>
    <w:p w14:paraId="102EB844" w14:textId="510167BD" w:rsidR="003848AB" w:rsidRPr="00C5589F" w:rsidRDefault="00291323" w:rsidP="007C232E">
      <w:pPr>
        <w:pStyle w:val="ac"/>
        <w:widowControl w:val="0"/>
        <w:suppressAutoHyphens/>
        <w:ind w:firstLine="709"/>
        <w:jc w:val="both"/>
        <w:rPr>
          <w:i/>
          <w:szCs w:val="28"/>
          <w:lang w:val="en-US"/>
        </w:rPr>
      </w:pP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Cs w:val="28"/>
                <w:lang w:val="en-US"/>
              </w:rPr>
              <m:t>t, j∈M)</m:t>
            </m:r>
          </m:sub>
          <m:sup/>
          <m:e>
            <m:r>
              <w:rPr>
                <w:rFonts w:ascii="Cambria Math" w:hAnsi="Cambria Math"/>
                <w:szCs w:val="28"/>
                <w:lang w:val="en-US"/>
              </w:rPr>
              <m:t>ftj</m:t>
            </m:r>
          </m:e>
        </m:nary>
      </m:oMath>
      <w:r w:rsidR="003848AB">
        <w:rPr>
          <w:i/>
          <w:szCs w:val="28"/>
          <w:lang w:val="en-US"/>
        </w:rPr>
        <w:t xml:space="preserve"> -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Cs w:val="28"/>
                <w:lang w:val="en-US"/>
              </w:rPr>
              <m:t>(l, t∈M)</m:t>
            </m:r>
          </m:sub>
          <m:sup/>
          <m:e>
            <m:r>
              <w:rPr>
                <w:rFonts w:ascii="Cambria Math" w:hAnsi="Cambria Math"/>
                <w:szCs w:val="28"/>
                <w:lang w:val="en-US"/>
              </w:rPr>
              <m:t>flt</m:t>
            </m:r>
          </m:e>
        </m:nary>
      </m:oMath>
      <w:r w:rsidR="003848AB">
        <w:rPr>
          <w:i/>
          <w:szCs w:val="28"/>
          <w:lang w:val="en-US"/>
        </w:rPr>
        <w:t xml:space="preserve"> = - f</w:t>
      </w:r>
      <w:r w:rsidR="003848AB">
        <w:rPr>
          <w:szCs w:val="28"/>
          <w:vertAlign w:val="subscript"/>
          <w:lang w:val="en-US"/>
        </w:rPr>
        <w:t>max</w:t>
      </w:r>
      <w:r w:rsidR="003848AB">
        <w:rPr>
          <w:szCs w:val="28"/>
          <w:lang w:val="en-US"/>
        </w:rPr>
        <w:t xml:space="preserve"> , </w:t>
      </w:r>
      <w:r w:rsidR="003848AB">
        <w:rPr>
          <w:i/>
          <w:szCs w:val="28"/>
          <w:lang w:val="en-US"/>
        </w:rPr>
        <w:t>i=t</w:t>
      </w:r>
      <w:r w:rsidR="003848AB" w:rsidRPr="003848AB">
        <w:rPr>
          <w:i/>
          <w:szCs w:val="28"/>
          <w:lang w:val="en-US"/>
        </w:rPr>
        <w:t>;</w:t>
      </w:r>
      <w:r w:rsidR="00C5589F">
        <w:rPr>
          <w:i/>
          <w:szCs w:val="28"/>
          <w:lang w:val="en-US"/>
        </w:rPr>
        <w:t xml:space="preserve">             </w:t>
      </w:r>
      <w:r w:rsidR="00C5589F" w:rsidRPr="00C5589F">
        <w:rPr>
          <w:szCs w:val="28"/>
          <w:lang w:val="en-US"/>
        </w:rPr>
        <w:t>(3)</w:t>
      </w:r>
    </w:p>
    <w:p w14:paraId="48E67565" w14:textId="564C0326" w:rsidR="003848AB" w:rsidRPr="00572FC3" w:rsidRDefault="003848AB" w:rsidP="00B6770D">
      <w:pPr>
        <w:pStyle w:val="ac"/>
        <w:widowControl w:val="0"/>
        <w:suppressAutoHyphens/>
        <w:ind w:firstLine="709"/>
        <w:jc w:val="both"/>
        <w:rPr>
          <w:szCs w:val="28"/>
          <w:lang w:val="en-US"/>
        </w:rPr>
      </w:pPr>
      <w:r>
        <w:rPr>
          <w:i/>
          <w:szCs w:val="28"/>
          <w:lang w:val="en-US"/>
        </w:rPr>
        <w:t>f</w:t>
      </w:r>
      <w:r>
        <w:rPr>
          <w:i/>
          <w:szCs w:val="28"/>
          <w:vertAlign w:val="subscript"/>
          <w:lang w:val="en-US"/>
        </w:rPr>
        <w:t>ij</w:t>
      </w:r>
      <w:r w:rsidR="008F32EB">
        <w:rPr>
          <w:i/>
          <w:szCs w:val="28"/>
          <w:vertAlign w:val="subscript"/>
          <w:lang w:val="en-US"/>
        </w:rPr>
        <w:t xml:space="preserve"> </w:t>
      </w:r>
      <w:r w:rsidRPr="003848AB">
        <w:rPr>
          <w:i/>
          <w:szCs w:val="28"/>
          <w:lang w:val="en-US"/>
        </w:rPr>
        <w:t>≤</w:t>
      </w:r>
      <w:r>
        <w:rPr>
          <w:i/>
          <w:szCs w:val="28"/>
          <w:lang w:val="en-US"/>
        </w:rPr>
        <w:t xml:space="preserve"> c</w:t>
      </w:r>
      <w:r>
        <w:rPr>
          <w:i/>
          <w:szCs w:val="28"/>
          <w:vertAlign w:val="subscript"/>
          <w:lang w:val="en-US"/>
        </w:rPr>
        <w:t>ij</w:t>
      </w:r>
      <w:r>
        <w:rPr>
          <w:i/>
          <w:szCs w:val="28"/>
          <w:lang w:val="en-US"/>
        </w:rPr>
        <w:t xml:space="preserve"> , (i, j) </w:t>
      </w:r>
      <m:oMath>
        <m:r>
          <w:rPr>
            <w:rFonts w:ascii="Cambria Math" w:hAnsi="Cambria Math"/>
            <w:szCs w:val="28"/>
            <w:lang w:val="en-US"/>
          </w:rPr>
          <m:t>∈</m:t>
        </m:r>
      </m:oMath>
      <w:r w:rsidR="008F32EB">
        <w:rPr>
          <w:i/>
          <w:szCs w:val="28"/>
          <w:lang w:val="en-US"/>
        </w:rPr>
        <w:t xml:space="preserve"> M</w:t>
      </w:r>
      <w:r w:rsidR="008F32EB" w:rsidRPr="008F32EB">
        <w:rPr>
          <w:i/>
          <w:szCs w:val="28"/>
          <w:lang w:val="en-US"/>
        </w:rPr>
        <w:t>;</w:t>
      </w:r>
      <w:r w:rsidR="008F32EB" w:rsidRPr="00572FC3">
        <w:rPr>
          <w:i/>
          <w:szCs w:val="28"/>
          <w:lang w:val="en-US"/>
        </w:rPr>
        <w:t xml:space="preserve">      </w:t>
      </w:r>
      <w:r w:rsidR="00C5589F">
        <w:rPr>
          <w:i/>
          <w:szCs w:val="28"/>
          <w:lang w:val="en-US"/>
        </w:rPr>
        <w:t xml:space="preserve">                              </w:t>
      </w:r>
      <w:r w:rsidR="00C5589F" w:rsidRPr="00C5589F">
        <w:rPr>
          <w:szCs w:val="28"/>
          <w:lang w:val="en-US"/>
        </w:rPr>
        <w:t>(4</w:t>
      </w:r>
      <w:r w:rsidR="008F32EB" w:rsidRPr="00C5589F">
        <w:rPr>
          <w:szCs w:val="28"/>
          <w:lang w:val="en-US"/>
        </w:rPr>
        <w:t>)</w:t>
      </w:r>
    </w:p>
    <w:p w14:paraId="6B284532" w14:textId="7D0BFD49" w:rsidR="008F32EB" w:rsidRPr="004134B7" w:rsidRDefault="008F32EB" w:rsidP="00B6770D">
      <w:pPr>
        <w:pStyle w:val="ac"/>
        <w:widowControl w:val="0"/>
        <w:suppressAutoHyphens/>
        <w:ind w:firstLine="709"/>
        <w:jc w:val="both"/>
        <w:rPr>
          <w:szCs w:val="28"/>
        </w:rPr>
      </w:pPr>
      <w:r>
        <w:rPr>
          <w:i/>
          <w:szCs w:val="28"/>
          <w:lang w:val="en-US"/>
        </w:rPr>
        <w:t>f</w:t>
      </w:r>
      <w:r>
        <w:rPr>
          <w:i/>
          <w:szCs w:val="28"/>
          <w:vertAlign w:val="subscript"/>
          <w:lang w:val="en-US"/>
        </w:rPr>
        <w:t>ij</w:t>
      </w:r>
      <w:r w:rsidRPr="004134B7">
        <w:rPr>
          <w:i/>
          <w:szCs w:val="28"/>
          <w:vertAlign w:val="subscript"/>
          <w:lang w:val="en-US"/>
        </w:rPr>
        <w:t xml:space="preserve"> </w:t>
      </w:r>
      <w:r w:rsidRPr="004134B7">
        <w:rPr>
          <w:i/>
          <w:szCs w:val="28"/>
          <w:lang w:val="en-US"/>
        </w:rPr>
        <w:t>≥ 0, (</w:t>
      </w:r>
      <w:r>
        <w:rPr>
          <w:i/>
          <w:szCs w:val="28"/>
          <w:lang w:val="en-US"/>
        </w:rPr>
        <w:t>i</w:t>
      </w:r>
      <w:r w:rsidRPr="004134B7">
        <w:rPr>
          <w:i/>
          <w:szCs w:val="28"/>
          <w:lang w:val="en-US"/>
        </w:rPr>
        <w:t xml:space="preserve">, </w:t>
      </w:r>
      <w:r>
        <w:rPr>
          <w:i/>
          <w:szCs w:val="28"/>
          <w:lang w:val="en-US"/>
        </w:rPr>
        <w:t>j</w:t>
      </w:r>
      <w:r w:rsidRPr="004134B7">
        <w:rPr>
          <w:i/>
          <w:szCs w:val="28"/>
          <w:lang w:val="en-US"/>
        </w:rPr>
        <w:t xml:space="preserve">) </w:t>
      </w:r>
      <m:oMath>
        <m:r>
          <w:rPr>
            <w:rFonts w:ascii="Cambria Math" w:hAnsi="Cambria Math"/>
            <w:szCs w:val="28"/>
            <w:lang w:val="en-US"/>
          </w:rPr>
          <m:t>∈</m:t>
        </m:r>
      </m:oMath>
      <w:r w:rsidRPr="004134B7">
        <w:rPr>
          <w:i/>
          <w:szCs w:val="28"/>
          <w:lang w:val="en-US"/>
        </w:rPr>
        <w:t xml:space="preserve"> </w:t>
      </w:r>
      <w:r>
        <w:rPr>
          <w:i/>
          <w:szCs w:val="28"/>
          <w:lang w:val="en-US"/>
        </w:rPr>
        <w:t>M</w:t>
      </w:r>
      <w:r w:rsidRPr="004134B7">
        <w:rPr>
          <w:i/>
          <w:szCs w:val="28"/>
          <w:lang w:val="en-US"/>
        </w:rPr>
        <w:t>.</w:t>
      </w:r>
      <w:r w:rsidR="004134B7" w:rsidRPr="004134B7">
        <w:rPr>
          <w:i/>
          <w:szCs w:val="28"/>
          <w:lang w:val="en-US"/>
        </w:rPr>
        <w:t xml:space="preserve">       </w:t>
      </w:r>
      <w:r w:rsidR="004134B7">
        <w:rPr>
          <w:i/>
          <w:szCs w:val="28"/>
          <w:lang w:val="en-US"/>
        </w:rPr>
        <w:t xml:space="preserve">                               </w:t>
      </w:r>
      <w:r w:rsidR="004134B7" w:rsidRPr="009B08A4">
        <w:rPr>
          <w:szCs w:val="28"/>
        </w:rPr>
        <w:t>(</w:t>
      </w:r>
      <w:r w:rsidR="004134B7" w:rsidRPr="004134B7">
        <w:rPr>
          <w:szCs w:val="28"/>
        </w:rPr>
        <w:t>5)</w:t>
      </w:r>
    </w:p>
    <w:p w14:paraId="7839DC29" w14:textId="2FCCCA67" w:rsidR="009A69AB" w:rsidRPr="004134B7" w:rsidRDefault="009A69AB" w:rsidP="007C232E">
      <w:pPr>
        <w:pStyle w:val="ac"/>
        <w:widowControl w:val="0"/>
        <w:suppressAutoHyphens/>
        <w:ind w:left="567" w:firstLine="851"/>
        <w:jc w:val="both"/>
        <w:rPr>
          <w:i/>
          <w:szCs w:val="28"/>
          <w:vertAlign w:val="subscript"/>
        </w:rPr>
      </w:pPr>
    </w:p>
    <w:p w14:paraId="053FDD35" w14:textId="77777777" w:rsidR="009A69AB" w:rsidRPr="004134B7" w:rsidRDefault="009A69AB" w:rsidP="009A69AB">
      <w:pPr>
        <w:rPr>
          <w:lang w:eastAsia="ru-RU"/>
        </w:rPr>
      </w:pPr>
    </w:p>
    <w:p w14:paraId="29F1F4BF" w14:textId="69932580" w:rsidR="009A69AB" w:rsidRPr="004134B7" w:rsidRDefault="006E6CF5" w:rsidP="00B677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Дана сеть: </w:t>
      </w:r>
    </w:p>
    <w:p w14:paraId="29746A60" w14:textId="0EC171E7" w:rsidR="006E6CF5" w:rsidRDefault="006E6CF5" w:rsidP="00B6770D">
      <w:pPr>
        <w:ind w:left="709"/>
        <w:jc w:val="both"/>
        <w:rPr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3B64C4" wp14:editId="37956F5F">
            <wp:extent cx="4225491" cy="2213873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898" cy="222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Рисунок 3.</w:t>
      </w:r>
    </w:p>
    <w:p w14:paraId="6F4B4F3F" w14:textId="77777777" w:rsidR="000D30EC" w:rsidRDefault="000D30EC" w:rsidP="000D30E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1C137F0" w14:textId="4A7299E2" w:rsidR="006E6CF5" w:rsidRPr="006E6CF5" w:rsidRDefault="006E6CF5" w:rsidP="000D30E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CF5">
        <w:rPr>
          <w:rFonts w:ascii="Times New Roman" w:hAnsi="Times New Roman" w:cs="Times New Roman"/>
          <w:sz w:val="28"/>
          <w:szCs w:val="28"/>
          <w:lang w:eastAsia="ru-RU"/>
        </w:rPr>
        <w:t>Таблица №2 дано.</w:t>
      </w:r>
    </w:p>
    <w:p w14:paraId="5A436F59" w14:textId="3CC83B91" w:rsidR="006E6CF5" w:rsidRDefault="006E6CF5" w:rsidP="006E6CF5">
      <w:pPr>
        <w:ind w:firstLine="709"/>
        <w:jc w:val="both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3F76C18A" wp14:editId="6268FAE1">
            <wp:extent cx="4909185" cy="548640"/>
            <wp:effectExtent l="0" t="0" r="571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1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88DD6" w14:textId="1CCC3024" w:rsidR="006E6CF5" w:rsidRDefault="006E6CF5" w:rsidP="006E6CF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Определить:</w:t>
      </w:r>
    </w:p>
    <w:p w14:paraId="31893218" w14:textId="22DEB9E3" w:rsidR="006E6CF5" w:rsidRDefault="006E6CF5" w:rsidP="006E6CF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поток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6E6CF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t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558E0E48" w14:textId="6B1D6B64" w:rsidR="006E6CF5" w:rsidRDefault="006E6CF5" w:rsidP="006E6CF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Минимальный резерв сети;</w:t>
      </w:r>
    </w:p>
    <w:p w14:paraId="217A79C4" w14:textId="77777777" w:rsidR="00BF6188" w:rsidRPr="00BF6188" w:rsidRDefault="00BF6188" w:rsidP="00B6770D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6B2CC31" wp14:editId="04503478">
            <wp:extent cx="5878176" cy="2656573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938" cy="266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E1C5B" w14:textId="77777777" w:rsidR="00BF6188" w:rsidRPr="00BF6188" w:rsidRDefault="00BF6188" w:rsidP="00B6770D">
      <w:pPr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6188">
        <w:rPr>
          <w:rFonts w:ascii="Times New Roman" w:hAnsi="Times New Roman" w:cs="Times New Roman"/>
          <w:sz w:val="28"/>
          <w:szCs w:val="28"/>
          <w:lang w:eastAsia="ru-RU"/>
        </w:rPr>
        <w:t>Рисунок 4 – ввод исходных данных прямой задачи нахождения максимального потока.</w:t>
      </w:r>
    </w:p>
    <w:p w14:paraId="39BEE329" w14:textId="3FA317D9" w:rsidR="006E6CF5" w:rsidRDefault="006E6CF5" w:rsidP="00C5589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ячейки столбца А введены номера начальных узлов дуг</w:t>
      </w:r>
      <w:r w:rsidR="00C5589F">
        <w:rPr>
          <w:rFonts w:ascii="Times New Roman" w:hAnsi="Times New Roman" w:cs="Times New Roman"/>
          <w:sz w:val="28"/>
          <w:szCs w:val="28"/>
          <w:lang w:eastAsia="ru-RU"/>
        </w:rPr>
        <w:t>, в столбец В – конечных узлов.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ячейки столбца С вве</w:t>
      </w:r>
      <w:r w:rsidR="00C5589F">
        <w:rPr>
          <w:rFonts w:ascii="Times New Roman" w:hAnsi="Times New Roman" w:cs="Times New Roman"/>
          <w:sz w:val="28"/>
          <w:szCs w:val="28"/>
          <w:lang w:eastAsia="ru-RU"/>
        </w:rPr>
        <w:t xml:space="preserve">дены пропускные способности дуг. Ячейки столбца </w:t>
      </w:r>
      <w:r w:rsidR="00C5589F">
        <w:rPr>
          <w:rFonts w:ascii="Times New Roman" w:hAnsi="Times New Roman" w:cs="Times New Roman"/>
          <w:sz w:val="28"/>
          <w:szCs w:val="28"/>
          <w:lang w:val="en-US" w:eastAsia="ru-RU"/>
        </w:rPr>
        <w:t>F</w:t>
      </w:r>
      <w:r w:rsidR="00C5589F" w:rsidRPr="00C558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589F">
        <w:rPr>
          <w:rFonts w:ascii="Times New Roman" w:hAnsi="Times New Roman" w:cs="Times New Roman"/>
          <w:sz w:val="28"/>
          <w:szCs w:val="28"/>
          <w:lang w:eastAsia="ru-RU"/>
        </w:rPr>
        <w:t xml:space="preserve">зарезервированы для определения потоков по дугам сети. В ячейку </w:t>
      </w:r>
      <w:r w:rsidR="00C5589F">
        <w:rPr>
          <w:rFonts w:ascii="Times New Roman" w:hAnsi="Times New Roman" w:cs="Times New Roman"/>
          <w:sz w:val="28"/>
          <w:szCs w:val="28"/>
          <w:lang w:val="en-US" w:eastAsia="ru-RU"/>
        </w:rPr>
        <w:t>F</w:t>
      </w:r>
      <w:r w:rsidR="00C5589F" w:rsidRPr="00C5589F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C5589F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помещена как целевая функция (формула 1), представляющая собой сумму потоков, выходящих из источника по всем дугам. В столбец</w:t>
      </w:r>
      <w:r w:rsidR="00C5589F" w:rsidRPr="00C558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589F">
        <w:rPr>
          <w:rFonts w:ascii="Times New Roman" w:hAnsi="Times New Roman" w:cs="Times New Roman"/>
          <w:sz w:val="28"/>
          <w:szCs w:val="28"/>
          <w:lang w:val="en-US" w:eastAsia="ru-RU"/>
        </w:rPr>
        <w:t>J</w:t>
      </w:r>
      <w:r w:rsidR="00C5589F">
        <w:rPr>
          <w:rFonts w:ascii="Times New Roman" w:hAnsi="Times New Roman" w:cs="Times New Roman"/>
          <w:sz w:val="28"/>
          <w:szCs w:val="28"/>
          <w:lang w:eastAsia="ru-RU"/>
        </w:rPr>
        <w:t xml:space="preserve"> введены левые части УСП(формулы 2 и 3). В ячейки столбца К введены фиксированные потоки, равные 0 для всех узлов кроме источника и стока. В стоке фиксированный поток определен противоположным по знаку значению целевой функции.</w:t>
      </w:r>
    </w:p>
    <w:p w14:paraId="380058EA" w14:textId="77777777" w:rsidR="00BF6188" w:rsidRDefault="00BF6188" w:rsidP="00C5589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B3C7289" w14:textId="01105F1E" w:rsidR="00C5589F" w:rsidRDefault="004134B7" w:rsidP="00C5589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окне </w:t>
      </w:r>
      <w:r w:rsidRPr="004134B7">
        <w:rPr>
          <w:rFonts w:ascii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hAnsi="Times New Roman" w:cs="Times New Roman"/>
          <w:sz w:val="28"/>
          <w:szCs w:val="28"/>
          <w:lang w:eastAsia="ru-RU"/>
        </w:rPr>
        <w:t>Поиск решения</w:t>
      </w:r>
      <w:r w:rsidRPr="004134B7">
        <w:rPr>
          <w:rFonts w:ascii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значение целевой ячейки определяем максимальным, ячейки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F</w:t>
      </w:r>
      <w:r w:rsidRPr="004134B7">
        <w:rPr>
          <w:rFonts w:ascii="Times New Roman" w:hAnsi="Times New Roman" w:cs="Times New Roman"/>
          <w:sz w:val="28"/>
          <w:szCs w:val="28"/>
          <w:lang w:eastAsia="ru-RU"/>
        </w:rPr>
        <w:t>1\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F</w:t>
      </w:r>
      <w:r w:rsidRPr="004134B7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определяем изменяемыми. В поле </w:t>
      </w:r>
      <w:r w:rsidRPr="004134B7">
        <w:rPr>
          <w:rFonts w:ascii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Ограничения </w:t>
      </w:r>
      <w:r w:rsidRPr="004134B7">
        <w:rPr>
          <w:rFonts w:ascii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первое неравенство соответствует формуле (4), второе неравенство – формуле (5), третье неравенство – формулам (2), (3).</w:t>
      </w:r>
    </w:p>
    <w:p w14:paraId="172B60BA" w14:textId="77777777" w:rsidR="00BF6188" w:rsidRDefault="00BF6188" w:rsidP="00BF6188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81327EF" wp14:editId="71EFCEC4">
            <wp:extent cx="5530538" cy="3118652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538" cy="311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A83E7" w14:textId="77777777" w:rsidR="00BF6188" w:rsidRPr="004134B7" w:rsidRDefault="00BF6188" w:rsidP="00B6770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Рисунок 5 – окно </w:t>
      </w:r>
      <w:r w:rsidRPr="004134B7">
        <w:rPr>
          <w:rFonts w:ascii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hAnsi="Times New Roman" w:cs="Times New Roman"/>
          <w:sz w:val="28"/>
          <w:szCs w:val="28"/>
          <w:lang w:eastAsia="ru-RU"/>
        </w:rPr>
        <w:t>Поиск решения” для прямой задачи нахождения максимального потока.</w:t>
      </w:r>
    </w:p>
    <w:p w14:paraId="03AF31E3" w14:textId="77777777" w:rsidR="000D30EC" w:rsidRDefault="000D30EC" w:rsidP="00BF618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F7E14EC" w14:textId="3B8BDF5A" w:rsidR="00BF6188" w:rsidRPr="000D30EC" w:rsidRDefault="004134B7" w:rsidP="000D30E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После запуска на выполнение получаем решение. Максимальный поток в сети равен 6, что показывает значение целевой ячейки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F</w:t>
      </w:r>
      <w:r w:rsidRPr="004134B7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В ячейках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F</w:t>
      </w:r>
      <w:r w:rsidRPr="004134B7">
        <w:rPr>
          <w:rFonts w:ascii="Times New Roman" w:hAnsi="Times New Roman" w:cs="Times New Roman"/>
          <w:sz w:val="28"/>
          <w:szCs w:val="28"/>
          <w:lang w:eastAsia="ru-RU"/>
        </w:rPr>
        <w:t>1\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F</w:t>
      </w:r>
      <w:r w:rsidRPr="004134B7">
        <w:rPr>
          <w:rFonts w:ascii="Times New Roman" w:hAnsi="Times New Roman" w:cs="Times New Roman"/>
          <w:sz w:val="28"/>
          <w:szCs w:val="28"/>
          <w:lang w:eastAsia="ru-RU"/>
        </w:rPr>
        <w:t xml:space="preserve">6 </w:t>
      </w:r>
      <w:r>
        <w:rPr>
          <w:rFonts w:ascii="Times New Roman" w:hAnsi="Times New Roman" w:cs="Times New Roman"/>
          <w:sz w:val="28"/>
          <w:szCs w:val="28"/>
          <w:lang w:eastAsia="ru-RU"/>
        </w:rPr>
        <w:t>определены потоки по дугам, дающие такое значение максимального потока.</w:t>
      </w:r>
    </w:p>
    <w:p w14:paraId="02F586F7" w14:textId="77777777" w:rsidR="00BF6188" w:rsidRDefault="00BF6188" w:rsidP="00C5589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D99205" w14:textId="77777777" w:rsidR="00BF6188" w:rsidRDefault="00BF6188" w:rsidP="00BF618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AA39D4" wp14:editId="5A3F5741">
            <wp:extent cx="5621354" cy="27336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708" cy="274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9A97D" w14:textId="48C393FF" w:rsidR="005F5917" w:rsidRPr="00BF6188" w:rsidRDefault="005F5917" w:rsidP="00BF618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6188">
        <w:rPr>
          <w:rFonts w:ascii="Times New Roman" w:hAnsi="Times New Roman" w:cs="Times New Roman"/>
          <w:sz w:val="28"/>
          <w:szCs w:val="28"/>
          <w:lang w:eastAsia="ru-RU"/>
        </w:rPr>
        <w:t>Рисунок 6 – Решение задачи нахождения максимального потока.</w:t>
      </w:r>
    </w:p>
    <w:p w14:paraId="77378B16" w14:textId="77777777" w:rsidR="00F85E08" w:rsidRPr="001D35C1" w:rsidRDefault="00F85E08" w:rsidP="007C232E">
      <w:pPr>
        <w:pStyle w:val="1"/>
        <w:pageBreakBefore/>
        <w:spacing w:after="40" w:line="360" w:lineRule="auto"/>
        <w:jc w:val="center"/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</w:pPr>
      <w:bookmarkStart w:id="12" w:name="_Toc419819776"/>
      <w:bookmarkStart w:id="13" w:name="_Toc483955745"/>
      <w:r w:rsidRPr="001D35C1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lastRenderedPageBreak/>
        <w:t>ЗАКЛЮЧЕНИЕ</w:t>
      </w:r>
      <w:bookmarkEnd w:id="12"/>
      <w:bookmarkEnd w:id="13"/>
    </w:p>
    <w:p w14:paraId="28DFBF95" w14:textId="77777777" w:rsidR="00F85E08" w:rsidRPr="001D35C1" w:rsidRDefault="00F85E08" w:rsidP="007C232E">
      <w:pPr>
        <w:spacing w:before="240"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данной курсовой работе были изучены и исследованы модели сетевого планирования и управления на примере экономических задач.</w:t>
      </w:r>
    </w:p>
    <w:p w14:paraId="2AC582E2" w14:textId="77777777" w:rsidR="00F85E08" w:rsidRPr="001D35C1" w:rsidRDefault="00F85E08" w:rsidP="007C232E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исследования оптимизационных методов я выявил основные критерии оптимизации этих моделей, научился решать задачи, связанные с оптимизацией деятельности предприятия, рационального распределения ресурсов. Узнал какие экономические задачи и как решаются в среде </w:t>
      </w:r>
      <w:r w:rsidRPr="001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MS</w:t>
      </w:r>
      <w:r w:rsidRPr="001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Excel</w:t>
      </w:r>
      <w:r w:rsidRPr="001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вник в их суть и привел примеры решений.</w:t>
      </w:r>
    </w:p>
    <w:p w14:paraId="763AE413" w14:textId="77777777" w:rsidR="00F85E08" w:rsidRPr="001D35C1" w:rsidRDefault="00F85E08" w:rsidP="007C232E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Данная курсовая работа наглядно показала эффективность использования алгоритмов для решения различных задач, связанных с оптимизацией экономической деятельности: нахождения минимального остовного дерева, поиска кратчайшего пути, поиска максимального и минимального резерва сети. Мной были исследованы и изучены следующие методы и алгоритмы: алгоритм Прима, алгоритм Краскала, алгоритм Борувк, алгоритм Дейкстры, алгоритм Беллмана – Форда, алгоритм Флойда – Уоршелла, алгоритм Джонсона, алгоритм Ли (волновой), множество алгоритмов поиска максимального потока и минимального резерва сети (таблица 1). </w:t>
      </w:r>
    </w:p>
    <w:p w14:paraId="4C4CB426" w14:textId="77777777" w:rsidR="00F85E08" w:rsidRPr="001D35C1" w:rsidRDefault="00F85E08" w:rsidP="007C232E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Оптимизация моделей сетевого планирования и управления оказывает огромное влияние как на производственные процессы, так и на экономику в целом, ведь инструменты, по средствам которых происходит оптимизация моделей сетевого планирования и управления, позволяют нам оптимизировать логистику, и, как следствие, сократить издержки предприятия, что без сомнения является важным вопросом.</w:t>
      </w:r>
    </w:p>
    <w:p w14:paraId="35A7EA66" w14:textId="77777777" w:rsidR="00F85E08" w:rsidRPr="001D35C1" w:rsidRDefault="00F85E08" w:rsidP="007C232E">
      <w:pPr>
        <w:widowControl w:val="0"/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D827AC" w14:textId="77777777" w:rsidR="00F85E08" w:rsidRPr="001D35C1" w:rsidRDefault="00F85E08" w:rsidP="007C232E">
      <w:pPr>
        <w:pStyle w:val="ac"/>
        <w:widowControl w:val="0"/>
        <w:suppressAutoHyphens/>
        <w:ind w:firstLine="851"/>
        <w:jc w:val="both"/>
        <w:rPr>
          <w:color w:val="000000" w:themeColor="text1"/>
          <w:szCs w:val="28"/>
        </w:rPr>
        <w:sectPr w:rsidR="00F85E08" w:rsidRPr="001D35C1" w:rsidSect="0026472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0769214" w14:textId="77777777" w:rsidR="00F85E08" w:rsidRPr="006C34DE" w:rsidRDefault="00F85E08" w:rsidP="006C34DE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14" w:name="_Toc483955746"/>
      <w:r w:rsidRPr="006C34DE">
        <w:rPr>
          <w:rFonts w:ascii="Times New Roman" w:hAnsi="Times New Roman" w:cs="Times New Roman"/>
          <w:b w:val="0"/>
          <w:color w:val="000000" w:themeColor="text1"/>
        </w:rPr>
        <w:lastRenderedPageBreak/>
        <w:t>СПИСОК ИСПОЛЬЗОВАННЫХ ИСТОЧНИКОВ</w:t>
      </w:r>
      <w:bookmarkEnd w:id="14"/>
    </w:p>
    <w:p w14:paraId="376849A7" w14:textId="77777777" w:rsidR="006262E2" w:rsidRPr="006262E2" w:rsidRDefault="006262E2" w:rsidP="00B55662">
      <w:pPr>
        <w:pStyle w:val="a3"/>
        <w:numPr>
          <w:ilvl w:val="0"/>
          <w:numId w:val="24"/>
        </w:numPr>
        <w:spacing w:before="24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62E2">
        <w:rPr>
          <w:rFonts w:ascii="Times New Roman" w:hAnsi="Times New Roman" w:cs="Times New Roman"/>
          <w:color w:val="000000" w:themeColor="text1"/>
          <w:sz w:val="28"/>
          <w:szCs w:val="28"/>
        </w:rPr>
        <w:t>А. В. Арсирий, Б. Ф. Трофимов, Е.М. Страхов. Сетевые модели:</w:t>
      </w:r>
      <w:r w:rsidRPr="006262E2">
        <w:rPr>
          <w:rFonts w:ascii="Times New Roman" w:hAnsi="Times New Roman" w:cs="Times New Roman"/>
          <w:color w:val="000000" w:themeColor="text1"/>
          <w:sz w:val="28"/>
          <w:szCs w:val="28"/>
        </w:rPr>
        <w:cr/>
      </w:r>
      <w:r w:rsidRPr="006262E2">
        <w:rPr>
          <w:color w:val="000000" w:themeColor="text1"/>
        </w:rPr>
        <w:t xml:space="preserve"> </w:t>
      </w:r>
      <w:r w:rsidRPr="00626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Методические указания и варианты заданий для самостоятельной работы, 2013. – 42с. </w:t>
      </w:r>
    </w:p>
    <w:p w14:paraId="36DE5ED7" w14:textId="77777777" w:rsidR="006262E2" w:rsidRPr="006262E2" w:rsidRDefault="006262E2" w:rsidP="00B55662">
      <w:pPr>
        <w:pStyle w:val="a3"/>
        <w:numPr>
          <w:ilvl w:val="0"/>
          <w:numId w:val="24"/>
        </w:numPr>
        <w:spacing w:before="24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6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Алексеев В.Е., Таланов В.А. Глава 3.4. Нахождения кратчайших путей в графе. Нижний Новгород: Издательство Нижегородского гос. университета, 2005. – 307 </w:t>
      </w:r>
      <w:r w:rsidRPr="006262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6262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BE92969" w14:textId="77777777" w:rsidR="006262E2" w:rsidRPr="006262E2" w:rsidRDefault="006262E2" w:rsidP="00B55662">
      <w:pPr>
        <w:pStyle w:val="a3"/>
        <w:numPr>
          <w:ilvl w:val="0"/>
          <w:numId w:val="24"/>
        </w:numPr>
        <w:spacing w:before="24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6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Галкина В.А. Глава 4. Построение кратчайших путей в ориентированном графе. Дискретная математика. Комбинаторная оптимизация на графах, 2003. – 221 </w:t>
      </w:r>
      <w:r w:rsidRPr="006262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6262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AE669AE" w14:textId="77777777" w:rsidR="006262E2" w:rsidRPr="006262E2" w:rsidRDefault="006262E2" w:rsidP="00B55662">
      <w:pPr>
        <w:pStyle w:val="a3"/>
        <w:numPr>
          <w:ilvl w:val="0"/>
          <w:numId w:val="24"/>
        </w:numPr>
        <w:spacing w:before="24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6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Евстигнеев В. А. Глава 3. Итеративные алгоритмы глобального анализа графов. Пути и покрытия. Под ред. А. П. Ершова. — Москва: Наука. Главная редакция физико-математической литературы, 1995. – 119 </w:t>
      </w:r>
      <w:r w:rsidRPr="006262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6262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470E518" w14:textId="77777777" w:rsidR="006262E2" w:rsidRPr="006262E2" w:rsidRDefault="006262E2" w:rsidP="00B55662">
      <w:pPr>
        <w:pStyle w:val="a3"/>
        <w:numPr>
          <w:ilvl w:val="0"/>
          <w:numId w:val="24"/>
        </w:numPr>
        <w:spacing w:before="24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6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Зыков А.А.   Основы теории графов. – М. : Наука, 2007. – 384 </w:t>
      </w:r>
      <w:r w:rsidRPr="006262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6262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A119BFE" w14:textId="77777777" w:rsidR="006262E2" w:rsidRPr="006262E2" w:rsidRDefault="006262E2" w:rsidP="00B55662">
      <w:pPr>
        <w:pStyle w:val="a3"/>
        <w:numPr>
          <w:ilvl w:val="0"/>
          <w:numId w:val="24"/>
        </w:numPr>
        <w:spacing w:before="24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6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Кормен Т. Х. и др. Часть VI. Алгоритмы для работы с графами // Алгоритмы: построение и анализ = Introduction to Algorithms. — 2-е изд. — М.: Вильямс, 2006. – 1296 </w:t>
      </w:r>
      <w:r w:rsidRPr="006262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6262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09A23AF" w14:textId="77777777" w:rsidR="006262E2" w:rsidRPr="006262E2" w:rsidRDefault="006262E2" w:rsidP="00B55662">
      <w:pPr>
        <w:pStyle w:val="a3"/>
        <w:numPr>
          <w:ilvl w:val="0"/>
          <w:numId w:val="24"/>
        </w:numPr>
        <w:spacing w:before="24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6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Кормен, Т., Лейзерсон, Ч., Ривест, Р., Штайн, К. Алгоритмы: построение и анализ = </w:t>
      </w:r>
      <w:r w:rsidRPr="006262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Introduction</w:t>
      </w:r>
      <w:r w:rsidRPr="00626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62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</w:t>
      </w:r>
      <w:r w:rsidRPr="00626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62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Algorithms</w:t>
      </w:r>
      <w:r w:rsidRPr="00626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Под ред. И. В. Красикова. — 2-е изд. — М.: Вильямс, 2005. – 1296 </w:t>
      </w:r>
      <w:r w:rsidRPr="006262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6262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457C432" w14:textId="77777777" w:rsidR="006262E2" w:rsidRPr="006262E2" w:rsidRDefault="006262E2" w:rsidP="00B55662">
      <w:pPr>
        <w:pStyle w:val="a3"/>
        <w:numPr>
          <w:ilvl w:val="0"/>
          <w:numId w:val="24"/>
        </w:numPr>
        <w:spacing w:before="24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6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Кормен, Т., Лейзерсон, Ч., Ривест, Р., Штайн, К. Глава 23. Минимальные остовные деревья // Алгоритмы: построение и анализ = </w:t>
      </w:r>
      <w:r w:rsidRPr="006262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Introduction</w:t>
      </w:r>
      <w:r w:rsidRPr="00626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62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</w:t>
      </w:r>
      <w:r w:rsidRPr="00626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62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Algorithms</w:t>
      </w:r>
      <w:r w:rsidRPr="00626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Под ред. И. В. Красикова. — 2-е изд. — М.: Вильямс, 2005.– 1296 </w:t>
      </w:r>
      <w:r w:rsidRPr="006262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626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60E80E9" w14:textId="77777777" w:rsidR="006262E2" w:rsidRPr="006262E2" w:rsidRDefault="006262E2" w:rsidP="00B55662">
      <w:pPr>
        <w:pStyle w:val="a3"/>
        <w:numPr>
          <w:ilvl w:val="0"/>
          <w:numId w:val="24"/>
        </w:numPr>
        <w:spacing w:before="24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6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Кристофидес Н.Теория графов. Алгоритмический подход. М.: Мир, 2008. – 432 </w:t>
      </w:r>
      <w:r w:rsidRPr="006262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6262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574672D" w14:textId="77777777" w:rsidR="006262E2" w:rsidRPr="006262E2" w:rsidRDefault="006262E2" w:rsidP="00B55662">
      <w:pPr>
        <w:pStyle w:val="a3"/>
        <w:numPr>
          <w:ilvl w:val="0"/>
          <w:numId w:val="24"/>
        </w:numPr>
        <w:spacing w:before="24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6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Майника Э. Алгоритмы оптимизации на сетях и графах. Пер. с англ. - М.:Мир,2001. – 277 </w:t>
      </w:r>
      <w:r w:rsidRPr="006262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6262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DA6FEFD" w14:textId="77777777" w:rsidR="006262E2" w:rsidRPr="006262E2" w:rsidRDefault="006262E2" w:rsidP="00B55662">
      <w:pPr>
        <w:pStyle w:val="a3"/>
        <w:numPr>
          <w:ilvl w:val="0"/>
          <w:numId w:val="24"/>
        </w:numPr>
        <w:spacing w:before="24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6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Оре О. Теория графов.— 2-е изд.— М.: Наука, Главная редакция физико-математической литературы, 2010. – 336 </w:t>
      </w:r>
      <w:r w:rsidRPr="006262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626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A91215B" w14:textId="77777777" w:rsidR="006262E2" w:rsidRPr="006262E2" w:rsidRDefault="006262E2" w:rsidP="00B55662">
      <w:pPr>
        <w:pStyle w:val="a3"/>
        <w:numPr>
          <w:ilvl w:val="0"/>
          <w:numId w:val="24"/>
        </w:numPr>
        <w:spacing w:before="24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62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Свами М., Тхуласираман К. Графы, сети и алгоритмы. М: Мир, 2004. – 454 </w:t>
      </w:r>
      <w:r w:rsidRPr="006262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6262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CB953D5" w14:textId="77777777" w:rsidR="006262E2" w:rsidRPr="006262E2" w:rsidRDefault="006262E2" w:rsidP="00B55662">
      <w:pPr>
        <w:pStyle w:val="a3"/>
        <w:numPr>
          <w:ilvl w:val="0"/>
          <w:numId w:val="24"/>
        </w:numPr>
        <w:spacing w:before="24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6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Томас Х. Кормен, Чарльз И. Лейзерсон, Рональд Л. Ривест, Клиффорд Штайн. Алгоритмы: построение и анализ = Introduction to Algorithms. — 2-е изд. — М.: «Вильямс», 2006. –1296 </w:t>
      </w:r>
      <w:r w:rsidRPr="006262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6262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CD1FFEC" w14:textId="77777777" w:rsidR="006262E2" w:rsidRPr="006262E2" w:rsidRDefault="006262E2" w:rsidP="00B55662">
      <w:pPr>
        <w:pStyle w:val="a3"/>
        <w:numPr>
          <w:ilvl w:val="0"/>
          <w:numId w:val="24"/>
        </w:numPr>
        <w:spacing w:before="24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6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Уилсон Р. Введение в теорию графов. Пер. с анг. 2007. – 208 </w:t>
      </w:r>
      <w:r w:rsidRPr="006262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626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F53F027" w14:textId="77777777" w:rsidR="006262E2" w:rsidRPr="006262E2" w:rsidRDefault="006262E2" w:rsidP="00B55662">
      <w:pPr>
        <w:pStyle w:val="a3"/>
        <w:numPr>
          <w:ilvl w:val="0"/>
          <w:numId w:val="24"/>
        </w:numPr>
        <w:spacing w:before="24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6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Харари Ф. Теория графов / Пер.с англ. и предисл. В. П. Козырева. Под ред. Г. П. Гаврилова. Изд. 2-е. - М.: Едиториал УРСС, 2003. – 296 </w:t>
      </w:r>
      <w:r w:rsidRPr="006262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6262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66D566" w14:textId="20938E29" w:rsidR="00D14E41" w:rsidRPr="006262E2" w:rsidRDefault="006262E2" w:rsidP="00B55662">
      <w:pPr>
        <w:pStyle w:val="a3"/>
        <w:numPr>
          <w:ilvl w:val="0"/>
          <w:numId w:val="24"/>
        </w:numPr>
        <w:spacing w:before="24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6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Э. Майника. Алгоритмы оптимизации на сетях и графах. М.: Мир, 1981. – 323 </w:t>
      </w:r>
      <w:r w:rsidRPr="006262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6262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D14E41" w:rsidRPr="006262E2" w:rsidSect="004A28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8761C" w14:textId="77777777" w:rsidR="00291323" w:rsidRDefault="00291323" w:rsidP="00665172">
      <w:pPr>
        <w:spacing w:after="0" w:line="240" w:lineRule="auto"/>
      </w:pPr>
      <w:r>
        <w:separator/>
      </w:r>
    </w:p>
  </w:endnote>
  <w:endnote w:type="continuationSeparator" w:id="0">
    <w:p w14:paraId="7470713C" w14:textId="77777777" w:rsidR="00291323" w:rsidRDefault="00291323" w:rsidP="0066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0958452"/>
      <w:docPartObj>
        <w:docPartGallery w:val="Page Numbers (Bottom of Page)"/>
        <w:docPartUnique/>
      </w:docPartObj>
    </w:sdtPr>
    <w:sdtEndPr/>
    <w:sdtContent>
      <w:p w14:paraId="425CB336" w14:textId="238C87E8" w:rsidR="00264722" w:rsidRDefault="002647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70D">
          <w:rPr>
            <w:noProof/>
          </w:rPr>
          <w:t>16</w:t>
        </w:r>
        <w:r>
          <w:fldChar w:fldCharType="end"/>
        </w:r>
      </w:p>
    </w:sdtContent>
  </w:sdt>
  <w:p w14:paraId="07DBA5F5" w14:textId="77777777" w:rsidR="00264722" w:rsidRDefault="002647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37097" w14:textId="77777777" w:rsidR="00291323" w:rsidRDefault="00291323" w:rsidP="00665172">
      <w:pPr>
        <w:spacing w:after="0" w:line="240" w:lineRule="auto"/>
      </w:pPr>
      <w:r>
        <w:separator/>
      </w:r>
    </w:p>
  </w:footnote>
  <w:footnote w:type="continuationSeparator" w:id="0">
    <w:p w14:paraId="76FB7189" w14:textId="77777777" w:rsidR="00291323" w:rsidRDefault="00291323" w:rsidP="00665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A10FC"/>
    <w:multiLevelType w:val="hybridMultilevel"/>
    <w:tmpl w:val="3A2E4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23301"/>
    <w:multiLevelType w:val="multilevel"/>
    <w:tmpl w:val="E44485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FE033CC"/>
    <w:multiLevelType w:val="multilevel"/>
    <w:tmpl w:val="0206DA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6F335A"/>
    <w:multiLevelType w:val="hybridMultilevel"/>
    <w:tmpl w:val="56B8530C"/>
    <w:lvl w:ilvl="0" w:tplc="30A809F4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EB6210"/>
    <w:multiLevelType w:val="multilevel"/>
    <w:tmpl w:val="86061C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0163638"/>
    <w:multiLevelType w:val="hybridMultilevel"/>
    <w:tmpl w:val="794A67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A5165E"/>
    <w:multiLevelType w:val="multilevel"/>
    <w:tmpl w:val="8684D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C12FD4"/>
    <w:multiLevelType w:val="hybridMultilevel"/>
    <w:tmpl w:val="CD12C1E8"/>
    <w:lvl w:ilvl="0" w:tplc="02CCC47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1DE3BEA"/>
    <w:multiLevelType w:val="multilevel"/>
    <w:tmpl w:val="8050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72385C"/>
    <w:multiLevelType w:val="hybridMultilevel"/>
    <w:tmpl w:val="DF5A3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550D9"/>
    <w:multiLevelType w:val="hybridMultilevel"/>
    <w:tmpl w:val="CF2E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109E6"/>
    <w:multiLevelType w:val="multilevel"/>
    <w:tmpl w:val="F842966A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1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2">
    <w:nsid w:val="4FAB2904"/>
    <w:multiLevelType w:val="multilevel"/>
    <w:tmpl w:val="8A4A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4504562"/>
    <w:multiLevelType w:val="multilevel"/>
    <w:tmpl w:val="186899F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14">
    <w:nsid w:val="6369033A"/>
    <w:multiLevelType w:val="multilevel"/>
    <w:tmpl w:val="186433DE"/>
    <w:lvl w:ilvl="0">
      <w:start w:val="1"/>
      <w:numFmt w:val="decimal"/>
      <w:suff w:val="space"/>
      <w:lvlText w:val="%1."/>
      <w:lvlJc w:val="left"/>
      <w:pPr>
        <w:ind w:left="1316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64351DBC"/>
    <w:multiLevelType w:val="hybridMultilevel"/>
    <w:tmpl w:val="0F8CCF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95889"/>
    <w:multiLevelType w:val="hybridMultilevel"/>
    <w:tmpl w:val="9F503882"/>
    <w:lvl w:ilvl="0" w:tplc="CC88265A">
      <w:start w:val="1"/>
      <w:numFmt w:val="decimal"/>
      <w:lvlText w:val="%1  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8914AD"/>
    <w:multiLevelType w:val="hybridMultilevel"/>
    <w:tmpl w:val="BEECF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A2C16"/>
    <w:multiLevelType w:val="multilevel"/>
    <w:tmpl w:val="28D24B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7249233B"/>
    <w:multiLevelType w:val="hybridMultilevel"/>
    <w:tmpl w:val="B128C114"/>
    <w:lvl w:ilvl="0" w:tplc="D65E53EE">
      <w:start w:val="1"/>
      <w:numFmt w:val="decimal"/>
      <w:lvlText w:val="%1."/>
      <w:lvlJc w:val="left"/>
      <w:pPr>
        <w:ind w:left="1065" w:hanging="705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63F95"/>
    <w:multiLevelType w:val="hybridMultilevel"/>
    <w:tmpl w:val="C72A3A32"/>
    <w:lvl w:ilvl="0" w:tplc="C0C6E4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>
      <w:start w:val="1"/>
      <w:numFmt w:val="lowerLetter"/>
      <w:lvlText w:val="%2."/>
      <w:lvlJc w:val="left"/>
      <w:pPr>
        <w:ind w:left="13493" w:hanging="360"/>
      </w:pPr>
    </w:lvl>
    <w:lvl w:ilvl="2" w:tplc="0419001B" w:tentative="1">
      <w:start w:val="1"/>
      <w:numFmt w:val="lowerRoman"/>
      <w:lvlText w:val="%3."/>
      <w:lvlJc w:val="right"/>
      <w:pPr>
        <w:ind w:left="14213" w:hanging="180"/>
      </w:pPr>
    </w:lvl>
    <w:lvl w:ilvl="3" w:tplc="0419000F" w:tentative="1">
      <w:start w:val="1"/>
      <w:numFmt w:val="decimal"/>
      <w:lvlText w:val="%4."/>
      <w:lvlJc w:val="left"/>
      <w:pPr>
        <w:ind w:left="14933" w:hanging="360"/>
      </w:pPr>
    </w:lvl>
    <w:lvl w:ilvl="4" w:tplc="04190019" w:tentative="1">
      <w:start w:val="1"/>
      <w:numFmt w:val="lowerLetter"/>
      <w:lvlText w:val="%5."/>
      <w:lvlJc w:val="left"/>
      <w:pPr>
        <w:ind w:left="15653" w:hanging="360"/>
      </w:pPr>
    </w:lvl>
    <w:lvl w:ilvl="5" w:tplc="0419001B" w:tentative="1">
      <w:start w:val="1"/>
      <w:numFmt w:val="lowerRoman"/>
      <w:lvlText w:val="%6."/>
      <w:lvlJc w:val="right"/>
      <w:pPr>
        <w:ind w:left="16373" w:hanging="180"/>
      </w:pPr>
    </w:lvl>
    <w:lvl w:ilvl="6" w:tplc="0419000F" w:tentative="1">
      <w:start w:val="1"/>
      <w:numFmt w:val="decimal"/>
      <w:lvlText w:val="%7."/>
      <w:lvlJc w:val="left"/>
      <w:pPr>
        <w:ind w:left="17093" w:hanging="360"/>
      </w:pPr>
    </w:lvl>
    <w:lvl w:ilvl="7" w:tplc="04190019" w:tentative="1">
      <w:start w:val="1"/>
      <w:numFmt w:val="lowerLetter"/>
      <w:lvlText w:val="%8."/>
      <w:lvlJc w:val="left"/>
      <w:pPr>
        <w:ind w:left="17813" w:hanging="360"/>
      </w:pPr>
    </w:lvl>
    <w:lvl w:ilvl="8" w:tplc="0419001B" w:tentative="1">
      <w:start w:val="1"/>
      <w:numFmt w:val="lowerRoman"/>
      <w:lvlText w:val="%9."/>
      <w:lvlJc w:val="right"/>
      <w:pPr>
        <w:ind w:left="18533" w:hanging="180"/>
      </w:pPr>
    </w:lvl>
  </w:abstractNum>
  <w:abstractNum w:abstractNumId="21">
    <w:nsid w:val="78785BD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7CB57D2A"/>
    <w:multiLevelType w:val="multilevel"/>
    <w:tmpl w:val="1C54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F343E6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2"/>
  </w:num>
  <w:num w:numId="5">
    <w:abstractNumId w:val="8"/>
  </w:num>
  <w:num w:numId="6">
    <w:abstractNumId w:val="6"/>
  </w:num>
  <w:num w:numId="7">
    <w:abstractNumId w:val="12"/>
  </w:num>
  <w:num w:numId="8">
    <w:abstractNumId w:val="22"/>
  </w:num>
  <w:num w:numId="9">
    <w:abstractNumId w:val="11"/>
  </w:num>
  <w:num w:numId="10">
    <w:abstractNumId w:val="15"/>
  </w:num>
  <w:num w:numId="11">
    <w:abstractNumId w:val="5"/>
  </w:num>
  <w:num w:numId="12">
    <w:abstractNumId w:val="9"/>
  </w:num>
  <w:num w:numId="13">
    <w:abstractNumId w:val="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9"/>
  </w:num>
  <w:num w:numId="17">
    <w:abstractNumId w:val="14"/>
  </w:num>
  <w:num w:numId="18">
    <w:abstractNumId w:val="4"/>
  </w:num>
  <w:num w:numId="19">
    <w:abstractNumId w:val="18"/>
  </w:num>
  <w:num w:numId="20">
    <w:abstractNumId w:val="1"/>
  </w:num>
  <w:num w:numId="21">
    <w:abstractNumId w:val="13"/>
  </w:num>
  <w:num w:numId="22">
    <w:abstractNumId w:val="0"/>
  </w:num>
  <w:num w:numId="23">
    <w:abstractNumId w:val="1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76"/>
    <w:rsid w:val="00010DB7"/>
    <w:rsid w:val="0001593F"/>
    <w:rsid w:val="000270CC"/>
    <w:rsid w:val="00036469"/>
    <w:rsid w:val="0004277F"/>
    <w:rsid w:val="000464B1"/>
    <w:rsid w:val="00047EC9"/>
    <w:rsid w:val="0006163B"/>
    <w:rsid w:val="00097475"/>
    <w:rsid w:val="000D0EE4"/>
    <w:rsid w:val="000D30EC"/>
    <w:rsid w:val="000E08C2"/>
    <w:rsid w:val="000F73D8"/>
    <w:rsid w:val="0010415D"/>
    <w:rsid w:val="00120705"/>
    <w:rsid w:val="00124719"/>
    <w:rsid w:val="00125E1C"/>
    <w:rsid w:val="00155B59"/>
    <w:rsid w:val="001627F5"/>
    <w:rsid w:val="00177F8F"/>
    <w:rsid w:val="001B1965"/>
    <w:rsid w:val="001B29FA"/>
    <w:rsid w:val="001B6A80"/>
    <w:rsid w:val="001B6E36"/>
    <w:rsid w:val="001D35C1"/>
    <w:rsid w:val="001D559A"/>
    <w:rsid w:val="001E169E"/>
    <w:rsid w:val="001E28CA"/>
    <w:rsid w:val="001E6626"/>
    <w:rsid w:val="001F5F1D"/>
    <w:rsid w:val="001F6F7C"/>
    <w:rsid w:val="001F70FC"/>
    <w:rsid w:val="00207802"/>
    <w:rsid w:val="00224502"/>
    <w:rsid w:val="00242277"/>
    <w:rsid w:val="00251F5A"/>
    <w:rsid w:val="00264722"/>
    <w:rsid w:val="002648A5"/>
    <w:rsid w:val="00271106"/>
    <w:rsid w:val="00271334"/>
    <w:rsid w:val="00291323"/>
    <w:rsid w:val="002916A2"/>
    <w:rsid w:val="002A45C8"/>
    <w:rsid w:val="002A605A"/>
    <w:rsid w:val="002A7C44"/>
    <w:rsid w:val="002B1E4E"/>
    <w:rsid w:val="002E0E46"/>
    <w:rsid w:val="002E24EB"/>
    <w:rsid w:val="002F58AA"/>
    <w:rsid w:val="00315824"/>
    <w:rsid w:val="0031584F"/>
    <w:rsid w:val="003175D6"/>
    <w:rsid w:val="00337BC6"/>
    <w:rsid w:val="003403FD"/>
    <w:rsid w:val="00364DD1"/>
    <w:rsid w:val="00372D42"/>
    <w:rsid w:val="00372EB0"/>
    <w:rsid w:val="003741AF"/>
    <w:rsid w:val="003848AB"/>
    <w:rsid w:val="003909E8"/>
    <w:rsid w:val="00393510"/>
    <w:rsid w:val="003E5F0E"/>
    <w:rsid w:val="004042E5"/>
    <w:rsid w:val="00404644"/>
    <w:rsid w:val="004134B7"/>
    <w:rsid w:val="0041661E"/>
    <w:rsid w:val="00421395"/>
    <w:rsid w:val="0042730C"/>
    <w:rsid w:val="004300EE"/>
    <w:rsid w:val="004377EF"/>
    <w:rsid w:val="00444E18"/>
    <w:rsid w:val="00450AD2"/>
    <w:rsid w:val="00453EFC"/>
    <w:rsid w:val="00462872"/>
    <w:rsid w:val="00481627"/>
    <w:rsid w:val="00484132"/>
    <w:rsid w:val="004A2821"/>
    <w:rsid w:val="004B39D3"/>
    <w:rsid w:val="004C083E"/>
    <w:rsid w:val="004C7079"/>
    <w:rsid w:val="00505682"/>
    <w:rsid w:val="00511503"/>
    <w:rsid w:val="00517243"/>
    <w:rsid w:val="00525C18"/>
    <w:rsid w:val="0053498A"/>
    <w:rsid w:val="005473F4"/>
    <w:rsid w:val="005708BE"/>
    <w:rsid w:val="00572FC3"/>
    <w:rsid w:val="0057713A"/>
    <w:rsid w:val="005A11FB"/>
    <w:rsid w:val="005A448F"/>
    <w:rsid w:val="005A51CE"/>
    <w:rsid w:val="005A5AE1"/>
    <w:rsid w:val="005B0428"/>
    <w:rsid w:val="005F471A"/>
    <w:rsid w:val="005F5917"/>
    <w:rsid w:val="00602FBB"/>
    <w:rsid w:val="006048C3"/>
    <w:rsid w:val="00610EDA"/>
    <w:rsid w:val="006228D5"/>
    <w:rsid w:val="006262E2"/>
    <w:rsid w:val="0063226D"/>
    <w:rsid w:val="006458C2"/>
    <w:rsid w:val="00647855"/>
    <w:rsid w:val="00660253"/>
    <w:rsid w:val="00665172"/>
    <w:rsid w:val="00670F46"/>
    <w:rsid w:val="006726EE"/>
    <w:rsid w:val="00677D1B"/>
    <w:rsid w:val="00681CC7"/>
    <w:rsid w:val="006A1309"/>
    <w:rsid w:val="006B1353"/>
    <w:rsid w:val="006C20B4"/>
    <w:rsid w:val="006C2A97"/>
    <w:rsid w:val="006C34DE"/>
    <w:rsid w:val="006C3ABB"/>
    <w:rsid w:val="006C4228"/>
    <w:rsid w:val="006D6E5A"/>
    <w:rsid w:val="006E4D33"/>
    <w:rsid w:val="006E6CF5"/>
    <w:rsid w:val="006F06E4"/>
    <w:rsid w:val="00710D43"/>
    <w:rsid w:val="0071415D"/>
    <w:rsid w:val="007315D2"/>
    <w:rsid w:val="00732EE9"/>
    <w:rsid w:val="00736391"/>
    <w:rsid w:val="00742995"/>
    <w:rsid w:val="00745A5F"/>
    <w:rsid w:val="00757410"/>
    <w:rsid w:val="007718C5"/>
    <w:rsid w:val="00784ADA"/>
    <w:rsid w:val="00792546"/>
    <w:rsid w:val="00796940"/>
    <w:rsid w:val="007B0FD4"/>
    <w:rsid w:val="007B407A"/>
    <w:rsid w:val="007C232E"/>
    <w:rsid w:val="007C295E"/>
    <w:rsid w:val="007D2320"/>
    <w:rsid w:val="007D74E9"/>
    <w:rsid w:val="00805468"/>
    <w:rsid w:val="00807AC0"/>
    <w:rsid w:val="00834DA0"/>
    <w:rsid w:val="00847C58"/>
    <w:rsid w:val="008607F6"/>
    <w:rsid w:val="008610D4"/>
    <w:rsid w:val="00866E0D"/>
    <w:rsid w:val="00873B3C"/>
    <w:rsid w:val="00880A30"/>
    <w:rsid w:val="008A725D"/>
    <w:rsid w:val="008B41AF"/>
    <w:rsid w:val="008B777D"/>
    <w:rsid w:val="008B78D3"/>
    <w:rsid w:val="008C6E0F"/>
    <w:rsid w:val="008E173F"/>
    <w:rsid w:val="008E25C3"/>
    <w:rsid w:val="008F0540"/>
    <w:rsid w:val="008F32EB"/>
    <w:rsid w:val="008F639C"/>
    <w:rsid w:val="00904B1A"/>
    <w:rsid w:val="00905865"/>
    <w:rsid w:val="0090617E"/>
    <w:rsid w:val="009149E3"/>
    <w:rsid w:val="0092465F"/>
    <w:rsid w:val="0093021C"/>
    <w:rsid w:val="00952513"/>
    <w:rsid w:val="0095696F"/>
    <w:rsid w:val="00963ACC"/>
    <w:rsid w:val="00965C51"/>
    <w:rsid w:val="00966E9B"/>
    <w:rsid w:val="00974B51"/>
    <w:rsid w:val="00980760"/>
    <w:rsid w:val="00982361"/>
    <w:rsid w:val="009908CF"/>
    <w:rsid w:val="00993DBB"/>
    <w:rsid w:val="009A69AB"/>
    <w:rsid w:val="009A7922"/>
    <w:rsid w:val="009B08A4"/>
    <w:rsid w:val="009B2646"/>
    <w:rsid w:val="009B4B68"/>
    <w:rsid w:val="009C09CD"/>
    <w:rsid w:val="009D06C5"/>
    <w:rsid w:val="009E2BDC"/>
    <w:rsid w:val="009F0CE4"/>
    <w:rsid w:val="00A010C7"/>
    <w:rsid w:val="00A0487D"/>
    <w:rsid w:val="00A1505E"/>
    <w:rsid w:val="00A15999"/>
    <w:rsid w:val="00A16F63"/>
    <w:rsid w:val="00A21DBC"/>
    <w:rsid w:val="00A53CB7"/>
    <w:rsid w:val="00A61409"/>
    <w:rsid w:val="00A66B2A"/>
    <w:rsid w:val="00A677E6"/>
    <w:rsid w:val="00A70C25"/>
    <w:rsid w:val="00A73604"/>
    <w:rsid w:val="00A75139"/>
    <w:rsid w:val="00AB4622"/>
    <w:rsid w:val="00AB6C5C"/>
    <w:rsid w:val="00AF6B7C"/>
    <w:rsid w:val="00B05057"/>
    <w:rsid w:val="00B45B96"/>
    <w:rsid w:val="00B465D9"/>
    <w:rsid w:val="00B55662"/>
    <w:rsid w:val="00B6770D"/>
    <w:rsid w:val="00B70F65"/>
    <w:rsid w:val="00B9076A"/>
    <w:rsid w:val="00B90DE8"/>
    <w:rsid w:val="00BA21D1"/>
    <w:rsid w:val="00BA4D2A"/>
    <w:rsid w:val="00BC11A6"/>
    <w:rsid w:val="00BC5844"/>
    <w:rsid w:val="00BC664D"/>
    <w:rsid w:val="00BD0A6E"/>
    <w:rsid w:val="00BD7381"/>
    <w:rsid w:val="00BE4161"/>
    <w:rsid w:val="00BF1DD5"/>
    <w:rsid w:val="00BF2A3A"/>
    <w:rsid w:val="00BF6188"/>
    <w:rsid w:val="00BF7271"/>
    <w:rsid w:val="00C00238"/>
    <w:rsid w:val="00C01BA9"/>
    <w:rsid w:val="00C05BF3"/>
    <w:rsid w:val="00C10067"/>
    <w:rsid w:val="00C113A9"/>
    <w:rsid w:val="00C16B48"/>
    <w:rsid w:val="00C17AF4"/>
    <w:rsid w:val="00C300AE"/>
    <w:rsid w:val="00C32423"/>
    <w:rsid w:val="00C42DBE"/>
    <w:rsid w:val="00C5362B"/>
    <w:rsid w:val="00C54254"/>
    <w:rsid w:val="00C54DD1"/>
    <w:rsid w:val="00C5589F"/>
    <w:rsid w:val="00C63245"/>
    <w:rsid w:val="00C75A5F"/>
    <w:rsid w:val="00C83197"/>
    <w:rsid w:val="00C97FF3"/>
    <w:rsid w:val="00CB26CD"/>
    <w:rsid w:val="00CD5F76"/>
    <w:rsid w:val="00CE39E0"/>
    <w:rsid w:val="00CF74FA"/>
    <w:rsid w:val="00D004EB"/>
    <w:rsid w:val="00D141C8"/>
    <w:rsid w:val="00D14E41"/>
    <w:rsid w:val="00D27F1E"/>
    <w:rsid w:val="00D31988"/>
    <w:rsid w:val="00D443B0"/>
    <w:rsid w:val="00D46AB9"/>
    <w:rsid w:val="00D72086"/>
    <w:rsid w:val="00D75640"/>
    <w:rsid w:val="00D85EBC"/>
    <w:rsid w:val="00D93CA3"/>
    <w:rsid w:val="00D95E69"/>
    <w:rsid w:val="00DA0491"/>
    <w:rsid w:val="00DA7B40"/>
    <w:rsid w:val="00DD674A"/>
    <w:rsid w:val="00DE2694"/>
    <w:rsid w:val="00DE7DEC"/>
    <w:rsid w:val="00DF11F7"/>
    <w:rsid w:val="00DF22D0"/>
    <w:rsid w:val="00DF2BB8"/>
    <w:rsid w:val="00DF5AE5"/>
    <w:rsid w:val="00DF5D56"/>
    <w:rsid w:val="00E05FDE"/>
    <w:rsid w:val="00E1091B"/>
    <w:rsid w:val="00E20C55"/>
    <w:rsid w:val="00E25076"/>
    <w:rsid w:val="00E401B7"/>
    <w:rsid w:val="00E64132"/>
    <w:rsid w:val="00E83FE8"/>
    <w:rsid w:val="00EB1F34"/>
    <w:rsid w:val="00ED4460"/>
    <w:rsid w:val="00EE0504"/>
    <w:rsid w:val="00F01A72"/>
    <w:rsid w:val="00F124BB"/>
    <w:rsid w:val="00F35C2A"/>
    <w:rsid w:val="00F45819"/>
    <w:rsid w:val="00F7721C"/>
    <w:rsid w:val="00F85E08"/>
    <w:rsid w:val="00F90E03"/>
    <w:rsid w:val="00FA481E"/>
    <w:rsid w:val="00FA5127"/>
    <w:rsid w:val="00FC45FC"/>
    <w:rsid w:val="00FC5C9D"/>
    <w:rsid w:val="00FC6E09"/>
    <w:rsid w:val="00FD3B3F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A8E89"/>
  <w15:docId w15:val="{1F6B4D72-9860-400E-A538-2D7099CD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2A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2A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50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0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5172"/>
  </w:style>
  <w:style w:type="paragraph" w:styleId="a6">
    <w:name w:val="footer"/>
    <w:basedOn w:val="a"/>
    <w:link w:val="a7"/>
    <w:uiPriority w:val="99"/>
    <w:unhideWhenUsed/>
    <w:rsid w:val="00665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5172"/>
  </w:style>
  <w:style w:type="character" w:customStyle="1" w:styleId="apple-converted-space">
    <w:name w:val="apple-converted-space"/>
    <w:basedOn w:val="a0"/>
    <w:rsid w:val="00DD674A"/>
  </w:style>
  <w:style w:type="character" w:styleId="a8">
    <w:name w:val="Hyperlink"/>
    <w:basedOn w:val="a0"/>
    <w:uiPriority w:val="99"/>
    <w:unhideWhenUsed/>
    <w:rsid w:val="00DD674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12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e-math-mathml-inline">
    <w:name w:val="mwe-math-mathml-inline"/>
    <w:basedOn w:val="a0"/>
    <w:rsid w:val="001E28CA"/>
  </w:style>
  <w:style w:type="character" w:customStyle="1" w:styleId="noprint">
    <w:name w:val="noprint"/>
    <w:basedOn w:val="a0"/>
    <w:rsid w:val="00A75139"/>
  </w:style>
  <w:style w:type="character" w:styleId="aa">
    <w:name w:val="Placeholder Text"/>
    <w:basedOn w:val="a0"/>
    <w:uiPriority w:val="99"/>
    <w:semiHidden/>
    <w:rsid w:val="008E173F"/>
    <w:rPr>
      <w:color w:val="808080"/>
    </w:rPr>
  </w:style>
  <w:style w:type="table" w:styleId="ab">
    <w:name w:val="Table Grid"/>
    <w:basedOn w:val="a1"/>
    <w:uiPriority w:val="59"/>
    <w:rsid w:val="00E05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4A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010DB7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010D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010D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010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E20C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uiPriority w:val="10"/>
    <w:rsid w:val="00E20C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2">
    <w:name w:val="Balloon Text"/>
    <w:basedOn w:val="a"/>
    <w:link w:val="af3"/>
    <w:uiPriority w:val="99"/>
    <w:semiHidden/>
    <w:unhideWhenUsed/>
    <w:rsid w:val="006C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C2A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2A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2A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50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4">
    <w:name w:val="TOC Heading"/>
    <w:basedOn w:val="1"/>
    <w:next w:val="a"/>
    <w:uiPriority w:val="39"/>
    <w:unhideWhenUsed/>
    <w:qFormat/>
    <w:rsid w:val="00A1505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11503"/>
    <w:pPr>
      <w:tabs>
        <w:tab w:val="right" w:leader="dot" w:pos="9356"/>
      </w:tabs>
      <w:spacing w:after="100"/>
      <w:ind w:firstLine="709"/>
    </w:pPr>
    <w:rPr>
      <w:rFonts w:ascii="Times New Roman" w:hAnsi="Times New Roman" w:cs="Times New Roman"/>
      <w:sz w:val="28"/>
      <w:szCs w:val="28"/>
      <w:lang w:val="en-US"/>
    </w:rPr>
  </w:style>
  <w:style w:type="paragraph" w:styleId="21">
    <w:name w:val="toc 2"/>
    <w:basedOn w:val="a"/>
    <w:next w:val="a"/>
    <w:autoRedefine/>
    <w:uiPriority w:val="39"/>
    <w:unhideWhenUsed/>
    <w:rsid w:val="006E4D33"/>
    <w:pPr>
      <w:tabs>
        <w:tab w:val="right" w:leader="dot" w:pos="9345"/>
      </w:tabs>
      <w:spacing w:after="100"/>
      <w:ind w:firstLine="709"/>
    </w:pPr>
  </w:style>
  <w:style w:type="paragraph" w:styleId="af5">
    <w:name w:val="No Spacing"/>
    <w:uiPriority w:val="1"/>
    <w:qFormat/>
    <w:rsid w:val="00847C58"/>
    <w:pPr>
      <w:spacing w:after="0" w:line="240" w:lineRule="auto"/>
    </w:pPr>
  </w:style>
  <w:style w:type="paragraph" w:styleId="af6">
    <w:name w:val="endnote text"/>
    <w:basedOn w:val="a"/>
    <w:link w:val="af7"/>
    <w:uiPriority w:val="99"/>
    <w:semiHidden/>
    <w:unhideWhenUsed/>
    <w:rsid w:val="00C75A5F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C75A5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C75A5F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D95E6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95E6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95E69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95E6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95E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%D0%94%D0%B5%D1%80%D0%B5%D0%B2%D0%BE_(%D1%82%D0%B5%D0%BE%D1%80%D0%B8%D1%8F_%D0%B3%D1%80%D0%B0%D1%84%D0%BE%D0%B2)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D%D0%B5%D0%BE%D1%80%D0%B8%D0%B5%D0%BD%D1%82%D0%B8%D1%80%D0%BE%D0%B2%D0%B0%D0%BD%D0%BD%D1%8B%D0%B9_%D0%B3%D1%80%D0%B0%D1%8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F%D0%BE%D0%B4%D0%B3%D1%80%D0%B0%D1%84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2%D1%8F%D0%B7%D0%BD%D1%8B%D0%B9_%D0%B3%D1%80%D0%B0%D1%84" TargetMode="External"/><Relationship Id="rId14" Type="http://schemas.openxmlformats.org/officeDocument/2006/relationships/image" Target="media/image2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AA8B3-7CB9-4094-B39F-31400664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31</Pages>
  <Words>5930</Words>
  <Characters>33804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 Zagorodny</dc:creator>
  <cp:lastModifiedBy>Gleb Zagorodny</cp:lastModifiedBy>
  <cp:revision>21</cp:revision>
  <dcterms:created xsi:type="dcterms:W3CDTF">2017-05-31T01:05:00Z</dcterms:created>
  <dcterms:modified xsi:type="dcterms:W3CDTF">2017-06-13T08:05:00Z</dcterms:modified>
</cp:coreProperties>
</file>